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7984" w:rsidRPr="00271860" w:rsidRDefault="00974F7D" w:rsidP="00B9538B">
      <w:pPr>
        <w:pStyle w:val="ae"/>
        <w:spacing w:line="276"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6119495" cy="8415655"/>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_2022090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19495" cy="8415655"/>
                    </a:xfrm>
                    <a:prstGeom prst="rect">
                      <a:avLst/>
                    </a:prstGeom>
                  </pic:spPr>
                </pic:pic>
              </a:graphicData>
            </a:graphic>
          </wp:inline>
        </w:drawing>
      </w:r>
    </w:p>
    <w:p w:rsidR="009A1250" w:rsidRDefault="009A1250" w:rsidP="00271860">
      <w:pPr>
        <w:spacing w:after="0"/>
        <w:jc w:val="center"/>
        <w:rPr>
          <w:rFonts w:ascii="Times New Roman" w:eastAsia="Times New Roman" w:hAnsi="Times New Roman" w:cs="Times New Roman"/>
          <w:b/>
          <w:bCs/>
          <w:sz w:val="24"/>
          <w:szCs w:val="24"/>
        </w:rPr>
      </w:pPr>
    </w:p>
    <w:p w:rsidR="009A1250" w:rsidRDefault="009A1250" w:rsidP="00271860">
      <w:pPr>
        <w:spacing w:after="0"/>
        <w:jc w:val="center"/>
        <w:rPr>
          <w:rFonts w:ascii="Times New Roman" w:eastAsia="Times New Roman" w:hAnsi="Times New Roman" w:cs="Times New Roman"/>
          <w:b/>
          <w:bCs/>
          <w:sz w:val="24"/>
          <w:szCs w:val="24"/>
        </w:rPr>
      </w:pPr>
    </w:p>
    <w:p w:rsidR="009A1250" w:rsidRDefault="009A1250" w:rsidP="00271860">
      <w:pPr>
        <w:spacing w:after="0"/>
        <w:jc w:val="center"/>
        <w:rPr>
          <w:rFonts w:ascii="Times New Roman" w:eastAsia="Times New Roman" w:hAnsi="Times New Roman" w:cs="Times New Roman"/>
          <w:b/>
          <w:bCs/>
          <w:sz w:val="24"/>
          <w:szCs w:val="24"/>
        </w:rPr>
      </w:pPr>
    </w:p>
    <w:p w:rsidR="009A1250" w:rsidRDefault="009A1250" w:rsidP="00271860">
      <w:pPr>
        <w:spacing w:after="0"/>
        <w:jc w:val="center"/>
        <w:rPr>
          <w:rFonts w:ascii="Times New Roman" w:eastAsia="Times New Roman" w:hAnsi="Times New Roman" w:cs="Times New Roman"/>
          <w:b/>
          <w:bCs/>
          <w:sz w:val="24"/>
          <w:szCs w:val="24"/>
        </w:rPr>
      </w:pPr>
    </w:p>
    <w:p w:rsidR="00974F7D" w:rsidRDefault="00974F7D" w:rsidP="00271860">
      <w:pPr>
        <w:spacing w:after="0"/>
        <w:jc w:val="center"/>
        <w:rPr>
          <w:rFonts w:ascii="Times New Roman" w:eastAsia="Times New Roman" w:hAnsi="Times New Roman" w:cs="Times New Roman"/>
          <w:b/>
          <w:bCs/>
          <w:sz w:val="24"/>
          <w:szCs w:val="24"/>
        </w:rPr>
      </w:pPr>
    </w:p>
    <w:p w:rsidR="006B7984" w:rsidRPr="00271860" w:rsidRDefault="006B7984" w:rsidP="00271860">
      <w:pPr>
        <w:spacing w:after="0"/>
        <w:jc w:val="center"/>
        <w:rPr>
          <w:rFonts w:ascii="Times New Roman" w:eastAsia="Times New Roman" w:hAnsi="Times New Roman" w:cs="Times New Roman"/>
          <w:b/>
          <w:bCs/>
          <w:sz w:val="24"/>
          <w:szCs w:val="24"/>
        </w:rPr>
      </w:pPr>
      <w:r w:rsidRPr="00271860">
        <w:rPr>
          <w:rFonts w:ascii="Times New Roman" w:eastAsia="Times New Roman" w:hAnsi="Times New Roman" w:cs="Times New Roman"/>
          <w:b/>
          <w:bCs/>
          <w:sz w:val="24"/>
          <w:szCs w:val="24"/>
        </w:rPr>
        <w:lastRenderedPageBreak/>
        <w:t>Содержание</w:t>
      </w:r>
      <w:bookmarkStart w:id="0" w:name="_GoBack"/>
      <w:bookmarkEnd w:id="0"/>
    </w:p>
    <w:p w:rsidR="006B7984" w:rsidRPr="00271860" w:rsidRDefault="006B7984" w:rsidP="00271860">
      <w:pPr>
        <w:spacing w:after="0"/>
        <w:jc w:val="both"/>
        <w:rPr>
          <w:rFonts w:ascii="Times New Roman" w:eastAsia="Times New Roman" w:hAnsi="Times New Roman" w:cs="Times New Roman"/>
          <w:b/>
          <w:bCs/>
          <w:sz w:val="24"/>
          <w:szCs w:val="24"/>
        </w:rPr>
      </w:pPr>
    </w:p>
    <w:p w:rsidR="006B7984" w:rsidRPr="00271860" w:rsidRDefault="006B7984" w:rsidP="00271860">
      <w:pPr>
        <w:spacing w:after="0"/>
        <w:jc w:val="both"/>
        <w:rPr>
          <w:rFonts w:ascii="Times New Roman" w:eastAsia="Times New Roman" w:hAnsi="Times New Roman" w:cs="Times New Roman"/>
          <w:b/>
          <w:bCs/>
          <w:sz w:val="24"/>
          <w:szCs w:val="24"/>
        </w:rPr>
      </w:pPr>
      <w:r w:rsidRPr="00271860">
        <w:rPr>
          <w:rFonts w:ascii="Times New Roman" w:eastAsia="Times New Roman" w:hAnsi="Times New Roman" w:cs="Times New Roman"/>
          <w:b/>
          <w:bCs/>
          <w:sz w:val="24"/>
          <w:szCs w:val="24"/>
          <w:lang w:val="en-US"/>
        </w:rPr>
        <w:t>I</w:t>
      </w:r>
      <w:r w:rsidRPr="00271860">
        <w:rPr>
          <w:rFonts w:ascii="Times New Roman" w:eastAsia="Times New Roman" w:hAnsi="Times New Roman" w:cs="Times New Roman"/>
          <w:b/>
          <w:bCs/>
          <w:sz w:val="24"/>
          <w:szCs w:val="24"/>
        </w:rPr>
        <w:t>. Целевой раздел</w:t>
      </w:r>
    </w:p>
    <w:p w:rsidR="006B7984" w:rsidRPr="00271860" w:rsidRDefault="006B7984" w:rsidP="00271860">
      <w:pPr>
        <w:numPr>
          <w:ilvl w:val="1"/>
          <w:numId w:val="2"/>
        </w:numPr>
        <w:spacing w:after="0"/>
        <w:ind w:left="0" w:firstLine="0"/>
        <w:jc w:val="both"/>
        <w:rPr>
          <w:rFonts w:ascii="Times New Roman" w:eastAsia="Times New Roman" w:hAnsi="Times New Roman" w:cs="Times New Roman"/>
          <w:sz w:val="24"/>
          <w:szCs w:val="24"/>
        </w:rPr>
      </w:pPr>
      <w:r w:rsidRPr="00271860">
        <w:rPr>
          <w:rFonts w:ascii="Times New Roman" w:eastAsia="Times New Roman" w:hAnsi="Times New Roman" w:cs="Times New Roman"/>
          <w:sz w:val="24"/>
          <w:szCs w:val="24"/>
        </w:rPr>
        <w:t>Пояснительная записка………………………………………………………………</w:t>
      </w:r>
      <w:r w:rsidR="00A92EA8">
        <w:rPr>
          <w:rFonts w:ascii="Times New Roman" w:eastAsia="Times New Roman" w:hAnsi="Times New Roman" w:cs="Times New Roman"/>
          <w:sz w:val="24"/>
          <w:szCs w:val="24"/>
        </w:rPr>
        <w:t>…</w:t>
      </w:r>
      <w:r w:rsidR="00105EE7">
        <w:rPr>
          <w:rFonts w:ascii="Times New Roman" w:eastAsia="Times New Roman" w:hAnsi="Times New Roman" w:cs="Times New Roman"/>
          <w:sz w:val="24"/>
          <w:szCs w:val="24"/>
        </w:rPr>
        <w:t>с.3</w:t>
      </w:r>
    </w:p>
    <w:p w:rsidR="006B7984" w:rsidRPr="00271860" w:rsidRDefault="006B7984" w:rsidP="00271860">
      <w:pPr>
        <w:spacing w:after="0"/>
        <w:ind w:left="720"/>
        <w:jc w:val="both"/>
        <w:rPr>
          <w:rFonts w:ascii="Times New Roman" w:eastAsia="Times New Roman" w:hAnsi="Times New Roman" w:cs="Times New Roman"/>
          <w:sz w:val="24"/>
          <w:szCs w:val="24"/>
        </w:rPr>
      </w:pPr>
    </w:p>
    <w:p w:rsidR="006B7984" w:rsidRPr="00271860" w:rsidRDefault="006B7984" w:rsidP="00271860">
      <w:pPr>
        <w:numPr>
          <w:ilvl w:val="1"/>
          <w:numId w:val="2"/>
        </w:numPr>
        <w:spacing w:after="0"/>
        <w:ind w:left="0" w:firstLine="0"/>
        <w:jc w:val="both"/>
        <w:rPr>
          <w:rFonts w:ascii="Times New Roman" w:eastAsia="Times New Roman" w:hAnsi="Times New Roman" w:cs="Times New Roman"/>
          <w:sz w:val="24"/>
          <w:szCs w:val="24"/>
        </w:rPr>
      </w:pPr>
      <w:r w:rsidRPr="00271860">
        <w:rPr>
          <w:rFonts w:ascii="Times New Roman" w:eastAsia="Times New Roman" w:hAnsi="Times New Roman" w:cs="Times New Roman"/>
          <w:sz w:val="24"/>
          <w:szCs w:val="24"/>
        </w:rPr>
        <w:t>Планируемые результаты освоения учащимися основной  образовательной программы начального общего обр</w:t>
      </w:r>
      <w:r w:rsidR="00105EE7">
        <w:rPr>
          <w:rFonts w:ascii="Times New Roman" w:eastAsia="Times New Roman" w:hAnsi="Times New Roman" w:cs="Times New Roman"/>
          <w:sz w:val="24"/>
          <w:szCs w:val="24"/>
        </w:rPr>
        <w:t>азования…………………………………………………………… с.1</w:t>
      </w:r>
      <w:r w:rsidR="00A5496C">
        <w:rPr>
          <w:rFonts w:ascii="Times New Roman" w:eastAsia="Times New Roman" w:hAnsi="Times New Roman" w:cs="Times New Roman"/>
          <w:sz w:val="24"/>
          <w:szCs w:val="24"/>
        </w:rPr>
        <w:t>0</w:t>
      </w:r>
    </w:p>
    <w:p w:rsidR="006B7984" w:rsidRPr="00271860" w:rsidRDefault="006B7984" w:rsidP="00271860">
      <w:pPr>
        <w:spacing w:after="0"/>
        <w:ind w:firstLine="709"/>
        <w:jc w:val="both"/>
        <w:rPr>
          <w:rFonts w:ascii="Times New Roman" w:eastAsia="Times New Roman" w:hAnsi="Times New Roman" w:cs="Times New Roman"/>
          <w:sz w:val="24"/>
          <w:szCs w:val="24"/>
        </w:rPr>
      </w:pPr>
    </w:p>
    <w:p w:rsidR="006B7984" w:rsidRPr="00271860" w:rsidRDefault="006B7984" w:rsidP="00271860">
      <w:pPr>
        <w:numPr>
          <w:ilvl w:val="1"/>
          <w:numId w:val="2"/>
        </w:numPr>
        <w:spacing w:after="0"/>
        <w:ind w:left="0" w:firstLine="0"/>
        <w:jc w:val="both"/>
        <w:rPr>
          <w:rFonts w:ascii="Times New Roman" w:eastAsia="Times New Roman" w:hAnsi="Times New Roman" w:cs="Times New Roman"/>
          <w:sz w:val="24"/>
          <w:szCs w:val="24"/>
        </w:rPr>
      </w:pPr>
      <w:r w:rsidRPr="00271860">
        <w:rPr>
          <w:rFonts w:ascii="Times New Roman" w:eastAsia="Times New Roman" w:hAnsi="Times New Roman" w:cs="Times New Roman"/>
          <w:sz w:val="24"/>
          <w:szCs w:val="24"/>
        </w:rPr>
        <w:t xml:space="preserve">Система </w:t>
      </w:r>
      <w:proofErr w:type="gramStart"/>
      <w:r w:rsidRPr="00271860">
        <w:rPr>
          <w:rFonts w:ascii="Times New Roman" w:eastAsia="Times New Roman" w:hAnsi="Times New Roman" w:cs="Times New Roman"/>
          <w:sz w:val="24"/>
          <w:szCs w:val="24"/>
        </w:rPr>
        <w:t xml:space="preserve">оценки достижения планируемых результатов </w:t>
      </w:r>
      <w:r w:rsidR="009C2116" w:rsidRPr="00271860">
        <w:rPr>
          <w:rFonts w:ascii="Times New Roman" w:eastAsia="Times New Roman" w:hAnsi="Times New Roman" w:cs="Times New Roman"/>
          <w:sz w:val="24"/>
          <w:szCs w:val="24"/>
        </w:rPr>
        <w:t>освоения основной</w:t>
      </w:r>
      <w:r w:rsidRPr="00271860">
        <w:rPr>
          <w:rFonts w:ascii="Times New Roman" w:eastAsia="Times New Roman" w:hAnsi="Times New Roman" w:cs="Times New Roman"/>
          <w:sz w:val="24"/>
          <w:szCs w:val="24"/>
        </w:rPr>
        <w:t xml:space="preserve"> образовательной программы начального общего образования</w:t>
      </w:r>
      <w:proofErr w:type="gramEnd"/>
      <w:r w:rsidRPr="00271860">
        <w:rPr>
          <w:rFonts w:ascii="Times New Roman" w:eastAsia="Times New Roman" w:hAnsi="Times New Roman" w:cs="Times New Roman"/>
          <w:sz w:val="24"/>
          <w:szCs w:val="24"/>
        </w:rPr>
        <w:t>……………………………</w:t>
      </w:r>
      <w:r w:rsidR="00105EE7">
        <w:rPr>
          <w:rFonts w:ascii="Times New Roman" w:eastAsia="Times New Roman" w:hAnsi="Times New Roman" w:cs="Times New Roman"/>
          <w:sz w:val="24"/>
          <w:szCs w:val="24"/>
        </w:rPr>
        <w:t xml:space="preserve">с. </w:t>
      </w:r>
      <w:r w:rsidR="00A5496C">
        <w:rPr>
          <w:rFonts w:ascii="Times New Roman" w:eastAsia="Times New Roman" w:hAnsi="Times New Roman" w:cs="Times New Roman"/>
          <w:sz w:val="24"/>
          <w:szCs w:val="24"/>
        </w:rPr>
        <w:t>57</w:t>
      </w:r>
    </w:p>
    <w:p w:rsidR="006B7984" w:rsidRPr="00271860" w:rsidRDefault="006B7984" w:rsidP="00271860">
      <w:pPr>
        <w:spacing w:after="0"/>
        <w:ind w:firstLine="709"/>
        <w:jc w:val="both"/>
        <w:rPr>
          <w:rFonts w:ascii="Times New Roman" w:eastAsia="Times New Roman" w:hAnsi="Times New Roman" w:cs="Times New Roman"/>
          <w:sz w:val="24"/>
          <w:szCs w:val="24"/>
        </w:rPr>
      </w:pPr>
    </w:p>
    <w:p w:rsidR="006B7984" w:rsidRPr="00271860" w:rsidRDefault="006B7984" w:rsidP="00271860">
      <w:pPr>
        <w:spacing w:after="0"/>
        <w:ind w:firstLine="709"/>
        <w:jc w:val="both"/>
        <w:rPr>
          <w:rFonts w:ascii="Times New Roman" w:eastAsia="Times New Roman" w:hAnsi="Times New Roman" w:cs="Times New Roman"/>
          <w:b/>
          <w:bCs/>
          <w:sz w:val="24"/>
          <w:szCs w:val="24"/>
        </w:rPr>
      </w:pPr>
      <w:r w:rsidRPr="00271860">
        <w:rPr>
          <w:rFonts w:ascii="Times New Roman" w:eastAsia="Times New Roman" w:hAnsi="Times New Roman" w:cs="Times New Roman"/>
          <w:b/>
          <w:bCs/>
          <w:sz w:val="24"/>
          <w:szCs w:val="24"/>
          <w:lang w:val="en-US"/>
        </w:rPr>
        <w:t>II</w:t>
      </w:r>
      <w:r w:rsidRPr="00271860">
        <w:rPr>
          <w:rFonts w:ascii="Times New Roman" w:eastAsia="Times New Roman" w:hAnsi="Times New Roman" w:cs="Times New Roman"/>
          <w:b/>
          <w:bCs/>
          <w:sz w:val="24"/>
          <w:szCs w:val="24"/>
        </w:rPr>
        <w:t>. Содержательный раздел</w:t>
      </w:r>
    </w:p>
    <w:p w:rsidR="006B7984" w:rsidRPr="00271860" w:rsidRDefault="006B7984" w:rsidP="00271860">
      <w:pPr>
        <w:numPr>
          <w:ilvl w:val="0"/>
          <w:numId w:val="3"/>
        </w:numPr>
        <w:spacing w:after="0"/>
        <w:ind w:left="0" w:firstLine="0"/>
        <w:jc w:val="both"/>
        <w:rPr>
          <w:rFonts w:ascii="Times New Roman" w:eastAsia="Times New Roman" w:hAnsi="Times New Roman" w:cs="Times New Roman"/>
          <w:sz w:val="24"/>
          <w:szCs w:val="24"/>
        </w:rPr>
      </w:pPr>
      <w:r w:rsidRPr="00271860">
        <w:rPr>
          <w:rFonts w:ascii="Times New Roman" w:eastAsia="Times New Roman" w:hAnsi="Times New Roman" w:cs="Times New Roman"/>
          <w:sz w:val="24"/>
          <w:szCs w:val="24"/>
        </w:rPr>
        <w:t>Программа формирования универсальных учебных действий   у учащихся на уровне начального общего образования</w:t>
      </w:r>
      <w:proofErr w:type="gramStart"/>
      <w:r w:rsidRPr="00271860">
        <w:rPr>
          <w:rFonts w:ascii="Times New Roman" w:eastAsia="Times New Roman" w:hAnsi="Times New Roman" w:cs="Times New Roman"/>
          <w:sz w:val="24"/>
          <w:szCs w:val="24"/>
        </w:rPr>
        <w:t>………………………………………………………...</w:t>
      </w:r>
      <w:r w:rsidR="00105EE7">
        <w:rPr>
          <w:rFonts w:ascii="Times New Roman" w:eastAsia="Times New Roman" w:hAnsi="Times New Roman" w:cs="Times New Roman"/>
          <w:sz w:val="24"/>
          <w:szCs w:val="24"/>
        </w:rPr>
        <w:t>......</w:t>
      </w:r>
      <w:proofErr w:type="gramEnd"/>
      <w:r w:rsidR="00105EE7">
        <w:rPr>
          <w:rFonts w:ascii="Times New Roman" w:eastAsia="Times New Roman" w:hAnsi="Times New Roman" w:cs="Times New Roman"/>
          <w:sz w:val="24"/>
          <w:szCs w:val="24"/>
        </w:rPr>
        <w:t xml:space="preserve">с. </w:t>
      </w:r>
      <w:r w:rsidR="00A5496C">
        <w:rPr>
          <w:rFonts w:ascii="Times New Roman" w:eastAsia="Times New Roman" w:hAnsi="Times New Roman" w:cs="Times New Roman"/>
          <w:sz w:val="24"/>
          <w:szCs w:val="24"/>
        </w:rPr>
        <w:t>66</w:t>
      </w:r>
    </w:p>
    <w:p w:rsidR="006B7984" w:rsidRPr="00271860" w:rsidRDefault="006B7984" w:rsidP="00271860">
      <w:pPr>
        <w:spacing w:after="0"/>
        <w:jc w:val="both"/>
        <w:rPr>
          <w:rFonts w:ascii="Times New Roman" w:eastAsia="Times New Roman" w:hAnsi="Times New Roman" w:cs="Times New Roman"/>
          <w:sz w:val="24"/>
          <w:szCs w:val="24"/>
        </w:rPr>
      </w:pPr>
    </w:p>
    <w:p w:rsidR="006B7984" w:rsidRPr="00271860" w:rsidRDefault="006B7984" w:rsidP="00271860">
      <w:pPr>
        <w:numPr>
          <w:ilvl w:val="0"/>
          <w:numId w:val="3"/>
        </w:numPr>
        <w:autoSpaceDE w:val="0"/>
        <w:autoSpaceDN w:val="0"/>
        <w:adjustRightInd w:val="0"/>
        <w:spacing w:after="0"/>
        <w:ind w:left="0" w:hanging="11"/>
        <w:jc w:val="both"/>
        <w:textAlignment w:val="center"/>
        <w:rPr>
          <w:rFonts w:ascii="Times New Roman" w:eastAsia="Times New Roman" w:hAnsi="Times New Roman" w:cs="Times New Roman"/>
          <w:sz w:val="24"/>
          <w:szCs w:val="24"/>
        </w:rPr>
      </w:pPr>
      <w:r w:rsidRPr="00271860">
        <w:rPr>
          <w:rFonts w:ascii="Times New Roman" w:eastAsia="Times New Roman" w:hAnsi="Times New Roman" w:cs="Times New Roman"/>
          <w:sz w:val="24"/>
          <w:szCs w:val="24"/>
        </w:rPr>
        <w:t xml:space="preserve">Программы отдельных учебных предметов, курсов и курсов внеурочной деятельности </w:t>
      </w:r>
    </w:p>
    <w:p w:rsidR="006B7984" w:rsidRPr="00271860" w:rsidRDefault="006B7984" w:rsidP="00271860">
      <w:pPr>
        <w:autoSpaceDE w:val="0"/>
        <w:autoSpaceDN w:val="0"/>
        <w:adjustRightInd w:val="0"/>
        <w:spacing w:after="0"/>
        <w:jc w:val="both"/>
        <w:textAlignment w:val="center"/>
        <w:rPr>
          <w:rFonts w:ascii="Times New Roman" w:eastAsia="Times New Roman" w:hAnsi="Times New Roman" w:cs="Times New Roman"/>
          <w:sz w:val="24"/>
          <w:szCs w:val="24"/>
        </w:rPr>
      </w:pPr>
      <w:r w:rsidRPr="00271860">
        <w:rPr>
          <w:rFonts w:ascii="Times New Roman" w:eastAsia="Times New Roman" w:hAnsi="Times New Roman" w:cs="Times New Roman"/>
          <w:sz w:val="24"/>
          <w:szCs w:val="24"/>
        </w:rPr>
        <w:t xml:space="preserve"> (в Приложениях)………… ……………………………………………………………………</w:t>
      </w:r>
      <w:r w:rsidR="00A92EA8">
        <w:rPr>
          <w:rFonts w:ascii="Times New Roman" w:eastAsia="Times New Roman" w:hAnsi="Times New Roman" w:cs="Times New Roman"/>
          <w:sz w:val="24"/>
          <w:szCs w:val="24"/>
        </w:rPr>
        <w:t>с.10</w:t>
      </w:r>
      <w:r w:rsidR="00A5496C">
        <w:rPr>
          <w:rFonts w:ascii="Times New Roman" w:eastAsia="Times New Roman" w:hAnsi="Times New Roman" w:cs="Times New Roman"/>
          <w:sz w:val="24"/>
          <w:szCs w:val="24"/>
        </w:rPr>
        <w:t>4</w:t>
      </w:r>
    </w:p>
    <w:p w:rsidR="006B7984" w:rsidRPr="00271860" w:rsidRDefault="006B7984" w:rsidP="00271860">
      <w:pPr>
        <w:spacing w:after="0"/>
        <w:jc w:val="both"/>
        <w:rPr>
          <w:rFonts w:ascii="Times New Roman" w:eastAsia="Times New Roman" w:hAnsi="Times New Roman" w:cs="Times New Roman"/>
          <w:sz w:val="24"/>
          <w:szCs w:val="24"/>
        </w:rPr>
      </w:pPr>
    </w:p>
    <w:p w:rsidR="006B7984" w:rsidRPr="00271860" w:rsidRDefault="006B7984" w:rsidP="00271860">
      <w:pPr>
        <w:numPr>
          <w:ilvl w:val="0"/>
          <w:numId w:val="3"/>
        </w:numPr>
        <w:spacing w:after="0"/>
        <w:ind w:left="0" w:firstLine="0"/>
        <w:jc w:val="both"/>
        <w:rPr>
          <w:rFonts w:ascii="Times New Roman" w:eastAsia="Times New Roman" w:hAnsi="Times New Roman" w:cs="Times New Roman"/>
          <w:sz w:val="24"/>
          <w:szCs w:val="24"/>
        </w:rPr>
      </w:pPr>
      <w:r w:rsidRPr="00271860">
        <w:rPr>
          <w:rFonts w:ascii="Times New Roman" w:eastAsia="Times New Roman" w:hAnsi="Times New Roman" w:cs="Times New Roman"/>
          <w:sz w:val="24"/>
          <w:szCs w:val="24"/>
        </w:rPr>
        <w:t>Программа духовно-нравственного развития, воспитания учащихся на уровне начального общего обр</w:t>
      </w:r>
      <w:r w:rsidR="00A92EA8">
        <w:rPr>
          <w:rFonts w:ascii="Times New Roman" w:eastAsia="Times New Roman" w:hAnsi="Times New Roman" w:cs="Times New Roman"/>
          <w:sz w:val="24"/>
          <w:szCs w:val="24"/>
        </w:rPr>
        <w:t>азования……………………………………………………………с. 10</w:t>
      </w:r>
      <w:r w:rsidR="00A5496C">
        <w:rPr>
          <w:rFonts w:ascii="Times New Roman" w:eastAsia="Times New Roman" w:hAnsi="Times New Roman" w:cs="Times New Roman"/>
          <w:sz w:val="24"/>
          <w:szCs w:val="24"/>
        </w:rPr>
        <w:t>5</w:t>
      </w:r>
    </w:p>
    <w:p w:rsidR="006B7984" w:rsidRPr="00271860" w:rsidRDefault="006B7984" w:rsidP="00271860">
      <w:pPr>
        <w:spacing w:after="0"/>
        <w:jc w:val="both"/>
        <w:rPr>
          <w:rFonts w:ascii="Times New Roman" w:eastAsia="Times New Roman" w:hAnsi="Times New Roman" w:cs="Times New Roman"/>
          <w:sz w:val="24"/>
          <w:szCs w:val="24"/>
        </w:rPr>
      </w:pPr>
    </w:p>
    <w:p w:rsidR="006B7984" w:rsidRPr="00271860" w:rsidRDefault="006B7984" w:rsidP="00271860">
      <w:pPr>
        <w:numPr>
          <w:ilvl w:val="0"/>
          <w:numId w:val="3"/>
        </w:numPr>
        <w:spacing w:after="0"/>
        <w:ind w:left="0" w:firstLine="0"/>
        <w:jc w:val="both"/>
        <w:rPr>
          <w:rFonts w:ascii="Times New Roman" w:eastAsia="Times New Roman" w:hAnsi="Times New Roman" w:cs="Times New Roman"/>
          <w:sz w:val="24"/>
          <w:szCs w:val="24"/>
        </w:rPr>
      </w:pPr>
      <w:r w:rsidRPr="00271860">
        <w:rPr>
          <w:rFonts w:ascii="Times New Roman" w:eastAsia="Times New Roman" w:hAnsi="Times New Roman" w:cs="Times New Roman"/>
          <w:sz w:val="24"/>
          <w:szCs w:val="24"/>
        </w:rPr>
        <w:t xml:space="preserve">Программа формирования экологической культуры, здорового и безопасного образа </w:t>
      </w:r>
      <w:r w:rsidR="009C2116" w:rsidRPr="00271860">
        <w:rPr>
          <w:rFonts w:ascii="Times New Roman" w:eastAsia="Times New Roman" w:hAnsi="Times New Roman" w:cs="Times New Roman"/>
          <w:sz w:val="24"/>
          <w:szCs w:val="24"/>
        </w:rPr>
        <w:t>жизни учащихся</w:t>
      </w:r>
      <w:r w:rsidRPr="00271860">
        <w:rPr>
          <w:rFonts w:ascii="Times New Roman" w:eastAsia="Times New Roman" w:hAnsi="Times New Roman" w:cs="Times New Roman"/>
          <w:sz w:val="24"/>
          <w:szCs w:val="24"/>
        </w:rPr>
        <w:t>………………………………………………………………………</w:t>
      </w:r>
      <w:r w:rsidR="009C2116" w:rsidRPr="00271860">
        <w:rPr>
          <w:rFonts w:ascii="Times New Roman" w:eastAsia="Times New Roman" w:hAnsi="Times New Roman" w:cs="Times New Roman"/>
          <w:sz w:val="24"/>
          <w:szCs w:val="24"/>
        </w:rPr>
        <w:t>…</w:t>
      </w:r>
      <w:r w:rsidR="009C2116">
        <w:rPr>
          <w:rFonts w:ascii="Times New Roman" w:eastAsia="Times New Roman" w:hAnsi="Times New Roman" w:cs="Times New Roman"/>
          <w:sz w:val="24"/>
          <w:szCs w:val="24"/>
        </w:rPr>
        <w:t>…</w:t>
      </w:r>
      <w:r w:rsidR="00A92EA8">
        <w:rPr>
          <w:rFonts w:ascii="Times New Roman" w:eastAsia="Times New Roman" w:hAnsi="Times New Roman" w:cs="Times New Roman"/>
          <w:sz w:val="24"/>
          <w:szCs w:val="24"/>
        </w:rPr>
        <w:t>с. 13</w:t>
      </w:r>
      <w:r w:rsidR="00A5496C">
        <w:rPr>
          <w:rFonts w:ascii="Times New Roman" w:eastAsia="Times New Roman" w:hAnsi="Times New Roman" w:cs="Times New Roman"/>
          <w:sz w:val="24"/>
          <w:szCs w:val="24"/>
        </w:rPr>
        <w:t>4</w:t>
      </w:r>
    </w:p>
    <w:p w:rsidR="006B7984" w:rsidRPr="00271860" w:rsidRDefault="006B7984" w:rsidP="00271860">
      <w:pPr>
        <w:spacing w:after="0"/>
        <w:jc w:val="both"/>
        <w:rPr>
          <w:rFonts w:ascii="Times New Roman" w:eastAsia="Times New Roman" w:hAnsi="Times New Roman" w:cs="Times New Roman"/>
          <w:sz w:val="24"/>
          <w:szCs w:val="24"/>
        </w:rPr>
      </w:pPr>
    </w:p>
    <w:p w:rsidR="006B7984" w:rsidRPr="00271860" w:rsidRDefault="006B7984" w:rsidP="00271860">
      <w:pPr>
        <w:numPr>
          <w:ilvl w:val="0"/>
          <w:numId w:val="3"/>
        </w:numPr>
        <w:spacing w:after="0"/>
        <w:ind w:left="0" w:firstLine="0"/>
        <w:jc w:val="both"/>
        <w:rPr>
          <w:rFonts w:ascii="Times New Roman" w:eastAsia="Times New Roman" w:hAnsi="Times New Roman" w:cs="Times New Roman"/>
          <w:sz w:val="24"/>
          <w:szCs w:val="24"/>
        </w:rPr>
      </w:pPr>
      <w:r w:rsidRPr="00271860">
        <w:rPr>
          <w:rFonts w:ascii="Times New Roman" w:eastAsia="Times New Roman" w:hAnsi="Times New Roman" w:cs="Times New Roman"/>
          <w:sz w:val="24"/>
          <w:szCs w:val="24"/>
        </w:rPr>
        <w:t>Программа коррек</w:t>
      </w:r>
      <w:r w:rsidR="00A92EA8">
        <w:rPr>
          <w:rFonts w:ascii="Times New Roman" w:eastAsia="Times New Roman" w:hAnsi="Times New Roman" w:cs="Times New Roman"/>
          <w:sz w:val="24"/>
          <w:szCs w:val="24"/>
        </w:rPr>
        <w:t>ционной работы……………………………………………</w:t>
      </w:r>
      <w:r w:rsidRPr="00271860">
        <w:rPr>
          <w:rFonts w:ascii="Times New Roman" w:eastAsia="Times New Roman" w:hAnsi="Times New Roman" w:cs="Times New Roman"/>
          <w:sz w:val="24"/>
          <w:szCs w:val="24"/>
        </w:rPr>
        <w:t>……</w:t>
      </w:r>
      <w:r w:rsidR="00A92EA8">
        <w:rPr>
          <w:rFonts w:ascii="Times New Roman" w:eastAsia="Times New Roman" w:hAnsi="Times New Roman" w:cs="Times New Roman"/>
          <w:sz w:val="24"/>
          <w:szCs w:val="24"/>
        </w:rPr>
        <w:t>с. 1</w:t>
      </w:r>
      <w:r w:rsidR="00A5496C">
        <w:rPr>
          <w:rFonts w:ascii="Times New Roman" w:eastAsia="Times New Roman" w:hAnsi="Times New Roman" w:cs="Times New Roman"/>
          <w:sz w:val="24"/>
          <w:szCs w:val="24"/>
        </w:rPr>
        <w:t>56</w:t>
      </w:r>
    </w:p>
    <w:p w:rsidR="006B7984" w:rsidRPr="00271860" w:rsidRDefault="006B7984" w:rsidP="00271860">
      <w:pPr>
        <w:spacing w:after="0"/>
        <w:ind w:left="765"/>
        <w:jc w:val="both"/>
        <w:rPr>
          <w:rFonts w:ascii="Times New Roman" w:eastAsia="Times New Roman" w:hAnsi="Times New Roman" w:cs="Times New Roman"/>
          <w:sz w:val="24"/>
          <w:szCs w:val="24"/>
        </w:rPr>
      </w:pPr>
    </w:p>
    <w:p w:rsidR="006B7984" w:rsidRPr="00271860" w:rsidRDefault="006B7984" w:rsidP="00271860">
      <w:pPr>
        <w:spacing w:after="0"/>
        <w:jc w:val="both"/>
        <w:rPr>
          <w:rFonts w:ascii="Times New Roman" w:eastAsia="Times New Roman" w:hAnsi="Times New Roman" w:cs="Times New Roman"/>
          <w:b/>
          <w:bCs/>
          <w:sz w:val="24"/>
          <w:szCs w:val="24"/>
        </w:rPr>
      </w:pPr>
      <w:r w:rsidRPr="00271860">
        <w:rPr>
          <w:rFonts w:ascii="Times New Roman" w:eastAsia="Times New Roman" w:hAnsi="Times New Roman" w:cs="Times New Roman"/>
          <w:b/>
          <w:bCs/>
          <w:sz w:val="24"/>
          <w:szCs w:val="24"/>
          <w:lang w:val="en-US"/>
        </w:rPr>
        <w:t>III</w:t>
      </w:r>
      <w:r w:rsidRPr="00271860">
        <w:rPr>
          <w:rFonts w:ascii="Times New Roman" w:eastAsia="Times New Roman" w:hAnsi="Times New Roman" w:cs="Times New Roman"/>
          <w:b/>
          <w:bCs/>
          <w:sz w:val="24"/>
          <w:szCs w:val="24"/>
        </w:rPr>
        <w:t>. Организационный раздел</w:t>
      </w:r>
    </w:p>
    <w:p w:rsidR="006B7984" w:rsidRPr="00271860" w:rsidRDefault="006B7984" w:rsidP="00271860">
      <w:pPr>
        <w:numPr>
          <w:ilvl w:val="0"/>
          <w:numId w:val="4"/>
        </w:numPr>
        <w:spacing w:after="0"/>
        <w:ind w:left="0" w:firstLine="0"/>
        <w:jc w:val="both"/>
        <w:rPr>
          <w:rFonts w:ascii="Times New Roman" w:eastAsia="Times New Roman" w:hAnsi="Times New Roman" w:cs="Times New Roman"/>
          <w:sz w:val="24"/>
          <w:szCs w:val="24"/>
        </w:rPr>
      </w:pPr>
      <w:r w:rsidRPr="00271860">
        <w:rPr>
          <w:rFonts w:ascii="Times New Roman" w:eastAsia="Times New Roman" w:hAnsi="Times New Roman" w:cs="Times New Roman"/>
          <w:sz w:val="24"/>
          <w:szCs w:val="24"/>
        </w:rPr>
        <w:t>Учебный план начального общего образования…………………………</w:t>
      </w:r>
      <w:r w:rsidR="00A92EA8">
        <w:rPr>
          <w:rFonts w:ascii="Times New Roman" w:eastAsia="Times New Roman" w:hAnsi="Times New Roman" w:cs="Times New Roman"/>
          <w:sz w:val="24"/>
          <w:szCs w:val="24"/>
        </w:rPr>
        <w:t>……</w:t>
      </w:r>
      <w:r w:rsidRPr="00271860">
        <w:rPr>
          <w:rFonts w:ascii="Times New Roman" w:eastAsia="Times New Roman" w:hAnsi="Times New Roman" w:cs="Times New Roman"/>
          <w:sz w:val="24"/>
          <w:szCs w:val="24"/>
        </w:rPr>
        <w:t>……</w:t>
      </w:r>
      <w:r w:rsidR="00A92EA8">
        <w:rPr>
          <w:rFonts w:ascii="Times New Roman" w:eastAsia="Times New Roman" w:hAnsi="Times New Roman" w:cs="Times New Roman"/>
          <w:sz w:val="24"/>
          <w:szCs w:val="24"/>
        </w:rPr>
        <w:t>с. 1</w:t>
      </w:r>
      <w:r w:rsidR="00A5496C">
        <w:rPr>
          <w:rFonts w:ascii="Times New Roman" w:eastAsia="Times New Roman" w:hAnsi="Times New Roman" w:cs="Times New Roman"/>
          <w:sz w:val="24"/>
          <w:szCs w:val="24"/>
        </w:rPr>
        <w:t>77</w:t>
      </w:r>
    </w:p>
    <w:p w:rsidR="006B7984" w:rsidRPr="00271860" w:rsidRDefault="006B7984" w:rsidP="00271860">
      <w:pPr>
        <w:spacing w:after="0"/>
        <w:jc w:val="both"/>
        <w:rPr>
          <w:rFonts w:ascii="Times New Roman" w:eastAsia="Times New Roman" w:hAnsi="Times New Roman" w:cs="Times New Roman"/>
          <w:sz w:val="24"/>
          <w:szCs w:val="24"/>
        </w:rPr>
      </w:pPr>
    </w:p>
    <w:p w:rsidR="006B7984" w:rsidRPr="00271860" w:rsidRDefault="006B7984" w:rsidP="00271860">
      <w:pPr>
        <w:numPr>
          <w:ilvl w:val="0"/>
          <w:numId w:val="4"/>
        </w:numPr>
        <w:spacing w:after="0"/>
        <w:ind w:left="0" w:firstLine="0"/>
        <w:jc w:val="both"/>
        <w:rPr>
          <w:rFonts w:ascii="Times New Roman" w:eastAsia="Times New Roman" w:hAnsi="Times New Roman" w:cs="Times New Roman"/>
          <w:sz w:val="24"/>
          <w:szCs w:val="24"/>
        </w:rPr>
      </w:pPr>
      <w:r w:rsidRPr="00271860">
        <w:rPr>
          <w:rFonts w:ascii="Times New Roman" w:eastAsia="Times New Roman" w:hAnsi="Times New Roman" w:cs="Times New Roman"/>
          <w:sz w:val="24"/>
          <w:szCs w:val="24"/>
        </w:rPr>
        <w:t>План внеурочной деятельности, календарный учебный график…………</w:t>
      </w:r>
      <w:r w:rsidR="00A92EA8">
        <w:rPr>
          <w:rFonts w:ascii="Times New Roman" w:eastAsia="Times New Roman" w:hAnsi="Times New Roman" w:cs="Times New Roman"/>
          <w:sz w:val="24"/>
          <w:szCs w:val="24"/>
        </w:rPr>
        <w:t>………………………….………………………………………………….</w:t>
      </w:r>
      <w:r w:rsidRPr="00271860">
        <w:rPr>
          <w:rFonts w:ascii="Times New Roman" w:eastAsia="Times New Roman" w:hAnsi="Times New Roman" w:cs="Times New Roman"/>
          <w:sz w:val="24"/>
          <w:szCs w:val="24"/>
        </w:rPr>
        <w:t>…</w:t>
      </w:r>
      <w:r w:rsidR="00A5496C">
        <w:rPr>
          <w:rFonts w:ascii="Times New Roman" w:eastAsia="Times New Roman" w:hAnsi="Times New Roman" w:cs="Times New Roman"/>
          <w:sz w:val="24"/>
          <w:szCs w:val="24"/>
        </w:rPr>
        <w:t>с. 185</w:t>
      </w:r>
    </w:p>
    <w:p w:rsidR="003A1459" w:rsidRDefault="003A1459" w:rsidP="003A1459">
      <w:pPr>
        <w:spacing w:after="0"/>
        <w:jc w:val="both"/>
        <w:rPr>
          <w:rFonts w:ascii="Times New Roman" w:eastAsia="Times New Roman" w:hAnsi="Times New Roman" w:cs="Times New Roman"/>
          <w:sz w:val="24"/>
          <w:szCs w:val="24"/>
        </w:rPr>
      </w:pPr>
    </w:p>
    <w:p w:rsidR="006B7984" w:rsidRPr="00271860" w:rsidRDefault="006B7984" w:rsidP="00271860">
      <w:pPr>
        <w:numPr>
          <w:ilvl w:val="0"/>
          <w:numId w:val="4"/>
        </w:numPr>
        <w:spacing w:after="0"/>
        <w:ind w:left="0" w:firstLine="0"/>
        <w:jc w:val="both"/>
        <w:rPr>
          <w:rFonts w:ascii="Times New Roman" w:eastAsia="Times New Roman" w:hAnsi="Times New Roman" w:cs="Times New Roman"/>
          <w:sz w:val="24"/>
          <w:szCs w:val="24"/>
        </w:rPr>
      </w:pPr>
      <w:r w:rsidRPr="00271860">
        <w:rPr>
          <w:rFonts w:ascii="Times New Roman" w:eastAsia="Times New Roman" w:hAnsi="Times New Roman" w:cs="Times New Roman"/>
          <w:sz w:val="24"/>
          <w:szCs w:val="24"/>
        </w:rPr>
        <w:t xml:space="preserve">Система условий реализации основной образовательной </w:t>
      </w:r>
      <w:r w:rsidR="009C2116" w:rsidRPr="00271860">
        <w:rPr>
          <w:rFonts w:ascii="Times New Roman" w:eastAsia="Times New Roman" w:hAnsi="Times New Roman" w:cs="Times New Roman"/>
          <w:sz w:val="24"/>
          <w:szCs w:val="24"/>
        </w:rPr>
        <w:t>программы начального</w:t>
      </w:r>
      <w:r w:rsidRPr="00271860">
        <w:rPr>
          <w:rFonts w:ascii="Times New Roman" w:eastAsia="Times New Roman" w:hAnsi="Times New Roman" w:cs="Times New Roman"/>
          <w:sz w:val="24"/>
          <w:szCs w:val="24"/>
        </w:rPr>
        <w:t xml:space="preserve"> общего образования</w:t>
      </w:r>
      <w:proofErr w:type="gramStart"/>
      <w:r w:rsidRPr="00271860">
        <w:rPr>
          <w:rFonts w:ascii="Times New Roman" w:eastAsia="Times New Roman" w:hAnsi="Times New Roman" w:cs="Times New Roman"/>
          <w:sz w:val="24"/>
          <w:szCs w:val="24"/>
        </w:rPr>
        <w:t>………………………………………………………....</w:t>
      </w:r>
      <w:r w:rsidR="00A92EA8">
        <w:rPr>
          <w:rFonts w:ascii="Times New Roman" w:eastAsia="Times New Roman" w:hAnsi="Times New Roman" w:cs="Times New Roman"/>
          <w:sz w:val="24"/>
          <w:szCs w:val="24"/>
        </w:rPr>
        <w:t>............................</w:t>
      </w:r>
      <w:proofErr w:type="gramEnd"/>
      <w:r w:rsidR="00A92EA8">
        <w:rPr>
          <w:rFonts w:ascii="Times New Roman" w:eastAsia="Times New Roman" w:hAnsi="Times New Roman" w:cs="Times New Roman"/>
          <w:sz w:val="24"/>
          <w:szCs w:val="24"/>
        </w:rPr>
        <w:t xml:space="preserve">с. </w:t>
      </w:r>
      <w:r w:rsidR="00A5496C">
        <w:rPr>
          <w:rFonts w:ascii="Times New Roman" w:eastAsia="Times New Roman" w:hAnsi="Times New Roman" w:cs="Times New Roman"/>
          <w:sz w:val="24"/>
          <w:szCs w:val="24"/>
        </w:rPr>
        <w:t>199</w:t>
      </w:r>
    </w:p>
    <w:p w:rsidR="006B7984" w:rsidRPr="00271860" w:rsidRDefault="006B7984" w:rsidP="00271860">
      <w:pPr>
        <w:spacing w:after="0"/>
        <w:jc w:val="both"/>
        <w:rPr>
          <w:rFonts w:ascii="Times New Roman" w:eastAsia="Times New Roman" w:hAnsi="Times New Roman" w:cs="Times New Roman"/>
          <w:sz w:val="24"/>
          <w:szCs w:val="24"/>
        </w:rPr>
      </w:pPr>
      <w:r w:rsidRPr="00271860">
        <w:rPr>
          <w:rFonts w:ascii="Times New Roman" w:eastAsia="Times New Roman" w:hAnsi="Times New Roman" w:cs="Times New Roman"/>
          <w:sz w:val="24"/>
          <w:szCs w:val="24"/>
        </w:rPr>
        <w:t xml:space="preserve">Приложение № </w:t>
      </w:r>
      <w:r w:rsidR="00A5496C">
        <w:rPr>
          <w:rFonts w:ascii="Times New Roman" w:eastAsia="Times New Roman" w:hAnsi="Times New Roman" w:cs="Times New Roman"/>
          <w:sz w:val="24"/>
          <w:szCs w:val="24"/>
        </w:rPr>
        <w:t>1</w:t>
      </w:r>
      <w:r w:rsidR="009C2116" w:rsidRPr="00271860">
        <w:rPr>
          <w:rFonts w:ascii="Times New Roman" w:eastAsia="Times New Roman" w:hAnsi="Times New Roman" w:cs="Times New Roman"/>
          <w:sz w:val="24"/>
          <w:szCs w:val="24"/>
        </w:rPr>
        <w:t>. Типовые</w:t>
      </w:r>
      <w:r w:rsidRPr="00271860">
        <w:rPr>
          <w:rFonts w:ascii="Times New Roman" w:eastAsia="Times New Roman" w:hAnsi="Times New Roman" w:cs="Times New Roman"/>
          <w:sz w:val="24"/>
          <w:szCs w:val="24"/>
        </w:rPr>
        <w:t xml:space="preserve"> задачи для оценки сформированности универсальных учебных действий</w:t>
      </w:r>
      <w:proofErr w:type="gramStart"/>
      <w:r w:rsidRPr="00271860">
        <w:rPr>
          <w:rFonts w:ascii="Times New Roman" w:eastAsia="Times New Roman" w:hAnsi="Times New Roman" w:cs="Times New Roman"/>
          <w:sz w:val="24"/>
          <w:szCs w:val="24"/>
        </w:rPr>
        <w:t xml:space="preserve"> </w:t>
      </w:r>
      <w:r w:rsidR="00A92EA8">
        <w:rPr>
          <w:rFonts w:ascii="Times New Roman" w:eastAsia="Times New Roman" w:hAnsi="Times New Roman" w:cs="Times New Roman"/>
          <w:sz w:val="24"/>
          <w:szCs w:val="24"/>
        </w:rPr>
        <w:t>……………………</w:t>
      </w:r>
      <w:r w:rsidR="00A5496C">
        <w:rPr>
          <w:rFonts w:ascii="Times New Roman" w:eastAsia="Times New Roman" w:hAnsi="Times New Roman" w:cs="Times New Roman"/>
          <w:sz w:val="24"/>
          <w:szCs w:val="24"/>
        </w:rPr>
        <w:t>…………………………………………………………………..</w:t>
      </w:r>
      <w:proofErr w:type="gramEnd"/>
      <w:r w:rsidR="00A5496C">
        <w:rPr>
          <w:rFonts w:ascii="Times New Roman" w:eastAsia="Times New Roman" w:hAnsi="Times New Roman" w:cs="Times New Roman"/>
          <w:sz w:val="24"/>
          <w:szCs w:val="24"/>
        </w:rPr>
        <w:t>с. 248</w:t>
      </w:r>
    </w:p>
    <w:p w:rsidR="006B7984" w:rsidRPr="00271860" w:rsidRDefault="006B7984" w:rsidP="00271860">
      <w:pPr>
        <w:spacing w:after="0"/>
        <w:jc w:val="both"/>
        <w:rPr>
          <w:rFonts w:ascii="Times New Roman" w:eastAsia="Times New Roman" w:hAnsi="Times New Roman" w:cs="Times New Roman"/>
          <w:sz w:val="24"/>
          <w:szCs w:val="24"/>
        </w:rPr>
      </w:pPr>
      <w:r w:rsidRPr="00271860">
        <w:rPr>
          <w:rFonts w:ascii="Times New Roman" w:eastAsia="Times New Roman" w:hAnsi="Times New Roman" w:cs="Times New Roman"/>
          <w:sz w:val="24"/>
          <w:szCs w:val="24"/>
        </w:rPr>
        <w:t>Приложение №</w:t>
      </w:r>
      <w:r w:rsidR="00A5496C">
        <w:rPr>
          <w:rFonts w:ascii="Times New Roman" w:eastAsia="Times New Roman" w:hAnsi="Times New Roman" w:cs="Times New Roman"/>
          <w:sz w:val="24"/>
          <w:szCs w:val="24"/>
        </w:rPr>
        <w:t>2</w:t>
      </w:r>
      <w:r w:rsidRPr="00271860">
        <w:rPr>
          <w:rFonts w:ascii="Times New Roman" w:eastAsia="Times New Roman" w:hAnsi="Times New Roman" w:cs="Times New Roman"/>
          <w:sz w:val="24"/>
          <w:szCs w:val="24"/>
        </w:rPr>
        <w:t xml:space="preserve">. Диагностика и исследование нравственной сферы школьника </w:t>
      </w:r>
      <w:r w:rsidR="00A5496C">
        <w:rPr>
          <w:rFonts w:ascii="Times New Roman" w:eastAsia="Times New Roman" w:hAnsi="Times New Roman" w:cs="Times New Roman"/>
          <w:sz w:val="24"/>
          <w:szCs w:val="24"/>
        </w:rPr>
        <w:t>……..…с. 270</w:t>
      </w:r>
    </w:p>
    <w:p w:rsidR="006B7984" w:rsidRPr="00271860" w:rsidRDefault="006B7984" w:rsidP="00271860">
      <w:pPr>
        <w:spacing w:after="0"/>
        <w:jc w:val="both"/>
        <w:rPr>
          <w:rFonts w:ascii="Times New Roman" w:eastAsia="Times New Roman" w:hAnsi="Times New Roman" w:cs="Times New Roman"/>
          <w:sz w:val="24"/>
          <w:szCs w:val="24"/>
        </w:rPr>
      </w:pPr>
      <w:r w:rsidRPr="00271860">
        <w:rPr>
          <w:rFonts w:ascii="Times New Roman" w:eastAsia="Times New Roman" w:hAnsi="Times New Roman" w:cs="Times New Roman"/>
          <w:sz w:val="24"/>
          <w:szCs w:val="24"/>
        </w:rPr>
        <w:t>Приложение №</w:t>
      </w:r>
      <w:r w:rsidR="00A5496C">
        <w:rPr>
          <w:rFonts w:ascii="Times New Roman" w:eastAsia="Times New Roman" w:hAnsi="Times New Roman" w:cs="Times New Roman"/>
          <w:sz w:val="24"/>
          <w:szCs w:val="24"/>
        </w:rPr>
        <w:t>3</w:t>
      </w:r>
      <w:r w:rsidRPr="00271860">
        <w:rPr>
          <w:rFonts w:ascii="Times New Roman" w:eastAsia="Times New Roman" w:hAnsi="Times New Roman" w:cs="Times New Roman"/>
          <w:sz w:val="24"/>
          <w:szCs w:val="24"/>
        </w:rPr>
        <w:t>. Критерии оценки состояния здоровья детей</w:t>
      </w:r>
      <w:proofErr w:type="gramStart"/>
      <w:r w:rsidRPr="00271860">
        <w:rPr>
          <w:rFonts w:ascii="Times New Roman" w:eastAsia="Times New Roman" w:hAnsi="Times New Roman" w:cs="Times New Roman"/>
          <w:sz w:val="24"/>
          <w:szCs w:val="24"/>
        </w:rPr>
        <w:t xml:space="preserve"> </w:t>
      </w:r>
      <w:r w:rsidR="00A5496C">
        <w:rPr>
          <w:rFonts w:ascii="Times New Roman" w:eastAsia="Times New Roman" w:hAnsi="Times New Roman" w:cs="Times New Roman"/>
          <w:sz w:val="24"/>
          <w:szCs w:val="24"/>
        </w:rPr>
        <w:t>…………………………....</w:t>
      </w:r>
      <w:proofErr w:type="gramEnd"/>
      <w:r w:rsidR="00A5496C">
        <w:rPr>
          <w:rFonts w:ascii="Times New Roman" w:eastAsia="Times New Roman" w:hAnsi="Times New Roman" w:cs="Times New Roman"/>
          <w:sz w:val="24"/>
          <w:szCs w:val="24"/>
        </w:rPr>
        <w:t>с. 278</w:t>
      </w:r>
    </w:p>
    <w:p w:rsidR="003A1459" w:rsidRPr="003A1459" w:rsidRDefault="003A1459" w:rsidP="003A1459">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Приложение №</w:t>
      </w:r>
      <w:r w:rsidR="00A5496C">
        <w:rPr>
          <w:rFonts w:ascii="Times New Roman" w:eastAsia="Times New Roman" w:hAnsi="Times New Roman" w:cs="Times New Roman"/>
          <w:sz w:val="24"/>
          <w:szCs w:val="24"/>
        </w:rPr>
        <w:t>4.</w:t>
      </w:r>
      <w:r w:rsidRPr="003A1459">
        <w:rPr>
          <w:rFonts w:ascii="Times New Roman" w:eastAsia="Times New Roman" w:hAnsi="Times New Roman" w:cs="Times New Roman"/>
          <w:sz w:val="24"/>
          <w:szCs w:val="24"/>
        </w:rPr>
        <w:t>Описание системы функционирования гимназии в сфере внеурочной деятельности</w:t>
      </w:r>
      <w:proofErr w:type="gramStart"/>
      <w:r w:rsidR="00A92EA8">
        <w:rPr>
          <w:rFonts w:ascii="Times New Roman" w:eastAsia="Times New Roman" w:hAnsi="Times New Roman" w:cs="Times New Roman"/>
          <w:sz w:val="24"/>
          <w:szCs w:val="24"/>
        </w:rPr>
        <w:t xml:space="preserve"> ………………</w:t>
      </w:r>
      <w:r w:rsidR="00A5496C">
        <w:rPr>
          <w:rFonts w:ascii="Times New Roman" w:eastAsia="Times New Roman" w:hAnsi="Times New Roman" w:cs="Times New Roman"/>
          <w:sz w:val="24"/>
          <w:szCs w:val="24"/>
        </w:rPr>
        <w:t>………………………………….………………………………..</w:t>
      </w:r>
      <w:proofErr w:type="gramEnd"/>
      <w:r w:rsidR="00A5496C">
        <w:rPr>
          <w:rFonts w:ascii="Times New Roman" w:eastAsia="Times New Roman" w:hAnsi="Times New Roman" w:cs="Times New Roman"/>
          <w:sz w:val="24"/>
          <w:szCs w:val="24"/>
        </w:rPr>
        <w:t>с. 295</w:t>
      </w:r>
    </w:p>
    <w:p w:rsidR="006B7984" w:rsidRPr="00271860" w:rsidRDefault="006B7984" w:rsidP="00271860">
      <w:pPr>
        <w:spacing w:after="0"/>
        <w:jc w:val="both"/>
        <w:rPr>
          <w:rFonts w:ascii="Times New Roman" w:eastAsia="Times New Roman" w:hAnsi="Times New Roman" w:cs="Times New Roman"/>
          <w:sz w:val="24"/>
          <w:szCs w:val="24"/>
        </w:rPr>
      </w:pPr>
      <w:r w:rsidRPr="00271860">
        <w:rPr>
          <w:rFonts w:ascii="Times New Roman" w:eastAsia="Times New Roman" w:hAnsi="Times New Roman" w:cs="Times New Roman"/>
          <w:sz w:val="24"/>
          <w:szCs w:val="24"/>
        </w:rPr>
        <w:t>Приложение №</w:t>
      </w:r>
      <w:r w:rsidR="00A5496C">
        <w:rPr>
          <w:rFonts w:ascii="Times New Roman" w:eastAsia="Times New Roman" w:hAnsi="Times New Roman" w:cs="Times New Roman"/>
          <w:sz w:val="24"/>
          <w:szCs w:val="24"/>
        </w:rPr>
        <w:t>5</w:t>
      </w:r>
      <w:r w:rsidRPr="00271860">
        <w:rPr>
          <w:rFonts w:ascii="Times New Roman" w:eastAsia="Times New Roman" w:hAnsi="Times New Roman" w:cs="Times New Roman"/>
          <w:sz w:val="24"/>
          <w:szCs w:val="24"/>
        </w:rPr>
        <w:t xml:space="preserve">. Перечень </w:t>
      </w:r>
      <w:r w:rsidR="003A1459">
        <w:rPr>
          <w:rFonts w:ascii="Times New Roman" w:eastAsia="Times New Roman" w:hAnsi="Times New Roman" w:cs="Times New Roman"/>
          <w:sz w:val="24"/>
          <w:szCs w:val="24"/>
        </w:rPr>
        <w:t>электронных</w:t>
      </w:r>
      <w:r w:rsidRPr="00271860">
        <w:rPr>
          <w:rFonts w:ascii="Times New Roman" w:eastAsia="Times New Roman" w:hAnsi="Times New Roman" w:cs="Times New Roman"/>
          <w:sz w:val="24"/>
          <w:szCs w:val="24"/>
        </w:rPr>
        <w:t xml:space="preserve"> образовательных ресурсов, обеспечивающих реализацию ООП</w:t>
      </w:r>
      <w:proofErr w:type="gramStart"/>
      <w:r w:rsidRPr="00271860">
        <w:rPr>
          <w:rFonts w:ascii="Times New Roman" w:eastAsia="Times New Roman" w:hAnsi="Times New Roman" w:cs="Times New Roman"/>
          <w:sz w:val="24"/>
          <w:szCs w:val="24"/>
        </w:rPr>
        <w:t xml:space="preserve"> </w:t>
      </w:r>
      <w:r w:rsidR="00A92EA8">
        <w:rPr>
          <w:rFonts w:ascii="Times New Roman" w:eastAsia="Times New Roman" w:hAnsi="Times New Roman" w:cs="Times New Roman"/>
          <w:sz w:val="24"/>
          <w:szCs w:val="24"/>
        </w:rPr>
        <w:t>…………………………….………………………………………………..</w:t>
      </w:r>
      <w:proofErr w:type="gramEnd"/>
      <w:r w:rsidR="00A92EA8">
        <w:rPr>
          <w:rFonts w:ascii="Times New Roman" w:eastAsia="Times New Roman" w:hAnsi="Times New Roman" w:cs="Times New Roman"/>
          <w:sz w:val="24"/>
          <w:szCs w:val="24"/>
        </w:rPr>
        <w:t>с. 3</w:t>
      </w:r>
      <w:r w:rsidR="00A5496C">
        <w:rPr>
          <w:rFonts w:ascii="Times New Roman" w:eastAsia="Times New Roman" w:hAnsi="Times New Roman" w:cs="Times New Roman"/>
          <w:sz w:val="24"/>
          <w:szCs w:val="24"/>
        </w:rPr>
        <w:t>14</w:t>
      </w:r>
    </w:p>
    <w:p w:rsidR="006B7984" w:rsidRPr="00271860" w:rsidRDefault="006B7984" w:rsidP="00271860">
      <w:pPr>
        <w:spacing w:after="0"/>
        <w:jc w:val="both"/>
        <w:rPr>
          <w:rFonts w:ascii="Times New Roman" w:eastAsia="Times New Roman" w:hAnsi="Times New Roman" w:cs="Times New Roman"/>
          <w:sz w:val="24"/>
          <w:szCs w:val="24"/>
        </w:rPr>
      </w:pPr>
      <w:r w:rsidRPr="00271860">
        <w:rPr>
          <w:rFonts w:ascii="Times New Roman" w:eastAsia="Times New Roman" w:hAnsi="Times New Roman" w:cs="Times New Roman"/>
          <w:sz w:val="24"/>
          <w:szCs w:val="24"/>
        </w:rPr>
        <w:t xml:space="preserve">Приложение № </w:t>
      </w:r>
      <w:r w:rsidR="00A5496C">
        <w:rPr>
          <w:rFonts w:ascii="Times New Roman" w:eastAsia="Times New Roman" w:hAnsi="Times New Roman" w:cs="Times New Roman"/>
          <w:sz w:val="24"/>
          <w:szCs w:val="24"/>
        </w:rPr>
        <w:t>6</w:t>
      </w:r>
      <w:r w:rsidRPr="00271860">
        <w:rPr>
          <w:rFonts w:ascii="Times New Roman" w:eastAsia="Times New Roman" w:hAnsi="Times New Roman" w:cs="Times New Roman"/>
          <w:sz w:val="24"/>
          <w:szCs w:val="24"/>
        </w:rPr>
        <w:t>. Работа с одаренными детьми</w:t>
      </w:r>
      <w:r w:rsidR="00A92EA8">
        <w:rPr>
          <w:rFonts w:ascii="Times New Roman" w:eastAsia="Times New Roman" w:hAnsi="Times New Roman" w:cs="Times New Roman"/>
          <w:sz w:val="24"/>
          <w:szCs w:val="24"/>
        </w:rPr>
        <w:t>………………….…………………………с. 3</w:t>
      </w:r>
      <w:r w:rsidR="00A5496C">
        <w:rPr>
          <w:rFonts w:ascii="Times New Roman" w:eastAsia="Times New Roman" w:hAnsi="Times New Roman" w:cs="Times New Roman"/>
          <w:sz w:val="24"/>
          <w:szCs w:val="24"/>
        </w:rPr>
        <w:t>27</w:t>
      </w:r>
    </w:p>
    <w:p w:rsidR="00A5496C" w:rsidRDefault="00A5496C" w:rsidP="00271860">
      <w:pPr>
        <w:pStyle w:val="a3"/>
        <w:spacing w:line="276" w:lineRule="auto"/>
        <w:ind w:left="0"/>
        <w:jc w:val="center"/>
        <w:rPr>
          <w:b/>
        </w:rPr>
      </w:pPr>
    </w:p>
    <w:p w:rsidR="00A5496C" w:rsidRDefault="00A5496C" w:rsidP="00271860">
      <w:pPr>
        <w:pStyle w:val="a3"/>
        <w:spacing w:line="276" w:lineRule="auto"/>
        <w:ind w:left="0"/>
        <w:jc w:val="center"/>
        <w:rPr>
          <w:b/>
        </w:rPr>
      </w:pPr>
    </w:p>
    <w:p w:rsidR="00A5496C" w:rsidRDefault="00A5496C" w:rsidP="00271860">
      <w:pPr>
        <w:pStyle w:val="a3"/>
        <w:spacing w:line="276" w:lineRule="auto"/>
        <w:ind w:left="0"/>
        <w:jc w:val="center"/>
        <w:rPr>
          <w:b/>
        </w:rPr>
      </w:pPr>
    </w:p>
    <w:p w:rsidR="006B7984" w:rsidRPr="00271860" w:rsidRDefault="006B7984" w:rsidP="00271860">
      <w:pPr>
        <w:pStyle w:val="a3"/>
        <w:spacing w:line="276" w:lineRule="auto"/>
        <w:ind w:left="0"/>
        <w:jc w:val="center"/>
      </w:pPr>
      <w:r w:rsidRPr="00271860">
        <w:rPr>
          <w:b/>
          <w:lang w:val="en-US"/>
        </w:rPr>
        <w:lastRenderedPageBreak/>
        <w:t>I</w:t>
      </w:r>
      <w:r w:rsidRPr="00271860">
        <w:rPr>
          <w:b/>
        </w:rPr>
        <w:t>. Целевой раздел</w:t>
      </w:r>
    </w:p>
    <w:p w:rsidR="006B7984" w:rsidRDefault="006B7984" w:rsidP="008D6445">
      <w:pPr>
        <w:spacing w:after="0"/>
        <w:jc w:val="center"/>
        <w:rPr>
          <w:rStyle w:val="a5"/>
          <w:rFonts w:ascii="Times New Roman" w:hAnsi="Times New Roman" w:cs="Times New Roman"/>
          <w:sz w:val="24"/>
          <w:szCs w:val="24"/>
        </w:rPr>
      </w:pPr>
      <w:r w:rsidRPr="00271860">
        <w:rPr>
          <w:rStyle w:val="a5"/>
          <w:rFonts w:ascii="Times New Roman" w:hAnsi="Times New Roman" w:cs="Times New Roman"/>
          <w:sz w:val="24"/>
          <w:szCs w:val="24"/>
        </w:rPr>
        <w:t>1.1.Пояснительная записка</w:t>
      </w:r>
    </w:p>
    <w:p w:rsidR="00530D5A" w:rsidRPr="00271860" w:rsidRDefault="00530D5A" w:rsidP="00271860">
      <w:pPr>
        <w:spacing w:after="0"/>
        <w:rPr>
          <w:rStyle w:val="a5"/>
          <w:rFonts w:ascii="Times New Roman" w:hAnsi="Times New Roman" w:cs="Times New Roman"/>
          <w:sz w:val="24"/>
          <w:szCs w:val="24"/>
        </w:rPr>
      </w:pPr>
    </w:p>
    <w:p w:rsidR="006B7984" w:rsidRPr="00271860" w:rsidRDefault="006B7984" w:rsidP="00271860">
      <w:pPr>
        <w:spacing w:after="0"/>
        <w:ind w:firstLine="708"/>
        <w:jc w:val="both"/>
        <w:rPr>
          <w:rStyle w:val="a5"/>
          <w:rFonts w:ascii="Times New Roman" w:hAnsi="Times New Roman" w:cs="Times New Roman"/>
          <w:b w:val="0"/>
          <w:sz w:val="24"/>
          <w:szCs w:val="24"/>
        </w:rPr>
      </w:pPr>
      <w:proofErr w:type="gramStart"/>
      <w:r w:rsidRPr="00271860">
        <w:rPr>
          <w:rStyle w:val="a5"/>
          <w:rFonts w:ascii="Times New Roman" w:hAnsi="Times New Roman" w:cs="Times New Roman"/>
          <w:b w:val="0"/>
          <w:sz w:val="24"/>
          <w:szCs w:val="24"/>
        </w:rPr>
        <w:t>Основная образовательная программа начального общего образовани</w:t>
      </w:r>
      <w:r w:rsidR="009C2116">
        <w:rPr>
          <w:rStyle w:val="a5"/>
          <w:rFonts w:ascii="Times New Roman" w:hAnsi="Times New Roman" w:cs="Times New Roman"/>
          <w:b w:val="0"/>
          <w:sz w:val="24"/>
          <w:szCs w:val="24"/>
        </w:rPr>
        <w:t>я МАОУ «Русская гимназия</w:t>
      </w:r>
      <w:r w:rsidRPr="00271860">
        <w:rPr>
          <w:rStyle w:val="a5"/>
          <w:rFonts w:ascii="Times New Roman" w:hAnsi="Times New Roman" w:cs="Times New Roman"/>
          <w:b w:val="0"/>
          <w:sz w:val="24"/>
          <w:szCs w:val="24"/>
        </w:rPr>
        <w:t>»  разработана в соответствии с требованиями Федерального государственного образовательного стандарта начального общего образования, утверждённого приказом</w:t>
      </w:r>
      <w:hyperlink r:id="rId10" w:history="1">
        <w:r w:rsidRPr="00271860">
          <w:rPr>
            <w:rStyle w:val="a5"/>
            <w:rFonts w:ascii="Times New Roman" w:hAnsi="Times New Roman" w:cs="Times New Roman"/>
            <w:b w:val="0"/>
            <w:sz w:val="24"/>
            <w:szCs w:val="24"/>
          </w:rPr>
          <w:t xml:space="preserve"> Министерства образования и науки Российской Федерации от 06.10.2009 года № 373</w:t>
        </w:r>
        <w:r w:rsidRPr="00271860">
          <w:rPr>
            <w:rStyle w:val="a5"/>
            <w:rFonts w:ascii="Times New Roman" w:hAnsi="Times New Roman" w:cs="Times New Roman"/>
            <w:sz w:val="24"/>
            <w:szCs w:val="24"/>
          </w:rPr>
          <w:t>,</w:t>
        </w:r>
      </w:hyperlink>
      <w:r w:rsidRPr="00271860">
        <w:rPr>
          <w:rFonts w:ascii="Times New Roman" w:hAnsi="Times New Roman" w:cs="Times New Roman"/>
          <w:bCs/>
          <w:sz w:val="24"/>
          <w:szCs w:val="24"/>
        </w:rPr>
        <w:t xml:space="preserve">Приказов Минобрнауки России от 26.11.2010 </w:t>
      </w:r>
      <w:r w:rsidR="00D524E8">
        <w:rPr>
          <w:rFonts w:ascii="Times New Roman" w:hAnsi="Times New Roman" w:cs="Times New Roman"/>
          <w:bCs/>
          <w:sz w:val="24"/>
          <w:szCs w:val="24"/>
        </w:rPr>
        <w:t>№</w:t>
      </w:r>
      <w:r w:rsidRPr="00271860">
        <w:rPr>
          <w:rFonts w:ascii="Times New Roman" w:hAnsi="Times New Roman" w:cs="Times New Roman"/>
          <w:bCs/>
          <w:sz w:val="24"/>
          <w:szCs w:val="24"/>
        </w:rPr>
        <w:t xml:space="preserve"> 1241,от 22.09.2011 </w:t>
      </w:r>
      <w:r w:rsidR="00D524E8">
        <w:rPr>
          <w:rFonts w:ascii="Times New Roman" w:hAnsi="Times New Roman" w:cs="Times New Roman"/>
          <w:bCs/>
          <w:sz w:val="24"/>
          <w:szCs w:val="24"/>
        </w:rPr>
        <w:t>№</w:t>
      </w:r>
      <w:r w:rsidRPr="00271860">
        <w:rPr>
          <w:rFonts w:ascii="Times New Roman" w:hAnsi="Times New Roman" w:cs="Times New Roman"/>
          <w:bCs/>
          <w:sz w:val="24"/>
          <w:szCs w:val="24"/>
        </w:rPr>
        <w:t xml:space="preserve"> 2357, от 18.12.2012</w:t>
      </w:r>
      <w:r w:rsidR="00D524E8">
        <w:rPr>
          <w:rFonts w:ascii="Times New Roman" w:hAnsi="Times New Roman" w:cs="Times New Roman"/>
          <w:bCs/>
          <w:sz w:val="24"/>
          <w:szCs w:val="24"/>
        </w:rPr>
        <w:t>№</w:t>
      </w:r>
      <w:r w:rsidRPr="00271860">
        <w:rPr>
          <w:rFonts w:ascii="Times New Roman" w:hAnsi="Times New Roman" w:cs="Times New Roman"/>
          <w:bCs/>
          <w:sz w:val="24"/>
          <w:szCs w:val="24"/>
        </w:rPr>
        <w:t xml:space="preserve"> 1060, от 29.12.2014 </w:t>
      </w:r>
      <w:r w:rsidR="00D524E8">
        <w:rPr>
          <w:rFonts w:ascii="Times New Roman" w:hAnsi="Times New Roman" w:cs="Times New Roman"/>
          <w:bCs/>
          <w:sz w:val="24"/>
          <w:szCs w:val="24"/>
        </w:rPr>
        <w:t>№</w:t>
      </w:r>
      <w:r w:rsidRPr="00271860">
        <w:rPr>
          <w:rFonts w:ascii="Times New Roman" w:hAnsi="Times New Roman" w:cs="Times New Roman"/>
          <w:bCs/>
          <w:sz w:val="24"/>
          <w:szCs w:val="24"/>
        </w:rPr>
        <w:t xml:space="preserve"> 1643, от 18.05.2015 </w:t>
      </w:r>
      <w:r w:rsidR="00D524E8">
        <w:rPr>
          <w:rFonts w:ascii="Times New Roman" w:hAnsi="Times New Roman" w:cs="Times New Roman"/>
          <w:bCs/>
          <w:sz w:val="24"/>
          <w:szCs w:val="24"/>
        </w:rPr>
        <w:t>№</w:t>
      </w:r>
      <w:r w:rsidRPr="00271860">
        <w:rPr>
          <w:rFonts w:ascii="Times New Roman" w:hAnsi="Times New Roman" w:cs="Times New Roman"/>
          <w:bCs/>
          <w:sz w:val="24"/>
          <w:szCs w:val="24"/>
        </w:rPr>
        <w:t xml:space="preserve"> 507</w:t>
      </w:r>
      <w:r w:rsidR="00D524E8">
        <w:rPr>
          <w:rFonts w:ascii="Times New Roman" w:hAnsi="Times New Roman" w:cs="Times New Roman"/>
          <w:bCs/>
          <w:sz w:val="24"/>
          <w:szCs w:val="24"/>
        </w:rPr>
        <w:t>, от 31.12.2015 № 1576</w:t>
      </w:r>
      <w:r w:rsidRPr="00271860">
        <w:rPr>
          <w:rStyle w:val="a5"/>
          <w:rFonts w:ascii="Times New Roman" w:hAnsi="Times New Roman" w:cs="Times New Roman"/>
          <w:b w:val="0"/>
          <w:sz w:val="24"/>
          <w:szCs w:val="24"/>
        </w:rPr>
        <w:t xml:space="preserve">  «О внесении изменений в Федеральный государственный</w:t>
      </w:r>
      <w:proofErr w:type="gramEnd"/>
      <w:r w:rsidRPr="00271860">
        <w:rPr>
          <w:rStyle w:val="a5"/>
          <w:rFonts w:ascii="Times New Roman" w:hAnsi="Times New Roman" w:cs="Times New Roman"/>
          <w:b w:val="0"/>
          <w:sz w:val="24"/>
          <w:szCs w:val="24"/>
        </w:rPr>
        <w:t xml:space="preserve"> образовательный стандарт начального общего образования». </w:t>
      </w:r>
    </w:p>
    <w:p w:rsidR="006B7984" w:rsidRPr="00271860" w:rsidRDefault="006B7984" w:rsidP="00271860">
      <w:pPr>
        <w:spacing w:after="0"/>
        <w:ind w:firstLine="708"/>
        <w:jc w:val="both"/>
        <w:rPr>
          <w:rStyle w:val="a5"/>
          <w:rFonts w:ascii="Times New Roman" w:hAnsi="Times New Roman" w:cs="Times New Roman"/>
          <w:b w:val="0"/>
          <w:sz w:val="24"/>
          <w:szCs w:val="24"/>
        </w:rPr>
      </w:pPr>
      <w:r w:rsidRPr="00271860">
        <w:rPr>
          <w:rStyle w:val="a5"/>
          <w:rFonts w:ascii="Times New Roman" w:hAnsi="Times New Roman" w:cs="Times New Roman"/>
          <w:b w:val="0"/>
          <w:sz w:val="24"/>
          <w:szCs w:val="24"/>
        </w:rPr>
        <w:t xml:space="preserve">Структура программы определена в соответствии с требованиями Федерального государственного образовательного стандарта. </w:t>
      </w:r>
    </w:p>
    <w:p w:rsidR="006B7984" w:rsidRPr="00271860" w:rsidRDefault="006B7984" w:rsidP="00271860">
      <w:pPr>
        <w:spacing w:after="0"/>
        <w:ind w:firstLine="708"/>
        <w:jc w:val="both"/>
        <w:rPr>
          <w:rStyle w:val="a5"/>
          <w:rFonts w:ascii="Times New Roman" w:hAnsi="Times New Roman" w:cs="Times New Roman"/>
          <w:b w:val="0"/>
          <w:sz w:val="24"/>
          <w:szCs w:val="24"/>
        </w:rPr>
      </w:pPr>
      <w:r w:rsidRPr="00271860">
        <w:rPr>
          <w:rStyle w:val="a5"/>
          <w:rFonts w:ascii="Times New Roman" w:hAnsi="Times New Roman" w:cs="Times New Roman"/>
          <w:b w:val="0"/>
          <w:sz w:val="24"/>
          <w:szCs w:val="24"/>
        </w:rPr>
        <w:t>В программу внесены поправки в соответствии с Федеральным законом №273–ФЗ от 29.12.2012 «Об образовании в Российской Федерации» в 2014 году, Примерной основной образовательной  программой начального общего образования, одобренной решением федерального учебно-методического объединения по общему образованию (протокол от 8 апреля 2015 г. № 1/15) в 2015 году.</w:t>
      </w:r>
    </w:p>
    <w:p w:rsidR="006B7984" w:rsidRDefault="006B7984" w:rsidP="00271860">
      <w:pPr>
        <w:spacing w:after="0"/>
        <w:ind w:firstLine="360"/>
        <w:jc w:val="both"/>
        <w:rPr>
          <w:rFonts w:ascii="Times New Roman" w:eastAsia="Times New Roman" w:hAnsi="Times New Roman" w:cs="Times New Roman"/>
          <w:sz w:val="24"/>
          <w:szCs w:val="24"/>
        </w:rPr>
      </w:pPr>
      <w:r w:rsidRPr="00271860">
        <w:rPr>
          <w:rFonts w:ascii="Times New Roman" w:eastAsia="Times New Roman" w:hAnsi="Times New Roman" w:cs="Times New Roman"/>
          <w:sz w:val="24"/>
          <w:szCs w:val="24"/>
        </w:rPr>
        <w:t>Нормативно-правовая база, обеспечивающая реализацию основной образовательной программы:</w:t>
      </w:r>
    </w:p>
    <w:p w:rsidR="006B7984" w:rsidRPr="00271860" w:rsidRDefault="009863D1" w:rsidP="00411FD9">
      <w:pPr>
        <w:numPr>
          <w:ilvl w:val="0"/>
          <w:numId w:val="5"/>
        </w:numPr>
        <w:tabs>
          <w:tab w:val="left" w:pos="283"/>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w:t>
      </w:r>
      <w:r w:rsidR="006B7984" w:rsidRPr="00271860">
        <w:rPr>
          <w:rFonts w:ascii="Times New Roman" w:eastAsia="Times New Roman" w:hAnsi="Times New Roman" w:cs="Times New Roman"/>
          <w:sz w:val="24"/>
          <w:szCs w:val="24"/>
        </w:rPr>
        <w:t xml:space="preserve">акон «Об образовании в </w:t>
      </w:r>
      <w:r w:rsidR="00411FD9" w:rsidRPr="00411FD9">
        <w:rPr>
          <w:rFonts w:ascii="Times New Roman" w:eastAsia="Times New Roman" w:hAnsi="Times New Roman" w:cs="Times New Roman"/>
          <w:sz w:val="24"/>
          <w:szCs w:val="24"/>
        </w:rPr>
        <w:t>Российской Федерации</w:t>
      </w:r>
      <w:r w:rsidR="006B7984" w:rsidRPr="00271860">
        <w:rPr>
          <w:rFonts w:ascii="Times New Roman" w:eastAsia="Times New Roman" w:hAnsi="Times New Roman" w:cs="Times New Roman"/>
          <w:sz w:val="24"/>
          <w:szCs w:val="24"/>
        </w:rPr>
        <w:t>» от 29.12.2012 г. №273</w:t>
      </w:r>
      <w:r w:rsidR="00411FD9">
        <w:rPr>
          <w:rFonts w:ascii="Times New Roman" w:eastAsia="Times New Roman" w:hAnsi="Times New Roman" w:cs="Times New Roman"/>
          <w:sz w:val="24"/>
          <w:szCs w:val="24"/>
        </w:rPr>
        <w:t>-ФЗ</w:t>
      </w:r>
      <w:r w:rsidR="006B7984" w:rsidRPr="00271860">
        <w:rPr>
          <w:rFonts w:ascii="Times New Roman" w:eastAsia="Times New Roman" w:hAnsi="Times New Roman" w:cs="Times New Roman"/>
          <w:sz w:val="24"/>
          <w:szCs w:val="24"/>
        </w:rPr>
        <w:t xml:space="preserve">; </w:t>
      </w:r>
    </w:p>
    <w:p w:rsidR="006B7984" w:rsidRPr="00271860" w:rsidRDefault="009863D1" w:rsidP="00271860">
      <w:pPr>
        <w:numPr>
          <w:ilvl w:val="0"/>
          <w:numId w:val="5"/>
        </w:numPr>
        <w:tabs>
          <w:tab w:val="left" w:pos="283"/>
        </w:tabs>
        <w:spacing w:after="0"/>
        <w:jc w:val="both"/>
        <w:rPr>
          <w:rFonts w:ascii="Times New Roman" w:eastAsia="Times New Roman" w:hAnsi="Times New Roman" w:cs="Times New Roman"/>
          <w:sz w:val="24"/>
          <w:szCs w:val="24"/>
        </w:rPr>
      </w:pPr>
      <w:r>
        <w:rPr>
          <w:rStyle w:val="a5"/>
          <w:rFonts w:ascii="Times New Roman" w:hAnsi="Times New Roman" w:cs="Times New Roman"/>
          <w:b w:val="0"/>
          <w:sz w:val="24"/>
          <w:szCs w:val="24"/>
        </w:rPr>
        <w:t>П</w:t>
      </w:r>
      <w:r w:rsidR="006B7984" w:rsidRPr="00271860">
        <w:rPr>
          <w:rStyle w:val="a5"/>
          <w:rFonts w:ascii="Times New Roman" w:hAnsi="Times New Roman" w:cs="Times New Roman"/>
          <w:b w:val="0"/>
          <w:sz w:val="24"/>
          <w:szCs w:val="24"/>
        </w:rPr>
        <w:t>риказ</w:t>
      </w:r>
      <w:hyperlink r:id="rId11" w:history="1">
        <w:r w:rsidR="006B7984" w:rsidRPr="00271860">
          <w:rPr>
            <w:rStyle w:val="a5"/>
            <w:rFonts w:ascii="Times New Roman" w:hAnsi="Times New Roman" w:cs="Times New Roman"/>
            <w:b w:val="0"/>
            <w:sz w:val="24"/>
            <w:szCs w:val="24"/>
          </w:rPr>
          <w:t xml:space="preserve"> Министерства образования и науки Российской Федерации от 06.10.2009 года № 373</w:t>
        </w:r>
      </w:hyperlink>
      <w:r w:rsidR="006B7984" w:rsidRPr="00271860">
        <w:rPr>
          <w:rFonts w:ascii="Times New Roman" w:eastAsia="Times New Roman" w:hAnsi="Times New Roman" w:cs="Times New Roman"/>
          <w:sz w:val="24"/>
          <w:szCs w:val="24"/>
        </w:rPr>
        <w:t xml:space="preserve"> «Об утверждении федерального государственного стандарта начального общего образования»;</w:t>
      </w:r>
    </w:p>
    <w:p w:rsidR="006B7984" w:rsidRPr="00271860" w:rsidRDefault="009863D1" w:rsidP="00271860">
      <w:pPr>
        <w:pStyle w:val="a3"/>
        <w:numPr>
          <w:ilvl w:val="0"/>
          <w:numId w:val="5"/>
        </w:numPr>
        <w:spacing w:line="276" w:lineRule="auto"/>
        <w:jc w:val="both"/>
        <w:rPr>
          <w:rStyle w:val="a5"/>
          <w:b w:val="0"/>
        </w:rPr>
      </w:pPr>
      <w:r>
        <w:t>П</w:t>
      </w:r>
      <w:r w:rsidR="006B7984" w:rsidRPr="00271860">
        <w:t>риказ</w:t>
      </w:r>
      <w:r>
        <w:t>ы</w:t>
      </w:r>
      <w:r w:rsidR="006B7984" w:rsidRPr="00271860">
        <w:t xml:space="preserve"> Министерства образования и науки РФ </w:t>
      </w:r>
      <w:r w:rsidR="006B7984" w:rsidRPr="00271860">
        <w:rPr>
          <w:bCs/>
        </w:rPr>
        <w:t xml:space="preserve">от 26.11.2010 </w:t>
      </w:r>
      <w:r w:rsidR="00D524E8">
        <w:rPr>
          <w:bCs/>
        </w:rPr>
        <w:t>№</w:t>
      </w:r>
      <w:r w:rsidR="006B7984" w:rsidRPr="00271860">
        <w:rPr>
          <w:bCs/>
        </w:rPr>
        <w:t xml:space="preserve">1241,от 22.09.2011 </w:t>
      </w:r>
      <w:r w:rsidR="00D524E8">
        <w:rPr>
          <w:bCs/>
        </w:rPr>
        <w:t>№</w:t>
      </w:r>
      <w:r w:rsidR="006B7984" w:rsidRPr="00271860">
        <w:rPr>
          <w:bCs/>
        </w:rPr>
        <w:t xml:space="preserve"> 2357, от 18.12.2012 </w:t>
      </w:r>
      <w:r w:rsidR="00D524E8">
        <w:rPr>
          <w:bCs/>
        </w:rPr>
        <w:t>№</w:t>
      </w:r>
      <w:r w:rsidR="006B7984" w:rsidRPr="00271860">
        <w:rPr>
          <w:bCs/>
        </w:rPr>
        <w:t xml:space="preserve"> 1060, от 29.12.2014 </w:t>
      </w:r>
      <w:r w:rsidR="00D524E8">
        <w:rPr>
          <w:bCs/>
        </w:rPr>
        <w:t>№</w:t>
      </w:r>
      <w:r w:rsidR="006B7984" w:rsidRPr="00271860">
        <w:rPr>
          <w:bCs/>
        </w:rPr>
        <w:t xml:space="preserve">1643, от 18.05.2015 </w:t>
      </w:r>
      <w:r w:rsidR="00D524E8">
        <w:rPr>
          <w:bCs/>
        </w:rPr>
        <w:t>№</w:t>
      </w:r>
      <w:r w:rsidR="006B7984" w:rsidRPr="00271860">
        <w:rPr>
          <w:bCs/>
        </w:rPr>
        <w:t xml:space="preserve"> 507</w:t>
      </w:r>
      <w:r w:rsidR="00D524E8">
        <w:rPr>
          <w:bCs/>
        </w:rPr>
        <w:t xml:space="preserve">, </w:t>
      </w:r>
      <w:proofErr w:type="gramStart"/>
      <w:r w:rsidR="00D524E8">
        <w:rPr>
          <w:bCs/>
        </w:rPr>
        <w:t>от</w:t>
      </w:r>
      <w:proofErr w:type="gramEnd"/>
      <w:r w:rsidR="00D524E8">
        <w:rPr>
          <w:bCs/>
        </w:rPr>
        <w:t xml:space="preserve"> 31.12.2015 №1576</w:t>
      </w:r>
      <w:r w:rsidR="006B7984" w:rsidRPr="00271860">
        <w:rPr>
          <w:rStyle w:val="a5"/>
          <w:b w:val="0"/>
        </w:rPr>
        <w:t xml:space="preserve">  «</w:t>
      </w:r>
      <w:proofErr w:type="gramStart"/>
      <w:r w:rsidR="006B7984" w:rsidRPr="00271860">
        <w:rPr>
          <w:rStyle w:val="a5"/>
          <w:b w:val="0"/>
        </w:rPr>
        <w:t>О</w:t>
      </w:r>
      <w:proofErr w:type="gramEnd"/>
      <w:r w:rsidR="006B7984" w:rsidRPr="00271860">
        <w:rPr>
          <w:rStyle w:val="a5"/>
          <w:b w:val="0"/>
        </w:rPr>
        <w:t xml:space="preserve"> внесении изменений в Федеральный государственный образовательный стандарт начального общего образования»; </w:t>
      </w:r>
    </w:p>
    <w:p w:rsidR="006B7984" w:rsidRPr="00271860" w:rsidRDefault="009863D1" w:rsidP="00271860">
      <w:pPr>
        <w:numPr>
          <w:ilvl w:val="0"/>
          <w:numId w:val="5"/>
        </w:numPr>
        <w:tabs>
          <w:tab w:val="left" w:pos="283"/>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006B7984" w:rsidRPr="00271860">
        <w:rPr>
          <w:rFonts w:ascii="Times New Roman" w:eastAsia="Times New Roman" w:hAnsi="Times New Roman" w:cs="Times New Roman"/>
          <w:sz w:val="24"/>
          <w:szCs w:val="24"/>
        </w:rPr>
        <w:t>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 приказом Министерства образования и науки РФ от 30 августа 2013 г. N 1015);</w:t>
      </w:r>
    </w:p>
    <w:p w:rsidR="006B7984" w:rsidRPr="00271860" w:rsidRDefault="009863D1" w:rsidP="00271860">
      <w:pPr>
        <w:numPr>
          <w:ilvl w:val="0"/>
          <w:numId w:val="5"/>
        </w:numPr>
        <w:tabs>
          <w:tab w:val="left" w:pos="283"/>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006B7984" w:rsidRPr="00271860">
        <w:rPr>
          <w:rFonts w:ascii="Times New Roman" w:eastAsia="Times New Roman" w:hAnsi="Times New Roman" w:cs="Times New Roman"/>
          <w:sz w:val="24"/>
          <w:szCs w:val="24"/>
        </w:rPr>
        <w:t xml:space="preserve">орядок организации и осуществления образовательной деятельности по дополнительным общеобразовательным программам (утв. приказом Министерства образования и науки РФ от 29.08.  2013 г. № 1008);  </w:t>
      </w:r>
    </w:p>
    <w:p w:rsidR="006B7984" w:rsidRPr="00271860" w:rsidRDefault="009863D1" w:rsidP="00271860">
      <w:pPr>
        <w:numPr>
          <w:ilvl w:val="0"/>
          <w:numId w:val="5"/>
        </w:numPr>
        <w:tabs>
          <w:tab w:val="left" w:pos="283"/>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006B7984" w:rsidRPr="00271860">
        <w:rPr>
          <w:rFonts w:ascii="Times New Roman" w:eastAsia="Times New Roman" w:hAnsi="Times New Roman" w:cs="Times New Roman"/>
          <w:sz w:val="24"/>
          <w:szCs w:val="24"/>
        </w:rPr>
        <w:t>исьмо Министерства образования и науки РФ от 24.11.2011г. №МД-1552/03 «Об оснащении образовательных учреждений учебным и учебно-лабораторным оборудованием»;</w:t>
      </w:r>
    </w:p>
    <w:p w:rsidR="006B7984" w:rsidRPr="00271860" w:rsidRDefault="009863D1" w:rsidP="00271860">
      <w:pPr>
        <w:numPr>
          <w:ilvl w:val="0"/>
          <w:numId w:val="5"/>
        </w:numPr>
        <w:tabs>
          <w:tab w:val="left" w:pos="283"/>
        </w:tabs>
        <w:spacing w:after="0"/>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П</w:t>
      </w:r>
      <w:r w:rsidR="006B7984" w:rsidRPr="00271860">
        <w:rPr>
          <w:rFonts w:ascii="Times New Roman" w:eastAsia="@Arial Unicode MS" w:hAnsi="Times New Roman" w:cs="Times New Roman"/>
          <w:sz w:val="24"/>
          <w:szCs w:val="24"/>
        </w:rPr>
        <w:t>римерная основная образовательная программа начального общего образования, одобренная решением федерального учебно-методического объединения по общему образованию (протокол от 8 апреля 2015 г. № 1/15);</w:t>
      </w:r>
    </w:p>
    <w:p w:rsidR="006B7984" w:rsidRPr="00271860" w:rsidRDefault="009863D1" w:rsidP="00271860">
      <w:pPr>
        <w:numPr>
          <w:ilvl w:val="0"/>
          <w:numId w:val="5"/>
        </w:numPr>
        <w:tabs>
          <w:tab w:val="left" w:pos="283"/>
        </w:tabs>
        <w:spacing w:after="0"/>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С</w:t>
      </w:r>
      <w:r w:rsidR="006B7984" w:rsidRPr="00271860">
        <w:rPr>
          <w:rFonts w:ascii="Times New Roman" w:eastAsia="@Arial Unicode MS" w:hAnsi="Times New Roman" w:cs="Times New Roman"/>
          <w:sz w:val="24"/>
          <w:szCs w:val="24"/>
        </w:rPr>
        <w:t>анитарно-эпидемиологические требования к условиям и организации обучения в ОУ 2.4.4.2821-10 (утв. Постановлением Главного государственного санитарного врача РФ от 29.11.2010  №189);</w:t>
      </w:r>
    </w:p>
    <w:p w:rsidR="006B7984" w:rsidRDefault="009863D1" w:rsidP="00271860">
      <w:pPr>
        <w:numPr>
          <w:ilvl w:val="0"/>
          <w:numId w:val="5"/>
        </w:numPr>
        <w:tabs>
          <w:tab w:val="left" w:pos="283"/>
        </w:tabs>
        <w:spacing w:after="0"/>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lastRenderedPageBreak/>
        <w:t>П</w:t>
      </w:r>
      <w:r w:rsidR="006B7984" w:rsidRPr="00271860">
        <w:rPr>
          <w:rFonts w:ascii="Times New Roman" w:eastAsia="@Arial Unicode MS" w:hAnsi="Times New Roman" w:cs="Times New Roman"/>
          <w:sz w:val="24"/>
          <w:szCs w:val="24"/>
        </w:rPr>
        <w:t>исьмо Министерства образования и науки Российской Федерации от 12 мая 2011 г. № 03-296 «Об организации внеурочной деятельности при введении Федерального образовательного стандарта общего образования»;</w:t>
      </w:r>
    </w:p>
    <w:p w:rsidR="00FA7F68" w:rsidRDefault="00FA7F68" w:rsidP="00FA7F68">
      <w:pPr>
        <w:pStyle w:val="a3"/>
        <w:numPr>
          <w:ilvl w:val="0"/>
          <w:numId w:val="5"/>
        </w:numPr>
        <w:autoSpaceDE w:val="0"/>
        <w:autoSpaceDN w:val="0"/>
        <w:adjustRightInd w:val="0"/>
        <w:jc w:val="both"/>
        <w:rPr>
          <w:szCs w:val="18"/>
        </w:rPr>
      </w:pPr>
      <w:r w:rsidRPr="00FA7F68">
        <w:rPr>
          <w:szCs w:val="18"/>
        </w:rPr>
        <w:t>Приказ МО РК от 12.05.2015 г. № 344 «Об обеспечении изучения коми языка в общеобразовательных организациях, реализующих программы основного общего образования»;</w:t>
      </w:r>
    </w:p>
    <w:p w:rsidR="00FA7F68" w:rsidRPr="00FA7F68" w:rsidRDefault="00FA7F68" w:rsidP="00FA7F68">
      <w:pPr>
        <w:pStyle w:val="a3"/>
        <w:numPr>
          <w:ilvl w:val="0"/>
          <w:numId w:val="5"/>
        </w:numPr>
        <w:autoSpaceDE w:val="0"/>
        <w:autoSpaceDN w:val="0"/>
        <w:adjustRightInd w:val="0"/>
        <w:jc w:val="both"/>
      </w:pPr>
      <w:r w:rsidRPr="00FA7F68">
        <w:t xml:space="preserve">Концепция  </w:t>
      </w:r>
      <w:r w:rsidR="005801D6">
        <w:t>развития</w:t>
      </w:r>
      <w:r w:rsidRPr="00FA7F68">
        <w:t xml:space="preserve"> этнокультурно</w:t>
      </w:r>
      <w:r w:rsidR="005801D6">
        <w:t>го</w:t>
      </w:r>
      <w:r w:rsidR="0021180B">
        <w:t xml:space="preserve"> </w:t>
      </w:r>
      <w:r w:rsidR="005801D6">
        <w:t>образования в</w:t>
      </w:r>
      <w:r w:rsidRPr="00FA7F68">
        <w:t xml:space="preserve"> Республике Коми  (приказ Министерства образования Республики Коми от  23.11.2015 г. № 255);</w:t>
      </w:r>
    </w:p>
    <w:p w:rsidR="00FA7F68" w:rsidRPr="00FA7F68" w:rsidRDefault="00FA7F68" w:rsidP="00FA7F68">
      <w:pPr>
        <w:pStyle w:val="a3"/>
        <w:numPr>
          <w:ilvl w:val="0"/>
          <w:numId w:val="5"/>
        </w:numPr>
        <w:autoSpaceDE w:val="0"/>
        <w:autoSpaceDN w:val="0"/>
        <w:adjustRightInd w:val="0"/>
        <w:jc w:val="both"/>
      </w:pPr>
      <w:r w:rsidRPr="00FA7F68">
        <w:t>Письмо Министерства образования, науки и молодежной политики  Республики Коми  от 21.04.2017 г. № 03-14/4 «Об особенностях организации этнокультурного образования»;</w:t>
      </w:r>
    </w:p>
    <w:p w:rsidR="006B7984" w:rsidRPr="00271860" w:rsidRDefault="009863D1" w:rsidP="00271860">
      <w:pPr>
        <w:numPr>
          <w:ilvl w:val="0"/>
          <w:numId w:val="5"/>
        </w:numPr>
        <w:spacing w:after="0"/>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У</w:t>
      </w:r>
      <w:r w:rsidR="006B7984" w:rsidRPr="00271860">
        <w:rPr>
          <w:rFonts w:ascii="Times New Roman" w:eastAsia="Times New Roman" w:hAnsi="Times New Roman" w:cs="Times New Roman"/>
          <w:sz w:val="24"/>
          <w:szCs w:val="24"/>
        </w:rPr>
        <w:t>став</w:t>
      </w:r>
      <w:r w:rsidR="009C2116">
        <w:rPr>
          <w:rFonts w:ascii="Times New Roman" w:eastAsia="Times New Roman" w:hAnsi="Times New Roman" w:cs="Times New Roman"/>
          <w:sz w:val="24"/>
          <w:szCs w:val="24"/>
        </w:rPr>
        <w:t xml:space="preserve"> МАОУ «Р</w:t>
      </w:r>
      <w:r w:rsidR="00CF5CD6">
        <w:rPr>
          <w:rFonts w:ascii="Times New Roman" w:eastAsia="Times New Roman" w:hAnsi="Times New Roman" w:cs="Times New Roman"/>
          <w:sz w:val="24"/>
          <w:szCs w:val="24"/>
        </w:rPr>
        <w:t>усская гимназия</w:t>
      </w:r>
      <w:r w:rsidR="006B7984" w:rsidRPr="00271860">
        <w:rPr>
          <w:rFonts w:ascii="Times New Roman" w:eastAsia="Times New Roman" w:hAnsi="Times New Roman" w:cs="Times New Roman"/>
          <w:sz w:val="24"/>
          <w:szCs w:val="24"/>
        </w:rPr>
        <w:t>».</w:t>
      </w:r>
    </w:p>
    <w:p w:rsidR="006B7984" w:rsidRDefault="006B7984" w:rsidP="00271860">
      <w:pPr>
        <w:pStyle w:val="ac"/>
        <w:spacing w:line="276" w:lineRule="auto"/>
        <w:rPr>
          <w:rFonts w:cs="Times New Roman"/>
          <w:sz w:val="24"/>
          <w:szCs w:val="24"/>
        </w:rPr>
      </w:pPr>
    </w:p>
    <w:p w:rsidR="008E1272" w:rsidRDefault="008E1272" w:rsidP="008E1272">
      <w:pPr>
        <w:pStyle w:val="ac"/>
        <w:spacing w:line="276" w:lineRule="auto"/>
        <w:rPr>
          <w:rFonts w:cs="Times New Roman"/>
          <w:sz w:val="24"/>
          <w:szCs w:val="24"/>
        </w:rPr>
      </w:pPr>
      <w:r>
        <w:rPr>
          <w:rFonts w:cs="Times New Roman"/>
          <w:sz w:val="24"/>
          <w:szCs w:val="24"/>
        </w:rPr>
        <w:t>О</w:t>
      </w:r>
      <w:r w:rsidRPr="00271860">
        <w:rPr>
          <w:rFonts w:cs="Times New Roman"/>
          <w:sz w:val="24"/>
          <w:szCs w:val="24"/>
        </w:rPr>
        <w:t>сновн</w:t>
      </w:r>
      <w:r>
        <w:rPr>
          <w:rFonts w:cs="Times New Roman"/>
          <w:sz w:val="24"/>
          <w:szCs w:val="24"/>
        </w:rPr>
        <w:t>ая</w:t>
      </w:r>
      <w:r w:rsidRPr="00271860">
        <w:rPr>
          <w:rFonts w:cs="Times New Roman"/>
          <w:sz w:val="24"/>
          <w:szCs w:val="24"/>
        </w:rPr>
        <w:t xml:space="preserve"> образовательн</w:t>
      </w:r>
      <w:r>
        <w:rPr>
          <w:rFonts w:cs="Times New Roman"/>
          <w:sz w:val="24"/>
          <w:szCs w:val="24"/>
        </w:rPr>
        <w:t>ая</w:t>
      </w:r>
      <w:r w:rsidRPr="00271860">
        <w:rPr>
          <w:rFonts w:cs="Times New Roman"/>
          <w:sz w:val="24"/>
          <w:szCs w:val="24"/>
        </w:rPr>
        <w:t xml:space="preserve"> программ</w:t>
      </w:r>
      <w:r>
        <w:rPr>
          <w:rFonts w:cs="Times New Roman"/>
          <w:sz w:val="24"/>
          <w:szCs w:val="24"/>
        </w:rPr>
        <w:t>а</w:t>
      </w:r>
      <w:r w:rsidR="00D83B11">
        <w:rPr>
          <w:rFonts w:cs="Times New Roman"/>
          <w:sz w:val="24"/>
          <w:szCs w:val="24"/>
        </w:rPr>
        <w:t xml:space="preserve"> </w:t>
      </w:r>
      <w:r w:rsidRPr="008E1272">
        <w:rPr>
          <w:rFonts w:cs="Times New Roman"/>
          <w:sz w:val="24"/>
          <w:szCs w:val="24"/>
        </w:rPr>
        <w:t>учитыва</w:t>
      </w:r>
      <w:r>
        <w:rPr>
          <w:rFonts w:cs="Times New Roman"/>
          <w:sz w:val="24"/>
          <w:szCs w:val="24"/>
        </w:rPr>
        <w:t>е</w:t>
      </w:r>
      <w:r w:rsidRPr="008E1272">
        <w:rPr>
          <w:rFonts w:cs="Times New Roman"/>
          <w:sz w:val="24"/>
          <w:szCs w:val="24"/>
        </w:rPr>
        <w:t xml:space="preserve">т возрастные и индивидуальные особенности </w:t>
      </w:r>
      <w:r>
        <w:rPr>
          <w:rFonts w:cs="Times New Roman"/>
          <w:sz w:val="24"/>
          <w:szCs w:val="24"/>
        </w:rPr>
        <w:t>уча</w:t>
      </w:r>
      <w:r w:rsidRPr="008E1272">
        <w:rPr>
          <w:rFonts w:cs="Times New Roman"/>
          <w:sz w:val="24"/>
          <w:szCs w:val="24"/>
        </w:rPr>
        <w:t>щихся при получении начального общего образования, самоценность начального общего образования как фундамента всего последующего образования</w:t>
      </w:r>
      <w:r>
        <w:rPr>
          <w:rFonts w:cs="Times New Roman"/>
          <w:sz w:val="24"/>
          <w:szCs w:val="24"/>
        </w:rPr>
        <w:t>.</w:t>
      </w:r>
    </w:p>
    <w:p w:rsidR="006B7984" w:rsidRPr="00271860" w:rsidRDefault="00271860" w:rsidP="00271860">
      <w:pPr>
        <w:pStyle w:val="ac"/>
        <w:spacing w:line="276" w:lineRule="auto"/>
        <w:rPr>
          <w:rFonts w:cs="Times New Roman"/>
          <w:sz w:val="24"/>
          <w:szCs w:val="24"/>
        </w:rPr>
      </w:pPr>
      <w:r>
        <w:rPr>
          <w:rFonts w:cs="Times New Roman"/>
          <w:sz w:val="24"/>
          <w:szCs w:val="24"/>
        </w:rPr>
        <w:t>О</w:t>
      </w:r>
      <w:r w:rsidR="006B7984" w:rsidRPr="00271860">
        <w:rPr>
          <w:rFonts w:cs="Times New Roman"/>
          <w:sz w:val="24"/>
          <w:szCs w:val="24"/>
        </w:rPr>
        <w:t>сновн</w:t>
      </w:r>
      <w:r>
        <w:rPr>
          <w:rFonts w:cs="Times New Roman"/>
          <w:sz w:val="24"/>
          <w:szCs w:val="24"/>
        </w:rPr>
        <w:t>ая</w:t>
      </w:r>
      <w:r w:rsidR="006B7984" w:rsidRPr="00271860">
        <w:rPr>
          <w:rFonts w:cs="Times New Roman"/>
          <w:sz w:val="24"/>
          <w:szCs w:val="24"/>
        </w:rPr>
        <w:t xml:space="preserve"> образовательн</w:t>
      </w:r>
      <w:r>
        <w:rPr>
          <w:rFonts w:cs="Times New Roman"/>
          <w:sz w:val="24"/>
          <w:szCs w:val="24"/>
        </w:rPr>
        <w:t>ая</w:t>
      </w:r>
      <w:r w:rsidR="006B7984" w:rsidRPr="00271860">
        <w:rPr>
          <w:rFonts w:cs="Times New Roman"/>
          <w:sz w:val="24"/>
          <w:szCs w:val="24"/>
        </w:rPr>
        <w:t xml:space="preserve"> программ</w:t>
      </w:r>
      <w:r>
        <w:rPr>
          <w:rFonts w:cs="Times New Roman"/>
          <w:sz w:val="24"/>
          <w:szCs w:val="24"/>
        </w:rPr>
        <w:t>а</w:t>
      </w:r>
      <w:r w:rsidR="006B7984" w:rsidRPr="00271860">
        <w:rPr>
          <w:rFonts w:cs="Times New Roman"/>
          <w:sz w:val="24"/>
          <w:szCs w:val="24"/>
        </w:rPr>
        <w:t xml:space="preserve"> содержит три основных раздела: целевой, содержательный и организационный.</w:t>
      </w:r>
    </w:p>
    <w:p w:rsidR="006B7984" w:rsidRPr="00271860" w:rsidRDefault="006B7984" w:rsidP="00271860">
      <w:pPr>
        <w:pStyle w:val="ac"/>
        <w:spacing w:line="276" w:lineRule="auto"/>
        <w:rPr>
          <w:rFonts w:cs="Times New Roman"/>
          <w:sz w:val="24"/>
          <w:szCs w:val="24"/>
        </w:rPr>
      </w:pPr>
      <w:r w:rsidRPr="00271860">
        <w:rPr>
          <w:rFonts w:cs="Times New Roman"/>
          <w:b/>
          <w:sz w:val="24"/>
          <w:szCs w:val="24"/>
        </w:rPr>
        <w:t xml:space="preserve">  Целевой раздел</w:t>
      </w:r>
      <w:r w:rsidRPr="00271860">
        <w:rPr>
          <w:rFonts w:cs="Times New Roman"/>
          <w:sz w:val="24"/>
          <w:szCs w:val="24"/>
        </w:rPr>
        <w:t xml:space="preserve"> включает:</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пояснительную записку;</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планируемые результаты освоения  учащимися основной образовательной программы;</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xml:space="preserve">• систему </w:t>
      </w:r>
      <w:proofErr w:type="gramStart"/>
      <w:r w:rsidRPr="00271860">
        <w:rPr>
          <w:rFonts w:cs="Times New Roman"/>
          <w:sz w:val="24"/>
          <w:szCs w:val="24"/>
        </w:rPr>
        <w:t>оценки достижения планируемых результатов освоения основной образовательной программы</w:t>
      </w:r>
      <w:proofErr w:type="gramEnd"/>
      <w:r w:rsidRPr="00271860">
        <w:rPr>
          <w:rFonts w:cs="Times New Roman"/>
          <w:sz w:val="24"/>
          <w:szCs w:val="24"/>
        </w:rPr>
        <w:t>.</w:t>
      </w:r>
    </w:p>
    <w:p w:rsidR="006B7984" w:rsidRPr="00271860" w:rsidRDefault="006B7984" w:rsidP="00271860">
      <w:pPr>
        <w:spacing w:after="0"/>
        <w:ind w:firstLine="708"/>
        <w:jc w:val="both"/>
        <w:rPr>
          <w:rStyle w:val="a5"/>
          <w:rFonts w:ascii="Times New Roman" w:hAnsi="Times New Roman" w:cs="Times New Roman"/>
          <w:b w:val="0"/>
          <w:sz w:val="24"/>
          <w:szCs w:val="24"/>
        </w:rPr>
      </w:pPr>
      <w:proofErr w:type="gramStart"/>
      <w:r w:rsidRPr="00271860">
        <w:rPr>
          <w:rFonts w:ascii="Times New Roman" w:hAnsi="Times New Roman" w:cs="Times New Roman"/>
          <w:b/>
          <w:sz w:val="24"/>
          <w:szCs w:val="24"/>
        </w:rPr>
        <w:t>Содержательный</w:t>
      </w:r>
      <w:r w:rsidRPr="00271860">
        <w:rPr>
          <w:rFonts w:ascii="Times New Roman" w:hAnsi="Times New Roman" w:cs="Times New Roman"/>
          <w:sz w:val="24"/>
          <w:szCs w:val="24"/>
        </w:rPr>
        <w:t xml:space="preserve"> раздел </w:t>
      </w:r>
      <w:r w:rsidRPr="00271860">
        <w:rPr>
          <w:rFonts w:ascii="Times New Roman" w:hAnsi="Times New Roman" w:cs="Times New Roman"/>
          <w:b/>
          <w:sz w:val="24"/>
          <w:szCs w:val="24"/>
        </w:rPr>
        <w:t>определяет</w:t>
      </w:r>
      <w:r w:rsidRPr="00271860">
        <w:rPr>
          <w:rFonts w:ascii="Times New Roman" w:hAnsi="Times New Roman" w:cs="Times New Roman"/>
          <w:sz w:val="24"/>
          <w:szCs w:val="24"/>
        </w:rPr>
        <w:t xml:space="preserve"> общее содержание начального общего образования в соответствии с  </w:t>
      </w:r>
      <w:r w:rsidRPr="00271860">
        <w:rPr>
          <w:rStyle w:val="a5"/>
          <w:rFonts w:ascii="Times New Roman" w:hAnsi="Times New Roman" w:cs="Times New Roman"/>
          <w:b w:val="0"/>
          <w:sz w:val="24"/>
          <w:szCs w:val="24"/>
        </w:rPr>
        <w:t>Федеральным государственным образовательным стандартом начального общего образования, Концепцией духовно-нравственного развития и воспитания личности гражданина России, Уставо</w:t>
      </w:r>
      <w:r w:rsidR="00CF5CD6">
        <w:rPr>
          <w:rStyle w:val="a5"/>
          <w:rFonts w:ascii="Times New Roman" w:hAnsi="Times New Roman" w:cs="Times New Roman"/>
          <w:b w:val="0"/>
          <w:sz w:val="24"/>
          <w:szCs w:val="24"/>
        </w:rPr>
        <w:t>м МАОУ «Русская гимназия</w:t>
      </w:r>
      <w:r w:rsidRPr="00271860">
        <w:rPr>
          <w:rStyle w:val="a5"/>
          <w:rFonts w:ascii="Times New Roman" w:hAnsi="Times New Roman" w:cs="Times New Roman"/>
          <w:b w:val="0"/>
          <w:sz w:val="24"/>
          <w:szCs w:val="24"/>
        </w:rPr>
        <w:t>», программо</w:t>
      </w:r>
      <w:r w:rsidR="00CF5CD6">
        <w:rPr>
          <w:rStyle w:val="a5"/>
          <w:rFonts w:ascii="Times New Roman" w:hAnsi="Times New Roman" w:cs="Times New Roman"/>
          <w:b w:val="0"/>
          <w:sz w:val="24"/>
          <w:szCs w:val="24"/>
        </w:rPr>
        <w:t>й развития МАОУ «Русская гимназия</w:t>
      </w:r>
      <w:r w:rsidRPr="00271860">
        <w:rPr>
          <w:rStyle w:val="a5"/>
          <w:rFonts w:ascii="Times New Roman" w:hAnsi="Times New Roman" w:cs="Times New Roman"/>
          <w:b w:val="0"/>
          <w:sz w:val="24"/>
          <w:szCs w:val="24"/>
        </w:rPr>
        <w:t>», с учетом Примерной основной образовательной программы начального общего образования, методических рекомендаций по организации учебно-воспитательного  процесса в соответствии с требованиями ФГОС,  примерных программ  по предметам,  программ</w:t>
      </w:r>
      <w:r w:rsidR="00CF5CD6">
        <w:rPr>
          <w:rStyle w:val="a5"/>
          <w:rFonts w:ascii="Times New Roman" w:hAnsi="Times New Roman" w:cs="Times New Roman"/>
          <w:b w:val="0"/>
          <w:sz w:val="24"/>
          <w:szCs w:val="24"/>
        </w:rPr>
        <w:t>ы</w:t>
      </w:r>
      <w:proofErr w:type="gramEnd"/>
      <w:r w:rsidRPr="00271860">
        <w:rPr>
          <w:rStyle w:val="a5"/>
          <w:rFonts w:ascii="Times New Roman" w:hAnsi="Times New Roman" w:cs="Times New Roman"/>
          <w:b w:val="0"/>
          <w:sz w:val="24"/>
          <w:szCs w:val="24"/>
        </w:rPr>
        <w:t xml:space="preserve"> обра</w:t>
      </w:r>
      <w:r w:rsidR="00CF5CD6">
        <w:rPr>
          <w:rStyle w:val="a5"/>
          <w:rFonts w:ascii="Times New Roman" w:hAnsi="Times New Roman" w:cs="Times New Roman"/>
          <w:b w:val="0"/>
          <w:sz w:val="24"/>
          <w:szCs w:val="24"/>
        </w:rPr>
        <w:t>зовательной системы</w:t>
      </w:r>
      <w:r w:rsidRPr="00271860">
        <w:rPr>
          <w:rStyle w:val="a5"/>
          <w:rFonts w:ascii="Times New Roman" w:hAnsi="Times New Roman" w:cs="Times New Roman"/>
          <w:b w:val="0"/>
          <w:sz w:val="24"/>
          <w:szCs w:val="24"/>
        </w:rPr>
        <w:t xml:space="preserve"> «Шк</w:t>
      </w:r>
      <w:r w:rsidR="00CF5CD6">
        <w:rPr>
          <w:rStyle w:val="a5"/>
          <w:rFonts w:ascii="Times New Roman" w:hAnsi="Times New Roman" w:cs="Times New Roman"/>
          <w:b w:val="0"/>
          <w:sz w:val="24"/>
          <w:szCs w:val="24"/>
        </w:rPr>
        <w:t>ола России»</w:t>
      </w:r>
      <w:r w:rsidRPr="00271860">
        <w:rPr>
          <w:rStyle w:val="a5"/>
          <w:rFonts w:ascii="Times New Roman" w:hAnsi="Times New Roman" w:cs="Times New Roman"/>
          <w:b w:val="0"/>
          <w:sz w:val="24"/>
          <w:szCs w:val="24"/>
        </w:rPr>
        <w:t xml:space="preserve">. </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xml:space="preserve">Содержательный раздел </w:t>
      </w:r>
      <w:r w:rsidRPr="00271860">
        <w:rPr>
          <w:rFonts w:cs="Times New Roman"/>
          <w:b/>
          <w:sz w:val="24"/>
          <w:szCs w:val="24"/>
        </w:rPr>
        <w:t>включает</w:t>
      </w:r>
      <w:r w:rsidRPr="00271860">
        <w:rPr>
          <w:rFonts w:cs="Times New Roman"/>
          <w:sz w:val="24"/>
          <w:szCs w:val="24"/>
        </w:rPr>
        <w:t xml:space="preserve"> образовательные программы, ориентированные на достижение личностных, метапредметных</w:t>
      </w:r>
      <w:r w:rsidR="00271860">
        <w:rPr>
          <w:rFonts w:cs="Times New Roman"/>
          <w:sz w:val="24"/>
          <w:szCs w:val="24"/>
        </w:rPr>
        <w:t xml:space="preserve"> и </w:t>
      </w:r>
      <w:r w:rsidR="00271860" w:rsidRPr="00271860">
        <w:rPr>
          <w:rFonts w:cs="Times New Roman"/>
          <w:sz w:val="24"/>
          <w:szCs w:val="24"/>
        </w:rPr>
        <w:t xml:space="preserve">предметных </w:t>
      </w:r>
      <w:r w:rsidRPr="00271860">
        <w:rPr>
          <w:rFonts w:cs="Times New Roman"/>
          <w:sz w:val="24"/>
          <w:szCs w:val="24"/>
        </w:rPr>
        <w:t>результатов, в том числе:</w:t>
      </w:r>
    </w:p>
    <w:p w:rsidR="006B7984" w:rsidRPr="00271860" w:rsidRDefault="006B7984" w:rsidP="00064029">
      <w:pPr>
        <w:pStyle w:val="ac"/>
        <w:spacing w:line="276" w:lineRule="auto"/>
        <w:ind w:left="567" w:hanging="113"/>
        <w:rPr>
          <w:rFonts w:cs="Times New Roman"/>
          <w:sz w:val="24"/>
          <w:szCs w:val="24"/>
        </w:rPr>
      </w:pPr>
      <w:r w:rsidRPr="00271860">
        <w:rPr>
          <w:rFonts w:cs="Times New Roman"/>
          <w:sz w:val="24"/>
          <w:szCs w:val="24"/>
        </w:rPr>
        <w:t>• программу формирования универсальных учебных действий у  учащихся, включающую формирование компетенций  учащихся в области использования информационно-коммуникационных технологий;</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программы отдельных учебных предметов, курсов;</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программу духовно-нравственного развития</w:t>
      </w:r>
      <w:r w:rsidR="00271860">
        <w:rPr>
          <w:rFonts w:cs="Times New Roman"/>
          <w:sz w:val="24"/>
          <w:szCs w:val="24"/>
        </w:rPr>
        <w:t xml:space="preserve">, </w:t>
      </w:r>
      <w:r w:rsidRPr="00271860">
        <w:rPr>
          <w:rFonts w:cs="Times New Roman"/>
          <w:sz w:val="24"/>
          <w:szCs w:val="24"/>
        </w:rPr>
        <w:t>воспитания учащихся;</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xml:space="preserve">• программу формирования </w:t>
      </w:r>
      <w:r w:rsidR="00271860">
        <w:rPr>
          <w:rFonts w:cs="Times New Roman"/>
          <w:sz w:val="24"/>
          <w:szCs w:val="24"/>
        </w:rPr>
        <w:t xml:space="preserve">экологической </w:t>
      </w:r>
      <w:r w:rsidRPr="00271860">
        <w:rPr>
          <w:rFonts w:cs="Times New Roman"/>
          <w:sz w:val="24"/>
          <w:szCs w:val="24"/>
        </w:rPr>
        <w:t>культуры</w:t>
      </w:r>
      <w:r w:rsidR="00271860">
        <w:rPr>
          <w:rFonts w:cs="Times New Roman"/>
          <w:sz w:val="24"/>
          <w:szCs w:val="24"/>
        </w:rPr>
        <w:t>,</w:t>
      </w:r>
      <w:r w:rsidRPr="00271860">
        <w:rPr>
          <w:rFonts w:cs="Times New Roman"/>
          <w:sz w:val="24"/>
          <w:szCs w:val="24"/>
        </w:rPr>
        <w:t xml:space="preserve"> здорового и безопасного образа жизни;</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программу коррекционной работы.</w:t>
      </w:r>
    </w:p>
    <w:p w:rsidR="006B7984" w:rsidRPr="00271860" w:rsidRDefault="006B7984" w:rsidP="00271860">
      <w:pPr>
        <w:pStyle w:val="ac"/>
        <w:spacing w:line="276" w:lineRule="auto"/>
        <w:rPr>
          <w:rFonts w:cs="Times New Roman"/>
          <w:sz w:val="24"/>
          <w:szCs w:val="24"/>
        </w:rPr>
      </w:pPr>
      <w:r w:rsidRPr="00271860">
        <w:rPr>
          <w:rFonts w:cs="Times New Roman"/>
          <w:b/>
          <w:sz w:val="24"/>
          <w:szCs w:val="24"/>
        </w:rPr>
        <w:t>Организационный</w:t>
      </w:r>
      <w:r w:rsidRPr="00271860">
        <w:rPr>
          <w:rFonts w:cs="Times New Roman"/>
          <w:sz w:val="24"/>
          <w:szCs w:val="24"/>
        </w:rPr>
        <w:t xml:space="preserve"> раздел устанавливает общие рамки организации образовательного процесса, а также механизм реализации компонентов основной образовательной программы.</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Организационный раздел включает:</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учебный план начального общего образования;</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план внеурочной деятельности; календарный учебный график;</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xml:space="preserve">• систему условий реализации основной образовательной программы в соответствии с </w:t>
      </w:r>
      <w:r w:rsidRPr="00271860">
        <w:rPr>
          <w:rFonts w:cs="Times New Roman"/>
          <w:sz w:val="24"/>
          <w:szCs w:val="24"/>
        </w:rPr>
        <w:lastRenderedPageBreak/>
        <w:t>требованиями ФГОС.</w:t>
      </w:r>
    </w:p>
    <w:p w:rsidR="006B7984" w:rsidRPr="00271860" w:rsidRDefault="006B7984" w:rsidP="00271860">
      <w:pPr>
        <w:spacing w:after="0"/>
        <w:ind w:firstLine="708"/>
        <w:jc w:val="both"/>
        <w:rPr>
          <w:rStyle w:val="a5"/>
          <w:rFonts w:ascii="Times New Roman" w:hAnsi="Times New Roman" w:cs="Times New Roman"/>
          <w:b w:val="0"/>
          <w:sz w:val="24"/>
          <w:szCs w:val="24"/>
        </w:rPr>
      </w:pPr>
      <w:proofErr w:type="gramStart"/>
      <w:r w:rsidRPr="00271860">
        <w:rPr>
          <w:rStyle w:val="a5"/>
          <w:rFonts w:ascii="Times New Roman" w:hAnsi="Times New Roman" w:cs="Times New Roman"/>
          <w:b w:val="0"/>
          <w:sz w:val="24"/>
          <w:szCs w:val="24"/>
        </w:rPr>
        <w:t xml:space="preserve">В процессе реализации Программы предполагается широкое внедрение современных информационных и педагогических технологий на уровне начального общего образования для </w:t>
      </w:r>
      <w:r w:rsidR="00271860">
        <w:rPr>
          <w:rStyle w:val="a5"/>
          <w:rFonts w:ascii="Times New Roman" w:hAnsi="Times New Roman" w:cs="Times New Roman"/>
          <w:b w:val="0"/>
          <w:sz w:val="24"/>
          <w:szCs w:val="24"/>
        </w:rPr>
        <w:t>реализации</w:t>
      </w:r>
      <w:r w:rsidRPr="00271860">
        <w:rPr>
          <w:rStyle w:val="a5"/>
          <w:rFonts w:ascii="Times New Roman" w:hAnsi="Times New Roman" w:cs="Times New Roman"/>
          <w:b w:val="0"/>
          <w:sz w:val="24"/>
          <w:szCs w:val="24"/>
        </w:rPr>
        <w:t xml:space="preserve"> возможностей учащихся, повышения их образовательного уровня и формирования </w:t>
      </w:r>
      <w:r w:rsidR="00271860">
        <w:rPr>
          <w:rStyle w:val="a5"/>
          <w:rFonts w:ascii="Times New Roman" w:hAnsi="Times New Roman" w:cs="Times New Roman"/>
          <w:b w:val="0"/>
          <w:sz w:val="24"/>
          <w:szCs w:val="24"/>
        </w:rPr>
        <w:t>о</w:t>
      </w:r>
      <w:r w:rsidRPr="00271860">
        <w:rPr>
          <w:rStyle w:val="a5"/>
          <w:rFonts w:ascii="Times New Roman" w:hAnsi="Times New Roman" w:cs="Times New Roman"/>
          <w:b w:val="0"/>
          <w:sz w:val="24"/>
          <w:szCs w:val="24"/>
        </w:rPr>
        <w:t>бщей культуры, духовно - нравственного, социального, личностного и интеллектуального развития, создания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учащихся.</w:t>
      </w:r>
      <w:proofErr w:type="gramEnd"/>
    </w:p>
    <w:p w:rsidR="006B7984" w:rsidRPr="00271860" w:rsidRDefault="006B7984" w:rsidP="00271860">
      <w:pPr>
        <w:spacing w:after="0"/>
        <w:ind w:firstLine="708"/>
        <w:jc w:val="both"/>
        <w:rPr>
          <w:rStyle w:val="a5"/>
          <w:rFonts w:ascii="Times New Roman" w:hAnsi="Times New Roman" w:cs="Times New Roman"/>
          <w:b w:val="0"/>
          <w:sz w:val="24"/>
          <w:szCs w:val="24"/>
        </w:rPr>
      </w:pPr>
      <w:r w:rsidRPr="00271860">
        <w:rPr>
          <w:rStyle w:val="a5"/>
          <w:rFonts w:ascii="Times New Roman" w:hAnsi="Times New Roman" w:cs="Times New Roman"/>
          <w:b w:val="0"/>
          <w:sz w:val="24"/>
          <w:szCs w:val="24"/>
        </w:rPr>
        <w:t xml:space="preserve">Программа соответствует основным принципам государственной политики РФ в области образования, изложенным в Законе  “Об образовании </w:t>
      </w:r>
      <w:r w:rsidR="00411FD9">
        <w:rPr>
          <w:rStyle w:val="a5"/>
          <w:rFonts w:ascii="Times New Roman" w:hAnsi="Times New Roman" w:cs="Times New Roman"/>
          <w:b w:val="0"/>
          <w:sz w:val="24"/>
          <w:szCs w:val="24"/>
        </w:rPr>
        <w:t xml:space="preserve">в </w:t>
      </w:r>
      <w:r w:rsidRPr="00271860">
        <w:rPr>
          <w:rStyle w:val="a5"/>
          <w:rFonts w:ascii="Times New Roman" w:hAnsi="Times New Roman" w:cs="Times New Roman"/>
          <w:b w:val="0"/>
          <w:sz w:val="24"/>
          <w:szCs w:val="24"/>
        </w:rPr>
        <w:t>Российской Федерации”:</w:t>
      </w:r>
    </w:p>
    <w:p w:rsidR="006B7984" w:rsidRPr="00271860" w:rsidRDefault="006B7984" w:rsidP="00271860">
      <w:pPr>
        <w:spacing w:after="0"/>
        <w:jc w:val="both"/>
        <w:rPr>
          <w:rFonts w:ascii="Times New Roman" w:hAnsi="Times New Roman" w:cs="Times New Roman"/>
          <w:sz w:val="24"/>
          <w:szCs w:val="24"/>
        </w:rPr>
      </w:pPr>
      <w:r w:rsidRPr="00271860">
        <w:rPr>
          <w:rFonts w:ascii="Times New Roman" w:hAnsi="Times New Roman" w:cs="Times New Roman"/>
          <w:sz w:val="24"/>
          <w:szCs w:val="24"/>
        </w:rPr>
        <w:t>1)признание приоритетности образования;</w:t>
      </w:r>
    </w:p>
    <w:p w:rsidR="006B7984" w:rsidRPr="00271860" w:rsidRDefault="006B7984" w:rsidP="00271860">
      <w:pPr>
        <w:spacing w:after="0"/>
        <w:jc w:val="both"/>
        <w:rPr>
          <w:rFonts w:ascii="Times New Roman" w:hAnsi="Times New Roman" w:cs="Times New Roman"/>
          <w:sz w:val="24"/>
          <w:szCs w:val="24"/>
        </w:rPr>
      </w:pPr>
      <w:r w:rsidRPr="00271860">
        <w:rPr>
          <w:rFonts w:ascii="Times New Roman" w:hAnsi="Times New Roman" w:cs="Times New Roman"/>
          <w:sz w:val="24"/>
          <w:szCs w:val="24"/>
        </w:rPr>
        <w:t>2)обеспечение права каждого на образование, недопустимость дискриминации в сфере образования;</w:t>
      </w:r>
    </w:p>
    <w:p w:rsidR="006B7984" w:rsidRPr="00271860" w:rsidRDefault="006B7984" w:rsidP="00271860">
      <w:pPr>
        <w:spacing w:after="0"/>
        <w:jc w:val="both"/>
        <w:rPr>
          <w:rFonts w:ascii="Times New Roman" w:hAnsi="Times New Roman" w:cs="Times New Roman"/>
          <w:sz w:val="24"/>
          <w:szCs w:val="24"/>
        </w:rPr>
      </w:pPr>
      <w:r w:rsidRPr="00271860">
        <w:rPr>
          <w:rFonts w:ascii="Times New Roman" w:hAnsi="Times New Roman" w:cs="Times New Roman"/>
          <w:sz w:val="24"/>
          <w:szCs w:val="24"/>
        </w:rPr>
        <w:t>3)гуманистический характер образования, приоритет жизни и здоровья,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w:t>
      </w:r>
    </w:p>
    <w:p w:rsidR="006B7984" w:rsidRPr="00271860" w:rsidRDefault="006B7984" w:rsidP="00271860">
      <w:pPr>
        <w:spacing w:after="0"/>
        <w:jc w:val="both"/>
        <w:rPr>
          <w:rFonts w:ascii="Times New Roman" w:hAnsi="Times New Roman" w:cs="Times New Roman"/>
          <w:sz w:val="24"/>
          <w:szCs w:val="24"/>
        </w:rPr>
      </w:pPr>
      <w:r w:rsidRPr="00271860">
        <w:rPr>
          <w:rFonts w:ascii="Times New Roman" w:hAnsi="Times New Roman" w:cs="Times New Roman"/>
          <w:sz w:val="24"/>
          <w:szCs w:val="24"/>
        </w:rPr>
        <w:t>4)единство образовательного пространства на территории Российской Федерации, защита и развитие этнокультурных особенностей и традиций народов в условиях многонационального государства;</w:t>
      </w:r>
    </w:p>
    <w:p w:rsidR="006B7984" w:rsidRPr="00271860" w:rsidRDefault="006B7984" w:rsidP="00271860">
      <w:pPr>
        <w:spacing w:after="0"/>
        <w:jc w:val="both"/>
        <w:rPr>
          <w:rFonts w:ascii="Times New Roman" w:hAnsi="Times New Roman" w:cs="Times New Roman"/>
          <w:sz w:val="24"/>
          <w:szCs w:val="24"/>
        </w:rPr>
      </w:pPr>
      <w:r w:rsidRPr="00271860">
        <w:rPr>
          <w:rFonts w:ascii="Times New Roman" w:hAnsi="Times New Roman" w:cs="Times New Roman"/>
          <w:sz w:val="24"/>
          <w:szCs w:val="24"/>
        </w:rPr>
        <w:t>5)светский характер образования;</w:t>
      </w:r>
    </w:p>
    <w:p w:rsidR="006B7984" w:rsidRPr="00271860" w:rsidRDefault="006B7984" w:rsidP="00271860">
      <w:pPr>
        <w:spacing w:after="0"/>
        <w:jc w:val="both"/>
        <w:rPr>
          <w:rFonts w:ascii="Times New Roman" w:hAnsi="Times New Roman" w:cs="Times New Roman"/>
          <w:sz w:val="24"/>
          <w:szCs w:val="24"/>
        </w:rPr>
      </w:pPr>
      <w:r w:rsidRPr="00271860">
        <w:rPr>
          <w:rFonts w:ascii="Times New Roman" w:hAnsi="Times New Roman" w:cs="Times New Roman"/>
          <w:sz w:val="24"/>
          <w:szCs w:val="24"/>
        </w:rPr>
        <w:t>6)свобода выбора получения образования согласно склонностям и потребностям, создание условий для самореализации, свободное развитие способностей, включая предоставление прав выбора  форм обучения;</w:t>
      </w:r>
    </w:p>
    <w:p w:rsidR="006B7984" w:rsidRPr="00271860" w:rsidRDefault="006B7984" w:rsidP="00271860">
      <w:pPr>
        <w:spacing w:after="0"/>
        <w:jc w:val="both"/>
        <w:rPr>
          <w:rFonts w:ascii="Times New Roman" w:hAnsi="Times New Roman" w:cs="Times New Roman"/>
          <w:sz w:val="24"/>
          <w:szCs w:val="24"/>
        </w:rPr>
      </w:pPr>
      <w:r w:rsidRPr="00271860">
        <w:rPr>
          <w:rFonts w:ascii="Times New Roman" w:hAnsi="Times New Roman" w:cs="Times New Roman"/>
          <w:sz w:val="24"/>
          <w:szCs w:val="24"/>
        </w:rPr>
        <w:t>7)обеспечение прав на образование в течение всей жизни в соответствии с потребностями личности, адаптивность системы образования к уровню подготовки, особенностям развития, способностям и интересам человека.</w:t>
      </w:r>
    </w:p>
    <w:p w:rsidR="006B7984" w:rsidRPr="00271860" w:rsidRDefault="006B7984" w:rsidP="00271860">
      <w:pPr>
        <w:spacing w:after="0"/>
        <w:ind w:firstLine="708"/>
        <w:jc w:val="both"/>
        <w:rPr>
          <w:rFonts w:ascii="Times New Roman" w:hAnsi="Times New Roman" w:cs="Times New Roman"/>
          <w:sz w:val="24"/>
          <w:szCs w:val="24"/>
        </w:rPr>
      </w:pPr>
      <w:r w:rsidRPr="00271860">
        <w:rPr>
          <w:rStyle w:val="a5"/>
          <w:rFonts w:ascii="Times New Roman" w:hAnsi="Times New Roman" w:cs="Times New Roman"/>
          <w:sz w:val="24"/>
          <w:szCs w:val="24"/>
        </w:rPr>
        <w:t>Целью</w:t>
      </w:r>
      <w:r w:rsidRPr="00271860">
        <w:rPr>
          <w:rStyle w:val="a5"/>
          <w:rFonts w:ascii="Times New Roman" w:hAnsi="Times New Roman" w:cs="Times New Roman"/>
          <w:b w:val="0"/>
          <w:sz w:val="24"/>
          <w:szCs w:val="24"/>
        </w:rPr>
        <w:t xml:space="preserve"> реализации основной образовательной программы начального общего образования является обеспечение</w:t>
      </w:r>
      <w:r w:rsidRPr="00271860">
        <w:rPr>
          <w:rFonts w:ascii="Times New Roman" w:hAnsi="Times New Roman" w:cs="Times New Roman"/>
          <w:sz w:val="24"/>
          <w:szCs w:val="24"/>
        </w:rPr>
        <w:t xml:space="preserve"> выполнения требований </w:t>
      </w:r>
      <w:r w:rsidR="00271860">
        <w:rPr>
          <w:rFonts w:ascii="Times New Roman" w:hAnsi="Times New Roman" w:cs="Times New Roman"/>
          <w:sz w:val="24"/>
          <w:szCs w:val="24"/>
        </w:rPr>
        <w:t>ФГОС НОО</w:t>
      </w:r>
      <w:r w:rsidRPr="00271860">
        <w:rPr>
          <w:rFonts w:ascii="Times New Roman" w:hAnsi="Times New Roman" w:cs="Times New Roman"/>
          <w:sz w:val="24"/>
          <w:szCs w:val="24"/>
        </w:rPr>
        <w:t>. Программа направлена на формирование личности учащегося, развити</w:t>
      </w:r>
      <w:r w:rsidR="00CD38CC">
        <w:rPr>
          <w:rFonts w:ascii="Times New Roman" w:hAnsi="Times New Roman" w:cs="Times New Roman"/>
          <w:sz w:val="24"/>
          <w:szCs w:val="24"/>
        </w:rPr>
        <w:t>е</w:t>
      </w:r>
      <w:r w:rsidRPr="00271860">
        <w:rPr>
          <w:rFonts w:ascii="Times New Roman" w:hAnsi="Times New Roman" w:cs="Times New Roman"/>
          <w:sz w:val="24"/>
          <w:szCs w:val="24"/>
        </w:rPr>
        <w:t xml:space="preserve"> его индивидуальных способностей, положительной мотивации и умений в учебной деятельности (овладение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rsidR="006B7984" w:rsidRPr="00271860" w:rsidRDefault="006B7984" w:rsidP="00271860">
      <w:pPr>
        <w:pStyle w:val="ac"/>
        <w:spacing w:line="276" w:lineRule="auto"/>
        <w:rPr>
          <w:rFonts w:cs="Times New Roman"/>
          <w:b/>
          <w:sz w:val="24"/>
          <w:szCs w:val="24"/>
        </w:rPr>
      </w:pPr>
      <w:r w:rsidRPr="00271860">
        <w:rPr>
          <w:rFonts w:cs="Times New Roman"/>
          <w:b/>
          <w:sz w:val="24"/>
          <w:szCs w:val="24"/>
        </w:rPr>
        <w:t>Достижение поставленной цели</w:t>
      </w:r>
      <w:r w:rsidRPr="00271860">
        <w:rPr>
          <w:rFonts w:cs="Times New Roman"/>
          <w:sz w:val="24"/>
          <w:szCs w:val="24"/>
        </w:rPr>
        <w:t xml:space="preserve"> при разработке и реализации гимназией основной образовательной программы начального общего образования </w:t>
      </w:r>
      <w:r w:rsidRPr="00271860">
        <w:rPr>
          <w:rFonts w:cs="Times New Roman"/>
          <w:b/>
          <w:sz w:val="24"/>
          <w:szCs w:val="24"/>
        </w:rPr>
        <w:t>предусматривает решение следующих основных задач:</w:t>
      </w:r>
    </w:p>
    <w:p w:rsidR="006B7984" w:rsidRPr="00271860" w:rsidRDefault="006B7984" w:rsidP="00271860">
      <w:pPr>
        <w:pStyle w:val="ac"/>
        <w:numPr>
          <w:ilvl w:val="0"/>
          <w:numId w:val="1"/>
        </w:numPr>
        <w:spacing w:line="276" w:lineRule="auto"/>
        <w:ind w:left="426" w:hanging="426"/>
        <w:rPr>
          <w:rFonts w:cs="Times New Roman"/>
          <w:sz w:val="24"/>
          <w:szCs w:val="24"/>
        </w:rPr>
      </w:pPr>
      <w:proofErr w:type="gramStart"/>
      <w:r w:rsidRPr="00271860">
        <w:rPr>
          <w:rFonts w:cs="Times New Roman"/>
          <w:sz w:val="24"/>
          <w:szCs w:val="24"/>
        </w:rP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w:t>
      </w:r>
      <w:proofErr w:type="gramEnd"/>
    </w:p>
    <w:p w:rsidR="006B7984" w:rsidRPr="00271860" w:rsidRDefault="006B7984" w:rsidP="00254F40">
      <w:pPr>
        <w:pStyle w:val="ac"/>
        <w:numPr>
          <w:ilvl w:val="0"/>
          <w:numId w:val="1"/>
        </w:numPr>
        <w:spacing w:line="276" w:lineRule="auto"/>
        <w:ind w:left="426" w:hanging="426"/>
        <w:rPr>
          <w:rFonts w:cs="Times New Roman"/>
          <w:sz w:val="24"/>
          <w:szCs w:val="24"/>
        </w:rPr>
      </w:pPr>
      <w:r w:rsidRPr="00271860">
        <w:rPr>
          <w:rFonts w:cs="Times New Roman"/>
          <w:sz w:val="24"/>
          <w:szCs w:val="24"/>
        </w:rPr>
        <w:t>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учащегося младшего школьного возраста, индивидуальными особенностями его развития и состояния здоровья;</w:t>
      </w:r>
    </w:p>
    <w:p w:rsidR="006B7984" w:rsidRPr="00271860" w:rsidRDefault="006B7984" w:rsidP="00254F40">
      <w:pPr>
        <w:pStyle w:val="ac"/>
        <w:numPr>
          <w:ilvl w:val="0"/>
          <w:numId w:val="1"/>
        </w:numPr>
        <w:spacing w:line="276" w:lineRule="auto"/>
        <w:ind w:left="426" w:hanging="426"/>
        <w:rPr>
          <w:rFonts w:cs="Times New Roman"/>
          <w:sz w:val="24"/>
          <w:szCs w:val="24"/>
        </w:rPr>
      </w:pPr>
      <w:r w:rsidRPr="00271860">
        <w:rPr>
          <w:rFonts w:cs="Times New Roman"/>
          <w:sz w:val="24"/>
          <w:szCs w:val="24"/>
        </w:rPr>
        <w:t xml:space="preserve">становление и развитие личности в её индивидуальности, самобытности, уникальности и </w:t>
      </w:r>
      <w:r w:rsidRPr="00271860">
        <w:rPr>
          <w:rFonts w:cs="Times New Roman"/>
          <w:sz w:val="24"/>
          <w:szCs w:val="24"/>
        </w:rPr>
        <w:lastRenderedPageBreak/>
        <w:t>неповторимости</w:t>
      </w:r>
      <w:r w:rsidR="00254F40">
        <w:rPr>
          <w:rFonts w:cs="Times New Roman"/>
          <w:sz w:val="24"/>
          <w:szCs w:val="24"/>
        </w:rPr>
        <w:t xml:space="preserve"> как основы для </w:t>
      </w:r>
      <w:r w:rsidR="00254F40" w:rsidRPr="00254F40">
        <w:rPr>
          <w:rFonts w:cs="Times New Roman"/>
          <w:sz w:val="24"/>
          <w:szCs w:val="24"/>
        </w:rPr>
        <w:t>становлени</w:t>
      </w:r>
      <w:r w:rsidR="00254F40">
        <w:rPr>
          <w:rFonts w:cs="Times New Roman"/>
          <w:sz w:val="24"/>
          <w:szCs w:val="24"/>
        </w:rPr>
        <w:t>я</w:t>
      </w:r>
      <w:r w:rsidR="00254F40" w:rsidRPr="00254F40">
        <w:rPr>
          <w:rFonts w:cs="Times New Roman"/>
          <w:sz w:val="24"/>
          <w:szCs w:val="24"/>
        </w:rPr>
        <w:t xml:space="preserve"> основ гражданской идентичности и мировоззрения обучающихся;</w:t>
      </w:r>
    </w:p>
    <w:p w:rsidR="006B7984" w:rsidRPr="00271860" w:rsidRDefault="006B7984" w:rsidP="00271860">
      <w:pPr>
        <w:pStyle w:val="ac"/>
        <w:numPr>
          <w:ilvl w:val="0"/>
          <w:numId w:val="1"/>
        </w:numPr>
        <w:spacing w:line="276" w:lineRule="auto"/>
        <w:ind w:left="426" w:hanging="426"/>
        <w:rPr>
          <w:rFonts w:cs="Times New Roman"/>
          <w:sz w:val="24"/>
          <w:szCs w:val="24"/>
        </w:rPr>
      </w:pPr>
      <w:r w:rsidRPr="00271860">
        <w:rPr>
          <w:rFonts w:cs="Times New Roman"/>
          <w:sz w:val="24"/>
          <w:szCs w:val="24"/>
        </w:rPr>
        <w:t>обеспечение преемственности между уровнями общего образования;</w:t>
      </w:r>
    </w:p>
    <w:p w:rsidR="00254F40" w:rsidRPr="00271860" w:rsidRDefault="00254F40" w:rsidP="00254F40">
      <w:pPr>
        <w:pStyle w:val="ac"/>
        <w:numPr>
          <w:ilvl w:val="0"/>
          <w:numId w:val="1"/>
        </w:numPr>
        <w:spacing w:line="276" w:lineRule="auto"/>
        <w:ind w:left="426" w:hanging="426"/>
        <w:rPr>
          <w:rFonts w:cs="Times New Roman"/>
          <w:sz w:val="24"/>
          <w:szCs w:val="24"/>
        </w:rPr>
      </w:pPr>
      <w:r w:rsidRPr="00271860">
        <w:rPr>
          <w:rFonts w:cs="Times New Roman"/>
          <w:sz w:val="24"/>
          <w:szCs w:val="24"/>
        </w:rPr>
        <w:t xml:space="preserve">обеспечение доступности получения качественного начального общего образования, </w:t>
      </w:r>
    </w:p>
    <w:p w:rsidR="006B7984" w:rsidRPr="00271860" w:rsidRDefault="006B7984" w:rsidP="00271860">
      <w:pPr>
        <w:pStyle w:val="ac"/>
        <w:numPr>
          <w:ilvl w:val="0"/>
          <w:numId w:val="1"/>
        </w:numPr>
        <w:spacing w:line="276" w:lineRule="auto"/>
        <w:ind w:left="426" w:hanging="426"/>
        <w:rPr>
          <w:rFonts w:cs="Times New Roman"/>
          <w:sz w:val="24"/>
          <w:szCs w:val="24"/>
        </w:rPr>
      </w:pPr>
      <w:r w:rsidRPr="00271860">
        <w:rPr>
          <w:rFonts w:cs="Times New Roman"/>
          <w:sz w:val="24"/>
          <w:szCs w:val="24"/>
        </w:rPr>
        <w:t>достижение планируемых результатов освоения основной образовательной программы начального общего образования всеми учащимися, в том числе детьми с ограниченными возможностями здоровья (ОВЗ);</w:t>
      </w:r>
    </w:p>
    <w:p w:rsidR="006B7984" w:rsidRPr="00271860" w:rsidRDefault="006B7984" w:rsidP="00271860">
      <w:pPr>
        <w:pStyle w:val="ac"/>
        <w:numPr>
          <w:ilvl w:val="0"/>
          <w:numId w:val="1"/>
        </w:numPr>
        <w:spacing w:line="276" w:lineRule="auto"/>
        <w:ind w:left="426" w:hanging="426"/>
        <w:rPr>
          <w:rFonts w:cs="Times New Roman"/>
          <w:sz w:val="24"/>
          <w:szCs w:val="24"/>
        </w:rPr>
      </w:pPr>
      <w:r w:rsidRPr="00271860">
        <w:rPr>
          <w:rFonts w:cs="Times New Roman"/>
          <w:sz w:val="24"/>
          <w:szCs w:val="24"/>
        </w:rPr>
        <w:t xml:space="preserve">выявление и развитие способностей учащихся, в том числе одарённых детей, </w:t>
      </w:r>
    </w:p>
    <w:p w:rsidR="006B7984" w:rsidRPr="00271860" w:rsidRDefault="006B7984" w:rsidP="00271860">
      <w:pPr>
        <w:pStyle w:val="ac"/>
        <w:numPr>
          <w:ilvl w:val="0"/>
          <w:numId w:val="1"/>
        </w:numPr>
        <w:spacing w:line="276" w:lineRule="auto"/>
        <w:ind w:left="426" w:hanging="426"/>
        <w:rPr>
          <w:rFonts w:cs="Times New Roman"/>
          <w:sz w:val="24"/>
          <w:szCs w:val="24"/>
        </w:rPr>
      </w:pPr>
      <w:r w:rsidRPr="00271860">
        <w:rPr>
          <w:rFonts w:cs="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6B7984" w:rsidRPr="00271860" w:rsidRDefault="006B7984" w:rsidP="004A48F8">
      <w:pPr>
        <w:pStyle w:val="ac"/>
        <w:numPr>
          <w:ilvl w:val="0"/>
          <w:numId w:val="1"/>
        </w:numPr>
        <w:spacing w:line="276" w:lineRule="auto"/>
        <w:ind w:left="426" w:hanging="426"/>
        <w:rPr>
          <w:rFonts w:cs="Times New Roman"/>
          <w:sz w:val="24"/>
          <w:szCs w:val="24"/>
        </w:rPr>
      </w:pPr>
      <w:r w:rsidRPr="00271860">
        <w:rPr>
          <w:rFonts w:cs="Times New Roman"/>
          <w:sz w:val="24"/>
          <w:szCs w:val="24"/>
        </w:rPr>
        <w:t>участие учащихся, их родителей (законных представителей), педагогических работников и общественности в проектировании и развитии социальной среды гимназии</w:t>
      </w:r>
      <w:proofErr w:type="gramStart"/>
      <w:r w:rsidRPr="00271860">
        <w:rPr>
          <w:rFonts w:cs="Times New Roman"/>
          <w:sz w:val="24"/>
          <w:szCs w:val="24"/>
        </w:rPr>
        <w:t>;</w:t>
      </w:r>
      <w:r w:rsidR="004A48F8" w:rsidRPr="004A48F8">
        <w:rPr>
          <w:rFonts w:cs="Times New Roman"/>
          <w:sz w:val="24"/>
          <w:szCs w:val="24"/>
        </w:rPr>
        <w:t>д</w:t>
      </w:r>
      <w:proofErr w:type="gramEnd"/>
      <w:r w:rsidR="004A48F8" w:rsidRPr="004A48F8">
        <w:rPr>
          <w:rFonts w:cs="Times New Roman"/>
          <w:sz w:val="24"/>
          <w:szCs w:val="24"/>
        </w:rPr>
        <w:t>уховно-нравственное развитие и воспитание обучающихся, предусматривающее принятие ими моральных норм, нравственных установок, национальных ценностей;</w:t>
      </w:r>
    </w:p>
    <w:p w:rsidR="006B7984" w:rsidRPr="00271860" w:rsidRDefault="006B7984" w:rsidP="00271860">
      <w:pPr>
        <w:pStyle w:val="ac"/>
        <w:numPr>
          <w:ilvl w:val="0"/>
          <w:numId w:val="1"/>
        </w:numPr>
        <w:spacing w:line="276" w:lineRule="auto"/>
        <w:ind w:left="426" w:hanging="426"/>
        <w:rPr>
          <w:rFonts w:cs="Times New Roman"/>
          <w:sz w:val="24"/>
          <w:szCs w:val="24"/>
        </w:rPr>
      </w:pPr>
      <w:r w:rsidRPr="00271860">
        <w:rPr>
          <w:rFonts w:cs="Times New Roman"/>
          <w:sz w:val="24"/>
          <w:szCs w:val="24"/>
        </w:rPr>
        <w:t>использование в образовательном процессе современных образовательных технологий деятельностного типа;</w:t>
      </w:r>
    </w:p>
    <w:p w:rsidR="006B7984" w:rsidRDefault="006B7984" w:rsidP="00271860">
      <w:pPr>
        <w:pStyle w:val="ac"/>
        <w:numPr>
          <w:ilvl w:val="0"/>
          <w:numId w:val="1"/>
        </w:numPr>
        <w:spacing w:line="276" w:lineRule="auto"/>
        <w:ind w:left="426" w:hanging="426"/>
        <w:rPr>
          <w:rFonts w:cs="Times New Roman"/>
          <w:sz w:val="24"/>
          <w:szCs w:val="24"/>
        </w:rPr>
      </w:pPr>
      <w:r w:rsidRPr="00271860">
        <w:rPr>
          <w:rFonts w:cs="Times New Roman"/>
          <w:sz w:val="24"/>
          <w:szCs w:val="24"/>
        </w:rPr>
        <w:t>предоставление учащимся возможности для эффективной самостоятельной работы,</w:t>
      </w:r>
      <w:r w:rsidR="00254F40" w:rsidRPr="00254F40">
        <w:rPr>
          <w:rFonts w:cs="Times New Roman"/>
          <w:sz w:val="24"/>
          <w:szCs w:val="24"/>
        </w:rPr>
        <w:t xml:space="preserve"> формирование основ умения учиться и способности к организации своей деятельности - умение принимать, сохранять цели и следовать им в учебной деятельности, планировать свою деятельность, осуществлять ее контроль и оценку, взаимодействовать с педагогом и сверстниками в учебной деятельности;</w:t>
      </w:r>
    </w:p>
    <w:p w:rsidR="00254F40" w:rsidRPr="00271860" w:rsidRDefault="00254F40" w:rsidP="00254F40">
      <w:pPr>
        <w:pStyle w:val="ac"/>
        <w:numPr>
          <w:ilvl w:val="0"/>
          <w:numId w:val="1"/>
        </w:numPr>
        <w:spacing w:line="276" w:lineRule="auto"/>
        <w:ind w:left="426" w:hanging="426"/>
        <w:rPr>
          <w:rFonts w:cs="Times New Roman"/>
          <w:sz w:val="24"/>
          <w:szCs w:val="24"/>
        </w:rPr>
      </w:pPr>
      <w:r w:rsidRPr="00254F40">
        <w:rPr>
          <w:rFonts w:cs="Times New Roman"/>
          <w:sz w:val="24"/>
          <w:szCs w:val="24"/>
        </w:rPr>
        <w:t>укрепление физического и</w:t>
      </w:r>
      <w:r>
        <w:rPr>
          <w:rFonts w:cs="Times New Roman"/>
          <w:sz w:val="24"/>
          <w:szCs w:val="24"/>
        </w:rPr>
        <w:t xml:space="preserve"> духовного здоровья </w:t>
      </w:r>
      <w:proofErr w:type="gramStart"/>
      <w:r>
        <w:rPr>
          <w:rFonts w:cs="Times New Roman"/>
          <w:sz w:val="24"/>
          <w:szCs w:val="24"/>
        </w:rPr>
        <w:t>обучающихся</w:t>
      </w:r>
      <w:proofErr w:type="gramEnd"/>
      <w:r>
        <w:rPr>
          <w:rFonts w:cs="Times New Roman"/>
          <w:sz w:val="24"/>
          <w:szCs w:val="24"/>
        </w:rPr>
        <w:t>;</w:t>
      </w:r>
    </w:p>
    <w:p w:rsidR="006B7984" w:rsidRPr="00271860" w:rsidRDefault="006B7984" w:rsidP="00271860">
      <w:pPr>
        <w:pStyle w:val="a6"/>
        <w:numPr>
          <w:ilvl w:val="0"/>
          <w:numId w:val="1"/>
        </w:numPr>
        <w:spacing w:line="276" w:lineRule="auto"/>
        <w:ind w:left="426" w:hanging="426"/>
        <w:rPr>
          <w:rFonts w:ascii="Times New Roman" w:hAnsi="Times New Roman" w:cs="Times New Roman"/>
          <w:color w:val="auto"/>
          <w:sz w:val="24"/>
          <w:szCs w:val="24"/>
        </w:rPr>
      </w:pPr>
      <w:r w:rsidRPr="00271860">
        <w:rPr>
          <w:rFonts w:ascii="Times New Roman" w:hAnsi="Times New Roman" w:cs="Times New Roman"/>
          <w:color w:val="auto"/>
          <w:spacing w:val="2"/>
          <w:sz w:val="24"/>
          <w:szCs w:val="24"/>
        </w:rPr>
        <w:t xml:space="preserve">включение учащихся в процессы познания и преобразования внешкольной социальной среды (населенного </w:t>
      </w:r>
      <w:r w:rsidRPr="00271860">
        <w:rPr>
          <w:rFonts w:ascii="Times New Roman" w:hAnsi="Times New Roman" w:cs="Times New Roman"/>
          <w:color w:val="auto"/>
          <w:sz w:val="24"/>
          <w:szCs w:val="24"/>
        </w:rPr>
        <w:t>пункта, района, города).</w:t>
      </w:r>
    </w:p>
    <w:p w:rsidR="006B7984" w:rsidRPr="00271860" w:rsidRDefault="006B7984" w:rsidP="00271860">
      <w:pPr>
        <w:spacing w:after="0"/>
        <w:ind w:firstLine="708"/>
        <w:jc w:val="both"/>
        <w:rPr>
          <w:rStyle w:val="a5"/>
          <w:rFonts w:ascii="Times New Roman" w:hAnsi="Times New Roman" w:cs="Times New Roman"/>
          <w:b w:val="0"/>
          <w:sz w:val="24"/>
          <w:szCs w:val="24"/>
        </w:rPr>
      </w:pPr>
      <w:r w:rsidRPr="00271860">
        <w:rPr>
          <w:rStyle w:val="a5"/>
          <w:rFonts w:ascii="Times New Roman" w:hAnsi="Times New Roman" w:cs="Times New Roman"/>
          <w:b w:val="0"/>
          <w:sz w:val="24"/>
          <w:szCs w:val="24"/>
        </w:rPr>
        <w:t xml:space="preserve">В основе реализации основной образовательной программы лежит </w:t>
      </w:r>
      <w:r w:rsidRPr="00271860">
        <w:rPr>
          <w:rStyle w:val="a5"/>
          <w:rFonts w:ascii="Times New Roman" w:hAnsi="Times New Roman" w:cs="Times New Roman"/>
          <w:sz w:val="24"/>
          <w:szCs w:val="24"/>
        </w:rPr>
        <w:t xml:space="preserve">системно-деятельностный подход, </w:t>
      </w:r>
      <w:r w:rsidRPr="00271860">
        <w:rPr>
          <w:rStyle w:val="a5"/>
          <w:rFonts w:ascii="Times New Roman" w:hAnsi="Times New Roman" w:cs="Times New Roman"/>
          <w:b w:val="0"/>
          <w:sz w:val="24"/>
          <w:szCs w:val="24"/>
        </w:rPr>
        <w:t>который предполагает:</w:t>
      </w:r>
    </w:p>
    <w:p w:rsidR="006B7984" w:rsidRPr="00271860" w:rsidRDefault="006B7984" w:rsidP="00271860">
      <w:pPr>
        <w:spacing w:after="0"/>
        <w:jc w:val="both"/>
        <w:rPr>
          <w:rStyle w:val="a5"/>
          <w:rFonts w:ascii="Times New Roman" w:hAnsi="Times New Roman" w:cs="Times New Roman"/>
          <w:b w:val="0"/>
          <w:sz w:val="24"/>
          <w:szCs w:val="24"/>
        </w:rPr>
      </w:pPr>
      <w:r w:rsidRPr="00271860">
        <w:rPr>
          <w:rStyle w:val="a5"/>
          <w:rFonts w:ascii="Times New Roman" w:hAnsi="Times New Roman" w:cs="Times New Roman"/>
          <w:b w:val="0"/>
          <w:sz w:val="24"/>
          <w:szCs w:val="24"/>
        </w:rPr>
        <w:t xml:space="preserve"> - ориентацию на достижение цели и основного результата образования – развитие личности учащегося на основе освоения универсальных учебных действий, познания и освоения мира; </w:t>
      </w:r>
    </w:p>
    <w:p w:rsidR="006B7984" w:rsidRPr="00271860" w:rsidRDefault="006B7984" w:rsidP="00271860">
      <w:pPr>
        <w:spacing w:after="0"/>
        <w:jc w:val="both"/>
        <w:rPr>
          <w:rStyle w:val="a5"/>
          <w:rFonts w:ascii="Times New Roman" w:hAnsi="Times New Roman" w:cs="Times New Roman"/>
          <w:b w:val="0"/>
          <w:sz w:val="24"/>
          <w:szCs w:val="24"/>
        </w:rPr>
      </w:pPr>
      <w:r w:rsidRPr="00271860">
        <w:rPr>
          <w:rStyle w:val="a5"/>
          <w:rFonts w:ascii="Times New Roman" w:hAnsi="Times New Roman" w:cs="Times New Roman"/>
          <w:b w:val="0"/>
          <w:sz w:val="24"/>
          <w:szCs w:val="24"/>
        </w:rPr>
        <w:t>- опору на современные образовательные технологии деятельностного типа, в том числе:</w:t>
      </w:r>
    </w:p>
    <w:p w:rsidR="006B7984" w:rsidRPr="00271860" w:rsidRDefault="006B7984" w:rsidP="00271860">
      <w:pPr>
        <w:spacing w:after="0"/>
        <w:jc w:val="both"/>
        <w:rPr>
          <w:rStyle w:val="a5"/>
          <w:rFonts w:ascii="Times New Roman" w:hAnsi="Times New Roman" w:cs="Times New Roman"/>
          <w:b w:val="0"/>
          <w:sz w:val="24"/>
          <w:szCs w:val="24"/>
        </w:rPr>
      </w:pPr>
      <w:r w:rsidRPr="00271860">
        <w:rPr>
          <w:rStyle w:val="a5"/>
          <w:rFonts w:ascii="Times New Roman" w:hAnsi="Times New Roman" w:cs="Times New Roman"/>
          <w:b w:val="0"/>
          <w:sz w:val="24"/>
          <w:szCs w:val="24"/>
        </w:rPr>
        <w:t xml:space="preserve">  технологию формирования типа правильной читательской деятельности (технологию продуктивного чтения),  проблемно-диалогическую технологию,  технологию критического мышления, технологию оценивания образовательных достижений (учебных успехов),</w:t>
      </w:r>
    </w:p>
    <w:p w:rsidR="006B7984" w:rsidRPr="00271860" w:rsidRDefault="006B7984" w:rsidP="00271860">
      <w:pPr>
        <w:spacing w:after="0"/>
        <w:jc w:val="both"/>
        <w:rPr>
          <w:rStyle w:val="a5"/>
          <w:rFonts w:ascii="Times New Roman" w:hAnsi="Times New Roman" w:cs="Times New Roman"/>
          <w:b w:val="0"/>
          <w:sz w:val="24"/>
          <w:szCs w:val="24"/>
        </w:rPr>
      </w:pPr>
      <w:r w:rsidRPr="00271860">
        <w:rPr>
          <w:rStyle w:val="a5"/>
          <w:rFonts w:ascii="Times New Roman" w:hAnsi="Times New Roman" w:cs="Times New Roman"/>
          <w:b w:val="0"/>
          <w:sz w:val="24"/>
          <w:szCs w:val="24"/>
        </w:rPr>
        <w:t xml:space="preserve">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6B7984" w:rsidRDefault="006B7984" w:rsidP="00271860">
      <w:pPr>
        <w:spacing w:after="0"/>
        <w:jc w:val="both"/>
        <w:rPr>
          <w:rStyle w:val="a5"/>
          <w:rFonts w:ascii="Times New Roman" w:hAnsi="Times New Roman" w:cs="Times New Roman"/>
          <w:b w:val="0"/>
          <w:sz w:val="24"/>
          <w:szCs w:val="24"/>
        </w:rPr>
      </w:pPr>
      <w:r w:rsidRPr="00271860">
        <w:rPr>
          <w:rStyle w:val="a5"/>
          <w:rFonts w:ascii="Times New Roman" w:hAnsi="Times New Roman" w:cs="Times New Roman"/>
          <w:b w:val="0"/>
          <w:sz w:val="24"/>
          <w:szCs w:val="24"/>
        </w:rP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F72FC2" w:rsidRPr="00F72FC2" w:rsidRDefault="00F72FC2" w:rsidP="00F72FC2">
      <w:pPr>
        <w:spacing w:after="0"/>
        <w:jc w:val="both"/>
        <w:rPr>
          <w:rStyle w:val="a5"/>
          <w:rFonts w:ascii="Times New Roman" w:hAnsi="Times New Roman" w:cs="Times New Roman"/>
          <w:b w:val="0"/>
          <w:sz w:val="24"/>
          <w:szCs w:val="24"/>
        </w:rPr>
      </w:pPr>
      <w:r>
        <w:rPr>
          <w:rStyle w:val="a5"/>
          <w:rFonts w:ascii="Times New Roman" w:hAnsi="Times New Roman" w:cs="Times New Roman"/>
          <w:b w:val="0"/>
          <w:sz w:val="24"/>
          <w:szCs w:val="24"/>
        </w:rPr>
        <w:t xml:space="preserve">- </w:t>
      </w:r>
      <w:r w:rsidRPr="00F72FC2">
        <w:rPr>
          <w:rStyle w:val="a5"/>
          <w:rFonts w:ascii="Times New Roman" w:hAnsi="Times New Roman" w:cs="Times New Roman"/>
          <w:b w:val="0"/>
          <w:sz w:val="24"/>
          <w:szCs w:val="24"/>
        </w:rPr>
        <w:t>ориентацию на результаты образования как системообразующий компонент Стандарта, где развитие личности обучающегося на основе усвоения универсальных учебных действий, познания и освоения мира составляет цель и основной результат образования;</w:t>
      </w:r>
    </w:p>
    <w:p w:rsidR="00F72FC2" w:rsidRPr="00271860" w:rsidRDefault="00F72FC2" w:rsidP="00F72FC2">
      <w:pPr>
        <w:spacing w:after="0"/>
        <w:jc w:val="both"/>
        <w:rPr>
          <w:rStyle w:val="a5"/>
          <w:rFonts w:ascii="Times New Roman" w:hAnsi="Times New Roman" w:cs="Times New Roman"/>
          <w:b w:val="0"/>
          <w:sz w:val="24"/>
          <w:szCs w:val="24"/>
        </w:rPr>
      </w:pPr>
      <w:r>
        <w:rPr>
          <w:rStyle w:val="a5"/>
          <w:rFonts w:ascii="Times New Roman" w:hAnsi="Times New Roman" w:cs="Times New Roman"/>
          <w:b w:val="0"/>
          <w:sz w:val="24"/>
          <w:szCs w:val="24"/>
        </w:rPr>
        <w:lastRenderedPageBreak/>
        <w:t>-</w:t>
      </w:r>
      <w:r w:rsidRPr="00F72FC2">
        <w:rPr>
          <w:rStyle w:val="a5"/>
          <w:rFonts w:ascii="Times New Roman" w:hAnsi="Times New Roman" w:cs="Times New Roman"/>
          <w:b w:val="0"/>
          <w:sz w:val="24"/>
          <w:szCs w:val="24"/>
        </w:rPr>
        <w:t>признание решающей роли содержания образования, способов организации образовательной деятельности и взаимодействия участников образовательных отношений в достижении целей личностного, социального и познавательного развития обучающихся</w:t>
      </w:r>
      <w:r>
        <w:rPr>
          <w:rStyle w:val="a5"/>
          <w:rFonts w:ascii="Times New Roman" w:hAnsi="Times New Roman" w:cs="Times New Roman"/>
          <w:b w:val="0"/>
          <w:sz w:val="24"/>
          <w:szCs w:val="24"/>
        </w:rPr>
        <w:t>.</w:t>
      </w:r>
    </w:p>
    <w:p w:rsidR="006B7984" w:rsidRPr="00271860" w:rsidRDefault="006B7984" w:rsidP="00271860">
      <w:pPr>
        <w:spacing w:after="0"/>
        <w:jc w:val="both"/>
        <w:rPr>
          <w:rStyle w:val="a5"/>
          <w:rFonts w:ascii="Times New Roman" w:hAnsi="Times New Roman" w:cs="Times New Roman"/>
          <w:b w:val="0"/>
          <w:sz w:val="24"/>
          <w:szCs w:val="24"/>
        </w:rPr>
      </w:pPr>
      <w:r w:rsidRPr="00271860">
        <w:rPr>
          <w:rStyle w:val="a5"/>
          <w:rFonts w:ascii="Times New Roman" w:hAnsi="Times New Roman" w:cs="Times New Roman"/>
          <w:b w:val="0"/>
          <w:sz w:val="24"/>
          <w:szCs w:val="24"/>
        </w:rPr>
        <w:t>–учет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6B7984" w:rsidRPr="00271860" w:rsidRDefault="006B7984" w:rsidP="00271860">
      <w:pPr>
        <w:spacing w:after="0"/>
        <w:jc w:val="both"/>
        <w:rPr>
          <w:rStyle w:val="a5"/>
          <w:rFonts w:ascii="Times New Roman" w:hAnsi="Times New Roman" w:cs="Times New Roman"/>
          <w:b w:val="0"/>
          <w:sz w:val="24"/>
          <w:szCs w:val="24"/>
        </w:rPr>
      </w:pPr>
      <w:r w:rsidRPr="00271860">
        <w:rPr>
          <w:rStyle w:val="a5"/>
          <w:rFonts w:ascii="Times New Roman" w:hAnsi="Times New Roman" w:cs="Times New Roman"/>
          <w:b w:val="0"/>
          <w:sz w:val="24"/>
          <w:szCs w:val="24"/>
        </w:rPr>
        <w:t>–обеспечение преемственности дошкольного, начального общего, основного общего, среднего общего и профессионального образования;</w:t>
      </w:r>
    </w:p>
    <w:p w:rsidR="00F72FC2" w:rsidRDefault="006B7984" w:rsidP="00271860">
      <w:pPr>
        <w:spacing w:after="0"/>
        <w:jc w:val="both"/>
        <w:rPr>
          <w:rStyle w:val="a5"/>
          <w:rFonts w:ascii="Times New Roman" w:hAnsi="Times New Roman" w:cs="Times New Roman"/>
          <w:b w:val="0"/>
          <w:sz w:val="24"/>
          <w:szCs w:val="24"/>
        </w:rPr>
      </w:pPr>
      <w:r w:rsidRPr="00271860">
        <w:rPr>
          <w:rStyle w:val="a5"/>
          <w:rFonts w:ascii="Times New Roman" w:hAnsi="Times New Roman" w:cs="Times New Roman"/>
          <w:b w:val="0"/>
          <w:sz w:val="24"/>
          <w:szCs w:val="24"/>
        </w:rPr>
        <w:t xml:space="preserve">–разнообразие индивидуальных образовательных траекторий и индивидуального развития каждого </w:t>
      </w:r>
      <w:r w:rsidR="00CD38CC">
        <w:rPr>
          <w:rStyle w:val="a5"/>
          <w:rFonts w:ascii="Times New Roman" w:hAnsi="Times New Roman" w:cs="Times New Roman"/>
          <w:b w:val="0"/>
          <w:sz w:val="24"/>
          <w:szCs w:val="24"/>
        </w:rPr>
        <w:t>уча</w:t>
      </w:r>
      <w:r w:rsidRPr="00271860">
        <w:rPr>
          <w:rStyle w:val="a5"/>
          <w:rFonts w:ascii="Times New Roman" w:hAnsi="Times New Roman" w:cs="Times New Roman"/>
          <w:b w:val="0"/>
          <w:sz w:val="24"/>
          <w:szCs w:val="24"/>
        </w:rPr>
        <w:t>щегося (в том числе лиц, проявивших выдающиеся способности, и детей с ОВЗ),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r w:rsidR="00F72FC2">
        <w:rPr>
          <w:rStyle w:val="a5"/>
          <w:rFonts w:ascii="Times New Roman" w:hAnsi="Times New Roman" w:cs="Times New Roman"/>
          <w:b w:val="0"/>
          <w:sz w:val="24"/>
          <w:szCs w:val="24"/>
        </w:rPr>
        <w:t>;</w:t>
      </w:r>
    </w:p>
    <w:p w:rsidR="006B7984" w:rsidRPr="00271860" w:rsidRDefault="00F72FC2" w:rsidP="00271860">
      <w:pPr>
        <w:spacing w:after="0"/>
        <w:jc w:val="both"/>
        <w:rPr>
          <w:rStyle w:val="a5"/>
          <w:rFonts w:ascii="Times New Roman" w:hAnsi="Times New Roman" w:cs="Times New Roman"/>
          <w:b w:val="0"/>
          <w:sz w:val="24"/>
          <w:szCs w:val="24"/>
        </w:rPr>
      </w:pPr>
      <w:r>
        <w:rPr>
          <w:rStyle w:val="a5"/>
          <w:rFonts w:ascii="Times New Roman" w:hAnsi="Times New Roman" w:cs="Times New Roman"/>
          <w:b w:val="0"/>
          <w:sz w:val="24"/>
          <w:szCs w:val="24"/>
        </w:rPr>
        <w:t xml:space="preserve">- </w:t>
      </w:r>
      <w:r w:rsidRPr="00F72FC2">
        <w:rPr>
          <w:rStyle w:val="a5"/>
          <w:rFonts w:ascii="Times New Roman" w:hAnsi="Times New Roman" w:cs="Times New Roman"/>
          <w:b w:val="0"/>
          <w:sz w:val="24"/>
          <w:szCs w:val="24"/>
        </w:rPr>
        <w:t>гарантированность достижения планируемых результатов освоения основной образовательной программы начального общего образования, что и создает основу для самостоятельного успешного усвоения обучающимися новых знаний, умений, компетенций, видов и способов деятельности.</w:t>
      </w:r>
    </w:p>
    <w:p w:rsidR="006B7984" w:rsidRPr="00271860" w:rsidRDefault="00CD38CC" w:rsidP="00271860">
      <w:pPr>
        <w:spacing w:after="0"/>
        <w:ind w:firstLine="708"/>
        <w:jc w:val="both"/>
        <w:rPr>
          <w:rStyle w:val="a5"/>
          <w:rFonts w:ascii="Times New Roman" w:hAnsi="Times New Roman" w:cs="Times New Roman"/>
          <w:b w:val="0"/>
          <w:sz w:val="24"/>
          <w:szCs w:val="24"/>
        </w:rPr>
      </w:pPr>
      <w:r>
        <w:rPr>
          <w:rStyle w:val="a5"/>
          <w:rFonts w:ascii="Times New Roman" w:hAnsi="Times New Roman" w:cs="Times New Roman"/>
          <w:b w:val="0"/>
          <w:sz w:val="24"/>
          <w:szCs w:val="24"/>
        </w:rPr>
        <w:t>Таким образом, о</w:t>
      </w:r>
      <w:r w:rsidR="006B7984" w:rsidRPr="00271860">
        <w:rPr>
          <w:rStyle w:val="a5"/>
          <w:rFonts w:ascii="Times New Roman" w:hAnsi="Times New Roman" w:cs="Times New Roman"/>
          <w:b w:val="0"/>
          <w:sz w:val="24"/>
          <w:szCs w:val="24"/>
        </w:rPr>
        <w:t>сновная образовательная программа предусматривает:</w:t>
      </w:r>
    </w:p>
    <w:p w:rsidR="006B7984" w:rsidRPr="00271860" w:rsidRDefault="006B7984" w:rsidP="00271860">
      <w:pPr>
        <w:spacing w:after="0"/>
        <w:jc w:val="both"/>
        <w:rPr>
          <w:rStyle w:val="a5"/>
          <w:rFonts w:ascii="Times New Roman" w:hAnsi="Times New Roman" w:cs="Times New Roman"/>
          <w:b w:val="0"/>
          <w:sz w:val="24"/>
          <w:szCs w:val="24"/>
        </w:rPr>
      </w:pPr>
      <w:r w:rsidRPr="00271860">
        <w:rPr>
          <w:rStyle w:val="a5"/>
          <w:rFonts w:ascii="Times New Roman" w:hAnsi="Times New Roman" w:cs="Times New Roman"/>
          <w:b w:val="0"/>
          <w:sz w:val="24"/>
          <w:szCs w:val="24"/>
        </w:rPr>
        <w:t>- достижение планируемых результатов освоения основной образовательной программы начального общего образования всеми учащимися</w:t>
      </w:r>
      <w:r w:rsidR="00D83B11">
        <w:rPr>
          <w:rStyle w:val="a5"/>
          <w:rFonts w:ascii="Times New Roman" w:hAnsi="Times New Roman" w:cs="Times New Roman"/>
          <w:b w:val="0"/>
          <w:sz w:val="24"/>
          <w:szCs w:val="24"/>
        </w:rPr>
        <w:t xml:space="preserve"> </w:t>
      </w:r>
      <w:r w:rsidR="008E1272" w:rsidRPr="008E1272">
        <w:rPr>
          <w:rFonts w:ascii="Times New Roman" w:hAnsi="Times New Roman" w:cs="Times New Roman"/>
          <w:bCs/>
          <w:sz w:val="24"/>
          <w:szCs w:val="24"/>
        </w:rPr>
        <w:t>независимо от формы получения образования и формы обучения</w:t>
      </w:r>
      <w:r w:rsidRPr="00271860">
        <w:rPr>
          <w:rStyle w:val="a5"/>
          <w:rFonts w:ascii="Times New Roman" w:hAnsi="Times New Roman" w:cs="Times New Roman"/>
          <w:b w:val="0"/>
          <w:sz w:val="24"/>
          <w:szCs w:val="24"/>
        </w:rPr>
        <w:t>;</w:t>
      </w:r>
    </w:p>
    <w:p w:rsidR="006B7984" w:rsidRPr="00271860" w:rsidRDefault="006B7984" w:rsidP="00271860">
      <w:pPr>
        <w:spacing w:after="0"/>
        <w:jc w:val="both"/>
        <w:rPr>
          <w:rStyle w:val="a5"/>
          <w:rFonts w:ascii="Times New Roman" w:hAnsi="Times New Roman" w:cs="Times New Roman"/>
          <w:b w:val="0"/>
          <w:sz w:val="24"/>
          <w:szCs w:val="24"/>
        </w:rPr>
      </w:pPr>
      <w:r w:rsidRPr="00271860">
        <w:rPr>
          <w:rStyle w:val="a5"/>
          <w:rFonts w:ascii="Times New Roman" w:hAnsi="Times New Roman" w:cs="Times New Roman"/>
          <w:b w:val="0"/>
          <w:sz w:val="24"/>
          <w:szCs w:val="24"/>
        </w:rPr>
        <w:t>- выявление и развитие способностей учащихся, в том числе одарённых детей, через систему клубов, студий, организацию общественно полезной деятельности, в том числе социальной практики, с использованием возможностей образовательных организаций, реализующих программы дополнительного образования детей (МАОУ ДОД «ДТД и УМ», ГАУДО РК «РЦДО» и др.);</w:t>
      </w:r>
    </w:p>
    <w:p w:rsidR="006B7984" w:rsidRPr="00271860" w:rsidRDefault="006B7984" w:rsidP="00271860">
      <w:pPr>
        <w:spacing w:after="0"/>
        <w:jc w:val="both"/>
        <w:rPr>
          <w:rStyle w:val="a5"/>
          <w:rFonts w:ascii="Times New Roman" w:hAnsi="Times New Roman" w:cs="Times New Roman"/>
          <w:b w:val="0"/>
          <w:sz w:val="24"/>
          <w:szCs w:val="24"/>
        </w:rPr>
      </w:pPr>
      <w:r w:rsidRPr="00271860">
        <w:rPr>
          <w:rStyle w:val="a5"/>
          <w:rFonts w:ascii="Times New Roman" w:hAnsi="Times New Roman" w:cs="Times New Roman"/>
          <w:b w:val="0"/>
          <w:sz w:val="24"/>
          <w:szCs w:val="24"/>
        </w:rPr>
        <w:t>- организацию интеллектуальных и творческих соревнований, научно-технического творчества и проектно-исследовательской деятельности;</w:t>
      </w:r>
    </w:p>
    <w:p w:rsidR="006B7984" w:rsidRPr="00271860" w:rsidRDefault="006B7984" w:rsidP="00271860">
      <w:pPr>
        <w:spacing w:after="0"/>
        <w:jc w:val="both"/>
        <w:rPr>
          <w:rStyle w:val="a5"/>
          <w:rFonts w:ascii="Times New Roman" w:hAnsi="Times New Roman" w:cs="Times New Roman"/>
          <w:b w:val="0"/>
          <w:sz w:val="24"/>
          <w:szCs w:val="24"/>
        </w:rPr>
      </w:pPr>
      <w:r w:rsidRPr="00271860">
        <w:rPr>
          <w:rStyle w:val="a5"/>
          <w:rFonts w:ascii="Times New Roman" w:hAnsi="Times New Roman" w:cs="Times New Roman"/>
          <w:b w:val="0"/>
          <w:sz w:val="24"/>
          <w:szCs w:val="24"/>
        </w:rPr>
        <w:t>- участие  учащихся, их родителей (законных представителей), педагогических работников и общественности в проектировании и развитии социальной среды в гимназии;</w:t>
      </w:r>
    </w:p>
    <w:p w:rsidR="006B7984" w:rsidRPr="00271860" w:rsidRDefault="006B7984" w:rsidP="00271860">
      <w:pPr>
        <w:spacing w:after="0"/>
        <w:jc w:val="both"/>
        <w:rPr>
          <w:rStyle w:val="a5"/>
          <w:rFonts w:ascii="Times New Roman" w:hAnsi="Times New Roman" w:cs="Times New Roman"/>
          <w:b w:val="0"/>
          <w:sz w:val="24"/>
          <w:szCs w:val="24"/>
        </w:rPr>
      </w:pPr>
      <w:r w:rsidRPr="00271860">
        <w:rPr>
          <w:rStyle w:val="a5"/>
          <w:rFonts w:ascii="Times New Roman" w:hAnsi="Times New Roman" w:cs="Times New Roman"/>
          <w:b w:val="0"/>
          <w:sz w:val="24"/>
          <w:szCs w:val="24"/>
        </w:rPr>
        <w:t>- использование в образовательном процессе современных образовательных технологий;</w:t>
      </w:r>
    </w:p>
    <w:p w:rsidR="006B7984" w:rsidRDefault="006B7984" w:rsidP="00271860">
      <w:pPr>
        <w:spacing w:after="0"/>
        <w:jc w:val="both"/>
        <w:rPr>
          <w:rStyle w:val="a5"/>
          <w:rFonts w:ascii="Times New Roman" w:hAnsi="Times New Roman" w:cs="Times New Roman"/>
          <w:b w:val="0"/>
          <w:sz w:val="24"/>
          <w:szCs w:val="24"/>
        </w:rPr>
      </w:pPr>
      <w:r w:rsidRPr="00271860">
        <w:rPr>
          <w:rStyle w:val="a5"/>
          <w:rFonts w:ascii="Times New Roman" w:hAnsi="Times New Roman" w:cs="Times New Roman"/>
          <w:b w:val="0"/>
          <w:sz w:val="24"/>
          <w:szCs w:val="24"/>
        </w:rPr>
        <w:t>- включение учащихся в процессы познания и преобразования внешкольной социальной среды (г. Сыктывкара) для приобретения опыта реального управления и действия.</w:t>
      </w:r>
    </w:p>
    <w:p w:rsidR="00EA4BDA" w:rsidRPr="00EA4BDA" w:rsidRDefault="00EA4BDA" w:rsidP="00EA4BDA">
      <w:pPr>
        <w:rPr>
          <w:rStyle w:val="a5"/>
          <w:rFonts w:ascii="Times New Roman" w:hAnsi="Times New Roman" w:cs="Times New Roman"/>
          <w:b w:val="0"/>
          <w:bCs w:val="0"/>
          <w:sz w:val="24"/>
          <w:szCs w:val="24"/>
        </w:rPr>
      </w:pPr>
      <w:r>
        <w:rPr>
          <w:rStyle w:val="a5"/>
          <w:rFonts w:ascii="Times New Roman" w:hAnsi="Times New Roman" w:cs="Times New Roman"/>
          <w:b w:val="0"/>
          <w:sz w:val="24"/>
          <w:szCs w:val="24"/>
        </w:rPr>
        <w:t xml:space="preserve">- </w:t>
      </w:r>
      <w:r>
        <w:rPr>
          <w:rFonts w:ascii="Times New Roman" w:hAnsi="Times New Roman" w:cs="Times New Roman"/>
          <w:sz w:val="24"/>
          <w:szCs w:val="24"/>
        </w:rPr>
        <w:t>с</w:t>
      </w:r>
      <w:r w:rsidRPr="004861B7">
        <w:rPr>
          <w:rFonts w:ascii="Times New Roman" w:hAnsi="Times New Roman" w:cs="Times New Roman"/>
          <w:sz w:val="24"/>
          <w:szCs w:val="24"/>
        </w:rPr>
        <w:t xml:space="preserve"> 1 сентября 2022 года учебная неделя будет начинаться с классного часа «Разговор о </w:t>
      </w:r>
      <w:proofErr w:type="gramStart"/>
      <w:r w:rsidRPr="004861B7">
        <w:rPr>
          <w:rFonts w:ascii="Times New Roman" w:hAnsi="Times New Roman" w:cs="Times New Roman"/>
          <w:sz w:val="24"/>
          <w:szCs w:val="24"/>
        </w:rPr>
        <w:t>важном</w:t>
      </w:r>
      <w:proofErr w:type="gramEnd"/>
      <w:r>
        <w:rPr>
          <w:rFonts w:ascii="Times New Roman" w:hAnsi="Times New Roman" w:cs="Times New Roman"/>
          <w:sz w:val="24"/>
          <w:szCs w:val="24"/>
        </w:rPr>
        <w:t xml:space="preserve">», </w:t>
      </w:r>
      <w:r w:rsidRPr="004861B7">
        <w:rPr>
          <w:rFonts w:ascii="Times New Roman" w:hAnsi="Times New Roman" w:cs="Times New Roman"/>
          <w:color w:val="333333"/>
          <w:sz w:val="24"/>
          <w:szCs w:val="24"/>
          <w:shd w:val="clear" w:color="auto" w:fill="FFFFFF"/>
        </w:rPr>
        <w:t>посвященного самым различным темам</w:t>
      </w:r>
      <w:r>
        <w:rPr>
          <w:rFonts w:ascii="Times New Roman" w:hAnsi="Times New Roman" w:cs="Times New Roman"/>
          <w:color w:val="333333"/>
          <w:sz w:val="24"/>
          <w:szCs w:val="24"/>
          <w:shd w:val="clear" w:color="auto" w:fill="FFFFFF"/>
        </w:rPr>
        <w:t xml:space="preserve">. </w:t>
      </w:r>
      <w:r w:rsidRPr="004861B7">
        <w:rPr>
          <w:rFonts w:ascii="Times New Roman" w:hAnsi="Times New Roman" w:cs="Times New Roman"/>
          <w:color w:val="333333"/>
          <w:sz w:val="24"/>
          <w:szCs w:val="24"/>
          <w:shd w:val="clear" w:color="auto" w:fill="FFFFFF"/>
        </w:rPr>
        <w:t xml:space="preserve">Центральными темами «Разговоров о </w:t>
      </w:r>
      <w:proofErr w:type="gramStart"/>
      <w:r w:rsidRPr="004861B7">
        <w:rPr>
          <w:rFonts w:ascii="Times New Roman" w:hAnsi="Times New Roman" w:cs="Times New Roman"/>
          <w:color w:val="333333"/>
          <w:sz w:val="24"/>
          <w:szCs w:val="24"/>
          <w:shd w:val="clear" w:color="auto" w:fill="FFFFFF"/>
        </w:rPr>
        <w:t>важном</w:t>
      </w:r>
      <w:proofErr w:type="gramEnd"/>
      <w:r w:rsidRPr="004861B7">
        <w:rPr>
          <w:rFonts w:ascii="Times New Roman" w:hAnsi="Times New Roman" w:cs="Times New Roman"/>
          <w:color w:val="333333"/>
          <w:sz w:val="24"/>
          <w:szCs w:val="24"/>
          <w:shd w:val="clear" w:color="auto" w:fill="FFFFFF"/>
        </w:rPr>
        <w:t>» станут патриотизм и гражданское воспитание, историческое просвещение, нравственность, экология и др.</w:t>
      </w:r>
      <w:r>
        <w:rPr>
          <w:rFonts w:ascii="Times New Roman" w:hAnsi="Times New Roman" w:cs="Times New Roman"/>
          <w:color w:val="333333"/>
          <w:sz w:val="24"/>
          <w:szCs w:val="24"/>
          <w:shd w:val="clear" w:color="auto" w:fill="FFFFFF"/>
        </w:rPr>
        <w:t xml:space="preserve"> Это цикл мероприятий, рассчитанный на 34 часа в год, 1 час в неделю. Темы и содержание разрабатываются на Федеральном уровне.</w:t>
      </w:r>
    </w:p>
    <w:p w:rsidR="006B7984" w:rsidRPr="00271860" w:rsidRDefault="006B7984" w:rsidP="00271860">
      <w:pPr>
        <w:spacing w:after="0"/>
        <w:ind w:firstLine="708"/>
        <w:jc w:val="both"/>
        <w:rPr>
          <w:rFonts w:ascii="Times New Roman" w:hAnsi="Times New Roman" w:cs="Times New Roman"/>
          <w:bCs/>
          <w:spacing w:val="4"/>
          <w:sz w:val="24"/>
          <w:szCs w:val="24"/>
        </w:rPr>
      </w:pPr>
      <w:r w:rsidRPr="00271860">
        <w:rPr>
          <w:rFonts w:ascii="Times New Roman" w:hAnsi="Times New Roman" w:cs="Times New Roman"/>
          <w:bCs/>
          <w:spacing w:val="4"/>
          <w:sz w:val="24"/>
          <w:szCs w:val="24"/>
        </w:rPr>
        <w:t xml:space="preserve">Основная образовательная программа формируется </w:t>
      </w:r>
      <w:r w:rsidRPr="00271860">
        <w:rPr>
          <w:rFonts w:ascii="Times New Roman" w:hAnsi="Times New Roman" w:cs="Times New Roman"/>
          <w:bCs/>
          <w:spacing w:val="2"/>
          <w:sz w:val="24"/>
          <w:szCs w:val="24"/>
        </w:rPr>
        <w:t xml:space="preserve">с </w:t>
      </w:r>
      <w:r w:rsidRPr="00271860">
        <w:rPr>
          <w:rFonts w:ascii="Times New Roman" w:hAnsi="Times New Roman" w:cs="Times New Roman"/>
          <w:bCs/>
          <w:sz w:val="24"/>
          <w:szCs w:val="24"/>
        </w:rPr>
        <w:t>учётом особенностей уровня начального общего образования как фундамента всего последующего обучения.</w:t>
      </w:r>
      <w:r w:rsidRPr="00271860">
        <w:rPr>
          <w:rFonts w:ascii="Times New Roman" w:hAnsi="Times New Roman" w:cs="Times New Roman"/>
          <w:sz w:val="24"/>
          <w:szCs w:val="24"/>
        </w:rPr>
        <w:t xml:space="preserve"> Уровень начального общего образования — особый этап в жизни ребёнка, связанный:</w:t>
      </w:r>
    </w:p>
    <w:p w:rsidR="006B7984" w:rsidRPr="00271860" w:rsidRDefault="006B7984" w:rsidP="00271860">
      <w:pPr>
        <w:pStyle w:val="a6"/>
        <w:spacing w:line="276" w:lineRule="auto"/>
        <w:ind w:firstLine="0"/>
        <w:rPr>
          <w:rFonts w:ascii="Times New Roman" w:hAnsi="Times New Roman" w:cs="Times New Roman"/>
          <w:sz w:val="24"/>
          <w:szCs w:val="24"/>
        </w:rPr>
      </w:pPr>
      <w:r w:rsidRPr="00271860">
        <w:rPr>
          <w:rFonts w:ascii="Times New Roman" w:hAnsi="Times New Roman" w:cs="Times New Roman"/>
          <w:spacing w:val="2"/>
          <w:sz w:val="24"/>
          <w:szCs w:val="24"/>
        </w:rPr>
        <w:t xml:space="preserve">- с изменением при поступлении в школу ведущей деятельности ребёнка — с переходом к учебной деятельности </w:t>
      </w:r>
      <w:r w:rsidRPr="00271860">
        <w:rPr>
          <w:rFonts w:ascii="Times New Roman" w:hAnsi="Times New Roman" w:cs="Times New Roman"/>
          <w:sz w:val="24"/>
          <w:szCs w:val="24"/>
        </w:rPr>
        <w:t>(при сохранении значимости игровой), имеющей общественный характер и являющейся социальной по содержанию</w:t>
      </w:r>
      <w:proofErr w:type="gramStart"/>
      <w:r w:rsidRPr="00271860">
        <w:rPr>
          <w:rFonts w:ascii="Times New Roman" w:hAnsi="Times New Roman" w:cs="Times New Roman"/>
          <w:sz w:val="24"/>
          <w:szCs w:val="24"/>
        </w:rPr>
        <w:t>,с</w:t>
      </w:r>
      <w:proofErr w:type="gramEnd"/>
      <w:r w:rsidRPr="00271860">
        <w:rPr>
          <w:rFonts w:ascii="Times New Roman" w:hAnsi="Times New Roman" w:cs="Times New Roman"/>
          <w:sz w:val="24"/>
          <w:szCs w:val="24"/>
        </w:rPr>
        <w:t xml:space="preserve"> изменением при этом самооценки ребенка, которая приобретает черты адекватности и рефлексивности;</w:t>
      </w:r>
    </w:p>
    <w:p w:rsidR="006B7984" w:rsidRPr="00271860" w:rsidRDefault="006B7984" w:rsidP="00271860">
      <w:pPr>
        <w:pStyle w:val="a6"/>
        <w:spacing w:line="276" w:lineRule="auto"/>
        <w:ind w:firstLine="0"/>
        <w:rPr>
          <w:rFonts w:ascii="Times New Roman" w:hAnsi="Times New Roman" w:cs="Times New Roman"/>
          <w:sz w:val="24"/>
          <w:szCs w:val="24"/>
        </w:rPr>
      </w:pPr>
      <w:r w:rsidRPr="00271860">
        <w:rPr>
          <w:rFonts w:ascii="Times New Roman" w:hAnsi="Times New Roman" w:cs="Times New Roman"/>
          <w:spacing w:val="2"/>
          <w:sz w:val="24"/>
          <w:szCs w:val="24"/>
        </w:rPr>
        <w:lastRenderedPageBreak/>
        <w:t xml:space="preserve">- с освоением новой социальной позиции, расширением </w:t>
      </w:r>
      <w:r w:rsidRPr="00271860">
        <w:rPr>
          <w:rFonts w:ascii="Times New Roman" w:hAnsi="Times New Roman" w:cs="Times New Roman"/>
          <w:sz w:val="24"/>
          <w:szCs w:val="24"/>
        </w:rPr>
        <w:t>сферы взаимодействия ребёнка с окружающим миром, развитием потребностей в общении, познании, социальном признании и самовыражении,</w:t>
      </w:r>
    </w:p>
    <w:p w:rsidR="006B7984" w:rsidRPr="00271860" w:rsidRDefault="006B7984" w:rsidP="00271860">
      <w:pPr>
        <w:pStyle w:val="a6"/>
        <w:spacing w:line="276" w:lineRule="auto"/>
        <w:ind w:firstLine="0"/>
        <w:rPr>
          <w:rFonts w:ascii="Times New Roman" w:hAnsi="Times New Roman" w:cs="Times New Roman"/>
          <w:spacing w:val="-2"/>
          <w:sz w:val="24"/>
          <w:szCs w:val="24"/>
        </w:rPr>
      </w:pPr>
      <w:r w:rsidRPr="00271860">
        <w:rPr>
          <w:rFonts w:ascii="Times New Roman" w:hAnsi="Times New Roman" w:cs="Times New Roman"/>
          <w:spacing w:val="-2"/>
          <w:sz w:val="24"/>
          <w:szCs w:val="24"/>
        </w:rPr>
        <w:t>-с принятием и освоением ребенком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6B7984" w:rsidRPr="00271860" w:rsidRDefault="006B7984" w:rsidP="00271860">
      <w:pPr>
        <w:pStyle w:val="a6"/>
        <w:spacing w:line="276" w:lineRule="auto"/>
        <w:ind w:firstLine="0"/>
        <w:rPr>
          <w:rFonts w:ascii="Times New Roman" w:hAnsi="Times New Roman" w:cs="Times New Roman"/>
          <w:spacing w:val="-2"/>
          <w:sz w:val="24"/>
          <w:szCs w:val="24"/>
        </w:rPr>
      </w:pPr>
      <w:r w:rsidRPr="00271860">
        <w:rPr>
          <w:rFonts w:ascii="Times New Roman" w:hAnsi="Times New Roman" w:cs="Times New Roman"/>
          <w:spacing w:val="-2"/>
          <w:sz w:val="24"/>
          <w:szCs w:val="24"/>
        </w:rPr>
        <w:t>-с формированием основ умения учиться</w:t>
      </w:r>
      <w:r w:rsidRPr="00271860">
        <w:rPr>
          <w:rFonts w:ascii="Times New Roman" w:hAnsi="Times New Roman" w:cs="Times New Roman"/>
          <w:spacing w:val="-2"/>
          <w:sz w:val="24"/>
          <w:szCs w:val="24"/>
        </w:rPr>
        <w:b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ее контроль и оценку; взаимодействовать с учителем и сверстниками в учебной деятельности;</w:t>
      </w:r>
    </w:p>
    <w:p w:rsidR="006B7984" w:rsidRPr="00271860" w:rsidRDefault="006B7984" w:rsidP="00271860">
      <w:pPr>
        <w:pStyle w:val="a6"/>
        <w:spacing w:line="276" w:lineRule="auto"/>
        <w:ind w:firstLine="0"/>
        <w:rPr>
          <w:rFonts w:ascii="Times New Roman" w:hAnsi="Times New Roman" w:cs="Times New Roman"/>
          <w:spacing w:val="-2"/>
          <w:sz w:val="24"/>
          <w:szCs w:val="24"/>
        </w:rPr>
      </w:pPr>
      <w:r w:rsidRPr="00271860">
        <w:rPr>
          <w:rFonts w:ascii="Times New Roman" w:hAnsi="Times New Roman" w:cs="Times New Roman"/>
          <w:spacing w:val="-2"/>
          <w:sz w:val="24"/>
          <w:szCs w:val="24"/>
        </w:rPr>
        <w:t xml:space="preserve">-с моральным развитием, которое существенным образом связано с характером сотрудничества </w:t>
      </w:r>
      <w:proofErr w:type="gramStart"/>
      <w:r w:rsidRPr="00271860">
        <w:rPr>
          <w:rFonts w:ascii="Times New Roman" w:hAnsi="Times New Roman" w:cs="Times New Roman"/>
          <w:spacing w:val="-2"/>
          <w:sz w:val="24"/>
          <w:szCs w:val="24"/>
        </w:rPr>
        <w:t>со</w:t>
      </w:r>
      <w:proofErr w:type="gramEnd"/>
      <w:r w:rsidRPr="00271860">
        <w:rPr>
          <w:rFonts w:ascii="Times New Roman" w:hAnsi="Times New Roman" w:cs="Times New Roman"/>
          <w:spacing w:val="-2"/>
          <w:sz w:val="24"/>
          <w:szCs w:val="24"/>
        </w:rPr>
        <w:t xml:space="preserve"> взрослыми и сверстниками, общением и межличностными отношениями дружбы, становлением основ гражданской идентичности и мировоззрения.</w:t>
      </w:r>
    </w:p>
    <w:p w:rsidR="006B7984" w:rsidRPr="00271860" w:rsidRDefault="006B7984" w:rsidP="00271860">
      <w:pPr>
        <w:pStyle w:val="a8"/>
        <w:spacing w:line="276" w:lineRule="auto"/>
        <w:ind w:firstLine="567"/>
        <w:rPr>
          <w:rFonts w:ascii="Times New Roman" w:hAnsi="Times New Roman" w:cs="Times New Roman"/>
          <w:sz w:val="24"/>
          <w:szCs w:val="24"/>
        </w:rPr>
      </w:pPr>
      <w:r w:rsidRPr="00271860">
        <w:rPr>
          <w:rFonts w:ascii="Times New Roman" w:hAnsi="Times New Roman" w:cs="Times New Roman"/>
          <w:sz w:val="24"/>
          <w:szCs w:val="24"/>
        </w:rPr>
        <w:tab/>
        <w:t xml:space="preserve">Программа учитывает </w:t>
      </w:r>
      <w:proofErr w:type="gramStart"/>
      <w:r w:rsidRPr="00271860">
        <w:rPr>
          <w:rFonts w:ascii="Times New Roman" w:hAnsi="Times New Roman" w:cs="Times New Roman"/>
          <w:sz w:val="24"/>
          <w:szCs w:val="24"/>
        </w:rPr>
        <w:t>характерные</w:t>
      </w:r>
      <w:proofErr w:type="gramEnd"/>
      <w:r w:rsidRPr="00271860">
        <w:rPr>
          <w:rFonts w:ascii="Times New Roman" w:hAnsi="Times New Roman" w:cs="Times New Roman"/>
          <w:sz w:val="24"/>
          <w:szCs w:val="24"/>
        </w:rPr>
        <w:t xml:space="preserve"> для младшего школьного возраста (от 6,5 до 11 лет): </w:t>
      </w:r>
    </w:p>
    <w:p w:rsidR="006B7984" w:rsidRPr="00271860" w:rsidRDefault="006B7984" w:rsidP="00271860">
      <w:pPr>
        <w:pStyle w:val="a6"/>
        <w:spacing w:line="276" w:lineRule="auto"/>
        <w:ind w:firstLine="0"/>
        <w:rPr>
          <w:rFonts w:ascii="Times New Roman" w:hAnsi="Times New Roman" w:cs="Times New Roman"/>
          <w:spacing w:val="-2"/>
          <w:sz w:val="24"/>
          <w:szCs w:val="24"/>
        </w:rPr>
      </w:pPr>
      <w:r w:rsidRPr="00271860">
        <w:rPr>
          <w:rFonts w:ascii="Times New Roman" w:hAnsi="Times New Roman" w:cs="Times New Roman"/>
          <w:sz w:val="24"/>
          <w:szCs w:val="24"/>
        </w:rPr>
        <w:t xml:space="preserve"> - центральные психологические новообразования, форми</w:t>
      </w:r>
      <w:r w:rsidRPr="00271860">
        <w:rPr>
          <w:rFonts w:ascii="Times New Roman" w:hAnsi="Times New Roman" w:cs="Times New Roman"/>
          <w:spacing w:val="-2"/>
          <w:sz w:val="24"/>
          <w:szCs w:val="24"/>
        </w:rPr>
        <w:t xml:space="preserve">руемые на данном уровне образования: словесно­логическое </w:t>
      </w:r>
      <w:r w:rsidRPr="00271860">
        <w:rPr>
          <w:rFonts w:ascii="Times New Roman" w:hAnsi="Times New Roman" w:cs="Times New Roman"/>
          <w:spacing w:val="2"/>
          <w:sz w:val="24"/>
          <w:szCs w:val="24"/>
        </w:rPr>
        <w:t xml:space="preserve">мышление, произвольная смысловая память, произвольное </w:t>
      </w:r>
      <w:r w:rsidRPr="00271860">
        <w:rPr>
          <w:rFonts w:ascii="Times New Roman" w:hAnsi="Times New Roman" w:cs="Times New Roman"/>
          <w:sz w:val="24"/>
          <w:szCs w:val="24"/>
        </w:rPr>
        <w:t xml:space="preserve">внимание, письменная речь, анализ, рефлексия содержания, </w:t>
      </w:r>
      <w:r w:rsidRPr="00271860">
        <w:rPr>
          <w:rFonts w:ascii="Times New Roman" w:hAnsi="Times New Roman" w:cs="Times New Roman"/>
          <w:spacing w:val="-2"/>
          <w:sz w:val="24"/>
          <w:szCs w:val="24"/>
        </w:rPr>
        <w:t xml:space="preserve">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6B7984" w:rsidRPr="00271860" w:rsidRDefault="006B7984" w:rsidP="00271860">
      <w:pPr>
        <w:pStyle w:val="a6"/>
        <w:spacing w:line="276" w:lineRule="auto"/>
        <w:ind w:firstLine="0"/>
        <w:rPr>
          <w:rFonts w:ascii="Times New Roman" w:hAnsi="Times New Roman" w:cs="Times New Roman"/>
          <w:spacing w:val="-2"/>
          <w:sz w:val="24"/>
          <w:szCs w:val="24"/>
        </w:rPr>
      </w:pPr>
      <w:r w:rsidRPr="00271860">
        <w:rPr>
          <w:rFonts w:ascii="Times New Roman" w:hAnsi="Times New Roman" w:cs="Times New Roman"/>
          <w:sz w:val="24"/>
          <w:szCs w:val="24"/>
        </w:rPr>
        <w:t xml:space="preserve">   - развитие целенаправленной и мотивированной активно</w:t>
      </w:r>
      <w:r w:rsidRPr="00271860">
        <w:rPr>
          <w:rFonts w:ascii="Times New Roman" w:hAnsi="Times New Roman" w:cs="Times New Roman"/>
          <w:spacing w:val="-2"/>
          <w:sz w:val="24"/>
          <w:szCs w:val="24"/>
        </w:rPr>
        <w:t>сти  учащегося,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6B7984" w:rsidRPr="00271860" w:rsidRDefault="006B7984" w:rsidP="00271860">
      <w:pPr>
        <w:pStyle w:val="a6"/>
        <w:spacing w:line="276" w:lineRule="auto"/>
        <w:ind w:firstLine="426"/>
        <w:rPr>
          <w:rFonts w:ascii="Times New Roman" w:hAnsi="Times New Roman" w:cs="Times New Roman"/>
          <w:sz w:val="24"/>
          <w:szCs w:val="24"/>
        </w:rPr>
      </w:pPr>
      <w:r w:rsidRPr="00271860">
        <w:rPr>
          <w:rFonts w:ascii="Times New Roman" w:hAnsi="Times New Roman" w:cs="Times New Roman"/>
          <w:spacing w:val="-2"/>
          <w:sz w:val="24"/>
          <w:szCs w:val="24"/>
        </w:rPr>
        <w:t xml:space="preserve"> Программа учитыва</w:t>
      </w:r>
      <w:r w:rsidR="00CD38CC">
        <w:rPr>
          <w:rFonts w:ascii="Times New Roman" w:hAnsi="Times New Roman" w:cs="Times New Roman"/>
          <w:spacing w:val="-2"/>
          <w:sz w:val="24"/>
          <w:szCs w:val="24"/>
        </w:rPr>
        <w:t>е</w:t>
      </w:r>
      <w:r w:rsidRPr="00271860">
        <w:rPr>
          <w:rFonts w:ascii="Times New Roman" w:hAnsi="Times New Roman" w:cs="Times New Roman"/>
          <w:spacing w:val="-2"/>
          <w:sz w:val="24"/>
          <w:szCs w:val="24"/>
        </w:rPr>
        <w:t xml:space="preserve">т существующий </w:t>
      </w:r>
      <w:r w:rsidRPr="00271860">
        <w:rPr>
          <w:rFonts w:ascii="Times New Roman" w:hAnsi="Times New Roman" w:cs="Times New Roman"/>
          <w:sz w:val="24"/>
          <w:szCs w:val="24"/>
        </w:rPr>
        <w:t>разброс в темпах и направлениях развития детей, индивидуаль</w:t>
      </w:r>
      <w:r w:rsidRPr="00271860">
        <w:rPr>
          <w:rFonts w:ascii="Times New Roman" w:hAnsi="Times New Roman" w:cs="Times New Roman"/>
          <w:spacing w:val="2"/>
          <w:sz w:val="24"/>
          <w:szCs w:val="24"/>
        </w:rPr>
        <w:t>ные различия в их познавательной деятельности, восприя</w:t>
      </w:r>
      <w:r w:rsidRPr="00271860">
        <w:rPr>
          <w:rFonts w:ascii="Times New Roman" w:hAnsi="Times New Roman" w:cs="Times New Roman"/>
          <w:sz w:val="24"/>
          <w:szCs w:val="24"/>
        </w:rPr>
        <w:t>тии, внимании, памяти, мышлении, речи, моторике и т.д., связанные с возрастными, психологическими и физиологи</w:t>
      </w:r>
      <w:r w:rsidRPr="00271860">
        <w:rPr>
          <w:rFonts w:ascii="Times New Roman" w:hAnsi="Times New Roman" w:cs="Times New Roman"/>
          <w:spacing w:val="2"/>
          <w:sz w:val="24"/>
          <w:szCs w:val="24"/>
        </w:rPr>
        <w:t xml:space="preserve">ческими индивидуальными особенностями детей младшего </w:t>
      </w:r>
      <w:r w:rsidRPr="00271860">
        <w:rPr>
          <w:rFonts w:ascii="Times New Roman" w:hAnsi="Times New Roman" w:cs="Times New Roman"/>
          <w:sz w:val="24"/>
          <w:szCs w:val="24"/>
        </w:rPr>
        <w:t>школьного возраста.</w:t>
      </w:r>
    </w:p>
    <w:p w:rsidR="006B7984" w:rsidRPr="00271860" w:rsidRDefault="006B7984" w:rsidP="00271860">
      <w:pPr>
        <w:pStyle w:val="a6"/>
        <w:spacing w:line="276" w:lineRule="auto"/>
        <w:ind w:firstLine="426"/>
        <w:rPr>
          <w:rFonts w:ascii="Times New Roman" w:hAnsi="Times New Roman" w:cs="Times New Roman"/>
          <w:sz w:val="24"/>
          <w:szCs w:val="24"/>
        </w:rPr>
      </w:pPr>
      <w:r w:rsidRPr="00271860">
        <w:rPr>
          <w:rFonts w:ascii="Times New Roman" w:hAnsi="Times New Roman" w:cs="Times New Roman"/>
          <w:sz w:val="24"/>
          <w:szCs w:val="24"/>
        </w:rPr>
        <w:t xml:space="preserve">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образовательного процесса и выбора условий и методик обучения, учитывающих описанные выше особенности </w:t>
      </w:r>
      <w:r w:rsidR="00E8315F" w:rsidRPr="00271860">
        <w:rPr>
          <w:rFonts w:ascii="Times New Roman" w:hAnsi="Times New Roman" w:cs="Times New Roman"/>
          <w:sz w:val="24"/>
          <w:szCs w:val="24"/>
        </w:rPr>
        <w:t xml:space="preserve">уровня </w:t>
      </w:r>
      <w:r w:rsidRPr="00271860">
        <w:rPr>
          <w:rFonts w:ascii="Times New Roman" w:hAnsi="Times New Roman" w:cs="Times New Roman"/>
          <w:sz w:val="24"/>
          <w:szCs w:val="24"/>
        </w:rPr>
        <w:t xml:space="preserve">начального </w:t>
      </w:r>
      <w:r w:rsidR="00E8315F">
        <w:rPr>
          <w:rFonts w:ascii="Times New Roman" w:hAnsi="Times New Roman" w:cs="Times New Roman"/>
          <w:sz w:val="24"/>
          <w:szCs w:val="24"/>
        </w:rPr>
        <w:t xml:space="preserve">общего </w:t>
      </w:r>
      <w:r w:rsidRPr="00271860">
        <w:rPr>
          <w:rFonts w:ascii="Times New Roman" w:hAnsi="Times New Roman" w:cs="Times New Roman"/>
          <w:sz w:val="24"/>
          <w:szCs w:val="24"/>
        </w:rPr>
        <w:t>образования.</w:t>
      </w:r>
    </w:p>
    <w:p w:rsidR="006B7984" w:rsidRPr="00271860" w:rsidRDefault="006B7984" w:rsidP="00271860">
      <w:pPr>
        <w:autoSpaceDE w:val="0"/>
        <w:autoSpaceDN w:val="0"/>
        <w:adjustRightInd w:val="0"/>
        <w:spacing w:after="0"/>
        <w:ind w:firstLine="426"/>
        <w:jc w:val="both"/>
        <w:rPr>
          <w:rFonts w:ascii="Times New Roman" w:hAnsi="Times New Roman" w:cs="Times New Roman"/>
          <w:sz w:val="24"/>
          <w:szCs w:val="24"/>
        </w:rPr>
      </w:pPr>
      <w:r w:rsidRPr="00271860">
        <w:rPr>
          <w:rFonts w:ascii="Times New Roman" w:hAnsi="Times New Roman" w:cs="Times New Roman"/>
          <w:sz w:val="24"/>
          <w:szCs w:val="24"/>
        </w:rPr>
        <w:t xml:space="preserve">Данная программа рассчитана на четыре учебных года и предусматривает внесение изменений и дополнений в соответствии изменениями и дополнениями нормативно – правовой базы и локальных актов гимназии. </w:t>
      </w:r>
    </w:p>
    <w:p w:rsidR="006B7984" w:rsidRPr="00271860" w:rsidRDefault="006B7984" w:rsidP="00271860">
      <w:pPr>
        <w:autoSpaceDE w:val="0"/>
        <w:autoSpaceDN w:val="0"/>
        <w:adjustRightInd w:val="0"/>
        <w:spacing w:after="0"/>
        <w:ind w:firstLine="708"/>
        <w:jc w:val="both"/>
        <w:rPr>
          <w:rFonts w:ascii="Times New Roman" w:hAnsi="Times New Roman" w:cs="Times New Roman"/>
          <w:sz w:val="24"/>
          <w:szCs w:val="24"/>
        </w:rPr>
      </w:pPr>
    </w:p>
    <w:p w:rsidR="006B7984" w:rsidRPr="00271860" w:rsidRDefault="006B7984" w:rsidP="00271860">
      <w:pPr>
        <w:spacing w:after="0"/>
        <w:jc w:val="center"/>
        <w:rPr>
          <w:rFonts w:ascii="Times New Roman" w:hAnsi="Times New Roman" w:cs="Times New Roman"/>
          <w:b/>
          <w:sz w:val="24"/>
          <w:szCs w:val="24"/>
        </w:rPr>
      </w:pPr>
      <w:r w:rsidRPr="00271860">
        <w:rPr>
          <w:rFonts w:ascii="Times New Roman" w:hAnsi="Times New Roman" w:cs="Times New Roman"/>
          <w:b/>
          <w:sz w:val="24"/>
          <w:szCs w:val="24"/>
        </w:rPr>
        <w:t>Общие подходы к организации внеурочной деятельности</w:t>
      </w:r>
    </w:p>
    <w:p w:rsidR="00E8315F" w:rsidRDefault="00E8315F" w:rsidP="00271860">
      <w:pPr>
        <w:pStyle w:val="aa"/>
        <w:spacing w:line="276" w:lineRule="auto"/>
        <w:ind w:firstLine="360"/>
        <w:rPr>
          <w:sz w:val="24"/>
        </w:rPr>
      </w:pPr>
    </w:p>
    <w:p w:rsidR="006B7984" w:rsidRPr="00271860" w:rsidRDefault="006B7984" w:rsidP="00271860">
      <w:pPr>
        <w:pStyle w:val="aa"/>
        <w:spacing w:line="276" w:lineRule="auto"/>
        <w:ind w:firstLine="360"/>
        <w:rPr>
          <w:sz w:val="24"/>
        </w:rPr>
      </w:pPr>
      <w:r w:rsidRPr="00271860">
        <w:rPr>
          <w:sz w:val="24"/>
        </w:rPr>
        <w:t xml:space="preserve">В соответствии с федеральным государственным образовательным стандартом начального общего образования основная образовательная программа начального общего образования реализуется через организацию урочной деятельности и внеурочной деятельности. </w:t>
      </w:r>
    </w:p>
    <w:p w:rsidR="006B7984" w:rsidRPr="00271860" w:rsidRDefault="006B7984" w:rsidP="00271860">
      <w:pPr>
        <w:pStyle w:val="aa"/>
        <w:spacing w:line="276" w:lineRule="auto"/>
        <w:ind w:firstLine="360"/>
        <w:rPr>
          <w:sz w:val="24"/>
        </w:rPr>
      </w:pPr>
      <w:proofErr w:type="gramStart"/>
      <w:r w:rsidRPr="00271860">
        <w:rPr>
          <w:sz w:val="24"/>
        </w:rPr>
        <w:t xml:space="preserve">Под внеурочной деятельностью понимается образовательная деятельность, осуществляемая в формах, отличных от классно-урочной, и направленная на достижение </w:t>
      </w:r>
      <w:r w:rsidRPr="00271860">
        <w:rPr>
          <w:sz w:val="24"/>
        </w:rPr>
        <w:lastRenderedPageBreak/>
        <w:t>планируемых результатов освоения основной образовательной программы начального общего образования.</w:t>
      </w:r>
      <w:proofErr w:type="gramEnd"/>
    </w:p>
    <w:p w:rsidR="006B7984" w:rsidRPr="00271860" w:rsidRDefault="006B7984" w:rsidP="00271860">
      <w:pPr>
        <w:pStyle w:val="a8"/>
        <w:spacing w:line="276" w:lineRule="auto"/>
        <w:ind w:firstLine="708"/>
        <w:rPr>
          <w:rFonts w:ascii="Times New Roman" w:hAnsi="Times New Roman" w:cs="Times New Roman"/>
          <w:sz w:val="24"/>
          <w:szCs w:val="24"/>
        </w:rPr>
      </w:pPr>
      <w:r w:rsidRPr="00271860">
        <w:rPr>
          <w:rFonts w:ascii="Times New Roman" w:hAnsi="Times New Roman" w:cs="Times New Roman"/>
          <w:b/>
          <w:bCs/>
          <w:sz w:val="24"/>
          <w:szCs w:val="24"/>
        </w:rPr>
        <w:t xml:space="preserve">Цели </w:t>
      </w:r>
      <w:r w:rsidRPr="00271860">
        <w:rPr>
          <w:rFonts w:ascii="Times New Roman" w:hAnsi="Times New Roman" w:cs="Times New Roman"/>
          <w:bCs/>
          <w:sz w:val="24"/>
          <w:szCs w:val="24"/>
        </w:rPr>
        <w:t>организации внеурочной деятельности</w:t>
      </w:r>
      <w:r w:rsidRPr="00271860">
        <w:rPr>
          <w:rFonts w:ascii="Times New Roman" w:hAnsi="Times New Roman" w:cs="Times New Roman"/>
          <w:sz w:val="24"/>
          <w:szCs w:val="24"/>
        </w:rPr>
        <w:t xml:space="preserve"> на уровне начального общего образования: создание условий для проявления и развития интересов и способностей  учащихся на основе свободного выбора, постижение духовно-нравственных ценностей и культурных традиций.</w:t>
      </w:r>
    </w:p>
    <w:p w:rsidR="006B7984" w:rsidRPr="00271860" w:rsidRDefault="006B7984" w:rsidP="00271860">
      <w:pPr>
        <w:pStyle w:val="a8"/>
        <w:spacing w:line="276" w:lineRule="auto"/>
        <w:ind w:firstLine="708"/>
        <w:rPr>
          <w:rFonts w:ascii="Times New Roman" w:hAnsi="Times New Roman" w:cs="Times New Roman"/>
          <w:sz w:val="24"/>
          <w:szCs w:val="24"/>
        </w:rPr>
      </w:pPr>
      <w:r w:rsidRPr="00271860">
        <w:rPr>
          <w:rFonts w:ascii="Times New Roman" w:hAnsi="Times New Roman" w:cs="Times New Roman"/>
          <w:b/>
          <w:sz w:val="24"/>
          <w:szCs w:val="24"/>
        </w:rPr>
        <w:t xml:space="preserve">Принципы </w:t>
      </w:r>
      <w:r w:rsidRPr="00271860">
        <w:rPr>
          <w:rFonts w:ascii="Times New Roman" w:hAnsi="Times New Roman" w:cs="Times New Roman"/>
          <w:sz w:val="24"/>
          <w:szCs w:val="24"/>
        </w:rPr>
        <w:t>организации внеурочной деятельности</w:t>
      </w:r>
    </w:p>
    <w:p w:rsidR="00E8315F" w:rsidRPr="00E8315F" w:rsidRDefault="00E8315F" w:rsidP="003257FF">
      <w:pPr>
        <w:numPr>
          <w:ilvl w:val="0"/>
          <w:numId w:val="93"/>
        </w:numPr>
        <w:tabs>
          <w:tab w:val="clear" w:pos="720"/>
          <w:tab w:val="num" w:pos="284"/>
        </w:tabs>
        <w:spacing w:after="0"/>
        <w:ind w:hanging="720"/>
        <w:jc w:val="both"/>
        <w:rPr>
          <w:rFonts w:ascii="Times New Roman" w:hAnsi="Times New Roman" w:cs="Times New Roman"/>
          <w:bCs/>
          <w:sz w:val="24"/>
          <w:szCs w:val="24"/>
        </w:rPr>
      </w:pPr>
      <w:r w:rsidRPr="00E8315F">
        <w:rPr>
          <w:rFonts w:ascii="Times New Roman" w:hAnsi="Times New Roman" w:cs="Times New Roman"/>
          <w:bCs/>
          <w:sz w:val="24"/>
          <w:szCs w:val="24"/>
        </w:rPr>
        <w:t>соответствие возрастным особенностям учащихся;</w:t>
      </w:r>
    </w:p>
    <w:p w:rsidR="00E8315F" w:rsidRPr="00E8315F" w:rsidRDefault="00E8315F" w:rsidP="003257FF">
      <w:pPr>
        <w:numPr>
          <w:ilvl w:val="0"/>
          <w:numId w:val="93"/>
        </w:numPr>
        <w:tabs>
          <w:tab w:val="clear" w:pos="720"/>
          <w:tab w:val="num" w:pos="284"/>
        </w:tabs>
        <w:spacing w:after="0"/>
        <w:ind w:hanging="720"/>
        <w:jc w:val="both"/>
        <w:rPr>
          <w:rFonts w:ascii="Times New Roman" w:hAnsi="Times New Roman" w:cs="Times New Roman"/>
          <w:bCs/>
          <w:sz w:val="24"/>
          <w:szCs w:val="24"/>
        </w:rPr>
      </w:pPr>
      <w:r w:rsidRPr="00E8315F">
        <w:rPr>
          <w:rFonts w:ascii="Times New Roman" w:hAnsi="Times New Roman" w:cs="Times New Roman"/>
          <w:bCs/>
          <w:sz w:val="24"/>
          <w:szCs w:val="24"/>
        </w:rPr>
        <w:t>преемственность с технологиями учебной деятельности;</w:t>
      </w:r>
    </w:p>
    <w:p w:rsidR="00E8315F" w:rsidRPr="00E8315F" w:rsidRDefault="00E8315F" w:rsidP="003257FF">
      <w:pPr>
        <w:numPr>
          <w:ilvl w:val="0"/>
          <w:numId w:val="93"/>
        </w:numPr>
        <w:tabs>
          <w:tab w:val="clear" w:pos="720"/>
          <w:tab w:val="num" w:pos="284"/>
        </w:tabs>
        <w:spacing w:after="0"/>
        <w:ind w:hanging="720"/>
        <w:jc w:val="both"/>
        <w:rPr>
          <w:rFonts w:ascii="Times New Roman" w:hAnsi="Times New Roman" w:cs="Times New Roman"/>
          <w:bCs/>
          <w:sz w:val="24"/>
          <w:szCs w:val="24"/>
        </w:rPr>
      </w:pPr>
      <w:r w:rsidRPr="00E8315F">
        <w:rPr>
          <w:rFonts w:ascii="Times New Roman" w:hAnsi="Times New Roman" w:cs="Times New Roman"/>
          <w:bCs/>
          <w:sz w:val="24"/>
          <w:szCs w:val="24"/>
        </w:rPr>
        <w:t>опора на традиции и положительный опыт организации внеурочной деятельности;</w:t>
      </w:r>
    </w:p>
    <w:p w:rsidR="00E8315F" w:rsidRPr="00E8315F" w:rsidRDefault="00E8315F" w:rsidP="003257FF">
      <w:pPr>
        <w:numPr>
          <w:ilvl w:val="0"/>
          <w:numId w:val="93"/>
        </w:numPr>
        <w:tabs>
          <w:tab w:val="clear" w:pos="720"/>
          <w:tab w:val="num" w:pos="284"/>
        </w:tabs>
        <w:spacing w:after="0"/>
        <w:ind w:hanging="720"/>
        <w:jc w:val="both"/>
        <w:rPr>
          <w:rFonts w:ascii="Times New Roman" w:hAnsi="Times New Roman" w:cs="Times New Roman"/>
          <w:bCs/>
          <w:sz w:val="24"/>
          <w:szCs w:val="24"/>
        </w:rPr>
      </w:pPr>
      <w:r w:rsidRPr="00E8315F">
        <w:rPr>
          <w:rFonts w:ascii="Times New Roman" w:hAnsi="Times New Roman" w:cs="Times New Roman"/>
          <w:bCs/>
          <w:sz w:val="24"/>
          <w:szCs w:val="24"/>
        </w:rPr>
        <w:t>опора на ценности воспитательной системы гимназии;</w:t>
      </w:r>
    </w:p>
    <w:p w:rsidR="00E8315F" w:rsidRPr="00E8315F" w:rsidRDefault="00E8315F" w:rsidP="003257FF">
      <w:pPr>
        <w:numPr>
          <w:ilvl w:val="0"/>
          <w:numId w:val="93"/>
        </w:numPr>
        <w:tabs>
          <w:tab w:val="clear" w:pos="720"/>
          <w:tab w:val="num" w:pos="284"/>
        </w:tabs>
        <w:spacing w:after="0"/>
        <w:ind w:hanging="720"/>
        <w:jc w:val="both"/>
        <w:rPr>
          <w:rFonts w:ascii="Times New Roman" w:hAnsi="Times New Roman" w:cs="Times New Roman"/>
          <w:bCs/>
          <w:sz w:val="24"/>
          <w:szCs w:val="24"/>
        </w:rPr>
      </w:pPr>
      <w:r w:rsidRPr="00E8315F">
        <w:rPr>
          <w:rFonts w:ascii="Times New Roman" w:hAnsi="Times New Roman" w:cs="Times New Roman"/>
          <w:bCs/>
          <w:sz w:val="24"/>
          <w:szCs w:val="24"/>
        </w:rPr>
        <w:t>свободный выбор на основе личных интересов и склонностей ребенка;</w:t>
      </w:r>
    </w:p>
    <w:p w:rsidR="00E8315F" w:rsidRPr="00E8315F" w:rsidRDefault="00E8315F" w:rsidP="003257FF">
      <w:pPr>
        <w:numPr>
          <w:ilvl w:val="0"/>
          <w:numId w:val="93"/>
        </w:numPr>
        <w:tabs>
          <w:tab w:val="clear" w:pos="720"/>
          <w:tab w:val="num" w:pos="284"/>
        </w:tabs>
        <w:spacing w:after="0"/>
        <w:ind w:hanging="720"/>
        <w:jc w:val="both"/>
        <w:rPr>
          <w:rFonts w:ascii="Times New Roman" w:hAnsi="Times New Roman" w:cs="Times New Roman"/>
          <w:bCs/>
          <w:sz w:val="24"/>
          <w:szCs w:val="24"/>
        </w:rPr>
      </w:pPr>
      <w:r w:rsidRPr="00E8315F">
        <w:rPr>
          <w:rFonts w:ascii="Times New Roman" w:hAnsi="Times New Roman" w:cs="Times New Roman"/>
          <w:bCs/>
          <w:sz w:val="24"/>
          <w:szCs w:val="24"/>
        </w:rPr>
        <w:t>вариативность организации внеурочной деятельности учащихся.</w:t>
      </w:r>
    </w:p>
    <w:p w:rsidR="006B7984" w:rsidRPr="00271860" w:rsidRDefault="006B7984" w:rsidP="00E8315F">
      <w:pPr>
        <w:spacing w:after="0"/>
        <w:ind w:firstLine="708"/>
        <w:jc w:val="both"/>
        <w:rPr>
          <w:rStyle w:val="a5"/>
          <w:rFonts w:ascii="Times New Roman" w:hAnsi="Times New Roman" w:cs="Times New Roman"/>
          <w:b w:val="0"/>
          <w:sz w:val="24"/>
          <w:szCs w:val="24"/>
        </w:rPr>
      </w:pPr>
      <w:r w:rsidRPr="00271860">
        <w:rPr>
          <w:rFonts w:ascii="Times New Roman" w:hAnsi="Times New Roman" w:cs="Times New Roman"/>
          <w:sz w:val="24"/>
          <w:szCs w:val="24"/>
        </w:rPr>
        <w:t xml:space="preserve">Анализ ресурсного обеспечения определил смешанную модель внеурочной деятельности: интеграция ресурсов гимназии и </w:t>
      </w:r>
      <w:r w:rsidR="00411FD9">
        <w:rPr>
          <w:rFonts w:ascii="Times New Roman" w:hAnsi="Times New Roman" w:cs="Times New Roman"/>
          <w:sz w:val="24"/>
          <w:szCs w:val="24"/>
        </w:rPr>
        <w:t xml:space="preserve">других </w:t>
      </w:r>
      <w:r w:rsidRPr="00271860">
        <w:rPr>
          <w:rFonts w:ascii="Times New Roman" w:hAnsi="Times New Roman" w:cs="Times New Roman"/>
          <w:sz w:val="24"/>
          <w:szCs w:val="24"/>
        </w:rPr>
        <w:t>организаций,</w:t>
      </w:r>
      <w:r w:rsidR="00411FD9">
        <w:rPr>
          <w:rFonts w:ascii="Times New Roman" w:hAnsi="Times New Roman" w:cs="Times New Roman"/>
          <w:sz w:val="24"/>
          <w:szCs w:val="24"/>
        </w:rPr>
        <w:t xml:space="preserve"> в частности, организаций</w:t>
      </w:r>
      <w:r w:rsidRPr="00271860">
        <w:rPr>
          <w:rFonts w:ascii="Times New Roman" w:hAnsi="Times New Roman" w:cs="Times New Roman"/>
          <w:sz w:val="24"/>
          <w:szCs w:val="24"/>
        </w:rPr>
        <w:t xml:space="preserve"> реализующих програм</w:t>
      </w:r>
      <w:r w:rsidR="00411FD9">
        <w:rPr>
          <w:rFonts w:ascii="Times New Roman" w:hAnsi="Times New Roman" w:cs="Times New Roman"/>
          <w:sz w:val="24"/>
          <w:szCs w:val="24"/>
        </w:rPr>
        <w:t>мы дополнительного образования (</w:t>
      </w:r>
      <w:r w:rsidRPr="00271860">
        <w:rPr>
          <w:rStyle w:val="a5"/>
          <w:rFonts w:ascii="Times New Roman" w:hAnsi="Times New Roman" w:cs="Times New Roman"/>
          <w:b w:val="0"/>
          <w:sz w:val="24"/>
          <w:szCs w:val="24"/>
        </w:rPr>
        <w:t>МАОУ ДОД «ДТД и УМ»</w:t>
      </w:r>
      <w:r w:rsidR="00411FD9">
        <w:rPr>
          <w:rStyle w:val="a5"/>
          <w:rFonts w:ascii="Times New Roman" w:hAnsi="Times New Roman" w:cs="Times New Roman"/>
          <w:b w:val="0"/>
          <w:sz w:val="24"/>
          <w:szCs w:val="24"/>
        </w:rPr>
        <w:t>)</w:t>
      </w:r>
      <w:r w:rsidRPr="00271860">
        <w:rPr>
          <w:rStyle w:val="a5"/>
          <w:rFonts w:ascii="Times New Roman" w:hAnsi="Times New Roman" w:cs="Times New Roman"/>
          <w:b w:val="0"/>
          <w:sz w:val="24"/>
          <w:szCs w:val="24"/>
        </w:rPr>
        <w:t>.</w:t>
      </w:r>
    </w:p>
    <w:p w:rsidR="006B7984" w:rsidRPr="00271860" w:rsidRDefault="006B7984" w:rsidP="00271860">
      <w:pPr>
        <w:spacing w:after="0"/>
        <w:ind w:firstLine="708"/>
        <w:jc w:val="both"/>
        <w:rPr>
          <w:rFonts w:ascii="Times New Roman" w:hAnsi="Times New Roman" w:cs="Times New Roman"/>
          <w:bCs/>
          <w:sz w:val="24"/>
          <w:szCs w:val="24"/>
        </w:rPr>
      </w:pPr>
      <w:r w:rsidRPr="00271860">
        <w:rPr>
          <w:rFonts w:ascii="Times New Roman" w:hAnsi="Times New Roman" w:cs="Times New Roman"/>
          <w:bCs/>
          <w:sz w:val="24"/>
          <w:szCs w:val="24"/>
        </w:rPr>
        <w:t xml:space="preserve">Внеурочная деятельность осуществляется </w:t>
      </w:r>
      <w:proofErr w:type="gramStart"/>
      <w:r w:rsidRPr="00271860">
        <w:rPr>
          <w:rFonts w:ascii="Times New Roman" w:hAnsi="Times New Roman" w:cs="Times New Roman"/>
          <w:bCs/>
          <w:sz w:val="24"/>
          <w:szCs w:val="24"/>
        </w:rPr>
        <w:t>через</w:t>
      </w:r>
      <w:proofErr w:type="gramEnd"/>
      <w:r w:rsidRPr="00271860">
        <w:rPr>
          <w:rFonts w:ascii="Times New Roman" w:hAnsi="Times New Roman" w:cs="Times New Roman"/>
          <w:bCs/>
          <w:sz w:val="24"/>
          <w:szCs w:val="24"/>
        </w:rPr>
        <w:t>:</w:t>
      </w:r>
    </w:p>
    <w:p w:rsidR="006B7984" w:rsidRPr="00271860" w:rsidRDefault="006B7984" w:rsidP="00271860">
      <w:pPr>
        <w:spacing w:after="0"/>
        <w:jc w:val="both"/>
        <w:rPr>
          <w:rFonts w:ascii="Times New Roman" w:hAnsi="Times New Roman" w:cs="Times New Roman"/>
          <w:bCs/>
          <w:sz w:val="24"/>
          <w:szCs w:val="24"/>
        </w:rPr>
      </w:pPr>
      <w:r w:rsidRPr="00271860">
        <w:rPr>
          <w:rFonts w:ascii="Times New Roman" w:hAnsi="Times New Roman" w:cs="Times New Roman"/>
          <w:bCs/>
          <w:sz w:val="24"/>
          <w:szCs w:val="24"/>
        </w:rPr>
        <w:t>- организацию работы групп продлённого дня;</w:t>
      </w:r>
    </w:p>
    <w:p w:rsidR="006B7984" w:rsidRDefault="006B7984" w:rsidP="00271860">
      <w:pPr>
        <w:spacing w:after="0"/>
        <w:jc w:val="both"/>
        <w:rPr>
          <w:rFonts w:ascii="Times New Roman" w:hAnsi="Times New Roman" w:cs="Times New Roman"/>
          <w:bCs/>
          <w:sz w:val="24"/>
          <w:szCs w:val="24"/>
        </w:rPr>
      </w:pPr>
      <w:r w:rsidRPr="00271860">
        <w:rPr>
          <w:rFonts w:ascii="Times New Roman" w:hAnsi="Times New Roman" w:cs="Times New Roman"/>
          <w:bCs/>
          <w:sz w:val="24"/>
          <w:szCs w:val="24"/>
        </w:rPr>
        <w:t>-деятельность педагогических работников, педагога-психолога, в соответствии с должностными обязанностями, квалификационными характеристиками должностей работников образования;</w:t>
      </w:r>
    </w:p>
    <w:p w:rsidR="005E2901" w:rsidRPr="00271860" w:rsidRDefault="005E2901" w:rsidP="00271860">
      <w:pPr>
        <w:spacing w:after="0"/>
        <w:jc w:val="both"/>
        <w:rPr>
          <w:rFonts w:ascii="Times New Roman" w:hAnsi="Times New Roman" w:cs="Times New Roman"/>
          <w:bCs/>
          <w:sz w:val="24"/>
          <w:szCs w:val="24"/>
        </w:rPr>
      </w:pPr>
      <w:r>
        <w:rPr>
          <w:rFonts w:ascii="Times New Roman" w:hAnsi="Times New Roman" w:cs="Times New Roman"/>
          <w:bCs/>
          <w:sz w:val="24"/>
          <w:szCs w:val="24"/>
        </w:rPr>
        <w:t>- общегимназический долгосрочный образовательный проект;</w:t>
      </w:r>
    </w:p>
    <w:p w:rsidR="006B7984" w:rsidRPr="00271860" w:rsidRDefault="006B7984" w:rsidP="00271860">
      <w:pPr>
        <w:spacing w:after="0"/>
        <w:jc w:val="both"/>
        <w:rPr>
          <w:rFonts w:ascii="Times New Roman" w:hAnsi="Times New Roman" w:cs="Times New Roman"/>
          <w:bCs/>
          <w:sz w:val="24"/>
          <w:szCs w:val="24"/>
        </w:rPr>
      </w:pPr>
      <w:r w:rsidRPr="00271860">
        <w:rPr>
          <w:rFonts w:ascii="Times New Roman" w:hAnsi="Times New Roman" w:cs="Times New Roman"/>
          <w:bCs/>
          <w:sz w:val="24"/>
          <w:szCs w:val="24"/>
        </w:rPr>
        <w:t>-образовательные программы</w:t>
      </w:r>
      <w:r w:rsidR="00E8315F">
        <w:rPr>
          <w:rFonts w:ascii="Times New Roman" w:hAnsi="Times New Roman" w:cs="Times New Roman"/>
          <w:bCs/>
          <w:sz w:val="24"/>
          <w:szCs w:val="24"/>
        </w:rPr>
        <w:t xml:space="preserve"> и мероприятия</w:t>
      </w:r>
      <w:r w:rsidR="00D83B11">
        <w:rPr>
          <w:rFonts w:ascii="Times New Roman" w:hAnsi="Times New Roman" w:cs="Times New Roman"/>
          <w:bCs/>
          <w:sz w:val="24"/>
          <w:szCs w:val="24"/>
        </w:rPr>
        <w:t xml:space="preserve"> </w:t>
      </w:r>
      <w:r w:rsidRPr="00271860">
        <w:rPr>
          <w:rFonts w:ascii="Times New Roman" w:hAnsi="Times New Roman" w:cs="Times New Roman"/>
          <w:sz w:val="24"/>
          <w:szCs w:val="24"/>
        </w:rPr>
        <w:t xml:space="preserve">организаций, реализующих программы </w:t>
      </w:r>
      <w:r w:rsidRPr="00271860">
        <w:rPr>
          <w:rFonts w:ascii="Times New Roman" w:hAnsi="Times New Roman" w:cs="Times New Roman"/>
          <w:bCs/>
          <w:sz w:val="24"/>
          <w:szCs w:val="24"/>
        </w:rPr>
        <w:t xml:space="preserve">дополнительного образования детей </w:t>
      </w:r>
      <w:r w:rsidRPr="00271860">
        <w:rPr>
          <w:rFonts w:ascii="Times New Roman" w:hAnsi="Times New Roman" w:cs="Times New Roman"/>
          <w:sz w:val="24"/>
          <w:szCs w:val="24"/>
        </w:rPr>
        <w:t>(</w:t>
      </w:r>
      <w:r w:rsidRPr="00271860">
        <w:rPr>
          <w:rStyle w:val="a5"/>
          <w:rFonts w:ascii="Times New Roman" w:hAnsi="Times New Roman" w:cs="Times New Roman"/>
          <w:b w:val="0"/>
          <w:sz w:val="24"/>
          <w:szCs w:val="24"/>
        </w:rPr>
        <w:t xml:space="preserve">МАОУ ДОД «ДТД и УМ»), </w:t>
      </w:r>
      <w:r w:rsidRPr="00271860">
        <w:rPr>
          <w:rFonts w:ascii="Times New Roman" w:hAnsi="Times New Roman" w:cs="Times New Roman"/>
          <w:bCs/>
          <w:sz w:val="24"/>
          <w:szCs w:val="24"/>
        </w:rPr>
        <w:t>а также учреждений культуры (Национальная детская библиотека имени С. Я. Маршака, театры, музеи)</w:t>
      </w:r>
    </w:p>
    <w:p w:rsidR="006B7984" w:rsidRPr="00271860" w:rsidRDefault="006B7984" w:rsidP="00271860">
      <w:pPr>
        <w:spacing w:after="0"/>
        <w:ind w:firstLine="708"/>
        <w:jc w:val="both"/>
        <w:rPr>
          <w:rFonts w:ascii="Times New Roman" w:hAnsi="Times New Roman" w:cs="Times New Roman"/>
          <w:bCs/>
          <w:sz w:val="24"/>
          <w:szCs w:val="24"/>
        </w:rPr>
      </w:pPr>
      <w:r w:rsidRPr="00271860">
        <w:rPr>
          <w:rFonts w:ascii="Times New Roman" w:hAnsi="Times New Roman" w:cs="Times New Roman"/>
          <w:sz w:val="24"/>
          <w:szCs w:val="24"/>
        </w:rPr>
        <w:t xml:space="preserve">Данная модель предполагает создание программно-методического пространства внеурочной деятельности. Для </w:t>
      </w:r>
      <w:r w:rsidR="00E8315F">
        <w:rPr>
          <w:rFonts w:ascii="Times New Roman" w:hAnsi="Times New Roman" w:cs="Times New Roman"/>
          <w:sz w:val="24"/>
          <w:szCs w:val="24"/>
        </w:rPr>
        <w:t xml:space="preserve">ее </w:t>
      </w:r>
      <w:r w:rsidRPr="00271860">
        <w:rPr>
          <w:rFonts w:ascii="Times New Roman" w:hAnsi="Times New Roman" w:cs="Times New Roman"/>
          <w:sz w:val="24"/>
          <w:szCs w:val="24"/>
        </w:rPr>
        <w:t xml:space="preserve">реализации в гимназии выстроена сеть взаимодействия с социальными партнерами. </w:t>
      </w:r>
    </w:p>
    <w:p w:rsidR="006B7984" w:rsidRPr="00271860" w:rsidRDefault="006B7984" w:rsidP="00271860">
      <w:pPr>
        <w:spacing w:after="0"/>
        <w:ind w:firstLine="708"/>
        <w:jc w:val="both"/>
        <w:rPr>
          <w:rFonts w:ascii="Times New Roman" w:hAnsi="Times New Roman" w:cs="Times New Roman"/>
          <w:sz w:val="24"/>
          <w:szCs w:val="24"/>
        </w:rPr>
      </w:pPr>
      <w:r w:rsidRPr="00271860">
        <w:rPr>
          <w:rFonts w:ascii="Times New Roman" w:hAnsi="Times New Roman" w:cs="Times New Roman"/>
          <w:sz w:val="24"/>
          <w:szCs w:val="24"/>
        </w:rPr>
        <w:t>Внеурочная деятельность является составной частью образовательного процесса; организуется преимущественно во второй половине дня, проводится на добровольной основе в соответствии с выбором участников образовательных отношений.</w:t>
      </w:r>
    </w:p>
    <w:p w:rsidR="006B7984" w:rsidRPr="00271860" w:rsidRDefault="006B7984" w:rsidP="00271860">
      <w:pPr>
        <w:spacing w:after="0"/>
        <w:ind w:firstLine="708"/>
        <w:jc w:val="both"/>
        <w:rPr>
          <w:rFonts w:ascii="Times New Roman" w:hAnsi="Times New Roman" w:cs="Times New Roman"/>
          <w:sz w:val="24"/>
          <w:szCs w:val="24"/>
        </w:rPr>
      </w:pPr>
      <w:r w:rsidRPr="00271860">
        <w:rPr>
          <w:rFonts w:ascii="Times New Roman" w:hAnsi="Times New Roman" w:cs="Times New Roman"/>
          <w:sz w:val="24"/>
          <w:szCs w:val="24"/>
        </w:rPr>
        <w:t xml:space="preserve">При разработке основной образовательной  программы начального общего образования были учтены образовательные </w:t>
      </w:r>
      <w:proofErr w:type="gramStart"/>
      <w:r w:rsidR="00E8315F">
        <w:rPr>
          <w:rFonts w:ascii="Times New Roman" w:hAnsi="Times New Roman" w:cs="Times New Roman"/>
          <w:sz w:val="24"/>
          <w:szCs w:val="24"/>
        </w:rPr>
        <w:t>потребности</w:t>
      </w:r>
      <w:proofErr w:type="gramEnd"/>
      <w:r w:rsidR="00E8315F">
        <w:rPr>
          <w:rFonts w:ascii="Times New Roman" w:hAnsi="Times New Roman" w:cs="Times New Roman"/>
          <w:sz w:val="24"/>
          <w:szCs w:val="24"/>
        </w:rPr>
        <w:t xml:space="preserve"> и запросы учащихся </w:t>
      </w:r>
      <w:r w:rsidRPr="00271860">
        <w:rPr>
          <w:rFonts w:ascii="Times New Roman" w:hAnsi="Times New Roman" w:cs="Times New Roman"/>
          <w:sz w:val="24"/>
          <w:szCs w:val="24"/>
        </w:rPr>
        <w:t>в части учебного плана, формируемой участниками образовательных отношений, в программах внеурочной деятельности по направлениям на основе проведения анкетирования родителей (законных представителей) учащихся при поступлении в ОО и при переходе в следующий класс.</w:t>
      </w:r>
    </w:p>
    <w:p w:rsidR="006B7984" w:rsidRPr="00271860" w:rsidRDefault="006B7984" w:rsidP="00271860">
      <w:pPr>
        <w:rPr>
          <w:rFonts w:ascii="Times New Roman" w:hAnsi="Times New Roman" w:cs="Times New Roman"/>
          <w:sz w:val="24"/>
          <w:szCs w:val="24"/>
        </w:rPr>
      </w:pPr>
    </w:p>
    <w:p w:rsidR="006B7984" w:rsidRPr="00271860" w:rsidRDefault="006B7984" w:rsidP="00271860">
      <w:pPr>
        <w:rPr>
          <w:rFonts w:ascii="Times New Roman" w:hAnsi="Times New Roman" w:cs="Times New Roman"/>
          <w:sz w:val="24"/>
          <w:szCs w:val="24"/>
        </w:rPr>
      </w:pPr>
      <w:r w:rsidRPr="00271860">
        <w:rPr>
          <w:rFonts w:ascii="Times New Roman" w:hAnsi="Times New Roman" w:cs="Times New Roman"/>
          <w:sz w:val="24"/>
          <w:szCs w:val="24"/>
        </w:rPr>
        <w:br w:type="page"/>
      </w:r>
    </w:p>
    <w:p w:rsidR="006B7984" w:rsidRPr="00271860" w:rsidRDefault="006B7984" w:rsidP="00271860">
      <w:pPr>
        <w:shd w:val="clear" w:color="auto" w:fill="FFFFFF"/>
        <w:jc w:val="center"/>
        <w:rPr>
          <w:rFonts w:ascii="Times New Roman" w:hAnsi="Times New Roman" w:cs="Times New Roman"/>
          <w:sz w:val="24"/>
          <w:szCs w:val="24"/>
        </w:rPr>
      </w:pPr>
      <w:r w:rsidRPr="00271860">
        <w:rPr>
          <w:rFonts w:ascii="Times New Roman" w:hAnsi="Times New Roman" w:cs="Times New Roman"/>
          <w:b/>
          <w:bCs/>
          <w:sz w:val="24"/>
          <w:szCs w:val="24"/>
        </w:rPr>
        <w:lastRenderedPageBreak/>
        <w:t>1.2. Планируемые результаты освоения  учащимися основной образовательной  программы начального общего образования.</w:t>
      </w:r>
    </w:p>
    <w:p w:rsidR="006B7984" w:rsidRPr="00271860" w:rsidRDefault="006B7984" w:rsidP="00271860">
      <w:pPr>
        <w:shd w:val="clear" w:color="auto" w:fill="FFFFFF"/>
        <w:ind w:firstLine="567"/>
        <w:jc w:val="both"/>
        <w:rPr>
          <w:rFonts w:ascii="Times New Roman" w:hAnsi="Times New Roman" w:cs="Times New Roman"/>
          <w:sz w:val="24"/>
          <w:szCs w:val="24"/>
        </w:rPr>
      </w:pPr>
      <w:r w:rsidRPr="00271860">
        <w:rPr>
          <w:rFonts w:ascii="Times New Roman" w:hAnsi="Times New Roman" w:cs="Times New Roman"/>
          <w:sz w:val="24"/>
          <w:szCs w:val="24"/>
        </w:rPr>
        <w:t xml:space="preserve"> Планируемые результаты</w:t>
      </w:r>
      <w:r w:rsidR="00292AFD">
        <w:rPr>
          <w:rFonts w:ascii="Times New Roman" w:hAnsi="Times New Roman" w:cs="Times New Roman"/>
          <w:sz w:val="24"/>
          <w:szCs w:val="24"/>
        </w:rPr>
        <w:t xml:space="preserve"> освоения основной образователь</w:t>
      </w:r>
      <w:r w:rsidRPr="00271860">
        <w:rPr>
          <w:rFonts w:ascii="Times New Roman" w:hAnsi="Times New Roman" w:cs="Times New Roman"/>
          <w:sz w:val="24"/>
          <w:szCs w:val="24"/>
        </w:rPr>
        <w:t xml:space="preserve">ной программы начального общего образования гимназии (далее — планируемые результаты) разработаны на основе  требований ФГОС НОО к результатам  учащихся, с включением в содержание образования этнокультурного компонента. Они представляют собой систему </w:t>
      </w:r>
      <w:r w:rsidRPr="00271860">
        <w:rPr>
          <w:rFonts w:ascii="Times New Roman" w:hAnsi="Times New Roman" w:cs="Times New Roman"/>
          <w:iCs/>
          <w:sz w:val="24"/>
          <w:szCs w:val="24"/>
        </w:rPr>
        <w:t>обобщённых личностно ориентированных целей образования</w:t>
      </w:r>
      <w:r w:rsidRPr="00271860">
        <w:rPr>
          <w:rFonts w:ascii="Times New Roman" w:hAnsi="Times New Roman" w:cs="Times New Roman"/>
          <w:sz w:val="24"/>
          <w:szCs w:val="24"/>
        </w:rPr>
        <w:t>,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rsidR="006B7984" w:rsidRPr="00271860" w:rsidRDefault="006B7984" w:rsidP="00271860">
      <w:pPr>
        <w:shd w:val="clear" w:color="auto" w:fill="FFFFFF"/>
        <w:ind w:firstLine="567"/>
        <w:jc w:val="both"/>
        <w:rPr>
          <w:rFonts w:ascii="Times New Roman" w:hAnsi="Times New Roman" w:cs="Times New Roman"/>
          <w:b/>
          <w:sz w:val="24"/>
          <w:szCs w:val="24"/>
        </w:rPr>
      </w:pPr>
      <w:r w:rsidRPr="00271860">
        <w:rPr>
          <w:rFonts w:ascii="Times New Roman" w:hAnsi="Times New Roman" w:cs="Times New Roman"/>
          <w:b/>
          <w:sz w:val="24"/>
          <w:szCs w:val="24"/>
        </w:rPr>
        <w:t>Планируемые результаты:</w:t>
      </w:r>
    </w:p>
    <w:p w:rsidR="006B7984" w:rsidRPr="00271860" w:rsidRDefault="006B7984" w:rsidP="00317F97">
      <w:pPr>
        <w:widowControl w:val="0"/>
        <w:numPr>
          <w:ilvl w:val="0"/>
          <w:numId w:val="16"/>
        </w:numPr>
        <w:shd w:val="clear" w:color="auto" w:fill="FFFFFF"/>
        <w:tabs>
          <w:tab w:val="left" w:pos="557"/>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 xml:space="preserve">обеспечивают связь </w:t>
      </w:r>
      <w:r w:rsidR="00292AFD">
        <w:rPr>
          <w:rFonts w:ascii="Times New Roman" w:hAnsi="Times New Roman" w:cs="Times New Roman"/>
          <w:sz w:val="24"/>
          <w:szCs w:val="24"/>
        </w:rPr>
        <w:t>между требованиями ФГОС НОО, об</w:t>
      </w:r>
      <w:r w:rsidRPr="00271860">
        <w:rPr>
          <w:rFonts w:ascii="Times New Roman" w:hAnsi="Times New Roman" w:cs="Times New Roman"/>
          <w:sz w:val="24"/>
          <w:szCs w:val="24"/>
        </w:rPr>
        <w:t xml:space="preserve">разовательным процессом и системой оценки результатов освоения основной образовательной программы </w:t>
      </w:r>
      <w:r w:rsidR="00292AFD">
        <w:rPr>
          <w:rFonts w:ascii="Times New Roman" w:hAnsi="Times New Roman" w:cs="Times New Roman"/>
          <w:sz w:val="24"/>
          <w:szCs w:val="24"/>
        </w:rPr>
        <w:t>начального об</w:t>
      </w:r>
      <w:r w:rsidRPr="00271860">
        <w:rPr>
          <w:rFonts w:ascii="Times New Roman" w:hAnsi="Times New Roman" w:cs="Times New Roman"/>
          <w:sz w:val="24"/>
          <w:szCs w:val="24"/>
        </w:rPr>
        <w:t>щего образования, уточн</w:t>
      </w:r>
      <w:r w:rsidR="00292AFD">
        <w:rPr>
          <w:rFonts w:ascii="Times New Roman" w:hAnsi="Times New Roman" w:cs="Times New Roman"/>
          <w:sz w:val="24"/>
          <w:szCs w:val="24"/>
        </w:rPr>
        <w:t>яя и конкретизируя общее понима</w:t>
      </w:r>
      <w:r w:rsidRPr="00271860">
        <w:rPr>
          <w:rFonts w:ascii="Times New Roman" w:hAnsi="Times New Roman" w:cs="Times New Roman"/>
          <w:sz w:val="24"/>
          <w:szCs w:val="24"/>
        </w:rPr>
        <w:t>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учащихся и требований, предъявляемых системой оценки;</w:t>
      </w:r>
    </w:p>
    <w:p w:rsidR="006B7984" w:rsidRPr="00271860" w:rsidRDefault="006B7984" w:rsidP="00317F97">
      <w:pPr>
        <w:widowControl w:val="0"/>
        <w:numPr>
          <w:ilvl w:val="0"/>
          <w:numId w:val="16"/>
        </w:numPr>
        <w:shd w:val="clear" w:color="auto" w:fill="FFFFFF"/>
        <w:tabs>
          <w:tab w:val="left" w:pos="557"/>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 xml:space="preserve">являются основой для разработки </w:t>
      </w:r>
      <w:r w:rsidRPr="00271860">
        <w:rPr>
          <w:rFonts w:ascii="Times New Roman" w:hAnsi="Times New Roman" w:cs="Times New Roman"/>
          <w:kern w:val="2"/>
          <w:sz w:val="24"/>
          <w:szCs w:val="24"/>
        </w:rPr>
        <w:t xml:space="preserve">основной образовательной программы </w:t>
      </w:r>
      <w:r w:rsidRPr="00271860">
        <w:rPr>
          <w:rFonts w:ascii="Times New Roman" w:hAnsi="Times New Roman" w:cs="Times New Roman"/>
          <w:sz w:val="24"/>
          <w:szCs w:val="24"/>
        </w:rPr>
        <w:t>начального общего образования</w:t>
      </w:r>
      <w:r w:rsidRPr="00271860">
        <w:rPr>
          <w:rFonts w:ascii="Times New Roman" w:hAnsi="Times New Roman" w:cs="Times New Roman"/>
          <w:kern w:val="2"/>
          <w:sz w:val="24"/>
          <w:szCs w:val="24"/>
        </w:rPr>
        <w:t>;</w:t>
      </w:r>
    </w:p>
    <w:p w:rsidR="006B7984" w:rsidRDefault="006B7984" w:rsidP="00317F97">
      <w:pPr>
        <w:widowControl w:val="0"/>
        <w:numPr>
          <w:ilvl w:val="0"/>
          <w:numId w:val="16"/>
        </w:numPr>
        <w:shd w:val="clear" w:color="auto" w:fill="FFFFFF"/>
        <w:tabs>
          <w:tab w:val="left" w:pos="557"/>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являются содержательной и критериальной основой для разработки программ учебн</w:t>
      </w:r>
      <w:r w:rsidR="00292AFD">
        <w:rPr>
          <w:rFonts w:ascii="Times New Roman" w:hAnsi="Times New Roman" w:cs="Times New Roman"/>
          <w:sz w:val="24"/>
          <w:szCs w:val="24"/>
        </w:rPr>
        <w:t>ых предметов, курсов, учебно-ме</w:t>
      </w:r>
      <w:r w:rsidRPr="00271860">
        <w:rPr>
          <w:rFonts w:ascii="Times New Roman" w:hAnsi="Times New Roman" w:cs="Times New Roman"/>
          <w:sz w:val="24"/>
          <w:szCs w:val="24"/>
        </w:rPr>
        <w:t>тодической литературы, а та</w:t>
      </w:r>
      <w:r w:rsidR="00292AFD">
        <w:rPr>
          <w:rFonts w:ascii="Times New Roman" w:hAnsi="Times New Roman" w:cs="Times New Roman"/>
          <w:sz w:val="24"/>
          <w:szCs w:val="24"/>
        </w:rPr>
        <w:t>кже для системы оценки качест</w:t>
      </w:r>
      <w:r w:rsidRPr="00271860">
        <w:rPr>
          <w:rFonts w:ascii="Times New Roman" w:hAnsi="Times New Roman" w:cs="Times New Roman"/>
          <w:sz w:val="24"/>
          <w:szCs w:val="24"/>
        </w:rPr>
        <w:t>ва освоения учащимися основной образовательной про</w:t>
      </w:r>
      <w:r w:rsidRPr="00271860">
        <w:rPr>
          <w:rFonts w:ascii="Times New Roman" w:hAnsi="Times New Roman" w:cs="Times New Roman"/>
          <w:sz w:val="24"/>
          <w:szCs w:val="24"/>
        </w:rPr>
        <w:softHyphen/>
        <w:t>граммы начального общего образования.</w:t>
      </w:r>
    </w:p>
    <w:p w:rsidR="00370893" w:rsidRPr="00370893" w:rsidRDefault="00370893" w:rsidP="00370893">
      <w:pPr>
        <w:widowControl w:val="0"/>
        <w:shd w:val="clear" w:color="auto" w:fill="FFFFFF"/>
        <w:tabs>
          <w:tab w:val="left" w:pos="0"/>
        </w:tabs>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ab/>
      </w:r>
      <w:proofErr w:type="gramStart"/>
      <w:r w:rsidRPr="00370893">
        <w:rPr>
          <w:rFonts w:ascii="Times New Roman" w:hAnsi="Times New Roman" w:cs="Times New Roman"/>
          <w:sz w:val="24"/>
          <w:szCs w:val="24"/>
        </w:rPr>
        <w:t>В соответствии с системно­деятельностным подходом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roofErr w:type="gramEnd"/>
    </w:p>
    <w:p w:rsidR="00370893" w:rsidRPr="00370893" w:rsidRDefault="00267B2B" w:rsidP="00370893">
      <w:pPr>
        <w:widowControl w:val="0"/>
        <w:shd w:val="clear" w:color="auto" w:fill="FFFFFF"/>
        <w:tabs>
          <w:tab w:val="left" w:pos="0"/>
        </w:tabs>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ab/>
      </w:r>
      <w:r w:rsidR="00370893" w:rsidRPr="00370893">
        <w:rPr>
          <w:rFonts w:ascii="Times New Roman" w:hAnsi="Times New Roman" w:cs="Times New Roman"/>
          <w:sz w:val="24"/>
          <w:szCs w:val="24"/>
        </w:rPr>
        <w:t>Иными словами, система планируемых результатов дает представление о том, какими именно действиями  – познавательными, личностными, регулятивными, коммуникативными, преломленными через специфику содержания того или иного предмета – овладеют обучающиеся в ходе образовательной деятельности. В системе планируемых результатов особо выделяется учебный материал, имеющий опорный характер, т. е. служащий основой для последующего обучения.</w:t>
      </w:r>
    </w:p>
    <w:p w:rsidR="00370893" w:rsidRPr="00370893" w:rsidRDefault="00370893" w:rsidP="00370893">
      <w:pPr>
        <w:widowControl w:val="0"/>
        <w:shd w:val="clear" w:color="auto" w:fill="FFFFFF"/>
        <w:tabs>
          <w:tab w:val="left" w:pos="0"/>
        </w:tabs>
        <w:autoSpaceDE w:val="0"/>
        <w:autoSpaceDN w:val="0"/>
        <w:adjustRightInd w:val="0"/>
        <w:spacing w:after="0"/>
        <w:jc w:val="both"/>
        <w:rPr>
          <w:rFonts w:ascii="Times New Roman" w:hAnsi="Times New Roman" w:cs="Times New Roman"/>
          <w:sz w:val="24"/>
          <w:szCs w:val="24"/>
        </w:rPr>
      </w:pPr>
      <w:r w:rsidRPr="00370893">
        <w:rPr>
          <w:rFonts w:ascii="Times New Roman" w:hAnsi="Times New Roman" w:cs="Times New Roman"/>
          <w:sz w:val="24"/>
          <w:szCs w:val="24"/>
        </w:rPr>
        <w:t>Структура планируемых результатов учитывает необходимость:</w:t>
      </w:r>
    </w:p>
    <w:p w:rsidR="00370893" w:rsidRPr="00370893" w:rsidRDefault="00370893" w:rsidP="00370893">
      <w:pPr>
        <w:widowControl w:val="0"/>
        <w:shd w:val="clear" w:color="auto" w:fill="FFFFFF"/>
        <w:tabs>
          <w:tab w:val="left" w:pos="0"/>
        </w:tabs>
        <w:autoSpaceDE w:val="0"/>
        <w:autoSpaceDN w:val="0"/>
        <w:adjustRightInd w:val="0"/>
        <w:spacing w:after="0"/>
        <w:jc w:val="both"/>
        <w:rPr>
          <w:rFonts w:ascii="Times New Roman" w:hAnsi="Times New Roman" w:cs="Times New Roman"/>
          <w:sz w:val="24"/>
          <w:szCs w:val="24"/>
        </w:rPr>
      </w:pPr>
      <w:r w:rsidRPr="00370893">
        <w:rPr>
          <w:rFonts w:ascii="Times New Roman" w:hAnsi="Times New Roman" w:cs="Times New Roman"/>
          <w:sz w:val="24"/>
          <w:szCs w:val="24"/>
        </w:rPr>
        <w:t>–</w:t>
      </w:r>
      <w:r w:rsidRPr="00370893">
        <w:rPr>
          <w:rFonts w:ascii="Times New Roman" w:hAnsi="Times New Roman" w:cs="Times New Roman"/>
          <w:sz w:val="24"/>
          <w:szCs w:val="24"/>
        </w:rPr>
        <w:tab/>
        <w:t>определения динамики развития обучающихся на основе выделения достигнутого уровня развития и ближайшей перспективы — зоны ближайшего развития ребенка;</w:t>
      </w:r>
    </w:p>
    <w:p w:rsidR="00370893" w:rsidRPr="00370893" w:rsidRDefault="00370893" w:rsidP="00370893">
      <w:pPr>
        <w:widowControl w:val="0"/>
        <w:shd w:val="clear" w:color="auto" w:fill="FFFFFF"/>
        <w:tabs>
          <w:tab w:val="left" w:pos="0"/>
        </w:tabs>
        <w:autoSpaceDE w:val="0"/>
        <w:autoSpaceDN w:val="0"/>
        <w:adjustRightInd w:val="0"/>
        <w:spacing w:after="0"/>
        <w:jc w:val="both"/>
        <w:rPr>
          <w:rFonts w:ascii="Times New Roman" w:hAnsi="Times New Roman" w:cs="Times New Roman"/>
          <w:sz w:val="24"/>
          <w:szCs w:val="24"/>
        </w:rPr>
      </w:pPr>
      <w:r w:rsidRPr="00370893">
        <w:rPr>
          <w:rFonts w:ascii="Times New Roman" w:hAnsi="Times New Roman" w:cs="Times New Roman"/>
          <w:sz w:val="24"/>
          <w:szCs w:val="24"/>
        </w:rPr>
        <w:t>–</w:t>
      </w:r>
      <w:r w:rsidRPr="00370893">
        <w:rPr>
          <w:rFonts w:ascii="Times New Roman" w:hAnsi="Times New Roman" w:cs="Times New Roman"/>
          <w:sz w:val="24"/>
          <w:szCs w:val="24"/>
        </w:rPr>
        <w:tab/>
        <w:t>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w:t>
      </w:r>
    </w:p>
    <w:p w:rsidR="00370893" w:rsidRDefault="00370893" w:rsidP="00370893">
      <w:pPr>
        <w:widowControl w:val="0"/>
        <w:shd w:val="clear" w:color="auto" w:fill="FFFFFF"/>
        <w:tabs>
          <w:tab w:val="left" w:pos="0"/>
        </w:tabs>
        <w:autoSpaceDE w:val="0"/>
        <w:autoSpaceDN w:val="0"/>
        <w:adjustRightInd w:val="0"/>
        <w:spacing w:after="0"/>
        <w:jc w:val="both"/>
        <w:rPr>
          <w:rFonts w:ascii="Times New Roman" w:hAnsi="Times New Roman" w:cs="Times New Roman"/>
          <w:sz w:val="24"/>
          <w:szCs w:val="24"/>
        </w:rPr>
      </w:pPr>
      <w:r w:rsidRPr="00370893">
        <w:rPr>
          <w:rFonts w:ascii="Times New Roman" w:hAnsi="Times New Roman" w:cs="Times New Roman"/>
          <w:sz w:val="24"/>
          <w:szCs w:val="24"/>
        </w:rPr>
        <w:t>–</w:t>
      </w:r>
      <w:r w:rsidRPr="00370893">
        <w:rPr>
          <w:rFonts w:ascii="Times New Roman" w:hAnsi="Times New Roman" w:cs="Times New Roman"/>
          <w:sz w:val="24"/>
          <w:szCs w:val="24"/>
        </w:rPr>
        <w:tab/>
        <w:t>выделения основных направлений оценочной деятельности — оценки результатов деятельности систем образования</w:t>
      </w:r>
      <w:r>
        <w:rPr>
          <w:rFonts w:ascii="Times New Roman" w:hAnsi="Times New Roman" w:cs="Times New Roman"/>
          <w:sz w:val="24"/>
          <w:szCs w:val="24"/>
        </w:rPr>
        <w:t xml:space="preserve"> различного уровня, педагогов, </w:t>
      </w:r>
      <w:r w:rsidR="00292AFD">
        <w:rPr>
          <w:rFonts w:ascii="Times New Roman" w:hAnsi="Times New Roman" w:cs="Times New Roman"/>
          <w:sz w:val="24"/>
          <w:szCs w:val="24"/>
        </w:rPr>
        <w:t>уча</w:t>
      </w:r>
      <w:r w:rsidR="00292AFD" w:rsidRPr="00370893">
        <w:rPr>
          <w:rFonts w:ascii="Times New Roman" w:hAnsi="Times New Roman" w:cs="Times New Roman"/>
          <w:sz w:val="24"/>
          <w:szCs w:val="24"/>
        </w:rPr>
        <w:t>щихся</w:t>
      </w:r>
      <w:r w:rsidRPr="00370893">
        <w:rPr>
          <w:rFonts w:ascii="Times New Roman" w:hAnsi="Times New Roman" w:cs="Times New Roman"/>
          <w:sz w:val="24"/>
          <w:szCs w:val="24"/>
        </w:rPr>
        <w:t>.</w:t>
      </w:r>
    </w:p>
    <w:p w:rsidR="00205E25" w:rsidRPr="00205E25" w:rsidRDefault="00205E25" w:rsidP="00205E25">
      <w:pPr>
        <w:widowControl w:val="0"/>
        <w:shd w:val="clear" w:color="auto" w:fill="FFFFFF"/>
        <w:tabs>
          <w:tab w:val="left" w:pos="0"/>
        </w:tabs>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ab/>
      </w:r>
      <w:r w:rsidRPr="00205E25">
        <w:rPr>
          <w:rFonts w:ascii="Times New Roman" w:hAnsi="Times New Roman" w:cs="Times New Roman"/>
          <w:sz w:val="24"/>
          <w:szCs w:val="24"/>
        </w:rPr>
        <w:t>При получении начального общего образования устанавливаются планируемые результаты освоения:</w:t>
      </w:r>
    </w:p>
    <w:p w:rsidR="00205E25" w:rsidRPr="00205E25" w:rsidRDefault="00205E25" w:rsidP="003257FF">
      <w:pPr>
        <w:widowControl w:val="0"/>
        <w:numPr>
          <w:ilvl w:val="0"/>
          <w:numId w:val="99"/>
        </w:numPr>
        <w:shd w:val="clear" w:color="auto" w:fill="FFFFFF"/>
        <w:tabs>
          <w:tab w:val="left" w:pos="0"/>
        </w:tabs>
        <w:autoSpaceDE w:val="0"/>
        <w:autoSpaceDN w:val="0"/>
        <w:adjustRightInd w:val="0"/>
        <w:spacing w:after="0"/>
        <w:jc w:val="both"/>
        <w:rPr>
          <w:rFonts w:ascii="Times New Roman" w:hAnsi="Times New Roman" w:cs="Times New Roman"/>
          <w:sz w:val="24"/>
          <w:szCs w:val="24"/>
        </w:rPr>
      </w:pPr>
      <w:r w:rsidRPr="00205E25">
        <w:rPr>
          <w:rFonts w:ascii="Times New Roman" w:hAnsi="Times New Roman" w:cs="Times New Roman"/>
          <w:sz w:val="24"/>
          <w:szCs w:val="24"/>
        </w:rPr>
        <w:lastRenderedPageBreak/>
        <w:t xml:space="preserve">междисциплинарной программы «Формирование универсальных учебных действий», а также ее разделов «Чтение. Работа с текстом» и «Формирование ИКТ­компетентности </w:t>
      </w:r>
      <w:proofErr w:type="gramStart"/>
      <w:r w:rsidRPr="00205E25">
        <w:rPr>
          <w:rFonts w:ascii="Times New Roman" w:hAnsi="Times New Roman" w:cs="Times New Roman"/>
          <w:sz w:val="24"/>
          <w:szCs w:val="24"/>
        </w:rPr>
        <w:t>обучающихся</w:t>
      </w:r>
      <w:proofErr w:type="gramEnd"/>
      <w:r w:rsidRPr="00205E25">
        <w:rPr>
          <w:rFonts w:ascii="Times New Roman" w:hAnsi="Times New Roman" w:cs="Times New Roman"/>
          <w:sz w:val="24"/>
          <w:szCs w:val="24"/>
        </w:rPr>
        <w:t>»;</w:t>
      </w:r>
    </w:p>
    <w:p w:rsidR="00205E25" w:rsidRPr="00205E25" w:rsidRDefault="00205E25" w:rsidP="003257FF">
      <w:pPr>
        <w:widowControl w:val="0"/>
        <w:numPr>
          <w:ilvl w:val="0"/>
          <w:numId w:val="99"/>
        </w:numPr>
        <w:shd w:val="clear" w:color="auto" w:fill="FFFFFF"/>
        <w:tabs>
          <w:tab w:val="left" w:pos="0"/>
        </w:tabs>
        <w:autoSpaceDE w:val="0"/>
        <w:autoSpaceDN w:val="0"/>
        <w:adjustRightInd w:val="0"/>
        <w:spacing w:after="0"/>
        <w:jc w:val="both"/>
        <w:rPr>
          <w:rFonts w:ascii="Times New Roman" w:hAnsi="Times New Roman" w:cs="Times New Roman"/>
          <w:sz w:val="24"/>
          <w:szCs w:val="24"/>
        </w:rPr>
      </w:pPr>
      <w:r w:rsidRPr="00205E25">
        <w:rPr>
          <w:rFonts w:ascii="Times New Roman" w:hAnsi="Times New Roman" w:cs="Times New Roman"/>
          <w:sz w:val="24"/>
          <w:szCs w:val="24"/>
        </w:rPr>
        <w:t>программ по всем учебным предметам.</w:t>
      </w:r>
    </w:p>
    <w:p w:rsidR="00205E25" w:rsidRPr="00271860" w:rsidRDefault="00205E25" w:rsidP="00370893">
      <w:pPr>
        <w:widowControl w:val="0"/>
        <w:shd w:val="clear" w:color="auto" w:fill="FFFFFF"/>
        <w:tabs>
          <w:tab w:val="left" w:pos="0"/>
        </w:tabs>
        <w:autoSpaceDE w:val="0"/>
        <w:autoSpaceDN w:val="0"/>
        <w:adjustRightInd w:val="0"/>
        <w:spacing w:after="0"/>
        <w:jc w:val="both"/>
        <w:rPr>
          <w:rFonts w:ascii="Times New Roman" w:hAnsi="Times New Roman" w:cs="Times New Roman"/>
          <w:sz w:val="24"/>
          <w:szCs w:val="24"/>
        </w:rPr>
      </w:pPr>
    </w:p>
    <w:p w:rsidR="006B7984" w:rsidRPr="00271860" w:rsidRDefault="006B7984" w:rsidP="00271860">
      <w:pPr>
        <w:jc w:val="center"/>
        <w:rPr>
          <w:rFonts w:ascii="Times New Roman" w:hAnsi="Times New Roman" w:cs="Times New Roman"/>
          <w:b/>
          <w:sz w:val="24"/>
          <w:szCs w:val="24"/>
        </w:rPr>
      </w:pPr>
      <w:r w:rsidRPr="00271860">
        <w:rPr>
          <w:rFonts w:ascii="Times New Roman" w:hAnsi="Times New Roman" w:cs="Times New Roman"/>
          <w:b/>
          <w:sz w:val="24"/>
          <w:szCs w:val="24"/>
        </w:rPr>
        <w:t>Формирование универсальных учебных действий</w:t>
      </w:r>
    </w:p>
    <w:p w:rsidR="006B7984" w:rsidRPr="00271860" w:rsidRDefault="006B7984" w:rsidP="00271860">
      <w:pPr>
        <w:ind w:firstLine="360"/>
        <w:jc w:val="both"/>
        <w:rPr>
          <w:rFonts w:ascii="Times New Roman" w:hAnsi="Times New Roman" w:cs="Times New Roman"/>
          <w:sz w:val="24"/>
          <w:szCs w:val="24"/>
        </w:rPr>
      </w:pPr>
      <w:r w:rsidRPr="00271860">
        <w:rPr>
          <w:rFonts w:ascii="Times New Roman" w:hAnsi="Times New Roman" w:cs="Times New Roman"/>
          <w:sz w:val="24"/>
          <w:szCs w:val="24"/>
        </w:rPr>
        <w:t>В результате изучения всех без исключения предметов на уровне начального общего образования у выпускников будут сформированы личностные, регулятивные, познавательные и коммуникативные универсальные учебные действия как основа умения учиться.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6B7984" w:rsidRPr="00271860" w:rsidTr="006B7984">
        <w:tc>
          <w:tcPr>
            <w:tcW w:w="9571" w:type="dxa"/>
          </w:tcPr>
          <w:p w:rsidR="006B7984" w:rsidRPr="00271860" w:rsidRDefault="006B7984" w:rsidP="00271860">
            <w:pPr>
              <w:jc w:val="center"/>
              <w:rPr>
                <w:rFonts w:ascii="Times New Roman" w:eastAsia="Calibri" w:hAnsi="Times New Roman" w:cs="Times New Roman"/>
                <w:sz w:val="24"/>
                <w:szCs w:val="24"/>
              </w:rPr>
            </w:pPr>
            <w:r w:rsidRPr="00271860">
              <w:rPr>
                <w:rFonts w:ascii="Times New Roman" w:eastAsia="Calibri" w:hAnsi="Times New Roman" w:cs="Times New Roman"/>
                <w:sz w:val="24"/>
                <w:szCs w:val="24"/>
              </w:rPr>
              <w:t>ЛИЧНОСТНЫЕ</w:t>
            </w:r>
          </w:p>
        </w:tc>
      </w:tr>
      <w:tr w:rsidR="006B7984" w:rsidRPr="00271860" w:rsidTr="006B7984">
        <w:tc>
          <w:tcPr>
            <w:tcW w:w="9571" w:type="dxa"/>
          </w:tcPr>
          <w:p w:rsidR="00267B2B" w:rsidRPr="00267B2B" w:rsidRDefault="00267B2B" w:rsidP="000636B0">
            <w:pPr>
              <w:pStyle w:val="ae"/>
              <w:spacing w:line="276" w:lineRule="auto"/>
              <w:jc w:val="both"/>
              <w:rPr>
                <w:rFonts w:ascii="Times New Roman" w:eastAsia="Calibri" w:hAnsi="Times New Roman" w:cs="Times New Roman"/>
                <w:b/>
                <w:sz w:val="24"/>
                <w:szCs w:val="24"/>
              </w:rPr>
            </w:pPr>
            <w:r w:rsidRPr="00267B2B">
              <w:rPr>
                <w:rFonts w:ascii="Times New Roman" w:eastAsia="Calibri" w:hAnsi="Times New Roman" w:cs="Times New Roman"/>
                <w:b/>
                <w:sz w:val="24"/>
                <w:szCs w:val="24"/>
              </w:rPr>
              <w:t>У выпускника будут сформированы:</w:t>
            </w:r>
          </w:p>
          <w:p w:rsidR="006B7984" w:rsidRPr="00271860" w:rsidRDefault="006B7984" w:rsidP="000636B0">
            <w:pPr>
              <w:pStyle w:val="ae"/>
              <w:spacing w:line="276" w:lineRule="auto"/>
              <w:jc w:val="both"/>
              <w:rPr>
                <w:rFonts w:ascii="Times New Roman" w:eastAsia="Calibri" w:hAnsi="Times New Roman" w:cs="Times New Roman"/>
                <w:sz w:val="24"/>
                <w:szCs w:val="24"/>
              </w:rPr>
            </w:pPr>
            <w:r w:rsidRPr="00271860">
              <w:rPr>
                <w:rFonts w:ascii="Times New Roman" w:eastAsia="Calibri" w:hAnsi="Times New Roman" w:cs="Times New Roman"/>
                <w:sz w:val="24"/>
                <w:szCs w:val="24"/>
              </w:rPr>
              <w:t>–</w:t>
            </w:r>
            <w:r w:rsidRPr="00271860">
              <w:rPr>
                <w:rFonts w:ascii="Times New Roman" w:eastAsia="Calibri" w:hAnsi="Times New Roman" w:cs="Times New Roman"/>
                <w:sz w:val="24"/>
                <w:szCs w:val="24"/>
              </w:rPr>
              <w:tab/>
              <w:t>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6B7984" w:rsidRPr="00271860" w:rsidRDefault="006B7984" w:rsidP="000636B0">
            <w:pPr>
              <w:pStyle w:val="ae"/>
              <w:spacing w:line="276" w:lineRule="auto"/>
              <w:jc w:val="both"/>
              <w:rPr>
                <w:rFonts w:ascii="Times New Roman" w:eastAsia="Calibri" w:hAnsi="Times New Roman" w:cs="Times New Roman"/>
                <w:sz w:val="24"/>
                <w:szCs w:val="24"/>
              </w:rPr>
            </w:pPr>
            <w:r w:rsidRPr="00271860">
              <w:rPr>
                <w:rFonts w:ascii="Times New Roman" w:eastAsia="Calibri" w:hAnsi="Times New Roman" w:cs="Times New Roman"/>
                <w:sz w:val="24"/>
                <w:szCs w:val="24"/>
              </w:rPr>
              <w:t>–</w:t>
            </w:r>
            <w:r w:rsidRPr="00271860">
              <w:rPr>
                <w:rFonts w:ascii="Times New Roman" w:eastAsia="Calibri" w:hAnsi="Times New Roman" w:cs="Times New Roman"/>
                <w:sz w:val="24"/>
                <w:szCs w:val="24"/>
              </w:rPr>
              <w:tab/>
              <w:t>широкая мотивационная основа учебной деятельности, включающая социальные, учебно­познавательные и внешние мотивы;</w:t>
            </w:r>
          </w:p>
          <w:p w:rsidR="006B7984" w:rsidRPr="00271860" w:rsidRDefault="006B7984" w:rsidP="000636B0">
            <w:pPr>
              <w:pStyle w:val="ae"/>
              <w:spacing w:line="276" w:lineRule="auto"/>
              <w:jc w:val="both"/>
              <w:rPr>
                <w:rFonts w:ascii="Times New Roman" w:eastAsia="Calibri" w:hAnsi="Times New Roman" w:cs="Times New Roman"/>
                <w:sz w:val="24"/>
                <w:szCs w:val="24"/>
              </w:rPr>
            </w:pPr>
            <w:r w:rsidRPr="00271860">
              <w:rPr>
                <w:rFonts w:ascii="Times New Roman" w:eastAsia="Calibri" w:hAnsi="Times New Roman" w:cs="Times New Roman"/>
                <w:sz w:val="24"/>
                <w:szCs w:val="24"/>
              </w:rPr>
              <w:t>–</w:t>
            </w:r>
            <w:r w:rsidRPr="00271860">
              <w:rPr>
                <w:rFonts w:ascii="Times New Roman" w:eastAsia="Calibri" w:hAnsi="Times New Roman" w:cs="Times New Roman"/>
                <w:sz w:val="24"/>
                <w:szCs w:val="24"/>
              </w:rPr>
              <w:tab/>
              <w:t>учебно­познавательный интерес к новому учебному материалу и способам решения новой задачи;</w:t>
            </w:r>
          </w:p>
          <w:p w:rsidR="006B7984" w:rsidRPr="00271860" w:rsidRDefault="006B7984" w:rsidP="000636B0">
            <w:pPr>
              <w:pStyle w:val="ae"/>
              <w:spacing w:line="276" w:lineRule="auto"/>
              <w:jc w:val="both"/>
              <w:rPr>
                <w:rFonts w:ascii="Times New Roman" w:eastAsia="Calibri" w:hAnsi="Times New Roman" w:cs="Times New Roman"/>
                <w:sz w:val="24"/>
                <w:szCs w:val="24"/>
              </w:rPr>
            </w:pPr>
            <w:r w:rsidRPr="00271860">
              <w:rPr>
                <w:rFonts w:ascii="Times New Roman" w:eastAsia="Calibri" w:hAnsi="Times New Roman" w:cs="Times New Roman"/>
                <w:sz w:val="24"/>
                <w:szCs w:val="24"/>
              </w:rPr>
              <w:t>–</w:t>
            </w:r>
            <w:r w:rsidRPr="00271860">
              <w:rPr>
                <w:rFonts w:ascii="Times New Roman" w:eastAsia="Calibri" w:hAnsi="Times New Roman" w:cs="Times New Roman"/>
                <w:sz w:val="24"/>
                <w:szCs w:val="24"/>
              </w:rPr>
              <w:tab/>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оценок учителей, товарищей, родителей и других людей;</w:t>
            </w:r>
          </w:p>
          <w:p w:rsidR="006B7984" w:rsidRPr="00271860" w:rsidRDefault="006B7984" w:rsidP="000636B0">
            <w:pPr>
              <w:pStyle w:val="ae"/>
              <w:spacing w:line="276" w:lineRule="auto"/>
              <w:jc w:val="both"/>
              <w:rPr>
                <w:rFonts w:ascii="Times New Roman" w:eastAsia="Calibri" w:hAnsi="Times New Roman" w:cs="Times New Roman"/>
                <w:sz w:val="24"/>
                <w:szCs w:val="24"/>
              </w:rPr>
            </w:pPr>
            <w:r w:rsidRPr="00271860">
              <w:rPr>
                <w:rFonts w:ascii="Times New Roman" w:eastAsia="Calibri" w:hAnsi="Times New Roman" w:cs="Times New Roman"/>
                <w:sz w:val="24"/>
                <w:szCs w:val="24"/>
              </w:rPr>
              <w:t>–</w:t>
            </w:r>
            <w:r w:rsidRPr="00271860">
              <w:rPr>
                <w:rFonts w:ascii="Times New Roman" w:eastAsia="Calibri" w:hAnsi="Times New Roman" w:cs="Times New Roman"/>
                <w:sz w:val="24"/>
                <w:szCs w:val="24"/>
              </w:rPr>
              <w:tab/>
              <w:t>способность к оценке своей учебной деятельности;</w:t>
            </w:r>
          </w:p>
          <w:p w:rsidR="006B7984" w:rsidRPr="00271860" w:rsidRDefault="006B7984" w:rsidP="000636B0">
            <w:pPr>
              <w:pStyle w:val="ae"/>
              <w:spacing w:line="276" w:lineRule="auto"/>
              <w:jc w:val="both"/>
              <w:rPr>
                <w:rFonts w:ascii="Times New Roman" w:eastAsia="Calibri" w:hAnsi="Times New Roman" w:cs="Times New Roman"/>
                <w:sz w:val="24"/>
                <w:szCs w:val="24"/>
              </w:rPr>
            </w:pPr>
            <w:r w:rsidRPr="00271860">
              <w:rPr>
                <w:rFonts w:ascii="Times New Roman" w:eastAsia="Calibri" w:hAnsi="Times New Roman" w:cs="Times New Roman"/>
                <w:sz w:val="24"/>
                <w:szCs w:val="24"/>
              </w:rPr>
              <w:t>–</w:t>
            </w:r>
            <w:r w:rsidRPr="00271860">
              <w:rPr>
                <w:rFonts w:ascii="Times New Roman" w:eastAsia="Calibri" w:hAnsi="Times New Roman" w:cs="Times New Roman"/>
                <w:sz w:val="24"/>
                <w:szCs w:val="24"/>
              </w:rPr>
              <w:tab/>
              <w:t>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6B7984" w:rsidRPr="00271860" w:rsidRDefault="006B7984" w:rsidP="000636B0">
            <w:pPr>
              <w:pStyle w:val="ae"/>
              <w:spacing w:line="276" w:lineRule="auto"/>
              <w:jc w:val="both"/>
              <w:rPr>
                <w:rFonts w:ascii="Times New Roman" w:eastAsia="Calibri" w:hAnsi="Times New Roman" w:cs="Times New Roman"/>
                <w:sz w:val="24"/>
                <w:szCs w:val="24"/>
              </w:rPr>
            </w:pPr>
            <w:r w:rsidRPr="00271860">
              <w:rPr>
                <w:rFonts w:ascii="Times New Roman" w:eastAsia="Calibri" w:hAnsi="Times New Roman" w:cs="Times New Roman"/>
                <w:sz w:val="24"/>
                <w:szCs w:val="24"/>
              </w:rPr>
              <w:t>–</w:t>
            </w:r>
            <w:r w:rsidRPr="00271860">
              <w:rPr>
                <w:rFonts w:ascii="Times New Roman" w:eastAsia="Calibri" w:hAnsi="Times New Roman" w:cs="Times New Roman"/>
                <w:sz w:val="24"/>
                <w:szCs w:val="24"/>
              </w:rPr>
              <w:tab/>
              <w:t xml:space="preserve">ориентация в нравственном содержании и </w:t>
            </w:r>
            <w:proofErr w:type="gramStart"/>
            <w:r w:rsidRPr="00271860">
              <w:rPr>
                <w:rFonts w:ascii="Times New Roman" w:eastAsia="Calibri" w:hAnsi="Times New Roman" w:cs="Times New Roman"/>
                <w:sz w:val="24"/>
                <w:szCs w:val="24"/>
              </w:rPr>
              <w:t>смысле</w:t>
            </w:r>
            <w:proofErr w:type="gramEnd"/>
            <w:r w:rsidRPr="00271860">
              <w:rPr>
                <w:rFonts w:ascii="Times New Roman" w:eastAsia="Calibri" w:hAnsi="Times New Roman" w:cs="Times New Roman"/>
                <w:sz w:val="24"/>
                <w:szCs w:val="24"/>
              </w:rPr>
              <w:t xml:space="preserve"> как собственных поступков, так и поступков окружающих людей;</w:t>
            </w:r>
          </w:p>
          <w:p w:rsidR="006B7984" w:rsidRPr="00271860" w:rsidRDefault="006B7984" w:rsidP="000636B0">
            <w:pPr>
              <w:pStyle w:val="ae"/>
              <w:spacing w:line="276" w:lineRule="auto"/>
              <w:jc w:val="both"/>
              <w:rPr>
                <w:rFonts w:ascii="Times New Roman" w:eastAsia="Calibri" w:hAnsi="Times New Roman" w:cs="Times New Roman"/>
                <w:sz w:val="24"/>
                <w:szCs w:val="24"/>
              </w:rPr>
            </w:pPr>
            <w:r w:rsidRPr="00271860">
              <w:rPr>
                <w:rFonts w:ascii="Times New Roman" w:eastAsia="Calibri" w:hAnsi="Times New Roman" w:cs="Times New Roman"/>
                <w:sz w:val="24"/>
                <w:szCs w:val="24"/>
              </w:rPr>
              <w:t>–</w:t>
            </w:r>
            <w:r w:rsidRPr="00271860">
              <w:rPr>
                <w:rFonts w:ascii="Times New Roman" w:eastAsia="Calibri" w:hAnsi="Times New Roman" w:cs="Times New Roman"/>
                <w:sz w:val="24"/>
                <w:szCs w:val="24"/>
              </w:rPr>
              <w:tab/>
              <w:t>знание основных моральных норм и ориентация на их выполнение;</w:t>
            </w:r>
          </w:p>
          <w:p w:rsidR="006B7984" w:rsidRPr="00271860" w:rsidRDefault="006B7984" w:rsidP="000636B0">
            <w:pPr>
              <w:pStyle w:val="ae"/>
              <w:spacing w:line="276" w:lineRule="auto"/>
              <w:jc w:val="both"/>
              <w:rPr>
                <w:rFonts w:ascii="Times New Roman" w:eastAsia="Calibri" w:hAnsi="Times New Roman" w:cs="Times New Roman"/>
                <w:sz w:val="24"/>
                <w:szCs w:val="24"/>
              </w:rPr>
            </w:pPr>
            <w:r w:rsidRPr="00271860">
              <w:rPr>
                <w:rFonts w:ascii="Times New Roman" w:eastAsia="Calibri" w:hAnsi="Times New Roman" w:cs="Times New Roman"/>
                <w:sz w:val="24"/>
                <w:szCs w:val="24"/>
              </w:rPr>
              <w:t>–</w:t>
            </w:r>
            <w:r w:rsidRPr="00271860">
              <w:rPr>
                <w:rFonts w:ascii="Times New Roman" w:eastAsia="Calibri" w:hAnsi="Times New Roman" w:cs="Times New Roman"/>
                <w:sz w:val="24"/>
                <w:szCs w:val="24"/>
              </w:rPr>
              <w:tab/>
              <w:t>развитие этических чувств — стыда, вины, совести как регуляторов морального поведения; понимание чу</w:t>
            </w:r>
            <w:proofErr w:type="gramStart"/>
            <w:r w:rsidRPr="00271860">
              <w:rPr>
                <w:rFonts w:ascii="Times New Roman" w:eastAsia="Calibri" w:hAnsi="Times New Roman" w:cs="Times New Roman"/>
                <w:sz w:val="24"/>
                <w:szCs w:val="24"/>
              </w:rPr>
              <w:t>вств др</w:t>
            </w:r>
            <w:proofErr w:type="gramEnd"/>
            <w:r w:rsidRPr="00271860">
              <w:rPr>
                <w:rFonts w:ascii="Times New Roman" w:eastAsia="Calibri" w:hAnsi="Times New Roman" w:cs="Times New Roman"/>
                <w:sz w:val="24"/>
                <w:szCs w:val="24"/>
              </w:rPr>
              <w:t>угих людей и сопереживание им;</w:t>
            </w:r>
          </w:p>
          <w:p w:rsidR="006B7984" w:rsidRPr="00271860" w:rsidRDefault="006B7984" w:rsidP="000636B0">
            <w:pPr>
              <w:pStyle w:val="ae"/>
              <w:spacing w:line="276" w:lineRule="auto"/>
              <w:jc w:val="both"/>
              <w:rPr>
                <w:rFonts w:ascii="Times New Roman" w:eastAsia="Calibri" w:hAnsi="Times New Roman" w:cs="Times New Roman"/>
                <w:sz w:val="24"/>
                <w:szCs w:val="24"/>
              </w:rPr>
            </w:pPr>
            <w:r w:rsidRPr="00271860">
              <w:rPr>
                <w:rFonts w:ascii="Times New Roman" w:eastAsia="Calibri" w:hAnsi="Times New Roman" w:cs="Times New Roman"/>
                <w:sz w:val="24"/>
                <w:szCs w:val="24"/>
              </w:rPr>
              <w:t>–</w:t>
            </w:r>
            <w:r w:rsidRPr="00271860">
              <w:rPr>
                <w:rFonts w:ascii="Times New Roman" w:eastAsia="Calibri" w:hAnsi="Times New Roman" w:cs="Times New Roman"/>
                <w:sz w:val="24"/>
                <w:szCs w:val="24"/>
              </w:rPr>
              <w:tab/>
              <w:t>установка на здоровый образ жизни;</w:t>
            </w:r>
          </w:p>
          <w:p w:rsidR="006B7984" w:rsidRPr="00271860" w:rsidRDefault="006B7984" w:rsidP="000636B0">
            <w:pPr>
              <w:pStyle w:val="ae"/>
              <w:spacing w:line="276" w:lineRule="auto"/>
              <w:jc w:val="both"/>
              <w:rPr>
                <w:rFonts w:ascii="Times New Roman" w:eastAsia="Calibri" w:hAnsi="Times New Roman" w:cs="Times New Roman"/>
                <w:sz w:val="24"/>
                <w:szCs w:val="24"/>
              </w:rPr>
            </w:pPr>
            <w:r w:rsidRPr="00271860">
              <w:rPr>
                <w:rFonts w:ascii="Times New Roman" w:eastAsia="Calibri" w:hAnsi="Times New Roman" w:cs="Times New Roman"/>
                <w:sz w:val="24"/>
                <w:szCs w:val="24"/>
              </w:rPr>
              <w:t>–</w:t>
            </w:r>
            <w:r w:rsidRPr="00271860">
              <w:rPr>
                <w:rFonts w:ascii="Times New Roman" w:eastAsia="Calibri" w:hAnsi="Times New Roman" w:cs="Times New Roman"/>
                <w:sz w:val="24"/>
                <w:szCs w:val="24"/>
              </w:rPr>
              <w:tab/>
              <w:t>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6B7984" w:rsidRPr="00271860" w:rsidRDefault="006B7984" w:rsidP="000636B0">
            <w:pPr>
              <w:pStyle w:val="ae"/>
              <w:spacing w:line="276" w:lineRule="auto"/>
              <w:jc w:val="both"/>
              <w:rPr>
                <w:rFonts w:ascii="Times New Roman" w:eastAsia="Calibri" w:hAnsi="Times New Roman" w:cs="Times New Roman"/>
                <w:sz w:val="24"/>
                <w:szCs w:val="24"/>
              </w:rPr>
            </w:pPr>
            <w:r w:rsidRPr="00271860">
              <w:rPr>
                <w:rFonts w:ascii="Times New Roman" w:eastAsia="Calibri" w:hAnsi="Times New Roman" w:cs="Times New Roman"/>
                <w:sz w:val="24"/>
                <w:szCs w:val="24"/>
              </w:rPr>
              <w:t>–</w:t>
            </w:r>
            <w:r w:rsidRPr="00271860">
              <w:rPr>
                <w:rFonts w:ascii="Times New Roman" w:eastAsia="Calibri" w:hAnsi="Times New Roman" w:cs="Times New Roman"/>
                <w:sz w:val="24"/>
                <w:szCs w:val="24"/>
              </w:rPr>
              <w:tab/>
              <w:t>чувство прекрасного и эстетические чувства на основе знакомства с мировой и отечественной художественной культурой.</w:t>
            </w:r>
          </w:p>
          <w:p w:rsidR="006B7984" w:rsidRPr="00271860" w:rsidRDefault="006B7984" w:rsidP="000636B0">
            <w:pPr>
              <w:pStyle w:val="ae"/>
              <w:spacing w:line="276" w:lineRule="auto"/>
              <w:jc w:val="both"/>
              <w:rPr>
                <w:rFonts w:ascii="Times New Roman" w:eastAsia="Calibri" w:hAnsi="Times New Roman" w:cs="Times New Roman"/>
                <w:b/>
                <w:i/>
                <w:sz w:val="24"/>
                <w:szCs w:val="24"/>
              </w:rPr>
            </w:pPr>
            <w:r w:rsidRPr="00271860">
              <w:rPr>
                <w:rFonts w:ascii="Times New Roman" w:eastAsia="Calibri" w:hAnsi="Times New Roman" w:cs="Times New Roman"/>
                <w:b/>
                <w:i/>
                <w:sz w:val="24"/>
                <w:szCs w:val="24"/>
              </w:rPr>
              <w:t>Выпускник получит возможность для формирования:</w:t>
            </w:r>
          </w:p>
          <w:p w:rsidR="006B7984" w:rsidRPr="00271860" w:rsidRDefault="006B7984" w:rsidP="000636B0">
            <w:pPr>
              <w:pStyle w:val="ae"/>
              <w:spacing w:line="276" w:lineRule="auto"/>
              <w:jc w:val="both"/>
              <w:rPr>
                <w:rFonts w:ascii="Times New Roman" w:eastAsia="Calibri" w:hAnsi="Times New Roman" w:cs="Times New Roman"/>
                <w:i/>
                <w:sz w:val="24"/>
                <w:szCs w:val="24"/>
              </w:rPr>
            </w:pPr>
            <w:r w:rsidRPr="00271860">
              <w:rPr>
                <w:rFonts w:ascii="Times New Roman" w:eastAsia="Calibri" w:hAnsi="Times New Roman" w:cs="Times New Roman"/>
                <w:i/>
                <w:sz w:val="24"/>
                <w:szCs w:val="24"/>
              </w:rPr>
              <w:t>–</w:t>
            </w:r>
            <w:r w:rsidRPr="00271860">
              <w:rPr>
                <w:rFonts w:ascii="Times New Roman" w:eastAsia="Calibri" w:hAnsi="Times New Roman" w:cs="Times New Roman"/>
                <w:i/>
                <w:sz w:val="24"/>
                <w:szCs w:val="24"/>
              </w:rPr>
              <w:tab/>
              <w:t>внутренней позиции обучающегося на уровне положительного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w:t>
            </w:r>
          </w:p>
          <w:p w:rsidR="006B7984" w:rsidRPr="00271860" w:rsidRDefault="006B7984" w:rsidP="000636B0">
            <w:pPr>
              <w:pStyle w:val="ae"/>
              <w:spacing w:line="276" w:lineRule="auto"/>
              <w:jc w:val="both"/>
              <w:rPr>
                <w:rFonts w:ascii="Times New Roman" w:eastAsia="Calibri" w:hAnsi="Times New Roman" w:cs="Times New Roman"/>
                <w:i/>
                <w:sz w:val="24"/>
                <w:szCs w:val="24"/>
              </w:rPr>
            </w:pPr>
            <w:r w:rsidRPr="00271860">
              <w:rPr>
                <w:rFonts w:ascii="Times New Roman" w:eastAsia="Calibri" w:hAnsi="Times New Roman" w:cs="Times New Roman"/>
                <w:i/>
                <w:sz w:val="24"/>
                <w:szCs w:val="24"/>
              </w:rPr>
              <w:lastRenderedPageBreak/>
              <w:t>–</w:t>
            </w:r>
            <w:r w:rsidRPr="00271860">
              <w:rPr>
                <w:rFonts w:ascii="Times New Roman" w:eastAsia="Calibri" w:hAnsi="Times New Roman" w:cs="Times New Roman"/>
                <w:i/>
                <w:sz w:val="24"/>
                <w:szCs w:val="24"/>
              </w:rPr>
              <w:tab/>
              <w:t>выраженной устойчивой учебно­познавательной мотивации учения;</w:t>
            </w:r>
          </w:p>
          <w:p w:rsidR="006B7984" w:rsidRPr="00271860" w:rsidRDefault="006B7984" w:rsidP="000636B0">
            <w:pPr>
              <w:pStyle w:val="ae"/>
              <w:spacing w:line="276" w:lineRule="auto"/>
              <w:jc w:val="both"/>
              <w:rPr>
                <w:rFonts w:ascii="Times New Roman" w:eastAsia="Calibri" w:hAnsi="Times New Roman" w:cs="Times New Roman"/>
                <w:i/>
                <w:sz w:val="24"/>
                <w:szCs w:val="24"/>
              </w:rPr>
            </w:pPr>
            <w:r w:rsidRPr="00271860">
              <w:rPr>
                <w:rFonts w:ascii="Times New Roman" w:eastAsia="Calibri" w:hAnsi="Times New Roman" w:cs="Times New Roman"/>
                <w:i/>
                <w:sz w:val="24"/>
                <w:szCs w:val="24"/>
              </w:rPr>
              <w:t>–</w:t>
            </w:r>
            <w:r w:rsidRPr="00271860">
              <w:rPr>
                <w:rFonts w:ascii="Times New Roman" w:eastAsia="Calibri" w:hAnsi="Times New Roman" w:cs="Times New Roman"/>
                <w:i/>
                <w:sz w:val="24"/>
                <w:szCs w:val="24"/>
              </w:rPr>
              <w:tab/>
              <w:t>устойчивого учебно­познавательного интереса к новымобщим способам решения задач;</w:t>
            </w:r>
          </w:p>
          <w:p w:rsidR="006B7984" w:rsidRPr="00271860" w:rsidRDefault="006B7984" w:rsidP="000636B0">
            <w:pPr>
              <w:pStyle w:val="ae"/>
              <w:spacing w:line="276" w:lineRule="auto"/>
              <w:jc w:val="both"/>
              <w:rPr>
                <w:rFonts w:ascii="Times New Roman" w:eastAsia="Calibri" w:hAnsi="Times New Roman" w:cs="Times New Roman"/>
                <w:i/>
                <w:sz w:val="24"/>
                <w:szCs w:val="24"/>
              </w:rPr>
            </w:pPr>
            <w:r w:rsidRPr="00271860">
              <w:rPr>
                <w:rFonts w:ascii="Times New Roman" w:eastAsia="Calibri" w:hAnsi="Times New Roman" w:cs="Times New Roman"/>
                <w:i/>
                <w:sz w:val="24"/>
                <w:szCs w:val="24"/>
              </w:rPr>
              <w:t>–</w:t>
            </w:r>
            <w:r w:rsidRPr="00271860">
              <w:rPr>
                <w:rFonts w:ascii="Times New Roman" w:eastAsia="Calibri" w:hAnsi="Times New Roman" w:cs="Times New Roman"/>
                <w:i/>
                <w:sz w:val="24"/>
                <w:szCs w:val="24"/>
              </w:rPr>
              <w:tab/>
              <w:t>адекватного понимания причин успешности/неуспешности учебной деятельности;</w:t>
            </w:r>
          </w:p>
          <w:p w:rsidR="006B7984" w:rsidRPr="00271860" w:rsidRDefault="006B7984" w:rsidP="000636B0">
            <w:pPr>
              <w:pStyle w:val="ae"/>
              <w:spacing w:line="276" w:lineRule="auto"/>
              <w:jc w:val="both"/>
              <w:rPr>
                <w:rFonts w:ascii="Times New Roman" w:eastAsia="Calibri" w:hAnsi="Times New Roman" w:cs="Times New Roman"/>
                <w:i/>
                <w:sz w:val="24"/>
                <w:szCs w:val="24"/>
              </w:rPr>
            </w:pPr>
            <w:r w:rsidRPr="00271860">
              <w:rPr>
                <w:rFonts w:ascii="Times New Roman" w:eastAsia="Calibri" w:hAnsi="Times New Roman" w:cs="Times New Roman"/>
                <w:i/>
                <w:sz w:val="24"/>
                <w:szCs w:val="24"/>
              </w:rPr>
              <w:t>–</w:t>
            </w:r>
            <w:r w:rsidRPr="00271860">
              <w:rPr>
                <w:rFonts w:ascii="Times New Roman" w:eastAsia="Calibri" w:hAnsi="Times New Roman" w:cs="Times New Roman"/>
                <w:i/>
                <w:sz w:val="24"/>
                <w:szCs w:val="24"/>
              </w:rPr>
              <w:tab/>
              <w:t>положительной адекватной дифференцированной самооценки на основе критерия успешности реализации социальной роли «хорошего ученика»;</w:t>
            </w:r>
          </w:p>
          <w:p w:rsidR="006B7984" w:rsidRPr="00271860" w:rsidRDefault="006B7984" w:rsidP="000636B0">
            <w:pPr>
              <w:pStyle w:val="ae"/>
              <w:spacing w:line="276" w:lineRule="auto"/>
              <w:jc w:val="both"/>
              <w:rPr>
                <w:rFonts w:ascii="Times New Roman" w:eastAsia="Calibri" w:hAnsi="Times New Roman" w:cs="Times New Roman"/>
                <w:i/>
                <w:sz w:val="24"/>
                <w:szCs w:val="24"/>
              </w:rPr>
            </w:pPr>
            <w:r w:rsidRPr="00271860">
              <w:rPr>
                <w:rFonts w:ascii="Times New Roman" w:eastAsia="Calibri" w:hAnsi="Times New Roman" w:cs="Times New Roman"/>
                <w:i/>
                <w:sz w:val="24"/>
                <w:szCs w:val="24"/>
              </w:rPr>
              <w:t>–</w:t>
            </w:r>
            <w:r w:rsidRPr="00271860">
              <w:rPr>
                <w:rFonts w:ascii="Times New Roman" w:eastAsia="Calibri" w:hAnsi="Times New Roman" w:cs="Times New Roman"/>
                <w:i/>
                <w:sz w:val="24"/>
                <w:szCs w:val="24"/>
              </w:rPr>
              <w:tab/>
              <w:t>компетентности в реализации основ гражданской идентичности в поступках и деятельности;</w:t>
            </w:r>
          </w:p>
          <w:p w:rsidR="006B7984" w:rsidRPr="00271860" w:rsidRDefault="006B7984" w:rsidP="000636B0">
            <w:pPr>
              <w:pStyle w:val="ae"/>
              <w:spacing w:line="276" w:lineRule="auto"/>
              <w:jc w:val="both"/>
              <w:rPr>
                <w:rFonts w:ascii="Times New Roman" w:eastAsia="Calibri" w:hAnsi="Times New Roman" w:cs="Times New Roman"/>
                <w:i/>
                <w:sz w:val="24"/>
                <w:szCs w:val="24"/>
              </w:rPr>
            </w:pPr>
            <w:r w:rsidRPr="00271860">
              <w:rPr>
                <w:rFonts w:ascii="Times New Roman" w:eastAsia="Calibri" w:hAnsi="Times New Roman" w:cs="Times New Roman"/>
                <w:i/>
                <w:sz w:val="24"/>
                <w:szCs w:val="24"/>
              </w:rPr>
              <w:t>–</w:t>
            </w:r>
            <w:r w:rsidRPr="00271860">
              <w:rPr>
                <w:rFonts w:ascii="Times New Roman" w:eastAsia="Calibri" w:hAnsi="Times New Roman" w:cs="Times New Roman"/>
                <w:i/>
                <w:sz w:val="24"/>
                <w:szCs w:val="24"/>
              </w:rPr>
              <w:tab/>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6B7984" w:rsidRPr="00271860" w:rsidRDefault="006B7984" w:rsidP="000636B0">
            <w:pPr>
              <w:pStyle w:val="ae"/>
              <w:spacing w:line="276" w:lineRule="auto"/>
              <w:jc w:val="both"/>
              <w:rPr>
                <w:rFonts w:ascii="Times New Roman" w:eastAsia="Calibri" w:hAnsi="Times New Roman" w:cs="Times New Roman"/>
                <w:i/>
                <w:sz w:val="24"/>
                <w:szCs w:val="24"/>
              </w:rPr>
            </w:pPr>
            <w:r w:rsidRPr="00271860">
              <w:rPr>
                <w:rFonts w:ascii="Times New Roman" w:eastAsia="Calibri" w:hAnsi="Times New Roman" w:cs="Times New Roman"/>
                <w:i/>
                <w:sz w:val="24"/>
                <w:szCs w:val="24"/>
              </w:rPr>
              <w:t>–</w:t>
            </w:r>
            <w:r w:rsidRPr="00271860">
              <w:rPr>
                <w:rFonts w:ascii="Times New Roman" w:eastAsia="Calibri" w:hAnsi="Times New Roman" w:cs="Times New Roman"/>
                <w:i/>
                <w:sz w:val="24"/>
                <w:szCs w:val="24"/>
              </w:rPr>
              <w:tab/>
              <w:t>установки на здоровый образ жизни и реализации её в реальном поведении и поступках;</w:t>
            </w:r>
          </w:p>
          <w:p w:rsidR="006B7984" w:rsidRPr="00271860" w:rsidRDefault="006B7984" w:rsidP="000636B0">
            <w:pPr>
              <w:pStyle w:val="ae"/>
              <w:spacing w:line="276" w:lineRule="auto"/>
              <w:jc w:val="both"/>
              <w:rPr>
                <w:rFonts w:ascii="Times New Roman" w:eastAsia="Calibri" w:hAnsi="Times New Roman" w:cs="Times New Roman"/>
                <w:i/>
                <w:sz w:val="24"/>
                <w:szCs w:val="24"/>
              </w:rPr>
            </w:pPr>
            <w:r w:rsidRPr="00271860">
              <w:rPr>
                <w:rFonts w:ascii="Times New Roman" w:eastAsia="Calibri" w:hAnsi="Times New Roman" w:cs="Times New Roman"/>
                <w:i/>
                <w:sz w:val="24"/>
                <w:szCs w:val="24"/>
              </w:rPr>
              <w:t>–</w:t>
            </w:r>
            <w:r w:rsidRPr="00271860">
              <w:rPr>
                <w:rFonts w:ascii="Times New Roman" w:eastAsia="Calibri" w:hAnsi="Times New Roman" w:cs="Times New Roman"/>
                <w:i/>
                <w:sz w:val="24"/>
                <w:szCs w:val="24"/>
              </w:rPr>
              <w:tab/>
              <w:t xml:space="preserve">осознанных устойчивых эстетических предпочтений и ориентации на искусство как значимую сферу человеческой жизни; </w:t>
            </w:r>
          </w:p>
          <w:p w:rsidR="006B7984" w:rsidRPr="00271860" w:rsidRDefault="006B7984" w:rsidP="000636B0">
            <w:pPr>
              <w:pStyle w:val="ae"/>
              <w:spacing w:line="276" w:lineRule="auto"/>
              <w:jc w:val="both"/>
              <w:rPr>
                <w:rFonts w:ascii="Times New Roman" w:eastAsia="Calibri" w:hAnsi="Times New Roman" w:cs="Times New Roman"/>
                <w:sz w:val="24"/>
                <w:szCs w:val="24"/>
              </w:rPr>
            </w:pPr>
            <w:r w:rsidRPr="00271860">
              <w:rPr>
                <w:rFonts w:ascii="Times New Roman" w:eastAsia="Calibri" w:hAnsi="Times New Roman" w:cs="Times New Roman"/>
                <w:i/>
                <w:sz w:val="24"/>
                <w:szCs w:val="24"/>
              </w:rPr>
              <w:t>–</w:t>
            </w:r>
            <w:r w:rsidRPr="00271860">
              <w:rPr>
                <w:rFonts w:ascii="Times New Roman" w:eastAsia="Calibri" w:hAnsi="Times New Roman" w:cs="Times New Roman"/>
                <w:i/>
                <w:sz w:val="24"/>
                <w:szCs w:val="24"/>
              </w:rPr>
              <w:tab/>
              <w:t>эмпатии как осознанного понимания чу</w:t>
            </w:r>
            <w:proofErr w:type="gramStart"/>
            <w:r w:rsidRPr="00271860">
              <w:rPr>
                <w:rFonts w:ascii="Times New Roman" w:eastAsia="Calibri" w:hAnsi="Times New Roman" w:cs="Times New Roman"/>
                <w:i/>
                <w:sz w:val="24"/>
                <w:szCs w:val="24"/>
              </w:rPr>
              <w:t>вств др</w:t>
            </w:r>
            <w:proofErr w:type="gramEnd"/>
            <w:r w:rsidRPr="00271860">
              <w:rPr>
                <w:rFonts w:ascii="Times New Roman" w:eastAsia="Calibri" w:hAnsi="Times New Roman" w:cs="Times New Roman"/>
                <w:i/>
                <w:sz w:val="24"/>
                <w:szCs w:val="24"/>
              </w:rPr>
              <w:t>угих людей и сопереживания им, выражающихся в поступках, направленных на помощь другим и обеспечение их благополучия.</w:t>
            </w:r>
          </w:p>
        </w:tc>
      </w:tr>
      <w:tr w:rsidR="006B7984" w:rsidRPr="00271860" w:rsidTr="006B7984">
        <w:tc>
          <w:tcPr>
            <w:tcW w:w="9571" w:type="dxa"/>
          </w:tcPr>
          <w:p w:rsidR="006B7984" w:rsidRPr="00271860" w:rsidRDefault="006B7984" w:rsidP="00271860">
            <w:pPr>
              <w:pStyle w:val="ae"/>
              <w:spacing w:line="276" w:lineRule="auto"/>
              <w:jc w:val="center"/>
              <w:rPr>
                <w:rFonts w:ascii="Times New Roman" w:eastAsia="Calibri" w:hAnsi="Times New Roman" w:cs="Times New Roman"/>
                <w:sz w:val="24"/>
                <w:szCs w:val="24"/>
              </w:rPr>
            </w:pPr>
            <w:r w:rsidRPr="00271860">
              <w:rPr>
                <w:rFonts w:ascii="Times New Roman" w:eastAsia="Calibri" w:hAnsi="Times New Roman" w:cs="Times New Roman"/>
                <w:sz w:val="24"/>
                <w:szCs w:val="24"/>
              </w:rPr>
              <w:lastRenderedPageBreak/>
              <w:t>РЕГУЛЯТИВНЫЕ</w:t>
            </w:r>
          </w:p>
        </w:tc>
      </w:tr>
      <w:tr w:rsidR="006B7984" w:rsidRPr="00271860" w:rsidTr="006B7984">
        <w:trPr>
          <w:trHeight w:val="416"/>
        </w:trPr>
        <w:tc>
          <w:tcPr>
            <w:tcW w:w="9571" w:type="dxa"/>
          </w:tcPr>
          <w:p w:rsidR="00267B2B" w:rsidRPr="00267B2B" w:rsidRDefault="00267B2B" w:rsidP="000636B0">
            <w:pPr>
              <w:pStyle w:val="ae"/>
              <w:spacing w:line="276" w:lineRule="auto"/>
              <w:jc w:val="both"/>
              <w:rPr>
                <w:rFonts w:ascii="Times New Roman" w:hAnsi="Times New Roman" w:cs="Times New Roman"/>
                <w:b/>
                <w:sz w:val="24"/>
                <w:szCs w:val="24"/>
              </w:rPr>
            </w:pPr>
            <w:r w:rsidRPr="00267B2B">
              <w:rPr>
                <w:rFonts w:ascii="Times New Roman" w:hAnsi="Times New Roman" w:cs="Times New Roman"/>
                <w:b/>
                <w:sz w:val="24"/>
                <w:szCs w:val="24"/>
              </w:rPr>
              <w:t>Выпускник научится:</w:t>
            </w:r>
          </w:p>
          <w:p w:rsidR="006B7984" w:rsidRPr="00271860" w:rsidRDefault="006B7984" w:rsidP="003257FF">
            <w:pPr>
              <w:pStyle w:val="ae"/>
              <w:numPr>
                <w:ilvl w:val="0"/>
                <w:numId w:val="98"/>
              </w:numPr>
              <w:spacing w:line="276" w:lineRule="auto"/>
              <w:ind w:left="0" w:firstLine="0"/>
              <w:jc w:val="both"/>
              <w:rPr>
                <w:rFonts w:ascii="Times New Roman" w:hAnsi="Times New Roman" w:cs="Times New Roman"/>
                <w:sz w:val="24"/>
                <w:szCs w:val="24"/>
              </w:rPr>
            </w:pPr>
            <w:r w:rsidRPr="00271860">
              <w:rPr>
                <w:rFonts w:ascii="Times New Roman" w:hAnsi="Times New Roman" w:cs="Times New Roman"/>
                <w:sz w:val="24"/>
                <w:szCs w:val="24"/>
              </w:rPr>
              <w:t>принимать и сохранять учебную задачу;</w:t>
            </w:r>
          </w:p>
          <w:p w:rsidR="006B7984" w:rsidRPr="00271860" w:rsidRDefault="006B7984" w:rsidP="003257FF">
            <w:pPr>
              <w:pStyle w:val="ae"/>
              <w:numPr>
                <w:ilvl w:val="0"/>
                <w:numId w:val="98"/>
              </w:numPr>
              <w:spacing w:line="276" w:lineRule="auto"/>
              <w:ind w:left="0" w:firstLine="0"/>
              <w:jc w:val="both"/>
              <w:rPr>
                <w:rFonts w:ascii="Times New Roman" w:hAnsi="Times New Roman" w:cs="Times New Roman"/>
                <w:sz w:val="24"/>
                <w:szCs w:val="24"/>
              </w:rPr>
            </w:pPr>
            <w:r w:rsidRPr="00271860">
              <w:rPr>
                <w:rFonts w:ascii="Times New Roman" w:hAnsi="Times New Roman" w:cs="Times New Roman"/>
                <w:spacing w:val="-4"/>
                <w:sz w:val="24"/>
                <w:szCs w:val="24"/>
              </w:rPr>
              <w:t>учитывать выделенные учителем ориентиры действия в но</w:t>
            </w:r>
            <w:r w:rsidRPr="00271860">
              <w:rPr>
                <w:rFonts w:ascii="Times New Roman" w:hAnsi="Times New Roman" w:cs="Times New Roman"/>
                <w:sz w:val="24"/>
                <w:szCs w:val="24"/>
              </w:rPr>
              <w:t>вом учебном материале в сотрудничестве с учителем;</w:t>
            </w:r>
          </w:p>
          <w:p w:rsidR="006B7984" w:rsidRPr="00271860" w:rsidRDefault="006B7984" w:rsidP="003257FF">
            <w:pPr>
              <w:pStyle w:val="ae"/>
              <w:numPr>
                <w:ilvl w:val="0"/>
                <w:numId w:val="98"/>
              </w:numPr>
              <w:spacing w:line="276" w:lineRule="auto"/>
              <w:ind w:left="0" w:firstLine="0"/>
              <w:jc w:val="both"/>
              <w:rPr>
                <w:rFonts w:ascii="Times New Roman" w:hAnsi="Times New Roman" w:cs="Times New Roman"/>
                <w:sz w:val="24"/>
                <w:szCs w:val="24"/>
              </w:rPr>
            </w:pPr>
            <w:r w:rsidRPr="00271860">
              <w:rPr>
                <w:rFonts w:ascii="Times New Roman" w:hAnsi="Times New Roman" w:cs="Times New Roman"/>
                <w:sz w:val="24"/>
                <w:szCs w:val="24"/>
              </w:rPr>
              <w:t>планировать свои действия в соответствии с поставленной задачей и условиями её реализации, в том числе во внутреннем плане;</w:t>
            </w:r>
          </w:p>
          <w:p w:rsidR="006B7984" w:rsidRPr="00271860" w:rsidRDefault="006B7984" w:rsidP="003257FF">
            <w:pPr>
              <w:pStyle w:val="ae"/>
              <w:numPr>
                <w:ilvl w:val="0"/>
                <w:numId w:val="98"/>
              </w:numPr>
              <w:spacing w:line="276" w:lineRule="auto"/>
              <w:ind w:left="0" w:firstLine="0"/>
              <w:jc w:val="both"/>
              <w:rPr>
                <w:rFonts w:ascii="Times New Roman" w:hAnsi="Times New Roman" w:cs="Times New Roman"/>
                <w:sz w:val="24"/>
                <w:szCs w:val="24"/>
              </w:rPr>
            </w:pPr>
            <w:r w:rsidRPr="00271860">
              <w:rPr>
                <w:rFonts w:ascii="Times New Roman" w:hAnsi="Times New Roman" w:cs="Times New Roman"/>
                <w:spacing w:val="-4"/>
                <w:sz w:val="24"/>
                <w:szCs w:val="24"/>
              </w:rPr>
              <w:t>учитывать установленные правила в планировании и конт</w:t>
            </w:r>
            <w:r w:rsidRPr="00271860">
              <w:rPr>
                <w:rFonts w:ascii="Times New Roman" w:hAnsi="Times New Roman" w:cs="Times New Roman"/>
                <w:sz w:val="24"/>
                <w:szCs w:val="24"/>
              </w:rPr>
              <w:t>роле способа решения;</w:t>
            </w:r>
          </w:p>
          <w:p w:rsidR="006B7984" w:rsidRPr="00271860" w:rsidRDefault="006B7984" w:rsidP="003257FF">
            <w:pPr>
              <w:pStyle w:val="ae"/>
              <w:numPr>
                <w:ilvl w:val="0"/>
                <w:numId w:val="98"/>
              </w:numPr>
              <w:spacing w:line="276" w:lineRule="auto"/>
              <w:ind w:left="0" w:firstLine="0"/>
              <w:jc w:val="both"/>
              <w:rPr>
                <w:rFonts w:ascii="Times New Roman" w:hAnsi="Times New Roman" w:cs="Times New Roman"/>
                <w:sz w:val="24"/>
                <w:szCs w:val="24"/>
              </w:rPr>
            </w:pPr>
            <w:r w:rsidRPr="00271860">
              <w:rPr>
                <w:rFonts w:ascii="Times New Roman" w:hAnsi="Times New Roman" w:cs="Times New Roman"/>
                <w:spacing w:val="-2"/>
                <w:sz w:val="24"/>
                <w:szCs w:val="24"/>
              </w:rPr>
              <w:t>осуществлять итоговый и пошаговый контроль по резуль</w:t>
            </w:r>
            <w:r w:rsidRPr="00271860">
              <w:rPr>
                <w:rFonts w:ascii="Times New Roman" w:hAnsi="Times New Roman" w:cs="Times New Roman"/>
                <w:sz w:val="24"/>
                <w:szCs w:val="24"/>
              </w:rPr>
              <w:t>тату;</w:t>
            </w:r>
          </w:p>
          <w:p w:rsidR="006B7984" w:rsidRPr="00271860" w:rsidRDefault="006B7984" w:rsidP="003257FF">
            <w:pPr>
              <w:pStyle w:val="ae"/>
              <w:numPr>
                <w:ilvl w:val="0"/>
                <w:numId w:val="98"/>
              </w:numPr>
              <w:spacing w:line="276" w:lineRule="auto"/>
              <w:ind w:left="0" w:firstLine="0"/>
              <w:jc w:val="both"/>
              <w:rPr>
                <w:rFonts w:ascii="Times New Roman" w:hAnsi="Times New Roman" w:cs="Times New Roman"/>
                <w:sz w:val="24"/>
                <w:szCs w:val="24"/>
              </w:rPr>
            </w:pPr>
            <w:r w:rsidRPr="00271860">
              <w:rPr>
                <w:rFonts w:ascii="Times New Roman" w:hAnsi="Times New Roman" w:cs="Times New Roman"/>
                <w:sz w:val="24"/>
                <w:szCs w:val="24"/>
              </w:rPr>
              <w:t xml:space="preserve">оценивать правильность выполнения действия на уровне </w:t>
            </w:r>
            <w:r w:rsidRPr="00271860">
              <w:rPr>
                <w:rFonts w:ascii="Times New Roman" w:hAnsi="Times New Roman" w:cs="Times New Roman"/>
                <w:spacing w:val="2"/>
                <w:sz w:val="24"/>
                <w:szCs w:val="24"/>
              </w:rPr>
              <w:t>адекватной ретроспективной оценки соответствия результа</w:t>
            </w:r>
            <w:r w:rsidRPr="00271860">
              <w:rPr>
                <w:rFonts w:ascii="Times New Roman" w:hAnsi="Times New Roman" w:cs="Times New Roman"/>
                <w:sz w:val="24"/>
                <w:szCs w:val="24"/>
              </w:rPr>
              <w:t>тов требованиям данной задачи;</w:t>
            </w:r>
          </w:p>
          <w:p w:rsidR="006B7984" w:rsidRPr="00271860" w:rsidRDefault="006B7984" w:rsidP="003257FF">
            <w:pPr>
              <w:pStyle w:val="ae"/>
              <w:numPr>
                <w:ilvl w:val="0"/>
                <w:numId w:val="98"/>
              </w:numPr>
              <w:spacing w:line="276" w:lineRule="auto"/>
              <w:ind w:left="0" w:firstLine="0"/>
              <w:jc w:val="both"/>
              <w:rPr>
                <w:rFonts w:ascii="Times New Roman" w:hAnsi="Times New Roman" w:cs="Times New Roman"/>
                <w:sz w:val="24"/>
                <w:szCs w:val="24"/>
              </w:rPr>
            </w:pPr>
            <w:r w:rsidRPr="00271860">
              <w:rPr>
                <w:rFonts w:ascii="Times New Roman" w:hAnsi="Times New Roman" w:cs="Times New Roman"/>
                <w:spacing w:val="2"/>
                <w:sz w:val="24"/>
                <w:szCs w:val="24"/>
              </w:rPr>
              <w:t>адекватно воспринимать предложения и оценку учите</w:t>
            </w:r>
            <w:r w:rsidRPr="00271860">
              <w:rPr>
                <w:rFonts w:ascii="Times New Roman" w:hAnsi="Times New Roman" w:cs="Times New Roman"/>
                <w:sz w:val="24"/>
                <w:szCs w:val="24"/>
              </w:rPr>
              <w:t>лей, товарищей, родителей и других людей;</w:t>
            </w:r>
          </w:p>
          <w:p w:rsidR="006B7984" w:rsidRPr="00271860" w:rsidRDefault="006B7984" w:rsidP="003257FF">
            <w:pPr>
              <w:pStyle w:val="ae"/>
              <w:numPr>
                <w:ilvl w:val="0"/>
                <w:numId w:val="98"/>
              </w:numPr>
              <w:spacing w:line="276" w:lineRule="auto"/>
              <w:ind w:left="0" w:firstLine="0"/>
              <w:jc w:val="both"/>
              <w:rPr>
                <w:rFonts w:ascii="Times New Roman" w:hAnsi="Times New Roman" w:cs="Times New Roman"/>
                <w:sz w:val="24"/>
                <w:szCs w:val="24"/>
              </w:rPr>
            </w:pPr>
            <w:r w:rsidRPr="00271860">
              <w:rPr>
                <w:rFonts w:ascii="Times New Roman" w:hAnsi="Times New Roman" w:cs="Times New Roman"/>
                <w:sz w:val="24"/>
                <w:szCs w:val="24"/>
              </w:rPr>
              <w:t>различать способ и результат действия;</w:t>
            </w:r>
          </w:p>
          <w:p w:rsidR="006B7984" w:rsidRPr="00271860" w:rsidRDefault="006B7984" w:rsidP="003257FF">
            <w:pPr>
              <w:pStyle w:val="ae"/>
              <w:numPr>
                <w:ilvl w:val="0"/>
                <w:numId w:val="98"/>
              </w:numPr>
              <w:spacing w:line="276" w:lineRule="auto"/>
              <w:ind w:left="0" w:firstLine="0"/>
              <w:jc w:val="both"/>
              <w:rPr>
                <w:rFonts w:ascii="Times New Roman" w:hAnsi="Times New Roman" w:cs="Times New Roman"/>
                <w:spacing w:val="-4"/>
                <w:sz w:val="24"/>
                <w:szCs w:val="24"/>
              </w:rPr>
            </w:pPr>
            <w:r w:rsidRPr="00271860">
              <w:rPr>
                <w:rFonts w:ascii="Times New Roman" w:hAnsi="Times New Roman" w:cs="Times New Roman"/>
                <w:spacing w:val="-4"/>
                <w:sz w:val="24"/>
                <w:szCs w:val="24"/>
              </w:rPr>
              <w:t xml:space="preserve">вносить необходимые коррективы в действие после его завершения на основе его оценки и учёта характера сделанных </w:t>
            </w:r>
            <w:r w:rsidRPr="00271860">
              <w:rPr>
                <w:rFonts w:ascii="Times New Roman" w:hAnsi="Times New Roman" w:cs="Times New Roman"/>
                <w:sz w:val="24"/>
                <w:szCs w:val="24"/>
              </w:rPr>
              <w:t xml:space="preserve">ошибок, использовать предложения и оценки для создания </w:t>
            </w:r>
            <w:r w:rsidRPr="00271860">
              <w:rPr>
                <w:rFonts w:ascii="Times New Roman" w:hAnsi="Times New Roman" w:cs="Times New Roman"/>
                <w:spacing w:val="-4"/>
                <w:sz w:val="24"/>
                <w:szCs w:val="24"/>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6B7984" w:rsidRPr="00271860" w:rsidRDefault="006B7984" w:rsidP="000636B0">
            <w:pPr>
              <w:pStyle w:val="ae"/>
              <w:spacing w:line="276" w:lineRule="auto"/>
              <w:jc w:val="both"/>
              <w:rPr>
                <w:rFonts w:ascii="Times New Roman" w:hAnsi="Times New Roman" w:cs="Times New Roman"/>
                <w:b/>
                <w:i/>
                <w:sz w:val="24"/>
                <w:szCs w:val="24"/>
              </w:rPr>
            </w:pPr>
            <w:r w:rsidRPr="00271860">
              <w:rPr>
                <w:rFonts w:ascii="Times New Roman" w:hAnsi="Times New Roman" w:cs="Times New Roman"/>
                <w:b/>
                <w:i/>
                <w:iCs/>
                <w:sz w:val="24"/>
                <w:szCs w:val="24"/>
              </w:rPr>
              <w:t>Выпускник получит возможность научиться:</w:t>
            </w:r>
          </w:p>
          <w:p w:rsidR="006B7984" w:rsidRPr="00271860" w:rsidRDefault="006B7984" w:rsidP="003257FF">
            <w:pPr>
              <w:pStyle w:val="ae"/>
              <w:numPr>
                <w:ilvl w:val="0"/>
                <w:numId w:val="98"/>
              </w:numPr>
              <w:spacing w:line="276" w:lineRule="auto"/>
              <w:ind w:left="0" w:firstLine="0"/>
              <w:jc w:val="both"/>
              <w:rPr>
                <w:rFonts w:ascii="Times New Roman" w:hAnsi="Times New Roman" w:cs="Times New Roman"/>
                <w:i/>
                <w:iCs/>
                <w:sz w:val="24"/>
                <w:szCs w:val="24"/>
              </w:rPr>
            </w:pPr>
            <w:r w:rsidRPr="00271860">
              <w:rPr>
                <w:rFonts w:ascii="Times New Roman" w:hAnsi="Times New Roman" w:cs="Times New Roman"/>
                <w:i/>
                <w:iCs/>
                <w:sz w:val="24"/>
                <w:szCs w:val="24"/>
              </w:rPr>
              <w:t>в сотрудничестве с учителем ставить новые учебные задачи;</w:t>
            </w:r>
          </w:p>
          <w:p w:rsidR="006B7984" w:rsidRPr="00271860" w:rsidRDefault="006B7984" w:rsidP="003257FF">
            <w:pPr>
              <w:pStyle w:val="ae"/>
              <w:numPr>
                <w:ilvl w:val="0"/>
                <w:numId w:val="98"/>
              </w:numPr>
              <w:spacing w:line="276" w:lineRule="auto"/>
              <w:ind w:left="0" w:firstLine="0"/>
              <w:jc w:val="both"/>
              <w:rPr>
                <w:rFonts w:ascii="Times New Roman" w:hAnsi="Times New Roman" w:cs="Times New Roman"/>
                <w:i/>
                <w:iCs/>
                <w:spacing w:val="-6"/>
                <w:sz w:val="24"/>
                <w:szCs w:val="24"/>
              </w:rPr>
            </w:pPr>
            <w:r w:rsidRPr="00271860">
              <w:rPr>
                <w:rFonts w:ascii="Times New Roman" w:hAnsi="Times New Roman" w:cs="Times New Roman"/>
                <w:i/>
                <w:iCs/>
                <w:spacing w:val="-6"/>
                <w:sz w:val="24"/>
                <w:szCs w:val="24"/>
              </w:rPr>
              <w:t xml:space="preserve">преобразовывать практическую задачу </w:t>
            </w:r>
            <w:proofErr w:type="gramStart"/>
            <w:r w:rsidRPr="00271860">
              <w:rPr>
                <w:rFonts w:ascii="Times New Roman" w:hAnsi="Times New Roman" w:cs="Times New Roman"/>
                <w:i/>
                <w:iCs/>
                <w:spacing w:val="-6"/>
                <w:sz w:val="24"/>
                <w:szCs w:val="24"/>
              </w:rPr>
              <w:t>в</w:t>
            </w:r>
            <w:proofErr w:type="gramEnd"/>
            <w:r w:rsidRPr="00271860">
              <w:rPr>
                <w:rFonts w:ascii="Times New Roman" w:hAnsi="Times New Roman" w:cs="Times New Roman"/>
                <w:i/>
                <w:iCs/>
                <w:spacing w:val="-6"/>
                <w:sz w:val="24"/>
                <w:szCs w:val="24"/>
              </w:rPr>
              <w:t xml:space="preserve"> познавательную;</w:t>
            </w:r>
          </w:p>
          <w:p w:rsidR="006B7984" w:rsidRPr="00271860" w:rsidRDefault="006B7984" w:rsidP="003257FF">
            <w:pPr>
              <w:pStyle w:val="ae"/>
              <w:numPr>
                <w:ilvl w:val="0"/>
                <w:numId w:val="98"/>
              </w:numPr>
              <w:spacing w:line="276" w:lineRule="auto"/>
              <w:ind w:left="0" w:firstLine="0"/>
              <w:jc w:val="both"/>
              <w:rPr>
                <w:rFonts w:ascii="Times New Roman" w:hAnsi="Times New Roman" w:cs="Times New Roman"/>
                <w:i/>
                <w:iCs/>
                <w:sz w:val="24"/>
                <w:szCs w:val="24"/>
              </w:rPr>
            </w:pPr>
            <w:r w:rsidRPr="00271860">
              <w:rPr>
                <w:rFonts w:ascii="Times New Roman" w:hAnsi="Times New Roman" w:cs="Times New Roman"/>
                <w:i/>
                <w:iCs/>
                <w:sz w:val="24"/>
                <w:szCs w:val="24"/>
              </w:rPr>
              <w:t>проявлять познавательную инициативу в учебном сотрудничестве;</w:t>
            </w:r>
          </w:p>
          <w:p w:rsidR="006B7984" w:rsidRPr="00271860" w:rsidRDefault="006B7984" w:rsidP="003257FF">
            <w:pPr>
              <w:pStyle w:val="ae"/>
              <w:numPr>
                <w:ilvl w:val="0"/>
                <w:numId w:val="98"/>
              </w:numPr>
              <w:spacing w:line="276" w:lineRule="auto"/>
              <w:ind w:left="0" w:firstLine="0"/>
              <w:jc w:val="both"/>
              <w:rPr>
                <w:rFonts w:ascii="Times New Roman" w:hAnsi="Times New Roman" w:cs="Times New Roman"/>
                <w:i/>
                <w:iCs/>
                <w:sz w:val="24"/>
                <w:szCs w:val="24"/>
              </w:rPr>
            </w:pPr>
            <w:r w:rsidRPr="00271860">
              <w:rPr>
                <w:rFonts w:ascii="Times New Roman" w:hAnsi="Times New Roman" w:cs="Times New Roman"/>
                <w:i/>
                <w:iCs/>
                <w:spacing w:val="-2"/>
                <w:sz w:val="24"/>
                <w:szCs w:val="24"/>
              </w:rPr>
              <w:t>самостоятельно учитывать выделенные учителем ори</w:t>
            </w:r>
            <w:r w:rsidRPr="00271860">
              <w:rPr>
                <w:rFonts w:ascii="Times New Roman" w:hAnsi="Times New Roman" w:cs="Times New Roman"/>
                <w:i/>
                <w:iCs/>
                <w:sz w:val="24"/>
                <w:szCs w:val="24"/>
              </w:rPr>
              <w:t>ентиры действия в новом учебном материале;</w:t>
            </w:r>
          </w:p>
          <w:p w:rsidR="006B7984" w:rsidRPr="00271860" w:rsidRDefault="006B7984" w:rsidP="003257FF">
            <w:pPr>
              <w:pStyle w:val="ae"/>
              <w:numPr>
                <w:ilvl w:val="0"/>
                <w:numId w:val="98"/>
              </w:numPr>
              <w:spacing w:line="276" w:lineRule="auto"/>
              <w:ind w:left="0" w:firstLine="0"/>
              <w:jc w:val="both"/>
              <w:rPr>
                <w:rFonts w:ascii="Times New Roman" w:hAnsi="Times New Roman" w:cs="Times New Roman"/>
                <w:i/>
                <w:iCs/>
                <w:sz w:val="24"/>
                <w:szCs w:val="24"/>
              </w:rPr>
            </w:pPr>
            <w:r w:rsidRPr="00271860">
              <w:rPr>
                <w:rFonts w:ascii="Times New Roman" w:hAnsi="Times New Roman" w:cs="Times New Roman"/>
                <w:i/>
                <w:iCs/>
                <w:spacing w:val="2"/>
                <w:sz w:val="24"/>
                <w:szCs w:val="24"/>
              </w:rPr>
              <w:t xml:space="preserve">осуществлять констатирующий и предвосхищающий </w:t>
            </w:r>
            <w:r w:rsidRPr="00271860">
              <w:rPr>
                <w:rFonts w:ascii="Times New Roman" w:hAnsi="Times New Roman" w:cs="Times New Roman"/>
                <w:i/>
                <w:iCs/>
                <w:sz w:val="24"/>
                <w:szCs w:val="24"/>
              </w:rPr>
              <w:t>контроль по результату и по способу действия, актуальный контроль на уровне произвольного внимания;</w:t>
            </w:r>
          </w:p>
          <w:p w:rsidR="006B7984" w:rsidRPr="00271860" w:rsidRDefault="006B7984" w:rsidP="003257FF">
            <w:pPr>
              <w:pStyle w:val="ae"/>
              <w:numPr>
                <w:ilvl w:val="0"/>
                <w:numId w:val="98"/>
              </w:numPr>
              <w:spacing w:line="276" w:lineRule="auto"/>
              <w:ind w:left="0" w:firstLine="0"/>
              <w:jc w:val="both"/>
              <w:rPr>
                <w:rFonts w:ascii="Times New Roman" w:eastAsia="Calibri" w:hAnsi="Times New Roman" w:cs="Times New Roman"/>
                <w:sz w:val="24"/>
                <w:szCs w:val="24"/>
              </w:rPr>
            </w:pPr>
            <w:r w:rsidRPr="00271860">
              <w:rPr>
                <w:rFonts w:ascii="Times New Roman" w:hAnsi="Times New Roman" w:cs="Times New Roman"/>
                <w:i/>
                <w:iCs/>
                <w:sz w:val="24"/>
                <w:szCs w:val="24"/>
              </w:rPr>
              <w:lastRenderedPageBreak/>
              <w:t xml:space="preserve">самостоятельно оценивать правильность выполнения действия и вносить необходимые коррективы в </w:t>
            </w:r>
            <w:proofErr w:type="gramStart"/>
            <w:r w:rsidRPr="00271860">
              <w:rPr>
                <w:rFonts w:ascii="Times New Roman" w:hAnsi="Times New Roman" w:cs="Times New Roman"/>
                <w:i/>
                <w:iCs/>
                <w:sz w:val="24"/>
                <w:szCs w:val="24"/>
              </w:rPr>
              <w:t>исполнение</w:t>
            </w:r>
            <w:proofErr w:type="gramEnd"/>
            <w:r w:rsidRPr="00271860">
              <w:rPr>
                <w:rFonts w:ascii="Times New Roman" w:hAnsi="Times New Roman" w:cs="Times New Roman"/>
                <w:i/>
                <w:iCs/>
                <w:sz w:val="24"/>
                <w:szCs w:val="24"/>
              </w:rPr>
              <w:t xml:space="preserve"> как по ходу его реализации, так и в конце действия.</w:t>
            </w:r>
          </w:p>
        </w:tc>
      </w:tr>
      <w:tr w:rsidR="006B7984" w:rsidRPr="00271860" w:rsidTr="006B7984">
        <w:tc>
          <w:tcPr>
            <w:tcW w:w="9571" w:type="dxa"/>
          </w:tcPr>
          <w:p w:rsidR="006B7984" w:rsidRPr="00271860" w:rsidRDefault="006B7984" w:rsidP="00271860">
            <w:pPr>
              <w:pStyle w:val="ae"/>
              <w:spacing w:line="276" w:lineRule="auto"/>
              <w:jc w:val="center"/>
              <w:rPr>
                <w:rFonts w:ascii="Times New Roman" w:eastAsia="Calibri" w:hAnsi="Times New Roman" w:cs="Times New Roman"/>
                <w:sz w:val="24"/>
                <w:szCs w:val="24"/>
              </w:rPr>
            </w:pPr>
            <w:r w:rsidRPr="00271860">
              <w:rPr>
                <w:rFonts w:ascii="Times New Roman" w:eastAsia="Calibri" w:hAnsi="Times New Roman" w:cs="Times New Roman"/>
                <w:sz w:val="24"/>
                <w:szCs w:val="24"/>
              </w:rPr>
              <w:lastRenderedPageBreak/>
              <w:t>ПОЗНАВАТЕЛЬНЫЕ</w:t>
            </w:r>
          </w:p>
        </w:tc>
      </w:tr>
      <w:tr w:rsidR="006B7984" w:rsidRPr="00271860" w:rsidTr="006B7984">
        <w:tc>
          <w:tcPr>
            <w:tcW w:w="9571" w:type="dxa"/>
          </w:tcPr>
          <w:p w:rsidR="001C2CD0" w:rsidRPr="00267B2B" w:rsidRDefault="001C2CD0" w:rsidP="000636B0">
            <w:pPr>
              <w:pStyle w:val="ae"/>
              <w:spacing w:line="276" w:lineRule="auto"/>
              <w:jc w:val="both"/>
              <w:rPr>
                <w:rFonts w:ascii="Times New Roman" w:hAnsi="Times New Roman" w:cs="Times New Roman"/>
                <w:b/>
                <w:sz w:val="24"/>
                <w:szCs w:val="24"/>
              </w:rPr>
            </w:pPr>
            <w:r w:rsidRPr="00267B2B">
              <w:rPr>
                <w:rFonts w:ascii="Times New Roman" w:hAnsi="Times New Roman" w:cs="Times New Roman"/>
                <w:b/>
                <w:sz w:val="24"/>
                <w:szCs w:val="24"/>
              </w:rPr>
              <w:t>Выпускник научится:</w:t>
            </w:r>
          </w:p>
          <w:p w:rsidR="006B7984" w:rsidRPr="00271860" w:rsidRDefault="006B7984" w:rsidP="000636B0">
            <w:pPr>
              <w:pStyle w:val="ae"/>
              <w:spacing w:line="276" w:lineRule="auto"/>
              <w:jc w:val="both"/>
              <w:rPr>
                <w:rFonts w:ascii="Times New Roman" w:hAnsi="Times New Roman" w:cs="Times New Roman"/>
                <w:sz w:val="24"/>
                <w:szCs w:val="24"/>
              </w:rPr>
            </w:pPr>
            <w:r w:rsidRPr="00271860">
              <w:rPr>
                <w:rFonts w:ascii="Times New Roman" w:hAnsi="Times New Roman" w:cs="Times New Roman"/>
                <w:sz w:val="24"/>
                <w:szCs w:val="24"/>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томчисле контролируемом пространстве сети Интернет;</w:t>
            </w:r>
          </w:p>
          <w:p w:rsidR="006B7984" w:rsidRPr="00271860" w:rsidRDefault="006B7984" w:rsidP="000636B0">
            <w:pPr>
              <w:pStyle w:val="ae"/>
              <w:spacing w:line="276" w:lineRule="auto"/>
              <w:jc w:val="both"/>
              <w:rPr>
                <w:rFonts w:ascii="Times New Roman" w:hAnsi="Times New Roman" w:cs="Times New Roman"/>
                <w:sz w:val="24"/>
                <w:szCs w:val="24"/>
              </w:rPr>
            </w:pPr>
            <w:r w:rsidRPr="00271860">
              <w:rPr>
                <w:rFonts w:ascii="Times New Roman" w:hAnsi="Times New Roman" w:cs="Times New Roman"/>
                <w:sz w:val="24"/>
                <w:szCs w:val="24"/>
              </w:rPr>
              <w:t>–</w:t>
            </w:r>
            <w:r w:rsidRPr="00271860">
              <w:rPr>
                <w:rFonts w:ascii="Times New Roman" w:hAnsi="Times New Roman" w:cs="Times New Roman"/>
                <w:sz w:val="24"/>
                <w:szCs w:val="24"/>
              </w:rPr>
              <w:tab/>
              <w:t>осуществлять запись (фиксацию) выборочной информации об окружающем мире и о себе самом, в том числе с помощью инструментов ИКТ;</w:t>
            </w:r>
          </w:p>
          <w:p w:rsidR="006B7984" w:rsidRPr="00271860" w:rsidRDefault="006B7984" w:rsidP="000636B0">
            <w:pPr>
              <w:pStyle w:val="ae"/>
              <w:spacing w:line="276" w:lineRule="auto"/>
              <w:jc w:val="both"/>
              <w:rPr>
                <w:rFonts w:ascii="Times New Roman" w:hAnsi="Times New Roman" w:cs="Times New Roman"/>
                <w:sz w:val="24"/>
                <w:szCs w:val="24"/>
              </w:rPr>
            </w:pPr>
            <w:r w:rsidRPr="00271860">
              <w:rPr>
                <w:rFonts w:ascii="Times New Roman" w:hAnsi="Times New Roman" w:cs="Times New Roman"/>
                <w:sz w:val="24"/>
                <w:szCs w:val="24"/>
              </w:rPr>
              <w:t>–</w:t>
            </w:r>
            <w:r w:rsidRPr="00271860">
              <w:rPr>
                <w:rFonts w:ascii="Times New Roman" w:hAnsi="Times New Roman" w:cs="Times New Roman"/>
                <w:sz w:val="24"/>
                <w:szCs w:val="24"/>
              </w:rPr>
              <w:tab/>
              <w:t>использовать знаково­символические средства, в том числе модели (включая виртуальные) и схемы (включая концептуальные), для решения задач;</w:t>
            </w:r>
          </w:p>
          <w:p w:rsidR="006B7984" w:rsidRPr="00271860" w:rsidRDefault="006B7984" w:rsidP="000636B0">
            <w:pPr>
              <w:pStyle w:val="ae"/>
              <w:spacing w:line="276" w:lineRule="auto"/>
              <w:jc w:val="both"/>
              <w:rPr>
                <w:rFonts w:ascii="Times New Roman" w:hAnsi="Times New Roman" w:cs="Times New Roman"/>
                <w:sz w:val="24"/>
                <w:szCs w:val="24"/>
              </w:rPr>
            </w:pPr>
            <w:r w:rsidRPr="00271860">
              <w:rPr>
                <w:rFonts w:ascii="Times New Roman" w:hAnsi="Times New Roman" w:cs="Times New Roman"/>
                <w:sz w:val="24"/>
                <w:szCs w:val="24"/>
              </w:rPr>
              <w:t>–</w:t>
            </w:r>
            <w:r w:rsidRPr="00271860">
              <w:rPr>
                <w:rFonts w:ascii="Times New Roman" w:hAnsi="Times New Roman" w:cs="Times New Roman"/>
                <w:sz w:val="24"/>
                <w:szCs w:val="24"/>
              </w:rPr>
              <w:tab/>
              <w:t>проявлять познавательную инициативу в учебном сотрудничестве;</w:t>
            </w:r>
          </w:p>
          <w:p w:rsidR="006B7984" w:rsidRPr="00271860" w:rsidRDefault="006B7984" w:rsidP="000636B0">
            <w:pPr>
              <w:pStyle w:val="ae"/>
              <w:spacing w:line="276" w:lineRule="auto"/>
              <w:jc w:val="both"/>
              <w:rPr>
                <w:rFonts w:ascii="Times New Roman" w:hAnsi="Times New Roman" w:cs="Times New Roman"/>
                <w:sz w:val="24"/>
                <w:szCs w:val="24"/>
              </w:rPr>
            </w:pPr>
            <w:r w:rsidRPr="00271860">
              <w:rPr>
                <w:rFonts w:ascii="Times New Roman" w:hAnsi="Times New Roman" w:cs="Times New Roman"/>
                <w:sz w:val="24"/>
                <w:szCs w:val="24"/>
              </w:rPr>
              <w:t>–</w:t>
            </w:r>
            <w:r w:rsidRPr="00271860">
              <w:rPr>
                <w:rFonts w:ascii="Times New Roman" w:hAnsi="Times New Roman" w:cs="Times New Roman"/>
                <w:sz w:val="24"/>
                <w:szCs w:val="24"/>
              </w:rPr>
              <w:tab/>
              <w:t>строить сообщения в устной и письменной форме;</w:t>
            </w:r>
          </w:p>
          <w:p w:rsidR="006B7984" w:rsidRPr="00271860" w:rsidRDefault="006B7984" w:rsidP="000636B0">
            <w:pPr>
              <w:pStyle w:val="ae"/>
              <w:spacing w:line="276" w:lineRule="auto"/>
              <w:jc w:val="both"/>
              <w:rPr>
                <w:rFonts w:ascii="Times New Roman" w:hAnsi="Times New Roman" w:cs="Times New Roman"/>
                <w:sz w:val="24"/>
                <w:szCs w:val="24"/>
              </w:rPr>
            </w:pPr>
            <w:r w:rsidRPr="00271860">
              <w:rPr>
                <w:rFonts w:ascii="Times New Roman" w:hAnsi="Times New Roman" w:cs="Times New Roman"/>
                <w:sz w:val="24"/>
                <w:szCs w:val="24"/>
              </w:rPr>
              <w:t>–</w:t>
            </w:r>
            <w:r w:rsidRPr="00271860">
              <w:rPr>
                <w:rFonts w:ascii="Times New Roman" w:hAnsi="Times New Roman" w:cs="Times New Roman"/>
                <w:sz w:val="24"/>
                <w:szCs w:val="24"/>
              </w:rPr>
              <w:tab/>
              <w:t>ориентироваться на разнообразие способов решения задач;</w:t>
            </w:r>
          </w:p>
          <w:p w:rsidR="006B7984" w:rsidRPr="00271860" w:rsidRDefault="006B7984" w:rsidP="000636B0">
            <w:pPr>
              <w:pStyle w:val="ae"/>
              <w:spacing w:line="276" w:lineRule="auto"/>
              <w:jc w:val="both"/>
              <w:rPr>
                <w:rFonts w:ascii="Times New Roman" w:hAnsi="Times New Roman" w:cs="Times New Roman"/>
                <w:sz w:val="24"/>
                <w:szCs w:val="24"/>
              </w:rPr>
            </w:pPr>
            <w:r w:rsidRPr="00271860">
              <w:rPr>
                <w:rFonts w:ascii="Times New Roman" w:hAnsi="Times New Roman" w:cs="Times New Roman"/>
                <w:sz w:val="24"/>
                <w:szCs w:val="24"/>
              </w:rPr>
              <w:t>–</w:t>
            </w:r>
            <w:r w:rsidRPr="00271860">
              <w:rPr>
                <w:rFonts w:ascii="Times New Roman" w:hAnsi="Times New Roman" w:cs="Times New Roman"/>
                <w:sz w:val="24"/>
                <w:szCs w:val="24"/>
              </w:rPr>
              <w:tab/>
              <w:t>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6B7984" w:rsidRPr="00271860" w:rsidRDefault="006B7984" w:rsidP="000636B0">
            <w:pPr>
              <w:pStyle w:val="ae"/>
              <w:spacing w:line="276" w:lineRule="auto"/>
              <w:jc w:val="both"/>
              <w:rPr>
                <w:rFonts w:ascii="Times New Roman" w:hAnsi="Times New Roman" w:cs="Times New Roman"/>
                <w:sz w:val="24"/>
                <w:szCs w:val="24"/>
              </w:rPr>
            </w:pPr>
            <w:r w:rsidRPr="00271860">
              <w:rPr>
                <w:rFonts w:ascii="Times New Roman" w:hAnsi="Times New Roman" w:cs="Times New Roman"/>
                <w:sz w:val="24"/>
                <w:szCs w:val="24"/>
              </w:rPr>
              <w:t>–</w:t>
            </w:r>
            <w:r w:rsidRPr="00271860">
              <w:rPr>
                <w:rFonts w:ascii="Times New Roman" w:hAnsi="Times New Roman" w:cs="Times New Roman"/>
                <w:sz w:val="24"/>
                <w:szCs w:val="24"/>
              </w:rPr>
              <w:tab/>
              <w:t>осуществлять анализ объектов с выделением существенных и несущественных признаков;</w:t>
            </w:r>
          </w:p>
          <w:p w:rsidR="006B7984" w:rsidRPr="00271860" w:rsidRDefault="006B7984" w:rsidP="000636B0">
            <w:pPr>
              <w:pStyle w:val="ae"/>
              <w:spacing w:line="276" w:lineRule="auto"/>
              <w:jc w:val="both"/>
              <w:rPr>
                <w:rFonts w:ascii="Times New Roman" w:hAnsi="Times New Roman" w:cs="Times New Roman"/>
                <w:sz w:val="24"/>
                <w:szCs w:val="24"/>
              </w:rPr>
            </w:pPr>
            <w:r w:rsidRPr="00271860">
              <w:rPr>
                <w:rFonts w:ascii="Times New Roman" w:hAnsi="Times New Roman" w:cs="Times New Roman"/>
                <w:sz w:val="24"/>
                <w:szCs w:val="24"/>
              </w:rPr>
              <w:t>–</w:t>
            </w:r>
            <w:r w:rsidRPr="00271860">
              <w:rPr>
                <w:rFonts w:ascii="Times New Roman" w:hAnsi="Times New Roman" w:cs="Times New Roman"/>
                <w:sz w:val="24"/>
                <w:szCs w:val="24"/>
              </w:rPr>
              <w:tab/>
              <w:t>осуществлять синтез как составление целого из частей;</w:t>
            </w:r>
          </w:p>
          <w:p w:rsidR="006B7984" w:rsidRPr="00271860" w:rsidRDefault="006B7984" w:rsidP="000636B0">
            <w:pPr>
              <w:pStyle w:val="ae"/>
              <w:spacing w:line="276" w:lineRule="auto"/>
              <w:jc w:val="both"/>
              <w:rPr>
                <w:rFonts w:ascii="Times New Roman" w:hAnsi="Times New Roman" w:cs="Times New Roman"/>
                <w:sz w:val="24"/>
                <w:szCs w:val="24"/>
              </w:rPr>
            </w:pPr>
            <w:r w:rsidRPr="00271860">
              <w:rPr>
                <w:rFonts w:ascii="Times New Roman" w:hAnsi="Times New Roman" w:cs="Times New Roman"/>
                <w:sz w:val="24"/>
                <w:szCs w:val="24"/>
              </w:rPr>
              <w:t>–</w:t>
            </w:r>
            <w:r w:rsidRPr="00271860">
              <w:rPr>
                <w:rFonts w:ascii="Times New Roman" w:hAnsi="Times New Roman" w:cs="Times New Roman"/>
                <w:sz w:val="24"/>
                <w:szCs w:val="24"/>
              </w:rPr>
              <w:tab/>
              <w:t>проводить сравнение, сериацию и классификацию по</w:t>
            </w:r>
            <w:r w:rsidR="00D83B11">
              <w:rPr>
                <w:rFonts w:ascii="Times New Roman" w:hAnsi="Times New Roman" w:cs="Times New Roman"/>
                <w:sz w:val="24"/>
                <w:szCs w:val="24"/>
              </w:rPr>
              <w:t xml:space="preserve"> </w:t>
            </w:r>
            <w:r w:rsidRPr="00271860">
              <w:rPr>
                <w:rFonts w:ascii="Times New Roman" w:hAnsi="Times New Roman" w:cs="Times New Roman"/>
                <w:sz w:val="24"/>
                <w:szCs w:val="24"/>
              </w:rPr>
              <w:t>заданным критериям;</w:t>
            </w:r>
          </w:p>
          <w:p w:rsidR="006B7984" w:rsidRPr="00271860" w:rsidRDefault="006B7984" w:rsidP="000636B0">
            <w:pPr>
              <w:pStyle w:val="ae"/>
              <w:spacing w:line="276" w:lineRule="auto"/>
              <w:jc w:val="both"/>
              <w:rPr>
                <w:rFonts w:ascii="Times New Roman" w:hAnsi="Times New Roman" w:cs="Times New Roman"/>
                <w:sz w:val="24"/>
                <w:szCs w:val="24"/>
              </w:rPr>
            </w:pPr>
            <w:r w:rsidRPr="00271860">
              <w:rPr>
                <w:rFonts w:ascii="Times New Roman" w:hAnsi="Times New Roman" w:cs="Times New Roman"/>
                <w:sz w:val="24"/>
                <w:szCs w:val="24"/>
              </w:rPr>
              <w:t>–</w:t>
            </w:r>
            <w:r w:rsidRPr="00271860">
              <w:rPr>
                <w:rFonts w:ascii="Times New Roman" w:hAnsi="Times New Roman" w:cs="Times New Roman"/>
                <w:sz w:val="24"/>
                <w:szCs w:val="24"/>
              </w:rPr>
              <w:tab/>
              <w:t>устанавливать причинно­следственные связи в изучаемом круге явлений;</w:t>
            </w:r>
          </w:p>
          <w:p w:rsidR="006B7984" w:rsidRPr="00271860" w:rsidRDefault="006B7984" w:rsidP="000636B0">
            <w:pPr>
              <w:pStyle w:val="ae"/>
              <w:spacing w:line="276" w:lineRule="auto"/>
              <w:jc w:val="both"/>
              <w:rPr>
                <w:rFonts w:ascii="Times New Roman" w:hAnsi="Times New Roman" w:cs="Times New Roman"/>
                <w:sz w:val="24"/>
                <w:szCs w:val="24"/>
              </w:rPr>
            </w:pPr>
            <w:r w:rsidRPr="00271860">
              <w:rPr>
                <w:rFonts w:ascii="Times New Roman" w:hAnsi="Times New Roman" w:cs="Times New Roman"/>
                <w:sz w:val="24"/>
                <w:szCs w:val="24"/>
              </w:rPr>
              <w:t>–</w:t>
            </w:r>
            <w:r w:rsidRPr="00271860">
              <w:rPr>
                <w:rFonts w:ascii="Times New Roman" w:hAnsi="Times New Roman" w:cs="Times New Roman"/>
                <w:sz w:val="24"/>
                <w:szCs w:val="24"/>
              </w:rPr>
              <w:tab/>
              <w:t>строить рассуждения в форме связи простых суждений об объекте, его строении, свойствах и связях;</w:t>
            </w:r>
          </w:p>
          <w:p w:rsidR="006B7984" w:rsidRPr="00271860" w:rsidRDefault="006B7984" w:rsidP="000636B0">
            <w:pPr>
              <w:pStyle w:val="ae"/>
              <w:spacing w:line="276" w:lineRule="auto"/>
              <w:jc w:val="both"/>
              <w:rPr>
                <w:rFonts w:ascii="Times New Roman" w:hAnsi="Times New Roman" w:cs="Times New Roman"/>
                <w:sz w:val="24"/>
                <w:szCs w:val="24"/>
              </w:rPr>
            </w:pPr>
            <w:r w:rsidRPr="00271860">
              <w:rPr>
                <w:rFonts w:ascii="Times New Roman" w:hAnsi="Times New Roman" w:cs="Times New Roman"/>
                <w:sz w:val="24"/>
                <w:szCs w:val="24"/>
              </w:rPr>
              <w:t>–</w:t>
            </w:r>
            <w:r w:rsidRPr="00271860">
              <w:rPr>
                <w:rFonts w:ascii="Times New Roman" w:hAnsi="Times New Roman" w:cs="Times New Roman"/>
                <w:sz w:val="24"/>
                <w:szCs w:val="24"/>
              </w:rPr>
              <w:tab/>
              <w:t>обобщать, т. е. осуществлять генерализацию и выведение общности для целого ряда или класса единичных объектов,</w:t>
            </w:r>
            <w:r w:rsidR="00D83B11">
              <w:rPr>
                <w:rFonts w:ascii="Times New Roman" w:hAnsi="Times New Roman" w:cs="Times New Roman"/>
                <w:sz w:val="24"/>
                <w:szCs w:val="24"/>
              </w:rPr>
              <w:t xml:space="preserve"> </w:t>
            </w:r>
            <w:r w:rsidRPr="00271860">
              <w:rPr>
                <w:rFonts w:ascii="Times New Roman" w:hAnsi="Times New Roman" w:cs="Times New Roman"/>
                <w:sz w:val="24"/>
                <w:szCs w:val="24"/>
              </w:rPr>
              <w:t>на основе выделения сущностной связи;</w:t>
            </w:r>
          </w:p>
          <w:p w:rsidR="006B7984" w:rsidRPr="00271860" w:rsidRDefault="006B7984" w:rsidP="000636B0">
            <w:pPr>
              <w:pStyle w:val="ae"/>
              <w:spacing w:line="276" w:lineRule="auto"/>
              <w:jc w:val="both"/>
              <w:rPr>
                <w:rFonts w:ascii="Times New Roman" w:hAnsi="Times New Roman" w:cs="Times New Roman"/>
                <w:sz w:val="24"/>
                <w:szCs w:val="24"/>
              </w:rPr>
            </w:pPr>
            <w:r w:rsidRPr="00271860">
              <w:rPr>
                <w:rFonts w:ascii="Times New Roman" w:hAnsi="Times New Roman" w:cs="Times New Roman"/>
                <w:sz w:val="24"/>
                <w:szCs w:val="24"/>
              </w:rPr>
              <w:t>–</w:t>
            </w:r>
            <w:r w:rsidRPr="00271860">
              <w:rPr>
                <w:rFonts w:ascii="Times New Roman" w:hAnsi="Times New Roman" w:cs="Times New Roman"/>
                <w:sz w:val="24"/>
                <w:szCs w:val="24"/>
              </w:rPr>
              <w:tab/>
              <w:t>осуществлять подведение под понятие на основе распознавания объектов, выделения существенных признаков и их синтеза;</w:t>
            </w:r>
          </w:p>
          <w:p w:rsidR="006B7984" w:rsidRPr="00271860" w:rsidRDefault="006B7984" w:rsidP="000636B0">
            <w:pPr>
              <w:pStyle w:val="ae"/>
              <w:spacing w:line="276" w:lineRule="auto"/>
              <w:jc w:val="both"/>
              <w:rPr>
                <w:rFonts w:ascii="Times New Roman" w:hAnsi="Times New Roman" w:cs="Times New Roman"/>
                <w:sz w:val="24"/>
                <w:szCs w:val="24"/>
              </w:rPr>
            </w:pPr>
            <w:r w:rsidRPr="00271860">
              <w:rPr>
                <w:rFonts w:ascii="Times New Roman" w:hAnsi="Times New Roman" w:cs="Times New Roman"/>
                <w:sz w:val="24"/>
                <w:szCs w:val="24"/>
              </w:rPr>
              <w:t>–</w:t>
            </w:r>
            <w:r w:rsidRPr="00271860">
              <w:rPr>
                <w:rFonts w:ascii="Times New Roman" w:hAnsi="Times New Roman" w:cs="Times New Roman"/>
                <w:sz w:val="24"/>
                <w:szCs w:val="24"/>
              </w:rPr>
              <w:tab/>
              <w:t>устанавливать аналогии;</w:t>
            </w:r>
          </w:p>
          <w:p w:rsidR="006B7984" w:rsidRPr="00271860" w:rsidRDefault="006B7984" w:rsidP="000636B0">
            <w:pPr>
              <w:pStyle w:val="ae"/>
              <w:spacing w:line="276" w:lineRule="auto"/>
              <w:jc w:val="both"/>
              <w:rPr>
                <w:rFonts w:ascii="Times New Roman" w:hAnsi="Times New Roman" w:cs="Times New Roman"/>
                <w:sz w:val="24"/>
                <w:szCs w:val="24"/>
              </w:rPr>
            </w:pPr>
            <w:r w:rsidRPr="00271860">
              <w:rPr>
                <w:rFonts w:ascii="Times New Roman" w:hAnsi="Times New Roman" w:cs="Times New Roman"/>
                <w:sz w:val="24"/>
                <w:szCs w:val="24"/>
              </w:rPr>
              <w:t>–</w:t>
            </w:r>
            <w:r w:rsidRPr="00271860">
              <w:rPr>
                <w:rFonts w:ascii="Times New Roman" w:hAnsi="Times New Roman" w:cs="Times New Roman"/>
                <w:sz w:val="24"/>
                <w:szCs w:val="24"/>
              </w:rPr>
              <w:tab/>
              <w:t>владеть рядом общих приёмов решения задач.</w:t>
            </w:r>
          </w:p>
          <w:p w:rsidR="006B7984" w:rsidRPr="00271860" w:rsidRDefault="006B7984" w:rsidP="000636B0">
            <w:pPr>
              <w:pStyle w:val="ae"/>
              <w:spacing w:line="276" w:lineRule="auto"/>
              <w:jc w:val="both"/>
              <w:rPr>
                <w:rFonts w:ascii="Times New Roman" w:hAnsi="Times New Roman" w:cs="Times New Roman"/>
                <w:b/>
                <w:i/>
                <w:sz w:val="24"/>
                <w:szCs w:val="24"/>
              </w:rPr>
            </w:pPr>
            <w:r w:rsidRPr="00271860">
              <w:rPr>
                <w:rFonts w:ascii="Times New Roman" w:hAnsi="Times New Roman" w:cs="Times New Roman"/>
                <w:b/>
                <w:i/>
                <w:sz w:val="24"/>
                <w:szCs w:val="24"/>
              </w:rPr>
              <w:t>Выпускник получит возможность научиться:</w:t>
            </w:r>
          </w:p>
          <w:p w:rsidR="006B7984" w:rsidRPr="00271860" w:rsidRDefault="006B7984" w:rsidP="000636B0">
            <w:pPr>
              <w:pStyle w:val="ae"/>
              <w:spacing w:line="276" w:lineRule="auto"/>
              <w:jc w:val="both"/>
              <w:rPr>
                <w:rFonts w:ascii="Times New Roman" w:hAnsi="Times New Roman" w:cs="Times New Roman"/>
                <w:i/>
                <w:sz w:val="24"/>
                <w:szCs w:val="24"/>
              </w:rPr>
            </w:pPr>
            <w:r w:rsidRPr="00271860">
              <w:rPr>
                <w:rFonts w:ascii="Times New Roman" w:hAnsi="Times New Roman" w:cs="Times New Roman"/>
                <w:i/>
                <w:sz w:val="24"/>
                <w:szCs w:val="24"/>
              </w:rPr>
              <w:t>–</w:t>
            </w:r>
            <w:r w:rsidRPr="00271860">
              <w:rPr>
                <w:rFonts w:ascii="Times New Roman" w:hAnsi="Times New Roman" w:cs="Times New Roman"/>
                <w:i/>
                <w:sz w:val="24"/>
                <w:szCs w:val="24"/>
              </w:rPr>
              <w:tab/>
              <w:t>осуществлять расширенный поиск информации с использованием ресурсов библиотек и сети Интернет;</w:t>
            </w:r>
          </w:p>
          <w:p w:rsidR="006B7984" w:rsidRPr="00271860" w:rsidRDefault="006B7984" w:rsidP="000636B0">
            <w:pPr>
              <w:pStyle w:val="ae"/>
              <w:spacing w:line="276" w:lineRule="auto"/>
              <w:jc w:val="both"/>
              <w:rPr>
                <w:rFonts w:ascii="Times New Roman" w:hAnsi="Times New Roman" w:cs="Times New Roman"/>
                <w:i/>
                <w:sz w:val="24"/>
                <w:szCs w:val="24"/>
              </w:rPr>
            </w:pPr>
            <w:r w:rsidRPr="00271860">
              <w:rPr>
                <w:rFonts w:ascii="Times New Roman" w:hAnsi="Times New Roman" w:cs="Times New Roman"/>
                <w:i/>
                <w:sz w:val="24"/>
                <w:szCs w:val="24"/>
              </w:rPr>
              <w:t>–</w:t>
            </w:r>
            <w:r w:rsidRPr="00271860">
              <w:rPr>
                <w:rFonts w:ascii="Times New Roman" w:hAnsi="Times New Roman" w:cs="Times New Roman"/>
                <w:i/>
                <w:sz w:val="24"/>
                <w:szCs w:val="24"/>
              </w:rPr>
              <w:tab/>
              <w:t>записывать, фиксировать информацию об окружающем мире с помощью инструментов ИКТ;</w:t>
            </w:r>
          </w:p>
          <w:p w:rsidR="006B7984" w:rsidRPr="00271860" w:rsidRDefault="006B7984" w:rsidP="000636B0">
            <w:pPr>
              <w:pStyle w:val="ae"/>
              <w:spacing w:line="276" w:lineRule="auto"/>
              <w:jc w:val="both"/>
              <w:rPr>
                <w:rFonts w:ascii="Times New Roman" w:hAnsi="Times New Roman" w:cs="Times New Roman"/>
                <w:i/>
                <w:sz w:val="24"/>
                <w:szCs w:val="24"/>
              </w:rPr>
            </w:pPr>
            <w:r w:rsidRPr="00271860">
              <w:rPr>
                <w:rFonts w:ascii="Times New Roman" w:hAnsi="Times New Roman" w:cs="Times New Roman"/>
                <w:i/>
                <w:sz w:val="24"/>
                <w:szCs w:val="24"/>
              </w:rPr>
              <w:t>–</w:t>
            </w:r>
            <w:r w:rsidRPr="00271860">
              <w:rPr>
                <w:rFonts w:ascii="Times New Roman" w:hAnsi="Times New Roman" w:cs="Times New Roman"/>
                <w:i/>
                <w:sz w:val="24"/>
                <w:szCs w:val="24"/>
              </w:rPr>
              <w:tab/>
              <w:t>создавать и преобразовывать модели и схемы для решения задач;</w:t>
            </w:r>
          </w:p>
          <w:p w:rsidR="006B7984" w:rsidRPr="00271860" w:rsidRDefault="006B7984" w:rsidP="000636B0">
            <w:pPr>
              <w:pStyle w:val="ae"/>
              <w:spacing w:line="276" w:lineRule="auto"/>
              <w:jc w:val="both"/>
              <w:rPr>
                <w:rFonts w:ascii="Times New Roman" w:hAnsi="Times New Roman" w:cs="Times New Roman"/>
                <w:i/>
                <w:sz w:val="24"/>
                <w:szCs w:val="24"/>
              </w:rPr>
            </w:pPr>
            <w:r w:rsidRPr="00271860">
              <w:rPr>
                <w:rFonts w:ascii="Times New Roman" w:hAnsi="Times New Roman" w:cs="Times New Roman"/>
                <w:i/>
                <w:sz w:val="24"/>
                <w:szCs w:val="24"/>
              </w:rPr>
              <w:t>–</w:t>
            </w:r>
            <w:r w:rsidRPr="00271860">
              <w:rPr>
                <w:rFonts w:ascii="Times New Roman" w:hAnsi="Times New Roman" w:cs="Times New Roman"/>
                <w:i/>
                <w:sz w:val="24"/>
                <w:szCs w:val="24"/>
              </w:rPr>
              <w:tab/>
              <w:t>осознанно и произвольно строить сообщения в устной и письменной форме;</w:t>
            </w:r>
          </w:p>
          <w:p w:rsidR="006B7984" w:rsidRPr="00271860" w:rsidRDefault="006B7984" w:rsidP="000636B0">
            <w:pPr>
              <w:pStyle w:val="ae"/>
              <w:spacing w:line="276" w:lineRule="auto"/>
              <w:jc w:val="both"/>
              <w:rPr>
                <w:rFonts w:ascii="Times New Roman" w:hAnsi="Times New Roman" w:cs="Times New Roman"/>
                <w:i/>
                <w:sz w:val="24"/>
                <w:szCs w:val="24"/>
              </w:rPr>
            </w:pPr>
            <w:r w:rsidRPr="00271860">
              <w:rPr>
                <w:rFonts w:ascii="Times New Roman" w:hAnsi="Times New Roman" w:cs="Times New Roman"/>
                <w:i/>
                <w:sz w:val="24"/>
                <w:szCs w:val="24"/>
              </w:rPr>
              <w:t>–</w:t>
            </w:r>
            <w:r w:rsidRPr="00271860">
              <w:rPr>
                <w:rFonts w:ascii="Times New Roman" w:hAnsi="Times New Roman" w:cs="Times New Roman"/>
                <w:i/>
                <w:sz w:val="24"/>
                <w:szCs w:val="24"/>
              </w:rPr>
              <w:tab/>
              <w:t>осуществлять выбор наиболее эффективных способов решения задач в зависимости от конкретных условий;</w:t>
            </w:r>
          </w:p>
          <w:p w:rsidR="006B7984" w:rsidRPr="00271860" w:rsidRDefault="006B7984" w:rsidP="000636B0">
            <w:pPr>
              <w:pStyle w:val="ae"/>
              <w:spacing w:line="276" w:lineRule="auto"/>
              <w:jc w:val="both"/>
              <w:rPr>
                <w:rFonts w:ascii="Times New Roman" w:hAnsi="Times New Roman" w:cs="Times New Roman"/>
                <w:i/>
                <w:sz w:val="24"/>
                <w:szCs w:val="24"/>
              </w:rPr>
            </w:pPr>
            <w:r w:rsidRPr="00271860">
              <w:rPr>
                <w:rFonts w:ascii="Times New Roman" w:hAnsi="Times New Roman" w:cs="Times New Roman"/>
                <w:i/>
                <w:sz w:val="24"/>
                <w:szCs w:val="24"/>
              </w:rPr>
              <w:t>–</w:t>
            </w:r>
            <w:r w:rsidRPr="00271860">
              <w:rPr>
                <w:rFonts w:ascii="Times New Roman" w:hAnsi="Times New Roman" w:cs="Times New Roman"/>
                <w:i/>
                <w:sz w:val="24"/>
                <w:szCs w:val="24"/>
              </w:rPr>
              <w:tab/>
              <w:t>осуществлять синтез как составление целого из частей, самостоятельно достраивая и восполняя недостающие компоненты;</w:t>
            </w:r>
          </w:p>
          <w:p w:rsidR="006B7984" w:rsidRPr="00271860" w:rsidRDefault="006B7984" w:rsidP="000636B0">
            <w:pPr>
              <w:pStyle w:val="ae"/>
              <w:spacing w:line="276" w:lineRule="auto"/>
              <w:jc w:val="both"/>
              <w:rPr>
                <w:rFonts w:ascii="Times New Roman" w:hAnsi="Times New Roman" w:cs="Times New Roman"/>
                <w:i/>
                <w:sz w:val="24"/>
                <w:szCs w:val="24"/>
              </w:rPr>
            </w:pPr>
            <w:r w:rsidRPr="00271860">
              <w:rPr>
                <w:rFonts w:ascii="Times New Roman" w:hAnsi="Times New Roman" w:cs="Times New Roman"/>
                <w:i/>
                <w:sz w:val="24"/>
                <w:szCs w:val="24"/>
              </w:rPr>
              <w:t>–</w:t>
            </w:r>
            <w:r w:rsidRPr="00271860">
              <w:rPr>
                <w:rFonts w:ascii="Times New Roman" w:hAnsi="Times New Roman" w:cs="Times New Roman"/>
                <w:i/>
                <w:sz w:val="24"/>
                <w:szCs w:val="24"/>
              </w:rPr>
              <w:tab/>
              <w:t>осуществлять сравнение, сериацию и классификацию, самостоятельно выбирая основания и критерии для указанных логических операций;</w:t>
            </w:r>
          </w:p>
          <w:p w:rsidR="006B7984" w:rsidRPr="00271860" w:rsidRDefault="006B7984" w:rsidP="000636B0">
            <w:pPr>
              <w:pStyle w:val="ae"/>
              <w:spacing w:line="276" w:lineRule="auto"/>
              <w:jc w:val="both"/>
              <w:rPr>
                <w:rFonts w:ascii="Times New Roman" w:hAnsi="Times New Roman" w:cs="Times New Roman"/>
                <w:i/>
                <w:sz w:val="24"/>
                <w:szCs w:val="24"/>
              </w:rPr>
            </w:pPr>
            <w:r w:rsidRPr="00271860">
              <w:rPr>
                <w:rFonts w:ascii="Times New Roman" w:hAnsi="Times New Roman" w:cs="Times New Roman"/>
                <w:i/>
                <w:sz w:val="24"/>
                <w:szCs w:val="24"/>
              </w:rPr>
              <w:t>–</w:t>
            </w:r>
            <w:r w:rsidRPr="00271860">
              <w:rPr>
                <w:rFonts w:ascii="Times New Roman" w:hAnsi="Times New Roman" w:cs="Times New Roman"/>
                <w:i/>
                <w:sz w:val="24"/>
                <w:szCs w:val="24"/>
              </w:rPr>
              <w:tab/>
              <w:t xml:space="preserve">строить </w:t>
            </w:r>
            <w:proofErr w:type="gramStart"/>
            <w:r w:rsidRPr="00271860">
              <w:rPr>
                <w:rFonts w:ascii="Times New Roman" w:hAnsi="Times New Roman" w:cs="Times New Roman"/>
                <w:i/>
                <w:sz w:val="24"/>
                <w:szCs w:val="24"/>
              </w:rPr>
              <w:t>логическое рассуждение</w:t>
            </w:r>
            <w:proofErr w:type="gramEnd"/>
            <w:r w:rsidRPr="00271860">
              <w:rPr>
                <w:rFonts w:ascii="Times New Roman" w:hAnsi="Times New Roman" w:cs="Times New Roman"/>
                <w:i/>
                <w:sz w:val="24"/>
                <w:szCs w:val="24"/>
              </w:rPr>
              <w:t xml:space="preserve">, включающее установление </w:t>
            </w:r>
            <w:r w:rsidRPr="00271860">
              <w:rPr>
                <w:rFonts w:ascii="Times New Roman" w:hAnsi="Times New Roman" w:cs="Times New Roman"/>
                <w:i/>
                <w:sz w:val="24"/>
                <w:szCs w:val="24"/>
              </w:rPr>
              <w:lastRenderedPageBreak/>
              <w:t>причинно­следственных связей;</w:t>
            </w:r>
          </w:p>
          <w:p w:rsidR="006B7984" w:rsidRPr="00271860" w:rsidRDefault="006B7984" w:rsidP="00271860">
            <w:pPr>
              <w:pStyle w:val="ae"/>
              <w:spacing w:line="276" w:lineRule="auto"/>
              <w:rPr>
                <w:rFonts w:ascii="Times New Roman" w:eastAsia="Calibri" w:hAnsi="Times New Roman" w:cs="Times New Roman"/>
                <w:sz w:val="24"/>
                <w:szCs w:val="24"/>
              </w:rPr>
            </w:pPr>
            <w:r w:rsidRPr="00271860">
              <w:rPr>
                <w:rFonts w:ascii="Times New Roman" w:hAnsi="Times New Roman" w:cs="Times New Roman"/>
                <w:i/>
                <w:sz w:val="24"/>
                <w:szCs w:val="24"/>
              </w:rPr>
              <w:t>–</w:t>
            </w:r>
            <w:r w:rsidRPr="00271860">
              <w:rPr>
                <w:rFonts w:ascii="Times New Roman" w:hAnsi="Times New Roman" w:cs="Times New Roman"/>
                <w:i/>
                <w:sz w:val="24"/>
                <w:szCs w:val="24"/>
              </w:rPr>
              <w:tab/>
              <w:t>произвольно и осознанно владеть общими приёмами решения задач.</w:t>
            </w:r>
          </w:p>
        </w:tc>
      </w:tr>
      <w:tr w:rsidR="006B7984" w:rsidRPr="00271860" w:rsidTr="006B7984">
        <w:tc>
          <w:tcPr>
            <w:tcW w:w="9571" w:type="dxa"/>
          </w:tcPr>
          <w:p w:rsidR="006B7984" w:rsidRPr="00271860" w:rsidRDefault="006B7984" w:rsidP="00271860">
            <w:pPr>
              <w:pStyle w:val="ae"/>
              <w:spacing w:line="276" w:lineRule="auto"/>
              <w:jc w:val="center"/>
              <w:rPr>
                <w:rFonts w:ascii="Times New Roman" w:eastAsia="Calibri" w:hAnsi="Times New Roman" w:cs="Times New Roman"/>
                <w:sz w:val="24"/>
                <w:szCs w:val="24"/>
              </w:rPr>
            </w:pPr>
            <w:r w:rsidRPr="00271860">
              <w:rPr>
                <w:rFonts w:ascii="Times New Roman" w:eastAsia="Calibri" w:hAnsi="Times New Roman" w:cs="Times New Roman"/>
                <w:sz w:val="24"/>
                <w:szCs w:val="24"/>
              </w:rPr>
              <w:lastRenderedPageBreak/>
              <w:t>КОММУНИКАТИВНЫЕ</w:t>
            </w:r>
          </w:p>
        </w:tc>
      </w:tr>
      <w:tr w:rsidR="006B7984" w:rsidRPr="00271860" w:rsidTr="006B7984">
        <w:tc>
          <w:tcPr>
            <w:tcW w:w="9571" w:type="dxa"/>
          </w:tcPr>
          <w:p w:rsidR="001C2CD0" w:rsidRPr="00267B2B" w:rsidRDefault="001C2CD0" w:rsidP="000636B0">
            <w:pPr>
              <w:pStyle w:val="ae"/>
              <w:spacing w:line="276" w:lineRule="auto"/>
              <w:jc w:val="both"/>
              <w:rPr>
                <w:rFonts w:ascii="Times New Roman" w:hAnsi="Times New Roman" w:cs="Times New Roman"/>
                <w:b/>
                <w:sz w:val="24"/>
                <w:szCs w:val="24"/>
              </w:rPr>
            </w:pPr>
            <w:r w:rsidRPr="00267B2B">
              <w:rPr>
                <w:rFonts w:ascii="Times New Roman" w:hAnsi="Times New Roman" w:cs="Times New Roman"/>
                <w:b/>
                <w:sz w:val="24"/>
                <w:szCs w:val="24"/>
              </w:rPr>
              <w:t>Выпускник научится:</w:t>
            </w:r>
          </w:p>
          <w:p w:rsidR="006B7984" w:rsidRPr="00271860" w:rsidRDefault="006B7984" w:rsidP="000636B0">
            <w:pPr>
              <w:pStyle w:val="ae"/>
              <w:spacing w:line="276" w:lineRule="auto"/>
              <w:jc w:val="both"/>
              <w:rPr>
                <w:rFonts w:ascii="Times New Roman" w:hAnsi="Times New Roman" w:cs="Times New Roman"/>
                <w:sz w:val="24"/>
                <w:szCs w:val="24"/>
              </w:rPr>
            </w:pPr>
            <w:r w:rsidRPr="00271860">
              <w:rPr>
                <w:rFonts w:ascii="Times New Roman" w:hAnsi="Times New Roman" w:cs="Times New Roman"/>
                <w:sz w:val="24"/>
                <w:szCs w:val="24"/>
              </w:rPr>
              <w:t>–</w:t>
            </w:r>
            <w:r w:rsidRPr="00271860">
              <w:rPr>
                <w:rFonts w:ascii="Times New Roman" w:hAnsi="Times New Roman" w:cs="Times New Roman"/>
                <w:sz w:val="24"/>
                <w:szCs w:val="24"/>
              </w:rPr>
              <w:tab/>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w:t>
            </w:r>
            <w:r w:rsidR="000636B0">
              <w:rPr>
                <w:rFonts w:ascii="Times New Roman" w:hAnsi="Times New Roman" w:cs="Times New Roman"/>
                <w:sz w:val="24"/>
                <w:szCs w:val="24"/>
              </w:rPr>
              <w:t>,</w:t>
            </w:r>
            <w:r w:rsidRPr="00271860">
              <w:rPr>
                <w:rFonts w:ascii="Times New Roman" w:hAnsi="Times New Roman" w:cs="Times New Roman"/>
                <w:sz w:val="24"/>
                <w:szCs w:val="24"/>
              </w:rPr>
              <w:t xml:space="preserve"> в том числе</w:t>
            </w:r>
            <w:r w:rsidR="000636B0">
              <w:rPr>
                <w:rFonts w:ascii="Times New Roman" w:hAnsi="Times New Roman" w:cs="Times New Roman"/>
                <w:sz w:val="24"/>
                <w:szCs w:val="24"/>
              </w:rPr>
              <w:t>,</w:t>
            </w:r>
            <w:r w:rsidRPr="00271860">
              <w:rPr>
                <w:rFonts w:ascii="Times New Roman" w:hAnsi="Times New Roman" w:cs="Times New Roman"/>
                <w:sz w:val="24"/>
                <w:szCs w:val="24"/>
              </w:rPr>
              <w:t xml:space="preserve"> средства и инструменты ИКТ и дистанционного общения;</w:t>
            </w:r>
          </w:p>
          <w:p w:rsidR="006B7984" w:rsidRPr="00271860" w:rsidRDefault="006B7984" w:rsidP="000636B0">
            <w:pPr>
              <w:pStyle w:val="ae"/>
              <w:spacing w:line="276" w:lineRule="auto"/>
              <w:jc w:val="both"/>
              <w:rPr>
                <w:rFonts w:ascii="Times New Roman" w:hAnsi="Times New Roman" w:cs="Times New Roman"/>
                <w:sz w:val="24"/>
                <w:szCs w:val="24"/>
              </w:rPr>
            </w:pPr>
            <w:r w:rsidRPr="00271860">
              <w:rPr>
                <w:rFonts w:ascii="Times New Roman" w:hAnsi="Times New Roman" w:cs="Times New Roman"/>
                <w:sz w:val="24"/>
                <w:szCs w:val="24"/>
              </w:rPr>
              <w:t>–</w:t>
            </w:r>
            <w:r w:rsidRPr="00271860">
              <w:rPr>
                <w:rFonts w:ascii="Times New Roman" w:hAnsi="Times New Roman" w:cs="Times New Roman"/>
                <w:sz w:val="24"/>
                <w:szCs w:val="24"/>
              </w:rPr>
              <w:tab/>
              <w:t xml:space="preserve">допускать возможность существования у людей различных точек зрения, в том числе не совпадающих с его </w:t>
            </w:r>
            <w:proofErr w:type="gramStart"/>
            <w:r w:rsidRPr="00271860">
              <w:rPr>
                <w:rFonts w:ascii="Times New Roman" w:hAnsi="Times New Roman" w:cs="Times New Roman"/>
                <w:sz w:val="24"/>
                <w:szCs w:val="24"/>
              </w:rPr>
              <w:t>собственной</w:t>
            </w:r>
            <w:proofErr w:type="gramEnd"/>
            <w:r w:rsidRPr="00271860">
              <w:rPr>
                <w:rFonts w:ascii="Times New Roman" w:hAnsi="Times New Roman" w:cs="Times New Roman"/>
                <w:sz w:val="24"/>
                <w:szCs w:val="24"/>
              </w:rPr>
              <w:t>, и ориентироваться на позицию партнёра в общении и взаимодействии;</w:t>
            </w:r>
          </w:p>
          <w:p w:rsidR="006B7984" w:rsidRPr="00271860" w:rsidRDefault="006B7984" w:rsidP="000636B0">
            <w:pPr>
              <w:pStyle w:val="ae"/>
              <w:spacing w:line="276" w:lineRule="auto"/>
              <w:jc w:val="both"/>
              <w:rPr>
                <w:rFonts w:ascii="Times New Roman" w:hAnsi="Times New Roman" w:cs="Times New Roman"/>
                <w:sz w:val="24"/>
                <w:szCs w:val="24"/>
              </w:rPr>
            </w:pPr>
            <w:r w:rsidRPr="00271860">
              <w:rPr>
                <w:rFonts w:ascii="Times New Roman" w:hAnsi="Times New Roman" w:cs="Times New Roman"/>
                <w:sz w:val="24"/>
                <w:szCs w:val="24"/>
              </w:rPr>
              <w:t>–</w:t>
            </w:r>
            <w:r w:rsidRPr="00271860">
              <w:rPr>
                <w:rFonts w:ascii="Times New Roman" w:hAnsi="Times New Roman" w:cs="Times New Roman"/>
                <w:sz w:val="24"/>
                <w:szCs w:val="24"/>
              </w:rPr>
              <w:tab/>
              <w:t>учитывать разные мнения и стремиться к координации различных позиций в сотрудничестве;</w:t>
            </w:r>
          </w:p>
          <w:p w:rsidR="006B7984" w:rsidRPr="00271860" w:rsidRDefault="006B7984" w:rsidP="000636B0">
            <w:pPr>
              <w:pStyle w:val="ae"/>
              <w:spacing w:line="276" w:lineRule="auto"/>
              <w:jc w:val="both"/>
              <w:rPr>
                <w:rFonts w:ascii="Times New Roman" w:hAnsi="Times New Roman" w:cs="Times New Roman"/>
                <w:sz w:val="24"/>
                <w:szCs w:val="24"/>
              </w:rPr>
            </w:pPr>
            <w:r w:rsidRPr="00271860">
              <w:rPr>
                <w:rFonts w:ascii="Times New Roman" w:hAnsi="Times New Roman" w:cs="Times New Roman"/>
                <w:sz w:val="24"/>
                <w:szCs w:val="24"/>
              </w:rPr>
              <w:t>–</w:t>
            </w:r>
            <w:r w:rsidRPr="00271860">
              <w:rPr>
                <w:rFonts w:ascii="Times New Roman" w:hAnsi="Times New Roman" w:cs="Times New Roman"/>
                <w:sz w:val="24"/>
                <w:szCs w:val="24"/>
              </w:rPr>
              <w:tab/>
              <w:t>формулировать собственное мнение и позицию;</w:t>
            </w:r>
          </w:p>
          <w:p w:rsidR="006B7984" w:rsidRPr="00271860" w:rsidRDefault="006B7984" w:rsidP="000636B0">
            <w:pPr>
              <w:pStyle w:val="ae"/>
              <w:spacing w:line="276" w:lineRule="auto"/>
              <w:jc w:val="both"/>
              <w:rPr>
                <w:rFonts w:ascii="Times New Roman" w:hAnsi="Times New Roman" w:cs="Times New Roman"/>
                <w:sz w:val="24"/>
                <w:szCs w:val="24"/>
              </w:rPr>
            </w:pPr>
            <w:r w:rsidRPr="00271860">
              <w:rPr>
                <w:rFonts w:ascii="Times New Roman" w:hAnsi="Times New Roman" w:cs="Times New Roman"/>
                <w:sz w:val="24"/>
                <w:szCs w:val="24"/>
              </w:rPr>
              <w:t>–</w:t>
            </w:r>
            <w:r w:rsidRPr="00271860">
              <w:rPr>
                <w:rFonts w:ascii="Times New Roman" w:hAnsi="Times New Roman" w:cs="Times New Roman"/>
                <w:sz w:val="24"/>
                <w:szCs w:val="24"/>
              </w:rPr>
              <w:tab/>
              <w:t>договариваться и приходить к общему решению в совместной деятельности, в том числе в ситуации столкновения интересов;</w:t>
            </w:r>
          </w:p>
          <w:p w:rsidR="006B7984" w:rsidRPr="00271860" w:rsidRDefault="006B7984" w:rsidP="000636B0">
            <w:pPr>
              <w:pStyle w:val="ae"/>
              <w:spacing w:line="276" w:lineRule="auto"/>
              <w:jc w:val="both"/>
              <w:rPr>
                <w:rFonts w:ascii="Times New Roman" w:hAnsi="Times New Roman" w:cs="Times New Roman"/>
                <w:sz w:val="24"/>
                <w:szCs w:val="24"/>
              </w:rPr>
            </w:pPr>
            <w:r w:rsidRPr="00271860">
              <w:rPr>
                <w:rFonts w:ascii="Times New Roman" w:hAnsi="Times New Roman" w:cs="Times New Roman"/>
                <w:sz w:val="24"/>
                <w:szCs w:val="24"/>
              </w:rPr>
              <w:t>–</w:t>
            </w:r>
            <w:r w:rsidRPr="00271860">
              <w:rPr>
                <w:rFonts w:ascii="Times New Roman" w:hAnsi="Times New Roman" w:cs="Times New Roman"/>
                <w:sz w:val="24"/>
                <w:szCs w:val="24"/>
              </w:rPr>
              <w:tab/>
              <w:t>строить понятные для партнёра высказывания, учитывающие, что партнёр знает и видит, а что нет;</w:t>
            </w:r>
          </w:p>
          <w:p w:rsidR="006B7984" w:rsidRPr="00271860" w:rsidRDefault="006B7984" w:rsidP="000636B0">
            <w:pPr>
              <w:pStyle w:val="ae"/>
              <w:spacing w:line="276" w:lineRule="auto"/>
              <w:jc w:val="both"/>
              <w:rPr>
                <w:rFonts w:ascii="Times New Roman" w:hAnsi="Times New Roman" w:cs="Times New Roman"/>
                <w:sz w:val="24"/>
                <w:szCs w:val="24"/>
              </w:rPr>
            </w:pPr>
            <w:r w:rsidRPr="00271860">
              <w:rPr>
                <w:rFonts w:ascii="Times New Roman" w:hAnsi="Times New Roman" w:cs="Times New Roman"/>
                <w:sz w:val="24"/>
                <w:szCs w:val="24"/>
              </w:rPr>
              <w:t>–</w:t>
            </w:r>
            <w:r w:rsidRPr="00271860">
              <w:rPr>
                <w:rFonts w:ascii="Times New Roman" w:hAnsi="Times New Roman" w:cs="Times New Roman"/>
                <w:sz w:val="24"/>
                <w:szCs w:val="24"/>
              </w:rPr>
              <w:tab/>
              <w:t>задавать вопросы;</w:t>
            </w:r>
          </w:p>
          <w:p w:rsidR="006B7984" w:rsidRPr="00271860" w:rsidRDefault="006B7984" w:rsidP="000636B0">
            <w:pPr>
              <w:pStyle w:val="ae"/>
              <w:spacing w:line="276" w:lineRule="auto"/>
              <w:jc w:val="both"/>
              <w:rPr>
                <w:rFonts w:ascii="Times New Roman" w:hAnsi="Times New Roman" w:cs="Times New Roman"/>
                <w:sz w:val="24"/>
                <w:szCs w:val="24"/>
              </w:rPr>
            </w:pPr>
            <w:r w:rsidRPr="00271860">
              <w:rPr>
                <w:rFonts w:ascii="Times New Roman" w:hAnsi="Times New Roman" w:cs="Times New Roman"/>
                <w:sz w:val="24"/>
                <w:szCs w:val="24"/>
              </w:rPr>
              <w:t>–</w:t>
            </w:r>
            <w:r w:rsidRPr="00271860">
              <w:rPr>
                <w:rFonts w:ascii="Times New Roman" w:hAnsi="Times New Roman" w:cs="Times New Roman"/>
                <w:sz w:val="24"/>
                <w:szCs w:val="24"/>
              </w:rPr>
              <w:tab/>
              <w:t>контролировать действия партнёра;</w:t>
            </w:r>
          </w:p>
          <w:p w:rsidR="006B7984" w:rsidRPr="00271860" w:rsidRDefault="006B7984" w:rsidP="000636B0">
            <w:pPr>
              <w:pStyle w:val="ae"/>
              <w:spacing w:line="276" w:lineRule="auto"/>
              <w:jc w:val="both"/>
              <w:rPr>
                <w:rFonts w:ascii="Times New Roman" w:hAnsi="Times New Roman" w:cs="Times New Roman"/>
                <w:sz w:val="24"/>
                <w:szCs w:val="24"/>
              </w:rPr>
            </w:pPr>
            <w:r w:rsidRPr="00271860">
              <w:rPr>
                <w:rFonts w:ascii="Times New Roman" w:hAnsi="Times New Roman" w:cs="Times New Roman"/>
                <w:sz w:val="24"/>
                <w:szCs w:val="24"/>
              </w:rPr>
              <w:t>–</w:t>
            </w:r>
            <w:r w:rsidRPr="00271860">
              <w:rPr>
                <w:rFonts w:ascii="Times New Roman" w:hAnsi="Times New Roman" w:cs="Times New Roman"/>
                <w:sz w:val="24"/>
                <w:szCs w:val="24"/>
              </w:rPr>
              <w:tab/>
              <w:t>использовать речь для регуляции своего действия;</w:t>
            </w:r>
          </w:p>
          <w:p w:rsidR="006B7984" w:rsidRPr="00271860" w:rsidRDefault="006B7984" w:rsidP="000636B0">
            <w:pPr>
              <w:pStyle w:val="ae"/>
              <w:spacing w:line="276" w:lineRule="auto"/>
              <w:jc w:val="both"/>
              <w:rPr>
                <w:rFonts w:ascii="Times New Roman" w:hAnsi="Times New Roman" w:cs="Times New Roman"/>
                <w:sz w:val="24"/>
                <w:szCs w:val="24"/>
              </w:rPr>
            </w:pPr>
            <w:r w:rsidRPr="00271860">
              <w:rPr>
                <w:rFonts w:ascii="Times New Roman" w:hAnsi="Times New Roman" w:cs="Times New Roman"/>
                <w:sz w:val="24"/>
                <w:szCs w:val="24"/>
              </w:rPr>
              <w:t>–</w:t>
            </w:r>
            <w:r w:rsidRPr="00271860">
              <w:rPr>
                <w:rFonts w:ascii="Times New Roman" w:hAnsi="Times New Roman" w:cs="Times New Roman"/>
                <w:sz w:val="24"/>
                <w:szCs w:val="24"/>
              </w:rPr>
              <w:tab/>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6B7984" w:rsidRPr="00271860" w:rsidRDefault="006B7984" w:rsidP="000636B0">
            <w:pPr>
              <w:pStyle w:val="ae"/>
              <w:spacing w:line="276" w:lineRule="auto"/>
              <w:jc w:val="both"/>
              <w:rPr>
                <w:rFonts w:ascii="Times New Roman" w:hAnsi="Times New Roman" w:cs="Times New Roman"/>
                <w:b/>
                <w:i/>
                <w:sz w:val="24"/>
                <w:szCs w:val="24"/>
              </w:rPr>
            </w:pPr>
            <w:r w:rsidRPr="00271860">
              <w:rPr>
                <w:rFonts w:ascii="Times New Roman" w:hAnsi="Times New Roman" w:cs="Times New Roman"/>
                <w:b/>
                <w:i/>
                <w:sz w:val="24"/>
                <w:szCs w:val="24"/>
              </w:rPr>
              <w:t>Выпускник получит возможность научиться:</w:t>
            </w:r>
          </w:p>
          <w:p w:rsidR="006B7984" w:rsidRPr="00271860" w:rsidRDefault="006B7984" w:rsidP="000636B0">
            <w:pPr>
              <w:pStyle w:val="ae"/>
              <w:spacing w:line="276" w:lineRule="auto"/>
              <w:jc w:val="both"/>
              <w:rPr>
                <w:rFonts w:ascii="Times New Roman" w:hAnsi="Times New Roman" w:cs="Times New Roman"/>
                <w:i/>
                <w:sz w:val="24"/>
                <w:szCs w:val="24"/>
              </w:rPr>
            </w:pPr>
            <w:r w:rsidRPr="00271860">
              <w:rPr>
                <w:rFonts w:ascii="Times New Roman" w:hAnsi="Times New Roman" w:cs="Times New Roman"/>
                <w:i/>
                <w:sz w:val="24"/>
                <w:szCs w:val="24"/>
              </w:rPr>
              <w:t>–</w:t>
            </w:r>
            <w:r w:rsidRPr="00271860">
              <w:rPr>
                <w:rFonts w:ascii="Times New Roman" w:hAnsi="Times New Roman" w:cs="Times New Roman"/>
                <w:i/>
                <w:sz w:val="24"/>
                <w:szCs w:val="24"/>
              </w:rPr>
              <w:tab/>
              <w:t xml:space="preserve">учитывать и координировать в сотрудничестве позиции других людей, отличные </w:t>
            </w:r>
            <w:proofErr w:type="gramStart"/>
            <w:r w:rsidRPr="00271860">
              <w:rPr>
                <w:rFonts w:ascii="Times New Roman" w:hAnsi="Times New Roman" w:cs="Times New Roman"/>
                <w:i/>
                <w:sz w:val="24"/>
                <w:szCs w:val="24"/>
              </w:rPr>
              <w:t>от</w:t>
            </w:r>
            <w:proofErr w:type="gramEnd"/>
            <w:r w:rsidRPr="00271860">
              <w:rPr>
                <w:rFonts w:ascii="Times New Roman" w:hAnsi="Times New Roman" w:cs="Times New Roman"/>
                <w:i/>
                <w:sz w:val="24"/>
                <w:szCs w:val="24"/>
              </w:rPr>
              <w:t xml:space="preserve"> собственной;</w:t>
            </w:r>
          </w:p>
          <w:p w:rsidR="006B7984" w:rsidRPr="00271860" w:rsidRDefault="006B7984" w:rsidP="000636B0">
            <w:pPr>
              <w:pStyle w:val="ae"/>
              <w:spacing w:line="276" w:lineRule="auto"/>
              <w:jc w:val="both"/>
              <w:rPr>
                <w:rFonts w:ascii="Times New Roman" w:hAnsi="Times New Roman" w:cs="Times New Roman"/>
                <w:i/>
                <w:sz w:val="24"/>
                <w:szCs w:val="24"/>
              </w:rPr>
            </w:pPr>
            <w:r w:rsidRPr="00271860">
              <w:rPr>
                <w:rFonts w:ascii="Times New Roman" w:hAnsi="Times New Roman" w:cs="Times New Roman"/>
                <w:i/>
                <w:sz w:val="24"/>
                <w:szCs w:val="24"/>
              </w:rPr>
              <w:t>–</w:t>
            </w:r>
            <w:r w:rsidRPr="00271860">
              <w:rPr>
                <w:rFonts w:ascii="Times New Roman" w:hAnsi="Times New Roman" w:cs="Times New Roman"/>
                <w:i/>
                <w:sz w:val="24"/>
                <w:szCs w:val="24"/>
              </w:rPr>
              <w:tab/>
              <w:t>учитывать разные мнения и интересы и обосновывать собственную позицию;</w:t>
            </w:r>
          </w:p>
          <w:p w:rsidR="006B7984" w:rsidRPr="00271860" w:rsidRDefault="006B7984" w:rsidP="000636B0">
            <w:pPr>
              <w:pStyle w:val="ae"/>
              <w:spacing w:line="276" w:lineRule="auto"/>
              <w:jc w:val="both"/>
              <w:rPr>
                <w:rFonts w:ascii="Times New Roman" w:hAnsi="Times New Roman" w:cs="Times New Roman"/>
                <w:i/>
                <w:sz w:val="24"/>
                <w:szCs w:val="24"/>
              </w:rPr>
            </w:pPr>
            <w:r w:rsidRPr="00271860">
              <w:rPr>
                <w:rFonts w:ascii="Times New Roman" w:hAnsi="Times New Roman" w:cs="Times New Roman"/>
                <w:i/>
                <w:sz w:val="24"/>
                <w:szCs w:val="24"/>
              </w:rPr>
              <w:t>–</w:t>
            </w:r>
            <w:r w:rsidRPr="00271860">
              <w:rPr>
                <w:rFonts w:ascii="Times New Roman" w:hAnsi="Times New Roman" w:cs="Times New Roman"/>
                <w:i/>
                <w:sz w:val="24"/>
                <w:szCs w:val="24"/>
              </w:rPr>
              <w:tab/>
              <w:t>понимать относительность мнений и подходов к решению проблемы;</w:t>
            </w:r>
          </w:p>
          <w:p w:rsidR="006B7984" w:rsidRPr="00271860" w:rsidRDefault="006B7984" w:rsidP="000636B0">
            <w:pPr>
              <w:pStyle w:val="ae"/>
              <w:spacing w:line="276" w:lineRule="auto"/>
              <w:jc w:val="both"/>
              <w:rPr>
                <w:rFonts w:ascii="Times New Roman" w:hAnsi="Times New Roman" w:cs="Times New Roman"/>
                <w:i/>
                <w:sz w:val="24"/>
                <w:szCs w:val="24"/>
              </w:rPr>
            </w:pPr>
            <w:r w:rsidRPr="00271860">
              <w:rPr>
                <w:rFonts w:ascii="Times New Roman" w:hAnsi="Times New Roman" w:cs="Times New Roman"/>
                <w:i/>
                <w:sz w:val="24"/>
                <w:szCs w:val="24"/>
              </w:rPr>
              <w:t>–</w:t>
            </w:r>
            <w:r w:rsidRPr="00271860">
              <w:rPr>
                <w:rFonts w:ascii="Times New Roman" w:hAnsi="Times New Roman" w:cs="Times New Roman"/>
                <w:i/>
                <w:sz w:val="24"/>
                <w:szCs w:val="24"/>
              </w:rPr>
              <w:tab/>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6B7984" w:rsidRPr="00271860" w:rsidRDefault="006B7984" w:rsidP="000636B0">
            <w:pPr>
              <w:pStyle w:val="ae"/>
              <w:spacing w:line="276" w:lineRule="auto"/>
              <w:jc w:val="both"/>
              <w:rPr>
                <w:rFonts w:ascii="Times New Roman" w:hAnsi="Times New Roman" w:cs="Times New Roman"/>
                <w:i/>
                <w:sz w:val="24"/>
                <w:szCs w:val="24"/>
              </w:rPr>
            </w:pPr>
            <w:r w:rsidRPr="00271860">
              <w:rPr>
                <w:rFonts w:ascii="Times New Roman" w:hAnsi="Times New Roman" w:cs="Times New Roman"/>
                <w:i/>
                <w:sz w:val="24"/>
                <w:szCs w:val="24"/>
              </w:rPr>
              <w:t>–</w:t>
            </w:r>
            <w:r w:rsidRPr="00271860">
              <w:rPr>
                <w:rFonts w:ascii="Times New Roman" w:hAnsi="Times New Roman" w:cs="Times New Roman"/>
                <w:i/>
                <w:sz w:val="24"/>
                <w:szCs w:val="24"/>
              </w:rPr>
              <w:tab/>
              <w:t>продуктивно содействовать разрешению конфликтов на основе учёта интересов и позиций всех участников;</w:t>
            </w:r>
          </w:p>
          <w:p w:rsidR="006B7984" w:rsidRPr="00271860" w:rsidRDefault="006B7984" w:rsidP="000636B0">
            <w:pPr>
              <w:pStyle w:val="ae"/>
              <w:spacing w:line="276" w:lineRule="auto"/>
              <w:jc w:val="both"/>
              <w:rPr>
                <w:rFonts w:ascii="Times New Roman" w:hAnsi="Times New Roman" w:cs="Times New Roman"/>
                <w:i/>
                <w:sz w:val="24"/>
                <w:szCs w:val="24"/>
              </w:rPr>
            </w:pPr>
            <w:r w:rsidRPr="00271860">
              <w:rPr>
                <w:rFonts w:ascii="Times New Roman" w:hAnsi="Times New Roman" w:cs="Times New Roman"/>
                <w:i/>
                <w:sz w:val="24"/>
                <w:szCs w:val="24"/>
              </w:rPr>
              <w:t>–</w:t>
            </w:r>
            <w:r w:rsidRPr="00271860">
              <w:rPr>
                <w:rFonts w:ascii="Times New Roman" w:hAnsi="Times New Roman" w:cs="Times New Roman"/>
                <w:i/>
                <w:sz w:val="24"/>
                <w:szCs w:val="24"/>
              </w:rPr>
              <w:tab/>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6B7984" w:rsidRPr="00271860" w:rsidRDefault="006B7984" w:rsidP="000636B0">
            <w:pPr>
              <w:pStyle w:val="ae"/>
              <w:spacing w:line="276" w:lineRule="auto"/>
              <w:jc w:val="both"/>
              <w:rPr>
                <w:rFonts w:ascii="Times New Roman" w:hAnsi="Times New Roman" w:cs="Times New Roman"/>
                <w:i/>
                <w:sz w:val="24"/>
                <w:szCs w:val="24"/>
              </w:rPr>
            </w:pPr>
            <w:r w:rsidRPr="00271860">
              <w:rPr>
                <w:rFonts w:ascii="Times New Roman" w:hAnsi="Times New Roman" w:cs="Times New Roman"/>
                <w:i/>
                <w:sz w:val="24"/>
                <w:szCs w:val="24"/>
              </w:rPr>
              <w:t>–</w:t>
            </w:r>
            <w:r w:rsidRPr="00271860">
              <w:rPr>
                <w:rFonts w:ascii="Times New Roman" w:hAnsi="Times New Roman" w:cs="Times New Roman"/>
                <w:i/>
                <w:sz w:val="24"/>
                <w:szCs w:val="24"/>
              </w:rPr>
              <w:tab/>
              <w:t>задавать вопросы, необходимые для организации собственной деятельности и сотрудничества с партнёром;</w:t>
            </w:r>
          </w:p>
          <w:p w:rsidR="006B7984" w:rsidRPr="00271860" w:rsidRDefault="006B7984" w:rsidP="000636B0">
            <w:pPr>
              <w:pStyle w:val="ae"/>
              <w:spacing w:line="276" w:lineRule="auto"/>
              <w:jc w:val="both"/>
              <w:rPr>
                <w:rFonts w:ascii="Times New Roman" w:hAnsi="Times New Roman" w:cs="Times New Roman"/>
                <w:i/>
                <w:sz w:val="24"/>
                <w:szCs w:val="24"/>
              </w:rPr>
            </w:pPr>
            <w:r w:rsidRPr="00271860">
              <w:rPr>
                <w:rFonts w:ascii="Times New Roman" w:hAnsi="Times New Roman" w:cs="Times New Roman"/>
                <w:i/>
                <w:sz w:val="24"/>
                <w:szCs w:val="24"/>
              </w:rPr>
              <w:t>–</w:t>
            </w:r>
            <w:r w:rsidRPr="00271860">
              <w:rPr>
                <w:rFonts w:ascii="Times New Roman" w:hAnsi="Times New Roman" w:cs="Times New Roman"/>
                <w:i/>
                <w:sz w:val="24"/>
                <w:szCs w:val="24"/>
              </w:rPr>
              <w:tab/>
              <w:t>осуществлять взаимный контроль и оказывать в сотрудничестве необходимую взаимопомощь;</w:t>
            </w:r>
          </w:p>
          <w:p w:rsidR="006B7984" w:rsidRPr="00271860" w:rsidRDefault="006B7984" w:rsidP="000636B0">
            <w:pPr>
              <w:pStyle w:val="ae"/>
              <w:spacing w:line="276" w:lineRule="auto"/>
              <w:jc w:val="both"/>
              <w:rPr>
                <w:rFonts w:ascii="Times New Roman" w:eastAsia="Calibri" w:hAnsi="Times New Roman" w:cs="Times New Roman"/>
                <w:sz w:val="24"/>
                <w:szCs w:val="24"/>
              </w:rPr>
            </w:pPr>
            <w:r w:rsidRPr="00271860">
              <w:rPr>
                <w:rFonts w:ascii="Times New Roman" w:hAnsi="Times New Roman" w:cs="Times New Roman"/>
                <w:i/>
                <w:sz w:val="24"/>
                <w:szCs w:val="24"/>
              </w:rPr>
              <w:t>–</w:t>
            </w:r>
            <w:r w:rsidRPr="00271860">
              <w:rPr>
                <w:rFonts w:ascii="Times New Roman" w:hAnsi="Times New Roman" w:cs="Times New Roman"/>
                <w:i/>
                <w:sz w:val="24"/>
                <w:szCs w:val="24"/>
              </w:rPr>
              <w:tab/>
              <w:t>адекватно использовать речевые средства для эффективного решения разнообразных коммуникативных задач</w:t>
            </w:r>
            <w:proofErr w:type="gramStart"/>
            <w:r w:rsidRPr="00271860">
              <w:rPr>
                <w:rFonts w:ascii="Times New Roman" w:hAnsi="Times New Roman" w:cs="Times New Roman"/>
                <w:i/>
                <w:sz w:val="24"/>
                <w:szCs w:val="24"/>
              </w:rPr>
              <w:t>,п</w:t>
            </w:r>
            <w:proofErr w:type="gramEnd"/>
            <w:r w:rsidRPr="00271860">
              <w:rPr>
                <w:rFonts w:ascii="Times New Roman" w:hAnsi="Times New Roman" w:cs="Times New Roman"/>
                <w:i/>
                <w:sz w:val="24"/>
                <w:szCs w:val="24"/>
              </w:rPr>
              <w:t>ланирования и регуляции своей деятельности.</w:t>
            </w:r>
          </w:p>
        </w:tc>
      </w:tr>
    </w:tbl>
    <w:p w:rsidR="006B7984" w:rsidRPr="00271860" w:rsidRDefault="006B7984" w:rsidP="00271860">
      <w:pPr>
        <w:jc w:val="both"/>
        <w:rPr>
          <w:rFonts w:ascii="Times New Roman" w:hAnsi="Times New Roman" w:cs="Times New Roman"/>
          <w:i/>
          <w:color w:val="FF0000"/>
          <w:sz w:val="24"/>
          <w:szCs w:val="24"/>
          <w:u w:val="single"/>
        </w:rPr>
      </w:pPr>
    </w:p>
    <w:p w:rsidR="001C2CD0" w:rsidRDefault="001C2CD0" w:rsidP="00271860">
      <w:pPr>
        <w:pStyle w:val="ae"/>
        <w:spacing w:line="276" w:lineRule="auto"/>
        <w:jc w:val="center"/>
        <w:rPr>
          <w:rFonts w:ascii="Times New Roman" w:hAnsi="Times New Roman" w:cs="Times New Roman"/>
          <w:sz w:val="24"/>
          <w:szCs w:val="24"/>
        </w:rPr>
      </w:pPr>
    </w:p>
    <w:p w:rsidR="001C2CD0" w:rsidRDefault="001C2CD0" w:rsidP="00271860">
      <w:pPr>
        <w:pStyle w:val="ae"/>
        <w:spacing w:line="276" w:lineRule="auto"/>
        <w:jc w:val="center"/>
        <w:rPr>
          <w:rFonts w:ascii="Times New Roman" w:hAnsi="Times New Roman" w:cs="Times New Roman"/>
          <w:sz w:val="24"/>
          <w:szCs w:val="24"/>
        </w:rPr>
      </w:pPr>
    </w:p>
    <w:p w:rsidR="006B7984" w:rsidRPr="000636B0" w:rsidRDefault="006B7984" w:rsidP="000636B0">
      <w:pPr>
        <w:pStyle w:val="ae"/>
        <w:spacing w:line="276" w:lineRule="auto"/>
        <w:jc w:val="center"/>
        <w:rPr>
          <w:rFonts w:ascii="Times New Roman" w:hAnsi="Times New Roman" w:cs="Times New Roman"/>
          <w:b/>
          <w:sz w:val="24"/>
          <w:szCs w:val="24"/>
        </w:rPr>
      </w:pPr>
      <w:r w:rsidRPr="000636B0">
        <w:rPr>
          <w:rFonts w:ascii="Times New Roman" w:hAnsi="Times New Roman" w:cs="Times New Roman"/>
          <w:b/>
          <w:sz w:val="24"/>
          <w:szCs w:val="24"/>
        </w:rPr>
        <w:lastRenderedPageBreak/>
        <w:t>Чтение. Работа с текстом.</w:t>
      </w:r>
    </w:p>
    <w:p w:rsidR="006B7984" w:rsidRPr="000636B0" w:rsidRDefault="006B7984" w:rsidP="000636B0">
      <w:pPr>
        <w:pStyle w:val="ae"/>
        <w:spacing w:line="276" w:lineRule="auto"/>
        <w:jc w:val="center"/>
        <w:rPr>
          <w:rFonts w:ascii="Times New Roman" w:hAnsi="Times New Roman" w:cs="Times New Roman"/>
          <w:b/>
          <w:i/>
          <w:iCs/>
          <w:sz w:val="24"/>
          <w:szCs w:val="24"/>
        </w:rPr>
      </w:pPr>
      <w:r w:rsidRPr="000636B0">
        <w:rPr>
          <w:rFonts w:ascii="Times New Roman" w:hAnsi="Times New Roman" w:cs="Times New Roman"/>
          <w:b/>
          <w:i/>
          <w:iCs/>
          <w:sz w:val="24"/>
          <w:szCs w:val="24"/>
        </w:rPr>
        <w:t>(метапредметные результаты)</w:t>
      </w:r>
    </w:p>
    <w:p w:rsidR="006B7984" w:rsidRPr="000636B0" w:rsidRDefault="006B7984" w:rsidP="000636B0">
      <w:pPr>
        <w:pStyle w:val="ae"/>
        <w:spacing w:line="276" w:lineRule="auto"/>
        <w:jc w:val="center"/>
        <w:rPr>
          <w:rFonts w:ascii="Times New Roman" w:hAnsi="Times New Roman" w:cs="Times New Roman"/>
          <w:b/>
          <w:i/>
          <w:iCs/>
          <w:sz w:val="24"/>
          <w:szCs w:val="24"/>
        </w:rPr>
      </w:pPr>
    </w:p>
    <w:p w:rsidR="006B7984" w:rsidRPr="000636B0" w:rsidRDefault="000636B0" w:rsidP="000636B0">
      <w:pPr>
        <w:pStyle w:val="ae"/>
        <w:spacing w:line="276" w:lineRule="auto"/>
        <w:jc w:val="both"/>
        <w:rPr>
          <w:rFonts w:ascii="Times New Roman" w:hAnsi="Times New Roman" w:cs="Times New Roman"/>
          <w:sz w:val="24"/>
          <w:szCs w:val="24"/>
        </w:rPr>
      </w:pPr>
      <w:r>
        <w:rPr>
          <w:rFonts w:ascii="Times New Roman" w:hAnsi="Times New Roman" w:cs="Times New Roman"/>
          <w:sz w:val="24"/>
          <w:szCs w:val="24"/>
        </w:rPr>
        <w:tab/>
      </w:r>
      <w:r w:rsidR="006B7984" w:rsidRPr="000636B0">
        <w:rPr>
          <w:rFonts w:ascii="Times New Roman" w:hAnsi="Times New Roman" w:cs="Times New Roman"/>
          <w:sz w:val="24"/>
          <w:szCs w:val="24"/>
        </w:rPr>
        <w:t xml:space="preserve">В результате изучения </w:t>
      </w:r>
      <w:r w:rsidR="006B7984" w:rsidRPr="000636B0">
        <w:rPr>
          <w:rFonts w:ascii="Times New Roman" w:hAnsi="Times New Roman" w:cs="Times New Roman"/>
          <w:bCs/>
          <w:sz w:val="24"/>
          <w:szCs w:val="24"/>
        </w:rPr>
        <w:t>всех без исключения учебных предметов</w:t>
      </w:r>
      <w:r w:rsidR="006B7984" w:rsidRPr="000636B0">
        <w:rPr>
          <w:rFonts w:ascii="Times New Roman" w:hAnsi="Times New Roman" w:cs="Times New Roman"/>
          <w:sz w:val="24"/>
          <w:szCs w:val="24"/>
        </w:rPr>
        <w:t>на уровне начального общего образования выпу</w:t>
      </w:r>
      <w:r w:rsidR="006B7984" w:rsidRPr="000636B0">
        <w:rPr>
          <w:rFonts w:ascii="Times New Roman" w:hAnsi="Times New Roman" w:cs="Times New Roman"/>
          <w:sz w:val="24"/>
          <w:szCs w:val="24"/>
        </w:rPr>
        <w:softHyphen/>
        <w:t>скники приобретут первичные навыки работы с содержащей</w:t>
      </w:r>
      <w:r w:rsidR="006B7984" w:rsidRPr="000636B0">
        <w:rPr>
          <w:rFonts w:ascii="Times New Roman" w:hAnsi="Times New Roman" w:cs="Times New Roman"/>
          <w:sz w:val="24"/>
          <w:szCs w:val="24"/>
        </w:rPr>
        <w:softHyphen/>
        <w:t>ся в текстах информацией в процессе чтения соответствую</w:t>
      </w:r>
      <w:r w:rsidR="006B7984" w:rsidRPr="000636B0">
        <w:rPr>
          <w:rFonts w:ascii="Times New Roman" w:hAnsi="Times New Roman" w:cs="Times New Roman"/>
          <w:sz w:val="24"/>
          <w:szCs w:val="24"/>
        </w:rPr>
        <w:softHyphen/>
        <w:t>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w:t>
      </w:r>
      <w:r w:rsidR="006B7984" w:rsidRPr="000636B0">
        <w:rPr>
          <w:rFonts w:ascii="Times New Roman" w:hAnsi="Times New Roman" w:cs="Times New Roman"/>
          <w:sz w:val="24"/>
          <w:szCs w:val="24"/>
        </w:rPr>
        <w:softHyphen/>
        <w:t>ной в наглядно-символической форме, приобретут опыт ра</w:t>
      </w:r>
      <w:r w:rsidR="006B7984" w:rsidRPr="000636B0">
        <w:rPr>
          <w:rFonts w:ascii="Times New Roman" w:hAnsi="Times New Roman" w:cs="Times New Roman"/>
          <w:sz w:val="24"/>
          <w:szCs w:val="24"/>
        </w:rPr>
        <w:softHyphen/>
        <w:t>боты с текстами, содержащими рисунки, таблицы, диаграм</w:t>
      </w:r>
      <w:r w:rsidR="006B7984" w:rsidRPr="000636B0">
        <w:rPr>
          <w:rFonts w:ascii="Times New Roman" w:hAnsi="Times New Roman" w:cs="Times New Roman"/>
          <w:sz w:val="24"/>
          <w:szCs w:val="24"/>
        </w:rPr>
        <w:softHyphen/>
        <w:t>мы, схемы.</w:t>
      </w:r>
    </w:p>
    <w:p w:rsidR="006B7984" w:rsidRPr="000636B0" w:rsidRDefault="000636B0" w:rsidP="000636B0">
      <w:pPr>
        <w:pStyle w:val="ae"/>
        <w:spacing w:line="276" w:lineRule="auto"/>
        <w:jc w:val="both"/>
        <w:rPr>
          <w:rFonts w:ascii="Times New Roman" w:hAnsi="Times New Roman" w:cs="Times New Roman"/>
          <w:sz w:val="24"/>
          <w:szCs w:val="24"/>
        </w:rPr>
      </w:pPr>
      <w:r>
        <w:rPr>
          <w:rFonts w:ascii="Times New Roman" w:hAnsi="Times New Roman" w:cs="Times New Roman"/>
          <w:sz w:val="24"/>
          <w:szCs w:val="24"/>
        </w:rPr>
        <w:tab/>
      </w:r>
      <w:r w:rsidR="006B7984" w:rsidRPr="000636B0">
        <w:rPr>
          <w:rFonts w:ascii="Times New Roman" w:hAnsi="Times New Roman" w:cs="Times New Roman"/>
          <w:sz w:val="24"/>
          <w:szCs w:val="24"/>
        </w:rPr>
        <w:t>У выпускников будут развиты такие читательские действия, как поиск информации, выделение нужной для решения прак</w:t>
      </w:r>
      <w:r w:rsidR="006B7984" w:rsidRPr="000636B0">
        <w:rPr>
          <w:rFonts w:ascii="Times New Roman" w:hAnsi="Times New Roman" w:cs="Times New Roman"/>
          <w:sz w:val="24"/>
          <w:szCs w:val="24"/>
        </w:rPr>
        <w:softHyphen/>
        <w:t>тической или учебной задачи информации, систематизация, сопоставление, анализ и обобщение имеющихся в тексте идей и информации, интерпретация и преобразование этих идей и информации. Учащиеся смогут использовать полученную из разного вида текстов информацию для установления не</w:t>
      </w:r>
      <w:r w:rsidR="006B7984" w:rsidRPr="000636B0">
        <w:rPr>
          <w:rFonts w:ascii="Times New Roman" w:hAnsi="Times New Roman" w:cs="Times New Roman"/>
          <w:sz w:val="24"/>
          <w:szCs w:val="24"/>
        </w:rPr>
        <w:softHyphen/>
        <w:t>сложных причинно-следственных связей и зависимостей, объ</w:t>
      </w:r>
      <w:r w:rsidR="006B7984" w:rsidRPr="000636B0">
        <w:rPr>
          <w:rFonts w:ascii="Times New Roman" w:hAnsi="Times New Roman" w:cs="Times New Roman"/>
          <w:sz w:val="24"/>
          <w:szCs w:val="24"/>
        </w:rPr>
        <w:softHyphen/>
        <w:t>яснения, обоснования утв</w:t>
      </w:r>
      <w:r w:rsidR="00D83B11">
        <w:rPr>
          <w:rFonts w:ascii="Times New Roman" w:hAnsi="Times New Roman" w:cs="Times New Roman"/>
          <w:sz w:val="24"/>
          <w:szCs w:val="24"/>
        </w:rPr>
        <w:t>ерждений, а также принятия реше</w:t>
      </w:r>
      <w:r w:rsidR="006B7984" w:rsidRPr="000636B0">
        <w:rPr>
          <w:rFonts w:ascii="Times New Roman" w:hAnsi="Times New Roman" w:cs="Times New Roman"/>
          <w:sz w:val="24"/>
          <w:szCs w:val="24"/>
        </w:rPr>
        <w:t>ний в простых учебных и практических ситуациях.</w:t>
      </w:r>
    </w:p>
    <w:p w:rsidR="006B7984" w:rsidRPr="000636B0" w:rsidRDefault="000636B0" w:rsidP="000636B0">
      <w:pPr>
        <w:pStyle w:val="ae"/>
        <w:spacing w:line="276" w:lineRule="auto"/>
        <w:jc w:val="both"/>
        <w:rPr>
          <w:rFonts w:ascii="Times New Roman" w:hAnsi="Times New Roman" w:cs="Times New Roman"/>
          <w:sz w:val="24"/>
          <w:szCs w:val="24"/>
        </w:rPr>
      </w:pPr>
      <w:r>
        <w:rPr>
          <w:rFonts w:ascii="Times New Roman" w:hAnsi="Times New Roman" w:cs="Times New Roman"/>
          <w:i/>
          <w:iCs/>
          <w:sz w:val="24"/>
          <w:szCs w:val="24"/>
        </w:rPr>
        <w:tab/>
      </w:r>
      <w:r w:rsidR="006B7984" w:rsidRPr="000636B0">
        <w:rPr>
          <w:rFonts w:ascii="Times New Roman" w:hAnsi="Times New Roman" w:cs="Times New Roman"/>
          <w:b/>
          <w:i/>
          <w:iCs/>
          <w:sz w:val="24"/>
          <w:szCs w:val="24"/>
        </w:rPr>
        <w:t>Выпускники получат возможность научиться</w:t>
      </w:r>
      <w:r w:rsidR="006B7984" w:rsidRPr="000636B0">
        <w:rPr>
          <w:rFonts w:ascii="Times New Roman" w:hAnsi="Times New Roman" w:cs="Times New Roman"/>
          <w:i/>
          <w:iCs/>
          <w:sz w:val="24"/>
          <w:szCs w:val="24"/>
        </w:rPr>
        <w:t xml:space="preserve"> </w:t>
      </w:r>
      <w:proofErr w:type="gramStart"/>
      <w:r w:rsidR="006B7984" w:rsidRPr="000636B0">
        <w:rPr>
          <w:rFonts w:ascii="Times New Roman" w:hAnsi="Times New Roman" w:cs="Times New Roman"/>
          <w:i/>
          <w:iCs/>
          <w:sz w:val="24"/>
          <w:szCs w:val="24"/>
        </w:rPr>
        <w:t>самосто</w:t>
      </w:r>
      <w:r w:rsidR="006B7984" w:rsidRPr="000636B0">
        <w:rPr>
          <w:rFonts w:ascii="Times New Roman" w:hAnsi="Times New Roman" w:cs="Times New Roman"/>
          <w:i/>
          <w:iCs/>
          <w:sz w:val="24"/>
          <w:szCs w:val="24"/>
        </w:rPr>
        <w:softHyphen/>
        <w:t>ятельно</w:t>
      </w:r>
      <w:proofErr w:type="gramEnd"/>
      <w:r w:rsidR="006B7984" w:rsidRPr="000636B0">
        <w:rPr>
          <w:rFonts w:ascii="Times New Roman" w:hAnsi="Times New Roman" w:cs="Times New Roman"/>
          <w:i/>
          <w:iCs/>
          <w:sz w:val="24"/>
          <w:szCs w:val="24"/>
        </w:rPr>
        <w:t xml:space="preserve"> организовыват</w:t>
      </w:r>
      <w:r w:rsidR="00D83B11">
        <w:rPr>
          <w:rFonts w:ascii="Times New Roman" w:hAnsi="Times New Roman" w:cs="Times New Roman"/>
          <w:i/>
          <w:iCs/>
          <w:sz w:val="24"/>
          <w:szCs w:val="24"/>
        </w:rPr>
        <w:t>ь поиск информации. Они приобре</w:t>
      </w:r>
      <w:r w:rsidR="006B7984" w:rsidRPr="000636B0">
        <w:rPr>
          <w:rFonts w:ascii="Times New Roman" w:hAnsi="Times New Roman" w:cs="Times New Roman"/>
          <w:i/>
          <w:iCs/>
          <w:sz w:val="24"/>
          <w:szCs w:val="24"/>
        </w:rPr>
        <w:t>тут первичный опыт критического отношения к п</w:t>
      </w:r>
      <w:r w:rsidR="00BE6DD3">
        <w:rPr>
          <w:rFonts w:ascii="Times New Roman" w:hAnsi="Times New Roman" w:cs="Times New Roman"/>
          <w:i/>
          <w:iCs/>
          <w:sz w:val="24"/>
          <w:szCs w:val="24"/>
        </w:rPr>
        <w:t>олуча</w:t>
      </w:r>
      <w:r w:rsidR="006B7984" w:rsidRPr="000636B0">
        <w:rPr>
          <w:rFonts w:ascii="Times New Roman" w:hAnsi="Times New Roman" w:cs="Times New Roman"/>
          <w:i/>
          <w:iCs/>
          <w:sz w:val="24"/>
          <w:szCs w:val="24"/>
        </w:rPr>
        <w:t>емой информации, сопост</w:t>
      </w:r>
      <w:r w:rsidR="00BE6DD3">
        <w:rPr>
          <w:rFonts w:ascii="Times New Roman" w:hAnsi="Times New Roman" w:cs="Times New Roman"/>
          <w:i/>
          <w:iCs/>
          <w:sz w:val="24"/>
          <w:szCs w:val="24"/>
        </w:rPr>
        <w:t>авления её с информацией из дру</w:t>
      </w:r>
      <w:r w:rsidR="006B7984" w:rsidRPr="000636B0">
        <w:rPr>
          <w:rFonts w:ascii="Times New Roman" w:hAnsi="Times New Roman" w:cs="Times New Roman"/>
          <w:i/>
          <w:iCs/>
          <w:sz w:val="24"/>
          <w:szCs w:val="24"/>
        </w:rPr>
        <w:t>гих источников и имеющимся жизненным опытом.</w:t>
      </w:r>
    </w:p>
    <w:p w:rsidR="006B7984" w:rsidRPr="000636B0" w:rsidRDefault="006B7984" w:rsidP="000636B0">
      <w:pPr>
        <w:pStyle w:val="ae"/>
        <w:spacing w:line="276" w:lineRule="auto"/>
        <w:jc w:val="both"/>
        <w:rPr>
          <w:rFonts w:ascii="Times New Roman" w:hAnsi="Times New Roman" w:cs="Times New Roman"/>
          <w:b/>
          <w:iCs/>
          <w:sz w:val="24"/>
          <w:szCs w:val="24"/>
        </w:rPr>
      </w:pPr>
      <w:r w:rsidRPr="000636B0">
        <w:rPr>
          <w:rFonts w:ascii="Times New Roman" w:hAnsi="Times New Roman" w:cs="Times New Roman"/>
          <w:b/>
          <w:iCs/>
          <w:sz w:val="24"/>
          <w:szCs w:val="24"/>
        </w:rPr>
        <w:t xml:space="preserve">Работа с текстом: поиск информации и понимание </w:t>
      </w:r>
      <w:proofErr w:type="gramStart"/>
      <w:r w:rsidRPr="000636B0">
        <w:rPr>
          <w:rFonts w:ascii="Times New Roman" w:hAnsi="Times New Roman" w:cs="Times New Roman"/>
          <w:b/>
          <w:iCs/>
          <w:sz w:val="24"/>
          <w:szCs w:val="24"/>
        </w:rPr>
        <w:t>прочитанного</w:t>
      </w:r>
      <w:proofErr w:type="gramEnd"/>
    </w:p>
    <w:p w:rsidR="006B7984" w:rsidRPr="000636B0" w:rsidRDefault="006B7984" w:rsidP="000636B0">
      <w:pPr>
        <w:pStyle w:val="ae"/>
        <w:spacing w:line="276" w:lineRule="auto"/>
        <w:jc w:val="both"/>
        <w:rPr>
          <w:rFonts w:ascii="Times New Roman" w:hAnsi="Times New Roman" w:cs="Times New Roman"/>
          <w:b/>
          <w:sz w:val="24"/>
          <w:szCs w:val="24"/>
        </w:rPr>
      </w:pPr>
      <w:r w:rsidRPr="000636B0">
        <w:rPr>
          <w:rFonts w:ascii="Times New Roman" w:hAnsi="Times New Roman" w:cs="Times New Roman"/>
          <w:b/>
          <w:sz w:val="24"/>
          <w:szCs w:val="24"/>
        </w:rPr>
        <w:t>Выпускник научится:</w:t>
      </w:r>
    </w:p>
    <w:p w:rsidR="006B7984" w:rsidRPr="000636B0" w:rsidRDefault="006B7984" w:rsidP="003257FF">
      <w:pPr>
        <w:pStyle w:val="ae"/>
        <w:numPr>
          <w:ilvl w:val="0"/>
          <w:numId w:val="113"/>
        </w:numPr>
        <w:spacing w:line="276" w:lineRule="auto"/>
        <w:ind w:left="284" w:hanging="284"/>
        <w:jc w:val="both"/>
        <w:rPr>
          <w:rFonts w:ascii="Times New Roman" w:hAnsi="Times New Roman" w:cs="Times New Roman"/>
          <w:sz w:val="24"/>
          <w:szCs w:val="24"/>
        </w:rPr>
      </w:pPr>
      <w:r w:rsidRPr="000636B0">
        <w:rPr>
          <w:rFonts w:ascii="Times New Roman" w:hAnsi="Times New Roman" w:cs="Times New Roman"/>
          <w:sz w:val="24"/>
          <w:szCs w:val="24"/>
        </w:rPr>
        <w:t>находить в тексте конкретные сведения, факты, задан</w:t>
      </w:r>
      <w:r w:rsidRPr="000636B0">
        <w:rPr>
          <w:rFonts w:ascii="Times New Roman" w:hAnsi="Times New Roman" w:cs="Times New Roman"/>
          <w:sz w:val="24"/>
          <w:szCs w:val="24"/>
        </w:rPr>
        <w:softHyphen/>
        <w:t>ные в явном виде;</w:t>
      </w:r>
    </w:p>
    <w:p w:rsidR="006B7984" w:rsidRPr="000636B0" w:rsidRDefault="006B7984" w:rsidP="003257FF">
      <w:pPr>
        <w:pStyle w:val="ae"/>
        <w:numPr>
          <w:ilvl w:val="0"/>
          <w:numId w:val="113"/>
        </w:numPr>
        <w:spacing w:line="276" w:lineRule="auto"/>
        <w:ind w:left="284" w:hanging="284"/>
        <w:jc w:val="both"/>
        <w:rPr>
          <w:rFonts w:ascii="Times New Roman" w:hAnsi="Times New Roman" w:cs="Times New Roman"/>
          <w:sz w:val="24"/>
          <w:szCs w:val="24"/>
        </w:rPr>
      </w:pPr>
      <w:r w:rsidRPr="000636B0">
        <w:rPr>
          <w:rFonts w:ascii="Times New Roman" w:hAnsi="Times New Roman" w:cs="Times New Roman"/>
          <w:sz w:val="24"/>
          <w:szCs w:val="24"/>
        </w:rPr>
        <w:t>определять тему и главную мысль текста;</w:t>
      </w:r>
    </w:p>
    <w:p w:rsidR="006B7984" w:rsidRPr="000636B0" w:rsidRDefault="006B7984" w:rsidP="003257FF">
      <w:pPr>
        <w:pStyle w:val="ae"/>
        <w:numPr>
          <w:ilvl w:val="0"/>
          <w:numId w:val="113"/>
        </w:numPr>
        <w:spacing w:line="276" w:lineRule="auto"/>
        <w:ind w:left="284" w:hanging="284"/>
        <w:jc w:val="both"/>
        <w:rPr>
          <w:rFonts w:ascii="Times New Roman" w:hAnsi="Times New Roman" w:cs="Times New Roman"/>
          <w:sz w:val="24"/>
          <w:szCs w:val="24"/>
        </w:rPr>
      </w:pPr>
      <w:r w:rsidRPr="000636B0">
        <w:rPr>
          <w:rFonts w:ascii="Times New Roman" w:hAnsi="Times New Roman" w:cs="Times New Roman"/>
          <w:sz w:val="24"/>
          <w:szCs w:val="24"/>
        </w:rPr>
        <w:t>делить тексты на смысловые части, составлять план текста;</w:t>
      </w:r>
    </w:p>
    <w:p w:rsidR="006B7984" w:rsidRPr="000636B0" w:rsidRDefault="006B7984" w:rsidP="003257FF">
      <w:pPr>
        <w:pStyle w:val="ae"/>
        <w:numPr>
          <w:ilvl w:val="0"/>
          <w:numId w:val="113"/>
        </w:numPr>
        <w:spacing w:line="276" w:lineRule="auto"/>
        <w:ind w:left="284" w:hanging="284"/>
        <w:jc w:val="both"/>
        <w:rPr>
          <w:rFonts w:ascii="Times New Roman" w:hAnsi="Times New Roman" w:cs="Times New Roman"/>
          <w:sz w:val="24"/>
          <w:szCs w:val="24"/>
        </w:rPr>
      </w:pPr>
      <w:r w:rsidRPr="000636B0">
        <w:rPr>
          <w:rFonts w:ascii="Times New Roman" w:hAnsi="Times New Roman" w:cs="Times New Roman"/>
          <w:sz w:val="24"/>
          <w:szCs w:val="24"/>
        </w:rPr>
        <w:t>вычленять содержащиеся в тексте основные события и устанавливать их последов</w:t>
      </w:r>
      <w:r w:rsidR="00BE6DD3">
        <w:rPr>
          <w:rFonts w:ascii="Times New Roman" w:hAnsi="Times New Roman" w:cs="Times New Roman"/>
          <w:sz w:val="24"/>
          <w:szCs w:val="24"/>
        </w:rPr>
        <w:t>ательность; упорядочивать инфор</w:t>
      </w:r>
      <w:r w:rsidRPr="000636B0">
        <w:rPr>
          <w:rFonts w:ascii="Times New Roman" w:hAnsi="Times New Roman" w:cs="Times New Roman"/>
          <w:sz w:val="24"/>
          <w:szCs w:val="24"/>
        </w:rPr>
        <w:t>мацию по заданному основанию;</w:t>
      </w:r>
    </w:p>
    <w:p w:rsidR="006B7984" w:rsidRPr="000636B0" w:rsidRDefault="006B7984" w:rsidP="003257FF">
      <w:pPr>
        <w:pStyle w:val="ae"/>
        <w:numPr>
          <w:ilvl w:val="0"/>
          <w:numId w:val="113"/>
        </w:numPr>
        <w:spacing w:line="276" w:lineRule="auto"/>
        <w:ind w:left="284" w:hanging="284"/>
        <w:jc w:val="both"/>
        <w:rPr>
          <w:rFonts w:ascii="Times New Roman" w:hAnsi="Times New Roman" w:cs="Times New Roman"/>
          <w:sz w:val="24"/>
          <w:szCs w:val="24"/>
        </w:rPr>
      </w:pPr>
      <w:r w:rsidRPr="000636B0">
        <w:rPr>
          <w:rFonts w:ascii="Times New Roman" w:hAnsi="Times New Roman" w:cs="Times New Roman"/>
          <w:sz w:val="24"/>
          <w:szCs w:val="24"/>
        </w:rPr>
        <w:t>сравнивать между собой объекты, описанные в тексте, выделяя два-три существенных признака;</w:t>
      </w:r>
    </w:p>
    <w:p w:rsidR="006B7984" w:rsidRPr="000636B0" w:rsidRDefault="006B7984" w:rsidP="003257FF">
      <w:pPr>
        <w:pStyle w:val="ae"/>
        <w:numPr>
          <w:ilvl w:val="0"/>
          <w:numId w:val="113"/>
        </w:numPr>
        <w:spacing w:line="276" w:lineRule="auto"/>
        <w:ind w:left="284" w:hanging="284"/>
        <w:jc w:val="both"/>
        <w:rPr>
          <w:rFonts w:ascii="Times New Roman" w:hAnsi="Times New Roman" w:cs="Times New Roman"/>
          <w:sz w:val="24"/>
          <w:szCs w:val="24"/>
        </w:rPr>
      </w:pPr>
      <w:r w:rsidRPr="000636B0">
        <w:rPr>
          <w:rFonts w:ascii="Times New Roman" w:hAnsi="Times New Roman" w:cs="Times New Roman"/>
          <w:sz w:val="24"/>
          <w:szCs w:val="24"/>
        </w:rPr>
        <w:t xml:space="preserve">понимать информацию, представленную в неявном виде (например, выделять общий </w:t>
      </w:r>
      <w:r w:rsidR="00D83B11">
        <w:rPr>
          <w:rFonts w:ascii="Times New Roman" w:hAnsi="Times New Roman" w:cs="Times New Roman"/>
          <w:sz w:val="24"/>
          <w:szCs w:val="24"/>
        </w:rPr>
        <w:t>признак группы элементов, харак</w:t>
      </w:r>
      <w:r w:rsidRPr="000636B0">
        <w:rPr>
          <w:rFonts w:ascii="Times New Roman" w:hAnsi="Times New Roman" w:cs="Times New Roman"/>
          <w:sz w:val="24"/>
          <w:szCs w:val="24"/>
        </w:rPr>
        <w:t>теризовать явление по его</w:t>
      </w:r>
      <w:r w:rsidR="00BE6DD3">
        <w:rPr>
          <w:rFonts w:ascii="Times New Roman" w:hAnsi="Times New Roman" w:cs="Times New Roman"/>
          <w:sz w:val="24"/>
          <w:szCs w:val="24"/>
        </w:rPr>
        <w:t xml:space="preserve"> описанию; находить в тексте не</w:t>
      </w:r>
      <w:r w:rsidRPr="000636B0">
        <w:rPr>
          <w:rFonts w:ascii="Times New Roman" w:hAnsi="Times New Roman" w:cs="Times New Roman"/>
          <w:sz w:val="24"/>
          <w:szCs w:val="24"/>
        </w:rPr>
        <w:t>сколько примеров, доказывающих приведённое утверждение);</w:t>
      </w:r>
    </w:p>
    <w:p w:rsidR="006B7984" w:rsidRPr="000636B0" w:rsidRDefault="006B7984" w:rsidP="003257FF">
      <w:pPr>
        <w:pStyle w:val="ae"/>
        <w:numPr>
          <w:ilvl w:val="0"/>
          <w:numId w:val="113"/>
        </w:numPr>
        <w:spacing w:line="276" w:lineRule="auto"/>
        <w:ind w:left="284" w:hanging="284"/>
        <w:jc w:val="both"/>
        <w:rPr>
          <w:rFonts w:ascii="Times New Roman" w:hAnsi="Times New Roman" w:cs="Times New Roman"/>
          <w:sz w:val="24"/>
          <w:szCs w:val="24"/>
        </w:rPr>
      </w:pPr>
      <w:r w:rsidRPr="000636B0">
        <w:rPr>
          <w:rFonts w:ascii="Times New Roman" w:hAnsi="Times New Roman" w:cs="Times New Roman"/>
          <w:sz w:val="24"/>
          <w:szCs w:val="24"/>
        </w:rPr>
        <w:t>понимать информа</w:t>
      </w:r>
      <w:r w:rsidR="00BE6DD3">
        <w:rPr>
          <w:rFonts w:ascii="Times New Roman" w:hAnsi="Times New Roman" w:cs="Times New Roman"/>
          <w:sz w:val="24"/>
          <w:szCs w:val="24"/>
        </w:rPr>
        <w:t>цию, представленную разными спо</w:t>
      </w:r>
      <w:r w:rsidRPr="000636B0">
        <w:rPr>
          <w:rFonts w:ascii="Times New Roman" w:hAnsi="Times New Roman" w:cs="Times New Roman"/>
          <w:sz w:val="24"/>
          <w:szCs w:val="24"/>
        </w:rPr>
        <w:t>собами: словесно, в виде таблицы, схемы, диаграммы;</w:t>
      </w:r>
    </w:p>
    <w:p w:rsidR="006B7984" w:rsidRPr="000636B0" w:rsidRDefault="006B7984" w:rsidP="003257FF">
      <w:pPr>
        <w:pStyle w:val="ae"/>
        <w:numPr>
          <w:ilvl w:val="0"/>
          <w:numId w:val="113"/>
        </w:numPr>
        <w:spacing w:line="276" w:lineRule="auto"/>
        <w:ind w:left="284" w:hanging="284"/>
        <w:jc w:val="both"/>
        <w:rPr>
          <w:rFonts w:ascii="Times New Roman" w:hAnsi="Times New Roman" w:cs="Times New Roman"/>
          <w:sz w:val="24"/>
          <w:szCs w:val="24"/>
        </w:rPr>
      </w:pPr>
      <w:r w:rsidRPr="000636B0">
        <w:rPr>
          <w:rFonts w:ascii="Times New Roman" w:hAnsi="Times New Roman" w:cs="Times New Roman"/>
          <w:sz w:val="24"/>
          <w:szCs w:val="24"/>
        </w:rPr>
        <w:t>понимать текст, не только опираясь на содержащуюся в нём информацию, но и об</w:t>
      </w:r>
      <w:r w:rsidR="00BE6DD3">
        <w:rPr>
          <w:rFonts w:ascii="Times New Roman" w:hAnsi="Times New Roman" w:cs="Times New Roman"/>
          <w:sz w:val="24"/>
          <w:szCs w:val="24"/>
        </w:rPr>
        <w:t>ращая внимание на жанр, структу</w:t>
      </w:r>
      <w:r w:rsidRPr="000636B0">
        <w:rPr>
          <w:rFonts w:ascii="Times New Roman" w:hAnsi="Times New Roman" w:cs="Times New Roman"/>
          <w:sz w:val="24"/>
          <w:szCs w:val="24"/>
        </w:rPr>
        <w:t>ру, выразительные средства текста;</w:t>
      </w:r>
    </w:p>
    <w:p w:rsidR="006B7984" w:rsidRPr="000636B0" w:rsidRDefault="006B7984" w:rsidP="003257FF">
      <w:pPr>
        <w:pStyle w:val="ae"/>
        <w:numPr>
          <w:ilvl w:val="0"/>
          <w:numId w:val="113"/>
        </w:numPr>
        <w:spacing w:line="276" w:lineRule="auto"/>
        <w:ind w:left="284" w:hanging="284"/>
        <w:jc w:val="both"/>
        <w:rPr>
          <w:rFonts w:ascii="Times New Roman" w:hAnsi="Times New Roman" w:cs="Times New Roman"/>
          <w:sz w:val="24"/>
          <w:szCs w:val="24"/>
        </w:rPr>
      </w:pPr>
      <w:r w:rsidRPr="000636B0">
        <w:rPr>
          <w:rFonts w:ascii="Times New Roman" w:hAnsi="Times New Roman" w:cs="Times New Roman"/>
          <w:sz w:val="24"/>
          <w:szCs w:val="24"/>
        </w:rPr>
        <w:t>использовать различные виды чтения: ознакомительное, изучающее, поисковое, вы</w:t>
      </w:r>
      <w:r w:rsidR="00BE6DD3">
        <w:rPr>
          <w:rFonts w:ascii="Times New Roman" w:hAnsi="Times New Roman" w:cs="Times New Roman"/>
          <w:sz w:val="24"/>
          <w:szCs w:val="24"/>
        </w:rPr>
        <w:t>бирать нужный вид чтения в соот</w:t>
      </w:r>
      <w:r w:rsidRPr="000636B0">
        <w:rPr>
          <w:rFonts w:ascii="Times New Roman" w:hAnsi="Times New Roman" w:cs="Times New Roman"/>
          <w:sz w:val="24"/>
          <w:szCs w:val="24"/>
        </w:rPr>
        <w:t>ветствии с целью чтения;</w:t>
      </w:r>
    </w:p>
    <w:p w:rsidR="006B7984" w:rsidRPr="000636B0" w:rsidRDefault="006B7984" w:rsidP="003257FF">
      <w:pPr>
        <w:pStyle w:val="ae"/>
        <w:numPr>
          <w:ilvl w:val="0"/>
          <w:numId w:val="113"/>
        </w:numPr>
        <w:spacing w:line="276" w:lineRule="auto"/>
        <w:ind w:left="284" w:hanging="284"/>
        <w:jc w:val="both"/>
        <w:rPr>
          <w:rFonts w:ascii="Times New Roman" w:hAnsi="Times New Roman" w:cs="Times New Roman"/>
          <w:sz w:val="24"/>
          <w:szCs w:val="24"/>
        </w:rPr>
      </w:pPr>
      <w:r w:rsidRPr="000636B0">
        <w:rPr>
          <w:rFonts w:ascii="Times New Roman" w:hAnsi="Times New Roman" w:cs="Times New Roman"/>
          <w:sz w:val="24"/>
          <w:szCs w:val="24"/>
        </w:rPr>
        <w:t>ориентироваться в соответствующих возрасту словарях и справочниках.</w:t>
      </w:r>
    </w:p>
    <w:p w:rsidR="006B7984" w:rsidRPr="000636B0" w:rsidRDefault="006B7984" w:rsidP="000636B0">
      <w:pPr>
        <w:pStyle w:val="ae"/>
        <w:spacing w:line="276" w:lineRule="auto"/>
        <w:jc w:val="both"/>
        <w:rPr>
          <w:rFonts w:ascii="Times New Roman" w:hAnsi="Times New Roman" w:cs="Times New Roman"/>
          <w:b/>
          <w:sz w:val="24"/>
          <w:szCs w:val="24"/>
        </w:rPr>
      </w:pPr>
      <w:r w:rsidRPr="000636B0">
        <w:rPr>
          <w:rFonts w:ascii="Times New Roman" w:hAnsi="Times New Roman" w:cs="Times New Roman"/>
          <w:b/>
          <w:i/>
          <w:iCs/>
          <w:sz w:val="24"/>
          <w:szCs w:val="24"/>
        </w:rPr>
        <w:t>Выпускник получит возможность научиться:</w:t>
      </w:r>
    </w:p>
    <w:p w:rsidR="006B7984" w:rsidRPr="000636B0" w:rsidRDefault="006B7984" w:rsidP="003257FF">
      <w:pPr>
        <w:pStyle w:val="ae"/>
        <w:numPr>
          <w:ilvl w:val="0"/>
          <w:numId w:val="114"/>
        </w:numPr>
        <w:spacing w:line="276" w:lineRule="auto"/>
        <w:ind w:left="284" w:hanging="284"/>
        <w:jc w:val="both"/>
        <w:rPr>
          <w:rFonts w:ascii="Times New Roman" w:hAnsi="Times New Roman" w:cs="Times New Roman"/>
          <w:sz w:val="24"/>
          <w:szCs w:val="24"/>
        </w:rPr>
      </w:pPr>
      <w:r w:rsidRPr="000636B0">
        <w:rPr>
          <w:rFonts w:ascii="Times New Roman" w:hAnsi="Times New Roman" w:cs="Times New Roman"/>
          <w:i/>
          <w:iCs/>
          <w:sz w:val="24"/>
          <w:szCs w:val="24"/>
        </w:rPr>
        <w:t>использовать фо</w:t>
      </w:r>
      <w:r w:rsidR="00BE6DD3">
        <w:rPr>
          <w:rFonts w:ascii="Times New Roman" w:hAnsi="Times New Roman" w:cs="Times New Roman"/>
          <w:i/>
          <w:iCs/>
          <w:sz w:val="24"/>
          <w:szCs w:val="24"/>
        </w:rPr>
        <w:t>рмальные элементы текста (напри</w:t>
      </w:r>
      <w:r w:rsidRPr="000636B0">
        <w:rPr>
          <w:rFonts w:ascii="Times New Roman" w:hAnsi="Times New Roman" w:cs="Times New Roman"/>
          <w:i/>
          <w:iCs/>
          <w:sz w:val="24"/>
          <w:szCs w:val="24"/>
        </w:rPr>
        <w:t>мер, подзаголовки, сноски) для поиска нужной информации;</w:t>
      </w:r>
    </w:p>
    <w:p w:rsidR="006B7984" w:rsidRPr="000636B0" w:rsidRDefault="006B7984" w:rsidP="003257FF">
      <w:pPr>
        <w:pStyle w:val="ae"/>
        <w:numPr>
          <w:ilvl w:val="0"/>
          <w:numId w:val="114"/>
        </w:numPr>
        <w:spacing w:line="276" w:lineRule="auto"/>
        <w:ind w:left="284" w:hanging="284"/>
        <w:jc w:val="both"/>
        <w:rPr>
          <w:rFonts w:ascii="Times New Roman" w:hAnsi="Times New Roman" w:cs="Times New Roman"/>
          <w:sz w:val="24"/>
          <w:szCs w:val="24"/>
        </w:rPr>
      </w:pPr>
      <w:r w:rsidRPr="000636B0">
        <w:rPr>
          <w:rFonts w:ascii="Times New Roman" w:hAnsi="Times New Roman" w:cs="Times New Roman"/>
          <w:i/>
          <w:iCs/>
          <w:sz w:val="24"/>
          <w:szCs w:val="24"/>
        </w:rPr>
        <w:t>работать с    несколькими источниками информации;</w:t>
      </w:r>
    </w:p>
    <w:p w:rsidR="006B7984" w:rsidRPr="000636B0" w:rsidRDefault="006B7984" w:rsidP="003257FF">
      <w:pPr>
        <w:pStyle w:val="ae"/>
        <w:numPr>
          <w:ilvl w:val="0"/>
          <w:numId w:val="114"/>
        </w:numPr>
        <w:spacing w:line="276" w:lineRule="auto"/>
        <w:ind w:left="284" w:hanging="284"/>
        <w:jc w:val="both"/>
        <w:rPr>
          <w:rFonts w:ascii="Times New Roman" w:hAnsi="Times New Roman" w:cs="Times New Roman"/>
          <w:sz w:val="24"/>
          <w:szCs w:val="24"/>
        </w:rPr>
      </w:pPr>
      <w:r w:rsidRPr="000636B0">
        <w:rPr>
          <w:rFonts w:ascii="Times New Roman" w:hAnsi="Times New Roman" w:cs="Times New Roman"/>
          <w:i/>
          <w:iCs/>
          <w:sz w:val="24"/>
          <w:szCs w:val="24"/>
        </w:rPr>
        <w:lastRenderedPageBreak/>
        <w:t>сопоставлять информацию, полученную из нескольких источников.</w:t>
      </w:r>
    </w:p>
    <w:p w:rsidR="006B7984" w:rsidRPr="000636B0" w:rsidRDefault="006B7984" w:rsidP="000636B0">
      <w:pPr>
        <w:pStyle w:val="ae"/>
        <w:spacing w:line="276" w:lineRule="auto"/>
        <w:jc w:val="both"/>
        <w:rPr>
          <w:rFonts w:ascii="Times New Roman" w:hAnsi="Times New Roman" w:cs="Times New Roman"/>
          <w:b/>
          <w:iCs/>
          <w:spacing w:val="-1"/>
          <w:sz w:val="24"/>
          <w:szCs w:val="24"/>
        </w:rPr>
      </w:pPr>
      <w:r w:rsidRPr="000636B0">
        <w:rPr>
          <w:rFonts w:ascii="Times New Roman" w:hAnsi="Times New Roman" w:cs="Times New Roman"/>
          <w:b/>
          <w:iCs/>
          <w:sz w:val="24"/>
          <w:szCs w:val="24"/>
        </w:rPr>
        <w:t xml:space="preserve">Работа с текстом: </w:t>
      </w:r>
      <w:r w:rsidRPr="000636B0">
        <w:rPr>
          <w:rFonts w:ascii="Times New Roman" w:hAnsi="Times New Roman" w:cs="Times New Roman"/>
          <w:b/>
          <w:iCs/>
          <w:spacing w:val="-1"/>
          <w:sz w:val="24"/>
          <w:szCs w:val="24"/>
        </w:rPr>
        <w:t>преобразование  и интерпретация информации</w:t>
      </w:r>
    </w:p>
    <w:p w:rsidR="006B7984" w:rsidRPr="000636B0" w:rsidRDefault="006B7984" w:rsidP="000636B0">
      <w:pPr>
        <w:pStyle w:val="ae"/>
        <w:spacing w:line="276" w:lineRule="auto"/>
        <w:jc w:val="both"/>
        <w:rPr>
          <w:rFonts w:ascii="Times New Roman" w:hAnsi="Times New Roman" w:cs="Times New Roman"/>
          <w:b/>
          <w:sz w:val="24"/>
          <w:szCs w:val="24"/>
        </w:rPr>
      </w:pPr>
      <w:r w:rsidRPr="000636B0">
        <w:rPr>
          <w:rFonts w:ascii="Times New Roman" w:hAnsi="Times New Roman" w:cs="Times New Roman"/>
          <w:b/>
          <w:sz w:val="24"/>
          <w:szCs w:val="24"/>
        </w:rPr>
        <w:t>Выпускник научится:</w:t>
      </w:r>
    </w:p>
    <w:p w:rsidR="006B7984" w:rsidRPr="000636B0" w:rsidRDefault="006B7984" w:rsidP="000636B0">
      <w:pPr>
        <w:pStyle w:val="ae"/>
        <w:spacing w:line="276" w:lineRule="auto"/>
        <w:jc w:val="both"/>
        <w:rPr>
          <w:rFonts w:ascii="Times New Roman" w:hAnsi="Times New Roman" w:cs="Times New Roman"/>
          <w:sz w:val="24"/>
          <w:szCs w:val="24"/>
        </w:rPr>
      </w:pPr>
      <w:r w:rsidRPr="000636B0">
        <w:rPr>
          <w:rFonts w:ascii="Times New Roman" w:hAnsi="Times New Roman" w:cs="Times New Roman"/>
          <w:sz w:val="24"/>
          <w:szCs w:val="24"/>
        </w:rPr>
        <w:t>пересказывать текст</w:t>
      </w:r>
      <w:r w:rsidR="00BE6DD3">
        <w:rPr>
          <w:rFonts w:ascii="Times New Roman" w:hAnsi="Times New Roman" w:cs="Times New Roman"/>
          <w:sz w:val="24"/>
          <w:szCs w:val="24"/>
        </w:rPr>
        <w:t xml:space="preserve"> подробно и сжато, устно и пись</w:t>
      </w:r>
      <w:r w:rsidRPr="000636B0">
        <w:rPr>
          <w:rFonts w:ascii="Times New Roman" w:hAnsi="Times New Roman" w:cs="Times New Roman"/>
          <w:sz w:val="24"/>
          <w:szCs w:val="24"/>
        </w:rPr>
        <w:t>менно;</w:t>
      </w:r>
    </w:p>
    <w:p w:rsidR="006B7984" w:rsidRPr="000636B0" w:rsidRDefault="006B7984" w:rsidP="000636B0">
      <w:pPr>
        <w:pStyle w:val="ae"/>
        <w:spacing w:line="276" w:lineRule="auto"/>
        <w:jc w:val="both"/>
        <w:rPr>
          <w:rFonts w:ascii="Times New Roman" w:hAnsi="Times New Roman" w:cs="Times New Roman"/>
          <w:sz w:val="24"/>
          <w:szCs w:val="24"/>
        </w:rPr>
      </w:pPr>
      <w:r w:rsidRPr="000636B0">
        <w:rPr>
          <w:rFonts w:ascii="Times New Roman" w:hAnsi="Times New Roman" w:cs="Times New Roman"/>
          <w:sz w:val="24"/>
          <w:szCs w:val="24"/>
        </w:rPr>
        <w:t>соотносить факты с общей идеей текста, устанавливать простые связи, не высказанные в тексте напрямую;</w:t>
      </w:r>
    </w:p>
    <w:p w:rsidR="006B7984" w:rsidRPr="000636B0" w:rsidRDefault="006B7984" w:rsidP="000636B0">
      <w:pPr>
        <w:pStyle w:val="ae"/>
        <w:spacing w:line="276" w:lineRule="auto"/>
        <w:jc w:val="both"/>
        <w:rPr>
          <w:rFonts w:ascii="Times New Roman" w:hAnsi="Times New Roman" w:cs="Times New Roman"/>
          <w:sz w:val="24"/>
          <w:szCs w:val="24"/>
        </w:rPr>
      </w:pPr>
      <w:r w:rsidRPr="000636B0">
        <w:rPr>
          <w:rFonts w:ascii="Times New Roman" w:hAnsi="Times New Roman" w:cs="Times New Roman"/>
          <w:sz w:val="24"/>
          <w:szCs w:val="24"/>
        </w:rPr>
        <w:t>формулировать несложные выводы, основываясь на тексте; находить аргументы, подтверждающие вывод;</w:t>
      </w:r>
    </w:p>
    <w:p w:rsidR="006B7984" w:rsidRPr="000636B0" w:rsidRDefault="006B7984" w:rsidP="000636B0">
      <w:pPr>
        <w:pStyle w:val="ae"/>
        <w:spacing w:line="276" w:lineRule="auto"/>
        <w:jc w:val="both"/>
        <w:rPr>
          <w:rFonts w:ascii="Times New Roman" w:hAnsi="Times New Roman" w:cs="Times New Roman"/>
          <w:sz w:val="24"/>
          <w:szCs w:val="24"/>
        </w:rPr>
      </w:pPr>
      <w:r w:rsidRPr="000636B0">
        <w:rPr>
          <w:rFonts w:ascii="Times New Roman" w:hAnsi="Times New Roman" w:cs="Times New Roman"/>
          <w:sz w:val="24"/>
          <w:szCs w:val="24"/>
        </w:rPr>
        <w:t>сопоставлять и обобщать содержащуюся в разных частях текста информацию;</w:t>
      </w:r>
    </w:p>
    <w:p w:rsidR="006B7984" w:rsidRPr="000636B0" w:rsidRDefault="006B7984" w:rsidP="000636B0">
      <w:pPr>
        <w:pStyle w:val="ae"/>
        <w:spacing w:line="276" w:lineRule="auto"/>
        <w:jc w:val="both"/>
        <w:rPr>
          <w:rFonts w:ascii="Times New Roman" w:hAnsi="Times New Roman" w:cs="Times New Roman"/>
          <w:sz w:val="24"/>
          <w:szCs w:val="24"/>
        </w:rPr>
      </w:pPr>
      <w:r w:rsidRPr="000636B0">
        <w:rPr>
          <w:rFonts w:ascii="Times New Roman" w:hAnsi="Times New Roman" w:cs="Times New Roman"/>
          <w:sz w:val="24"/>
          <w:szCs w:val="24"/>
        </w:rPr>
        <w:t>составлять на осно</w:t>
      </w:r>
      <w:r w:rsidR="00BE6DD3">
        <w:rPr>
          <w:rFonts w:ascii="Times New Roman" w:hAnsi="Times New Roman" w:cs="Times New Roman"/>
          <w:sz w:val="24"/>
          <w:szCs w:val="24"/>
        </w:rPr>
        <w:t>вании текста небольшое монологи</w:t>
      </w:r>
      <w:r w:rsidRPr="000636B0">
        <w:rPr>
          <w:rFonts w:ascii="Times New Roman" w:hAnsi="Times New Roman" w:cs="Times New Roman"/>
          <w:sz w:val="24"/>
          <w:szCs w:val="24"/>
        </w:rPr>
        <w:t>ческое высказывание, отвечая на поставленный вопрос.</w:t>
      </w:r>
    </w:p>
    <w:p w:rsidR="006B7984" w:rsidRPr="000636B0" w:rsidRDefault="006B7984" w:rsidP="000636B0">
      <w:pPr>
        <w:pStyle w:val="ae"/>
        <w:spacing w:line="276" w:lineRule="auto"/>
        <w:jc w:val="both"/>
        <w:rPr>
          <w:rFonts w:ascii="Times New Roman" w:hAnsi="Times New Roman" w:cs="Times New Roman"/>
          <w:b/>
          <w:sz w:val="24"/>
          <w:szCs w:val="24"/>
        </w:rPr>
      </w:pPr>
      <w:r w:rsidRPr="000636B0">
        <w:rPr>
          <w:rFonts w:ascii="Times New Roman" w:hAnsi="Times New Roman" w:cs="Times New Roman"/>
          <w:b/>
          <w:i/>
          <w:iCs/>
          <w:sz w:val="24"/>
          <w:szCs w:val="24"/>
        </w:rPr>
        <w:t>Выпускник получит возможность научиться:</w:t>
      </w:r>
    </w:p>
    <w:p w:rsidR="006B7984" w:rsidRPr="000636B0" w:rsidRDefault="006B7984" w:rsidP="000636B0">
      <w:pPr>
        <w:pStyle w:val="ae"/>
        <w:spacing w:line="276" w:lineRule="auto"/>
        <w:jc w:val="both"/>
        <w:rPr>
          <w:rFonts w:ascii="Times New Roman" w:hAnsi="Times New Roman" w:cs="Times New Roman"/>
          <w:sz w:val="24"/>
          <w:szCs w:val="24"/>
        </w:rPr>
      </w:pPr>
      <w:r w:rsidRPr="000636B0">
        <w:rPr>
          <w:rFonts w:ascii="Times New Roman" w:hAnsi="Times New Roman" w:cs="Times New Roman"/>
          <w:i/>
          <w:iCs/>
          <w:sz w:val="24"/>
          <w:szCs w:val="24"/>
        </w:rPr>
        <w:t>делать выписки из прочитанных текстов с учётом цели их дальнейшего использования;</w:t>
      </w:r>
    </w:p>
    <w:p w:rsidR="006B7984" w:rsidRPr="000636B0" w:rsidRDefault="006B7984" w:rsidP="000636B0">
      <w:pPr>
        <w:pStyle w:val="ae"/>
        <w:spacing w:line="276" w:lineRule="auto"/>
        <w:jc w:val="both"/>
        <w:rPr>
          <w:rFonts w:ascii="Times New Roman" w:hAnsi="Times New Roman" w:cs="Times New Roman"/>
          <w:sz w:val="24"/>
          <w:szCs w:val="24"/>
        </w:rPr>
      </w:pPr>
      <w:r w:rsidRPr="000636B0">
        <w:rPr>
          <w:rFonts w:ascii="Times New Roman" w:hAnsi="Times New Roman" w:cs="Times New Roman"/>
          <w:i/>
          <w:iCs/>
          <w:sz w:val="24"/>
          <w:szCs w:val="24"/>
        </w:rPr>
        <w:t xml:space="preserve">составлять небольшие письменные аннотации к тексту, отзывы о </w:t>
      </w:r>
      <w:proofErr w:type="gramStart"/>
      <w:r w:rsidRPr="000636B0">
        <w:rPr>
          <w:rFonts w:ascii="Times New Roman" w:hAnsi="Times New Roman" w:cs="Times New Roman"/>
          <w:i/>
          <w:iCs/>
          <w:sz w:val="24"/>
          <w:szCs w:val="24"/>
        </w:rPr>
        <w:t>прочитанном</w:t>
      </w:r>
      <w:proofErr w:type="gramEnd"/>
      <w:r w:rsidRPr="000636B0">
        <w:rPr>
          <w:rFonts w:ascii="Times New Roman" w:hAnsi="Times New Roman" w:cs="Times New Roman"/>
          <w:i/>
          <w:iCs/>
          <w:sz w:val="24"/>
          <w:szCs w:val="24"/>
        </w:rPr>
        <w:t>.</w:t>
      </w:r>
    </w:p>
    <w:p w:rsidR="006B7984" w:rsidRPr="000636B0" w:rsidRDefault="006B7984" w:rsidP="000636B0">
      <w:pPr>
        <w:pStyle w:val="ae"/>
        <w:spacing w:line="276" w:lineRule="auto"/>
        <w:jc w:val="both"/>
        <w:rPr>
          <w:rFonts w:ascii="Times New Roman" w:hAnsi="Times New Roman" w:cs="Times New Roman"/>
          <w:b/>
          <w:sz w:val="24"/>
          <w:szCs w:val="24"/>
        </w:rPr>
      </w:pPr>
      <w:r w:rsidRPr="000636B0">
        <w:rPr>
          <w:rFonts w:ascii="Times New Roman" w:hAnsi="Times New Roman" w:cs="Times New Roman"/>
          <w:b/>
          <w:iCs/>
          <w:sz w:val="24"/>
          <w:szCs w:val="24"/>
        </w:rPr>
        <w:t>Работа с текстом: оценка информации</w:t>
      </w:r>
    </w:p>
    <w:p w:rsidR="006B7984" w:rsidRPr="000636B0" w:rsidRDefault="006B7984" w:rsidP="000636B0">
      <w:pPr>
        <w:pStyle w:val="ae"/>
        <w:spacing w:line="276" w:lineRule="auto"/>
        <w:jc w:val="both"/>
        <w:rPr>
          <w:rFonts w:ascii="Times New Roman" w:hAnsi="Times New Roman" w:cs="Times New Roman"/>
          <w:b/>
          <w:sz w:val="24"/>
          <w:szCs w:val="24"/>
        </w:rPr>
      </w:pPr>
      <w:r w:rsidRPr="000636B0">
        <w:rPr>
          <w:rFonts w:ascii="Times New Roman" w:hAnsi="Times New Roman" w:cs="Times New Roman"/>
          <w:b/>
          <w:sz w:val="24"/>
          <w:szCs w:val="24"/>
        </w:rPr>
        <w:t>Выпускник научится:</w:t>
      </w:r>
    </w:p>
    <w:p w:rsidR="006B7984" w:rsidRPr="000636B0" w:rsidRDefault="006B7984" w:rsidP="000636B0">
      <w:pPr>
        <w:pStyle w:val="ae"/>
        <w:spacing w:line="276" w:lineRule="auto"/>
        <w:jc w:val="both"/>
        <w:rPr>
          <w:rFonts w:ascii="Times New Roman" w:hAnsi="Times New Roman" w:cs="Times New Roman"/>
          <w:sz w:val="24"/>
          <w:szCs w:val="24"/>
        </w:rPr>
      </w:pPr>
      <w:r w:rsidRPr="000636B0">
        <w:rPr>
          <w:rFonts w:ascii="Times New Roman" w:hAnsi="Times New Roman" w:cs="Times New Roman"/>
          <w:sz w:val="24"/>
          <w:szCs w:val="24"/>
        </w:rPr>
        <w:t>высказывать оценочные суждения и свою точку зрения о прочитанном тексте;</w:t>
      </w:r>
    </w:p>
    <w:p w:rsidR="006B7984" w:rsidRPr="000636B0" w:rsidRDefault="006B7984" w:rsidP="000636B0">
      <w:pPr>
        <w:pStyle w:val="ae"/>
        <w:spacing w:line="276" w:lineRule="auto"/>
        <w:jc w:val="both"/>
        <w:rPr>
          <w:rFonts w:ascii="Times New Roman" w:hAnsi="Times New Roman" w:cs="Times New Roman"/>
          <w:sz w:val="24"/>
          <w:szCs w:val="24"/>
        </w:rPr>
      </w:pPr>
      <w:r w:rsidRPr="000636B0">
        <w:rPr>
          <w:rFonts w:ascii="Times New Roman" w:hAnsi="Times New Roman" w:cs="Times New Roman"/>
          <w:sz w:val="24"/>
          <w:szCs w:val="24"/>
        </w:rPr>
        <w:t>оценивать содержани</w:t>
      </w:r>
      <w:r w:rsidR="00BE6DD3">
        <w:rPr>
          <w:rFonts w:ascii="Times New Roman" w:hAnsi="Times New Roman" w:cs="Times New Roman"/>
          <w:sz w:val="24"/>
          <w:szCs w:val="24"/>
        </w:rPr>
        <w:t>е, языковые особенности и струк</w:t>
      </w:r>
      <w:r w:rsidRPr="000636B0">
        <w:rPr>
          <w:rFonts w:ascii="Times New Roman" w:hAnsi="Times New Roman" w:cs="Times New Roman"/>
          <w:sz w:val="24"/>
          <w:szCs w:val="24"/>
        </w:rPr>
        <w:t>туру текста; определять место и роль иллюстративного ряда в тексте;</w:t>
      </w:r>
    </w:p>
    <w:p w:rsidR="006B7984" w:rsidRPr="000636B0" w:rsidRDefault="006B7984" w:rsidP="000636B0">
      <w:pPr>
        <w:pStyle w:val="ae"/>
        <w:spacing w:line="276" w:lineRule="auto"/>
        <w:jc w:val="both"/>
        <w:rPr>
          <w:rFonts w:ascii="Times New Roman" w:hAnsi="Times New Roman" w:cs="Times New Roman"/>
          <w:sz w:val="24"/>
          <w:szCs w:val="24"/>
        </w:rPr>
      </w:pPr>
      <w:r w:rsidRPr="000636B0">
        <w:rPr>
          <w:rFonts w:ascii="Times New Roman" w:hAnsi="Times New Roman" w:cs="Times New Roman"/>
          <w:sz w:val="24"/>
          <w:szCs w:val="24"/>
        </w:rPr>
        <w:t>на основе имеющих</w:t>
      </w:r>
      <w:r w:rsidR="00BE6DD3">
        <w:rPr>
          <w:rFonts w:ascii="Times New Roman" w:hAnsi="Times New Roman" w:cs="Times New Roman"/>
          <w:sz w:val="24"/>
          <w:szCs w:val="24"/>
        </w:rPr>
        <w:t>ся знаний, жизненного опыта под</w:t>
      </w:r>
      <w:r w:rsidRPr="000636B0">
        <w:rPr>
          <w:rFonts w:ascii="Times New Roman" w:hAnsi="Times New Roman" w:cs="Times New Roman"/>
          <w:sz w:val="24"/>
          <w:szCs w:val="24"/>
        </w:rPr>
        <w:t>вергать сомнению достоверность прочитанного, обнаруживать недостоверность получае</w:t>
      </w:r>
      <w:r w:rsidR="00BE6DD3">
        <w:rPr>
          <w:rFonts w:ascii="Times New Roman" w:hAnsi="Times New Roman" w:cs="Times New Roman"/>
          <w:sz w:val="24"/>
          <w:szCs w:val="24"/>
        </w:rPr>
        <w:t>мых сведений, пробелы в информа</w:t>
      </w:r>
      <w:r w:rsidRPr="000636B0">
        <w:rPr>
          <w:rFonts w:ascii="Times New Roman" w:hAnsi="Times New Roman" w:cs="Times New Roman"/>
          <w:sz w:val="24"/>
          <w:szCs w:val="24"/>
        </w:rPr>
        <w:t>ции и находить пути восполнения этих пробелов;</w:t>
      </w:r>
    </w:p>
    <w:p w:rsidR="006B7984" w:rsidRPr="000636B0" w:rsidRDefault="006B7984" w:rsidP="000636B0">
      <w:pPr>
        <w:pStyle w:val="ae"/>
        <w:spacing w:line="276" w:lineRule="auto"/>
        <w:jc w:val="both"/>
        <w:rPr>
          <w:rFonts w:ascii="Times New Roman" w:hAnsi="Times New Roman" w:cs="Times New Roman"/>
          <w:sz w:val="24"/>
          <w:szCs w:val="24"/>
        </w:rPr>
      </w:pPr>
      <w:r w:rsidRPr="000636B0">
        <w:rPr>
          <w:rFonts w:ascii="Times New Roman" w:hAnsi="Times New Roman" w:cs="Times New Roman"/>
          <w:sz w:val="24"/>
          <w:szCs w:val="24"/>
        </w:rPr>
        <w:t>участвовать в учебн</w:t>
      </w:r>
      <w:r w:rsidR="00BE6DD3">
        <w:rPr>
          <w:rFonts w:ascii="Times New Roman" w:hAnsi="Times New Roman" w:cs="Times New Roman"/>
          <w:sz w:val="24"/>
          <w:szCs w:val="24"/>
        </w:rPr>
        <w:t>ом диалоге при обсуждении прочи</w:t>
      </w:r>
      <w:r w:rsidRPr="000636B0">
        <w:rPr>
          <w:rFonts w:ascii="Times New Roman" w:hAnsi="Times New Roman" w:cs="Times New Roman"/>
          <w:sz w:val="24"/>
          <w:szCs w:val="24"/>
        </w:rPr>
        <w:t>танного или прослушанного текста.</w:t>
      </w:r>
    </w:p>
    <w:p w:rsidR="006B7984" w:rsidRPr="000636B0" w:rsidRDefault="006B7984" w:rsidP="000636B0">
      <w:pPr>
        <w:pStyle w:val="ae"/>
        <w:spacing w:line="276" w:lineRule="auto"/>
        <w:jc w:val="both"/>
        <w:rPr>
          <w:rFonts w:ascii="Times New Roman" w:hAnsi="Times New Roman" w:cs="Times New Roman"/>
          <w:b/>
          <w:sz w:val="24"/>
          <w:szCs w:val="24"/>
        </w:rPr>
      </w:pPr>
      <w:r w:rsidRPr="000636B0">
        <w:rPr>
          <w:rFonts w:ascii="Times New Roman" w:hAnsi="Times New Roman" w:cs="Times New Roman"/>
          <w:b/>
          <w:i/>
          <w:iCs/>
          <w:sz w:val="24"/>
          <w:szCs w:val="24"/>
        </w:rPr>
        <w:t>Выпускник получит возможность научиться:</w:t>
      </w:r>
    </w:p>
    <w:p w:rsidR="006B7984" w:rsidRPr="000636B0" w:rsidRDefault="006B7984" w:rsidP="000636B0">
      <w:pPr>
        <w:pStyle w:val="ae"/>
        <w:spacing w:line="276" w:lineRule="auto"/>
        <w:jc w:val="both"/>
        <w:rPr>
          <w:rFonts w:ascii="Times New Roman" w:hAnsi="Times New Roman" w:cs="Times New Roman"/>
          <w:sz w:val="24"/>
          <w:szCs w:val="24"/>
        </w:rPr>
      </w:pPr>
      <w:r w:rsidRPr="000636B0">
        <w:rPr>
          <w:rFonts w:ascii="Times New Roman" w:hAnsi="Times New Roman" w:cs="Times New Roman"/>
          <w:i/>
          <w:iCs/>
          <w:sz w:val="24"/>
          <w:szCs w:val="24"/>
        </w:rPr>
        <w:t>сопоставлять различные точки зрения;</w:t>
      </w:r>
    </w:p>
    <w:p w:rsidR="006B7984" w:rsidRPr="000636B0" w:rsidRDefault="006B7984" w:rsidP="000636B0">
      <w:pPr>
        <w:pStyle w:val="ae"/>
        <w:spacing w:line="276" w:lineRule="auto"/>
        <w:jc w:val="both"/>
        <w:rPr>
          <w:rFonts w:ascii="Times New Roman" w:hAnsi="Times New Roman" w:cs="Times New Roman"/>
          <w:sz w:val="24"/>
          <w:szCs w:val="24"/>
        </w:rPr>
      </w:pPr>
      <w:r w:rsidRPr="000636B0">
        <w:rPr>
          <w:rFonts w:ascii="Times New Roman" w:hAnsi="Times New Roman" w:cs="Times New Roman"/>
          <w:i/>
          <w:iCs/>
          <w:sz w:val="24"/>
          <w:szCs w:val="24"/>
        </w:rPr>
        <w:t>соотносить позицию автора с собственной точкой зрения;</w:t>
      </w:r>
    </w:p>
    <w:p w:rsidR="006B7984" w:rsidRPr="000636B0" w:rsidRDefault="006B7984" w:rsidP="000636B0">
      <w:pPr>
        <w:pStyle w:val="ae"/>
        <w:spacing w:line="276" w:lineRule="auto"/>
        <w:jc w:val="both"/>
        <w:rPr>
          <w:rFonts w:ascii="Times New Roman" w:hAnsi="Times New Roman" w:cs="Times New Roman"/>
          <w:sz w:val="24"/>
          <w:szCs w:val="24"/>
        </w:rPr>
      </w:pPr>
      <w:r w:rsidRPr="000636B0">
        <w:rPr>
          <w:rFonts w:ascii="Times New Roman" w:hAnsi="Times New Roman" w:cs="Times New Roman"/>
          <w:i/>
          <w:iCs/>
          <w:sz w:val="24"/>
          <w:szCs w:val="24"/>
        </w:rPr>
        <w:t>в процессе работ</w:t>
      </w:r>
      <w:r w:rsidR="00BE6DD3">
        <w:rPr>
          <w:rFonts w:ascii="Times New Roman" w:hAnsi="Times New Roman" w:cs="Times New Roman"/>
          <w:i/>
          <w:iCs/>
          <w:sz w:val="24"/>
          <w:szCs w:val="24"/>
        </w:rPr>
        <w:t>ы с одним или несколькими источ</w:t>
      </w:r>
      <w:r w:rsidRPr="000636B0">
        <w:rPr>
          <w:rFonts w:ascii="Times New Roman" w:hAnsi="Times New Roman" w:cs="Times New Roman"/>
          <w:i/>
          <w:iCs/>
          <w:sz w:val="24"/>
          <w:szCs w:val="24"/>
        </w:rPr>
        <w:t>никами выявлять дос</w:t>
      </w:r>
      <w:r w:rsidR="00BE6DD3">
        <w:rPr>
          <w:rFonts w:ascii="Times New Roman" w:hAnsi="Times New Roman" w:cs="Times New Roman"/>
          <w:i/>
          <w:iCs/>
          <w:sz w:val="24"/>
          <w:szCs w:val="24"/>
        </w:rPr>
        <w:t>товерную (противоречивую) инфор</w:t>
      </w:r>
      <w:r w:rsidRPr="000636B0">
        <w:rPr>
          <w:rFonts w:ascii="Times New Roman" w:hAnsi="Times New Roman" w:cs="Times New Roman"/>
          <w:i/>
          <w:iCs/>
          <w:sz w:val="24"/>
          <w:szCs w:val="24"/>
        </w:rPr>
        <w:t>мацию.</w:t>
      </w:r>
    </w:p>
    <w:p w:rsidR="006B7984" w:rsidRPr="00271860" w:rsidRDefault="006B7984" w:rsidP="00271860">
      <w:pPr>
        <w:widowControl w:val="0"/>
        <w:shd w:val="clear" w:color="auto" w:fill="FFFFFF"/>
        <w:tabs>
          <w:tab w:val="left" w:pos="0"/>
        </w:tabs>
        <w:autoSpaceDE w:val="0"/>
        <w:autoSpaceDN w:val="0"/>
        <w:adjustRightInd w:val="0"/>
        <w:spacing w:after="0"/>
        <w:jc w:val="both"/>
        <w:rPr>
          <w:rFonts w:ascii="Times New Roman" w:hAnsi="Times New Roman" w:cs="Times New Roman"/>
          <w:i/>
          <w:iCs/>
          <w:sz w:val="24"/>
          <w:szCs w:val="24"/>
        </w:rPr>
      </w:pPr>
    </w:p>
    <w:p w:rsidR="006B7984" w:rsidRPr="00271860" w:rsidRDefault="006B7984" w:rsidP="00271860">
      <w:pPr>
        <w:pStyle w:val="ac"/>
        <w:spacing w:line="276" w:lineRule="auto"/>
        <w:ind w:firstLine="0"/>
        <w:jc w:val="center"/>
        <w:rPr>
          <w:rFonts w:cs="Times New Roman"/>
          <w:sz w:val="24"/>
          <w:szCs w:val="24"/>
        </w:rPr>
      </w:pPr>
      <w:r w:rsidRPr="00271860">
        <w:rPr>
          <w:rFonts w:cs="Times New Roman"/>
          <w:b/>
          <w:sz w:val="24"/>
          <w:szCs w:val="24"/>
        </w:rPr>
        <w:t xml:space="preserve">Формирование </w:t>
      </w:r>
      <w:proofErr w:type="gramStart"/>
      <w:r w:rsidRPr="00271860">
        <w:rPr>
          <w:rFonts w:cs="Times New Roman"/>
          <w:b/>
          <w:sz w:val="24"/>
          <w:szCs w:val="24"/>
        </w:rPr>
        <w:t>ИКТ-компетентности</w:t>
      </w:r>
      <w:proofErr w:type="gramEnd"/>
      <w:r w:rsidRPr="00271860">
        <w:rPr>
          <w:rFonts w:cs="Times New Roman"/>
          <w:b/>
          <w:sz w:val="24"/>
          <w:szCs w:val="24"/>
        </w:rPr>
        <w:t xml:space="preserve"> учащихся</w:t>
      </w:r>
    </w:p>
    <w:p w:rsidR="006B7984" w:rsidRPr="000636B0" w:rsidRDefault="006B7984" w:rsidP="00271860">
      <w:pPr>
        <w:pStyle w:val="ac"/>
        <w:spacing w:line="276" w:lineRule="auto"/>
        <w:ind w:firstLine="0"/>
        <w:jc w:val="center"/>
        <w:rPr>
          <w:rFonts w:cs="Times New Roman"/>
          <w:b/>
          <w:i/>
          <w:sz w:val="24"/>
          <w:szCs w:val="24"/>
        </w:rPr>
      </w:pPr>
      <w:bookmarkStart w:id="1" w:name="bookmark17"/>
      <w:r w:rsidRPr="000636B0">
        <w:rPr>
          <w:rFonts w:cs="Times New Roman"/>
          <w:b/>
          <w:i/>
          <w:sz w:val="24"/>
          <w:szCs w:val="24"/>
        </w:rPr>
        <w:t>(метапредметные результаты)</w:t>
      </w:r>
      <w:bookmarkEnd w:id="1"/>
    </w:p>
    <w:p w:rsidR="000636B0" w:rsidRPr="000636B0" w:rsidRDefault="000636B0" w:rsidP="00271860">
      <w:pPr>
        <w:pStyle w:val="ac"/>
        <w:spacing w:line="276" w:lineRule="auto"/>
        <w:jc w:val="center"/>
        <w:rPr>
          <w:rFonts w:cs="Times New Roman"/>
          <w:b/>
          <w:i/>
          <w:sz w:val="24"/>
          <w:szCs w:val="24"/>
        </w:rPr>
      </w:pPr>
    </w:p>
    <w:p w:rsidR="006B7984" w:rsidRPr="00271860" w:rsidRDefault="006B7984" w:rsidP="00271860">
      <w:pPr>
        <w:pStyle w:val="ac"/>
        <w:spacing w:line="276" w:lineRule="auto"/>
        <w:rPr>
          <w:rFonts w:cs="Times New Roman"/>
          <w:sz w:val="24"/>
          <w:szCs w:val="24"/>
        </w:rPr>
      </w:pPr>
      <w:r w:rsidRPr="00271860">
        <w:rPr>
          <w:rFonts w:cs="Times New Roman"/>
          <w:sz w:val="24"/>
          <w:szCs w:val="24"/>
        </w:rPr>
        <w:t xml:space="preserve">В результате изучения </w:t>
      </w:r>
      <w:r w:rsidRPr="000636B0">
        <w:rPr>
          <w:rFonts w:cs="Times New Roman"/>
          <w:sz w:val="24"/>
          <w:szCs w:val="24"/>
        </w:rPr>
        <w:t>всех без исключения предметов</w:t>
      </w:r>
      <w:r w:rsidRPr="00271860">
        <w:rPr>
          <w:rFonts w:cs="Times New Roman"/>
          <w:sz w:val="24"/>
          <w:szCs w:val="24"/>
        </w:rPr>
        <w:t xml:space="preserve"> на уровне начального общего образования начинается формирование навыков, необходимых для жизни и работы в современном высокотехнологичном обществе. Учащиеся приобретут опыт работы с гипермедийными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bookmarkStart w:id="2" w:name="bookmark18"/>
    </w:p>
    <w:p w:rsidR="003E0656" w:rsidRDefault="006B7984" w:rsidP="00271860">
      <w:pPr>
        <w:pStyle w:val="affff1"/>
        <w:tabs>
          <w:tab w:val="left" w:pos="142"/>
        </w:tabs>
        <w:spacing w:line="276" w:lineRule="auto"/>
        <w:ind w:firstLine="709"/>
        <w:jc w:val="both"/>
        <w:rPr>
          <w:rStyle w:val="Zag11"/>
          <w:rFonts w:eastAsia="@Arial Unicode MS"/>
          <w:color w:val="auto"/>
          <w:lang w:val="ru-RU"/>
        </w:rPr>
      </w:pPr>
      <w:proofErr w:type="gramStart"/>
      <w:r w:rsidRPr="00271860">
        <w:rPr>
          <w:rStyle w:val="Zag11"/>
          <w:rFonts w:eastAsia="@Arial Unicode MS"/>
          <w:color w:val="auto"/>
          <w:lang w:val="ru-RU"/>
        </w:rPr>
        <w:t>Учащиеся знакомятся с различными средствами информационно-коммуникационных технологий (ИКТ), осв</w:t>
      </w:r>
      <w:r w:rsidR="00B22D31">
        <w:rPr>
          <w:rStyle w:val="Zag11"/>
          <w:rFonts w:eastAsia="@Arial Unicode MS"/>
          <w:color w:val="auto"/>
          <w:lang w:val="ru-RU"/>
        </w:rPr>
        <w:t>аиваю</w:t>
      </w:r>
      <w:r w:rsidRPr="00271860">
        <w:rPr>
          <w:rStyle w:val="Zag11"/>
          <w:rFonts w:eastAsia="@Arial Unicode MS"/>
          <w:color w:val="auto"/>
          <w:lang w:val="ru-RU"/>
        </w:rPr>
        <w:t>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w:t>
      </w:r>
      <w:r w:rsidR="003E0656">
        <w:rPr>
          <w:rStyle w:val="Zag11"/>
          <w:rFonts w:eastAsia="@Arial Unicode MS"/>
          <w:color w:val="auto"/>
          <w:lang w:val="ru-RU"/>
        </w:rPr>
        <w:t xml:space="preserve">й деятельности и общей культуры, учатся работать в информационной среде начального общего образования </w:t>
      </w:r>
      <w:r w:rsidR="003E0656" w:rsidRPr="003E0656">
        <w:rPr>
          <w:rStyle w:val="Zag11"/>
          <w:rFonts w:eastAsia="@Arial Unicode MS"/>
          <w:color w:val="auto"/>
          <w:lang w:val="ru-RU"/>
        </w:rPr>
        <w:t>(в том числе с учебными моделями) в соответствии с содержанием конкретного учебного предмета</w:t>
      </w:r>
      <w:r w:rsidR="003E0656">
        <w:rPr>
          <w:rStyle w:val="Zag11"/>
          <w:rFonts w:eastAsia="@Arial Unicode MS"/>
          <w:color w:val="auto"/>
          <w:lang w:val="ru-RU"/>
        </w:rPr>
        <w:t xml:space="preserve">. </w:t>
      </w:r>
      <w:proofErr w:type="gramEnd"/>
    </w:p>
    <w:p w:rsidR="006B7984" w:rsidRPr="00271860" w:rsidRDefault="006B7984" w:rsidP="00271860">
      <w:pPr>
        <w:pStyle w:val="affff1"/>
        <w:tabs>
          <w:tab w:val="left" w:pos="142"/>
        </w:tabs>
        <w:spacing w:line="276" w:lineRule="auto"/>
        <w:ind w:firstLine="709"/>
        <w:jc w:val="both"/>
        <w:rPr>
          <w:rStyle w:val="Zag11"/>
          <w:rFonts w:eastAsia="@Arial Unicode MS"/>
          <w:color w:val="auto"/>
          <w:lang w:val="ru-RU"/>
        </w:rPr>
      </w:pPr>
      <w:r w:rsidRPr="00271860">
        <w:rPr>
          <w:rStyle w:val="Zag11"/>
          <w:rFonts w:eastAsia="@Arial Unicode MS"/>
          <w:color w:val="auto"/>
          <w:lang w:val="ru-RU"/>
        </w:rPr>
        <w:t>Они приобрет</w:t>
      </w:r>
      <w:r w:rsidR="00B22D31">
        <w:rPr>
          <w:rStyle w:val="Zag11"/>
          <w:rFonts w:eastAsia="@Arial Unicode MS"/>
          <w:color w:val="auto"/>
          <w:lang w:val="ru-RU"/>
        </w:rPr>
        <w:t>аю</w:t>
      </w:r>
      <w:r w:rsidRPr="00271860">
        <w:rPr>
          <w:rStyle w:val="Zag11"/>
          <w:rFonts w:eastAsia="@Arial Unicode MS"/>
          <w:color w:val="auto"/>
          <w:lang w:val="ru-RU"/>
        </w:rPr>
        <w:t xml:space="preserve">т первичные навыки обработки и поиска информации при помощи </w:t>
      </w:r>
      <w:r w:rsidRPr="00271860">
        <w:rPr>
          <w:rStyle w:val="Zag11"/>
          <w:rFonts w:eastAsia="@Arial Unicode MS"/>
          <w:color w:val="auto"/>
          <w:lang w:val="ru-RU"/>
        </w:rPr>
        <w:lastRenderedPageBreak/>
        <w:t>средств ИКТ: 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6B7984" w:rsidRPr="00271860" w:rsidRDefault="006B7984" w:rsidP="00271860">
      <w:pPr>
        <w:pStyle w:val="affff1"/>
        <w:tabs>
          <w:tab w:val="left" w:pos="142"/>
        </w:tabs>
        <w:spacing w:line="276" w:lineRule="auto"/>
        <w:ind w:firstLine="709"/>
        <w:jc w:val="both"/>
        <w:rPr>
          <w:rStyle w:val="Zag11"/>
          <w:rFonts w:eastAsia="@Arial Unicode MS"/>
          <w:color w:val="auto"/>
          <w:lang w:val="ru-RU"/>
        </w:rPr>
      </w:pPr>
      <w:r w:rsidRPr="00271860">
        <w:rPr>
          <w:rStyle w:val="Zag11"/>
          <w:rFonts w:eastAsia="@Arial Unicode MS"/>
          <w:color w:val="auto"/>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6B7984" w:rsidRPr="00271860" w:rsidRDefault="006B7984" w:rsidP="00271860">
      <w:pPr>
        <w:pStyle w:val="affff1"/>
        <w:tabs>
          <w:tab w:val="left" w:pos="142"/>
        </w:tabs>
        <w:spacing w:line="276" w:lineRule="auto"/>
        <w:ind w:firstLine="709"/>
        <w:jc w:val="both"/>
        <w:rPr>
          <w:rStyle w:val="Zag11"/>
          <w:rFonts w:eastAsia="@Arial Unicode MS"/>
          <w:color w:val="auto"/>
          <w:lang w:val="ru-RU"/>
        </w:rPr>
      </w:pPr>
      <w:r w:rsidRPr="00271860">
        <w:rPr>
          <w:rStyle w:val="Zag11"/>
          <w:rFonts w:eastAsia="@Arial Unicode MS"/>
          <w:color w:val="auto"/>
          <w:lang w:val="ru-RU"/>
        </w:rPr>
        <w:t>Они научатся планировать, проектировать и моделировать процессы в простых учебных и практических ситуациях.</w:t>
      </w:r>
    </w:p>
    <w:p w:rsidR="006B7984" w:rsidRPr="00271860" w:rsidRDefault="006B7984" w:rsidP="00271860">
      <w:pPr>
        <w:pStyle w:val="affff1"/>
        <w:tabs>
          <w:tab w:val="left" w:pos="142"/>
        </w:tabs>
        <w:spacing w:line="276" w:lineRule="auto"/>
        <w:ind w:firstLine="709"/>
        <w:jc w:val="both"/>
        <w:rPr>
          <w:rStyle w:val="Zag11"/>
          <w:rFonts w:eastAsia="@Arial Unicode MS"/>
          <w:color w:val="auto"/>
          <w:lang w:val="ru-RU"/>
        </w:rPr>
      </w:pPr>
      <w:proofErr w:type="gramStart"/>
      <w:r w:rsidRPr="00271860">
        <w:rPr>
          <w:rStyle w:val="Zag11"/>
          <w:rFonts w:eastAsia="@Arial Unicode MS"/>
          <w:color w:val="auto"/>
          <w:lang w:val="ru-RU"/>
        </w:rPr>
        <w:t xml:space="preserve">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w:t>
      </w:r>
      <w:r w:rsidR="00B22D31">
        <w:rPr>
          <w:rStyle w:val="Zag11"/>
          <w:rFonts w:eastAsia="@Arial Unicode MS"/>
          <w:color w:val="auto"/>
          <w:lang w:val="ru-RU"/>
        </w:rPr>
        <w:t>дальнейшем</w:t>
      </w:r>
      <w:r w:rsidRPr="00271860">
        <w:rPr>
          <w:rStyle w:val="Zag11"/>
          <w:rFonts w:eastAsia="@Arial Unicode MS"/>
          <w:color w:val="auto"/>
          <w:lang w:val="ru-RU"/>
        </w:rPr>
        <w:t>.</w:t>
      </w:r>
      <w:proofErr w:type="gramEnd"/>
    </w:p>
    <w:p w:rsidR="006B7984" w:rsidRPr="00271860" w:rsidRDefault="006B7984" w:rsidP="00271860">
      <w:pPr>
        <w:pStyle w:val="ac"/>
        <w:spacing w:line="276" w:lineRule="auto"/>
        <w:rPr>
          <w:rFonts w:cs="Times New Roman"/>
          <w:b/>
          <w:sz w:val="24"/>
          <w:szCs w:val="24"/>
        </w:rPr>
      </w:pPr>
      <w:r w:rsidRPr="00271860">
        <w:rPr>
          <w:rFonts w:cs="Times New Roman"/>
          <w:b/>
          <w:sz w:val="24"/>
          <w:szCs w:val="24"/>
        </w:rPr>
        <w:t>Знакомство со средствами ИКТ, гигиена работы с компьютером</w:t>
      </w:r>
      <w:bookmarkEnd w:id="2"/>
    </w:p>
    <w:p w:rsidR="006B7984" w:rsidRPr="002F549B" w:rsidRDefault="006B7984" w:rsidP="00271860">
      <w:pPr>
        <w:pStyle w:val="ac"/>
        <w:spacing w:line="276" w:lineRule="auto"/>
        <w:rPr>
          <w:rFonts w:cs="Times New Roman"/>
          <w:b/>
          <w:sz w:val="24"/>
          <w:szCs w:val="24"/>
        </w:rPr>
      </w:pPr>
      <w:r w:rsidRPr="002F549B">
        <w:rPr>
          <w:rFonts w:cs="Times New Roman"/>
          <w:b/>
          <w:sz w:val="24"/>
          <w:szCs w:val="24"/>
        </w:rPr>
        <w:t>Выпускник научится:</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организовывать систему папок для хранения собственной информации в компьютере.</w:t>
      </w:r>
    </w:p>
    <w:p w:rsidR="006B7984" w:rsidRPr="00271860" w:rsidRDefault="006B7984" w:rsidP="00271860">
      <w:pPr>
        <w:pStyle w:val="ac"/>
        <w:spacing w:line="276" w:lineRule="auto"/>
        <w:ind w:left="454" w:firstLine="0"/>
        <w:jc w:val="left"/>
        <w:rPr>
          <w:rFonts w:cs="Times New Roman"/>
          <w:b/>
          <w:sz w:val="24"/>
          <w:szCs w:val="24"/>
        </w:rPr>
      </w:pPr>
      <w:bookmarkStart w:id="3" w:name="bookmark19"/>
      <w:r w:rsidRPr="00271860">
        <w:rPr>
          <w:rFonts w:cs="Times New Roman"/>
          <w:b/>
          <w:sz w:val="24"/>
          <w:szCs w:val="24"/>
        </w:rPr>
        <w:t xml:space="preserve">Технология ввода информации в компьютер: ввод текста, запись </w:t>
      </w:r>
      <w:r w:rsidR="00BE6DD3" w:rsidRPr="00271860">
        <w:rPr>
          <w:rFonts w:cs="Times New Roman"/>
          <w:b/>
          <w:sz w:val="24"/>
          <w:szCs w:val="24"/>
        </w:rPr>
        <w:t xml:space="preserve">звука,  </w:t>
      </w:r>
      <w:r w:rsidRPr="00271860">
        <w:rPr>
          <w:rFonts w:cs="Times New Roman"/>
          <w:b/>
          <w:sz w:val="24"/>
          <w:szCs w:val="24"/>
        </w:rPr>
        <w:t xml:space="preserve"> изображения, цифровых данных</w:t>
      </w:r>
      <w:bookmarkEnd w:id="3"/>
    </w:p>
    <w:p w:rsidR="006B7984" w:rsidRPr="002F549B" w:rsidRDefault="006B7984" w:rsidP="00271860">
      <w:pPr>
        <w:pStyle w:val="ac"/>
        <w:spacing w:line="276" w:lineRule="auto"/>
        <w:rPr>
          <w:rFonts w:cs="Times New Roman"/>
          <w:b/>
          <w:sz w:val="24"/>
          <w:szCs w:val="24"/>
        </w:rPr>
      </w:pPr>
      <w:r w:rsidRPr="002F549B">
        <w:rPr>
          <w:rFonts w:cs="Times New Roman"/>
          <w:b/>
          <w:sz w:val="24"/>
          <w:szCs w:val="24"/>
        </w:rPr>
        <w:t>Выпускник научится:</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вводить информацию в компьютер с использованием различных технических средств (фото- и видеокамеры, микрофона и т. д.), сохранять полученную информацию;</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владеть компьютерным письмом на русском языке; набирать текст на родном языке; набирать текст на иностранном языке, использовать экранный перевод отдельных слов;</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рисовать изображения на графическом планшете;</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сканировать рисунки и тексты.</w:t>
      </w:r>
    </w:p>
    <w:p w:rsidR="006B7984" w:rsidRPr="00271860" w:rsidRDefault="006B7984" w:rsidP="00271860">
      <w:pPr>
        <w:pStyle w:val="ac"/>
        <w:spacing w:line="276" w:lineRule="auto"/>
        <w:rPr>
          <w:rFonts w:cs="Times New Roman"/>
          <w:i/>
          <w:sz w:val="24"/>
          <w:szCs w:val="24"/>
        </w:rPr>
      </w:pPr>
      <w:r w:rsidRPr="002F549B">
        <w:rPr>
          <w:rFonts w:cs="Times New Roman"/>
          <w:b/>
          <w:i/>
          <w:sz w:val="24"/>
          <w:szCs w:val="24"/>
        </w:rPr>
        <w:t>Выпускник получит возможность научиться</w:t>
      </w:r>
      <w:r w:rsidRPr="00271860">
        <w:rPr>
          <w:rFonts w:cs="Times New Roman"/>
          <w:i/>
          <w:sz w:val="24"/>
          <w:szCs w:val="24"/>
        </w:rPr>
        <w:t xml:space="preserve"> использовать программу распознавания сканированного текста на русском языке.</w:t>
      </w:r>
    </w:p>
    <w:p w:rsidR="006B7984" w:rsidRPr="00271860" w:rsidRDefault="006B7984" w:rsidP="00271860">
      <w:pPr>
        <w:pStyle w:val="ac"/>
        <w:spacing w:line="276" w:lineRule="auto"/>
        <w:jc w:val="left"/>
        <w:rPr>
          <w:rFonts w:cs="Times New Roman"/>
          <w:b/>
          <w:sz w:val="24"/>
          <w:szCs w:val="24"/>
        </w:rPr>
      </w:pPr>
      <w:bookmarkStart w:id="4" w:name="bookmark20"/>
      <w:r w:rsidRPr="00271860">
        <w:rPr>
          <w:rFonts w:cs="Times New Roman"/>
          <w:b/>
          <w:sz w:val="24"/>
          <w:szCs w:val="24"/>
        </w:rPr>
        <w:t>Обработка и поиск информации</w:t>
      </w:r>
      <w:bookmarkEnd w:id="4"/>
    </w:p>
    <w:p w:rsidR="006B7984" w:rsidRPr="002F549B" w:rsidRDefault="006B7984" w:rsidP="00271860">
      <w:pPr>
        <w:pStyle w:val="ac"/>
        <w:spacing w:line="276" w:lineRule="auto"/>
        <w:rPr>
          <w:rFonts w:cs="Times New Roman"/>
          <w:b/>
          <w:sz w:val="24"/>
          <w:szCs w:val="24"/>
        </w:rPr>
      </w:pPr>
      <w:r w:rsidRPr="002F549B">
        <w:rPr>
          <w:rFonts w:cs="Times New Roman"/>
          <w:b/>
          <w:sz w:val="24"/>
          <w:szCs w:val="24"/>
        </w:rPr>
        <w:t>Выпускник научится:</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подбирать оптимальный по содержанию, эстетическим параметрам и техническому качеству результат видеозаписи и фотографирования, использовать сменные носители (флэш-карты);</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описывать по определённому алгоритму объект или процесс наблюдения, записывать аудиовизуальную и числовую информацию о нём, используя инструменты ИКТ;</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xml:space="preserve">• собирать числовые данные в </w:t>
      </w:r>
      <w:proofErr w:type="gramStart"/>
      <w:r w:rsidRPr="00271860">
        <w:rPr>
          <w:rFonts w:cs="Times New Roman"/>
          <w:sz w:val="24"/>
          <w:szCs w:val="24"/>
        </w:rPr>
        <w:t>естественно-научных</w:t>
      </w:r>
      <w:proofErr w:type="gramEnd"/>
      <w:r w:rsidRPr="00271860">
        <w:rPr>
          <w:rFonts w:cs="Times New Roman"/>
          <w:sz w:val="24"/>
          <w:szCs w:val="24"/>
        </w:rPr>
        <w:t xml:space="preserve"> наблюдениях и экспериментах, используя цифровые датчики, камеру, микрофон и другие средства ИКТ, а также в ходе опроса людей;</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 и аудиозаписей, фотоизображений;</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xml:space="preserve">• пользоваться основными функциями стандартного текстового редактора, следовать основным правилам оформления текста; использовать полуавтоматический </w:t>
      </w:r>
      <w:r w:rsidRPr="00271860">
        <w:rPr>
          <w:rFonts w:cs="Times New Roman"/>
          <w:sz w:val="24"/>
          <w:szCs w:val="24"/>
        </w:rPr>
        <w:lastRenderedPageBreak/>
        <w:t>орфографический контроль; использовать, добавлять и удалять ссылки в сообщениях разного вида; следовать основным правилам оформления текста;</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заполнять учебные базы данных.</w:t>
      </w:r>
    </w:p>
    <w:p w:rsidR="006B7984" w:rsidRPr="00271860" w:rsidRDefault="006B7984" w:rsidP="00271860">
      <w:pPr>
        <w:pStyle w:val="ac"/>
        <w:spacing w:line="276" w:lineRule="auto"/>
        <w:rPr>
          <w:rFonts w:cs="Times New Roman"/>
          <w:i/>
          <w:sz w:val="24"/>
          <w:szCs w:val="24"/>
        </w:rPr>
      </w:pPr>
      <w:r w:rsidRPr="002F549B">
        <w:rPr>
          <w:rFonts w:cs="Times New Roman"/>
          <w:b/>
          <w:i/>
          <w:sz w:val="24"/>
          <w:szCs w:val="24"/>
        </w:rPr>
        <w:t>Выпускник получит возможность научиться</w:t>
      </w:r>
      <w:r w:rsidRPr="00271860">
        <w:rPr>
          <w:rFonts w:cs="Times New Roman"/>
          <w:i/>
          <w:sz w:val="24"/>
          <w:szCs w:val="24"/>
        </w:rPr>
        <w:t xml:space="preserve"> </w:t>
      </w:r>
      <w:proofErr w:type="gramStart"/>
      <w:r w:rsidRPr="00271860">
        <w:rPr>
          <w:rFonts w:cs="Times New Roman"/>
          <w:i/>
          <w:sz w:val="24"/>
          <w:szCs w:val="24"/>
        </w:rPr>
        <w:t>грамотно</w:t>
      </w:r>
      <w:proofErr w:type="gramEnd"/>
      <w:r w:rsidRPr="00271860">
        <w:rPr>
          <w:rFonts w:cs="Times New Roman"/>
          <w:i/>
          <w:sz w:val="24"/>
          <w:szCs w:val="24"/>
        </w:rPr>
        <w:t xml:space="preserve"> формулировать запросы при поиске в Интернете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6B7984" w:rsidRPr="00271860" w:rsidRDefault="006B7984" w:rsidP="00271860">
      <w:pPr>
        <w:pStyle w:val="ac"/>
        <w:spacing w:line="276" w:lineRule="auto"/>
        <w:jc w:val="left"/>
        <w:rPr>
          <w:rFonts w:cs="Times New Roman"/>
          <w:b/>
          <w:sz w:val="24"/>
          <w:szCs w:val="24"/>
        </w:rPr>
      </w:pPr>
      <w:bookmarkStart w:id="5" w:name="bookmark21"/>
      <w:r w:rsidRPr="00271860">
        <w:rPr>
          <w:rFonts w:cs="Times New Roman"/>
          <w:b/>
          <w:sz w:val="24"/>
          <w:szCs w:val="24"/>
        </w:rPr>
        <w:t>Создание, представление и передача сообщений</w:t>
      </w:r>
      <w:bookmarkEnd w:id="5"/>
    </w:p>
    <w:p w:rsidR="006B7984" w:rsidRPr="002F549B" w:rsidRDefault="006B7984" w:rsidP="00271860">
      <w:pPr>
        <w:pStyle w:val="ac"/>
        <w:spacing w:line="276" w:lineRule="auto"/>
        <w:rPr>
          <w:rFonts w:cs="Times New Roman"/>
          <w:b/>
          <w:sz w:val="24"/>
          <w:szCs w:val="24"/>
        </w:rPr>
      </w:pPr>
      <w:r w:rsidRPr="002F549B">
        <w:rPr>
          <w:rFonts w:cs="Times New Roman"/>
          <w:b/>
          <w:sz w:val="24"/>
          <w:szCs w:val="24"/>
        </w:rPr>
        <w:t>Выпускник научится:</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создавать текстовые сообщения с использованием средств ИКТ: редактировать, оформлять и сохранять их;</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создавать сообщения в виде аудио- и видеофрагментов или цепочки экранов с использованием иллюстраций, видеоизображения, звука, текста;</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создавать диаграммы, планы территории и пр.;</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создавать изображения, пользуясь графическими возможностями компьютера; составлять новое изображение из готовых фрагментов (аппликация);</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размещать сообщение в информационной образовательной среде образовательного учреждения;</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6B7984" w:rsidRPr="002F549B" w:rsidRDefault="006B7984" w:rsidP="00271860">
      <w:pPr>
        <w:pStyle w:val="ac"/>
        <w:spacing w:line="276" w:lineRule="auto"/>
        <w:rPr>
          <w:rFonts w:cs="Times New Roman"/>
          <w:b/>
          <w:i/>
          <w:sz w:val="24"/>
          <w:szCs w:val="24"/>
        </w:rPr>
      </w:pPr>
      <w:r w:rsidRPr="002F549B">
        <w:rPr>
          <w:rFonts w:cs="Times New Roman"/>
          <w:b/>
          <w:i/>
          <w:sz w:val="24"/>
          <w:szCs w:val="24"/>
        </w:rPr>
        <w:t>Выпускник получит возможность научиться:</w:t>
      </w:r>
    </w:p>
    <w:p w:rsidR="006B7984" w:rsidRPr="00271860" w:rsidRDefault="006B7984" w:rsidP="00271860">
      <w:pPr>
        <w:pStyle w:val="ac"/>
        <w:spacing w:line="276" w:lineRule="auto"/>
        <w:rPr>
          <w:rFonts w:cs="Times New Roman"/>
          <w:i/>
          <w:sz w:val="24"/>
          <w:szCs w:val="24"/>
        </w:rPr>
      </w:pPr>
      <w:r w:rsidRPr="00271860">
        <w:rPr>
          <w:rFonts w:cs="Times New Roman"/>
          <w:i/>
          <w:sz w:val="24"/>
          <w:szCs w:val="24"/>
        </w:rPr>
        <w:t>• представлять данные;</w:t>
      </w:r>
    </w:p>
    <w:p w:rsidR="006B7984" w:rsidRPr="00271860" w:rsidRDefault="006B7984" w:rsidP="00271860">
      <w:pPr>
        <w:pStyle w:val="ac"/>
        <w:spacing w:line="276" w:lineRule="auto"/>
        <w:rPr>
          <w:rFonts w:cs="Times New Roman"/>
          <w:sz w:val="24"/>
          <w:szCs w:val="24"/>
        </w:rPr>
      </w:pPr>
      <w:r w:rsidRPr="00271860">
        <w:rPr>
          <w:rFonts w:cs="Times New Roman"/>
          <w:i/>
          <w:sz w:val="24"/>
          <w:szCs w:val="24"/>
        </w:rPr>
        <w:t>• 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6B7984" w:rsidRPr="00271860" w:rsidRDefault="006B7984" w:rsidP="00271860">
      <w:pPr>
        <w:pStyle w:val="ac"/>
        <w:spacing w:line="276" w:lineRule="auto"/>
        <w:rPr>
          <w:rFonts w:cs="Times New Roman"/>
          <w:b/>
          <w:sz w:val="24"/>
          <w:szCs w:val="24"/>
        </w:rPr>
      </w:pPr>
      <w:bookmarkStart w:id="6" w:name="bookmark22"/>
      <w:r w:rsidRPr="00271860">
        <w:rPr>
          <w:rFonts w:cs="Times New Roman"/>
          <w:b/>
          <w:sz w:val="24"/>
          <w:szCs w:val="24"/>
        </w:rPr>
        <w:t>Планирование деятельности, управление и организация</w:t>
      </w:r>
      <w:bookmarkEnd w:id="6"/>
    </w:p>
    <w:p w:rsidR="006B7984" w:rsidRPr="002F549B" w:rsidRDefault="006B7984" w:rsidP="00271860">
      <w:pPr>
        <w:pStyle w:val="ac"/>
        <w:spacing w:line="276" w:lineRule="auto"/>
        <w:rPr>
          <w:rFonts w:cs="Times New Roman"/>
          <w:b/>
          <w:sz w:val="24"/>
          <w:szCs w:val="24"/>
        </w:rPr>
      </w:pPr>
      <w:r w:rsidRPr="002F549B">
        <w:rPr>
          <w:rFonts w:cs="Times New Roman"/>
          <w:b/>
          <w:sz w:val="24"/>
          <w:szCs w:val="24"/>
        </w:rPr>
        <w:t>Выпускник научится:</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создавать движущиеся модели и управлять ими в компьютерно управляемых средах;</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планировать несложные исследования объектов и процессов внешнего мира.</w:t>
      </w:r>
    </w:p>
    <w:p w:rsidR="006B7984" w:rsidRPr="002F549B" w:rsidRDefault="006B7984" w:rsidP="00271860">
      <w:pPr>
        <w:pStyle w:val="ac"/>
        <w:spacing w:line="276" w:lineRule="auto"/>
        <w:rPr>
          <w:rFonts w:cs="Times New Roman"/>
          <w:b/>
          <w:i/>
          <w:sz w:val="24"/>
          <w:szCs w:val="24"/>
        </w:rPr>
      </w:pPr>
      <w:r w:rsidRPr="002F549B">
        <w:rPr>
          <w:rFonts w:cs="Times New Roman"/>
          <w:b/>
          <w:i/>
          <w:sz w:val="24"/>
          <w:szCs w:val="24"/>
        </w:rPr>
        <w:t>Выпускник получит возможность научиться:</w:t>
      </w:r>
    </w:p>
    <w:p w:rsidR="006B7984" w:rsidRPr="00271860" w:rsidRDefault="006B7984" w:rsidP="00271860">
      <w:pPr>
        <w:pStyle w:val="ac"/>
        <w:spacing w:line="276" w:lineRule="auto"/>
        <w:rPr>
          <w:rFonts w:cs="Times New Roman"/>
          <w:i/>
          <w:sz w:val="24"/>
          <w:szCs w:val="24"/>
        </w:rPr>
      </w:pPr>
      <w:r w:rsidRPr="00271860">
        <w:rPr>
          <w:rFonts w:cs="Times New Roman"/>
          <w:i/>
          <w:sz w:val="24"/>
          <w:szCs w:val="24"/>
        </w:rPr>
        <w:t>• проектировать несложные объекты и процессы реального мира, своей собственной деятельности и деятельности группы;</w:t>
      </w:r>
    </w:p>
    <w:p w:rsidR="006B7984" w:rsidRPr="00271860" w:rsidRDefault="006B7984" w:rsidP="00271860">
      <w:pPr>
        <w:pStyle w:val="ac"/>
        <w:spacing w:line="276" w:lineRule="auto"/>
        <w:rPr>
          <w:rFonts w:cs="Times New Roman"/>
          <w:sz w:val="24"/>
          <w:szCs w:val="24"/>
        </w:rPr>
      </w:pPr>
      <w:r w:rsidRPr="00271860">
        <w:rPr>
          <w:rFonts w:cs="Times New Roman"/>
          <w:i/>
          <w:sz w:val="24"/>
          <w:szCs w:val="24"/>
        </w:rPr>
        <w:t>• моделировать объекты и процессы реального мира.</w:t>
      </w:r>
    </w:p>
    <w:p w:rsidR="002F549B" w:rsidRDefault="002F549B" w:rsidP="00271860">
      <w:pPr>
        <w:shd w:val="clear" w:color="auto" w:fill="FFFFFF"/>
        <w:tabs>
          <w:tab w:val="left" w:pos="0"/>
        </w:tabs>
        <w:jc w:val="center"/>
        <w:rPr>
          <w:rFonts w:ascii="Times New Roman" w:hAnsi="Times New Roman" w:cs="Times New Roman"/>
          <w:b/>
          <w:bCs/>
          <w:sz w:val="24"/>
          <w:szCs w:val="24"/>
        </w:rPr>
      </w:pPr>
    </w:p>
    <w:p w:rsidR="006B7984" w:rsidRPr="00271860" w:rsidRDefault="006B7984" w:rsidP="00271860">
      <w:pPr>
        <w:shd w:val="clear" w:color="auto" w:fill="FFFFFF"/>
        <w:tabs>
          <w:tab w:val="left" w:pos="0"/>
        </w:tabs>
        <w:jc w:val="center"/>
        <w:rPr>
          <w:rFonts w:ascii="Times New Roman" w:hAnsi="Times New Roman" w:cs="Times New Roman"/>
          <w:sz w:val="24"/>
          <w:szCs w:val="24"/>
        </w:rPr>
      </w:pPr>
      <w:r w:rsidRPr="00271860">
        <w:rPr>
          <w:rFonts w:ascii="Times New Roman" w:hAnsi="Times New Roman" w:cs="Times New Roman"/>
          <w:b/>
          <w:bCs/>
          <w:sz w:val="24"/>
          <w:szCs w:val="24"/>
        </w:rPr>
        <w:t>Планируемые результаты и содержание образовательной области «</w:t>
      </w:r>
      <w:r w:rsidR="007907CA">
        <w:rPr>
          <w:rFonts w:ascii="Times New Roman" w:hAnsi="Times New Roman" w:cs="Times New Roman"/>
          <w:b/>
          <w:bCs/>
          <w:sz w:val="24"/>
          <w:szCs w:val="24"/>
        </w:rPr>
        <w:t>Русский язык и литературное чтение</w:t>
      </w:r>
      <w:r w:rsidRPr="00271860">
        <w:rPr>
          <w:rFonts w:ascii="Times New Roman" w:hAnsi="Times New Roman" w:cs="Times New Roman"/>
          <w:b/>
          <w:bCs/>
          <w:sz w:val="24"/>
          <w:szCs w:val="24"/>
        </w:rPr>
        <w:t>» на уровне начального общего образования</w:t>
      </w:r>
    </w:p>
    <w:p w:rsidR="006B7984" w:rsidRPr="00271860" w:rsidRDefault="006B7984" w:rsidP="00271860">
      <w:pPr>
        <w:shd w:val="clear" w:color="auto" w:fill="FFFFFF"/>
        <w:tabs>
          <w:tab w:val="left" w:pos="0"/>
        </w:tabs>
        <w:jc w:val="center"/>
        <w:rPr>
          <w:rFonts w:ascii="Times New Roman" w:hAnsi="Times New Roman" w:cs="Times New Roman"/>
          <w:b/>
          <w:bCs/>
          <w:sz w:val="24"/>
          <w:szCs w:val="24"/>
        </w:rPr>
      </w:pPr>
      <w:r w:rsidRPr="00271860">
        <w:rPr>
          <w:rFonts w:ascii="Times New Roman" w:hAnsi="Times New Roman" w:cs="Times New Roman"/>
          <w:b/>
          <w:bCs/>
          <w:sz w:val="24"/>
          <w:szCs w:val="24"/>
        </w:rPr>
        <w:t xml:space="preserve">Русский язык. </w:t>
      </w:r>
    </w:p>
    <w:p w:rsidR="006B7984" w:rsidRPr="00271860" w:rsidRDefault="006B7984" w:rsidP="00271860">
      <w:pPr>
        <w:shd w:val="clear" w:color="auto" w:fill="FFFFFF"/>
        <w:ind w:firstLine="567"/>
        <w:jc w:val="both"/>
        <w:rPr>
          <w:rFonts w:ascii="Times New Roman" w:hAnsi="Times New Roman" w:cs="Times New Roman"/>
          <w:sz w:val="24"/>
          <w:szCs w:val="24"/>
        </w:rPr>
      </w:pPr>
      <w:proofErr w:type="gramStart"/>
      <w:r w:rsidRPr="00271860">
        <w:rPr>
          <w:rFonts w:ascii="Times New Roman" w:hAnsi="Times New Roman" w:cs="Times New Roman"/>
          <w:sz w:val="24"/>
          <w:szCs w:val="24"/>
        </w:rPr>
        <w:lastRenderedPageBreak/>
        <w:t>В результат</w:t>
      </w:r>
      <w:r w:rsidR="002F549B">
        <w:rPr>
          <w:rFonts w:ascii="Times New Roman" w:hAnsi="Times New Roman" w:cs="Times New Roman"/>
          <w:sz w:val="24"/>
          <w:szCs w:val="24"/>
        </w:rPr>
        <w:t>е изучения русского языка</w:t>
      </w:r>
      <w:r w:rsidRPr="00271860">
        <w:rPr>
          <w:rFonts w:ascii="Times New Roman" w:hAnsi="Times New Roman" w:cs="Times New Roman"/>
          <w:sz w:val="24"/>
          <w:szCs w:val="24"/>
        </w:rPr>
        <w:t xml:space="preserve">  учащиеся на уровне начального общего образова</w:t>
      </w:r>
      <w:r w:rsidRPr="00271860">
        <w:rPr>
          <w:rFonts w:ascii="Times New Roman" w:hAnsi="Times New Roman" w:cs="Times New Roman"/>
          <w:sz w:val="24"/>
          <w:szCs w:val="24"/>
        </w:rPr>
        <w:softHyphen/>
        <w:t>ния научатся осознавать язык как основное средство челове</w:t>
      </w:r>
      <w:r w:rsidRPr="00271860">
        <w:rPr>
          <w:rFonts w:ascii="Times New Roman" w:hAnsi="Times New Roman" w:cs="Times New Roman"/>
          <w:sz w:val="24"/>
          <w:szCs w:val="24"/>
        </w:rPr>
        <w:softHyphen/>
        <w:t>ческого общения и явление национальной культуры, у них начнёт формироваться позитивное эмоционально-ценностное отношение к русскому языку, стремление к его грамотному использованию, русский язык  ста</w:t>
      </w:r>
      <w:r w:rsidRPr="00271860">
        <w:rPr>
          <w:rFonts w:ascii="Times New Roman" w:hAnsi="Times New Roman" w:cs="Times New Roman"/>
          <w:sz w:val="24"/>
          <w:szCs w:val="24"/>
        </w:rPr>
        <w:softHyphen/>
        <w:t>нет для учащихся основой всего процесса обучения, средством развития их мышления, воображения, интеллектуальных и творческих способностей.</w:t>
      </w:r>
      <w:proofErr w:type="gramEnd"/>
    </w:p>
    <w:p w:rsidR="006B7984" w:rsidRPr="00271860" w:rsidRDefault="006B7984" w:rsidP="00271860">
      <w:pPr>
        <w:shd w:val="clear" w:color="auto" w:fill="FFFFFF"/>
        <w:ind w:firstLine="567"/>
        <w:jc w:val="both"/>
        <w:rPr>
          <w:rFonts w:ascii="Times New Roman" w:hAnsi="Times New Roman" w:cs="Times New Roman"/>
          <w:sz w:val="24"/>
          <w:szCs w:val="24"/>
        </w:rPr>
      </w:pPr>
      <w:r w:rsidRPr="00271860">
        <w:rPr>
          <w:rFonts w:ascii="Times New Roman" w:hAnsi="Times New Roman" w:cs="Times New Roman"/>
          <w:sz w:val="24"/>
          <w:szCs w:val="24"/>
        </w:rPr>
        <w:t>В процессе изучения русского языка у</w:t>
      </w:r>
      <w:r w:rsidRPr="00271860">
        <w:rPr>
          <w:rFonts w:ascii="Times New Roman" w:hAnsi="Times New Roman" w:cs="Times New Roman"/>
          <w:sz w:val="24"/>
          <w:szCs w:val="24"/>
        </w:rPr>
        <w:softHyphen/>
        <w:t>чащиеся получат возможность реализовать в устном и пись</w:t>
      </w:r>
      <w:r w:rsidRPr="00271860">
        <w:rPr>
          <w:rFonts w:ascii="Times New Roman" w:hAnsi="Times New Roman" w:cs="Times New Roman"/>
          <w:sz w:val="24"/>
          <w:szCs w:val="24"/>
        </w:rPr>
        <w:softHyphen/>
        <w:t>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3E0656" w:rsidRPr="003E0656" w:rsidRDefault="006B7984" w:rsidP="003E0656">
      <w:pPr>
        <w:shd w:val="clear" w:color="auto" w:fill="FFFFFF"/>
        <w:ind w:firstLine="567"/>
        <w:jc w:val="both"/>
        <w:rPr>
          <w:rFonts w:ascii="Times New Roman" w:hAnsi="Times New Roman" w:cs="Times New Roman"/>
          <w:sz w:val="24"/>
          <w:szCs w:val="24"/>
        </w:rPr>
      </w:pPr>
      <w:proofErr w:type="gramStart"/>
      <w:r w:rsidRPr="00271860">
        <w:rPr>
          <w:rFonts w:ascii="Times New Roman" w:hAnsi="Times New Roman" w:cs="Times New Roman"/>
          <w:sz w:val="24"/>
          <w:szCs w:val="24"/>
        </w:rPr>
        <w:t>У выпускников, освоивших основную образовательную программу нач</w:t>
      </w:r>
      <w:r w:rsidR="003E0656">
        <w:rPr>
          <w:rFonts w:ascii="Times New Roman" w:hAnsi="Times New Roman" w:cs="Times New Roman"/>
          <w:sz w:val="24"/>
          <w:szCs w:val="24"/>
        </w:rPr>
        <w:t>ального общего образования, буду</w:t>
      </w:r>
      <w:r w:rsidR="00C01A13">
        <w:rPr>
          <w:rFonts w:ascii="Times New Roman" w:hAnsi="Times New Roman" w:cs="Times New Roman"/>
          <w:sz w:val="24"/>
          <w:szCs w:val="24"/>
        </w:rPr>
        <w:t>т сформиро</w:t>
      </w:r>
      <w:r w:rsidRPr="00271860">
        <w:rPr>
          <w:rFonts w:ascii="Times New Roman" w:hAnsi="Times New Roman" w:cs="Times New Roman"/>
          <w:sz w:val="24"/>
          <w:szCs w:val="24"/>
        </w:rPr>
        <w:t>ван</w:t>
      </w:r>
      <w:r w:rsidR="003E0656">
        <w:rPr>
          <w:rFonts w:ascii="Times New Roman" w:hAnsi="Times New Roman" w:cs="Times New Roman"/>
          <w:sz w:val="24"/>
          <w:szCs w:val="24"/>
        </w:rPr>
        <w:t xml:space="preserve">ы </w:t>
      </w:r>
      <w:r w:rsidR="003E0656" w:rsidRPr="003E0656">
        <w:rPr>
          <w:rFonts w:ascii="Times New Roman" w:hAnsi="Times New Roman" w:cs="Times New Roman"/>
          <w:sz w:val="24"/>
          <w:szCs w:val="24"/>
        </w:rPr>
        <w:t>первоначальны</w:t>
      </w:r>
      <w:r w:rsidR="005235E0">
        <w:rPr>
          <w:rFonts w:ascii="Times New Roman" w:hAnsi="Times New Roman" w:cs="Times New Roman"/>
          <w:sz w:val="24"/>
          <w:szCs w:val="24"/>
        </w:rPr>
        <w:t>е</w:t>
      </w:r>
      <w:r w:rsidR="003E0656" w:rsidRPr="003E0656">
        <w:rPr>
          <w:rFonts w:ascii="Times New Roman" w:hAnsi="Times New Roman" w:cs="Times New Roman"/>
          <w:sz w:val="24"/>
          <w:szCs w:val="24"/>
        </w:rPr>
        <w:t xml:space="preserve"> представлени</w:t>
      </w:r>
      <w:r w:rsidR="005235E0">
        <w:rPr>
          <w:rFonts w:ascii="Times New Roman" w:hAnsi="Times New Roman" w:cs="Times New Roman"/>
          <w:sz w:val="24"/>
          <w:szCs w:val="24"/>
        </w:rPr>
        <w:t>я</w:t>
      </w:r>
      <w:r w:rsidR="003E0656" w:rsidRPr="003E0656">
        <w:rPr>
          <w:rFonts w:ascii="Times New Roman" w:hAnsi="Times New Roman" w:cs="Times New Roman"/>
          <w:sz w:val="24"/>
          <w:szCs w:val="24"/>
        </w:rPr>
        <w:t xml:space="preserve"> о единстве и многообразии языкового и культурного пространства России, о языке как основе национального самосознания; понимание </w:t>
      </w:r>
      <w:r w:rsidR="005235E0">
        <w:rPr>
          <w:rFonts w:ascii="Times New Roman" w:hAnsi="Times New Roman" w:cs="Times New Roman"/>
          <w:sz w:val="24"/>
          <w:szCs w:val="24"/>
        </w:rPr>
        <w:t>уча</w:t>
      </w:r>
      <w:r w:rsidR="003E0656" w:rsidRPr="003E0656">
        <w:rPr>
          <w:rFonts w:ascii="Times New Roman" w:hAnsi="Times New Roman" w:cs="Times New Roman"/>
          <w:sz w:val="24"/>
          <w:szCs w:val="24"/>
        </w:rPr>
        <w:t>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roofErr w:type="gramEnd"/>
      <w:r w:rsidR="003E0656" w:rsidRPr="003E0656">
        <w:rPr>
          <w:rFonts w:ascii="Times New Roman" w:hAnsi="Times New Roman" w:cs="Times New Roman"/>
          <w:sz w:val="24"/>
          <w:szCs w:val="24"/>
        </w:rPr>
        <w:t xml:space="preserve"> позитивно</w:t>
      </w:r>
      <w:r w:rsidR="005235E0">
        <w:rPr>
          <w:rFonts w:ascii="Times New Roman" w:hAnsi="Times New Roman" w:cs="Times New Roman"/>
          <w:sz w:val="24"/>
          <w:szCs w:val="24"/>
        </w:rPr>
        <w:t>е</w:t>
      </w:r>
      <w:r w:rsidR="003E0656" w:rsidRPr="003E0656">
        <w:rPr>
          <w:rFonts w:ascii="Times New Roman" w:hAnsi="Times New Roman" w:cs="Times New Roman"/>
          <w:sz w:val="24"/>
          <w:szCs w:val="24"/>
        </w:rPr>
        <w:t xml:space="preserve"> отношени</w:t>
      </w:r>
      <w:r w:rsidR="005235E0">
        <w:rPr>
          <w:rFonts w:ascii="Times New Roman" w:hAnsi="Times New Roman" w:cs="Times New Roman"/>
          <w:sz w:val="24"/>
          <w:szCs w:val="24"/>
        </w:rPr>
        <w:t>е</w:t>
      </w:r>
      <w:r w:rsidR="003E0656" w:rsidRPr="003E0656">
        <w:rPr>
          <w:rFonts w:ascii="Times New Roman" w:hAnsi="Times New Roman" w:cs="Times New Roman"/>
          <w:sz w:val="24"/>
          <w:szCs w:val="24"/>
        </w:rPr>
        <w:t xml:space="preserve"> к правильной устной и письменной речи как показателям общей культуры и гражданской позиции человека; первоначальны</w:t>
      </w:r>
      <w:r w:rsidR="005235E0">
        <w:rPr>
          <w:rFonts w:ascii="Times New Roman" w:hAnsi="Times New Roman" w:cs="Times New Roman"/>
          <w:sz w:val="24"/>
          <w:szCs w:val="24"/>
        </w:rPr>
        <w:t>е</w:t>
      </w:r>
      <w:r w:rsidR="003E0656" w:rsidRPr="003E0656">
        <w:rPr>
          <w:rFonts w:ascii="Times New Roman" w:hAnsi="Times New Roman" w:cs="Times New Roman"/>
          <w:sz w:val="24"/>
          <w:szCs w:val="24"/>
        </w:rPr>
        <w:t xml:space="preserve"> представления о нормах русского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w:t>
      </w:r>
      <w:r w:rsidR="00390ADC">
        <w:rPr>
          <w:rFonts w:ascii="Times New Roman" w:hAnsi="Times New Roman" w:cs="Times New Roman"/>
          <w:sz w:val="24"/>
          <w:szCs w:val="24"/>
        </w:rPr>
        <w:t>а</w:t>
      </w:r>
      <w:r w:rsidR="003E0656" w:rsidRPr="003E0656">
        <w:rPr>
          <w:rFonts w:ascii="Times New Roman" w:hAnsi="Times New Roman" w:cs="Times New Roman"/>
          <w:sz w:val="24"/>
          <w:szCs w:val="24"/>
        </w:rPr>
        <w:t xml:space="preserve"> для успешног</w:t>
      </w:r>
      <w:r w:rsidR="00390ADC">
        <w:rPr>
          <w:rFonts w:ascii="Times New Roman" w:hAnsi="Times New Roman" w:cs="Times New Roman"/>
          <w:sz w:val="24"/>
          <w:szCs w:val="24"/>
        </w:rPr>
        <w:t>о решения коммуникативных задач.</w:t>
      </w:r>
    </w:p>
    <w:p w:rsidR="006B7984" w:rsidRPr="00271860" w:rsidRDefault="006B7984" w:rsidP="00271860">
      <w:pPr>
        <w:shd w:val="clear" w:color="auto" w:fill="FFFFFF"/>
        <w:ind w:firstLine="567"/>
        <w:jc w:val="both"/>
        <w:rPr>
          <w:rFonts w:ascii="Times New Roman" w:hAnsi="Times New Roman" w:cs="Times New Roman"/>
          <w:sz w:val="24"/>
          <w:szCs w:val="24"/>
        </w:rPr>
      </w:pPr>
      <w:r w:rsidRPr="00271860">
        <w:rPr>
          <w:rFonts w:ascii="Times New Roman" w:hAnsi="Times New Roman" w:cs="Times New Roman"/>
          <w:sz w:val="24"/>
          <w:szCs w:val="24"/>
        </w:rPr>
        <w:t>Выпускник на уровне начального общего образования:</w:t>
      </w:r>
    </w:p>
    <w:p w:rsidR="006B7984" w:rsidRPr="00271860" w:rsidRDefault="006B7984" w:rsidP="00271860">
      <w:pPr>
        <w:widowControl w:val="0"/>
        <w:numPr>
          <w:ilvl w:val="0"/>
          <w:numId w:val="6"/>
        </w:numPr>
        <w:shd w:val="clear" w:color="auto" w:fill="FFFFFF"/>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научится осознавать безошибочное письмо как одно из проявлений собственного уровня культуры;</w:t>
      </w:r>
    </w:p>
    <w:p w:rsidR="006B7984" w:rsidRPr="00271860" w:rsidRDefault="006B7984" w:rsidP="00271860">
      <w:pPr>
        <w:widowControl w:val="0"/>
        <w:numPr>
          <w:ilvl w:val="0"/>
          <w:numId w:val="6"/>
        </w:numPr>
        <w:shd w:val="clear" w:color="auto" w:fill="FFFFFF"/>
        <w:tabs>
          <w:tab w:val="left" w:pos="0"/>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сможет применять орфографические правила и правила постановки знаков препинан</w:t>
      </w:r>
      <w:r w:rsidR="00C01A13">
        <w:rPr>
          <w:rFonts w:ascii="Times New Roman" w:hAnsi="Times New Roman" w:cs="Times New Roman"/>
          <w:sz w:val="24"/>
          <w:szCs w:val="24"/>
        </w:rPr>
        <w:t>ия (в объёме изученного) при за</w:t>
      </w:r>
      <w:r w:rsidRPr="00271860">
        <w:rPr>
          <w:rFonts w:ascii="Times New Roman" w:hAnsi="Times New Roman" w:cs="Times New Roman"/>
          <w:sz w:val="24"/>
          <w:szCs w:val="24"/>
        </w:rPr>
        <w:t>писи собственных и предложенных текстов, овладеет умени</w:t>
      </w:r>
      <w:r w:rsidRPr="00271860">
        <w:rPr>
          <w:rFonts w:ascii="Times New Roman" w:hAnsi="Times New Roman" w:cs="Times New Roman"/>
          <w:sz w:val="24"/>
          <w:szCs w:val="24"/>
        </w:rPr>
        <w:softHyphen/>
        <w:t xml:space="preserve">ем проверять </w:t>
      </w:r>
      <w:proofErr w:type="gramStart"/>
      <w:r w:rsidRPr="00271860">
        <w:rPr>
          <w:rFonts w:ascii="Times New Roman" w:hAnsi="Times New Roman" w:cs="Times New Roman"/>
          <w:sz w:val="24"/>
          <w:szCs w:val="24"/>
        </w:rPr>
        <w:t>написанное</w:t>
      </w:r>
      <w:proofErr w:type="gramEnd"/>
      <w:r w:rsidRPr="00271860">
        <w:rPr>
          <w:rFonts w:ascii="Times New Roman" w:hAnsi="Times New Roman" w:cs="Times New Roman"/>
          <w:sz w:val="24"/>
          <w:szCs w:val="24"/>
        </w:rPr>
        <w:t>,</w:t>
      </w:r>
      <w:r w:rsidR="00C01A13">
        <w:rPr>
          <w:rFonts w:ascii="Times New Roman" w:hAnsi="Times New Roman" w:cs="Times New Roman"/>
          <w:sz w:val="24"/>
          <w:szCs w:val="24"/>
        </w:rPr>
        <w:t xml:space="preserve"> при работе с текстом на компью</w:t>
      </w:r>
      <w:r w:rsidRPr="00271860">
        <w:rPr>
          <w:rFonts w:ascii="Times New Roman" w:hAnsi="Times New Roman" w:cs="Times New Roman"/>
          <w:sz w:val="24"/>
          <w:szCs w:val="24"/>
        </w:rPr>
        <w:t xml:space="preserve">тере сможет использовать </w:t>
      </w:r>
      <w:r w:rsidR="00C01A13">
        <w:rPr>
          <w:rFonts w:ascii="Times New Roman" w:hAnsi="Times New Roman" w:cs="Times New Roman"/>
          <w:sz w:val="24"/>
          <w:szCs w:val="24"/>
        </w:rPr>
        <w:t>полуавтоматический орфографичес</w:t>
      </w:r>
      <w:r w:rsidRPr="00271860">
        <w:rPr>
          <w:rFonts w:ascii="Times New Roman" w:hAnsi="Times New Roman" w:cs="Times New Roman"/>
          <w:sz w:val="24"/>
          <w:szCs w:val="24"/>
        </w:rPr>
        <w:t>кий контроль, овладеет основными правилами оформления текста на компьютере;</w:t>
      </w:r>
    </w:p>
    <w:p w:rsidR="006B7984" w:rsidRPr="00271860" w:rsidRDefault="006B7984" w:rsidP="00271860">
      <w:pPr>
        <w:widowControl w:val="0"/>
        <w:numPr>
          <w:ilvl w:val="0"/>
          <w:numId w:val="6"/>
        </w:numPr>
        <w:shd w:val="clear" w:color="auto" w:fill="FFFFFF"/>
        <w:tabs>
          <w:tab w:val="left" w:pos="557"/>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получит первоначальные представления о системе и структуре русского и родного языков: позна</w:t>
      </w:r>
      <w:r w:rsidR="00C01A13">
        <w:rPr>
          <w:rFonts w:ascii="Times New Roman" w:hAnsi="Times New Roman" w:cs="Times New Roman"/>
          <w:sz w:val="24"/>
          <w:szCs w:val="24"/>
        </w:rPr>
        <w:t>комится с разде</w:t>
      </w:r>
      <w:r w:rsidRPr="00271860">
        <w:rPr>
          <w:rFonts w:ascii="Times New Roman" w:hAnsi="Times New Roman" w:cs="Times New Roman"/>
          <w:sz w:val="24"/>
          <w:szCs w:val="24"/>
        </w:rPr>
        <w:t>лами изучения языка − фонетикой и графикой, лексикой, словообразованием (морф</w:t>
      </w:r>
      <w:r w:rsidR="00C01A13">
        <w:rPr>
          <w:rFonts w:ascii="Times New Roman" w:hAnsi="Times New Roman" w:cs="Times New Roman"/>
          <w:sz w:val="24"/>
          <w:szCs w:val="24"/>
        </w:rPr>
        <w:t>емикой), морфологией и синтакси</w:t>
      </w:r>
      <w:r w:rsidRPr="00271860">
        <w:rPr>
          <w:rFonts w:ascii="Times New Roman" w:hAnsi="Times New Roman" w:cs="Times New Roman"/>
          <w:sz w:val="24"/>
          <w:szCs w:val="24"/>
        </w:rPr>
        <w:t>сом; в объёме содержания курса научится находить, характе</w:t>
      </w:r>
      <w:r w:rsidRPr="00271860">
        <w:rPr>
          <w:rFonts w:ascii="Times New Roman" w:hAnsi="Times New Roman" w:cs="Times New Roman"/>
          <w:sz w:val="24"/>
          <w:szCs w:val="24"/>
        </w:rPr>
        <w:softHyphen/>
        <w:t>ризовать, сравнивать, клас</w:t>
      </w:r>
      <w:r w:rsidR="00C01A13">
        <w:rPr>
          <w:rFonts w:ascii="Times New Roman" w:hAnsi="Times New Roman" w:cs="Times New Roman"/>
          <w:sz w:val="24"/>
          <w:szCs w:val="24"/>
        </w:rPr>
        <w:t>сифицировать такие языковые еди</w:t>
      </w:r>
      <w:r w:rsidRPr="00271860">
        <w:rPr>
          <w:rFonts w:ascii="Times New Roman" w:hAnsi="Times New Roman" w:cs="Times New Roman"/>
          <w:sz w:val="24"/>
          <w:szCs w:val="24"/>
        </w:rPr>
        <w:t>ницы, как звук, буква, часть</w:t>
      </w:r>
      <w:r w:rsidR="00C01A13">
        <w:rPr>
          <w:rFonts w:ascii="Times New Roman" w:hAnsi="Times New Roman" w:cs="Times New Roman"/>
          <w:sz w:val="24"/>
          <w:szCs w:val="24"/>
        </w:rPr>
        <w:t xml:space="preserve"> слова, часть речи, член предло</w:t>
      </w:r>
      <w:r w:rsidRPr="00271860">
        <w:rPr>
          <w:rFonts w:ascii="Times New Roman" w:hAnsi="Times New Roman" w:cs="Times New Roman"/>
          <w:sz w:val="24"/>
          <w:szCs w:val="24"/>
        </w:rPr>
        <w:t>жения, простое предложение, что послужит основой для дальнейшего формирован</w:t>
      </w:r>
      <w:r w:rsidR="00C01A13">
        <w:rPr>
          <w:rFonts w:ascii="Times New Roman" w:hAnsi="Times New Roman" w:cs="Times New Roman"/>
          <w:sz w:val="24"/>
          <w:szCs w:val="24"/>
        </w:rPr>
        <w:t>ия общеучебных, логических и по</w:t>
      </w:r>
      <w:r w:rsidRPr="00271860">
        <w:rPr>
          <w:rFonts w:ascii="Times New Roman" w:hAnsi="Times New Roman" w:cs="Times New Roman"/>
          <w:sz w:val="24"/>
          <w:szCs w:val="24"/>
        </w:rPr>
        <w:t>знавательных (символико-моделирующих) универсальных учебных действий с языковыми единицами.</w:t>
      </w:r>
    </w:p>
    <w:p w:rsidR="006B7984" w:rsidRPr="00271860" w:rsidRDefault="006B7984" w:rsidP="00271860">
      <w:pPr>
        <w:shd w:val="clear" w:color="auto" w:fill="FFFFFF"/>
        <w:ind w:firstLine="567"/>
        <w:jc w:val="both"/>
        <w:rPr>
          <w:rFonts w:ascii="Times New Roman" w:hAnsi="Times New Roman" w:cs="Times New Roman"/>
          <w:sz w:val="24"/>
          <w:szCs w:val="24"/>
        </w:rPr>
      </w:pPr>
      <w:r w:rsidRPr="00271860">
        <w:rPr>
          <w:rFonts w:ascii="Times New Roman" w:hAnsi="Times New Roman" w:cs="Times New Roman"/>
          <w:sz w:val="24"/>
          <w:szCs w:val="24"/>
        </w:rPr>
        <w:t>В результате изучения курса русского языка у выпускников, освоивших основную образовательную программу начального общ</w:t>
      </w:r>
      <w:r w:rsidR="00C01A13">
        <w:rPr>
          <w:rFonts w:ascii="Times New Roman" w:hAnsi="Times New Roman" w:cs="Times New Roman"/>
          <w:sz w:val="24"/>
          <w:szCs w:val="24"/>
        </w:rPr>
        <w:t>его образования, будет сформиро</w:t>
      </w:r>
      <w:r w:rsidRPr="00271860">
        <w:rPr>
          <w:rFonts w:ascii="Times New Roman" w:hAnsi="Times New Roman" w:cs="Times New Roman"/>
          <w:sz w:val="24"/>
          <w:szCs w:val="24"/>
        </w:rPr>
        <w:t>ван учебно-познавательный</w:t>
      </w:r>
      <w:r w:rsidR="00C01A13">
        <w:rPr>
          <w:rFonts w:ascii="Times New Roman" w:hAnsi="Times New Roman" w:cs="Times New Roman"/>
          <w:sz w:val="24"/>
          <w:szCs w:val="24"/>
        </w:rPr>
        <w:t xml:space="preserve"> интерес к новому учебному мате</w:t>
      </w:r>
      <w:r w:rsidRPr="00271860">
        <w:rPr>
          <w:rFonts w:ascii="Times New Roman" w:hAnsi="Times New Roman" w:cs="Times New Roman"/>
          <w:sz w:val="24"/>
          <w:szCs w:val="24"/>
        </w:rPr>
        <w:t>риалу по русскому языку и способам решения новой языковой задачи, ч</w:t>
      </w:r>
      <w:r w:rsidR="00C01A13">
        <w:rPr>
          <w:rFonts w:ascii="Times New Roman" w:hAnsi="Times New Roman" w:cs="Times New Roman"/>
          <w:sz w:val="24"/>
          <w:szCs w:val="24"/>
        </w:rPr>
        <w:t>то заложит основы успешной учеб</w:t>
      </w:r>
      <w:r w:rsidRPr="00271860">
        <w:rPr>
          <w:rFonts w:ascii="Times New Roman" w:hAnsi="Times New Roman" w:cs="Times New Roman"/>
          <w:sz w:val="24"/>
          <w:szCs w:val="24"/>
        </w:rPr>
        <w:t>ной деятельности при продолжении изучения курса русского языка   на следующем уровне образования.</w:t>
      </w:r>
    </w:p>
    <w:p w:rsidR="006B7984" w:rsidRPr="00271860" w:rsidRDefault="006B7984" w:rsidP="00271860">
      <w:pPr>
        <w:shd w:val="clear" w:color="auto" w:fill="FFFFFF"/>
        <w:jc w:val="center"/>
        <w:rPr>
          <w:rFonts w:ascii="Times New Roman" w:hAnsi="Times New Roman" w:cs="Times New Roman"/>
          <w:sz w:val="24"/>
          <w:szCs w:val="24"/>
        </w:rPr>
      </w:pPr>
      <w:r w:rsidRPr="00271860">
        <w:rPr>
          <w:rFonts w:ascii="Times New Roman" w:hAnsi="Times New Roman" w:cs="Times New Roman"/>
          <w:i/>
          <w:iCs/>
          <w:sz w:val="24"/>
          <w:szCs w:val="24"/>
        </w:rPr>
        <w:lastRenderedPageBreak/>
        <w:t>Содержательная линия «Система языка»</w:t>
      </w:r>
    </w:p>
    <w:p w:rsidR="006B7984" w:rsidRPr="00271860" w:rsidRDefault="006B7984" w:rsidP="00271860">
      <w:pPr>
        <w:shd w:val="clear" w:color="auto" w:fill="FFFFFF"/>
        <w:ind w:firstLine="567"/>
        <w:jc w:val="center"/>
        <w:rPr>
          <w:rFonts w:ascii="Times New Roman" w:hAnsi="Times New Roman" w:cs="Times New Roman"/>
          <w:sz w:val="24"/>
          <w:szCs w:val="24"/>
        </w:rPr>
      </w:pPr>
      <w:r w:rsidRPr="00271860">
        <w:rPr>
          <w:rFonts w:ascii="Times New Roman" w:hAnsi="Times New Roman" w:cs="Times New Roman"/>
          <w:b/>
          <w:bCs/>
          <w:i/>
          <w:iCs/>
          <w:sz w:val="24"/>
          <w:szCs w:val="24"/>
        </w:rPr>
        <w:t>Раздел «Фонетика и графика»</w:t>
      </w:r>
    </w:p>
    <w:p w:rsidR="006B7984" w:rsidRPr="002F549B" w:rsidRDefault="006B7984" w:rsidP="00271860">
      <w:pPr>
        <w:shd w:val="clear" w:color="auto" w:fill="FFFFFF"/>
        <w:ind w:firstLine="567"/>
        <w:jc w:val="both"/>
        <w:rPr>
          <w:rFonts w:ascii="Times New Roman" w:hAnsi="Times New Roman" w:cs="Times New Roman"/>
          <w:b/>
          <w:sz w:val="24"/>
          <w:szCs w:val="24"/>
        </w:rPr>
      </w:pPr>
      <w:r w:rsidRPr="002F549B">
        <w:rPr>
          <w:rFonts w:ascii="Times New Roman" w:hAnsi="Times New Roman" w:cs="Times New Roman"/>
          <w:b/>
          <w:sz w:val="24"/>
          <w:szCs w:val="24"/>
        </w:rPr>
        <w:t>Выпускник научится:</w:t>
      </w:r>
    </w:p>
    <w:p w:rsidR="006B7984" w:rsidRPr="00271860" w:rsidRDefault="006B7984" w:rsidP="00271860">
      <w:pPr>
        <w:widowControl w:val="0"/>
        <w:numPr>
          <w:ilvl w:val="0"/>
          <w:numId w:val="6"/>
        </w:numPr>
        <w:shd w:val="clear" w:color="auto" w:fill="FFFFFF"/>
        <w:tabs>
          <w:tab w:val="left" w:pos="557"/>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различать звуки и буквы;</w:t>
      </w:r>
    </w:p>
    <w:p w:rsidR="006B7984" w:rsidRPr="00271860" w:rsidRDefault="006B7984" w:rsidP="00271860">
      <w:pPr>
        <w:widowControl w:val="0"/>
        <w:numPr>
          <w:ilvl w:val="0"/>
          <w:numId w:val="6"/>
        </w:numPr>
        <w:shd w:val="clear" w:color="auto" w:fill="FFFFFF"/>
        <w:tabs>
          <w:tab w:val="left" w:pos="557"/>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 xml:space="preserve">характеризовать звуки </w:t>
      </w:r>
      <w:r w:rsidR="00C01A13">
        <w:rPr>
          <w:rFonts w:ascii="Times New Roman" w:hAnsi="Times New Roman" w:cs="Times New Roman"/>
          <w:sz w:val="24"/>
          <w:szCs w:val="24"/>
        </w:rPr>
        <w:t>русского и родного языков: глас</w:t>
      </w:r>
      <w:r w:rsidRPr="00271860">
        <w:rPr>
          <w:rFonts w:ascii="Times New Roman" w:hAnsi="Times New Roman" w:cs="Times New Roman"/>
          <w:sz w:val="24"/>
          <w:szCs w:val="24"/>
        </w:rPr>
        <w:t>ные ударные/безударные</w:t>
      </w:r>
      <w:r w:rsidR="00C01A13">
        <w:rPr>
          <w:rFonts w:ascii="Times New Roman" w:hAnsi="Times New Roman" w:cs="Times New Roman"/>
          <w:sz w:val="24"/>
          <w:szCs w:val="24"/>
        </w:rPr>
        <w:t>; согласные твёрдые/мягкие, пар</w:t>
      </w:r>
      <w:r w:rsidRPr="00271860">
        <w:rPr>
          <w:rFonts w:ascii="Times New Roman" w:hAnsi="Times New Roman" w:cs="Times New Roman"/>
          <w:sz w:val="24"/>
          <w:szCs w:val="24"/>
        </w:rPr>
        <w:t>ные/непарные твёрдые и мягкие; согласные звонкие/глухие, парные/непарные звонкие и глухие;</w:t>
      </w:r>
    </w:p>
    <w:p w:rsidR="006B7984" w:rsidRPr="00271860" w:rsidRDefault="006B7984" w:rsidP="00271860">
      <w:pPr>
        <w:widowControl w:val="0"/>
        <w:numPr>
          <w:ilvl w:val="0"/>
          <w:numId w:val="6"/>
        </w:numPr>
        <w:shd w:val="clear" w:color="auto" w:fill="FFFFFF"/>
        <w:tabs>
          <w:tab w:val="left" w:pos="557"/>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знать последовательн</w:t>
      </w:r>
      <w:r w:rsidR="00C01A13">
        <w:rPr>
          <w:rFonts w:ascii="Times New Roman" w:hAnsi="Times New Roman" w:cs="Times New Roman"/>
          <w:sz w:val="24"/>
          <w:szCs w:val="24"/>
        </w:rPr>
        <w:t>ость букв в русском и родном ал</w:t>
      </w:r>
      <w:r w:rsidRPr="00271860">
        <w:rPr>
          <w:rFonts w:ascii="Times New Roman" w:hAnsi="Times New Roman" w:cs="Times New Roman"/>
          <w:sz w:val="24"/>
          <w:szCs w:val="24"/>
        </w:rPr>
        <w:t>фавитах, пользоваться алфавитом для упорядочивания слов и поиска нужной информации в различных словарях и справочниках.</w:t>
      </w:r>
    </w:p>
    <w:p w:rsidR="006B7984" w:rsidRPr="00271860" w:rsidRDefault="006B7984" w:rsidP="00271860">
      <w:pPr>
        <w:shd w:val="clear" w:color="auto" w:fill="FFFFFF"/>
        <w:ind w:firstLine="567"/>
        <w:jc w:val="both"/>
        <w:rPr>
          <w:rFonts w:ascii="Times New Roman" w:hAnsi="Times New Roman" w:cs="Times New Roman"/>
          <w:i/>
          <w:iCs/>
          <w:sz w:val="24"/>
          <w:szCs w:val="24"/>
        </w:rPr>
      </w:pPr>
      <w:r w:rsidRPr="002F549B">
        <w:rPr>
          <w:rFonts w:ascii="Times New Roman" w:hAnsi="Times New Roman" w:cs="Times New Roman"/>
          <w:b/>
          <w:i/>
          <w:iCs/>
          <w:sz w:val="24"/>
          <w:szCs w:val="24"/>
        </w:rPr>
        <w:t xml:space="preserve">Выпускник получит возможность научиться </w:t>
      </w:r>
      <w:r w:rsidRPr="00271860">
        <w:rPr>
          <w:rFonts w:ascii="Times New Roman" w:hAnsi="Times New Roman" w:cs="Times New Roman"/>
          <w:i/>
          <w:iCs/>
          <w:sz w:val="24"/>
          <w:szCs w:val="24"/>
        </w:rPr>
        <w:t>проводить фонетико-графический (</w:t>
      </w:r>
      <w:proofErr w:type="gramStart"/>
      <w:r w:rsidRPr="00271860">
        <w:rPr>
          <w:rFonts w:ascii="Times New Roman" w:hAnsi="Times New Roman" w:cs="Times New Roman"/>
          <w:i/>
          <w:iCs/>
          <w:sz w:val="24"/>
          <w:szCs w:val="24"/>
        </w:rPr>
        <w:t>з</w:t>
      </w:r>
      <w:r w:rsidR="00C01A13">
        <w:rPr>
          <w:rFonts w:ascii="Times New Roman" w:hAnsi="Times New Roman" w:cs="Times New Roman"/>
          <w:i/>
          <w:iCs/>
          <w:sz w:val="24"/>
          <w:szCs w:val="24"/>
        </w:rPr>
        <w:t>вуко-буквенный</w:t>
      </w:r>
      <w:proofErr w:type="gramEnd"/>
      <w:r w:rsidR="00C01A13">
        <w:rPr>
          <w:rFonts w:ascii="Times New Roman" w:hAnsi="Times New Roman" w:cs="Times New Roman"/>
          <w:i/>
          <w:iCs/>
          <w:sz w:val="24"/>
          <w:szCs w:val="24"/>
        </w:rPr>
        <w:t>) разбор слова са</w:t>
      </w:r>
      <w:r w:rsidRPr="00271860">
        <w:rPr>
          <w:rFonts w:ascii="Times New Roman" w:hAnsi="Times New Roman" w:cs="Times New Roman"/>
          <w:i/>
          <w:iCs/>
          <w:sz w:val="24"/>
          <w:szCs w:val="24"/>
        </w:rPr>
        <w:t>мостоятельно по предложенному в учебнике алгоритму, оценивать правильность проведения фонетико-графического (звуко-буквенного) разбора слов.</w:t>
      </w:r>
    </w:p>
    <w:p w:rsidR="006B7984" w:rsidRPr="00271860" w:rsidRDefault="006B7984" w:rsidP="00271860">
      <w:pPr>
        <w:shd w:val="clear" w:color="auto" w:fill="FFFFFF"/>
        <w:ind w:firstLine="567"/>
        <w:jc w:val="center"/>
        <w:rPr>
          <w:rFonts w:ascii="Times New Roman" w:hAnsi="Times New Roman" w:cs="Times New Roman"/>
          <w:sz w:val="24"/>
          <w:szCs w:val="24"/>
        </w:rPr>
      </w:pPr>
      <w:r w:rsidRPr="00271860">
        <w:rPr>
          <w:rFonts w:ascii="Times New Roman" w:hAnsi="Times New Roman" w:cs="Times New Roman"/>
          <w:b/>
          <w:bCs/>
          <w:i/>
          <w:iCs/>
          <w:sz w:val="24"/>
          <w:szCs w:val="24"/>
        </w:rPr>
        <w:t>Раздел «Орфоэпия»</w:t>
      </w:r>
    </w:p>
    <w:p w:rsidR="006B7984" w:rsidRPr="002F549B" w:rsidRDefault="006B7984" w:rsidP="00271860">
      <w:pPr>
        <w:shd w:val="clear" w:color="auto" w:fill="FFFFFF"/>
        <w:ind w:firstLine="567"/>
        <w:jc w:val="both"/>
        <w:rPr>
          <w:rFonts w:ascii="Times New Roman" w:hAnsi="Times New Roman" w:cs="Times New Roman"/>
          <w:b/>
          <w:sz w:val="24"/>
          <w:szCs w:val="24"/>
        </w:rPr>
      </w:pPr>
      <w:r w:rsidRPr="002F549B">
        <w:rPr>
          <w:rFonts w:ascii="Times New Roman" w:hAnsi="Times New Roman" w:cs="Times New Roman"/>
          <w:b/>
          <w:i/>
          <w:iCs/>
          <w:sz w:val="24"/>
          <w:szCs w:val="24"/>
        </w:rPr>
        <w:t>Выпускник получит возможность научиться:</w:t>
      </w:r>
    </w:p>
    <w:p w:rsidR="006B7984" w:rsidRPr="00271860" w:rsidRDefault="006B7984" w:rsidP="00271860">
      <w:pPr>
        <w:widowControl w:val="0"/>
        <w:numPr>
          <w:ilvl w:val="0"/>
          <w:numId w:val="8"/>
        </w:numPr>
        <w:shd w:val="clear" w:color="auto" w:fill="FFFFFF"/>
        <w:tabs>
          <w:tab w:val="left" w:pos="547"/>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i/>
          <w:iCs/>
          <w:sz w:val="24"/>
          <w:szCs w:val="24"/>
        </w:rPr>
        <w:t>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6B7984" w:rsidRPr="00271860" w:rsidRDefault="006B7984" w:rsidP="00271860">
      <w:pPr>
        <w:widowControl w:val="0"/>
        <w:numPr>
          <w:ilvl w:val="0"/>
          <w:numId w:val="8"/>
        </w:numPr>
        <w:shd w:val="clear" w:color="auto" w:fill="FFFFFF"/>
        <w:tabs>
          <w:tab w:val="left" w:pos="547"/>
        </w:tabs>
        <w:autoSpaceDE w:val="0"/>
        <w:autoSpaceDN w:val="0"/>
        <w:adjustRightInd w:val="0"/>
        <w:spacing w:after="0"/>
        <w:jc w:val="both"/>
        <w:rPr>
          <w:rFonts w:ascii="Times New Roman" w:hAnsi="Times New Roman" w:cs="Times New Roman"/>
          <w:spacing w:val="-8"/>
          <w:sz w:val="24"/>
          <w:szCs w:val="24"/>
        </w:rPr>
      </w:pPr>
      <w:r w:rsidRPr="00271860">
        <w:rPr>
          <w:rFonts w:ascii="Times New Roman" w:hAnsi="Times New Roman" w:cs="Times New Roman"/>
          <w:i/>
          <w:iCs/>
          <w:spacing w:val="-8"/>
          <w:sz w:val="24"/>
          <w:szCs w:val="24"/>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p>
    <w:p w:rsidR="006B7984" w:rsidRPr="00271860" w:rsidRDefault="006B7984" w:rsidP="00271860">
      <w:pPr>
        <w:shd w:val="clear" w:color="auto" w:fill="FFFFFF"/>
        <w:ind w:firstLine="567"/>
        <w:jc w:val="center"/>
        <w:rPr>
          <w:rFonts w:ascii="Times New Roman" w:hAnsi="Times New Roman" w:cs="Times New Roman"/>
          <w:sz w:val="24"/>
          <w:szCs w:val="24"/>
        </w:rPr>
      </w:pPr>
      <w:r w:rsidRPr="00271860">
        <w:rPr>
          <w:rFonts w:ascii="Times New Roman" w:hAnsi="Times New Roman" w:cs="Times New Roman"/>
          <w:b/>
          <w:bCs/>
          <w:i/>
          <w:iCs/>
          <w:sz w:val="24"/>
          <w:szCs w:val="24"/>
        </w:rPr>
        <w:t>Раздел «Состав слова (морфемика)»</w:t>
      </w:r>
    </w:p>
    <w:p w:rsidR="006B7984" w:rsidRPr="002F549B" w:rsidRDefault="006B7984" w:rsidP="00271860">
      <w:pPr>
        <w:shd w:val="clear" w:color="auto" w:fill="FFFFFF"/>
        <w:ind w:firstLine="567"/>
        <w:jc w:val="both"/>
        <w:rPr>
          <w:rFonts w:ascii="Times New Roman" w:hAnsi="Times New Roman" w:cs="Times New Roman"/>
          <w:b/>
          <w:sz w:val="24"/>
          <w:szCs w:val="24"/>
        </w:rPr>
      </w:pPr>
      <w:r w:rsidRPr="002F549B">
        <w:rPr>
          <w:rFonts w:ascii="Times New Roman" w:hAnsi="Times New Roman" w:cs="Times New Roman"/>
          <w:b/>
          <w:sz w:val="24"/>
          <w:szCs w:val="24"/>
        </w:rPr>
        <w:t>Выпускник научится:</w:t>
      </w:r>
    </w:p>
    <w:p w:rsidR="006B7984" w:rsidRPr="00271860" w:rsidRDefault="006B7984" w:rsidP="00271860">
      <w:pPr>
        <w:widowControl w:val="0"/>
        <w:numPr>
          <w:ilvl w:val="0"/>
          <w:numId w:val="8"/>
        </w:numPr>
        <w:shd w:val="clear" w:color="auto" w:fill="FFFFFF"/>
        <w:tabs>
          <w:tab w:val="left" w:pos="547"/>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различать изменяемые и неизменяемые слова;</w:t>
      </w:r>
    </w:p>
    <w:p w:rsidR="006B7984" w:rsidRPr="00271860" w:rsidRDefault="006B7984" w:rsidP="00271860">
      <w:pPr>
        <w:widowControl w:val="0"/>
        <w:numPr>
          <w:ilvl w:val="0"/>
          <w:numId w:val="8"/>
        </w:numPr>
        <w:shd w:val="clear" w:color="auto" w:fill="FFFFFF"/>
        <w:tabs>
          <w:tab w:val="left" w:pos="0"/>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различать родственные (однокоренные) слова и формы слова;</w:t>
      </w:r>
    </w:p>
    <w:p w:rsidR="006B7984" w:rsidRPr="00271860" w:rsidRDefault="006B7984" w:rsidP="00271860">
      <w:pPr>
        <w:widowControl w:val="0"/>
        <w:numPr>
          <w:ilvl w:val="0"/>
          <w:numId w:val="8"/>
        </w:numPr>
        <w:shd w:val="clear" w:color="auto" w:fill="FFFFFF"/>
        <w:tabs>
          <w:tab w:val="left" w:pos="547"/>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находить в словах ок</w:t>
      </w:r>
      <w:r w:rsidR="00C01A13">
        <w:rPr>
          <w:rFonts w:ascii="Times New Roman" w:hAnsi="Times New Roman" w:cs="Times New Roman"/>
          <w:sz w:val="24"/>
          <w:szCs w:val="24"/>
        </w:rPr>
        <w:t>ончание, корень, приставку, суф</w:t>
      </w:r>
      <w:r w:rsidRPr="00271860">
        <w:rPr>
          <w:rFonts w:ascii="Times New Roman" w:hAnsi="Times New Roman" w:cs="Times New Roman"/>
          <w:sz w:val="24"/>
          <w:szCs w:val="24"/>
        </w:rPr>
        <w:t>фикс.</w:t>
      </w:r>
    </w:p>
    <w:p w:rsidR="006B7984" w:rsidRPr="00271860" w:rsidRDefault="006B7984" w:rsidP="00271860">
      <w:pPr>
        <w:shd w:val="clear" w:color="auto" w:fill="FFFFFF"/>
        <w:ind w:firstLine="567"/>
        <w:jc w:val="both"/>
        <w:rPr>
          <w:rFonts w:ascii="Times New Roman" w:hAnsi="Times New Roman" w:cs="Times New Roman"/>
          <w:sz w:val="24"/>
          <w:szCs w:val="24"/>
        </w:rPr>
      </w:pPr>
      <w:r w:rsidRPr="00271860">
        <w:rPr>
          <w:rFonts w:ascii="Times New Roman" w:hAnsi="Times New Roman" w:cs="Times New Roman"/>
          <w:i/>
          <w:iCs/>
          <w:sz w:val="24"/>
          <w:szCs w:val="24"/>
        </w:rPr>
        <w:t xml:space="preserve">Выпускник получит возможность научиться разбирать </w:t>
      </w:r>
      <w:proofErr w:type="gramStart"/>
      <w:r w:rsidRPr="00271860">
        <w:rPr>
          <w:rFonts w:ascii="Times New Roman" w:hAnsi="Times New Roman" w:cs="Times New Roman"/>
          <w:i/>
          <w:iCs/>
          <w:sz w:val="24"/>
          <w:szCs w:val="24"/>
        </w:rPr>
        <w:t>по составу слова с однозначно выделяемыми морфемами в соответствии с предложе</w:t>
      </w:r>
      <w:r w:rsidR="00C01A13">
        <w:rPr>
          <w:rFonts w:ascii="Times New Roman" w:hAnsi="Times New Roman" w:cs="Times New Roman"/>
          <w:i/>
          <w:iCs/>
          <w:sz w:val="24"/>
          <w:szCs w:val="24"/>
        </w:rPr>
        <w:t>нным в учебнике</w:t>
      </w:r>
      <w:proofErr w:type="gramEnd"/>
      <w:r w:rsidR="00C01A13">
        <w:rPr>
          <w:rFonts w:ascii="Times New Roman" w:hAnsi="Times New Roman" w:cs="Times New Roman"/>
          <w:i/>
          <w:iCs/>
          <w:sz w:val="24"/>
          <w:szCs w:val="24"/>
        </w:rPr>
        <w:t xml:space="preserve"> алгоритмом, оце</w:t>
      </w:r>
      <w:r w:rsidRPr="00271860">
        <w:rPr>
          <w:rFonts w:ascii="Times New Roman" w:hAnsi="Times New Roman" w:cs="Times New Roman"/>
          <w:i/>
          <w:iCs/>
          <w:sz w:val="24"/>
          <w:szCs w:val="24"/>
        </w:rPr>
        <w:t>нивать правильность проведения разбора слова по составу.</w:t>
      </w:r>
    </w:p>
    <w:p w:rsidR="006B7984" w:rsidRPr="00271860" w:rsidRDefault="006B7984" w:rsidP="00271860">
      <w:pPr>
        <w:shd w:val="clear" w:color="auto" w:fill="FFFFFF"/>
        <w:ind w:firstLine="567"/>
        <w:jc w:val="center"/>
        <w:rPr>
          <w:rFonts w:ascii="Times New Roman" w:hAnsi="Times New Roman" w:cs="Times New Roman"/>
          <w:sz w:val="24"/>
          <w:szCs w:val="24"/>
        </w:rPr>
      </w:pPr>
      <w:r w:rsidRPr="00271860">
        <w:rPr>
          <w:rFonts w:ascii="Times New Roman" w:hAnsi="Times New Roman" w:cs="Times New Roman"/>
          <w:b/>
          <w:bCs/>
          <w:i/>
          <w:iCs/>
          <w:sz w:val="24"/>
          <w:szCs w:val="24"/>
        </w:rPr>
        <w:t>Раздел «Лексика»</w:t>
      </w:r>
    </w:p>
    <w:p w:rsidR="006B7984" w:rsidRPr="002F549B" w:rsidRDefault="006B7984" w:rsidP="00271860">
      <w:pPr>
        <w:shd w:val="clear" w:color="auto" w:fill="FFFFFF"/>
        <w:ind w:firstLine="567"/>
        <w:jc w:val="both"/>
        <w:rPr>
          <w:rFonts w:ascii="Times New Roman" w:hAnsi="Times New Roman" w:cs="Times New Roman"/>
          <w:b/>
          <w:sz w:val="24"/>
          <w:szCs w:val="24"/>
        </w:rPr>
      </w:pPr>
      <w:r w:rsidRPr="002F549B">
        <w:rPr>
          <w:rFonts w:ascii="Times New Roman" w:hAnsi="Times New Roman" w:cs="Times New Roman"/>
          <w:b/>
          <w:sz w:val="24"/>
          <w:szCs w:val="24"/>
        </w:rPr>
        <w:t>Выпускник научится:</w:t>
      </w:r>
    </w:p>
    <w:p w:rsidR="006B7984" w:rsidRPr="00271860" w:rsidRDefault="006B7984" w:rsidP="00271860">
      <w:pPr>
        <w:widowControl w:val="0"/>
        <w:numPr>
          <w:ilvl w:val="0"/>
          <w:numId w:val="8"/>
        </w:numPr>
        <w:shd w:val="clear" w:color="auto" w:fill="FFFFFF"/>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выявлять слова, значение которых требует уточнения;</w:t>
      </w:r>
    </w:p>
    <w:p w:rsidR="006B7984" w:rsidRPr="00271860" w:rsidRDefault="006B7984" w:rsidP="00271860">
      <w:pPr>
        <w:widowControl w:val="0"/>
        <w:numPr>
          <w:ilvl w:val="0"/>
          <w:numId w:val="8"/>
        </w:numPr>
        <w:shd w:val="clear" w:color="auto" w:fill="FFFFFF"/>
        <w:tabs>
          <w:tab w:val="left" w:pos="547"/>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определять значение сл</w:t>
      </w:r>
      <w:r w:rsidR="00C01A13">
        <w:rPr>
          <w:rFonts w:ascii="Times New Roman" w:hAnsi="Times New Roman" w:cs="Times New Roman"/>
          <w:sz w:val="24"/>
          <w:szCs w:val="24"/>
        </w:rPr>
        <w:t>ова по тексту или уточнять с по</w:t>
      </w:r>
      <w:r w:rsidRPr="00271860">
        <w:rPr>
          <w:rFonts w:ascii="Times New Roman" w:hAnsi="Times New Roman" w:cs="Times New Roman"/>
          <w:sz w:val="24"/>
          <w:szCs w:val="24"/>
        </w:rPr>
        <w:t>мощью толкового словаря.</w:t>
      </w:r>
    </w:p>
    <w:p w:rsidR="006B7984" w:rsidRPr="00271860" w:rsidRDefault="006B7984" w:rsidP="00271860">
      <w:pPr>
        <w:widowControl w:val="0"/>
        <w:numPr>
          <w:ilvl w:val="0"/>
          <w:numId w:val="8"/>
        </w:numPr>
        <w:shd w:val="clear" w:color="auto" w:fill="FFFFFF"/>
        <w:tabs>
          <w:tab w:val="left" w:pos="547"/>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iCs/>
          <w:sz w:val="24"/>
          <w:szCs w:val="24"/>
        </w:rPr>
        <w:t>подбирать синонимы для устранения повторов в тексте;</w:t>
      </w:r>
    </w:p>
    <w:p w:rsidR="006B7984" w:rsidRPr="002F549B" w:rsidRDefault="006B7984" w:rsidP="00271860">
      <w:pPr>
        <w:shd w:val="clear" w:color="auto" w:fill="FFFFFF"/>
        <w:ind w:firstLine="567"/>
        <w:jc w:val="both"/>
        <w:rPr>
          <w:rFonts w:ascii="Times New Roman" w:hAnsi="Times New Roman" w:cs="Times New Roman"/>
          <w:b/>
          <w:sz w:val="24"/>
          <w:szCs w:val="24"/>
        </w:rPr>
      </w:pPr>
      <w:r w:rsidRPr="002F549B">
        <w:rPr>
          <w:rFonts w:ascii="Times New Roman" w:hAnsi="Times New Roman" w:cs="Times New Roman"/>
          <w:b/>
          <w:i/>
          <w:iCs/>
          <w:sz w:val="24"/>
          <w:szCs w:val="24"/>
        </w:rPr>
        <w:t>Выпускник получит возможность научиться:</w:t>
      </w:r>
    </w:p>
    <w:p w:rsidR="006B7984" w:rsidRPr="00271860" w:rsidRDefault="006B7984" w:rsidP="00271860">
      <w:pPr>
        <w:widowControl w:val="0"/>
        <w:numPr>
          <w:ilvl w:val="0"/>
          <w:numId w:val="8"/>
        </w:numPr>
        <w:shd w:val="clear" w:color="auto" w:fill="FFFFFF"/>
        <w:tabs>
          <w:tab w:val="left" w:pos="547"/>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i/>
          <w:iCs/>
          <w:sz w:val="24"/>
          <w:szCs w:val="24"/>
        </w:rPr>
        <w:t>подбирать антонимы для точной характеристики предметов при их сравнении;</w:t>
      </w:r>
    </w:p>
    <w:p w:rsidR="006B7984" w:rsidRPr="00271860" w:rsidRDefault="006B7984" w:rsidP="00271860">
      <w:pPr>
        <w:widowControl w:val="0"/>
        <w:numPr>
          <w:ilvl w:val="0"/>
          <w:numId w:val="8"/>
        </w:numPr>
        <w:shd w:val="clear" w:color="auto" w:fill="FFFFFF"/>
        <w:tabs>
          <w:tab w:val="left" w:pos="547"/>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i/>
          <w:iCs/>
          <w:sz w:val="24"/>
          <w:szCs w:val="24"/>
        </w:rPr>
        <w:t>различать употребление в тексте слов в прямом и переносном значении (простые случаи);</w:t>
      </w:r>
    </w:p>
    <w:p w:rsidR="006B7984" w:rsidRPr="00271860" w:rsidRDefault="006B7984" w:rsidP="00271860">
      <w:pPr>
        <w:widowControl w:val="0"/>
        <w:numPr>
          <w:ilvl w:val="0"/>
          <w:numId w:val="8"/>
        </w:numPr>
        <w:shd w:val="clear" w:color="auto" w:fill="FFFFFF"/>
        <w:tabs>
          <w:tab w:val="left" w:pos="547"/>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i/>
          <w:iCs/>
          <w:sz w:val="24"/>
          <w:szCs w:val="24"/>
        </w:rPr>
        <w:lastRenderedPageBreak/>
        <w:t>оценивать уместность использования слов в тексте;</w:t>
      </w:r>
    </w:p>
    <w:p w:rsidR="006B7984" w:rsidRPr="00271860" w:rsidRDefault="006B7984" w:rsidP="00271860">
      <w:pPr>
        <w:widowControl w:val="0"/>
        <w:numPr>
          <w:ilvl w:val="0"/>
          <w:numId w:val="8"/>
        </w:numPr>
        <w:shd w:val="clear" w:color="auto" w:fill="FFFFFF"/>
        <w:tabs>
          <w:tab w:val="left" w:pos="547"/>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i/>
          <w:iCs/>
          <w:sz w:val="24"/>
          <w:szCs w:val="24"/>
        </w:rPr>
        <w:t xml:space="preserve">выбирать слова из ряда </w:t>
      </w:r>
      <w:proofErr w:type="gramStart"/>
      <w:r w:rsidRPr="00271860">
        <w:rPr>
          <w:rFonts w:ascii="Times New Roman" w:hAnsi="Times New Roman" w:cs="Times New Roman"/>
          <w:i/>
          <w:iCs/>
          <w:sz w:val="24"/>
          <w:szCs w:val="24"/>
        </w:rPr>
        <w:t>предложенных</w:t>
      </w:r>
      <w:proofErr w:type="gramEnd"/>
      <w:r w:rsidRPr="00271860">
        <w:rPr>
          <w:rFonts w:ascii="Times New Roman" w:hAnsi="Times New Roman" w:cs="Times New Roman"/>
          <w:i/>
          <w:iCs/>
          <w:sz w:val="24"/>
          <w:szCs w:val="24"/>
        </w:rPr>
        <w:t xml:space="preserve"> для успешного решения коммуникативной задачи.</w:t>
      </w:r>
    </w:p>
    <w:p w:rsidR="006B7984" w:rsidRPr="00271860" w:rsidRDefault="006B7984" w:rsidP="00271860">
      <w:pPr>
        <w:shd w:val="clear" w:color="auto" w:fill="FFFFFF"/>
        <w:ind w:firstLine="567"/>
        <w:jc w:val="center"/>
        <w:rPr>
          <w:rFonts w:ascii="Times New Roman" w:hAnsi="Times New Roman" w:cs="Times New Roman"/>
          <w:sz w:val="24"/>
          <w:szCs w:val="24"/>
        </w:rPr>
      </w:pPr>
      <w:r w:rsidRPr="00271860">
        <w:rPr>
          <w:rFonts w:ascii="Times New Roman" w:hAnsi="Times New Roman" w:cs="Times New Roman"/>
          <w:b/>
          <w:bCs/>
          <w:i/>
          <w:iCs/>
          <w:sz w:val="24"/>
          <w:szCs w:val="24"/>
        </w:rPr>
        <w:t>Раздел «Морфология»</w:t>
      </w:r>
    </w:p>
    <w:p w:rsidR="006B7984" w:rsidRPr="002F549B" w:rsidRDefault="006B7984" w:rsidP="00271860">
      <w:pPr>
        <w:shd w:val="clear" w:color="auto" w:fill="FFFFFF"/>
        <w:ind w:firstLine="567"/>
        <w:jc w:val="both"/>
        <w:rPr>
          <w:rFonts w:ascii="Times New Roman" w:hAnsi="Times New Roman" w:cs="Times New Roman"/>
          <w:b/>
          <w:sz w:val="24"/>
          <w:szCs w:val="24"/>
        </w:rPr>
      </w:pPr>
      <w:r w:rsidRPr="002F549B">
        <w:rPr>
          <w:rFonts w:ascii="Times New Roman" w:hAnsi="Times New Roman" w:cs="Times New Roman"/>
          <w:b/>
          <w:sz w:val="24"/>
          <w:szCs w:val="24"/>
        </w:rPr>
        <w:t>Выпускник научится:</w:t>
      </w:r>
    </w:p>
    <w:p w:rsidR="006B7984" w:rsidRPr="00271860" w:rsidRDefault="006B7984" w:rsidP="00271860">
      <w:pPr>
        <w:widowControl w:val="0"/>
        <w:numPr>
          <w:ilvl w:val="0"/>
          <w:numId w:val="8"/>
        </w:numPr>
        <w:shd w:val="clear" w:color="auto" w:fill="FFFFFF"/>
        <w:tabs>
          <w:tab w:val="left" w:pos="0"/>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определять грамма</w:t>
      </w:r>
      <w:r w:rsidR="00C01A13">
        <w:rPr>
          <w:rFonts w:ascii="Times New Roman" w:hAnsi="Times New Roman" w:cs="Times New Roman"/>
          <w:sz w:val="24"/>
          <w:szCs w:val="24"/>
        </w:rPr>
        <w:t>тические признаки имён существи</w:t>
      </w:r>
      <w:r w:rsidRPr="00271860">
        <w:rPr>
          <w:rFonts w:ascii="Times New Roman" w:hAnsi="Times New Roman" w:cs="Times New Roman"/>
          <w:sz w:val="24"/>
          <w:szCs w:val="24"/>
        </w:rPr>
        <w:t>тельных — род, число, падеж, склонение;</w:t>
      </w:r>
    </w:p>
    <w:p w:rsidR="006B7984" w:rsidRPr="00271860" w:rsidRDefault="006B7984" w:rsidP="00271860">
      <w:pPr>
        <w:widowControl w:val="0"/>
        <w:numPr>
          <w:ilvl w:val="0"/>
          <w:numId w:val="8"/>
        </w:numPr>
        <w:shd w:val="clear" w:color="auto" w:fill="FFFFFF"/>
        <w:tabs>
          <w:tab w:val="left" w:pos="0"/>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определять грамматич</w:t>
      </w:r>
      <w:r w:rsidR="00C01A13">
        <w:rPr>
          <w:rFonts w:ascii="Times New Roman" w:hAnsi="Times New Roman" w:cs="Times New Roman"/>
          <w:sz w:val="24"/>
          <w:szCs w:val="24"/>
        </w:rPr>
        <w:t>еские признаки имён прилагатель</w:t>
      </w:r>
      <w:r w:rsidRPr="00271860">
        <w:rPr>
          <w:rFonts w:ascii="Times New Roman" w:hAnsi="Times New Roman" w:cs="Times New Roman"/>
          <w:sz w:val="24"/>
          <w:szCs w:val="24"/>
        </w:rPr>
        <w:t>ных — род, число, падеж;</w:t>
      </w:r>
    </w:p>
    <w:p w:rsidR="006B7984" w:rsidRPr="00271860" w:rsidRDefault="006B7984" w:rsidP="00271860">
      <w:pPr>
        <w:widowControl w:val="0"/>
        <w:numPr>
          <w:ilvl w:val="0"/>
          <w:numId w:val="8"/>
        </w:numPr>
        <w:shd w:val="clear" w:color="auto" w:fill="FFFFFF"/>
        <w:tabs>
          <w:tab w:val="left" w:pos="0"/>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 xml:space="preserve">определять грамматические признаки глаголов − число, время, род (в прошедшем времени), лицо (в </w:t>
      </w:r>
      <w:r w:rsidR="00C01A13">
        <w:rPr>
          <w:rFonts w:ascii="Times New Roman" w:hAnsi="Times New Roman" w:cs="Times New Roman"/>
          <w:sz w:val="24"/>
          <w:szCs w:val="24"/>
        </w:rPr>
        <w:t>настоящем и бу</w:t>
      </w:r>
      <w:r w:rsidRPr="00271860">
        <w:rPr>
          <w:rFonts w:ascii="Times New Roman" w:hAnsi="Times New Roman" w:cs="Times New Roman"/>
          <w:sz w:val="24"/>
          <w:szCs w:val="24"/>
        </w:rPr>
        <w:t>дущем времени), спряжение;</w:t>
      </w:r>
    </w:p>
    <w:p w:rsidR="006B7984" w:rsidRPr="00271860" w:rsidRDefault="006B7984" w:rsidP="00271860">
      <w:pPr>
        <w:pStyle w:val="21"/>
        <w:numPr>
          <w:ilvl w:val="0"/>
          <w:numId w:val="8"/>
        </w:numPr>
        <w:spacing w:line="276" w:lineRule="auto"/>
        <w:ind w:firstLine="0"/>
        <w:rPr>
          <w:sz w:val="24"/>
        </w:rPr>
      </w:pPr>
      <w:r w:rsidRPr="00271860">
        <w:rPr>
          <w:sz w:val="24"/>
        </w:rPr>
        <w:t>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6B7984" w:rsidRPr="002F549B" w:rsidRDefault="006B7984" w:rsidP="00271860">
      <w:pPr>
        <w:shd w:val="clear" w:color="auto" w:fill="FFFFFF"/>
        <w:ind w:firstLine="567"/>
        <w:jc w:val="both"/>
        <w:rPr>
          <w:rFonts w:ascii="Times New Roman" w:hAnsi="Times New Roman" w:cs="Times New Roman"/>
          <w:b/>
          <w:sz w:val="24"/>
          <w:szCs w:val="24"/>
        </w:rPr>
      </w:pPr>
      <w:r w:rsidRPr="002F549B">
        <w:rPr>
          <w:rFonts w:ascii="Times New Roman" w:hAnsi="Times New Roman" w:cs="Times New Roman"/>
          <w:b/>
          <w:i/>
          <w:iCs/>
          <w:sz w:val="24"/>
          <w:szCs w:val="24"/>
        </w:rPr>
        <w:t>Выпускник получит возможность научиться:</w:t>
      </w:r>
    </w:p>
    <w:p w:rsidR="006B7984" w:rsidRPr="00271860" w:rsidRDefault="006B7984" w:rsidP="00271860">
      <w:pPr>
        <w:shd w:val="clear" w:color="auto" w:fill="FFFFFF"/>
        <w:tabs>
          <w:tab w:val="left" w:pos="0"/>
          <w:tab w:val="left" w:pos="426"/>
        </w:tabs>
        <w:jc w:val="both"/>
        <w:rPr>
          <w:rFonts w:ascii="Times New Roman" w:hAnsi="Times New Roman" w:cs="Times New Roman"/>
          <w:sz w:val="24"/>
          <w:szCs w:val="24"/>
        </w:rPr>
      </w:pPr>
      <w:r w:rsidRPr="00271860">
        <w:rPr>
          <w:rFonts w:ascii="Times New Roman" w:hAnsi="Times New Roman" w:cs="Times New Roman"/>
          <w:sz w:val="24"/>
          <w:szCs w:val="24"/>
        </w:rPr>
        <w:t>•</w:t>
      </w:r>
      <w:r w:rsidRPr="00271860">
        <w:rPr>
          <w:rFonts w:ascii="Times New Roman" w:hAnsi="Times New Roman" w:cs="Times New Roman"/>
          <w:sz w:val="24"/>
          <w:szCs w:val="24"/>
        </w:rPr>
        <w:tab/>
      </w:r>
      <w:r w:rsidRPr="00271860">
        <w:rPr>
          <w:rFonts w:ascii="Times New Roman" w:hAnsi="Times New Roman" w:cs="Times New Roman"/>
          <w:i/>
          <w:iCs/>
          <w:sz w:val="24"/>
          <w:szCs w:val="24"/>
        </w:rPr>
        <w:t>проводить морфо</w:t>
      </w:r>
      <w:r w:rsidR="00C01A13">
        <w:rPr>
          <w:rFonts w:ascii="Times New Roman" w:hAnsi="Times New Roman" w:cs="Times New Roman"/>
          <w:i/>
          <w:iCs/>
          <w:sz w:val="24"/>
          <w:szCs w:val="24"/>
        </w:rPr>
        <w:t>логический разбор имён существи</w:t>
      </w:r>
      <w:r w:rsidRPr="00271860">
        <w:rPr>
          <w:rFonts w:ascii="Times New Roman" w:hAnsi="Times New Roman" w:cs="Times New Roman"/>
          <w:i/>
          <w:iCs/>
          <w:sz w:val="24"/>
          <w:szCs w:val="24"/>
        </w:rPr>
        <w:t>тельных, имён прилагат</w:t>
      </w:r>
      <w:r w:rsidR="00C01A13">
        <w:rPr>
          <w:rFonts w:ascii="Times New Roman" w:hAnsi="Times New Roman" w:cs="Times New Roman"/>
          <w:i/>
          <w:iCs/>
          <w:sz w:val="24"/>
          <w:szCs w:val="24"/>
        </w:rPr>
        <w:t>ельных, глаголов по предложенно</w:t>
      </w:r>
      <w:r w:rsidRPr="00271860">
        <w:rPr>
          <w:rFonts w:ascii="Times New Roman" w:hAnsi="Times New Roman" w:cs="Times New Roman"/>
          <w:i/>
          <w:iCs/>
          <w:sz w:val="24"/>
          <w:szCs w:val="24"/>
        </w:rPr>
        <w:t>му в учебнике алгоритм</w:t>
      </w:r>
      <w:r w:rsidR="00C01A13">
        <w:rPr>
          <w:rFonts w:ascii="Times New Roman" w:hAnsi="Times New Roman" w:cs="Times New Roman"/>
          <w:i/>
          <w:iCs/>
          <w:sz w:val="24"/>
          <w:szCs w:val="24"/>
        </w:rPr>
        <w:t>у; оценивать правильность прове</w:t>
      </w:r>
      <w:r w:rsidRPr="00271860">
        <w:rPr>
          <w:rFonts w:ascii="Times New Roman" w:hAnsi="Times New Roman" w:cs="Times New Roman"/>
          <w:i/>
          <w:iCs/>
          <w:sz w:val="24"/>
          <w:szCs w:val="24"/>
        </w:rPr>
        <w:t>дения морфологического разбора;</w:t>
      </w:r>
    </w:p>
    <w:p w:rsidR="006B7984" w:rsidRPr="00271860" w:rsidRDefault="006B7984" w:rsidP="00271860">
      <w:pPr>
        <w:shd w:val="clear" w:color="auto" w:fill="FFFFFF"/>
        <w:tabs>
          <w:tab w:val="left" w:pos="0"/>
          <w:tab w:val="left" w:pos="426"/>
        </w:tabs>
        <w:jc w:val="both"/>
        <w:rPr>
          <w:rFonts w:ascii="Times New Roman" w:hAnsi="Times New Roman" w:cs="Times New Roman"/>
          <w:sz w:val="24"/>
          <w:szCs w:val="24"/>
        </w:rPr>
      </w:pPr>
      <w:r w:rsidRPr="00271860">
        <w:rPr>
          <w:rFonts w:ascii="Times New Roman" w:hAnsi="Times New Roman" w:cs="Times New Roman"/>
          <w:sz w:val="24"/>
          <w:szCs w:val="24"/>
        </w:rPr>
        <w:t>•</w:t>
      </w:r>
      <w:r w:rsidRPr="00271860">
        <w:rPr>
          <w:rFonts w:ascii="Times New Roman" w:hAnsi="Times New Roman" w:cs="Times New Roman"/>
          <w:sz w:val="24"/>
          <w:szCs w:val="24"/>
        </w:rPr>
        <w:tab/>
      </w:r>
      <w:r w:rsidRPr="00271860">
        <w:rPr>
          <w:rFonts w:ascii="Times New Roman" w:hAnsi="Times New Roman" w:cs="Times New Roman"/>
          <w:i/>
          <w:iCs/>
          <w:sz w:val="24"/>
          <w:szCs w:val="24"/>
        </w:rPr>
        <w:t>находить в тексте такие части речи, как личные</w:t>
      </w:r>
      <w:r w:rsidRPr="00271860">
        <w:rPr>
          <w:rFonts w:ascii="Times New Roman" w:hAnsi="Times New Roman" w:cs="Times New Roman"/>
          <w:i/>
          <w:iCs/>
          <w:sz w:val="24"/>
          <w:szCs w:val="24"/>
        </w:rPr>
        <w:br/>
        <w:t>местоимения и наречия,</w:t>
      </w:r>
      <w:r w:rsidR="00C01A13">
        <w:rPr>
          <w:rFonts w:ascii="Times New Roman" w:hAnsi="Times New Roman" w:cs="Times New Roman"/>
          <w:i/>
          <w:iCs/>
          <w:sz w:val="24"/>
          <w:szCs w:val="24"/>
        </w:rPr>
        <w:t xml:space="preserve"> предлоги вместе с существитель</w:t>
      </w:r>
      <w:r w:rsidRPr="00271860">
        <w:rPr>
          <w:rFonts w:ascii="Times New Roman" w:hAnsi="Times New Roman" w:cs="Times New Roman"/>
          <w:i/>
          <w:iCs/>
          <w:sz w:val="24"/>
          <w:szCs w:val="24"/>
        </w:rPr>
        <w:t>ными и личными ме</w:t>
      </w:r>
      <w:r w:rsidR="00C01A13">
        <w:rPr>
          <w:rFonts w:ascii="Times New Roman" w:hAnsi="Times New Roman" w:cs="Times New Roman"/>
          <w:i/>
          <w:iCs/>
          <w:sz w:val="24"/>
          <w:szCs w:val="24"/>
        </w:rPr>
        <w:t>стоимениями, к которым они отно</w:t>
      </w:r>
      <w:r w:rsidRPr="00271860">
        <w:rPr>
          <w:rFonts w:ascii="Times New Roman" w:hAnsi="Times New Roman" w:cs="Times New Roman"/>
          <w:i/>
          <w:iCs/>
          <w:sz w:val="24"/>
          <w:szCs w:val="24"/>
        </w:rPr>
        <w:t xml:space="preserve">сятся, союзы </w:t>
      </w:r>
      <w:r w:rsidRPr="00271860">
        <w:rPr>
          <w:rFonts w:ascii="Times New Roman" w:hAnsi="Times New Roman" w:cs="Times New Roman"/>
          <w:b/>
          <w:bCs/>
          <w:i/>
          <w:iCs/>
          <w:sz w:val="24"/>
          <w:szCs w:val="24"/>
        </w:rPr>
        <w:t>и, а, но</w:t>
      </w:r>
      <w:r w:rsidRPr="00271860">
        <w:rPr>
          <w:rFonts w:ascii="Times New Roman" w:hAnsi="Times New Roman" w:cs="Times New Roman"/>
          <w:i/>
          <w:iCs/>
          <w:sz w:val="24"/>
          <w:szCs w:val="24"/>
        </w:rPr>
        <w:t xml:space="preserve">, частицу </w:t>
      </w:r>
      <w:r w:rsidRPr="00271860">
        <w:rPr>
          <w:rFonts w:ascii="Times New Roman" w:hAnsi="Times New Roman" w:cs="Times New Roman"/>
          <w:b/>
          <w:bCs/>
          <w:i/>
          <w:iCs/>
          <w:sz w:val="24"/>
          <w:szCs w:val="24"/>
        </w:rPr>
        <w:t xml:space="preserve">не </w:t>
      </w:r>
      <w:r w:rsidRPr="00271860">
        <w:rPr>
          <w:rFonts w:ascii="Times New Roman" w:hAnsi="Times New Roman" w:cs="Times New Roman"/>
          <w:i/>
          <w:iCs/>
          <w:sz w:val="24"/>
          <w:szCs w:val="24"/>
        </w:rPr>
        <w:t>при глаголах.</w:t>
      </w:r>
    </w:p>
    <w:p w:rsidR="006B7984" w:rsidRPr="00271860" w:rsidRDefault="006B7984" w:rsidP="00271860">
      <w:pPr>
        <w:shd w:val="clear" w:color="auto" w:fill="FFFFFF"/>
        <w:ind w:firstLine="567"/>
        <w:jc w:val="center"/>
        <w:rPr>
          <w:rFonts w:ascii="Times New Roman" w:hAnsi="Times New Roman" w:cs="Times New Roman"/>
          <w:sz w:val="24"/>
          <w:szCs w:val="24"/>
        </w:rPr>
      </w:pPr>
      <w:r w:rsidRPr="00271860">
        <w:rPr>
          <w:rFonts w:ascii="Times New Roman" w:hAnsi="Times New Roman" w:cs="Times New Roman"/>
          <w:b/>
          <w:bCs/>
          <w:i/>
          <w:iCs/>
          <w:sz w:val="24"/>
          <w:szCs w:val="24"/>
        </w:rPr>
        <w:t>Раздел «Синтаксис»</w:t>
      </w:r>
    </w:p>
    <w:p w:rsidR="006B7984" w:rsidRPr="002F549B" w:rsidRDefault="006B7984" w:rsidP="00271860">
      <w:pPr>
        <w:shd w:val="clear" w:color="auto" w:fill="FFFFFF"/>
        <w:ind w:firstLine="567"/>
        <w:jc w:val="both"/>
        <w:rPr>
          <w:rFonts w:ascii="Times New Roman" w:hAnsi="Times New Roman" w:cs="Times New Roman"/>
          <w:b/>
          <w:sz w:val="24"/>
          <w:szCs w:val="24"/>
        </w:rPr>
      </w:pPr>
      <w:r w:rsidRPr="002F549B">
        <w:rPr>
          <w:rFonts w:ascii="Times New Roman" w:hAnsi="Times New Roman" w:cs="Times New Roman"/>
          <w:b/>
          <w:sz w:val="24"/>
          <w:szCs w:val="24"/>
        </w:rPr>
        <w:t>Выпускник научится:</w:t>
      </w:r>
    </w:p>
    <w:p w:rsidR="006B7984" w:rsidRPr="00271860" w:rsidRDefault="006B7984" w:rsidP="00271860">
      <w:pPr>
        <w:widowControl w:val="0"/>
        <w:numPr>
          <w:ilvl w:val="0"/>
          <w:numId w:val="6"/>
        </w:numPr>
        <w:shd w:val="clear" w:color="auto" w:fill="FFFFFF"/>
        <w:tabs>
          <w:tab w:val="left" w:pos="0"/>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различать предложение, словосочетание, слово;</w:t>
      </w:r>
    </w:p>
    <w:p w:rsidR="006B7984" w:rsidRPr="00271860" w:rsidRDefault="006B7984" w:rsidP="00271860">
      <w:pPr>
        <w:widowControl w:val="0"/>
        <w:numPr>
          <w:ilvl w:val="0"/>
          <w:numId w:val="6"/>
        </w:numPr>
        <w:shd w:val="clear" w:color="auto" w:fill="FFFFFF"/>
        <w:tabs>
          <w:tab w:val="left" w:pos="0"/>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устанавливать при помощи смысловых вопросов связь между словами в словосочетании и предложении;</w:t>
      </w:r>
    </w:p>
    <w:p w:rsidR="006B7984" w:rsidRPr="00271860" w:rsidRDefault="006B7984" w:rsidP="00271860">
      <w:pPr>
        <w:widowControl w:val="0"/>
        <w:numPr>
          <w:ilvl w:val="0"/>
          <w:numId w:val="6"/>
        </w:numPr>
        <w:shd w:val="clear" w:color="auto" w:fill="FFFFFF"/>
        <w:tabs>
          <w:tab w:val="left" w:pos="0"/>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классифицировать предложения по цели высказывания, находить повествовательные / побудительные / вопросительные предложения;</w:t>
      </w:r>
    </w:p>
    <w:p w:rsidR="006B7984" w:rsidRPr="00271860" w:rsidRDefault="006B7984" w:rsidP="00271860">
      <w:pPr>
        <w:widowControl w:val="0"/>
        <w:numPr>
          <w:ilvl w:val="0"/>
          <w:numId w:val="6"/>
        </w:numPr>
        <w:shd w:val="clear" w:color="auto" w:fill="FFFFFF"/>
        <w:tabs>
          <w:tab w:val="left" w:pos="0"/>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определять восклицательную / нев</w:t>
      </w:r>
      <w:r w:rsidR="00C01A13">
        <w:rPr>
          <w:rFonts w:ascii="Times New Roman" w:hAnsi="Times New Roman" w:cs="Times New Roman"/>
          <w:sz w:val="24"/>
          <w:szCs w:val="24"/>
        </w:rPr>
        <w:t>осклицательную инто</w:t>
      </w:r>
      <w:r w:rsidRPr="00271860">
        <w:rPr>
          <w:rFonts w:ascii="Times New Roman" w:hAnsi="Times New Roman" w:cs="Times New Roman"/>
          <w:sz w:val="24"/>
          <w:szCs w:val="24"/>
        </w:rPr>
        <w:t>нацию предложения;</w:t>
      </w:r>
    </w:p>
    <w:p w:rsidR="006B7984" w:rsidRPr="00271860" w:rsidRDefault="006B7984" w:rsidP="00271860">
      <w:pPr>
        <w:widowControl w:val="0"/>
        <w:numPr>
          <w:ilvl w:val="0"/>
          <w:numId w:val="6"/>
        </w:numPr>
        <w:shd w:val="clear" w:color="auto" w:fill="FFFFFF"/>
        <w:tabs>
          <w:tab w:val="left" w:pos="0"/>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находить главные и вт</w:t>
      </w:r>
      <w:r w:rsidR="00C01A13">
        <w:rPr>
          <w:rFonts w:ascii="Times New Roman" w:hAnsi="Times New Roman" w:cs="Times New Roman"/>
          <w:sz w:val="24"/>
          <w:szCs w:val="24"/>
        </w:rPr>
        <w:t>оростепенные (без деления на ви</w:t>
      </w:r>
      <w:r w:rsidRPr="00271860">
        <w:rPr>
          <w:rFonts w:ascii="Times New Roman" w:hAnsi="Times New Roman" w:cs="Times New Roman"/>
          <w:sz w:val="24"/>
          <w:szCs w:val="24"/>
        </w:rPr>
        <w:t>ды) члены предложения;</w:t>
      </w:r>
    </w:p>
    <w:p w:rsidR="006B7984" w:rsidRPr="002F549B" w:rsidRDefault="006B7984" w:rsidP="00271860">
      <w:pPr>
        <w:widowControl w:val="0"/>
        <w:numPr>
          <w:ilvl w:val="0"/>
          <w:numId w:val="6"/>
        </w:numPr>
        <w:shd w:val="clear" w:color="auto" w:fill="FFFFFF"/>
        <w:tabs>
          <w:tab w:val="left" w:pos="0"/>
        </w:tabs>
        <w:autoSpaceDE w:val="0"/>
        <w:autoSpaceDN w:val="0"/>
        <w:adjustRightInd w:val="0"/>
        <w:spacing w:after="0"/>
        <w:rPr>
          <w:rFonts w:ascii="Times New Roman" w:hAnsi="Times New Roman" w:cs="Times New Roman"/>
          <w:b/>
          <w:sz w:val="24"/>
          <w:szCs w:val="24"/>
        </w:rPr>
      </w:pPr>
      <w:r w:rsidRPr="00271860">
        <w:rPr>
          <w:rFonts w:ascii="Times New Roman" w:hAnsi="Times New Roman" w:cs="Times New Roman"/>
          <w:sz w:val="24"/>
          <w:szCs w:val="24"/>
        </w:rPr>
        <w:t>выделять предложения с однородными членами.</w:t>
      </w:r>
      <w:r w:rsidRPr="00271860">
        <w:rPr>
          <w:rFonts w:ascii="Times New Roman" w:hAnsi="Times New Roman" w:cs="Times New Roman"/>
          <w:sz w:val="24"/>
          <w:szCs w:val="24"/>
        </w:rPr>
        <w:br/>
      </w:r>
      <w:r w:rsidRPr="002F549B">
        <w:rPr>
          <w:rFonts w:ascii="Times New Roman" w:hAnsi="Times New Roman" w:cs="Times New Roman"/>
          <w:b/>
          <w:i/>
          <w:iCs/>
          <w:sz w:val="24"/>
          <w:szCs w:val="24"/>
        </w:rPr>
        <w:t xml:space="preserve">         Выпускник получит возможность научиться:</w:t>
      </w:r>
    </w:p>
    <w:p w:rsidR="006B7984" w:rsidRPr="00271860" w:rsidRDefault="006B7984" w:rsidP="00271860">
      <w:pPr>
        <w:widowControl w:val="0"/>
        <w:numPr>
          <w:ilvl w:val="0"/>
          <w:numId w:val="8"/>
        </w:numPr>
        <w:shd w:val="clear" w:color="auto" w:fill="FFFFFF"/>
        <w:tabs>
          <w:tab w:val="left" w:pos="0"/>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i/>
          <w:iCs/>
          <w:sz w:val="24"/>
          <w:szCs w:val="24"/>
        </w:rPr>
        <w:t>различать второстепенные члены предложения — определения, дополнения, обстоятельства;</w:t>
      </w:r>
    </w:p>
    <w:p w:rsidR="006B7984" w:rsidRPr="00271860" w:rsidRDefault="006B7984" w:rsidP="00271860">
      <w:pPr>
        <w:widowControl w:val="0"/>
        <w:numPr>
          <w:ilvl w:val="0"/>
          <w:numId w:val="8"/>
        </w:numPr>
        <w:shd w:val="clear" w:color="auto" w:fill="FFFFFF"/>
        <w:tabs>
          <w:tab w:val="left" w:pos="0"/>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i/>
          <w:iCs/>
          <w:sz w:val="24"/>
          <w:szCs w:val="24"/>
        </w:rPr>
        <w:t>выполнять в соответствии с предложенным в учебнике алгоритмом разбор простог</w:t>
      </w:r>
      <w:r w:rsidR="00C01A13">
        <w:rPr>
          <w:rFonts w:ascii="Times New Roman" w:hAnsi="Times New Roman" w:cs="Times New Roman"/>
          <w:i/>
          <w:iCs/>
          <w:sz w:val="24"/>
          <w:szCs w:val="24"/>
        </w:rPr>
        <w:t>о предложения (по членам предло</w:t>
      </w:r>
      <w:r w:rsidRPr="00271860">
        <w:rPr>
          <w:rFonts w:ascii="Times New Roman" w:hAnsi="Times New Roman" w:cs="Times New Roman"/>
          <w:i/>
          <w:iCs/>
          <w:sz w:val="24"/>
          <w:szCs w:val="24"/>
        </w:rPr>
        <w:t>жения, синтаксический), оценивать правильность разбора;</w:t>
      </w:r>
    </w:p>
    <w:p w:rsidR="006B7984" w:rsidRPr="00271860" w:rsidRDefault="006B7984" w:rsidP="00271860">
      <w:pPr>
        <w:widowControl w:val="0"/>
        <w:numPr>
          <w:ilvl w:val="0"/>
          <w:numId w:val="8"/>
        </w:numPr>
        <w:shd w:val="clear" w:color="auto" w:fill="FFFFFF"/>
        <w:tabs>
          <w:tab w:val="left" w:pos="0"/>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i/>
          <w:iCs/>
          <w:sz w:val="24"/>
          <w:szCs w:val="24"/>
        </w:rPr>
        <w:t>различать простые и сложные предложения.</w:t>
      </w:r>
    </w:p>
    <w:p w:rsidR="006B7984" w:rsidRPr="00271860" w:rsidRDefault="006B7984" w:rsidP="00271860">
      <w:pPr>
        <w:shd w:val="clear" w:color="auto" w:fill="FFFFFF"/>
        <w:ind w:firstLine="567"/>
        <w:jc w:val="center"/>
        <w:rPr>
          <w:rFonts w:ascii="Times New Roman" w:hAnsi="Times New Roman" w:cs="Times New Roman"/>
          <w:b/>
          <w:sz w:val="24"/>
          <w:szCs w:val="24"/>
        </w:rPr>
      </w:pPr>
      <w:r w:rsidRPr="00271860">
        <w:rPr>
          <w:rFonts w:ascii="Times New Roman" w:hAnsi="Times New Roman" w:cs="Times New Roman"/>
          <w:b/>
          <w:i/>
          <w:iCs/>
          <w:spacing w:val="-1"/>
          <w:sz w:val="24"/>
          <w:szCs w:val="24"/>
        </w:rPr>
        <w:t xml:space="preserve">Содержательная линия </w:t>
      </w:r>
      <w:r w:rsidRPr="00271860">
        <w:rPr>
          <w:rFonts w:ascii="Times New Roman" w:hAnsi="Times New Roman" w:cs="Times New Roman"/>
          <w:b/>
          <w:i/>
          <w:iCs/>
          <w:spacing w:val="-5"/>
          <w:sz w:val="24"/>
          <w:szCs w:val="24"/>
        </w:rPr>
        <w:t>«Орфография и пунктуация»</w:t>
      </w:r>
    </w:p>
    <w:p w:rsidR="006B7984" w:rsidRPr="002F549B" w:rsidRDefault="006B7984" w:rsidP="00271860">
      <w:pPr>
        <w:shd w:val="clear" w:color="auto" w:fill="FFFFFF"/>
        <w:ind w:firstLine="567"/>
        <w:jc w:val="both"/>
        <w:rPr>
          <w:rFonts w:ascii="Times New Roman" w:hAnsi="Times New Roman" w:cs="Times New Roman"/>
          <w:b/>
          <w:sz w:val="24"/>
          <w:szCs w:val="24"/>
        </w:rPr>
      </w:pPr>
      <w:r w:rsidRPr="002F549B">
        <w:rPr>
          <w:rFonts w:ascii="Times New Roman" w:hAnsi="Times New Roman" w:cs="Times New Roman"/>
          <w:b/>
          <w:sz w:val="24"/>
          <w:szCs w:val="24"/>
        </w:rPr>
        <w:t>Выпускник научится:</w:t>
      </w:r>
    </w:p>
    <w:p w:rsidR="006B7984" w:rsidRPr="00271860" w:rsidRDefault="006B7984" w:rsidP="00271860">
      <w:pPr>
        <w:widowControl w:val="0"/>
        <w:numPr>
          <w:ilvl w:val="0"/>
          <w:numId w:val="8"/>
        </w:numPr>
        <w:shd w:val="clear" w:color="auto" w:fill="FFFFFF"/>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применять правила правописания (в объёме содержания курса);</w:t>
      </w:r>
    </w:p>
    <w:p w:rsidR="006B7984" w:rsidRPr="00271860" w:rsidRDefault="006B7984" w:rsidP="00271860">
      <w:pPr>
        <w:widowControl w:val="0"/>
        <w:numPr>
          <w:ilvl w:val="0"/>
          <w:numId w:val="8"/>
        </w:numPr>
        <w:shd w:val="clear" w:color="auto" w:fill="FFFFFF"/>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определять (уточнят</w:t>
      </w:r>
      <w:r w:rsidR="00C01A13">
        <w:rPr>
          <w:rFonts w:ascii="Times New Roman" w:hAnsi="Times New Roman" w:cs="Times New Roman"/>
          <w:sz w:val="24"/>
          <w:szCs w:val="24"/>
        </w:rPr>
        <w:t>ь) написание слова по орфографи</w:t>
      </w:r>
      <w:r w:rsidRPr="00271860">
        <w:rPr>
          <w:rFonts w:ascii="Times New Roman" w:hAnsi="Times New Roman" w:cs="Times New Roman"/>
          <w:sz w:val="24"/>
          <w:szCs w:val="24"/>
        </w:rPr>
        <w:t>ческому словарю;</w:t>
      </w:r>
    </w:p>
    <w:p w:rsidR="006B7984" w:rsidRPr="00271860" w:rsidRDefault="006B7984" w:rsidP="00271860">
      <w:pPr>
        <w:widowControl w:val="0"/>
        <w:numPr>
          <w:ilvl w:val="0"/>
          <w:numId w:val="8"/>
        </w:numPr>
        <w:shd w:val="clear" w:color="auto" w:fill="FFFFFF"/>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безошибочно списывать текст объёмом 80—90 слов;</w:t>
      </w:r>
    </w:p>
    <w:p w:rsidR="006B7984" w:rsidRPr="00271860" w:rsidRDefault="006B7984" w:rsidP="00271860">
      <w:pPr>
        <w:widowControl w:val="0"/>
        <w:numPr>
          <w:ilvl w:val="0"/>
          <w:numId w:val="8"/>
        </w:numPr>
        <w:shd w:val="clear" w:color="auto" w:fill="FFFFFF"/>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lastRenderedPageBreak/>
        <w:t>писать под диктовку текст</w:t>
      </w:r>
      <w:r w:rsidR="00C01A13">
        <w:rPr>
          <w:rFonts w:ascii="Times New Roman" w:hAnsi="Times New Roman" w:cs="Times New Roman"/>
          <w:sz w:val="24"/>
          <w:szCs w:val="24"/>
        </w:rPr>
        <w:t>ы объёмом 75—80 слов в со</w:t>
      </w:r>
      <w:r w:rsidRPr="00271860">
        <w:rPr>
          <w:rFonts w:ascii="Times New Roman" w:hAnsi="Times New Roman" w:cs="Times New Roman"/>
          <w:sz w:val="24"/>
          <w:szCs w:val="24"/>
        </w:rPr>
        <w:t>ответствии с изученными правилами правописания;</w:t>
      </w:r>
    </w:p>
    <w:p w:rsidR="006B7984" w:rsidRPr="00271860" w:rsidRDefault="006B7984" w:rsidP="00271860">
      <w:pPr>
        <w:widowControl w:val="0"/>
        <w:numPr>
          <w:ilvl w:val="0"/>
          <w:numId w:val="8"/>
        </w:numPr>
        <w:shd w:val="clear" w:color="auto" w:fill="FFFFFF"/>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проверять собственный и предложенный текст, находить и исправлять орфографические и пунктуационные ошибки.</w:t>
      </w:r>
    </w:p>
    <w:p w:rsidR="006B7984" w:rsidRPr="002F549B" w:rsidRDefault="006B7984" w:rsidP="00271860">
      <w:pPr>
        <w:shd w:val="clear" w:color="auto" w:fill="FFFFFF"/>
        <w:ind w:firstLine="567"/>
        <w:jc w:val="both"/>
        <w:rPr>
          <w:rFonts w:ascii="Times New Roman" w:hAnsi="Times New Roman" w:cs="Times New Roman"/>
          <w:b/>
          <w:sz w:val="24"/>
          <w:szCs w:val="24"/>
        </w:rPr>
      </w:pPr>
      <w:r w:rsidRPr="002F549B">
        <w:rPr>
          <w:rFonts w:ascii="Times New Roman" w:hAnsi="Times New Roman" w:cs="Times New Roman"/>
          <w:b/>
          <w:i/>
          <w:iCs/>
          <w:sz w:val="24"/>
          <w:szCs w:val="24"/>
        </w:rPr>
        <w:t>Выпускник получит возможность научиться:</w:t>
      </w:r>
    </w:p>
    <w:p w:rsidR="006B7984" w:rsidRPr="00271860" w:rsidRDefault="006B7984" w:rsidP="00271860">
      <w:pPr>
        <w:widowControl w:val="0"/>
        <w:numPr>
          <w:ilvl w:val="0"/>
          <w:numId w:val="8"/>
        </w:numPr>
        <w:shd w:val="clear" w:color="auto" w:fill="FFFFFF"/>
        <w:tabs>
          <w:tab w:val="left" w:pos="547"/>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i/>
          <w:iCs/>
          <w:sz w:val="24"/>
          <w:szCs w:val="24"/>
        </w:rPr>
        <w:t>осознавать место возможного возник</w:t>
      </w:r>
      <w:r w:rsidR="00C01A13">
        <w:rPr>
          <w:rFonts w:ascii="Times New Roman" w:hAnsi="Times New Roman" w:cs="Times New Roman"/>
          <w:i/>
          <w:iCs/>
          <w:sz w:val="24"/>
          <w:szCs w:val="24"/>
        </w:rPr>
        <w:t>новения орфо</w:t>
      </w:r>
      <w:r w:rsidRPr="00271860">
        <w:rPr>
          <w:rFonts w:ascii="Times New Roman" w:hAnsi="Times New Roman" w:cs="Times New Roman"/>
          <w:i/>
          <w:iCs/>
          <w:sz w:val="24"/>
          <w:szCs w:val="24"/>
        </w:rPr>
        <w:t>графической ошибки;</w:t>
      </w:r>
    </w:p>
    <w:p w:rsidR="006B7984" w:rsidRPr="00271860" w:rsidRDefault="006B7984" w:rsidP="00271860">
      <w:pPr>
        <w:widowControl w:val="0"/>
        <w:numPr>
          <w:ilvl w:val="0"/>
          <w:numId w:val="8"/>
        </w:numPr>
        <w:shd w:val="clear" w:color="auto" w:fill="FFFFFF"/>
        <w:tabs>
          <w:tab w:val="left" w:pos="547"/>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i/>
          <w:iCs/>
          <w:sz w:val="24"/>
          <w:szCs w:val="24"/>
        </w:rPr>
        <w:t>подбирать примеры с определённой орфограммой;</w:t>
      </w:r>
    </w:p>
    <w:p w:rsidR="006B7984" w:rsidRPr="00271860" w:rsidRDefault="006B7984" w:rsidP="00271860">
      <w:pPr>
        <w:widowControl w:val="0"/>
        <w:numPr>
          <w:ilvl w:val="0"/>
          <w:numId w:val="8"/>
        </w:numPr>
        <w:shd w:val="clear" w:color="auto" w:fill="FFFFFF"/>
        <w:tabs>
          <w:tab w:val="left" w:pos="547"/>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i/>
          <w:iCs/>
          <w:sz w:val="24"/>
          <w:szCs w:val="24"/>
        </w:rPr>
        <w:t xml:space="preserve">при составлении </w:t>
      </w:r>
      <w:r w:rsidR="00C01A13">
        <w:rPr>
          <w:rFonts w:ascii="Times New Roman" w:hAnsi="Times New Roman" w:cs="Times New Roman"/>
          <w:i/>
          <w:iCs/>
          <w:sz w:val="24"/>
          <w:szCs w:val="24"/>
        </w:rPr>
        <w:t>собственных текстов перефразиро</w:t>
      </w:r>
      <w:r w:rsidRPr="00271860">
        <w:rPr>
          <w:rFonts w:ascii="Times New Roman" w:hAnsi="Times New Roman" w:cs="Times New Roman"/>
          <w:i/>
          <w:iCs/>
          <w:sz w:val="24"/>
          <w:szCs w:val="24"/>
        </w:rPr>
        <w:t xml:space="preserve">вать </w:t>
      </w:r>
      <w:proofErr w:type="gramStart"/>
      <w:r w:rsidRPr="00271860">
        <w:rPr>
          <w:rFonts w:ascii="Times New Roman" w:hAnsi="Times New Roman" w:cs="Times New Roman"/>
          <w:i/>
          <w:iCs/>
          <w:sz w:val="24"/>
          <w:szCs w:val="24"/>
        </w:rPr>
        <w:t>записываемое</w:t>
      </w:r>
      <w:proofErr w:type="gramEnd"/>
      <w:r w:rsidRPr="00271860">
        <w:rPr>
          <w:rFonts w:ascii="Times New Roman" w:hAnsi="Times New Roman" w:cs="Times New Roman"/>
          <w:i/>
          <w:iCs/>
          <w:sz w:val="24"/>
          <w:szCs w:val="24"/>
        </w:rPr>
        <w:t>, чтобы избежать орфографических и пунктуационных ошибок;</w:t>
      </w:r>
    </w:p>
    <w:p w:rsidR="006B7984" w:rsidRPr="00271860" w:rsidRDefault="006B7984" w:rsidP="00271860">
      <w:pPr>
        <w:widowControl w:val="0"/>
        <w:numPr>
          <w:ilvl w:val="0"/>
          <w:numId w:val="8"/>
        </w:numPr>
        <w:shd w:val="clear" w:color="auto" w:fill="FFFFFF"/>
        <w:tabs>
          <w:tab w:val="left" w:pos="547"/>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i/>
          <w:iCs/>
          <w:sz w:val="24"/>
          <w:szCs w:val="24"/>
        </w:rPr>
        <w:t>при работе над о</w:t>
      </w:r>
      <w:r w:rsidR="00C01A13">
        <w:rPr>
          <w:rFonts w:ascii="Times New Roman" w:hAnsi="Times New Roman" w:cs="Times New Roman"/>
          <w:i/>
          <w:iCs/>
          <w:sz w:val="24"/>
          <w:szCs w:val="24"/>
        </w:rPr>
        <w:t>шибками осознавать причины появ</w:t>
      </w:r>
      <w:r w:rsidRPr="00271860">
        <w:rPr>
          <w:rFonts w:ascii="Times New Roman" w:hAnsi="Times New Roman" w:cs="Times New Roman"/>
          <w:i/>
          <w:iCs/>
          <w:sz w:val="24"/>
          <w:szCs w:val="24"/>
        </w:rPr>
        <w:t>ления ошибки и определять способы действий, помогающих предотвратить её в последующих письменных работах.</w:t>
      </w:r>
    </w:p>
    <w:p w:rsidR="006B7984" w:rsidRPr="00271860" w:rsidRDefault="006B7984" w:rsidP="006254FD">
      <w:pPr>
        <w:widowControl w:val="0"/>
        <w:shd w:val="clear" w:color="auto" w:fill="FFFFFF"/>
        <w:tabs>
          <w:tab w:val="left" w:pos="547"/>
        </w:tabs>
        <w:autoSpaceDE w:val="0"/>
        <w:autoSpaceDN w:val="0"/>
        <w:adjustRightInd w:val="0"/>
        <w:spacing w:after="0"/>
        <w:jc w:val="both"/>
        <w:rPr>
          <w:rFonts w:ascii="Times New Roman" w:hAnsi="Times New Roman" w:cs="Times New Roman"/>
          <w:sz w:val="24"/>
          <w:szCs w:val="24"/>
        </w:rPr>
      </w:pPr>
    </w:p>
    <w:p w:rsidR="006B7984" w:rsidRPr="00271860" w:rsidRDefault="006B7984" w:rsidP="00271860">
      <w:pPr>
        <w:shd w:val="clear" w:color="auto" w:fill="FFFFFF"/>
        <w:ind w:firstLine="567"/>
        <w:jc w:val="center"/>
        <w:rPr>
          <w:rFonts w:ascii="Times New Roman" w:hAnsi="Times New Roman" w:cs="Times New Roman"/>
          <w:b/>
          <w:sz w:val="24"/>
          <w:szCs w:val="24"/>
        </w:rPr>
      </w:pPr>
      <w:r w:rsidRPr="00271860">
        <w:rPr>
          <w:rFonts w:ascii="Times New Roman" w:hAnsi="Times New Roman" w:cs="Times New Roman"/>
          <w:b/>
          <w:i/>
          <w:iCs/>
          <w:sz w:val="24"/>
          <w:szCs w:val="24"/>
        </w:rPr>
        <w:t>Содержательная линия «Развитие речи»</w:t>
      </w:r>
    </w:p>
    <w:p w:rsidR="006B7984" w:rsidRPr="002F549B" w:rsidRDefault="006B7984" w:rsidP="00271860">
      <w:pPr>
        <w:shd w:val="clear" w:color="auto" w:fill="FFFFFF"/>
        <w:ind w:firstLine="567"/>
        <w:jc w:val="both"/>
        <w:rPr>
          <w:rFonts w:ascii="Times New Roman" w:hAnsi="Times New Roman" w:cs="Times New Roman"/>
          <w:b/>
          <w:sz w:val="24"/>
          <w:szCs w:val="24"/>
        </w:rPr>
      </w:pPr>
      <w:r w:rsidRPr="002F549B">
        <w:rPr>
          <w:rFonts w:ascii="Times New Roman" w:hAnsi="Times New Roman" w:cs="Times New Roman"/>
          <w:b/>
          <w:sz w:val="24"/>
          <w:szCs w:val="24"/>
        </w:rPr>
        <w:t>Выпускник научится:</w:t>
      </w:r>
    </w:p>
    <w:p w:rsidR="006B7984" w:rsidRPr="00271860" w:rsidRDefault="006B7984" w:rsidP="00271860">
      <w:pPr>
        <w:widowControl w:val="0"/>
        <w:numPr>
          <w:ilvl w:val="0"/>
          <w:numId w:val="7"/>
        </w:numPr>
        <w:shd w:val="clear" w:color="auto" w:fill="FFFFFF"/>
        <w:tabs>
          <w:tab w:val="left" w:pos="562"/>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оценивать правильность (уместность) выбора языковых и неязыковых средств устного общения на уроке, в школе, в быту, со знакомыми и не</w:t>
      </w:r>
      <w:r w:rsidR="00C01A13">
        <w:rPr>
          <w:rFonts w:ascii="Times New Roman" w:hAnsi="Times New Roman" w:cs="Times New Roman"/>
          <w:sz w:val="24"/>
          <w:szCs w:val="24"/>
        </w:rPr>
        <w:t>знакомыми, с людьми разного воз</w:t>
      </w:r>
      <w:r w:rsidRPr="00271860">
        <w:rPr>
          <w:rFonts w:ascii="Times New Roman" w:hAnsi="Times New Roman" w:cs="Times New Roman"/>
          <w:sz w:val="24"/>
          <w:szCs w:val="24"/>
        </w:rPr>
        <w:t>раста;</w:t>
      </w:r>
    </w:p>
    <w:p w:rsidR="006B7984" w:rsidRPr="00271860" w:rsidRDefault="006B7984" w:rsidP="00271860">
      <w:pPr>
        <w:widowControl w:val="0"/>
        <w:numPr>
          <w:ilvl w:val="0"/>
          <w:numId w:val="7"/>
        </w:numPr>
        <w:shd w:val="clear" w:color="auto" w:fill="FFFFFF"/>
        <w:tabs>
          <w:tab w:val="left" w:pos="0"/>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соблюдать в повсед</w:t>
      </w:r>
      <w:r w:rsidR="00C01A13">
        <w:rPr>
          <w:rFonts w:ascii="Times New Roman" w:hAnsi="Times New Roman" w:cs="Times New Roman"/>
          <w:sz w:val="24"/>
          <w:szCs w:val="24"/>
        </w:rPr>
        <w:t>невной жизни нормы речевого эти</w:t>
      </w:r>
      <w:r w:rsidRPr="00271860">
        <w:rPr>
          <w:rFonts w:ascii="Times New Roman" w:hAnsi="Times New Roman" w:cs="Times New Roman"/>
          <w:sz w:val="24"/>
          <w:szCs w:val="24"/>
        </w:rPr>
        <w:t>кета и правила устного общ</w:t>
      </w:r>
      <w:r w:rsidR="00C01A13">
        <w:rPr>
          <w:rFonts w:ascii="Times New Roman" w:hAnsi="Times New Roman" w:cs="Times New Roman"/>
          <w:sz w:val="24"/>
          <w:szCs w:val="24"/>
        </w:rPr>
        <w:t>ения (умение слышать, точно реа</w:t>
      </w:r>
      <w:r w:rsidRPr="00271860">
        <w:rPr>
          <w:rFonts w:ascii="Times New Roman" w:hAnsi="Times New Roman" w:cs="Times New Roman"/>
          <w:sz w:val="24"/>
          <w:szCs w:val="24"/>
        </w:rPr>
        <w:t>гировать на реплики, поддерживать разговор);</w:t>
      </w:r>
    </w:p>
    <w:p w:rsidR="006B7984" w:rsidRPr="00271860" w:rsidRDefault="006B7984" w:rsidP="00271860">
      <w:pPr>
        <w:widowControl w:val="0"/>
        <w:numPr>
          <w:ilvl w:val="0"/>
          <w:numId w:val="7"/>
        </w:numPr>
        <w:shd w:val="clear" w:color="auto" w:fill="FFFFFF"/>
        <w:tabs>
          <w:tab w:val="left" w:pos="562"/>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выражать собственное мнение, аргументировать его с учётом ситуации общения;</w:t>
      </w:r>
    </w:p>
    <w:p w:rsidR="006B7984" w:rsidRPr="00271860" w:rsidRDefault="006B7984" w:rsidP="00271860">
      <w:pPr>
        <w:widowControl w:val="0"/>
        <w:numPr>
          <w:ilvl w:val="0"/>
          <w:numId w:val="7"/>
        </w:numPr>
        <w:shd w:val="clear" w:color="auto" w:fill="FFFFFF"/>
        <w:tabs>
          <w:tab w:val="left" w:pos="562"/>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самостоятельно озаглавливать текст;</w:t>
      </w:r>
    </w:p>
    <w:p w:rsidR="006B7984" w:rsidRPr="00271860" w:rsidRDefault="006B7984" w:rsidP="00271860">
      <w:pPr>
        <w:widowControl w:val="0"/>
        <w:numPr>
          <w:ilvl w:val="0"/>
          <w:numId w:val="7"/>
        </w:numPr>
        <w:shd w:val="clear" w:color="auto" w:fill="FFFFFF"/>
        <w:tabs>
          <w:tab w:val="left" w:pos="562"/>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составлять план текста;</w:t>
      </w:r>
    </w:p>
    <w:p w:rsidR="006B7984" w:rsidRPr="00271860" w:rsidRDefault="006B7984" w:rsidP="00271860">
      <w:pPr>
        <w:widowControl w:val="0"/>
        <w:numPr>
          <w:ilvl w:val="0"/>
          <w:numId w:val="7"/>
        </w:numPr>
        <w:shd w:val="clear" w:color="auto" w:fill="FFFFFF"/>
        <w:tabs>
          <w:tab w:val="left" w:pos="562"/>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сочинять письма, поздравительные открытки, записки и другие небольшие тексты для конкретных ситуаций общения.</w:t>
      </w:r>
    </w:p>
    <w:p w:rsidR="006B7984" w:rsidRPr="002F549B" w:rsidRDefault="006B7984" w:rsidP="00271860">
      <w:pPr>
        <w:shd w:val="clear" w:color="auto" w:fill="FFFFFF"/>
        <w:ind w:firstLine="708"/>
        <w:jc w:val="both"/>
        <w:rPr>
          <w:rFonts w:ascii="Times New Roman" w:hAnsi="Times New Roman" w:cs="Times New Roman"/>
          <w:b/>
          <w:sz w:val="24"/>
          <w:szCs w:val="24"/>
        </w:rPr>
      </w:pPr>
      <w:r w:rsidRPr="002F549B">
        <w:rPr>
          <w:rFonts w:ascii="Times New Roman" w:hAnsi="Times New Roman" w:cs="Times New Roman"/>
          <w:b/>
          <w:i/>
          <w:iCs/>
          <w:sz w:val="24"/>
          <w:szCs w:val="24"/>
        </w:rPr>
        <w:t>Выпускник получит возможность научиться:</w:t>
      </w:r>
    </w:p>
    <w:p w:rsidR="006B7984" w:rsidRPr="00271860" w:rsidRDefault="006B7984" w:rsidP="00271860">
      <w:pPr>
        <w:widowControl w:val="0"/>
        <w:numPr>
          <w:ilvl w:val="0"/>
          <w:numId w:val="7"/>
        </w:numPr>
        <w:shd w:val="clear" w:color="auto" w:fill="FFFFFF"/>
        <w:tabs>
          <w:tab w:val="left" w:pos="562"/>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i/>
          <w:iCs/>
          <w:sz w:val="24"/>
          <w:szCs w:val="24"/>
        </w:rPr>
        <w:t>создавать тексты по предложенному заголовку;</w:t>
      </w:r>
    </w:p>
    <w:p w:rsidR="006B7984" w:rsidRPr="00271860" w:rsidRDefault="006B7984" w:rsidP="00271860">
      <w:pPr>
        <w:widowControl w:val="0"/>
        <w:numPr>
          <w:ilvl w:val="0"/>
          <w:numId w:val="7"/>
        </w:numPr>
        <w:shd w:val="clear" w:color="auto" w:fill="FFFFFF"/>
        <w:tabs>
          <w:tab w:val="left" w:pos="562"/>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i/>
          <w:iCs/>
          <w:sz w:val="24"/>
          <w:szCs w:val="24"/>
        </w:rPr>
        <w:t>подробно или выборочно пересказывать текст;</w:t>
      </w:r>
    </w:p>
    <w:p w:rsidR="006B7984" w:rsidRPr="00271860" w:rsidRDefault="006B7984" w:rsidP="00271860">
      <w:pPr>
        <w:widowControl w:val="0"/>
        <w:numPr>
          <w:ilvl w:val="0"/>
          <w:numId w:val="7"/>
        </w:numPr>
        <w:shd w:val="clear" w:color="auto" w:fill="FFFFFF"/>
        <w:tabs>
          <w:tab w:val="left" w:pos="562"/>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i/>
          <w:iCs/>
          <w:sz w:val="24"/>
          <w:szCs w:val="24"/>
        </w:rPr>
        <w:t>пересказывать текст от другого лица;</w:t>
      </w:r>
    </w:p>
    <w:p w:rsidR="006B7984" w:rsidRPr="00271860" w:rsidRDefault="006B7984" w:rsidP="00271860">
      <w:pPr>
        <w:widowControl w:val="0"/>
        <w:numPr>
          <w:ilvl w:val="0"/>
          <w:numId w:val="7"/>
        </w:numPr>
        <w:shd w:val="clear" w:color="auto" w:fill="FFFFFF"/>
        <w:tabs>
          <w:tab w:val="left" w:pos="562"/>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i/>
          <w:iCs/>
          <w:sz w:val="24"/>
          <w:szCs w:val="24"/>
        </w:rPr>
        <w:t>составлять устный рассказ на определённую тему с использованием разных т</w:t>
      </w:r>
      <w:r w:rsidR="00C01A13">
        <w:rPr>
          <w:rFonts w:ascii="Times New Roman" w:hAnsi="Times New Roman" w:cs="Times New Roman"/>
          <w:i/>
          <w:iCs/>
          <w:sz w:val="24"/>
          <w:szCs w:val="24"/>
        </w:rPr>
        <w:t>ипов речи: описание, повествова</w:t>
      </w:r>
      <w:r w:rsidRPr="00271860">
        <w:rPr>
          <w:rFonts w:ascii="Times New Roman" w:hAnsi="Times New Roman" w:cs="Times New Roman"/>
          <w:i/>
          <w:iCs/>
          <w:sz w:val="24"/>
          <w:szCs w:val="24"/>
        </w:rPr>
        <w:t>ние, рассуждение;</w:t>
      </w:r>
    </w:p>
    <w:p w:rsidR="006B7984" w:rsidRPr="00271860" w:rsidRDefault="006B7984" w:rsidP="00271860">
      <w:pPr>
        <w:widowControl w:val="0"/>
        <w:numPr>
          <w:ilvl w:val="0"/>
          <w:numId w:val="7"/>
        </w:numPr>
        <w:shd w:val="clear" w:color="auto" w:fill="FFFFFF"/>
        <w:tabs>
          <w:tab w:val="left" w:pos="562"/>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i/>
          <w:iCs/>
          <w:sz w:val="24"/>
          <w:szCs w:val="24"/>
        </w:rPr>
        <w:t xml:space="preserve">анализировать и </w:t>
      </w:r>
      <w:r w:rsidR="00C01A13">
        <w:rPr>
          <w:rFonts w:ascii="Times New Roman" w:hAnsi="Times New Roman" w:cs="Times New Roman"/>
          <w:i/>
          <w:iCs/>
          <w:sz w:val="24"/>
          <w:szCs w:val="24"/>
        </w:rPr>
        <w:t>корректировать тексты с нарушен</w:t>
      </w:r>
      <w:r w:rsidRPr="00271860">
        <w:rPr>
          <w:rFonts w:ascii="Times New Roman" w:hAnsi="Times New Roman" w:cs="Times New Roman"/>
          <w:i/>
          <w:iCs/>
          <w:sz w:val="24"/>
          <w:szCs w:val="24"/>
        </w:rPr>
        <w:t>ным порядком предло</w:t>
      </w:r>
      <w:r w:rsidR="00C01A13">
        <w:rPr>
          <w:rFonts w:ascii="Times New Roman" w:hAnsi="Times New Roman" w:cs="Times New Roman"/>
          <w:i/>
          <w:iCs/>
          <w:sz w:val="24"/>
          <w:szCs w:val="24"/>
        </w:rPr>
        <w:t>жений, находить в тексте смысло</w:t>
      </w:r>
      <w:r w:rsidRPr="00271860">
        <w:rPr>
          <w:rFonts w:ascii="Times New Roman" w:hAnsi="Times New Roman" w:cs="Times New Roman"/>
          <w:i/>
          <w:iCs/>
          <w:sz w:val="24"/>
          <w:szCs w:val="24"/>
        </w:rPr>
        <w:t>вые пропуски;</w:t>
      </w:r>
    </w:p>
    <w:p w:rsidR="006B7984" w:rsidRPr="00271860" w:rsidRDefault="006B7984" w:rsidP="00271860">
      <w:pPr>
        <w:widowControl w:val="0"/>
        <w:numPr>
          <w:ilvl w:val="0"/>
          <w:numId w:val="7"/>
        </w:numPr>
        <w:shd w:val="clear" w:color="auto" w:fill="FFFFFF"/>
        <w:tabs>
          <w:tab w:val="left" w:pos="562"/>
        </w:tabs>
        <w:autoSpaceDE w:val="0"/>
        <w:autoSpaceDN w:val="0"/>
        <w:adjustRightInd w:val="0"/>
        <w:spacing w:after="0"/>
        <w:jc w:val="both"/>
        <w:rPr>
          <w:rFonts w:ascii="Times New Roman" w:hAnsi="Times New Roman" w:cs="Times New Roman"/>
          <w:i/>
          <w:iCs/>
          <w:sz w:val="24"/>
          <w:szCs w:val="24"/>
        </w:rPr>
      </w:pPr>
      <w:r w:rsidRPr="00271860">
        <w:rPr>
          <w:rFonts w:ascii="Times New Roman" w:hAnsi="Times New Roman" w:cs="Times New Roman"/>
          <w:i/>
          <w:iCs/>
          <w:sz w:val="24"/>
          <w:szCs w:val="24"/>
        </w:rPr>
        <w:t xml:space="preserve">корректировать </w:t>
      </w:r>
      <w:r w:rsidR="00C01A13">
        <w:rPr>
          <w:rFonts w:ascii="Times New Roman" w:hAnsi="Times New Roman" w:cs="Times New Roman"/>
          <w:i/>
          <w:iCs/>
          <w:sz w:val="24"/>
          <w:szCs w:val="24"/>
        </w:rPr>
        <w:t>тексты, в которых допущены нару</w:t>
      </w:r>
      <w:r w:rsidRPr="00271860">
        <w:rPr>
          <w:rFonts w:ascii="Times New Roman" w:hAnsi="Times New Roman" w:cs="Times New Roman"/>
          <w:i/>
          <w:iCs/>
          <w:sz w:val="24"/>
          <w:szCs w:val="24"/>
        </w:rPr>
        <w:t>шения культуры речи;</w:t>
      </w:r>
    </w:p>
    <w:p w:rsidR="006B7984" w:rsidRPr="00271860" w:rsidRDefault="006B7984" w:rsidP="00271860">
      <w:pPr>
        <w:widowControl w:val="0"/>
        <w:numPr>
          <w:ilvl w:val="0"/>
          <w:numId w:val="7"/>
        </w:numPr>
        <w:shd w:val="clear" w:color="auto" w:fill="FFFFFF"/>
        <w:tabs>
          <w:tab w:val="left" w:pos="562"/>
        </w:tabs>
        <w:autoSpaceDE w:val="0"/>
        <w:autoSpaceDN w:val="0"/>
        <w:adjustRightInd w:val="0"/>
        <w:spacing w:after="0"/>
        <w:jc w:val="both"/>
        <w:rPr>
          <w:rFonts w:ascii="Times New Roman" w:hAnsi="Times New Roman" w:cs="Times New Roman"/>
          <w:i/>
          <w:iCs/>
          <w:sz w:val="24"/>
          <w:szCs w:val="24"/>
        </w:rPr>
      </w:pPr>
      <w:proofErr w:type="gramStart"/>
      <w:r w:rsidRPr="00271860">
        <w:rPr>
          <w:rFonts w:ascii="Times New Roman" w:hAnsi="Times New Roman" w:cs="Times New Roman"/>
          <w:i/>
          <w:iCs/>
          <w:sz w:val="24"/>
          <w:szCs w:val="24"/>
        </w:rPr>
        <w:t xml:space="preserve">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w:t>
      </w:r>
      <w:r w:rsidR="00C01A13">
        <w:rPr>
          <w:rFonts w:ascii="Times New Roman" w:hAnsi="Times New Roman" w:cs="Times New Roman"/>
          <w:i/>
          <w:iCs/>
          <w:sz w:val="24"/>
          <w:szCs w:val="24"/>
        </w:rPr>
        <w:t>условиями общения (для самостоя</w:t>
      </w:r>
      <w:r w:rsidRPr="00271860">
        <w:rPr>
          <w:rFonts w:ascii="Times New Roman" w:hAnsi="Times New Roman" w:cs="Times New Roman"/>
          <w:i/>
          <w:iCs/>
          <w:sz w:val="24"/>
          <w:szCs w:val="24"/>
        </w:rPr>
        <w:t>тельно создаваемых текстов);</w:t>
      </w:r>
      <w:proofErr w:type="gramEnd"/>
    </w:p>
    <w:p w:rsidR="006B7984" w:rsidRPr="00271860" w:rsidRDefault="006B7984" w:rsidP="00271860">
      <w:pPr>
        <w:widowControl w:val="0"/>
        <w:numPr>
          <w:ilvl w:val="0"/>
          <w:numId w:val="7"/>
        </w:numPr>
        <w:shd w:val="clear" w:color="auto" w:fill="FFFFFF"/>
        <w:tabs>
          <w:tab w:val="left" w:pos="562"/>
        </w:tabs>
        <w:autoSpaceDE w:val="0"/>
        <w:autoSpaceDN w:val="0"/>
        <w:adjustRightInd w:val="0"/>
        <w:spacing w:after="0"/>
        <w:jc w:val="both"/>
        <w:rPr>
          <w:rFonts w:ascii="Times New Roman" w:hAnsi="Times New Roman" w:cs="Times New Roman"/>
          <w:i/>
          <w:iCs/>
          <w:sz w:val="24"/>
          <w:szCs w:val="24"/>
        </w:rPr>
      </w:pPr>
      <w:r w:rsidRPr="00271860">
        <w:rPr>
          <w:rFonts w:ascii="Times New Roman" w:hAnsi="Times New Roman" w:cs="Times New Roman"/>
          <w:i/>
          <w:iCs/>
          <w:sz w:val="24"/>
          <w:szCs w:val="24"/>
        </w:rPr>
        <w:t>соблюдать нормы ре</w:t>
      </w:r>
      <w:r w:rsidR="00C01A13">
        <w:rPr>
          <w:rFonts w:ascii="Times New Roman" w:hAnsi="Times New Roman" w:cs="Times New Roman"/>
          <w:i/>
          <w:iCs/>
          <w:sz w:val="24"/>
          <w:szCs w:val="24"/>
        </w:rPr>
        <w:t>чевого взаимодействия при интер</w:t>
      </w:r>
      <w:r w:rsidRPr="00271860">
        <w:rPr>
          <w:rFonts w:ascii="Times New Roman" w:hAnsi="Times New Roman" w:cs="Times New Roman"/>
          <w:i/>
          <w:iCs/>
          <w:sz w:val="24"/>
          <w:szCs w:val="24"/>
        </w:rPr>
        <w:t xml:space="preserve">активном общении (sms-сообщения, электронная почта, Интернет и другие </w:t>
      </w:r>
      <w:proofErr w:type="gramStart"/>
      <w:r w:rsidRPr="00271860">
        <w:rPr>
          <w:rFonts w:ascii="Times New Roman" w:hAnsi="Times New Roman" w:cs="Times New Roman"/>
          <w:i/>
          <w:iCs/>
          <w:sz w:val="24"/>
          <w:szCs w:val="24"/>
        </w:rPr>
        <w:t>виды</w:t>
      </w:r>
      <w:proofErr w:type="gramEnd"/>
      <w:r w:rsidRPr="00271860">
        <w:rPr>
          <w:rFonts w:ascii="Times New Roman" w:hAnsi="Times New Roman" w:cs="Times New Roman"/>
          <w:i/>
          <w:iCs/>
          <w:sz w:val="24"/>
          <w:szCs w:val="24"/>
        </w:rPr>
        <w:t xml:space="preserve"> и способы связи).</w:t>
      </w:r>
    </w:p>
    <w:p w:rsidR="006B7984" w:rsidRPr="00271860" w:rsidRDefault="006B7984" w:rsidP="00271860">
      <w:pPr>
        <w:shd w:val="clear" w:color="auto" w:fill="FFFFFF"/>
        <w:jc w:val="center"/>
        <w:rPr>
          <w:rFonts w:ascii="Times New Roman" w:hAnsi="Times New Roman" w:cs="Times New Roman"/>
          <w:b/>
          <w:bCs/>
          <w:sz w:val="24"/>
          <w:szCs w:val="24"/>
        </w:rPr>
      </w:pPr>
      <w:r w:rsidRPr="00271860">
        <w:rPr>
          <w:rFonts w:ascii="Times New Roman" w:hAnsi="Times New Roman" w:cs="Times New Roman"/>
          <w:b/>
          <w:bCs/>
          <w:sz w:val="24"/>
          <w:szCs w:val="24"/>
        </w:rPr>
        <w:t>Литературное чтение</w:t>
      </w:r>
    </w:p>
    <w:p w:rsidR="006B7984" w:rsidRPr="00271860" w:rsidRDefault="006B7984" w:rsidP="00271860">
      <w:pPr>
        <w:shd w:val="clear" w:color="auto" w:fill="FFFFFF"/>
        <w:ind w:firstLine="567"/>
        <w:jc w:val="both"/>
        <w:rPr>
          <w:rFonts w:ascii="Times New Roman" w:hAnsi="Times New Roman" w:cs="Times New Roman"/>
          <w:sz w:val="24"/>
          <w:szCs w:val="24"/>
        </w:rPr>
      </w:pPr>
      <w:r w:rsidRPr="00271860">
        <w:rPr>
          <w:rFonts w:ascii="Times New Roman" w:hAnsi="Times New Roman" w:cs="Times New Roman"/>
          <w:sz w:val="24"/>
          <w:szCs w:val="24"/>
        </w:rPr>
        <w:t xml:space="preserve">В результате изучения </w:t>
      </w:r>
      <w:r w:rsidR="006254FD">
        <w:rPr>
          <w:rFonts w:ascii="Times New Roman" w:hAnsi="Times New Roman" w:cs="Times New Roman"/>
          <w:sz w:val="24"/>
          <w:szCs w:val="24"/>
        </w:rPr>
        <w:t>учебного предмета</w:t>
      </w:r>
      <w:r w:rsidR="00C01A13">
        <w:rPr>
          <w:rFonts w:ascii="Times New Roman" w:hAnsi="Times New Roman" w:cs="Times New Roman"/>
          <w:sz w:val="24"/>
          <w:szCs w:val="24"/>
        </w:rPr>
        <w:t xml:space="preserve"> выпускник, освоивший ос</w:t>
      </w:r>
      <w:r w:rsidRPr="00271860">
        <w:rPr>
          <w:rFonts w:ascii="Times New Roman" w:hAnsi="Times New Roman" w:cs="Times New Roman"/>
          <w:sz w:val="24"/>
          <w:szCs w:val="24"/>
        </w:rPr>
        <w:t xml:space="preserve">новную образовательную программу </w:t>
      </w:r>
      <w:r w:rsidR="00C01A13">
        <w:rPr>
          <w:rFonts w:ascii="Times New Roman" w:hAnsi="Times New Roman" w:cs="Times New Roman"/>
          <w:sz w:val="24"/>
          <w:szCs w:val="24"/>
        </w:rPr>
        <w:t>начального общего обра</w:t>
      </w:r>
      <w:r w:rsidRPr="00271860">
        <w:rPr>
          <w:rFonts w:ascii="Times New Roman" w:hAnsi="Times New Roman" w:cs="Times New Roman"/>
          <w:sz w:val="24"/>
          <w:szCs w:val="24"/>
        </w:rPr>
        <w:t>зования:</w:t>
      </w:r>
    </w:p>
    <w:p w:rsidR="006B7984" w:rsidRPr="00271860" w:rsidRDefault="006B7984" w:rsidP="00271860">
      <w:pPr>
        <w:pStyle w:val="ae"/>
        <w:spacing w:line="276" w:lineRule="auto"/>
        <w:rPr>
          <w:rFonts w:ascii="Times New Roman" w:hAnsi="Times New Roman" w:cs="Times New Roman"/>
          <w:sz w:val="24"/>
          <w:szCs w:val="24"/>
        </w:rPr>
      </w:pPr>
      <w:r w:rsidRPr="00271860">
        <w:rPr>
          <w:rFonts w:ascii="Times New Roman" w:hAnsi="Times New Roman" w:cs="Times New Roman"/>
          <w:i/>
          <w:iCs/>
          <w:sz w:val="24"/>
          <w:szCs w:val="24"/>
        </w:rPr>
        <w:lastRenderedPageBreak/>
        <w:t xml:space="preserve">• </w:t>
      </w:r>
      <w:r w:rsidRPr="00271860">
        <w:rPr>
          <w:rFonts w:ascii="Times New Roman" w:hAnsi="Times New Roman" w:cs="Times New Roman"/>
          <w:sz w:val="24"/>
          <w:szCs w:val="24"/>
        </w:rPr>
        <w:t>осознает значимость чтения для своего дальнейшего</w:t>
      </w:r>
      <w:r w:rsidRPr="00271860">
        <w:rPr>
          <w:rFonts w:ascii="Times New Roman" w:hAnsi="Times New Roman" w:cs="Times New Roman"/>
          <w:sz w:val="24"/>
          <w:szCs w:val="24"/>
        </w:rPr>
        <w:br/>
        <w:t xml:space="preserve">развития и успешного </w:t>
      </w:r>
      <w:proofErr w:type="gramStart"/>
      <w:r w:rsidRPr="00271860">
        <w:rPr>
          <w:rFonts w:ascii="Times New Roman" w:hAnsi="Times New Roman" w:cs="Times New Roman"/>
          <w:sz w:val="24"/>
          <w:szCs w:val="24"/>
        </w:rPr>
        <w:t>обуч</w:t>
      </w:r>
      <w:r w:rsidR="00C01A13">
        <w:rPr>
          <w:rFonts w:ascii="Times New Roman" w:hAnsi="Times New Roman" w:cs="Times New Roman"/>
          <w:sz w:val="24"/>
          <w:szCs w:val="24"/>
        </w:rPr>
        <w:t>ения по</w:t>
      </w:r>
      <w:proofErr w:type="gramEnd"/>
      <w:r w:rsidR="00C01A13">
        <w:rPr>
          <w:rFonts w:ascii="Times New Roman" w:hAnsi="Times New Roman" w:cs="Times New Roman"/>
          <w:sz w:val="24"/>
          <w:szCs w:val="24"/>
        </w:rPr>
        <w:t xml:space="preserve"> другим предметам, у не</w:t>
      </w:r>
      <w:r w:rsidRPr="00271860">
        <w:rPr>
          <w:rFonts w:ascii="Times New Roman" w:hAnsi="Times New Roman" w:cs="Times New Roman"/>
          <w:sz w:val="24"/>
          <w:szCs w:val="24"/>
        </w:rPr>
        <w:t>го будет сформирована потребность в систематическом чтении как средстве познания мира и самого себя;</w:t>
      </w:r>
    </w:p>
    <w:p w:rsidR="006B7984" w:rsidRPr="00271860" w:rsidRDefault="006B7984" w:rsidP="003257FF">
      <w:pPr>
        <w:pStyle w:val="ae"/>
        <w:numPr>
          <w:ilvl w:val="0"/>
          <w:numId w:val="18"/>
        </w:numPr>
        <w:spacing w:line="276" w:lineRule="auto"/>
        <w:ind w:left="142" w:hanging="142"/>
        <w:rPr>
          <w:rFonts w:ascii="Times New Roman" w:hAnsi="Times New Roman" w:cs="Times New Roman"/>
          <w:sz w:val="24"/>
          <w:szCs w:val="24"/>
        </w:rPr>
      </w:pPr>
      <w:r w:rsidRPr="00271860">
        <w:rPr>
          <w:rFonts w:ascii="Times New Roman" w:hAnsi="Times New Roman" w:cs="Times New Roman"/>
          <w:sz w:val="24"/>
          <w:szCs w:val="24"/>
        </w:rPr>
        <w:t>получит возможность</w:t>
      </w:r>
      <w:r w:rsidR="00C01A13">
        <w:rPr>
          <w:rFonts w:ascii="Times New Roman" w:hAnsi="Times New Roman" w:cs="Times New Roman"/>
          <w:sz w:val="24"/>
          <w:szCs w:val="24"/>
        </w:rPr>
        <w:t xml:space="preserve"> познакомиться с культурно-исто</w:t>
      </w:r>
      <w:r w:rsidRPr="00271860">
        <w:rPr>
          <w:rFonts w:ascii="Times New Roman" w:hAnsi="Times New Roman" w:cs="Times New Roman"/>
          <w:sz w:val="24"/>
          <w:szCs w:val="24"/>
        </w:rPr>
        <w:t>рическим наследием народов России и общечеловеческими ценностями;</w:t>
      </w:r>
    </w:p>
    <w:p w:rsidR="006B7984" w:rsidRPr="00271860" w:rsidRDefault="006B7984" w:rsidP="002F549B">
      <w:pPr>
        <w:widowControl w:val="0"/>
        <w:numPr>
          <w:ilvl w:val="0"/>
          <w:numId w:val="10"/>
        </w:numPr>
        <w:shd w:val="clear" w:color="auto" w:fill="FFFFFF"/>
        <w:tabs>
          <w:tab w:val="left" w:pos="142"/>
        </w:tabs>
        <w:autoSpaceDE w:val="0"/>
        <w:autoSpaceDN w:val="0"/>
        <w:adjustRightInd w:val="0"/>
        <w:spacing w:after="0"/>
        <w:ind w:left="0" w:firstLine="0"/>
        <w:jc w:val="both"/>
        <w:rPr>
          <w:rFonts w:ascii="Times New Roman" w:hAnsi="Times New Roman" w:cs="Times New Roman"/>
          <w:i/>
          <w:iCs/>
          <w:sz w:val="24"/>
          <w:szCs w:val="24"/>
        </w:rPr>
      </w:pPr>
      <w:r w:rsidRPr="00271860">
        <w:rPr>
          <w:rFonts w:ascii="Times New Roman" w:hAnsi="Times New Roman" w:cs="Times New Roman"/>
          <w:sz w:val="24"/>
          <w:szCs w:val="24"/>
        </w:rPr>
        <w:t>полюбит чтение художественных произведений, которые помогут ему сформировать собственную позицию в жизни, расширят кругозор;</w:t>
      </w:r>
    </w:p>
    <w:p w:rsidR="006B7984" w:rsidRPr="00271860" w:rsidRDefault="006B7984" w:rsidP="002F549B">
      <w:pPr>
        <w:widowControl w:val="0"/>
        <w:numPr>
          <w:ilvl w:val="0"/>
          <w:numId w:val="10"/>
        </w:numPr>
        <w:shd w:val="clear" w:color="auto" w:fill="FFFFFF"/>
        <w:tabs>
          <w:tab w:val="left" w:pos="142"/>
        </w:tabs>
        <w:autoSpaceDE w:val="0"/>
        <w:autoSpaceDN w:val="0"/>
        <w:adjustRightInd w:val="0"/>
        <w:spacing w:after="0"/>
        <w:ind w:left="0" w:firstLine="0"/>
        <w:jc w:val="both"/>
        <w:rPr>
          <w:rFonts w:ascii="Times New Roman" w:hAnsi="Times New Roman" w:cs="Times New Roman"/>
          <w:i/>
          <w:iCs/>
          <w:sz w:val="24"/>
          <w:szCs w:val="24"/>
        </w:rPr>
      </w:pPr>
      <w:r w:rsidRPr="00271860">
        <w:rPr>
          <w:rFonts w:ascii="Times New Roman" w:hAnsi="Times New Roman" w:cs="Times New Roman"/>
          <w:sz w:val="24"/>
          <w:szCs w:val="24"/>
        </w:rPr>
        <w:t>научится полноценно воспринимать художественную литературу, эмоционально о</w:t>
      </w:r>
      <w:r w:rsidR="00A8797D">
        <w:rPr>
          <w:rFonts w:ascii="Times New Roman" w:hAnsi="Times New Roman" w:cs="Times New Roman"/>
          <w:sz w:val="24"/>
          <w:szCs w:val="24"/>
        </w:rPr>
        <w:t>тзываться на прочитанное, выска</w:t>
      </w:r>
      <w:r w:rsidRPr="00271860">
        <w:rPr>
          <w:rFonts w:ascii="Times New Roman" w:hAnsi="Times New Roman" w:cs="Times New Roman"/>
          <w:sz w:val="24"/>
          <w:szCs w:val="24"/>
        </w:rPr>
        <w:t>зывать свою точку зрения и уважать мнение собеседника;</w:t>
      </w:r>
    </w:p>
    <w:p w:rsidR="006B7984" w:rsidRPr="00271860" w:rsidRDefault="006B7984" w:rsidP="002F549B">
      <w:pPr>
        <w:widowControl w:val="0"/>
        <w:numPr>
          <w:ilvl w:val="0"/>
          <w:numId w:val="10"/>
        </w:numPr>
        <w:shd w:val="clear" w:color="auto" w:fill="FFFFFF"/>
        <w:tabs>
          <w:tab w:val="left" w:pos="142"/>
        </w:tabs>
        <w:autoSpaceDE w:val="0"/>
        <w:autoSpaceDN w:val="0"/>
        <w:adjustRightInd w:val="0"/>
        <w:spacing w:after="0"/>
        <w:ind w:left="0" w:firstLine="0"/>
        <w:jc w:val="both"/>
        <w:rPr>
          <w:rFonts w:ascii="Times New Roman" w:hAnsi="Times New Roman" w:cs="Times New Roman"/>
          <w:i/>
          <w:iCs/>
          <w:sz w:val="24"/>
          <w:szCs w:val="24"/>
        </w:rPr>
      </w:pPr>
      <w:r w:rsidRPr="00271860">
        <w:rPr>
          <w:rFonts w:ascii="Times New Roman" w:hAnsi="Times New Roman" w:cs="Times New Roman"/>
          <w:sz w:val="24"/>
          <w:szCs w:val="24"/>
        </w:rPr>
        <w:t xml:space="preserve">освоит восприятие художественного произведения как особого вида искусства, научится соотносить его с другими видами искусства; </w:t>
      </w:r>
    </w:p>
    <w:p w:rsidR="006B7984" w:rsidRPr="00271860" w:rsidRDefault="006B7984" w:rsidP="002F549B">
      <w:pPr>
        <w:widowControl w:val="0"/>
        <w:numPr>
          <w:ilvl w:val="0"/>
          <w:numId w:val="10"/>
        </w:numPr>
        <w:shd w:val="clear" w:color="auto" w:fill="FFFFFF"/>
        <w:tabs>
          <w:tab w:val="left" w:pos="142"/>
        </w:tabs>
        <w:autoSpaceDE w:val="0"/>
        <w:autoSpaceDN w:val="0"/>
        <w:adjustRightInd w:val="0"/>
        <w:spacing w:after="0"/>
        <w:ind w:left="0" w:firstLine="0"/>
        <w:jc w:val="both"/>
        <w:rPr>
          <w:rFonts w:ascii="Times New Roman" w:hAnsi="Times New Roman" w:cs="Times New Roman"/>
          <w:i/>
          <w:iCs/>
          <w:sz w:val="24"/>
          <w:szCs w:val="24"/>
        </w:rPr>
      </w:pPr>
      <w:r w:rsidRPr="00271860">
        <w:rPr>
          <w:rFonts w:ascii="Times New Roman" w:hAnsi="Times New Roman" w:cs="Times New Roman"/>
          <w:sz w:val="24"/>
          <w:szCs w:val="24"/>
        </w:rPr>
        <w:t>приобретёт первичн</w:t>
      </w:r>
      <w:r w:rsidR="00A8797D">
        <w:rPr>
          <w:rFonts w:ascii="Times New Roman" w:hAnsi="Times New Roman" w:cs="Times New Roman"/>
          <w:sz w:val="24"/>
          <w:szCs w:val="24"/>
        </w:rPr>
        <w:t>ые умения работы с учебной и на</w:t>
      </w:r>
      <w:r w:rsidRPr="00271860">
        <w:rPr>
          <w:rFonts w:ascii="Times New Roman" w:hAnsi="Times New Roman" w:cs="Times New Roman"/>
          <w:sz w:val="24"/>
          <w:szCs w:val="24"/>
        </w:rPr>
        <w:t>учно-популярной литературо</w:t>
      </w:r>
      <w:r w:rsidR="00A8797D">
        <w:rPr>
          <w:rFonts w:ascii="Times New Roman" w:hAnsi="Times New Roman" w:cs="Times New Roman"/>
          <w:sz w:val="24"/>
          <w:szCs w:val="24"/>
        </w:rPr>
        <w:t>й, научится находить и использо</w:t>
      </w:r>
      <w:r w:rsidRPr="00271860">
        <w:rPr>
          <w:rFonts w:ascii="Times New Roman" w:hAnsi="Times New Roman" w:cs="Times New Roman"/>
          <w:sz w:val="24"/>
          <w:szCs w:val="24"/>
        </w:rPr>
        <w:t>вать информацию для практической работы.</w:t>
      </w:r>
    </w:p>
    <w:p w:rsidR="00390ADC" w:rsidRDefault="006B7984" w:rsidP="00390ADC">
      <w:pPr>
        <w:shd w:val="clear" w:color="auto" w:fill="FFFFFF"/>
        <w:ind w:firstLine="567"/>
        <w:jc w:val="both"/>
        <w:rPr>
          <w:rFonts w:ascii="Times New Roman" w:hAnsi="Times New Roman" w:cs="Times New Roman"/>
          <w:sz w:val="24"/>
          <w:szCs w:val="24"/>
        </w:rPr>
      </w:pPr>
      <w:proofErr w:type="gramStart"/>
      <w:r w:rsidRPr="00271860">
        <w:rPr>
          <w:rFonts w:ascii="Times New Roman" w:hAnsi="Times New Roman" w:cs="Times New Roman"/>
          <w:sz w:val="24"/>
          <w:szCs w:val="24"/>
        </w:rPr>
        <w:t>К завершению обучения на уровне начального общего образования будет обеспечена готовность детей к даль</w:t>
      </w:r>
      <w:r w:rsidR="00A8797D">
        <w:rPr>
          <w:rFonts w:ascii="Times New Roman" w:hAnsi="Times New Roman" w:cs="Times New Roman"/>
          <w:sz w:val="24"/>
          <w:szCs w:val="24"/>
        </w:rPr>
        <w:t>нейше</w:t>
      </w:r>
      <w:r w:rsidRPr="00271860">
        <w:rPr>
          <w:rFonts w:ascii="Times New Roman" w:hAnsi="Times New Roman" w:cs="Times New Roman"/>
          <w:sz w:val="24"/>
          <w:szCs w:val="24"/>
        </w:rPr>
        <w:t xml:space="preserve">му обучению, </w:t>
      </w:r>
      <w:r w:rsidR="00390ADC">
        <w:rPr>
          <w:rFonts w:ascii="Times New Roman" w:hAnsi="Times New Roman" w:cs="Times New Roman"/>
          <w:sz w:val="24"/>
          <w:szCs w:val="24"/>
        </w:rPr>
        <w:t xml:space="preserve">а именно </w:t>
      </w:r>
      <w:r w:rsidR="00390ADC" w:rsidRPr="00390ADC">
        <w:rPr>
          <w:rFonts w:ascii="Times New Roman" w:hAnsi="Times New Roman" w:cs="Times New Roman"/>
          <w:sz w:val="24"/>
          <w:szCs w:val="24"/>
        </w:rPr>
        <w:t>понимание литературы как явления национальной и мировой культуры, средства сохранения и передачи нравственных ценностей и традиций; 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w:t>
      </w:r>
      <w:proofErr w:type="gramEnd"/>
      <w:r w:rsidR="00390ADC" w:rsidRPr="00390ADC">
        <w:rPr>
          <w:rFonts w:ascii="Times New Roman" w:hAnsi="Times New Roman" w:cs="Times New Roman"/>
          <w:sz w:val="24"/>
          <w:szCs w:val="24"/>
        </w:rPr>
        <w:t xml:space="preserve"> успешности </w:t>
      </w:r>
      <w:proofErr w:type="gramStart"/>
      <w:r w:rsidR="00390ADC" w:rsidRPr="00390ADC">
        <w:rPr>
          <w:rFonts w:ascii="Times New Roman" w:hAnsi="Times New Roman" w:cs="Times New Roman"/>
          <w:sz w:val="24"/>
          <w:szCs w:val="24"/>
        </w:rPr>
        <w:t>обучения</w:t>
      </w:r>
      <w:proofErr w:type="gramEnd"/>
      <w:r w:rsidR="00390ADC" w:rsidRPr="00390ADC">
        <w:rPr>
          <w:rFonts w:ascii="Times New Roman" w:hAnsi="Times New Roman" w:cs="Times New Roman"/>
          <w:sz w:val="24"/>
          <w:szCs w:val="24"/>
        </w:rPr>
        <w:t xml:space="preserve"> по всем учебным предметам; формирование потребности в систематическом чтении; 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6B7984" w:rsidRPr="00271860" w:rsidRDefault="006B7984" w:rsidP="00390ADC">
      <w:pPr>
        <w:shd w:val="clear" w:color="auto" w:fill="FFFFFF"/>
        <w:ind w:firstLine="567"/>
        <w:jc w:val="both"/>
        <w:rPr>
          <w:rFonts w:ascii="Times New Roman" w:hAnsi="Times New Roman" w:cs="Times New Roman"/>
          <w:sz w:val="24"/>
          <w:szCs w:val="24"/>
        </w:rPr>
      </w:pPr>
      <w:r w:rsidRPr="00271860">
        <w:rPr>
          <w:rFonts w:ascii="Times New Roman" w:hAnsi="Times New Roman" w:cs="Times New Roman"/>
          <w:sz w:val="24"/>
          <w:szCs w:val="24"/>
        </w:rPr>
        <w:t>Выпускники овладеют</w:t>
      </w:r>
      <w:r w:rsidR="00A8797D">
        <w:rPr>
          <w:rFonts w:ascii="Times New Roman" w:hAnsi="Times New Roman" w:cs="Times New Roman"/>
          <w:sz w:val="24"/>
          <w:szCs w:val="24"/>
        </w:rPr>
        <w:t xml:space="preserve"> техникой чтения, приёмами пони</w:t>
      </w:r>
      <w:r w:rsidRPr="00271860">
        <w:rPr>
          <w:rFonts w:ascii="Times New Roman" w:hAnsi="Times New Roman" w:cs="Times New Roman"/>
          <w:sz w:val="24"/>
          <w:szCs w:val="24"/>
        </w:rPr>
        <w:t>мания прочитанного и про</w:t>
      </w:r>
      <w:r w:rsidR="00A8797D">
        <w:rPr>
          <w:rFonts w:ascii="Times New Roman" w:hAnsi="Times New Roman" w:cs="Times New Roman"/>
          <w:sz w:val="24"/>
          <w:szCs w:val="24"/>
        </w:rPr>
        <w:t>слушанного произведения, элемен</w:t>
      </w:r>
      <w:r w:rsidRPr="00271860">
        <w:rPr>
          <w:rFonts w:ascii="Times New Roman" w:hAnsi="Times New Roman" w:cs="Times New Roman"/>
          <w:sz w:val="24"/>
          <w:szCs w:val="24"/>
        </w:rPr>
        <w:t>тарными приёмами интерпретации, анализа и преобразования художественных, научно-п</w:t>
      </w:r>
      <w:r w:rsidR="00A8797D">
        <w:rPr>
          <w:rFonts w:ascii="Times New Roman" w:hAnsi="Times New Roman" w:cs="Times New Roman"/>
          <w:sz w:val="24"/>
          <w:szCs w:val="24"/>
        </w:rPr>
        <w:t>опулярных и учебных текстов. На</w:t>
      </w:r>
      <w:r w:rsidRPr="00271860">
        <w:rPr>
          <w:rFonts w:ascii="Times New Roman" w:hAnsi="Times New Roman" w:cs="Times New Roman"/>
          <w:sz w:val="24"/>
          <w:szCs w:val="24"/>
        </w:rPr>
        <w:t>учатся самостоятельно выбирать интересующую их литературу, пользоваться словарями и справочни</w:t>
      </w:r>
      <w:r w:rsidR="00A8797D">
        <w:rPr>
          <w:rFonts w:ascii="Times New Roman" w:hAnsi="Times New Roman" w:cs="Times New Roman"/>
          <w:sz w:val="24"/>
          <w:szCs w:val="24"/>
        </w:rPr>
        <w:t>ками, включая компью</w:t>
      </w:r>
      <w:r w:rsidRPr="00271860">
        <w:rPr>
          <w:rFonts w:ascii="Times New Roman" w:hAnsi="Times New Roman" w:cs="Times New Roman"/>
          <w:sz w:val="24"/>
          <w:szCs w:val="24"/>
        </w:rPr>
        <w:t>терные, осознают себя как грамотных читателей, способных к творческой деятельности.</w:t>
      </w:r>
    </w:p>
    <w:p w:rsidR="006B7984" w:rsidRPr="00271860" w:rsidRDefault="006B7984" w:rsidP="00271860">
      <w:pPr>
        <w:shd w:val="clear" w:color="auto" w:fill="FFFFFF"/>
        <w:ind w:firstLine="567"/>
        <w:jc w:val="both"/>
        <w:rPr>
          <w:rFonts w:ascii="Times New Roman" w:hAnsi="Times New Roman" w:cs="Times New Roman"/>
          <w:sz w:val="24"/>
          <w:szCs w:val="24"/>
        </w:rPr>
      </w:pPr>
      <w:r w:rsidRPr="00271860">
        <w:rPr>
          <w:rFonts w:ascii="Times New Roman" w:hAnsi="Times New Roman" w:cs="Times New Roman"/>
          <w:sz w:val="24"/>
          <w:szCs w:val="24"/>
        </w:rPr>
        <w:t>Учащиеся научатся</w:t>
      </w:r>
      <w:r w:rsidR="00A8797D">
        <w:rPr>
          <w:rFonts w:ascii="Times New Roman" w:hAnsi="Times New Roman" w:cs="Times New Roman"/>
          <w:sz w:val="24"/>
          <w:szCs w:val="24"/>
        </w:rPr>
        <w:t xml:space="preserve"> вести диалог в различных комму</w:t>
      </w:r>
      <w:r w:rsidRPr="00271860">
        <w:rPr>
          <w:rFonts w:ascii="Times New Roman" w:hAnsi="Times New Roman" w:cs="Times New Roman"/>
          <w:sz w:val="24"/>
          <w:szCs w:val="24"/>
        </w:rPr>
        <w:t>никативных ситуациях, соблюдая правила речевого этикета, участвовать в диалоге при обсуждении прослуша</w:t>
      </w:r>
      <w:r w:rsidR="00A8797D">
        <w:rPr>
          <w:rFonts w:ascii="Times New Roman" w:hAnsi="Times New Roman" w:cs="Times New Roman"/>
          <w:sz w:val="24"/>
          <w:szCs w:val="24"/>
        </w:rPr>
        <w:t>нного (про</w:t>
      </w:r>
      <w:r w:rsidRPr="00271860">
        <w:rPr>
          <w:rFonts w:ascii="Times New Roman" w:hAnsi="Times New Roman" w:cs="Times New Roman"/>
          <w:sz w:val="24"/>
          <w:szCs w:val="24"/>
        </w:rPr>
        <w:t>читанного) произведения. Они будут составлять несложные монологические высказыв</w:t>
      </w:r>
      <w:r w:rsidR="00A8797D">
        <w:rPr>
          <w:rFonts w:ascii="Times New Roman" w:hAnsi="Times New Roman" w:cs="Times New Roman"/>
          <w:sz w:val="24"/>
          <w:szCs w:val="24"/>
        </w:rPr>
        <w:t>ания о произведении (героях, со</w:t>
      </w:r>
      <w:r w:rsidRPr="00271860">
        <w:rPr>
          <w:rFonts w:ascii="Times New Roman" w:hAnsi="Times New Roman" w:cs="Times New Roman"/>
          <w:sz w:val="24"/>
          <w:szCs w:val="24"/>
        </w:rPr>
        <w:t xml:space="preserve">бытиях), устно передавать </w:t>
      </w:r>
      <w:r w:rsidR="00A8797D">
        <w:rPr>
          <w:rFonts w:ascii="Times New Roman" w:hAnsi="Times New Roman" w:cs="Times New Roman"/>
          <w:sz w:val="24"/>
          <w:szCs w:val="24"/>
        </w:rPr>
        <w:t>содержание текста по плану, сос</w:t>
      </w:r>
      <w:r w:rsidRPr="00271860">
        <w:rPr>
          <w:rFonts w:ascii="Times New Roman" w:hAnsi="Times New Roman" w:cs="Times New Roman"/>
          <w:sz w:val="24"/>
          <w:szCs w:val="24"/>
        </w:rPr>
        <w:t>тавлять небольшие тексты повествовательного характера с элементами рассуждения и описания. Выпускники научатся декламировать (читать н</w:t>
      </w:r>
      <w:r w:rsidR="00A8797D">
        <w:rPr>
          <w:rFonts w:ascii="Times New Roman" w:hAnsi="Times New Roman" w:cs="Times New Roman"/>
          <w:sz w:val="24"/>
          <w:szCs w:val="24"/>
        </w:rPr>
        <w:t>аизусть) стихотворные произведе</w:t>
      </w:r>
      <w:r w:rsidRPr="00271860">
        <w:rPr>
          <w:rFonts w:ascii="Times New Roman" w:hAnsi="Times New Roman" w:cs="Times New Roman"/>
          <w:sz w:val="24"/>
          <w:szCs w:val="24"/>
        </w:rPr>
        <w:t xml:space="preserve">ния. Они получат возможность научиться выступать перед знакомой аудиторией (сверстников, родителей, педагогов) с небольшими сообщениями, используя </w:t>
      </w:r>
      <w:r w:rsidRPr="00271860">
        <w:rPr>
          <w:rFonts w:ascii="Times New Roman" w:hAnsi="Times New Roman" w:cs="Times New Roman"/>
          <w:sz w:val="24"/>
          <w:szCs w:val="24"/>
        </w:rPr>
        <w:lastRenderedPageBreak/>
        <w:t>иллюстративный ряд (плакаты, ауди</w:t>
      </w:r>
      <w:proofErr w:type="gramStart"/>
      <w:r w:rsidRPr="00271860">
        <w:rPr>
          <w:rFonts w:ascii="Times New Roman" w:hAnsi="Times New Roman" w:cs="Times New Roman"/>
          <w:sz w:val="24"/>
          <w:szCs w:val="24"/>
        </w:rPr>
        <w:t>о-</w:t>
      </w:r>
      <w:proofErr w:type="gramEnd"/>
      <w:r w:rsidRPr="00271860">
        <w:rPr>
          <w:rFonts w:ascii="Times New Roman" w:hAnsi="Times New Roman" w:cs="Times New Roman"/>
          <w:sz w:val="24"/>
          <w:szCs w:val="24"/>
        </w:rPr>
        <w:t xml:space="preserve"> и виде</w:t>
      </w:r>
      <w:r w:rsidR="00A8797D">
        <w:rPr>
          <w:rFonts w:ascii="Times New Roman" w:hAnsi="Times New Roman" w:cs="Times New Roman"/>
          <w:sz w:val="24"/>
          <w:szCs w:val="24"/>
        </w:rPr>
        <w:t>оиллюстрации, видеосюжеты и ани</w:t>
      </w:r>
      <w:r w:rsidRPr="00271860">
        <w:rPr>
          <w:rFonts w:ascii="Times New Roman" w:hAnsi="Times New Roman" w:cs="Times New Roman"/>
          <w:sz w:val="24"/>
          <w:szCs w:val="24"/>
        </w:rPr>
        <w:t>мации, презентации и др.).</w:t>
      </w:r>
    </w:p>
    <w:p w:rsidR="006B7984" w:rsidRPr="00271860" w:rsidRDefault="006B7984" w:rsidP="00271860">
      <w:pPr>
        <w:shd w:val="clear" w:color="auto" w:fill="FFFFFF"/>
        <w:ind w:firstLine="567"/>
        <w:jc w:val="both"/>
        <w:rPr>
          <w:rFonts w:ascii="Times New Roman" w:hAnsi="Times New Roman" w:cs="Times New Roman"/>
          <w:sz w:val="24"/>
          <w:szCs w:val="24"/>
        </w:rPr>
      </w:pPr>
      <w:proofErr w:type="gramStart"/>
      <w:r w:rsidRPr="00271860">
        <w:rPr>
          <w:rFonts w:ascii="Times New Roman" w:hAnsi="Times New Roman" w:cs="Times New Roman"/>
          <w:sz w:val="24"/>
          <w:szCs w:val="24"/>
        </w:rPr>
        <w:t>Выпускники научатс</w:t>
      </w:r>
      <w:r w:rsidR="00A8797D">
        <w:rPr>
          <w:rFonts w:ascii="Times New Roman" w:hAnsi="Times New Roman" w:cs="Times New Roman"/>
          <w:sz w:val="24"/>
          <w:szCs w:val="24"/>
        </w:rPr>
        <w:t>я приёмам поиска нужной информа</w:t>
      </w:r>
      <w:r w:rsidRPr="00271860">
        <w:rPr>
          <w:rFonts w:ascii="Times New Roman" w:hAnsi="Times New Roman" w:cs="Times New Roman"/>
          <w:sz w:val="24"/>
          <w:szCs w:val="24"/>
        </w:rPr>
        <w:t xml:space="preserve">ции, овладеют алгоритмами основных учебных действий по анализу и интерпретации </w:t>
      </w:r>
      <w:r w:rsidR="00A8797D">
        <w:rPr>
          <w:rFonts w:ascii="Times New Roman" w:hAnsi="Times New Roman" w:cs="Times New Roman"/>
          <w:sz w:val="24"/>
          <w:szCs w:val="24"/>
        </w:rPr>
        <w:t>художественных произведений (де</w:t>
      </w:r>
      <w:r w:rsidRPr="00271860">
        <w:rPr>
          <w:rFonts w:ascii="Times New Roman" w:hAnsi="Times New Roman" w:cs="Times New Roman"/>
          <w:sz w:val="24"/>
          <w:szCs w:val="24"/>
        </w:rPr>
        <w:t>ление текста на части, составление плана, нахождение средств художественной выразител</w:t>
      </w:r>
      <w:r w:rsidR="00A8797D">
        <w:rPr>
          <w:rFonts w:ascii="Times New Roman" w:hAnsi="Times New Roman" w:cs="Times New Roman"/>
          <w:sz w:val="24"/>
          <w:szCs w:val="24"/>
        </w:rPr>
        <w:t>ьности и др.), научатся высказы</w:t>
      </w:r>
      <w:r w:rsidRPr="00271860">
        <w:rPr>
          <w:rFonts w:ascii="Times New Roman" w:hAnsi="Times New Roman" w:cs="Times New Roman"/>
          <w:sz w:val="24"/>
          <w:szCs w:val="24"/>
        </w:rPr>
        <w:t>вать и пояснять свою точку</w:t>
      </w:r>
      <w:r w:rsidR="00A8797D">
        <w:rPr>
          <w:rFonts w:ascii="Times New Roman" w:hAnsi="Times New Roman" w:cs="Times New Roman"/>
          <w:sz w:val="24"/>
          <w:szCs w:val="24"/>
        </w:rPr>
        <w:t xml:space="preserve"> зрения, познакомятся с правила</w:t>
      </w:r>
      <w:r w:rsidRPr="00271860">
        <w:rPr>
          <w:rFonts w:ascii="Times New Roman" w:hAnsi="Times New Roman" w:cs="Times New Roman"/>
          <w:sz w:val="24"/>
          <w:szCs w:val="24"/>
        </w:rPr>
        <w:t>ми и способами взаимо</w:t>
      </w:r>
      <w:r w:rsidR="00A8797D">
        <w:rPr>
          <w:rFonts w:ascii="Times New Roman" w:hAnsi="Times New Roman" w:cs="Times New Roman"/>
          <w:sz w:val="24"/>
          <w:szCs w:val="24"/>
        </w:rPr>
        <w:t>действия с окружающим миром, по</w:t>
      </w:r>
      <w:r w:rsidRPr="00271860">
        <w:rPr>
          <w:rFonts w:ascii="Times New Roman" w:hAnsi="Times New Roman" w:cs="Times New Roman"/>
          <w:sz w:val="24"/>
          <w:szCs w:val="24"/>
        </w:rPr>
        <w:t>лучат представления о правилах и нормах п</w:t>
      </w:r>
      <w:r w:rsidR="00A8797D">
        <w:rPr>
          <w:rFonts w:ascii="Times New Roman" w:hAnsi="Times New Roman" w:cs="Times New Roman"/>
          <w:sz w:val="24"/>
          <w:szCs w:val="24"/>
        </w:rPr>
        <w:t>оведения, приня</w:t>
      </w:r>
      <w:r w:rsidRPr="00271860">
        <w:rPr>
          <w:rFonts w:ascii="Times New Roman" w:hAnsi="Times New Roman" w:cs="Times New Roman"/>
          <w:sz w:val="24"/>
          <w:szCs w:val="24"/>
        </w:rPr>
        <w:t>тых в обществе.</w:t>
      </w:r>
      <w:proofErr w:type="gramEnd"/>
    </w:p>
    <w:p w:rsidR="006B7984" w:rsidRPr="00271860" w:rsidRDefault="006B7984" w:rsidP="00271860">
      <w:pPr>
        <w:shd w:val="clear" w:color="auto" w:fill="FFFFFF"/>
        <w:ind w:firstLine="567"/>
        <w:jc w:val="both"/>
        <w:rPr>
          <w:rFonts w:ascii="Times New Roman" w:hAnsi="Times New Roman" w:cs="Times New Roman"/>
          <w:sz w:val="24"/>
          <w:szCs w:val="24"/>
        </w:rPr>
      </w:pPr>
      <w:r w:rsidRPr="00271860">
        <w:rPr>
          <w:rFonts w:ascii="Times New Roman" w:hAnsi="Times New Roman" w:cs="Times New Roman"/>
          <w:sz w:val="24"/>
          <w:szCs w:val="24"/>
        </w:rPr>
        <w:t xml:space="preserve">Выпускники начальной школы приобретут первичные умения работы с учебной и научно-популярной литературой, будут </w:t>
      </w:r>
      <w:proofErr w:type="gramStart"/>
      <w:r w:rsidRPr="00271860">
        <w:rPr>
          <w:rFonts w:ascii="Times New Roman" w:hAnsi="Times New Roman" w:cs="Times New Roman"/>
          <w:sz w:val="24"/>
          <w:szCs w:val="24"/>
        </w:rPr>
        <w:t>находить</w:t>
      </w:r>
      <w:proofErr w:type="gramEnd"/>
      <w:r w:rsidRPr="00271860">
        <w:rPr>
          <w:rFonts w:ascii="Times New Roman" w:hAnsi="Times New Roman" w:cs="Times New Roman"/>
          <w:sz w:val="24"/>
          <w:szCs w:val="24"/>
        </w:rPr>
        <w:t xml:space="preserve"> и использовать информацию для практической работы.</w:t>
      </w:r>
    </w:p>
    <w:p w:rsidR="006B7984" w:rsidRPr="00271860" w:rsidRDefault="006B7984" w:rsidP="00271860">
      <w:pPr>
        <w:shd w:val="clear" w:color="auto" w:fill="FFFFFF"/>
        <w:ind w:firstLine="567"/>
        <w:jc w:val="both"/>
        <w:rPr>
          <w:rFonts w:ascii="Times New Roman" w:hAnsi="Times New Roman" w:cs="Times New Roman"/>
          <w:sz w:val="24"/>
          <w:szCs w:val="24"/>
        </w:rPr>
      </w:pPr>
      <w:r w:rsidRPr="00271860">
        <w:rPr>
          <w:rFonts w:ascii="Times New Roman" w:hAnsi="Times New Roman" w:cs="Times New Roman"/>
          <w:sz w:val="24"/>
          <w:szCs w:val="24"/>
        </w:rPr>
        <w:t>Выпускники овладе</w:t>
      </w:r>
      <w:r w:rsidR="00A8797D">
        <w:rPr>
          <w:rFonts w:ascii="Times New Roman" w:hAnsi="Times New Roman" w:cs="Times New Roman"/>
          <w:sz w:val="24"/>
          <w:szCs w:val="24"/>
        </w:rPr>
        <w:t>ют основами коммуникативной дея</w:t>
      </w:r>
      <w:r w:rsidRPr="00271860">
        <w:rPr>
          <w:rFonts w:ascii="Times New Roman" w:hAnsi="Times New Roman" w:cs="Times New Roman"/>
          <w:sz w:val="24"/>
          <w:szCs w:val="24"/>
        </w:rPr>
        <w:t>тельности (в том числе с и</w:t>
      </w:r>
      <w:r w:rsidR="00A8797D">
        <w:rPr>
          <w:rFonts w:ascii="Times New Roman" w:hAnsi="Times New Roman" w:cs="Times New Roman"/>
          <w:sz w:val="24"/>
          <w:szCs w:val="24"/>
        </w:rPr>
        <w:t>спользованием средств телекомму</w:t>
      </w:r>
      <w:r w:rsidRPr="00271860">
        <w:rPr>
          <w:rFonts w:ascii="Times New Roman" w:hAnsi="Times New Roman" w:cs="Times New Roman"/>
          <w:sz w:val="24"/>
          <w:szCs w:val="24"/>
        </w:rPr>
        <w:t>никации), на практическо</w:t>
      </w:r>
      <w:r w:rsidR="00A8797D">
        <w:rPr>
          <w:rFonts w:ascii="Times New Roman" w:hAnsi="Times New Roman" w:cs="Times New Roman"/>
          <w:sz w:val="24"/>
          <w:szCs w:val="24"/>
        </w:rPr>
        <w:t>м уровне осознают значимость ра</w:t>
      </w:r>
      <w:r w:rsidRPr="00271860">
        <w:rPr>
          <w:rFonts w:ascii="Times New Roman" w:hAnsi="Times New Roman" w:cs="Times New Roman"/>
          <w:sz w:val="24"/>
          <w:szCs w:val="24"/>
        </w:rPr>
        <w:t>боты в группе и освоят правила групповой работы.</w:t>
      </w:r>
    </w:p>
    <w:p w:rsidR="006B7984" w:rsidRPr="00271860" w:rsidRDefault="006B7984" w:rsidP="00271860">
      <w:pPr>
        <w:shd w:val="clear" w:color="auto" w:fill="FFFFFF"/>
        <w:ind w:firstLine="567"/>
        <w:rPr>
          <w:rFonts w:ascii="Times New Roman" w:hAnsi="Times New Roman" w:cs="Times New Roman"/>
          <w:b/>
          <w:i/>
          <w:iCs/>
          <w:spacing w:val="-1"/>
          <w:sz w:val="24"/>
          <w:szCs w:val="24"/>
        </w:rPr>
      </w:pPr>
      <w:r w:rsidRPr="00271860">
        <w:rPr>
          <w:rFonts w:ascii="Times New Roman" w:hAnsi="Times New Roman" w:cs="Times New Roman"/>
          <w:b/>
          <w:i/>
          <w:iCs/>
          <w:spacing w:val="-1"/>
          <w:sz w:val="24"/>
          <w:szCs w:val="24"/>
        </w:rPr>
        <w:t xml:space="preserve">  Виды речевой и читательской деятельности</w:t>
      </w:r>
    </w:p>
    <w:p w:rsidR="006B7984" w:rsidRPr="002F549B" w:rsidRDefault="006B7984" w:rsidP="00271860">
      <w:pPr>
        <w:pStyle w:val="ac"/>
        <w:spacing w:line="276" w:lineRule="auto"/>
        <w:rPr>
          <w:rFonts w:cs="Times New Roman"/>
          <w:b/>
          <w:sz w:val="24"/>
          <w:szCs w:val="24"/>
        </w:rPr>
      </w:pPr>
      <w:r w:rsidRPr="002F549B">
        <w:rPr>
          <w:rFonts w:cs="Times New Roman"/>
          <w:b/>
          <w:sz w:val="24"/>
          <w:szCs w:val="24"/>
        </w:rPr>
        <w:t>Выпускник научится:</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осознавать значимость чтения для дальнейшего обучения, саморазвития; воспринимать чтение с учётом его цели как источник эстетического, нравственного, познавательного опыта (приобретение опыта чтения, поиска фактов и суждений, аргументации, иной информации);</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прогнозировать содержание текста художественного произведения по заголовку, автору, жанру и осознавать цель чтения;</w:t>
      </w:r>
    </w:p>
    <w:p w:rsidR="006B7984" w:rsidRPr="00271860" w:rsidRDefault="006B7984" w:rsidP="003257FF">
      <w:pPr>
        <w:pStyle w:val="ac"/>
        <w:numPr>
          <w:ilvl w:val="0"/>
          <w:numId w:val="115"/>
        </w:numPr>
        <w:spacing w:line="276" w:lineRule="auto"/>
        <w:ind w:left="567" w:hanging="141"/>
        <w:rPr>
          <w:rFonts w:cs="Times New Roman"/>
          <w:sz w:val="24"/>
          <w:szCs w:val="24"/>
        </w:rPr>
      </w:pPr>
      <w:r w:rsidRPr="00271860">
        <w:rPr>
          <w:rFonts w:cs="Times New Roman"/>
          <w:sz w:val="24"/>
          <w:szCs w:val="24"/>
        </w:rPr>
        <w:t xml:space="preserve">читать со скоростью, позволяющей понимать смысл </w:t>
      </w:r>
      <w:proofErr w:type="gramStart"/>
      <w:r w:rsidRPr="00271860">
        <w:rPr>
          <w:rFonts w:cs="Times New Roman"/>
          <w:sz w:val="24"/>
          <w:szCs w:val="24"/>
        </w:rPr>
        <w:t>прочитанного</w:t>
      </w:r>
      <w:proofErr w:type="gramEnd"/>
      <w:r w:rsidRPr="00271860">
        <w:rPr>
          <w:rFonts w:cs="Times New Roman"/>
          <w:sz w:val="24"/>
          <w:szCs w:val="24"/>
        </w:rPr>
        <w:t xml:space="preserve"> (</w:t>
      </w:r>
      <w:r w:rsidRPr="00271860">
        <w:rPr>
          <w:rFonts w:cs="Times New Roman"/>
          <w:i/>
          <w:sz w:val="24"/>
          <w:szCs w:val="24"/>
        </w:rPr>
        <w:t>для всех видов текстов</w:t>
      </w:r>
      <w:r w:rsidRPr="00271860">
        <w:rPr>
          <w:rFonts w:cs="Times New Roman"/>
          <w:sz w:val="24"/>
          <w:szCs w:val="24"/>
        </w:rPr>
        <w:t>);</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 (</w:t>
      </w:r>
      <w:r w:rsidRPr="00271860">
        <w:rPr>
          <w:rFonts w:cs="Times New Roman"/>
          <w:i/>
          <w:sz w:val="24"/>
          <w:szCs w:val="24"/>
        </w:rPr>
        <w:t>только для художественных текстов</w:t>
      </w:r>
      <w:r w:rsidRPr="00271860">
        <w:rPr>
          <w:rFonts w:cs="Times New Roman"/>
          <w:sz w:val="24"/>
          <w:szCs w:val="24"/>
        </w:rPr>
        <w:t>);</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использовать различные виды чтения: ознакомительное, изучающее, просмотровое, поисковое/выборочное — в соответствии с целью чтения (</w:t>
      </w:r>
      <w:r w:rsidRPr="00271860">
        <w:rPr>
          <w:rFonts w:cs="Times New Roman"/>
          <w:i/>
          <w:sz w:val="24"/>
          <w:szCs w:val="24"/>
        </w:rPr>
        <w:t>для всех видов текстов</w:t>
      </w:r>
      <w:r w:rsidRPr="00271860">
        <w:rPr>
          <w:rFonts w:cs="Times New Roman"/>
          <w:sz w:val="24"/>
          <w:szCs w:val="24"/>
        </w:rPr>
        <w:t>);</w:t>
      </w:r>
    </w:p>
    <w:p w:rsidR="006B7984" w:rsidRPr="00271860" w:rsidRDefault="006B7984" w:rsidP="00271860">
      <w:pPr>
        <w:pStyle w:val="ac"/>
        <w:spacing w:line="276" w:lineRule="auto"/>
        <w:rPr>
          <w:rFonts w:cs="Times New Roman"/>
          <w:sz w:val="24"/>
          <w:szCs w:val="24"/>
        </w:rPr>
      </w:pPr>
      <w:proofErr w:type="gramStart"/>
      <w:r w:rsidRPr="00271860">
        <w:rPr>
          <w:rFonts w:cs="Times New Roman"/>
          <w:sz w:val="24"/>
          <w:szCs w:val="24"/>
        </w:rPr>
        <w:t>• ориентироваться в содержании художественного и научно-популярного текстов, понимать их смысл (при чтении вслух и про себя, при прослушивании):</w:t>
      </w:r>
      <w:proofErr w:type="gramEnd"/>
    </w:p>
    <w:p w:rsidR="006B7984" w:rsidRPr="00271860" w:rsidRDefault="006B7984" w:rsidP="00271860">
      <w:pPr>
        <w:pStyle w:val="ac"/>
        <w:spacing w:line="276" w:lineRule="auto"/>
        <w:rPr>
          <w:rFonts w:cs="Times New Roman"/>
          <w:sz w:val="24"/>
          <w:szCs w:val="24"/>
        </w:rPr>
      </w:pPr>
      <w:proofErr w:type="gramStart"/>
      <w:r w:rsidRPr="00271860">
        <w:rPr>
          <w:rFonts w:cs="Times New Roman"/>
          <w:sz w:val="24"/>
          <w:szCs w:val="24"/>
        </w:rPr>
        <w:t>— </w:t>
      </w:r>
      <w:r w:rsidRPr="00271860">
        <w:rPr>
          <w:rFonts w:cs="Times New Roman"/>
          <w:i/>
          <w:sz w:val="24"/>
          <w:szCs w:val="24"/>
        </w:rPr>
        <w:t>для художественных текстов:</w:t>
      </w:r>
      <w:r w:rsidRPr="00271860">
        <w:rPr>
          <w:rFonts w:cs="Times New Roman"/>
          <w:sz w:val="24"/>
          <w:szCs w:val="24"/>
        </w:rPr>
        <w:t xml:space="preserve"> определять главную мысль и героев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w:t>
      </w:r>
      <w:proofErr w:type="gramEnd"/>
      <w:r w:rsidRPr="00271860">
        <w:rPr>
          <w:rFonts w:cs="Times New Roman"/>
          <w:sz w:val="24"/>
          <w:szCs w:val="24"/>
        </w:rPr>
        <w:t xml:space="preserve"> объяснять значение слова с опорой на контекст, с использованием словарей и другой справочной литературы;</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w:t>
      </w:r>
      <w:r w:rsidRPr="00271860">
        <w:rPr>
          <w:rFonts w:cs="Times New Roman"/>
          <w:i/>
          <w:sz w:val="24"/>
          <w:szCs w:val="24"/>
        </w:rPr>
        <w:t xml:space="preserve">для научно-популярных текстов: </w:t>
      </w:r>
      <w:r w:rsidRPr="00271860">
        <w:rPr>
          <w:rFonts w:cs="Times New Roman"/>
          <w:sz w:val="24"/>
          <w:szCs w:val="24"/>
        </w:rPr>
        <w:t>определять основное содержание текста; 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lastRenderedPageBreak/>
        <w:t>• использовать простейшие приёмы анализа различных видов текстов:</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w:t>
      </w:r>
      <w:r w:rsidRPr="00271860">
        <w:rPr>
          <w:rFonts w:cs="Times New Roman"/>
          <w:i/>
          <w:sz w:val="24"/>
          <w:szCs w:val="24"/>
        </w:rPr>
        <w:t>для художественных текстов:</w:t>
      </w:r>
      <w:r w:rsidRPr="00271860">
        <w:rPr>
          <w:rFonts w:cs="Times New Roman"/>
          <w:sz w:val="24"/>
          <w:szCs w:val="24"/>
        </w:rPr>
        <w:t xml:space="preserve"> делить текст на части, озаглавливать их; составлять простой план; устанавливать взаимосвязь между событиями, фактами, поступками, мыслями, чувствами героев, опираясь на содержание текста;</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w:t>
      </w:r>
      <w:r w:rsidRPr="00271860">
        <w:rPr>
          <w:rFonts w:cs="Times New Roman"/>
          <w:i/>
          <w:sz w:val="24"/>
          <w:szCs w:val="24"/>
        </w:rPr>
        <w:t>для научно-популярных текстов:</w:t>
      </w:r>
      <w:r w:rsidRPr="00271860">
        <w:rPr>
          <w:rFonts w:cs="Times New Roman"/>
          <w:sz w:val="24"/>
          <w:szCs w:val="24"/>
        </w:rPr>
        <w:t xml:space="preserve"> делить текст на части, озаглавливать их; составлять простой план;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использовать различные формы интерпретации содержания текстов:</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w:t>
      </w:r>
      <w:r w:rsidRPr="00271860">
        <w:rPr>
          <w:rFonts w:cs="Times New Roman"/>
          <w:i/>
          <w:sz w:val="24"/>
          <w:szCs w:val="24"/>
        </w:rPr>
        <w:t>для художественных текстов:</w:t>
      </w:r>
      <w:r w:rsidRPr="00271860">
        <w:rPr>
          <w:rFonts w:cs="Times New Roman"/>
          <w:sz w:val="24"/>
          <w:szCs w:val="24"/>
        </w:rPr>
        <w:t xml:space="preserve"> формулировать простые выводы, основываясь на содержании текста;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w:t>
      </w:r>
      <w:proofErr w:type="gramStart"/>
      <w:r w:rsidRPr="00271860">
        <w:rPr>
          <w:rFonts w:cs="Times New Roman"/>
          <w:sz w:val="24"/>
          <w:szCs w:val="24"/>
        </w:rPr>
        <w:t>например</w:t>
      </w:r>
      <w:proofErr w:type="gramEnd"/>
      <w:r w:rsidRPr="00271860">
        <w:rPr>
          <w:rFonts w:cs="Times New Roman"/>
          <w:sz w:val="24"/>
          <w:szCs w:val="24"/>
        </w:rPr>
        <w:t xml:space="preserve"> соотносить ситуацию и поступки героев, объяснять (пояснять) поступки героев, опираясь на содержание текста;</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w:t>
      </w:r>
      <w:r w:rsidRPr="00271860">
        <w:rPr>
          <w:rFonts w:cs="Times New Roman"/>
          <w:sz w:val="24"/>
          <w:szCs w:val="24"/>
          <w:lang w:val="en-US"/>
        </w:rPr>
        <w:t> </w:t>
      </w:r>
      <w:r w:rsidRPr="00271860">
        <w:rPr>
          <w:rFonts w:cs="Times New Roman"/>
          <w:i/>
          <w:sz w:val="24"/>
          <w:szCs w:val="24"/>
        </w:rPr>
        <w:t>для научно-популярных текстов:</w:t>
      </w:r>
      <w:r w:rsidRPr="00271860">
        <w:rPr>
          <w:rFonts w:cs="Times New Roman"/>
          <w:sz w:val="24"/>
          <w:szCs w:val="24"/>
        </w:rPr>
        <w:t xml:space="preserve">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xml:space="preserve">• ориентироваться в нравственном содержании </w:t>
      </w:r>
      <w:proofErr w:type="gramStart"/>
      <w:r w:rsidRPr="00271860">
        <w:rPr>
          <w:rFonts w:cs="Times New Roman"/>
          <w:sz w:val="24"/>
          <w:szCs w:val="24"/>
        </w:rPr>
        <w:t>прочитанного</w:t>
      </w:r>
      <w:proofErr w:type="gramEnd"/>
      <w:r w:rsidRPr="00271860">
        <w:rPr>
          <w:rFonts w:cs="Times New Roman"/>
          <w:sz w:val="24"/>
          <w:szCs w:val="24"/>
        </w:rPr>
        <w:t>, самостоятельно делать выводы, соотносить поступки героев с нравственными нормами (</w:t>
      </w:r>
      <w:r w:rsidRPr="00271860">
        <w:rPr>
          <w:rFonts w:cs="Times New Roman"/>
          <w:i/>
          <w:sz w:val="24"/>
          <w:szCs w:val="24"/>
        </w:rPr>
        <w:t>только для художественных текстов</w:t>
      </w:r>
      <w:r w:rsidRPr="00271860">
        <w:rPr>
          <w:rFonts w:cs="Times New Roman"/>
          <w:sz w:val="24"/>
          <w:szCs w:val="24"/>
        </w:rPr>
        <w:t>);</w:t>
      </w:r>
    </w:p>
    <w:p w:rsidR="006B7984" w:rsidRPr="00271860" w:rsidRDefault="006B7984" w:rsidP="00271860">
      <w:pPr>
        <w:pStyle w:val="21"/>
        <w:numPr>
          <w:ilvl w:val="0"/>
          <w:numId w:val="0"/>
        </w:numPr>
        <w:spacing w:line="276" w:lineRule="auto"/>
        <w:ind w:firstLine="426"/>
        <w:rPr>
          <w:sz w:val="24"/>
        </w:rPr>
      </w:pPr>
      <w:r w:rsidRPr="00271860">
        <w:rPr>
          <w:sz w:val="24"/>
        </w:rPr>
        <w:t>• 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6B7984" w:rsidRPr="00271860" w:rsidRDefault="006B7984" w:rsidP="003257FF">
      <w:pPr>
        <w:pStyle w:val="ac"/>
        <w:numPr>
          <w:ilvl w:val="0"/>
          <w:numId w:val="19"/>
        </w:numPr>
        <w:spacing w:line="276" w:lineRule="auto"/>
        <w:ind w:left="0" w:firstLine="426"/>
        <w:rPr>
          <w:rFonts w:cs="Times New Roman"/>
          <w:sz w:val="24"/>
          <w:szCs w:val="24"/>
        </w:rPr>
      </w:pPr>
      <w:r w:rsidRPr="00271860">
        <w:rPr>
          <w:rFonts w:cs="Times New Roman"/>
          <w:sz w:val="24"/>
          <w:szCs w:val="24"/>
        </w:rPr>
        <w:t>передавать содержание прочитанного или прослушанного с учётом специфики текста в виде пересказа (полного или краткого) (</w:t>
      </w:r>
      <w:r w:rsidRPr="00271860">
        <w:rPr>
          <w:rFonts w:cs="Times New Roman"/>
          <w:i/>
          <w:sz w:val="24"/>
          <w:szCs w:val="24"/>
        </w:rPr>
        <w:t>для всех видов текстов</w:t>
      </w:r>
      <w:r w:rsidRPr="00271860">
        <w:rPr>
          <w:rFonts w:cs="Times New Roman"/>
          <w:sz w:val="24"/>
          <w:szCs w:val="24"/>
        </w:rPr>
        <w:t>);</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271860">
        <w:rPr>
          <w:rFonts w:cs="Times New Roman"/>
          <w:i/>
          <w:sz w:val="24"/>
          <w:szCs w:val="24"/>
        </w:rPr>
        <w:t>для всех видов текстов</w:t>
      </w:r>
      <w:r w:rsidRPr="00271860">
        <w:rPr>
          <w:rFonts w:cs="Times New Roman"/>
          <w:sz w:val="24"/>
          <w:szCs w:val="24"/>
        </w:rPr>
        <w:t>).</w:t>
      </w:r>
    </w:p>
    <w:p w:rsidR="006B7984" w:rsidRPr="002F549B" w:rsidRDefault="006B7984" w:rsidP="00271860">
      <w:pPr>
        <w:pStyle w:val="ac"/>
        <w:spacing w:line="276" w:lineRule="auto"/>
        <w:rPr>
          <w:rFonts w:cs="Times New Roman"/>
          <w:b/>
          <w:i/>
          <w:sz w:val="24"/>
          <w:szCs w:val="24"/>
        </w:rPr>
      </w:pPr>
      <w:r w:rsidRPr="002F549B">
        <w:rPr>
          <w:rFonts w:cs="Times New Roman"/>
          <w:b/>
          <w:i/>
          <w:sz w:val="24"/>
          <w:szCs w:val="24"/>
        </w:rPr>
        <w:t>Выпускник получит возможность научиться:</w:t>
      </w:r>
    </w:p>
    <w:p w:rsidR="006B7984" w:rsidRPr="00271860" w:rsidRDefault="006B7984" w:rsidP="00271860">
      <w:pPr>
        <w:pStyle w:val="ac"/>
        <w:spacing w:line="276" w:lineRule="auto"/>
        <w:rPr>
          <w:rFonts w:cs="Times New Roman"/>
          <w:i/>
          <w:sz w:val="24"/>
          <w:szCs w:val="24"/>
        </w:rPr>
      </w:pPr>
      <w:r w:rsidRPr="00271860">
        <w:rPr>
          <w:rFonts w:cs="Times New Roman"/>
          <w:i/>
          <w:sz w:val="24"/>
          <w:szCs w:val="24"/>
        </w:rPr>
        <w:t>• удовлетворять читательский интерес и приобретать опыт чтения;</w:t>
      </w:r>
    </w:p>
    <w:p w:rsidR="006B7984" w:rsidRPr="00271860" w:rsidRDefault="006B7984" w:rsidP="00271860">
      <w:pPr>
        <w:pStyle w:val="ac"/>
        <w:spacing w:line="276" w:lineRule="auto"/>
        <w:rPr>
          <w:rFonts w:cs="Times New Roman"/>
          <w:i/>
          <w:sz w:val="24"/>
          <w:szCs w:val="24"/>
        </w:rPr>
      </w:pPr>
      <w:r w:rsidRPr="00271860">
        <w:rPr>
          <w:rFonts w:cs="Times New Roman"/>
          <w:i/>
          <w:sz w:val="24"/>
          <w:szCs w:val="24"/>
        </w:rPr>
        <w:t>• осознанно выбирать виды чтения (ознакомительное, изучающее, выборочное, поисковое) в зависимости от цели чтения;</w:t>
      </w:r>
    </w:p>
    <w:p w:rsidR="006B7984" w:rsidRPr="00271860" w:rsidRDefault="006B7984" w:rsidP="00271860">
      <w:pPr>
        <w:pStyle w:val="ac"/>
        <w:spacing w:line="276" w:lineRule="auto"/>
        <w:rPr>
          <w:rFonts w:cs="Times New Roman"/>
          <w:i/>
          <w:sz w:val="24"/>
          <w:szCs w:val="24"/>
        </w:rPr>
      </w:pPr>
      <w:r w:rsidRPr="00271860">
        <w:rPr>
          <w:rFonts w:cs="Times New Roman"/>
          <w:i/>
          <w:sz w:val="24"/>
          <w:szCs w:val="24"/>
        </w:rPr>
        <w:t>• различать на практическом уровне виды текстов (художественный и научно-популярный), опираясь на особенности каждого вида текста;</w:t>
      </w:r>
    </w:p>
    <w:p w:rsidR="006B7984" w:rsidRPr="00271860" w:rsidRDefault="006B7984" w:rsidP="00271860">
      <w:pPr>
        <w:pStyle w:val="ac"/>
        <w:spacing w:line="276" w:lineRule="auto"/>
        <w:rPr>
          <w:rFonts w:cs="Times New Roman"/>
          <w:i/>
          <w:sz w:val="24"/>
          <w:szCs w:val="24"/>
        </w:rPr>
      </w:pPr>
      <w:r w:rsidRPr="00271860">
        <w:rPr>
          <w:rFonts w:cs="Times New Roman"/>
          <w:i/>
          <w:sz w:val="24"/>
          <w:szCs w:val="24"/>
        </w:rPr>
        <w:t>• осмысливать эстетические и нравственные ценности художественного текста и высказывать собственное суждение;</w:t>
      </w:r>
    </w:p>
    <w:p w:rsidR="006B7984" w:rsidRPr="00271860" w:rsidRDefault="006B7984" w:rsidP="00271860">
      <w:pPr>
        <w:pStyle w:val="ac"/>
        <w:spacing w:line="276" w:lineRule="auto"/>
        <w:rPr>
          <w:rFonts w:cs="Times New Roman"/>
          <w:i/>
          <w:sz w:val="24"/>
          <w:szCs w:val="24"/>
        </w:rPr>
      </w:pPr>
      <w:r w:rsidRPr="00271860">
        <w:rPr>
          <w:rFonts w:cs="Times New Roman"/>
          <w:i/>
          <w:sz w:val="24"/>
          <w:szCs w:val="24"/>
        </w:rPr>
        <w:t>• высказывать собственное суждение о прочитанном (прослушанном) произведении, доказывать и подтверждать его фактами со ссылками на текст;</w:t>
      </w:r>
    </w:p>
    <w:p w:rsidR="006B7984" w:rsidRPr="00271860" w:rsidRDefault="006B7984" w:rsidP="003257FF">
      <w:pPr>
        <w:pStyle w:val="21"/>
        <w:numPr>
          <w:ilvl w:val="0"/>
          <w:numId w:val="19"/>
        </w:numPr>
        <w:spacing w:line="276" w:lineRule="auto"/>
        <w:ind w:left="0" w:firstLine="426"/>
        <w:rPr>
          <w:i/>
          <w:sz w:val="24"/>
        </w:rPr>
      </w:pPr>
      <w:r w:rsidRPr="00271860">
        <w:rPr>
          <w:i/>
          <w:sz w:val="24"/>
        </w:rPr>
        <w:t xml:space="preserve">устанавливать ассоциации с жизненным опытом, с впечатлениями от восприятия других видов искусства; </w:t>
      </w:r>
    </w:p>
    <w:p w:rsidR="006B7984" w:rsidRPr="00271860" w:rsidRDefault="006B7984" w:rsidP="00271860">
      <w:pPr>
        <w:pStyle w:val="ac"/>
        <w:spacing w:line="276" w:lineRule="auto"/>
        <w:rPr>
          <w:rFonts w:cs="Times New Roman"/>
          <w:i/>
          <w:sz w:val="24"/>
          <w:szCs w:val="24"/>
        </w:rPr>
      </w:pPr>
      <w:r w:rsidRPr="00271860">
        <w:rPr>
          <w:rFonts w:cs="Times New Roman"/>
          <w:i/>
          <w:sz w:val="24"/>
          <w:szCs w:val="24"/>
        </w:rPr>
        <w:t>• составлять по аналогии устные рассказы (повествование, рассуждение, описание).</w:t>
      </w:r>
    </w:p>
    <w:p w:rsidR="006B7984" w:rsidRPr="00271860" w:rsidRDefault="006B7984" w:rsidP="00271860">
      <w:pPr>
        <w:pStyle w:val="ac"/>
        <w:spacing w:line="276" w:lineRule="auto"/>
        <w:jc w:val="left"/>
        <w:rPr>
          <w:rFonts w:cs="Times New Roman"/>
          <w:b/>
          <w:i/>
          <w:sz w:val="24"/>
          <w:szCs w:val="24"/>
        </w:rPr>
      </w:pPr>
      <w:bookmarkStart w:id="7" w:name="bookmark35"/>
    </w:p>
    <w:p w:rsidR="006B7984" w:rsidRPr="00271860" w:rsidRDefault="006B7984" w:rsidP="00271860">
      <w:pPr>
        <w:pStyle w:val="ac"/>
        <w:spacing w:line="276" w:lineRule="auto"/>
        <w:jc w:val="left"/>
        <w:rPr>
          <w:rFonts w:cs="Times New Roman"/>
          <w:b/>
          <w:i/>
          <w:sz w:val="24"/>
          <w:szCs w:val="24"/>
        </w:rPr>
      </w:pPr>
      <w:r w:rsidRPr="00271860">
        <w:rPr>
          <w:rFonts w:cs="Times New Roman"/>
          <w:b/>
          <w:i/>
          <w:sz w:val="24"/>
          <w:szCs w:val="24"/>
        </w:rPr>
        <w:t>Круг детского чтения (для всех видов текстов)</w:t>
      </w:r>
      <w:bookmarkEnd w:id="7"/>
    </w:p>
    <w:p w:rsidR="006B7984" w:rsidRPr="002F549B" w:rsidRDefault="006B7984" w:rsidP="00271860">
      <w:pPr>
        <w:pStyle w:val="ac"/>
        <w:spacing w:line="276" w:lineRule="auto"/>
        <w:rPr>
          <w:rFonts w:cs="Times New Roman"/>
          <w:b/>
          <w:sz w:val="24"/>
          <w:szCs w:val="24"/>
        </w:rPr>
      </w:pPr>
      <w:r w:rsidRPr="002F549B">
        <w:rPr>
          <w:rFonts w:cs="Times New Roman"/>
          <w:b/>
          <w:sz w:val="24"/>
          <w:szCs w:val="24"/>
        </w:rPr>
        <w:t>Выпускник научится:</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xml:space="preserve">• осуществлять выбор книги в библиотеке по заданной тематике или по собственному </w:t>
      </w:r>
      <w:r w:rsidRPr="00271860">
        <w:rPr>
          <w:rFonts w:cs="Times New Roman"/>
          <w:sz w:val="24"/>
          <w:szCs w:val="24"/>
        </w:rPr>
        <w:lastRenderedPageBreak/>
        <w:t>желанию;</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составлять аннотацию и краткий отзыв на прочитанное произведение по заданному образцу.</w:t>
      </w:r>
    </w:p>
    <w:p w:rsidR="006B7984" w:rsidRPr="002F549B" w:rsidRDefault="006B7984" w:rsidP="00271860">
      <w:pPr>
        <w:pStyle w:val="ac"/>
        <w:spacing w:line="276" w:lineRule="auto"/>
        <w:rPr>
          <w:rFonts w:cs="Times New Roman"/>
          <w:b/>
          <w:i/>
          <w:sz w:val="24"/>
          <w:szCs w:val="24"/>
        </w:rPr>
      </w:pPr>
      <w:r w:rsidRPr="002F549B">
        <w:rPr>
          <w:rFonts w:cs="Times New Roman"/>
          <w:b/>
          <w:i/>
          <w:sz w:val="24"/>
          <w:szCs w:val="24"/>
        </w:rPr>
        <w:t>Выпускник получит возможность научиться:</w:t>
      </w:r>
    </w:p>
    <w:p w:rsidR="006B7984" w:rsidRPr="00271860" w:rsidRDefault="006B7984" w:rsidP="00271860">
      <w:pPr>
        <w:pStyle w:val="ac"/>
        <w:spacing w:line="276" w:lineRule="auto"/>
        <w:rPr>
          <w:rFonts w:cs="Times New Roman"/>
          <w:i/>
          <w:sz w:val="24"/>
          <w:szCs w:val="24"/>
        </w:rPr>
      </w:pPr>
      <w:r w:rsidRPr="00271860">
        <w:rPr>
          <w:rFonts w:cs="Times New Roman"/>
          <w:i/>
          <w:sz w:val="24"/>
          <w:szCs w:val="24"/>
        </w:rPr>
        <w:t>• работать с тематическим каталогом;</w:t>
      </w:r>
    </w:p>
    <w:p w:rsidR="006B7984" w:rsidRPr="00271860" w:rsidRDefault="006B7984" w:rsidP="00271860">
      <w:pPr>
        <w:pStyle w:val="ac"/>
        <w:spacing w:line="276" w:lineRule="auto"/>
        <w:rPr>
          <w:rFonts w:cs="Times New Roman"/>
          <w:i/>
          <w:sz w:val="24"/>
          <w:szCs w:val="24"/>
        </w:rPr>
      </w:pPr>
      <w:r w:rsidRPr="00271860">
        <w:rPr>
          <w:rFonts w:cs="Times New Roman"/>
          <w:i/>
          <w:sz w:val="24"/>
          <w:szCs w:val="24"/>
        </w:rPr>
        <w:t>• работать с детской периодикой;</w:t>
      </w:r>
    </w:p>
    <w:p w:rsidR="006B7984" w:rsidRPr="00271860" w:rsidRDefault="006B7984" w:rsidP="00271860">
      <w:pPr>
        <w:pStyle w:val="ac"/>
        <w:spacing w:line="276" w:lineRule="auto"/>
        <w:rPr>
          <w:rFonts w:cs="Times New Roman"/>
          <w:sz w:val="24"/>
          <w:szCs w:val="24"/>
        </w:rPr>
      </w:pPr>
      <w:r w:rsidRPr="00271860">
        <w:rPr>
          <w:rFonts w:cs="Times New Roman"/>
          <w:i/>
          <w:sz w:val="24"/>
          <w:szCs w:val="24"/>
        </w:rPr>
        <w:t>• самостоятельно писать отзыв о прочитанной книге (в свободной форме).</w:t>
      </w:r>
    </w:p>
    <w:p w:rsidR="006B7984" w:rsidRPr="00271860" w:rsidRDefault="006B7984" w:rsidP="00271860">
      <w:pPr>
        <w:pStyle w:val="ac"/>
        <w:spacing w:line="276" w:lineRule="auto"/>
        <w:jc w:val="left"/>
        <w:rPr>
          <w:rFonts w:cs="Times New Roman"/>
          <w:b/>
          <w:i/>
          <w:sz w:val="24"/>
          <w:szCs w:val="24"/>
        </w:rPr>
      </w:pPr>
      <w:bookmarkStart w:id="8" w:name="bookmark36"/>
      <w:r w:rsidRPr="00271860">
        <w:rPr>
          <w:rFonts w:cs="Times New Roman"/>
          <w:b/>
          <w:i/>
          <w:sz w:val="24"/>
          <w:szCs w:val="24"/>
        </w:rPr>
        <w:t>Литературоведческая пропедевтика (только для художественных текстов)</w:t>
      </w:r>
      <w:bookmarkEnd w:id="8"/>
    </w:p>
    <w:p w:rsidR="006B7984" w:rsidRPr="002F549B" w:rsidRDefault="006B7984" w:rsidP="00271860">
      <w:pPr>
        <w:pStyle w:val="ac"/>
        <w:spacing w:line="276" w:lineRule="auto"/>
        <w:rPr>
          <w:rFonts w:cs="Times New Roman"/>
          <w:b/>
          <w:sz w:val="24"/>
          <w:szCs w:val="24"/>
        </w:rPr>
      </w:pPr>
      <w:r w:rsidRPr="002F549B">
        <w:rPr>
          <w:rFonts w:cs="Times New Roman"/>
          <w:b/>
          <w:sz w:val="24"/>
          <w:szCs w:val="24"/>
        </w:rPr>
        <w:t>Выпускник научится:</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xml:space="preserve">• отличать на практическом уровне прозаический текст от </w:t>
      </w:r>
      <w:proofErr w:type="gramStart"/>
      <w:r w:rsidRPr="00271860">
        <w:rPr>
          <w:rFonts w:cs="Times New Roman"/>
          <w:sz w:val="24"/>
          <w:szCs w:val="24"/>
        </w:rPr>
        <w:t>стихотворного</w:t>
      </w:r>
      <w:proofErr w:type="gramEnd"/>
      <w:r w:rsidRPr="00271860">
        <w:rPr>
          <w:rFonts w:cs="Times New Roman"/>
          <w:sz w:val="24"/>
          <w:szCs w:val="24"/>
        </w:rPr>
        <w:t>, приводить примеры прозаических и стихотворных текстов;</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различать художественные произведения разных жанров (рассказ, басня, сказка, загадка, пословица), приводить примеры этих произведений.</w:t>
      </w:r>
    </w:p>
    <w:p w:rsidR="006B7984" w:rsidRPr="00271860" w:rsidRDefault="006B7984" w:rsidP="00271860">
      <w:pPr>
        <w:pStyle w:val="ac"/>
        <w:spacing w:line="276" w:lineRule="auto"/>
        <w:rPr>
          <w:rFonts w:cs="Times New Roman"/>
          <w:sz w:val="24"/>
          <w:szCs w:val="24"/>
        </w:rPr>
      </w:pPr>
      <w:r w:rsidRPr="00271860">
        <w:rPr>
          <w:rFonts w:cs="Times New Roman"/>
          <w:i/>
          <w:sz w:val="24"/>
          <w:szCs w:val="24"/>
        </w:rPr>
        <w:t>• </w:t>
      </w:r>
      <w:r w:rsidRPr="00271860">
        <w:rPr>
          <w:rFonts w:cs="Times New Roman"/>
          <w:sz w:val="24"/>
          <w:szCs w:val="24"/>
        </w:rPr>
        <w:t>находить средства художественной выразительности (метафора, эпитет).</w:t>
      </w:r>
    </w:p>
    <w:p w:rsidR="006B7984" w:rsidRPr="002F549B" w:rsidRDefault="006B7984" w:rsidP="00271860">
      <w:pPr>
        <w:pStyle w:val="ac"/>
        <w:spacing w:line="276" w:lineRule="auto"/>
        <w:rPr>
          <w:rFonts w:cs="Times New Roman"/>
          <w:b/>
          <w:i/>
          <w:sz w:val="24"/>
          <w:szCs w:val="24"/>
        </w:rPr>
      </w:pPr>
      <w:r w:rsidRPr="002F549B">
        <w:rPr>
          <w:rFonts w:cs="Times New Roman"/>
          <w:b/>
          <w:i/>
          <w:sz w:val="24"/>
          <w:szCs w:val="24"/>
        </w:rPr>
        <w:t>Выпускник получит возможность научиться:</w:t>
      </w:r>
    </w:p>
    <w:p w:rsidR="006B7984" w:rsidRPr="00271860" w:rsidRDefault="006B7984" w:rsidP="00271860">
      <w:pPr>
        <w:pStyle w:val="ac"/>
        <w:spacing w:line="276" w:lineRule="auto"/>
        <w:rPr>
          <w:rFonts w:cs="Times New Roman"/>
          <w:i/>
          <w:sz w:val="24"/>
          <w:szCs w:val="24"/>
        </w:rPr>
      </w:pPr>
      <w:r w:rsidRPr="00271860">
        <w:rPr>
          <w:rFonts w:cs="Times New Roman"/>
          <w:i/>
          <w:sz w:val="24"/>
          <w:szCs w:val="24"/>
        </w:rPr>
        <w:t>• воспринимать художественную литературу как вид искусства, приводить примеры проявления художественного вымысла в произведениях;</w:t>
      </w:r>
    </w:p>
    <w:p w:rsidR="006B7984" w:rsidRPr="00271860" w:rsidRDefault="006B7984" w:rsidP="00271860">
      <w:pPr>
        <w:pStyle w:val="ac"/>
        <w:spacing w:line="276" w:lineRule="auto"/>
        <w:rPr>
          <w:rFonts w:cs="Times New Roman"/>
          <w:i/>
          <w:sz w:val="24"/>
          <w:szCs w:val="24"/>
        </w:rPr>
      </w:pPr>
      <w:proofErr w:type="gramStart"/>
      <w:r w:rsidRPr="00271860">
        <w:rPr>
          <w:rFonts w:cs="Times New Roman"/>
          <w:i/>
          <w:sz w:val="24"/>
          <w:szCs w:val="24"/>
        </w:rPr>
        <w:t>• 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w:t>
      </w:r>
      <w:proofErr w:type="gramEnd"/>
    </w:p>
    <w:p w:rsidR="006B7984" w:rsidRPr="00271860" w:rsidRDefault="006B7984" w:rsidP="00271860">
      <w:pPr>
        <w:pStyle w:val="ac"/>
        <w:spacing w:line="276" w:lineRule="auto"/>
        <w:rPr>
          <w:rFonts w:cs="Times New Roman"/>
          <w:sz w:val="24"/>
          <w:szCs w:val="24"/>
        </w:rPr>
      </w:pPr>
      <w:r w:rsidRPr="00271860">
        <w:rPr>
          <w:rFonts w:cs="Times New Roman"/>
          <w:i/>
          <w:sz w:val="24"/>
          <w:szCs w:val="24"/>
        </w:rPr>
        <w:t>• определять позиции героев художественного текста, позицию автора художественного текста.</w:t>
      </w:r>
    </w:p>
    <w:p w:rsidR="006B7984" w:rsidRPr="00271860" w:rsidRDefault="006B7984" w:rsidP="00271860">
      <w:pPr>
        <w:pStyle w:val="ac"/>
        <w:spacing w:line="276" w:lineRule="auto"/>
        <w:jc w:val="left"/>
        <w:rPr>
          <w:rFonts w:cs="Times New Roman"/>
          <w:b/>
          <w:sz w:val="24"/>
          <w:szCs w:val="24"/>
        </w:rPr>
      </w:pPr>
      <w:bookmarkStart w:id="9" w:name="bookmark37"/>
      <w:r w:rsidRPr="00271860">
        <w:rPr>
          <w:rFonts w:cs="Times New Roman"/>
          <w:b/>
          <w:i/>
          <w:sz w:val="24"/>
          <w:szCs w:val="24"/>
        </w:rPr>
        <w:t>Творческая деятельность (только для художественных текстов)</w:t>
      </w:r>
      <w:bookmarkEnd w:id="9"/>
    </w:p>
    <w:p w:rsidR="006B7984" w:rsidRPr="002F549B" w:rsidRDefault="006B7984" w:rsidP="00271860">
      <w:pPr>
        <w:pStyle w:val="ac"/>
        <w:spacing w:line="276" w:lineRule="auto"/>
        <w:rPr>
          <w:rFonts w:cs="Times New Roman"/>
          <w:b/>
          <w:sz w:val="24"/>
          <w:szCs w:val="24"/>
        </w:rPr>
      </w:pPr>
      <w:r w:rsidRPr="002F549B">
        <w:rPr>
          <w:rFonts w:cs="Times New Roman"/>
          <w:b/>
          <w:sz w:val="24"/>
          <w:szCs w:val="24"/>
        </w:rPr>
        <w:t>Выпускник научится:</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создавать по аналогии собственный текст в жанре сказки и загадки;</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восстанавливать текст, дополняя его начало или окончание или пополняя его событиями;</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составлять устный рассказ по репродукциям картин художников и/или на основе личного опыта;</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составлять устный рассказ на основе прочитанных произведений с учётом коммуникативной задачи (для разных адресатов).</w:t>
      </w:r>
    </w:p>
    <w:p w:rsidR="006B7984" w:rsidRPr="002F549B" w:rsidRDefault="006B7984" w:rsidP="00271860">
      <w:pPr>
        <w:pStyle w:val="ac"/>
        <w:spacing w:line="276" w:lineRule="auto"/>
        <w:rPr>
          <w:rFonts w:cs="Times New Roman"/>
          <w:b/>
          <w:i/>
          <w:sz w:val="24"/>
          <w:szCs w:val="24"/>
        </w:rPr>
      </w:pPr>
      <w:r w:rsidRPr="002F549B">
        <w:rPr>
          <w:rFonts w:cs="Times New Roman"/>
          <w:b/>
          <w:i/>
          <w:sz w:val="24"/>
          <w:szCs w:val="24"/>
        </w:rPr>
        <w:t>Выпускник получит возможность научиться:</w:t>
      </w:r>
    </w:p>
    <w:p w:rsidR="006B7984" w:rsidRPr="00271860" w:rsidRDefault="006B7984" w:rsidP="00271860">
      <w:pPr>
        <w:pStyle w:val="21"/>
        <w:numPr>
          <w:ilvl w:val="0"/>
          <w:numId w:val="0"/>
        </w:numPr>
        <w:spacing w:line="276" w:lineRule="auto"/>
        <w:ind w:firstLine="426"/>
        <w:rPr>
          <w:i/>
          <w:sz w:val="24"/>
        </w:rPr>
      </w:pPr>
      <w:r w:rsidRPr="00271860">
        <w:rPr>
          <w:i/>
          <w:sz w:val="24"/>
        </w:rPr>
        <w:t xml:space="preserve">• вести рассказ (или повествование) на основе сюжета </w:t>
      </w:r>
      <w:r w:rsidRPr="00271860">
        <w:rPr>
          <w:i/>
          <w:spacing w:val="2"/>
          <w:sz w:val="24"/>
        </w:rPr>
        <w:t xml:space="preserve">известного литературного произведения, дополняя и/или </w:t>
      </w:r>
      <w:r w:rsidRPr="00271860">
        <w:rPr>
          <w:i/>
          <w:sz w:val="24"/>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6B7984" w:rsidRPr="00271860" w:rsidRDefault="006B7984" w:rsidP="003257FF">
      <w:pPr>
        <w:pStyle w:val="21"/>
        <w:numPr>
          <w:ilvl w:val="0"/>
          <w:numId w:val="19"/>
        </w:numPr>
        <w:spacing w:line="276" w:lineRule="auto"/>
        <w:ind w:left="0" w:firstLine="426"/>
        <w:rPr>
          <w:i/>
          <w:sz w:val="24"/>
        </w:rPr>
      </w:pPr>
      <w:r w:rsidRPr="00271860">
        <w:rPr>
          <w:i/>
          <w:sz w:val="24"/>
        </w:rPr>
        <w:t>писать</w:t>
      </w:r>
      <w:r w:rsidR="00EF2248">
        <w:rPr>
          <w:i/>
          <w:sz w:val="24"/>
        </w:rPr>
        <w:t xml:space="preserve"> </w:t>
      </w:r>
      <w:r w:rsidRPr="00271860">
        <w:rPr>
          <w:i/>
          <w:sz w:val="24"/>
        </w:rPr>
        <w:t xml:space="preserve">сочинения по поводу прочитанного в виде </w:t>
      </w:r>
      <w:proofErr w:type="gramStart"/>
      <w:r w:rsidRPr="00271860">
        <w:rPr>
          <w:i/>
          <w:sz w:val="24"/>
        </w:rPr>
        <w:t>читательских</w:t>
      </w:r>
      <w:proofErr w:type="gramEnd"/>
      <w:r w:rsidRPr="00271860">
        <w:rPr>
          <w:i/>
          <w:sz w:val="24"/>
        </w:rPr>
        <w:t xml:space="preserve"> аннотации или отзыва;</w:t>
      </w:r>
    </w:p>
    <w:p w:rsidR="006B7984" w:rsidRPr="00271860" w:rsidRDefault="006B7984" w:rsidP="00271860">
      <w:pPr>
        <w:pStyle w:val="ac"/>
        <w:spacing w:line="276" w:lineRule="auto"/>
        <w:rPr>
          <w:rFonts w:cs="Times New Roman"/>
          <w:i/>
          <w:sz w:val="24"/>
          <w:szCs w:val="24"/>
        </w:rPr>
      </w:pPr>
      <w:r w:rsidRPr="00271860">
        <w:rPr>
          <w:rFonts w:cs="Times New Roman"/>
          <w:i/>
          <w:sz w:val="24"/>
          <w:szCs w:val="24"/>
        </w:rPr>
        <w:t>• создавать серии иллюстраций с короткими текстами по содержанию прочитанного (прослушанного) произведения;</w:t>
      </w:r>
    </w:p>
    <w:p w:rsidR="006B7984" w:rsidRPr="00271860" w:rsidRDefault="006B7984" w:rsidP="00271860">
      <w:pPr>
        <w:pStyle w:val="ac"/>
        <w:spacing w:line="276" w:lineRule="auto"/>
        <w:rPr>
          <w:rFonts w:cs="Times New Roman"/>
          <w:i/>
          <w:sz w:val="24"/>
          <w:szCs w:val="24"/>
        </w:rPr>
      </w:pPr>
      <w:r w:rsidRPr="00271860">
        <w:rPr>
          <w:rFonts w:cs="Times New Roman"/>
          <w:i/>
          <w:sz w:val="24"/>
          <w:szCs w:val="24"/>
        </w:rPr>
        <w:t>• работ</w:t>
      </w:r>
      <w:r w:rsidR="00966BB9">
        <w:rPr>
          <w:rFonts w:cs="Times New Roman"/>
          <w:i/>
          <w:sz w:val="24"/>
          <w:szCs w:val="24"/>
        </w:rPr>
        <w:t xml:space="preserve">ать в группе, создавая </w:t>
      </w:r>
      <w:proofErr w:type="gramStart"/>
      <w:r w:rsidR="00966BB9">
        <w:rPr>
          <w:rFonts w:cs="Times New Roman"/>
          <w:i/>
          <w:sz w:val="24"/>
          <w:szCs w:val="24"/>
        </w:rPr>
        <w:t>сценарии</w:t>
      </w:r>
      <w:proofErr w:type="gramEnd"/>
      <w:r w:rsidRPr="00271860">
        <w:rPr>
          <w:rFonts w:cs="Times New Roman"/>
          <w:i/>
          <w:sz w:val="24"/>
          <w:szCs w:val="24"/>
        </w:rPr>
        <w:t xml:space="preserve"> инсценируя прочитанное (прослушанное, </w:t>
      </w:r>
      <w:r w:rsidRPr="00271860">
        <w:rPr>
          <w:rFonts w:cs="Times New Roman"/>
          <w:i/>
          <w:sz w:val="24"/>
          <w:szCs w:val="24"/>
        </w:rPr>
        <w:lastRenderedPageBreak/>
        <w:t>созданное самостоятельно) художественное произведение, в том числе и в виде мультимедийного продукта (мультфильма);</w:t>
      </w:r>
    </w:p>
    <w:p w:rsidR="006B7984" w:rsidRPr="00271860" w:rsidRDefault="006B7984" w:rsidP="003257FF">
      <w:pPr>
        <w:pStyle w:val="ac"/>
        <w:numPr>
          <w:ilvl w:val="0"/>
          <w:numId w:val="19"/>
        </w:numPr>
        <w:spacing w:line="276" w:lineRule="auto"/>
        <w:ind w:left="0" w:firstLine="426"/>
        <w:rPr>
          <w:rFonts w:cs="Times New Roman"/>
          <w:i/>
          <w:iCs/>
          <w:sz w:val="24"/>
          <w:szCs w:val="24"/>
        </w:rPr>
      </w:pPr>
      <w:r w:rsidRPr="00271860">
        <w:rPr>
          <w:rFonts w:cs="Times New Roman"/>
          <w:i/>
          <w:sz w:val="24"/>
          <w:szCs w:val="24"/>
        </w:rPr>
        <w:t>создавать собственный текст (повествование по - аналогии, рассуждени</w:t>
      </w:r>
      <w:proofErr w:type="gramStart"/>
      <w:r w:rsidRPr="00271860">
        <w:rPr>
          <w:rFonts w:cs="Times New Roman"/>
          <w:i/>
          <w:sz w:val="24"/>
          <w:szCs w:val="24"/>
        </w:rPr>
        <w:t>е-</w:t>
      </w:r>
      <w:proofErr w:type="gramEnd"/>
      <w:r w:rsidRPr="00271860">
        <w:rPr>
          <w:rFonts w:cs="Times New Roman"/>
          <w:i/>
          <w:sz w:val="24"/>
          <w:szCs w:val="24"/>
        </w:rPr>
        <w:t xml:space="preserve"> развёрнутый ответ на вопрос, описание – характеристика героя).</w:t>
      </w:r>
    </w:p>
    <w:p w:rsidR="00B42461" w:rsidRDefault="00B42461" w:rsidP="00B42461">
      <w:pPr>
        <w:jc w:val="both"/>
        <w:rPr>
          <w:rFonts w:ascii="Times New Roman" w:hAnsi="Times New Roman" w:cs="Times New Roman"/>
          <w:bCs/>
          <w:sz w:val="24"/>
          <w:szCs w:val="24"/>
        </w:rPr>
      </w:pPr>
    </w:p>
    <w:p w:rsidR="00B42461" w:rsidRPr="006B3756" w:rsidRDefault="00B42461" w:rsidP="002D7EB8">
      <w:pPr>
        <w:jc w:val="center"/>
        <w:rPr>
          <w:rFonts w:ascii="Times New Roman" w:hAnsi="Times New Roman" w:cs="Times New Roman"/>
          <w:b/>
          <w:bCs/>
          <w:sz w:val="24"/>
          <w:szCs w:val="24"/>
        </w:rPr>
      </w:pPr>
      <w:r w:rsidRPr="006B3756">
        <w:rPr>
          <w:rFonts w:ascii="Times New Roman" w:hAnsi="Times New Roman" w:cs="Times New Roman"/>
          <w:b/>
          <w:bCs/>
          <w:sz w:val="24"/>
          <w:szCs w:val="24"/>
        </w:rPr>
        <w:t>Планируемые результаты и содержание образовательной области «Родной язык и литературное чтение на родном языке» на уровне начального общего образования</w:t>
      </w:r>
    </w:p>
    <w:p w:rsidR="006B7984" w:rsidRDefault="006B3756" w:rsidP="005801D6">
      <w:pPr>
        <w:jc w:val="both"/>
        <w:rPr>
          <w:rFonts w:ascii="Times New Roman" w:hAnsi="Times New Roman" w:cs="Times New Roman"/>
          <w:bCs/>
          <w:sz w:val="24"/>
          <w:szCs w:val="24"/>
        </w:rPr>
      </w:pPr>
      <w:r>
        <w:rPr>
          <w:rFonts w:ascii="Times New Roman" w:hAnsi="Times New Roman" w:cs="Times New Roman"/>
          <w:bCs/>
          <w:sz w:val="24"/>
          <w:szCs w:val="24"/>
        </w:rPr>
        <w:tab/>
      </w:r>
      <w:r w:rsidR="00160A5E" w:rsidRPr="00B42461">
        <w:rPr>
          <w:rFonts w:ascii="Times New Roman" w:hAnsi="Times New Roman" w:cs="Times New Roman"/>
          <w:bCs/>
          <w:sz w:val="24"/>
          <w:szCs w:val="24"/>
        </w:rPr>
        <w:t xml:space="preserve">Предметная область </w:t>
      </w:r>
      <w:r w:rsidR="00160A5E" w:rsidRPr="002D7EB8">
        <w:rPr>
          <w:rFonts w:ascii="Times New Roman" w:hAnsi="Times New Roman" w:cs="Times New Roman"/>
          <w:bCs/>
          <w:sz w:val="24"/>
          <w:szCs w:val="24"/>
        </w:rPr>
        <w:t>«Родной язык и литературное чтение на родном языке</w:t>
      </w:r>
      <w:r w:rsidR="00360C4F">
        <w:rPr>
          <w:rFonts w:ascii="Times New Roman" w:hAnsi="Times New Roman" w:cs="Times New Roman"/>
          <w:bCs/>
          <w:sz w:val="24"/>
          <w:szCs w:val="24"/>
        </w:rPr>
        <w:t>» представлена на уровне начального общего образования двумя учебными предметами – «Родной язык» и «Литературное чтение на родном языке».</w:t>
      </w:r>
    </w:p>
    <w:p w:rsidR="00360C4F" w:rsidRDefault="00360C4F" w:rsidP="00360C4F">
      <w:pPr>
        <w:jc w:val="center"/>
        <w:rPr>
          <w:rFonts w:ascii="Times New Roman" w:hAnsi="Times New Roman" w:cs="Times New Roman"/>
          <w:b/>
          <w:bCs/>
          <w:sz w:val="24"/>
          <w:szCs w:val="24"/>
        </w:rPr>
      </w:pPr>
      <w:r w:rsidRPr="00360C4F">
        <w:rPr>
          <w:rFonts w:ascii="Times New Roman" w:hAnsi="Times New Roman" w:cs="Times New Roman"/>
          <w:b/>
          <w:bCs/>
          <w:sz w:val="24"/>
          <w:szCs w:val="24"/>
        </w:rPr>
        <w:t>Родной язык</w:t>
      </w:r>
    </w:p>
    <w:p w:rsidR="00360C4F" w:rsidRDefault="006B3756" w:rsidP="00360C4F">
      <w:pPr>
        <w:jc w:val="both"/>
        <w:rPr>
          <w:rFonts w:ascii="Times New Roman" w:hAnsi="Times New Roman" w:cs="Times New Roman"/>
          <w:bCs/>
          <w:sz w:val="24"/>
          <w:szCs w:val="24"/>
        </w:rPr>
      </w:pPr>
      <w:r>
        <w:rPr>
          <w:rFonts w:ascii="Times New Roman" w:hAnsi="Times New Roman" w:cs="Times New Roman"/>
          <w:bCs/>
          <w:sz w:val="24"/>
          <w:szCs w:val="24"/>
        </w:rPr>
        <w:tab/>
      </w:r>
      <w:r w:rsidR="00360C4F" w:rsidRPr="00360C4F">
        <w:rPr>
          <w:rFonts w:ascii="Times New Roman" w:hAnsi="Times New Roman" w:cs="Times New Roman"/>
          <w:bCs/>
          <w:sz w:val="24"/>
          <w:szCs w:val="24"/>
        </w:rPr>
        <w:t xml:space="preserve">В результате </w:t>
      </w:r>
      <w:r w:rsidR="00360C4F">
        <w:rPr>
          <w:rFonts w:ascii="Times New Roman" w:hAnsi="Times New Roman" w:cs="Times New Roman"/>
          <w:bCs/>
          <w:sz w:val="24"/>
          <w:szCs w:val="24"/>
        </w:rPr>
        <w:t xml:space="preserve">изучения учебного предмета «Родной язык» на уровне начального общего образования у выпускников произойдет </w:t>
      </w:r>
      <w:r w:rsidR="00360C4F" w:rsidRPr="00360C4F">
        <w:rPr>
          <w:rFonts w:ascii="Times New Roman" w:hAnsi="Times New Roman" w:cs="Times New Roman"/>
          <w:bCs/>
          <w:sz w:val="24"/>
          <w:szCs w:val="24"/>
        </w:rPr>
        <w:t>воспитание ценностного отношения к родному языку как хранителю культуры, включение в культурно-языковое поле своего народа,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r w:rsidR="00EF2248">
        <w:rPr>
          <w:rFonts w:ascii="Times New Roman" w:hAnsi="Times New Roman" w:cs="Times New Roman"/>
          <w:bCs/>
          <w:sz w:val="24"/>
          <w:szCs w:val="24"/>
        </w:rPr>
        <w:t xml:space="preserve"> </w:t>
      </w:r>
      <w:r w:rsidR="00360C4F" w:rsidRPr="00360C4F">
        <w:rPr>
          <w:rFonts w:ascii="Times New Roman" w:hAnsi="Times New Roman" w:cs="Times New Roman"/>
          <w:bCs/>
          <w:sz w:val="24"/>
          <w:szCs w:val="24"/>
        </w:rPr>
        <w:t xml:space="preserve">обогащение активного и потенциального словарного запаса, развитие у </w:t>
      </w:r>
      <w:proofErr w:type="gramStart"/>
      <w:r w:rsidR="00360C4F" w:rsidRPr="00360C4F">
        <w:rPr>
          <w:rFonts w:ascii="Times New Roman" w:hAnsi="Times New Roman" w:cs="Times New Roman"/>
          <w:bCs/>
          <w:sz w:val="24"/>
          <w:szCs w:val="24"/>
        </w:rPr>
        <w:t>обучающихся</w:t>
      </w:r>
      <w:proofErr w:type="gramEnd"/>
      <w:r w:rsidR="00360C4F" w:rsidRPr="00360C4F">
        <w:rPr>
          <w:rFonts w:ascii="Times New Roman" w:hAnsi="Times New Roman" w:cs="Times New Roman"/>
          <w:bCs/>
          <w:sz w:val="24"/>
          <w:szCs w:val="24"/>
        </w:rPr>
        <w:t xml:space="preserve"> культуры владения родным языком в соответствии с нормами устной и письменной речи, правилами речевого этикета;</w:t>
      </w:r>
      <w:r w:rsidR="00EF2248">
        <w:rPr>
          <w:rFonts w:ascii="Times New Roman" w:hAnsi="Times New Roman" w:cs="Times New Roman"/>
          <w:bCs/>
          <w:sz w:val="24"/>
          <w:szCs w:val="24"/>
        </w:rPr>
        <w:t xml:space="preserve"> </w:t>
      </w:r>
      <w:r w:rsidR="00360C4F" w:rsidRPr="00360C4F">
        <w:rPr>
          <w:rFonts w:ascii="Times New Roman" w:hAnsi="Times New Roman" w:cs="Times New Roman"/>
          <w:bCs/>
          <w:sz w:val="24"/>
          <w:szCs w:val="24"/>
        </w:rPr>
        <w:t>формирование первоначальных научных знаний о родном языке как системе и как развивающемся явлении, о его уровнях и единицах, о закономерностях его функционирования, освоение основных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 человека; овладение первоначальными умениями ориентироваться в целях, задачах, средствах и условиях общения, формирование базовых навыков выбора адекватных языковых сре</w:t>
      </w:r>
      <w:proofErr w:type="gramStart"/>
      <w:r w:rsidR="00360C4F" w:rsidRPr="00360C4F">
        <w:rPr>
          <w:rFonts w:ascii="Times New Roman" w:hAnsi="Times New Roman" w:cs="Times New Roman"/>
          <w:bCs/>
          <w:sz w:val="24"/>
          <w:szCs w:val="24"/>
        </w:rPr>
        <w:t>дств дл</w:t>
      </w:r>
      <w:proofErr w:type="gramEnd"/>
      <w:r w:rsidR="00360C4F" w:rsidRPr="00360C4F">
        <w:rPr>
          <w:rFonts w:ascii="Times New Roman" w:hAnsi="Times New Roman" w:cs="Times New Roman"/>
          <w:bCs/>
          <w:sz w:val="24"/>
          <w:szCs w:val="24"/>
        </w:rPr>
        <w:t>я успешного решения коммуникативных задач;</w:t>
      </w:r>
      <w:r w:rsidR="00EF2248">
        <w:rPr>
          <w:rFonts w:ascii="Times New Roman" w:hAnsi="Times New Roman" w:cs="Times New Roman"/>
          <w:bCs/>
          <w:sz w:val="24"/>
          <w:szCs w:val="24"/>
        </w:rPr>
        <w:t xml:space="preserve"> </w:t>
      </w:r>
      <w:r w:rsidR="00360C4F" w:rsidRPr="00360C4F">
        <w:rPr>
          <w:rFonts w:ascii="Times New Roman" w:hAnsi="Times New Roman" w:cs="Times New Roman"/>
          <w:bCs/>
          <w:sz w:val="24"/>
          <w:szCs w:val="24"/>
        </w:rPr>
        <w:t>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6B3756" w:rsidRDefault="006B3756" w:rsidP="006B3756">
      <w:pPr>
        <w:jc w:val="center"/>
        <w:rPr>
          <w:rFonts w:ascii="Times New Roman" w:hAnsi="Times New Roman" w:cs="Times New Roman"/>
          <w:b/>
          <w:bCs/>
          <w:sz w:val="24"/>
          <w:szCs w:val="24"/>
        </w:rPr>
      </w:pPr>
      <w:r w:rsidRPr="006B3756">
        <w:rPr>
          <w:rFonts w:ascii="Times New Roman" w:hAnsi="Times New Roman" w:cs="Times New Roman"/>
          <w:b/>
          <w:bCs/>
          <w:sz w:val="24"/>
          <w:szCs w:val="24"/>
        </w:rPr>
        <w:t>Литературное чтение на родном языке</w:t>
      </w:r>
    </w:p>
    <w:p w:rsidR="006B3756" w:rsidRPr="006B3756" w:rsidRDefault="006B3756" w:rsidP="006B3756">
      <w:pPr>
        <w:jc w:val="both"/>
        <w:rPr>
          <w:rFonts w:ascii="Times New Roman" w:hAnsi="Times New Roman" w:cs="Times New Roman"/>
          <w:b/>
          <w:bCs/>
          <w:sz w:val="24"/>
          <w:szCs w:val="24"/>
        </w:rPr>
      </w:pPr>
      <w:r>
        <w:rPr>
          <w:rFonts w:ascii="Times New Roman" w:hAnsi="Times New Roman" w:cs="Times New Roman"/>
          <w:sz w:val="24"/>
          <w:szCs w:val="24"/>
        </w:rPr>
        <w:tab/>
      </w:r>
      <w:proofErr w:type="gramStart"/>
      <w:r w:rsidRPr="00271860">
        <w:rPr>
          <w:rFonts w:ascii="Times New Roman" w:hAnsi="Times New Roman" w:cs="Times New Roman"/>
          <w:sz w:val="24"/>
          <w:szCs w:val="24"/>
        </w:rPr>
        <w:t xml:space="preserve">К завершению </w:t>
      </w:r>
      <w:r>
        <w:rPr>
          <w:rFonts w:ascii="Times New Roman" w:hAnsi="Times New Roman" w:cs="Times New Roman"/>
          <w:sz w:val="24"/>
          <w:szCs w:val="24"/>
        </w:rPr>
        <w:t>изучения учебного предмета «</w:t>
      </w:r>
      <w:r w:rsidRPr="006B3756">
        <w:rPr>
          <w:rFonts w:ascii="Times New Roman" w:hAnsi="Times New Roman" w:cs="Times New Roman"/>
          <w:sz w:val="24"/>
          <w:szCs w:val="24"/>
        </w:rPr>
        <w:t>Литературное чтение на родном языке</w:t>
      </w:r>
      <w:r>
        <w:rPr>
          <w:rFonts w:ascii="Times New Roman" w:hAnsi="Times New Roman" w:cs="Times New Roman"/>
          <w:sz w:val="24"/>
          <w:szCs w:val="24"/>
        </w:rPr>
        <w:t>» на у</w:t>
      </w:r>
      <w:r w:rsidRPr="00271860">
        <w:rPr>
          <w:rFonts w:ascii="Times New Roman" w:hAnsi="Times New Roman" w:cs="Times New Roman"/>
          <w:sz w:val="24"/>
          <w:szCs w:val="24"/>
        </w:rPr>
        <w:t xml:space="preserve">ровне начального общего образования будет обеспечена готовность </w:t>
      </w:r>
      <w:r>
        <w:rPr>
          <w:rFonts w:ascii="Times New Roman" w:hAnsi="Times New Roman" w:cs="Times New Roman"/>
          <w:sz w:val="24"/>
          <w:szCs w:val="24"/>
        </w:rPr>
        <w:t>учащихся</w:t>
      </w:r>
      <w:r w:rsidRPr="00271860">
        <w:rPr>
          <w:rFonts w:ascii="Times New Roman" w:hAnsi="Times New Roman" w:cs="Times New Roman"/>
          <w:sz w:val="24"/>
          <w:szCs w:val="24"/>
        </w:rPr>
        <w:t xml:space="preserve"> к дальнейше</w:t>
      </w:r>
      <w:r w:rsidRPr="00271860">
        <w:rPr>
          <w:rFonts w:ascii="Times New Roman" w:hAnsi="Times New Roman" w:cs="Times New Roman"/>
          <w:sz w:val="24"/>
          <w:szCs w:val="24"/>
        </w:rPr>
        <w:softHyphen/>
        <w:t>му обучению</w:t>
      </w:r>
      <w:r>
        <w:rPr>
          <w:rFonts w:ascii="Times New Roman" w:hAnsi="Times New Roman" w:cs="Times New Roman"/>
          <w:sz w:val="24"/>
          <w:szCs w:val="24"/>
        </w:rPr>
        <w:t xml:space="preserve"> в рамках предметной области</w:t>
      </w:r>
      <w:r w:rsidRPr="00271860">
        <w:rPr>
          <w:rFonts w:ascii="Times New Roman" w:hAnsi="Times New Roman" w:cs="Times New Roman"/>
          <w:sz w:val="24"/>
          <w:szCs w:val="24"/>
        </w:rPr>
        <w:t xml:space="preserve">, </w:t>
      </w:r>
      <w:r>
        <w:rPr>
          <w:rFonts w:ascii="Times New Roman" w:hAnsi="Times New Roman" w:cs="Times New Roman"/>
          <w:sz w:val="24"/>
          <w:szCs w:val="24"/>
        </w:rPr>
        <w:t>а именно:</w:t>
      </w:r>
      <w:r w:rsidR="00EF2248">
        <w:rPr>
          <w:rFonts w:ascii="Times New Roman" w:hAnsi="Times New Roman" w:cs="Times New Roman"/>
          <w:sz w:val="24"/>
          <w:szCs w:val="24"/>
        </w:rPr>
        <w:t xml:space="preserve"> </w:t>
      </w:r>
      <w:r w:rsidRPr="006B3756">
        <w:rPr>
          <w:rFonts w:ascii="Times New Roman" w:hAnsi="Times New Roman" w:cs="Times New Roman"/>
          <w:sz w:val="24"/>
          <w:szCs w:val="24"/>
        </w:rPr>
        <w:t>понимание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roofErr w:type="gramEnd"/>
      <w:r w:rsidR="00EF2248">
        <w:rPr>
          <w:rFonts w:ascii="Times New Roman" w:hAnsi="Times New Roman" w:cs="Times New Roman"/>
          <w:sz w:val="24"/>
          <w:szCs w:val="24"/>
        </w:rPr>
        <w:t xml:space="preserve"> </w:t>
      </w:r>
      <w:proofErr w:type="gramStart"/>
      <w:r w:rsidRPr="006B3756">
        <w:rPr>
          <w:rFonts w:ascii="Times New Roman" w:hAnsi="Times New Roman" w:cs="Times New Roman"/>
          <w:sz w:val="24"/>
          <w:szCs w:val="24"/>
        </w:rPr>
        <w:t>осознание значимости чтения на родном языке для личного развития; формирование представлений о мире, национальной истории и культуре, первоначальных этических представлений, понятий о добре и зле, нравственности; формирование потребности в систематическом чтении на родном языке как средстве познания себя и мира; обеспечение культурной самоидентификации; использование разных видов чтения (ознакомительное, изучающее, выборочное, поисковое);</w:t>
      </w:r>
      <w:proofErr w:type="gramEnd"/>
      <w:r w:rsidRPr="006B3756">
        <w:rPr>
          <w:rFonts w:ascii="Times New Roman" w:hAnsi="Times New Roman" w:cs="Times New Roman"/>
          <w:sz w:val="24"/>
          <w:szCs w:val="24"/>
        </w:rPr>
        <w:t xml:space="preserve">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w:t>
      </w:r>
      <w:r w:rsidRPr="006B3756">
        <w:rPr>
          <w:rFonts w:ascii="Times New Roman" w:hAnsi="Times New Roman" w:cs="Times New Roman"/>
          <w:sz w:val="24"/>
          <w:szCs w:val="24"/>
        </w:rPr>
        <w:lastRenderedPageBreak/>
        <w:t>героев</w:t>
      </w:r>
      <w:proofErr w:type="gramStart"/>
      <w:r w:rsidRPr="006B3756">
        <w:rPr>
          <w:rFonts w:ascii="Times New Roman" w:hAnsi="Times New Roman" w:cs="Times New Roman"/>
          <w:sz w:val="24"/>
          <w:szCs w:val="24"/>
        </w:rPr>
        <w:t>;д</w:t>
      </w:r>
      <w:proofErr w:type="gramEnd"/>
      <w:r w:rsidRPr="006B3756">
        <w:rPr>
          <w:rFonts w:ascii="Times New Roman" w:hAnsi="Times New Roman" w:cs="Times New Roman"/>
          <w:sz w:val="24"/>
          <w:szCs w:val="24"/>
        </w:rPr>
        <w:t>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понятий;осознание коммуникативно-эстетических возможностей родного языка на основе изучения выдающихся произведений культуры своего народа,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2D7EB8" w:rsidRPr="002D7EB8" w:rsidRDefault="002D7EB8" w:rsidP="002D7EB8">
      <w:pPr>
        <w:shd w:val="clear" w:color="auto" w:fill="FFFFFF"/>
        <w:tabs>
          <w:tab w:val="left" w:pos="0"/>
        </w:tabs>
        <w:jc w:val="center"/>
        <w:rPr>
          <w:rFonts w:ascii="Times New Roman" w:hAnsi="Times New Roman" w:cs="Times New Roman"/>
          <w:sz w:val="24"/>
          <w:szCs w:val="24"/>
        </w:rPr>
      </w:pPr>
      <w:r w:rsidRPr="00271860">
        <w:rPr>
          <w:rFonts w:ascii="Times New Roman" w:hAnsi="Times New Roman" w:cs="Times New Roman"/>
          <w:b/>
          <w:bCs/>
          <w:sz w:val="24"/>
          <w:szCs w:val="24"/>
        </w:rPr>
        <w:t>Планируемые результаты и содержание образовательной области «</w:t>
      </w:r>
      <w:r>
        <w:rPr>
          <w:rFonts w:ascii="Times New Roman" w:hAnsi="Times New Roman" w:cs="Times New Roman"/>
          <w:b/>
          <w:bCs/>
          <w:sz w:val="24"/>
          <w:szCs w:val="24"/>
        </w:rPr>
        <w:t>Иностранный язык</w:t>
      </w:r>
      <w:r w:rsidRPr="00271860">
        <w:rPr>
          <w:rFonts w:ascii="Times New Roman" w:hAnsi="Times New Roman" w:cs="Times New Roman"/>
          <w:b/>
          <w:bCs/>
          <w:sz w:val="24"/>
          <w:szCs w:val="24"/>
        </w:rPr>
        <w:t>» на уровне начального общего образования</w:t>
      </w:r>
    </w:p>
    <w:p w:rsidR="006B7984" w:rsidRPr="00271860" w:rsidRDefault="006B7984" w:rsidP="006254FD">
      <w:pPr>
        <w:jc w:val="center"/>
        <w:rPr>
          <w:rFonts w:ascii="Times New Roman" w:hAnsi="Times New Roman" w:cs="Times New Roman"/>
          <w:b/>
          <w:bCs/>
          <w:sz w:val="24"/>
          <w:szCs w:val="24"/>
        </w:rPr>
      </w:pPr>
      <w:r w:rsidRPr="00271860">
        <w:rPr>
          <w:rFonts w:ascii="Times New Roman" w:hAnsi="Times New Roman" w:cs="Times New Roman"/>
          <w:b/>
          <w:bCs/>
          <w:sz w:val="24"/>
          <w:szCs w:val="24"/>
        </w:rPr>
        <w:t>Иностранный язык (английский)</w:t>
      </w:r>
    </w:p>
    <w:p w:rsidR="006B7984" w:rsidRPr="00271860" w:rsidRDefault="006B7984" w:rsidP="00271860">
      <w:pPr>
        <w:shd w:val="clear" w:color="auto" w:fill="FFFFFF"/>
        <w:ind w:firstLine="567"/>
        <w:jc w:val="both"/>
        <w:rPr>
          <w:rFonts w:ascii="Times New Roman" w:hAnsi="Times New Roman" w:cs="Times New Roman"/>
          <w:sz w:val="24"/>
          <w:szCs w:val="24"/>
        </w:rPr>
      </w:pPr>
      <w:r w:rsidRPr="00271860">
        <w:rPr>
          <w:rFonts w:ascii="Times New Roman" w:hAnsi="Times New Roman" w:cs="Times New Roman"/>
          <w:sz w:val="24"/>
          <w:szCs w:val="24"/>
        </w:rPr>
        <w:t xml:space="preserve">В результате изучения </w:t>
      </w:r>
      <w:r w:rsidR="0007018E">
        <w:rPr>
          <w:rFonts w:ascii="Times New Roman" w:hAnsi="Times New Roman" w:cs="Times New Roman"/>
          <w:sz w:val="24"/>
          <w:szCs w:val="24"/>
        </w:rPr>
        <w:t>иностранного языка на уровне на</w:t>
      </w:r>
      <w:r w:rsidRPr="00271860">
        <w:rPr>
          <w:rFonts w:ascii="Times New Roman" w:hAnsi="Times New Roman" w:cs="Times New Roman"/>
          <w:sz w:val="24"/>
          <w:szCs w:val="24"/>
        </w:rPr>
        <w:t>чального общего обра</w:t>
      </w:r>
      <w:r w:rsidR="0007018E">
        <w:rPr>
          <w:rFonts w:ascii="Times New Roman" w:hAnsi="Times New Roman" w:cs="Times New Roman"/>
          <w:sz w:val="24"/>
          <w:szCs w:val="24"/>
        </w:rPr>
        <w:t>зования у учащихся будут сформи</w:t>
      </w:r>
      <w:r w:rsidRPr="00271860">
        <w:rPr>
          <w:rFonts w:ascii="Times New Roman" w:hAnsi="Times New Roman" w:cs="Times New Roman"/>
          <w:sz w:val="24"/>
          <w:szCs w:val="24"/>
        </w:rPr>
        <w:t>рованы первоначальные представления о роли и значимости иностранного языка в жиз</w:t>
      </w:r>
      <w:r w:rsidR="0007018E">
        <w:rPr>
          <w:rFonts w:ascii="Times New Roman" w:hAnsi="Times New Roman" w:cs="Times New Roman"/>
          <w:sz w:val="24"/>
          <w:szCs w:val="24"/>
        </w:rPr>
        <w:t>ни современного человека и поли</w:t>
      </w:r>
      <w:r w:rsidRPr="00271860">
        <w:rPr>
          <w:rFonts w:ascii="Times New Roman" w:hAnsi="Times New Roman" w:cs="Times New Roman"/>
          <w:sz w:val="24"/>
          <w:szCs w:val="24"/>
        </w:rPr>
        <w:t>культурного мира. Учащиеся приобретут начальный опыт использования иностранного языка как средства межк</w:t>
      </w:r>
      <w:r w:rsidR="0007018E">
        <w:rPr>
          <w:rFonts w:ascii="Times New Roman" w:hAnsi="Times New Roman" w:cs="Times New Roman"/>
          <w:sz w:val="24"/>
          <w:szCs w:val="24"/>
        </w:rPr>
        <w:t>ультур</w:t>
      </w:r>
      <w:r w:rsidRPr="00271860">
        <w:rPr>
          <w:rFonts w:ascii="Times New Roman" w:hAnsi="Times New Roman" w:cs="Times New Roman"/>
          <w:sz w:val="24"/>
          <w:szCs w:val="24"/>
        </w:rPr>
        <w:t>ного общения, как нового инструмента познания мира и культуры других народов,</w:t>
      </w:r>
      <w:r w:rsidR="0007018E">
        <w:rPr>
          <w:rFonts w:ascii="Times New Roman" w:hAnsi="Times New Roman" w:cs="Times New Roman"/>
          <w:sz w:val="24"/>
          <w:szCs w:val="24"/>
        </w:rPr>
        <w:t xml:space="preserve"> осознают личностный смысл овла</w:t>
      </w:r>
      <w:r w:rsidRPr="00271860">
        <w:rPr>
          <w:rFonts w:ascii="Times New Roman" w:hAnsi="Times New Roman" w:cs="Times New Roman"/>
          <w:sz w:val="24"/>
          <w:szCs w:val="24"/>
        </w:rPr>
        <w:t>дения иностранным языком.</w:t>
      </w:r>
    </w:p>
    <w:p w:rsidR="006B7984" w:rsidRPr="00271860" w:rsidRDefault="006B7984" w:rsidP="00271860">
      <w:pPr>
        <w:shd w:val="clear" w:color="auto" w:fill="FFFFFF"/>
        <w:ind w:firstLine="567"/>
        <w:jc w:val="both"/>
        <w:rPr>
          <w:rFonts w:ascii="Times New Roman" w:hAnsi="Times New Roman" w:cs="Times New Roman"/>
          <w:sz w:val="24"/>
          <w:szCs w:val="24"/>
        </w:rPr>
      </w:pPr>
      <w:r w:rsidRPr="00271860">
        <w:rPr>
          <w:rFonts w:ascii="Times New Roman" w:hAnsi="Times New Roman" w:cs="Times New Roman"/>
          <w:sz w:val="24"/>
          <w:szCs w:val="24"/>
        </w:rPr>
        <w:t>Знакомство культур</w:t>
      </w:r>
      <w:r w:rsidR="006254FD">
        <w:rPr>
          <w:rFonts w:ascii="Times New Roman" w:hAnsi="Times New Roman" w:cs="Times New Roman"/>
          <w:sz w:val="24"/>
          <w:szCs w:val="24"/>
        </w:rPr>
        <w:t>ой</w:t>
      </w:r>
      <w:r w:rsidRPr="00271860">
        <w:rPr>
          <w:rFonts w:ascii="Times New Roman" w:hAnsi="Times New Roman" w:cs="Times New Roman"/>
          <w:sz w:val="24"/>
          <w:szCs w:val="24"/>
        </w:rPr>
        <w:t xml:space="preserve"> страны (стран) изучаемого языка не только заложит основы уважительного отношения к чужой (иной) </w:t>
      </w:r>
      <w:r w:rsidR="0007018E">
        <w:rPr>
          <w:rFonts w:ascii="Times New Roman" w:hAnsi="Times New Roman" w:cs="Times New Roman"/>
          <w:sz w:val="24"/>
          <w:szCs w:val="24"/>
        </w:rPr>
        <w:t>культуре, но и будет способство</w:t>
      </w:r>
      <w:r w:rsidRPr="00271860">
        <w:rPr>
          <w:rFonts w:ascii="Times New Roman" w:hAnsi="Times New Roman" w:cs="Times New Roman"/>
          <w:sz w:val="24"/>
          <w:szCs w:val="24"/>
        </w:rPr>
        <w:t xml:space="preserve">вать более глубокому осознанию учащимися особенностей культуры своего народа. </w:t>
      </w:r>
      <w:proofErr w:type="gramStart"/>
      <w:r w:rsidR="0007018E">
        <w:rPr>
          <w:rFonts w:ascii="Times New Roman" w:hAnsi="Times New Roman" w:cs="Times New Roman"/>
          <w:sz w:val="24"/>
          <w:szCs w:val="24"/>
        </w:rPr>
        <w:t>Начальное общее иноязычное обра</w:t>
      </w:r>
      <w:r w:rsidRPr="00271860">
        <w:rPr>
          <w:rFonts w:ascii="Times New Roman" w:hAnsi="Times New Roman" w:cs="Times New Roman"/>
          <w:sz w:val="24"/>
          <w:szCs w:val="24"/>
        </w:rPr>
        <w:t>зование позволит сформировать у учащихся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roofErr w:type="gramEnd"/>
    </w:p>
    <w:p w:rsidR="006B7984" w:rsidRPr="00271860" w:rsidRDefault="006B7984" w:rsidP="00271860">
      <w:pPr>
        <w:shd w:val="clear" w:color="auto" w:fill="FFFFFF"/>
        <w:ind w:firstLine="567"/>
        <w:jc w:val="both"/>
        <w:rPr>
          <w:rFonts w:ascii="Times New Roman" w:hAnsi="Times New Roman" w:cs="Times New Roman"/>
          <w:sz w:val="24"/>
          <w:szCs w:val="24"/>
        </w:rPr>
      </w:pPr>
      <w:r w:rsidRPr="00271860">
        <w:rPr>
          <w:rFonts w:ascii="Times New Roman" w:hAnsi="Times New Roman" w:cs="Times New Roman"/>
          <w:sz w:val="24"/>
          <w:szCs w:val="24"/>
        </w:rPr>
        <w:t xml:space="preserve">Соизучение языков и </w:t>
      </w:r>
      <w:r w:rsidR="0007018E">
        <w:rPr>
          <w:rFonts w:ascii="Times New Roman" w:hAnsi="Times New Roman" w:cs="Times New Roman"/>
          <w:sz w:val="24"/>
          <w:szCs w:val="24"/>
        </w:rPr>
        <w:t>культур, общепринятых человечес</w:t>
      </w:r>
      <w:r w:rsidRPr="00271860">
        <w:rPr>
          <w:rFonts w:ascii="Times New Roman" w:hAnsi="Times New Roman" w:cs="Times New Roman"/>
          <w:sz w:val="24"/>
          <w:szCs w:val="24"/>
        </w:rPr>
        <w:t xml:space="preserve">ких и базовых национальных ценностей заложит основу для формирования гражданской </w:t>
      </w:r>
      <w:r w:rsidR="0007018E">
        <w:rPr>
          <w:rFonts w:ascii="Times New Roman" w:hAnsi="Times New Roman" w:cs="Times New Roman"/>
          <w:sz w:val="24"/>
          <w:szCs w:val="24"/>
        </w:rPr>
        <w:t>идентичности, чувства патриотиз</w:t>
      </w:r>
      <w:r w:rsidRPr="00271860">
        <w:rPr>
          <w:rFonts w:ascii="Times New Roman" w:hAnsi="Times New Roman" w:cs="Times New Roman"/>
          <w:sz w:val="24"/>
          <w:szCs w:val="24"/>
        </w:rPr>
        <w:t>ма и гордости за свой наро</w:t>
      </w:r>
      <w:r w:rsidR="0007018E">
        <w:rPr>
          <w:rFonts w:ascii="Times New Roman" w:hAnsi="Times New Roman" w:cs="Times New Roman"/>
          <w:sz w:val="24"/>
          <w:szCs w:val="24"/>
        </w:rPr>
        <w:t>д, свой край, свою страну, помо</w:t>
      </w:r>
      <w:r w:rsidRPr="00271860">
        <w:rPr>
          <w:rFonts w:ascii="Times New Roman" w:hAnsi="Times New Roman" w:cs="Times New Roman"/>
          <w:sz w:val="24"/>
          <w:szCs w:val="24"/>
        </w:rPr>
        <w:t>жет лучше осознать сво</w:t>
      </w:r>
      <w:r w:rsidR="0007018E">
        <w:rPr>
          <w:rFonts w:ascii="Times New Roman" w:hAnsi="Times New Roman" w:cs="Times New Roman"/>
          <w:sz w:val="24"/>
          <w:szCs w:val="24"/>
        </w:rPr>
        <w:t>ю этническую и национальную при</w:t>
      </w:r>
      <w:r w:rsidRPr="00271860">
        <w:rPr>
          <w:rFonts w:ascii="Times New Roman" w:hAnsi="Times New Roman" w:cs="Times New Roman"/>
          <w:sz w:val="24"/>
          <w:szCs w:val="24"/>
        </w:rPr>
        <w:t>надлежность.</w:t>
      </w:r>
    </w:p>
    <w:p w:rsidR="006B7984" w:rsidRPr="00271860" w:rsidRDefault="006B7984" w:rsidP="00271860">
      <w:pPr>
        <w:shd w:val="clear" w:color="auto" w:fill="FFFFFF"/>
        <w:ind w:firstLine="567"/>
        <w:jc w:val="both"/>
        <w:rPr>
          <w:rFonts w:ascii="Times New Roman" w:hAnsi="Times New Roman" w:cs="Times New Roman"/>
          <w:sz w:val="24"/>
          <w:szCs w:val="24"/>
        </w:rPr>
      </w:pPr>
      <w:r w:rsidRPr="00271860">
        <w:rPr>
          <w:rFonts w:ascii="Times New Roman" w:hAnsi="Times New Roman" w:cs="Times New Roman"/>
          <w:sz w:val="24"/>
          <w:szCs w:val="24"/>
        </w:rPr>
        <w:t>Процесс овладения и</w:t>
      </w:r>
      <w:r w:rsidR="0007018E">
        <w:rPr>
          <w:rFonts w:ascii="Times New Roman" w:hAnsi="Times New Roman" w:cs="Times New Roman"/>
          <w:sz w:val="24"/>
          <w:szCs w:val="24"/>
        </w:rPr>
        <w:t>ностранным языком на ступени на</w:t>
      </w:r>
      <w:r w:rsidRPr="00271860">
        <w:rPr>
          <w:rFonts w:ascii="Times New Roman" w:hAnsi="Times New Roman" w:cs="Times New Roman"/>
          <w:sz w:val="24"/>
          <w:szCs w:val="24"/>
        </w:rPr>
        <w:t>чального общего образования внесёт сво</w:t>
      </w:r>
      <w:r w:rsidR="0007018E">
        <w:rPr>
          <w:rFonts w:ascii="Times New Roman" w:hAnsi="Times New Roman" w:cs="Times New Roman"/>
          <w:sz w:val="24"/>
          <w:szCs w:val="24"/>
        </w:rPr>
        <w:t>й вклад в формиро</w:t>
      </w:r>
      <w:r w:rsidRPr="00271860">
        <w:rPr>
          <w:rFonts w:ascii="Times New Roman" w:hAnsi="Times New Roman" w:cs="Times New Roman"/>
          <w:sz w:val="24"/>
          <w:szCs w:val="24"/>
        </w:rPr>
        <w:t>вание активной жизн</w:t>
      </w:r>
      <w:r w:rsidR="0007018E">
        <w:rPr>
          <w:rFonts w:ascii="Times New Roman" w:hAnsi="Times New Roman" w:cs="Times New Roman"/>
          <w:sz w:val="24"/>
          <w:szCs w:val="24"/>
        </w:rPr>
        <w:t>енной позиции учащихся. Обсужде</w:t>
      </w:r>
      <w:r w:rsidRPr="00271860">
        <w:rPr>
          <w:rFonts w:ascii="Times New Roman" w:hAnsi="Times New Roman" w:cs="Times New Roman"/>
          <w:sz w:val="24"/>
          <w:szCs w:val="24"/>
        </w:rPr>
        <w:t xml:space="preserve">ние на уроках иностранного языка актуальных событий, собственных поступков и </w:t>
      </w:r>
      <w:r w:rsidR="0007018E">
        <w:rPr>
          <w:rFonts w:ascii="Times New Roman" w:hAnsi="Times New Roman" w:cs="Times New Roman"/>
          <w:sz w:val="24"/>
          <w:szCs w:val="24"/>
        </w:rPr>
        <w:t>поступков своих сверстников, вы</w:t>
      </w:r>
      <w:r w:rsidRPr="00271860">
        <w:rPr>
          <w:rFonts w:ascii="Times New Roman" w:hAnsi="Times New Roman" w:cs="Times New Roman"/>
          <w:sz w:val="24"/>
          <w:szCs w:val="24"/>
        </w:rPr>
        <w:t>ражение своего отношени</w:t>
      </w:r>
      <w:r w:rsidR="0007018E">
        <w:rPr>
          <w:rFonts w:ascii="Times New Roman" w:hAnsi="Times New Roman" w:cs="Times New Roman"/>
          <w:sz w:val="24"/>
          <w:szCs w:val="24"/>
        </w:rPr>
        <w:t>я к литературным героям, обосно</w:t>
      </w:r>
      <w:r w:rsidRPr="00271860">
        <w:rPr>
          <w:rFonts w:ascii="Times New Roman" w:hAnsi="Times New Roman" w:cs="Times New Roman"/>
          <w:sz w:val="24"/>
          <w:szCs w:val="24"/>
        </w:rPr>
        <w:t>вание собственного мнени</w:t>
      </w:r>
      <w:r w:rsidR="0007018E">
        <w:rPr>
          <w:rFonts w:ascii="Times New Roman" w:hAnsi="Times New Roman" w:cs="Times New Roman"/>
          <w:sz w:val="24"/>
          <w:szCs w:val="24"/>
        </w:rPr>
        <w:t>я будут способствовать становле</w:t>
      </w:r>
      <w:r w:rsidRPr="00271860">
        <w:rPr>
          <w:rFonts w:ascii="Times New Roman" w:hAnsi="Times New Roman" w:cs="Times New Roman"/>
          <w:sz w:val="24"/>
          <w:szCs w:val="24"/>
        </w:rPr>
        <w:t>нию обучающихся как членов гражданского общества.</w:t>
      </w:r>
    </w:p>
    <w:p w:rsidR="002D7EB8" w:rsidRDefault="006B7984" w:rsidP="00271860">
      <w:pPr>
        <w:shd w:val="clear" w:color="auto" w:fill="FFFFFF"/>
        <w:ind w:firstLine="567"/>
        <w:jc w:val="both"/>
        <w:rPr>
          <w:rFonts w:ascii="Times New Roman" w:hAnsi="Times New Roman" w:cs="Times New Roman"/>
          <w:sz w:val="24"/>
          <w:szCs w:val="24"/>
        </w:rPr>
      </w:pPr>
      <w:r w:rsidRPr="00271860">
        <w:rPr>
          <w:rFonts w:ascii="Times New Roman" w:hAnsi="Times New Roman" w:cs="Times New Roman"/>
          <w:sz w:val="24"/>
          <w:szCs w:val="24"/>
        </w:rPr>
        <w:t xml:space="preserve">В результате изучения </w:t>
      </w:r>
      <w:r w:rsidR="0007018E">
        <w:rPr>
          <w:rFonts w:ascii="Times New Roman" w:hAnsi="Times New Roman" w:cs="Times New Roman"/>
          <w:sz w:val="24"/>
          <w:szCs w:val="24"/>
        </w:rPr>
        <w:t>иностранного языка на уровне на</w:t>
      </w:r>
      <w:r w:rsidRPr="00271860">
        <w:rPr>
          <w:rFonts w:ascii="Times New Roman" w:hAnsi="Times New Roman" w:cs="Times New Roman"/>
          <w:sz w:val="24"/>
          <w:szCs w:val="24"/>
        </w:rPr>
        <w:t>чального общего образования у учащихся</w:t>
      </w:r>
      <w:r w:rsidR="002D7EB8">
        <w:rPr>
          <w:rFonts w:ascii="Times New Roman" w:hAnsi="Times New Roman" w:cs="Times New Roman"/>
          <w:sz w:val="24"/>
          <w:szCs w:val="24"/>
        </w:rPr>
        <w:t xml:space="preserve"> будет обеспечено</w:t>
      </w:r>
      <w:r w:rsidR="00A26FF2">
        <w:rPr>
          <w:rFonts w:ascii="Times New Roman" w:hAnsi="Times New Roman" w:cs="Times New Roman"/>
          <w:sz w:val="24"/>
          <w:szCs w:val="24"/>
        </w:rPr>
        <w:t>:</w:t>
      </w:r>
    </w:p>
    <w:p w:rsidR="002D7EB8" w:rsidRPr="002D7EB8" w:rsidRDefault="002D7EB8" w:rsidP="002D7EB8">
      <w:pPr>
        <w:shd w:val="clear" w:color="auto" w:fill="FFFFFF"/>
        <w:ind w:firstLine="567"/>
        <w:jc w:val="both"/>
        <w:rPr>
          <w:rFonts w:ascii="Times New Roman" w:hAnsi="Times New Roman" w:cs="Times New Roman"/>
          <w:sz w:val="24"/>
          <w:szCs w:val="24"/>
        </w:rPr>
      </w:pPr>
      <w:r w:rsidRPr="002D7EB8">
        <w:rPr>
          <w:rFonts w:ascii="Times New Roman" w:hAnsi="Times New Roman" w:cs="Times New Roman"/>
          <w:sz w:val="24"/>
          <w:szCs w:val="24"/>
        </w:rPr>
        <w:t>1) 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rsidR="002D7EB8" w:rsidRPr="002D7EB8" w:rsidRDefault="002D7EB8" w:rsidP="002D7EB8">
      <w:pPr>
        <w:shd w:val="clear" w:color="auto" w:fill="FFFFFF"/>
        <w:ind w:firstLine="567"/>
        <w:jc w:val="both"/>
        <w:rPr>
          <w:rFonts w:ascii="Times New Roman" w:hAnsi="Times New Roman" w:cs="Times New Roman"/>
          <w:sz w:val="24"/>
          <w:szCs w:val="24"/>
        </w:rPr>
      </w:pPr>
    </w:p>
    <w:p w:rsidR="002D7EB8" w:rsidRPr="002D7EB8" w:rsidRDefault="002D7EB8" w:rsidP="002D7EB8">
      <w:pPr>
        <w:shd w:val="clear" w:color="auto" w:fill="FFFFFF"/>
        <w:ind w:firstLine="567"/>
        <w:jc w:val="both"/>
        <w:rPr>
          <w:rFonts w:ascii="Times New Roman" w:hAnsi="Times New Roman" w:cs="Times New Roman"/>
          <w:sz w:val="24"/>
          <w:szCs w:val="24"/>
        </w:rPr>
      </w:pPr>
      <w:r w:rsidRPr="002D7EB8">
        <w:rPr>
          <w:rFonts w:ascii="Times New Roman" w:hAnsi="Times New Roman" w:cs="Times New Roman"/>
          <w:sz w:val="24"/>
          <w:szCs w:val="24"/>
        </w:rPr>
        <w:lastRenderedPageBreak/>
        <w:t>2) 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6B7984" w:rsidRDefault="002D7EB8" w:rsidP="002D7EB8">
      <w:pPr>
        <w:shd w:val="clear" w:color="auto" w:fill="FFFFFF"/>
        <w:ind w:firstLine="567"/>
        <w:jc w:val="both"/>
        <w:rPr>
          <w:rFonts w:ascii="Times New Roman" w:hAnsi="Times New Roman" w:cs="Times New Roman"/>
          <w:sz w:val="24"/>
          <w:szCs w:val="24"/>
        </w:rPr>
      </w:pPr>
      <w:r w:rsidRPr="002D7EB8">
        <w:rPr>
          <w:rFonts w:ascii="Times New Roman" w:hAnsi="Times New Roman" w:cs="Times New Roman"/>
          <w:sz w:val="24"/>
          <w:szCs w:val="24"/>
        </w:rPr>
        <w:t>3) 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w:t>
      </w:r>
      <w:r w:rsidR="00A26FF2">
        <w:rPr>
          <w:rFonts w:ascii="Times New Roman" w:hAnsi="Times New Roman" w:cs="Times New Roman"/>
          <w:sz w:val="24"/>
          <w:szCs w:val="24"/>
        </w:rPr>
        <w:t>тской художественной литературы.</w:t>
      </w:r>
    </w:p>
    <w:p w:rsidR="00A26FF2" w:rsidRDefault="00A26FF2" w:rsidP="002D7EB8">
      <w:pPr>
        <w:shd w:val="clear" w:color="auto" w:fill="FFFFFF"/>
        <w:ind w:firstLine="567"/>
        <w:jc w:val="both"/>
        <w:rPr>
          <w:rFonts w:ascii="Times New Roman" w:hAnsi="Times New Roman" w:cs="Times New Roman"/>
          <w:sz w:val="24"/>
          <w:szCs w:val="24"/>
        </w:rPr>
      </w:pPr>
      <w:r>
        <w:rPr>
          <w:rFonts w:ascii="Times New Roman" w:hAnsi="Times New Roman" w:cs="Times New Roman"/>
          <w:sz w:val="24"/>
          <w:szCs w:val="24"/>
        </w:rPr>
        <w:t>В результате изучения учебного предмета «Иностранный язык» на уровне начального общего образования:</w:t>
      </w:r>
    </w:p>
    <w:p w:rsidR="006B7984" w:rsidRPr="00271860" w:rsidRDefault="006B7984" w:rsidP="00271860">
      <w:pPr>
        <w:shd w:val="clear" w:color="auto" w:fill="FFFFFF"/>
        <w:tabs>
          <w:tab w:val="left" w:pos="562"/>
        </w:tabs>
        <w:jc w:val="both"/>
        <w:rPr>
          <w:rFonts w:ascii="Times New Roman" w:hAnsi="Times New Roman" w:cs="Times New Roman"/>
          <w:sz w:val="24"/>
          <w:szCs w:val="24"/>
        </w:rPr>
      </w:pPr>
      <w:proofErr w:type="gramStart"/>
      <w:r w:rsidRPr="00271860">
        <w:rPr>
          <w:rFonts w:ascii="Times New Roman" w:hAnsi="Times New Roman" w:cs="Times New Roman"/>
          <w:sz w:val="24"/>
          <w:szCs w:val="24"/>
        </w:rPr>
        <w:t>•формируется эле</w:t>
      </w:r>
      <w:r w:rsidR="0007018E">
        <w:rPr>
          <w:rFonts w:ascii="Times New Roman" w:hAnsi="Times New Roman" w:cs="Times New Roman"/>
          <w:sz w:val="24"/>
          <w:szCs w:val="24"/>
        </w:rPr>
        <w:t>ментарная коммуникативная компе</w:t>
      </w:r>
      <w:r w:rsidRPr="00271860">
        <w:rPr>
          <w:rFonts w:ascii="Times New Roman" w:hAnsi="Times New Roman" w:cs="Times New Roman"/>
          <w:sz w:val="24"/>
          <w:szCs w:val="24"/>
        </w:rPr>
        <w:t>тенция, т. е. способность и</w:t>
      </w:r>
      <w:r w:rsidR="0007018E">
        <w:rPr>
          <w:rFonts w:ascii="Times New Roman" w:hAnsi="Times New Roman" w:cs="Times New Roman"/>
          <w:sz w:val="24"/>
          <w:szCs w:val="24"/>
        </w:rPr>
        <w:t xml:space="preserve"> готовность общаться с носителя</w:t>
      </w:r>
      <w:r w:rsidRPr="00271860">
        <w:rPr>
          <w:rFonts w:ascii="Times New Roman" w:hAnsi="Times New Roman" w:cs="Times New Roman"/>
          <w:sz w:val="24"/>
          <w:szCs w:val="24"/>
        </w:rPr>
        <w:t xml:space="preserve">ми языка с учётом ограниченных речевых возможностей и потребностей в устной (говорение и аудирование) и письменной (чтение и письмо) </w:t>
      </w:r>
      <w:r w:rsidR="0007018E">
        <w:rPr>
          <w:rFonts w:ascii="Times New Roman" w:hAnsi="Times New Roman" w:cs="Times New Roman"/>
          <w:sz w:val="24"/>
          <w:szCs w:val="24"/>
        </w:rPr>
        <w:t>формах общения; расширится линг</w:t>
      </w:r>
      <w:r w:rsidRPr="00271860">
        <w:rPr>
          <w:rFonts w:ascii="Times New Roman" w:hAnsi="Times New Roman" w:cs="Times New Roman"/>
          <w:sz w:val="24"/>
          <w:szCs w:val="24"/>
        </w:rPr>
        <w:t>вистический кругозор; будет получено общее представление о строе изучаемого языка и его основных отличиях от родного языка;</w:t>
      </w:r>
      <w:proofErr w:type="gramEnd"/>
    </w:p>
    <w:p w:rsidR="006B7984" w:rsidRPr="00271860" w:rsidRDefault="006B7984" w:rsidP="00271860">
      <w:pPr>
        <w:widowControl w:val="0"/>
        <w:numPr>
          <w:ilvl w:val="0"/>
          <w:numId w:val="7"/>
        </w:numPr>
        <w:shd w:val="clear" w:color="auto" w:fill="FFFFFF"/>
        <w:tabs>
          <w:tab w:val="left" w:pos="562"/>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будут заложены основы коммуникативной культуры, т. е. способность ставить и решать коммуникативные задачи, адекватно использовать имеющиеся речевые и неречевые средства общения, соблюдать речевой этикет, быть вежливы</w:t>
      </w:r>
      <w:r w:rsidRPr="00271860">
        <w:rPr>
          <w:rFonts w:ascii="Times New Roman" w:hAnsi="Times New Roman" w:cs="Times New Roman"/>
          <w:sz w:val="24"/>
          <w:szCs w:val="24"/>
        </w:rPr>
        <w:softHyphen/>
        <w:t>ми и доброжелательными речевыми партнёрами;</w:t>
      </w:r>
    </w:p>
    <w:p w:rsidR="006B7984" w:rsidRPr="00271860" w:rsidRDefault="006B7984" w:rsidP="00271860">
      <w:pPr>
        <w:widowControl w:val="0"/>
        <w:numPr>
          <w:ilvl w:val="0"/>
          <w:numId w:val="7"/>
        </w:numPr>
        <w:shd w:val="clear" w:color="auto" w:fill="FFFFFF"/>
        <w:tabs>
          <w:tab w:val="left" w:pos="562"/>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w:t>
      </w:r>
      <w:r w:rsidR="0007018E">
        <w:rPr>
          <w:rFonts w:ascii="Times New Roman" w:hAnsi="Times New Roman" w:cs="Times New Roman"/>
          <w:sz w:val="24"/>
          <w:szCs w:val="24"/>
        </w:rPr>
        <w:t>мения, что заложит основу успеш</w:t>
      </w:r>
      <w:r w:rsidRPr="00271860">
        <w:rPr>
          <w:rFonts w:ascii="Times New Roman" w:hAnsi="Times New Roman" w:cs="Times New Roman"/>
          <w:sz w:val="24"/>
          <w:szCs w:val="24"/>
        </w:rPr>
        <w:t>ной учебной деятельности по овладению иностранным язы</w:t>
      </w:r>
      <w:r w:rsidRPr="00271860">
        <w:rPr>
          <w:rFonts w:ascii="Times New Roman" w:hAnsi="Times New Roman" w:cs="Times New Roman"/>
          <w:sz w:val="24"/>
          <w:szCs w:val="24"/>
        </w:rPr>
        <w:softHyphen/>
        <w:t xml:space="preserve">ком </w:t>
      </w:r>
      <w:r w:rsidR="00A26FF2">
        <w:rPr>
          <w:rFonts w:ascii="Times New Roman" w:hAnsi="Times New Roman" w:cs="Times New Roman"/>
          <w:sz w:val="24"/>
          <w:szCs w:val="24"/>
        </w:rPr>
        <w:t>в последующем</w:t>
      </w:r>
      <w:r w:rsidRPr="00271860">
        <w:rPr>
          <w:rFonts w:ascii="Times New Roman" w:hAnsi="Times New Roman" w:cs="Times New Roman"/>
          <w:sz w:val="24"/>
          <w:szCs w:val="24"/>
        </w:rPr>
        <w:t>.</w:t>
      </w:r>
    </w:p>
    <w:p w:rsidR="006B7984" w:rsidRPr="00271860" w:rsidRDefault="006B7984" w:rsidP="00271860">
      <w:pPr>
        <w:shd w:val="clear" w:color="auto" w:fill="FFFFFF"/>
        <w:ind w:firstLine="567"/>
        <w:jc w:val="center"/>
        <w:rPr>
          <w:rFonts w:ascii="Times New Roman" w:hAnsi="Times New Roman" w:cs="Times New Roman"/>
          <w:i/>
          <w:iCs/>
          <w:sz w:val="24"/>
          <w:szCs w:val="24"/>
        </w:rPr>
      </w:pPr>
    </w:p>
    <w:p w:rsidR="006B7984" w:rsidRPr="00271860" w:rsidRDefault="006B7984" w:rsidP="00271860">
      <w:pPr>
        <w:shd w:val="clear" w:color="auto" w:fill="FFFFFF"/>
        <w:ind w:firstLine="567"/>
        <w:rPr>
          <w:rFonts w:ascii="Times New Roman" w:hAnsi="Times New Roman" w:cs="Times New Roman"/>
          <w:b/>
          <w:sz w:val="24"/>
          <w:szCs w:val="24"/>
        </w:rPr>
      </w:pPr>
      <w:r w:rsidRPr="00271860">
        <w:rPr>
          <w:rFonts w:ascii="Times New Roman" w:hAnsi="Times New Roman" w:cs="Times New Roman"/>
          <w:b/>
          <w:i/>
          <w:iCs/>
          <w:sz w:val="24"/>
          <w:szCs w:val="24"/>
        </w:rPr>
        <w:t>Коммуникативные умения</w:t>
      </w:r>
    </w:p>
    <w:p w:rsidR="006B7984" w:rsidRPr="00271860" w:rsidRDefault="006B7984" w:rsidP="00271860">
      <w:pPr>
        <w:shd w:val="clear" w:color="auto" w:fill="FFFFFF"/>
        <w:ind w:firstLine="567"/>
        <w:rPr>
          <w:rFonts w:ascii="Times New Roman" w:hAnsi="Times New Roman" w:cs="Times New Roman"/>
          <w:sz w:val="24"/>
          <w:szCs w:val="24"/>
        </w:rPr>
      </w:pPr>
      <w:r w:rsidRPr="00271860">
        <w:rPr>
          <w:rFonts w:ascii="Times New Roman" w:hAnsi="Times New Roman" w:cs="Times New Roman"/>
          <w:bCs/>
          <w:i/>
          <w:iCs/>
          <w:sz w:val="24"/>
          <w:szCs w:val="24"/>
        </w:rPr>
        <w:t>Говорение</w:t>
      </w:r>
    </w:p>
    <w:p w:rsidR="006B7984" w:rsidRPr="006254FD" w:rsidRDefault="006B7984" w:rsidP="00271860">
      <w:pPr>
        <w:shd w:val="clear" w:color="auto" w:fill="FFFFFF"/>
        <w:ind w:firstLine="567"/>
        <w:jc w:val="both"/>
        <w:rPr>
          <w:rFonts w:ascii="Times New Roman" w:hAnsi="Times New Roman" w:cs="Times New Roman"/>
          <w:b/>
          <w:sz w:val="24"/>
          <w:szCs w:val="24"/>
        </w:rPr>
      </w:pPr>
      <w:r w:rsidRPr="006254FD">
        <w:rPr>
          <w:rFonts w:ascii="Times New Roman" w:hAnsi="Times New Roman" w:cs="Times New Roman"/>
          <w:b/>
          <w:sz w:val="24"/>
          <w:szCs w:val="24"/>
        </w:rPr>
        <w:t>Выпускник научится:</w:t>
      </w:r>
    </w:p>
    <w:p w:rsidR="006B7984" w:rsidRPr="00271860" w:rsidRDefault="006B7984" w:rsidP="00271860">
      <w:pPr>
        <w:widowControl w:val="0"/>
        <w:numPr>
          <w:ilvl w:val="0"/>
          <w:numId w:val="7"/>
        </w:numPr>
        <w:shd w:val="clear" w:color="auto" w:fill="FFFFFF"/>
        <w:tabs>
          <w:tab w:val="left" w:pos="0"/>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участвовать в элемента</w:t>
      </w:r>
      <w:r w:rsidR="0007018E">
        <w:rPr>
          <w:rFonts w:ascii="Times New Roman" w:hAnsi="Times New Roman" w:cs="Times New Roman"/>
          <w:sz w:val="24"/>
          <w:szCs w:val="24"/>
        </w:rPr>
        <w:t>рных диалогах (этикетном, диало</w:t>
      </w:r>
      <w:r w:rsidRPr="00271860">
        <w:rPr>
          <w:rFonts w:ascii="Times New Roman" w:hAnsi="Times New Roman" w:cs="Times New Roman"/>
          <w:sz w:val="24"/>
          <w:szCs w:val="24"/>
        </w:rPr>
        <w:t>ге-расспросе, диалоге-побуждении), соблюдая нормы речево</w:t>
      </w:r>
      <w:r w:rsidRPr="00271860">
        <w:rPr>
          <w:rFonts w:ascii="Times New Roman" w:hAnsi="Times New Roman" w:cs="Times New Roman"/>
          <w:sz w:val="24"/>
          <w:szCs w:val="24"/>
        </w:rPr>
        <w:softHyphen/>
        <w:t>го этикета, принятые в англоязычных странах;</w:t>
      </w:r>
    </w:p>
    <w:p w:rsidR="006B7984" w:rsidRPr="00271860" w:rsidRDefault="006B7984" w:rsidP="00271860">
      <w:pPr>
        <w:widowControl w:val="0"/>
        <w:numPr>
          <w:ilvl w:val="0"/>
          <w:numId w:val="7"/>
        </w:numPr>
        <w:shd w:val="clear" w:color="auto" w:fill="FFFFFF"/>
        <w:tabs>
          <w:tab w:val="left" w:pos="0"/>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составлять небольшое описание предмета, картинки, персонажа;</w:t>
      </w:r>
    </w:p>
    <w:p w:rsidR="006B7984" w:rsidRPr="00271860" w:rsidRDefault="006B7984" w:rsidP="00271860">
      <w:pPr>
        <w:shd w:val="clear" w:color="auto" w:fill="FFFFFF"/>
        <w:tabs>
          <w:tab w:val="left" w:pos="0"/>
        </w:tabs>
        <w:rPr>
          <w:rFonts w:ascii="Times New Roman" w:hAnsi="Times New Roman" w:cs="Times New Roman"/>
          <w:sz w:val="24"/>
          <w:szCs w:val="24"/>
        </w:rPr>
      </w:pPr>
      <w:r w:rsidRPr="00271860">
        <w:rPr>
          <w:rFonts w:ascii="Times New Roman" w:hAnsi="Times New Roman" w:cs="Times New Roman"/>
          <w:sz w:val="24"/>
          <w:szCs w:val="24"/>
        </w:rPr>
        <w:t>•  рассказывать о себе, своей семье, друге.</w:t>
      </w:r>
      <w:r w:rsidRPr="00271860">
        <w:rPr>
          <w:rFonts w:ascii="Times New Roman" w:hAnsi="Times New Roman" w:cs="Times New Roman"/>
          <w:sz w:val="24"/>
          <w:szCs w:val="24"/>
        </w:rPr>
        <w:br/>
      </w:r>
      <w:r w:rsidRPr="006254FD">
        <w:rPr>
          <w:rFonts w:ascii="Times New Roman" w:hAnsi="Times New Roman" w:cs="Times New Roman"/>
          <w:b/>
          <w:i/>
          <w:iCs/>
          <w:sz w:val="24"/>
          <w:szCs w:val="24"/>
        </w:rPr>
        <w:t>Выпускник получит возможность научиться</w:t>
      </w:r>
      <w:r w:rsidRPr="00271860">
        <w:rPr>
          <w:rFonts w:ascii="Times New Roman" w:hAnsi="Times New Roman" w:cs="Times New Roman"/>
          <w:i/>
          <w:iCs/>
          <w:sz w:val="24"/>
          <w:szCs w:val="24"/>
        </w:rPr>
        <w:t>:</w:t>
      </w:r>
    </w:p>
    <w:p w:rsidR="006B7984" w:rsidRPr="00271860" w:rsidRDefault="006B7984" w:rsidP="00271860">
      <w:pPr>
        <w:widowControl w:val="0"/>
        <w:numPr>
          <w:ilvl w:val="0"/>
          <w:numId w:val="7"/>
        </w:numPr>
        <w:shd w:val="clear" w:color="auto" w:fill="FFFFFF"/>
        <w:tabs>
          <w:tab w:val="left" w:pos="0"/>
        </w:tabs>
        <w:autoSpaceDE w:val="0"/>
        <w:autoSpaceDN w:val="0"/>
        <w:adjustRightInd w:val="0"/>
        <w:spacing w:after="0"/>
        <w:jc w:val="both"/>
        <w:rPr>
          <w:rFonts w:ascii="Times New Roman" w:hAnsi="Times New Roman" w:cs="Times New Roman"/>
          <w:i/>
          <w:iCs/>
          <w:sz w:val="24"/>
          <w:szCs w:val="24"/>
        </w:rPr>
      </w:pPr>
      <w:r w:rsidRPr="00271860">
        <w:rPr>
          <w:rFonts w:ascii="Times New Roman" w:hAnsi="Times New Roman" w:cs="Times New Roman"/>
          <w:i/>
          <w:iCs/>
          <w:sz w:val="24"/>
          <w:szCs w:val="24"/>
        </w:rPr>
        <w:t>участвовать в элементарном диалоге, расспрашивая собеседника и отвечая на его вопросы;</w:t>
      </w:r>
    </w:p>
    <w:p w:rsidR="006B7984" w:rsidRPr="00271860" w:rsidRDefault="006B7984" w:rsidP="00271860">
      <w:pPr>
        <w:widowControl w:val="0"/>
        <w:numPr>
          <w:ilvl w:val="0"/>
          <w:numId w:val="7"/>
        </w:numPr>
        <w:shd w:val="clear" w:color="auto" w:fill="FFFFFF"/>
        <w:tabs>
          <w:tab w:val="left" w:pos="0"/>
        </w:tabs>
        <w:autoSpaceDE w:val="0"/>
        <w:autoSpaceDN w:val="0"/>
        <w:adjustRightInd w:val="0"/>
        <w:spacing w:after="0"/>
        <w:jc w:val="both"/>
        <w:rPr>
          <w:rFonts w:ascii="Times New Roman" w:hAnsi="Times New Roman" w:cs="Times New Roman"/>
          <w:i/>
          <w:iCs/>
          <w:sz w:val="24"/>
          <w:szCs w:val="24"/>
        </w:rPr>
      </w:pPr>
      <w:r w:rsidRPr="00271860">
        <w:rPr>
          <w:rFonts w:ascii="Times New Roman" w:hAnsi="Times New Roman" w:cs="Times New Roman"/>
          <w:i/>
          <w:iCs/>
          <w:sz w:val="24"/>
          <w:szCs w:val="24"/>
        </w:rPr>
        <w:t>воспроизводить наизусть небольшие произведения детского фольклора;</w:t>
      </w:r>
    </w:p>
    <w:p w:rsidR="006B7984" w:rsidRPr="00271860" w:rsidRDefault="006B7984" w:rsidP="00271860">
      <w:pPr>
        <w:widowControl w:val="0"/>
        <w:numPr>
          <w:ilvl w:val="0"/>
          <w:numId w:val="7"/>
        </w:numPr>
        <w:shd w:val="clear" w:color="auto" w:fill="FFFFFF"/>
        <w:tabs>
          <w:tab w:val="left" w:pos="0"/>
        </w:tabs>
        <w:autoSpaceDE w:val="0"/>
        <w:autoSpaceDN w:val="0"/>
        <w:adjustRightInd w:val="0"/>
        <w:spacing w:after="0"/>
        <w:jc w:val="both"/>
        <w:rPr>
          <w:rFonts w:ascii="Times New Roman" w:hAnsi="Times New Roman" w:cs="Times New Roman"/>
          <w:i/>
          <w:iCs/>
          <w:sz w:val="24"/>
          <w:szCs w:val="24"/>
        </w:rPr>
      </w:pPr>
      <w:r w:rsidRPr="00271860">
        <w:rPr>
          <w:rFonts w:ascii="Times New Roman" w:hAnsi="Times New Roman" w:cs="Times New Roman"/>
          <w:i/>
          <w:iCs/>
          <w:sz w:val="24"/>
          <w:szCs w:val="24"/>
        </w:rPr>
        <w:t>составлять краткую характеристику персонажа;</w:t>
      </w:r>
    </w:p>
    <w:p w:rsidR="006B7984" w:rsidRPr="00271860" w:rsidRDefault="006B7984" w:rsidP="00271860">
      <w:pPr>
        <w:widowControl w:val="0"/>
        <w:numPr>
          <w:ilvl w:val="0"/>
          <w:numId w:val="7"/>
        </w:numPr>
        <w:shd w:val="clear" w:color="auto" w:fill="FFFFFF"/>
        <w:tabs>
          <w:tab w:val="left" w:pos="0"/>
        </w:tabs>
        <w:autoSpaceDE w:val="0"/>
        <w:autoSpaceDN w:val="0"/>
        <w:adjustRightInd w:val="0"/>
        <w:spacing w:after="0"/>
        <w:jc w:val="both"/>
        <w:rPr>
          <w:rFonts w:ascii="Times New Roman" w:hAnsi="Times New Roman" w:cs="Times New Roman"/>
          <w:i/>
          <w:iCs/>
          <w:sz w:val="24"/>
          <w:szCs w:val="24"/>
        </w:rPr>
      </w:pPr>
      <w:r w:rsidRPr="00271860">
        <w:rPr>
          <w:rFonts w:ascii="Times New Roman" w:hAnsi="Times New Roman" w:cs="Times New Roman"/>
          <w:i/>
          <w:iCs/>
          <w:sz w:val="24"/>
          <w:szCs w:val="24"/>
        </w:rPr>
        <w:t>кратко излагать содержание прочитанного текста.</w:t>
      </w:r>
    </w:p>
    <w:p w:rsidR="006B7984" w:rsidRPr="00271860" w:rsidRDefault="006B7984" w:rsidP="00271860">
      <w:pPr>
        <w:shd w:val="clear" w:color="auto" w:fill="FFFFFF"/>
        <w:tabs>
          <w:tab w:val="left" w:pos="0"/>
        </w:tabs>
        <w:rPr>
          <w:rFonts w:ascii="Times New Roman" w:hAnsi="Times New Roman" w:cs="Times New Roman"/>
          <w:sz w:val="24"/>
          <w:szCs w:val="24"/>
        </w:rPr>
      </w:pPr>
      <w:r w:rsidRPr="00271860">
        <w:rPr>
          <w:rFonts w:ascii="Times New Roman" w:hAnsi="Times New Roman" w:cs="Times New Roman"/>
          <w:b/>
          <w:bCs/>
          <w:i/>
          <w:iCs/>
          <w:sz w:val="24"/>
          <w:szCs w:val="24"/>
        </w:rPr>
        <w:tab/>
        <w:t>Аудирование</w:t>
      </w:r>
    </w:p>
    <w:p w:rsidR="006B7984" w:rsidRPr="006254FD" w:rsidRDefault="006B7984" w:rsidP="00271860">
      <w:pPr>
        <w:shd w:val="clear" w:color="auto" w:fill="FFFFFF"/>
        <w:tabs>
          <w:tab w:val="left" w:pos="0"/>
        </w:tabs>
        <w:jc w:val="both"/>
        <w:rPr>
          <w:rFonts w:ascii="Times New Roman" w:hAnsi="Times New Roman" w:cs="Times New Roman"/>
          <w:b/>
          <w:sz w:val="24"/>
          <w:szCs w:val="24"/>
        </w:rPr>
      </w:pPr>
      <w:r w:rsidRPr="00271860">
        <w:rPr>
          <w:rFonts w:ascii="Times New Roman" w:hAnsi="Times New Roman" w:cs="Times New Roman"/>
          <w:sz w:val="24"/>
          <w:szCs w:val="24"/>
        </w:rPr>
        <w:tab/>
      </w:r>
      <w:r w:rsidRPr="006254FD">
        <w:rPr>
          <w:rFonts w:ascii="Times New Roman" w:hAnsi="Times New Roman" w:cs="Times New Roman"/>
          <w:b/>
          <w:sz w:val="24"/>
          <w:szCs w:val="24"/>
        </w:rPr>
        <w:t>Выпускник научится:</w:t>
      </w:r>
    </w:p>
    <w:p w:rsidR="006B7984" w:rsidRPr="00271860" w:rsidRDefault="006B7984" w:rsidP="00271860">
      <w:pPr>
        <w:widowControl w:val="0"/>
        <w:numPr>
          <w:ilvl w:val="0"/>
          <w:numId w:val="7"/>
        </w:numPr>
        <w:shd w:val="clear" w:color="auto" w:fill="FFFFFF"/>
        <w:tabs>
          <w:tab w:val="left" w:pos="0"/>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понимать на слух речь учителя и одноклассников при непосредственном общени</w:t>
      </w:r>
      <w:r w:rsidR="0007018E">
        <w:rPr>
          <w:rFonts w:ascii="Times New Roman" w:hAnsi="Times New Roman" w:cs="Times New Roman"/>
          <w:sz w:val="24"/>
          <w:szCs w:val="24"/>
        </w:rPr>
        <w:t>и и вербально/невербально реаги</w:t>
      </w:r>
      <w:r w:rsidRPr="00271860">
        <w:rPr>
          <w:rFonts w:ascii="Times New Roman" w:hAnsi="Times New Roman" w:cs="Times New Roman"/>
          <w:sz w:val="24"/>
          <w:szCs w:val="24"/>
        </w:rPr>
        <w:t xml:space="preserve">ровать на </w:t>
      </w:r>
      <w:proofErr w:type="gramStart"/>
      <w:r w:rsidRPr="00271860">
        <w:rPr>
          <w:rFonts w:ascii="Times New Roman" w:hAnsi="Times New Roman" w:cs="Times New Roman"/>
          <w:sz w:val="24"/>
          <w:szCs w:val="24"/>
        </w:rPr>
        <w:t>услышанное</w:t>
      </w:r>
      <w:proofErr w:type="gramEnd"/>
      <w:r w:rsidRPr="00271860">
        <w:rPr>
          <w:rFonts w:ascii="Times New Roman" w:hAnsi="Times New Roman" w:cs="Times New Roman"/>
          <w:sz w:val="24"/>
          <w:szCs w:val="24"/>
        </w:rPr>
        <w:t>;</w:t>
      </w:r>
    </w:p>
    <w:p w:rsidR="006B7984" w:rsidRPr="00271860" w:rsidRDefault="006B7984" w:rsidP="00271860">
      <w:pPr>
        <w:widowControl w:val="0"/>
        <w:numPr>
          <w:ilvl w:val="0"/>
          <w:numId w:val="7"/>
        </w:numPr>
        <w:shd w:val="clear" w:color="auto" w:fill="FFFFFF"/>
        <w:tabs>
          <w:tab w:val="left" w:pos="0"/>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lastRenderedPageBreak/>
        <w:t>воспринимать на слух</w:t>
      </w:r>
      <w:r w:rsidR="0007018E">
        <w:rPr>
          <w:rFonts w:ascii="Times New Roman" w:hAnsi="Times New Roman" w:cs="Times New Roman"/>
          <w:sz w:val="24"/>
          <w:szCs w:val="24"/>
        </w:rPr>
        <w:t xml:space="preserve"> в аудиозаписи основное содержа</w:t>
      </w:r>
      <w:r w:rsidRPr="00271860">
        <w:rPr>
          <w:rFonts w:ascii="Times New Roman" w:hAnsi="Times New Roman" w:cs="Times New Roman"/>
          <w:sz w:val="24"/>
          <w:szCs w:val="24"/>
        </w:rPr>
        <w:t>ние небольших сообщений, рассказов, сказок, построенных на знакомом языковом материале.</w:t>
      </w:r>
    </w:p>
    <w:p w:rsidR="006B7984" w:rsidRPr="006254FD" w:rsidRDefault="006B7984" w:rsidP="00271860">
      <w:pPr>
        <w:shd w:val="clear" w:color="auto" w:fill="FFFFFF"/>
        <w:tabs>
          <w:tab w:val="left" w:pos="0"/>
        </w:tabs>
        <w:jc w:val="both"/>
        <w:rPr>
          <w:rFonts w:ascii="Times New Roman" w:hAnsi="Times New Roman" w:cs="Times New Roman"/>
          <w:b/>
          <w:sz w:val="24"/>
          <w:szCs w:val="24"/>
        </w:rPr>
      </w:pPr>
      <w:r w:rsidRPr="00271860">
        <w:rPr>
          <w:rFonts w:ascii="Times New Roman" w:hAnsi="Times New Roman" w:cs="Times New Roman"/>
          <w:i/>
          <w:iCs/>
          <w:sz w:val="24"/>
          <w:szCs w:val="24"/>
        </w:rPr>
        <w:tab/>
      </w:r>
      <w:r w:rsidRPr="006254FD">
        <w:rPr>
          <w:rFonts w:ascii="Times New Roman" w:hAnsi="Times New Roman" w:cs="Times New Roman"/>
          <w:b/>
          <w:i/>
          <w:iCs/>
          <w:sz w:val="24"/>
          <w:szCs w:val="24"/>
        </w:rPr>
        <w:t>Выпускник получит возможность научиться:</w:t>
      </w:r>
    </w:p>
    <w:p w:rsidR="006B7984" w:rsidRPr="00271860" w:rsidRDefault="006B7984" w:rsidP="00271860">
      <w:pPr>
        <w:widowControl w:val="0"/>
        <w:numPr>
          <w:ilvl w:val="0"/>
          <w:numId w:val="7"/>
        </w:numPr>
        <w:shd w:val="clear" w:color="auto" w:fill="FFFFFF"/>
        <w:tabs>
          <w:tab w:val="left" w:pos="0"/>
        </w:tabs>
        <w:autoSpaceDE w:val="0"/>
        <w:autoSpaceDN w:val="0"/>
        <w:adjustRightInd w:val="0"/>
        <w:spacing w:after="0"/>
        <w:jc w:val="both"/>
        <w:rPr>
          <w:rFonts w:ascii="Times New Roman" w:hAnsi="Times New Roman" w:cs="Times New Roman"/>
          <w:i/>
          <w:iCs/>
          <w:sz w:val="24"/>
          <w:szCs w:val="24"/>
        </w:rPr>
      </w:pPr>
      <w:r w:rsidRPr="00271860">
        <w:rPr>
          <w:rFonts w:ascii="Times New Roman" w:hAnsi="Times New Roman" w:cs="Times New Roman"/>
          <w:i/>
          <w:iCs/>
          <w:sz w:val="24"/>
          <w:szCs w:val="24"/>
        </w:rPr>
        <w:t>воспринимать на</w:t>
      </w:r>
      <w:r w:rsidR="0007018E">
        <w:rPr>
          <w:rFonts w:ascii="Times New Roman" w:hAnsi="Times New Roman" w:cs="Times New Roman"/>
          <w:i/>
          <w:iCs/>
          <w:sz w:val="24"/>
          <w:szCs w:val="24"/>
        </w:rPr>
        <w:t xml:space="preserve"> слух аудиотекст и полностью по</w:t>
      </w:r>
      <w:r w:rsidRPr="00271860">
        <w:rPr>
          <w:rFonts w:ascii="Times New Roman" w:hAnsi="Times New Roman" w:cs="Times New Roman"/>
          <w:i/>
          <w:iCs/>
          <w:sz w:val="24"/>
          <w:szCs w:val="24"/>
        </w:rPr>
        <w:t>нимать содержащуюся в нём информацию;</w:t>
      </w:r>
    </w:p>
    <w:p w:rsidR="006B7984" w:rsidRPr="00271860" w:rsidRDefault="006B7984" w:rsidP="00271860">
      <w:pPr>
        <w:widowControl w:val="0"/>
        <w:numPr>
          <w:ilvl w:val="0"/>
          <w:numId w:val="7"/>
        </w:numPr>
        <w:shd w:val="clear" w:color="auto" w:fill="FFFFFF"/>
        <w:tabs>
          <w:tab w:val="left" w:pos="0"/>
        </w:tabs>
        <w:autoSpaceDE w:val="0"/>
        <w:autoSpaceDN w:val="0"/>
        <w:adjustRightInd w:val="0"/>
        <w:spacing w:after="0"/>
        <w:jc w:val="both"/>
        <w:rPr>
          <w:rFonts w:ascii="Times New Roman" w:hAnsi="Times New Roman" w:cs="Times New Roman"/>
          <w:i/>
          <w:iCs/>
          <w:spacing w:val="-10"/>
          <w:sz w:val="24"/>
          <w:szCs w:val="24"/>
        </w:rPr>
      </w:pPr>
      <w:r w:rsidRPr="00271860">
        <w:rPr>
          <w:rFonts w:ascii="Times New Roman" w:hAnsi="Times New Roman" w:cs="Times New Roman"/>
          <w:i/>
          <w:iCs/>
          <w:spacing w:val="-10"/>
          <w:sz w:val="24"/>
          <w:szCs w:val="24"/>
        </w:rPr>
        <w:t>использовать кон</w:t>
      </w:r>
      <w:r w:rsidR="0007018E">
        <w:rPr>
          <w:rFonts w:ascii="Times New Roman" w:hAnsi="Times New Roman" w:cs="Times New Roman"/>
          <w:i/>
          <w:iCs/>
          <w:spacing w:val="-10"/>
          <w:sz w:val="24"/>
          <w:szCs w:val="24"/>
        </w:rPr>
        <w:t>текстуальную или языковую догад</w:t>
      </w:r>
      <w:r w:rsidRPr="00271860">
        <w:rPr>
          <w:rFonts w:ascii="Times New Roman" w:hAnsi="Times New Roman" w:cs="Times New Roman"/>
          <w:i/>
          <w:iCs/>
          <w:spacing w:val="-10"/>
          <w:sz w:val="24"/>
          <w:szCs w:val="24"/>
        </w:rPr>
        <w:t xml:space="preserve">ку при восприятии на </w:t>
      </w:r>
      <w:r w:rsidR="0007018E">
        <w:rPr>
          <w:rFonts w:ascii="Times New Roman" w:hAnsi="Times New Roman" w:cs="Times New Roman"/>
          <w:i/>
          <w:iCs/>
          <w:spacing w:val="-10"/>
          <w:sz w:val="24"/>
          <w:szCs w:val="24"/>
        </w:rPr>
        <w:t>слух текстов, содержащих некото</w:t>
      </w:r>
      <w:r w:rsidRPr="00271860">
        <w:rPr>
          <w:rFonts w:ascii="Times New Roman" w:hAnsi="Times New Roman" w:cs="Times New Roman"/>
          <w:i/>
          <w:iCs/>
          <w:spacing w:val="-10"/>
          <w:sz w:val="24"/>
          <w:szCs w:val="24"/>
        </w:rPr>
        <w:t>рые незнакомые слова.</w:t>
      </w:r>
    </w:p>
    <w:p w:rsidR="006B7984" w:rsidRPr="00271860" w:rsidRDefault="006B7984" w:rsidP="00271860">
      <w:pPr>
        <w:shd w:val="clear" w:color="auto" w:fill="FFFFFF"/>
        <w:ind w:firstLine="567"/>
        <w:rPr>
          <w:rFonts w:ascii="Times New Roman" w:hAnsi="Times New Roman" w:cs="Times New Roman"/>
          <w:sz w:val="24"/>
          <w:szCs w:val="24"/>
        </w:rPr>
      </w:pPr>
      <w:r w:rsidRPr="00271860">
        <w:rPr>
          <w:rFonts w:ascii="Times New Roman" w:hAnsi="Times New Roman" w:cs="Times New Roman"/>
          <w:b/>
          <w:bCs/>
          <w:i/>
          <w:iCs/>
          <w:sz w:val="24"/>
          <w:szCs w:val="24"/>
        </w:rPr>
        <w:t>Чтение</w:t>
      </w:r>
    </w:p>
    <w:p w:rsidR="006B7984" w:rsidRPr="006254FD" w:rsidRDefault="006B7984" w:rsidP="00271860">
      <w:pPr>
        <w:shd w:val="clear" w:color="auto" w:fill="FFFFFF"/>
        <w:ind w:firstLine="567"/>
        <w:jc w:val="both"/>
        <w:rPr>
          <w:rFonts w:ascii="Times New Roman" w:hAnsi="Times New Roman" w:cs="Times New Roman"/>
          <w:b/>
          <w:sz w:val="24"/>
          <w:szCs w:val="24"/>
        </w:rPr>
      </w:pPr>
      <w:r w:rsidRPr="006254FD">
        <w:rPr>
          <w:rFonts w:ascii="Times New Roman" w:hAnsi="Times New Roman" w:cs="Times New Roman"/>
          <w:b/>
          <w:sz w:val="24"/>
          <w:szCs w:val="24"/>
        </w:rPr>
        <w:t>Выпускник научится:</w:t>
      </w:r>
    </w:p>
    <w:p w:rsidR="006B7984" w:rsidRPr="00271860" w:rsidRDefault="006B7984" w:rsidP="00271860">
      <w:pPr>
        <w:widowControl w:val="0"/>
        <w:numPr>
          <w:ilvl w:val="0"/>
          <w:numId w:val="6"/>
        </w:numPr>
        <w:shd w:val="clear" w:color="auto" w:fill="FFFFFF"/>
        <w:tabs>
          <w:tab w:val="left" w:pos="0"/>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соотносить графический образ английского слова с его звуковым образом;</w:t>
      </w:r>
    </w:p>
    <w:p w:rsidR="006B7984" w:rsidRPr="00271860" w:rsidRDefault="006B7984" w:rsidP="00271860">
      <w:pPr>
        <w:widowControl w:val="0"/>
        <w:numPr>
          <w:ilvl w:val="0"/>
          <w:numId w:val="6"/>
        </w:numPr>
        <w:shd w:val="clear" w:color="auto" w:fill="FFFFFF"/>
        <w:tabs>
          <w:tab w:val="left" w:pos="0"/>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читать вслух небольш</w:t>
      </w:r>
      <w:r w:rsidR="0007018E">
        <w:rPr>
          <w:rFonts w:ascii="Times New Roman" w:hAnsi="Times New Roman" w:cs="Times New Roman"/>
          <w:sz w:val="24"/>
          <w:szCs w:val="24"/>
        </w:rPr>
        <w:t>ой текст, построенный на изучен</w:t>
      </w:r>
      <w:r w:rsidRPr="00271860">
        <w:rPr>
          <w:rFonts w:ascii="Times New Roman" w:hAnsi="Times New Roman" w:cs="Times New Roman"/>
          <w:sz w:val="24"/>
          <w:szCs w:val="24"/>
        </w:rPr>
        <w:t>ном языковом материале, соблюдая правила произношения и соответствующую интонацию;</w:t>
      </w:r>
    </w:p>
    <w:p w:rsidR="006B7984" w:rsidRPr="00271860" w:rsidRDefault="006B7984" w:rsidP="00271860">
      <w:pPr>
        <w:widowControl w:val="0"/>
        <w:numPr>
          <w:ilvl w:val="0"/>
          <w:numId w:val="6"/>
        </w:numPr>
        <w:shd w:val="clear" w:color="auto" w:fill="FFFFFF"/>
        <w:tabs>
          <w:tab w:val="left" w:pos="0"/>
          <w:tab w:val="left" w:pos="557"/>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читать про себя и понимать содержание небольшого текста, построенного на изученном языковом материале;</w:t>
      </w:r>
    </w:p>
    <w:p w:rsidR="006B7984" w:rsidRPr="006254FD" w:rsidRDefault="006B7984" w:rsidP="00271860">
      <w:pPr>
        <w:shd w:val="clear" w:color="auto" w:fill="FFFFFF"/>
        <w:tabs>
          <w:tab w:val="left" w:pos="0"/>
          <w:tab w:val="left" w:pos="557"/>
        </w:tabs>
        <w:ind w:left="557" w:hanging="557"/>
        <w:rPr>
          <w:rFonts w:ascii="Times New Roman" w:hAnsi="Times New Roman" w:cs="Times New Roman"/>
          <w:b/>
          <w:sz w:val="24"/>
          <w:szCs w:val="24"/>
        </w:rPr>
      </w:pPr>
      <w:r w:rsidRPr="00271860">
        <w:rPr>
          <w:rFonts w:ascii="Times New Roman" w:hAnsi="Times New Roman" w:cs="Times New Roman"/>
          <w:sz w:val="24"/>
          <w:szCs w:val="24"/>
        </w:rPr>
        <w:t>•  читать про себя и находить необходимую информацию.</w:t>
      </w:r>
      <w:r w:rsidRPr="00271860">
        <w:rPr>
          <w:rFonts w:ascii="Times New Roman" w:hAnsi="Times New Roman" w:cs="Times New Roman"/>
          <w:sz w:val="24"/>
          <w:szCs w:val="24"/>
        </w:rPr>
        <w:br/>
      </w:r>
      <w:r w:rsidRPr="006254FD">
        <w:rPr>
          <w:rFonts w:ascii="Times New Roman" w:hAnsi="Times New Roman" w:cs="Times New Roman"/>
          <w:b/>
          <w:i/>
          <w:iCs/>
          <w:sz w:val="24"/>
          <w:szCs w:val="24"/>
        </w:rPr>
        <w:t>Выпускник получит возможность научиться:</w:t>
      </w:r>
    </w:p>
    <w:p w:rsidR="006B7984" w:rsidRPr="00271860" w:rsidRDefault="006B7984" w:rsidP="00271860">
      <w:pPr>
        <w:widowControl w:val="0"/>
        <w:numPr>
          <w:ilvl w:val="0"/>
          <w:numId w:val="6"/>
        </w:numPr>
        <w:shd w:val="clear" w:color="auto" w:fill="FFFFFF"/>
        <w:tabs>
          <w:tab w:val="left" w:pos="0"/>
          <w:tab w:val="left" w:pos="557"/>
        </w:tabs>
        <w:autoSpaceDE w:val="0"/>
        <w:autoSpaceDN w:val="0"/>
        <w:adjustRightInd w:val="0"/>
        <w:spacing w:after="0"/>
        <w:jc w:val="both"/>
        <w:rPr>
          <w:rFonts w:ascii="Times New Roman" w:hAnsi="Times New Roman" w:cs="Times New Roman"/>
          <w:i/>
          <w:iCs/>
          <w:sz w:val="24"/>
          <w:szCs w:val="24"/>
        </w:rPr>
      </w:pPr>
      <w:r w:rsidRPr="00271860">
        <w:rPr>
          <w:rFonts w:ascii="Times New Roman" w:hAnsi="Times New Roman" w:cs="Times New Roman"/>
          <w:i/>
          <w:iCs/>
          <w:sz w:val="24"/>
          <w:szCs w:val="24"/>
        </w:rPr>
        <w:t>догадываться о зна</w:t>
      </w:r>
      <w:r w:rsidR="0007018E">
        <w:rPr>
          <w:rFonts w:ascii="Times New Roman" w:hAnsi="Times New Roman" w:cs="Times New Roman"/>
          <w:i/>
          <w:iCs/>
          <w:sz w:val="24"/>
          <w:szCs w:val="24"/>
        </w:rPr>
        <w:t>чении незнакомых слов по контек</w:t>
      </w:r>
      <w:r w:rsidRPr="00271860">
        <w:rPr>
          <w:rFonts w:ascii="Times New Roman" w:hAnsi="Times New Roman" w:cs="Times New Roman"/>
          <w:i/>
          <w:iCs/>
          <w:sz w:val="24"/>
          <w:szCs w:val="24"/>
        </w:rPr>
        <w:t>сту;</w:t>
      </w:r>
    </w:p>
    <w:p w:rsidR="006B7984" w:rsidRPr="00271860" w:rsidRDefault="006B7984" w:rsidP="00271860">
      <w:pPr>
        <w:widowControl w:val="0"/>
        <w:numPr>
          <w:ilvl w:val="0"/>
          <w:numId w:val="6"/>
        </w:numPr>
        <w:shd w:val="clear" w:color="auto" w:fill="FFFFFF"/>
        <w:tabs>
          <w:tab w:val="left" w:pos="0"/>
          <w:tab w:val="left" w:pos="557"/>
        </w:tabs>
        <w:autoSpaceDE w:val="0"/>
        <w:autoSpaceDN w:val="0"/>
        <w:adjustRightInd w:val="0"/>
        <w:spacing w:after="0"/>
        <w:jc w:val="both"/>
        <w:rPr>
          <w:rFonts w:ascii="Times New Roman" w:hAnsi="Times New Roman" w:cs="Times New Roman"/>
          <w:i/>
          <w:iCs/>
          <w:sz w:val="24"/>
          <w:szCs w:val="24"/>
        </w:rPr>
      </w:pPr>
      <w:r w:rsidRPr="00271860">
        <w:rPr>
          <w:rFonts w:ascii="Times New Roman" w:hAnsi="Times New Roman" w:cs="Times New Roman"/>
          <w:i/>
          <w:iCs/>
          <w:sz w:val="24"/>
          <w:szCs w:val="24"/>
        </w:rPr>
        <w:t>не обращать вним</w:t>
      </w:r>
      <w:r w:rsidR="0007018E">
        <w:rPr>
          <w:rFonts w:ascii="Times New Roman" w:hAnsi="Times New Roman" w:cs="Times New Roman"/>
          <w:i/>
          <w:iCs/>
          <w:sz w:val="24"/>
          <w:szCs w:val="24"/>
        </w:rPr>
        <w:t>ания на незнакомые слова, не ме</w:t>
      </w:r>
      <w:r w:rsidRPr="00271860">
        <w:rPr>
          <w:rFonts w:ascii="Times New Roman" w:hAnsi="Times New Roman" w:cs="Times New Roman"/>
          <w:i/>
          <w:iCs/>
          <w:sz w:val="24"/>
          <w:szCs w:val="24"/>
        </w:rPr>
        <w:t>шающие понимать основное содержание текста.</w:t>
      </w:r>
    </w:p>
    <w:p w:rsidR="006B7984" w:rsidRPr="00271860" w:rsidRDefault="006B7984" w:rsidP="00271860">
      <w:pPr>
        <w:shd w:val="clear" w:color="auto" w:fill="FFFFFF"/>
        <w:tabs>
          <w:tab w:val="left" w:pos="0"/>
        </w:tabs>
        <w:ind w:firstLine="567"/>
        <w:rPr>
          <w:rFonts w:ascii="Times New Roman" w:hAnsi="Times New Roman" w:cs="Times New Roman"/>
          <w:sz w:val="24"/>
          <w:szCs w:val="24"/>
        </w:rPr>
      </w:pPr>
      <w:r w:rsidRPr="00271860">
        <w:rPr>
          <w:rFonts w:ascii="Times New Roman" w:hAnsi="Times New Roman" w:cs="Times New Roman"/>
          <w:b/>
          <w:bCs/>
          <w:i/>
          <w:iCs/>
          <w:sz w:val="24"/>
          <w:szCs w:val="24"/>
        </w:rPr>
        <w:t>Письмо</w:t>
      </w:r>
    </w:p>
    <w:p w:rsidR="006B7984" w:rsidRPr="006254FD" w:rsidRDefault="006B7984" w:rsidP="00271860">
      <w:pPr>
        <w:shd w:val="clear" w:color="auto" w:fill="FFFFFF"/>
        <w:tabs>
          <w:tab w:val="left" w:pos="0"/>
        </w:tabs>
        <w:ind w:firstLine="567"/>
        <w:jc w:val="both"/>
        <w:rPr>
          <w:rFonts w:ascii="Times New Roman" w:hAnsi="Times New Roman" w:cs="Times New Roman"/>
          <w:b/>
          <w:sz w:val="24"/>
          <w:szCs w:val="24"/>
        </w:rPr>
      </w:pPr>
      <w:r w:rsidRPr="006254FD">
        <w:rPr>
          <w:rFonts w:ascii="Times New Roman" w:hAnsi="Times New Roman" w:cs="Times New Roman"/>
          <w:b/>
          <w:sz w:val="24"/>
          <w:szCs w:val="24"/>
        </w:rPr>
        <w:t>Выпускник научится:</w:t>
      </w:r>
    </w:p>
    <w:p w:rsidR="006B7984" w:rsidRPr="00271860" w:rsidRDefault="006B7984" w:rsidP="00271860">
      <w:pPr>
        <w:widowControl w:val="0"/>
        <w:numPr>
          <w:ilvl w:val="0"/>
          <w:numId w:val="6"/>
        </w:numPr>
        <w:shd w:val="clear" w:color="auto" w:fill="FFFFFF"/>
        <w:tabs>
          <w:tab w:val="left" w:pos="0"/>
          <w:tab w:val="left" w:pos="557"/>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выписывать из текста слова, словосочетания, простые предложения;</w:t>
      </w:r>
    </w:p>
    <w:p w:rsidR="006B7984" w:rsidRPr="00271860" w:rsidRDefault="006B7984" w:rsidP="00271860">
      <w:pPr>
        <w:widowControl w:val="0"/>
        <w:numPr>
          <w:ilvl w:val="0"/>
          <w:numId w:val="6"/>
        </w:numPr>
        <w:shd w:val="clear" w:color="auto" w:fill="FFFFFF"/>
        <w:tabs>
          <w:tab w:val="left" w:pos="0"/>
          <w:tab w:val="left" w:pos="557"/>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писать поздравитель</w:t>
      </w:r>
      <w:r w:rsidR="0007018E">
        <w:rPr>
          <w:rFonts w:ascii="Times New Roman" w:hAnsi="Times New Roman" w:cs="Times New Roman"/>
          <w:sz w:val="24"/>
          <w:szCs w:val="24"/>
        </w:rPr>
        <w:t>ную открытку с Новым годом, Рож</w:t>
      </w:r>
      <w:r w:rsidRPr="00271860">
        <w:rPr>
          <w:rFonts w:ascii="Times New Roman" w:hAnsi="Times New Roman" w:cs="Times New Roman"/>
          <w:sz w:val="24"/>
          <w:szCs w:val="24"/>
        </w:rPr>
        <w:t>деством, днём рождения (с опорой на образец);</w:t>
      </w:r>
    </w:p>
    <w:p w:rsidR="006B7984" w:rsidRPr="00271860" w:rsidRDefault="006B7984" w:rsidP="00271860">
      <w:pPr>
        <w:widowControl w:val="0"/>
        <w:numPr>
          <w:ilvl w:val="0"/>
          <w:numId w:val="6"/>
        </w:numPr>
        <w:shd w:val="clear" w:color="auto" w:fill="FFFFFF"/>
        <w:tabs>
          <w:tab w:val="left" w:pos="0"/>
          <w:tab w:val="left" w:pos="557"/>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писать краткое письмо зарубежному другу (с опорой на образец).</w:t>
      </w:r>
    </w:p>
    <w:p w:rsidR="006B7984" w:rsidRPr="006254FD" w:rsidRDefault="006B7984" w:rsidP="00271860">
      <w:pPr>
        <w:shd w:val="clear" w:color="auto" w:fill="FFFFFF"/>
        <w:tabs>
          <w:tab w:val="left" w:pos="0"/>
        </w:tabs>
        <w:jc w:val="both"/>
        <w:rPr>
          <w:rFonts w:ascii="Times New Roman" w:hAnsi="Times New Roman" w:cs="Times New Roman"/>
          <w:b/>
          <w:sz w:val="24"/>
          <w:szCs w:val="24"/>
        </w:rPr>
      </w:pPr>
      <w:r w:rsidRPr="00271860">
        <w:rPr>
          <w:rFonts w:ascii="Times New Roman" w:hAnsi="Times New Roman" w:cs="Times New Roman"/>
          <w:i/>
          <w:iCs/>
          <w:sz w:val="24"/>
          <w:szCs w:val="24"/>
        </w:rPr>
        <w:tab/>
      </w:r>
      <w:r w:rsidRPr="006254FD">
        <w:rPr>
          <w:rFonts w:ascii="Times New Roman" w:hAnsi="Times New Roman" w:cs="Times New Roman"/>
          <w:b/>
          <w:i/>
          <w:iCs/>
          <w:sz w:val="24"/>
          <w:szCs w:val="24"/>
        </w:rPr>
        <w:t>Выпускник получит возможность научиться:</w:t>
      </w:r>
    </w:p>
    <w:p w:rsidR="006B7984" w:rsidRPr="00271860" w:rsidRDefault="006B7984" w:rsidP="00271860">
      <w:pPr>
        <w:widowControl w:val="0"/>
        <w:numPr>
          <w:ilvl w:val="0"/>
          <w:numId w:val="6"/>
        </w:numPr>
        <w:shd w:val="clear" w:color="auto" w:fill="FFFFFF"/>
        <w:tabs>
          <w:tab w:val="left" w:pos="0"/>
          <w:tab w:val="left" w:pos="557"/>
        </w:tabs>
        <w:autoSpaceDE w:val="0"/>
        <w:autoSpaceDN w:val="0"/>
        <w:adjustRightInd w:val="0"/>
        <w:spacing w:after="0"/>
        <w:jc w:val="both"/>
        <w:rPr>
          <w:rFonts w:ascii="Times New Roman" w:hAnsi="Times New Roman" w:cs="Times New Roman"/>
          <w:i/>
          <w:iCs/>
          <w:sz w:val="24"/>
          <w:szCs w:val="24"/>
        </w:rPr>
      </w:pPr>
      <w:r w:rsidRPr="00271860">
        <w:rPr>
          <w:rFonts w:ascii="Times New Roman" w:hAnsi="Times New Roman" w:cs="Times New Roman"/>
          <w:i/>
          <w:iCs/>
          <w:sz w:val="24"/>
          <w:szCs w:val="24"/>
        </w:rPr>
        <w:t>в письменной форме кратко отвечать на вопросы к тексту;</w:t>
      </w:r>
    </w:p>
    <w:p w:rsidR="006B7984" w:rsidRPr="00271860" w:rsidRDefault="006B7984" w:rsidP="00271860">
      <w:pPr>
        <w:widowControl w:val="0"/>
        <w:numPr>
          <w:ilvl w:val="0"/>
          <w:numId w:val="6"/>
        </w:numPr>
        <w:shd w:val="clear" w:color="auto" w:fill="FFFFFF"/>
        <w:tabs>
          <w:tab w:val="left" w:pos="0"/>
          <w:tab w:val="left" w:pos="557"/>
        </w:tabs>
        <w:autoSpaceDE w:val="0"/>
        <w:autoSpaceDN w:val="0"/>
        <w:adjustRightInd w:val="0"/>
        <w:spacing w:after="0"/>
        <w:jc w:val="both"/>
        <w:rPr>
          <w:rFonts w:ascii="Times New Roman" w:hAnsi="Times New Roman" w:cs="Times New Roman"/>
          <w:i/>
          <w:iCs/>
          <w:sz w:val="24"/>
          <w:szCs w:val="24"/>
        </w:rPr>
      </w:pPr>
      <w:r w:rsidRPr="00271860">
        <w:rPr>
          <w:rFonts w:ascii="Times New Roman" w:hAnsi="Times New Roman" w:cs="Times New Roman"/>
          <w:i/>
          <w:iCs/>
          <w:sz w:val="24"/>
          <w:szCs w:val="24"/>
        </w:rPr>
        <w:t>составлять ра</w:t>
      </w:r>
      <w:r w:rsidR="0007018E">
        <w:rPr>
          <w:rFonts w:ascii="Times New Roman" w:hAnsi="Times New Roman" w:cs="Times New Roman"/>
          <w:i/>
          <w:iCs/>
          <w:sz w:val="24"/>
          <w:szCs w:val="24"/>
        </w:rPr>
        <w:t>ссказ в письменной форме по пла</w:t>
      </w:r>
      <w:r w:rsidRPr="00271860">
        <w:rPr>
          <w:rFonts w:ascii="Times New Roman" w:hAnsi="Times New Roman" w:cs="Times New Roman"/>
          <w:i/>
          <w:iCs/>
          <w:sz w:val="24"/>
          <w:szCs w:val="24"/>
        </w:rPr>
        <w:t>ну/ключевым словам;</w:t>
      </w:r>
    </w:p>
    <w:p w:rsidR="006B7984" w:rsidRPr="00271860" w:rsidRDefault="006B7984" w:rsidP="00271860">
      <w:pPr>
        <w:widowControl w:val="0"/>
        <w:numPr>
          <w:ilvl w:val="0"/>
          <w:numId w:val="6"/>
        </w:numPr>
        <w:shd w:val="clear" w:color="auto" w:fill="FFFFFF"/>
        <w:tabs>
          <w:tab w:val="left" w:pos="0"/>
          <w:tab w:val="left" w:pos="557"/>
        </w:tabs>
        <w:autoSpaceDE w:val="0"/>
        <w:autoSpaceDN w:val="0"/>
        <w:adjustRightInd w:val="0"/>
        <w:spacing w:after="0"/>
        <w:jc w:val="both"/>
        <w:rPr>
          <w:rFonts w:ascii="Times New Roman" w:hAnsi="Times New Roman" w:cs="Times New Roman"/>
          <w:i/>
          <w:iCs/>
          <w:sz w:val="24"/>
          <w:szCs w:val="24"/>
        </w:rPr>
      </w:pPr>
      <w:r w:rsidRPr="00271860">
        <w:rPr>
          <w:rFonts w:ascii="Times New Roman" w:hAnsi="Times New Roman" w:cs="Times New Roman"/>
          <w:i/>
          <w:iCs/>
          <w:sz w:val="24"/>
          <w:szCs w:val="24"/>
        </w:rPr>
        <w:t>заполнять простую анкету;</w:t>
      </w:r>
    </w:p>
    <w:p w:rsidR="006B7984" w:rsidRPr="00271860" w:rsidRDefault="006B7984" w:rsidP="00271860">
      <w:pPr>
        <w:widowControl w:val="0"/>
        <w:numPr>
          <w:ilvl w:val="0"/>
          <w:numId w:val="6"/>
        </w:numPr>
        <w:shd w:val="clear" w:color="auto" w:fill="FFFFFF"/>
        <w:tabs>
          <w:tab w:val="left" w:pos="0"/>
          <w:tab w:val="left" w:pos="557"/>
        </w:tabs>
        <w:autoSpaceDE w:val="0"/>
        <w:autoSpaceDN w:val="0"/>
        <w:adjustRightInd w:val="0"/>
        <w:spacing w:after="0"/>
        <w:jc w:val="both"/>
        <w:rPr>
          <w:rFonts w:ascii="Times New Roman" w:hAnsi="Times New Roman" w:cs="Times New Roman"/>
          <w:i/>
          <w:iCs/>
          <w:sz w:val="24"/>
          <w:szCs w:val="24"/>
        </w:rPr>
      </w:pPr>
      <w:r w:rsidRPr="00271860">
        <w:rPr>
          <w:rFonts w:ascii="Times New Roman" w:hAnsi="Times New Roman" w:cs="Times New Roman"/>
          <w:i/>
          <w:iCs/>
          <w:sz w:val="24"/>
          <w:szCs w:val="24"/>
        </w:rPr>
        <w:t>правильно оформля</w:t>
      </w:r>
      <w:r w:rsidR="0007018E">
        <w:rPr>
          <w:rFonts w:ascii="Times New Roman" w:hAnsi="Times New Roman" w:cs="Times New Roman"/>
          <w:i/>
          <w:iCs/>
          <w:sz w:val="24"/>
          <w:szCs w:val="24"/>
        </w:rPr>
        <w:t>ть конверт, сервисные поля в си</w:t>
      </w:r>
      <w:r w:rsidRPr="00271860">
        <w:rPr>
          <w:rFonts w:ascii="Times New Roman" w:hAnsi="Times New Roman" w:cs="Times New Roman"/>
          <w:i/>
          <w:iCs/>
          <w:sz w:val="24"/>
          <w:szCs w:val="24"/>
        </w:rPr>
        <w:t>стеме электронной почты (адрес, тема сообщения).</w:t>
      </w:r>
    </w:p>
    <w:p w:rsidR="006B7984" w:rsidRPr="00271860" w:rsidRDefault="006B7984" w:rsidP="00271860">
      <w:pPr>
        <w:shd w:val="clear" w:color="auto" w:fill="FFFFFF"/>
        <w:ind w:firstLine="567"/>
        <w:rPr>
          <w:rFonts w:ascii="Times New Roman" w:hAnsi="Times New Roman" w:cs="Times New Roman"/>
          <w:b/>
          <w:sz w:val="24"/>
          <w:szCs w:val="24"/>
        </w:rPr>
      </w:pPr>
      <w:r w:rsidRPr="00271860">
        <w:rPr>
          <w:rFonts w:ascii="Times New Roman" w:hAnsi="Times New Roman" w:cs="Times New Roman"/>
          <w:b/>
          <w:i/>
          <w:iCs/>
          <w:sz w:val="24"/>
          <w:szCs w:val="24"/>
        </w:rPr>
        <w:t>Языковые средства и навыки оперирования ими</w:t>
      </w:r>
    </w:p>
    <w:p w:rsidR="006B7984" w:rsidRPr="00271860" w:rsidRDefault="006B7984" w:rsidP="00271860">
      <w:pPr>
        <w:shd w:val="clear" w:color="auto" w:fill="FFFFFF"/>
        <w:ind w:firstLine="567"/>
        <w:rPr>
          <w:rFonts w:ascii="Times New Roman" w:hAnsi="Times New Roman" w:cs="Times New Roman"/>
          <w:sz w:val="24"/>
          <w:szCs w:val="24"/>
        </w:rPr>
      </w:pPr>
      <w:r w:rsidRPr="00271860">
        <w:rPr>
          <w:rFonts w:ascii="Times New Roman" w:hAnsi="Times New Roman" w:cs="Times New Roman"/>
          <w:bCs/>
          <w:i/>
          <w:iCs/>
          <w:sz w:val="24"/>
          <w:szCs w:val="24"/>
        </w:rPr>
        <w:t>Графика, каллиграфия, орфография</w:t>
      </w:r>
    </w:p>
    <w:p w:rsidR="006B7984" w:rsidRPr="006254FD" w:rsidRDefault="006B7984" w:rsidP="00271860">
      <w:pPr>
        <w:shd w:val="clear" w:color="auto" w:fill="FFFFFF"/>
        <w:ind w:firstLine="567"/>
        <w:jc w:val="both"/>
        <w:rPr>
          <w:rFonts w:ascii="Times New Roman" w:hAnsi="Times New Roman" w:cs="Times New Roman"/>
          <w:b/>
          <w:sz w:val="24"/>
          <w:szCs w:val="24"/>
        </w:rPr>
      </w:pPr>
      <w:r w:rsidRPr="006254FD">
        <w:rPr>
          <w:rFonts w:ascii="Times New Roman" w:hAnsi="Times New Roman" w:cs="Times New Roman"/>
          <w:b/>
          <w:sz w:val="24"/>
          <w:szCs w:val="24"/>
        </w:rPr>
        <w:t>Выпускник научится:</w:t>
      </w:r>
    </w:p>
    <w:p w:rsidR="006B7984" w:rsidRPr="00271860" w:rsidRDefault="006B7984" w:rsidP="00271860">
      <w:pPr>
        <w:widowControl w:val="0"/>
        <w:numPr>
          <w:ilvl w:val="0"/>
          <w:numId w:val="6"/>
        </w:numPr>
        <w:shd w:val="clear" w:color="auto" w:fill="FFFFFF"/>
        <w:tabs>
          <w:tab w:val="left" w:pos="557"/>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воспроизводить графи</w:t>
      </w:r>
      <w:r w:rsidR="0007018E">
        <w:rPr>
          <w:rFonts w:ascii="Times New Roman" w:hAnsi="Times New Roman" w:cs="Times New Roman"/>
          <w:sz w:val="24"/>
          <w:szCs w:val="24"/>
        </w:rPr>
        <w:t>чески и каллиграфически коррект</w:t>
      </w:r>
      <w:r w:rsidRPr="00271860">
        <w:rPr>
          <w:rFonts w:ascii="Times New Roman" w:hAnsi="Times New Roman" w:cs="Times New Roman"/>
          <w:sz w:val="24"/>
          <w:szCs w:val="24"/>
        </w:rPr>
        <w:t>но все буквы английского алфавита (полупечатное написание букв, буквосочетаний, слов);</w:t>
      </w:r>
    </w:p>
    <w:p w:rsidR="006B7984" w:rsidRPr="00271860" w:rsidRDefault="006B7984" w:rsidP="00271860">
      <w:pPr>
        <w:widowControl w:val="0"/>
        <w:numPr>
          <w:ilvl w:val="0"/>
          <w:numId w:val="6"/>
        </w:numPr>
        <w:shd w:val="clear" w:color="auto" w:fill="FFFFFF"/>
        <w:tabs>
          <w:tab w:val="left" w:pos="557"/>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пользоваться англий</w:t>
      </w:r>
      <w:r w:rsidR="0007018E">
        <w:rPr>
          <w:rFonts w:ascii="Times New Roman" w:hAnsi="Times New Roman" w:cs="Times New Roman"/>
          <w:sz w:val="24"/>
          <w:szCs w:val="24"/>
        </w:rPr>
        <w:t>ским алфавитом, знать последова</w:t>
      </w:r>
      <w:r w:rsidRPr="00271860">
        <w:rPr>
          <w:rFonts w:ascii="Times New Roman" w:hAnsi="Times New Roman" w:cs="Times New Roman"/>
          <w:sz w:val="24"/>
          <w:szCs w:val="24"/>
        </w:rPr>
        <w:t>тельность букв в нём;</w:t>
      </w:r>
    </w:p>
    <w:p w:rsidR="006B7984" w:rsidRPr="00271860" w:rsidRDefault="006B7984" w:rsidP="00271860">
      <w:pPr>
        <w:widowControl w:val="0"/>
        <w:numPr>
          <w:ilvl w:val="0"/>
          <w:numId w:val="6"/>
        </w:numPr>
        <w:shd w:val="clear" w:color="auto" w:fill="FFFFFF"/>
        <w:tabs>
          <w:tab w:val="left" w:pos="557"/>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списывать текст;</w:t>
      </w:r>
    </w:p>
    <w:p w:rsidR="006B7984" w:rsidRPr="00271860" w:rsidRDefault="006B7984" w:rsidP="00271860">
      <w:pPr>
        <w:widowControl w:val="0"/>
        <w:numPr>
          <w:ilvl w:val="0"/>
          <w:numId w:val="6"/>
        </w:numPr>
        <w:shd w:val="clear" w:color="auto" w:fill="FFFFFF"/>
        <w:tabs>
          <w:tab w:val="left" w:pos="557"/>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восстанавливать слово</w:t>
      </w:r>
      <w:r w:rsidR="0007018E">
        <w:rPr>
          <w:rFonts w:ascii="Times New Roman" w:hAnsi="Times New Roman" w:cs="Times New Roman"/>
          <w:sz w:val="24"/>
          <w:szCs w:val="24"/>
        </w:rPr>
        <w:t xml:space="preserve"> в соответствии с решаемой учеб</w:t>
      </w:r>
      <w:r w:rsidRPr="00271860">
        <w:rPr>
          <w:rFonts w:ascii="Times New Roman" w:hAnsi="Times New Roman" w:cs="Times New Roman"/>
          <w:sz w:val="24"/>
          <w:szCs w:val="24"/>
        </w:rPr>
        <w:t>ной задачей;</w:t>
      </w:r>
    </w:p>
    <w:p w:rsidR="006B7984" w:rsidRPr="00271860" w:rsidRDefault="006B7984" w:rsidP="00271860">
      <w:pPr>
        <w:widowControl w:val="0"/>
        <w:numPr>
          <w:ilvl w:val="0"/>
          <w:numId w:val="6"/>
        </w:numPr>
        <w:shd w:val="clear" w:color="auto" w:fill="FFFFFF"/>
        <w:tabs>
          <w:tab w:val="left" w:pos="557"/>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 xml:space="preserve">применять основные </w:t>
      </w:r>
      <w:r w:rsidR="0007018E">
        <w:rPr>
          <w:rFonts w:ascii="Times New Roman" w:hAnsi="Times New Roman" w:cs="Times New Roman"/>
          <w:sz w:val="24"/>
          <w:szCs w:val="24"/>
        </w:rPr>
        <w:t>правила чтения и орфографии, чи</w:t>
      </w:r>
      <w:r w:rsidRPr="00271860">
        <w:rPr>
          <w:rFonts w:ascii="Times New Roman" w:hAnsi="Times New Roman" w:cs="Times New Roman"/>
          <w:sz w:val="24"/>
          <w:szCs w:val="24"/>
        </w:rPr>
        <w:t xml:space="preserve">тать и писать изученные слова </w:t>
      </w:r>
      <w:r w:rsidRPr="00271860">
        <w:rPr>
          <w:rFonts w:ascii="Times New Roman" w:hAnsi="Times New Roman" w:cs="Times New Roman"/>
          <w:sz w:val="24"/>
          <w:szCs w:val="24"/>
        </w:rPr>
        <w:lastRenderedPageBreak/>
        <w:t>английского языка;</w:t>
      </w:r>
    </w:p>
    <w:p w:rsidR="006B7984" w:rsidRPr="00271860" w:rsidRDefault="006B7984" w:rsidP="00271860">
      <w:pPr>
        <w:widowControl w:val="0"/>
        <w:numPr>
          <w:ilvl w:val="0"/>
          <w:numId w:val="6"/>
        </w:numPr>
        <w:shd w:val="clear" w:color="auto" w:fill="FFFFFF"/>
        <w:tabs>
          <w:tab w:val="left" w:pos="557"/>
        </w:tabs>
        <w:autoSpaceDE w:val="0"/>
        <w:autoSpaceDN w:val="0"/>
        <w:adjustRightInd w:val="0"/>
        <w:spacing w:after="0"/>
        <w:ind w:left="341" w:hanging="341"/>
        <w:jc w:val="both"/>
        <w:rPr>
          <w:rFonts w:ascii="Times New Roman" w:hAnsi="Times New Roman" w:cs="Times New Roman"/>
          <w:sz w:val="24"/>
          <w:szCs w:val="24"/>
        </w:rPr>
      </w:pPr>
      <w:r w:rsidRPr="00271860">
        <w:rPr>
          <w:rFonts w:ascii="Times New Roman" w:hAnsi="Times New Roman" w:cs="Times New Roman"/>
          <w:sz w:val="24"/>
          <w:szCs w:val="24"/>
        </w:rPr>
        <w:t>отличать буквы от знаков транскрипции.</w:t>
      </w:r>
    </w:p>
    <w:p w:rsidR="006B7984" w:rsidRPr="006254FD" w:rsidRDefault="006B7984" w:rsidP="00271860">
      <w:pPr>
        <w:shd w:val="clear" w:color="auto" w:fill="FFFFFF"/>
        <w:tabs>
          <w:tab w:val="left" w:pos="557"/>
        </w:tabs>
        <w:ind w:left="341"/>
        <w:jc w:val="both"/>
        <w:rPr>
          <w:rFonts w:ascii="Times New Roman" w:hAnsi="Times New Roman" w:cs="Times New Roman"/>
          <w:b/>
          <w:sz w:val="24"/>
          <w:szCs w:val="24"/>
        </w:rPr>
      </w:pPr>
      <w:r w:rsidRPr="00271860">
        <w:rPr>
          <w:rFonts w:ascii="Times New Roman" w:hAnsi="Times New Roman" w:cs="Times New Roman"/>
          <w:i/>
          <w:iCs/>
          <w:sz w:val="24"/>
          <w:szCs w:val="24"/>
        </w:rPr>
        <w:tab/>
      </w:r>
      <w:r w:rsidRPr="006254FD">
        <w:rPr>
          <w:rFonts w:ascii="Times New Roman" w:hAnsi="Times New Roman" w:cs="Times New Roman"/>
          <w:b/>
          <w:i/>
          <w:iCs/>
          <w:sz w:val="24"/>
          <w:szCs w:val="24"/>
        </w:rPr>
        <w:t>Выпускник получит возможность научиться:</w:t>
      </w:r>
    </w:p>
    <w:p w:rsidR="006B7984" w:rsidRPr="00271860" w:rsidRDefault="006B7984" w:rsidP="00271860">
      <w:pPr>
        <w:widowControl w:val="0"/>
        <w:numPr>
          <w:ilvl w:val="0"/>
          <w:numId w:val="7"/>
        </w:numPr>
        <w:shd w:val="clear" w:color="auto" w:fill="FFFFFF"/>
        <w:tabs>
          <w:tab w:val="left" w:pos="562"/>
        </w:tabs>
        <w:autoSpaceDE w:val="0"/>
        <w:autoSpaceDN w:val="0"/>
        <w:adjustRightInd w:val="0"/>
        <w:spacing w:after="0"/>
        <w:jc w:val="both"/>
        <w:rPr>
          <w:rFonts w:ascii="Times New Roman" w:hAnsi="Times New Roman" w:cs="Times New Roman"/>
          <w:i/>
          <w:iCs/>
          <w:sz w:val="24"/>
          <w:szCs w:val="24"/>
        </w:rPr>
      </w:pPr>
      <w:r w:rsidRPr="00271860">
        <w:rPr>
          <w:rFonts w:ascii="Times New Roman" w:hAnsi="Times New Roman" w:cs="Times New Roman"/>
          <w:i/>
          <w:iCs/>
          <w:sz w:val="24"/>
          <w:szCs w:val="24"/>
        </w:rPr>
        <w:t>сравнивать и а</w:t>
      </w:r>
      <w:r w:rsidR="0007018E">
        <w:rPr>
          <w:rFonts w:ascii="Times New Roman" w:hAnsi="Times New Roman" w:cs="Times New Roman"/>
          <w:i/>
          <w:iCs/>
          <w:sz w:val="24"/>
          <w:szCs w:val="24"/>
        </w:rPr>
        <w:t>нализировать буквосочетания анг</w:t>
      </w:r>
      <w:r w:rsidRPr="00271860">
        <w:rPr>
          <w:rFonts w:ascii="Times New Roman" w:hAnsi="Times New Roman" w:cs="Times New Roman"/>
          <w:i/>
          <w:iCs/>
          <w:sz w:val="24"/>
          <w:szCs w:val="24"/>
        </w:rPr>
        <w:t>лийского языка и их транскрипцию;</w:t>
      </w:r>
    </w:p>
    <w:p w:rsidR="006B7984" w:rsidRPr="00271860" w:rsidRDefault="006B7984" w:rsidP="00271860">
      <w:pPr>
        <w:widowControl w:val="0"/>
        <w:numPr>
          <w:ilvl w:val="0"/>
          <w:numId w:val="7"/>
        </w:numPr>
        <w:shd w:val="clear" w:color="auto" w:fill="FFFFFF"/>
        <w:tabs>
          <w:tab w:val="left" w:pos="562"/>
        </w:tabs>
        <w:autoSpaceDE w:val="0"/>
        <w:autoSpaceDN w:val="0"/>
        <w:adjustRightInd w:val="0"/>
        <w:spacing w:after="0"/>
        <w:jc w:val="both"/>
        <w:rPr>
          <w:rFonts w:ascii="Times New Roman" w:hAnsi="Times New Roman" w:cs="Times New Roman"/>
          <w:i/>
          <w:iCs/>
          <w:sz w:val="24"/>
          <w:szCs w:val="24"/>
        </w:rPr>
      </w:pPr>
      <w:r w:rsidRPr="00271860">
        <w:rPr>
          <w:rFonts w:ascii="Times New Roman" w:hAnsi="Times New Roman" w:cs="Times New Roman"/>
          <w:i/>
          <w:iCs/>
          <w:sz w:val="24"/>
          <w:szCs w:val="24"/>
        </w:rPr>
        <w:t>группировать слова в соответствии с изученными правилами чтения;</w:t>
      </w:r>
    </w:p>
    <w:p w:rsidR="006B7984" w:rsidRPr="00271860" w:rsidRDefault="006B7984" w:rsidP="00271860">
      <w:pPr>
        <w:widowControl w:val="0"/>
        <w:numPr>
          <w:ilvl w:val="0"/>
          <w:numId w:val="7"/>
        </w:numPr>
        <w:shd w:val="clear" w:color="auto" w:fill="FFFFFF"/>
        <w:tabs>
          <w:tab w:val="left" w:pos="562"/>
        </w:tabs>
        <w:autoSpaceDE w:val="0"/>
        <w:autoSpaceDN w:val="0"/>
        <w:adjustRightInd w:val="0"/>
        <w:spacing w:after="0"/>
        <w:jc w:val="both"/>
        <w:rPr>
          <w:rFonts w:ascii="Times New Roman" w:hAnsi="Times New Roman" w:cs="Times New Roman"/>
          <w:i/>
          <w:iCs/>
          <w:sz w:val="24"/>
          <w:szCs w:val="24"/>
        </w:rPr>
      </w:pPr>
      <w:r w:rsidRPr="00271860">
        <w:rPr>
          <w:rFonts w:ascii="Times New Roman" w:hAnsi="Times New Roman" w:cs="Times New Roman"/>
          <w:i/>
          <w:iCs/>
          <w:sz w:val="24"/>
          <w:szCs w:val="24"/>
        </w:rPr>
        <w:t>уточнять написание слова по словарю;</w:t>
      </w:r>
    </w:p>
    <w:p w:rsidR="006B7984" w:rsidRPr="00271860" w:rsidRDefault="006B7984" w:rsidP="00271860">
      <w:pPr>
        <w:widowControl w:val="0"/>
        <w:numPr>
          <w:ilvl w:val="0"/>
          <w:numId w:val="7"/>
        </w:numPr>
        <w:shd w:val="clear" w:color="auto" w:fill="FFFFFF"/>
        <w:tabs>
          <w:tab w:val="left" w:pos="562"/>
        </w:tabs>
        <w:autoSpaceDE w:val="0"/>
        <w:autoSpaceDN w:val="0"/>
        <w:adjustRightInd w:val="0"/>
        <w:spacing w:after="0"/>
        <w:jc w:val="both"/>
        <w:rPr>
          <w:rFonts w:ascii="Times New Roman" w:hAnsi="Times New Roman" w:cs="Times New Roman"/>
          <w:i/>
          <w:iCs/>
          <w:sz w:val="24"/>
          <w:szCs w:val="24"/>
        </w:rPr>
      </w:pPr>
      <w:r w:rsidRPr="00271860">
        <w:rPr>
          <w:rFonts w:ascii="Times New Roman" w:hAnsi="Times New Roman" w:cs="Times New Roman"/>
          <w:i/>
          <w:iCs/>
          <w:sz w:val="24"/>
          <w:szCs w:val="24"/>
        </w:rPr>
        <w:t>использовать экранный перевод отдельных слов (с русского языка на иностранный язык и обратно).</w:t>
      </w:r>
    </w:p>
    <w:p w:rsidR="006B7984" w:rsidRPr="00271860" w:rsidRDefault="006B7984" w:rsidP="00271860">
      <w:pPr>
        <w:shd w:val="clear" w:color="auto" w:fill="FFFFFF"/>
        <w:ind w:firstLine="567"/>
        <w:rPr>
          <w:rFonts w:ascii="Times New Roman" w:hAnsi="Times New Roman" w:cs="Times New Roman"/>
          <w:b/>
          <w:sz w:val="24"/>
          <w:szCs w:val="24"/>
        </w:rPr>
      </w:pPr>
      <w:r w:rsidRPr="00271860">
        <w:rPr>
          <w:rFonts w:ascii="Times New Roman" w:hAnsi="Times New Roman" w:cs="Times New Roman"/>
          <w:b/>
          <w:bCs/>
          <w:i/>
          <w:iCs/>
          <w:sz w:val="24"/>
          <w:szCs w:val="24"/>
        </w:rPr>
        <w:t>Фонетическая сторона речи</w:t>
      </w:r>
    </w:p>
    <w:p w:rsidR="006B7984" w:rsidRPr="006254FD" w:rsidRDefault="006B7984" w:rsidP="00271860">
      <w:pPr>
        <w:shd w:val="clear" w:color="auto" w:fill="FFFFFF"/>
        <w:ind w:firstLine="567"/>
        <w:jc w:val="both"/>
        <w:rPr>
          <w:rFonts w:ascii="Times New Roman" w:hAnsi="Times New Roman" w:cs="Times New Roman"/>
          <w:b/>
          <w:sz w:val="24"/>
          <w:szCs w:val="24"/>
        </w:rPr>
      </w:pPr>
      <w:r w:rsidRPr="006254FD">
        <w:rPr>
          <w:rFonts w:ascii="Times New Roman" w:hAnsi="Times New Roman" w:cs="Times New Roman"/>
          <w:b/>
          <w:sz w:val="24"/>
          <w:szCs w:val="24"/>
        </w:rPr>
        <w:t>Выпускник научится:</w:t>
      </w:r>
    </w:p>
    <w:p w:rsidR="006B7984" w:rsidRPr="00271860" w:rsidRDefault="006B7984" w:rsidP="00271860">
      <w:pPr>
        <w:widowControl w:val="0"/>
        <w:numPr>
          <w:ilvl w:val="0"/>
          <w:numId w:val="7"/>
        </w:numPr>
        <w:shd w:val="clear" w:color="auto" w:fill="FFFFFF"/>
        <w:tabs>
          <w:tab w:val="left" w:pos="0"/>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различать на слух и адекватно произносить все звуки английского языка, соблюдая нормы произношения звуков;</w:t>
      </w:r>
    </w:p>
    <w:p w:rsidR="006B7984" w:rsidRPr="00271860" w:rsidRDefault="006B7984" w:rsidP="00271860">
      <w:pPr>
        <w:widowControl w:val="0"/>
        <w:numPr>
          <w:ilvl w:val="0"/>
          <w:numId w:val="7"/>
        </w:numPr>
        <w:shd w:val="clear" w:color="auto" w:fill="FFFFFF"/>
        <w:tabs>
          <w:tab w:val="left" w:pos="0"/>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соблюдать правильное ударение в изолированном слове, фразе;</w:t>
      </w:r>
    </w:p>
    <w:p w:rsidR="006B7984" w:rsidRPr="00271860" w:rsidRDefault="006B7984" w:rsidP="00271860">
      <w:pPr>
        <w:widowControl w:val="0"/>
        <w:numPr>
          <w:ilvl w:val="0"/>
          <w:numId w:val="7"/>
        </w:numPr>
        <w:shd w:val="clear" w:color="auto" w:fill="FFFFFF"/>
        <w:tabs>
          <w:tab w:val="left" w:pos="0"/>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различать коммуни</w:t>
      </w:r>
      <w:r w:rsidR="0007018E">
        <w:rPr>
          <w:rFonts w:ascii="Times New Roman" w:hAnsi="Times New Roman" w:cs="Times New Roman"/>
          <w:sz w:val="24"/>
          <w:szCs w:val="24"/>
        </w:rPr>
        <w:t>кативные типы предложений по ин</w:t>
      </w:r>
      <w:r w:rsidRPr="00271860">
        <w:rPr>
          <w:rFonts w:ascii="Times New Roman" w:hAnsi="Times New Roman" w:cs="Times New Roman"/>
          <w:sz w:val="24"/>
          <w:szCs w:val="24"/>
        </w:rPr>
        <w:t>тонации;</w:t>
      </w:r>
    </w:p>
    <w:p w:rsidR="006B7984" w:rsidRPr="00271860" w:rsidRDefault="006B7984" w:rsidP="00271860">
      <w:pPr>
        <w:widowControl w:val="0"/>
        <w:numPr>
          <w:ilvl w:val="0"/>
          <w:numId w:val="7"/>
        </w:numPr>
        <w:shd w:val="clear" w:color="auto" w:fill="FFFFFF"/>
        <w:tabs>
          <w:tab w:val="left" w:pos="0"/>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корректно произносить предложения с точки зрения их ритмико-интонационных особенностей.</w:t>
      </w:r>
    </w:p>
    <w:p w:rsidR="006B7984" w:rsidRPr="006254FD" w:rsidRDefault="006B7984" w:rsidP="00271860">
      <w:pPr>
        <w:shd w:val="clear" w:color="auto" w:fill="FFFFFF"/>
        <w:tabs>
          <w:tab w:val="left" w:pos="0"/>
        </w:tabs>
        <w:jc w:val="both"/>
        <w:rPr>
          <w:rFonts w:ascii="Times New Roman" w:hAnsi="Times New Roman" w:cs="Times New Roman"/>
          <w:b/>
          <w:sz w:val="24"/>
          <w:szCs w:val="24"/>
        </w:rPr>
      </w:pPr>
      <w:r w:rsidRPr="00271860">
        <w:rPr>
          <w:rFonts w:ascii="Times New Roman" w:hAnsi="Times New Roman" w:cs="Times New Roman"/>
          <w:i/>
          <w:iCs/>
          <w:sz w:val="24"/>
          <w:szCs w:val="24"/>
        </w:rPr>
        <w:tab/>
      </w:r>
      <w:r w:rsidRPr="006254FD">
        <w:rPr>
          <w:rFonts w:ascii="Times New Roman" w:hAnsi="Times New Roman" w:cs="Times New Roman"/>
          <w:b/>
          <w:i/>
          <w:iCs/>
          <w:sz w:val="24"/>
          <w:szCs w:val="24"/>
        </w:rPr>
        <w:t>Выпускник получит возможность научиться:</w:t>
      </w:r>
    </w:p>
    <w:p w:rsidR="006B7984" w:rsidRPr="00271860" w:rsidRDefault="006B7984" w:rsidP="00271860">
      <w:pPr>
        <w:widowControl w:val="0"/>
        <w:numPr>
          <w:ilvl w:val="0"/>
          <w:numId w:val="7"/>
        </w:numPr>
        <w:shd w:val="clear" w:color="auto" w:fill="FFFFFF"/>
        <w:tabs>
          <w:tab w:val="left" w:pos="0"/>
        </w:tabs>
        <w:autoSpaceDE w:val="0"/>
        <w:autoSpaceDN w:val="0"/>
        <w:adjustRightInd w:val="0"/>
        <w:spacing w:after="0"/>
        <w:jc w:val="both"/>
        <w:rPr>
          <w:rFonts w:ascii="Times New Roman" w:hAnsi="Times New Roman" w:cs="Times New Roman"/>
          <w:i/>
          <w:iCs/>
          <w:sz w:val="24"/>
          <w:szCs w:val="24"/>
        </w:rPr>
      </w:pPr>
      <w:r w:rsidRPr="00271860">
        <w:rPr>
          <w:rFonts w:ascii="Times New Roman" w:hAnsi="Times New Roman" w:cs="Times New Roman"/>
          <w:i/>
          <w:iCs/>
          <w:sz w:val="24"/>
          <w:szCs w:val="24"/>
        </w:rPr>
        <w:t xml:space="preserve">распознавать связующее </w:t>
      </w:r>
      <w:proofErr w:type="gramStart"/>
      <w:r w:rsidRPr="00271860">
        <w:rPr>
          <w:rFonts w:ascii="Times New Roman" w:hAnsi="Times New Roman" w:cs="Times New Roman"/>
          <w:b/>
          <w:bCs/>
          <w:i/>
          <w:iCs/>
          <w:sz w:val="24"/>
          <w:szCs w:val="24"/>
          <w:lang w:val="en-US"/>
        </w:rPr>
        <w:t>r</w:t>
      </w:r>
      <w:proofErr w:type="gramEnd"/>
      <w:r w:rsidR="0007018E">
        <w:rPr>
          <w:rFonts w:ascii="Times New Roman" w:hAnsi="Times New Roman" w:cs="Times New Roman"/>
          <w:i/>
          <w:iCs/>
          <w:sz w:val="24"/>
          <w:szCs w:val="24"/>
        </w:rPr>
        <w:t>в речи и уметь его исполь</w:t>
      </w:r>
      <w:r w:rsidRPr="00271860">
        <w:rPr>
          <w:rFonts w:ascii="Times New Roman" w:hAnsi="Times New Roman" w:cs="Times New Roman"/>
          <w:i/>
          <w:iCs/>
          <w:sz w:val="24"/>
          <w:szCs w:val="24"/>
        </w:rPr>
        <w:t>зовать;</w:t>
      </w:r>
    </w:p>
    <w:p w:rsidR="006B7984" w:rsidRPr="00271860" w:rsidRDefault="006B7984" w:rsidP="00271860">
      <w:pPr>
        <w:widowControl w:val="0"/>
        <w:numPr>
          <w:ilvl w:val="0"/>
          <w:numId w:val="7"/>
        </w:numPr>
        <w:shd w:val="clear" w:color="auto" w:fill="FFFFFF"/>
        <w:tabs>
          <w:tab w:val="left" w:pos="0"/>
        </w:tabs>
        <w:autoSpaceDE w:val="0"/>
        <w:autoSpaceDN w:val="0"/>
        <w:adjustRightInd w:val="0"/>
        <w:spacing w:after="0"/>
        <w:jc w:val="both"/>
        <w:rPr>
          <w:rFonts w:ascii="Times New Roman" w:hAnsi="Times New Roman" w:cs="Times New Roman"/>
          <w:i/>
          <w:iCs/>
          <w:sz w:val="24"/>
          <w:szCs w:val="24"/>
        </w:rPr>
      </w:pPr>
      <w:r w:rsidRPr="00271860">
        <w:rPr>
          <w:rFonts w:ascii="Times New Roman" w:hAnsi="Times New Roman" w:cs="Times New Roman"/>
          <w:i/>
          <w:iCs/>
          <w:sz w:val="24"/>
          <w:szCs w:val="24"/>
        </w:rPr>
        <w:t>соблюдать интонацию перечисления;</w:t>
      </w:r>
    </w:p>
    <w:p w:rsidR="006B7984" w:rsidRPr="00271860" w:rsidRDefault="006B7984" w:rsidP="00271860">
      <w:pPr>
        <w:widowControl w:val="0"/>
        <w:numPr>
          <w:ilvl w:val="0"/>
          <w:numId w:val="7"/>
        </w:numPr>
        <w:shd w:val="clear" w:color="auto" w:fill="FFFFFF"/>
        <w:tabs>
          <w:tab w:val="left" w:pos="0"/>
        </w:tabs>
        <w:autoSpaceDE w:val="0"/>
        <w:autoSpaceDN w:val="0"/>
        <w:adjustRightInd w:val="0"/>
        <w:spacing w:after="0"/>
        <w:jc w:val="both"/>
        <w:rPr>
          <w:rFonts w:ascii="Times New Roman" w:hAnsi="Times New Roman" w:cs="Times New Roman"/>
          <w:i/>
          <w:iCs/>
          <w:sz w:val="24"/>
          <w:szCs w:val="24"/>
        </w:rPr>
      </w:pPr>
      <w:r w:rsidRPr="00271860">
        <w:rPr>
          <w:rFonts w:ascii="Times New Roman" w:hAnsi="Times New Roman" w:cs="Times New Roman"/>
          <w:i/>
          <w:iCs/>
          <w:sz w:val="24"/>
          <w:szCs w:val="24"/>
        </w:rPr>
        <w:t>соблюдать правил</w:t>
      </w:r>
      <w:r w:rsidR="0007018E">
        <w:rPr>
          <w:rFonts w:ascii="Times New Roman" w:hAnsi="Times New Roman" w:cs="Times New Roman"/>
          <w:i/>
          <w:iCs/>
          <w:sz w:val="24"/>
          <w:szCs w:val="24"/>
        </w:rPr>
        <w:t>о отсутствия ударения на служеб</w:t>
      </w:r>
      <w:r w:rsidRPr="00271860">
        <w:rPr>
          <w:rFonts w:ascii="Times New Roman" w:hAnsi="Times New Roman" w:cs="Times New Roman"/>
          <w:i/>
          <w:iCs/>
          <w:sz w:val="24"/>
          <w:szCs w:val="24"/>
        </w:rPr>
        <w:t>ных словах (артиклях, союзах, предлогах);</w:t>
      </w:r>
    </w:p>
    <w:p w:rsidR="006B7984" w:rsidRPr="00271860" w:rsidRDefault="006B7984" w:rsidP="00271860">
      <w:pPr>
        <w:widowControl w:val="0"/>
        <w:numPr>
          <w:ilvl w:val="0"/>
          <w:numId w:val="7"/>
        </w:numPr>
        <w:shd w:val="clear" w:color="auto" w:fill="FFFFFF"/>
        <w:tabs>
          <w:tab w:val="left" w:pos="0"/>
        </w:tabs>
        <w:autoSpaceDE w:val="0"/>
        <w:autoSpaceDN w:val="0"/>
        <w:adjustRightInd w:val="0"/>
        <w:spacing w:after="0"/>
        <w:jc w:val="both"/>
        <w:rPr>
          <w:rFonts w:ascii="Times New Roman" w:hAnsi="Times New Roman" w:cs="Times New Roman"/>
          <w:i/>
          <w:iCs/>
          <w:sz w:val="24"/>
          <w:szCs w:val="24"/>
        </w:rPr>
      </w:pPr>
      <w:r w:rsidRPr="00271860">
        <w:rPr>
          <w:rFonts w:ascii="Times New Roman" w:hAnsi="Times New Roman" w:cs="Times New Roman"/>
          <w:i/>
          <w:iCs/>
          <w:sz w:val="24"/>
          <w:szCs w:val="24"/>
        </w:rPr>
        <w:t>читать изучаемые слова по транскрипции.</w:t>
      </w:r>
    </w:p>
    <w:p w:rsidR="006B7984" w:rsidRPr="00271860" w:rsidRDefault="006B7984" w:rsidP="00271860">
      <w:pPr>
        <w:shd w:val="clear" w:color="auto" w:fill="FFFFFF"/>
        <w:ind w:firstLine="567"/>
        <w:rPr>
          <w:rFonts w:ascii="Times New Roman" w:hAnsi="Times New Roman" w:cs="Times New Roman"/>
          <w:sz w:val="24"/>
          <w:szCs w:val="24"/>
        </w:rPr>
      </w:pPr>
      <w:r w:rsidRPr="00271860">
        <w:rPr>
          <w:rFonts w:ascii="Times New Roman" w:hAnsi="Times New Roman" w:cs="Times New Roman"/>
          <w:b/>
          <w:bCs/>
          <w:i/>
          <w:iCs/>
          <w:sz w:val="24"/>
          <w:szCs w:val="24"/>
        </w:rPr>
        <w:t>Лексическая сторона речи</w:t>
      </w:r>
    </w:p>
    <w:p w:rsidR="006B7984" w:rsidRPr="006254FD" w:rsidRDefault="006B7984" w:rsidP="00271860">
      <w:pPr>
        <w:shd w:val="clear" w:color="auto" w:fill="FFFFFF"/>
        <w:ind w:firstLine="567"/>
        <w:jc w:val="both"/>
        <w:rPr>
          <w:rFonts w:ascii="Times New Roman" w:hAnsi="Times New Roman" w:cs="Times New Roman"/>
          <w:b/>
          <w:sz w:val="24"/>
          <w:szCs w:val="24"/>
        </w:rPr>
      </w:pPr>
      <w:r w:rsidRPr="006254FD">
        <w:rPr>
          <w:rFonts w:ascii="Times New Roman" w:hAnsi="Times New Roman" w:cs="Times New Roman"/>
          <w:b/>
          <w:sz w:val="24"/>
          <w:szCs w:val="24"/>
        </w:rPr>
        <w:t>Выпускник научится:</w:t>
      </w:r>
    </w:p>
    <w:p w:rsidR="006B7984" w:rsidRPr="00271860" w:rsidRDefault="006B7984" w:rsidP="00271860">
      <w:pPr>
        <w:widowControl w:val="0"/>
        <w:numPr>
          <w:ilvl w:val="0"/>
          <w:numId w:val="7"/>
        </w:numPr>
        <w:shd w:val="clear" w:color="auto" w:fill="FFFFFF"/>
        <w:tabs>
          <w:tab w:val="left" w:pos="562"/>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узнавать в письменно</w:t>
      </w:r>
      <w:r w:rsidR="0007018E">
        <w:rPr>
          <w:rFonts w:ascii="Times New Roman" w:hAnsi="Times New Roman" w:cs="Times New Roman"/>
          <w:sz w:val="24"/>
          <w:szCs w:val="24"/>
        </w:rPr>
        <w:t>м и устном тексте изученные лек</w:t>
      </w:r>
      <w:r w:rsidRPr="00271860">
        <w:rPr>
          <w:rFonts w:ascii="Times New Roman" w:hAnsi="Times New Roman" w:cs="Times New Roman"/>
          <w:sz w:val="24"/>
          <w:szCs w:val="24"/>
        </w:rPr>
        <w:t>сические единицы, в том числе словосочетания, в пределах тематики на ступени начального общего образования;</w:t>
      </w:r>
    </w:p>
    <w:p w:rsidR="006B7984" w:rsidRPr="00271860" w:rsidRDefault="006B7984" w:rsidP="00271860">
      <w:pPr>
        <w:widowControl w:val="0"/>
        <w:numPr>
          <w:ilvl w:val="0"/>
          <w:numId w:val="7"/>
        </w:numPr>
        <w:shd w:val="clear" w:color="auto" w:fill="FFFFFF"/>
        <w:tabs>
          <w:tab w:val="left" w:pos="562"/>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восстанавливать текст</w:t>
      </w:r>
      <w:r w:rsidR="0007018E">
        <w:rPr>
          <w:rFonts w:ascii="Times New Roman" w:hAnsi="Times New Roman" w:cs="Times New Roman"/>
          <w:sz w:val="24"/>
          <w:szCs w:val="24"/>
        </w:rPr>
        <w:t xml:space="preserve"> в соответствии с решаемой учеб</w:t>
      </w:r>
      <w:r w:rsidRPr="00271860">
        <w:rPr>
          <w:rFonts w:ascii="Times New Roman" w:hAnsi="Times New Roman" w:cs="Times New Roman"/>
          <w:sz w:val="24"/>
          <w:szCs w:val="24"/>
        </w:rPr>
        <w:t>ной задачей;</w:t>
      </w:r>
    </w:p>
    <w:p w:rsidR="006B7984" w:rsidRPr="00271860" w:rsidRDefault="006B7984" w:rsidP="00271860">
      <w:pPr>
        <w:widowControl w:val="0"/>
        <w:numPr>
          <w:ilvl w:val="0"/>
          <w:numId w:val="7"/>
        </w:numPr>
        <w:shd w:val="clear" w:color="auto" w:fill="FFFFFF"/>
        <w:tabs>
          <w:tab w:val="left" w:pos="562"/>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оперировать в процессе общения активной лексикой в соответствии с коммуникативной задачей.</w:t>
      </w:r>
    </w:p>
    <w:p w:rsidR="006B7984" w:rsidRPr="006254FD" w:rsidRDefault="006B7984" w:rsidP="00271860">
      <w:pPr>
        <w:shd w:val="clear" w:color="auto" w:fill="FFFFFF"/>
        <w:ind w:firstLine="708"/>
        <w:jc w:val="both"/>
        <w:rPr>
          <w:rFonts w:ascii="Times New Roman" w:hAnsi="Times New Roman" w:cs="Times New Roman"/>
          <w:b/>
          <w:sz w:val="24"/>
          <w:szCs w:val="24"/>
        </w:rPr>
      </w:pPr>
      <w:r w:rsidRPr="006254FD">
        <w:rPr>
          <w:rFonts w:ascii="Times New Roman" w:hAnsi="Times New Roman" w:cs="Times New Roman"/>
          <w:b/>
          <w:i/>
          <w:iCs/>
          <w:sz w:val="24"/>
          <w:szCs w:val="24"/>
        </w:rPr>
        <w:t>Выпускник получит возможность научиться:</w:t>
      </w:r>
    </w:p>
    <w:p w:rsidR="006B7984" w:rsidRPr="00271860" w:rsidRDefault="006B7984" w:rsidP="00271860">
      <w:pPr>
        <w:widowControl w:val="0"/>
        <w:numPr>
          <w:ilvl w:val="0"/>
          <w:numId w:val="7"/>
        </w:numPr>
        <w:shd w:val="clear" w:color="auto" w:fill="FFFFFF"/>
        <w:tabs>
          <w:tab w:val="left" w:pos="562"/>
        </w:tabs>
        <w:autoSpaceDE w:val="0"/>
        <w:autoSpaceDN w:val="0"/>
        <w:adjustRightInd w:val="0"/>
        <w:spacing w:after="0"/>
        <w:jc w:val="both"/>
        <w:rPr>
          <w:rFonts w:ascii="Times New Roman" w:hAnsi="Times New Roman" w:cs="Times New Roman"/>
          <w:i/>
          <w:iCs/>
          <w:sz w:val="24"/>
          <w:szCs w:val="24"/>
        </w:rPr>
      </w:pPr>
      <w:r w:rsidRPr="00271860">
        <w:rPr>
          <w:rFonts w:ascii="Times New Roman" w:hAnsi="Times New Roman" w:cs="Times New Roman"/>
          <w:i/>
          <w:iCs/>
          <w:sz w:val="24"/>
          <w:szCs w:val="24"/>
        </w:rPr>
        <w:t>узнавать простые словообразовательные элементы;</w:t>
      </w:r>
    </w:p>
    <w:p w:rsidR="006B7984" w:rsidRPr="00271860" w:rsidRDefault="006B7984" w:rsidP="00271860">
      <w:pPr>
        <w:widowControl w:val="0"/>
        <w:numPr>
          <w:ilvl w:val="0"/>
          <w:numId w:val="7"/>
        </w:numPr>
        <w:shd w:val="clear" w:color="auto" w:fill="FFFFFF"/>
        <w:tabs>
          <w:tab w:val="left" w:pos="562"/>
        </w:tabs>
        <w:autoSpaceDE w:val="0"/>
        <w:autoSpaceDN w:val="0"/>
        <w:adjustRightInd w:val="0"/>
        <w:spacing w:after="0"/>
        <w:jc w:val="both"/>
        <w:rPr>
          <w:rFonts w:ascii="Times New Roman" w:hAnsi="Times New Roman" w:cs="Times New Roman"/>
          <w:i/>
          <w:iCs/>
          <w:sz w:val="24"/>
          <w:szCs w:val="24"/>
        </w:rPr>
      </w:pPr>
      <w:r w:rsidRPr="00271860">
        <w:rPr>
          <w:rFonts w:ascii="Times New Roman" w:hAnsi="Times New Roman" w:cs="Times New Roman"/>
          <w:i/>
          <w:iCs/>
          <w:sz w:val="24"/>
          <w:szCs w:val="24"/>
        </w:rPr>
        <w:t>опираться на языковую догадку в процессе чтения и аудирования (интернациональные и сложные слова).</w:t>
      </w:r>
    </w:p>
    <w:p w:rsidR="006B7984" w:rsidRPr="00271860" w:rsidRDefault="006B7984" w:rsidP="00271860">
      <w:pPr>
        <w:shd w:val="clear" w:color="auto" w:fill="FFFFFF"/>
        <w:ind w:firstLine="567"/>
        <w:rPr>
          <w:rFonts w:ascii="Times New Roman" w:hAnsi="Times New Roman" w:cs="Times New Roman"/>
          <w:sz w:val="24"/>
          <w:szCs w:val="24"/>
        </w:rPr>
      </w:pPr>
      <w:r w:rsidRPr="00271860">
        <w:rPr>
          <w:rFonts w:ascii="Times New Roman" w:hAnsi="Times New Roman" w:cs="Times New Roman"/>
          <w:b/>
          <w:bCs/>
          <w:i/>
          <w:iCs/>
          <w:sz w:val="24"/>
          <w:szCs w:val="24"/>
        </w:rPr>
        <w:t>Грамматическая сторона речи</w:t>
      </w:r>
    </w:p>
    <w:p w:rsidR="006B7984" w:rsidRPr="006254FD" w:rsidRDefault="006B7984" w:rsidP="00271860">
      <w:pPr>
        <w:shd w:val="clear" w:color="auto" w:fill="FFFFFF"/>
        <w:ind w:firstLine="567"/>
        <w:jc w:val="both"/>
        <w:rPr>
          <w:rFonts w:ascii="Times New Roman" w:hAnsi="Times New Roman" w:cs="Times New Roman"/>
          <w:b/>
          <w:sz w:val="24"/>
          <w:szCs w:val="24"/>
        </w:rPr>
      </w:pPr>
      <w:r w:rsidRPr="006254FD">
        <w:rPr>
          <w:rFonts w:ascii="Times New Roman" w:hAnsi="Times New Roman" w:cs="Times New Roman"/>
          <w:b/>
          <w:sz w:val="24"/>
          <w:szCs w:val="24"/>
        </w:rPr>
        <w:t>Выпускник научится:</w:t>
      </w:r>
    </w:p>
    <w:p w:rsidR="006B7984" w:rsidRPr="00271860" w:rsidRDefault="006B7984" w:rsidP="00271860">
      <w:pPr>
        <w:widowControl w:val="0"/>
        <w:numPr>
          <w:ilvl w:val="0"/>
          <w:numId w:val="7"/>
        </w:numPr>
        <w:shd w:val="clear" w:color="auto" w:fill="FFFFFF"/>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распознавать и упот</w:t>
      </w:r>
      <w:r w:rsidR="0007018E">
        <w:rPr>
          <w:rFonts w:ascii="Times New Roman" w:hAnsi="Times New Roman" w:cs="Times New Roman"/>
          <w:sz w:val="24"/>
          <w:szCs w:val="24"/>
        </w:rPr>
        <w:t>реблять в речи основные коммуни</w:t>
      </w:r>
      <w:r w:rsidRPr="00271860">
        <w:rPr>
          <w:rFonts w:ascii="Times New Roman" w:hAnsi="Times New Roman" w:cs="Times New Roman"/>
          <w:sz w:val="24"/>
          <w:szCs w:val="24"/>
        </w:rPr>
        <w:t>кативные типы предложений;</w:t>
      </w:r>
    </w:p>
    <w:p w:rsidR="006B7984" w:rsidRPr="00271860" w:rsidRDefault="006B7984" w:rsidP="00271860">
      <w:pPr>
        <w:widowControl w:val="0"/>
        <w:numPr>
          <w:ilvl w:val="0"/>
          <w:numId w:val="7"/>
        </w:numPr>
        <w:shd w:val="clear" w:color="auto" w:fill="FFFFFF"/>
        <w:autoSpaceDE w:val="0"/>
        <w:autoSpaceDN w:val="0"/>
        <w:adjustRightInd w:val="0"/>
        <w:spacing w:after="0"/>
        <w:jc w:val="both"/>
        <w:rPr>
          <w:rFonts w:ascii="Times New Roman" w:hAnsi="Times New Roman" w:cs="Times New Roman"/>
          <w:sz w:val="24"/>
          <w:szCs w:val="24"/>
        </w:rPr>
      </w:pPr>
      <w:proofErr w:type="gramStart"/>
      <w:r w:rsidRPr="00271860">
        <w:rPr>
          <w:rFonts w:ascii="Times New Roman" w:hAnsi="Times New Roman" w:cs="Times New Roman"/>
          <w:sz w:val="24"/>
          <w:szCs w:val="24"/>
        </w:rPr>
        <w:t>распознавать в тексте и употреблять в речи изученные части речи: существител</w:t>
      </w:r>
      <w:r w:rsidR="0007018E">
        <w:rPr>
          <w:rFonts w:ascii="Times New Roman" w:hAnsi="Times New Roman" w:cs="Times New Roman"/>
          <w:sz w:val="24"/>
          <w:szCs w:val="24"/>
        </w:rPr>
        <w:t>ьные с определённым/неопределён</w:t>
      </w:r>
      <w:r w:rsidRPr="00271860">
        <w:rPr>
          <w:rFonts w:ascii="Times New Roman" w:hAnsi="Times New Roman" w:cs="Times New Roman"/>
          <w:sz w:val="24"/>
          <w:szCs w:val="24"/>
        </w:rPr>
        <w:t xml:space="preserve">ным/нулевым артиклем, существительные в единственном и множественном числе; глагол-связку </w:t>
      </w:r>
      <w:r w:rsidRPr="00271860">
        <w:rPr>
          <w:rFonts w:ascii="Times New Roman" w:hAnsi="Times New Roman" w:cs="Times New Roman"/>
          <w:sz w:val="24"/>
          <w:szCs w:val="24"/>
          <w:lang w:val="en-US"/>
        </w:rPr>
        <w:t>tobe</w:t>
      </w:r>
      <w:r w:rsidRPr="00271860">
        <w:rPr>
          <w:rFonts w:ascii="Times New Roman" w:hAnsi="Times New Roman" w:cs="Times New Roman"/>
          <w:sz w:val="24"/>
          <w:szCs w:val="24"/>
        </w:rPr>
        <w:t xml:space="preserve">; глаголы в </w:t>
      </w:r>
      <w:r w:rsidRPr="00271860">
        <w:rPr>
          <w:rFonts w:ascii="Times New Roman" w:hAnsi="Times New Roman" w:cs="Times New Roman"/>
          <w:sz w:val="24"/>
          <w:szCs w:val="24"/>
          <w:lang w:val="en-US"/>
        </w:rPr>
        <w:t>Present</w:t>
      </w:r>
      <w:r w:rsidRPr="00271860">
        <w:rPr>
          <w:rFonts w:ascii="Times New Roman" w:hAnsi="Times New Roman" w:cs="Times New Roman"/>
          <w:sz w:val="24"/>
          <w:szCs w:val="24"/>
        </w:rPr>
        <w:t xml:space="preserve">, </w:t>
      </w:r>
      <w:r w:rsidRPr="00271860">
        <w:rPr>
          <w:rFonts w:ascii="Times New Roman" w:hAnsi="Times New Roman" w:cs="Times New Roman"/>
          <w:sz w:val="24"/>
          <w:szCs w:val="24"/>
          <w:lang w:val="en-US"/>
        </w:rPr>
        <w:t>Past</w:t>
      </w:r>
      <w:r w:rsidRPr="00271860">
        <w:rPr>
          <w:rFonts w:ascii="Times New Roman" w:hAnsi="Times New Roman" w:cs="Times New Roman"/>
          <w:sz w:val="24"/>
          <w:szCs w:val="24"/>
        </w:rPr>
        <w:t xml:space="preserve">, </w:t>
      </w:r>
      <w:r w:rsidRPr="00271860">
        <w:rPr>
          <w:rFonts w:ascii="Times New Roman" w:hAnsi="Times New Roman" w:cs="Times New Roman"/>
          <w:sz w:val="24"/>
          <w:szCs w:val="24"/>
          <w:lang w:val="en-US"/>
        </w:rPr>
        <w:t>FutureSimple</w:t>
      </w:r>
      <w:r w:rsidRPr="00271860">
        <w:rPr>
          <w:rFonts w:ascii="Times New Roman" w:hAnsi="Times New Roman" w:cs="Times New Roman"/>
          <w:sz w:val="24"/>
          <w:szCs w:val="24"/>
        </w:rPr>
        <w:t xml:space="preserve">; модальные глаголы </w:t>
      </w:r>
      <w:r w:rsidRPr="00271860">
        <w:rPr>
          <w:rFonts w:ascii="Times New Roman" w:hAnsi="Times New Roman" w:cs="Times New Roman"/>
          <w:sz w:val="24"/>
          <w:szCs w:val="24"/>
          <w:lang w:val="en-US"/>
        </w:rPr>
        <w:t>can</w:t>
      </w:r>
      <w:r w:rsidRPr="00271860">
        <w:rPr>
          <w:rFonts w:ascii="Times New Roman" w:hAnsi="Times New Roman" w:cs="Times New Roman"/>
          <w:sz w:val="24"/>
          <w:szCs w:val="24"/>
        </w:rPr>
        <w:t xml:space="preserve">, </w:t>
      </w:r>
      <w:r w:rsidRPr="00271860">
        <w:rPr>
          <w:rFonts w:ascii="Times New Roman" w:hAnsi="Times New Roman" w:cs="Times New Roman"/>
          <w:sz w:val="24"/>
          <w:szCs w:val="24"/>
          <w:lang w:val="en-US"/>
        </w:rPr>
        <w:t>may</w:t>
      </w:r>
      <w:r w:rsidRPr="00271860">
        <w:rPr>
          <w:rFonts w:ascii="Times New Roman" w:hAnsi="Times New Roman" w:cs="Times New Roman"/>
          <w:sz w:val="24"/>
          <w:szCs w:val="24"/>
        </w:rPr>
        <w:t xml:space="preserve">, </w:t>
      </w:r>
      <w:r w:rsidRPr="00271860">
        <w:rPr>
          <w:rFonts w:ascii="Times New Roman" w:hAnsi="Times New Roman" w:cs="Times New Roman"/>
          <w:sz w:val="24"/>
          <w:szCs w:val="24"/>
          <w:lang w:val="en-US"/>
        </w:rPr>
        <w:t>must</w:t>
      </w:r>
      <w:r w:rsidR="0007018E">
        <w:rPr>
          <w:rFonts w:ascii="Times New Roman" w:hAnsi="Times New Roman" w:cs="Times New Roman"/>
          <w:sz w:val="24"/>
          <w:szCs w:val="24"/>
        </w:rPr>
        <w:t>; лич</w:t>
      </w:r>
      <w:r w:rsidRPr="00271860">
        <w:rPr>
          <w:rFonts w:ascii="Times New Roman" w:hAnsi="Times New Roman" w:cs="Times New Roman"/>
          <w:sz w:val="24"/>
          <w:szCs w:val="24"/>
        </w:rPr>
        <w:t xml:space="preserve">ные, притяжательные и указательные местоимения; </w:t>
      </w:r>
      <w:r w:rsidRPr="00271860">
        <w:rPr>
          <w:rFonts w:ascii="Times New Roman" w:hAnsi="Times New Roman" w:cs="Times New Roman"/>
          <w:sz w:val="24"/>
          <w:szCs w:val="24"/>
        </w:rPr>
        <w:lastRenderedPageBreak/>
        <w:t>прилагательные в положительной, сравнительной и превосходной степени; количественные (д</w:t>
      </w:r>
      <w:r w:rsidR="0007018E">
        <w:rPr>
          <w:rFonts w:ascii="Times New Roman" w:hAnsi="Times New Roman" w:cs="Times New Roman"/>
          <w:sz w:val="24"/>
          <w:szCs w:val="24"/>
        </w:rPr>
        <w:t>о 100) и порядковые (до 30) чис</w:t>
      </w:r>
      <w:r w:rsidRPr="00271860">
        <w:rPr>
          <w:rFonts w:ascii="Times New Roman" w:hAnsi="Times New Roman" w:cs="Times New Roman"/>
          <w:sz w:val="24"/>
          <w:szCs w:val="24"/>
        </w:rPr>
        <w:t>лительные;</w:t>
      </w:r>
      <w:proofErr w:type="gramEnd"/>
      <w:r w:rsidRPr="00271860">
        <w:rPr>
          <w:rFonts w:ascii="Times New Roman" w:hAnsi="Times New Roman" w:cs="Times New Roman"/>
          <w:sz w:val="24"/>
          <w:szCs w:val="24"/>
        </w:rPr>
        <w:t xml:space="preserve"> наиболее упот</w:t>
      </w:r>
      <w:r w:rsidR="0007018E">
        <w:rPr>
          <w:rFonts w:ascii="Times New Roman" w:hAnsi="Times New Roman" w:cs="Times New Roman"/>
          <w:sz w:val="24"/>
          <w:szCs w:val="24"/>
        </w:rPr>
        <w:t>ребительные предлоги для выраже</w:t>
      </w:r>
      <w:r w:rsidRPr="00271860">
        <w:rPr>
          <w:rFonts w:ascii="Times New Roman" w:hAnsi="Times New Roman" w:cs="Times New Roman"/>
          <w:sz w:val="24"/>
          <w:szCs w:val="24"/>
        </w:rPr>
        <w:t xml:space="preserve">ния временных и пространственных отношений.  </w:t>
      </w:r>
    </w:p>
    <w:p w:rsidR="006B7984" w:rsidRPr="00271860" w:rsidRDefault="006B7984" w:rsidP="00271860">
      <w:pPr>
        <w:widowControl w:val="0"/>
        <w:shd w:val="clear" w:color="auto" w:fill="FFFFFF"/>
        <w:autoSpaceDE w:val="0"/>
        <w:autoSpaceDN w:val="0"/>
        <w:adjustRightInd w:val="0"/>
        <w:spacing w:after="0"/>
        <w:jc w:val="both"/>
        <w:rPr>
          <w:rFonts w:ascii="Times New Roman" w:hAnsi="Times New Roman" w:cs="Times New Roman"/>
          <w:sz w:val="24"/>
          <w:szCs w:val="24"/>
        </w:rPr>
      </w:pPr>
    </w:p>
    <w:p w:rsidR="006B7984" w:rsidRPr="006254FD" w:rsidRDefault="006B7984" w:rsidP="00271860">
      <w:pPr>
        <w:widowControl w:val="0"/>
        <w:shd w:val="clear" w:color="auto" w:fill="FFFFFF"/>
        <w:autoSpaceDE w:val="0"/>
        <w:autoSpaceDN w:val="0"/>
        <w:adjustRightInd w:val="0"/>
        <w:ind w:firstLine="708"/>
        <w:jc w:val="both"/>
        <w:rPr>
          <w:rFonts w:ascii="Times New Roman" w:hAnsi="Times New Roman" w:cs="Times New Roman"/>
          <w:b/>
          <w:sz w:val="24"/>
          <w:szCs w:val="24"/>
        </w:rPr>
      </w:pPr>
      <w:r w:rsidRPr="006254FD">
        <w:rPr>
          <w:rFonts w:ascii="Times New Roman" w:hAnsi="Times New Roman" w:cs="Times New Roman"/>
          <w:b/>
          <w:i/>
          <w:iCs/>
          <w:sz w:val="24"/>
          <w:szCs w:val="24"/>
        </w:rPr>
        <w:t>Выпускник получит возможность научиться:</w:t>
      </w:r>
    </w:p>
    <w:p w:rsidR="006B7984" w:rsidRPr="00271860" w:rsidRDefault="006B7984" w:rsidP="00271860">
      <w:pPr>
        <w:widowControl w:val="0"/>
        <w:numPr>
          <w:ilvl w:val="0"/>
          <w:numId w:val="9"/>
        </w:numPr>
        <w:shd w:val="clear" w:color="auto" w:fill="FFFFFF"/>
        <w:tabs>
          <w:tab w:val="left" w:pos="0"/>
        </w:tabs>
        <w:autoSpaceDE w:val="0"/>
        <w:autoSpaceDN w:val="0"/>
        <w:adjustRightInd w:val="0"/>
        <w:spacing w:after="0"/>
        <w:jc w:val="both"/>
        <w:rPr>
          <w:rFonts w:ascii="Times New Roman" w:hAnsi="Times New Roman" w:cs="Times New Roman"/>
          <w:i/>
          <w:iCs/>
          <w:sz w:val="24"/>
          <w:szCs w:val="24"/>
        </w:rPr>
      </w:pPr>
      <w:r w:rsidRPr="00271860">
        <w:rPr>
          <w:rFonts w:ascii="Times New Roman" w:hAnsi="Times New Roman" w:cs="Times New Roman"/>
          <w:i/>
          <w:iCs/>
          <w:sz w:val="24"/>
          <w:szCs w:val="24"/>
        </w:rPr>
        <w:t xml:space="preserve">узнавать сложносочинённые предложения с союзами </w:t>
      </w:r>
      <w:r w:rsidRPr="00271860">
        <w:rPr>
          <w:rFonts w:ascii="Times New Roman" w:hAnsi="Times New Roman" w:cs="Times New Roman"/>
          <w:i/>
          <w:iCs/>
          <w:sz w:val="24"/>
          <w:szCs w:val="24"/>
          <w:lang w:val="en-US"/>
        </w:rPr>
        <w:t>and</w:t>
      </w:r>
      <w:r w:rsidRPr="00271860">
        <w:rPr>
          <w:rFonts w:ascii="Times New Roman" w:hAnsi="Times New Roman" w:cs="Times New Roman"/>
          <w:i/>
          <w:iCs/>
          <w:sz w:val="24"/>
          <w:szCs w:val="24"/>
        </w:rPr>
        <w:t xml:space="preserve"> и </w:t>
      </w:r>
      <w:r w:rsidRPr="00271860">
        <w:rPr>
          <w:rFonts w:ascii="Times New Roman" w:hAnsi="Times New Roman" w:cs="Times New Roman"/>
          <w:i/>
          <w:iCs/>
          <w:sz w:val="24"/>
          <w:szCs w:val="24"/>
          <w:lang w:val="en-US"/>
        </w:rPr>
        <w:t>but</w:t>
      </w:r>
      <w:r w:rsidRPr="00271860">
        <w:rPr>
          <w:rFonts w:ascii="Times New Roman" w:hAnsi="Times New Roman" w:cs="Times New Roman"/>
          <w:i/>
          <w:iCs/>
          <w:sz w:val="24"/>
          <w:szCs w:val="24"/>
        </w:rPr>
        <w:t>;</w:t>
      </w:r>
    </w:p>
    <w:p w:rsidR="006B7984" w:rsidRPr="00271860" w:rsidRDefault="006B7984" w:rsidP="00271860">
      <w:pPr>
        <w:widowControl w:val="0"/>
        <w:numPr>
          <w:ilvl w:val="0"/>
          <w:numId w:val="9"/>
        </w:numPr>
        <w:shd w:val="clear" w:color="auto" w:fill="FFFFFF"/>
        <w:tabs>
          <w:tab w:val="left" w:pos="0"/>
        </w:tabs>
        <w:autoSpaceDE w:val="0"/>
        <w:autoSpaceDN w:val="0"/>
        <w:adjustRightInd w:val="0"/>
        <w:spacing w:after="0"/>
        <w:jc w:val="both"/>
        <w:rPr>
          <w:rFonts w:ascii="Times New Roman" w:hAnsi="Times New Roman" w:cs="Times New Roman"/>
          <w:i/>
          <w:iCs/>
          <w:sz w:val="24"/>
          <w:szCs w:val="24"/>
          <w:lang w:val="en-US"/>
        </w:rPr>
      </w:pPr>
      <w:proofErr w:type="gramStart"/>
      <w:r w:rsidRPr="00271860">
        <w:rPr>
          <w:rFonts w:ascii="Times New Roman" w:hAnsi="Times New Roman" w:cs="Times New Roman"/>
          <w:i/>
          <w:iCs/>
          <w:sz w:val="24"/>
          <w:szCs w:val="24"/>
        </w:rPr>
        <w:t>использовать в речи безличные предложения (</w:t>
      </w:r>
      <w:r w:rsidRPr="00271860">
        <w:rPr>
          <w:rFonts w:ascii="Times New Roman" w:hAnsi="Times New Roman" w:cs="Times New Roman"/>
          <w:i/>
          <w:iCs/>
          <w:sz w:val="24"/>
          <w:szCs w:val="24"/>
          <w:lang w:val="en-US"/>
        </w:rPr>
        <w:t>It</w:t>
      </w:r>
      <w:r w:rsidRPr="00271860">
        <w:rPr>
          <w:rFonts w:ascii="Times New Roman" w:hAnsi="Times New Roman" w:cs="Times New Roman"/>
          <w:i/>
          <w:iCs/>
          <w:sz w:val="24"/>
          <w:szCs w:val="24"/>
        </w:rPr>
        <w:t>’</w:t>
      </w:r>
      <w:r w:rsidRPr="00271860">
        <w:rPr>
          <w:rFonts w:ascii="Times New Roman" w:hAnsi="Times New Roman" w:cs="Times New Roman"/>
          <w:i/>
          <w:iCs/>
          <w:sz w:val="24"/>
          <w:szCs w:val="24"/>
          <w:lang w:val="en-US"/>
        </w:rPr>
        <w:t>scold</w:t>
      </w:r>
      <w:r w:rsidRPr="00271860">
        <w:rPr>
          <w:rFonts w:ascii="Times New Roman" w:hAnsi="Times New Roman" w:cs="Times New Roman"/>
          <w:i/>
          <w:iCs/>
          <w:sz w:val="24"/>
          <w:szCs w:val="24"/>
        </w:rPr>
        <w:t>.</w:t>
      </w:r>
      <w:proofErr w:type="gramEnd"/>
      <w:r w:rsidRPr="00271860">
        <w:rPr>
          <w:rFonts w:ascii="Times New Roman" w:hAnsi="Times New Roman" w:cs="Times New Roman"/>
          <w:i/>
          <w:iCs/>
          <w:sz w:val="24"/>
          <w:szCs w:val="24"/>
        </w:rPr>
        <w:t xml:space="preserve"> </w:t>
      </w:r>
      <w:r w:rsidRPr="00271860">
        <w:rPr>
          <w:rFonts w:ascii="Times New Roman" w:hAnsi="Times New Roman" w:cs="Times New Roman"/>
          <w:i/>
          <w:iCs/>
          <w:sz w:val="24"/>
          <w:szCs w:val="24"/>
          <w:lang w:val="en-US"/>
        </w:rPr>
        <w:t xml:space="preserve">It’s 5 o’clock. It’s interesting), </w:t>
      </w:r>
      <w:r w:rsidRPr="00271860">
        <w:rPr>
          <w:rFonts w:ascii="Times New Roman" w:hAnsi="Times New Roman" w:cs="Times New Roman"/>
          <w:i/>
          <w:iCs/>
          <w:sz w:val="24"/>
          <w:szCs w:val="24"/>
        </w:rPr>
        <w:t>предложениясконструкцией</w:t>
      </w:r>
      <w:r w:rsidRPr="00271860">
        <w:rPr>
          <w:rFonts w:ascii="Times New Roman" w:hAnsi="Times New Roman" w:cs="Times New Roman"/>
          <w:i/>
          <w:iCs/>
          <w:sz w:val="24"/>
          <w:szCs w:val="24"/>
          <w:lang w:val="en-US"/>
        </w:rPr>
        <w:t xml:space="preserve"> there is/there are;</w:t>
      </w:r>
    </w:p>
    <w:p w:rsidR="006B7984" w:rsidRPr="00271860" w:rsidRDefault="006B7984" w:rsidP="00271860">
      <w:pPr>
        <w:widowControl w:val="0"/>
        <w:numPr>
          <w:ilvl w:val="0"/>
          <w:numId w:val="9"/>
        </w:numPr>
        <w:shd w:val="clear" w:color="auto" w:fill="FFFFFF"/>
        <w:tabs>
          <w:tab w:val="left" w:pos="0"/>
        </w:tabs>
        <w:autoSpaceDE w:val="0"/>
        <w:autoSpaceDN w:val="0"/>
        <w:adjustRightInd w:val="0"/>
        <w:spacing w:after="0"/>
        <w:jc w:val="both"/>
        <w:rPr>
          <w:rFonts w:ascii="Times New Roman" w:hAnsi="Times New Roman" w:cs="Times New Roman"/>
          <w:i/>
          <w:iCs/>
          <w:sz w:val="24"/>
          <w:szCs w:val="24"/>
          <w:lang w:val="en-US"/>
        </w:rPr>
      </w:pPr>
      <w:proofErr w:type="gramStart"/>
      <w:r w:rsidRPr="00271860">
        <w:rPr>
          <w:rFonts w:ascii="Times New Roman" w:hAnsi="Times New Roman" w:cs="Times New Roman"/>
          <w:i/>
          <w:iCs/>
          <w:sz w:val="24"/>
          <w:szCs w:val="24"/>
        </w:rPr>
        <w:t xml:space="preserve">оперировать в речи неопределёнными местоимениями </w:t>
      </w:r>
      <w:r w:rsidRPr="00271860">
        <w:rPr>
          <w:rFonts w:ascii="Times New Roman" w:hAnsi="Times New Roman" w:cs="Times New Roman"/>
          <w:i/>
          <w:iCs/>
          <w:sz w:val="24"/>
          <w:szCs w:val="24"/>
          <w:lang w:val="en-US"/>
        </w:rPr>
        <w:t>some</w:t>
      </w:r>
      <w:r w:rsidRPr="00271860">
        <w:rPr>
          <w:rFonts w:ascii="Times New Roman" w:hAnsi="Times New Roman" w:cs="Times New Roman"/>
          <w:i/>
          <w:iCs/>
          <w:sz w:val="24"/>
          <w:szCs w:val="24"/>
        </w:rPr>
        <w:t xml:space="preserve">, </w:t>
      </w:r>
      <w:r w:rsidRPr="00271860">
        <w:rPr>
          <w:rFonts w:ascii="Times New Roman" w:hAnsi="Times New Roman" w:cs="Times New Roman"/>
          <w:i/>
          <w:iCs/>
          <w:sz w:val="24"/>
          <w:szCs w:val="24"/>
          <w:lang w:val="en-US"/>
        </w:rPr>
        <w:t>any</w:t>
      </w:r>
      <w:r w:rsidRPr="00271860">
        <w:rPr>
          <w:rFonts w:ascii="Times New Roman" w:hAnsi="Times New Roman" w:cs="Times New Roman"/>
          <w:i/>
          <w:iCs/>
          <w:sz w:val="24"/>
          <w:szCs w:val="24"/>
        </w:rPr>
        <w:t xml:space="preserve"> (некоторые случаи употребления:</w:t>
      </w:r>
      <w:proofErr w:type="gramEnd"/>
      <w:r w:rsidRPr="00271860">
        <w:rPr>
          <w:rFonts w:ascii="Times New Roman" w:hAnsi="Times New Roman" w:cs="Times New Roman"/>
          <w:i/>
          <w:iCs/>
          <w:sz w:val="24"/>
          <w:szCs w:val="24"/>
        </w:rPr>
        <w:t xml:space="preserve"> </w:t>
      </w:r>
      <w:r w:rsidRPr="00271860">
        <w:rPr>
          <w:rFonts w:ascii="Times New Roman" w:hAnsi="Times New Roman" w:cs="Times New Roman"/>
          <w:i/>
          <w:iCs/>
          <w:sz w:val="24"/>
          <w:szCs w:val="24"/>
          <w:lang w:val="en-US"/>
        </w:rPr>
        <w:t>CanIhavesometea</w:t>
      </w:r>
      <w:r w:rsidRPr="00271860">
        <w:rPr>
          <w:rFonts w:ascii="Times New Roman" w:hAnsi="Times New Roman" w:cs="Times New Roman"/>
          <w:i/>
          <w:iCs/>
          <w:sz w:val="24"/>
          <w:szCs w:val="24"/>
        </w:rPr>
        <w:t xml:space="preserve">? </w:t>
      </w:r>
      <w:r w:rsidRPr="00271860">
        <w:rPr>
          <w:rFonts w:ascii="Times New Roman" w:hAnsi="Times New Roman" w:cs="Times New Roman"/>
          <w:i/>
          <w:iCs/>
          <w:sz w:val="24"/>
          <w:szCs w:val="24"/>
          <w:lang w:val="en-US"/>
        </w:rPr>
        <w:t>Is there any milk in the fridge? — No, there isn’t any);</w:t>
      </w:r>
    </w:p>
    <w:p w:rsidR="006B7984" w:rsidRPr="00271860" w:rsidRDefault="006B7984" w:rsidP="00271860">
      <w:pPr>
        <w:widowControl w:val="0"/>
        <w:numPr>
          <w:ilvl w:val="0"/>
          <w:numId w:val="9"/>
        </w:numPr>
        <w:shd w:val="clear" w:color="auto" w:fill="FFFFFF"/>
        <w:tabs>
          <w:tab w:val="left" w:pos="0"/>
        </w:tabs>
        <w:autoSpaceDE w:val="0"/>
        <w:autoSpaceDN w:val="0"/>
        <w:adjustRightInd w:val="0"/>
        <w:spacing w:after="0"/>
        <w:jc w:val="both"/>
        <w:rPr>
          <w:rFonts w:ascii="Times New Roman" w:hAnsi="Times New Roman" w:cs="Times New Roman"/>
          <w:i/>
          <w:iCs/>
          <w:sz w:val="24"/>
          <w:szCs w:val="24"/>
        </w:rPr>
      </w:pPr>
      <w:r w:rsidRPr="00271860">
        <w:rPr>
          <w:rFonts w:ascii="Times New Roman" w:hAnsi="Times New Roman" w:cs="Times New Roman"/>
          <w:i/>
          <w:iCs/>
          <w:sz w:val="24"/>
          <w:szCs w:val="24"/>
        </w:rPr>
        <w:t xml:space="preserve">образовывать по </w:t>
      </w:r>
      <w:r w:rsidR="0007018E">
        <w:rPr>
          <w:rFonts w:ascii="Times New Roman" w:hAnsi="Times New Roman" w:cs="Times New Roman"/>
          <w:i/>
          <w:iCs/>
          <w:sz w:val="24"/>
          <w:szCs w:val="24"/>
        </w:rPr>
        <w:t>правилу прилагательные в сравни</w:t>
      </w:r>
      <w:r w:rsidRPr="00271860">
        <w:rPr>
          <w:rFonts w:ascii="Times New Roman" w:hAnsi="Times New Roman" w:cs="Times New Roman"/>
          <w:i/>
          <w:iCs/>
          <w:sz w:val="24"/>
          <w:szCs w:val="24"/>
        </w:rPr>
        <w:t>тельной и превосходной степени и употреблять их в речи;</w:t>
      </w:r>
    </w:p>
    <w:p w:rsidR="006B7984" w:rsidRPr="00271860" w:rsidRDefault="006B7984" w:rsidP="00271860">
      <w:pPr>
        <w:pStyle w:val="21"/>
        <w:numPr>
          <w:ilvl w:val="0"/>
          <w:numId w:val="9"/>
        </w:numPr>
        <w:spacing w:line="276" w:lineRule="auto"/>
        <w:ind w:firstLine="0"/>
        <w:rPr>
          <w:i/>
          <w:sz w:val="24"/>
          <w:lang w:val="en-US"/>
        </w:rPr>
      </w:pPr>
      <w:r w:rsidRPr="00271860">
        <w:rPr>
          <w:i/>
          <w:sz w:val="24"/>
        </w:rPr>
        <w:t>оперироватьвречи</w:t>
      </w:r>
      <w:r w:rsidR="0007018E">
        <w:rPr>
          <w:i/>
          <w:sz w:val="24"/>
        </w:rPr>
        <w:t>наречиями</w:t>
      </w:r>
      <w:r w:rsidRPr="00271860">
        <w:rPr>
          <w:i/>
          <w:sz w:val="24"/>
        </w:rPr>
        <w:t>времени</w:t>
      </w:r>
      <w:r w:rsidRPr="00271860">
        <w:rPr>
          <w:i/>
          <w:sz w:val="24"/>
          <w:lang w:val="en-US"/>
        </w:rPr>
        <w:t xml:space="preserve"> (yesterday, tomorrow, never, usually, often, sometimes); </w:t>
      </w:r>
      <w:r w:rsidRPr="00271860">
        <w:rPr>
          <w:i/>
          <w:sz w:val="24"/>
        </w:rPr>
        <w:t>наречиямистепени</w:t>
      </w:r>
      <w:r w:rsidRPr="00271860">
        <w:rPr>
          <w:i/>
          <w:sz w:val="24"/>
          <w:lang w:val="en-US"/>
        </w:rPr>
        <w:t xml:space="preserve"> (much, little, very);</w:t>
      </w:r>
    </w:p>
    <w:p w:rsidR="006B7984" w:rsidRPr="00271860" w:rsidRDefault="006B7984" w:rsidP="00271860">
      <w:pPr>
        <w:widowControl w:val="0"/>
        <w:numPr>
          <w:ilvl w:val="0"/>
          <w:numId w:val="9"/>
        </w:numPr>
        <w:shd w:val="clear" w:color="auto" w:fill="FFFFFF"/>
        <w:tabs>
          <w:tab w:val="left" w:pos="0"/>
        </w:tabs>
        <w:autoSpaceDE w:val="0"/>
        <w:autoSpaceDN w:val="0"/>
        <w:adjustRightInd w:val="0"/>
        <w:spacing w:after="0"/>
        <w:jc w:val="both"/>
        <w:rPr>
          <w:rFonts w:ascii="Times New Roman" w:hAnsi="Times New Roman" w:cs="Times New Roman"/>
          <w:i/>
          <w:iCs/>
          <w:sz w:val="24"/>
          <w:szCs w:val="24"/>
        </w:rPr>
      </w:pPr>
      <w:r w:rsidRPr="00271860">
        <w:rPr>
          <w:rFonts w:ascii="Times New Roman" w:hAnsi="Times New Roman" w:cs="Times New Roman"/>
          <w:i/>
          <w:iCs/>
          <w:sz w:val="24"/>
          <w:szCs w:val="24"/>
        </w:rPr>
        <w:t>распознавать в тексте и дифференцировать слова по определённым признака</w:t>
      </w:r>
      <w:r w:rsidR="0007018E">
        <w:rPr>
          <w:rFonts w:ascii="Times New Roman" w:hAnsi="Times New Roman" w:cs="Times New Roman"/>
          <w:i/>
          <w:iCs/>
          <w:sz w:val="24"/>
          <w:szCs w:val="24"/>
        </w:rPr>
        <w:t>м (существительные, прилагатель</w:t>
      </w:r>
      <w:r w:rsidRPr="00271860">
        <w:rPr>
          <w:rFonts w:ascii="Times New Roman" w:hAnsi="Times New Roman" w:cs="Times New Roman"/>
          <w:i/>
          <w:iCs/>
          <w:sz w:val="24"/>
          <w:szCs w:val="24"/>
        </w:rPr>
        <w:t>ные, модальные/смысловые глаголы).</w:t>
      </w:r>
    </w:p>
    <w:p w:rsidR="006B7984" w:rsidRPr="00271860" w:rsidRDefault="006B7984" w:rsidP="00271860">
      <w:pPr>
        <w:widowControl w:val="0"/>
        <w:shd w:val="clear" w:color="auto" w:fill="FFFFFF"/>
        <w:tabs>
          <w:tab w:val="left" w:pos="0"/>
        </w:tabs>
        <w:autoSpaceDE w:val="0"/>
        <w:autoSpaceDN w:val="0"/>
        <w:adjustRightInd w:val="0"/>
        <w:spacing w:after="0"/>
        <w:jc w:val="both"/>
        <w:rPr>
          <w:rFonts w:ascii="Times New Roman" w:hAnsi="Times New Roman" w:cs="Times New Roman"/>
          <w:i/>
          <w:iCs/>
          <w:sz w:val="24"/>
          <w:szCs w:val="24"/>
        </w:rPr>
      </w:pPr>
    </w:p>
    <w:p w:rsidR="00895403" w:rsidRDefault="00895403" w:rsidP="00895403">
      <w:pPr>
        <w:shd w:val="clear" w:color="auto" w:fill="FFFFFF"/>
        <w:tabs>
          <w:tab w:val="left" w:pos="0"/>
        </w:tabs>
        <w:jc w:val="center"/>
        <w:rPr>
          <w:rFonts w:ascii="Times New Roman" w:hAnsi="Times New Roman" w:cs="Times New Roman"/>
          <w:b/>
          <w:bCs/>
          <w:sz w:val="24"/>
          <w:szCs w:val="24"/>
        </w:rPr>
      </w:pPr>
      <w:r w:rsidRPr="00271860">
        <w:rPr>
          <w:rFonts w:ascii="Times New Roman" w:hAnsi="Times New Roman" w:cs="Times New Roman"/>
          <w:b/>
          <w:bCs/>
          <w:sz w:val="24"/>
          <w:szCs w:val="24"/>
        </w:rPr>
        <w:t>Планируемые результаты и содержание образовательной области «</w:t>
      </w:r>
      <w:r>
        <w:rPr>
          <w:rFonts w:ascii="Times New Roman" w:hAnsi="Times New Roman" w:cs="Times New Roman"/>
          <w:b/>
          <w:bCs/>
          <w:sz w:val="24"/>
          <w:szCs w:val="24"/>
        </w:rPr>
        <w:t>Математика и информатика</w:t>
      </w:r>
      <w:r w:rsidRPr="00271860">
        <w:rPr>
          <w:rFonts w:ascii="Times New Roman" w:hAnsi="Times New Roman" w:cs="Times New Roman"/>
          <w:b/>
          <w:bCs/>
          <w:sz w:val="24"/>
          <w:szCs w:val="24"/>
        </w:rPr>
        <w:t>» на уровне начального общего образования</w:t>
      </w:r>
    </w:p>
    <w:p w:rsidR="003D4FDB" w:rsidRDefault="00895403" w:rsidP="003D4FDB">
      <w:pPr>
        <w:shd w:val="clear" w:color="auto" w:fill="FFFFFF"/>
        <w:tabs>
          <w:tab w:val="left" w:pos="0"/>
        </w:tabs>
        <w:jc w:val="both"/>
        <w:rPr>
          <w:rFonts w:ascii="Times New Roman" w:hAnsi="Times New Roman" w:cs="Times New Roman"/>
          <w:b/>
          <w:bCs/>
          <w:sz w:val="24"/>
          <w:szCs w:val="24"/>
        </w:rPr>
      </w:pPr>
      <w:r>
        <w:rPr>
          <w:rFonts w:ascii="Times New Roman" w:hAnsi="Times New Roman" w:cs="Times New Roman"/>
          <w:sz w:val="24"/>
          <w:szCs w:val="24"/>
        </w:rPr>
        <w:t>О</w:t>
      </w:r>
      <w:r w:rsidRPr="00895403">
        <w:rPr>
          <w:rFonts w:ascii="Times New Roman" w:hAnsi="Times New Roman" w:cs="Times New Roman"/>
          <w:sz w:val="24"/>
          <w:szCs w:val="24"/>
        </w:rPr>
        <w:t>бразовательн</w:t>
      </w:r>
      <w:r>
        <w:rPr>
          <w:rFonts w:ascii="Times New Roman" w:hAnsi="Times New Roman" w:cs="Times New Roman"/>
          <w:sz w:val="24"/>
          <w:szCs w:val="24"/>
        </w:rPr>
        <w:t>ая</w:t>
      </w:r>
      <w:r w:rsidRPr="00895403">
        <w:rPr>
          <w:rFonts w:ascii="Times New Roman" w:hAnsi="Times New Roman" w:cs="Times New Roman"/>
          <w:sz w:val="24"/>
          <w:szCs w:val="24"/>
        </w:rPr>
        <w:t xml:space="preserve"> област</w:t>
      </w:r>
      <w:r>
        <w:rPr>
          <w:rFonts w:ascii="Times New Roman" w:hAnsi="Times New Roman" w:cs="Times New Roman"/>
          <w:sz w:val="24"/>
          <w:szCs w:val="24"/>
        </w:rPr>
        <w:t xml:space="preserve">ь </w:t>
      </w:r>
      <w:r w:rsidRPr="00895403">
        <w:rPr>
          <w:rFonts w:ascii="Times New Roman" w:hAnsi="Times New Roman" w:cs="Times New Roman"/>
          <w:sz w:val="24"/>
          <w:szCs w:val="24"/>
        </w:rPr>
        <w:t>«Математика и информатика» на уровне начального общего образования</w:t>
      </w:r>
      <w:r>
        <w:rPr>
          <w:rFonts w:ascii="Times New Roman" w:hAnsi="Times New Roman" w:cs="Times New Roman"/>
          <w:sz w:val="24"/>
          <w:szCs w:val="24"/>
        </w:rPr>
        <w:t xml:space="preserve"> представлена учебным предметом «Математика»</w:t>
      </w:r>
      <w:r w:rsidR="00CC4BB7">
        <w:rPr>
          <w:rFonts w:ascii="Times New Roman" w:hAnsi="Times New Roman" w:cs="Times New Roman"/>
          <w:sz w:val="24"/>
          <w:szCs w:val="24"/>
        </w:rPr>
        <w:t>, который способствует р</w:t>
      </w:r>
      <w:r w:rsidR="00CC4BB7" w:rsidRPr="00CC4BB7">
        <w:rPr>
          <w:rFonts w:ascii="Times New Roman" w:hAnsi="Times New Roman" w:cs="Times New Roman"/>
          <w:sz w:val="24"/>
          <w:szCs w:val="24"/>
        </w:rPr>
        <w:t>азвити</w:t>
      </w:r>
      <w:r w:rsidR="00CC4BB7">
        <w:rPr>
          <w:rFonts w:ascii="Times New Roman" w:hAnsi="Times New Roman" w:cs="Times New Roman"/>
          <w:sz w:val="24"/>
          <w:szCs w:val="24"/>
        </w:rPr>
        <w:t>ю</w:t>
      </w:r>
      <w:r w:rsidR="00CC4BB7" w:rsidRPr="00CC4BB7">
        <w:rPr>
          <w:rFonts w:ascii="Times New Roman" w:hAnsi="Times New Roman" w:cs="Times New Roman"/>
          <w:sz w:val="24"/>
          <w:szCs w:val="24"/>
        </w:rPr>
        <w:t xml:space="preserve"> математической речи, логического и алгоритмического мышления, воображения</w:t>
      </w:r>
      <w:r w:rsidR="00CC4BB7">
        <w:rPr>
          <w:rFonts w:ascii="Times New Roman" w:hAnsi="Times New Roman" w:cs="Times New Roman"/>
          <w:sz w:val="24"/>
          <w:szCs w:val="24"/>
        </w:rPr>
        <w:t xml:space="preserve">. </w:t>
      </w:r>
    </w:p>
    <w:p w:rsidR="006B7984" w:rsidRPr="00271860" w:rsidRDefault="006B7984" w:rsidP="003D4FDB">
      <w:pPr>
        <w:shd w:val="clear" w:color="auto" w:fill="FFFFFF"/>
        <w:tabs>
          <w:tab w:val="left" w:pos="0"/>
        </w:tabs>
        <w:jc w:val="center"/>
        <w:rPr>
          <w:rFonts w:ascii="Times New Roman" w:hAnsi="Times New Roman" w:cs="Times New Roman"/>
          <w:b/>
          <w:bCs/>
          <w:sz w:val="24"/>
          <w:szCs w:val="24"/>
        </w:rPr>
      </w:pPr>
      <w:r w:rsidRPr="00271860">
        <w:rPr>
          <w:rFonts w:ascii="Times New Roman" w:hAnsi="Times New Roman" w:cs="Times New Roman"/>
          <w:b/>
          <w:bCs/>
          <w:sz w:val="24"/>
          <w:szCs w:val="24"/>
        </w:rPr>
        <w:t>Математика</w:t>
      </w:r>
    </w:p>
    <w:p w:rsidR="006B7984" w:rsidRPr="00271860" w:rsidRDefault="006B7984" w:rsidP="00271860">
      <w:pPr>
        <w:shd w:val="clear" w:color="auto" w:fill="FFFFFF"/>
        <w:ind w:firstLine="567"/>
        <w:jc w:val="both"/>
        <w:rPr>
          <w:rFonts w:ascii="Times New Roman" w:hAnsi="Times New Roman" w:cs="Times New Roman"/>
          <w:sz w:val="24"/>
          <w:szCs w:val="24"/>
        </w:rPr>
      </w:pPr>
      <w:r w:rsidRPr="00271860">
        <w:rPr>
          <w:rFonts w:ascii="Times New Roman" w:hAnsi="Times New Roman" w:cs="Times New Roman"/>
          <w:sz w:val="24"/>
          <w:szCs w:val="24"/>
        </w:rPr>
        <w:t>В результате изучения курса математики учащиеся на уровне начального общего образования:</w:t>
      </w:r>
    </w:p>
    <w:p w:rsidR="006B7984" w:rsidRPr="00271860" w:rsidRDefault="006B7984" w:rsidP="00271860">
      <w:pPr>
        <w:widowControl w:val="0"/>
        <w:numPr>
          <w:ilvl w:val="0"/>
          <w:numId w:val="9"/>
        </w:numPr>
        <w:shd w:val="clear" w:color="auto" w:fill="FFFFFF"/>
        <w:tabs>
          <w:tab w:val="left" w:pos="552"/>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6B7984" w:rsidRPr="00271860" w:rsidRDefault="006B7984" w:rsidP="00271860">
      <w:pPr>
        <w:widowControl w:val="0"/>
        <w:numPr>
          <w:ilvl w:val="0"/>
          <w:numId w:val="9"/>
        </w:numPr>
        <w:shd w:val="clear" w:color="auto" w:fill="FFFFFF"/>
        <w:tabs>
          <w:tab w:val="left" w:pos="552"/>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овладеют основами логического и алгоритмического мышления, пространственного воображения и математичес</w:t>
      </w:r>
      <w:r w:rsidRPr="00271860">
        <w:rPr>
          <w:rFonts w:ascii="Times New Roman" w:hAnsi="Times New Roman" w:cs="Times New Roman"/>
          <w:sz w:val="24"/>
          <w:szCs w:val="24"/>
        </w:rPr>
        <w:softHyphen/>
        <w:t>кой речи, приобретут необходимые вычислительные навыки;</w:t>
      </w:r>
    </w:p>
    <w:p w:rsidR="006B7984" w:rsidRPr="00271860" w:rsidRDefault="006B7984" w:rsidP="00271860">
      <w:pPr>
        <w:widowControl w:val="0"/>
        <w:numPr>
          <w:ilvl w:val="0"/>
          <w:numId w:val="9"/>
        </w:numPr>
        <w:shd w:val="clear" w:color="auto" w:fill="FFFFFF"/>
        <w:tabs>
          <w:tab w:val="left" w:pos="0"/>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научатся применять математические знания и представле</w:t>
      </w:r>
      <w:r w:rsidRPr="00271860">
        <w:rPr>
          <w:rFonts w:ascii="Times New Roman" w:hAnsi="Times New Roman" w:cs="Times New Roman"/>
          <w:sz w:val="24"/>
          <w:szCs w:val="24"/>
        </w:rPr>
        <w:softHyphen/>
        <w:t>ния для решения учебных задач, приобретут начальный опыт применения математических знаний в повседневных ситуациях;</w:t>
      </w:r>
    </w:p>
    <w:p w:rsidR="006B7984" w:rsidRPr="00271860" w:rsidRDefault="006B7984" w:rsidP="00271860">
      <w:pPr>
        <w:widowControl w:val="0"/>
        <w:numPr>
          <w:ilvl w:val="0"/>
          <w:numId w:val="9"/>
        </w:numPr>
        <w:shd w:val="clear" w:color="auto" w:fill="FFFFFF"/>
        <w:tabs>
          <w:tab w:val="left" w:pos="552"/>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получат представление о числе как результате счёта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w:t>
      </w:r>
      <w:r w:rsidRPr="00271860">
        <w:rPr>
          <w:rFonts w:ascii="Times New Roman" w:hAnsi="Times New Roman" w:cs="Times New Roman"/>
          <w:sz w:val="24"/>
          <w:szCs w:val="24"/>
        </w:rPr>
        <w:softHyphen/>
        <w:t>чение; накопят опыт решения текстовых задач;</w:t>
      </w:r>
    </w:p>
    <w:p w:rsidR="006B7984" w:rsidRPr="00271860" w:rsidRDefault="006B7984" w:rsidP="00271860">
      <w:pPr>
        <w:widowControl w:val="0"/>
        <w:numPr>
          <w:ilvl w:val="0"/>
          <w:numId w:val="9"/>
        </w:numPr>
        <w:shd w:val="clear" w:color="auto" w:fill="FFFFFF"/>
        <w:tabs>
          <w:tab w:val="left" w:pos="552"/>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6B7984" w:rsidRPr="00271860" w:rsidRDefault="006B7984" w:rsidP="00271860">
      <w:pPr>
        <w:widowControl w:val="0"/>
        <w:numPr>
          <w:ilvl w:val="0"/>
          <w:numId w:val="9"/>
        </w:numPr>
        <w:shd w:val="clear" w:color="auto" w:fill="FFFFFF"/>
        <w:tabs>
          <w:tab w:val="left" w:pos="552"/>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приобретут в ходе работы с таблицами и диаграммами важные для практико-ориентированной математической дея</w:t>
      </w:r>
      <w:r w:rsidRPr="00271860">
        <w:rPr>
          <w:rFonts w:ascii="Times New Roman" w:hAnsi="Times New Roman" w:cs="Times New Roman"/>
          <w:sz w:val="24"/>
          <w:szCs w:val="24"/>
        </w:rPr>
        <w:softHyphen/>
        <w:t>тельности умения, связанные с представлением, анализом и интерпретацией данных; смогут научиться извлекать необхо</w:t>
      </w:r>
      <w:r w:rsidRPr="00271860">
        <w:rPr>
          <w:rFonts w:ascii="Times New Roman" w:hAnsi="Times New Roman" w:cs="Times New Roman"/>
          <w:sz w:val="24"/>
          <w:szCs w:val="24"/>
        </w:rPr>
        <w:softHyphen/>
        <w:t>димые данные из таблиц и диаграмм, заполнять готовые фор</w:t>
      </w:r>
      <w:r w:rsidRPr="00271860">
        <w:rPr>
          <w:rFonts w:ascii="Times New Roman" w:hAnsi="Times New Roman" w:cs="Times New Roman"/>
          <w:sz w:val="24"/>
          <w:szCs w:val="24"/>
        </w:rPr>
        <w:softHyphen/>
        <w:t>мы, объяснять, сравнивать и обобщать информацию, делать выводы и прогнозы.</w:t>
      </w:r>
    </w:p>
    <w:p w:rsidR="006B7984" w:rsidRPr="00271860" w:rsidRDefault="006B7984" w:rsidP="00271860">
      <w:pPr>
        <w:shd w:val="clear" w:color="auto" w:fill="FFFFFF"/>
        <w:rPr>
          <w:rFonts w:ascii="Times New Roman" w:hAnsi="Times New Roman" w:cs="Times New Roman"/>
          <w:b/>
          <w:sz w:val="24"/>
          <w:szCs w:val="24"/>
        </w:rPr>
      </w:pPr>
      <w:r w:rsidRPr="00271860">
        <w:rPr>
          <w:rFonts w:ascii="Times New Roman" w:hAnsi="Times New Roman" w:cs="Times New Roman"/>
          <w:b/>
          <w:i/>
          <w:iCs/>
          <w:sz w:val="24"/>
          <w:szCs w:val="24"/>
        </w:rPr>
        <w:t>Числа и величины</w:t>
      </w:r>
    </w:p>
    <w:p w:rsidR="006B7984" w:rsidRPr="006254FD" w:rsidRDefault="006B7984" w:rsidP="00271860">
      <w:pPr>
        <w:shd w:val="clear" w:color="auto" w:fill="FFFFFF"/>
        <w:ind w:firstLine="567"/>
        <w:jc w:val="both"/>
        <w:rPr>
          <w:rFonts w:ascii="Times New Roman" w:hAnsi="Times New Roman" w:cs="Times New Roman"/>
          <w:b/>
          <w:sz w:val="24"/>
          <w:szCs w:val="24"/>
        </w:rPr>
      </w:pPr>
      <w:r w:rsidRPr="006254FD">
        <w:rPr>
          <w:rFonts w:ascii="Times New Roman" w:hAnsi="Times New Roman" w:cs="Times New Roman"/>
          <w:b/>
          <w:sz w:val="24"/>
          <w:szCs w:val="24"/>
        </w:rPr>
        <w:lastRenderedPageBreak/>
        <w:t>Выпускник научится:</w:t>
      </w:r>
    </w:p>
    <w:p w:rsidR="006B7984" w:rsidRPr="00271860" w:rsidRDefault="006B7984" w:rsidP="00271860">
      <w:pPr>
        <w:widowControl w:val="0"/>
        <w:numPr>
          <w:ilvl w:val="0"/>
          <w:numId w:val="11"/>
        </w:numPr>
        <w:shd w:val="clear" w:color="auto" w:fill="FFFFFF"/>
        <w:tabs>
          <w:tab w:val="left" w:pos="0"/>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читать, записывать, сравнивать, упорядочивать числа от нуля до миллиона;</w:t>
      </w:r>
    </w:p>
    <w:p w:rsidR="006B7984" w:rsidRPr="00271860" w:rsidRDefault="006B7984" w:rsidP="00271860">
      <w:pPr>
        <w:widowControl w:val="0"/>
        <w:numPr>
          <w:ilvl w:val="0"/>
          <w:numId w:val="11"/>
        </w:numPr>
        <w:shd w:val="clear" w:color="auto" w:fill="FFFFFF"/>
        <w:tabs>
          <w:tab w:val="left" w:pos="0"/>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устанавливать закономерность — правило, по которому составлена числовая последо</w:t>
      </w:r>
      <w:r w:rsidR="00212B24">
        <w:rPr>
          <w:rFonts w:ascii="Times New Roman" w:hAnsi="Times New Roman" w:cs="Times New Roman"/>
          <w:sz w:val="24"/>
          <w:szCs w:val="24"/>
        </w:rPr>
        <w:t>вательность, и составлять после</w:t>
      </w:r>
      <w:r w:rsidRPr="00271860">
        <w:rPr>
          <w:rFonts w:ascii="Times New Roman" w:hAnsi="Times New Roman" w:cs="Times New Roman"/>
          <w:sz w:val="24"/>
          <w:szCs w:val="24"/>
        </w:rPr>
        <w:t>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6B7984" w:rsidRPr="00271860" w:rsidRDefault="006B7984" w:rsidP="00271860">
      <w:pPr>
        <w:widowControl w:val="0"/>
        <w:numPr>
          <w:ilvl w:val="0"/>
          <w:numId w:val="11"/>
        </w:numPr>
        <w:shd w:val="clear" w:color="auto" w:fill="FFFFFF"/>
        <w:tabs>
          <w:tab w:val="left" w:pos="0"/>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группировать числа по заданному или самостоятельно установленному признаку;</w:t>
      </w:r>
    </w:p>
    <w:p w:rsidR="006B7984" w:rsidRPr="00271860" w:rsidRDefault="006B7984" w:rsidP="00271860">
      <w:pPr>
        <w:pStyle w:val="21"/>
        <w:numPr>
          <w:ilvl w:val="0"/>
          <w:numId w:val="11"/>
        </w:numPr>
        <w:spacing w:line="276" w:lineRule="auto"/>
        <w:ind w:firstLine="0"/>
        <w:rPr>
          <w:sz w:val="24"/>
        </w:rPr>
      </w:pPr>
      <w:r w:rsidRPr="00271860">
        <w:rPr>
          <w:sz w:val="24"/>
        </w:rPr>
        <w:t>классифицировать числа по одному или нескольким основаниям, объяснять свои действия;</w:t>
      </w:r>
    </w:p>
    <w:p w:rsidR="006B7984" w:rsidRPr="00271860" w:rsidRDefault="006B7984" w:rsidP="00271860">
      <w:pPr>
        <w:widowControl w:val="0"/>
        <w:numPr>
          <w:ilvl w:val="0"/>
          <w:numId w:val="11"/>
        </w:numPr>
        <w:shd w:val="clear" w:color="auto" w:fill="FFFFFF"/>
        <w:tabs>
          <w:tab w:val="left" w:pos="0"/>
        </w:tabs>
        <w:autoSpaceDE w:val="0"/>
        <w:autoSpaceDN w:val="0"/>
        <w:adjustRightInd w:val="0"/>
        <w:spacing w:after="0"/>
        <w:jc w:val="both"/>
        <w:rPr>
          <w:rFonts w:ascii="Times New Roman" w:hAnsi="Times New Roman" w:cs="Times New Roman"/>
          <w:sz w:val="24"/>
          <w:szCs w:val="24"/>
        </w:rPr>
      </w:pPr>
      <w:proofErr w:type="gramStart"/>
      <w:r w:rsidRPr="00271860">
        <w:rPr>
          <w:rFonts w:ascii="Times New Roman" w:hAnsi="Times New Roman" w:cs="Times New Roman"/>
          <w:sz w:val="24"/>
          <w:szCs w:val="24"/>
        </w:rPr>
        <w:t>читать и записывать величины (массу, время, длину, площадь, скорость), используя основные единицы измерения величин и соотношения между ними (килограмм — грамм; год — месяц — неделя — сутки — час — минута, минута — секунда; километр — метр, метр — дециметр, дециметр — сантиметр, метр — сантимет</w:t>
      </w:r>
      <w:r w:rsidR="00212B24">
        <w:rPr>
          <w:rFonts w:ascii="Times New Roman" w:hAnsi="Times New Roman" w:cs="Times New Roman"/>
          <w:sz w:val="24"/>
          <w:szCs w:val="24"/>
        </w:rPr>
        <w:t>р, сантиметр — миллиметр), срав</w:t>
      </w:r>
      <w:r w:rsidRPr="00271860">
        <w:rPr>
          <w:rFonts w:ascii="Times New Roman" w:hAnsi="Times New Roman" w:cs="Times New Roman"/>
          <w:sz w:val="24"/>
          <w:szCs w:val="24"/>
        </w:rPr>
        <w:t>нивать названные величины, выполнять арифметические действия с этими величинами.</w:t>
      </w:r>
      <w:proofErr w:type="gramEnd"/>
    </w:p>
    <w:p w:rsidR="006B7984" w:rsidRPr="006254FD" w:rsidRDefault="006B7984" w:rsidP="00271860">
      <w:pPr>
        <w:shd w:val="clear" w:color="auto" w:fill="FFFFFF"/>
        <w:ind w:firstLine="567"/>
        <w:jc w:val="both"/>
        <w:rPr>
          <w:rFonts w:ascii="Times New Roman" w:hAnsi="Times New Roman" w:cs="Times New Roman"/>
          <w:b/>
          <w:sz w:val="24"/>
          <w:szCs w:val="24"/>
        </w:rPr>
      </w:pPr>
      <w:r w:rsidRPr="006254FD">
        <w:rPr>
          <w:rFonts w:ascii="Times New Roman" w:hAnsi="Times New Roman" w:cs="Times New Roman"/>
          <w:b/>
          <w:i/>
          <w:iCs/>
          <w:sz w:val="24"/>
          <w:szCs w:val="24"/>
        </w:rPr>
        <w:t>Выпускник получит возможность научиться:</w:t>
      </w:r>
    </w:p>
    <w:p w:rsidR="006B7984" w:rsidRPr="00271860" w:rsidRDefault="006B7984" w:rsidP="00271860">
      <w:pPr>
        <w:shd w:val="clear" w:color="auto" w:fill="FFFFFF"/>
        <w:tabs>
          <w:tab w:val="left" w:pos="595"/>
        </w:tabs>
        <w:jc w:val="both"/>
        <w:rPr>
          <w:rFonts w:ascii="Times New Roman" w:hAnsi="Times New Roman" w:cs="Times New Roman"/>
          <w:i/>
          <w:iCs/>
          <w:sz w:val="24"/>
          <w:szCs w:val="24"/>
        </w:rPr>
      </w:pPr>
      <w:r w:rsidRPr="00271860">
        <w:rPr>
          <w:rFonts w:ascii="Times New Roman" w:hAnsi="Times New Roman" w:cs="Times New Roman"/>
          <w:i/>
          <w:iCs/>
          <w:sz w:val="24"/>
          <w:szCs w:val="24"/>
        </w:rPr>
        <w:t>•</w:t>
      </w:r>
      <w:r w:rsidRPr="00271860">
        <w:rPr>
          <w:rFonts w:ascii="Times New Roman" w:hAnsi="Times New Roman" w:cs="Times New Roman"/>
          <w:i/>
          <w:iCs/>
          <w:sz w:val="24"/>
          <w:szCs w:val="24"/>
        </w:rPr>
        <w:tab/>
        <w:t>выбирать единицу для</w:t>
      </w:r>
      <w:r w:rsidR="00212B24">
        <w:rPr>
          <w:rFonts w:ascii="Times New Roman" w:hAnsi="Times New Roman" w:cs="Times New Roman"/>
          <w:i/>
          <w:iCs/>
          <w:sz w:val="24"/>
          <w:szCs w:val="24"/>
        </w:rPr>
        <w:t xml:space="preserve"> измерения данной величины (дли</w:t>
      </w:r>
      <w:r w:rsidRPr="00271860">
        <w:rPr>
          <w:rFonts w:ascii="Times New Roman" w:hAnsi="Times New Roman" w:cs="Times New Roman"/>
          <w:i/>
          <w:iCs/>
          <w:sz w:val="24"/>
          <w:szCs w:val="24"/>
        </w:rPr>
        <w:t>ны, массы, площади, времени), объяснять свои действия.</w:t>
      </w:r>
    </w:p>
    <w:p w:rsidR="006B7984" w:rsidRPr="00271860" w:rsidRDefault="006B7984" w:rsidP="00271860">
      <w:pPr>
        <w:shd w:val="clear" w:color="auto" w:fill="FFFFFF"/>
        <w:rPr>
          <w:rFonts w:ascii="Times New Roman" w:hAnsi="Times New Roman" w:cs="Times New Roman"/>
          <w:b/>
          <w:i/>
          <w:iCs/>
          <w:spacing w:val="-1"/>
          <w:sz w:val="24"/>
          <w:szCs w:val="24"/>
        </w:rPr>
      </w:pPr>
      <w:r w:rsidRPr="00271860">
        <w:rPr>
          <w:rFonts w:ascii="Times New Roman" w:hAnsi="Times New Roman" w:cs="Times New Roman"/>
          <w:b/>
          <w:i/>
          <w:iCs/>
          <w:spacing w:val="-1"/>
          <w:sz w:val="24"/>
          <w:szCs w:val="24"/>
        </w:rPr>
        <w:t>Арифметические действия</w:t>
      </w:r>
    </w:p>
    <w:p w:rsidR="006B7984" w:rsidRPr="006254FD" w:rsidRDefault="006B7984" w:rsidP="00271860">
      <w:pPr>
        <w:shd w:val="clear" w:color="auto" w:fill="FFFFFF"/>
        <w:ind w:firstLine="567"/>
        <w:jc w:val="both"/>
        <w:rPr>
          <w:rFonts w:ascii="Times New Roman" w:hAnsi="Times New Roman" w:cs="Times New Roman"/>
          <w:b/>
          <w:sz w:val="24"/>
          <w:szCs w:val="24"/>
        </w:rPr>
      </w:pPr>
      <w:r w:rsidRPr="006254FD">
        <w:rPr>
          <w:rFonts w:ascii="Times New Roman" w:hAnsi="Times New Roman" w:cs="Times New Roman"/>
          <w:b/>
          <w:sz w:val="24"/>
          <w:szCs w:val="24"/>
        </w:rPr>
        <w:t>Выпускник научится:</w:t>
      </w:r>
    </w:p>
    <w:p w:rsidR="006B7984" w:rsidRPr="00271860" w:rsidRDefault="006B7984" w:rsidP="00271860">
      <w:pPr>
        <w:shd w:val="clear" w:color="auto" w:fill="FFFFFF"/>
        <w:tabs>
          <w:tab w:val="left" w:pos="0"/>
        </w:tabs>
        <w:jc w:val="both"/>
        <w:rPr>
          <w:rFonts w:ascii="Times New Roman" w:hAnsi="Times New Roman" w:cs="Times New Roman"/>
          <w:sz w:val="24"/>
          <w:szCs w:val="24"/>
        </w:rPr>
      </w:pPr>
      <w:proofErr w:type="gramStart"/>
      <w:r w:rsidRPr="00271860">
        <w:rPr>
          <w:rFonts w:ascii="Times New Roman" w:hAnsi="Times New Roman" w:cs="Times New Roman"/>
          <w:i/>
          <w:iCs/>
          <w:sz w:val="24"/>
          <w:szCs w:val="24"/>
        </w:rPr>
        <w:t xml:space="preserve">• </w:t>
      </w:r>
      <w:r w:rsidRPr="00271860">
        <w:rPr>
          <w:rFonts w:ascii="Times New Roman" w:hAnsi="Times New Roman" w:cs="Times New Roman"/>
          <w:sz w:val="24"/>
          <w:szCs w:val="24"/>
        </w:rPr>
        <w:t>выполнять письмен</w:t>
      </w:r>
      <w:r w:rsidR="00212B24">
        <w:rPr>
          <w:rFonts w:ascii="Times New Roman" w:hAnsi="Times New Roman" w:cs="Times New Roman"/>
          <w:sz w:val="24"/>
          <w:szCs w:val="24"/>
        </w:rPr>
        <w:t>но действия с многозначными чис</w:t>
      </w:r>
      <w:r w:rsidRPr="00271860">
        <w:rPr>
          <w:rFonts w:ascii="Times New Roman" w:hAnsi="Times New Roman" w:cs="Times New Roman"/>
          <w:sz w:val="24"/>
          <w:szCs w:val="24"/>
        </w:rPr>
        <w:t>лами (сложение, вычитание, умножение и деление на одно</w:t>
      </w:r>
      <w:r w:rsidRPr="00271860">
        <w:rPr>
          <w:rFonts w:ascii="Times New Roman" w:hAnsi="Times New Roman" w:cs="Times New Roman"/>
          <w:sz w:val="24"/>
          <w:szCs w:val="24"/>
        </w:rPr>
        <w:softHyphen/>
        <w:t xml:space="preserve">значное, </w:t>
      </w:r>
      <w:r w:rsidRPr="00271860">
        <w:rPr>
          <w:rFonts w:ascii="Times New Roman" w:hAnsi="Times New Roman" w:cs="Times New Roman"/>
          <w:spacing w:val="-10"/>
          <w:sz w:val="24"/>
          <w:szCs w:val="24"/>
        </w:rPr>
        <w:t>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roofErr w:type="gramEnd"/>
    </w:p>
    <w:p w:rsidR="006B7984" w:rsidRPr="00271860" w:rsidRDefault="006B7984" w:rsidP="00271860">
      <w:pPr>
        <w:widowControl w:val="0"/>
        <w:numPr>
          <w:ilvl w:val="0"/>
          <w:numId w:val="12"/>
        </w:numPr>
        <w:shd w:val="clear" w:color="auto" w:fill="FFFFFF"/>
        <w:tabs>
          <w:tab w:val="left" w:pos="0"/>
          <w:tab w:val="left" w:pos="629"/>
        </w:tabs>
        <w:autoSpaceDE w:val="0"/>
        <w:autoSpaceDN w:val="0"/>
        <w:adjustRightInd w:val="0"/>
        <w:spacing w:after="0"/>
        <w:jc w:val="both"/>
        <w:rPr>
          <w:rFonts w:ascii="Times New Roman" w:hAnsi="Times New Roman" w:cs="Times New Roman"/>
          <w:i/>
          <w:iCs/>
          <w:sz w:val="24"/>
          <w:szCs w:val="24"/>
        </w:rPr>
      </w:pPr>
      <w:r w:rsidRPr="00271860">
        <w:rPr>
          <w:rFonts w:ascii="Times New Roman" w:hAnsi="Times New Roman" w:cs="Times New Roman"/>
          <w:sz w:val="24"/>
          <w:szCs w:val="24"/>
        </w:rPr>
        <w:t>выполнять устно сложение, вычитание, умножение и деление однозначных, двузн</w:t>
      </w:r>
      <w:r w:rsidR="00212B24">
        <w:rPr>
          <w:rFonts w:ascii="Times New Roman" w:hAnsi="Times New Roman" w:cs="Times New Roman"/>
          <w:sz w:val="24"/>
          <w:szCs w:val="24"/>
        </w:rPr>
        <w:t>ачных и трёхзначных чисел в слу</w:t>
      </w:r>
      <w:r w:rsidRPr="00271860">
        <w:rPr>
          <w:rFonts w:ascii="Times New Roman" w:hAnsi="Times New Roman" w:cs="Times New Roman"/>
          <w:sz w:val="24"/>
          <w:szCs w:val="24"/>
        </w:rPr>
        <w:t>чаях, сводимых к действиям в пределах 100 (в том числе с нулём и числом 1);</w:t>
      </w:r>
    </w:p>
    <w:p w:rsidR="006B7984" w:rsidRPr="00271860" w:rsidRDefault="006B7984" w:rsidP="00271860">
      <w:pPr>
        <w:widowControl w:val="0"/>
        <w:numPr>
          <w:ilvl w:val="0"/>
          <w:numId w:val="12"/>
        </w:numPr>
        <w:shd w:val="clear" w:color="auto" w:fill="FFFFFF"/>
        <w:tabs>
          <w:tab w:val="left" w:pos="0"/>
          <w:tab w:val="left" w:pos="629"/>
        </w:tabs>
        <w:autoSpaceDE w:val="0"/>
        <w:autoSpaceDN w:val="0"/>
        <w:adjustRightInd w:val="0"/>
        <w:spacing w:after="0"/>
        <w:jc w:val="both"/>
        <w:rPr>
          <w:rFonts w:ascii="Times New Roman" w:hAnsi="Times New Roman" w:cs="Times New Roman"/>
          <w:i/>
          <w:iCs/>
          <w:sz w:val="24"/>
          <w:szCs w:val="24"/>
        </w:rPr>
      </w:pPr>
      <w:r w:rsidRPr="00271860">
        <w:rPr>
          <w:rFonts w:ascii="Times New Roman" w:hAnsi="Times New Roman" w:cs="Times New Roman"/>
          <w:sz w:val="24"/>
          <w:szCs w:val="24"/>
        </w:rPr>
        <w:t>выделять неизвестный компонент арифметического действия и находить его значение;</w:t>
      </w:r>
    </w:p>
    <w:p w:rsidR="006B7984" w:rsidRPr="00271860" w:rsidRDefault="006B7984" w:rsidP="00271860">
      <w:pPr>
        <w:widowControl w:val="0"/>
        <w:numPr>
          <w:ilvl w:val="0"/>
          <w:numId w:val="12"/>
        </w:numPr>
        <w:shd w:val="clear" w:color="auto" w:fill="FFFFFF"/>
        <w:tabs>
          <w:tab w:val="left" w:pos="0"/>
          <w:tab w:val="left" w:pos="629"/>
        </w:tabs>
        <w:autoSpaceDE w:val="0"/>
        <w:autoSpaceDN w:val="0"/>
        <w:adjustRightInd w:val="0"/>
        <w:spacing w:after="0"/>
        <w:jc w:val="both"/>
        <w:rPr>
          <w:rFonts w:ascii="Times New Roman" w:hAnsi="Times New Roman" w:cs="Times New Roman"/>
          <w:i/>
          <w:iCs/>
          <w:sz w:val="24"/>
          <w:szCs w:val="24"/>
        </w:rPr>
      </w:pPr>
      <w:proofErr w:type="gramStart"/>
      <w:r w:rsidRPr="00271860">
        <w:rPr>
          <w:rFonts w:ascii="Times New Roman" w:hAnsi="Times New Roman" w:cs="Times New Roman"/>
          <w:sz w:val="24"/>
          <w:szCs w:val="24"/>
        </w:rPr>
        <w:t>вычислять значение</w:t>
      </w:r>
      <w:r w:rsidR="00212B24">
        <w:rPr>
          <w:rFonts w:ascii="Times New Roman" w:hAnsi="Times New Roman" w:cs="Times New Roman"/>
          <w:sz w:val="24"/>
          <w:szCs w:val="24"/>
        </w:rPr>
        <w:t xml:space="preserve"> числового выражения (содержаще</w:t>
      </w:r>
      <w:r w:rsidRPr="00271860">
        <w:rPr>
          <w:rFonts w:ascii="Times New Roman" w:hAnsi="Times New Roman" w:cs="Times New Roman"/>
          <w:sz w:val="24"/>
          <w:szCs w:val="24"/>
        </w:rPr>
        <w:t>го 2—3 арифметических действия, со скобками и без скобок).</w:t>
      </w:r>
      <w:proofErr w:type="gramEnd"/>
    </w:p>
    <w:p w:rsidR="006B7984" w:rsidRPr="006254FD" w:rsidRDefault="006B7984" w:rsidP="00271860">
      <w:pPr>
        <w:shd w:val="clear" w:color="auto" w:fill="FFFFFF"/>
        <w:ind w:firstLine="567"/>
        <w:jc w:val="both"/>
        <w:rPr>
          <w:rFonts w:ascii="Times New Roman" w:hAnsi="Times New Roman" w:cs="Times New Roman"/>
          <w:b/>
          <w:sz w:val="24"/>
          <w:szCs w:val="24"/>
        </w:rPr>
      </w:pPr>
      <w:r w:rsidRPr="006254FD">
        <w:rPr>
          <w:rFonts w:ascii="Times New Roman" w:hAnsi="Times New Roman" w:cs="Times New Roman"/>
          <w:b/>
          <w:i/>
          <w:iCs/>
          <w:sz w:val="24"/>
          <w:szCs w:val="24"/>
        </w:rPr>
        <w:t>Выпускник получит возможность научиться:</w:t>
      </w:r>
    </w:p>
    <w:p w:rsidR="006B7984" w:rsidRPr="00271860" w:rsidRDefault="006B7984" w:rsidP="00271860">
      <w:pPr>
        <w:widowControl w:val="0"/>
        <w:numPr>
          <w:ilvl w:val="0"/>
          <w:numId w:val="12"/>
        </w:numPr>
        <w:shd w:val="clear" w:color="auto" w:fill="FFFFFF"/>
        <w:tabs>
          <w:tab w:val="left" w:pos="0"/>
        </w:tabs>
        <w:autoSpaceDE w:val="0"/>
        <w:autoSpaceDN w:val="0"/>
        <w:adjustRightInd w:val="0"/>
        <w:spacing w:after="0"/>
        <w:jc w:val="both"/>
        <w:rPr>
          <w:rFonts w:ascii="Times New Roman" w:hAnsi="Times New Roman" w:cs="Times New Roman"/>
          <w:i/>
          <w:iCs/>
          <w:sz w:val="24"/>
          <w:szCs w:val="24"/>
        </w:rPr>
      </w:pPr>
      <w:r w:rsidRPr="00271860">
        <w:rPr>
          <w:rFonts w:ascii="Times New Roman" w:hAnsi="Times New Roman" w:cs="Times New Roman"/>
          <w:i/>
          <w:iCs/>
          <w:sz w:val="24"/>
          <w:szCs w:val="24"/>
        </w:rPr>
        <w:t>выполнять действия с величинами;</w:t>
      </w:r>
    </w:p>
    <w:p w:rsidR="006B7984" w:rsidRPr="00271860" w:rsidRDefault="006B7984" w:rsidP="00271860">
      <w:pPr>
        <w:widowControl w:val="0"/>
        <w:numPr>
          <w:ilvl w:val="0"/>
          <w:numId w:val="12"/>
        </w:numPr>
        <w:shd w:val="clear" w:color="auto" w:fill="FFFFFF"/>
        <w:tabs>
          <w:tab w:val="left" w:pos="0"/>
        </w:tabs>
        <w:autoSpaceDE w:val="0"/>
        <w:autoSpaceDN w:val="0"/>
        <w:adjustRightInd w:val="0"/>
        <w:spacing w:after="0"/>
        <w:jc w:val="both"/>
        <w:rPr>
          <w:rFonts w:ascii="Times New Roman" w:hAnsi="Times New Roman" w:cs="Times New Roman"/>
          <w:i/>
          <w:iCs/>
          <w:sz w:val="24"/>
          <w:szCs w:val="24"/>
        </w:rPr>
      </w:pPr>
      <w:r w:rsidRPr="00271860">
        <w:rPr>
          <w:rFonts w:ascii="Times New Roman" w:hAnsi="Times New Roman" w:cs="Times New Roman"/>
          <w:i/>
          <w:iCs/>
          <w:sz w:val="24"/>
          <w:szCs w:val="24"/>
        </w:rPr>
        <w:t>использовать свойства арифметических действий для удобства вычислений;</w:t>
      </w:r>
    </w:p>
    <w:p w:rsidR="006B7984" w:rsidRPr="00271860" w:rsidRDefault="006B7984" w:rsidP="00271860">
      <w:pPr>
        <w:widowControl w:val="0"/>
        <w:numPr>
          <w:ilvl w:val="0"/>
          <w:numId w:val="12"/>
        </w:numPr>
        <w:shd w:val="clear" w:color="auto" w:fill="FFFFFF"/>
        <w:tabs>
          <w:tab w:val="left" w:pos="0"/>
        </w:tabs>
        <w:autoSpaceDE w:val="0"/>
        <w:autoSpaceDN w:val="0"/>
        <w:adjustRightInd w:val="0"/>
        <w:spacing w:after="0"/>
        <w:jc w:val="both"/>
        <w:rPr>
          <w:rFonts w:ascii="Times New Roman" w:hAnsi="Times New Roman" w:cs="Times New Roman"/>
          <w:i/>
          <w:iCs/>
          <w:sz w:val="24"/>
          <w:szCs w:val="24"/>
        </w:rPr>
      </w:pPr>
      <w:r w:rsidRPr="00271860">
        <w:rPr>
          <w:rFonts w:ascii="Times New Roman" w:hAnsi="Times New Roman" w:cs="Times New Roman"/>
          <w:i/>
          <w:iCs/>
          <w:sz w:val="24"/>
          <w:szCs w:val="24"/>
        </w:rPr>
        <w:t>проводить проверк</w:t>
      </w:r>
      <w:r w:rsidR="00212B24">
        <w:rPr>
          <w:rFonts w:ascii="Times New Roman" w:hAnsi="Times New Roman" w:cs="Times New Roman"/>
          <w:i/>
          <w:iCs/>
          <w:sz w:val="24"/>
          <w:szCs w:val="24"/>
        </w:rPr>
        <w:t>у правильности вычислений (с по</w:t>
      </w:r>
      <w:r w:rsidRPr="00271860">
        <w:rPr>
          <w:rFonts w:ascii="Times New Roman" w:hAnsi="Times New Roman" w:cs="Times New Roman"/>
          <w:i/>
          <w:iCs/>
          <w:sz w:val="24"/>
          <w:szCs w:val="24"/>
        </w:rPr>
        <w:t>мощью обратного дейст</w:t>
      </w:r>
      <w:r w:rsidR="00212B24">
        <w:rPr>
          <w:rFonts w:ascii="Times New Roman" w:hAnsi="Times New Roman" w:cs="Times New Roman"/>
          <w:i/>
          <w:iCs/>
          <w:sz w:val="24"/>
          <w:szCs w:val="24"/>
        </w:rPr>
        <w:t>вия, прикидки и оценки результа</w:t>
      </w:r>
      <w:r w:rsidRPr="00271860">
        <w:rPr>
          <w:rFonts w:ascii="Times New Roman" w:hAnsi="Times New Roman" w:cs="Times New Roman"/>
          <w:i/>
          <w:iCs/>
          <w:sz w:val="24"/>
          <w:szCs w:val="24"/>
        </w:rPr>
        <w:t>та действия).</w:t>
      </w:r>
    </w:p>
    <w:p w:rsidR="006B7984" w:rsidRPr="00271860" w:rsidRDefault="006B7984" w:rsidP="00271860">
      <w:pPr>
        <w:shd w:val="clear" w:color="auto" w:fill="FFFFFF"/>
        <w:tabs>
          <w:tab w:val="left" w:pos="1738"/>
        </w:tabs>
        <w:rPr>
          <w:rFonts w:ascii="Times New Roman" w:hAnsi="Times New Roman" w:cs="Times New Roman"/>
          <w:b/>
          <w:i/>
          <w:iCs/>
          <w:spacing w:val="-4"/>
          <w:sz w:val="24"/>
          <w:szCs w:val="24"/>
        </w:rPr>
      </w:pPr>
      <w:r w:rsidRPr="00271860">
        <w:rPr>
          <w:rFonts w:ascii="Times New Roman" w:hAnsi="Times New Roman" w:cs="Times New Roman"/>
          <w:b/>
          <w:i/>
          <w:iCs/>
          <w:spacing w:val="-4"/>
          <w:sz w:val="24"/>
          <w:szCs w:val="24"/>
        </w:rPr>
        <w:t>Работа с текстовыми задачами</w:t>
      </w:r>
    </w:p>
    <w:p w:rsidR="006B7984" w:rsidRPr="006254FD" w:rsidRDefault="006B7984" w:rsidP="00271860">
      <w:pPr>
        <w:shd w:val="clear" w:color="auto" w:fill="FFFFFF"/>
        <w:ind w:firstLine="567"/>
        <w:jc w:val="both"/>
        <w:rPr>
          <w:rFonts w:ascii="Times New Roman" w:hAnsi="Times New Roman" w:cs="Times New Roman"/>
          <w:b/>
          <w:sz w:val="24"/>
          <w:szCs w:val="24"/>
        </w:rPr>
      </w:pPr>
      <w:r w:rsidRPr="006254FD">
        <w:rPr>
          <w:rFonts w:ascii="Times New Roman" w:hAnsi="Times New Roman" w:cs="Times New Roman"/>
          <w:b/>
          <w:sz w:val="24"/>
          <w:szCs w:val="24"/>
        </w:rPr>
        <w:t>Выпускник научится:</w:t>
      </w:r>
    </w:p>
    <w:p w:rsidR="006B7984" w:rsidRPr="00271860" w:rsidRDefault="006B7984" w:rsidP="00271860">
      <w:pPr>
        <w:widowControl w:val="0"/>
        <w:numPr>
          <w:ilvl w:val="0"/>
          <w:numId w:val="13"/>
        </w:numPr>
        <w:shd w:val="clear" w:color="auto" w:fill="FFFFFF"/>
        <w:tabs>
          <w:tab w:val="left" w:pos="0"/>
        </w:tabs>
        <w:autoSpaceDE w:val="0"/>
        <w:autoSpaceDN w:val="0"/>
        <w:adjustRightInd w:val="0"/>
        <w:spacing w:after="0"/>
        <w:jc w:val="both"/>
        <w:rPr>
          <w:rFonts w:ascii="Times New Roman" w:hAnsi="Times New Roman" w:cs="Times New Roman"/>
          <w:i/>
          <w:iCs/>
          <w:sz w:val="24"/>
          <w:szCs w:val="24"/>
        </w:rPr>
      </w:pPr>
      <w:r w:rsidRPr="00271860">
        <w:rPr>
          <w:rFonts w:ascii="Times New Roman" w:hAnsi="Times New Roman" w:cs="Times New Roman"/>
          <w:sz w:val="24"/>
          <w:szCs w:val="24"/>
        </w:rPr>
        <w:t xml:space="preserve">анализировать задачу, устанавливать зависимость между величинами, взаимосвязь между условием и вопросом задачи, определять количество и </w:t>
      </w:r>
      <w:r w:rsidR="00212B24">
        <w:rPr>
          <w:rFonts w:ascii="Times New Roman" w:hAnsi="Times New Roman" w:cs="Times New Roman"/>
          <w:sz w:val="24"/>
          <w:szCs w:val="24"/>
        </w:rPr>
        <w:t>порядок действий для решения за</w:t>
      </w:r>
      <w:r w:rsidRPr="00271860">
        <w:rPr>
          <w:rFonts w:ascii="Times New Roman" w:hAnsi="Times New Roman" w:cs="Times New Roman"/>
          <w:sz w:val="24"/>
          <w:szCs w:val="24"/>
        </w:rPr>
        <w:t>дачи, выбирать и объяснять выбор действий;</w:t>
      </w:r>
    </w:p>
    <w:p w:rsidR="006B7984" w:rsidRPr="00271860" w:rsidRDefault="006B7984" w:rsidP="00271860">
      <w:pPr>
        <w:widowControl w:val="0"/>
        <w:numPr>
          <w:ilvl w:val="0"/>
          <w:numId w:val="13"/>
        </w:numPr>
        <w:shd w:val="clear" w:color="auto" w:fill="FFFFFF"/>
        <w:tabs>
          <w:tab w:val="left" w:pos="0"/>
        </w:tabs>
        <w:autoSpaceDE w:val="0"/>
        <w:autoSpaceDN w:val="0"/>
        <w:adjustRightInd w:val="0"/>
        <w:spacing w:after="0"/>
        <w:jc w:val="both"/>
        <w:rPr>
          <w:rFonts w:ascii="Times New Roman" w:hAnsi="Times New Roman" w:cs="Times New Roman"/>
          <w:i/>
          <w:iCs/>
          <w:sz w:val="24"/>
          <w:szCs w:val="24"/>
        </w:rPr>
      </w:pPr>
      <w:r w:rsidRPr="00271860">
        <w:rPr>
          <w:rFonts w:ascii="Times New Roman" w:hAnsi="Times New Roman" w:cs="Times New Roman"/>
          <w:sz w:val="24"/>
          <w:szCs w:val="24"/>
        </w:rPr>
        <w:t>решать учебные задачи и задачи, с</w:t>
      </w:r>
      <w:r w:rsidR="00212B24">
        <w:rPr>
          <w:rFonts w:ascii="Times New Roman" w:hAnsi="Times New Roman" w:cs="Times New Roman"/>
          <w:sz w:val="24"/>
          <w:szCs w:val="24"/>
        </w:rPr>
        <w:t>вязанные с повсе</w:t>
      </w:r>
      <w:r w:rsidRPr="00271860">
        <w:rPr>
          <w:rFonts w:ascii="Times New Roman" w:hAnsi="Times New Roman" w:cs="Times New Roman"/>
          <w:sz w:val="24"/>
          <w:szCs w:val="24"/>
        </w:rPr>
        <w:t>дневной жизнью, арифм</w:t>
      </w:r>
      <w:r w:rsidR="00212B24">
        <w:rPr>
          <w:rFonts w:ascii="Times New Roman" w:hAnsi="Times New Roman" w:cs="Times New Roman"/>
          <w:sz w:val="24"/>
          <w:szCs w:val="24"/>
        </w:rPr>
        <w:t>етическим способом (в 1—2 дейст</w:t>
      </w:r>
      <w:r w:rsidRPr="00271860">
        <w:rPr>
          <w:rFonts w:ascii="Times New Roman" w:hAnsi="Times New Roman" w:cs="Times New Roman"/>
          <w:sz w:val="24"/>
          <w:szCs w:val="24"/>
        </w:rPr>
        <w:t>вия);</w:t>
      </w:r>
    </w:p>
    <w:p w:rsidR="006B7984" w:rsidRPr="00271860" w:rsidRDefault="006B7984" w:rsidP="00271860">
      <w:pPr>
        <w:widowControl w:val="0"/>
        <w:numPr>
          <w:ilvl w:val="0"/>
          <w:numId w:val="13"/>
        </w:numPr>
        <w:shd w:val="clear" w:color="auto" w:fill="FFFFFF"/>
        <w:tabs>
          <w:tab w:val="left" w:pos="0"/>
        </w:tabs>
        <w:autoSpaceDE w:val="0"/>
        <w:autoSpaceDN w:val="0"/>
        <w:adjustRightInd w:val="0"/>
        <w:spacing w:after="0"/>
        <w:jc w:val="both"/>
        <w:rPr>
          <w:rFonts w:ascii="Times New Roman" w:hAnsi="Times New Roman" w:cs="Times New Roman"/>
          <w:iCs/>
          <w:sz w:val="24"/>
          <w:szCs w:val="24"/>
        </w:rPr>
      </w:pPr>
      <w:r w:rsidRPr="00271860">
        <w:rPr>
          <w:rFonts w:ascii="Times New Roman" w:hAnsi="Times New Roman" w:cs="Times New Roman"/>
          <w:iCs/>
          <w:sz w:val="24"/>
          <w:szCs w:val="24"/>
        </w:rPr>
        <w:lastRenderedPageBreak/>
        <w:t>решать задачи н</w:t>
      </w:r>
      <w:r w:rsidR="00212B24">
        <w:rPr>
          <w:rFonts w:ascii="Times New Roman" w:hAnsi="Times New Roman" w:cs="Times New Roman"/>
          <w:iCs/>
          <w:sz w:val="24"/>
          <w:szCs w:val="24"/>
        </w:rPr>
        <w:t>а нахождение доли величины и ве</w:t>
      </w:r>
      <w:r w:rsidRPr="00271860">
        <w:rPr>
          <w:rFonts w:ascii="Times New Roman" w:hAnsi="Times New Roman" w:cs="Times New Roman"/>
          <w:iCs/>
          <w:sz w:val="24"/>
          <w:szCs w:val="24"/>
        </w:rPr>
        <w:t>личины по значению её доли (половина, треть, четверть, пятая, десятая часть);</w:t>
      </w:r>
    </w:p>
    <w:p w:rsidR="006B7984" w:rsidRPr="00271860" w:rsidRDefault="006B7984" w:rsidP="00271860">
      <w:pPr>
        <w:widowControl w:val="0"/>
        <w:numPr>
          <w:ilvl w:val="0"/>
          <w:numId w:val="13"/>
        </w:numPr>
        <w:shd w:val="clear" w:color="auto" w:fill="FFFFFF"/>
        <w:tabs>
          <w:tab w:val="left" w:pos="0"/>
        </w:tabs>
        <w:autoSpaceDE w:val="0"/>
        <w:autoSpaceDN w:val="0"/>
        <w:adjustRightInd w:val="0"/>
        <w:spacing w:after="0"/>
        <w:jc w:val="both"/>
        <w:rPr>
          <w:rFonts w:ascii="Times New Roman" w:hAnsi="Times New Roman" w:cs="Times New Roman"/>
          <w:i/>
          <w:iCs/>
          <w:sz w:val="24"/>
          <w:szCs w:val="24"/>
        </w:rPr>
      </w:pPr>
      <w:r w:rsidRPr="00271860">
        <w:rPr>
          <w:rFonts w:ascii="Times New Roman" w:hAnsi="Times New Roman" w:cs="Times New Roman"/>
          <w:sz w:val="24"/>
          <w:szCs w:val="24"/>
        </w:rPr>
        <w:t>оценивать правильнос</w:t>
      </w:r>
      <w:r w:rsidR="00212B24">
        <w:rPr>
          <w:rFonts w:ascii="Times New Roman" w:hAnsi="Times New Roman" w:cs="Times New Roman"/>
          <w:sz w:val="24"/>
          <w:szCs w:val="24"/>
        </w:rPr>
        <w:t>ть хода решения и реальность от</w:t>
      </w:r>
      <w:r w:rsidRPr="00271860">
        <w:rPr>
          <w:rFonts w:ascii="Times New Roman" w:hAnsi="Times New Roman" w:cs="Times New Roman"/>
          <w:sz w:val="24"/>
          <w:szCs w:val="24"/>
        </w:rPr>
        <w:t>вета на вопрос задачи.</w:t>
      </w:r>
    </w:p>
    <w:p w:rsidR="006B7984" w:rsidRPr="006254FD" w:rsidRDefault="006B7984" w:rsidP="00271860">
      <w:pPr>
        <w:shd w:val="clear" w:color="auto" w:fill="FFFFFF"/>
        <w:ind w:firstLine="567"/>
        <w:jc w:val="both"/>
        <w:rPr>
          <w:rFonts w:ascii="Times New Roman" w:hAnsi="Times New Roman" w:cs="Times New Roman"/>
          <w:b/>
          <w:sz w:val="24"/>
          <w:szCs w:val="24"/>
        </w:rPr>
      </w:pPr>
      <w:r w:rsidRPr="006254FD">
        <w:rPr>
          <w:rFonts w:ascii="Times New Roman" w:hAnsi="Times New Roman" w:cs="Times New Roman"/>
          <w:b/>
          <w:i/>
          <w:iCs/>
          <w:sz w:val="24"/>
          <w:szCs w:val="24"/>
        </w:rPr>
        <w:t>Выпускник получит возможность научиться:</w:t>
      </w:r>
    </w:p>
    <w:p w:rsidR="006B7984" w:rsidRPr="00271860" w:rsidRDefault="006B7984" w:rsidP="00271860">
      <w:pPr>
        <w:widowControl w:val="0"/>
        <w:numPr>
          <w:ilvl w:val="0"/>
          <w:numId w:val="13"/>
        </w:numPr>
        <w:shd w:val="clear" w:color="auto" w:fill="FFFFFF"/>
        <w:tabs>
          <w:tab w:val="left" w:pos="0"/>
        </w:tabs>
        <w:autoSpaceDE w:val="0"/>
        <w:autoSpaceDN w:val="0"/>
        <w:adjustRightInd w:val="0"/>
        <w:spacing w:after="0"/>
        <w:jc w:val="both"/>
        <w:rPr>
          <w:rFonts w:ascii="Times New Roman" w:hAnsi="Times New Roman" w:cs="Times New Roman"/>
          <w:i/>
          <w:iCs/>
          <w:sz w:val="24"/>
          <w:szCs w:val="24"/>
        </w:rPr>
      </w:pPr>
      <w:r w:rsidRPr="00271860">
        <w:rPr>
          <w:rFonts w:ascii="Times New Roman" w:hAnsi="Times New Roman" w:cs="Times New Roman"/>
          <w:i/>
          <w:iCs/>
          <w:sz w:val="24"/>
          <w:szCs w:val="24"/>
        </w:rPr>
        <w:t>решать задачи в 3—4 действия;</w:t>
      </w:r>
    </w:p>
    <w:p w:rsidR="006B7984" w:rsidRPr="00271860" w:rsidRDefault="006B7984" w:rsidP="00271860">
      <w:pPr>
        <w:widowControl w:val="0"/>
        <w:numPr>
          <w:ilvl w:val="0"/>
          <w:numId w:val="13"/>
        </w:numPr>
        <w:shd w:val="clear" w:color="auto" w:fill="FFFFFF"/>
        <w:tabs>
          <w:tab w:val="left" w:pos="0"/>
        </w:tabs>
        <w:autoSpaceDE w:val="0"/>
        <w:autoSpaceDN w:val="0"/>
        <w:adjustRightInd w:val="0"/>
        <w:spacing w:after="0"/>
        <w:jc w:val="both"/>
        <w:rPr>
          <w:rFonts w:ascii="Times New Roman" w:hAnsi="Times New Roman" w:cs="Times New Roman"/>
          <w:i/>
          <w:iCs/>
          <w:sz w:val="24"/>
          <w:szCs w:val="24"/>
        </w:rPr>
      </w:pPr>
      <w:r w:rsidRPr="00271860">
        <w:rPr>
          <w:rFonts w:ascii="Times New Roman" w:hAnsi="Times New Roman" w:cs="Times New Roman"/>
          <w:i/>
          <w:iCs/>
          <w:sz w:val="24"/>
          <w:szCs w:val="24"/>
        </w:rPr>
        <w:t>находить разные способы решения задачи.</w:t>
      </w:r>
    </w:p>
    <w:p w:rsidR="006B7984" w:rsidRPr="00271860" w:rsidRDefault="006B7984" w:rsidP="00271860">
      <w:pPr>
        <w:shd w:val="clear" w:color="auto" w:fill="FFFFFF"/>
        <w:tabs>
          <w:tab w:val="left" w:pos="1738"/>
        </w:tabs>
        <w:rPr>
          <w:rFonts w:ascii="Times New Roman" w:hAnsi="Times New Roman" w:cs="Times New Roman"/>
          <w:b/>
          <w:i/>
          <w:iCs/>
          <w:spacing w:val="-2"/>
          <w:sz w:val="24"/>
          <w:szCs w:val="24"/>
        </w:rPr>
      </w:pPr>
      <w:r w:rsidRPr="00271860">
        <w:rPr>
          <w:rFonts w:ascii="Times New Roman" w:hAnsi="Times New Roman" w:cs="Times New Roman"/>
          <w:b/>
          <w:i/>
          <w:iCs/>
          <w:spacing w:val="-9"/>
          <w:sz w:val="24"/>
          <w:szCs w:val="24"/>
        </w:rPr>
        <w:t xml:space="preserve">Пространственные отношения.  </w:t>
      </w:r>
      <w:r w:rsidRPr="00271860">
        <w:rPr>
          <w:rFonts w:ascii="Times New Roman" w:hAnsi="Times New Roman" w:cs="Times New Roman"/>
          <w:b/>
          <w:i/>
          <w:iCs/>
          <w:spacing w:val="-2"/>
          <w:sz w:val="24"/>
          <w:szCs w:val="24"/>
        </w:rPr>
        <w:t>Геометрические фигуры</w:t>
      </w:r>
    </w:p>
    <w:p w:rsidR="006B7984" w:rsidRPr="006254FD" w:rsidRDefault="006B7984" w:rsidP="00271860">
      <w:pPr>
        <w:shd w:val="clear" w:color="auto" w:fill="FFFFFF"/>
        <w:ind w:firstLine="567"/>
        <w:jc w:val="both"/>
        <w:rPr>
          <w:rFonts w:ascii="Times New Roman" w:hAnsi="Times New Roman" w:cs="Times New Roman"/>
          <w:b/>
          <w:sz w:val="24"/>
          <w:szCs w:val="24"/>
        </w:rPr>
      </w:pPr>
      <w:r w:rsidRPr="006254FD">
        <w:rPr>
          <w:rFonts w:ascii="Times New Roman" w:hAnsi="Times New Roman" w:cs="Times New Roman"/>
          <w:b/>
          <w:sz w:val="24"/>
          <w:szCs w:val="24"/>
        </w:rPr>
        <w:t>Выпускник научится:</w:t>
      </w:r>
    </w:p>
    <w:p w:rsidR="006B7984" w:rsidRPr="00271860" w:rsidRDefault="006B7984" w:rsidP="00271860">
      <w:pPr>
        <w:widowControl w:val="0"/>
        <w:numPr>
          <w:ilvl w:val="0"/>
          <w:numId w:val="13"/>
        </w:numPr>
        <w:shd w:val="clear" w:color="auto" w:fill="FFFFFF"/>
        <w:tabs>
          <w:tab w:val="left" w:pos="0"/>
        </w:tabs>
        <w:autoSpaceDE w:val="0"/>
        <w:autoSpaceDN w:val="0"/>
        <w:adjustRightInd w:val="0"/>
        <w:spacing w:after="0"/>
        <w:jc w:val="both"/>
        <w:rPr>
          <w:rFonts w:ascii="Times New Roman" w:hAnsi="Times New Roman" w:cs="Times New Roman"/>
          <w:i/>
          <w:iCs/>
          <w:sz w:val="24"/>
          <w:szCs w:val="24"/>
        </w:rPr>
      </w:pPr>
      <w:r w:rsidRPr="00271860">
        <w:rPr>
          <w:rFonts w:ascii="Times New Roman" w:hAnsi="Times New Roman" w:cs="Times New Roman"/>
          <w:sz w:val="24"/>
          <w:szCs w:val="24"/>
        </w:rPr>
        <w:t>описывать взаимное</w:t>
      </w:r>
      <w:r w:rsidR="00212B24">
        <w:rPr>
          <w:rFonts w:ascii="Times New Roman" w:hAnsi="Times New Roman" w:cs="Times New Roman"/>
          <w:sz w:val="24"/>
          <w:szCs w:val="24"/>
        </w:rPr>
        <w:t xml:space="preserve"> расположение предметов в прост</w:t>
      </w:r>
      <w:r w:rsidRPr="00271860">
        <w:rPr>
          <w:rFonts w:ascii="Times New Roman" w:hAnsi="Times New Roman" w:cs="Times New Roman"/>
          <w:sz w:val="24"/>
          <w:szCs w:val="24"/>
        </w:rPr>
        <w:t>ранстве и на плоскости;</w:t>
      </w:r>
    </w:p>
    <w:p w:rsidR="006B7984" w:rsidRPr="00271860" w:rsidRDefault="006B7984" w:rsidP="00271860">
      <w:pPr>
        <w:widowControl w:val="0"/>
        <w:numPr>
          <w:ilvl w:val="0"/>
          <w:numId w:val="13"/>
        </w:numPr>
        <w:shd w:val="clear" w:color="auto" w:fill="FFFFFF"/>
        <w:tabs>
          <w:tab w:val="left" w:pos="0"/>
        </w:tabs>
        <w:autoSpaceDE w:val="0"/>
        <w:autoSpaceDN w:val="0"/>
        <w:adjustRightInd w:val="0"/>
        <w:spacing w:after="0"/>
        <w:jc w:val="both"/>
        <w:rPr>
          <w:rFonts w:ascii="Times New Roman" w:hAnsi="Times New Roman" w:cs="Times New Roman"/>
          <w:i/>
          <w:iCs/>
          <w:sz w:val="24"/>
          <w:szCs w:val="24"/>
        </w:rPr>
      </w:pPr>
      <w:proofErr w:type="gramStart"/>
      <w:r w:rsidRPr="00271860">
        <w:rPr>
          <w:rFonts w:ascii="Times New Roman" w:hAnsi="Times New Roman" w:cs="Times New Roman"/>
          <w:sz w:val="24"/>
          <w:szCs w:val="24"/>
        </w:rPr>
        <w:t>распознавать, называт</w:t>
      </w:r>
      <w:r w:rsidR="00BE6DD3">
        <w:rPr>
          <w:rFonts w:ascii="Times New Roman" w:hAnsi="Times New Roman" w:cs="Times New Roman"/>
          <w:sz w:val="24"/>
          <w:szCs w:val="24"/>
        </w:rPr>
        <w:t>ь, изображать геометрические фи</w:t>
      </w:r>
      <w:r w:rsidRPr="00271860">
        <w:rPr>
          <w:rFonts w:ascii="Times New Roman" w:hAnsi="Times New Roman" w:cs="Times New Roman"/>
          <w:sz w:val="24"/>
          <w:szCs w:val="24"/>
        </w:rPr>
        <w:t>гуры (точка, отрезок, ломаная, прямой угол, многоугольник, треугольник, прямоугольник, квадрат, окружность, круг);</w:t>
      </w:r>
      <w:proofErr w:type="gramEnd"/>
    </w:p>
    <w:p w:rsidR="006B7984" w:rsidRPr="00271860" w:rsidRDefault="006B7984" w:rsidP="00271860">
      <w:pPr>
        <w:widowControl w:val="0"/>
        <w:numPr>
          <w:ilvl w:val="0"/>
          <w:numId w:val="13"/>
        </w:numPr>
        <w:shd w:val="clear" w:color="auto" w:fill="FFFFFF"/>
        <w:tabs>
          <w:tab w:val="left" w:pos="0"/>
        </w:tabs>
        <w:autoSpaceDE w:val="0"/>
        <w:autoSpaceDN w:val="0"/>
        <w:adjustRightInd w:val="0"/>
        <w:spacing w:after="0"/>
        <w:jc w:val="both"/>
        <w:rPr>
          <w:rFonts w:ascii="Times New Roman" w:hAnsi="Times New Roman" w:cs="Times New Roman"/>
          <w:i/>
          <w:iCs/>
          <w:sz w:val="24"/>
          <w:szCs w:val="24"/>
        </w:rPr>
      </w:pPr>
      <w:r w:rsidRPr="00271860">
        <w:rPr>
          <w:rFonts w:ascii="Times New Roman" w:hAnsi="Times New Roman" w:cs="Times New Roman"/>
          <w:sz w:val="24"/>
          <w:szCs w:val="24"/>
        </w:rPr>
        <w:t>выполнять построение геометрических фигур с задан</w:t>
      </w:r>
      <w:r w:rsidRPr="00271860">
        <w:rPr>
          <w:rFonts w:ascii="Times New Roman" w:hAnsi="Times New Roman" w:cs="Times New Roman"/>
          <w:sz w:val="24"/>
          <w:szCs w:val="24"/>
        </w:rPr>
        <w:softHyphen/>
        <w:t xml:space="preserve">ными измерениями (отрезок, </w:t>
      </w:r>
      <w:r w:rsidR="00BE6DD3">
        <w:rPr>
          <w:rFonts w:ascii="Times New Roman" w:hAnsi="Times New Roman" w:cs="Times New Roman"/>
          <w:sz w:val="24"/>
          <w:szCs w:val="24"/>
        </w:rPr>
        <w:t>квадрат, прямоугольник) с по</w:t>
      </w:r>
      <w:r w:rsidRPr="00271860">
        <w:rPr>
          <w:rFonts w:ascii="Times New Roman" w:hAnsi="Times New Roman" w:cs="Times New Roman"/>
          <w:sz w:val="24"/>
          <w:szCs w:val="24"/>
        </w:rPr>
        <w:t>мощью линейки, угольника;</w:t>
      </w:r>
    </w:p>
    <w:p w:rsidR="006B7984" w:rsidRPr="00271860" w:rsidRDefault="006B7984" w:rsidP="00271860">
      <w:pPr>
        <w:widowControl w:val="0"/>
        <w:numPr>
          <w:ilvl w:val="0"/>
          <w:numId w:val="13"/>
        </w:numPr>
        <w:shd w:val="clear" w:color="auto" w:fill="FFFFFF"/>
        <w:tabs>
          <w:tab w:val="left" w:pos="0"/>
        </w:tabs>
        <w:autoSpaceDE w:val="0"/>
        <w:autoSpaceDN w:val="0"/>
        <w:adjustRightInd w:val="0"/>
        <w:spacing w:after="0"/>
        <w:jc w:val="both"/>
        <w:rPr>
          <w:rFonts w:ascii="Times New Roman" w:hAnsi="Times New Roman" w:cs="Times New Roman"/>
          <w:i/>
          <w:iCs/>
          <w:sz w:val="24"/>
          <w:szCs w:val="24"/>
        </w:rPr>
      </w:pPr>
      <w:r w:rsidRPr="00271860">
        <w:rPr>
          <w:rFonts w:ascii="Times New Roman" w:hAnsi="Times New Roman" w:cs="Times New Roman"/>
          <w:sz w:val="24"/>
          <w:szCs w:val="24"/>
        </w:rPr>
        <w:t>использовать свойства прямоугольника и квадрата для решения задач;</w:t>
      </w:r>
    </w:p>
    <w:p w:rsidR="006B7984" w:rsidRPr="00271860" w:rsidRDefault="006B7984" w:rsidP="00271860">
      <w:pPr>
        <w:widowControl w:val="0"/>
        <w:numPr>
          <w:ilvl w:val="0"/>
          <w:numId w:val="13"/>
        </w:numPr>
        <w:shd w:val="clear" w:color="auto" w:fill="FFFFFF"/>
        <w:tabs>
          <w:tab w:val="left" w:pos="0"/>
        </w:tabs>
        <w:autoSpaceDE w:val="0"/>
        <w:autoSpaceDN w:val="0"/>
        <w:adjustRightInd w:val="0"/>
        <w:spacing w:after="0"/>
        <w:jc w:val="both"/>
        <w:rPr>
          <w:rFonts w:ascii="Times New Roman" w:hAnsi="Times New Roman" w:cs="Times New Roman"/>
          <w:i/>
          <w:iCs/>
          <w:sz w:val="24"/>
          <w:szCs w:val="24"/>
        </w:rPr>
      </w:pPr>
      <w:r w:rsidRPr="00271860">
        <w:rPr>
          <w:rFonts w:ascii="Times New Roman" w:hAnsi="Times New Roman" w:cs="Times New Roman"/>
          <w:sz w:val="24"/>
          <w:szCs w:val="24"/>
        </w:rPr>
        <w:t>распознавать и называть геометрические тела (куб, шар);</w:t>
      </w:r>
    </w:p>
    <w:p w:rsidR="006B7984" w:rsidRPr="00271860" w:rsidRDefault="006B7984" w:rsidP="00271860">
      <w:pPr>
        <w:widowControl w:val="0"/>
        <w:numPr>
          <w:ilvl w:val="0"/>
          <w:numId w:val="13"/>
        </w:numPr>
        <w:shd w:val="clear" w:color="auto" w:fill="FFFFFF"/>
        <w:tabs>
          <w:tab w:val="left" w:pos="0"/>
        </w:tabs>
        <w:autoSpaceDE w:val="0"/>
        <w:autoSpaceDN w:val="0"/>
        <w:adjustRightInd w:val="0"/>
        <w:spacing w:after="0"/>
        <w:jc w:val="both"/>
        <w:rPr>
          <w:rFonts w:ascii="Times New Roman" w:hAnsi="Times New Roman" w:cs="Times New Roman"/>
          <w:i/>
          <w:iCs/>
          <w:sz w:val="24"/>
          <w:szCs w:val="24"/>
        </w:rPr>
      </w:pPr>
      <w:r w:rsidRPr="00271860">
        <w:rPr>
          <w:rFonts w:ascii="Times New Roman" w:hAnsi="Times New Roman" w:cs="Times New Roman"/>
          <w:sz w:val="24"/>
          <w:szCs w:val="24"/>
        </w:rPr>
        <w:t>соотносить реальные</w:t>
      </w:r>
      <w:r w:rsidR="00BE6DD3">
        <w:rPr>
          <w:rFonts w:ascii="Times New Roman" w:hAnsi="Times New Roman" w:cs="Times New Roman"/>
          <w:sz w:val="24"/>
          <w:szCs w:val="24"/>
        </w:rPr>
        <w:t xml:space="preserve"> объекты с моделями геометричес</w:t>
      </w:r>
      <w:r w:rsidRPr="00271860">
        <w:rPr>
          <w:rFonts w:ascii="Times New Roman" w:hAnsi="Times New Roman" w:cs="Times New Roman"/>
          <w:sz w:val="24"/>
          <w:szCs w:val="24"/>
        </w:rPr>
        <w:t>ких фигур.</w:t>
      </w:r>
    </w:p>
    <w:p w:rsidR="006B7984" w:rsidRPr="00271860" w:rsidRDefault="006B7984" w:rsidP="00271860">
      <w:pPr>
        <w:shd w:val="clear" w:color="auto" w:fill="FFFFFF"/>
        <w:ind w:firstLine="567"/>
        <w:jc w:val="both"/>
        <w:rPr>
          <w:rFonts w:ascii="Times New Roman" w:hAnsi="Times New Roman" w:cs="Times New Roman"/>
          <w:sz w:val="24"/>
          <w:szCs w:val="24"/>
        </w:rPr>
      </w:pPr>
      <w:r w:rsidRPr="006254FD">
        <w:rPr>
          <w:rFonts w:ascii="Times New Roman" w:hAnsi="Times New Roman" w:cs="Times New Roman"/>
          <w:b/>
          <w:i/>
          <w:iCs/>
          <w:sz w:val="24"/>
          <w:szCs w:val="24"/>
        </w:rPr>
        <w:t>Выпускник получит возможность научиться</w:t>
      </w:r>
      <w:r w:rsidR="00BE6DD3">
        <w:rPr>
          <w:rFonts w:ascii="Times New Roman" w:hAnsi="Times New Roman" w:cs="Times New Roman"/>
          <w:i/>
          <w:iCs/>
          <w:sz w:val="24"/>
          <w:szCs w:val="24"/>
        </w:rPr>
        <w:t xml:space="preserve"> распозна</w:t>
      </w:r>
      <w:r w:rsidRPr="00271860">
        <w:rPr>
          <w:rFonts w:ascii="Times New Roman" w:hAnsi="Times New Roman" w:cs="Times New Roman"/>
          <w:i/>
          <w:iCs/>
          <w:sz w:val="24"/>
          <w:szCs w:val="24"/>
        </w:rPr>
        <w:t>вать, различать и назы</w:t>
      </w:r>
      <w:r w:rsidR="00BE6DD3">
        <w:rPr>
          <w:rFonts w:ascii="Times New Roman" w:hAnsi="Times New Roman" w:cs="Times New Roman"/>
          <w:i/>
          <w:iCs/>
          <w:sz w:val="24"/>
          <w:szCs w:val="24"/>
        </w:rPr>
        <w:t>вать геометрические тела: парал</w:t>
      </w:r>
      <w:r w:rsidRPr="00271860">
        <w:rPr>
          <w:rFonts w:ascii="Times New Roman" w:hAnsi="Times New Roman" w:cs="Times New Roman"/>
          <w:i/>
          <w:iCs/>
          <w:sz w:val="24"/>
          <w:szCs w:val="24"/>
        </w:rPr>
        <w:t>лелепипед, пирамиду, цилиндр, конус.</w:t>
      </w:r>
    </w:p>
    <w:p w:rsidR="006B7984" w:rsidRPr="00271860" w:rsidRDefault="006B7984" w:rsidP="00271860">
      <w:pPr>
        <w:shd w:val="clear" w:color="auto" w:fill="FFFFFF"/>
        <w:rPr>
          <w:rFonts w:ascii="Times New Roman" w:hAnsi="Times New Roman" w:cs="Times New Roman"/>
          <w:b/>
          <w:i/>
          <w:iCs/>
          <w:sz w:val="24"/>
          <w:szCs w:val="24"/>
        </w:rPr>
      </w:pPr>
      <w:r w:rsidRPr="00271860">
        <w:rPr>
          <w:rFonts w:ascii="Times New Roman" w:hAnsi="Times New Roman" w:cs="Times New Roman"/>
          <w:b/>
          <w:i/>
          <w:iCs/>
          <w:sz w:val="24"/>
          <w:szCs w:val="24"/>
        </w:rPr>
        <w:t>Геометрические величины</w:t>
      </w:r>
    </w:p>
    <w:p w:rsidR="006B7984" w:rsidRPr="006254FD" w:rsidRDefault="006B7984" w:rsidP="00271860">
      <w:pPr>
        <w:shd w:val="clear" w:color="auto" w:fill="FFFFFF"/>
        <w:ind w:firstLine="567"/>
        <w:jc w:val="both"/>
        <w:rPr>
          <w:rFonts w:ascii="Times New Roman" w:hAnsi="Times New Roman" w:cs="Times New Roman"/>
          <w:b/>
          <w:sz w:val="24"/>
          <w:szCs w:val="24"/>
        </w:rPr>
      </w:pPr>
      <w:r w:rsidRPr="006254FD">
        <w:rPr>
          <w:rFonts w:ascii="Times New Roman" w:hAnsi="Times New Roman" w:cs="Times New Roman"/>
          <w:b/>
          <w:sz w:val="24"/>
          <w:szCs w:val="24"/>
        </w:rPr>
        <w:t>Выпускник научится:</w:t>
      </w:r>
    </w:p>
    <w:p w:rsidR="006B7984" w:rsidRPr="00271860" w:rsidRDefault="006B7984" w:rsidP="00271860">
      <w:pPr>
        <w:shd w:val="clear" w:color="auto" w:fill="FFFFFF"/>
        <w:tabs>
          <w:tab w:val="left" w:pos="0"/>
        </w:tabs>
        <w:jc w:val="both"/>
        <w:rPr>
          <w:rFonts w:ascii="Times New Roman" w:hAnsi="Times New Roman" w:cs="Times New Roman"/>
          <w:sz w:val="24"/>
          <w:szCs w:val="24"/>
        </w:rPr>
      </w:pPr>
      <w:r w:rsidRPr="00271860">
        <w:rPr>
          <w:rFonts w:ascii="Times New Roman" w:hAnsi="Times New Roman" w:cs="Times New Roman"/>
          <w:i/>
          <w:iCs/>
          <w:sz w:val="24"/>
          <w:szCs w:val="24"/>
        </w:rPr>
        <w:t xml:space="preserve">•  </w:t>
      </w:r>
      <w:r w:rsidRPr="00271860">
        <w:rPr>
          <w:rFonts w:ascii="Times New Roman" w:hAnsi="Times New Roman" w:cs="Times New Roman"/>
          <w:sz w:val="24"/>
          <w:szCs w:val="24"/>
        </w:rPr>
        <w:t>измерять длину отрезка;</w:t>
      </w:r>
    </w:p>
    <w:p w:rsidR="006B7984" w:rsidRPr="00271860" w:rsidRDefault="006B7984" w:rsidP="00271860">
      <w:pPr>
        <w:widowControl w:val="0"/>
        <w:numPr>
          <w:ilvl w:val="0"/>
          <w:numId w:val="14"/>
        </w:numPr>
        <w:shd w:val="clear" w:color="auto" w:fill="FFFFFF"/>
        <w:tabs>
          <w:tab w:val="left" w:pos="0"/>
          <w:tab w:val="left" w:pos="648"/>
        </w:tabs>
        <w:autoSpaceDE w:val="0"/>
        <w:autoSpaceDN w:val="0"/>
        <w:adjustRightInd w:val="0"/>
        <w:spacing w:after="0"/>
        <w:jc w:val="both"/>
        <w:rPr>
          <w:rFonts w:ascii="Times New Roman" w:hAnsi="Times New Roman" w:cs="Times New Roman"/>
          <w:i/>
          <w:iCs/>
          <w:sz w:val="24"/>
          <w:szCs w:val="24"/>
        </w:rPr>
      </w:pPr>
      <w:r w:rsidRPr="00271860">
        <w:rPr>
          <w:rFonts w:ascii="Times New Roman" w:hAnsi="Times New Roman" w:cs="Times New Roman"/>
          <w:sz w:val="24"/>
          <w:szCs w:val="24"/>
        </w:rPr>
        <w:t>вычислять периметр треугольника, прямоугольника и квадрата, площадь прямоугольника и квадрата;</w:t>
      </w:r>
    </w:p>
    <w:p w:rsidR="006B7984" w:rsidRPr="00271860" w:rsidRDefault="006B7984" w:rsidP="00271860">
      <w:pPr>
        <w:widowControl w:val="0"/>
        <w:numPr>
          <w:ilvl w:val="0"/>
          <w:numId w:val="14"/>
        </w:numPr>
        <w:shd w:val="clear" w:color="auto" w:fill="FFFFFF"/>
        <w:tabs>
          <w:tab w:val="left" w:pos="0"/>
          <w:tab w:val="left" w:pos="648"/>
        </w:tabs>
        <w:autoSpaceDE w:val="0"/>
        <w:autoSpaceDN w:val="0"/>
        <w:adjustRightInd w:val="0"/>
        <w:spacing w:after="0"/>
        <w:jc w:val="both"/>
        <w:rPr>
          <w:rFonts w:ascii="Times New Roman" w:hAnsi="Times New Roman" w:cs="Times New Roman"/>
          <w:i/>
          <w:iCs/>
          <w:sz w:val="24"/>
          <w:szCs w:val="24"/>
        </w:rPr>
      </w:pPr>
      <w:r w:rsidRPr="00271860">
        <w:rPr>
          <w:rFonts w:ascii="Times New Roman" w:hAnsi="Times New Roman" w:cs="Times New Roman"/>
          <w:sz w:val="24"/>
          <w:szCs w:val="24"/>
        </w:rPr>
        <w:t>оценивать размеры г</w:t>
      </w:r>
      <w:r w:rsidR="00BE6DD3">
        <w:rPr>
          <w:rFonts w:ascii="Times New Roman" w:hAnsi="Times New Roman" w:cs="Times New Roman"/>
          <w:sz w:val="24"/>
          <w:szCs w:val="24"/>
        </w:rPr>
        <w:t>еометрических объектов, расстоя</w:t>
      </w:r>
      <w:r w:rsidRPr="00271860">
        <w:rPr>
          <w:rFonts w:ascii="Times New Roman" w:hAnsi="Times New Roman" w:cs="Times New Roman"/>
          <w:sz w:val="24"/>
          <w:szCs w:val="24"/>
        </w:rPr>
        <w:t>ния приближённо (на глаз).</w:t>
      </w:r>
    </w:p>
    <w:p w:rsidR="006B7984" w:rsidRPr="00271860" w:rsidRDefault="006B7984" w:rsidP="00271860">
      <w:pPr>
        <w:shd w:val="clear" w:color="auto" w:fill="FFFFFF"/>
        <w:ind w:firstLine="567"/>
        <w:jc w:val="both"/>
        <w:rPr>
          <w:rFonts w:ascii="Times New Roman" w:hAnsi="Times New Roman" w:cs="Times New Roman"/>
          <w:sz w:val="24"/>
          <w:szCs w:val="24"/>
        </w:rPr>
      </w:pPr>
      <w:r w:rsidRPr="006254FD">
        <w:rPr>
          <w:rFonts w:ascii="Times New Roman" w:hAnsi="Times New Roman" w:cs="Times New Roman"/>
          <w:b/>
          <w:i/>
          <w:iCs/>
          <w:sz w:val="24"/>
          <w:szCs w:val="24"/>
        </w:rPr>
        <w:t>Выпускник получит возможность научиться</w:t>
      </w:r>
      <w:r w:rsidRPr="00271860">
        <w:rPr>
          <w:rFonts w:ascii="Times New Roman" w:hAnsi="Times New Roman" w:cs="Times New Roman"/>
          <w:i/>
          <w:iCs/>
          <w:sz w:val="24"/>
          <w:szCs w:val="24"/>
        </w:rPr>
        <w:t xml:space="preserve"> вычислять периметр и площадь различных фигур прямоугольной формы.</w:t>
      </w:r>
    </w:p>
    <w:p w:rsidR="006B7984" w:rsidRPr="00271860" w:rsidRDefault="006B7984" w:rsidP="00271860">
      <w:pPr>
        <w:shd w:val="clear" w:color="auto" w:fill="FFFFFF"/>
        <w:rPr>
          <w:rFonts w:ascii="Times New Roman" w:hAnsi="Times New Roman" w:cs="Times New Roman"/>
          <w:b/>
          <w:i/>
          <w:iCs/>
          <w:sz w:val="24"/>
          <w:szCs w:val="24"/>
        </w:rPr>
      </w:pPr>
      <w:r w:rsidRPr="00271860">
        <w:rPr>
          <w:rFonts w:ascii="Times New Roman" w:hAnsi="Times New Roman" w:cs="Times New Roman"/>
          <w:b/>
          <w:i/>
          <w:iCs/>
          <w:sz w:val="24"/>
          <w:szCs w:val="24"/>
        </w:rPr>
        <w:t>Работа с информацией</w:t>
      </w:r>
    </w:p>
    <w:p w:rsidR="006B7984" w:rsidRPr="006254FD" w:rsidRDefault="006B7984" w:rsidP="00271860">
      <w:pPr>
        <w:shd w:val="clear" w:color="auto" w:fill="FFFFFF"/>
        <w:ind w:firstLine="567"/>
        <w:jc w:val="both"/>
        <w:rPr>
          <w:rFonts w:ascii="Times New Roman" w:hAnsi="Times New Roman" w:cs="Times New Roman"/>
          <w:b/>
          <w:sz w:val="24"/>
          <w:szCs w:val="24"/>
        </w:rPr>
      </w:pPr>
      <w:r w:rsidRPr="006254FD">
        <w:rPr>
          <w:rFonts w:ascii="Times New Roman" w:hAnsi="Times New Roman" w:cs="Times New Roman"/>
          <w:b/>
          <w:sz w:val="24"/>
          <w:szCs w:val="24"/>
        </w:rPr>
        <w:t>Выпускник научится:</w:t>
      </w:r>
    </w:p>
    <w:p w:rsidR="006B7984" w:rsidRPr="00271860" w:rsidRDefault="006B7984" w:rsidP="006254FD">
      <w:pPr>
        <w:widowControl w:val="0"/>
        <w:numPr>
          <w:ilvl w:val="0"/>
          <w:numId w:val="10"/>
        </w:numPr>
        <w:shd w:val="clear" w:color="auto" w:fill="FFFFFF"/>
        <w:tabs>
          <w:tab w:val="left" w:pos="0"/>
        </w:tabs>
        <w:autoSpaceDE w:val="0"/>
        <w:autoSpaceDN w:val="0"/>
        <w:adjustRightInd w:val="0"/>
        <w:spacing w:after="0"/>
        <w:ind w:left="0" w:firstLine="0"/>
        <w:jc w:val="both"/>
        <w:rPr>
          <w:rFonts w:ascii="Times New Roman" w:hAnsi="Times New Roman" w:cs="Times New Roman"/>
          <w:i/>
          <w:iCs/>
          <w:sz w:val="24"/>
          <w:szCs w:val="24"/>
        </w:rPr>
      </w:pPr>
      <w:r w:rsidRPr="00271860">
        <w:rPr>
          <w:rFonts w:ascii="Times New Roman" w:hAnsi="Times New Roman" w:cs="Times New Roman"/>
          <w:sz w:val="24"/>
          <w:szCs w:val="24"/>
        </w:rPr>
        <w:t>читать несложные готовые таблицы;</w:t>
      </w:r>
    </w:p>
    <w:p w:rsidR="006B7984" w:rsidRPr="00271860" w:rsidRDefault="006B7984" w:rsidP="006254FD">
      <w:pPr>
        <w:widowControl w:val="0"/>
        <w:numPr>
          <w:ilvl w:val="0"/>
          <w:numId w:val="10"/>
        </w:numPr>
        <w:shd w:val="clear" w:color="auto" w:fill="FFFFFF"/>
        <w:tabs>
          <w:tab w:val="left" w:pos="0"/>
        </w:tabs>
        <w:autoSpaceDE w:val="0"/>
        <w:autoSpaceDN w:val="0"/>
        <w:adjustRightInd w:val="0"/>
        <w:spacing w:after="0"/>
        <w:ind w:left="0" w:firstLine="0"/>
        <w:jc w:val="both"/>
        <w:rPr>
          <w:rFonts w:ascii="Times New Roman" w:hAnsi="Times New Roman" w:cs="Times New Roman"/>
          <w:i/>
          <w:iCs/>
          <w:sz w:val="24"/>
          <w:szCs w:val="24"/>
        </w:rPr>
      </w:pPr>
      <w:r w:rsidRPr="00271860">
        <w:rPr>
          <w:rFonts w:ascii="Times New Roman" w:hAnsi="Times New Roman" w:cs="Times New Roman"/>
          <w:sz w:val="24"/>
          <w:szCs w:val="24"/>
        </w:rPr>
        <w:t>заполнять несложные готовые таблицы;</w:t>
      </w:r>
    </w:p>
    <w:p w:rsidR="006B7984" w:rsidRPr="00271860" w:rsidRDefault="006B7984" w:rsidP="006254FD">
      <w:pPr>
        <w:widowControl w:val="0"/>
        <w:numPr>
          <w:ilvl w:val="0"/>
          <w:numId w:val="10"/>
        </w:numPr>
        <w:shd w:val="clear" w:color="auto" w:fill="FFFFFF"/>
        <w:tabs>
          <w:tab w:val="left" w:pos="0"/>
        </w:tabs>
        <w:autoSpaceDE w:val="0"/>
        <w:autoSpaceDN w:val="0"/>
        <w:adjustRightInd w:val="0"/>
        <w:spacing w:after="0"/>
        <w:ind w:left="0" w:firstLine="0"/>
        <w:jc w:val="both"/>
        <w:rPr>
          <w:rFonts w:ascii="Times New Roman" w:hAnsi="Times New Roman" w:cs="Times New Roman"/>
          <w:i/>
          <w:iCs/>
          <w:sz w:val="24"/>
          <w:szCs w:val="24"/>
        </w:rPr>
      </w:pPr>
      <w:r w:rsidRPr="00271860">
        <w:rPr>
          <w:rFonts w:ascii="Times New Roman" w:hAnsi="Times New Roman" w:cs="Times New Roman"/>
          <w:sz w:val="24"/>
          <w:szCs w:val="24"/>
        </w:rPr>
        <w:t xml:space="preserve">читать несложные готовые столбчатые диаграммы. </w:t>
      </w:r>
    </w:p>
    <w:p w:rsidR="006B7984" w:rsidRPr="006254FD" w:rsidRDefault="006B7984" w:rsidP="006254FD">
      <w:pPr>
        <w:widowControl w:val="0"/>
        <w:shd w:val="clear" w:color="auto" w:fill="FFFFFF"/>
        <w:tabs>
          <w:tab w:val="left" w:pos="0"/>
        </w:tabs>
        <w:autoSpaceDE w:val="0"/>
        <w:autoSpaceDN w:val="0"/>
        <w:adjustRightInd w:val="0"/>
        <w:jc w:val="both"/>
        <w:rPr>
          <w:rFonts w:ascii="Times New Roman" w:hAnsi="Times New Roman" w:cs="Times New Roman"/>
          <w:b/>
          <w:i/>
          <w:iCs/>
          <w:sz w:val="24"/>
          <w:szCs w:val="24"/>
        </w:rPr>
      </w:pPr>
      <w:r w:rsidRPr="00271860">
        <w:rPr>
          <w:rFonts w:ascii="Times New Roman" w:hAnsi="Times New Roman" w:cs="Times New Roman"/>
          <w:sz w:val="24"/>
          <w:szCs w:val="24"/>
        </w:rPr>
        <w:tab/>
      </w:r>
      <w:r w:rsidRPr="006254FD">
        <w:rPr>
          <w:rFonts w:ascii="Times New Roman" w:hAnsi="Times New Roman" w:cs="Times New Roman"/>
          <w:b/>
          <w:i/>
          <w:iCs/>
          <w:sz w:val="24"/>
          <w:szCs w:val="24"/>
        </w:rPr>
        <w:t>Выпускник получит возможность научиться:</w:t>
      </w:r>
    </w:p>
    <w:p w:rsidR="006B7984" w:rsidRPr="00271860" w:rsidRDefault="006B7984" w:rsidP="006254FD">
      <w:pPr>
        <w:widowControl w:val="0"/>
        <w:numPr>
          <w:ilvl w:val="0"/>
          <w:numId w:val="10"/>
        </w:numPr>
        <w:shd w:val="clear" w:color="auto" w:fill="FFFFFF"/>
        <w:autoSpaceDE w:val="0"/>
        <w:autoSpaceDN w:val="0"/>
        <w:adjustRightInd w:val="0"/>
        <w:spacing w:after="0"/>
        <w:ind w:left="0" w:firstLine="0"/>
        <w:jc w:val="both"/>
        <w:rPr>
          <w:rFonts w:ascii="Times New Roman" w:hAnsi="Times New Roman" w:cs="Times New Roman"/>
          <w:i/>
          <w:iCs/>
          <w:sz w:val="24"/>
          <w:szCs w:val="24"/>
        </w:rPr>
      </w:pPr>
      <w:r w:rsidRPr="00271860">
        <w:rPr>
          <w:rFonts w:ascii="Times New Roman" w:hAnsi="Times New Roman" w:cs="Times New Roman"/>
          <w:i/>
          <w:iCs/>
          <w:sz w:val="24"/>
          <w:szCs w:val="24"/>
        </w:rPr>
        <w:t>читать несложные готовые круговые диаграммы;</w:t>
      </w:r>
    </w:p>
    <w:p w:rsidR="006B7984" w:rsidRPr="00271860" w:rsidRDefault="006B7984" w:rsidP="006254FD">
      <w:pPr>
        <w:shd w:val="clear" w:color="auto" w:fill="FFFFFF"/>
        <w:tabs>
          <w:tab w:val="left" w:pos="0"/>
        </w:tabs>
        <w:jc w:val="both"/>
        <w:rPr>
          <w:rFonts w:ascii="Times New Roman" w:hAnsi="Times New Roman" w:cs="Times New Roman"/>
          <w:sz w:val="24"/>
          <w:szCs w:val="24"/>
        </w:rPr>
      </w:pPr>
      <w:r w:rsidRPr="00271860">
        <w:rPr>
          <w:rFonts w:ascii="Times New Roman" w:hAnsi="Times New Roman" w:cs="Times New Roman"/>
          <w:i/>
          <w:iCs/>
          <w:sz w:val="24"/>
          <w:szCs w:val="24"/>
        </w:rPr>
        <w:t xml:space="preserve">• достраивать несложную готовую </w:t>
      </w:r>
      <w:r w:rsidR="00BE6DD3">
        <w:rPr>
          <w:rFonts w:ascii="Times New Roman" w:hAnsi="Times New Roman" w:cs="Times New Roman"/>
          <w:i/>
          <w:iCs/>
          <w:sz w:val="24"/>
          <w:szCs w:val="24"/>
        </w:rPr>
        <w:t>столбчатую диа</w:t>
      </w:r>
      <w:r w:rsidRPr="00271860">
        <w:rPr>
          <w:rFonts w:ascii="Times New Roman" w:hAnsi="Times New Roman" w:cs="Times New Roman"/>
          <w:i/>
          <w:iCs/>
          <w:sz w:val="24"/>
          <w:szCs w:val="24"/>
        </w:rPr>
        <w:t>грамму;</w:t>
      </w:r>
    </w:p>
    <w:p w:rsidR="006B7984" w:rsidRPr="00271860" w:rsidRDefault="006B7984" w:rsidP="006254FD">
      <w:pPr>
        <w:shd w:val="clear" w:color="auto" w:fill="FFFFFF"/>
        <w:tabs>
          <w:tab w:val="left" w:pos="426"/>
          <w:tab w:val="left" w:pos="648"/>
        </w:tabs>
        <w:jc w:val="both"/>
        <w:rPr>
          <w:rFonts w:ascii="Times New Roman" w:hAnsi="Times New Roman" w:cs="Times New Roman"/>
          <w:i/>
          <w:iCs/>
          <w:sz w:val="24"/>
          <w:szCs w:val="24"/>
        </w:rPr>
      </w:pPr>
      <w:r w:rsidRPr="00271860">
        <w:rPr>
          <w:rFonts w:ascii="Times New Roman" w:hAnsi="Times New Roman" w:cs="Times New Roman"/>
          <w:i/>
          <w:iCs/>
          <w:sz w:val="24"/>
          <w:szCs w:val="24"/>
        </w:rPr>
        <w:t>• сравнивать и о</w:t>
      </w:r>
      <w:r w:rsidR="00BE6DD3">
        <w:rPr>
          <w:rFonts w:ascii="Times New Roman" w:hAnsi="Times New Roman" w:cs="Times New Roman"/>
          <w:i/>
          <w:iCs/>
          <w:sz w:val="24"/>
          <w:szCs w:val="24"/>
        </w:rPr>
        <w:t>бобщать информацию, представлен</w:t>
      </w:r>
      <w:r w:rsidRPr="00271860">
        <w:rPr>
          <w:rFonts w:ascii="Times New Roman" w:hAnsi="Times New Roman" w:cs="Times New Roman"/>
          <w:i/>
          <w:iCs/>
          <w:sz w:val="24"/>
          <w:szCs w:val="24"/>
        </w:rPr>
        <w:t>ную в строках и столбцах несложных таблиц и диаграмм;</w:t>
      </w:r>
    </w:p>
    <w:p w:rsidR="006B7984" w:rsidRPr="00271860" w:rsidRDefault="006B7984" w:rsidP="006254FD">
      <w:pPr>
        <w:pStyle w:val="21"/>
        <w:numPr>
          <w:ilvl w:val="0"/>
          <w:numId w:val="10"/>
        </w:numPr>
        <w:spacing w:line="276" w:lineRule="auto"/>
        <w:ind w:left="0" w:firstLine="0"/>
        <w:rPr>
          <w:i/>
          <w:sz w:val="24"/>
        </w:rPr>
      </w:pPr>
      <w:proofErr w:type="gramStart"/>
      <w:r w:rsidRPr="00271860">
        <w:rPr>
          <w:i/>
          <w:sz w:val="24"/>
        </w:rPr>
        <w:t>понимать простейшие выражения, содержащие логи</w:t>
      </w:r>
      <w:r w:rsidRPr="00271860">
        <w:rPr>
          <w:i/>
          <w:spacing w:val="-2"/>
          <w:sz w:val="24"/>
        </w:rPr>
        <w:t>ческие связки и слова («…и…», «если… то…», «верно/невер</w:t>
      </w:r>
      <w:r w:rsidRPr="00271860">
        <w:rPr>
          <w:i/>
          <w:sz w:val="24"/>
        </w:rPr>
        <w:t>но, что…», «каждый», «все», «некоторые», «не»);</w:t>
      </w:r>
      <w:proofErr w:type="gramEnd"/>
    </w:p>
    <w:p w:rsidR="006B7984" w:rsidRPr="00271860" w:rsidRDefault="006B7984" w:rsidP="006254FD">
      <w:pPr>
        <w:pStyle w:val="21"/>
        <w:numPr>
          <w:ilvl w:val="0"/>
          <w:numId w:val="10"/>
        </w:numPr>
        <w:spacing w:line="276" w:lineRule="auto"/>
        <w:ind w:left="0" w:firstLine="0"/>
        <w:rPr>
          <w:i/>
          <w:sz w:val="24"/>
        </w:rPr>
      </w:pPr>
      <w:r w:rsidRPr="00271860">
        <w:rPr>
          <w:i/>
          <w:spacing w:val="2"/>
          <w:sz w:val="24"/>
        </w:rPr>
        <w:lastRenderedPageBreak/>
        <w:t xml:space="preserve">составлять, записывать и выполнять инструкцию </w:t>
      </w:r>
      <w:r w:rsidRPr="00271860">
        <w:rPr>
          <w:i/>
          <w:sz w:val="24"/>
        </w:rPr>
        <w:t>(простой алгоритм), план поиска информации;</w:t>
      </w:r>
    </w:p>
    <w:p w:rsidR="006B7984" w:rsidRPr="00271860" w:rsidRDefault="006B7984" w:rsidP="00271860">
      <w:pPr>
        <w:widowControl w:val="0"/>
        <w:numPr>
          <w:ilvl w:val="0"/>
          <w:numId w:val="10"/>
        </w:numPr>
        <w:shd w:val="clear" w:color="auto" w:fill="FFFFFF"/>
        <w:tabs>
          <w:tab w:val="left" w:pos="0"/>
        </w:tabs>
        <w:autoSpaceDE w:val="0"/>
        <w:autoSpaceDN w:val="0"/>
        <w:adjustRightInd w:val="0"/>
        <w:spacing w:after="0"/>
        <w:jc w:val="both"/>
        <w:rPr>
          <w:rFonts w:ascii="Times New Roman" w:hAnsi="Times New Roman" w:cs="Times New Roman"/>
          <w:i/>
          <w:iCs/>
          <w:sz w:val="24"/>
          <w:szCs w:val="24"/>
        </w:rPr>
      </w:pPr>
      <w:r w:rsidRPr="00271860">
        <w:rPr>
          <w:rFonts w:ascii="Times New Roman" w:hAnsi="Times New Roman" w:cs="Times New Roman"/>
          <w:i/>
          <w:iCs/>
          <w:sz w:val="24"/>
          <w:szCs w:val="24"/>
        </w:rPr>
        <w:t>распознавать од</w:t>
      </w:r>
      <w:r w:rsidR="00BE6DD3">
        <w:rPr>
          <w:rFonts w:ascii="Times New Roman" w:hAnsi="Times New Roman" w:cs="Times New Roman"/>
          <w:i/>
          <w:iCs/>
          <w:sz w:val="24"/>
          <w:szCs w:val="24"/>
        </w:rPr>
        <w:t>ну и ту же информацию, представ</w:t>
      </w:r>
      <w:r w:rsidRPr="00271860">
        <w:rPr>
          <w:rFonts w:ascii="Times New Roman" w:hAnsi="Times New Roman" w:cs="Times New Roman"/>
          <w:i/>
          <w:iCs/>
          <w:sz w:val="24"/>
          <w:szCs w:val="24"/>
        </w:rPr>
        <w:t>ленную в разной форме (таблицы и диаграммы);</w:t>
      </w:r>
    </w:p>
    <w:p w:rsidR="006B7984" w:rsidRPr="00271860" w:rsidRDefault="006B7984" w:rsidP="00271860">
      <w:pPr>
        <w:widowControl w:val="0"/>
        <w:numPr>
          <w:ilvl w:val="0"/>
          <w:numId w:val="10"/>
        </w:numPr>
        <w:shd w:val="clear" w:color="auto" w:fill="FFFFFF"/>
        <w:tabs>
          <w:tab w:val="left" w:pos="0"/>
        </w:tabs>
        <w:autoSpaceDE w:val="0"/>
        <w:autoSpaceDN w:val="0"/>
        <w:adjustRightInd w:val="0"/>
        <w:spacing w:after="0"/>
        <w:jc w:val="both"/>
        <w:rPr>
          <w:rFonts w:ascii="Times New Roman" w:hAnsi="Times New Roman" w:cs="Times New Roman"/>
          <w:i/>
          <w:iCs/>
          <w:sz w:val="24"/>
          <w:szCs w:val="24"/>
        </w:rPr>
      </w:pPr>
      <w:r w:rsidRPr="00271860">
        <w:rPr>
          <w:rFonts w:ascii="Times New Roman" w:hAnsi="Times New Roman" w:cs="Times New Roman"/>
          <w:i/>
          <w:iCs/>
          <w:sz w:val="24"/>
          <w:szCs w:val="24"/>
        </w:rPr>
        <w:t>планировать несложные исследования, собирать и представлять полученную информацию с помощью таблиц и диаграмм;</w:t>
      </w:r>
    </w:p>
    <w:p w:rsidR="006B7984" w:rsidRPr="00271860" w:rsidRDefault="006B7984" w:rsidP="00271860">
      <w:pPr>
        <w:widowControl w:val="0"/>
        <w:numPr>
          <w:ilvl w:val="0"/>
          <w:numId w:val="10"/>
        </w:numPr>
        <w:shd w:val="clear" w:color="auto" w:fill="FFFFFF"/>
        <w:tabs>
          <w:tab w:val="left" w:pos="0"/>
        </w:tabs>
        <w:autoSpaceDE w:val="0"/>
        <w:autoSpaceDN w:val="0"/>
        <w:adjustRightInd w:val="0"/>
        <w:spacing w:after="0"/>
        <w:jc w:val="both"/>
        <w:rPr>
          <w:rFonts w:ascii="Times New Roman" w:hAnsi="Times New Roman" w:cs="Times New Roman"/>
          <w:b/>
          <w:bCs/>
          <w:sz w:val="24"/>
          <w:szCs w:val="24"/>
        </w:rPr>
      </w:pPr>
      <w:r w:rsidRPr="00271860">
        <w:rPr>
          <w:rFonts w:ascii="Times New Roman" w:hAnsi="Times New Roman" w:cs="Times New Roman"/>
          <w:i/>
          <w:iCs/>
          <w:sz w:val="24"/>
          <w:szCs w:val="24"/>
        </w:rPr>
        <w:t>интерпретировать</w:t>
      </w:r>
      <w:r w:rsidR="00BE6DD3">
        <w:rPr>
          <w:rFonts w:ascii="Times New Roman" w:hAnsi="Times New Roman" w:cs="Times New Roman"/>
          <w:i/>
          <w:iCs/>
          <w:sz w:val="24"/>
          <w:szCs w:val="24"/>
        </w:rPr>
        <w:t xml:space="preserve"> информацию, полученную при про</w:t>
      </w:r>
      <w:r w:rsidRPr="00271860">
        <w:rPr>
          <w:rFonts w:ascii="Times New Roman" w:hAnsi="Times New Roman" w:cs="Times New Roman"/>
          <w:i/>
          <w:iCs/>
          <w:sz w:val="24"/>
          <w:szCs w:val="24"/>
        </w:rPr>
        <w:t>ведении несложных исследований (объяснять, сравнивать и обобщать данные, делать выводы и прогнозы).</w:t>
      </w:r>
    </w:p>
    <w:p w:rsidR="006B7984" w:rsidRPr="00271860" w:rsidRDefault="006B7984" w:rsidP="00271860">
      <w:pPr>
        <w:widowControl w:val="0"/>
        <w:shd w:val="clear" w:color="auto" w:fill="FFFFFF"/>
        <w:tabs>
          <w:tab w:val="left" w:pos="0"/>
        </w:tabs>
        <w:autoSpaceDE w:val="0"/>
        <w:autoSpaceDN w:val="0"/>
        <w:adjustRightInd w:val="0"/>
        <w:spacing w:after="0"/>
        <w:jc w:val="both"/>
        <w:rPr>
          <w:rFonts w:ascii="Times New Roman" w:hAnsi="Times New Roman" w:cs="Times New Roman"/>
          <w:b/>
          <w:bCs/>
          <w:sz w:val="24"/>
          <w:szCs w:val="24"/>
        </w:rPr>
      </w:pPr>
    </w:p>
    <w:p w:rsidR="00C00311" w:rsidRPr="00AB7A0E" w:rsidRDefault="00C00311" w:rsidP="00C00311">
      <w:pPr>
        <w:pStyle w:val="ae"/>
        <w:spacing w:line="276" w:lineRule="auto"/>
        <w:jc w:val="center"/>
        <w:rPr>
          <w:rFonts w:ascii="Times New Roman" w:hAnsi="Times New Roman" w:cs="Times New Roman"/>
          <w:b/>
          <w:sz w:val="24"/>
          <w:szCs w:val="24"/>
        </w:rPr>
      </w:pPr>
      <w:r w:rsidRPr="00AB7A0E">
        <w:rPr>
          <w:rFonts w:ascii="Times New Roman" w:hAnsi="Times New Roman" w:cs="Times New Roman"/>
          <w:b/>
          <w:sz w:val="24"/>
          <w:szCs w:val="24"/>
        </w:rPr>
        <w:t>Планируемые результаты и содержание образовательной области «Основы</w:t>
      </w:r>
    </w:p>
    <w:p w:rsidR="00C00311" w:rsidRPr="00AB7A0E" w:rsidRDefault="00C00311" w:rsidP="00C00311">
      <w:pPr>
        <w:pStyle w:val="ae"/>
        <w:jc w:val="center"/>
        <w:rPr>
          <w:rFonts w:ascii="Times New Roman" w:hAnsi="Times New Roman" w:cs="Times New Roman"/>
          <w:b/>
          <w:sz w:val="24"/>
          <w:szCs w:val="24"/>
        </w:rPr>
      </w:pPr>
      <w:r w:rsidRPr="00AB7A0E">
        <w:rPr>
          <w:rFonts w:ascii="Times New Roman" w:hAnsi="Times New Roman" w:cs="Times New Roman"/>
          <w:b/>
          <w:sz w:val="24"/>
          <w:szCs w:val="24"/>
        </w:rPr>
        <w:t>религиозных культур и светской этики» на уровне начального общего образования</w:t>
      </w:r>
    </w:p>
    <w:p w:rsidR="00AB7A0E" w:rsidRDefault="00AB7A0E" w:rsidP="00AB7A0E">
      <w:pPr>
        <w:widowControl w:val="0"/>
        <w:shd w:val="clear" w:color="auto" w:fill="FFFFFF"/>
        <w:tabs>
          <w:tab w:val="left" w:pos="142"/>
        </w:tabs>
        <w:autoSpaceDE w:val="0"/>
        <w:autoSpaceDN w:val="0"/>
        <w:adjustRightInd w:val="0"/>
        <w:jc w:val="center"/>
        <w:rPr>
          <w:rFonts w:ascii="Times New Roman" w:hAnsi="Times New Roman" w:cs="Times New Roman"/>
          <w:b/>
          <w:sz w:val="24"/>
          <w:szCs w:val="24"/>
        </w:rPr>
      </w:pPr>
    </w:p>
    <w:p w:rsidR="00AB7A0E" w:rsidRPr="00271860" w:rsidRDefault="00AB7A0E" w:rsidP="00AB7A0E">
      <w:pPr>
        <w:widowControl w:val="0"/>
        <w:shd w:val="clear" w:color="auto" w:fill="FFFFFF"/>
        <w:tabs>
          <w:tab w:val="left" w:pos="142"/>
        </w:tabs>
        <w:autoSpaceDE w:val="0"/>
        <w:autoSpaceDN w:val="0"/>
        <w:adjustRightInd w:val="0"/>
        <w:jc w:val="center"/>
        <w:rPr>
          <w:rFonts w:ascii="Times New Roman" w:hAnsi="Times New Roman" w:cs="Times New Roman"/>
          <w:b/>
          <w:sz w:val="24"/>
          <w:szCs w:val="24"/>
        </w:rPr>
      </w:pPr>
      <w:r w:rsidRPr="00271860">
        <w:rPr>
          <w:rFonts w:ascii="Times New Roman" w:hAnsi="Times New Roman" w:cs="Times New Roman"/>
          <w:b/>
          <w:sz w:val="24"/>
          <w:szCs w:val="24"/>
        </w:rPr>
        <w:t>Основы религиозны</w:t>
      </w:r>
      <w:r>
        <w:rPr>
          <w:rFonts w:ascii="Times New Roman" w:hAnsi="Times New Roman" w:cs="Times New Roman"/>
          <w:b/>
          <w:sz w:val="24"/>
          <w:szCs w:val="24"/>
        </w:rPr>
        <w:t>х</w:t>
      </w:r>
      <w:r w:rsidRPr="00271860">
        <w:rPr>
          <w:rFonts w:ascii="Times New Roman" w:hAnsi="Times New Roman" w:cs="Times New Roman"/>
          <w:b/>
          <w:sz w:val="24"/>
          <w:szCs w:val="24"/>
        </w:rPr>
        <w:t xml:space="preserve"> культур и светской этики</w:t>
      </w:r>
    </w:p>
    <w:p w:rsidR="00C00311" w:rsidRDefault="00AB7A0E" w:rsidP="00AB7A0E">
      <w:pPr>
        <w:jc w:val="both"/>
        <w:rPr>
          <w:rFonts w:ascii="Times New Roman" w:hAnsi="Times New Roman" w:cs="Times New Roman"/>
          <w:sz w:val="24"/>
          <w:szCs w:val="24"/>
        </w:rPr>
      </w:pPr>
      <w:r>
        <w:rPr>
          <w:rFonts w:ascii="Times New Roman" w:hAnsi="Times New Roman" w:cs="Times New Roman"/>
          <w:sz w:val="24"/>
          <w:szCs w:val="24"/>
        </w:rPr>
        <w:tab/>
      </w:r>
      <w:r w:rsidRPr="00AB7A0E">
        <w:rPr>
          <w:rFonts w:ascii="Times New Roman" w:hAnsi="Times New Roman" w:cs="Times New Roman"/>
          <w:sz w:val="24"/>
          <w:szCs w:val="24"/>
        </w:rPr>
        <w:t xml:space="preserve">По выбору </w:t>
      </w:r>
      <w:r w:rsidR="001F13AF">
        <w:rPr>
          <w:rFonts w:ascii="Times New Roman" w:hAnsi="Times New Roman" w:cs="Times New Roman"/>
          <w:sz w:val="24"/>
          <w:szCs w:val="24"/>
        </w:rPr>
        <w:t xml:space="preserve">семьи, </w:t>
      </w:r>
      <w:r w:rsidRPr="00AB7A0E">
        <w:rPr>
          <w:rFonts w:ascii="Times New Roman" w:hAnsi="Times New Roman" w:cs="Times New Roman"/>
          <w:sz w:val="24"/>
          <w:szCs w:val="24"/>
        </w:rPr>
        <w:t>родителей (законных представителей)</w:t>
      </w:r>
      <w:r w:rsidR="000A5F59">
        <w:rPr>
          <w:rFonts w:ascii="Times New Roman" w:hAnsi="Times New Roman" w:cs="Times New Roman"/>
          <w:sz w:val="24"/>
          <w:szCs w:val="24"/>
        </w:rPr>
        <w:t>, осуществляемому ежегодно в соотве</w:t>
      </w:r>
      <w:r w:rsidR="001F13AF">
        <w:rPr>
          <w:rFonts w:ascii="Times New Roman" w:hAnsi="Times New Roman" w:cs="Times New Roman"/>
          <w:sz w:val="24"/>
          <w:szCs w:val="24"/>
        </w:rPr>
        <w:t>т</w:t>
      </w:r>
      <w:r w:rsidR="000A5F59">
        <w:rPr>
          <w:rFonts w:ascii="Times New Roman" w:hAnsi="Times New Roman" w:cs="Times New Roman"/>
          <w:sz w:val="24"/>
          <w:szCs w:val="24"/>
        </w:rPr>
        <w:t xml:space="preserve">ствии </w:t>
      </w:r>
      <w:r w:rsidR="001F13AF">
        <w:rPr>
          <w:rFonts w:ascii="Times New Roman" w:hAnsi="Times New Roman" w:cs="Times New Roman"/>
          <w:sz w:val="24"/>
          <w:szCs w:val="24"/>
        </w:rPr>
        <w:t xml:space="preserve">с Регламентом выбора в образовательной организации родителями (законными представителями) обучающихся одного из модулей комплексного учебного курса «Основы религиозных культур и </w:t>
      </w:r>
      <w:r w:rsidR="00BE6DD3">
        <w:rPr>
          <w:rFonts w:ascii="Times New Roman" w:hAnsi="Times New Roman" w:cs="Times New Roman"/>
          <w:sz w:val="24"/>
          <w:szCs w:val="24"/>
        </w:rPr>
        <w:t>светской</w:t>
      </w:r>
      <w:r w:rsidR="001F13AF">
        <w:rPr>
          <w:rFonts w:ascii="Times New Roman" w:hAnsi="Times New Roman" w:cs="Times New Roman"/>
          <w:sz w:val="24"/>
          <w:szCs w:val="24"/>
        </w:rPr>
        <w:t xml:space="preserve"> этики</w:t>
      </w:r>
      <w:proofErr w:type="gramStart"/>
      <w:r w:rsidR="001F13AF">
        <w:rPr>
          <w:rFonts w:ascii="Times New Roman" w:hAnsi="Times New Roman" w:cs="Times New Roman"/>
          <w:sz w:val="24"/>
          <w:szCs w:val="24"/>
        </w:rPr>
        <w:t>»</w:t>
      </w:r>
      <w:r>
        <w:rPr>
          <w:rFonts w:ascii="Times New Roman" w:hAnsi="Times New Roman" w:cs="Times New Roman"/>
          <w:sz w:val="24"/>
          <w:szCs w:val="24"/>
        </w:rPr>
        <w:t>у</w:t>
      </w:r>
      <w:proofErr w:type="gramEnd"/>
      <w:r>
        <w:rPr>
          <w:rFonts w:ascii="Times New Roman" w:hAnsi="Times New Roman" w:cs="Times New Roman"/>
          <w:sz w:val="24"/>
          <w:szCs w:val="24"/>
        </w:rPr>
        <w:t xml:space="preserve">чащимися гимназии </w:t>
      </w:r>
      <w:r w:rsidRPr="00AB7A0E">
        <w:rPr>
          <w:rFonts w:ascii="Times New Roman" w:hAnsi="Times New Roman" w:cs="Times New Roman"/>
          <w:sz w:val="24"/>
          <w:szCs w:val="24"/>
        </w:rPr>
        <w:t xml:space="preserve">изучаются </w:t>
      </w:r>
      <w:r w:rsidR="001F13AF">
        <w:rPr>
          <w:rFonts w:ascii="Times New Roman" w:hAnsi="Times New Roman" w:cs="Times New Roman"/>
          <w:sz w:val="24"/>
          <w:szCs w:val="24"/>
        </w:rPr>
        <w:t xml:space="preserve">модули комплексного учебного курса «Основы религиозных культур и </w:t>
      </w:r>
      <w:r w:rsidR="00BE6DD3">
        <w:rPr>
          <w:rFonts w:ascii="Times New Roman" w:hAnsi="Times New Roman" w:cs="Times New Roman"/>
          <w:sz w:val="24"/>
          <w:szCs w:val="24"/>
        </w:rPr>
        <w:t>светской</w:t>
      </w:r>
      <w:r w:rsidR="001F13AF">
        <w:rPr>
          <w:rFonts w:ascii="Times New Roman" w:hAnsi="Times New Roman" w:cs="Times New Roman"/>
          <w:sz w:val="24"/>
          <w:szCs w:val="24"/>
        </w:rPr>
        <w:t xml:space="preserve"> этики» - «О</w:t>
      </w:r>
      <w:r w:rsidRPr="00AB7A0E">
        <w:rPr>
          <w:rFonts w:ascii="Times New Roman" w:hAnsi="Times New Roman" w:cs="Times New Roman"/>
          <w:sz w:val="24"/>
          <w:szCs w:val="24"/>
        </w:rPr>
        <w:t>сновы православной культуры</w:t>
      </w:r>
      <w:r w:rsidR="001F13AF">
        <w:rPr>
          <w:rFonts w:ascii="Times New Roman" w:hAnsi="Times New Roman" w:cs="Times New Roman"/>
          <w:sz w:val="24"/>
          <w:szCs w:val="24"/>
        </w:rPr>
        <w:t>»</w:t>
      </w:r>
      <w:r w:rsidRPr="00AB7A0E">
        <w:rPr>
          <w:rFonts w:ascii="Times New Roman" w:hAnsi="Times New Roman" w:cs="Times New Roman"/>
          <w:sz w:val="24"/>
          <w:szCs w:val="24"/>
        </w:rPr>
        <w:t xml:space="preserve">, </w:t>
      </w:r>
      <w:r w:rsidR="001F13AF">
        <w:rPr>
          <w:rFonts w:ascii="Times New Roman" w:hAnsi="Times New Roman" w:cs="Times New Roman"/>
          <w:sz w:val="24"/>
          <w:szCs w:val="24"/>
        </w:rPr>
        <w:t>«О</w:t>
      </w:r>
      <w:r w:rsidRPr="00AB7A0E">
        <w:rPr>
          <w:rFonts w:ascii="Times New Roman" w:hAnsi="Times New Roman" w:cs="Times New Roman"/>
          <w:sz w:val="24"/>
          <w:szCs w:val="24"/>
        </w:rPr>
        <w:t>сновы иудейской культуры</w:t>
      </w:r>
      <w:r w:rsidR="001F13AF">
        <w:rPr>
          <w:rFonts w:ascii="Times New Roman" w:hAnsi="Times New Roman" w:cs="Times New Roman"/>
          <w:sz w:val="24"/>
          <w:szCs w:val="24"/>
        </w:rPr>
        <w:t>»</w:t>
      </w:r>
      <w:r w:rsidRPr="00AB7A0E">
        <w:rPr>
          <w:rFonts w:ascii="Times New Roman" w:hAnsi="Times New Roman" w:cs="Times New Roman"/>
          <w:sz w:val="24"/>
          <w:szCs w:val="24"/>
        </w:rPr>
        <w:t xml:space="preserve">, </w:t>
      </w:r>
      <w:r w:rsidR="001F13AF">
        <w:rPr>
          <w:rFonts w:ascii="Times New Roman" w:hAnsi="Times New Roman" w:cs="Times New Roman"/>
          <w:sz w:val="24"/>
          <w:szCs w:val="24"/>
        </w:rPr>
        <w:t>«О</w:t>
      </w:r>
      <w:r w:rsidRPr="00AB7A0E">
        <w:rPr>
          <w:rFonts w:ascii="Times New Roman" w:hAnsi="Times New Roman" w:cs="Times New Roman"/>
          <w:sz w:val="24"/>
          <w:szCs w:val="24"/>
        </w:rPr>
        <w:t>сновы буддийской культуры</w:t>
      </w:r>
      <w:r w:rsidR="001F13AF">
        <w:rPr>
          <w:rFonts w:ascii="Times New Roman" w:hAnsi="Times New Roman" w:cs="Times New Roman"/>
          <w:sz w:val="24"/>
          <w:szCs w:val="24"/>
        </w:rPr>
        <w:t>»</w:t>
      </w:r>
      <w:r w:rsidRPr="00AB7A0E">
        <w:rPr>
          <w:rFonts w:ascii="Times New Roman" w:hAnsi="Times New Roman" w:cs="Times New Roman"/>
          <w:sz w:val="24"/>
          <w:szCs w:val="24"/>
        </w:rPr>
        <w:t xml:space="preserve">, </w:t>
      </w:r>
      <w:r w:rsidR="001F13AF">
        <w:rPr>
          <w:rFonts w:ascii="Times New Roman" w:hAnsi="Times New Roman" w:cs="Times New Roman"/>
          <w:sz w:val="24"/>
          <w:szCs w:val="24"/>
        </w:rPr>
        <w:t>«О</w:t>
      </w:r>
      <w:r w:rsidRPr="00AB7A0E">
        <w:rPr>
          <w:rFonts w:ascii="Times New Roman" w:hAnsi="Times New Roman" w:cs="Times New Roman"/>
          <w:sz w:val="24"/>
          <w:szCs w:val="24"/>
        </w:rPr>
        <w:t>сновы исламской культуры</w:t>
      </w:r>
      <w:r w:rsidR="001F13AF">
        <w:rPr>
          <w:rFonts w:ascii="Times New Roman" w:hAnsi="Times New Roman" w:cs="Times New Roman"/>
          <w:sz w:val="24"/>
          <w:szCs w:val="24"/>
        </w:rPr>
        <w:t>»</w:t>
      </w:r>
      <w:r w:rsidRPr="00AB7A0E">
        <w:rPr>
          <w:rFonts w:ascii="Times New Roman" w:hAnsi="Times New Roman" w:cs="Times New Roman"/>
          <w:sz w:val="24"/>
          <w:szCs w:val="24"/>
        </w:rPr>
        <w:t xml:space="preserve">, </w:t>
      </w:r>
      <w:r w:rsidR="001F13AF">
        <w:rPr>
          <w:rFonts w:ascii="Times New Roman" w:hAnsi="Times New Roman" w:cs="Times New Roman"/>
          <w:sz w:val="24"/>
          <w:szCs w:val="24"/>
        </w:rPr>
        <w:t>«О</w:t>
      </w:r>
      <w:r w:rsidRPr="00AB7A0E">
        <w:rPr>
          <w:rFonts w:ascii="Times New Roman" w:hAnsi="Times New Roman" w:cs="Times New Roman"/>
          <w:sz w:val="24"/>
          <w:szCs w:val="24"/>
        </w:rPr>
        <w:t>сновы мировых религиозных культур</w:t>
      </w:r>
      <w:r w:rsidR="001F13AF">
        <w:rPr>
          <w:rFonts w:ascii="Times New Roman" w:hAnsi="Times New Roman" w:cs="Times New Roman"/>
          <w:sz w:val="24"/>
          <w:szCs w:val="24"/>
        </w:rPr>
        <w:t>»</w:t>
      </w:r>
      <w:r w:rsidRPr="00AB7A0E">
        <w:rPr>
          <w:rFonts w:ascii="Times New Roman" w:hAnsi="Times New Roman" w:cs="Times New Roman"/>
          <w:sz w:val="24"/>
          <w:szCs w:val="24"/>
        </w:rPr>
        <w:t xml:space="preserve">, </w:t>
      </w:r>
      <w:r w:rsidR="001F13AF">
        <w:rPr>
          <w:rFonts w:ascii="Times New Roman" w:hAnsi="Times New Roman" w:cs="Times New Roman"/>
          <w:sz w:val="24"/>
          <w:szCs w:val="24"/>
        </w:rPr>
        <w:t>«О</w:t>
      </w:r>
      <w:r w:rsidRPr="00AB7A0E">
        <w:rPr>
          <w:rFonts w:ascii="Times New Roman" w:hAnsi="Times New Roman" w:cs="Times New Roman"/>
          <w:sz w:val="24"/>
          <w:szCs w:val="24"/>
        </w:rPr>
        <w:t>сновы светской этики</w:t>
      </w:r>
      <w:r w:rsidR="001F13AF">
        <w:rPr>
          <w:rFonts w:ascii="Times New Roman" w:hAnsi="Times New Roman" w:cs="Times New Roman"/>
          <w:sz w:val="24"/>
          <w:szCs w:val="24"/>
        </w:rPr>
        <w:t>»</w:t>
      </w:r>
      <w:r w:rsidRPr="00AB7A0E">
        <w:rPr>
          <w:rFonts w:ascii="Times New Roman" w:hAnsi="Times New Roman" w:cs="Times New Roman"/>
          <w:sz w:val="24"/>
          <w:szCs w:val="24"/>
        </w:rPr>
        <w:t>.</w:t>
      </w:r>
      <w:r w:rsidR="00CC4BB7">
        <w:rPr>
          <w:rFonts w:ascii="Times New Roman" w:hAnsi="Times New Roman" w:cs="Times New Roman"/>
          <w:sz w:val="24"/>
          <w:szCs w:val="24"/>
        </w:rPr>
        <w:t xml:space="preserve"> К</w:t>
      </w:r>
      <w:r w:rsidR="001F13AF">
        <w:rPr>
          <w:rFonts w:ascii="Times New Roman" w:hAnsi="Times New Roman" w:cs="Times New Roman"/>
          <w:sz w:val="24"/>
          <w:szCs w:val="24"/>
        </w:rPr>
        <w:t>омплексный учебный к</w:t>
      </w:r>
      <w:r w:rsidR="00CC4BB7">
        <w:rPr>
          <w:rFonts w:ascii="Times New Roman" w:hAnsi="Times New Roman" w:cs="Times New Roman"/>
          <w:sz w:val="24"/>
          <w:szCs w:val="24"/>
        </w:rPr>
        <w:t>урс позволяет реализовать в</w:t>
      </w:r>
      <w:r w:rsidR="00CC4BB7" w:rsidRPr="00CC4BB7">
        <w:rPr>
          <w:rFonts w:ascii="Times New Roman" w:hAnsi="Times New Roman" w:cs="Times New Roman"/>
          <w:sz w:val="24"/>
          <w:szCs w:val="24"/>
        </w:rPr>
        <w:t xml:space="preserve">оспитание способности к духовному развитию, нравственному самосовершенствованию. </w:t>
      </w:r>
      <w:r w:rsidR="00CC4BB7">
        <w:rPr>
          <w:rFonts w:ascii="Times New Roman" w:hAnsi="Times New Roman" w:cs="Times New Roman"/>
          <w:sz w:val="24"/>
          <w:szCs w:val="24"/>
        </w:rPr>
        <w:t>Происх</w:t>
      </w:r>
      <w:r w:rsidR="001F13AF">
        <w:rPr>
          <w:rFonts w:ascii="Times New Roman" w:hAnsi="Times New Roman" w:cs="Times New Roman"/>
          <w:sz w:val="24"/>
          <w:szCs w:val="24"/>
        </w:rPr>
        <w:t>о</w:t>
      </w:r>
      <w:r w:rsidR="00CC4BB7">
        <w:rPr>
          <w:rFonts w:ascii="Times New Roman" w:hAnsi="Times New Roman" w:cs="Times New Roman"/>
          <w:sz w:val="24"/>
          <w:szCs w:val="24"/>
        </w:rPr>
        <w:t>дит ф</w:t>
      </w:r>
      <w:r w:rsidR="00CC4BB7" w:rsidRPr="00CC4BB7">
        <w:rPr>
          <w:rFonts w:ascii="Times New Roman" w:hAnsi="Times New Roman" w:cs="Times New Roman"/>
          <w:sz w:val="24"/>
          <w:szCs w:val="24"/>
        </w:rPr>
        <w:t>ормирование первоначальных представлений о светской этике, об отечественных традиционных религиях, их роли в культуре, истории и современности России</w:t>
      </w:r>
      <w:r w:rsidR="00CC4BB7">
        <w:rPr>
          <w:rFonts w:ascii="Times New Roman" w:hAnsi="Times New Roman" w:cs="Times New Roman"/>
          <w:sz w:val="24"/>
          <w:szCs w:val="24"/>
        </w:rPr>
        <w:t>.</w:t>
      </w:r>
    </w:p>
    <w:p w:rsidR="00C74AB4" w:rsidRPr="00C74AB4" w:rsidRDefault="00CC4BB7" w:rsidP="00C74AB4">
      <w:pPr>
        <w:jc w:val="both"/>
        <w:rPr>
          <w:rFonts w:ascii="Times New Roman" w:hAnsi="Times New Roman" w:cs="Times New Roman"/>
          <w:sz w:val="24"/>
          <w:szCs w:val="24"/>
        </w:rPr>
      </w:pPr>
      <w:r>
        <w:rPr>
          <w:rFonts w:ascii="Times New Roman" w:hAnsi="Times New Roman" w:cs="Times New Roman"/>
          <w:sz w:val="24"/>
          <w:szCs w:val="24"/>
        </w:rPr>
        <w:tab/>
      </w:r>
      <w:r w:rsidR="00AB7A0E">
        <w:rPr>
          <w:rFonts w:ascii="Times New Roman" w:hAnsi="Times New Roman" w:cs="Times New Roman"/>
          <w:sz w:val="24"/>
          <w:szCs w:val="24"/>
        </w:rPr>
        <w:t>В результате изучения курса у учащегося будут сформированы</w:t>
      </w:r>
      <w:proofErr w:type="gramStart"/>
      <w:r w:rsidR="00C74AB4">
        <w:rPr>
          <w:rFonts w:ascii="Times New Roman" w:hAnsi="Times New Roman" w:cs="Times New Roman"/>
          <w:sz w:val="24"/>
          <w:szCs w:val="24"/>
        </w:rPr>
        <w:t>:</w:t>
      </w:r>
      <w:r w:rsidR="00C74AB4" w:rsidRPr="00C74AB4">
        <w:rPr>
          <w:rFonts w:ascii="Times New Roman" w:hAnsi="Times New Roman" w:cs="Times New Roman"/>
          <w:sz w:val="24"/>
          <w:szCs w:val="24"/>
        </w:rPr>
        <w:t>г</w:t>
      </w:r>
      <w:proofErr w:type="gramEnd"/>
      <w:r w:rsidR="00C74AB4" w:rsidRPr="00C74AB4">
        <w:rPr>
          <w:rFonts w:ascii="Times New Roman" w:hAnsi="Times New Roman" w:cs="Times New Roman"/>
          <w:sz w:val="24"/>
          <w:szCs w:val="24"/>
        </w:rPr>
        <w:t>отовность к нравственному самосовершенствованию, духовному саморазвитию;основны</w:t>
      </w:r>
      <w:r w:rsidR="00C74AB4">
        <w:rPr>
          <w:rFonts w:ascii="Times New Roman" w:hAnsi="Times New Roman" w:cs="Times New Roman"/>
          <w:sz w:val="24"/>
          <w:szCs w:val="24"/>
        </w:rPr>
        <w:t>е</w:t>
      </w:r>
      <w:r w:rsidR="00C74AB4" w:rsidRPr="00C74AB4">
        <w:rPr>
          <w:rFonts w:ascii="Times New Roman" w:hAnsi="Times New Roman" w:cs="Times New Roman"/>
          <w:sz w:val="24"/>
          <w:szCs w:val="24"/>
        </w:rPr>
        <w:t xml:space="preserve"> норм</w:t>
      </w:r>
      <w:r w:rsidR="00C74AB4">
        <w:rPr>
          <w:rFonts w:ascii="Times New Roman" w:hAnsi="Times New Roman" w:cs="Times New Roman"/>
          <w:sz w:val="24"/>
          <w:szCs w:val="24"/>
        </w:rPr>
        <w:t>ы</w:t>
      </w:r>
      <w:r w:rsidR="00C74AB4" w:rsidRPr="00C74AB4">
        <w:rPr>
          <w:rFonts w:ascii="Times New Roman" w:hAnsi="Times New Roman" w:cs="Times New Roman"/>
          <w:sz w:val="24"/>
          <w:szCs w:val="24"/>
        </w:rPr>
        <w:t xml:space="preserve"> светской и религиозной морали, понимание их значения в выстраивании конструктивных отношений в семье и обществе; понимание значения нравственности, веры и религии в жизни человека и общества; первоначальны</w:t>
      </w:r>
      <w:r w:rsidR="00C74AB4">
        <w:rPr>
          <w:rFonts w:ascii="Times New Roman" w:hAnsi="Times New Roman" w:cs="Times New Roman"/>
          <w:sz w:val="24"/>
          <w:szCs w:val="24"/>
        </w:rPr>
        <w:t>е</w:t>
      </w:r>
      <w:r w:rsidR="00C74AB4" w:rsidRPr="00C74AB4">
        <w:rPr>
          <w:rFonts w:ascii="Times New Roman" w:hAnsi="Times New Roman" w:cs="Times New Roman"/>
          <w:sz w:val="24"/>
          <w:szCs w:val="24"/>
        </w:rPr>
        <w:t xml:space="preserve"> представлени</w:t>
      </w:r>
      <w:r w:rsidR="00C74AB4">
        <w:rPr>
          <w:rFonts w:ascii="Times New Roman" w:hAnsi="Times New Roman" w:cs="Times New Roman"/>
          <w:sz w:val="24"/>
          <w:szCs w:val="24"/>
        </w:rPr>
        <w:t>я</w:t>
      </w:r>
      <w:r w:rsidR="00C74AB4" w:rsidRPr="00C74AB4">
        <w:rPr>
          <w:rFonts w:ascii="Times New Roman" w:hAnsi="Times New Roman" w:cs="Times New Roman"/>
          <w:sz w:val="24"/>
          <w:szCs w:val="24"/>
        </w:rPr>
        <w:t xml:space="preserve"> о светской этике, о традиционных религиях, их роли в культуре, истории и современности России; первоначальные представления об исторической роли традиционных религий в становлении российской государственности; внутренн</w:t>
      </w:r>
      <w:r w:rsidR="00C74AB4">
        <w:rPr>
          <w:rFonts w:ascii="Times New Roman" w:hAnsi="Times New Roman" w:cs="Times New Roman"/>
          <w:sz w:val="24"/>
          <w:szCs w:val="24"/>
        </w:rPr>
        <w:t>яя</w:t>
      </w:r>
      <w:r w:rsidR="00C74AB4" w:rsidRPr="00C74AB4">
        <w:rPr>
          <w:rFonts w:ascii="Times New Roman" w:hAnsi="Times New Roman" w:cs="Times New Roman"/>
          <w:sz w:val="24"/>
          <w:szCs w:val="24"/>
        </w:rPr>
        <w:t xml:space="preserve"> установк</w:t>
      </w:r>
      <w:r w:rsidR="00C74AB4">
        <w:rPr>
          <w:rFonts w:ascii="Times New Roman" w:hAnsi="Times New Roman" w:cs="Times New Roman"/>
          <w:sz w:val="24"/>
          <w:szCs w:val="24"/>
        </w:rPr>
        <w:t>а</w:t>
      </w:r>
      <w:r w:rsidR="00C74AB4" w:rsidRPr="00C74AB4">
        <w:rPr>
          <w:rFonts w:ascii="Times New Roman" w:hAnsi="Times New Roman" w:cs="Times New Roman"/>
          <w:sz w:val="24"/>
          <w:szCs w:val="24"/>
        </w:rPr>
        <w:t xml:space="preserve">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 осознание ценности человеческой жизни.</w:t>
      </w:r>
    </w:p>
    <w:p w:rsidR="00B22D31" w:rsidRPr="00271860" w:rsidRDefault="00B22D31" w:rsidP="00B22D31">
      <w:pPr>
        <w:widowControl w:val="0"/>
        <w:shd w:val="clear" w:color="auto" w:fill="FFFFFF"/>
        <w:tabs>
          <w:tab w:val="left" w:pos="142"/>
        </w:tabs>
        <w:autoSpaceDE w:val="0"/>
        <w:autoSpaceDN w:val="0"/>
        <w:adjustRightInd w:val="0"/>
        <w:rPr>
          <w:rFonts w:ascii="Times New Roman" w:hAnsi="Times New Roman" w:cs="Times New Roman"/>
          <w:sz w:val="24"/>
          <w:szCs w:val="24"/>
        </w:rPr>
      </w:pPr>
      <w:r w:rsidRPr="00271860">
        <w:rPr>
          <w:rFonts w:ascii="Times New Roman" w:hAnsi="Times New Roman" w:cs="Times New Roman"/>
          <w:sz w:val="24"/>
          <w:szCs w:val="24"/>
        </w:rPr>
        <w:t>В результате освоения каждого из модулей курса выпускник научится:</w:t>
      </w:r>
    </w:p>
    <w:p w:rsidR="00B22D31" w:rsidRPr="00271860" w:rsidRDefault="00B22D31" w:rsidP="00B22D31">
      <w:pPr>
        <w:ind w:firstLine="709"/>
        <w:jc w:val="center"/>
        <w:rPr>
          <w:rFonts w:ascii="Times New Roman" w:hAnsi="Times New Roman" w:cs="Times New Roman"/>
          <w:b/>
          <w:sz w:val="24"/>
          <w:szCs w:val="24"/>
        </w:rPr>
      </w:pPr>
      <w:r w:rsidRPr="00271860">
        <w:rPr>
          <w:rFonts w:ascii="Times New Roman" w:hAnsi="Times New Roman" w:cs="Times New Roman"/>
          <w:b/>
          <w:sz w:val="24"/>
          <w:szCs w:val="24"/>
        </w:rPr>
        <w:t>Модуль «Основы православной культуры»</w:t>
      </w:r>
    </w:p>
    <w:p w:rsidR="00B22D31" w:rsidRPr="00C54BCB" w:rsidRDefault="00B22D31" w:rsidP="00B22D31">
      <w:pPr>
        <w:tabs>
          <w:tab w:val="left" w:pos="142"/>
          <w:tab w:val="left" w:leader="dot" w:pos="624"/>
        </w:tabs>
        <w:ind w:firstLine="709"/>
        <w:jc w:val="both"/>
        <w:rPr>
          <w:rStyle w:val="Zag11"/>
          <w:rFonts w:ascii="Times New Roman" w:eastAsia="@Arial Unicode MS" w:hAnsi="Times New Roman" w:cs="Times New Roman"/>
          <w:b/>
          <w:sz w:val="24"/>
          <w:szCs w:val="24"/>
        </w:rPr>
      </w:pPr>
      <w:r w:rsidRPr="00C54BCB">
        <w:rPr>
          <w:rStyle w:val="Zag11"/>
          <w:rFonts w:ascii="Times New Roman" w:eastAsia="@Arial Unicode MS" w:hAnsi="Times New Roman" w:cs="Times New Roman"/>
          <w:b/>
          <w:sz w:val="24"/>
          <w:szCs w:val="24"/>
        </w:rPr>
        <w:t>Выпускник научится:</w:t>
      </w:r>
    </w:p>
    <w:p w:rsidR="00B22D31" w:rsidRPr="00271860" w:rsidRDefault="00B22D31" w:rsidP="00B22D31">
      <w:pPr>
        <w:tabs>
          <w:tab w:val="left" w:pos="900"/>
        </w:tabs>
        <w:ind w:firstLine="709"/>
        <w:jc w:val="both"/>
        <w:rPr>
          <w:rFonts w:ascii="Times New Roman" w:hAnsi="Times New Roman" w:cs="Times New Roman"/>
          <w:sz w:val="24"/>
          <w:szCs w:val="24"/>
        </w:rPr>
      </w:pPr>
      <w:r w:rsidRPr="00271860">
        <w:rPr>
          <w:rFonts w:ascii="Times New Roman" w:hAnsi="Times New Roman" w:cs="Times New Roman"/>
          <w:sz w:val="24"/>
          <w:szCs w:val="24"/>
        </w:rP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B22D31" w:rsidRPr="00271860" w:rsidRDefault="00B22D31" w:rsidP="00B22D31">
      <w:pPr>
        <w:tabs>
          <w:tab w:val="left" w:pos="900"/>
        </w:tabs>
        <w:ind w:firstLine="709"/>
        <w:jc w:val="both"/>
        <w:rPr>
          <w:rFonts w:ascii="Times New Roman" w:hAnsi="Times New Roman" w:cs="Times New Roman"/>
          <w:sz w:val="24"/>
          <w:szCs w:val="24"/>
        </w:rPr>
      </w:pPr>
      <w:r w:rsidRPr="00271860">
        <w:rPr>
          <w:rFonts w:ascii="Times New Roman" w:hAnsi="Times New Roman" w:cs="Times New Roman"/>
          <w:sz w:val="24"/>
          <w:szCs w:val="24"/>
        </w:rPr>
        <w:lastRenderedPageBreak/>
        <w:t>–</w:t>
      </w:r>
      <w:r w:rsidRPr="00271860">
        <w:rPr>
          <w:rFonts w:ascii="Times New Roman" w:hAnsi="Times New Roman" w:cs="Times New Roman"/>
          <w:sz w:val="24"/>
          <w:szCs w:val="24"/>
        </w:rPr>
        <w:tab/>
        <w:t xml:space="preserve">ориентироваться в истории возникновения православной христианской религиозной традиции, истории ее формирования в России; </w:t>
      </w:r>
    </w:p>
    <w:p w:rsidR="00B22D31" w:rsidRPr="00271860" w:rsidRDefault="00B22D31" w:rsidP="00B22D31">
      <w:pPr>
        <w:tabs>
          <w:tab w:val="left" w:pos="900"/>
        </w:tabs>
        <w:ind w:firstLine="709"/>
        <w:jc w:val="both"/>
        <w:rPr>
          <w:rFonts w:ascii="Times New Roman" w:hAnsi="Times New Roman" w:cs="Times New Roman"/>
          <w:sz w:val="24"/>
          <w:szCs w:val="24"/>
        </w:rPr>
      </w:pPr>
      <w:r w:rsidRPr="00271860">
        <w:rPr>
          <w:rFonts w:ascii="Times New Roman" w:hAnsi="Times New Roman" w:cs="Times New Roman"/>
          <w:sz w:val="24"/>
          <w:szCs w:val="24"/>
        </w:rPr>
        <w:t>–</w:t>
      </w:r>
      <w:r w:rsidRPr="00271860">
        <w:rPr>
          <w:rFonts w:ascii="Times New Roman" w:hAnsi="Times New Roman" w:cs="Times New Roman"/>
          <w:sz w:val="24"/>
          <w:szCs w:val="24"/>
        </w:rPr>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B22D31" w:rsidRPr="00271860" w:rsidRDefault="00B22D31" w:rsidP="00B22D31">
      <w:pPr>
        <w:tabs>
          <w:tab w:val="left" w:pos="900"/>
        </w:tabs>
        <w:ind w:firstLine="709"/>
        <w:jc w:val="both"/>
        <w:rPr>
          <w:rFonts w:ascii="Times New Roman" w:hAnsi="Times New Roman" w:cs="Times New Roman"/>
          <w:sz w:val="24"/>
          <w:szCs w:val="24"/>
        </w:rPr>
      </w:pPr>
      <w:r w:rsidRPr="00271860">
        <w:rPr>
          <w:rFonts w:ascii="Times New Roman" w:hAnsi="Times New Roman" w:cs="Times New Roman"/>
          <w:sz w:val="24"/>
          <w:szCs w:val="24"/>
        </w:rPr>
        <w:t>–</w:t>
      </w:r>
      <w:r w:rsidRPr="00271860">
        <w:rPr>
          <w:rFonts w:ascii="Times New Roman" w:hAnsi="Times New Roman" w:cs="Times New Roman"/>
          <w:sz w:val="24"/>
          <w:szCs w:val="24"/>
        </w:rPr>
        <w:tab/>
        <w:t>излагать свое мнение по поводу значения религии, религиозной культуры в жизни людей и общества;</w:t>
      </w:r>
    </w:p>
    <w:p w:rsidR="00B22D31" w:rsidRPr="00271860" w:rsidRDefault="00B22D31" w:rsidP="00B22D31">
      <w:pPr>
        <w:tabs>
          <w:tab w:val="left" w:pos="900"/>
        </w:tabs>
        <w:ind w:firstLine="709"/>
        <w:jc w:val="both"/>
        <w:rPr>
          <w:rFonts w:ascii="Times New Roman" w:hAnsi="Times New Roman" w:cs="Times New Roman"/>
          <w:sz w:val="24"/>
          <w:szCs w:val="24"/>
        </w:rPr>
      </w:pPr>
      <w:r w:rsidRPr="00271860">
        <w:rPr>
          <w:rFonts w:ascii="Times New Roman" w:hAnsi="Times New Roman" w:cs="Times New Roman"/>
          <w:sz w:val="24"/>
          <w:szCs w:val="24"/>
        </w:rPr>
        <w:t>–</w:t>
      </w:r>
      <w:r w:rsidRPr="00271860">
        <w:rPr>
          <w:rFonts w:ascii="Times New Roman" w:hAnsi="Times New Roman" w:cs="Times New Roman"/>
          <w:sz w:val="24"/>
          <w:szCs w:val="24"/>
        </w:rPr>
        <w:tab/>
        <w:t xml:space="preserve">соотносить нравственные формы поведения с нормами православной христианской религиозной морали; </w:t>
      </w:r>
    </w:p>
    <w:p w:rsidR="00B22D31" w:rsidRPr="00271860" w:rsidRDefault="00B22D31" w:rsidP="00B22D31">
      <w:pPr>
        <w:tabs>
          <w:tab w:val="left" w:pos="900"/>
        </w:tabs>
        <w:ind w:firstLine="709"/>
        <w:jc w:val="both"/>
        <w:rPr>
          <w:rFonts w:ascii="Times New Roman" w:hAnsi="Times New Roman" w:cs="Times New Roman"/>
          <w:sz w:val="24"/>
          <w:szCs w:val="24"/>
        </w:rPr>
      </w:pPr>
      <w:r w:rsidRPr="00271860">
        <w:rPr>
          <w:rFonts w:ascii="Times New Roman" w:hAnsi="Times New Roman" w:cs="Times New Roman"/>
          <w:sz w:val="24"/>
          <w:szCs w:val="24"/>
        </w:rPr>
        <w:t>–</w:t>
      </w:r>
      <w:r w:rsidRPr="00271860">
        <w:rPr>
          <w:rFonts w:ascii="Times New Roman" w:hAnsi="Times New Roman" w:cs="Times New Roman"/>
          <w:sz w:val="24"/>
          <w:szCs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B22D31" w:rsidRPr="00C54BCB" w:rsidRDefault="00B22D31" w:rsidP="00B22D31">
      <w:pPr>
        <w:tabs>
          <w:tab w:val="left" w:pos="142"/>
          <w:tab w:val="left" w:leader="dot" w:pos="624"/>
        </w:tabs>
        <w:ind w:firstLine="709"/>
        <w:jc w:val="both"/>
        <w:rPr>
          <w:rStyle w:val="Zag11"/>
          <w:rFonts w:ascii="Times New Roman" w:eastAsia="@Arial Unicode MS" w:hAnsi="Times New Roman" w:cs="Times New Roman"/>
          <w:b/>
          <w:iCs/>
          <w:sz w:val="24"/>
          <w:szCs w:val="24"/>
        </w:rPr>
      </w:pPr>
      <w:r w:rsidRPr="00C54BCB">
        <w:rPr>
          <w:rStyle w:val="Zag11"/>
          <w:rFonts w:ascii="Times New Roman" w:eastAsia="@Arial Unicode MS" w:hAnsi="Times New Roman" w:cs="Times New Roman"/>
          <w:b/>
          <w:iCs/>
          <w:sz w:val="24"/>
          <w:szCs w:val="24"/>
        </w:rPr>
        <w:t>Выпускник получит возможность научиться:</w:t>
      </w:r>
    </w:p>
    <w:p w:rsidR="00B22D31" w:rsidRPr="00271860" w:rsidRDefault="00B22D31" w:rsidP="00B22D31">
      <w:pPr>
        <w:tabs>
          <w:tab w:val="left" w:pos="900"/>
        </w:tabs>
        <w:ind w:firstLine="709"/>
        <w:jc w:val="both"/>
        <w:rPr>
          <w:rFonts w:ascii="Times New Roman" w:hAnsi="Times New Roman" w:cs="Times New Roman"/>
          <w:i/>
          <w:sz w:val="24"/>
          <w:szCs w:val="24"/>
        </w:rPr>
      </w:pPr>
      <w:r w:rsidRPr="00271860">
        <w:rPr>
          <w:rFonts w:ascii="Times New Roman" w:hAnsi="Times New Roman" w:cs="Times New Roman"/>
          <w:sz w:val="24"/>
          <w:szCs w:val="24"/>
        </w:rPr>
        <w:t>–</w:t>
      </w:r>
      <w:r w:rsidRPr="00271860">
        <w:rPr>
          <w:rFonts w:ascii="Times New Roman" w:hAnsi="Times New Roman" w:cs="Times New Roman"/>
          <w:i/>
          <w:sz w:val="24"/>
          <w:szCs w:val="24"/>
        </w:rPr>
        <w:tab/>
        <w:t xml:space="preserve">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B22D31" w:rsidRPr="00271860" w:rsidRDefault="00B22D31" w:rsidP="00B22D31">
      <w:pPr>
        <w:tabs>
          <w:tab w:val="left" w:pos="900"/>
        </w:tabs>
        <w:ind w:firstLine="709"/>
        <w:jc w:val="both"/>
        <w:rPr>
          <w:rFonts w:ascii="Times New Roman" w:hAnsi="Times New Roman" w:cs="Times New Roman"/>
          <w:i/>
          <w:sz w:val="24"/>
          <w:szCs w:val="24"/>
        </w:rPr>
      </w:pPr>
      <w:r w:rsidRPr="00271860">
        <w:rPr>
          <w:rFonts w:ascii="Times New Roman" w:hAnsi="Times New Roman" w:cs="Times New Roman"/>
          <w:sz w:val="24"/>
          <w:szCs w:val="24"/>
        </w:rPr>
        <w:t>–</w:t>
      </w:r>
      <w:r w:rsidRPr="00271860">
        <w:rPr>
          <w:rFonts w:ascii="Times New Roman" w:hAnsi="Times New Roman" w:cs="Times New Roman"/>
          <w:i/>
          <w:sz w:val="24"/>
          <w:szCs w:val="24"/>
        </w:rPr>
        <w:tab/>
        <w:t xml:space="preserve"> устанавливать взаимосвязь между содержанием православной культуры и поведением людей, общественными явлениями;</w:t>
      </w:r>
    </w:p>
    <w:p w:rsidR="00B22D31" w:rsidRPr="00271860" w:rsidRDefault="00B22D31" w:rsidP="00B22D31">
      <w:pPr>
        <w:tabs>
          <w:tab w:val="left" w:pos="900"/>
        </w:tabs>
        <w:ind w:firstLine="709"/>
        <w:jc w:val="both"/>
        <w:rPr>
          <w:rFonts w:ascii="Times New Roman" w:hAnsi="Times New Roman" w:cs="Times New Roman"/>
          <w:i/>
          <w:sz w:val="24"/>
          <w:szCs w:val="24"/>
        </w:rPr>
      </w:pPr>
      <w:r w:rsidRPr="00271860">
        <w:rPr>
          <w:rFonts w:ascii="Times New Roman" w:hAnsi="Times New Roman" w:cs="Times New Roman"/>
          <w:sz w:val="24"/>
          <w:szCs w:val="24"/>
        </w:rPr>
        <w:t>–</w:t>
      </w:r>
      <w:r w:rsidRPr="00271860">
        <w:rPr>
          <w:rFonts w:ascii="Times New Roman" w:hAnsi="Times New Roman" w:cs="Times New Roman"/>
          <w:i/>
          <w:sz w:val="24"/>
          <w:szCs w:val="24"/>
        </w:rPr>
        <w:tab/>
        <w:t xml:space="preserve"> 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B22D31" w:rsidRPr="00271860" w:rsidRDefault="00B22D31" w:rsidP="00B22D31">
      <w:pPr>
        <w:tabs>
          <w:tab w:val="left" w:pos="900"/>
        </w:tabs>
        <w:ind w:firstLine="709"/>
        <w:jc w:val="both"/>
        <w:rPr>
          <w:rFonts w:ascii="Times New Roman" w:hAnsi="Times New Roman" w:cs="Times New Roman"/>
          <w:i/>
          <w:sz w:val="24"/>
          <w:szCs w:val="24"/>
        </w:rPr>
      </w:pPr>
      <w:r w:rsidRPr="00271860">
        <w:rPr>
          <w:rFonts w:ascii="Times New Roman" w:hAnsi="Times New Roman" w:cs="Times New Roman"/>
          <w:sz w:val="24"/>
          <w:szCs w:val="24"/>
        </w:rPr>
        <w:t>–</w:t>
      </w:r>
      <w:r w:rsidRPr="00271860">
        <w:rPr>
          <w:rFonts w:ascii="Times New Roman" w:hAnsi="Times New Roman" w:cs="Times New Roman"/>
          <w:i/>
          <w:sz w:val="24"/>
          <w:szCs w:val="24"/>
        </w:rPr>
        <w:t xml:space="preserve">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B22D31" w:rsidRPr="00271860" w:rsidRDefault="00B22D31" w:rsidP="00B22D31">
      <w:pPr>
        <w:ind w:firstLine="709"/>
        <w:jc w:val="center"/>
        <w:rPr>
          <w:rFonts w:ascii="Times New Roman" w:hAnsi="Times New Roman" w:cs="Times New Roman"/>
          <w:b/>
          <w:sz w:val="24"/>
          <w:szCs w:val="24"/>
        </w:rPr>
      </w:pPr>
      <w:r w:rsidRPr="00271860">
        <w:rPr>
          <w:rFonts w:ascii="Times New Roman" w:hAnsi="Times New Roman" w:cs="Times New Roman"/>
          <w:b/>
          <w:sz w:val="24"/>
          <w:szCs w:val="24"/>
        </w:rPr>
        <w:t>Модуль «Основы исламской культуры»</w:t>
      </w:r>
    </w:p>
    <w:p w:rsidR="00B22D31" w:rsidRPr="00C54BCB" w:rsidRDefault="00B22D31" w:rsidP="00B22D31">
      <w:pPr>
        <w:tabs>
          <w:tab w:val="left" w:pos="142"/>
          <w:tab w:val="left" w:leader="dot" w:pos="624"/>
        </w:tabs>
        <w:ind w:firstLine="709"/>
        <w:jc w:val="both"/>
        <w:rPr>
          <w:rStyle w:val="Zag11"/>
          <w:rFonts w:ascii="Times New Roman" w:eastAsia="@Arial Unicode MS" w:hAnsi="Times New Roman" w:cs="Times New Roman"/>
          <w:b/>
          <w:sz w:val="24"/>
          <w:szCs w:val="24"/>
        </w:rPr>
      </w:pPr>
      <w:r w:rsidRPr="00C54BCB">
        <w:rPr>
          <w:rStyle w:val="Zag11"/>
          <w:rFonts w:ascii="Times New Roman" w:eastAsia="@Arial Unicode MS" w:hAnsi="Times New Roman" w:cs="Times New Roman"/>
          <w:b/>
          <w:sz w:val="24"/>
          <w:szCs w:val="24"/>
        </w:rPr>
        <w:t>Выпускник научится:</w:t>
      </w:r>
    </w:p>
    <w:p w:rsidR="00B22D31" w:rsidRPr="00271860" w:rsidRDefault="00B22D31" w:rsidP="00B22D31">
      <w:pPr>
        <w:tabs>
          <w:tab w:val="left" w:pos="900"/>
        </w:tabs>
        <w:ind w:firstLine="709"/>
        <w:jc w:val="both"/>
        <w:rPr>
          <w:rFonts w:ascii="Times New Roman" w:hAnsi="Times New Roman" w:cs="Times New Roman"/>
          <w:sz w:val="24"/>
          <w:szCs w:val="24"/>
        </w:rPr>
      </w:pPr>
      <w:r w:rsidRPr="00271860">
        <w:rPr>
          <w:rFonts w:ascii="Times New Roman" w:hAnsi="Times New Roman" w:cs="Times New Roman"/>
          <w:sz w:val="24"/>
          <w:szCs w:val="24"/>
        </w:rPr>
        <w:t>–</w:t>
      </w:r>
      <w:r w:rsidRPr="00271860">
        <w:rPr>
          <w:rFonts w:ascii="Times New Roman" w:hAnsi="Times New Roman" w:cs="Times New Roman"/>
          <w:sz w:val="24"/>
          <w:szCs w:val="24"/>
        </w:rPr>
        <w:tab/>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B22D31" w:rsidRPr="00271860" w:rsidRDefault="00B22D31" w:rsidP="00B22D31">
      <w:pPr>
        <w:tabs>
          <w:tab w:val="left" w:pos="900"/>
        </w:tabs>
        <w:ind w:firstLine="709"/>
        <w:jc w:val="both"/>
        <w:rPr>
          <w:rFonts w:ascii="Times New Roman" w:hAnsi="Times New Roman" w:cs="Times New Roman"/>
          <w:sz w:val="24"/>
          <w:szCs w:val="24"/>
        </w:rPr>
      </w:pPr>
      <w:r w:rsidRPr="00271860">
        <w:rPr>
          <w:rFonts w:ascii="Times New Roman" w:hAnsi="Times New Roman" w:cs="Times New Roman"/>
          <w:sz w:val="24"/>
          <w:szCs w:val="24"/>
        </w:rPr>
        <w:t>–</w:t>
      </w:r>
      <w:r w:rsidRPr="00271860">
        <w:rPr>
          <w:rFonts w:ascii="Times New Roman" w:hAnsi="Times New Roman" w:cs="Times New Roman"/>
          <w:sz w:val="24"/>
          <w:szCs w:val="24"/>
        </w:rPr>
        <w:tab/>
        <w:t xml:space="preserve">ориентироваться в истории возникновения исламской религиозной традиции, истории ее формирования в России; </w:t>
      </w:r>
    </w:p>
    <w:p w:rsidR="00B22D31" w:rsidRPr="00271860" w:rsidRDefault="00B22D31" w:rsidP="00B22D31">
      <w:pPr>
        <w:tabs>
          <w:tab w:val="left" w:pos="900"/>
        </w:tabs>
        <w:ind w:firstLine="709"/>
        <w:jc w:val="both"/>
        <w:rPr>
          <w:rFonts w:ascii="Times New Roman" w:hAnsi="Times New Roman" w:cs="Times New Roman"/>
          <w:sz w:val="24"/>
          <w:szCs w:val="24"/>
        </w:rPr>
      </w:pPr>
      <w:r w:rsidRPr="00271860">
        <w:rPr>
          <w:rFonts w:ascii="Times New Roman" w:hAnsi="Times New Roman" w:cs="Times New Roman"/>
          <w:sz w:val="24"/>
          <w:szCs w:val="24"/>
        </w:rPr>
        <w:t>–</w:t>
      </w:r>
      <w:r w:rsidRPr="00271860">
        <w:rPr>
          <w:rFonts w:ascii="Times New Roman" w:hAnsi="Times New Roman" w:cs="Times New Roman"/>
          <w:sz w:val="24"/>
          <w:szCs w:val="24"/>
        </w:rPr>
        <w:tab/>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B22D31" w:rsidRPr="00271860" w:rsidRDefault="00B22D31" w:rsidP="00B22D31">
      <w:pPr>
        <w:tabs>
          <w:tab w:val="left" w:pos="900"/>
        </w:tabs>
        <w:ind w:firstLine="709"/>
        <w:jc w:val="both"/>
        <w:rPr>
          <w:rFonts w:ascii="Times New Roman" w:hAnsi="Times New Roman" w:cs="Times New Roman"/>
          <w:sz w:val="24"/>
          <w:szCs w:val="24"/>
        </w:rPr>
      </w:pPr>
      <w:r w:rsidRPr="00271860">
        <w:rPr>
          <w:rFonts w:ascii="Times New Roman" w:hAnsi="Times New Roman" w:cs="Times New Roman"/>
          <w:sz w:val="24"/>
          <w:szCs w:val="24"/>
        </w:rPr>
        <w:t>–</w:t>
      </w:r>
      <w:r w:rsidRPr="00271860">
        <w:rPr>
          <w:rFonts w:ascii="Times New Roman" w:hAnsi="Times New Roman" w:cs="Times New Roman"/>
          <w:sz w:val="24"/>
          <w:szCs w:val="24"/>
        </w:rPr>
        <w:tab/>
        <w:t>излагать свое мнение по поводу значения религии, религиозной культуры в жизни людей и общества;</w:t>
      </w:r>
    </w:p>
    <w:p w:rsidR="00B22D31" w:rsidRPr="00271860" w:rsidRDefault="00B22D31" w:rsidP="00B22D31">
      <w:pPr>
        <w:tabs>
          <w:tab w:val="left" w:pos="900"/>
        </w:tabs>
        <w:ind w:firstLine="709"/>
        <w:jc w:val="both"/>
        <w:rPr>
          <w:rFonts w:ascii="Times New Roman" w:hAnsi="Times New Roman" w:cs="Times New Roman"/>
          <w:sz w:val="24"/>
          <w:szCs w:val="24"/>
        </w:rPr>
      </w:pPr>
      <w:r w:rsidRPr="00271860">
        <w:rPr>
          <w:rFonts w:ascii="Times New Roman" w:hAnsi="Times New Roman" w:cs="Times New Roman"/>
          <w:sz w:val="24"/>
          <w:szCs w:val="24"/>
        </w:rPr>
        <w:lastRenderedPageBreak/>
        <w:t>–</w:t>
      </w:r>
      <w:r w:rsidRPr="00271860">
        <w:rPr>
          <w:rFonts w:ascii="Times New Roman" w:hAnsi="Times New Roman" w:cs="Times New Roman"/>
          <w:sz w:val="24"/>
          <w:szCs w:val="24"/>
        </w:rPr>
        <w:tab/>
        <w:t xml:space="preserve">соотносить нравственные формы поведения с нормами исламской религиозной морали; </w:t>
      </w:r>
    </w:p>
    <w:p w:rsidR="00B22D31" w:rsidRPr="00271860" w:rsidRDefault="00B22D31" w:rsidP="00B22D31">
      <w:pPr>
        <w:tabs>
          <w:tab w:val="left" w:pos="900"/>
        </w:tabs>
        <w:ind w:firstLine="709"/>
        <w:jc w:val="both"/>
        <w:rPr>
          <w:rFonts w:ascii="Times New Roman" w:hAnsi="Times New Roman" w:cs="Times New Roman"/>
          <w:sz w:val="24"/>
          <w:szCs w:val="24"/>
        </w:rPr>
      </w:pPr>
      <w:r w:rsidRPr="00271860">
        <w:rPr>
          <w:rFonts w:ascii="Times New Roman" w:hAnsi="Times New Roman" w:cs="Times New Roman"/>
          <w:sz w:val="24"/>
          <w:szCs w:val="24"/>
        </w:rPr>
        <w:t>–</w:t>
      </w:r>
      <w:r w:rsidRPr="00271860">
        <w:rPr>
          <w:rFonts w:ascii="Times New Roman" w:hAnsi="Times New Roman" w:cs="Times New Roman"/>
          <w:sz w:val="24"/>
          <w:szCs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B22D31" w:rsidRPr="00C54BCB" w:rsidRDefault="00B22D31" w:rsidP="00B22D31">
      <w:pPr>
        <w:tabs>
          <w:tab w:val="left" w:pos="142"/>
          <w:tab w:val="left" w:leader="dot" w:pos="624"/>
        </w:tabs>
        <w:ind w:firstLine="709"/>
        <w:jc w:val="both"/>
        <w:rPr>
          <w:rStyle w:val="Zag11"/>
          <w:rFonts w:ascii="Times New Roman" w:eastAsia="@Arial Unicode MS" w:hAnsi="Times New Roman" w:cs="Times New Roman"/>
          <w:b/>
          <w:iCs/>
          <w:sz w:val="24"/>
          <w:szCs w:val="24"/>
        </w:rPr>
      </w:pPr>
      <w:r w:rsidRPr="00C54BCB">
        <w:rPr>
          <w:rStyle w:val="Zag11"/>
          <w:rFonts w:ascii="Times New Roman" w:eastAsia="@Arial Unicode MS" w:hAnsi="Times New Roman" w:cs="Times New Roman"/>
          <w:b/>
          <w:iCs/>
          <w:sz w:val="24"/>
          <w:szCs w:val="24"/>
        </w:rPr>
        <w:t>Выпускник получит возможность научиться:</w:t>
      </w:r>
    </w:p>
    <w:p w:rsidR="00B22D31" w:rsidRPr="00271860" w:rsidRDefault="00B22D31" w:rsidP="00B22D31">
      <w:pPr>
        <w:tabs>
          <w:tab w:val="left" w:pos="900"/>
        </w:tabs>
        <w:ind w:firstLine="709"/>
        <w:jc w:val="both"/>
        <w:rPr>
          <w:rFonts w:ascii="Times New Roman" w:hAnsi="Times New Roman" w:cs="Times New Roman"/>
          <w:i/>
          <w:sz w:val="24"/>
          <w:szCs w:val="24"/>
        </w:rPr>
      </w:pPr>
      <w:r w:rsidRPr="00271860">
        <w:rPr>
          <w:rFonts w:ascii="Times New Roman" w:hAnsi="Times New Roman" w:cs="Times New Roman"/>
          <w:i/>
          <w:sz w:val="24"/>
          <w:szCs w:val="24"/>
        </w:rPr>
        <w:t>–</w:t>
      </w:r>
      <w:r w:rsidRPr="00271860">
        <w:rPr>
          <w:rFonts w:ascii="Times New Roman" w:hAnsi="Times New Roman" w:cs="Times New Roman"/>
          <w:sz w:val="24"/>
          <w:szCs w:val="24"/>
        </w:rPr>
        <w:tab/>
      </w:r>
      <w:r w:rsidRPr="00271860">
        <w:rPr>
          <w:rFonts w:ascii="Times New Roman" w:hAnsi="Times New Roman" w:cs="Times New Roman"/>
          <w:i/>
          <w:sz w:val="24"/>
          <w:szCs w:val="24"/>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B22D31" w:rsidRPr="00271860" w:rsidRDefault="00B22D31" w:rsidP="00B22D31">
      <w:pPr>
        <w:tabs>
          <w:tab w:val="left" w:pos="900"/>
        </w:tabs>
        <w:ind w:firstLine="709"/>
        <w:jc w:val="both"/>
        <w:rPr>
          <w:rFonts w:ascii="Times New Roman" w:hAnsi="Times New Roman" w:cs="Times New Roman"/>
          <w:i/>
          <w:sz w:val="24"/>
          <w:szCs w:val="24"/>
        </w:rPr>
      </w:pPr>
      <w:r w:rsidRPr="00271860">
        <w:rPr>
          <w:rFonts w:ascii="Times New Roman" w:hAnsi="Times New Roman" w:cs="Times New Roman"/>
          <w:i/>
          <w:sz w:val="24"/>
          <w:szCs w:val="24"/>
        </w:rPr>
        <w:t>–</w:t>
      </w:r>
      <w:r w:rsidRPr="00271860">
        <w:rPr>
          <w:rFonts w:ascii="Times New Roman" w:hAnsi="Times New Roman" w:cs="Times New Roman"/>
          <w:sz w:val="24"/>
          <w:szCs w:val="24"/>
        </w:rPr>
        <w:tab/>
      </w:r>
      <w:r w:rsidRPr="00271860">
        <w:rPr>
          <w:rFonts w:ascii="Times New Roman" w:hAnsi="Times New Roman" w:cs="Times New Roman"/>
          <w:i/>
          <w:sz w:val="24"/>
          <w:szCs w:val="24"/>
        </w:rPr>
        <w:t>устанавливать взаимосвязь между содержанием исламской культуры и поведением людей, общественными явлениями;</w:t>
      </w:r>
    </w:p>
    <w:p w:rsidR="00B22D31" w:rsidRPr="00271860" w:rsidRDefault="00B22D31" w:rsidP="00B22D31">
      <w:pPr>
        <w:tabs>
          <w:tab w:val="left" w:pos="900"/>
        </w:tabs>
        <w:ind w:firstLine="709"/>
        <w:jc w:val="both"/>
        <w:rPr>
          <w:rFonts w:ascii="Times New Roman" w:hAnsi="Times New Roman" w:cs="Times New Roman"/>
          <w:i/>
          <w:sz w:val="24"/>
          <w:szCs w:val="24"/>
        </w:rPr>
      </w:pPr>
      <w:r w:rsidRPr="00271860">
        <w:rPr>
          <w:rFonts w:ascii="Times New Roman" w:hAnsi="Times New Roman" w:cs="Times New Roman"/>
          <w:i/>
          <w:sz w:val="24"/>
          <w:szCs w:val="24"/>
        </w:rPr>
        <w:t>–</w:t>
      </w:r>
      <w:r w:rsidRPr="00271860">
        <w:rPr>
          <w:rFonts w:ascii="Times New Roman" w:hAnsi="Times New Roman" w:cs="Times New Roman"/>
          <w:sz w:val="24"/>
          <w:szCs w:val="24"/>
        </w:rPr>
        <w:tab/>
      </w:r>
      <w:r w:rsidRPr="00271860">
        <w:rPr>
          <w:rFonts w:ascii="Times New Roman" w:hAnsi="Times New Roman" w:cs="Times New Roman"/>
          <w:i/>
          <w:sz w:val="24"/>
          <w:szCs w:val="24"/>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B22D31" w:rsidRPr="00271860" w:rsidRDefault="00B22D31" w:rsidP="00B22D31">
      <w:pPr>
        <w:tabs>
          <w:tab w:val="left" w:pos="900"/>
        </w:tabs>
        <w:ind w:firstLine="709"/>
        <w:jc w:val="both"/>
        <w:rPr>
          <w:rFonts w:ascii="Times New Roman" w:hAnsi="Times New Roman" w:cs="Times New Roman"/>
          <w:i/>
          <w:sz w:val="24"/>
          <w:szCs w:val="24"/>
        </w:rPr>
      </w:pPr>
      <w:r w:rsidRPr="00271860">
        <w:rPr>
          <w:rFonts w:ascii="Times New Roman" w:hAnsi="Times New Roman" w:cs="Times New Roman"/>
          <w:i/>
          <w:sz w:val="24"/>
          <w:szCs w:val="24"/>
        </w:rPr>
        <w:t>–</w:t>
      </w:r>
      <w:r w:rsidRPr="00271860">
        <w:rPr>
          <w:rFonts w:ascii="Times New Roman" w:hAnsi="Times New Roman" w:cs="Times New Roman"/>
          <w:sz w:val="24"/>
          <w:szCs w:val="24"/>
        </w:rPr>
        <w:tab/>
      </w:r>
      <w:r w:rsidRPr="00271860">
        <w:rPr>
          <w:rFonts w:ascii="Times New Roman" w:hAnsi="Times New Roman" w:cs="Times New Roman"/>
          <w:i/>
          <w:sz w:val="24"/>
          <w:szCs w:val="24"/>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B22D31" w:rsidRPr="00271860" w:rsidRDefault="00B22D31" w:rsidP="00B22D31">
      <w:pPr>
        <w:ind w:firstLine="709"/>
        <w:jc w:val="center"/>
        <w:rPr>
          <w:rFonts w:ascii="Times New Roman" w:hAnsi="Times New Roman" w:cs="Times New Roman"/>
          <w:b/>
          <w:sz w:val="24"/>
          <w:szCs w:val="24"/>
        </w:rPr>
      </w:pPr>
      <w:r w:rsidRPr="00271860">
        <w:rPr>
          <w:rFonts w:ascii="Times New Roman" w:hAnsi="Times New Roman" w:cs="Times New Roman"/>
          <w:b/>
          <w:sz w:val="24"/>
          <w:szCs w:val="24"/>
        </w:rPr>
        <w:t>Модуль «Основы буддийской культуры»</w:t>
      </w:r>
    </w:p>
    <w:p w:rsidR="00B22D31" w:rsidRPr="00C54BCB" w:rsidRDefault="00B22D31" w:rsidP="00B22D31">
      <w:pPr>
        <w:tabs>
          <w:tab w:val="left" w:pos="142"/>
          <w:tab w:val="left" w:leader="dot" w:pos="624"/>
        </w:tabs>
        <w:ind w:firstLine="709"/>
        <w:jc w:val="both"/>
        <w:rPr>
          <w:rStyle w:val="Zag11"/>
          <w:rFonts w:ascii="Times New Roman" w:eastAsia="@Arial Unicode MS" w:hAnsi="Times New Roman" w:cs="Times New Roman"/>
          <w:b/>
          <w:sz w:val="24"/>
          <w:szCs w:val="24"/>
        </w:rPr>
      </w:pPr>
      <w:r w:rsidRPr="00C54BCB">
        <w:rPr>
          <w:rStyle w:val="Zag11"/>
          <w:rFonts w:ascii="Times New Roman" w:eastAsia="@Arial Unicode MS" w:hAnsi="Times New Roman" w:cs="Times New Roman"/>
          <w:b/>
          <w:sz w:val="24"/>
          <w:szCs w:val="24"/>
        </w:rPr>
        <w:t>Выпускник научится:</w:t>
      </w:r>
    </w:p>
    <w:p w:rsidR="00B22D31" w:rsidRPr="00271860" w:rsidRDefault="00B22D31" w:rsidP="00B22D31">
      <w:pPr>
        <w:tabs>
          <w:tab w:val="left" w:pos="900"/>
        </w:tabs>
        <w:ind w:firstLine="709"/>
        <w:jc w:val="both"/>
        <w:rPr>
          <w:rFonts w:ascii="Times New Roman" w:hAnsi="Times New Roman" w:cs="Times New Roman"/>
          <w:sz w:val="24"/>
          <w:szCs w:val="24"/>
        </w:rPr>
      </w:pPr>
      <w:r w:rsidRPr="00271860">
        <w:rPr>
          <w:rFonts w:ascii="Times New Roman" w:hAnsi="Times New Roman" w:cs="Times New Roman"/>
          <w:i/>
          <w:sz w:val="24"/>
          <w:szCs w:val="24"/>
        </w:rPr>
        <w:t>–</w:t>
      </w:r>
      <w:r w:rsidRPr="00271860">
        <w:rPr>
          <w:rFonts w:ascii="Times New Roman" w:hAnsi="Times New Roman" w:cs="Times New Roman"/>
          <w:sz w:val="24"/>
          <w:szCs w:val="24"/>
        </w:rPr>
        <w:tab/>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B22D31" w:rsidRPr="00271860" w:rsidRDefault="00B22D31" w:rsidP="00B22D31">
      <w:pPr>
        <w:tabs>
          <w:tab w:val="left" w:pos="900"/>
        </w:tabs>
        <w:ind w:firstLine="709"/>
        <w:jc w:val="both"/>
        <w:rPr>
          <w:rFonts w:ascii="Times New Roman" w:hAnsi="Times New Roman" w:cs="Times New Roman"/>
          <w:sz w:val="24"/>
          <w:szCs w:val="24"/>
        </w:rPr>
      </w:pPr>
      <w:r w:rsidRPr="00271860">
        <w:rPr>
          <w:rFonts w:ascii="Times New Roman" w:hAnsi="Times New Roman" w:cs="Times New Roman"/>
          <w:i/>
          <w:sz w:val="24"/>
          <w:szCs w:val="24"/>
        </w:rPr>
        <w:t>–</w:t>
      </w:r>
      <w:r w:rsidRPr="00271860">
        <w:rPr>
          <w:rFonts w:ascii="Times New Roman" w:hAnsi="Times New Roman" w:cs="Times New Roman"/>
          <w:sz w:val="24"/>
          <w:szCs w:val="24"/>
        </w:rPr>
        <w:tab/>
        <w:t xml:space="preserve">ориентироваться в истории возникновения буддийской религиозной традиции, истории ее формирования в России; </w:t>
      </w:r>
    </w:p>
    <w:p w:rsidR="00B22D31" w:rsidRPr="00271860" w:rsidRDefault="00B22D31" w:rsidP="00B22D31">
      <w:pPr>
        <w:tabs>
          <w:tab w:val="left" w:pos="900"/>
        </w:tabs>
        <w:ind w:firstLine="709"/>
        <w:jc w:val="both"/>
        <w:rPr>
          <w:rFonts w:ascii="Times New Roman" w:hAnsi="Times New Roman" w:cs="Times New Roman"/>
          <w:sz w:val="24"/>
          <w:szCs w:val="24"/>
        </w:rPr>
      </w:pPr>
      <w:r w:rsidRPr="00271860">
        <w:rPr>
          <w:rFonts w:ascii="Times New Roman" w:hAnsi="Times New Roman" w:cs="Times New Roman"/>
          <w:i/>
          <w:sz w:val="24"/>
          <w:szCs w:val="24"/>
        </w:rPr>
        <w:t>–</w:t>
      </w:r>
      <w:r w:rsidRPr="00271860">
        <w:rPr>
          <w:rFonts w:ascii="Times New Roman" w:hAnsi="Times New Roman" w:cs="Times New Roman"/>
          <w:sz w:val="24"/>
          <w:szCs w:val="24"/>
        </w:rPr>
        <w:tab/>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B22D31" w:rsidRPr="00271860" w:rsidRDefault="00B22D31" w:rsidP="00B22D31">
      <w:pPr>
        <w:tabs>
          <w:tab w:val="left" w:pos="900"/>
        </w:tabs>
        <w:ind w:firstLine="709"/>
        <w:jc w:val="both"/>
        <w:rPr>
          <w:rFonts w:ascii="Times New Roman" w:hAnsi="Times New Roman" w:cs="Times New Roman"/>
          <w:sz w:val="24"/>
          <w:szCs w:val="24"/>
        </w:rPr>
      </w:pPr>
      <w:r w:rsidRPr="00271860">
        <w:rPr>
          <w:rFonts w:ascii="Times New Roman" w:hAnsi="Times New Roman" w:cs="Times New Roman"/>
          <w:i/>
          <w:sz w:val="24"/>
          <w:szCs w:val="24"/>
        </w:rPr>
        <w:t>–</w:t>
      </w:r>
      <w:r w:rsidRPr="00271860">
        <w:rPr>
          <w:rFonts w:ascii="Times New Roman" w:hAnsi="Times New Roman" w:cs="Times New Roman"/>
          <w:sz w:val="24"/>
          <w:szCs w:val="24"/>
        </w:rPr>
        <w:tab/>
        <w:t>излагать свое мнение по поводу значения религии, религиозной культуры в жизни людей и общества;</w:t>
      </w:r>
    </w:p>
    <w:p w:rsidR="00B22D31" w:rsidRPr="00271860" w:rsidRDefault="00B22D31" w:rsidP="00B22D31">
      <w:pPr>
        <w:tabs>
          <w:tab w:val="left" w:pos="900"/>
        </w:tabs>
        <w:ind w:firstLine="709"/>
        <w:jc w:val="both"/>
        <w:rPr>
          <w:rFonts w:ascii="Times New Roman" w:hAnsi="Times New Roman" w:cs="Times New Roman"/>
          <w:sz w:val="24"/>
          <w:szCs w:val="24"/>
        </w:rPr>
      </w:pPr>
      <w:r w:rsidRPr="00271860">
        <w:rPr>
          <w:rFonts w:ascii="Times New Roman" w:hAnsi="Times New Roman" w:cs="Times New Roman"/>
          <w:i/>
          <w:sz w:val="24"/>
          <w:szCs w:val="24"/>
        </w:rPr>
        <w:t>–</w:t>
      </w:r>
      <w:r w:rsidRPr="00271860">
        <w:rPr>
          <w:rFonts w:ascii="Times New Roman" w:hAnsi="Times New Roman" w:cs="Times New Roman"/>
          <w:sz w:val="24"/>
          <w:szCs w:val="24"/>
        </w:rPr>
        <w:tab/>
        <w:t xml:space="preserve">соотносить нравственные формы поведения с нормами буддийской религиозной морали; </w:t>
      </w:r>
    </w:p>
    <w:p w:rsidR="00B22D31" w:rsidRPr="00271860" w:rsidRDefault="00B22D31" w:rsidP="00B22D31">
      <w:pPr>
        <w:tabs>
          <w:tab w:val="left" w:pos="900"/>
        </w:tabs>
        <w:ind w:firstLine="709"/>
        <w:jc w:val="both"/>
        <w:rPr>
          <w:rFonts w:ascii="Times New Roman" w:hAnsi="Times New Roman" w:cs="Times New Roman"/>
          <w:sz w:val="24"/>
          <w:szCs w:val="24"/>
        </w:rPr>
      </w:pPr>
      <w:r w:rsidRPr="00271860">
        <w:rPr>
          <w:rFonts w:ascii="Times New Roman" w:hAnsi="Times New Roman" w:cs="Times New Roman"/>
          <w:i/>
          <w:sz w:val="24"/>
          <w:szCs w:val="24"/>
        </w:rPr>
        <w:t>–</w:t>
      </w:r>
      <w:r w:rsidRPr="00271860">
        <w:rPr>
          <w:rFonts w:ascii="Times New Roman" w:hAnsi="Times New Roman" w:cs="Times New Roman"/>
          <w:sz w:val="24"/>
          <w:szCs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B22D31" w:rsidRPr="00C54BCB" w:rsidRDefault="00B22D31" w:rsidP="00B22D31">
      <w:pPr>
        <w:tabs>
          <w:tab w:val="left" w:pos="142"/>
          <w:tab w:val="left" w:leader="dot" w:pos="624"/>
        </w:tabs>
        <w:ind w:firstLine="709"/>
        <w:jc w:val="both"/>
        <w:rPr>
          <w:rStyle w:val="Zag11"/>
          <w:rFonts w:ascii="Times New Roman" w:eastAsia="@Arial Unicode MS" w:hAnsi="Times New Roman" w:cs="Times New Roman"/>
          <w:b/>
          <w:iCs/>
          <w:sz w:val="24"/>
          <w:szCs w:val="24"/>
        </w:rPr>
      </w:pPr>
      <w:r w:rsidRPr="00C54BCB">
        <w:rPr>
          <w:rStyle w:val="Zag11"/>
          <w:rFonts w:ascii="Times New Roman" w:eastAsia="@Arial Unicode MS" w:hAnsi="Times New Roman" w:cs="Times New Roman"/>
          <w:b/>
          <w:iCs/>
          <w:sz w:val="24"/>
          <w:szCs w:val="24"/>
        </w:rPr>
        <w:t>Выпускник получит возможность научиться:</w:t>
      </w:r>
    </w:p>
    <w:p w:rsidR="00B22D31" w:rsidRPr="00271860" w:rsidRDefault="00B22D31" w:rsidP="00B22D31">
      <w:pPr>
        <w:tabs>
          <w:tab w:val="left" w:pos="900"/>
        </w:tabs>
        <w:ind w:firstLine="709"/>
        <w:jc w:val="both"/>
        <w:rPr>
          <w:rFonts w:ascii="Times New Roman" w:hAnsi="Times New Roman" w:cs="Times New Roman"/>
          <w:i/>
          <w:sz w:val="24"/>
          <w:szCs w:val="24"/>
        </w:rPr>
      </w:pPr>
      <w:r w:rsidRPr="00271860">
        <w:rPr>
          <w:rFonts w:ascii="Times New Roman" w:hAnsi="Times New Roman" w:cs="Times New Roman"/>
          <w:i/>
          <w:sz w:val="24"/>
          <w:szCs w:val="24"/>
        </w:rPr>
        <w:lastRenderedPageBreak/>
        <w:t>–</w:t>
      </w:r>
      <w:r w:rsidRPr="00271860">
        <w:rPr>
          <w:rFonts w:ascii="Times New Roman" w:hAnsi="Times New Roman" w:cs="Times New Roman"/>
          <w:i/>
          <w:sz w:val="24"/>
          <w:szCs w:val="24"/>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B22D31" w:rsidRPr="00271860" w:rsidRDefault="00B22D31" w:rsidP="00B22D31">
      <w:pPr>
        <w:tabs>
          <w:tab w:val="left" w:pos="900"/>
        </w:tabs>
        <w:ind w:firstLine="709"/>
        <w:jc w:val="both"/>
        <w:rPr>
          <w:rFonts w:ascii="Times New Roman" w:hAnsi="Times New Roman" w:cs="Times New Roman"/>
          <w:i/>
          <w:sz w:val="24"/>
          <w:szCs w:val="24"/>
        </w:rPr>
      </w:pPr>
      <w:r w:rsidRPr="00271860">
        <w:rPr>
          <w:rFonts w:ascii="Times New Roman" w:hAnsi="Times New Roman" w:cs="Times New Roman"/>
          <w:i/>
          <w:sz w:val="24"/>
          <w:szCs w:val="24"/>
        </w:rPr>
        <w:t>–</w:t>
      </w:r>
      <w:r w:rsidRPr="00271860">
        <w:rPr>
          <w:rFonts w:ascii="Times New Roman" w:hAnsi="Times New Roman" w:cs="Times New Roman"/>
          <w:i/>
          <w:sz w:val="24"/>
          <w:szCs w:val="24"/>
        </w:rPr>
        <w:tab/>
        <w:t>устанавливать взаимосвязь между содержанием буддийской культуры и поведением людей, общественными явлениями;</w:t>
      </w:r>
    </w:p>
    <w:p w:rsidR="00B22D31" w:rsidRPr="00271860" w:rsidRDefault="00B22D31" w:rsidP="00B22D31">
      <w:pPr>
        <w:tabs>
          <w:tab w:val="left" w:pos="900"/>
        </w:tabs>
        <w:ind w:firstLine="709"/>
        <w:jc w:val="both"/>
        <w:rPr>
          <w:rFonts w:ascii="Times New Roman" w:hAnsi="Times New Roman" w:cs="Times New Roman"/>
          <w:i/>
          <w:sz w:val="24"/>
          <w:szCs w:val="24"/>
        </w:rPr>
      </w:pPr>
      <w:r w:rsidRPr="00271860">
        <w:rPr>
          <w:rFonts w:ascii="Times New Roman" w:hAnsi="Times New Roman" w:cs="Times New Roman"/>
          <w:i/>
          <w:sz w:val="24"/>
          <w:szCs w:val="24"/>
        </w:rPr>
        <w:t>–</w:t>
      </w:r>
      <w:r w:rsidRPr="00271860">
        <w:rPr>
          <w:rFonts w:ascii="Times New Roman" w:hAnsi="Times New Roman" w:cs="Times New Roman"/>
          <w:i/>
          <w:sz w:val="24"/>
          <w:szCs w:val="24"/>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B22D31" w:rsidRPr="00271860" w:rsidRDefault="00B22D31" w:rsidP="00B22D31">
      <w:pPr>
        <w:tabs>
          <w:tab w:val="left" w:pos="900"/>
        </w:tabs>
        <w:ind w:firstLine="709"/>
        <w:jc w:val="both"/>
        <w:rPr>
          <w:rFonts w:ascii="Times New Roman" w:hAnsi="Times New Roman" w:cs="Times New Roman"/>
          <w:i/>
          <w:sz w:val="24"/>
          <w:szCs w:val="24"/>
        </w:rPr>
      </w:pPr>
      <w:r w:rsidRPr="00271860">
        <w:rPr>
          <w:rFonts w:ascii="Times New Roman" w:hAnsi="Times New Roman" w:cs="Times New Roman"/>
          <w:i/>
          <w:sz w:val="24"/>
          <w:szCs w:val="24"/>
        </w:rPr>
        <w:t>–</w:t>
      </w:r>
      <w:r w:rsidRPr="00271860">
        <w:rPr>
          <w:rFonts w:ascii="Times New Roman" w:hAnsi="Times New Roman" w:cs="Times New Roman"/>
          <w:i/>
          <w:sz w:val="24"/>
          <w:szCs w:val="24"/>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B22D31" w:rsidRPr="00271860" w:rsidRDefault="00B22D31" w:rsidP="00B22D31">
      <w:pPr>
        <w:ind w:firstLine="709"/>
        <w:jc w:val="center"/>
        <w:rPr>
          <w:rFonts w:ascii="Times New Roman" w:hAnsi="Times New Roman" w:cs="Times New Roman"/>
          <w:b/>
          <w:sz w:val="24"/>
          <w:szCs w:val="24"/>
        </w:rPr>
      </w:pPr>
      <w:r w:rsidRPr="00271860">
        <w:rPr>
          <w:rFonts w:ascii="Times New Roman" w:hAnsi="Times New Roman" w:cs="Times New Roman"/>
          <w:b/>
          <w:sz w:val="24"/>
          <w:szCs w:val="24"/>
        </w:rPr>
        <w:t>Модуль «Основы иудейской культуры»</w:t>
      </w:r>
    </w:p>
    <w:p w:rsidR="00B22D31" w:rsidRPr="00C54BCB" w:rsidRDefault="00B22D31" w:rsidP="00B22D31">
      <w:pPr>
        <w:tabs>
          <w:tab w:val="left" w:pos="142"/>
          <w:tab w:val="left" w:leader="dot" w:pos="624"/>
        </w:tabs>
        <w:ind w:firstLine="709"/>
        <w:jc w:val="both"/>
        <w:rPr>
          <w:rStyle w:val="Zag11"/>
          <w:rFonts w:ascii="Times New Roman" w:eastAsia="@Arial Unicode MS" w:hAnsi="Times New Roman" w:cs="Times New Roman"/>
          <w:b/>
          <w:sz w:val="24"/>
          <w:szCs w:val="24"/>
        </w:rPr>
      </w:pPr>
      <w:r w:rsidRPr="00C54BCB">
        <w:rPr>
          <w:rStyle w:val="Zag11"/>
          <w:rFonts w:ascii="Times New Roman" w:eastAsia="@Arial Unicode MS" w:hAnsi="Times New Roman" w:cs="Times New Roman"/>
          <w:b/>
          <w:sz w:val="24"/>
          <w:szCs w:val="24"/>
        </w:rPr>
        <w:t>Выпускник научится:</w:t>
      </w:r>
    </w:p>
    <w:p w:rsidR="00B22D31" w:rsidRPr="00271860" w:rsidRDefault="00B22D31" w:rsidP="00B22D31">
      <w:pPr>
        <w:tabs>
          <w:tab w:val="left" w:pos="900"/>
        </w:tabs>
        <w:ind w:firstLine="709"/>
        <w:jc w:val="both"/>
        <w:rPr>
          <w:rFonts w:ascii="Times New Roman" w:hAnsi="Times New Roman" w:cs="Times New Roman"/>
          <w:sz w:val="24"/>
          <w:szCs w:val="24"/>
        </w:rPr>
      </w:pPr>
      <w:r w:rsidRPr="00271860">
        <w:rPr>
          <w:rFonts w:ascii="Times New Roman" w:hAnsi="Times New Roman" w:cs="Times New Roman"/>
          <w:sz w:val="24"/>
          <w:szCs w:val="24"/>
        </w:rPr>
        <w:t>–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B22D31" w:rsidRPr="00271860" w:rsidRDefault="00B22D31" w:rsidP="00B22D31">
      <w:pPr>
        <w:tabs>
          <w:tab w:val="left" w:pos="900"/>
        </w:tabs>
        <w:ind w:firstLine="709"/>
        <w:jc w:val="both"/>
        <w:rPr>
          <w:rFonts w:ascii="Times New Roman" w:hAnsi="Times New Roman" w:cs="Times New Roman"/>
          <w:sz w:val="24"/>
          <w:szCs w:val="24"/>
        </w:rPr>
      </w:pPr>
      <w:r w:rsidRPr="00271860">
        <w:rPr>
          <w:rFonts w:ascii="Times New Roman" w:hAnsi="Times New Roman" w:cs="Times New Roman"/>
          <w:sz w:val="24"/>
          <w:szCs w:val="24"/>
        </w:rPr>
        <w:t>–</w:t>
      </w:r>
      <w:r w:rsidRPr="00271860">
        <w:rPr>
          <w:rFonts w:ascii="Times New Roman" w:hAnsi="Times New Roman" w:cs="Times New Roman"/>
          <w:sz w:val="24"/>
          <w:szCs w:val="24"/>
        </w:rPr>
        <w:tab/>
        <w:t xml:space="preserve">ориентироваться в истории возникновения иудейской религиозной традиции, истории ее формирования в России; </w:t>
      </w:r>
    </w:p>
    <w:p w:rsidR="00B22D31" w:rsidRPr="00271860" w:rsidRDefault="00B22D31" w:rsidP="00B22D31">
      <w:pPr>
        <w:tabs>
          <w:tab w:val="left" w:pos="900"/>
        </w:tabs>
        <w:ind w:firstLine="709"/>
        <w:jc w:val="both"/>
        <w:rPr>
          <w:rFonts w:ascii="Times New Roman" w:hAnsi="Times New Roman" w:cs="Times New Roman"/>
          <w:sz w:val="24"/>
          <w:szCs w:val="24"/>
        </w:rPr>
      </w:pPr>
      <w:r w:rsidRPr="00271860">
        <w:rPr>
          <w:rFonts w:ascii="Times New Roman" w:hAnsi="Times New Roman" w:cs="Times New Roman"/>
          <w:sz w:val="24"/>
          <w:szCs w:val="24"/>
        </w:rPr>
        <w:t xml:space="preserve">–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B22D31" w:rsidRPr="00271860" w:rsidRDefault="00B22D31" w:rsidP="00B22D31">
      <w:pPr>
        <w:tabs>
          <w:tab w:val="left" w:pos="900"/>
        </w:tabs>
        <w:ind w:firstLine="709"/>
        <w:jc w:val="both"/>
        <w:rPr>
          <w:rFonts w:ascii="Times New Roman" w:hAnsi="Times New Roman" w:cs="Times New Roman"/>
          <w:sz w:val="24"/>
          <w:szCs w:val="24"/>
        </w:rPr>
      </w:pPr>
      <w:r w:rsidRPr="00271860">
        <w:rPr>
          <w:rFonts w:ascii="Times New Roman" w:hAnsi="Times New Roman" w:cs="Times New Roman"/>
          <w:sz w:val="24"/>
          <w:szCs w:val="24"/>
        </w:rPr>
        <w:t>– излагать свое мнение по поводу значения религии, религиозной культуры в жизни людей и общества;</w:t>
      </w:r>
    </w:p>
    <w:p w:rsidR="00B22D31" w:rsidRPr="00271860" w:rsidRDefault="00B22D31" w:rsidP="00B22D31">
      <w:pPr>
        <w:tabs>
          <w:tab w:val="left" w:pos="900"/>
        </w:tabs>
        <w:ind w:firstLine="709"/>
        <w:jc w:val="both"/>
        <w:rPr>
          <w:rFonts w:ascii="Times New Roman" w:hAnsi="Times New Roman" w:cs="Times New Roman"/>
          <w:sz w:val="24"/>
          <w:szCs w:val="24"/>
        </w:rPr>
      </w:pPr>
      <w:r w:rsidRPr="00271860">
        <w:rPr>
          <w:rFonts w:ascii="Times New Roman" w:hAnsi="Times New Roman" w:cs="Times New Roman"/>
          <w:sz w:val="24"/>
          <w:szCs w:val="24"/>
        </w:rPr>
        <w:t>–</w:t>
      </w:r>
      <w:r w:rsidRPr="00271860">
        <w:rPr>
          <w:rFonts w:ascii="Times New Roman" w:hAnsi="Times New Roman" w:cs="Times New Roman"/>
          <w:sz w:val="24"/>
          <w:szCs w:val="24"/>
        </w:rPr>
        <w:tab/>
        <w:t xml:space="preserve">соотносить нравственные формы поведения с нормами иудейской религиозной морали; </w:t>
      </w:r>
    </w:p>
    <w:p w:rsidR="00B22D31" w:rsidRPr="00271860" w:rsidRDefault="00B22D31" w:rsidP="00B22D31">
      <w:pPr>
        <w:tabs>
          <w:tab w:val="left" w:pos="900"/>
        </w:tabs>
        <w:ind w:firstLine="709"/>
        <w:jc w:val="both"/>
        <w:rPr>
          <w:rFonts w:ascii="Times New Roman" w:hAnsi="Times New Roman" w:cs="Times New Roman"/>
          <w:sz w:val="24"/>
          <w:szCs w:val="24"/>
        </w:rPr>
      </w:pPr>
      <w:r w:rsidRPr="00271860">
        <w:rPr>
          <w:rFonts w:ascii="Times New Roman" w:hAnsi="Times New Roman" w:cs="Times New Roman"/>
          <w:sz w:val="24"/>
          <w:szCs w:val="24"/>
        </w:rPr>
        <w:t>–</w:t>
      </w:r>
      <w:r w:rsidRPr="00271860">
        <w:rPr>
          <w:rFonts w:ascii="Times New Roman" w:hAnsi="Times New Roman" w:cs="Times New Roman"/>
          <w:sz w:val="24"/>
          <w:szCs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B22D31" w:rsidRPr="00C54BCB" w:rsidRDefault="00B22D31" w:rsidP="00B22D31">
      <w:pPr>
        <w:tabs>
          <w:tab w:val="left" w:pos="142"/>
          <w:tab w:val="left" w:leader="dot" w:pos="624"/>
        </w:tabs>
        <w:ind w:firstLine="709"/>
        <w:jc w:val="both"/>
        <w:rPr>
          <w:rStyle w:val="Zag11"/>
          <w:rFonts w:ascii="Times New Roman" w:eastAsia="@Arial Unicode MS" w:hAnsi="Times New Roman" w:cs="Times New Roman"/>
          <w:b/>
          <w:iCs/>
          <w:sz w:val="24"/>
          <w:szCs w:val="24"/>
        </w:rPr>
      </w:pPr>
      <w:r w:rsidRPr="00C54BCB">
        <w:rPr>
          <w:rStyle w:val="Zag11"/>
          <w:rFonts w:ascii="Times New Roman" w:eastAsia="@Arial Unicode MS" w:hAnsi="Times New Roman" w:cs="Times New Roman"/>
          <w:b/>
          <w:iCs/>
          <w:sz w:val="24"/>
          <w:szCs w:val="24"/>
        </w:rPr>
        <w:t>Выпускник получит возможность научиться:</w:t>
      </w:r>
    </w:p>
    <w:p w:rsidR="00B22D31" w:rsidRPr="00271860" w:rsidRDefault="00B22D31" w:rsidP="00B22D31">
      <w:pPr>
        <w:tabs>
          <w:tab w:val="left" w:pos="900"/>
        </w:tabs>
        <w:ind w:firstLine="709"/>
        <w:jc w:val="both"/>
        <w:rPr>
          <w:rFonts w:ascii="Times New Roman" w:hAnsi="Times New Roman" w:cs="Times New Roman"/>
          <w:i/>
          <w:sz w:val="24"/>
          <w:szCs w:val="24"/>
        </w:rPr>
      </w:pPr>
      <w:r w:rsidRPr="00271860">
        <w:rPr>
          <w:rFonts w:ascii="Times New Roman" w:hAnsi="Times New Roman" w:cs="Times New Roman"/>
          <w:i/>
          <w:sz w:val="24"/>
          <w:szCs w:val="24"/>
        </w:rPr>
        <w:t>–</w:t>
      </w:r>
      <w:r w:rsidRPr="00271860">
        <w:rPr>
          <w:rFonts w:ascii="Times New Roman" w:hAnsi="Times New Roman" w:cs="Times New Roman"/>
          <w:i/>
          <w:sz w:val="24"/>
          <w:szCs w:val="24"/>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B22D31" w:rsidRPr="00271860" w:rsidRDefault="00B22D31" w:rsidP="00B22D31">
      <w:pPr>
        <w:tabs>
          <w:tab w:val="left" w:pos="900"/>
        </w:tabs>
        <w:ind w:firstLine="709"/>
        <w:jc w:val="both"/>
        <w:rPr>
          <w:rFonts w:ascii="Times New Roman" w:hAnsi="Times New Roman" w:cs="Times New Roman"/>
          <w:i/>
          <w:sz w:val="24"/>
          <w:szCs w:val="24"/>
        </w:rPr>
      </w:pPr>
      <w:r w:rsidRPr="00271860">
        <w:rPr>
          <w:rFonts w:ascii="Times New Roman" w:hAnsi="Times New Roman" w:cs="Times New Roman"/>
          <w:i/>
          <w:sz w:val="24"/>
          <w:szCs w:val="24"/>
        </w:rPr>
        <w:t>–</w:t>
      </w:r>
      <w:r w:rsidRPr="00271860">
        <w:rPr>
          <w:rFonts w:ascii="Times New Roman" w:hAnsi="Times New Roman" w:cs="Times New Roman"/>
          <w:i/>
          <w:sz w:val="24"/>
          <w:szCs w:val="24"/>
        </w:rPr>
        <w:tab/>
        <w:t>устанавливать взаимосвязь между содержанием иудейской культуры и поведением людей, общественными явлениями;</w:t>
      </w:r>
    </w:p>
    <w:p w:rsidR="00B22D31" w:rsidRPr="00271860" w:rsidRDefault="00B22D31" w:rsidP="00B22D31">
      <w:pPr>
        <w:tabs>
          <w:tab w:val="left" w:pos="900"/>
        </w:tabs>
        <w:ind w:firstLine="709"/>
        <w:jc w:val="both"/>
        <w:rPr>
          <w:rFonts w:ascii="Times New Roman" w:hAnsi="Times New Roman" w:cs="Times New Roman"/>
          <w:i/>
          <w:sz w:val="24"/>
          <w:szCs w:val="24"/>
        </w:rPr>
      </w:pPr>
      <w:r w:rsidRPr="00271860">
        <w:rPr>
          <w:rFonts w:ascii="Times New Roman" w:hAnsi="Times New Roman" w:cs="Times New Roman"/>
          <w:i/>
          <w:sz w:val="24"/>
          <w:szCs w:val="24"/>
        </w:rPr>
        <w:t>–</w:t>
      </w:r>
      <w:r w:rsidRPr="00271860">
        <w:rPr>
          <w:rFonts w:ascii="Times New Roman" w:hAnsi="Times New Roman" w:cs="Times New Roman"/>
          <w:i/>
          <w:sz w:val="24"/>
          <w:szCs w:val="24"/>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B22D31" w:rsidRPr="00271860" w:rsidRDefault="00B22D31" w:rsidP="00B22D31">
      <w:pPr>
        <w:tabs>
          <w:tab w:val="left" w:pos="900"/>
        </w:tabs>
        <w:ind w:firstLine="709"/>
        <w:jc w:val="both"/>
        <w:rPr>
          <w:rFonts w:ascii="Times New Roman" w:hAnsi="Times New Roman" w:cs="Times New Roman"/>
          <w:i/>
          <w:sz w:val="24"/>
          <w:szCs w:val="24"/>
        </w:rPr>
      </w:pPr>
      <w:r w:rsidRPr="00271860">
        <w:rPr>
          <w:rFonts w:ascii="Times New Roman" w:hAnsi="Times New Roman" w:cs="Times New Roman"/>
          <w:i/>
          <w:sz w:val="24"/>
          <w:szCs w:val="24"/>
        </w:rPr>
        <w:lastRenderedPageBreak/>
        <w:t>–</w:t>
      </w:r>
      <w:r w:rsidRPr="00271860">
        <w:rPr>
          <w:rFonts w:ascii="Times New Roman" w:hAnsi="Times New Roman" w:cs="Times New Roman"/>
          <w:i/>
          <w:sz w:val="24"/>
          <w:szCs w:val="24"/>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B22D31" w:rsidRPr="00271860" w:rsidRDefault="00B22D31" w:rsidP="00B22D31">
      <w:pPr>
        <w:ind w:firstLine="709"/>
        <w:jc w:val="center"/>
        <w:rPr>
          <w:rFonts w:ascii="Times New Roman" w:hAnsi="Times New Roman" w:cs="Times New Roman"/>
          <w:b/>
          <w:sz w:val="24"/>
          <w:szCs w:val="24"/>
        </w:rPr>
      </w:pPr>
      <w:r w:rsidRPr="00271860">
        <w:rPr>
          <w:rFonts w:ascii="Times New Roman" w:hAnsi="Times New Roman" w:cs="Times New Roman"/>
          <w:b/>
          <w:sz w:val="24"/>
          <w:szCs w:val="24"/>
        </w:rPr>
        <w:t>Модуль «Основы мировых религиозных культур»</w:t>
      </w:r>
    </w:p>
    <w:p w:rsidR="00B22D31" w:rsidRPr="00C54BCB" w:rsidRDefault="00B22D31" w:rsidP="00B22D31">
      <w:pPr>
        <w:tabs>
          <w:tab w:val="left" w:pos="142"/>
          <w:tab w:val="left" w:leader="dot" w:pos="624"/>
        </w:tabs>
        <w:ind w:firstLine="709"/>
        <w:jc w:val="both"/>
        <w:rPr>
          <w:rStyle w:val="Zag11"/>
          <w:rFonts w:ascii="Times New Roman" w:eastAsia="@Arial Unicode MS" w:hAnsi="Times New Roman" w:cs="Times New Roman"/>
          <w:b/>
          <w:sz w:val="24"/>
          <w:szCs w:val="24"/>
        </w:rPr>
      </w:pPr>
      <w:r w:rsidRPr="00C54BCB">
        <w:rPr>
          <w:rStyle w:val="Zag11"/>
          <w:rFonts w:ascii="Times New Roman" w:eastAsia="@Arial Unicode MS" w:hAnsi="Times New Roman" w:cs="Times New Roman"/>
          <w:b/>
          <w:sz w:val="24"/>
          <w:szCs w:val="24"/>
        </w:rPr>
        <w:t>Выпускник научится:</w:t>
      </w:r>
    </w:p>
    <w:p w:rsidR="00B22D31" w:rsidRPr="00271860" w:rsidRDefault="00B22D31" w:rsidP="00B22D31">
      <w:pPr>
        <w:tabs>
          <w:tab w:val="left" w:pos="900"/>
        </w:tabs>
        <w:ind w:firstLine="709"/>
        <w:jc w:val="both"/>
        <w:rPr>
          <w:rFonts w:ascii="Times New Roman" w:hAnsi="Times New Roman" w:cs="Times New Roman"/>
          <w:sz w:val="24"/>
          <w:szCs w:val="24"/>
        </w:rPr>
      </w:pPr>
      <w:r w:rsidRPr="00271860">
        <w:rPr>
          <w:rFonts w:ascii="Times New Roman" w:hAnsi="Times New Roman" w:cs="Times New Roman"/>
          <w:i/>
          <w:sz w:val="24"/>
          <w:szCs w:val="24"/>
        </w:rPr>
        <w:t>–</w:t>
      </w:r>
      <w:r w:rsidRPr="00271860">
        <w:rPr>
          <w:rFonts w:ascii="Times New Roman" w:hAnsi="Times New Roman" w:cs="Times New Roman"/>
          <w:sz w:val="24"/>
          <w:szCs w:val="24"/>
        </w:rPr>
        <w:tab/>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B22D31" w:rsidRPr="00271860" w:rsidRDefault="00B22D31" w:rsidP="00B22D31">
      <w:pPr>
        <w:tabs>
          <w:tab w:val="left" w:pos="900"/>
        </w:tabs>
        <w:ind w:firstLine="709"/>
        <w:jc w:val="both"/>
        <w:rPr>
          <w:rFonts w:ascii="Times New Roman" w:hAnsi="Times New Roman" w:cs="Times New Roman"/>
          <w:sz w:val="24"/>
          <w:szCs w:val="24"/>
        </w:rPr>
      </w:pPr>
      <w:r w:rsidRPr="00271860">
        <w:rPr>
          <w:rFonts w:ascii="Times New Roman" w:hAnsi="Times New Roman" w:cs="Times New Roman"/>
          <w:i/>
          <w:sz w:val="24"/>
          <w:szCs w:val="24"/>
        </w:rPr>
        <w:t>–</w:t>
      </w:r>
      <w:r w:rsidRPr="00271860">
        <w:rPr>
          <w:rFonts w:ascii="Times New Roman" w:hAnsi="Times New Roman" w:cs="Times New Roman"/>
          <w:sz w:val="24"/>
          <w:szCs w:val="24"/>
        </w:rPr>
        <w:tab/>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B22D31" w:rsidRPr="00271860" w:rsidRDefault="00B22D31" w:rsidP="00B22D31">
      <w:pPr>
        <w:tabs>
          <w:tab w:val="left" w:pos="900"/>
        </w:tabs>
        <w:ind w:firstLine="709"/>
        <w:jc w:val="both"/>
        <w:rPr>
          <w:rFonts w:ascii="Times New Roman" w:hAnsi="Times New Roman" w:cs="Times New Roman"/>
          <w:sz w:val="24"/>
          <w:szCs w:val="24"/>
        </w:rPr>
      </w:pPr>
      <w:r w:rsidRPr="00271860">
        <w:rPr>
          <w:rFonts w:ascii="Times New Roman" w:hAnsi="Times New Roman" w:cs="Times New Roman"/>
          <w:i/>
          <w:sz w:val="24"/>
          <w:szCs w:val="24"/>
        </w:rPr>
        <w:t>–</w:t>
      </w:r>
      <w:r w:rsidRPr="00271860">
        <w:rPr>
          <w:rFonts w:ascii="Times New Roman" w:hAnsi="Times New Roman" w:cs="Times New Roman"/>
          <w:sz w:val="24"/>
          <w:szCs w:val="24"/>
        </w:rPr>
        <w:tab/>
        <w:t xml:space="preserve">понимать значение традиционных религий, религиозных культур в жизни людей, семей, народов, российского общества, в истории России; </w:t>
      </w:r>
    </w:p>
    <w:p w:rsidR="00B22D31" w:rsidRPr="00271860" w:rsidRDefault="00B22D31" w:rsidP="00B22D31">
      <w:pPr>
        <w:tabs>
          <w:tab w:val="left" w:pos="900"/>
        </w:tabs>
        <w:ind w:firstLine="709"/>
        <w:jc w:val="both"/>
        <w:rPr>
          <w:rFonts w:ascii="Times New Roman" w:hAnsi="Times New Roman" w:cs="Times New Roman"/>
          <w:sz w:val="24"/>
          <w:szCs w:val="24"/>
        </w:rPr>
      </w:pPr>
      <w:r w:rsidRPr="00271860">
        <w:rPr>
          <w:rFonts w:ascii="Times New Roman" w:hAnsi="Times New Roman" w:cs="Times New Roman"/>
          <w:i/>
          <w:sz w:val="24"/>
          <w:szCs w:val="24"/>
        </w:rPr>
        <w:t>–</w:t>
      </w:r>
      <w:r w:rsidRPr="00271860">
        <w:rPr>
          <w:rFonts w:ascii="Times New Roman" w:hAnsi="Times New Roman" w:cs="Times New Roman"/>
          <w:sz w:val="24"/>
          <w:szCs w:val="24"/>
        </w:rPr>
        <w:tab/>
        <w:t>излагать свое мнение по поводу значения религии, религиозной культуры в жизни людей и общества;</w:t>
      </w:r>
    </w:p>
    <w:p w:rsidR="00B22D31" w:rsidRPr="00271860" w:rsidRDefault="00B22D31" w:rsidP="00B22D31">
      <w:pPr>
        <w:tabs>
          <w:tab w:val="left" w:pos="900"/>
        </w:tabs>
        <w:ind w:firstLine="709"/>
        <w:jc w:val="both"/>
        <w:rPr>
          <w:rFonts w:ascii="Times New Roman" w:hAnsi="Times New Roman" w:cs="Times New Roman"/>
          <w:sz w:val="24"/>
          <w:szCs w:val="24"/>
        </w:rPr>
      </w:pPr>
      <w:r w:rsidRPr="00271860">
        <w:rPr>
          <w:rFonts w:ascii="Times New Roman" w:hAnsi="Times New Roman" w:cs="Times New Roman"/>
          <w:i/>
          <w:sz w:val="24"/>
          <w:szCs w:val="24"/>
        </w:rPr>
        <w:t>–</w:t>
      </w:r>
      <w:r w:rsidRPr="00271860">
        <w:rPr>
          <w:rFonts w:ascii="Times New Roman" w:hAnsi="Times New Roman" w:cs="Times New Roman"/>
          <w:sz w:val="24"/>
          <w:szCs w:val="24"/>
        </w:rPr>
        <w:tab/>
        <w:t xml:space="preserve">соотносить нравственные формы поведения с нормами религиозной морали; </w:t>
      </w:r>
    </w:p>
    <w:p w:rsidR="00B22D31" w:rsidRPr="00271860" w:rsidRDefault="00B22D31" w:rsidP="00B22D31">
      <w:pPr>
        <w:tabs>
          <w:tab w:val="left" w:pos="900"/>
        </w:tabs>
        <w:ind w:firstLine="709"/>
        <w:jc w:val="both"/>
        <w:rPr>
          <w:rFonts w:ascii="Times New Roman" w:hAnsi="Times New Roman" w:cs="Times New Roman"/>
          <w:sz w:val="24"/>
          <w:szCs w:val="24"/>
        </w:rPr>
      </w:pPr>
      <w:r w:rsidRPr="00271860">
        <w:rPr>
          <w:rFonts w:ascii="Times New Roman" w:hAnsi="Times New Roman" w:cs="Times New Roman"/>
          <w:i/>
          <w:sz w:val="24"/>
          <w:szCs w:val="24"/>
        </w:rPr>
        <w:t>–</w:t>
      </w:r>
      <w:r w:rsidRPr="00271860">
        <w:rPr>
          <w:rFonts w:ascii="Times New Roman" w:hAnsi="Times New Roman" w:cs="Times New Roman"/>
          <w:sz w:val="24"/>
          <w:szCs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B22D31" w:rsidRPr="00C54BCB" w:rsidRDefault="00B22D31" w:rsidP="00B22D31">
      <w:pPr>
        <w:tabs>
          <w:tab w:val="left" w:pos="142"/>
          <w:tab w:val="left" w:leader="dot" w:pos="624"/>
        </w:tabs>
        <w:ind w:firstLine="709"/>
        <w:jc w:val="both"/>
        <w:rPr>
          <w:rStyle w:val="Zag11"/>
          <w:rFonts w:ascii="Times New Roman" w:eastAsia="@Arial Unicode MS" w:hAnsi="Times New Roman" w:cs="Times New Roman"/>
          <w:b/>
          <w:iCs/>
          <w:sz w:val="24"/>
          <w:szCs w:val="24"/>
        </w:rPr>
      </w:pPr>
      <w:r w:rsidRPr="00C54BCB">
        <w:rPr>
          <w:rStyle w:val="Zag11"/>
          <w:rFonts w:ascii="Times New Roman" w:eastAsia="@Arial Unicode MS" w:hAnsi="Times New Roman" w:cs="Times New Roman"/>
          <w:b/>
          <w:iCs/>
          <w:sz w:val="24"/>
          <w:szCs w:val="24"/>
        </w:rPr>
        <w:t>Выпускник получит возможность научиться:</w:t>
      </w:r>
    </w:p>
    <w:p w:rsidR="00B22D31" w:rsidRPr="00271860" w:rsidRDefault="00B22D31" w:rsidP="00B22D31">
      <w:pPr>
        <w:tabs>
          <w:tab w:val="left" w:pos="900"/>
        </w:tabs>
        <w:ind w:firstLine="709"/>
        <w:jc w:val="both"/>
        <w:rPr>
          <w:rFonts w:ascii="Times New Roman" w:hAnsi="Times New Roman" w:cs="Times New Roman"/>
          <w:i/>
          <w:sz w:val="24"/>
          <w:szCs w:val="24"/>
        </w:rPr>
      </w:pPr>
      <w:r w:rsidRPr="00271860">
        <w:rPr>
          <w:rFonts w:ascii="Times New Roman" w:hAnsi="Times New Roman" w:cs="Times New Roman"/>
          <w:i/>
          <w:sz w:val="24"/>
          <w:szCs w:val="24"/>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B22D31" w:rsidRPr="00271860" w:rsidRDefault="00B22D31" w:rsidP="00B22D31">
      <w:pPr>
        <w:tabs>
          <w:tab w:val="left" w:pos="900"/>
        </w:tabs>
        <w:ind w:firstLine="709"/>
        <w:jc w:val="both"/>
        <w:rPr>
          <w:rFonts w:ascii="Times New Roman" w:hAnsi="Times New Roman" w:cs="Times New Roman"/>
          <w:i/>
          <w:sz w:val="24"/>
          <w:szCs w:val="24"/>
        </w:rPr>
      </w:pPr>
      <w:r w:rsidRPr="00271860">
        <w:rPr>
          <w:rFonts w:ascii="Times New Roman" w:hAnsi="Times New Roman" w:cs="Times New Roman"/>
          <w:i/>
          <w:sz w:val="24"/>
          <w:szCs w:val="24"/>
        </w:rPr>
        <w:t>–</w:t>
      </w:r>
      <w:r w:rsidRPr="00271860">
        <w:rPr>
          <w:rFonts w:ascii="Times New Roman" w:hAnsi="Times New Roman" w:cs="Times New Roman"/>
          <w:i/>
          <w:sz w:val="24"/>
          <w:szCs w:val="24"/>
        </w:rPr>
        <w:tab/>
        <w:t>устанавливать взаимосвязь между содержанием религиозной культуры и поведением людей, общественными явлениями;</w:t>
      </w:r>
    </w:p>
    <w:p w:rsidR="00B22D31" w:rsidRPr="00271860" w:rsidRDefault="00B22D31" w:rsidP="00B22D31">
      <w:pPr>
        <w:tabs>
          <w:tab w:val="left" w:pos="900"/>
        </w:tabs>
        <w:ind w:firstLine="709"/>
        <w:jc w:val="both"/>
        <w:rPr>
          <w:rFonts w:ascii="Times New Roman" w:hAnsi="Times New Roman" w:cs="Times New Roman"/>
          <w:i/>
          <w:sz w:val="24"/>
          <w:szCs w:val="24"/>
        </w:rPr>
      </w:pPr>
      <w:r w:rsidRPr="00271860">
        <w:rPr>
          <w:rFonts w:ascii="Times New Roman" w:hAnsi="Times New Roman" w:cs="Times New Roman"/>
          <w:i/>
          <w:sz w:val="24"/>
          <w:szCs w:val="24"/>
        </w:rPr>
        <w:t>–</w:t>
      </w:r>
      <w:r w:rsidRPr="00271860">
        <w:rPr>
          <w:rFonts w:ascii="Times New Roman" w:hAnsi="Times New Roman" w:cs="Times New Roman"/>
          <w:i/>
          <w:sz w:val="24"/>
          <w:szCs w:val="24"/>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B22D31" w:rsidRPr="00271860" w:rsidRDefault="00B22D31" w:rsidP="00B22D31">
      <w:pPr>
        <w:tabs>
          <w:tab w:val="left" w:pos="900"/>
        </w:tabs>
        <w:ind w:firstLine="709"/>
        <w:jc w:val="both"/>
        <w:rPr>
          <w:rFonts w:ascii="Times New Roman" w:hAnsi="Times New Roman" w:cs="Times New Roman"/>
          <w:i/>
          <w:sz w:val="24"/>
          <w:szCs w:val="24"/>
        </w:rPr>
      </w:pPr>
      <w:r w:rsidRPr="00271860">
        <w:rPr>
          <w:rFonts w:ascii="Times New Roman" w:hAnsi="Times New Roman" w:cs="Times New Roman"/>
          <w:i/>
          <w:sz w:val="24"/>
          <w:szCs w:val="24"/>
        </w:rPr>
        <w:t>–</w:t>
      </w:r>
      <w:r w:rsidRPr="00271860">
        <w:rPr>
          <w:rFonts w:ascii="Times New Roman" w:hAnsi="Times New Roman" w:cs="Times New Roman"/>
          <w:i/>
          <w:sz w:val="24"/>
          <w:szCs w:val="24"/>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B22D31" w:rsidRPr="00CB38AB" w:rsidRDefault="00B22D31" w:rsidP="00B22D31">
      <w:pPr>
        <w:widowControl w:val="0"/>
        <w:shd w:val="clear" w:color="auto" w:fill="FFFFFF"/>
        <w:tabs>
          <w:tab w:val="left" w:pos="142"/>
        </w:tabs>
        <w:autoSpaceDE w:val="0"/>
        <w:autoSpaceDN w:val="0"/>
        <w:adjustRightInd w:val="0"/>
        <w:jc w:val="center"/>
        <w:rPr>
          <w:rFonts w:ascii="Times New Roman" w:hAnsi="Times New Roman" w:cs="Times New Roman"/>
          <w:b/>
          <w:i/>
          <w:iCs/>
          <w:sz w:val="24"/>
          <w:szCs w:val="24"/>
        </w:rPr>
      </w:pPr>
      <w:r w:rsidRPr="00CB38AB">
        <w:rPr>
          <w:rFonts w:ascii="Times New Roman" w:hAnsi="Times New Roman" w:cs="Times New Roman"/>
          <w:b/>
          <w:sz w:val="24"/>
          <w:szCs w:val="24"/>
        </w:rPr>
        <w:t>Модуль «Основы светской этики»</w:t>
      </w:r>
    </w:p>
    <w:p w:rsidR="00B22D31" w:rsidRPr="00271860" w:rsidRDefault="00B22D31" w:rsidP="00B22D31">
      <w:pPr>
        <w:jc w:val="both"/>
        <w:rPr>
          <w:rFonts w:ascii="Times New Roman" w:hAnsi="Times New Roman" w:cs="Times New Roman"/>
          <w:sz w:val="24"/>
          <w:szCs w:val="24"/>
        </w:rPr>
      </w:pPr>
      <w:r w:rsidRPr="00271860">
        <w:rPr>
          <w:rFonts w:ascii="Times New Roman" w:hAnsi="Times New Roman" w:cs="Times New Roman"/>
          <w:sz w:val="24"/>
          <w:szCs w:val="24"/>
        </w:rPr>
        <w:t xml:space="preserve">    Изучение </w:t>
      </w:r>
      <w:r w:rsidR="00BE6DD3" w:rsidRPr="00271860">
        <w:rPr>
          <w:rFonts w:ascii="Times New Roman" w:hAnsi="Times New Roman" w:cs="Times New Roman"/>
          <w:sz w:val="24"/>
          <w:szCs w:val="24"/>
        </w:rPr>
        <w:t>курса «</w:t>
      </w:r>
      <w:r w:rsidRPr="00271860">
        <w:rPr>
          <w:rFonts w:ascii="Times New Roman" w:hAnsi="Times New Roman" w:cs="Times New Roman"/>
          <w:sz w:val="24"/>
          <w:szCs w:val="24"/>
        </w:rPr>
        <w:t xml:space="preserve">Основы религиозных культур и светской этики» в 4 классе дает </w:t>
      </w:r>
      <w:r w:rsidR="00BE6DD3" w:rsidRPr="00271860">
        <w:rPr>
          <w:rFonts w:ascii="Times New Roman" w:hAnsi="Times New Roman" w:cs="Times New Roman"/>
          <w:sz w:val="24"/>
          <w:szCs w:val="24"/>
        </w:rPr>
        <w:t>возможность учащимся</w:t>
      </w:r>
      <w:r w:rsidRPr="00271860">
        <w:rPr>
          <w:rFonts w:ascii="Times New Roman" w:hAnsi="Times New Roman" w:cs="Times New Roman"/>
          <w:sz w:val="24"/>
          <w:szCs w:val="24"/>
        </w:rPr>
        <w:t xml:space="preserve"> достичь следующих результатов:</w:t>
      </w:r>
    </w:p>
    <w:p w:rsidR="00B22D31" w:rsidRPr="00C54BCB" w:rsidRDefault="00B22D31" w:rsidP="00B22D31">
      <w:pPr>
        <w:shd w:val="clear" w:color="auto" w:fill="FFFFFF"/>
        <w:jc w:val="both"/>
        <w:rPr>
          <w:rFonts w:ascii="Times New Roman" w:hAnsi="Times New Roman" w:cs="Times New Roman"/>
          <w:b/>
          <w:sz w:val="24"/>
          <w:szCs w:val="24"/>
        </w:rPr>
      </w:pPr>
      <w:r w:rsidRPr="00C54BCB">
        <w:rPr>
          <w:rFonts w:ascii="Times New Roman" w:hAnsi="Times New Roman" w:cs="Times New Roman"/>
          <w:b/>
          <w:sz w:val="24"/>
          <w:szCs w:val="24"/>
        </w:rPr>
        <w:t>Выпускник научится:</w:t>
      </w:r>
    </w:p>
    <w:p w:rsidR="00B22D31" w:rsidRPr="00271860" w:rsidRDefault="00B22D31" w:rsidP="003257FF">
      <w:pPr>
        <w:pStyle w:val="a3"/>
        <w:numPr>
          <w:ilvl w:val="0"/>
          <w:numId w:val="22"/>
        </w:numPr>
        <w:shd w:val="clear" w:color="auto" w:fill="FFFFFF"/>
        <w:spacing w:line="276" w:lineRule="auto"/>
        <w:ind w:left="0" w:firstLine="0"/>
        <w:contextualSpacing/>
        <w:jc w:val="both"/>
      </w:pPr>
      <w:r w:rsidRPr="00271860">
        <w:lastRenderedPageBreak/>
        <w:t>понимать значение нравственных норм и ценностей для достойной жизни личности, семьи, общества;</w:t>
      </w:r>
    </w:p>
    <w:p w:rsidR="00B22D31" w:rsidRPr="00271860" w:rsidRDefault="00B22D31" w:rsidP="003257FF">
      <w:pPr>
        <w:pStyle w:val="a3"/>
        <w:numPr>
          <w:ilvl w:val="0"/>
          <w:numId w:val="22"/>
        </w:numPr>
        <w:shd w:val="clear" w:color="auto" w:fill="FFFFFF"/>
        <w:spacing w:line="276" w:lineRule="auto"/>
        <w:ind w:left="0" w:firstLine="0"/>
        <w:contextualSpacing/>
        <w:jc w:val="both"/>
      </w:pPr>
      <w:r w:rsidRPr="00271860">
        <w:t>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B22D31" w:rsidRPr="00271860" w:rsidRDefault="00B22D31" w:rsidP="003257FF">
      <w:pPr>
        <w:pStyle w:val="a3"/>
        <w:numPr>
          <w:ilvl w:val="0"/>
          <w:numId w:val="22"/>
        </w:numPr>
        <w:shd w:val="clear" w:color="auto" w:fill="FFFFFF"/>
        <w:spacing w:line="276" w:lineRule="auto"/>
        <w:ind w:left="0" w:firstLine="0"/>
        <w:contextualSpacing/>
        <w:jc w:val="both"/>
      </w:pPr>
      <w:r w:rsidRPr="00271860">
        <w:t>осознавать ценность человеческой жизни, необходимость стремления к нравственному совершенствованию и духовному развитию;</w:t>
      </w:r>
    </w:p>
    <w:p w:rsidR="00B22D31" w:rsidRPr="00271860" w:rsidRDefault="00B22D31" w:rsidP="003257FF">
      <w:pPr>
        <w:pStyle w:val="a3"/>
        <w:numPr>
          <w:ilvl w:val="0"/>
          <w:numId w:val="22"/>
        </w:numPr>
        <w:shd w:val="clear" w:color="auto" w:fill="FFFFFF"/>
        <w:spacing w:line="276" w:lineRule="auto"/>
        <w:ind w:left="0" w:firstLine="0"/>
        <w:contextualSpacing/>
        <w:jc w:val="both"/>
      </w:pPr>
      <w:r w:rsidRPr="00271860">
        <w:t xml:space="preserve">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B22D31" w:rsidRPr="00271860" w:rsidRDefault="00B22D31" w:rsidP="003257FF">
      <w:pPr>
        <w:pStyle w:val="a3"/>
        <w:numPr>
          <w:ilvl w:val="0"/>
          <w:numId w:val="22"/>
        </w:numPr>
        <w:shd w:val="clear" w:color="auto" w:fill="FFFFFF"/>
        <w:spacing w:line="276" w:lineRule="auto"/>
        <w:ind w:left="0" w:firstLine="0"/>
        <w:contextualSpacing/>
        <w:jc w:val="both"/>
      </w:pPr>
      <w:r w:rsidRPr="00271860">
        <w:t>ориентироваться в вопросах нравственного выбора на внутреннюю установку личности поступать согласно своей совести;</w:t>
      </w:r>
    </w:p>
    <w:p w:rsidR="00B22D31" w:rsidRPr="00271860" w:rsidRDefault="00B22D31" w:rsidP="003257FF">
      <w:pPr>
        <w:pStyle w:val="a3"/>
        <w:numPr>
          <w:ilvl w:val="0"/>
          <w:numId w:val="20"/>
        </w:numPr>
        <w:shd w:val="clear" w:color="auto" w:fill="FFFFFF"/>
        <w:spacing w:line="276" w:lineRule="auto"/>
        <w:ind w:left="0" w:firstLine="0"/>
        <w:contextualSpacing/>
        <w:jc w:val="both"/>
      </w:pPr>
      <w:r w:rsidRPr="00271860">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B22D31" w:rsidRPr="00271860" w:rsidRDefault="00B22D31" w:rsidP="003257FF">
      <w:pPr>
        <w:pStyle w:val="a3"/>
        <w:numPr>
          <w:ilvl w:val="0"/>
          <w:numId w:val="20"/>
        </w:numPr>
        <w:shd w:val="clear" w:color="auto" w:fill="FFFFFF"/>
        <w:spacing w:line="276" w:lineRule="auto"/>
        <w:ind w:left="0" w:firstLine="0"/>
        <w:contextualSpacing/>
        <w:jc w:val="both"/>
      </w:pPr>
      <w:r w:rsidRPr="00271860">
        <w:t xml:space="preserve">на примере российской светской этики понимать значение нравственных ценностей, идеалов в жизни людей, общества; </w:t>
      </w:r>
    </w:p>
    <w:p w:rsidR="00B22D31" w:rsidRPr="00271860" w:rsidRDefault="00B22D31" w:rsidP="003257FF">
      <w:pPr>
        <w:pStyle w:val="a3"/>
        <w:numPr>
          <w:ilvl w:val="0"/>
          <w:numId w:val="20"/>
        </w:numPr>
        <w:shd w:val="clear" w:color="auto" w:fill="FFFFFF"/>
        <w:spacing w:line="276" w:lineRule="auto"/>
        <w:ind w:left="0" w:firstLine="0"/>
        <w:contextualSpacing/>
        <w:jc w:val="both"/>
      </w:pPr>
      <w:r w:rsidRPr="00271860">
        <w:t>излагать свое мнение по поводу значения российской светской этики в жизни людей и общества;</w:t>
      </w:r>
    </w:p>
    <w:p w:rsidR="00B22D31" w:rsidRPr="00271860" w:rsidRDefault="00B22D31" w:rsidP="003257FF">
      <w:pPr>
        <w:pStyle w:val="a3"/>
        <w:numPr>
          <w:ilvl w:val="0"/>
          <w:numId w:val="20"/>
        </w:numPr>
        <w:shd w:val="clear" w:color="auto" w:fill="FFFFFF"/>
        <w:spacing w:line="276" w:lineRule="auto"/>
        <w:ind w:left="0" w:firstLine="0"/>
        <w:contextualSpacing/>
        <w:jc w:val="both"/>
      </w:pPr>
      <w:r w:rsidRPr="00271860">
        <w:t xml:space="preserve">соотносить нравственные формы поведения с нормами российской светской (гражданской) этики; </w:t>
      </w:r>
    </w:p>
    <w:p w:rsidR="00B22D31" w:rsidRPr="00271860" w:rsidRDefault="00B22D31" w:rsidP="003257FF">
      <w:pPr>
        <w:pStyle w:val="a3"/>
        <w:numPr>
          <w:ilvl w:val="0"/>
          <w:numId w:val="20"/>
        </w:numPr>
        <w:shd w:val="clear" w:color="auto" w:fill="FFFFFF"/>
        <w:spacing w:line="276" w:lineRule="auto"/>
        <w:ind w:left="0" w:firstLine="0"/>
        <w:contextualSpacing/>
        <w:jc w:val="both"/>
      </w:pPr>
      <w:r w:rsidRPr="00271860">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B22D31" w:rsidRPr="00C54BCB" w:rsidRDefault="00B22D31" w:rsidP="00B22D31">
      <w:pPr>
        <w:shd w:val="clear" w:color="auto" w:fill="FFFFFF"/>
        <w:jc w:val="both"/>
        <w:rPr>
          <w:rFonts w:ascii="Times New Roman" w:hAnsi="Times New Roman" w:cs="Times New Roman"/>
          <w:b/>
          <w:i/>
          <w:iCs/>
          <w:sz w:val="24"/>
          <w:szCs w:val="24"/>
        </w:rPr>
      </w:pPr>
      <w:r w:rsidRPr="00C54BCB">
        <w:rPr>
          <w:rFonts w:ascii="Times New Roman" w:hAnsi="Times New Roman" w:cs="Times New Roman"/>
          <w:b/>
          <w:i/>
          <w:iCs/>
          <w:sz w:val="24"/>
          <w:szCs w:val="24"/>
        </w:rPr>
        <w:t>Выпускник получит возможность научиться:</w:t>
      </w:r>
    </w:p>
    <w:p w:rsidR="00B22D31" w:rsidRPr="00271860" w:rsidRDefault="00B22D31" w:rsidP="003257FF">
      <w:pPr>
        <w:pStyle w:val="a3"/>
        <w:numPr>
          <w:ilvl w:val="0"/>
          <w:numId w:val="21"/>
        </w:numPr>
        <w:shd w:val="clear" w:color="auto" w:fill="FFFFFF"/>
        <w:spacing w:line="276" w:lineRule="auto"/>
        <w:ind w:left="0" w:firstLine="0"/>
        <w:contextualSpacing/>
        <w:jc w:val="both"/>
        <w:rPr>
          <w:i/>
        </w:rPr>
      </w:pPr>
      <w:r w:rsidRPr="00271860">
        <w:rPr>
          <w:i/>
        </w:rPr>
        <w:t>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B22D31" w:rsidRPr="00271860" w:rsidRDefault="00B22D31" w:rsidP="003257FF">
      <w:pPr>
        <w:pStyle w:val="a3"/>
        <w:numPr>
          <w:ilvl w:val="0"/>
          <w:numId w:val="21"/>
        </w:numPr>
        <w:shd w:val="clear" w:color="auto" w:fill="FFFFFF"/>
        <w:spacing w:line="276" w:lineRule="auto"/>
        <w:ind w:left="0" w:firstLine="0"/>
        <w:contextualSpacing/>
        <w:jc w:val="both"/>
        <w:rPr>
          <w:i/>
        </w:rPr>
      </w:pPr>
      <w:r w:rsidRPr="00271860">
        <w:rPr>
          <w:i/>
        </w:rPr>
        <w:t>устанавливать взаимосвязь между содержанием российской светской этики и поведением людей, общественными явлениями;</w:t>
      </w:r>
    </w:p>
    <w:p w:rsidR="00B22D31" w:rsidRPr="00271860" w:rsidRDefault="00B22D31" w:rsidP="003257FF">
      <w:pPr>
        <w:pStyle w:val="a3"/>
        <w:numPr>
          <w:ilvl w:val="0"/>
          <w:numId w:val="21"/>
        </w:numPr>
        <w:shd w:val="clear" w:color="auto" w:fill="FFFFFF"/>
        <w:spacing w:line="276" w:lineRule="auto"/>
        <w:ind w:left="0" w:firstLine="0"/>
        <w:contextualSpacing/>
        <w:jc w:val="both"/>
        <w:rPr>
          <w:i/>
        </w:rPr>
      </w:pPr>
      <w:r w:rsidRPr="00271860">
        <w:rPr>
          <w:i/>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B22D31" w:rsidRPr="00271860" w:rsidRDefault="00B22D31" w:rsidP="003257FF">
      <w:pPr>
        <w:pStyle w:val="a3"/>
        <w:numPr>
          <w:ilvl w:val="0"/>
          <w:numId w:val="21"/>
        </w:numPr>
        <w:shd w:val="clear" w:color="auto" w:fill="FFFFFF"/>
        <w:spacing w:line="276" w:lineRule="auto"/>
        <w:ind w:left="0" w:firstLine="0"/>
        <w:contextualSpacing/>
        <w:jc w:val="both"/>
        <w:rPr>
          <w:i/>
        </w:rPr>
      </w:pPr>
      <w:r w:rsidRPr="00271860">
        <w:rPr>
          <w:i/>
        </w:rPr>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B22D31" w:rsidRDefault="00B22D31" w:rsidP="00B22D31">
      <w:pPr>
        <w:shd w:val="clear" w:color="auto" w:fill="FFFFFF"/>
        <w:jc w:val="both"/>
        <w:rPr>
          <w:rFonts w:ascii="Times New Roman" w:hAnsi="Times New Roman" w:cs="Times New Roman"/>
          <w:b/>
          <w:bCs/>
          <w:sz w:val="24"/>
          <w:szCs w:val="24"/>
        </w:rPr>
      </w:pPr>
    </w:p>
    <w:p w:rsidR="00CB38AB" w:rsidRPr="00AB7A0E" w:rsidRDefault="00CB38AB" w:rsidP="00CB38AB">
      <w:pPr>
        <w:pStyle w:val="ae"/>
        <w:spacing w:line="276" w:lineRule="auto"/>
        <w:jc w:val="center"/>
        <w:rPr>
          <w:rFonts w:ascii="Times New Roman" w:hAnsi="Times New Roman" w:cs="Times New Roman"/>
          <w:b/>
          <w:sz w:val="24"/>
          <w:szCs w:val="24"/>
        </w:rPr>
      </w:pPr>
      <w:r w:rsidRPr="00AB7A0E">
        <w:rPr>
          <w:rFonts w:ascii="Times New Roman" w:hAnsi="Times New Roman" w:cs="Times New Roman"/>
          <w:b/>
          <w:sz w:val="24"/>
          <w:szCs w:val="24"/>
        </w:rPr>
        <w:t>Планируемые результаты и содержание образовательной области «</w:t>
      </w:r>
      <w:r>
        <w:rPr>
          <w:rFonts w:ascii="Times New Roman" w:hAnsi="Times New Roman" w:cs="Times New Roman"/>
          <w:b/>
          <w:sz w:val="24"/>
          <w:szCs w:val="24"/>
        </w:rPr>
        <w:t>Обществознание и естествознание</w:t>
      </w:r>
      <w:r w:rsidRPr="00AB7A0E">
        <w:rPr>
          <w:rFonts w:ascii="Times New Roman" w:hAnsi="Times New Roman" w:cs="Times New Roman"/>
          <w:b/>
          <w:sz w:val="24"/>
          <w:szCs w:val="24"/>
        </w:rPr>
        <w:t>» на уровне начального общего образования</w:t>
      </w:r>
    </w:p>
    <w:p w:rsidR="00CB38AB" w:rsidRPr="00271860" w:rsidRDefault="00CB38AB" w:rsidP="00B22D31">
      <w:pPr>
        <w:shd w:val="clear" w:color="auto" w:fill="FFFFFF"/>
        <w:jc w:val="both"/>
        <w:rPr>
          <w:rFonts w:ascii="Times New Roman" w:hAnsi="Times New Roman" w:cs="Times New Roman"/>
          <w:b/>
          <w:bCs/>
          <w:sz w:val="24"/>
          <w:szCs w:val="24"/>
        </w:rPr>
      </w:pPr>
    </w:p>
    <w:p w:rsidR="0035472B" w:rsidRDefault="0035472B" w:rsidP="00271860">
      <w:pPr>
        <w:shd w:val="clear" w:color="auto" w:fill="FFFFFF"/>
        <w:jc w:val="center"/>
        <w:rPr>
          <w:rFonts w:ascii="Times New Roman" w:hAnsi="Times New Roman" w:cs="Times New Roman"/>
          <w:b/>
          <w:bCs/>
          <w:sz w:val="24"/>
          <w:szCs w:val="24"/>
        </w:rPr>
      </w:pPr>
    </w:p>
    <w:p w:rsidR="006B7984" w:rsidRPr="00271860" w:rsidRDefault="006B7984" w:rsidP="00271860">
      <w:pPr>
        <w:shd w:val="clear" w:color="auto" w:fill="FFFFFF"/>
        <w:jc w:val="center"/>
        <w:rPr>
          <w:rFonts w:ascii="Times New Roman" w:hAnsi="Times New Roman" w:cs="Times New Roman"/>
          <w:b/>
          <w:bCs/>
          <w:sz w:val="24"/>
          <w:szCs w:val="24"/>
        </w:rPr>
      </w:pPr>
      <w:r w:rsidRPr="00271860">
        <w:rPr>
          <w:rFonts w:ascii="Times New Roman" w:hAnsi="Times New Roman" w:cs="Times New Roman"/>
          <w:b/>
          <w:bCs/>
          <w:sz w:val="24"/>
          <w:szCs w:val="24"/>
        </w:rPr>
        <w:lastRenderedPageBreak/>
        <w:t xml:space="preserve"> Окружающий мир</w:t>
      </w:r>
    </w:p>
    <w:p w:rsidR="006B7984" w:rsidRPr="00271860" w:rsidRDefault="006B7984" w:rsidP="00271860">
      <w:pPr>
        <w:shd w:val="clear" w:color="auto" w:fill="FFFFFF"/>
        <w:ind w:firstLine="567"/>
        <w:jc w:val="both"/>
        <w:rPr>
          <w:rFonts w:ascii="Times New Roman" w:hAnsi="Times New Roman" w:cs="Times New Roman"/>
          <w:sz w:val="24"/>
          <w:szCs w:val="24"/>
        </w:rPr>
      </w:pPr>
      <w:r w:rsidRPr="00271860">
        <w:rPr>
          <w:rFonts w:ascii="Times New Roman" w:hAnsi="Times New Roman" w:cs="Times New Roman"/>
          <w:sz w:val="24"/>
          <w:szCs w:val="24"/>
        </w:rPr>
        <w:t xml:space="preserve">В результате изучения курса «Окружающий мир» </w:t>
      </w:r>
      <w:r w:rsidR="00BE6DD3" w:rsidRPr="00271860">
        <w:rPr>
          <w:rFonts w:ascii="Times New Roman" w:hAnsi="Times New Roman" w:cs="Times New Roman"/>
          <w:sz w:val="24"/>
          <w:szCs w:val="24"/>
        </w:rPr>
        <w:t>учащиеся</w:t>
      </w:r>
      <w:r w:rsidRPr="00271860">
        <w:rPr>
          <w:rFonts w:ascii="Times New Roman" w:hAnsi="Times New Roman" w:cs="Times New Roman"/>
          <w:sz w:val="24"/>
          <w:szCs w:val="24"/>
        </w:rPr>
        <w:t xml:space="preserve"> на уровне начального общего образования:</w:t>
      </w:r>
    </w:p>
    <w:p w:rsidR="006B7984" w:rsidRPr="00271860" w:rsidRDefault="006B7984" w:rsidP="00271860">
      <w:pPr>
        <w:widowControl w:val="0"/>
        <w:numPr>
          <w:ilvl w:val="0"/>
          <w:numId w:val="7"/>
        </w:numPr>
        <w:shd w:val="clear" w:color="auto" w:fill="FFFFFF"/>
        <w:tabs>
          <w:tab w:val="left" w:pos="557"/>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w:t>
      </w:r>
      <w:r w:rsidRPr="00271860">
        <w:rPr>
          <w:rFonts w:ascii="Times New Roman" w:hAnsi="Times New Roman" w:cs="Times New Roman"/>
          <w:sz w:val="24"/>
          <w:szCs w:val="24"/>
        </w:rPr>
        <w:softHyphen/>
        <w:t>ловеке и обществе, приобрести целостный взгляд на мир в его органичном единстве и разнообразии природы, народов, культур и религий;</w:t>
      </w:r>
    </w:p>
    <w:p w:rsidR="006B7984" w:rsidRPr="00271860" w:rsidRDefault="006B7984" w:rsidP="00271860">
      <w:pPr>
        <w:widowControl w:val="0"/>
        <w:numPr>
          <w:ilvl w:val="0"/>
          <w:numId w:val="7"/>
        </w:numPr>
        <w:shd w:val="clear" w:color="auto" w:fill="FFFFFF"/>
        <w:tabs>
          <w:tab w:val="left" w:pos="0"/>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обретут чувство гордости за свою Родину, российский народ и его историю, осознают свою этническую и нацио</w:t>
      </w:r>
      <w:r w:rsidRPr="00271860">
        <w:rPr>
          <w:rFonts w:ascii="Times New Roman" w:hAnsi="Times New Roman" w:cs="Times New Roman"/>
          <w:sz w:val="24"/>
          <w:szCs w:val="24"/>
        </w:rPr>
        <w:softHyphen/>
        <w:t>нальную принадлежность в контексте ценностей многона</w:t>
      </w:r>
      <w:r w:rsidRPr="00271860">
        <w:rPr>
          <w:rFonts w:ascii="Times New Roman" w:hAnsi="Times New Roman" w:cs="Times New Roman"/>
          <w:sz w:val="24"/>
          <w:szCs w:val="24"/>
        </w:rPr>
        <w:softHyphen/>
        <w:t>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6B7984" w:rsidRPr="00271860" w:rsidRDefault="006B7984" w:rsidP="00271860">
      <w:pPr>
        <w:widowControl w:val="0"/>
        <w:numPr>
          <w:ilvl w:val="0"/>
          <w:numId w:val="7"/>
        </w:numPr>
        <w:shd w:val="clear" w:color="auto" w:fill="FFFFFF"/>
        <w:tabs>
          <w:tab w:val="left" w:pos="0"/>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приобретут опыт эмоционально окрашенного,</w:t>
      </w:r>
      <w:r w:rsidR="00BE6DD3">
        <w:rPr>
          <w:rFonts w:ascii="Times New Roman" w:hAnsi="Times New Roman" w:cs="Times New Roman"/>
          <w:sz w:val="24"/>
          <w:szCs w:val="24"/>
        </w:rPr>
        <w:t xml:space="preserve"> личност</w:t>
      </w:r>
      <w:r w:rsidRPr="00271860">
        <w:rPr>
          <w:rFonts w:ascii="Times New Roman" w:hAnsi="Times New Roman" w:cs="Times New Roman"/>
          <w:sz w:val="24"/>
          <w:szCs w:val="24"/>
        </w:rPr>
        <w:t>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w:t>
      </w:r>
      <w:r w:rsidRPr="00271860">
        <w:rPr>
          <w:rFonts w:ascii="Times New Roman" w:hAnsi="Times New Roman" w:cs="Times New Roman"/>
          <w:sz w:val="24"/>
          <w:szCs w:val="24"/>
        </w:rPr>
        <w:softHyphen/>
        <w:t>лений окружающего мира более понятными, знакомыми и предсказуемыми, определ</w:t>
      </w:r>
      <w:r w:rsidR="00BE6DD3">
        <w:rPr>
          <w:rFonts w:ascii="Times New Roman" w:hAnsi="Times New Roman" w:cs="Times New Roman"/>
          <w:sz w:val="24"/>
          <w:szCs w:val="24"/>
        </w:rPr>
        <w:t>ить своё место в ближайшем окру</w:t>
      </w:r>
      <w:r w:rsidRPr="00271860">
        <w:rPr>
          <w:rFonts w:ascii="Times New Roman" w:hAnsi="Times New Roman" w:cs="Times New Roman"/>
          <w:sz w:val="24"/>
          <w:szCs w:val="24"/>
        </w:rPr>
        <w:t>жении;</w:t>
      </w:r>
    </w:p>
    <w:p w:rsidR="006B7984" w:rsidRPr="00271860" w:rsidRDefault="006B7984" w:rsidP="00271860">
      <w:pPr>
        <w:widowControl w:val="0"/>
        <w:numPr>
          <w:ilvl w:val="0"/>
          <w:numId w:val="7"/>
        </w:numPr>
        <w:shd w:val="clear" w:color="auto" w:fill="FFFFFF"/>
        <w:tabs>
          <w:tab w:val="left" w:pos="557"/>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получат возможность о</w:t>
      </w:r>
      <w:r w:rsidR="00BE6DD3">
        <w:rPr>
          <w:rFonts w:ascii="Times New Roman" w:hAnsi="Times New Roman" w:cs="Times New Roman"/>
          <w:sz w:val="24"/>
          <w:szCs w:val="24"/>
        </w:rPr>
        <w:t>сознать своё место в мире на ос</w:t>
      </w:r>
      <w:r w:rsidRPr="00271860">
        <w:rPr>
          <w:rFonts w:ascii="Times New Roman" w:hAnsi="Times New Roman" w:cs="Times New Roman"/>
          <w:sz w:val="24"/>
          <w:szCs w:val="24"/>
        </w:rPr>
        <w:t>нове единства рационально-научного познания и эмоционально-ценностного осмысления личного опыта общения с людьми, обществом и при</w:t>
      </w:r>
      <w:r w:rsidR="00BE6DD3">
        <w:rPr>
          <w:rFonts w:ascii="Times New Roman" w:hAnsi="Times New Roman" w:cs="Times New Roman"/>
          <w:sz w:val="24"/>
          <w:szCs w:val="24"/>
        </w:rPr>
        <w:t>родой, что станет основой уважи</w:t>
      </w:r>
      <w:r w:rsidRPr="00271860">
        <w:rPr>
          <w:rFonts w:ascii="Times New Roman" w:hAnsi="Times New Roman" w:cs="Times New Roman"/>
          <w:sz w:val="24"/>
          <w:szCs w:val="24"/>
        </w:rPr>
        <w:t>тельного отношения к иному мнению, истории и культуре других народов;</w:t>
      </w:r>
    </w:p>
    <w:p w:rsidR="006B7984" w:rsidRPr="00271860" w:rsidRDefault="006B7984" w:rsidP="00271860">
      <w:pPr>
        <w:widowControl w:val="0"/>
        <w:numPr>
          <w:ilvl w:val="0"/>
          <w:numId w:val="6"/>
        </w:numPr>
        <w:shd w:val="clear" w:color="auto" w:fill="FFFFFF"/>
        <w:tabs>
          <w:tab w:val="left" w:pos="557"/>
        </w:tabs>
        <w:autoSpaceDE w:val="0"/>
        <w:autoSpaceDN w:val="0"/>
        <w:adjustRightInd w:val="0"/>
        <w:spacing w:after="0"/>
        <w:jc w:val="both"/>
        <w:rPr>
          <w:rFonts w:ascii="Times New Roman" w:hAnsi="Times New Roman" w:cs="Times New Roman"/>
          <w:sz w:val="24"/>
          <w:szCs w:val="24"/>
        </w:rPr>
      </w:pPr>
      <w:proofErr w:type="gramStart"/>
      <w:r w:rsidRPr="00271860">
        <w:rPr>
          <w:rFonts w:ascii="Times New Roman" w:hAnsi="Times New Roman" w:cs="Times New Roman"/>
          <w:sz w:val="24"/>
          <w:szCs w:val="24"/>
        </w:rPr>
        <w:t>познакомятся с некоторыми способами изучения приро</w:t>
      </w:r>
      <w:r w:rsidRPr="00271860">
        <w:rPr>
          <w:rFonts w:ascii="Times New Roman" w:hAnsi="Times New Roman" w:cs="Times New Roman"/>
          <w:sz w:val="24"/>
          <w:szCs w:val="24"/>
        </w:rPr>
        <w:softHyphen/>
        <w:t>ды и общества, начнут осв</w:t>
      </w:r>
      <w:r w:rsidR="00BE6DD3">
        <w:rPr>
          <w:rFonts w:ascii="Times New Roman" w:hAnsi="Times New Roman" w:cs="Times New Roman"/>
          <w:sz w:val="24"/>
          <w:szCs w:val="24"/>
        </w:rPr>
        <w:t>аивать умения проводить наблюде</w:t>
      </w:r>
      <w:r w:rsidRPr="00271860">
        <w:rPr>
          <w:rFonts w:ascii="Times New Roman" w:hAnsi="Times New Roman" w:cs="Times New Roman"/>
          <w:sz w:val="24"/>
          <w:szCs w:val="24"/>
        </w:rPr>
        <w:t>ния в природе, ставить опыты, научатся видеть и понимать некоторые причинно-следственные связи в окружающем ми</w:t>
      </w:r>
      <w:r w:rsidRPr="00271860">
        <w:rPr>
          <w:rFonts w:ascii="Times New Roman" w:hAnsi="Times New Roman" w:cs="Times New Roman"/>
          <w:sz w:val="24"/>
          <w:szCs w:val="24"/>
        </w:rPr>
        <w:softHyphen/>
        <w:t>ре и неизбежность его из</w:t>
      </w:r>
      <w:r w:rsidR="00BE6DD3">
        <w:rPr>
          <w:rFonts w:ascii="Times New Roman" w:hAnsi="Times New Roman" w:cs="Times New Roman"/>
          <w:sz w:val="24"/>
          <w:szCs w:val="24"/>
        </w:rPr>
        <w:t>менения под воздействием челове</w:t>
      </w:r>
      <w:r w:rsidRPr="00271860">
        <w:rPr>
          <w:rFonts w:ascii="Times New Roman" w:hAnsi="Times New Roman" w:cs="Times New Roman"/>
          <w:sz w:val="24"/>
          <w:szCs w:val="24"/>
        </w:rPr>
        <w:t>ка, в том числе на многооб</w:t>
      </w:r>
      <w:r w:rsidR="00BE6DD3">
        <w:rPr>
          <w:rFonts w:ascii="Times New Roman" w:hAnsi="Times New Roman" w:cs="Times New Roman"/>
          <w:sz w:val="24"/>
          <w:szCs w:val="24"/>
        </w:rPr>
        <w:t>разном материале природы и куль</w:t>
      </w:r>
      <w:r w:rsidRPr="00271860">
        <w:rPr>
          <w:rFonts w:ascii="Times New Roman" w:hAnsi="Times New Roman" w:cs="Times New Roman"/>
          <w:sz w:val="24"/>
          <w:szCs w:val="24"/>
        </w:rPr>
        <w:t>туры родного края, что поможет им овладеть начальными навыками адаптации в д</w:t>
      </w:r>
      <w:r w:rsidR="00BE6DD3">
        <w:rPr>
          <w:rFonts w:ascii="Times New Roman" w:hAnsi="Times New Roman" w:cs="Times New Roman"/>
          <w:sz w:val="24"/>
          <w:szCs w:val="24"/>
        </w:rPr>
        <w:t>инамично изменяющемся и развива</w:t>
      </w:r>
      <w:r w:rsidRPr="00271860">
        <w:rPr>
          <w:rFonts w:ascii="Times New Roman" w:hAnsi="Times New Roman" w:cs="Times New Roman"/>
          <w:sz w:val="24"/>
          <w:szCs w:val="24"/>
        </w:rPr>
        <w:t>ющемся мире;</w:t>
      </w:r>
      <w:proofErr w:type="gramEnd"/>
    </w:p>
    <w:p w:rsidR="006B7984" w:rsidRPr="00271860" w:rsidRDefault="006B7984" w:rsidP="00271860">
      <w:pPr>
        <w:widowControl w:val="0"/>
        <w:numPr>
          <w:ilvl w:val="0"/>
          <w:numId w:val="6"/>
        </w:numPr>
        <w:shd w:val="clear" w:color="auto" w:fill="FFFFFF"/>
        <w:tabs>
          <w:tab w:val="left" w:pos="557"/>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получат возможность</w:t>
      </w:r>
      <w:r w:rsidR="00BE6DD3">
        <w:rPr>
          <w:rFonts w:ascii="Times New Roman" w:hAnsi="Times New Roman" w:cs="Times New Roman"/>
          <w:sz w:val="24"/>
          <w:szCs w:val="24"/>
        </w:rPr>
        <w:t xml:space="preserve"> приобрести базовые умения рабо</w:t>
      </w:r>
      <w:r w:rsidRPr="00271860">
        <w:rPr>
          <w:rFonts w:ascii="Times New Roman" w:hAnsi="Times New Roman" w:cs="Times New Roman"/>
          <w:sz w:val="24"/>
          <w:szCs w:val="24"/>
        </w:rPr>
        <w:t xml:space="preserve">ты с </w:t>
      </w:r>
      <w:proofErr w:type="gramStart"/>
      <w:r w:rsidRPr="00271860">
        <w:rPr>
          <w:rFonts w:ascii="Times New Roman" w:hAnsi="Times New Roman" w:cs="Times New Roman"/>
          <w:sz w:val="24"/>
          <w:szCs w:val="24"/>
        </w:rPr>
        <w:t>ИКТ-средствами</w:t>
      </w:r>
      <w:proofErr w:type="gramEnd"/>
      <w:r w:rsidRPr="00271860">
        <w:rPr>
          <w:rFonts w:ascii="Times New Roman" w:hAnsi="Times New Roman" w:cs="Times New Roman"/>
          <w:sz w:val="24"/>
          <w:szCs w:val="24"/>
        </w:rPr>
        <w:t xml:space="preserve">, поиска информации в электронных источниках и контролируемом Интернете, научатся создавать сообщения в виде текстов, </w:t>
      </w:r>
      <w:r w:rsidR="00BE6DD3">
        <w:rPr>
          <w:rFonts w:ascii="Times New Roman" w:hAnsi="Times New Roman" w:cs="Times New Roman"/>
          <w:sz w:val="24"/>
          <w:szCs w:val="24"/>
        </w:rPr>
        <w:t>аудио- и видеофрагментов, гото</w:t>
      </w:r>
      <w:r w:rsidRPr="00271860">
        <w:rPr>
          <w:rFonts w:ascii="Times New Roman" w:hAnsi="Times New Roman" w:cs="Times New Roman"/>
          <w:sz w:val="24"/>
          <w:szCs w:val="24"/>
        </w:rPr>
        <w:t>вить и проводить небольшие презентации в поддержку собственных сообщений;</w:t>
      </w:r>
    </w:p>
    <w:p w:rsidR="006B7984" w:rsidRPr="00271860" w:rsidRDefault="006B7984" w:rsidP="00271860">
      <w:pPr>
        <w:widowControl w:val="0"/>
        <w:numPr>
          <w:ilvl w:val="0"/>
          <w:numId w:val="6"/>
        </w:numPr>
        <w:shd w:val="clear" w:color="auto" w:fill="FFFFFF"/>
        <w:tabs>
          <w:tab w:val="left" w:pos="557"/>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примут и освоят социальную роль учащегося, для которой характерно развитие мотивов учебной деятельности и формирование личностного смысла учения, самос</w:t>
      </w:r>
      <w:r w:rsidR="00BE6DD3">
        <w:rPr>
          <w:rFonts w:ascii="Times New Roman" w:hAnsi="Times New Roman" w:cs="Times New Roman"/>
          <w:sz w:val="24"/>
          <w:szCs w:val="24"/>
        </w:rPr>
        <w:t>тоятельнос</w:t>
      </w:r>
      <w:r w:rsidRPr="00271860">
        <w:rPr>
          <w:rFonts w:ascii="Times New Roman" w:hAnsi="Times New Roman" w:cs="Times New Roman"/>
          <w:sz w:val="24"/>
          <w:szCs w:val="24"/>
        </w:rPr>
        <w:t>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6B7984" w:rsidRPr="00271860" w:rsidRDefault="006B7984" w:rsidP="00596DEC">
      <w:pPr>
        <w:shd w:val="clear" w:color="auto" w:fill="FFFFFF"/>
        <w:ind w:firstLine="708"/>
        <w:jc w:val="both"/>
        <w:rPr>
          <w:rFonts w:ascii="Times New Roman" w:hAnsi="Times New Roman" w:cs="Times New Roman"/>
          <w:sz w:val="24"/>
          <w:szCs w:val="24"/>
        </w:rPr>
      </w:pPr>
      <w:r w:rsidRPr="00271860">
        <w:rPr>
          <w:rFonts w:ascii="Times New Roman" w:hAnsi="Times New Roman" w:cs="Times New Roman"/>
          <w:sz w:val="24"/>
          <w:szCs w:val="24"/>
        </w:rPr>
        <w:t>В результате изучения</w:t>
      </w:r>
      <w:r w:rsidR="00BE6DD3">
        <w:rPr>
          <w:rFonts w:ascii="Times New Roman" w:hAnsi="Times New Roman" w:cs="Times New Roman"/>
          <w:sz w:val="24"/>
          <w:szCs w:val="24"/>
        </w:rPr>
        <w:t xml:space="preserve"> курса выпускники заложат фунда</w:t>
      </w:r>
      <w:r w:rsidRPr="00271860">
        <w:rPr>
          <w:rFonts w:ascii="Times New Roman" w:hAnsi="Times New Roman" w:cs="Times New Roman"/>
          <w:sz w:val="24"/>
          <w:szCs w:val="24"/>
        </w:rPr>
        <w:t>мент своей экологической</w:t>
      </w:r>
      <w:r w:rsidR="00BE6DD3">
        <w:rPr>
          <w:rFonts w:ascii="Times New Roman" w:hAnsi="Times New Roman" w:cs="Times New Roman"/>
          <w:sz w:val="24"/>
          <w:szCs w:val="24"/>
        </w:rPr>
        <w:t xml:space="preserve"> и культурологической грамотнос</w:t>
      </w:r>
      <w:r w:rsidRPr="00271860">
        <w:rPr>
          <w:rFonts w:ascii="Times New Roman" w:hAnsi="Times New Roman" w:cs="Times New Roman"/>
          <w:sz w:val="24"/>
          <w:szCs w:val="24"/>
        </w:rPr>
        <w:t xml:space="preserve">ти, получат </w:t>
      </w:r>
      <w:r w:rsidR="00596DEC" w:rsidRPr="00596DEC">
        <w:rPr>
          <w:rFonts w:ascii="Times New Roman" w:hAnsi="Times New Roman" w:cs="Times New Roman"/>
          <w:sz w:val="24"/>
          <w:szCs w:val="24"/>
        </w:rPr>
        <w:t xml:space="preserve">понимание особой роли России в мировой истории, </w:t>
      </w:r>
      <w:r w:rsidR="00596DEC">
        <w:rPr>
          <w:rFonts w:ascii="Times New Roman" w:hAnsi="Times New Roman" w:cs="Times New Roman"/>
          <w:sz w:val="24"/>
          <w:szCs w:val="24"/>
        </w:rPr>
        <w:t>сформируют</w:t>
      </w:r>
      <w:r w:rsidR="00596DEC" w:rsidRPr="00596DEC">
        <w:rPr>
          <w:rFonts w:ascii="Times New Roman" w:hAnsi="Times New Roman" w:cs="Times New Roman"/>
          <w:sz w:val="24"/>
          <w:szCs w:val="24"/>
        </w:rPr>
        <w:t xml:space="preserve"> уважительн</w:t>
      </w:r>
      <w:r w:rsidR="00596DEC">
        <w:rPr>
          <w:rFonts w:ascii="Times New Roman" w:hAnsi="Times New Roman" w:cs="Times New Roman"/>
          <w:sz w:val="24"/>
          <w:szCs w:val="24"/>
        </w:rPr>
        <w:t>ое</w:t>
      </w:r>
      <w:r w:rsidR="00596DEC" w:rsidRPr="00596DEC">
        <w:rPr>
          <w:rFonts w:ascii="Times New Roman" w:hAnsi="Times New Roman" w:cs="Times New Roman"/>
          <w:sz w:val="24"/>
          <w:szCs w:val="24"/>
        </w:rPr>
        <w:t xml:space="preserve"> отношени</w:t>
      </w:r>
      <w:r w:rsidR="00596DEC">
        <w:rPr>
          <w:rFonts w:ascii="Times New Roman" w:hAnsi="Times New Roman" w:cs="Times New Roman"/>
          <w:sz w:val="24"/>
          <w:szCs w:val="24"/>
        </w:rPr>
        <w:t>е</w:t>
      </w:r>
      <w:r w:rsidR="00596DEC" w:rsidRPr="00596DEC">
        <w:rPr>
          <w:rFonts w:ascii="Times New Roman" w:hAnsi="Times New Roman" w:cs="Times New Roman"/>
          <w:sz w:val="24"/>
          <w:szCs w:val="24"/>
        </w:rPr>
        <w:t xml:space="preserve"> к России, родному краю, своей семье, истории, культуре, природе нашей страны, ее современной жизни</w:t>
      </w:r>
      <w:r w:rsidR="00596DEC">
        <w:rPr>
          <w:rFonts w:ascii="Times New Roman" w:hAnsi="Times New Roman" w:cs="Times New Roman"/>
          <w:sz w:val="24"/>
          <w:szCs w:val="24"/>
        </w:rPr>
        <w:t>;</w:t>
      </w:r>
      <w:r w:rsidR="00966BB9">
        <w:rPr>
          <w:rFonts w:ascii="Times New Roman" w:hAnsi="Times New Roman" w:cs="Times New Roman"/>
          <w:sz w:val="24"/>
          <w:szCs w:val="24"/>
        </w:rPr>
        <w:t xml:space="preserve"> о</w:t>
      </w:r>
      <w:r w:rsidR="00F96EC8">
        <w:rPr>
          <w:rFonts w:ascii="Times New Roman" w:hAnsi="Times New Roman" w:cs="Times New Roman"/>
          <w:sz w:val="24"/>
          <w:szCs w:val="24"/>
        </w:rPr>
        <w:t>бретут</w:t>
      </w:r>
      <w:r w:rsidR="00596DEC" w:rsidRPr="00596DEC">
        <w:rPr>
          <w:rFonts w:ascii="Times New Roman" w:hAnsi="Times New Roman" w:cs="Times New Roman"/>
          <w:sz w:val="24"/>
          <w:szCs w:val="24"/>
        </w:rPr>
        <w:t xml:space="preserve"> чувств</w:t>
      </w:r>
      <w:r w:rsidR="00F96EC8">
        <w:rPr>
          <w:rFonts w:ascii="Times New Roman" w:hAnsi="Times New Roman" w:cs="Times New Roman"/>
          <w:sz w:val="24"/>
          <w:szCs w:val="24"/>
        </w:rPr>
        <w:t>о</w:t>
      </w:r>
      <w:r w:rsidR="00596DEC" w:rsidRPr="00596DEC">
        <w:rPr>
          <w:rFonts w:ascii="Times New Roman" w:hAnsi="Times New Roman" w:cs="Times New Roman"/>
          <w:sz w:val="24"/>
          <w:szCs w:val="24"/>
        </w:rPr>
        <w:t xml:space="preserve"> гордости за национальные свершения, открытия, победы</w:t>
      </w:r>
      <w:proofErr w:type="gramStart"/>
      <w:r w:rsidR="00596DEC" w:rsidRPr="00596DEC">
        <w:rPr>
          <w:rFonts w:ascii="Times New Roman" w:hAnsi="Times New Roman" w:cs="Times New Roman"/>
          <w:sz w:val="24"/>
          <w:szCs w:val="24"/>
        </w:rPr>
        <w:t>;</w:t>
      </w:r>
      <w:r w:rsidRPr="00271860">
        <w:rPr>
          <w:rFonts w:ascii="Times New Roman" w:hAnsi="Times New Roman" w:cs="Times New Roman"/>
          <w:sz w:val="24"/>
          <w:szCs w:val="24"/>
        </w:rPr>
        <w:t>н</w:t>
      </w:r>
      <w:proofErr w:type="gramEnd"/>
      <w:r w:rsidRPr="00271860">
        <w:rPr>
          <w:rFonts w:ascii="Times New Roman" w:hAnsi="Times New Roman" w:cs="Times New Roman"/>
          <w:sz w:val="24"/>
          <w:szCs w:val="24"/>
        </w:rPr>
        <w:t>ауч</w:t>
      </w:r>
      <w:r w:rsidR="00F96EC8">
        <w:rPr>
          <w:rFonts w:ascii="Times New Roman" w:hAnsi="Times New Roman" w:cs="Times New Roman"/>
          <w:sz w:val="24"/>
          <w:szCs w:val="24"/>
        </w:rPr>
        <w:t>ат</w:t>
      </w:r>
      <w:r w:rsidR="00BE6DD3">
        <w:rPr>
          <w:rFonts w:ascii="Times New Roman" w:hAnsi="Times New Roman" w:cs="Times New Roman"/>
          <w:sz w:val="24"/>
          <w:szCs w:val="24"/>
        </w:rPr>
        <w:t>ся соблюдать правила пове</w:t>
      </w:r>
      <w:r w:rsidRPr="00271860">
        <w:rPr>
          <w:rFonts w:ascii="Times New Roman" w:hAnsi="Times New Roman" w:cs="Times New Roman"/>
          <w:sz w:val="24"/>
          <w:szCs w:val="24"/>
        </w:rPr>
        <w:t>дения в мире природы и людей, правила здорового образа жизни, освоят элементарные нормы адекватного природо- и культуросообразного поведения в окружающ</w:t>
      </w:r>
      <w:r w:rsidR="00596DEC">
        <w:rPr>
          <w:rFonts w:ascii="Times New Roman" w:hAnsi="Times New Roman" w:cs="Times New Roman"/>
          <w:sz w:val="24"/>
          <w:szCs w:val="24"/>
        </w:rPr>
        <w:t xml:space="preserve">ей природной и социальной среде, </w:t>
      </w:r>
      <w:r w:rsidR="00596DEC" w:rsidRPr="00596DEC">
        <w:rPr>
          <w:rFonts w:ascii="Times New Roman" w:hAnsi="Times New Roman" w:cs="Times New Roman"/>
          <w:sz w:val="24"/>
          <w:szCs w:val="24"/>
        </w:rPr>
        <w:t>доступн</w:t>
      </w:r>
      <w:r w:rsidR="00F96EC8">
        <w:rPr>
          <w:rFonts w:ascii="Times New Roman" w:hAnsi="Times New Roman" w:cs="Times New Roman"/>
          <w:sz w:val="24"/>
          <w:szCs w:val="24"/>
        </w:rPr>
        <w:t>ые способы</w:t>
      </w:r>
      <w:r w:rsidR="00596DEC" w:rsidRPr="00596DEC">
        <w:rPr>
          <w:rFonts w:ascii="Times New Roman" w:hAnsi="Times New Roman" w:cs="Times New Roman"/>
          <w:sz w:val="24"/>
          <w:szCs w:val="24"/>
        </w:rPr>
        <w:t xml:space="preserve"> изучения природы и общества (наблюдение, запись, измерение, опыт, сравнение, классификация и др., с получением информации из семейных </w:t>
      </w:r>
      <w:r w:rsidR="00596DEC" w:rsidRPr="00596DEC">
        <w:rPr>
          <w:rFonts w:ascii="Times New Roman" w:hAnsi="Times New Roman" w:cs="Times New Roman"/>
          <w:sz w:val="24"/>
          <w:szCs w:val="24"/>
        </w:rPr>
        <w:lastRenderedPageBreak/>
        <w:t>архивов, от окружающих людей, в открытом информационном пространстве)</w:t>
      </w:r>
      <w:proofErr w:type="gramStart"/>
      <w:r w:rsidR="00596DEC" w:rsidRPr="00596DEC">
        <w:rPr>
          <w:rFonts w:ascii="Times New Roman" w:hAnsi="Times New Roman" w:cs="Times New Roman"/>
          <w:sz w:val="24"/>
          <w:szCs w:val="24"/>
        </w:rPr>
        <w:t>;н</w:t>
      </w:r>
      <w:proofErr w:type="gramEnd"/>
      <w:r w:rsidR="00596DEC" w:rsidRPr="00596DEC">
        <w:rPr>
          <w:rFonts w:ascii="Times New Roman" w:hAnsi="Times New Roman" w:cs="Times New Roman"/>
          <w:sz w:val="24"/>
          <w:szCs w:val="24"/>
        </w:rPr>
        <w:t>авык</w:t>
      </w:r>
      <w:r w:rsidR="00F96EC8">
        <w:rPr>
          <w:rFonts w:ascii="Times New Roman" w:hAnsi="Times New Roman" w:cs="Times New Roman"/>
          <w:sz w:val="24"/>
          <w:szCs w:val="24"/>
        </w:rPr>
        <w:t>и</w:t>
      </w:r>
      <w:r w:rsidR="00596DEC" w:rsidRPr="00596DEC">
        <w:rPr>
          <w:rFonts w:ascii="Times New Roman" w:hAnsi="Times New Roman" w:cs="Times New Roman"/>
          <w:sz w:val="24"/>
          <w:szCs w:val="24"/>
        </w:rPr>
        <w:t xml:space="preserve"> устанавливать и выявлять причинно-следственные связи в окружающем мире.</w:t>
      </w:r>
    </w:p>
    <w:p w:rsidR="006B7984" w:rsidRPr="00271860" w:rsidRDefault="006B7984" w:rsidP="00271860">
      <w:pPr>
        <w:shd w:val="clear" w:color="auto" w:fill="FFFFFF"/>
        <w:rPr>
          <w:rFonts w:ascii="Times New Roman" w:hAnsi="Times New Roman" w:cs="Times New Roman"/>
          <w:b/>
          <w:i/>
          <w:iCs/>
          <w:sz w:val="24"/>
          <w:szCs w:val="24"/>
        </w:rPr>
      </w:pPr>
      <w:r w:rsidRPr="00271860">
        <w:rPr>
          <w:rFonts w:ascii="Times New Roman" w:hAnsi="Times New Roman" w:cs="Times New Roman"/>
          <w:b/>
          <w:i/>
          <w:iCs/>
          <w:sz w:val="24"/>
          <w:szCs w:val="24"/>
        </w:rPr>
        <w:tab/>
        <w:t>Человек и природа</w:t>
      </w:r>
    </w:p>
    <w:p w:rsidR="006B7984" w:rsidRPr="00271860" w:rsidRDefault="006B7984" w:rsidP="00271860">
      <w:pPr>
        <w:shd w:val="clear" w:color="auto" w:fill="FFFFFF"/>
        <w:ind w:firstLine="708"/>
        <w:jc w:val="both"/>
        <w:rPr>
          <w:rFonts w:ascii="Times New Roman" w:hAnsi="Times New Roman" w:cs="Times New Roman"/>
          <w:sz w:val="24"/>
          <w:szCs w:val="24"/>
        </w:rPr>
      </w:pPr>
      <w:r w:rsidRPr="00C54BCB">
        <w:rPr>
          <w:rFonts w:ascii="Times New Roman" w:hAnsi="Times New Roman" w:cs="Times New Roman"/>
          <w:b/>
          <w:sz w:val="24"/>
          <w:szCs w:val="24"/>
        </w:rPr>
        <w:t>Выпускник научится</w:t>
      </w:r>
      <w:r w:rsidRPr="00271860">
        <w:rPr>
          <w:rFonts w:ascii="Times New Roman" w:hAnsi="Times New Roman" w:cs="Times New Roman"/>
          <w:sz w:val="24"/>
          <w:szCs w:val="24"/>
        </w:rPr>
        <w:t>:</w:t>
      </w:r>
    </w:p>
    <w:p w:rsidR="006B7984" w:rsidRPr="00271860" w:rsidRDefault="006B7984" w:rsidP="00271860">
      <w:pPr>
        <w:widowControl w:val="0"/>
        <w:numPr>
          <w:ilvl w:val="0"/>
          <w:numId w:val="6"/>
        </w:numPr>
        <w:shd w:val="clear" w:color="auto" w:fill="FFFFFF"/>
        <w:tabs>
          <w:tab w:val="left" w:pos="0"/>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узнавать изученные</w:t>
      </w:r>
      <w:r w:rsidR="00BE6DD3">
        <w:rPr>
          <w:rFonts w:ascii="Times New Roman" w:hAnsi="Times New Roman" w:cs="Times New Roman"/>
          <w:sz w:val="24"/>
          <w:szCs w:val="24"/>
        </w:rPr>
        <w:t xml:space="preserve"> объекты и явления живой и нежи</w:t>
      </w:r>
      <w:r w:rsidRPr="00271860">
        <w:rPr>
          <w:rFonts w:ascii="Times New Roman" w:hAnsi="Times New Roman" w:cs="Times New Roman"/>
          <w:sz w:val="24"/>
          <w:szCs w:val="24"/>
        </w:rPr>
        <w:t>вой природы;</w:t>
      </w:r>
    </w:p>
    <w:p w:rsidR="006B7984" w:rsidRPr="00271860" w:rsidRDefault="006B7984" w:rsidP="00271860">
      <w:pPr>
        <w:widowControl w:val="0"/>
        <w:numPr>
          <w:ilvl w:val="0"/>
          <w:numId w:val="6"/>
        </w:numPr>
        <w:shd w:val="clear" w:color="auto" w:fill="FFFFFF"/>
        <w:tabs>
          <w:tab w:val="left" w:pos="0"/>
        </w:tabs>
        <w:autoSpaceDE w:val="0"/>
        <w:autoSpaceDN w:val="0"/>
        <w:adjustRightInd w:val="0"/>
        <w:spacing w:after="0"/>
        <w:jc w:val="both"/>
        <w:rPr>
          <w:rFonts w:ascii="Times New Roman" w:hAnsi="Times New Roman" w:cs="Times New Roman"/>
          <w:spacing w:val="-10"/>
          <w:sz w:val="24"/>
          <w:szCs w:val="24"/>
        </w:rPr>
      </w:pPr>
      <w:r w:rsidRPr="00271860">
        <w:rPr>
          <w:rFonts w:ascii="Times New Roman" w:hAnsi="Times New Roman" w:cs="Times New Roman"/>
          <w:spacing w:val="-10"/>
          <w:sz w:val="24"/>
          <w:szCs w:val="24"/>
        </w:rPr>
        <w:t>описывать на основе предложенного плана изученные объекты и явления живой и неживой природы, выделять их существенные признаки;</w:t>
      </w:r>
    </w:p>
    <w:p w:rsidR="006B7984" w:rsidRPr="00271860" w:rsidRDefault="006B7984" w:rsidP="00271860">
      <w:pPr>
        <w:widowControl w:val="0"/>
        <w:numPr>
          <w:ilvl w:val="0"/>
          <w:numId w:val="6"/>
        </w:numPr>
        <w:shd w:val="clear" w:color="auto" w:fill="FFFFFF"/>
        <w:tabs>
          <w:tab w:val="left" w:pos="0"/>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сравнивать объект</w:t>
      </w:r>
      <w:r w:rsidR="00BE6DD3">
        <w:rPr>
          <w:rFonts w:ascii="Times New Roman" w:hAnsi="Times New Roman" w:cs="Times New Roman"/>
          <w:sz w:val="24"/>
          <w:szCs w:val="24"/>
        </w:rPr>
        <w:t>ы живой и неживой природы на ос</w:t>
      </w:r>
      <w:r w:rsidRPr="00271860">
        <w:rPr>
          <w:rFonts w:ascii="Times New Roman" w:hAnsi="Times New Roman" w:cs="Times New Roman"/>
          <w:sz w:val="24"/>
          <w:szCs w:val="24"/>
        </w:rPr>
        <w:t>нове внешних признаков или известных характерных свойств и проводить простейшую классификацию изученных объектов природы;</w:t>
      </w:r>
    </w:p>
    <w:p w:rsidR="006B7984" w:rsidRPr="00271860" w:rsidRDefault="006B7984" w:rsidP="00271860">
      <w:pPr>
        <w:widowControl w:val="0"/>
        <w:numPr>
          <w:ilvl w:val="0"/>
          <w:numId w:val="6"/>
        </w:numPr>
        <w:shd w:val="clear" w:color="auto" w:fill="FFFFFF"/>
        <w:tabs>
          <w:tab w:val="left" w:pos="0"/>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проводить несложные наблюдения в окружающей среде и ставить опыты, использу</w:t>
      </w:r>
      <w:r w:rsidR="004E7516">
        <w:rPr>
          <w:rFonts w:ascii="Times New Roman" w:hAnsi="Times New Roman" w:cs="Times New Roman"/>
          <w:sz w:val="24"/>
          <w:szCs w:val="24"/>
        </w:rPr>
        <w:t>я простейшее лабораторное обору</w:t>
      </w:r>
      <w:r w:rsidRPr="00271860">
        <w:rPr>
          <w:rFonts w:ascii="Times New Roman" w:hAnsi="Times New Roman" w:cs="Times New Roman"/>
          <w:sz w:val="24"/>
          <w:szCs w:val="24"/>
        </w:rPr>
        <w:t>дование и измерительные приборы; следовать инструкциям и правилам техники безопасности при проведении наблюдений и опытов;</w:t>
      </w:r>
    </w:p>
    <w:p w:rsidR="006B7984" w:rsidRPr="00271860" w:rsidRDefault="006B7984" w:rsidP="00271860">
      <w:pPr>
        <w:widowControl w:val="0"/>
        <w:numPr>
          <w:ilvl w:val="0"/>
          <w:numId w:val="7"/>
        </w:numPr>
        <w:shd w:val="clear" w:color="auto" w:fill="FFFFFF"/>
        <w:tabs>
          <w:tab w:val="left" w:pos="0"/>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 xml:space="preserve">использовать </w:t>
      </w:r>
      <w:proofErr w:type="gramStart"/>
      <w:r w:rsidRPr="00271860">
        <w:rPr>
          <w:rFonts w:ascii="Times New Roman" w:hAnsi="Times New Roman" w:cs="Times New Roman"/>
          <w:sz w:val="24"/>
          <w:szCs w:val="24"/>
        </w:rPr>
        <w:t>естественно-научные</w:t>
      </w:r>
      <w:proofErr w:type="gramEnd"/>
      <w:r w:rsidRPr="00271860">
        <w:rPr>
          <w:rFonts w:ascii="Times New Roman" w:hAnsi="Times New Roman" w:cs="Times New Roman"/>
          <w:sz w:val="24"/>
          <w:szCs w:val="24"/>
        </w:rPr>
        <w:t xml:space="preserve"> тексты (на бумажных и электронных носителях, </w:t>
      </w:r>
      <w:r w:rsidR="004E7516">
        <w:rPr>
          <w:rFonts w:ascii="Times New Roman" w:hAnsi="Times New Roman" w:cs="Times New Roman"/>
          <w:sz w:val="24"/>
          <w:szCs w:val="24"/>
        </w:rPr>
        <w:t xml:space="preserve">в том числе в контролируемом Интернете) </w:t>
      </w:r>
      <w:r w:rsidRPr="00271860">
        <w:rPr>
          <w:rFonts w:ascii="Times New Roman" w:hAnsi="Times New Roman" w:cs="Times New Roman"/>
          <w:sz w:val="24"/>
          <w:szCs w:val="24"/>
        </w:rPr>
        <w:t>с целью поиска информации, ответов на вопросы, объяснений, создания собственных устных или письменных высказываний;</w:t>
      </w:r>
    </w:p>
    <w:p w:rsidR="006B7984" w:rsidRPr="00271860" w:rsidRDefault="006B7984" w:rsidP="00271860">
      <w:pPr>
        <w:widowControl w:val="0"/>
        <w:numPr>
          <w:ilvl w:val="0"/>
          <w:numId w:val="7"/>
        </w:numPr>
        <w:shd w:val="clear" w:color="auto" w:fill="FFFFFF"/>
        <w:tabs>
          <w:tab w:val="left" w:pos="0"/>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использовать различные справочные издания (словарь по естествознанию, определ</w:t>
      </w:r>
      <w:r w:rsidR="004E7516">
        <w:rPr>
          <w:rFonts w:ascii="Times New Roman" w:hAnsi="Times New Roman" w:cs="Times New Roman"/>
          <w:sz w:val="24"/>
          <w:szCs w:val="24"/>
        </w:rPr>
        <w:t>итель растений и животных на ос</w:t>
      </w:r>
      <w:r w:rsidRPr="00271860">
        <w:rPr>
          <w:rFonts w:ascii="Times New Roman" w:hAnsi="Times New Roman" w:cs="Times New Roman"/>
          <w:sz w:val="24"/>
          <w:szCs w:val="24"/>
        </w:rPr>
        <w:t>нове иллюстраций, атлас карт, в том числе и компьютерные издания) для поиска необходимой информации;</w:t>
      </w:r>
    </w:p>
    <w:p w:rsidR="006B7984" w:rsidRPr="00271860" w:rsidRDefault="006B7984" w:rsidP="00271860">
      <w:pPr>
        <w:widowControl w:val="0"/>
        <w:numPr>
          <w:ilvl w:val="0"/>
          <w:numId w:val="7"/>
        </w:numPr>
        <w:shd w:val="clear" w:color="auto" w:fill="FFFFFF"/>
        <w:tabs>
          <w:tab w:val="left" w:pos="0"/>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использовать готовые модели (глобус, карта, план) для объяснения явлений или описания свойств объектов;</w:t>
      </w:r>
    </w:p>
    <w:p w:rsidR="006B7984" w:rsidRPr="00271860" w:rsidRDefault="006B7984" w:rsidP="00271860">
      <w:pPr>
        <w:widowControl w:val="0"/>
        <w:numPr>
          <w:ilvl w:val="0"/>
          <w:numId w:val="7"/>
        </w:numPr>
        <w:shd w:val="clear" w:color="auto" w:fill="FFFFFF"/>
        <w:tabs>
          <w:tab w:val="left" w:pos="0"/>
          <w:tab w:val="left" w:pos="562"/>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обнаруживать простейшие взаимосвязи между живой и неживой природой, взаимо</w:t>
      </w:r>
      <w:r w:rsidR="004E7516">
        <w:rPr>
          <w:rFonts w:ascii="Times New Roman" w:hAnsi="Times New Roman" w:cs="Times New Roman"/>
          <w:sz w:val="24"/>
          <w:szCs w:val="24"/>
        </w:rPr>
        <w:t>связи в живой природе; использо</w:t>
      </w:r>
      <w:r w:rsidRPr="00271860">
        <w:rPr>
          <w:rFonts w:ascii="Times New Roman" w:hAnsi="Times New Roman" w:cs="Times New Roman"/>
          <w:sz w:val="24"/>
          <w:szCs w:val="24"/>
        </w:rPr>
        <w:t>вать их для объяснения необходимости бережного отношения к природе;</w:t>
      </w:r>
    </w:p>
    <w:p w:rsidR="006B7984" w:rsidRPr="00271860" w:rsidRDefault="006B7984" w:rsidP="00271860">
      <w:pPr>
        <w:widowControl w:val="0"/>
        <w:numPr>
          <w:ilvl w:val="0"/>
          <w:numId w:val="7"/>
        </w:numPr>
        <w:shd w:val="clear" w:color="auto" w:fill="FFFFFF"/>
        <w:tabs>
          <w:tab w:val="left" w:pos="0"/>
          <w:tab w:val="left" w:pos="562"/>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определять характер взаимоотношений человека и при</w:t>
      </w:r>
      <w:r w:rsidRPr="00271860">
        <w:rPr>
          <w:rFonts w:ascii="Times New Roman" w:hAnsi="Times New Roman" w:cs="Times New Roman"/>
          <w:sz w:val="24"/>
          <w:szCs w:val="24"/>
        </w:rPr>
        <w:softHyphen/>
        <w:t>роды, находить примеры в</w:t>
      </w:r>
      <w:r w:rsidR="004E7516">
        <w:rPr>
          <w:rFonts w:ascii="Times New Roman" w:hAnsi="Times New Roman" w:cs="Times New Roman"/>
          <w:sz w:val="24"/>
          <w:szCs w:val="24"/>
        </w:rPr>
        <w:t>лияния этих отношений на природ</w:t>
      </w:r>
      <w:r w:rsidRPr="00271860">
        <w:rPr>
          <w:rFonts w:ascii="Times New Roman" w:hAnsi="Times New Roman" w:cs="Times New Roman"/>
          <w:sz w:val="24"/>
          <w:szCs w:val="24"/>
        </w:rPr>
        <w:t>ные объекты, здоровье и безопасность человека;</w:t>
      </w:r>
    </w:p>
    <w:p w:rsidR="006B7984" w:rsidRPr="00271860" w:rsidRDefault="006B7984" w:rsidP="00271860">
      <w:pPr>
        <w:widowControl w:val="0"/>
        <w:numPr>
          <w:ilvl w:val="0"/>
          <w:numId w:val="7"/>
        </w:numPr>
        <w:shd w:val="clear" w:color="auto" w:fill="FFFFFF"/>
        <w:tabs>
          <w:tab w:val="left" w:pos="0"/>
          <w:tab w:val="left" w:pos="562"/>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понимать необходим</w:t>
      </w:r>
      <w:r w:rsidR="004E7516">
        <w:rPr>
          <w:rFonts w:ascii="Times New Roman" w:hAnsi="Times New Roman" w:cs="Times New Roman"/>
          <w:sz w:val="24"/>
          <w:szCs w:val="24"/>
        </w:rPr>
        <w:t>ость здорового образа жизни, со</w:t>
      </w:r>
      <w:r w:rsidRPr="00271860">
        <w:rPr>
          <w:rFonts w:ascii="Times New Roman" w:hAnsi="Times New Roman" w:cs="Times New Roman"/>
          <w:sz w:val="24"/>
          <w:szCs w:val="24"/>
        </w:rPr>
        <w:t>блюдения правил безопасн</w:t>
      </w:r>
      <w:r w:rsidR="004E7516">
        <w:rPr>
          <w:rFonts w:ascii="Times New Roman" w:hAnsi="Times New Roman" w:cs="Times New Roman"/>
          <w:sz w:val="24"/>
          <w:szCs w:val="24"/>
        </w:rPr>
        <w:t>ого поведения; использовать зна</w:t>
      </w:r>
      <w:r w:rsidRPr="00271860">
        <w:rPr>
          <w:rFonts w:ascii="Times New Roman" w:hAnsi="Times New Roman" w:cs="Times New Roman"/>
          <w:sz w:val="24"/>
          <w:szCs w:val="24"/>
        </w:rPr>
        <w:t>ния о строении и функционировании организма человека для сохранения и укрепления своего здоровья.</w:t>
      </w:r>
    </w:p>
    <w:p w:rsidR="006B7984" w:rsidRPr="00C54BCB" w:rsidRDefault="006B7984" w:rsidP="00271860">
      <w:pPr>
        <w:shd w:val="clear" w:color="auto" w:fill="FFFFFF"/>
        <w:ind w:firstLine="708"/>
        <w:jc w:val="both"/>
        <w:rPr>
          <w:rFonts w:ascii="Times New Roman" w:hAnsi="Times New Roman" w:cs="Times New Roman"/>
          <w:b/>
          <w:sz w:val="24"/>
          <w:szCs w:val="24"/>
        </w:rPr>
      </w:pPr>
      <w:r w:rsidRPr="00C54BCB">
        <w:rPr>
          <w:rFonts w:ascii="Times New Roman" w:hAnsi="Times New Roman" w:cs="Times New Roman"/>
          <w:b/>
          <w:i/>
          <w:iCs/>
          <w:sz w:val="24"/>
          <w:szCs w:val="24"/>
        </w:rPr>
        <w:t>Выпускник получит возможность научиться:</w:t>
      </w:r>
    </w:p>
    <w:p w:rsidR="006B7984" w:rsidRPr="00271860" w:rsidRDefault="006B7984" w:rsidP="00271860">
      <w:pPr>
        <w:widowControl w:val="0"/>
        <w:numPr>
          <w:ilvl w:val="0"/>
          <w:numId w:val="7"/>
        </w:numPr>
        <w:shd w:val="clear" w:color="auto" w:fill="FFFFFF"/>
        <w:tabs>
          <w:tab w:val="left" w:pos="0"/>
        </w:tabs>
        <w:autoSpaceDE w:val="0"/>
        <w:autoSpaceDN w:val="0"/>
        <w:adjustRightInd w:val="0"/>
        <w:spacing w:after="0"/>
        <w:jc w:val="both"/>
        <w:rPr>
          <w:rFonts w:ascii="Times New Roman" w:hAnsi="Times New Roman" w:cs="Times New Roman"/>
          <w:i/>
          <w:iCs/>
          <w:sz w:val="24"/>
          <w:szCs w:val="24"/>
        </w:rPr>
      </w:pPr>
      <w:r w:rsidRPr="00271860">
        <w:rPr>
          <w:rFonts w:ascii="Times New Roman" w:hAnsi="Times New Roman" w:cs="Times New Roman"/>
          <w:i/>
          <w:iCs/>
          <w:sz w:val="24"/>
          <w:szCs w:val="24"/>
        </w:rPr>
        <w:t>использовать при проведении практических работ инструменты ИКТ (фото- и видеокамеру, микрофон и др.) для записи и об</w:t>
      </w:r>
      <w:r w:rsidR="004E7516">
        <w:rPr>
          <w:rFonts w:ascii="Times New Roman" w:hAnsi="Times New Roman" w:cs="Times New Roman"/>
          <w:i/>
          <w:iCs/>
          <w:sz w:val="24"/>
          <w:szCs w:val="24"/>
        </w:rPr>
        <w:t>работки информации, готовить не</w:t>
      </w:r>
      <w:r w:rsidRPr="00271860">
        <w:rPr>
          <w:rFonts w:ascii="Times New Roman" w:hAnsi="Times New Roman" w:cs="Times New Roman"/>
          <w:i/>
          <w:iCs/>
          <w:sz w:val="24"/>
          <w:szCs w:val="24"/>
        </w:rPr>
        <w:t>большие презентации по результатам наблюдений и опытов;</w:t>
      </w:r>
    </w:p>
    <w:p w:rsidR="006B7984" w:rsidRPr="00271860" w:rsidRDefault="006B7984" w:rsidP="00271860">
      <w:pPr>
        <w:widowControl w:val="0"/>
        <w:numPr>
          <w:ilvl w:val="0"/>
          <w:numId w:val="7"/>
        </w:numPr>
        <w:shd w:val="clear" w:color="auto" w:fill="FFFFFF"/>
        <w:tabs>
          <w:tab w:val="left" w:pos="0"/>
        </w:tabs>
        <w:autoSpaceDE w:val="0"/>
        <w:autoSpaceDN w:val="0"/>
        <w:adjustRightInd w:val="0"/>
        <w:spacing w:after="0"/>
        <w:jc w:val="both"/>
        <w:rPr>
          <w:rFonts w:ascii="Times New Roman" w:hAnsi="Times New Roman" w:cs="Times New Roman"/>
          <w:i/>
          <w:iCs/>
          <w:sz w:val="24"/>
          <w:szCs w:val="24"/>
        </w:rPr>
      </w:pPr>
      <w:r w:rsidRPr="00271860">
        <w:rPr>
          <w:rFonts w:ascii="Times New Roman" w:hAnsi="Times New Roman" w:cs="Times New Roman"/>
          <w:i/>
          <w:iCs/>
          <w:sz w:val="24"/>
          <w:szCs w:val="24"/>
        </w:rPr>
        <w:t>моделировать объ</w:t>
      </w:r>
      <w:r w:rsidR="004E7516">
        <w:rPr>
          <w:rFonts w:ascii="Times New Roman" w:hAnsi="Times New Roman" w:cs="Times New Roman"/>
          <w:i/>
          <w:iCs/>
          <w:sz w:val="24"/>
          <w:szCs w:val="24"/>
        </w:rPr>
        <w:t>екты и отдельные процессы реаль</w:t>
      </w:r>
      <w:r w:rsidRPr="00271860">
        <w:rPr>
          <w:rFonts w:ascii="Times New Roman" w:hAnsi="Times New Roman" w:cs="Times New Roman"/>
          <w:i/>
          <w:iCs/>
          <w:sz w:val="24"/>
          <w:szCs w:val="24"/>
        </w:rPr>
        <w:t>ного мира с использованием виртуальных лабораторий и механизмов, собранных из конструктора;</w:t>
      </w:r>
    </w:p>
    <w:p w:rsidR="006B7984" w:rsidRPr="00271860" w:rsidRDefault="006B7984" w:rsidP="00271860">
      <w:pPr>
        <w:widowControl w:val="0"/>
        <w:numPr>
          <w:ilvl w:val="0"/>
          <w:numId w:val="7"/>
        </w:numPr>
        <w:shd w:val="clear" w:color="auto" w:fill="FFFFFF"/>
        <w:tabs>
          <w:tab w:val="left" w:pos="0"/>
        </w:tabs>
        <w:autoSpaceDE w:val="0"/>
        <w:autoSpaceDN w:val="0"/>
        <w:adjustRightInd w:val="0"/>
        <w:spacing w:after="0"/>
        <w:jc w:val="both"/>
        <w:rPr>
          <w:rFonts w:ascii="Times New Roman" w:hAnsi="Times New Roman" w:cs="Times New Roman"/>
          <w:i/>
          <w:iCs/>
          <w:sz w:val="24"/>
          <w:szCs w:val="24"/>
        </w:rPr>
      </w:pPr>
      <w:r w:rsidRPr="00271860">
        <w:rPr>
          <w:rFonts w:ascii="Times New Roman" w:hAnsi="Times New Roman" w:cs="Times New Roman"/>
          <w:i/>
          <w:iCs/>
          <w:sz w:val="24"/>
          <w:szCs w:val="24"/>
        </w:rPr>
        <w:t>осознавать ценн</w:t>
      </w:r>
      <w:r w:rsidR="004E7516">
        <w:rPr>
          <w:rFonts w:ascii="Times New Roman" w:hAnsi="Times New Roman" w:cs="Times New Roman"/>
          <w:i/>
          <w:iCs/>
          <w:sz w:val="24"/>
          <w:szCs w:val="24"/>
        </w:rPr>
        <w:t>ость природы и необходимость нес</w:t>
      </w:r>
      <w:r w:rsidRPr="00271860">
        <w:rPr>
          <w:rFonts w:ascii="Times New Roman" w:hAnsi="Times New Roman" w:cs="Times New Roman"/>
          <w:i/>
          <w:iCs/>
          <w:sz w:val="24"/>
          <w:szCs w:val="24"/>
        </w:rPr>
        <w:t>ти ответственность за</w:t>
      </w:r>
      <w:r w:rsidR="004E7516">
        <w:rPr>
          <w:rFonts w:ascii="Times New Roman" w:hAnsi="Times New Roman" w:cs="Times New Roman"/>
          <w:i/>
          <w:iCs/>
          <w:sz w:val="24"/>
          <w:szCs w:val="24"/>
        </w:rPr>
        <w:t xml:space="preserve"> её сохранение, соблюдать прави</w:t>
      </w:r>
      <w:r w:rsidRPr="00271860">
        <w:rPr>
          <w:rFonts w:ascii="Times New Roman" w:hAnsi="Times New Roman" w:cs="Times New Roman"/>
          <w:i/>
          <w:iCs/>
          <w:sz w:val="24"/>
          <w:szCs w:val="24"/>
        </w:rPr>
        <w:t>ла экологичного поведения в школе и в быту (раздельный сбор мусора, экономия воды и электроэнергии) и природной среде;</w:t>
      </w:r>
    </w:p>
    <w:p w:rsidR="006B7984" w:rsidRPr="00271860" w:rsidRDefault="006B7984" w:rsidP="00271860">
      <w:pPr>
        <w:widowControl w:val="0"/>
        <w:numPr>
          <w:ilvl w:val="0"/>
          <w:numId w:val="7"/>
        </w:numPr>
        <w:shd w:val="clear" w:color="auto" w:fill="FFFFFF"/>
        <w:tabs>
          <w:tab w:val="left" w:pos="0"/>
        </w:tabs>
        <w:autoSpaceDE w:val="0"/>
        <w:autoSpaceDN w:val="0"/>
        <w:adjustRightInd w:val="0"/>
        <w:spacing w:after="0"/>
        <w:jc w:val="both"/>
        <w:rPr>
          <w:rFonts w:ascii="Times New Roman" w:hAnsi="Times New Roman" w:cs="Times New Roman"/>
          <w:i/>
          <w:iCs/>
          <w:sz w:val="24"/>
          <w:szCs w:val="24"/>
        </w:rPr>
      </w:pPr>
      <w:r w:rsidRPr="00271860">
        <w:rPr>
          <w:rFonts w:ascii="Times New Roman" w:hAnsi="Times New Roman" w:cs="Times New Roman"/>
          <w:i/>
          <w:iCs/>
          <w:sz w:val="24"/>
          <w:szCs w:val="24"/>
        </w:rPr>
        <w:t>пользоваться пр</w:t>
      </w:r>
      <w:r w:rsidR="004E7516">
        <w:rPr>
          <w:rFonts w:ascii="Times New Roman" w:hAnsi="Times New Roman" w:cs="Times New Roman"/>
          <w:i/>
          <w:iCs/>
          <w:sz w:val="24"/>
          <w:szCs w:val="24"/>
        </w:rPr>
        <w:t>остыми навыками самоконтроля са</w:t>
      </w:r>
      <w:r w:rsidRPr="00271860">
        <w:rPr>
          <w:rFonts w:ascii="Times New Roman" w:hAnsi="Times New Roman" w:cs="Times New Roman"/>
          <w:i/>
          <w:iCs/>
          <w:sz w:val="24"/>
          <w:szCs w:val="24"/>
        </w:rPr>
        <w:t>мочувствия для сохранения здоровья, осознанно выполнять режим дня, правила ра</w:t>
      </w:r>
      <w:r w:rsidR="004E7516">
        <w:rPr>
          <w:rFonts w:ascii="Times New Roman" w:hAnsi="Times New Roman" w:cs="Times New Roman"/>
          <w:i/>
          <w:iCs/>
          <w:sz w:val="24"/>
          <w:szCs w:val="24"/>
        </w:rPr>
        <w:t>ционального питания и личной ги</w:t>
      </w:r>
      <w:r w:rsidRPr="00271860">
        <w:rPr>
          <w:rFonts w:ascii="Times New Roman" w:hAnsi="Times New Roman" w:cs="Times New Roman"/>
          <w:i/>
          <w:iCs/>
          <w:sz w:val="24"/>
          <w:szCs w:val="24"/>
        </w:rPr>
        <w:t>гиены;</w:t>
      </w:r>
    </w:p>
    <w:p w:rsidR="006B7984" w:rsidRPr="00271860" w:rsidRDefault="006B7984" w:rsidP="00271860">
      <w:pPr>
        <w:widowControl w:val="0"/>
        <w:numPr>
          <w:ilvl w:val="0"/>
          <w:numId w:val="7"/>
        </w:numPr>
        <w:shd w:val="clear" w:color="auto" w:fill="FFFFFF"/>
        <w:tabs>
          <w:tab w:val="left" w:pos="0"/>
        </w:tabs>
        <w:autoSpaceDE w:val="0"/>
        <w:autoSpaceDN w:val="0"/>
        <w:adjustRightInd w:val="0"/>
        <w:spacing w:after="0"/>
        <w:jc w:val="both"/>
        <w:rPr>
          <w:rFonts w:ascii="Times New Roman" w:hAnsi="Times New Roman" w:cs="Times New Roman"/>
          <w:i/>
          <w:iCs/>
          <w:sz w:val="24"/>
          <w:szCs w:val="24"/>
        </w:rPr>
      </w:pPr>
      <w:r w:rsidRPr="00271860">
        <w:rPr>
          <w:rFonts w:ascii="Times New Roman" w:hAnsi="Times New Roman" w:cs="Times New Roman"/>
          <w:i/>
          <w:iCs/>
          <w:sz w:val="24"/>
          <w:szCs w:val="24"/>
        </w:rPr>
        <w:t xml:space="preserve">выполнять правила безопасного поведения в доме, на улице, природной среде, оказывать первую помощь при </w:t>
      </w:r>
      <w:r w:rsidR="004E7516">
        <w:rPr>
          <w:rFonts w:ascii="Times New Roman" w:hAnsi="Times New Roman" w:cs="Times New Roman"/>
          <w:i/>
          <w:iCs/>
          <w:sz w:val="24"/>
          <w:szCs w:val="24"/>
        </w:rPr>
        <w:t>не</w:t>
      </w:r>
      <w:r w:rsidRPr="00271860">
        <w:rPr>
          <w:rFonts w:ascii="Times New Roman" w:hAnsi="Times New Roman" w:cs="Times New Roman"/>
          <w:i/>
          <w:iCs/>
          <w:sz w:val="24"/>
          <w:szCs w:val="24"/>
        </w:rPr>
        <w:t>сложных несчастных случаях;</w:t>
      </w:r>
    </w:p>
    <w:p w:rsidR="006B7984" w:rsidRPr="00271860" w:rsidRDefault="006B7984" w:rsidP="00271860">
      <w:pPr>
        <w:widowControl w:val="0"/>
        <w:numPr>
          <w:ilvl w:val="0"/>
          <w:numId w:val="7"/>
        </w:numPr>
        <w:shd w:val="clear" w:color="auto" w:fill="FFFFFF"/>
        <w:tabs>
          <w:tab w:val="left" w:pos="0"/>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i/>
          <w:iCs/>
          <w:sz w:val="24"/>
          <w:szCs w:val="24"/>
        </w:rPr>
        <w:t xml:space="preserve">планировать, контролировать и оценивать учебные действия в процессе познания </w:t>
      </w:r>
      <w:r w:rsidR="004E7516">
        <w:rPr>
          <w:rFonts w:ascii="Times New Roman" w:hAnsi="Times New Roman" w:cs="Times New Roman"/>
          <w:i/>
          <w:iCs/>
          <w:sz w:val="24"/>
          <w:szCs w:val="24"/>
        </w:rPr>
        <w:lastRenderedPageBreak/>
        <w:t>окружающего мира в соот</w:t>
      </w:r>
      <w:r w:rsidRPr="00271860">
        <w:rPr>
          <w:rFonts w:ascii="Times New Roman" w:hAnsi="Times New Roman" w:cs="Times New Roman"/>
          <w:i/>
          <w:iCs/>
          <w:sz w:val="24"/>
          <w:szCs w:val="24"/>
        </w:rPr>
        <w:t>ветствии с поставленной</w:t>
      </w:r>
      <w:r w:rsidR="004E7516">
        <w:rPr>
          <w:rFonts w:ascii="Times New Roman" w:hAnsi="Times New Roman" w:cs="Times New Roman"/>
          <w:i/>
          <w:iCs/>
          <w:sz w:val="24"/>
          <w:szCs w:val="24"/>
        </w:rPr>
        <w:t xml:space="preserve"> задачей и условиями её реализа</w:t>
      </w:r>
      <w:r w:rsidRPr="00271860">
        <w:rPr>
          <w:rFonts w:ascii="Times New Roman" w:hAnsi="Times New Roman" w:cs="Times New Roman"/>
          <w:i/>
          <w:iCs/>
          <w:sz w:val="24"/>
          <w:szCs w:val="24"/>
        </w:rPr>
        <w:t>ции.</w:t>
      </w:r>
    </w:p>
    <w:p w:rsidR="006B7984" w:rsidRPr="00271860" w:rsidRDefault="006B7984" w:rsidP="00271860">
      <w:pPr>
        <w:shd w:val="clear" w:color="auto" w:fill="FFFFFF"/>
        <w:rPr>
          <w:rFonts w:ascii="Times New Roman" w:hAnsi="Times New Roman" w:cs="Times New Roman"/>
          <w:b/>
          <w:i/>
          <w:iCs/>
          <w:sz w:val="24"/>
          <w:szCs w:val="24"/>
        </w:rPr>
      </w:pPr>
      <w:r w:rsidRPr="00271860">
        <w:rPr>
          <w:rFonts w:ascii="Times New Roman" w:hAnsi="Times New Roman" w:cs="Times New Roman"/>
          <w:b/>
          <w:i/>
          <w:iCs/>
          <w:sz w:val="24"/>
          <w:szCs w:val="24"/>
        </w:rPr>
        <w:tab/>
        <w:t>Человек и общество</w:t>
      </w:r>
    </w:p>
    <w:p w:rsidR="006B7984" w:rsidRPr="00C54BCB" w:rsidRDefault="006B7984" w:rsidP="00271860">
      <w:pPr>
        <w:shd w:val="clear" w:color="auto" w:fill="FFFFFF"/>
        <w:ind w:firstLine="708"/>
        <w:jc w:val="both"/>
        <w:rPr>
          <w:rFonts w:ascii="Times New Roman" w:hAnsi="Times New Roman" w:cs="Times New Roman"/>
          <w:b/>
          <w:sz w:val="24"/>
          <w:szCs w:val="24"/>
        </w:rPr>
      </w:pPr>
      <w:r w:rsidRPr="00C54BCB">
        <w:rPr>
          <w:rFonts w:ascii="Times New Roman" w:hAnsi="Times New Roman" w:cs="Times New Roman"/>
          <w:b/>
          <w:sz w:val="24"/>
          <w:szCs w:val="24"/>
        </w:rPr>
        <w:t>Выпускник научится:</w:t>
      </w:r>
    </w:p>
    <w:p w:rsidR="006B7984" w:rsidRPr="00271860" w:rsidRDefault="006B7984" w:rsidP="00271860">
      <w:pPr>
        <w:widowControl w:val="0"/>
        <w:numPr>
          <w:ilvl w:val="0"/>
          <w:numId w:val="9"/>
        </w:numPr>
        <w:shd w:val="clear" w:color="auto" w:fill="FFFFFF"/>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узнавать государственную</w:t>
      </w:r>
      <w:r w:rsidR="004E7516">
        <w:rPr>
          <w:rFonts w:ascii="Times New Roman" w:hAnsi="Times New Roman" w:cs="Times New Roman"/>
          <w:sz w:val="24"/>
          <w:szCs w:val="24"/>
        </w:rPr>
        <w:t xml:space="preserve"> символику Российской Феде</w:t>
      </w:r>
      <w:r w:rsidRPr="00271860">
        <w:rPr>
          <w:rFonts w:ascii="Times New Roman" w:hAnsi="Times New Roman" w:cs="Times New Roman"/>
          <w:sz w:val="24"/>
          <w:szCs w:val="24"/>
        </w:rPr>
        <w:t>рации и Республики Коми; описывать достопримечательности столицы и родного края; находить на карте мира Российскую Федерацию, на карте России — Москву, Республику Коми и город Сыктывкар;</w:t>
      </w:r>
    </w:p>
    <w:p w:rsidR="006B7984" w:rsidRPr="00271860" w:rsidRDefault="006B7984" w:rsidP="00271860">
      <w:pPr>
        <w:widowControl w:val="0"/>
        <w:numPr>
          <w:ilvl w:val="0"/>
          <w:numId w:val="9"/>
        </w:numPr>
        <w:shd w:val="clear" w:color="auto" w:fill="FFFFFF"/>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различать прошлое, настоящее, будущее; соо</w:t>
      </w:r>
      <w:r w:rsidR="004E7516">
        <w:rPr>
          <w:rFonts w:ascii="Times New Roman" w:hAnsi="Times New Roman" w:cs="Times New Roman"/>
          <w:sz w:val="24"/>
          <w:szCs w:val="24"/>
        </w:rPr>
        <w:t>тносить изу</w:t>
      </w:r>
      <w:r w:rsidRPr="00271860">
        <w:rPr>
          <w:rFonts w:ascii="Times New Roman" w:hAnsi="Times New Roman" w:cs="Times New Roman"/>
          <w:sz w:val="24"/>
          <w:szCs w:val="24"/>
        </w:rPr>
        <w:t>ченные исторические события</w:t>
      </w:r>
      <w:r w:rsidR="004E7516">
        <w:rPr>
          <w:rFonts w:ascii="Times New Roman" w:hAnsi="Times New Roman" w:cs="Times New Roman"/>
          <w:sz w:val="24"/>
          <w:szCs w:val="24"/>
        </w:rPr>
        <w:t xml:space="preserve"> с датами, конкретную дату с ве</w:t>
      </w:r>
      <w:r w:rsidRPr="00271860">
        <w:rPr>
          <w:rFonts w:ascii="Times New Roman" w:hAnsi="Times New Roman" w:cs="Times New Roman"/>
          <w:sz w:val="24"/>
          <w:szCs w:val="24"/>
        </w:rPr>
        <w:t>ком; находить место изученных событий на «ленте времени»;</w:t>
      </w:r>
    </w:p>
    <w:p w:rsidR="006B7984" w:rsidRPr="00271860" w:rsidRDefault="006B7984" w:rsidP="00271860">
      <w:pPr>
        <w:widowControl w:val="0"/>
        <w:numPr>
          <w:ilvl w:val="0"/>
          <w:numId w:val="9"/>
        </w:numPr>
        <w:shd w:val="clear" w:color="auto" w:fill="FFFFFF"/>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 xml:space="preserve">используя дополнительные источники информации (на бумажных и электронных </w:t>
      </w:r>
      <w:r w:rsidR="004E7516">
        <w:rPr>
          <w:rFonts w:ascii="Times New Roman" w:hAnsi="Times New Roman" w:cs="Times New Roman"/>
          <w:sz w:val="24"/>
          <w:szCs w:val="24"/>
        </w:rPr>
        <w:t>носителях, в том числе в контро</w:t>
      </w:r>
      <w:r w:rsidRPr="00271860">
        <w:rPr>
          <w:rFonts w:ascii="Times New Roman" w:hAnsi="Times New Roman" w:cs="Times New Roman"/>
          <w:sz w:val="24"/>
          <w:szCs w:val="24"/>
        </w:rPr>
        <w:t>лируемом Интернете), нах</w:t>
      </w:r>
      <w:r w:rsidR="004E7516">
        <w:rPr>
          <w:rFonts w:ascii="Times New Roman" w:hAnsi="Times New Roman" w:cs="Times New Roman"/>
          <w:sz w:val="24"/>
          <w:szCs w:val="24"/>
        </w:rPr>
        <w:t>одить факты, относящиеся к обра</w:t>
      </w:r>
      <w:r w:rsidRPr="00271860">
        <w:rPr>
          <w:rFonts w:ascii="Times New Roman" w:hAnsi="Times New Roman" w:cs="Times New Roman"/>
          <w:sz w:val="24"/>
          <w:szCs w:val="24"/>
        </w:rPr>
        <w:t>зу жизни, обычаям и верованиям своих предков; на основе имеющихся знаний отличать реальные исторические факты от вымыслов;</w:t>
      </w:r>
    </w:p>
    <w:p w:rsidR="006B7984" w:rsidRPr="00271860" w:rsidRDefault="006B7984" w:rsidP="00271860">
      <w:pPr>
        <w:widowControl w:val="0"/>
        <w:numPr>
          <w:ilvl w:val="0"/>
          <w:numId w:val="9"/>
        </w:numPr>
        <w:shd w:val="clear" w:color="auto" w:fill="FFFFFF"/>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оценивать характер</w:t>
      </w:r>
      <w:r w:rsidR="004E7516">
        <w:rPr>
          <w:rFonts w:ascii="Times New Roman" w:hAnsi="Times New Roman" w:cs="Times New Roman"/>
          <w:sz w:val="24"/>
          <w:szCs w:val="24"/>
        </w:rPr>
        <w:t xml:space="preserve"> взаимоотношений людей в различ</w:t>
      </w:r>
      <w:r w:rsidRPr="00271860">
        <w:rPr>
          <w:rFonts w:ascii="Times New Roman" w:hAnsi="Times New Roman" w:cs="Times New Roman"/>
          <w:sz w:val="24"/>
          <w:szCs w:val="24"/>
        </w:rPr>
        <w:t>ных социальных группах (семья, общество сверстник</w:t>
      </w:r>
      <w:r w:rsidR="004E7516">
        <w:rPr>
          <w:rFonts w:ascii="Times New Roman" w:hAnsi="Times New Roman" w:cs="Times New Roman"/>
          <w:sz w:val="24"/>
          <w:szCs w:val="24"/>
        </w:rPr>
        <w:t>ов, эт</w:t>
      </w:r>
      <w:r w:rsidRPr="00271860">
        <w:rPr>
          <w:rFonts w:ascii="Times New Roman" w:hAnsi="Times New Roman" w:cs="Times New Roman"/>
          <w:sz w:val="24"/>
          <w:szCs w:val="24"/>
        </w:rPr>
        <w:t>нос), в том числе с позиции</w:t>
      </w:r>
      <w:r w:rsidR="004E7516">
        <w:rPr>
          <w:rFonts w:ascii="Times New Roman" w:hAnsi="Times New Roman" w:cs="Times New Roman"/>
          <w:sz w:val="24"/>
          <w:szCs w:val="24"/>
        </w:rPr>
        <w:t xml:space="preserve"> развития этических чувств, доб</w:t>
      </w:r>
      <w:r w:rsidRPr="00271860">
        <w:rPr>
          <w:rFonts w:ascii="Times New Roman" w:hAnsi="Times New Roman" w:cs="Times New Roman"/>
          <w:sz w:val="24"/>
          <w:szCs w:val="24"/>
        </w:rPr>
        <w:t>рожелательности и эмоци</w:t>
      </w:r>
      <w:r w:rsidR="004E7516">
        <w:rPr>
          <w:rFonts w:ascii="Times New Roman" w:hAnsi="Times New Roman" w:cs="Times New Roman"/>
          <w:sz w:val="24"/>
          <w:szCs w:val="24"/>
        </w:rPr>
        <w:t>онально-нравственной отзывчивос</w:t>
      </w:r>
      <w:r w:rsidRPr="00271860">
        <w:rPr>
          <w:rFonts w:ascii="Times New Roman" w:hAnsi="Times New Roman" w:cs="Times New Roman"/>
          <w:sz w:val="24"/>
          <w:szCs w:val="24"/>
        </w:rPr>
        <w:t>ти, понимания чу</w:t>
      </w:r>
      <w:proofErr w:type="gramStart"/>
      <w:r w:rsidRPr="00271860">
        <w:rPr>
          <w:rFonts w:ascii="Times New Roman" w:hAnsi="Times New Roman" w:cs="Times New Roman"/>
          <w:sz w:val="24"/>
          <w:szCs w:val="24"/>
        </w:rPr>
        <w:t>вств др</w:t>
      </w:r>
      <w:proofErr w:type="gramEnd"/>
      <w:r w:rsidRPr="00271860">
        <w:rPr>
          <w:rFonts w:ascii="Times New Roman" w:hAnsi="Times New Roman" w:cs="Times New Roman"/>
          <w:sz w:val="24"/>
          <w:szCs w:val="24"/>
        </w:rPr>
        <w:t>угих людей и сопереживания им;</w:t>
      </w:r>
    </w:p>
    <w:p w:rsidR="006B7984" w:rsidRPr="00271860" w:rsidRDefault="006B7984" w:rsidP="00271860">
      <w:pPr>
        <w:widowControl w:val="0"/>
        <w:numPr>
          <w:ilvl w:val="0"/>
          <w:numId w:val="9"/>
        </w:numPr>
        <w:shd w:val="clear" w:color="auto" w:fill="FFFFFF"/>
        <w:tabs>
          <w:tab w:val="left" w:pos="0"/>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использовать различные справочные издания (словари, энциклопедии, включая компьют</w:t>
      </w:r>
      <w:r w:rsidR="004E7516">
        <w:rPr>
          <w:rFonts w:ascii="Times New Roman" w:hAnsi="Times New Roman" w:cs="Times New Roman"/>
          <w:sz w:val="24"/>
          <w:szCs w:val="24"/>
        </w:rPr>
        <w:t>ерные) и детскую литерату</w:t>
      </w:r>
      <w:r w:rsidRPr="00271860">
        <w:rPr>
          <w:rFonts w:ascii="Times New Roman" w:hAnsi="Times New Roman" w:cs="Times New Roman"/>
          <w:sz w:val="24"/>
          <w:szCs w:val="24"/>
        </w:rPr>
        <w:t>ру о человеке и обществе с</w:t>
      </w:r>
      <w:r w:rsidR="004E7516">
        <w:rPr>
          <w:rFonts w:ascii="Times New Roman" w:hAnsi="Times New Roman" w:cs="Times New Roman"/>
          <w:sz w:val="24"/>
          <w:szCs w:val="24"/>
        </w:rPr>
        <w:t xml:space="preserve"> целью поиска познавательной ин</w:t>
      </w:r>
      <w:r w:rsidRPr="00271860">
        <w:rPr>
          <w:rFonts w:ascii="Times New Roman" w:hAnsi="Times New Roman" w:cs="Times New Roman"/>
          <w:sz w:val="24"/>
          <w:szCs w:val="24"/>
        </w:rPr>
        <w:t>формации, ответов на вопросы, объяснений, для создания собственных устных или письменных высказываний.</w:t>
      </w:r>
    </w:p>
    <w:p w:rsidR="006B7984" w:rsidRPr="00C54BCB" w:rsidRDefault="006B7984" w:rsidP="00271860">
      <w:pPr>
        <w:shd w:val="clear" w:color="auto" w:fill="FFFFFF"/>
        <w:ind w:firstLine="708"/>
        <w:jc w:val="both"/>
        <w:rPr>
          <w:rFonts w:ascii="Times New Roman" w:hAnsi="Times New Roman" w:cs="Times New Roman"/>
          <w:b/>
          <w:sz w:val="24"/>
          <w:szCs w:val="24"/>
        </w:rPr>
      </w:pPr>
      <w:r w:rsidRPr="00C54BCB">
        <w:rPr>
          <w:rFonts w:ascii="Times New Roman" w:hAnsi="Times New Roman" w:cs="Times New Roman"/>
          <w:b/>
          <w:i/>
          <w:iCs/>
          <w:sz w:val="24"/>
          <w:szCs w:val="24"/>
        </w:rPr>
        <w:t>Выпускник получит возможность научиться:</w:t>
      </w:r>
    </w:p>
    <w:p w:rsidR="006B7984" w:rsidRPr="00271860" w:rsidRDefault="006B7984" w:rsidP="00271860">
      <w:pPr>
        <w:widowControl w:val="0"/>
        <w:numPr>
          <w:ilvl w:val="0"/>
          <w:numId w:val="9"/>
        </w:numPr>
        <w:shd w:val="clear" w:color="auto" w:fill="FFFFFF"/>
        <w:tabs>
          <w:tab w:val="left" w:pos="0"/>
        </w:tabs>
        <w:autoSpaceDE w:val="0"/>
        <w:autoSpaceDN w:val="0"/>
        <w:adjustRightInd w:val="0"/>
        <w:spacing w:after="0"/>
        <w:jc w:val="both"/>
        <w:rPr>
          <w:rFonts w:ascii="Times New Roman" w:hAnsi="Times New Roman" w:cs="Times New Roman"/>
          <w:i/>
          <w:iCs/>
          <w:sz w:val="24"/>
          <w:szCs w:val="24"/>
        </w:rPr>
      </w:pPr>
      <w:r w:rsidRPr="00271860">
        <w:rPr>
          <w:rFonts w:ascii="Times New Roman" w:hAnsi="Times New Roman" w:cs="Times New Roman"/>
          <w:i/>
          <w:iCs/>
          <w:sz w:val="24"/>
          <w:szCs w:val="24"/>
        </w:rPr>
        <w:t xml:space="preserve">осознавать свою неразрывную </w:t>
      </w:r>
      <w:r w:rsidR="004E7516">
        <w:rPr>
          <w:rFonts w:ascii="Times New Roman" w:hAnsi="Times New Roman" w:cs="Times New Roman"/>
          <w:i/>
          <w:iCs/>
          <w:sz w:val="24"/>
          <w:szCs w:val="24"/>
        </w:rPr>
        <w:t>связь с разнообразны</w:t>
      </w:r>
      <w:r w:rsidRPr="00271860">
        <w:rPr>
          <w:rFonts w:ascii="Times New Roman" w:hAnsi="Times New Roman" w:cs="Times New Roman"/>
          <w:i/>
          <w:iCs/>
          <w:sz w:val="24"/>
          <w:szCs w:val="24"/>
        </w:rPr>
        <w:t>ми окружающими социальными группами;</w:t>
      </w:r>
    </w:p>
    <w:p w:rsidR="006B7984" w:rsidRPr="00271860" w:rsidRDefault="006B7984" w:rsidP="00271860">
      <w:pPr>
        <w:widowControl w:val="0"/>
        <w:numPr>
          <w:ilvl w:val="0"/>
          <w:numId w:val="9"/>
        </w:numPr>
        <w:shd w:val="clear" w:color="auto" w:fill="FFFFFF"/>
        <w:tabs>
          <w:tab w:val="left" w:pos="0"/>
        </w:tabs>
        <w:autoSpaceDE w:val="0"/>
        <w:autoSpaceDN w:val="0"/>
        <w:adjustRightInd w:val="0"/>
        <w:spacing w:after="0"/>
        <w:jc w:val="both"/>
        <w:rPr>
          <w:rFonts w:ascii="Times New Roman" w:hAnsi="Times New Roman" w:cs="Times New Roman"/>
          <w:i/>
          <w:iCs/>
          <w:sz w:val="24"/>
          <w:szCs w:val="24"/>
        </w:rPr>
      </w:pPr>
      <w:r w:rsidRPr="00271860">
        <w:rPr>
          <w:rFonts w:ascii="Times New Roman" w:hAnsi="Times New Roman" w:cs="Times New Roman"/>
          <w:i/>
          <w:iCs/>
          <w:sz w:val="24"/>
          <w:szCs w:val="24"/>
        </w:rPr>
        <w:t xml:space="preserve">ориентироваться </w:t>
      </w:r>
      <w:r w:rsidR="004E7516">
        <w:rPr>
          <w:rFonts w:ascii="Times New Roman" w:hAnsi="Times New Roman" w:cs="Times New Roman"/>
          <w:i/>
          <w:iCs/>
          <w:sz w:val="24"/>
          <w:szCs w:val="24"/>
        </w:rPr>
        <w:t>в важнейших для страны и личнос</w:t>
      </w:r>
      <w:r w:rsidRPr="00271860">
        <w:rPr>
          <w:rFonts w:ascii="Times New Roman" w:hAnsi="Times New Roman" w:cs="Times New Roman"/>
          <w:i/>
          <w:iCs/>
          <w:sz w:val="24"/>
          <w:szCs w:val="24"/>
        </w:rPr>
        <w:t>ти событиях и фактах прошлого и настоящего; оценивать их возможное влияние на будущее, приобретая тем самым чувство исторической перспективы;</w:t>
      </w:r>
    </w:p>
    <w:p w:rsidR="006B7984" w:rsidRPr="00271860" w:rsidRDefault="006B7984" w:rsidP="00271860">
      <w:pPr>
        <w:widowControl w:val="0"/>
        <w:numPr>
          <w:ilvl w:val="0"/>
          <w:numId w:val="9"/>
        </w:numPr>
        <w:shd w:val="clear" w:color="auto" w:fill="FFFFFF"/>
        <w:tabs>
          <w:tab w:val="left" w:pos="0"/>
        </w:tabs>
        <w:autoSpaceDE w:val="0"/>
        <w:autoSpaceDN w:val="0"/>
        <w:adjustRightInd w:val="0"/>
        <w:spacing w:after="0"/>
        <w:jc w:val="both"/>
        <w:rPr>
          <w:rFonts w:ascii="Times New Roman" w:hAnsi="Times New Roman" w:cs="Times New Roman"/>
          <w:i/>
          <w:iCs/>
          <w:sz w:val="24"/>
          <w:szCs w:val="24"/>
        </w:rPr>
      </w:pPr>
      <w:r w:rsidRPr="00271860">
        <w:rPr>
          <w:rFonts w:ascii="Times New Roman" w:hAnsi="Times New Roman" w:cs="Times New Roman"/>
          <w:i/>
          <w:iCs/>
          <w:sz w:val="24"/>
          <w:szCs w:val="24"/>
        </w:rPr>
        <w:t>наблюдать и опис</w:t>
      </w:r>
      <w:r w:rsidR="004E7516">
        <w:rPr>
          <w:rFonts w:ascii="Times New Roman" w:hAnsi="Times New Roman" w:cs="Times New Roman"/>
          <w:i/>
          <w:iCs/>
          <w:sz w:val="24"/>
          <w:szCs w:val="24"/>
        </w:rPr>
        <w:t>ывать проявления богатства внут</w:t>
      </w:r>
      <w:r w:rsidRPr="00271860">
        <w:rPr>
          <w:rFonts w:ascii="Times New Roman" w:hAnsi="Times New Roman" w:cs="Times New Roman"/>
          <w:i/>
          <w:iCs/>
          <w:sz w:val="24"/>
          <w:szCs w:val="24"/>
        </w:rPr>
        <w:t>реннего мира человека в его созидательной деятельности на благо семьи, в интересах образовательного учреждения, профессионального сообщества, этноса, нации, страны;</w:t>
      </w:r>
    </w:p>
    <w:p w:rsidR="006B7984" w:rsidRPr="00271860" w:rsidRDefault="006B7984" w:rsidP="00271860">
      <w:pPr>
        <w:widowControl w:val="0"/>
        <w:numPr>
          <w:ilvl w:val="0"/>
          <w:numId w:val="9"/>
        </w:numPr>
        <w:shd w:val="clear" w:color="auto" w:fill="FFFFFF"/>
        <w:tabs>
          <w:tab w:val="left" w:pos="0"/>
        </w:tabs>
        <w:autoSpaceDE w:val="0"/>
        <w:autoSpaceDN w:val="0"/>
        <w:adjustRightInd w:val="0"/>
        <w:spacing w:after="0"/>
        <w:jc w:val="both"/>
        <w:rPr>
          <w:rFonts w:ascii="Times New Roman" w:hAnsi="Times New Roman" w:cs="Times New Roman"/>
          <w:i/>
          <w:iCs/>
          <w:sz w:val="24"/>
          <w:szCs w:val="24"/>
        </w:rPr>
      </w:pPr>
      <w:r w:rsidRPr="00271860">
        <w:rPr>
          <w:rFonts w:ascii="Times New Roman" w:hAnsi="Times New Roman" w:cs="Times New Roman"/>
          <w:i/>
          <w:iCs/>
          <w:sz w:val="24"/>
          <w:szCs w:val="24"/>
        </w:rPr>
        <w:t>проявлять уважен</w:t>
      </w:r>
      <w:r w:rsidR="004E7516">
        <w:rPr>
          <w:rFonts w:ascii="Times New Roman" w:hAnsi="Times New Roman" w:cs="Times New Roman"/>
          <w:i/>
          <w:iCs/>
          <w:sz w:val="24"/>
          <w:szCs w:val="24"/>
        </w:rPr>
        <w:t>ие и готовность выполнять совме</w:t>
      </w:r>
      <w:r w:rsidRPr="00271860">
        <w:rPr>
          <w:rFonts w:ascii="Times New Roman" w:hAnsi="Times New Roman" w:cs="Times New Roman"/>
          <w:i/>
          <w:iCs/>
          <w:sz w:val="24"/>
          <w:szCs w:val="24"/>
        </w:rPr>
        <w:t>стно установленные дог</w:t>
      </w:r>
      <w:r w:rsidR="004E7516">
        <w:rPr>
          <w:rFonts w:ascii="Times New Roman" w:hAnsi="Times New Roman" w:cs="Times New Roman"/>
          <w:i/>
          <w:iCs/>
          <w:sz w:val="24"/>
          <w:szCs w:val="24"/>
        </w:rPr>
        <w:t>оворённости и правила, в том чи</w:t>
      </w:r>
      <w:r w:rsidRPr="00271860">
        <w:rPr>
          <w:rFonts w:ascii="Times New Roman" w:hAnsi="Times New Roman" w:cs="Times New Roman"/>
          <w:i/>
          <w:iCs/>
          <w:sz w:val="24"/>
          <w:szCs w:val="24"/>
        </w:rPr>
        <w:t xml:space="preserve">сле правила общения </w:t>
      </w:r>
      <w:proofErr w:type="gramStart"/>
      <w:r w:rsidRPr="00271860">
        <w:rPr>
          <w:rFonts w:ascii="Times New Roman" w:hAnsi="Times New Roman" w:cs="Times New Roman"/>
          <w:i/>
          <w:iCs/>
          <w:sz w:val="24"/>
          <w:szCs w:val="24"/>
        </w:rPr>
        <w:t>со</w:t>
      </w:r>
      <w:proofErr w:type="gramEnd"/>
      <w:r w:rsidRPr="00271860">
        <w:rPr>
          <w:rFonts w:ascii="Times New Roman" w:hAnsi="Times New Roman" w:cs="Times New Roman"/>
          <w:i/>
          <w:iCs/>
          <w:sz w:val="24"/>
          <w:szCs w:val="24"/>
        </w:rPr>
        <w:t xml:space="preserve"> взрослыми и сверстниками в официальной обстановке, участвовать в коллективной коммуникативной дея</w:t>
      </w:r>
      <w:r w:rsidR="004E7516">
        <w:rPr>
          <w:rFonts w:ascii="Times New Roman" w:hAnsi="Times New Roman" w:cs="Times New Roman"/>
          <w:i/>
          <w:iCs/>
          <w:sz w:val="24"/>
          <w:szCs w:val="24"/>
        </w:rPr>
        <w:t>тельности в информационной обра</w:t>
      </w:r>
      <w:r w:rsidRPr="00271860">
        <w:rPr>
          <w:rFonts w:ascii="Times New Roman" w:hAnsi="Times New Roman" w:cs="Times New Roman"/>
          <w:i/>
          <w:iCs/>
          <w:sz w:val="24"/>
          <w:szCs w:val="24"/>
        </w:rPr>
        <w:t>зовательной среде;</w:t>
      </w:r>
    </w:p>
    <w:p w:rsidR="006B7984" w:rsidRPr="00271860" w:rsidRDefault="006B7984" w:rsidP="00271860">
      <w:pPr>
        <w:widowControl w:val="0"/>
        <w:numPr>
          <w:ilvl w:val="0"/>
          <w:numId w:val="9"/>
        </w:numPr>
        <w:shd w:val="clear" w:color="auto" w:fill="FFFFFF"/>
        <w:tabs>
          <w:tab w:val="left" w:pos="0"/>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i/>
          <w:iCs/>
          <w:sz w:val="24"/>
          <w:szCs w:val="24"/>
        </w:rPr>
        <w:t>определять общую цель в совместной деятельности и пути её достижения, договариваться о распределении функций и ролей, осущ</w:t>
      </w:r>
      <w:r w:rsidR="004E7516">
        <w:rPr>
          <w:rFonts w:ascii="Times New Roman" w:hAnsi="Times New Roman" w:cs="Times New Roman"/>
          <w:i/>
          <w:iCs/>
          <w:sz w:val="24"/>
          <w:szCs w:val="24"/>
        </w:rPr>
        <w:t>ествлять взаимный контроль в со</w:t>
      </w:r>
      <w:r w:rsidRPr="00271860">
        <w:rPr>
          <w:rFonts w:ascii="Times New Roman" w:hAnsi="Times New Roman" w:cs="Times New Roman"/>
          <w:i/>
          <w:iCs/>
          <w:sz w:val="24"/>
          <w:szCs w:val="24"/>
        </w:rPr>
        <w:t>вместной деятельност</w:t>
      </w:r>
      <w:r w:rsidR="004E7516">
        <w:rPr>
          <w:rFonts w:ascii="Times New Roman" w:hAnsi="Times New Roman" w:cs="Times New Roman"/>
          <w:i/>
          <w:iCs/>
          <w:sz w:val="24"/>
          <w:szCs w:val="24"/>
        </w:rPr>
        <w:t>и, адекватно оценивать собствен</w:t>
      </w:r>
      <w:r w:rsidRPr="00271860">
        <w:rPr>
          <w:rFonts w:ascii="Times New Roman" w:hAnsi="Times New Roman" w:cs="Times New Roman"/>
          <w:i/>
          <w:iCs/>
          <w:sz w:val="24"/>
          <w:szCs w:val="24"/>
        </w:rPr>
        <w:t>ное поведение и поведение окружающих.</w:t>
      </w:r>
    </w:p>
    <w:p w:rsidR="00F96EC8" w:rsidRDefault="00F96EC8" w:rsidP="00271860">
      <w:pPr>
        <w:pStyle w:val="21"/>
        <w:numPr>
          <w:ilvl w:val="0"/>
          <w:numId w:val="0"/>
        </w:numPr>
        <w:spacing w:line="276" w:lineRule="auto"/>
        <w:jc w:val="center"/>
        <w:rPr>
          <w:rStyle w:val="Zag11"/>
          <w:rFonts w:eastAsia="@Arial Unicode MS"/>
          <w:b/>
          <w:sz w:val="24"/>
        </w:rPr>
      </w:pPr>
    </w:p>
    <w:p w:rsidR="006B7984" w:rsidRPr="00C54BCB" w:rsidRDefault="006B7984" w:rsidP="00271860">
      <w:pPr>
        <w:pStyle w:val="21"/>
        <w:numPr>
          <w:ilvl w:val="0"/>
          <w:numId w:val="0"/>
        </w:numPr>
        <w:spacing w:line="276" w:lineRule="auto"/>
        <w:jc w:val="center"/>
        <w:rPr>
          <w:rFonts w:eastAsia="@Arial Unicode MS"/>
          <w:b/>
          <w:color w:val="000000"/>
          <w:sz w:val="24"/>
        </w:rPr>
      </w:pPr>
      <w:r w:rsidRPr="00C54BCB">
        <w:rPr>
          <w:rStyle w:val="Zag11"/>
          <w:rFonts w:eastAsia="@Arial Unicode MS"/>
          <w:b/>
          <w:sz w:val="24"/>
        </w:rPr>
        <w:t>Планируемые результаты и содержание образовательной области «Искусство» на уровне начального общего образования</w:t>
      </w:r>
    </w:p>
    <w:p w:rsidR="006B7984" w:rsidRPr="00C54BCB" w:rsidRDefault="006B7984" w:rsidP="00271860">
      <w:pPr>
        <w:shd w:val="clear" w:color="auto" w:fill="FFFFFF"/>
        <w:jc w:val="center"/>
        <w:rPr>
          <w:rFonts w:ascii="Times New Roman" w:hAnsi="Times New Roman" w:cs="Times New Roman"/>
          <w:b/>
          <w:bCs/>
          <w:i/>
          <w:sz w:val="24"/>
          <w:szCs w:val="24"/>
        </w:rPr>
      </w:pPr>
    </w:p>
    <w:p w:rsidR="0035472B" w:rsidRDefault="0035472B" w:rsidP="00271860">
      <w:pPr>
        <w:shd w:val="clear" w:color="auto" w:fill="FFFFFF"/>
        <w:jc w:val="center"/>
        <w:rPr>
          <w:rFonts w:ascii="Times New Roman" w:hAnsi="Times New Roman" w:cs="Times New Roman"/>
          <w:b/>
          <w:bCs/>
          <w:sz w:val="24"/>
          <w:szCs w:val="24"/>
        </w:rPr>
      </w:pPr>
    </w:p>
    <w:p w:rsidR="0035472B" w:rsidRDefault="0035472B" w:rsidP="00271860">
      <w:pPr>
        <w:shd w:val="clear" w:color="auto" w:fill="FFFFFF"/>
        <w:jc w:val="center"/>
        <w:rPr>
          <w:rFonts w:ascii="Times New Roman" w:hAnsi="Times New Roman" w:cs="Times New Roman"/>
          <w:b/>
          <w:bCs/>
          <w:sz w:val="24"/>
          <w:szCs w:val="24"/>
        </w:rPr>
      </w:pPr>
    </w:p>
    <w:p w:rsidR="006B7984" w:rsidRPr="00271860" w:rsidRDefault="006B7984" w:rsidP="00271860">
      <w:pPr>
        <w:shd w:val="clear" w:color="auto" w:fill="FFFFFF"/>
        <w:jc w:val="center"/>
        <w:rPr>
          <w:rFonts w:ascii="Times New Roman" w:hAnsi="Times New Roman" w:cs="Times New Roman"/>
          <w:b/>
          <w:bCs/>
          <w:sz w:val="24"/>
          <w:szCs w:val="24"/>
        </w:rPr>
      </w:pPr>
      <w:r w:rsidRPr="00271860">
        <w:rPr>
          <w:rFonts w:ascii="Times New Roman" w:hAnsi="Times New Roman" w:cs="Times New Roman"/>
          <w:b/>
          <w:bCs/>
          <w:sz w:val="24"/>
          <w:szCs w:val="24"/>
        </w:rPr>
        <w:lastRenderedPageBreak/>
        <w:t>Изобразительное искусство</w:t>
      </w:r>
    </w:p>
    <w:p w:rsidR="006B7984" w:rsidRPr="00271860" w:rsidRDefault="006B7984" w:rsidP="00271860">
      <w:pPr>
        <w:shd w:val="clear" w:color="auto" w:fill="FFFFFF"/>
        <w:ind w:firstLine="567"/>
        <w:jc w:val="both"/>
        <w:rPr>
          <w:rFonts w:ascii="Times New Roman" w:hAnsi="Times New Roman" w:cs="Times New Roman"/>
          <w:sz w:val="24"/>
          <w:szCs w:val="24"/>
        </w:rPr>
      </w:pPr>
      <w:r w:rsidRPr="00271860">
        <w:rPr>
          <w:rFonts w:ascii="Times New Roman" w:hAnsi="Times New Roman" w:cs="Times New Roman"/>
          <w:sz w:val="24"/>
          <w:szCs w:val="24"/>
        </w:rPr>
        <w:t>В результате изучения изобразительного искусства на уровне начального общего образования у учащихся</w:t>
      </w:r>
      <w:r w:rsidR="00CC4BB7">
        <w:rPr>
          <w:rFonts w:ascii="Times New Roman" w:hAnsi="Times New Roman" w:cs="Times New Roman"/>
          <w:sz w:val="24"/>
          <w:szCs w:val="24"/>
        </w:rPr>
        <w:t xml:space="preserve"> происходит р</w:t>
      </w:r>
      <w:r w:rsidR="00CC4BB7" w:rsidRPr="00CC4BB7">
        <w:rPr>
          <w:rFonts w:ascii="Times New Roman" w:hAnsi="Times New Roman" w:cs="Times New Roman"/>
          <w:sz w:val="24"/>
          <w:szCs w:val="24"/>
        </w:rPr>
        <w:t>азвитие способностей к художественно-образному,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r w:rsidR="00CC4BB7">
        <w:rPr>
          <w:rFonts w:ascii="Times New Roman" w:hAnsi="Times New Roman" w:cs="Times New Roman"/>
          <w:sz w:val="24"/>
          <w:szCs w:val="24"/>
        </w:rPr>
        <w:t>. У учащихся</w:t>
      </w:r>
      <w:r w:rsidRPr="00271860">
        <w:rPr>
          <w:rFonts w:ascii="Times New Roman" w:hAnsi="Times New Roman" w:cs="Times New Roman"/>
          <w:sz w:val="24"/>
          <w:szCs w:val="24"/>
        </w:rPr>
        <w:t>:</w:t>
      </w:r>
    </w:p>
    <w:p w:rsidR="006B7984" w:rsidRPr="00271860" w:rsidRDefault="006B7984" w:rsidP="00271860">
      <w:pPr>
        <w:widowControl w:val="0"/>
        <w:numPr>
          <w:ilvl w:val="0"/>
          <w:numId w:val="7"/>
        </w:numPr>
        <w:shd w:val="clear" w:color="auto" w:fill="FFFFFF"/>
        <w:tabs>
          <w:tab w:val="left" w:pos="0"/>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будут сформированы основы художественной культуры: представление о специфике изобра</w:t>
      </w:r>
      <w:r w:rsidR="004E7516">
        <w:rPr>
          <w:rFonts w:ascii="Times New Roman" w:hAnsi="Times New Roman" w:cs="Times New Roman"/>
          <w:sz w:val="24"/>
          <w:szCs w:val="24"/>
        </w:rPr>
        <w:t>зительного искусства, по</w:t>
      </w:r>
      <w:r w:rsidRPr="00271860">
        <w:rPr>
          <w:rFonts w:ascii="Times New Roman" w:hAnsi="Times New Roman" w:cs="Times New Roman"/>
          <w:sz w:val="24"/>
          <w:szCs w:val="24"/>
        </w:rPr>
        <w:t>требность в художественном</w:t>
      </w:r>
      <w:r w:rsidR="004E7516">
        <w:rPr>
          <w:rFonts w:ascii="Times New Roman" w:hAnsi="Times New Roman" w:cs="Times New Roman"/>
          <w:sz w:val="24"/>
          <w:szCs w:val="24"/>
        </w:rPr>
        <w:t xml:space="preserve"> творчестве и в общении с искус</w:t>
      </w:r>
      <w:r w:rsidRPr="00271860">
        <w:rPr>
          <w:rFonts w:ascii="Times New Roman" w:hAnsi="Times New Roman" w:cs="Times New Roman"/>
          <w:sz w:val="24"/>
          <w:szCs w:val="24"/>
        </w:rPr>
        <w:t>ством, первоначальные по</w:t>
      </w:r>
      <w:r w:rsidR="004E7516">
        <w:rPr>
          <w:rFonts w:ascii="Times New Roman" w:hAnsi="Times New Roman" w:cs="Times New Roman"/>
          <w:sz w:val="24"/>
          <w:szCs w:val="24"/>
        </w:rPr>
        <w:t>нятия о выразительных возможнос</w:t>
      </w:r>
      <w:r w:rsidRPr="00271860">
        <w:rPr>
          <w:rFonts w:ascii="Times New Roman" w:hAnsi="Times New Roman" w:cs="Times New Roman"/>
          <w:sz w:val="24"/>
          <w:szCs w:val="24"/>
        </w:rPr>
        <w:t>тях языка искусства;</w:t>
      </w:r>
    </w:p>
    <w:p w:rsidR="006B7984" w:rsidRPr="00271860" w:rsidRDefault="006B7984" w:rsidP="00271860">
      <w:pPr>
        <w:widowControl w:val="0"/>
        <w:numPr>
          <w:ilvl w:val="0"/>
          <w:numId w:val="7"/>
        </w:numPr>
        <w:shd w:val="clear" w:color="auto" w:fill="FFFFFF"/>
        <w:tabs>
          <w:tab w:val="left" w:pos="0"/>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начнут развиваться</w:t>
      </w:r>
      <w:r w:rsidR="004E7516">
        <w:rPr>
          <w:rFonts w:ascii="Times New Roman" w:hAnsi="Times New Roman" w:cs="Times New Roman"/>
          <w:sz w:val="24"/>
          <w:szCs w:val="24"/>
        </w:rPr>
        <w:t xml:space="preserve"> образное мышление, наблюдатель</w:t>
      </w:r>
      <w:r w:rsidRPr="00271860">
        <w:rPr>
          <w:rFonts w:ascii="Times New Roman" w:hAnsi="Times New Roman" w:cs="Times New Roman"/>
          <w:sz w:val="24"/>
          <w:szCs w:val="24"/>
        </w:rPr>
        <w:t>ность и воображение, учебно-творческие способн</w:t>
      </w:r>
      <w:r w:rsidR="004E7516">
        <w:rPr>
          <w:rFonts w:ascii="Times New Roman" w:hAnsi="Times New Roman" w:cs="Times New Roman"/>
          <w:sz w:val="24"/>
          <w:szCs w:val="24"/>
        </w:rPr>
        <w:t>ости, эсте</w:t>
      </w:r>
      <w:r w:rsidRPr="00271860">
        <w:rPr>
          <w:rFonts w:ascii="Times New Roman" w:hAnsi="Times New Roman" w:cs="Times New Roman"/>
          <w:sz w:val="24"/>
          <w:szCs w:val="24"/>
        </w:rPr>
        <w:t>тические чувства, формиро</w:t>
      </w:r>
      <w:r w:rsidR="004E7516">
        <w:rPr>
          <w:rFonts w:ascii="Times New Roman" w:hAnsi="Times New Roman" w:cs="Times New Roman"/>
          <w:sz w:val="24"/>
          <w:szCs w:val="24"/>
        </w:rPr>
        <w:t>ваться основы анализа произведе</w:t>
      </w:r>
      <w:r w:rsidRPr="00271860">
        <w:rPr>
          <w:rFonts w:ascii="Times New Roman" w:hAnsi="Times New Roman" w:cs="Times New Roman"/>
          <w:sz w:val="24"/>
          <w:szCs w:val="24"/>
        </w:rPr>
        <w:t>ния искусства; будут проявляться эмоционально-ценностное отношение к миру, явлен</w:t>
      </w:r>
      <w:r w:rsidR="004E7516">
        <w:rPr>
          <w:rFonts w:ascii="Times New Roman" w:hAnsi="Times New Roman" w:cs="Times New Roman"/>
          <w:sz w:val="24"/>
          <w:szCs w:val="24"/>
        </w:rPr>
        <w:t>иям действительности и художест</w:t>
      </w:r>
      <w:r w:rsidRPr="00271860">
        <w:rPr>
          <w:rFonts w:ascii="Times New Roman" w:hAnsi="Times New Roman" w:cs="Times New Roman"/>
          <w:sz w:val="24"/>
          <w:szCs w:val="24"/>
        </w:rPr>
        <w:t>венный вкус;</w:t>
      </w:r>
    </w:p>
    <w:p w:rsidR="006B7984" w:rsidRPr="00271860" w:rsidRDefault="006B7984" w:rsidP="00271860">
      <w:pPr>
        <w:widowControl w:val="0"/>
        <w:numPr>
          <w:ilvl w:val="0"/>
          <w:numId w:val="7"/>
        </w:numPr>
        <w:shd w:val="clear" w:color="auto" w:fill="FFFFFF"/>
        <w:tabs>
          <w:tab w:val="left" w:pos="0"/>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w:t>
      </w:r>
      <w:r w:rsidRPr="00271860">
        <w:rPr>
          <w:rFonts w:ascii="Times New Roman" w:hAnsi="Times New Roman" w:cs="Times New Roman"/>
          <w:sz w:val="24"/>
          <w:szCs w:val="24"/>
        </w:rPr>
        <w:softHyphen/>
        <w:t>площённых в искусстве, отношение к себе, другим людям, обществу, государству, Отечеству, миру в целом; устойчивое представление о добре и зле, должном и нед</w:t>
      </w:r>
      <w:r w:rsidR="004E7516">
        <w:rPr>
          <w:rFonts w:ascii="Times New Roman" w:hAnsi="Times New Roman" w:cs="Times New Roman"/>
          <w:sz w:val="24"/>
          <w:szCs w:val="24"/>
        </w:rPr>
        <w:t>опустимом, ко</w:t>
      </w:r>
      <w:r w:rsidRPr="00271860">
        <w:rPr>
          <w:rFonts w:ascii="Times New Roman" w:hAnsi="Times New Roman" w:cs="Times New Roman"/>
          <w:sz w:val="24"/>
          <w:szCs w:val="24"/>
        </w:rPr>
        <w:t>торые станут базой самостоятельных поступков и действий на основе морального выбор</w:t>
      </w:r>
      <w:r w:rsidR="004E7516">
        <w:rPr>
          <w:rFonts w:ascii="Times New Roman" w:hAnsi="Times New Roman" w:cs="Times New Roman"/>
          <w:sz w:val="24"/>
          <w:szCs w:val="24"/>
        </w:rPr>
        <w:t>а, понимания и поддержания нрав</w:t>
      </w:r>
      <w:r w:rsidRPr="00271860">
        <w:rPr>
          <w:rFonts w:ascii="Times New Roman" w:hAnsi="Times New Roman" w:cs="Times New Roman"/>
          <w:sz w:val="24"/>
          <w:szCs w:val="24"/>
        </w:rPr>
        <w:t>ственных устоев, нашедших отражение и оценку в искусстве, — любви, взаимопомощи, уваж</w:t>
      </w:r>
      <w:r w:rsidR="004E7516">
        <w:rPr>
          <w:rFonts w:ascii="Times New Roman" w:hAnsi="Times New Roman" w:cs="Times New Roman"/>
          <w:sz w:val="24"/>
          <w:szCs w:val="24"/>
        </w:rPr>
        <w:t>ении к родителям, заботе о млад</w:t>
      </w:r>
      <w:r w:rsidRPr="00271860">
        <w:rPr>
          <w:rFonts w:ascii="Times New Roman" w:hAnsi="Times New Roman" w:cs="Times New Roman"/>
          <w:sz w:val="24"/>
          <w:szCs w:val="24"/>
        </w:rPr>
        <w:t>ших и старших, ответственности за другого человека;</w:t>
      </w:r>
    </w:p>
    <w:p w:rsidR="006B7984" w:rsidRPr="00271860" w:rsidRDefault="006B7984" w:rsidP="00271860">
      <w:pPr>
        <w:widowControl w:val="0"/>
        <w:numPr>
          <w:ilvl w:val="0"/>
          <w:numId w:val="7"/>
        </w:numPr>
        <w:shd w:val="clear" w:color="auto" w:fill="FFFFFF"/>
        <w:tabs>
          <w:tab w:val="left" w:pos="0"/>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 xml:space="preserve">появится готовность и способность к реализации своего творческого потенциала в </w:t>
      </w:r>
      <w:r w:rsidR="00E75F2F">
        <w:rPr>
          <w:rFonts w:ascii="Times New Roman" w:hAnsi="Times New Roman" w:cs="Times New Roman"/>
          <w:sz w:val="24"/>
          <w:szCs w:val="24"/>
        </w:rPr>
        <w:t>духовной и художественно-продук</w:t>
      </w:r>
      <w:r w:rsidRPr="00271860">
        <w:rPr>
          <w:rFonts w:ascii="Times New Roman" w:hAnsi="Times New Roman" w:cs="Times New Roman"/>
          <w:sz w:val="24"/>
          <w:szCs w:val="24"/>
        </w:rPr>
        <w:t>тивной деятельности, разовьётся трудолюбие, оптимизм, способность к преодолению трудностей, открытость миру, диалогичность;</w:t>
      </w:r>
    </w:p>
    <w:p w:rsidR="006B7984" w:rsidRPr="00271860" w:rsidRDefault="006B7984" w:rsidP="00271860">
      <w:pPr>
        <w:widowControl w:val="0"/>
        <w:numPr>
          <w:ilvl w:val="0"/>
          <w:numId w:val="6"/>
        </w:numPr>
        <w:shd w:val="clear" w:color="auto" w:fill="FFFFFF"/>
        <w:tabs>
          <w:tab w:val="left" w:pos="0"/>
        </w:tabs>
        <w:autoSpaceDE w:val="0"/>
        <w:autoSpaceDN w:val="0"/>
        <w:adjustRightInd w:val="0"/>
        <w:spacing w:after="0"/>
        <w:jc w:val="both"/>
        <w:rPr>
          <w:rFonts w:ascii="Times New Roman" w:hAnsi="Times New Roman" w:cs="Times New Roman"/>
          <w:sz w:val="24"/>
          <w:szCs w:val="24"/>
        </w:rPr>
      </w:pPr>
      <w:proofErr w:type="gramStart"/>
      <w:r w:rsidRPr="00271860">
        <w:rPr>
          <w:rFonts w:ascii="Times New Roman" w:hAnsi="Times New Roman" w:cs="Times New Roman"/>
          <w:sz w:val="24"/>
          <w:szCs w:val="24"/>
        </w:rPr>
        <w:t>установится осознанное уважение и принятие традиций, самобытных культурных ц</w:t>
      </w:r>
      <w:r w:rsidR="00E75F2F">
        <w:rPr>
          <w:rFonts w:ascii="Times New Roman" w:hAnsi="Times New Roman" w:cs="Times New Roman"/>
          <w:sz w:val="24"/>
          <w:szCs w:val="24"/>
        </w:rPr>
        <w:t>енностей, форм культурно-истори</w:t>
      </w:r>
      <w:r w:rsidRPr="00271860">
        <w:rPr>
          <w:rFonts w:ascii="Times New Roman" w:hAnsi="Times New Roman" w:cs="Times New Roman"/>
          <w:sz w:val="24"/>
          <w:szCs w:val="24"/>
        </w:rPr>
        <w:t xml:space="preserve">ческой, социальной и </w:t>
      </w:r>
      <w:r w:rsidR="00E75F2F">
        <w:rPr>
          <w:rFonts w:ascii="Times New Roman" w:hAnsi="Times New Roman" w:cs="Times New Roman"/>
          <w:sz w:val="24"/>
          <w:szCs w:val="24"/>
        </w:rPr>
        <w:t>духовной жизни родного края, на</w:t>
      </w:r>
      <w:r w:rsidRPr="00271860">
        <w:rPr>
          <w:rFonts w:ascii="Times New Roman" w:hAnsi="Times New Roman" w:cs="Times New Roman"/>
          <w:sz w:val="24"/>
          <w:szCs w:val="24"/>
        </w:rPr>
        <w:t>полнятся конкретным содержанием понятия «Отечество», «родная земля», «моя семья и род», «мой дом», разовьётся принятие культуры и дух</w:t>
      </w:r>
      <w:r w:rsidR="00AF6EAA">
        <w:rPr>
          <w:rFonts w:ascii="Times New Roman" w:hAnsi="Times New Roman" w:cs="Times New Roman"/>
          <w:sz w:val="24"/>
          <w:szCs w:val="24"/>
        </w:rPr>
        <w:t>овных традиций многонационально</w:t>
      </w:r>
      <w:r w:rsidRPr="00271860">
        <w:rPr>
          <w:rFonts w:ascii="Times New Roman" w:hAnsi="Times New Roman" w:cs="Times New Roman"/>
          <w:sz w:val="24"/>
          <w:szCs w:val="24"/>
        </w:rPr>
        <w:t>го народа Российской Федерации, зародится целостный, со</w:t>
      </w:r>
      <w:r w:rsidRPr="00271860">
        <w:rPr>
          <w:rFonts w:ascii="Times New Roman" w:hAnsi="Times New Roman" w:cs="Times New Roman"/>
          <w:sz w:val="24"/>
          <w:szCs w:val="24"/>
        </w:rPr>
        <w:softHyphen/>
        <w:t>циально ориентированный взгляд на мир в его органическом единстве и разнообразии природы, народов, культур и р</w:t>
      </w:r>
      <w:r w:rsidR="00AF6EAA">
        <w:rPr>
          <w:rFonts w:ascii="Times New Roman" w:hAnsi="Times New Roman" w:cs="Times New Roman"/>
          <w:sz w:val="24"/>
          <w:szCs w:val="24"/>
        </w:rPr>
        <w:t>ели</w:t>
      </w:r>
      <w:r w:rsidRPr="00271860">
        <w:rPr>
          <w:rFonts w:ascii="Times New Roman" w:hAnsi="Times New Roman" w:cs="Times New Roman"/>
          <w:sz w:val="24"/>
          <w:szCs w:val="24"/>
        </w:rPr>
        <w:t>гий;</w:t>
      </w:r>
      <w:proofErr w:type="gramEnd"/>
    </w:p>
    <w:p w:rsidR="006B7984" w:rsidRPr="00271860" w:rsidRDefault="006B7984" w:rsidP="00271860">
      <w:pPr>
        <w:widowControl w:val="0"/>
        <w:numPr>
          <w:ilvl w:val="0"/>
          <w:numId w:val="6"/>
        </w:numPr>
        <w:shd w:val="clear" w:color="auto" w:fill="FFFFFF"/>
        <w:tabs>
          <w:tab w:val="left" w:pos="0"/>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будут заложены основы российской гражданской иден</w:t>
      </w:r>
      <w:r w:rsidRPr="00271860">
        <w:rPr>
          <w:rFonts w:ascii="Times New Roman" w:hAnsi="Times New Roman" w:cs="Times New Roman"/>
          <w:sz w:val="24"/>
          <w:szCs w:val="24"/>
        </w:rPr>
        <w:softHyphen/>
        <w:t>тичности, чувства соприча</w:t>
      </w:r>
      <w:r w:rsidR="00AF6EAA">
        <w:rPr>
          <w:rFonts w:ascii="Times New Roman" w:hAnsi="Times New Roman" w:cs="Times New Roman"/>
          <w:sz w:val="24"/>
          <w:szCs w:val="24"/>
        </w:rPr>
        <w:t>стности и гордости за свою Роди</w:t>
      </w:r>
      <w:r w:rsidRPr="00271860">
        <w:rPr>
          <w:rFonts w:ascii="Times New Roman" w:hAnsi="Times New Roman" w:cs="Times New Roman"/>
          <w:sz w:val="24"/>
          <w:szCs w:val="24"/>
        </w:rPr>
        <w:t>ну, российский народ и историю России, появится осознание своей этнической и национальной принадлежности, ответ</w:t>
      </w:r>
      <w:r w:rsidRPr="00271860">
        <w:rPr>
          <w:rFonts w:ascii="Times New Roman" w:hAnsi="Times New Roman" w:cs="Times New Roman"/>
          <w:sz w:val="24"/>
          <w:szCs w:val="24"/>
        </w:rPr>
        <w:softHyphen/>
        <w:t>ственности за общее благополучие.</w:t>
      </w:r>
    </w:p>
    <w:p w:rsidR="006B7984" w:rsidRPr="00271860" w:rsidRDefault="006B7984" w:rsidP="00271860">
      <w:pPr>
        <w:shd w:val="clear" w:color="auto" w:fill="FFFFFF"/>
        <w:tabs>
          <w:tab w:val="left" w:pos="0"/>
        </w:tabs>
        <w:jc w:val="both"/>
        <w:rPr>
          <w:rFonts w:ascii="Times New Roman" w:hAnsi="Times New Roman" w:cs="Times New Roman"/>
          <w:sz w:val="24"/>
          <w:szCs w:val="24"/>
        </w:rPr>
      </w:pPr>
      <w:r w:rsidRPr="00271860">
        <w:rPr>
          <w:rFonts w:ascii="Times New Roman" w:hAnsi="Times New Roman" w:cs="Times New Roman"/>
          <w:sz w:val="24"/>
          <w:szCs w:val="24"/>
        </w:rPr>
        <w:t>Учащиеся:</w:t>
      </w:r>
    </w:p>
    <w:p w:rsidR="006B7984" w:rsidRPr="00271860" w:rsidRDefault="006B7984" w:rsidP="00271860">
      <w:pPr>
        <w:widowControl w:val="0"/>
        <w:numPr>
          <w:ilvl w:val="0"/>
          <w:numId w:val="6"/>
        </w:numPr>
        <w:shd w:val="clear" w:color="auto" w:fill="FFFFFF"/>
        <w:tabs>
          <w:tab w:val="left" w:pos="0"/>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овладеют практиче</w:t>
      </w:r>
      <w:r w:rsidR="00AF6EAA">
        <w:rPr>
          <w:rFonts w:ascii="Times New Roman" w:hAnsi="Times New Roman" w:cs="Times New Roman"/>
          <w:sz w:val="24"/>
          <w:szCs w:val="24"/>
        </w:rPr>
        <w:t>скими умениями и навыками в вос</w:t>
      </w:r>
      <w:r w:rsidRPr="00271860">
        <w:rPr>
          <w:rFonts w:ascii="Times New Roman" w:hAnsi="Times New Roman" w:cs="Times New Roman"/>
          <w:sz w:val="24"/>
          <w:szCs w:val="24"/>
        </w:rPr>
        <w:t>приятии произведений пластических искусств и в различных видах художественной деят</w:t>
      </w:r>
      <w:r w:rsidR="00AF6EAA">
        <w:rPr>
          <w:rFonts w:ascii="Times New Roman" w:hAnsi="Times New Roman" w:cs="Times New Roman"/>
          <w:sz w:val="24"/>
          <w:szCs w:val="24"/>
        </w:rPr>
        <w:t>ельности: графике (рисунке), жи</w:t>
      </w:r>
      <w:r w:rsidRPr="00271860">
        <w:rPr>
          <w:rFonts w:ascii="Times New Roman" w:hAnsi="Times New Roman" w:cs="Times New Roman"/>
          <w:sz w:val="24"/>
          <w:szCs w:val="24"/>
        </w:rPr>
        <w:t>вописи, скульптуре, архит</w:t>
      </w:r>
      <w:r w:rsidR="00AF6EAA">
        <w:rPr>
          <w:rFonts w:ascii="Times New Roman" w:hAnsi="Times New Roman" w:cs="Times New Roman"/>
          <w:sz w:val="24"/>
          <w:szCs w:val="24"/>
        </w:rPr>
        <w:t>ектуре, художественном конструи</w:t>
      </w:r>
      <w:r w:rsidRPr="00271860">
        <w:rPr>
          <w:rFonts w:ascii="Times New Roman" w:hAnsi="Times New Roman" w:cs="Times New Roman"/>
          <w:sz w:val="24"/>
          <w:szCs w:val="24"/>
        </w:rPr>
        <w:t>ровании, декоративно-прикладном искусстве;</w:t>
      </w:r>
    </w:p>
    <w:p w:rsidR="006B7984" w:rsidRPr="00271860" w:rsidRDefault="006B7984" w:rsidP="00271860">
      <w:pPr>
        <w:widowControl w:val="0"/>
        <w:numPr>
          <w:ilvl w:val="0"/>
          <w:numId w:val="6"/>
        </w:numPr>
        <w:shd w:val="clear" w:color="auto" w:fill="FFFFFF"/>
        <w:tabs>
          <w:tab w:val="left" w:pos="0"/>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смогут понимать образн</w:t>
      </w:r>
      <w:r w:rsidR="00AF6EAA">
        <w:rPr>
          <w:rFonts w:ascii="Times New Roman" w:hAnsi="Times New Roman" w:cs="Times New Roman"/>
          <w:sz w:val="24"/>
          <w:szCs w:val="24"/>
        </w:rPr>
        <w:t>ую природу искусства; давать эс</w:t>
      </w:r>
      <w:r w:rsidRPr="00271860">
        <w:rPr>
          <w:rFonts w:ascii="Times New Roman" w:hAnsi="Times New Roman" w:cs="Times New Roman"/>
          <w:sz w:val="24"/>
          <w:szCs w:val="24"/>
        </w:rPr>
        <w:t>тетическую оценку и выражать своё отношение к событиям и явлениям окружающего мир</w:t>
      </w:r>
      <w:r w:rsidR="00AF6EAA">
        <w:rPr>
          <w:rFonts w:ascii="Times New Roman" w:hAnsi="Times New Roman" w:cs="Times New Roman"/>
          <w:sz w:val="24"/>
          <w:szCs w:val="24"/>
        </w:rPr>
        <w:t>а, к природе, человеку и общест</w:t>
      </w:r>
      <w:r w:rsidRPr="00271860">
        <w:rPr>
          <w:rFonts w:ascii="Times New Roman" w:hAnsi="Times New Roman" w:cs="Times New Roman"/>
          <w:sz w:val="24"/>
          <w:szCs w:val="24"/>
        </w:rPr>
        <w:t>ву; воплощать художественные образы в различных формах художественно-творческой деятельности;</w:t>
      </w:r>
    </w:p>
    <w:p w:rsidR="006B7984" w:rsidRPr="00271860" w:rsidRDefault="006B7984" w:rsidP="00271860">
      <w:pPr>
        <w:widowControl w:val="0"/>
        <w:numPr>
          <w:ilvl w:val="0"/>
          <w:numId w:val="6"/>
        </w:numPr>
        <w:shd w:val="clear" w:color="auto" w:fill="FFFFFF"/>
        <w:tabs>
          <w:tab w:val="left" w:pos="0"/>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научатся применять художественные умения, знания и представления о пластических</w:t>
      </w:r>
      <w:r w:rsidR="00AF6EAA">
        <w:rPr>
          <w:rFonts w:ascii="Times New Roman" w:hAnsi="Times New Roman" w:cs="Times New Roman"/>
          <w:sz w:val="24"/>
          <w:szCs w:val="24"/>
        </w:rPr>
        <w:t xml:space="preserve"> искусствах для выполнения учеб</w:t>
      </w:r>
      <w:r w:rsidRPr="00271860">
        <w:rPr>
          <w:rFonts w:ascii="Times New Roman" w:hAnsi="Times New Roman" w:cs="Times New Roman"/>
          <w:sz w:val="24"/>
          <w:szCs w:val="24"/>
        </w:rPr>
        <w:t xml:space="preserve">ных и художественно-практических задач, познакомятся с </w:t>
      </w:r>
      <w:r w:rsidR="00AF6EAA">
        <w:rPr>
          <w:rFonts w:ascii="Times New Roman" w:hAnsi="Times New Roman" w:cs="Times New Roman"/>
          <w:sz w:val="24"/>
          <w:szCs w:val="24"/>
        </w:rPr>
        <w:lastRenderedPageBreak/>
        <w:t>воз</w:t>
      </w:r>
      <w:r w:rsidRPr="00271860">
        <w:rPr>
          <w:rFonts w:ascii="Times New Roman" w:hAnsi="Times New Roman" w:cs="Times New Roman"/>
          <w:sz w:val="24"/>
          <w:szCs w:val="24"/>
        </w:rPr>
        <w:t>можностями использования в творчестве различных ИКТ - средств;</w:t>
      </w:r>
    </w:p>
    <w:p w:rsidR="006B7984" w:rsidRPr="00271860" w:rsidRDefault="006B7984" w:rsidP="00271860">
      <w:pPr>
        <w:widowControl w:val="0"/>
        <w:numPr>
          <w:ilvl w:val="0"/>
          <w:numId w:val="6"/>
        </w:numPr>
        <w:shd w:val="clear" w:color="auto" w:fill="FFFFFF"/>
        <w:tabs>
          <w:tab w:val="left" w:pos="0"/>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получат навыки сот</w:t>
      </w:r>
      <w:r w:rsidR="00AF6EAA">
        <w:rPr>
          <w:rFonts w:ascii="Times New Roman" w:hAnsi="Times New Roman" w:cs="Times New Roman"/>
          <w:sz w:val="24"/>
          <w:szCs w:val="24"/>
        </w:rPr>
        <w:t xml:space="preserve">рудничества </w:t>
      </w:r>
      <w:proofErr w:type="gramStart"/>
      <w:r w:rsidR="00AF6EAA">
        <w:rPr>
          <w:rFonts w:ascii="Times New Roman" w:hAnsi="Times New Roman" w:cs="Times New Roman"/>
          <w:sz w:val="24"/>
          <w:szCs w:val="24"/>
        </w:rPr>
        <w:t>со</w:t>
      </w:r>
      <w:proofErr w:type="gramEnd"/>
      <w:r w:rsidR="00AF6EAA">
        <w:rPr>
          <w:rFonts w:ascii="Times New Roman" w:hAnsi="Times New Roman" w:cs="Times New Roman"/>
          <w:sz w:val="24"/>
          <w:szCs w:val="24"/>
        </w:rPr>
        <w:t xml:space="preserve"> взрослыми и свер</w:t>
      </w:r>
      <w:r w:rsidRPr="00271860">
        <w:rPr>
          <w:rFonts w:ascii="Times New Roman" w:hAnsi="Times New Roman" w:cs="Times New Roman"/>
          <w:sz w:val="24"/>
          <w:szCs w:val="24"/>
        </w:rPr>
        <w:t>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6B7984" w:rsidRPr="00271860" w:rsidRDefault="006B7984" w:rsidP="00271860">
      <w:pPr>
        <w:widowControl w:val="0"/>
        <w:numPr>
          <w:ilvl w:val="0"/>
          <w:numId w:val="6"/>
        </w:numPr>
        <w:shd w:val="clear" w:color="auto" w:fill="FFFFFF"/>
        <w:tabs>
          <w:tab w:val="left" w:pos="0"/>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смогут реализовать собственный творческий потенциал, применяя полученные зна</w:t>
      </w:r>
      <w:r w:rsidR="00AF6EAA">
        <w:rPr>
          <w:rFonts w:ascii="Times New Roman" w:hAnsi="Times New Roman" w:cs="Times New Roman"/>
          <w:sz w:val="24"/>
          <w:szCs w:val="24"/>
        </w:rPr>
        <w:t>ния и представления об изобрази</w:t>
      </w:r>
      <w:r w:rsidRPr="00271860">
        <w:rPr>
          <w:rFonts w:ascii="Times New Roman" w:hAnsi="Times New Roman" w:cs="Times New Roman"/>
          <w:sz w:val="24"/>
          <w:szCs w:val="24"/>
        </w:rPr>
        <w:t>тельном искусстве для выполнения учебных и художественно-практических задач, действо</w:t>
      </w:r>
      <w:r w:rsidR="00AF6EAA">
        <w:rPr>
          <w:rFonts w:ascii="Times New Roman" w:hAnsi="Times New Roman" w:cs="Times New Roman"/>
          <w:sz w:val="24"/>
          <w:szCs w:val="24"/>
        </w:rPr>
        <w:t>вать самостоятельно при разреше</w:t>
      </w:r>
      <w:r w:rsidRPr="00271860">
        <w:rPr>
          <w:rFonts w:ascii="Times New Roman" w:hAnsi="Times New Roman" w:cs="Times New Roman"/>
          <w:sz w:val="24"/>
          <w:szCs w:val="24"/>
        </w:rPr>
        <w:t>нии проблемно-творческих ситуаций в повседневной жизни.</w:t>
      </w:r>
    </w:p>
    <w:p w:rsidR="006B7984" w:rsidRPr="00271860" w:rsidRDefault="006B7984" w:rsidP="00271860">
      <w:pPr>
        <w:shd w:val="clear" w:color="auto" w:fill="FFFFFF"/>
        <w:ind w:firstLine="567"/>
        <w:rPr>
          <w:rFonts w:ascii="Times New Roman" w:hAnsi="Times New Roman" w:cs="Times New Roman"/>
          <w:b/>
          <w:i/>
          <w:iCs/>
          <w:spacing w:val="-5"/>
          <w:sz w:val="24"/>
          <w:szCs w:val="24"/>
        </w:rPr>
      </w:pPr>
      <w:r w:rsidRPr="00271860">
        <w:rPr>
          <w:rFonts w:ascii="Times New Roman" w:hAnsi="Times New Roman" w:cs="Times New Roman"/>
          <w:b/>
          <w:i/>
          <w:iCs/>
          <w:sz w:val="24"/>
          <w:szCs w:val="24"/>
        </w:rPr>
        <w:t xml:space="preserve">Восприятие искусства </w:t>
      </w:r>
      <w:r w:rsidRPr="00271860">
        <w:rPr>
          <w:rFonts w:ascii="Times New Roman" w:hAnsi="Times New Roman" w:cs="Times New Roman"/>
          <w:b/>
          <w:i/>
          <w:iCs/>
          <w:spacing w:val="-5"/>
          <w:sz w:val="24"/>
          <w:szCs w:val="24"/>
        </w:rPr>
        <w:t>и виды художественной деятельности</w:t>
      </w:r>
    </w:p>
    <w:p w:rsidR="006B7984" w:rsidRPr="00C54BCB" w:rsidRDefault="006B7984" w:rsidP="00271860">
      <w:pPr>
        <w:shd w:val="clear" w:color="auto" w:fill="FFFFFF"/>
        <w:ind w:firstLine="567"/>
        <w:jc w:val="both"/>
        <w:rPr>
          <w:rFonts w:ascii="Times New Roman" w:hAnsi="Times New Roman" w:cs="Times New Roman"/>
          <w:b/>
          <w:sz w:val="24"/>
          <w:szCs w:val="24"/>
        </w:rPr>
      </w:pPr>
      <w:r w:rsidRPr="00C54BCB">
        <w:rPr>
          <w:rFonts w:ascii="Times New Roman" w:hAnsi="Times New Roman" w:cs="Times New Roman"/>
          <w:b/>
          <w:sz w:val="24"/>
          <w:szCs w:val="24"/>
        </w:rPr>
        <w:t>Выпускник научится:</w:t>
      </w:r>
    </w:p>
    <w:p w:rsidR="006B7984" w:rsidRPr="00271860" w:rsidRDefault="006B7984" w:rsidP="00271860">
      <w:pPr>
        <w:shd w:val="clear" w:color="auto" w:fill="FFFFFF"/>
        <w:tabs>
          <w:tab w:val="left" w:pos="0"/>
          <w:tab w:val="left" w:pos="557"/>
        </w:tabs>
        <w:jc w:val="both"/>
        <w:rPr>
          <w:rFonts w:ascii="Times New Roman" w:hAnsi="Times New Roman" w:cs="Times New Roman"/>
          <w:sz w:val="24"/>
          <w:szCs w:val="24"/>
        </w:rPr>
      </w:pPr>
      <w:r w:rsidRPr="00271860">
        <w:rPr>
          <w:rFonts w:ascii="Times New Roman" w:hAnsi="Times New Roman" w:cs="Times New Roman"/>
          <w:sz w:val="24"/>
          <w:szCs w:val="24"/>
        </w:rPr>
        <w:t>•</w:t>
      </w:r>
      <w:r w:rsidRPr="00271860">
        <w:rPr>
          <w:rFonts w:ascii="Times New Roman" w:hAnsi="Times New Roman" w:cs="Times New Roman"/>
          <w:sz w:val="24"/>
          <w:szCs w:val="24"/>
        </w:rPr>
        <w:tab/>
        <w:t>различать основные виды художественной деятельности</w:t>
      </w:r>
      <w:r w:rsidRPr="00271860">
        <w:rPr>
          <w:rFonts w:ascii="Times New Roman" w:hAnsi="Times New Roman" w:cs="Times New Roman"/>
          <w:sz w:val="24"/>
          <w:szCs w:val="24"/>
        </w:rPr>
        <w:br/>
        <w:t>(рисунок, живопись, скульптура, художественное конструирование и дизайн, декоративн</w:t>
      </w:r>
      <w:r w:rsidR="00AF6EAA">
        <w:rPr>
          <w:rFonts w:ascii="Times New Roman" w:hAnsi="Times New Roman" w:cs="Times New Roman"/>
          <w:sz w:val="24"/>
          <w:szCs w:val="24"/>
        </w:rPr>
        <w:t>о-прикладное искусство) и участ</w:t>
      </w:r>
      <w:r w:rsidRPr="00271860">
        <w:rPr>
          <w:rFonts w:ascii="Times New Roman" w:hAnsi="Times New Roman" w:cs="Times New Roman"/>
          <w:sz w:val="24"/>
          <w:szCs w:val="24"/>
        </w:rPr>
        <w:t>вовать в художественно-творческой деятельности, используя различные художественные</w:t>
      </w:r>
      <w:r w:rsidR="00AF6EAA">
        <w:rPr>
          <w:rFonts w:ascii="Times New Roman" w:hAnsi="Times New Roman" w:cs="Times New Roman"/>
          <w:sz w:val="24"/>
          <w:szCs w:val="24"/>
        </w:rPr>
        <w:t xml:space="preserve"> материалы и приёмы работы с ни</w:t>
      </w:r>
      <w:r w:rsidRPr="00271860">
        <w:rPr>
          <w:rFonts w:ascii="Times New Roman" w:hAnsi="Times New Roman" w:cs="Times New Roman"/>
          <w:sz w:val="24"/>
          <w:szCs w:val="24"/>
        </w:rPr>
        <w:t>ми для передачи собственного замысла;</w:t>
      </w:r>
    </w:p>
    <w:p w:rsidR="006B7984" w:rsidRPr="00271860" w:rsidRDefault="006B7984" w:rsidP="00271860">
      <w:pPr>
        <w:widowControl w:val="0"/>
        <w:numPr>
          <w:ilvl w:val="0"/>
          <w:numId w:val="9"/>
        </w:numPr>
        <w:shd w:val="clear" w:color="auto" w:fill="FFFFFF"/>
        <w:tabs>
          <w:tab w:val="left" w:pos="0"/>
          <w:tab w:val="left" w:pos="552"/>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различать основные виды и жанры пластических искусств, понимать их специфику;</w:t>
      </w:r>
    </w:p>
    <w:p w:rsidR="006B7984" w:rsidRPr="00271860" w:rsidRDefault="006B7984" w:rsidP="00271860">
      <w:pPr>
        <w:widowControl w:val="0"/>
        <w:numPr>
          <w:ilvl w:val="0"/>
          <w:numId w:val="9"/>
        </w:numPr>
        <w:shd w:val="clear" w:color="auto" w:fill="FFFFFF"/>
        <w:tabs>
          <w:tab w:val="left" w:pos="0"/>
          <w:tab w:val="left" w:pos="552"/>
        </w:tabs>
        <w:autoSpaceDE w:val="0"/>
        <w:autoSpaceDN w:val="0"/>
        <w:adjustRightInd w:val="0"/>
        <w:spacing w:after="0"/>
        <w:jc w:val="both"/>
        <w:rPr>
          <w:rFonts w:ascii="Times New Roman" w:hAnsi="Times New Roman" w:cs="Times New Roman"/>
          <w:sz w:val="24"/>
          <w:szCs w:val="24"/>
        </w:rPr>
      </w:pPr>
      <w:proofErr w:type="gramStart"/>
      <w:r w:rsidRPr="00271860">
        <w:rPr>
          <w:rFonts w:ascii="Times New Roman" w:hAnsi="Times New Roman" w:cs="Times New Roman"/>
          <w:sz w:val="24"/>
          <w:szCs w:val="24"/>
        </w:rPr>
        <w:t>эмоционально-ценност</w:t>
      </w:r>
      <w:r w:rsidR="00AF6EAA">
        <w:rPr>
          <w:rFonts w:ascii="Times New Roman" w:hAnsi="Times New Roman" w:cs="Times New Roman"/>
          <w:sz w:val="24"/>
          <w:szCs w:val="24"/>
        </w:rPr>
        <w:t>но</w:t>
      </w:r>
      <w:proofErr w:type="gramEnd"/>
      <w:r w:rsidR="00AF6EAA">
        <w:rPr>
          <w:rFonts w:ascii="Times New Roman" w:hAnsi="Times New Roman" w:cs="Times New Roman"/>
          <w:sz w:val="24"/>
          <w:szCs w:val="24"/>
        </w:rPr>
        <w:t xml:space="preserve"> относиться к природе, челове</w:t>
      </w:r>
      <w:r w:rsidRPr="00271860">
        <w:rPr>
          <w:rFonts w:ascii="Times New Roman" w:hAnsi="Times New Roman" w:cs="Times New Roman"/>
          <w:sz w:val="24"/>
          <w:szCs w:val="24"/>
        </w:rPr>
        <w:t>ку, обществу; различать и пер</w:t>
      </w:r>
      <w:r w:rsidR="00AF6EAA">
        <w:rPr>
          <w:rFonts w:ascii="Times New Roman" w:hAnsi="Times New Roman" w:cs="Times New Roman"/>
          <w:sz w:val="24"/>
          <w:szCs w:val="24"/>
        </w:rPr>
        <w:t>едавать в художественно-творчес</w:t>
      </w:r>
      <w:r w:rsidRPr="00271860">
        <w:rPr>
          <w:rFonts w:ascii="Times New Roman" w:hAnsi="Times New Roman" w:cs="Times New Roman"/>
          <w:sz w:val="24"/>
          <w:szCs w:val="24"/>
        </w:rPr>
        <w:t>кой деятельности характер, эмоциональные состояния и своё отношение к ним средствами художественно-образного языка;</w:t>
      </w:r>
    </w:p>
    <w:p w:rsidR="006B7984" w:rsidRPr="00271860" w:rsidRDefault="006B7984" w:rsidP="00271860">
      <w:pPr>
        <w:widowControl w:val="0"/>
        <w:numPr>
          <w:ilvl w:val="0"/>
          <w:numId w:val="9"/>
        </w:numPr>
        <w:shd w:val="clear" w:color="auto" w:fill="FFFFFF"/>
        <w:tabs>
          <w:tab w:val="left" w:pos="0"/>
          <w:tab w:val="left" w:pos="552"/>
        </w:tabs>
        <w:autoSpaceDE w:val="0"/>
        <w:autoSpaceDN w:val="0"/>
        <w:adjustRightInd w:val="0"/>
        <w:spacing w:after="0"/>
        <w:jc w:val="both"/>
        <w:rPr>
          <w:rFonts w:ascii="Times New Roman" w:hAnsi="Times New Roman" w:cs="Times New Roman"/>
          <w:sz w:val="24"/>
          <w:szCs w:val="24"/>
        </w:rPr>
      </w:pPr>
      <w:proofErr w:type="gramStart"/>
      <w:r w:rsidRPr="00271860">
        <w:rPr>
          <w:rFonts w:ascii="Times New Roman" w:hAnsi="Times New Roman" w:cs="Times New Roman"/>
          <w:sz w:val="24"/>
          <w:szCs w:val="24"/>
        </w:rPr>
        <w:t>узнавать, воспринимать, описывать и эмоционально оценивать шедевры своего национа</w:t>
      </w:r>
      <w:r w:rsidR="00AF6EAA">
        <w:rPr>
          <w:rFonts w:ascii="Times New Roman" w:hAnsi="Times New Roman" w:cs="Times New Roman"/>
          <w:sz w:val="24"/>
          <w:szCs w:val="24"/>
        </w:rPr>
        <w:t>льного, российского и ми</w:t>
      </w:r>
      <w:r w:rsidRPr="00271860">
        <w:rPr>
          <w:rFonts w:ascii="Times New Roman" w:hAnsi="Times New Roman" w:cs="Times New Roman"/>
          <w:sz w:val="24"/>
          <w:szCs w:val="24"/>
        </w:rPr>
        <w:t>рового искусства, изображ</w:t>
      </w:r>
      <w:r w:rsidR="00AF6EAA">
        <w:rPr>
          <w:rFonts w:ascii="Times New Roman" w:hAnsi="Times New Roman" w:cs="Times New Roman"/>
          <w:sz w:val="24"/>
          <w:szCs w:val="24"/>
        </w:rPr>
        <w:t>ающие природу, человека, различ</w:t>
      </w:r>
      <w:r w:rsidRPr="00271860">
        <w:rPr>
          <w:rFonts w:ascii="Times New Roman" w:hAnsi="Times New Roman" w:cs="Times New Roman"/>
          <w:sz w:val="24"/>
          <w:szCs w:val="24"/>
        </w:rPr>
        <w:t>ные стороны (разнообразие, к</w:t>
      </w:r>
      <w:r w:rsidR="00AF6EAA">
        <w:rPr>
          <w:rFonts w:ascii="Times New Roman" w:hAnsi="Times New Roman" w:cs="Times New Roman"/>
          <w:sz w:val="24"/>
          <w:szCs w:val="24"/>
        </w:rPr>
        <w:t>расоту, трагизм и т. д.) окружа</w:t>
      </w:r>
      <w:r w:rsidRPr="00271860">
        <w:rPr>
          <w:rFonts w:ascii="Times New Roman" w:hAnsi="Times New Roman" w:cs="Times New Roman"/>
          <w:sz w:val="24"/>
          <w:szCs w:val="24"/>
        </w:rPr>
        <w:t>ющего мира и жизненных явлений;</w:t>
      </w:r>
      <w:proofErr w:type="gramEnd"/>
    </w:p>
    <w:p w:rsidR="006B7984" w:rsidRPr="00271860" w:rsidRDefault="006B7984" w:rsidP="00271860">
      <w:pPr>
        <w:widowControl w:val="0"/>
        <w:numPr>
          <w:ilvl w:val="0"/>
          <w:numId w:val="9"/>
        </w:numPr>
        <w:shd w:val="clear" w:color="auto" w:fill="FFFFFF"/>
        <w:tabs>
          <w:tab w:val="left" w:pos="0"/>
          <w:tab w:val="left" w:pos="552"/>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приводить примеры ведущих художественных музеев России и художественных музеев своего региона, показывать на примерах их роль и назначение.</w:t>
      </w:r>
    </w:p>
    <w:p w:rsidR="006B7984" w:rsidRPr="00C54BCB" w:rsidRDefault="006B7984" w:rsidP="00271860">
      <w:pPr>
        <w:shd w:val="clear" w:color="auto" w:fill="FFFFFF"/>
        <w:ind w:firstLine="567"/>
        <w:jc w:val="both"/>
        <w:rPr>
          <w:rFonts w:ascii="Times New Roman" w:hAnsi="Times New Roman" w:cs="Times New Roman"/>
          <w:b/>
          <w:sz w:val="24"/>
          <w:szCs w:val="24"/>
        </w:rPr>
      </w:pPr>
      <w:r w:rsidRPr="00C54BCB">
        <w:rPr>
          <w:rFonts w:ascii="Times New Roman" w:hAnsi="Times New Roman" w:cs="Times New Roman"/>
          <w:b/>
          <w:i/>
          <w:iCs/>
          <w:sz w:val="24"/>
          <w:szCs w:val="24"/>
        </w:rPr>
        <w:t>Выпускник получит возможность научиться:</w:t>
      </w:r>
    </w:p>
    <w:p w:rsidR="006B7984" w:rsidRPr="00271860" w:rsidRDefault="006B7984" w:rsidP="00271860">
      <w:pPr>
        <w:widowControl w:val="0"/>
        <w:numPr>
          <w:ilvl w:val="0"/>
          <w:numId w:val="9"/>
        </w:numPr>
        <w:shd w:val="clear" w:color="auto" w:fill="FFFFFF"/>
        <w:tabs>
          <w:tab w:val="left" w:pos="0"/>
        </w:tabs>
        <w:autoSpaceDE w:val="0"/>
        <w:autoSpaceDN w:val="0"/>
        <w:adjustRightInd w:val="0"/>
        <w:spacing w:after="0"/>
        <w:jc w:val="both"/>
        <w:rPr>
          <w:rFonts w:ascii="Times New Roman" w:hAnsi="Times New Roman" w:cs="Times New Roman"/>
          <w:i/>
          <w:iCs/>
          <w:sz w:val="24"/>
          <w:szCs w:val="24"/>
        </w:rPr>
      </w:pPr>
      <w:r w:rsidRPr="00271860">
        <w:rPr>
          <w:rFonts w:ascii="Times New Roman" w:hAnsi="Times New Roman" w:cs="Times New Roman"/>
          <w:i/>
          <w:iCs/>
          <w:sz w:val="24"/>
          <w:szCs w:val="24"/>
        </w:rPr>
        <w:t>воспринимать прои</w:t>
      </w:r>
      <w:r w:rsidR="00AF6EAA">
        <w:rPr>
          <w:rFonts w:ascii="Times New Roman" w:hAnsi="Times New Roman" w:cs="Times New Roman"/>
          <w:i/>
          <w:iCs/>
          <w:sz w:val="24"/>
          <w:szCs w:val="24"/>
        </w:rPr>
        <w:t>зведения изобразительного искус</w:t>
      </w:r>
      <w:r w:rsidRPr="00271860">
        <w:rPr>
          <w:rFonts w:ascii="Times New Roman" w:hAnsi="Times New Roman" w:cs="Times New Roman"/>
          <w:i/>
          <w:iCs/>
          <w:sz w:val="24"/>
          <w:szCs w:val="24"/>
        </w:rPr>
        <w:t xml:space="preserve">ства, участвовать в </w:t>
      </w:r>
      <w:r w:rsidR="00AF6EAA">
        <w:rPr>
          <w:rFonts w:ascii="Times New Roman" w:hAnsi="Times New Roman" w:cs="Times New Roman"/>
          <w:i/>
          <w:iCs/>
          <w:sz w:val="24"/>
          <w:szCs w:val="24"/>
        </w:rPr>
        <w:t>обсуждении их содержания и выра</w:t>
      </w:r>
      <w:r w:rsidRPr="00271860">
        <w:rPr>
          <w:rFonts w:ascii="Times New Roman" w:hAnsi="Times New Roman" w:cs="Times New Roman"/>
          <w:i/>
          <w:iCs/>
          <w:sz w:val="24"/>
          <w:szCs w:val="24"/>
        </w:rPr>
        <w:t>зительных средств, раз</w:t>
      </w:r>
      <w:r w:rsidR="00AF6EAA">
        <w:rPr>
          <w:rFonts w:ascii="Times New Roman" w:hAnsi="Times New Roman" w:cs="Times New Roman"/>
          <w:i/>
          <w:iCs/>
          <w:sz w:val="24"/>
          <w:szCs w:val="24"/>
        </w:rPr>
        <w:t>личать сюжет и содержание в зна</w:t>
      </w:r>
      <w:r w:rsidRPr="00271860">
        <w:rPr>
          <w:rFonts w:ascii="Times New Roman" w:hAnsi="Times New Roman" w:cs="Times New Roman"/>
          <w:i/>
          <w:iCs/>
          <w:sz w:val="24"/>
          <w:szCs w:val="24"/>
        </w:rPr>
        <w:t>комых произведениях;</w:t>
      </w:r>
    </w:p>
    <w:p w:rsidR="006B7984" w:rsidRPr="00271860" w:rsidRDefault="006B7984" w:rsidP="00271860">
      <w:pPr>
        <w:widowControl w:val="0"/>
        <w:numPr>
          <w:ilvl w:val="0"/>
          <w:numId w:val="9"/>
        </w:numPr>
        <w:shd w:val="clear" w:color="auto" w:fill="FFFFFF"/>
        <w:tabs>
          <w:tab w:val="left" w:pos="0"/>
        </w:tabs>
        <w:autoSpaceDE w:val="0"/>
        <w:autoSpaceDN w:val="0"/>
        <w:adjustRightInd w:val="0"/>
        <w:spacing w:after="0"/>
        <w:jc w:val="both"/>
        <w:rPr>
          <w:rFonts w:ascii="Times New Roman" w:hAnsi="Times New Roman" w:cs="Times New Roman"/>
          <w:i/>
          <w:iCs/>
          <w:sz w:val="24"/>
          <w:szCs w:val="24"/>
        </w:rPr>
      </w:pPr>
      <w:r w:rsidRPr="00271860">
        <w:rPr>
          <w:rFonts w:ascii="Times New Roman" w:hAnsi="Times New Roman" w:cs="Times New Roman"/>
          <w:i/>
          <w:iCs/>
          <w:sz w:val="24"/>
          <w:szCs w:val="24"/>
        </w:rPr>
        <w:t>видеть проявления художественной культуры вокруг (музеи искусства, архи</w:t>
      </w:r>
      <w:r w:rsidR="00AF6EAA">
        <w:rPr>
          <w:rFonts w:ascii="Times New Roman" w:hAnsi="Times New Roman" w:cs="Times New Roman"/>
          <w:i/>
          <w:iCs/>
          <w:sz w:val="24"/>
          <w:szCs w:val="24"/>
        </w:rPr>
        <w:t>тектура, скульптура, дизайн, де</w:t>
      </w:r>
      <w:r w:rsidRPr="00271860">
        <w:rPr>
          <w:rFonts w:ascii="Times New Roman" w:hAnsi="Times New Roman" w:cs="Times New Roman"/>
          <w:i/>
          <w:iCs/>
          <w:sz w:val="24"/>
          <w:szCs w:val="24"/>
        </w:rPr>
        <w:t>коративные искусства в доме, на улице, в театре);</w:t>
      </w:r>
    </w:p>
    <w:p w:rsidR="006B7984" w:rsidRPr="00271860" w:rsidRDefault="006B7984" w:rsidP="00271860">
      <w:pPr>
        <w:widowControl w:val="0"/>
        <w:numPr>
          <w:ilvl w:val="0"/>
          <w:numId w:val="9"/>
        </w:numPr>
        <w:shd w:val="clear" w:color="auto" w:fill="FFFFFF"/>
        <w:tabs>
          <w:tab w:val="left" w:pos="0"/>
        </w:tabs>
        <w:autoSpaceDE w:val="0"/>
        <w:autoSpaceDN w:val="0"/>
        <w:adjustRightInd w:val="0"/>
        <w:spacing w:after="0"/>
        <w:jc w:val="both"/>
        <w:rPr>
          <w:rFonts w:ascii="Times New Roman" w:hAnsi="Times New Roman" w:cs="Times New Roman"/>
          <w:i/>
          <w:iCs/>
          <w:sz w:val="24"/>
          <w:szCs w:val="24"/>
        </w:rPr>
      </w:pPr>
      <w:r w:rsidRPr="00271860">
        <w:rPr>
          <w:rFonts w:ascii="Times New Roman" w:hAnsi="Times New Roman" w:cs="Times New Roman"/>
          <w:i/>
          <w:iCs/>
          <w:sz w:val="24"/>
          <w:szCs w:val="24"/>
        </w:rPr>
        <w:t>высказывать аргу</w:t>
      </w:r>
      <w:r w:rsidR="00AF6EAA">
        <w:rPr>
          <w:rFonts w:ascii="Times New Roman" w:hAnsi="Times New Roman" w:cs="Times New Roman"/>
          <w:i/>
          <w:iCs/>
          <w:sz w:val="24"/>
          <w:szCs w:val="24"/>
        </w:rPr>
        <w:t>ментированное суждение о художе</w:t>
      </w:r>
      <w:r w:rsidRPr="00271860">
        <w:rPr>
          <w:rFonts w:ascii="Times New Roman" w:hAnsi="Times New Roman" w:cs="Times New Roman"/>
          <w:i/>
          <w:iCs/>
          <w:sz w:val="24"/>
          <w:szCs w:val="24"/>
        </w:rPr>
        <w:t>ственных произведениях, изображающих природу и человека в различных эмоциональных состояниях.</w:t>
      </w:r>
    </w:p>
    <w:p w:rsidR="006B7984" w:rsidRPr="00271860" w:rsidRDefault="006B7984" w:rsidP="00271860">
      <w:pPr>
        <w:widowControl w:val="0"/>
        <w:shd w:val="clear" w:color="auto" w:fill="FFFFFF"/>
        <w:tabs>
          <w:tab w:val="left" w:pos="0"/>
        </w:tabs>
        <w:autoSpaceDE w:val="0"/>
        <w:autoSpaceDN w:val="0"/>
        <w:adjustRightInd w:val="0"/>
        <w:spacing w:after="0"/>
        <w:jc w:val="both"/>
        <w:rPr>
          <w:rFonts w:ascii="Times New Roman" w:hAnsi="Times New Roman" w:cs="Times New Roman"/>
          <w:i/>
          <w:iCs/>
          <w:sz w:val="24"/>
          <w:szCs w:val="24"/>
        </w:rPr>
      </w:pPr>
    </w:p>
    <w:p w:rsidR="006B7984" w:rsidRPr="00271860" w:rsidRDefault="006B7984" w:rsidP="00271860">
      <w:pPr>
        <w:shd w:val="clear" w:color="auto" w:fill="FFFFFF"/>
        <w:ind w:firstLine="567"/>
        <w:rPr>
          <w:rFonts w:ascii="Times New Roman" w:hAnsi="Times New Roman" w:cs="Times New Roman"/>
          <w:b/>
          <w:i/>
          <w:iCs/>
          <w:sz w:val="24"/>
          <w:szCs w:val="24"/>
        </w:rPr>
      </w:pPr>
      <w:r w:rsidRPr="00271860">
        <w:rPr>
          <w:rFonts w:ascii="Times New Roman" w:hAnsi="Times New Roman" w:cs="Times New Roman"/>
          <w:b/>
          <w:i/>
          <w:iCs/>
          <w:sz w:val="24"/>
          <w:szCs w:val="24"/>
        </w:rPr>
        <w:t>Азбука искусства. Как говорит искусство?</w:t>
      </w:r>
    </w:p>
    <w:p w:rsidR="006B7984" w:rsidRPr="00C54BCB" w:rsidRDefault="006B7984" w:rsidP="00271860">
      <w:pPr>
        <w:shd w:val="clear" w:color="auto" w:fill="FFFFFF"/>
        <w:ind w:firstLine="708"/>
        <w:jc w:val="both"/>
        <w:rPr>
          <w:rFonts w:ascii="Times New Roman" w:hAnsi="Times New Roman" w:cs="Times New Roman"/>
          <w:b/>
          <w:sz w:val="24"/>
          <w:szCs w:val="24"/>
        </w:rPr>
      </w:pPr>
      <w:r w:rsidRPr="00C54BCB">
        <w:rPr>
          <w:rFonts w:ascii="Times New Roman" w:hAnsi="Times New Roman" w:cs="Times New Roman"/>
          <w:b/>
          <w:sz w:val="24"/>
          <w:szCs w:val="24"/>
        </w:rPr>
        <w:t>Выпускник научится:</w:t>
      </w:r>
    </w:p>
    <w:p w:rsidR="006B7984" w:rsidRPr="00271860" w:rsidRDefault="006B7984" w:rsidP="00271860">
      <w:pPr>
        <w:widowControl w:val="0"/>
        <w:numPr>
          <w:ilvl w:val="0"/>
          <w:numId w:val="9"/>
        </w:numPr>
        <w:shd w:val="clear" w:color="auto" w:fill="FFFFFF"/>
        <w:tabs>
          <w:tab w:val="left" w:pos="0"/>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создавать простые композиции на заданную тему на плоскости и в пространстве;</w:t>
      </w:r>
    </w:p>
    <w:p w:rsidR="006B7984" w:rsidRPr="00271860" w:rsidRDefault="006B7984" w:rsidP="00271860">
      <w:pPr>
        <w:widowControl w:val="0"/>
        <w:numPr>
          <w:ilvl w:val="0"/>
          <w:numId w:val="9"/>
        </w:numPr>
        <w:shd w:val="clear" w:color="auto" w:fill="FFFFFF"/>
        <w:tabs>
          <w:tab w:val="left" w:pos="0"/>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w:t>
      </w:r>
      <w:r w:rsidRPr="00271860">
        <w:rPr>
          <w:rFonts w:ascii="Times New Roman" w:hAnsi="Times New Roman" w:cs="Times New Roman"/>
          <w:sz w:val="24"/>
          <w:szCs w:val="24"/>
        </w:rPr>
        <w:softHyphen/>
        <w:t>ния собственного художественно-творческого замысла;</w:t>
      </w:r>
    </w:p>
    <w:p w:rsidR="006B7984" w:rsidRPr="00271860" w:rsidRDefault="006B7984" w:rsidP="00271860">
      <w:pPr>
        <w:widowControl w:val="0"/>
        <w:numPr>
          <w:ilvl w:val="0"/>
          <w:numId w:val="9"/>
        </w:numPr>
        <w:shd w:val="clear" w:color="auto" w:fill="FFFFFF"/>
        <w:tabs>
          <w:tab w:val="left" w:pos="0"/>
        </w:tabs>
        <w:autoSpaceDE w:val="0"/>
        <w:autoSpaceDN w:val="0"/>
        <w:adjustRightInd w:val="0"/>
        <w:spacing w:after="0"/>
        <w:jc w:val="both"/>
        <w:rPr>
          <w:rFonts w:ascii="Times New Roman" w:hAnsi="Times New Roman" w:cs="Times New Roman"/>
          <w:sz w:val="24"/>
          <w:szCs w:val="24"/>
        </w:rPr>
      </w:pPr>
      <w:proofErr w:type="gramStart"/>
      <w:r w:rsidRPr="00271860">
        <w:rPr>
          <w:rFonts w:ascii="Times New Roman" w:hAnsi="Times New Roman" w:cs="Times New Roman"/>
          <w:sz w:val="24"/>
          <w:szCs w:val="24"/>
        </w:rPr>
        <w:t>различать основные и составные, тёплые и холодные цвета; изменять их эмоциональную напряжённость с</w:t>
      </w:r>
      <w:r w:rsidR="009A0E53">
        <w:rPr>
          <w:rFonts w:ascii="Times New Roman" w:hAnsi="Times New Roman" w:cs="Times New Roman"/>
          <w:sz w:val="24"/>
          <w:szCs w:val="24"/>
        </w:rPr>
        <w:t xml:space="preserve"> по</w:t>
      </w:r>
      <w:r w:rsidRPr="00271860">
        <w:rPr>
          <w:rFonts w:ascii="Times New Roman" w:hAnsi="Times New Roman" w:cs="Times New Roman"/>
          <w:sz w:val="24"/>
          <w:szCs w:val="24"/>
        </w:rPr>
        <w:t xml:space="preserve">мощью смешивания с белой и чёрной красками; использовать их для </w:t>
      </w:r>
      <w:r w:rsidRPr="00271860">
        <w:rPr>
          <w:rFonts w:ascii="Times New Roman" w:hAnsi="Times New Roman" w:cs="Times New Roman"/>
          <w:sz w:val="24"/>
          <w:szCs w:val="24"/>
        </w:rPr>
        <w:lastRenderedPageBreak/>
        <w:t>передачи художественного замысла в собственной учебно-творческой деятельности;</w:t>
      </w:r>
      <w:proofErr w:type="gramEnd"/>
    </w:p>
    <w:p w:rsidR="006B7984" w:rsidRPr="00271860" w:rsidRDefault="006B7984" w:rsidP="00271860">
      <w:pPr>
        <w:widowControl w:val="0"/>
        <w:numPr>
          <w:ilvl w:val="0"/>
          <w:numId w:val="9"/>
        </w:numPr>
        <w:shd w:val="clear" w:color="auto" w:fill="FFFFFF"/>
        <w:tabs>
          <w:tab w:val="left" w:pos="0"/>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создавать средствами живописи, графики, скульптуры, декоративно-прикладного и</w:t>
      </w:r>
      <w:r w:rsidR="009A0E53">
        <w:rPr>
          <w:rFonts w:ascii="Times New Roman" w:hAnsi="Times New Roman" w:cs="Times New Roman"/>
          <w:sz w:val="24"/>
          <w:szCs w:val="24"/>
        </w:rPr>
        <w:t>скусства образ человека: переда</w:t>
      </w:r>
      <w:r w:rsidRPr="00271860">
        <w:rPr>
          <w:rFonts w:ascii="Times New Roman" w:hAnsi="Times New Roman" w:cs="Times New Roman"/>
          <w:sz w:val="24"/>
          <w:szCs w:val="24"/>
        </w:rPr>
        <w:t>вать на плоскости и в об</w:t>
      </w:r>
      <w:r w:rsidR="009A0E53">
        <w:rPr>
          <w:rFonts w:ascii="Times New Roman" w:hAnsi="Times New Roman" w:cs="Times New Roman"/>
          <w:sz w:val="24"/>
          <w:szCs w:val="24"/>
        </w:rPr>
        <w:t>ъёме пропорции лица, фигуры; пе</w:t>
      </w:r>
      <w:r w:rsidRPr="00271860">
        <w:rPr>
          <w:rFonts w:ascii="Times New Roman" w:hAnsi="Times New Roman" w:cs="Times New Roman"/>
          <w:sz w:val="24"/>
          <w:szCs w:val="24"/>
        </w:rPr>
        <w:t>редавать характерные черт</w:t>
      </w:r>
      <w:r w:rsidR="009A0E53">
        <w:rPr>
          <w:rFonts w:ascii="Times New Roman" w:hAnsi="Times New Roman" w:cs="Times New Roman"/>
          <w:sz w:val="24"/>
          <w:szCs w:val="24"/>
        </w:rPr>
        <w:t>ы внешнего облика, одежды, укра</w:t>
      </w:r>
      <w:r w:rsidRPr="00271860">
        <w:rPr>
          <w:rFonts w:ascii="Times New Roman" w:hAnsi="Times New Roman" w:cs="Times New Roman"/>
          <w:sz w:val="24"/>
          <w:szCs w:val="24"/>
        </w:rPr>
        <w:t>шений человека;</w:t>
      </w:r>
    </w:p>
    <w:p w:rsidR="006B7984" w:rsidRPr="00271860" w:rsidRDefault="006B7984" w:rsidP="00271860">
      <w:pPr>
        <w:widowControl w:val="0"/>
        <w:numPr>
          <w:ilvl w:val="0"/>
          <w:numId w:val="6"/>
        </w:numPr>
        <w:shd w:val="clear" w:color="auto" w:fill="FFFFFF"/>
        <w:tabs>
          <w:tab w:val="left" w:pos="0"/>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наблюдать, сравнивать, сопоставлять и анализировать пространственную форму пр</w:t>
      </w:r>
      <w:r w:rsidR="009A0E53">
        <w:rPr>
          <w:rFonts w:ascii="Times New Roman" w:hAnsi="Times New Roman" w:cs="Times New Roman"/>
          <w:sz w:val="24"/>
          <w:szCs w:val="24"/>
        </w:rPr>
        <w:t>едмета; изображать предметы раз</w:t>
      </w:r>
      <w:r w:rsidRPr="00271860">
        <w:rPr>
          <w:rFonts w:ascii="Times New Roman" w:hAnsi="Times New Roman" w:cs="Times New Roman"/>
          <w:sz w:val="24"/>
          <w:szCs w:val="24"/>
        </w:rPr>
        <w:t>личной формы; использовать простые формы для создания выразительных образов в живописи, скульптуре, графике;</w:t>
      </w:r>
    </w:p>
    <w:p w:rsidR="006B7984" w:rsidRPr="00271860" w:rsidRDefault="006B7984" w:rsidP="00271860">
      <w:pPr>
        <w:widowControl w:val="0"/>
        <w:numPr>
          <w:ilvl w:val="0"/>
          <w:numId w:val="6"/>
        </w:numPr>
        <w:shd w:val="clear" w:color="auto" w:fill="FFFFFF"/>
        <w:tabs>
          <w:tab w:val="left" w:pos="0"/>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использовать декоративные элементы, геометрические, растительные узоры для у</w:t>
      </w:r>
      <w:r w:rsidR="009A0E53">
        <w:rPr>
          <w:rFonts w:ascii="Times New Roman" w:hAnsi="Times New Roman" w:cs="Times New Roman"/>
          <w:sz w:val="24"/>
          <w:szCs w:val="24"/>
        </w:rPr>
        <w:t>крашения своих изделий и предме</w:t>
      </w:r>
      <w:r w:rsidRPr="00271860">
        <w:rPr>
          <w:rFonts w:ascii="Times New Roman" w:hAnsi="Times New Roman" w:cs="Times New Roman"/>
          <w:sz w:val="24"/>
          <w:szCs w:val="24"/>
        </w:rPr>
        <w:t>тов быта; использовать р</w:t>
      </w:r>
      <w:r w:rsidR="009A0E53">
        <w:rPr>
          <w:rFonts w:ascii="Times New Roman" w:hAnsi="Times New Roman" w:cs="Times New Roman"/>
          <w:sz w:val="24"/>
          <w:szCs w:val="24"/>
        </w:rPr>
        <w:t>итм и стилизацию форм для созда</w:t>
      </w:r>
      <w:r w:rsidRPr="00271860">
        <w:rPr>
          <w:rFonts w:ascii="Times New Roman" w:hAnsi="Times New Roman" w:cs="Times New Roman"/>
          <w:sz w:val="24"/>
          <w:szCs w:val="24"/>
        </w:rPr>
        <w:t>ния орнамента; передавать в собственной художественно-творческой деятельности</w:t>
      </w:r>
      <w:r w:rsidR="009A0E53">
        <w:rPr>
          <w:rFonts w:ascii="Times New Roman" w:hAnsi="Times New Roman" w:cs="Times New Roman"/>
          <w:sz w:val="24"/>
          <w:szCs w:val="24"/>
        </w:rPr>
        <w:t xml:space="preserve"> специфику стилистики произведе</w:t>
      </w:r>
      <w:r w:rsidRPr="00271860">
        <w:rPr>
          <w:rFonts w:ascii="Times New Roman" w:hAnsi="Times New Roman" w:cs="Times New Roman"/>
          <w:sz w:val="24"/>
          <w:szCs w:val="24"/>
        </w:rPr>
        <w:t>ний народных художественных промыслов в России (с учётом местных условий).</w:t>
      </w:r>
    </w:p>
    <w:p w:rsidR="006B7984" w:rsidRPr="00C54BCB" w:rsidRDefault="006B7984" w:rsidP="00271860">
      <w:pPr>
        <w:shd w:val="clear" w:color="auto" w:fill="FFFFFF"/>
        <w:ind w:firstLine="708"/>
        <w:jc w:val="both"/>
        <w:rPr>
          <w:rFonts w:ascii="Times New Roman" w:hAnsi="Times New Roman" w:cs="Times New Roman"/>
          <w:b/>
          <w:sz w:val="24"/>
          <w:szCs w:val="24"/>
        </w:rPr>
      </w:pPr>
      <w:r w:rsidRPr="00C54BCB">
        <w:rPr>
          <w:rFonts w:ascii="Times New Roman" w:hAnsi="Times New Roman" w:cs="Times New Roman"/>
          <w:b/>
          <w:i/>
          <w:iCs/>
          <w:sz w:val="24"/>
          <w:szCs w:val="24"/>
        </w:rPr>
        <w:t>Выпускник получит возможность научиться:</w:t>
      </w:r>
    </w:p>
    <w:p w:rsidR="006B7984" w:rsidRPr="00271860" w:rsidRDefault="006B7984" w:rsidP="00271860">
      <w:pPr>
        <w:widowControl w:val="0"/>
        <w:numPr>
          <w:ilvl w:val="0"/>
          <w:numId w:val="6"/>
        </w:numPr>
        <w:shd w:val="clear" w:color="auto" w:fill="FFFFFF"/>
        <w:tabs>
          <w:tab w:val="left" w:pos="0"/>
        </w:tabs>
        <w:autoSpaceDE w:val="0"/>
        <w:autoSpaceDN w:val="0"/>
        <w:adjustRightInd w:val="0"/>
        <w:spacing w:after="0"/>
        <w:jc w:val="both"/>
        <w:rPr>
          <w:rFonts w:ascii="Times New Roman" w:hAnsi="Times New Roman" w:cs="Times New Roman"/>
          <w:i/>
          <w:iCs/>
          <w:sz w:val="24"/>
          <w:szCs w:val="24"/>
        </w:rPr>
      </w:pPr>
      <w:r w:rsidRPr="00271860">
        <w:rPr>
          <w:rFonts w:ascii="Times New Roman" w:hAnsi="Times New Roman" w:cs="Times New Roman"/>
          <w:i/>
          <w:iCs/>
          <w:sz w:val="24"/>
          <w:szCs w:val="24"/>
        </w:rPr>
        <w:t>пользоваться средствами выразительности языка живописи, графики, ск</w:t>
      </w:r>
      <w:r w:rsidR="009A0E53">
        <w:rPr>
          <w:rFonts w:ascii="Times New Roman" w:hAnsi="Times New Roman" w:cs="Times New Roman"/>
          <w:i/>
          <w:iCs/>
          <w:sz w:val="24"/>
          <w:szCs w:val="24"/>
        </w:rPr>
        <w:t>ульптуры, декоративно-прикладно</w:t>
      </w:r>
      <w:r w:rsidRPr="00271860">
        <w:rPr>
          <w:rFonts w:ascii="Times New Roman" w:hAnsi="Times New Roman" w:cs="Times New Roman"/>
          <w:i/>
          <w:iCs/>
          <w:sz w:val="24"/>
          <w:szCs w:val="24"/>
        </w:rPr>
        <w:t>го искусства, художественного конструирования в собственной художестве</w:t>
      </w:r>
      <w:r w:rsidR="009A0E53">
        <w:rPr>
          <w:rFonts w:ascii="Times New Roman" w:hAnsi="Times New Roman" w:cs="Times New Roman"/>
          <w:i/>
          <w:iCs/>
          <w:sz w:val="24"/>
          <w:szCs w:val="24"/>
        </w:rPr>
        <w:t>нно-творческой деятельности; пе</w:t>
      </w:r>
      <w:r w:rsidRPr="00271860">
        <w:rPr>
          <w:rFonts w:ascii="Times New Roman" w:hAnsi="Times New Roman" w:cs="Times New Roman"/>
          <w:i/>
          <w:iCs/>
          <w:sz w:val="24"/>
          <w:szCs w:val="24"/>
        </w:rPr>
        <w:t xml:space="preserve">редавать разнообразные </w:t>
      </w:r>
      <w:r w:rsidR="009A0E53">
        <w:rPr>
          <w:rFonts w:ascii="Times New Roman" w:hAnsi="Times New Roman" w:cs="Times New Roman"/>
          <w:i/>
          <w:iCs/>
          <w:sz w:val="24"/>
          <w:szCs w:val="24"/>
        </w:rPr>
        <w:t>эмоциональные состояния, исполь</w:t>
      </w:r>
      <w:r w:rsidRPr="00271860">
        <w:rPr>
          <w:rFonts w:ascii="Times New Roman" w:hAnsi="Times New Roman" w:cs="Times New Roman"/>
          <w:i/>
          <w:iCs/>
          <w:sz w:val="24"/>
          <w:szCs w:val="24"/>
        </w:rPr>
        <w:t>зуя различные оттенки цвета, при создании живописных композиций на заданные темы;</w:t>
      </w:r>
    </w:p>
    <w:p w:rsidR="006B7984" w:rsidRPr="00271860" w:rsidRDefault="006B7984" w:rsidP="00271860">
      <w:pPr>
        <w:widowControl w:val="0"/>
        <w:numPr>
          <w:ilvl w:val="0"/>
          <w:numId w:val="6"/>
        </w:numPr>
        <w:shd w:val="clear" w:color="auto" w:fill="FFFFFF"/>
        <w:tabs>
          <w:tab w:val="left" w:pos="0"/>
        </w:tabs>
        <w:autoSpaceDE w:val="0"/>
        <w:autoSpaceDN w:val="0"/>
        <w:adjustRightInd w:val="0"/>
        <w:spacing w:after="0"/>
        <w:jc w:val="both"/>
        <w:rPr>
          <w:rFonts w:ascii="Times New Roman" w:hAnsi="Times New Roman" w:cs="Times New Roman"/>
          <w:i/>
          <w:iCs/>
          <w:sz w:val="24"/>
          <w:szCs w:val="24"/>
        </w:rPr>
      </w:pPr>
      <w:r w:rsidRPr="00271860">
        <w:rPr>
          <w:rFonts w:ascii="Times New Roman" w:hAnsi="Times New Roman" w:cs="Times New Roman"/>
          <w:i/>
          <w:iCs/>
          <w:sz w:val="24"/>
          <w:szCs w:val="24"/>
        </w:rPr>
        <w:t>моделировать нов</w:t>
      </w:r>
      <w:r w:rsidR="009A0E53">
        <w:rPr>
          <w:rFonts w:ascii="Times New Roman" w:hAnsi="Times New Roman" w:cs="Times New Roman"/>
          <w:i/>
          <w:iCs/>
          <w:sz w:val="24"/>
          <w:szCs w:val="24"/>
        </w:rPr>
        <w:t>ые формы, различные ситуации пу</w:t>
      </w:r>
      <w:r w:rsidRPr="00271860">
        <w:rPr>
          <w:rFonts w:ascii="Times New Roman" w:hAnsi="Times New Roman" w:cs="Times New Roman"/>
          <w:i/>
          <w:iCs/>
          <w:sz w:val="24"/>
          <w:szCs w:val="24"/>
        </w:rPr>
        <w:t>тём трансформации известного, создавать новые образы природы, человека, фа</w:t>
      </w:r>
      <w:r w:rsidR="009A0E53">
        <w:rPr>
          <w:rFonts w:ascii="Times New Roman" w:hAnsi="Times New Roman" w:cs="Times New Roman"/>
          <w:i/>
          <w:iCs/>
          <w:sz w:val="24"/>
          <w:szCs w:val="24"/>
        </w:rPr>
        <w:t>нтастического существа и постро</w:t>
      </w:r>
      <w:r w:rsidRPr="00271860">
        <w:rPr>
          <w:rFonts w:ascii="Times New Roman" w:hAnsi="Times New Roman" w:cs="Times New Roman"/>
          <w:i/>
          <w:iCs/>
          <w:sz w:val="24"/>
          <w:szCs w:val="24"/>
        </w:rPr>
        <w:t>ек средствами изобразительного искусства и компьютерной графики;</w:t>
      </w:r>
    </w:p>
    <w:p w:rsidR="006B7984" w:rsidRPr="00271860" w:rsidRDefault="006B7984" w:rsidP="00271860">
      <w:pPr>
        <w:widowControl w:val="0"/>
        <w:numPr>
          <w:ilvl w:val="0"/>
          <w:numId w:val="6"/>
        </w:numPr>
        <w:shd w:val="clear" w:color="auto" w:fill="FFFFFF"/>
        <w:tabs>
          <w:tab w:val="left" w:pos="0"/>
        </w:tabs>
        <w:autoSpaceDE w:val="0"/>
        <w:autoSpaceDN w:val="0"/>
        <w:adjustRightInd w:val="0"/>
        <w:spacing w:after="0"/>
        <w:jc w:val="both"/>
        <w:rPr>
          <w:rFonts w:ascii="Times New Roman" w:hAnsi="Times New Roman" w:cs="Times New Roman"/>
          <w:i/>
          <w:iCs/>
          <w:sz w:val="24"/>
          <w:szCs w:val="24"/>
        </w:rPr>
      </w:pPr>
      <w:r w:rsidRPr="00271860">
        <w:rPr>
          <w:rFonts w:ascii="Times New Roman" w:hAnsi="Times New Roman" w:cs="Times New Roman"/>
          <w:i/>
          <w:iCs/>
          <w:sz w:val="24"/>
          <w:szCs w:val="24"/>
        </w:rPr>
        <w:t>выполнять прост</w:t>
      </w:r>
      <w:r w:rsidR="009A0E53">
        <w:rPr>
          <w:rFonts w:ascii="Times New Roman" w:hAnsi="Times New Roman" w:cs="Times New Roman"/>
          <w:i/>
          <w:iCs/>
          <w:sz w:val="24"/>
          <w:szCs w:val="24"/>
        </w:rPr>
        <w:t>ые рисунки и орнаментальные ком</w:t>
      </w:r>
      <w:r w:rsidRPr="00271860">
        <w:rPr>
          <w:rFonts w:ascii="Times New Roman" w:hAnsi="Times New Roman" w:cs="Times New Roman"/>
          <w:i/>
          <w:iCs/>
          <w:sz w:val="24"/>
          <w:szCs w:val="24"/>
        </w:rPr>
        <w:t>позиции, используя язык</w:t>
      </w:r>
      <w:r w:rsidR="009A0E53">
        <w:rPr>
          <w:rFonts w:ascii="Times New Roman" w:hAnsi="Times New Roman" w:cs="Times New Roman"/>
          <w:i/>
          <w:iCs/>
          <w:sz w:val="24"/>
          <w:szCs w:val="24"/>
        </w:rPr>
        <w:t xml:space="preserve"> компьютерной графики в програм</w:t>
      </w:r>
      <w:r w:rsidRPr="00271860">
        <w:rPr>
          <w:rFonts w:ascii="Times New Roman" w:hAnsi="Times New Roman" w:cs="Times New Roman"/>
          <w:i/>
          <w:iCs/>
          <w:sz w:val="24"/>
          <w:szCs w:val="24"/>
        </w:rPr>
        <w:t xml:space="preserve">ме </w:t>
      </w:r>
      <w:r w:rsidRPr="00271860">
        <w:rPr>
          <w:rFonts w:ascii="Times New Roman" w:hAnsi="Times New Roman" w:cs="Times New Roman"/>
          <w:i/>
          <w:iCs/>
          <w:sz w:val="24"/>
          <w:szCs w:val="24"/>
          <w:lang w:val="en-US"/>
        </w:rPr>
        <w:t>Paint</w:t>
      </w:r>
      <w:r w:rsidRPr="00271860">
        <w:rPr>
          <w:rFonts w:ascii="Times New Roman" w:hAnsi="Times New Roman" w:cs="Times New Roman"/>
          <w:i/>
          <w:iCs/>
          <w:sz w:val="24"/>
          <w:szCs w:val="24"/>
        </w:rPr>
        <w:t>.</w:t>
      </w:r>
    </w:p>
    <w:p w:rsidR="006B7984" w:rsidRPr="00271860" w:rsidRDefault="006B7984" w:rsidP="00271860">
      <w:pPr>
        <w:shd w:val="clear" w:color="auto" w:fill="FFFFFF"/>
        <w:rPr>
          <w:rFonts w:ascii="Times New Roman" w:hAnsi="Times New Roman" w:cs="Times New Roman"/>
          <w:b/>
          <w:i/>
          <w:iCs/>
          <w:spacing w:val="-1"/>
          <w:sz w:val="24"/>
          <w:szCs w:val="24"/>
        </w:rPr>
      </w:pPr>
      <w:r w:rsidRPr="00271860">
        <w:rPr>
          <w:rFonts w:ascii="Times New Roman" w:hAnsi="Times New Roman" w:cs="Times New Roman"/>
          <w:b/>
          <w:i/>
          <w:iCs/>
          <w:spacing w:val="-1"/>
          <w:sz w:val="24"/>
          <w:szCs w:val="24"/>
        </w:rPr>
        <w:tab/>
        <w:t>Значимые темы искусства. О чём говорит искусство?</w:t>
      </w:r>
    </w:p>
    <w:p w:rsidR="006B7984" w:rsidRPr="00C54BCB" w:rsidRDefault="006B7984" w:rsidP="00271860">
      <w:pPr>
        <w:shd w:val="clear" w:color="auto" w:fill="FFFFFF"/>
        <w:ind w:firstLine="708"/>
        <w:jc w:val="both"/>
        <w:rPr>
          <w:rFonts w:ascii="Times New Roman" w:hAnsi="Times New Roman" w:cs="Times New Roman"/>
          <w:b/>
          <w:sz w:val="24"/>
          <w:szCs w:val="24"/>
        </w:rPr>
      </w:pPr>
      <w:r w:rsidRPr="00C54BCB">
        <w:rPr>
          <w:rFonts w:ascii="Times New Roman" w:hAnsi="Times New Roman" w:cs="Times New Roman"/>
          <w:b/>
          <w:sz w:val="24"/>
          <w:szCs w:val="24"/>
        </w:rPr>
        <w:t>Выпускник научится:</w:t>
      </w:r>
    </w:p>
    <w:p w:rsidR="006B7984" w:rsidRPr="00271860" w:rsidRDefault="006B7984" w:rsidP="00271860">
      <w:pPr>
        <w:widowControl w:val="0"/>
        <w:numPr>
          <w:ilvl w:val="0"/>
          <w:numId w:val="6"/>
        </w:numPr>
        <w:shd w:val="clear" w:color="auto" w:fill="FFFFFF"/>
        <w:tabs>
          <w:tab w:val="left" w:pos="0"/>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осознавать значимые темы искусства и отражать их в собственной художественно-творческой деятельности;</w:t>
      </w:r>
    </w:p>
    <w:p w:rsidR="006B7984" w:rsidRPr="00271860" w:rsidRDefault="006B7984" w:rsidP="00271860">
      <w:pPr>
        <w:widowControl w:val="0"/>
        <w:numPr>
          <w:ilvl w:val="0"/>
          <w:numId w:val="6"/>
        </w:numPr>
        <w:shd w:val="clear" w:color="auto" w:fill="FFFFFF"/>
        <w:tabs>
          <w:tab w:val="left" w:pos="0"/>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выбирать художестве</w:t>
      </w:r>
      <w:r w:rsidR="009A0E53">
        <w:rPr>
          <w:rFonts w:ascii="Times New Roman" w:hAnsi="Times New Roman" w:cs="Times New Roman"/>
          <w:sz w:val="24"/>
          <w:szCs w:val="24"/>
        </w:rPr>
        <w:t>нные материалы, средства художе</w:t>
      </w:r>
      <w:r w:rsidRPr="00271860">
        <w:rPr>
          <w:rFonts w:ascii="Times New Roman" w:hAnsi="Times New Roman" w:cs="Times New Roman"/>
          <w:sz w:val="24"/>
          <w:szCs w:val="24"/>
        </w:rPr>
        <w:t>ственной выразительности д</w:t>
      </w:r>
      <w:r w:rsidR="009A0E53">
        <w:rPr>
          <w:rFonts w:ascii="Times New Roman" w:hAnsi="Times New Roman" w:cs="Times New Roman"/>
          <w:sz w:val="24"/>
          <w:szCs w:val="24"/>
        </w:rPr>
        <w:t>ля создания образов природы, че</w:t>
      </w:r>
      <w:r w:rsidRPr="00271860">
        <w:rPr>
          <w:rFonts w:ascii="Times New Roman" w:hAnsi="Times New Roman" w:cs="Times New Roman"/>
          <w:sz w:val="24"/>
          <w:szCs w:val="24"/>
        </w:rPr>
        <w:t>ловека, явлений и передачи своего отношения к ним; решать художественные задачи с опорой на правила перспективы, цветоведения, усвоенные способы действия;</w:t>
      </w:r>
    </w:p>
    <w:p w:rsidR="006B7984" w:rsidRPr="00271860" w:rsidRDefault="006B7984" w:rsidP="00271860">
      <w:pPr>
        <w:widowControl w:val="0"/>
        <w:numPr>
          <w:ilvl w:val="0"/>
          <w:numId w:val="6"/>
        </w:numPr>
        <w:shd w:val="clear" w:color="auto" w:fill="FFFFFF"/>
        <w:tabs>
          <w:tab w:val="left" w:pos="0"/>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передавать характер и</w:t>
      </w:r>
      <w:r w:rsidR="009A0E53">
        <w:rPr>
          <w:rFonts w:ascii="Times New Roman" w:hAnsi="Times New Roman" w:cs="Times New Roman"/>
          <w:sz w:val="24"/>
          <w:szCs w:val="24"/>
        </w:rPr>
        <w:t xml:space="preserve"> намерения объекта (природы, че</w:t>
      </w:r>
      <w:r w:rsidRPr="00271860">
        <w:rPr>
          <w:rFonts w:ascii="Times New Roman" w:hAnsi="Times New Roman" w:cs="Times New Roman"/>
          <w:sz w:val="24"/>
          <w:szCs w:val="24"/>
        </w:rPr>
        <w:t>ловека, сказочного героя, пр</w:t>
      </w:r>
      <w:r w:rsidR="009A0E53">
        <w:rPr>
          <w:rFonts w:ascii="Times New Roman" w:hAnsi="Times New Roman" w:cs="Times New Roman"/>
          <w:sz w:val="24"/>
          <w:szCs w:val="24"/>
        </w:rPr>
        <w:t>едмета, явления и т. д.) в живо</w:t>
      </w:r>
      <w:r w:rsidRPr="00271860">
        <w:rPr>
          <w:rFonts w:ascii="Times New Roman" w:hAnsi="Times New Roman" w:cs="Times New Roman"/>
          <w:sz w:val="24"/>
          <w:szCs w:val="24"/>
        </w:rPr>
        <w:t>писи, графике и скульпту</w:t>
      </w:r>
      <w:r w:rsidR="009A0E53">
        <w:rPr>
          <w:rFonts w:ascii="Times New Roman" w:hAnsi="Times New Roman" w:cs="Times New Roman"/>
          <w:sz w:val="24"/>
          <w:szCs w:val="24"/>
        </w:rPr>
        <w:t>ре, выражая своё отношение к ка</w:t>
      </w:r>
      <w:r w:rsidRPr="00271860">
        <w:rPr>
          <w:rFonts w:ascii="Times New Roman" w:hAnsi="Times New Roman" w:cs="Times New Roman"/>
          <w:sz w:val="24"/>
          <w:szCs w:val="24"/>
        </w:rPr>
        <w:t>чествам данного объекта.</w:t>
      </w:r>
    </w:p>
    <w:p w:rsidR="006B7984" w:rsidRPr="00C54BCB" w:rsidRDefault="006B7984" w:rsidP="00271860">
      <w:pPr>
        <w:shd w:val="clear" w:color="auto" w:fill="FFFFFF"/>
        <w:ind w:firstLine="567"/>
        <w:jc w:val="both"/>
        <w:rPr>
          <w:rFonts w:ascii="Times New Roman" w:hAnsi="Times New Roman" w:cs="Times New Roman"/>
          <w:b/>
          <w:sz w:val="24"/>
          <w:szCs w:val="24"/>
        </w:rPr>
      </w:pPr>
      <w:r w:rsidRPr="00C54BCB">
        <w:rPr>
          <w:rFonts w:ascii="Times New Roman" w:hAnsi="Times New Roman" w:cs="Times New Roman"/>
          <w:b/>
          <w:i/>
          <w:iCs/>
          <w:sz w:val="24"/>
          <w:szCs w:val="24"/>
        </w:rPr>
        <w:t>Выпускник получит возможность научиться:</w:t>
      </w:r>
    </w:p>
    <w:p w:rsidR="006B7984" w:rsidRPr="00271860" w:rsidRDefault="006B7984" w:rsidP="00271860">
      <w:pPr>
        <w:widowControl w:val="0"/>
        <w:numPr>
          <w:ilvl w:val="0"/>
          <w:numId w:val="6"/>
        </w:numPr>
        <w:shd w:val="clear" w:color="auto" w:fill="FFFFFF"/>
        <w:tabs>
          <w:tab w:val="left" w:pos="0"/>
        </w:tabs>
        <w:autoSpaceDE w:val="0"/>
        <w:autoSpaceDN w:val="0"/>
        <w:adjustRightInd w:val="0"/>
        <w:spacing w:after="0"/>
        <w:ind w:firstLine="142"/>
        <w:jc w:val="both"/>
        <w:rPr>
          <w:rFonts w:ascii="Times New Roman" w:hAnsi="Times New Roman" w:cs="Times New Roman"/>
          <w:i/>
          <w:iCs/>
          <w:sz w:val="24"/>
          <w:szCs w:val="24"/>
        </w:rPr>
      </w:pPr>
      <w:r w:rsidRPr="00271860">
        <w:rPr>
          <w:rFonts w:ascii="Times New Roman" w:hAnsi="Times New Roman" w:cs="Times New Roman"/>
          <w:i/>
          <w:iCs/>
          <w:sz w:val="24"/>
          <w:szCs w:val="24"/>
        </w:rPr>
        <w:t>видеть, чувство</w:t>
      </w:r>
      <w:r w:rsidR="009A0E53">
        <w:rPr>
          <w:rFonts w:ascii="Times New Roman" w:hAnsi="Times New Roman" w:cs="Times New Roman"/>
          <w:i/>
          <w:iCs/>
          <w:sz w:val="24"/>
          <w:szCs w:val="24"/>
        </w:rPr>
        <w:t>вать и изображать красоту и раз</w:t>
      </w:r>
      <w:r w:rsidRPr="00271860">
        <w:rPr>
          <w:rFonts w:ascii="Times New Roman" w:hAnsi="Times New Roman" w:cs="Times New Roman"/>
          <w:i/>
          <w:iCs/>
          <w:sz w:val="24"/>
          <w:szCs w:val="24"/>
        </w:rPr>
        <w:t>нообразие природы, человека, зданий, предметов;</w:t>
      </w:r>
    </w:p>
    <w:p w:rsidR="006B7984" w:rsidRPr="00271860" w:rsidRDefault="006B7984" w:rsidP="00271860">
      <w:pPr>
        <w:widowControl w:val="0"/>
        <w:numPr>
          <w:ilvl w:val="0"/>
          <w:numId w:val="6"/>
        </w:numPr>
        <w:shd w:val="clear" w:color="auto" w:fill="FFFFFF"/>
        <w:tabs>
          <w:tab w:val="left" w:pos="0"/>
        </w:tabs>
        <w:autoSpaceDE w:val="0"/>
        <w:autoSpaceDN w:val="0"/>
        <w:adjustRightInd w:val="0"/>
        <w:spacing w:after="0"/>
        <w:ind w:firstLine="142"/>
        <w:jc w:val="both"/>
        <w:rPr>
          <w:rFonts w:ascii="Times New Roman" w:hAnsi="Times New Roman" w:cs="Times New Roman"/>
          <w:sz w:val="24"/>
          <w:szCs w:val="24"/>
        </w:rPr>
      </w:pPr>
      <w:r w:rsidRPr="00271860">
        <w:rPr>
          <w:rFonts w:ascii="Times New Roman" w:hAnsi="Times New Roman" w:cs="Times New Roman"/>
          <w:i/>
          <w:iCs/>
          <w:sz w:val="24"/>
          <w:szCs w:val="24"/>
        </w:rPr>
        <w:t>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6B7984" w:rsidRPr="00271860" w:rsidRDefault="006B7984" w:rsidP="00271860">
      <w:pPr>
        <w:widowControl w:val="0"/>
        <w:numPr>
          <w:ilvl w:val="0"/>
          <w:numId w:val="7"/>
        </w:numPr>
        <w:shd w:val="clear" w:color="auto" w:fill="FFFFFF"/>
        <w:tabs>
          <w:tab w:val="left" w:pos="0"/>
        </w:tabs>
        <w:autoSpaceDE w:val="0"/>
        <w:autoSpaceDN w:val="0"/>
        <w:adjustRightInd w:val="0"/>
        <w:spacing w:after="0"/>
        <w:ind w:firstLine="142"/>
        <w:jc w:val="both"/>
        <w:rPr>
          <w:rFonts w:ascii="Times New Roman" w:hAnsi="Times New Roman" w:cs="Times New Roman"/>
          <w:i/>
          <w:iCs/>
          <w:sz w:val="24"/>
          <w:szCs w:val="24"/>
        </w:rPr>
      </w:pPr>
      <w:r w:rsidRPr="00271860">
        <w:rPr>
          <w:rFonts w:ascii="Times New Roman" w:hAnsi="Times New Roman" w:cs="Times New Roman"/>
          <w:i/>
          <w:iCs/>
          <w:sz w:val="24"/>
          <w:szCs w:val="24"/>
        </w:rPr>
        <w:t>изображать пе</w:t>
      </w:r>
      <w:r w:rsidR="009A0E53">
        <w:rPr>
          <w:rFonts w:ascii="Times New Roman" w:hAnsi="Times New Roman" w:cs="Times New Roman"/>
          <w:i/>
          <w:iCs/>
          <w:sz w:val="24"/>
          <w:szCs w:val="24"/>
        </w:rPr>
        <w:t>йзажи, натюрморты, портреты, вы</w:t>
      </w:r>
      <w:r w:rsidRPr="00271860">
        <w:rPr>
          <w:rFonts w:ascii="Times New Roman" w:hAnsi="Times New Roman" w:cs="Times New Roman"/>
          <w:i/>
          <w:iCs/>
          <w:sz w:val="24"/>
          <w:szCs w:val="24"/>
        </w:rPr>
        <w:t>ражая к ним своё отношение;</w:t>
      </w:r>
    </w:p>
    <w:p w:rsidR="006B7984" w:rsidRPr="00271860" w:rsidRDefault="006B7984" w:rsidP="00271860">
      <w:pPr>
        <w:widowControl w:val="0"/>
        <w:numPr>
          <w:ilvl w:val="0"/>
          <w:numId w:val="7"/>
        </w:numPr>
        <w:shd w:val="clear" w:color="auto" w:fill="FFFFFF"/>
        <w:tabs>
          <w:tab w:val="left" w:pos="0"/>
        </w:tabs>
        <w:autoSpaceDE w:val="0"/>
        <w:autoSpaceDN w:val="0"/>
        <w:adjustRightInd w:val="0"/>
        <w:spacing w:after="0"/>
        <w:ind w:firstLine="142"/>
        <w:jc w:val="both"/>
        <w:rPr>
          <w:rFonts w:ascii="Times New Roman" w:hAnsi="Times New Roman" w:cs="Times New Roman"/>
          <w:i/>
          <w:iCs/>
          <w:sz w:val="24"/>
          <w:szCs w:val="24"/>
        </w:rPr>
      </w:pPr>
      <w:r w:rsidRPr="00271860">
        <w:rPr>
          <w:rFonts w:ascii="Times New Roman" w:hAnsi="Times New Roman" w:cs="Times New Roman"/>
          <w:i/>
          <w:iCs/>
          <w:sz w:val="24"/>
          <w:szCs w:val="24"/>
        </w:rPr>
        <w:t>изображать многофигурные композиции на значимые жизненные темы и участвовать в коллективных работах на эти темы.</w:t>
      </w:r>
    </w:p>
    <w:p w:rsidR="006B7984" w:rsidRPr="00271860" w:rsidRDefault="006B7984" w:rsidP="00271860">
      <w:pPr>
        <w:shd w:val="clear" w:color="auto" w:fill="FFFFFF"/>
        <w:jc w:val="center"/>
        <w:rPr>
          <w:rFonts w:ascii="Times New Roman" w:hAnsi="Times New Roman" w:cs="Times New Roman"/>
          <w:b/>
          <w:bCs/>
          <w:sz w:val="24"/>
          <w:szCs w:val="24"/>
        </w:rPr>
      </w:pPr>
      <w:r w:rsidRPr="00271860">
        <w:rPr>
          <w:rFonts w:ascii="Times New Roman" w:hAnsi="Times New Roman" w:cs="Times New Roman"/>
          <w:b/>
          <w:bCs/>
          <w:sz w:val="24"/>
          <w:szCs w:val="24"/>
        </w:rPr>
        <w:t>Музыка</w:t>
      </w:r>
    </w:p>
    <w:p w:rsidR="006B7984" w:rsidRPr="00271860" w:rsidRDefault="006B7984" w:rsidP="00271860">
      <w:pPr>
        <w:widowControl w:val="0"/>
        <w:shd w:val="clear" w:color="auto" w:fill="FFFFFF"/>
        <w:tabs>
          <w:tab w:val="left" w:pos="0"/>
        </w:tabs>
        <w:autoSpaceDE w:val="0"/>
        <w:autoSpaceDN w:val="0"/>
        <w:adjustRightInd w:val="0"/>
        <w:spacing w:after="0"/>
        <w:ind w:left="142"/>
        <w:jc w:val="both"/>
        <w:rPr>
          <w:rFonts w:ascii="Times New Roman" w:hAnsi="Times New Roman" w:cs="Times New Roman"/>
          <w:sz w:val="24"/>
          <w:szCs w:val="24"/>
        </w:rPr>
      </w:pPr>
      <w:r w:rsidRPr="00271860">
        <w:rPr>
          <w:rFonts w:ascii="Times New Roman" w:hAnsi="Times New Roman" w:cs="Times New Roman"/>
          <w:sz w:val="24"/>
          <w:szCs w:val="24"/>
        </w:rPr>
        <w:lastRenderedPageBreak/>
        <w:tab/>
        <w:t>Достижение личностных, метапредметных и предметных результатов освоения программы учащимися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учащихся: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6B7984" w:rsidRPr="00271860" w:rsidRDefault="006B7984" w:rsidP="00271860">
      <w:pPr>
        <w:widowControl w:val="0"/>
        <w:shd w:val="clear" w:color="auto" w:fill="FFFFFF"/>
        <w:tabs>
          <w:tab w:val="left" w:pos="0"/>
        </w:tabs>
        <w:autoSpaceDE w:val="0"/>
        <w:autoSpaceDN w:val="0"/>
        <w:adjustRightInd w:val="0"/>
        <w:spacing w:after="0"/>
        <w:ind w:left="142"/>
        <w:jc w:val="both"/>
        <w:rPr>
          <w:rFonts w:ascii="Times New Roman" w:hAnsi="Times New Roman" w:cs="Times New Roman"/>
          <w:sz w:val="24"/>
          <w:szCs w:val="24"/>
        </w:rPr>
      </w:pPr>
      <w:r w:rsidRPr="00271860">
        <w:rPr>
          <w:rFonts w:ascii="Times New Roman" w:hAnsi="Times New Roman" w:cs="Times New Roman"/>
          <w:sz w:val="24"/>
          <w:szCs w:val="24"/>
        </w:rPr>
        <w:tab/>
        <w:t xml:space="preserve">В результате освоения программы у учащихся </w:t>
      </w:r>
      <w:r w:rsidR="00EB40DE">
        <w:rPr>
          <w:rFonts w:ascii="Times New Roman" w:hAnsi="Times New Roman" w:cs="Times New Roman"/>
          <w:sz w:val="24"/>
          <w:szCs w:val="24"/>
        </w:rPr>
        <w:t>происходит р</w:t>
      </w:r>
      <w:r w:rsidR="00EB40DE" w:rsidRPr="00EB40DE">
        <w:rPr>
          <w:rFonts w:ascii="Times New Roman" w:hAnsi="Times New Roman" w:cs="Times New Roman"/>
          <w:sz w:val="24"/>
          <w:szCs w:val="24"/>
        </w:rPr>
        <w:t>азвитие способностей к художественно-образному,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r w:rsidR="00EB40DE">
        <w:rPr>
          <w:rFonts w:ascii="Times New Roman" w:hAnsi="Times New Roman" w:cs="Times New Roman"/>
          <w:sz w:val="24"/>
          <w:szCs w:val="24"/>
        </w:rPr>
        <w:t xml:space="preserve">, </w:t>
      </w:r>
      <w:r w:rsidRPr="00271860">
        <w:rPr>
          <w:rFonts w:ascii="Times New Roman" w:hAnsi="Times New Roman" w:cs="Times New Roman"/>
          <w:sz w:val="24"/>
          <w:szCs w:val="24"/>
        </w:rPr>
        <w:t>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271860">
        <w:rPr>
          <w:rFonts w:ascii="Times New Roman" w:hAnsi="Times New Roman" w:cs="Times New Roman"/>
          <w:sz w:val="24"/>
          <w:szCs w:val="24"/>
          <w:lang w:val="en-US"/>
        </w:rPr>
        <w:t> </w:t>
      </w:r>
      <w:r w:rsidRPr="00271860">
        <w:rPr>
          <w:rFonts w:ascii="Times New Roman" w:hAnsi="Times New Roman" w:cs="Times New Roman"/>
          <w:sz w:val="24"/>
          <w:szCs w:val="24"/>
        </w:rPr>
        <w:t xml:space="preserve">процессе приобретения собственного опыта музыкально-творческой деятельности учащиеся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6B7984" w:rsidRPr="00271860" w:rsidRDefault="006B7984" w:rsidP="00271860">
      <w:pPr>
        <w:widowControl w:val="0"/>
        <w:shd w:val="clear" w:color="auto" w:fill="FFFFFF"/>
        <w:tabs>
          <w:tab w:val="left" w:pos="0"/>
        </w:tabs>
        <w:autoSpaceDE w:val="0"/>
        <w:autoSpaceDN w:val="0"/>
        <w:adjustRightInd w:val="0"/>
        <w:spacing w:after="0"/>
        <w:ind w:left="142"/>
        <w:jc w:val="both"/>
        <w:rPr>
          <w:rFonts w:ascii="Times New Roman" w:hAnsi="Times New Roman" w:cs="Times New Roman"/>
          <w:sz w:val="24"/>
          <w:szCs w:val="24"/>
        </w:rPr>
      </w:pPr>
      <w:r w:rsidRPr="00271860">
        <w:rPr>
          <w:rFonts w:ascii="Times New Roman" w:hAnsi="Times New Roman" w:cs="Times New Roman"/>
          <w:sz w:val="24"/>
          <w:szCs w:val="24"/>
        </w:rPr>
        <w:tab/>
        <w:t xml:space="preserve">Учащиеся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6B7984" w:rsidRPr="00271860" w:rsidRDefault="006B7984" w:rsidP="00271860">
      <w:pPr>
        <w:widowControl w:val="0"/>
        <w:shd w:val="clear" w:color="auto" w:fill="FFFFFF"/>
        <w:tabs>
          <w:tab w:val="left" w:pos="0"/>
        </w:tabs>
        <w:autoSpaceDE w:val="0"/>
        <w:autoSpaceDN w:val="0"/>
        <w:adjustRightInd w:val="0"/>
        <w:spacing w:after="0"/>
        <w:ind w:left="142"/>
        <w:jc w:val="both"/>
        <w:rPr>
          <w:rFonts w:ascii="Times New Roman" w:hAnsi="Times New Roman" w:cs="Times New Roman"/>
          <w:sz w:val="24"/>
          <w:szCs w:val="24"/>
        </w:rPr>
      </w:pPr>
      <w:r w:rsidRPr="00271860">
        <w:rPr>
          <w:rFonts w:ascii="Times New Roman" w:hAnsi="Times New Roman" w:cs="Times New Roman"/>
          <w:sz w:val="24"/>
          <w:szCs w:val="24"/>
        </w:rPr>
        <w:tab/>
        <w:t xml:space="preserve">У учащихся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Учащиеся научатся организовывать культурный досуг, самостоятельную музыкально-творческую деятельность, в том числе на основе </w:t>
      </w:r>
      <w:proofErr w:type="gramStart"/>
      <w:r w:rsidRPr="00271860">
        <w:rPr>
          <w:rFonts w:ascii="Times New Roman" w:hAnsi="Times New Roman" w:cs="Times New Roman"/>
          <w:sz w:val="24"/>
          <w:szCs w:val="24"/>
        </w:rPr>
        <w:t>домашнего</w:t>
      </w:r>
      <w:proofErr w:type="gramEnd"/>
      <w:r w:rsidRPr="00271860">
        <w:rPr>
          <w:rFonts w:ascii="Times New Roman" w:hAnsi="Times New Roman" w:cs="Times New Roman"/>
          <w:sz w:val="24"/>
          <w:szCs w:val="24"/>
        </w:rPr>
        <w:t xml:space="preserve"> музицирования, совместной музыкальной деятельности с друзьями, родителями. </w:t>
      </w:r>
    </w:p>
    <w:p w:rsidR="006B7984" w:rsidRPr="00271860" w:rsidRDefault="006B7984" w:rsidP="00271860">
      <w:pPr>
        <w:widowControl w:val="0"/>
        <w:shd w:val="clear" w:color="auto" w:fill="FFFFFF"/>
        <w:tabs>
          <w:tab w:val="left" w:pos="0"/>
        </w:tabs>
        <w:autoSpaceDE w:val="0"/>
        <w:autoSpaceDN w:val="0"/>
        <w:adjustRightInd w:val="0"/>
        <w:spacing w:after="0"/>
        <w:ind w:left="142"/>
        <w:jc w:val="both"/>
        <w:rPr>
          <w:rFonts w:ascii="Times New Roman" w:hAnsi="Times New Roman" w:cs="Times New Roman"/>
          <w:b/>
          <w:i/>
          <w:sz w:val="24"/>
          <w:szCs w:val="24"/>
        </w:rPr>
      </w:pPr>
      <w:r w:rsidRPr="00271860">
        <w:rPr>
          <w:rFonts w:ascii="Times New Roman" w:hAnsi="Times New Roman" w:cs="Times New Roman"/>
          <w:b/>
          <w:i/>
          <w:sz w:val="24"/>
          <w:szCs w:val="24"/>
        </w:rPr>
        <w:t xml:space="preserve">Предметными  результатами </w:t>
      </w:r>
      <w:r w:rsidRPr="00271860">
        <w:rPr>
          <w:rFonts w:ascii="Times New Roman" w:hAnsi="Times New Roman" w:cs="Times New Roman"/>
          <w:sz w:val="24"/>
          <w:szCs w:val="24"/>
        </w:rPr>
        <w:t>освоения программы являются:</w:t>
      </w:r>
    </w:p>
    <w:p w:rsidR="006B7984" w:rsidRPr="00271860" w:rsidRDefault="006B7984" w:rsidP="003257FF">
      <w:pPr>
        <w:pStyle w:val="a3"/>
        <w:widowControl w:val="0"/>
        <w:numPr>
          <w:ilvl w:val="0"/>
          <w:numId w:val="23"/>
        </w:numPr>
        <w:shd w:val="clear" w:color="auto" w:fill="FFFFFF"/>
        <w:tabs>
          <w:tab w:val="left" w:pos="0"/>
        </w:tabs>
        <w:autoSpaceDE w:val="0"/>
        <w:autoSpaceDN w:val="0"/>
        <w:adjustRightInd w:val="0"/>
        <w:spacing w:line="276" w:lineRule="auto"/>
        <w:ind w:left="142" w:firstLine="0"/>
        <w:contextualSpacing/>
        <w:jc w:val="both"/>
      </w:pPr>
      <w:r w:rsidRPr="00271860">
        <w:t>сформированность первоначальных представлений о роли музыки в жизни человека, ее роли в духовно-нравственном развитии человека;</w:t>
      </w:r>
    </w:p>
    <w:p w:rsidR="006B7984" w:rsidRPr="00271860" w:rsidRDefault="006B7984" w:rsidP="003257FF">
      <w:pPr>
        <w:pStyle w:val="a3"/>
        <w:widowControl w:val="0"/>
        <w:numPr>
          <w:ilvl w:val="0"/>
          <w:numId w:val="23"/>
        </w:numPr>
        <w:shd w:val="clear" w:color="auto" w:fill="FFFFFF"/>
        <w:tabs>
          <w:tab w:val="left" w:pos="0"/>
        </w:tabs>
        <w:autoSpaceDE w:val="0"/>
        <w:autoSpaceDN w:val="0"/>
        <w:adjustRightInd w:val="0"/>
        <w:spacing w:line="276" w:lineRule="auto"/>
        <w:ind w:left="142" w:firstLine="0"/>
        <w:contextualSpacing/>
        <w:jc w:val="both"/>
      </w:pPr>
      <w:r w:rsidRPr="00271860">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6B7984" w:rsidRPr="00271860" w:rsidRDefault="006B7984" w:rsidP="003257FF">
      <w:pPr>
        <w:pStyle w:val="a3"/>
        <w:widowControl w:val="0"/>
        <w:numPr>
          <w:ilvl w:val="0"/>
          <w:numId w:val="23"/>
        </w:numPr>
        <w:shd w:val="clear" w:color="auto" w:fill="FFFFFF"/>
        <w:tabs>
          <w:tab w:val="left" w:pos="0"/>
        </w:tabs>
        <w:autoSpaceDE w:val="0"/>
        <w:autoSpaceDN w:val="0"/>
        <w:adjustRightInd w:val="0"/>
        <w:spacing w:line="276" w:lineRule="auto"/>
        <w:ind w:left="142" w:firstLine="0"/>
        <w:contextualSpacing/>
        <w:jc w:val="both"/>
      </w:pPr>
      <w:r w:rsidRPr="00271860">
        <w:t>умение воспринимать музыку и выражать свое отношение к музыкальному произведению;</w:t>
      </w:r>
    </w:p>
    <w:p w:rsidR="006B7984" w:rsidRPr="00271860" w:rsidRDefault="006B7984" w:rsidP="003257FF">
      <w:pPr>
        <w:pStyle w:val="a3"/>
        <w:widowControl w:val="0"/>
        <w:numPr>
          <w:ilvl w:val="0"/>
          <w:numId w:val="23"/>
        </w:numPr>
        <w:shd w:val="clear" w:color="auto" w:fill="FFFFFF"/>
        <w:tabs>
          <w:tab w:val="left" w:pos="0"/>
        </w:tabs>
        <w:autoSpaceDE w:val="0"/>
        <w:autoSpaceDN w:val="0"/>
        <w:adjustRightInd w:val="0"/>
        <w:spacing w:line="276" w:lineRule="auto"/>
        <w:ind w:left="142" w:firstLine="0"/>
        <w:contextualSpacing/>
        <w:jc w:val="both"/>
      </w:pPr>
      <w:r w:rsidRPr="00271860">
        <w:t xml:space="preserve">умение воплощать музыкальные образы при создании театрализованных и музыкально-пластических композиций, исполнении вокально-хоровых произведений, в </w:t>
      </w:r>
      <w:r w:rsidRPr="00271860">
        <w:lastRenderedPageBreak/>
        <w:t>импровизации, создании ритмического аккомпанемента и игре на музыкальных инструментах.</w:t>
      </w:r>
    </w:p>
    <w:p w:rsidR="006B7984" w:rsidRPr="00271860" w:rsidRDefault="006B7984" w:rsidP="00271860">
      <w:pPr>
        <w:widowControl w:val="0"/>
        <w:shd w:val="clear" w:color="auto" w:fill="FFFFFF"/>
        <w:tabs>
          <w:tab w:val="left" w:pos="0"/>
        </w:tabs>
        <w:autoSpaceDE w:val="0"/>
        <w:autoSpaceDN w:val="0"/>
        <w:adjustRightInd w:val="0"/>
        <w:spacing w:after="0"/>
        <w:ind w:left="142"/>
        <w:jc w:val="both"/>
        <w:rPr>
          <w:rFonts w:ascii="Times New Roman" w:hAnsi="Times New Roman" w:cs="Times New Roman"/>
          <w:b/>
          <w:i/>
          <w:sz w:val="24"/>
          <w:szCs w:val="24"/>
        </w:rPr>
      </w:pPr>
      <w:r w:rsidRPr="00271860">
        <w:rPr>
          <w:rFonts w:ascii="Times New Roman" w:hAnsi="Times New Roman" w:cs="Times New Roman"/>
          <w:b/>
          <w:i/>
          <w:sz w:val="24"/>
          <w:szCs w:val="24"/>
        </w:rPr>
        <w:tab/>
        <w:t>Предметные результаты по видам деятельности учащихся</w:t>
      </w:r>
    </w:p>
    <w:p w:rsidR="006B7984" w:rsidRPr="00271860" w:rsidRDefault="006B7984" w:rsidP="00271860">
      <w:pPr>
        <w:widowControl w:val="0"/>
        <w:shd w:val="clear" w:color="auto" w:fill="FFFFFF"/>
        <w:tabs>
          <w:tab w:val="left" w:pos="0"/>
        </w:tabs>
        <w:autoSpaceDE w:val="0"/>
        <w:autoSpaceDN w:val="0"/>
        <w:adjustRightInd w:val="0"/>
        <w:spacing w:after="0"/>
        <w:ind w:left="142"/>
        <w:jc w:val="both"/>
        <w:rPr>
          <w:rFonts w:ascii="Times New Roman" w:hAnsi="Times New Roman" w:cs="Times New Roman"/>
          <w:sz w:val="24"/>
          <w:szCs w:val="24"/>
        </w:rPr>
      </w:pPr>
      <w:r w:rsidRPr="00271860">
        <w:rPr>
          <w:rFonts w:ascii="Times New Roman" w:hAnsi="Times New Roman" w:cs="Times New Roman"/>
          <w:sz w:val="24"/>
          <w:szCs w:val="24"/>
        </w:rPr>
        <w:tab/>
        <w:t xml:space="preserve">В результате освоения программы учащиеся должны </w:t>
      </w:r>
      <w:proofErr w:type="gramStart"/>
      <w:r w:rsidRPr="00271860">
        <w:rPr>
          <w:rFonts w:ascii="Times New Roman" w:hAnsi="Times New Roman" w:cs="Times New Roman"/>
          <w:sz w:val="24"/>
          <w:szCs w:val="24"/>
        </w:rPr>
        <w:t>научиться в дальнейшем применять</w:t>
      </w:r>
      <w:proofErr w:type="gramEnd"/>
      <w:r w:rsidRPr="00271860">
        <w:rPr>
          <w:rFonts w:ascii="Times New Roman" w:hAnsi="Times New Roman" w:cs="Times New Roman"/>
          <w:sz w:val="24"/>
          <w:szCs w:val="24"/>
        </w:rPr>
        <w:t xml:space="preserve"> знания, умения и навыки, приобретенные в различных видах познавательной, музыкально-исполнительской и творческой деятельности. </w:t>
      </w:r>
      <w:proofErr w:type="gramStart"/>
      <w:r w:rsidRPr="00271860">
        <w:rPr>
          <w:rFonts w:ascii="Times New Roman" w:hAnsi="Times New Roman" w:cs="Times New Roman"/>
          <w:sz w:val="24"/>
          <w:szCs w:val="24"/>
        </w:rPr>
        <w:t>Основные виды музыкальной деятельности учащихся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w:t>
      </w:r>
      <w:proofErr w:type="gramEnd"/>
      <w:r w:rsidRPr="00271860">
        <w:rPr>
          <w:rFonts w:ascii="Times New Roman" w:hAnsi="Times New Roman" w:cs="Times New Roman"/>
          <w:sz w:val="24"/>
          <w:szCs w:val="24"/>
        </w:rPr>
        <w:t xml:space="preserve"> Освоение программы позволит учащимся принимать активное участие в общественной, концертной и музыкально-театральной жизни школы, города, региона.</w:t>
      </w:r>
    </w:p>
    <w:p w:rsidR="006B7984" w:rsidRPr="00271860" w:rsidRDefault="006B7984" w:rsidP="00271860">
      <w:pPr>
        <w:widowControl w:val="0"/>
        <w:shd w:val="clear" w:color="auto" w:fill="FFFFFF"/>
        <w:tabs>
          <w:tab w:val="left" w:pos="0"/>
        </w:tabs>
        <w:autoSpaceDE w:val="0"/>
        <w:autoSpaceDN w:val="0"/>
        <w:adjustRightInd w:val="0"/>
        <w:spacing w:after="0"/>
        <w:ind w:left="142"/>
        <w:jc w:val="both"/>
        <w:rPr>
          <w:rFonts w:ascii="Times New Roman" w:hAnsi="Times New Roman" w:cs="Times New Roman"/>
          <w:b/>
          <w:sz w:val="24"/>
          <w:szCs w:val="24"/>
        </w:rPr>
      </w:pPr>
      <w:r w:rsidRPr="00271860">
        <w:rPr>
          <w:rFonts w:ascii="Times New Roman" w:hAnsi="Times New Roman" w:cs="Times New Roman"/>
          <w:b/>
          <w:sz w:val="24"/>
          <w:szCs w:val="24"/>
        </w:rPr>
        <w:t>Слушание музыки</w:t>
      </w:r>
    </w:p>
    <w:p w:rsidR="006B7984" w:rsidRPr="00271860" w:rsidRDefault="006B7984" w:rsidP="00271860">
      <w:pPr>
        <w:widowControl w:val="0"/>
        <w:shd w:val="clear" w:color="auto" w:fill="FFFFFF"/>
        <w:tabs>
          <w:tab w:val="left" w:pos="0"/>
        </w:tabs>
        <w:autoSpaceDE w:val="0"/>
        <w:autoSpaceDN w:val="0"/>
        <w:adjustRightInd w:val="0"/>
        <w:spacing w:after="0"/>
        <w:ind w:left="142"/>
        <w:jc w:val="both"/>
        <w:rPr>
          <w:rFonts w:ascii="Times New Roman" w:hAnsi="Times New Roman" w:cs="Times New Roman"/>
          <w:sz w:val="24"/>
          <w:szCs w:val="24"/>
        </w:rPr>
      </w:pPr>
      <w:r w:rsidRPr="00271860">
        <w:rPr>
          <w:rFonts w:ascii="Times New Roman" w:hAnsi="Times New Roman" w:cs="Times New Roman"/>
          <w:sz w:val="24"/>
          <w:szCs w:val="24"/>
        </w:rPr>
        <w:t>Учащийся:</w:t>
      </w:r>
    </w:p>
    <w:p w:rsidR="006B7984" w:rsidRPr="00271860" w:rsidRDefault="006B7984" w:rsidP="00271860">
      <w:pPr>
        <w:widowControl w:val="0"/>
        <w:shd w:val="clear" w:color="auto" w:fill="FFFFFF"/>
        <w:tabs>
          <w:tab w:val="left" w:pos="0"/>
        </w:tabs>
        <w:autoSpaceDE w:val="0"/>
        <w:autoSpaceDN w:val="0"/>
        <w:adjustRightInd w:val="0"/>
        <w:spacing w:after="0"/>
        <w:ind w:left="142"/>
        <w:jc w:val="both"/>
        <w:rPr>
          <w:rFonts w:ascii="Times New Roman" w:hAnsi="Times New Roman" w:cs="Times New Roman"/>
          <w:sz w:val="24"/>
          <w:szCs w:val="24"/>
        </w:rPr>
      </w:pPr>
      <w:r w:rsidRPr="00271860">
        <w:rPr>
          <w:rFonts w:ascii="Times New Roman" w:hAnsi="Times New Roman" w:cs="Times New Roman"/>
          <w:sz w:val="24"/>
          <w:szCs w:val="24"/>
        </w:rPr>
        <w:t>1. Узнает изученные музыкальные произведения и называет имена их авторов.</w:t>
      </w:r>
    </w:p>
    <w:p w:rsidR="006B7984" w:rsidRPr="00271860" w:rsidRDefault="006B7984" w:rsidP="00271860">
      <w:pPr>
        <w:widowControl w:val="0"/>
        <w:shd w:val="clear" w:color="auto" w:fill="FFFFFF"/>
        <w:tabs>
          <w:tab w:val="left" w:pos="0"/>
        </w:tabs>
        <w:autoSpaceDE w:val="0"/>
        <w:autoSpaceDN w:val="0"/>
        <w:adjustRightInd w:val="0"/>
        <w:spacing w:after="0"/>
        <w:ind w:left="142"/>
        <w:jc w:val="both"/>
        <w:rPr>
          <w:rFonts w:ascii="Times New Roman" w:hAnsi="Times New Roman" w:cs="Times New Roman"/>
          <w:sz w:val="24"/>
          <w:szCs w:val="24"/>
        </w:rPr>
      </w:pPr>
      <w:r w:rsidRPr="00271860">
        <w:rPr>
          <w:rFonts w:ascii="Times New Roman" w:hAnsi="Times New Roman" w:cs="Times New Roman"/>
          <w:sz w:val="24"/>
          <w:szCs w:val="24"/>
        </w:rPr>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6B7984" w:rsidRPr="00271860" w:rsidRDefault="006B7984" w:rsidP="00271860">
      <w:pPr>
        <w:widowControl w:val="0"/>
        <w:shd w:val="clear" w:color="auto" w:fill="FFFFFF"/>
        <w:tabs>
          <w:tab w:val="left" w:pos="0"/>
        </w:tabs>
        <w:autoSpaceDE w:val="0"/>
        <w:autoSpaceDN w:val="0"/>
        <w:adjustRightInd w:val="0"/>
        <w:spacing w:after="0"/>
        <w:ind w:left="142"/>
        <w:jc w:val="both"/>
        <w:rPr>
          <w:rFonts w:ascii="Times New Roman" w:hAnsi="Times New Roman" w:cs="Times New Roman"/>
          <w:sz w:val="24"/>
          <w:szCs w:val="24"/>
        </w:rPr>
      </w:pPr>
      <w:r w:rsidRPr="00271860">
        <w:rPr>
          <w:rFonts w:ascii="Times New Roman" w:hAnsi="Times New Roman" w:cs="Times New Roman"/>
          <w:sz w:val="24"/>
          <w:szCs w:val="24"/>
        </w:rPr>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6B7984" w:rsidRPr="00271860" w:rsidRDefault="006B7984" w:rsidP="00271860">
      <w:pPr>
        <w:widowControl w:val="0"/>
        <w:shd w:val="clear" w:color="auto" w:fill="FFFFFF"/>
        <w:tabs>
          <w:tab w:val="left" w:pos="0"/>
        </w:tabs>
        <w:autoSpaceDE w:val="0"/>
        <w:autoSpaceDN w:val="0"/>
        <w:adjustRightInd w:val="0"/>
        <w:spacing w:after="0"/>
        <w:ind w:left="142"/>
        <w:jc w:val="both"/>
        <w:rPr>
          <w:rFonts w:ascii="Times New Roman" w:hAnsi="Times New Roman" w:cs="Times New Roman"/>
          <w:sz w:val="24"/>
          <w:szCs w:val="24"/>
        </w:rPr>
      </w:pPr>
      <w:r w:rsidRPr="00271860">
        <w:rPr>
          <w:rFonts w:ascii="Times New Roman" w:hAnsi="Times New Roman" w:cs="Times New Roman"/>
          <w:sz w:val="24"/>
          <w:szCs w:val="24"/>
        </w:rPr>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6B7984" w:rsidRPr="00271860" w:rsidRDefault="006B7984" w:rsidP="00271860">
      <w:pPr>
        <w:widowControl w:val="0"/>
        <w:shd w:val="clear" w:color="auto" w:fill="FFFFFF"/>
        <w:tabs>
          <w:tab w:val="left" w:pos="0"/>
        </w:tabs>
        <w:autoSpaceDE w:val="0"/>
        <w:autoSpaceDN w:val="0"/>
        <w:adjustRightInd w:val="0"/>
        <w:spacing w:after="0"/>
        <w:ind w:left="142"/>
        <w:jc w:val="both"/>
        <w:rPr>
          <w:rFonts w:ascii="Times New Roman" w:hAnsi="Times New Roman" w:cs="Times New Roman"/>
          <w:bCs/>
          <w:iCs/>
          <w:sz w:val="24"/>
          <w:szCs w:val="24"/>
        </w:rPr>
      </w:pPr>
      <w:r w:rsidRPr="00271860">
        <w:rPr>
          <w:rFonts w:ascii="Times New Roman" w:hAnsi="Times New Roman" w:cs="Times New Roman"/>
          <w:sz w:val="24"/>
          <w:szCs w:val="24"/>
        </w:rPr>
        <w:t xml:space="preserve">5. </w:t>
      </w:r>
      <w:proofErr w:type="gramStart"/>
      <w:r w:rsidRPr="00271860">
        <w:rPr>
          <w:rFonts w:ascii="Times New Roman" w:hAnsi="Times New Roman" w:cs="Times New Roman"/>
          <w:sz w:val="24"/>
          <w:szCs w:val="24"/>
        </w:rPr>
        <w:t>Знает особенности тембрового звучания различных певческих голосов (детских, женских, мужских), хоров (детских, женских, мужских, смешанных,</w:t>
      </w:r>
      <w:r w:rsidRPr="00271860">
        <w:rPr>
          <w:rFonts w:ascii="Times New Roman" w:hAnsi="Times New Roman" w:cs="Times New Roman"/>
          <w:bCs/>
          <w:iCs/>
          <w:sz w:val="24"/>
          <w:szCs w:val="24"/>
        </w:rPr>
        <w:t xml:space="preserve"> а также </w:t>
      </w:r>
      <w:r w:rsidRPr="00271860">
        <w:rPr>
          <w:rFonts w:ascii="Times New Roman" w:hAnsi="Times New Roman" w:cs="Times New Roman"/>
          <w:sz w:val="24"/>
          <w:szCs w:val="24"/>
        </w:rPr>
        <w:t>народного, академического, церковного) и их исполнительских возможностей и особенностей репертуара.</w:t>
      </w:r>
      <w:proofErr w:type="gramEnd"/>
    </w:p>
    <w:p w:rsidR="006B7984" w:rsidRPr="00271860" w:rsidRDefault="006B7984" w:rsidP="00271860">
      <w:pPr>
        <w:widowControl w:val="0"/>
        <w:shd w:val="clear" w:color="auto" w:fill="FFFFFF"/>
        <w:tabs>
          <w:tab w:val="left" w:pos="0"/>
        </w:tabs>
        <w:autoSpaceDE w:val="0"/>
        <w:autoSpaceDN w:val="0"/>
        <w:adjustRightInd w:val="0"/>
        <w:spacing w:after="0"/>
        <w:ind w:left="142"/>
        <w:jc w:val="both"/>
        <w:rPr>
          <w:rFonts w:ascii="Times New Roman" w:hAnsi="Times New Roman" w:cs="Times New Roman"/>
          <w:sz w:val="24"/>
          <w:szCs w:val="24"/>
        </w:rPr>
      </w:pPr>
      <w:r w:rsidRPr="00271860">
        <w:rPr>
          <w:rFonts w:ascii="Times New Roman" w:hAnsi="Times New Roman" w:cs="Times New Roman"/>
          <w:sz w:val="24"/>
          <w:szCs w:val="24"/>
        </w:rPr>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6B7984" w:rsidRPr="00271860" w:rsidRDefault="006B7984" w:rsidP="00271860">
      <w:pPr>
        <w:widowControl w:val="0"/>
        <w:shd w:val="clear" w:color="auto" w:fill="FFFFFF"/>
        <w:tabs>
          <w:tab w:val="left" w:pos="0"/>
        </w:tabs>
        <w:autoSpaceDE w:val="0"/>
        <w:autoSpaceDN w:val="0"/>
        <w:adjustRightInd w:val="0"/>
        <w:spacing w:after="0"/>
        <w:ind w:left="142"/>
        <w:jc w:val="both"/>
        <w:rPr>
          <w:rFonts w:ascii="Times New Roman" w:hAnsi="Times New Roman" w:cs="Times New Roman"/>
          <w:sz w:val="24"/>
          <w:szCs w:val="24"/>
        </w:rPr>
      </w:pPr>
      <w:r w:rsidRPr="00271860">
        <w:rPr>
          <w:rFonts w:ascii="Times New Roman" w:hAnsi="Times New Roman" w:cs="Times New Roman"/>
          <w:sz w:val="24"/>
          <w:szCs w:val="24"/>
        </w:rPr>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6B7984" w:rsidRPr="00271860" w:rsidRDefault="006B7984" w:rsidP="00271860">
      <w:pPr>
        <w:widowControl w:val="0"/>
        <w:shd w:val="clear" w:color="auto" w:fill="FFFFFF"/>
        <w:tabs>
          <w:tab w:val="left" w:pos="0"/>
        </w:tabs>
        <w:autoSpaceDE w:val="0"/>
        <w:autoSpaceDN w:val="0"/>
        <w:adjustRightInd w:val="0"/>
        <w:spacing w:after="0"/>
        <w:ind w:left="142"/>
        <w:jc w:val="both"/>
        <w:rPr>
          <w:rFonts w:ascii="Times New Roman" w:hAnsi="Times New Roman" w:cs="Times New Roman"/>
          <w:sz w:val="24"/>
          <w:szCs w:val="24"/>
        </w:rPr>
      </w:pPr>
      <w:r w:rsidRPr="00271860">
        <w:rPr>
          <w:rFonts w:ascii="Times New Roman" w:hAnsi="Times New Roman" w:cs="Times New Roman"/>
          <w:sz w:val="24"/>
          <w:szCs w:val="24"/>
        </w:rPr>
        <w:t>8. Определяет жанровую основу в пройденных музыкальных произведениях.</w:t>
      </w:r>
    </w:p>
    <w:p w:rsidR="006B7984" w:rsidRPr="00271860" w:rsidRDefault="006B7984" w:rsidP="00271860">
      <w:pPr>
        <w:widowControl w:val="0"/>
        <w:shd w:val="clear" w:color="auto" w:fill="FFFFFF"/>
        <w:tabs>
          <w:tab w:val="left" w:pos="0"/>
        </w:tabs>
        <w:autoSpaceDE w:val="0"/>
        <w:autoSpaceDN w:val="0"/>
        <w:adjustRightInd w:val="0"/>
        <w:spacing w:after="0"/>
        <w:ind w:left="142"/>
        <w:jc w:val="both"/>
        <w:rPr>
          <w:rFonts w:ascii="Times New Roman" w:hAnsi="Times New Roman" w:cs="Times New Roman"/>
          <w:sz w:val="24"/>
          <w:szCs w:val="24"/>
        </w:rPr>
      </w:pPr>
      <w:r w:rsidRPr="00271860">
        <w:rPr>
          <w:rFonts w:ascii="Times New Roman" w:hAnsi="Times New Roman" w:cs="Times New Roman"/>
          <w:sz w:val="24"/>
          <w:szCs w:val="24"/>
        </w:rPr>
        <w:t xml:space="preserve">9. Имеет слуховой багаж из прослушанных произведений народной музыки, отечественной и зарубежной классики. </w:t>
      </w:r>
    </w:p>
    <w:p w:rsidR="006B7984" w:rsidRPr="00271860" w:rsidRDefault="006B7984" w:rsidP="00271860">
      <w:pPr>
        <w:widowControl w:val="0"/>
        <w:shd w:val="clear" w:color="auto" w:fill="FFFFFF"/>
        <w:tabs>
          <w:tab w:val="left" w:pos="0"/>
        </w:tabs>
        <w:autoSpaceDE w:val="0"/>
        <w:autoSpaceDN w:val="0"/>
        <w:adjustRightInd w:val="0"/>
        <w:spacing w:after="0"/>
        <w:ind w:left="142"/>
        <w:jc w:val="both"/>
        <w:rPr>
          <w:rFonts w:ascii="Times New Roman" w:hAnsi="Times New Roman" w:cs="Times New Roman"/>
          <w:sz w:val="24"/>
          <w:szCs w:val="24"/>
        </w:rPr>
      </w:pPr>
      <w:r w:rsidRPr="00271860">
        <w:rPr>
          <w:rFonts w:ascii="Times New Roman" w:hAnsi="Times New Roman" w:cs="Times New Roman"/>
          <w:sz w:val="24"/>
          <w:szCs w:val="24"/>
        </w:rPr>
        <w:t>10. Умеет импровизировать под музыку с использованием танцевальных, маршеобразных движений, пластического интонирования.</w:t>
      </w:r>
    </w:p>
    <w:p w:rsidR="006B7984" w:rsidRPr="00271860" w:rsidRDefault="006B7984" w:rsidP="00271860">
      <w:pPr>
        <w:widowControl w:val="0"/>
        <w:shd w:val="clear" w:color="auto" w:fill="FFFFFF"/>
        <w:tabs>
          <w:tab w:val="left" w:pos="0"/>
        </w:tabs>
        <w:autoSpaceDE w:val="0"/>
        <w:autoSpaceDN w:val="0"/>
        <w:adjustRightInd w:val="0"/>
        <w:spacing w:after="0"/>
        <w:ind w:left="142"/>
        <w:jc w:val="both"/>
        <w:rPr>
          <w:rFonts w:ascii="Times New Roman" w:hAnsi="Times New Roman" w:cs="Times New Roman"/>
          <w:b/>
          <w:sz w:val="24"/>
          <w:szCs w:val="24"/>
        </w:rPr>
      </w:pPr>
      <w:r w:rsidRPr="00271860">
        <w:rPr>
          <w:rFonts w:ascii="Times New Roman" w:hAnsi="Times New Roman" w:cs="Times New Roman"/>
          <w:b/>
          <w:sz w:val="24"/>
          <w:szCs w:val="24"/>
        </w:rPr>
        <w:t>Хоровое пение</w:t>
      </w:r>
    </w:p>
    <w:p w:rsidR="006B7984" w:rsidRPr="00271860" w:rsidRDefault="001E0A2B" w:rsidP="00271860">
      <w:pPr>
        <w:widowControl w:val="0"/>
        <w:shd w:val="clear" w:color="auto" w:fill="FFFFFF"/>
        <w:tabs>
          <w:tab w:val="left" w:pos="0"/>
        </w:tabs>
        <w:autoSpaceDE w:val="0"/>
        <w:autoSpaceDN w:val="0"/>
        <w:adjustRightInd w:val="0"/>
        <w:spacing w:after="0"/>
        <w:ind w:left="142"/>
        <w:jc w:val="both"/>
        <w:rPr>
          <w:rFonts w:ascii="Times New Roman" w:hAnsi="Times New Roman" w:cs="Times New Roman"/>
          <w:sz w:val="24"/>
          <w:szCs w:val="24"/>
        </w:rPr>
      </w:pPr>
      <w:r>
        <w:rPr>
          <w:rFonts w:ascii="Times New Roman" w:hAnsi="Times New Roman" w:cs="Times New Roman"/>
          <w:sz w:val="24"/>
          <w:szCs w:val="24"/>
        </w:rPr>
        <w:t>Учащи</w:t>
      </w:r>
      <w:r w:rsidR="006B7984" w:rsidRPr="00271860">
        <w:rPr>
          <w:rFonts w:ascii="Times New Roman" w:hAnsi="Times New Roman" w:cs="Times New Roman"/>
          <w:sz w:val="24"/>
          <w:szCs w:val="24"/>
        </w:rPr>
        <w:t>ийся:</w:t>
      </w:r>
    </w:p>
    <w:p w:rsidR="006B7984" w:rsidRPr="00271860" w:rsidRDefault="006B7984" w:rsidP="00271860">
      <w:pPr>
        <w:widowControl w:val="0"/>
        <w:shd w:val="clear" w:color="auto" w:fill="FFFFFF"/>
        <w:tabs>
          <w:tab w:val="left" w:pos="0"/>
        </w:tabs>
        <w:autoSpaceDE w:val="0"/>
        <w:autoSpaceDN w:val="0"/>
        <w:adjustRightInd w:val="0"/>
        <w:spacing w:after="0"/>
        <w:ind w:left="142"/>
        <w:jc w:val="both"/>
        <w:rPr>
          <w:rFonts w:ascii="Times New Roman" w:hAnsi="Times New Roman" w:cs="Times New Roman"/>
          <w:sz w:val="24"/>
          <w:szCs w:val="24"/>
        </w:rPr>
      </w:pPr>
      <w:r w:rsidRPr="00271860">
        <w:rPr>
          <w:rFonts w:ascii="Times New Roman" w:hAnsi="Times New Roman" w:cs="Times New Roman"/>
          <w:sz w:val="24"/>
          <w:szCs w:val="24"/>
        </w:rPr>
        <w:t>1. Знает слова и мелодию Гимна Российской Федерации.</w:t>
      </w:r>
    </w:p>
    <w:p w:rsidR="006B7984" w:rsidRPr="00271860" w:rsidRDefault="006B7984" w:rsidP="00271860">
      <w:pPr>
        <w:widowControl w:val="0"/>
        <w:shd w:val="clear" w:color="auto" w:fill="FFFFFF"/>
        <w:tabs>
          <w:tab w:val="left" w:pos="0"/>
        </w:tabs>
        <w:autoSpaceDE w:val="0"/>
        <w:autoSpaceDN w:val="0"/>
        <w:adjustRightInd w:val="0"/>
        <w:spacing w:after="0"/>
        <w:ind w:left="142"/>
        <w:jc w:val="both"/>
        <w:rPr>
          <w:rFonts w:ascii="Times New Roman" w:hAnsi="Times New Roman" w:cs="Times New Roman"/>
          <w:sz w:val="24"/>
          <w:szCs w:val="24"/>
        </w:rPr>
      </w:pPr>
      <w:r w:rsidRPr="00271860">
        <w:rPr>
          <w:rFonts w:ascii="Times New Roman" w:hAnsi="Times New Roman" w:cs="Times New Roman"/>
          <w:sz w:val="24"/>
          <w:szCs w:val="24"/>
        </w:rPr>
        <w:t>2. Грамотно и выразительно исполняет песни с сопровождением и без сопровождения в соответствии с их образным строем и содержанием.</w:t>
      </w:r>
    </w:p>
    <w:p w:rsidR="006B7984" w:rsidRPr="00271860" w:rsidRDefault="006B7984" w:rsidP="00271860">
      <w:pPr>
        <w:widowControl w:val="0"/>
        <w:shd w:val="clear" w:color="auto" w:fill="FFFFFF"/>
        <w:tabs>
          <w:tab w:val="left" w:pos="0"/>
        </w:tabs>
        <w:autoSpaceDE w:val="0"/>
        <w:autoSpaceDN w:val="0"/>
        <w:adjustRightInd w:val="0"/>
        <w:spacing w:after="0"/>
        <w:ind w:left="142"/>
        <w:jc w:val="both"/>
        <w:rPr>
          <w:rFonts w:ascii="Times New Roman" w:hAnsi="Times New Roman" w:cs="Times New Roman"/>
          <w:sz w:val="24"/>
          <w:szCs w:val="24"/>
        </w:rPr>
      </w:pPr>
      <w:r w:rsidRPr="00271860">
        <w:rPr>
          <w:rFonts w:ascii="Times New Roman" w:hAnsi="Times New Roman" w:cs="Times New Roman"/>
          <w:sz w:val="24"/>
          <w:szCs w:val="24"/>
        </w:rPr>
        <w:t>3. Знает о способах и приемах выразительного музыкального интонирования.</w:t>
      </w:r>
    </w:p>
    <w:p w:rsidR="006B7984" w:rsidRPr="00271860" w:rsidRDefault="006B7984" w:rsidP="00271860">
      <w:pPr>
        <w:widowControl w:val="0"/>
        <w:shd w:val="clear" w:color="auto" w:fill="FFFFFF"/>
        <w:tabs>
          <w:tab w:val="left" w:pos="0"/>
        </w:tabs>
        <w:autoSpaceDE w:val="0"/>
        <w:autoSpaceDN w:val="0"/>
        <w:adjustRightInd w:val="0"/>
        <w:spacing w:after="0"/>
        <w:ind w:left="142"/>
        <w:jc w:val="both"/>
        <w:rPr>
          <w:rFonts w:ascii="Times New Roman" w:hAnsi="Times New Roman" w:cs="Times New Roman"/>
          <w:sz w:val="24"/>
          <w:szCs w:val="24"/>
        </w:rPr>
      </w:pPr>
      <w:r w:rsidRPr="00271860">
        <w:rPr>
          <w:rFonts w:ascii="Times New Roman" w:hAnsi="Times New Roman" w:cs="Times New Roman"/>
          <w:sz w:val="24"/>
          <w:szCs w:val="24"/>
        </w:rPr>
        <w:t>4. Соблюдает при пении певческую установку. Использует в процессе пения правильное певческое дыхание.</w:t>
      </w:r>
    </w:p>
    <w:p w:rsidR="006B7984" w:rsidRPr="00271860" w:rsidRDefault="006B7984" w:rsidP="00271860">
      <w:pPr>
        <w:widowControl w:val="0"/>
        <w:shd w:val="clear" w:color="auto" w:fill="FFFFFF"/>
        <w:tabs>
          <w:tab w:val="left" w:pos="0"/>
        </w:tabs>
        <w:autoSpaceDE w:val="0"/>
        <w:autoSpaceDN w:val="0"/>
        <w:adjustRightInd w:val="0"/>
        <w:spacing w:after="0"/>
        <w:ind w:left="142"/>
        <w:jc w:val="both"/>
        <w:rPr>
          <w:rFonts w:ascii="Times New Roman" w:hAnsi="Times New Roman" w:cs="Times New Roman"/>
          <w:sz w:val="24"/>
          <w:szCs w:val="24"/>
        </w:rPr>
      </w:pPr>
      <w:r w:rsidRPr="00271860">
        <w:rPr>
          <w:rFonts w:ascii="Times New Roman" w:hAnsi="Times New Roman" w:cs="Times New Roman"/>
          <w:sz w:val="24"/>
          <w:szCs w:val="24"/>
        </w:rPr>
        <w:t xml:space="preserve">5. Поет преимущественно с мягкой атакой звука, осознанно употребляет твердую атаку в </w:t>
      </w:r>
      <w:r w:rsidRPr="00271860">
        <w:rPr>
          <w:rFonts w:ascii="Times New Roman" w:hAnsi="Times New Roman" w:cs="Times New Roman"/>
          <w:sz w:val="24"/>
          <w:szCs w:val="24"/>
        </w:rPr>
        <w:lastRenderedPageBreak/>
        <w:t>зависимости от образного строя исполняемой песни. Поет доступным по силе, не форсированным звуком.</w:t>
      </w:r>
    </w:p>
    <w:p w:rsidR="006B7984" w:rsidRPr="00271860" w:rsidRDefault="006B7984" w:rsidP="00271860">
      <w:pPr>
        <w:widowControl w:val="0"/>
        <w:shd w:val="clear" w:color="auto" w:fill="FFFFFF"/>
        <w:tabs>
          <w:tab w:val="left" w:pos="0"/>
        </w:tabs>
        <w:autoSpaceDE w:val="0"/>
        <w:autoSpaceDN w:val="0"/>
        <w:adjustRightInd w:val="0"/>
        <w:spacing w:after="0"/>
        <w:ind w:left="142"/>
        <w:jc w:val="both"/>
        <w:rPr>
          <w:rFonts w:ascii="Times New Roman" w:hAnsi="Times New Roman" w:cs="Times New Roman"/>
          <w:sz w:val="24"/>
          <w:szCs w:val="24"/>
        </w:rPr>
      </w:pPr>
      <w:r w:rsidRPr="00271860">
        <w:rPr>
          <w:rFonts w:ascii="Times New Roman" w:hAnsi="Times New Roman" w:cs="Times New Roman"/>
          <w:sz w:val="24"/>
          <w:szCs w:val="24"/>
        </w:rPr>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6B7984" w:rsidRPr="00271860" w:rsidRDefault="006B7984" w:rsidP="00271860">
      <w:pPr>
        <w:widowControl w:val="0"/>
        <w:shd w:val="clear" w:color="auto" w:fill="FFFFFF"/>
        <w:tabs>
          <w:tab w:val="left" w:pos="0"/>
        </w:tabs>
        <w:autoSpaceDE w:val="0"/>
        <w:autoSpaceDN w:val="0"/>
        <w:adjustRightInd w:val="0"/>
        <w:spacing w:after="0"/>
        <w:ind w:left="142"/>
        <w:jc w:val="both"/>
        <w:rPr>
          <w:rFonts w:ascii="Times New Roman" w:hAnsi="Times New Roman" w:cs="Times New Roman"/>
          <w:sz w:val="24"/>
          <w:szCs w:val="24"/>
        </w:rPr>
      </w:pPr>
      <w:r w:rsidRPr="00271860">
        <w:rPr>
          <w:rFonts w:ascii="Times New Roman" w:hAnsi="Times New Roman" w:cs="Times New Roman"/>
          <w:sz w:val="24"/>
          <w:szCs w:val="24"/>
        </w:rPr>
        <w:t>7. Исполняет одноголосные произведения, а также произведения с элементами двухголосия.</w:t>
      </w:r>
    </w:p>
    <w:p w:rsidR="006B7984" w:rsidRPr="00271860" w:rsidRDefault="006B7984" w:rsidP="00271860">
      <w:pPr>
        <w:widowControl w:val="0"/>
        <w:shd w:val="clear" w:color="auto" w:fill="FFFFFF"/>
        <w:tabs>
          <w:tab w:val="left" w:pos="0"/>
        </w:tabs>
        <w:autoSpaceDE w:val="0"/>
        <w:autoSpaceDN w:val="0"/>
        <w:adjustRightInd w:val="0"/>
        <w:spacing w:after="0"/>
        <w:ind w:left="142"/>
        <w:jc w:val="both"/>
        <w:rPr>
          <w:rFonts w:ascii="Times New Roman" w:hAnsi="Times New Roman" w:cs="Times New Roman"/>
          <w:b/>
          <w:sz w:val="24"/>
          <w:szCs w:val="24"/>
        </w:rPr>
      </w:pPr>
      <w:r w:rsidRPr="00271860">
        <w:rPr>
          <w:rFonts w:ascii="Times New Roman" w:hAnsi="Times New Roman" w:cs="Times New Roman"/>
          <w:b/>
          <w:sz w:val="24"/>
          <w:szCs w:val="24"/>
        </w:rPr>
        <w:t>Игра в детском инструментальном оркестре (ансамбле)</w:t>
      </w:r>
    </w:p>
    <w:p w:rsidR="006B7984" w:rsidRPr="00271860" w:rsidRDefault="006B7984" w:rsidP="00271860">
      <w:pPr>
        <w:widowControl w:val="0"/>
        <w:shd w:val="clear" w:color="auto" w:fill="FFFFFF"/>
        <w:tabs>
          <w:tab w:val="left" w:pos="0"/>
        </w:tabs>
        <w:autoSpaceDE w:val="0"/>
        <w:autoSpaceDN w:val="0"/>
        <w:adjustRightInd w:val="0"/>
        <w:spacing w:after="0"/>
        <w:ind w:left="142"/>
        <w:jc w:val="both"/>
        <w:rPr>
          <w:rFonts w:ascii="Times New Roman" w:hAnsi="Times New Roman" w:cs="Times New Roman"/>
          <w:sz w:val="24"/>
          <w:szCs w:val="24"/>
        </w:rPr>
      </w:pPr>
      <w:r w:rsidRPr="00271860">
        <w:rPr>
          <w:rFonts w:ascii="Times New Roman" w:hAnsi="Times New Roman" w:cs="Times New Roman"/>
          <w:sz w:val="24"/>
          <w:szCs w:val="24"/>
        </w:rPr>
        <w:t>Учащийся:</w:t>
      </w:r>
    </w:p>
    <w:p w:rsidR="006B7984" w:rsidRPr="00271860" w:rsidRDefault="006B7984" w:rsidP="00271860">
      <w:pPr>
        <w:widowControl w:val="0"/>
        <w:shd w:val="clear" w:color="auto" w:fill="FFFFFF"/>
        <w:tabs>
          <w:tab w:val="left" w:pos="0"/>
        </w:tabs>
        <w:autoSpaceDE w:val="0"/>
        <w:autoSpaceDN w:val="0"/>
        <w:adjustRightInd w:val="0"/>
        <w:spacing w:after="0"/>
        <w:ind w:left="142"/>
        <w:jc w:val="both"/>
        <w:rPr>
          <w:rFonts w:ascii="Times New Roman" w:hAnsi="Times New Roman" w:cs="Times New Roman"/>
          <w:sz w:val="24"/>
          <w:szCs w:val="24"/>
        </w:rPr>
      </w:pPr>
      <w:r w:rsidRPr="00271860">
        <w:rPr>
          <w:rFonts w:ascii="Times New Roman" w:hAnsi="Times New Roman" w:cs="Times New Roman"/>
          <w:sz w:val="24"/>
          <w:szCs w:val="24"/>
        </w:rPr>
        <w:t xml:space="preserve">1. Имеет представления о приемах игры на элементарных инструментах детского оркестра, блокфлейте, синтезаторе, народных инструментах и др. </w:t>
      </w:r>
    </w:p>
    <w:p w:rsidR="006B7984" w:rsidRPr="00271860" w:rsidRDefault="006B7984" w:rsidP="00271860">
      <w:pPr>
        <w:widowControl w:val="0"/>
        <w:shd w:val="clear" w:color="auto" w:fill="FFFFFF"/>
        <w:tabs>
          <w:tab w:val="left" w:pos="0"/>
        </w:tabs>
        <w:autoSpaceDE w:val="0"/>
        <w:autoSpaceDN w:val="0"/>
        <w:adjustRightInd w:val="0"/>
        <w:spacing w:after="0"/>
        <w:ind w:left="142"/>
        <w:jc w:val="both"/>
        <w:rPr>
          <w:rFonts w:ascii="Times New Roman" w:hAnsi="Times New Roman" w:cs="Times New Roman"/>
          <w:sz w:val="24"/>
          <w:szCs w:val="24"/>
        </w:rPr>
      </w:pPr>
      <w:r w:rsidRPr="00271860">
        <w:rPr>
          <w:rFonts w:ascii="Times New Roman" w:hAnsi="Times New Roman" w:cs="Times New Roman"/>
          <w:sz w:val="24"/>
          <w:szCs w:val="24"/>
        </w:rPr>
        <w:t>2. Умеет исполнять различные ритмические группы в оркестровых партиях.</w:t>
      </w:r>
    </w:p>
    <w:p w:rsidR="006B7984" w:rsidRPr="00271860" w:rsidRDefault="006B7984" w:rsidP="00271860">
      <w:pPr>
        <w:widowControl w:val="0"/>
        <w:shd w:val="clear" w:color="auto" w:fill="FFFFFF"/>
        <w:tabs>
          <w:tab w:val="left" w:pos="0"/>
        </w:tabs>
        <w:autoSpaceDE w:val="0"/>
        <w:autoSpaceDN w:val="0"/>
        <w:adjustRightInd w:val="0"/>
        <w:spacing w:after="0"/>
        <w:ind w:left="142"/>
        <w:jc w:val="both"/>
        <w:rPr>
          <w:rFonts w:ascii="Times New Roman" w:hAnsi="Times New Roman" w:cs="Times New Roman"/>
          <w:sz w:val="24"/>
          <w:szCs w:val="24"/>
        </w:rPr>
      </w:pPr>
      <w:r w:rsidRPr="00271860">
        <w:rPr>
          <w:rFonts w:ascii="Times New Roman" w:hAnsi="Times New Roman" w:cs="Times New Roman"/>
          <w:sz w:val="24"/>
          <w:szCs w:val="24"/>
        </w:rPr>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6B7984" w:rsidRPr="00271860" w:rsidRDefault="006B7984" w:rsidP="00271860">
      <w:pPr>
        <w:widowControl w:val="0"/>
        <w:shd w:val="clear" w:color="auto" w:fill="FFFFFF"/>
        <w:tabs>
          <w:tab w:val="left" w:pos="0"/>
        </w:tabs>
        <w:autoSpaceDE w:val="0"/>
        <w:autoSpaceDN w:val="0"/>
        <w:adjustRightInd w:val="0"/>
        <w:spacing w:after="0"/>
        <w:ind w:left="142"/>
        <w:jc w:val="both"/>
        <w:rPr>
          <w:rFonts w:ascii="Times New Roman" w:hAnsi="Times New Roman" w:cs="Times New Roman"/>
          <w:sz w:val="24"/>
          <w:szCs w:val="24"/>
        </w:rPr>
      </w:pPr>
      <w:r w:rsidRPr="00271860">
        <w:rPr>
          <w:rFonts w:ascii="Times New Roman" w:hAnsi="Times New Roman" w:cs="Times New Roman"/>
          <w:sz w:val="24"/>
          <w:szCs w:val="24"/>
        </w:rPr>
        <w:t>4. Использует возможности различных инструментов в ансамбле и оркестре, в том числе тембровые возможности синтезатора.</w:t>
      </w:r>
    </w:p>
    <w:p w:rsidR="006B7984" w:rsidRPr="00271860" w:rsidRDefault="006B7984" w:rsidP="00271860">
      <w:pPr>
        <w:widowControl w:val="0"/>
        <w:shd w:val="clear" w:color="auto" w:fill="FFFFFF"/>
        <w:tabs>
          <w:tab w:val="left" w:pos="0"/>
        </w:tabs>
        <w:autoSpaceDE w:val="0"/>
        <w:autoSpaceDN w:val="0"/>
        <w:adjustRightInd w:val="0"/>
        <w:spacing w:after="0"/>
        <w:ind w:left="142"/>
        <w:jc w:val="both"/>
        <w:rPr>
          <w:rFonts w:ascii="Times New Roman" w:hAnsi="Times New Roman" w:cs="Times New Roman"/>
          <w:sz w:val="24"/>
          <w:szCs w:val="24"/>
        </w:rPr>
      </w:pPr>
      <w:r w:rsidRPr="00271860">
        <w:rPr>
          <w:rFonts w:ascii="Times New Roman" w:hAnsi="Times New Roman" w:cs="Times New Roman"/>
          <w:b/>
          <w:sz w:val="24"/>
          <w:szCs w:val="24"/>
        </w:rPr>
        <w:t>Основы музыкальной грамоты</w:t>
      </w:r>
    </w:p>
    <w:p w:rsidR="006B7984" w:rsidRPr="00271860" w:rsidRDefault="006B7984" w:rsidP="00271860">
      <w:pPr>
        <w:widowControl w:val="0"/>
        <w:shd w:val="clear" w:color="auto" w:fill="FFFFFF"/>
        <w:tabs>
          <w:tab w:val="left" w:pos="0"/>
        </w:tabs>
        <w:autoSpaceDE w:val="0"/>
        <w:autoSpaceDN w:val="0"/>
        <w:adjustRightInd w:val="0"/>
        <w:spacing w:after="0"/>
        <w:ind w:left="142"/>
        <w:jc w:val="both"/>
        <w:rPr>
          <w:rFonts w:ascii="Times New Roman" w:hAnsi="Times New Roman" w:cs="Times New Roman"/>
          <w:sz w:val="24"/>
          <w:szCs w:val="24"/>
        </w:rPr>
      </w:pPr>
      <w:r w:rsidRPr="00271860">
        <w:rPr>
          <w:rFonts w:ascii="Times New Roman" w:hAnsi="Times New Roman" w:cs="Times New Roman"/>
          <w:sz w:val="24"/>
          <w:szCs w:val="24"/>
        </w:rPr>
        <w:t xml:space="preserve">Объем музыкальной грамоты и теоретических понятий: </w:t>
      </w:r>
    </w:p>
    <w:p w:rsidR="006B7984" w:rsidRPr="00271860" w:rsidRDefault="006B7984" w:rsidP="00271860">
      <w:pPr>
        <w:widowControl w:val="0"/>
        <w:shd w:val="clear" w:color="auto" w:fill="FFFFFF"/>
        <w:tabs>
          <w:tab w:val="left" w:pos="0"/>
        </w:tabs>
        <w:autoSpaceDE w:val="0"/>
        <w:autoSpaceDN w:val="0"/>
        <w:adjustRightInd w:val="0"/>
        <w:spacing w:after="0"/>
        <w:ind w:left="142"/>
        <w:jc w:val="both"/>
        <w:rPr>
          <w:rFonts w:ascii="Times New Roman" w:hAnsi="Times New Roman" w:cs="Times New Roman"/>
          <w:sz w:val="24"/>
          <w:szCs w:val="24"/>
        </w:rPr>
      </w:pPr>
      <w:r w:rsidRPr="00271860">
        <w:rPr>
          <w:rFonts w:ascii="Times New Roman" w:hAnsi="Times New Roman" w:cs="Times New Roman"/>
          <w:sz w:val="24"/>
          <w:szCs w:val="24"/>
        </w:rPr>
        <w:t>1.</w:t>
      </w:r>
      <w:r w:rsidRPr="00271860">
        <w:rPr>
          <w:rFonts w:ascii="Times New Roman" w:hAnsi="Times New Roman" w:cs="Times New Roman"/>
          <w:b/>
          <w:sz w:val="24"/>
          <w:szCs w:val="24"/>
        </w:rPr>
        <w:t xml:space="preserve"> Звук.</w:t>
      </w:r>
      <w:r w:rsidRPr="00271860">
        <w:rPr>
          <w:rFonts w:ascii="Times New Roman" w:hAnsi="Times New Roman" w:cs="Times New Roman"/>
          <w:sz w:val="24"/>
          <w:szCs w:val="24"/>
        </w:rPr>
        <w:t xml:space="preserve"> Свойства музыкального звука: высота, длительность, тембр, громкость.</w:t>
      </w:r>
    </w:p>
    <w:p w:rsidR="006B7984" w:rsidRPr="00271860" w:rsidRDefault="006B7984" w:rsidP="00271860">
      <w:pPr>
        <w:widowControl w:val="0"/>
        <w:shd w:val="clear" w:color="auto" w:fill="FFFFFF"/>
        <w:tabs>
          <w:tab w:val="left" w:pos="0"/>
        </w:tabs>
        <w:autoSpaceDE w:val="0"/>
        <w:autoSpaceDN w:val="0"/>
        <w:adjustRightInd w:val="0"/>
        <w:spacing w:after="0"/>
        <w:ind w:left="142"/>
        <w:jc w:val="both"/>
        <w:rPr>
          <w:rFonts w:ascii="Times New Roman" w:hAnsi="Times New Roman" w:cs="Times New Roman"/>
          <w:sz w:val="24"/>
          <w:szCs w:val="24"/>
        </w:rPr>
      </w:pPr>
      <w:r w:rsidRPr="00271860">
        <w:rPr>
          <w:rFonts w:ascii="Times New Roman" w:hAnsi="Times New Roman" w:cs="Times New Roman"/>
          <w:sz w:val="24"/>
          <w:szCs w:val="24"/>
        </w:rPr>
        <w:t>2.</w:t>
      </w:r>
      <w:r w:rsidRPr="00271860">
        <w:rPr>
          <w:rFonts w:ascii="Times New Roman" w:hAnsi="Times New Roman" w:cs="Times New Roman"/>
          <w:b/>
          <w:sz w:val="24"/>
          <w:szCs w:val="24"/>
        </w:rPr>
        <w:t xml:space="preserve"> Мелодия.</w:t>
      </w:r>
      <w:r w:rsidRPr="00271860">
        <w:rPr>
          <w:rFonts w:ascii="Times New Roman" w:hAnsi="Times New Roman" w:cs="Times New Roman"/>
          <w:sz w:val="24"/>
          <w:szCs w:val="24"/>
        </w:rPr>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6B7984" w:rsidRPr="00271860" w:rsidRDefault="006B7984" w:rsidP="00271860">
      <w:pPr>
        <w:widowControl w:val="0"/>
        <w:shd w:val="clear" w:color="auto" w:fill="FFFFFF"/>
        <w:tabs>
          <w:tab w:val="left" w:pos="0"/>
        </w:tabs>
        <w:autoSpaceDE w:val="0"/>
        <w:autoSpaceDN w:val="0"/>
        <w:adjustRightInd w:val="0"/>
        <w:spacing w:after="0"/>
        <w:ind w:left="142"/>
        <w:jc w:val="both"/>
        <w:rPr>
          <w:rFonts w:ascii="Times New Roman" w:hAnsi="Times New Roman" w:cs="Times New Roman"/>
          <w:sz w:val="24"/>
          <w:szCs w:val="24"/>
        </w:rPr>
      </w:pPr>
      <w:r w:rsidRPr="00271860">
        <w:rPr>
          <w:rFonts w:ascii="Times New Roman" w:hAnsi="Times New Roman" w:cs="Times New Roman"/>
          <w:sz w:val="24"/>
          <w:szCs w:val="24"/>
        </w:rPr>
        <w:t>3.</w:t>
      </w:r>
      <w:r w:rsidRPr="00271860">
        <w:rPr>
          <w:rFonts w:ascii="Times New Roman" w:hAnsi="Times New Roman" w:cs="Times New Roman"/>
          <w:b/>
          <w:sz w:val="24"/>
          <w:szCs w:val="24"/>
        </w:rPr>
        <w:t xml:space="preserve"> Метроритм.</w:t>
      </w:r>
      <w:r w:rsidRPr="00271860">
        <w:rPr>
          <w:rFonts w:ascii="Times New Roman" w:hAnsi="Times New Roman" w:cs="Times New Roman"/>
          <w:sz w:val="24"/>
          <w:szCs w:val="24"/>
        </w:rPr>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w:t>
      </w:r>
      <w:proofErr w:type="gramStart"/>
      <w:r w:rsidRPr="00271860">
        <w:rPr>
          <w:rFonts w:ascii="Times New Roman" w:hAnsi="Times New Roman" w:cs="Times New Roman"/>
          <w:sz w:val="24"/>
          <w:szCs w:val="24"/>
        </w:rPr>
        <w:t>ритмических упражнениях</w:t>
      </w:r>
      <w:proofErr w:type="gramEnd"/>
      <w:r w:rsidRPr="00271860">
        <w:rPr>
          <w:rFonts w:ascii="Times New Roman" w:hAnsi="Times New Roman" w:cs="Times New Roman"/>
          <w:sz w:val="24"/>
          <w:szCs w:val="24"/>
        </w:rPr>
        <w:t>, ритмических рисунках исполняемых песен, в оркестровых партиях и аккомпанементах. Дву</w:t>
      </w:r>
      <w:proofErr w:type="gramStart"/>
      <w:r w:rsidRPr="00271860">
        <w:rPr>
          <w:rFonts w:ascii="Times New Roman" w:hAnsi="Times New Roman" w:cs="Times New Roman"/>
          <w:sz w:val="24"/>
          <w:szCs w:val="24"/>
        </w:rPr>
        <w:t>х-</w:t>
      </w:r>
      <w:proofErr w:type="gramEnd"/>
      <w:r w:rsidRPr="00271860">
        <w:rPr>
          <w:rFonts w:ascii="Times New Roman" w:hAnsi="Times New Roman" w:cs="Times New Roman"/>
          <w:sz w:val="24"/>
          <w:szCs w:val="24"/>
        </w:rPr>
        <w:t xml:space="preserve"> и трехдольность – восприятие и передача в движении.</w:t>
      </w:r>
    </w:p>
    <w:p w:rsidR="006B7984" w:rsidRPr="00271860" w:rsidRDefault="006B7984" w:rsidP="00271860">
      <w:pPr>
        <w:widowControl w:val="0"/>
        <w:shd w:val="clear" w:color="auto" w:fill="FFFFFF"/>
        <w:tabs>
          <w:tab w:val="left" w:pos="0"/>
        </w:tabs>
        <w:autoSpaceDE w:val="0"/>
        <w:autoSpaceDN w:val="0"/>
        <w:adjustRightInd w:val="0"/>
        <w:spacing w:after="0"/>
        <w:ind w:left="142"/>
        <w:jc w:val="both"/>
        <w:rPr>
          <w:rFonts w:ascii="Times New Roman" w:hAnsi="Times New Roman" w:cs="Times New Roman"/>
          <w:sz w:val="24"/>
          <w:szCs w:val="24"/>
        </w:rPr>
      </w:pPr>
      <w:r w:rsidRPr="00271860">
        <w:rPr>
          <w:rFonts w:ascii="Times New Roman" w:hAnsi="Times New Roman" w:cs="Times New Roman"/>
          <w:sz w:val="24"/>
          <w:szCs w:val="24"/>
        </w:rPr>
        <w:t xml:space="preserve">4. </w:t>
      </w:r>
      <w:r w:rsidRPr="00271860">
        <w:rPr>
          <w:rFonts w:ascii="Times New Roman" w:hAnsi="Times New Roman" w:cs="Times New Roman"/>
          <w:b/>
          <w:sz w:val="24"/>
          <w:szCs w:val="24"/>
        </w:rPr>
        <w:t xml:space="preserve">Лад: </w:t>
      </w:r>
      <w:r w:rsidRPr="00271860">
        <w:rPr>
          <w:rFonts w:ascii="Times New Roman" w:hAnsi="Times New Roman" w:cs="Times New Roman"/>
          <w:sz w:val="24"/>
          <w:szCs w:val="24"/>
        </w:rPr>
        <w:t xml:space="preserve">мажор, минор; тональность, тоника. </w:t>
      </w:r>
    </w:p>
    <w:p w:rsidR="006B7984" w:rsidRPr="00271860" w:rsidRDefault="006B7984" w:rsidP="00271860">
      <w:pPr>
        <w:widowControl w:val="0"/>
        <w:shd w:val="clear" w:color="auto" w:fill="FFFFFF"/>
        <w:tabs>
          <w:tab w:val="left" w:pos="0"/>
        </w:tabs>
        <w:autoSpaceDE w:val="0"/>
        <w:autoSpaceDN w:val="0"/>
        <w:adjustRightInd w:val="0"/>
        <w:spacing w:after="0"/>
        <w:ind w:left="142"/>
        <w:jc w:val="both"/>
        <w:rPr>
          <w:rFonts w:ascii="Times New Roman" w:hAnsi="Times New Roman" w:cs="Times New Roman"/>
          <w:sz w:val="24"/>
          <w:szCs w:val="24"/>
        </w:rPr>
      </w:pPr>
      <w:r w:rsidRPr="00271860">
        <w:rPr>
          <w:rFonts w:ascii="Times New Roman" w:hAnsi="Times New Roman" w:cs="Times New Roman"/>
          <w:sz w:val="24"/>
          <w:szCs w:val="24"/>
        </w:rPr>
        <w:t>5.</w:t>
      </w:r>
      <w:r w:rsidRPr="00271860">
        <w:rPr>
          <w:rFonts w:ascii="Times New Roman" w:hAnsi="Times New Roman" w:cs="Times New Roman"/>
          <w:b/>
          <w:sz w:val="24"/>
          <w:szCs w:val="24"/>
        </w:rPr>
        <w:t xml:space="preserve"> Нотная грамота.</w:t>
      </w:r>
      <w:r w:rsidRPr="00271860">
        <w:rPr>
          <w:rFonts w:ascii="Times New Roman" w:hAnsi="Times New Roman" w:cs="Times New Roman"/>
          <w:sz w:val="24"/>
          <w:szCs w:val="24"/>
        </w:rPr>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6B7984" w:rsidRPr="00271860" w:rsidRDefault="006B7984" w:rsidP="00271860">
      <w:pPr>
        <w:widowControl w:val="0"/>
        <w:shd w:val="clear" w:color="auto" w:fill="FFFFFF"/>
        <w:tabs>
          <w:tab w:val="left" w:pos="0"/>
        </w:tabs>
        <w:autoSpaceDE w:val="0"/>
        <w:autoSpaceDN w:val="0"/>
        <w:adjustRightInd w:val="0"/>
        <w:spacing w:after="0"/>
        <w:ind w:left="142"/>
        <w:jc w:val="both"/>
        <w:rPr>
          <w:rFonts w:ascii="Times New Roman" w:hAnsi="Times New Roman" w:cs="Times New Roman"/>
          <w:sz w:val="24"/>
          <w:szCs w:val="24"/>
        </w:rPr>
      </w:pPr>
      <w:r w:rsidRPr="00271860">
        <w:rPr>
          <w:rFonts w:ascii="Times New Roman" w:hAnsi="Times New Roman" w:cs="Times New Roman"/>
          <w:sz w:val="24"/>
          <w:szCs w:val="24"/>
        </w:rPr>
        <w:t xml:space="preserve">6. </w:t>
      </w:r>
      <w:r w:rsidRPr="00271860">
        <w:rPr>
          <w:rFonts w:ascii="Times New Roman" w:hAnsi="Times New Roman" w:cs="Times New Roman"/>
          <w:b/>
          <w:sz w:val="24"/>
          <w:szCs w:val="24"/>
        </w:rPr>
        <w:t xml:space="preserve">Интервалы </w:t>
      </w:r>
      <w:r w:rsidRPr="00271860">
        <w:rPr>
          <w:rFonts w:ascii="Times New Roman" w:hAnsi="Times New Roman" w:cs="Times New Roman"/>
          <w:sz w:val="24"/>
          <w:szCs w:val="24"/>
        </w:rPr>
        <w:t xml:space="preserve">в пределах октавы. </w:t>
      </w:r>
      <w:r w:rsidRPr="00271860">
        <w:rPr>
          <w:rFonts w:ascii="Times New Roman" w:hAnsi="Times New Roman" w:cs="Times New Roman"/>
          <w:b/>
          <w:sz w:val="24"/>
          <w:szCs w:val="24"/>
        </w:rPr>
        <w:t>Трезвучия</w:t>
      </w:r>
      <w:r w:rsidRPr="00271860">
        <w:rPr>
          <w:rFonts w:ascii="Times New Roman" w:hAnsi="Times New Roman" w:cs="Times New Roman"/>
          <w:sz w:val="24"/>
          <w:szCs w:val="24"/>
        </w:rPr>
        <w:t>: мажорное и минорное. Интервалы и трезвучия в игровых упражнениях, песнях и аккомпанементах, произведениях для слушания музыки.</w:t>
      </w:r>
    </w:p>
    <w:p w:rsidR="006B7984" w:rsidRPr="00271860" w:rsidRDefault="006B7984" w:rsidP="00271860">
      <w:pPr>
        <w:widowControl w:val="0"/>
        <w:shd w:val="clear" w:color="auto" w:fill="FFFFFF"/>
        <w:tabs>
          <w:tab w:val="left" w:pos="0"/>
        </w:tabs>
        <w:autoSpaceDE w:val="0"/>
        <w:autoSpaceDN w:val="0"/>
        <w:adjustRightInd w:val="0"/>
        <w:spacing w:after="0"/>
        <w:ind w:left="142"/>
        <w:jc w:val="both"/>
        <w:rPr>
          <w:rFonts w:ascii="Times New Roman" w:hAnsi="Times New Roman" w:cs="Times New Roman"/>
          <w:sz w:val="24"/>
          <w:szCs w:val="24"/>
        </w:rPr>
      </w:pPr>
      <w:r w:rsidRPr="00271860">
        <w:rPr>
          <w:rFonts w:ascii="Times New Roman" w:hAnsi="Times New Roman" w:cs="Times New Roman"/>
          <w:sz w:val="24"/>
          <w:szCs w:val="24"/>
        </w:rPr>
        <w:t>7.</w:t>
      </w:r>
      <w:r w:rsidRPr="00271860">
        <w:rPr>
          <w:rFonts w:ascii="Times New Roman" w:hAnsi="Times New Roman" w:cs="Times New Roman"/>
          <w:b/>
          <w:sz w:val="24"/>
          <w:szCs w:val="24"/>
        </w:rPr>
        <w:t xml:space="preserve"> Музыкальные жанры.</w:t>
      </w:r>
      <w:r w:rsidRPr="00271860">
        <w:rPr>
          <w:rFonts w:ascii="Times New Roman" w:hAnsi="Times New Roman" w:cs="Times New Roman"/>
          <w:sz w:val="24"/>
          <w:szCs w:val="24"/>
        </w:rPr>
        <w:t xml:space="preserve"> Песня, танец, марш. Инструментальный концерт. Музыкально-сценические жанры: балет, опера, мюзикл.</w:t>
      </w:r>
    </w:p>
    <w:p w:rsidR="006B7984" w:rsidRPr="00271860" w:rsidRDefault="006B7984" w:rsidP="00271860">
      <w:pPr>
        <w:widowControl w:val="0"/>
        <w:shd w:val="clear" w:color="auto" w:fill="FFFFFF"/>
        <w:tabs>
          <w:tab w:val="left" w:pos="0"/>
        </w:tabs>
        <w:autoSpaceDE w:val="0"/>
        <w:autoSpaceDN w:val="0"/>
        <w:adjustRightInd w:val="0"/>
        <w:spacing w:after="0"/>
        <w:ind w:left="142"/>
        <w:jc w:val="both"/>
        <w:rPr>
          <w:rFonts w:ascii="Times New Roman" w:hAnsi="Times New Roman" w:cs="Times New Roman"/>
          <w:sz w:val="24"/>
          <w:szCs w:val="24"/>
        </w:rPr>
      </w:pPr>
      <w:r w:rsidRPr="00271860">
        <w:rPr>
          <w:rFonts w:ascii="Times New Roman" w:hAnsi="Times New Roman" w:cs="Times New Roman"/>
          <w:sz w:val="24"/>
          <w:szCs w:val="24"/>
        </w:rPr>
        <w:t xml:space="preserve">8. </w:t>
      </w:r>
      <w:r w:rsidRPr="00271860">
        <w:rPr>
          <w:rFonts w:ascii="Times New Roman" w:hAnsi="Times New Roman" w:cs="Times New Roman"/>
          <w:b/>
          <w:sz w:val="24"/>
          <w:szCs w:val="24"/>
        </w:rPr>
        <w:t>Музыкальные формы.</w:t>
      </w:r>
      <w:r w:rsidRPr="00271860">
        <w:rPr>
          <w:rFonts w:ascii="Times New Roman" w:hAnsi="Times New Roman" w:cs="Times New Roman"/>
          <w:sz w:val="24"/>
          <w:szCs w:val="24"/>
        </w:rPr>
        <w:t xml:space="preserve"> Виды развития: повтор, контраст. Вступление, заключение. Простые двухчастная и трехчастная формы, куплетная форма, вариации, рондо.</w:t>
      </w:r>
    </w:p>
    <w:p w:rsidR="006B7984" w:rsidRPr="00271860" w:rsidRDefault="006B7984" w:rsidP="00271860">
      <w:pPr>
        <w:widowControl w:val="0"/>
        <w:shd w:val="clear" w:color="auto" w:fill="FFFFFF"/>
        <w:tabs>
          <w:tab w:val="left" w:pos="0"/>
        </w:tabs>
        <w:autoSpaceDE w:val="0"/>
        <w:autoSpaceDN w:val="0"/>
        <w:adjustRightInd w:val="0"/>
        <w:spacing w:after="0"/>
        <w:ind w:left="142"/>
        <w:jc w:val="both"/>
        <w:rPr>
          <w:rFonts w:ascii="Times New Roman" w:hAnsi="Times New Roman" w:cs="Times New Roman"/>
          <w:sz w:val="24"/>
          <w:szCs w:val="24"/>
        </w:rPr>
      </w:pPr>
      <w:r w:rsidRPr="00271860">
        <w:rPr>
          <w:rFonts w:ascii="Times New Roman" w:hAnsi="Times New Roman" w:cs="Times New Roman"/>
          <w:sz w:val="24"/>
          <w:szCs w:val="24"/>
        </w:rPr>
        <w:t xml:space="preserve">В результате изучения музыки на уровне начального общего образования учащийся </w:t>
      </w:r>
      <w:r w:rsidRPr="00271860">
        <w:rPr>
          <w:rFonts w:ascii="Times New Roman" w:hAnsi="Times New Roman" w:cs="Times New Roman"/>
          <w:b/>
          <w:sz w:val="24"/>
          <w:szCs w:val="24"/>
        </w:rPr>
        <w:t>получит возможность научиться</w:t>
      </w:r>
      <w:r w:rsidRPr="00271860">
        <w:rPr>
          <w:rFonts w:ascii="Times New Roman" w:hAnsi="Times New Roman" w:cs="Times New Roman"/>
          <w:sz w:val="24"/>
          <w:szCs w:val="24"/>
        </w:rPr>
        <w:t>:</w:t>
      </w:r>
    </w:p>
    <w:p w:rsidR="006B7984" w:rsidRPr="00271860" w:rsidRDefault="006B7984" w:rsidP="003257FF">
      <w:pPr>
        <w:pStyle w:val="a3"/>
        <w:widowControl w:val="0"/>
        <w:numPr>
          <w:ilvl w:val="0"/>
          <w:numId w:val="24"/>
        </w:numPr>
        <w:shd w:val="clear" w:color="auto" w:fill="FFFFFF"/>
        <w:tabs>
          <w:tab w:val="left" w:pos="0"/>
        </w:tabs>
        <w:autoSpaceDE w:val="0"/>
        <w:autoSpaceDN w:val="0"/>
        <w:adjustRightInd w:val="0"/>
        <w:spacing w:line="276" w:lineRule="auto"/>
        <w:ind w:left="0" w:firstLine="0"/>
        <w:contextualSpacing/>
        <w:jc w:val="both"/>
        <w:rPr>
          <w:rFonts w:eastAsia="Arial Unicode MS"/>
          <w:i/>
        </w:rPr>
      </w:pPr>
      <w:r w:rsidRPr="00271860">
        <w:rPr>
          <w:rFonts w:eastAsia="Arial Unicode MS"/>
          <w:i/>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6B7984" w:rsidRPr="00271860" w:rsidRDefault="006B7984" w:rsidP="003257FF">
      <w:pPr>
        <w:pStyle w:val="a3"/>
        <w:widowControl w:val="0"/>
        <w:numPr>
          <w:ilvl w:val="0"/>
          <w:numId w:val="24"/>
        </w:numPr>
        <w:shd w:val="clear" w:color="auto" w:fill="FFFFFF"/>
        <w:tabs>
          <w:tab w:val="left" w:pos="0"/>
        </w:tabs>
        <w:autoSpaceDE w:val="0"/>
        <w:autoSpaceDN w:val="0"/>
        <w:adjustRightInd w:val="0"/>
        <w:spacing w:line="276" w:lineRule="auto"/>
        <w:ind w:left="0" w:firstLine="0"/>
        <w:contextualSpacing/>
        <w:jc w:val="both"/>
        <w:rPr>
          <w:rFonts w:eastAsia="Arial Unicode MS"/>
          <w:i/>
        </w:rPr>
      </w:pPr>
      <w:r w:rsidRPr="00271860">
        <w:rPr>
          <w:rFonts w:eastAsia="Arial Unicode MS"/>
          <w:i/>
        </w:rPr>
        <w:t>организовывать культурный досуг, самостоятельную музыкально-творческую деятельность; музицировать;</w:t>
      </w:r>
    </w:p>
    <w:p w:rsidR="006B7984" w:rsidRPr="00271860" w:rsidRDefault="006B7984" w:rsidP="003257FF">
      <w:pPr>
        <w:pStyle w:val="a3"/>
        <w:widowControl w:val="0"/>
        <w:numPr>
          <w:ilvl w:val="0"/>
          <w:numId w:val="24"/>
        </w:numPr>
        <w:shd w:val="clear" w:color="auto" w:fill="FFFFFF"/>
        <w:tabs>
          <w:tab w:val="left" w:pos="0"/>
        </w:tabs>
        <w:autoSpaceDE w:val="0"/>
        <w:autoSpaceDN w:val="0"/>
        <w:adjustRightInd w:val="0"/>
        <w:spacing w:line="276" w:lineRule="auto"/>
        <w:ind w:left="0" w:firstLine="0"/>
        <w:contextualSpacing/>
        <w:jc w:val="both"/>
        <w:rPr>
          <w:rFonts w:eastAsia="Arial Unicode MS"/>
          <w:i/>
        </w:rPr>
      </w:pPr>
      <w:r w:rsidRPr="00271860">
        <w:rPr>
          <w:rFonts w:eastAsia="Arial Unicode MS"/>
          <w:i/>
        </w:rPr>
        <w:lastRenderedPageBreak/>
        <w:t>использовать систему графических знаков для ориентации в нотном письме при пении простейших мелодий;</w:t>
      </w:r>
    </w:p>
    <w:p w:rsidR="006B7984" w:rsidRPr="00271860" w:rsidRDefault="006B7984" w:rsidP="003257FF">
      <w:pPr>
        <w:pStyle w:val="a3"/>
        <w:widowControl w:val="0"/>
        <w:numPr>
          <w:ilvl w:val="0"/>
          <w:numId w:val="24"/>
        </w:numPr>
        <w:shd w:val="clear" w:color="auto" w:fill="FFFFFF"/>
        <w:tabs>
          <w:tab w:val="left" w:pos="0"/>
        </w:tabs>
        <w:autoSpaceDE w:val="0"/>
        <w:autoSpaceDN w:val="0"/>
        <w:adjustRightInd w:val="0"/>
        <w:spacing w:line="276" w:lineRule="auto"/>
        <w:ind w:left="0" w:firstLine="0"/>
        <w:contextualSpacing/>
        <w:jc w:val="both"/>
        <w:rPr>
          <w:rFonts w:eastAsia="Arial Unicode MS"/>
          <w:i/>
        </w:rPr>
      </w:pPr>
      <w:r w:rsidRPr="00271860">
        <w:rPr>
          <w:rFonts w:eastAsia="Arial Unicode MS"/>
          <w:i/>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6B7984" w:rsidRPr="00271860" w:rsidRDefault="006B7984" w:rsidP="003257FF">
      <w:pPr>
        <w:pStyle w:val="a3"/>
        <w:widowControl w:val="0"/>
        <w:numPr>
          <w:ilvl w:val="0"/>
          <w:numId w:val="24"/>
        </w:numPr>
        <w:shd w:val="clear" w:color="auto" w:fill="FFFFFF"/>
        <w:tabs>
          <w:tab w:val="left" w:pos="0"/>
        </w:tabs>
        <w:autoSpaceDE w:val="0"/>
        <w:autoSpaceDN w:val="0"/>
        <w:adjustRightInd w:val="0"/>
        <w:spacing w:line="276" w:lineRule="auto"/>
        <w:ind w:left="0" w:firstLine="0"/>
        <w:contextualSpacing/>
        <w:jc w:val="both"/>
        <w:rPr>
          <w:rFonts w:eastAsia="Arial Unicode MS"/>
          <w:i/>
        </w:rPr>
      </w:pPr>
      <w:r w:rsidRPr="00271860">
        <w:rPr>
          <w:rFonts w:eastAsia="Arial Unicode MS"/>
          <w:i/>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6B7984" w:rsidRPr="00271860" w:rsidRDefault="006B7984" w:rsidP="003257FF">
      <w:pPr>
        <w:pStyle w:val="a3"/>
        <w:widowControl w:val="0"/>
        <w:numPr>
          <w:ilvl w:val="0"/>
          <w:numId w:val="24"/>
        </w:numPr>
        <w:shd w:val="clear" w:color="auto" w:fill="FFFFFF"/>
        <w:tabs>
          <w:tab w:val="left" w:pos="0"/>
        </w:tabs>
        <w:autoSpaceDE w:val="0"/>
        <w:autoSpaceDN w:val="0"/>
        <w:adjustRightInd w:val="0"/>
        <w:spacing w:line="276" w:lineRule="auto"/>
        <w:ind w:left="0" w:firstLine="0"/>
        <w:contextualSpacing/>
        <w:jc w:val="both"/>
        <w:rPr>
          <w:rFonts w:eastAsia="Arial Unicode MS"/>
          <w:i/>
        </w:rPr>
      </w:pPr>
      <w:r w:rsidRPr="00271860">
        <w:rPr>
          <w:rFonts w:eastAsia="Arial Unicode MS"/>
          <w:i/>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6B7984" w:rsidRPr="00271860" w:rsidRDefault="006B7984" w:rsidP="00271860">
      <w:pPr>
        <w:widowControl w:val="0"/>
        <w:shd w:val="clear" w:color="auto" w:fill="FFFFFF"/>
        <w:tabs>
          <w:tab w:val="left" w:pos="0"/>
        </w:tabs>
        <w:autoSpaceDE w:val="0"/>
        <w:autoSpaceDN w:val="0"/>
        <w:adjustRightInd w:val="0"/>
        <w:spacing w:after="0"/>
        <w:jc w:val="both"/>
        <w:rPr>
          <w:rFonts w:ascii="Times New Roman" w:hAnsi="Times New Roman" w:cs="Times New Roman"/>
          <w:i/>
          <w:iCs/>
          <w:sz w:val="24"/>
          <w:szCs w:val="24"/>
        </w:rPr>
      </w:pPr>
    </w:p>
    <w:p w:rsidR="006B7984" w:rsidRPr="00271860" w:rsidRDefault="006B7984" w:rsidP="00271860">
      <w:pPr>
        <w:shd w:val="clear" w:color="auto" w:fill="FFFFFF"/>
        <w:jc w:val="center"/>
        <w:rPr>
          <w:rFonts w:ascii="Times New Roman" w:hAnsi="Times New Roman" w:cs="Times New Roman"/>
          <w:b/>
          <w:bCs/>
          <w:sz w:val="24"/>
          <w:szCs w:val="24"/>
        </w:rPr>
      </w:pPr>
      <w:r w:rsidRPr="00271860">
        <w:rPr>
          <w:rFonts w:ascii="Times New Roman" w:hAnsi="Times New Roman" w:cs="Times New Roman"/>
          <w:b/>
          <w:bCs/>
          <w:sz w:val="24"/>
          <w:szCs w:val="24"/>
        </w:rPr>
        <w:t>Технология</w:t>
      </w:r>
    </w:p>
    <w:p w:rsidR="00EB40DE" w:rsidRDefault="00EB40DE" w:rsidP="00271860">
      <w:pPr>
        <w:shd w:val="clear" w:color="auto" w:fill="FFFFFF"/>
        <w:ind w:firstLine="708"/>
        <w:jc w:val="both"/>
        <w:rPr>
          <w:rFonts w:ascii="Times New Roman" w:hAnsi="Times New Roman" w:cs="Times New Roman"/>
          <w:sz w:val="24"/>
          <w:szCs w:val="24"/>
        </w:rPr>
      </w:pPr>
      <w:r>
        <w:rPr>
          <w:rFonts w:ascii="Times New Roman" w:hAnsi="Times New Roman" w:cs="Times New Roman"/>
          <w:sz w:val="24"/>
          <w:szCs w:val="24"/>
        </w:rPr>
        <w:t>Учебный предмет «Технология» на уровне начального об</w:t>
      </w:r>
      <w:r w:rsidR="00EF2248">
        <w:rPr>
          <w:rFonts w:ascii="Times New Roman" w:hAnsi="Times New Roman" w:cs="Times New Roman"/>
          <w:sz w:val="24"/>
          <w:szCs w:val="24"/>
        </w:rPr>
        <w:t>щего образования предоставляет в</w:t>
      </w:r>
      <w:r>
        <w:rPr>
          <w:rFonts w:ascii="Times New Roman" w:hAnsi="Times New Roman" w:cs="Times New Roman"/>
          <w:sz w:val="24"/>
          <w:szCs w:val="24"/>
        </w:rPr>
        <w:t>озможность для ф</w:t>
      </w:r>
      <w:r w:rsidRPr="00EB40DE">
        <w:rPr>
          <w:rFonts w:ascii="Times New Roman" w:hAnsi="Times New Roman" w:cs="Times New Roman"/>
          <w:sz w:val="24"/>
          <w:szCs w:val="24"/>
        </w:rPr>
        <w:t>ормировани</w:t>
      </w:r>
      <w:r>
        <w:rPr>
          <w:rFonts w:ascii="Times New Roman" w:hAnsi="Times New Roman" w:cs="Times New Roman"/>
          <w:sz w:val="24"/>
          <w:szCs w:val="24"/>
        </w:rPr>
        <w:t>я</w:t>
      </w:r>
      <w:r w:rsidRPr="00EB40DE">
        <w:rPr>
          <w:rFonts w:ascii="Times New Roman" w:hAnsi="Times New Roman" w:cs="Times New Roman"/>
          <w:sz w:val="24"/>
          <w:szCs w:val="24"/>
        </w:rPr>
        <w:t xml:space="preserve"> опыта как основы обучения и познания, осуществлени</w:t>
      </w:r>
      <w:r>
        <w:rPr>
          <w:rFonts w:ascii="Times New Roman" w:hAnsi="Times New Roman" w:cs="Times New Roman"/>
          <w:sz w:val="24"/>
          <w:szCs w:val="24"/>
        </w:rPr>
        <w:t>я</w:t>
      </w:r>
      <w:r w:rsidRPr="00EB40DE">
        <w:rPr>
          <w:rFonts w:ascii="Times New Roman" w:hAnsi="Times New Roman" w:cs="Times New Roman"/>
          <w:sz w:val="24"/>
          <w:szCs w:val="24"/>
        </w:rPr>
        <w:t xml:space="preserve"> поисково-аналитической деятельности для практического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преобразовательной деятельности</w:t>
      </w:r>
      <w:r>
        <w:rPr>
          <w:rFonts w:ascii="Times New Roman" w:hAnsi="Times New Roman" w:cs="Times New Roman"/>
          <w:sz w:val="24"/>
          <w:szCs w:val="24"/>
        </w:rPr>
        <w:t>.</w:t>
      </w:r>
    </w:p>
    <w:p w:rsidR="006B7984" w:rsidRPr="00271860" w:rsidRDefault="006B7984" w:rsidP="00271860">
      <w:pPr>
        <w:shd w:val="clear" w:color="auto" w:fill="FFFFFF"/>
        <w:ind w:firstLine="708"/>
        <w:jc w:val="both"/>
        <w:rPr>
          <w:rFonts w:ascii="Times New Roman" w:hAnsi="Times New Roman" w:cs="Times New Roman"/>
          <w:sz w:val="24"/>
          <w:szCs w:val="24"/>
        </w:rPr>
      </w:pPr>
      <w:r w:rsidRPr="00271860">
        <w:rPr>
          <w:rFonts w:ascii="Times New Roman" w:hAnsi="Times New Roman" w:cs="Times New Roman"/>
          <w:sz w:val="24"/>
          <w:szCs w:val="24"/>
        </w:rPr>
        <w:t>В результате изучения курса технологии учащиеся на уровне начального общего образования:</w:t>
      </w:r>
    </w:p>
    <w:p w:rsidR="006B7984" w:rsidRPr="00271860" w:rsidRDefault="006B7984" w:rsidP="00271860">
      <w:pPr>
        <w:widowControl w:val="0"/>
        <w:numPr>
          <w:ilvl w:val="0"/>
          <w:numId w:val="7"/>
        </w:numPr>
        <w:shd w:val="clear" w:color="auto" w:fill="FFFFFF"/>
        <w:tabs>
          <w:tab w:val="left" w:pos="562"/>
        </w:tabs>
        <w:autoSpaceDE w:val="0"/>
        <w:autoSpaceDN w:val="0"/>
        <w:adjustRightInd w:val="0"/>
        <w:spacing w:after="0"/>
        <w:jc w:val="both"/>
        <w:rPr>
          <w:rFonts w:ascii="Times New Roman" w:hAnsi="Times New Roman" w:cs="Times New Roman"/>
          <w:sz w:val="24"/>
          <w:szCs w:val="24"/>
        </w:rPr>
      </w:pPr>
      <w:proofErr w:type="gramStart"/>
      <w:r w:rsidRPr="00271860">
        <w:rPr>
          <w:rFonts w:ascii="Times New Roman" w:hAnsi="Times New Roman" w:cs="Times New Roman"/>
          <w:sz w:val="24"/>
          <w:szCs w:val="24"/>
        </w:rPr>
        <w:t>получат начальные пр</w:t>
      </w:r>
      <w:r w:rsidR="001E0A2B">
        <w:rPr>
          <w:rFonts w:ascii="Times New Roman" w:hAnsi="Times New Roman" w:cs="Times New Roman"/>
          <w:sz w:val="24"/>
          <w:szCs w:val="24"/>
        </w:rPr>
        <w:t>едставления о материальной куль</w:t>
      </w:r>
      <w:r w:rsidRPr="00271860">
        <w:rPr>
          <w:rFonts w:ascii="Times New Roman" w:hAnsi="Times New Roman" w:cs="Times New Roman"/>
          <w:sz w:val="24"/>
          <w:szCs w:val="24"/>
        </w:rPr>
        <w:t>туре как продукте творчес</w:t>
      </w:r>
      <w:r w:rsidR="001E0A2B">
        <w:rPr>
          <w:rFonts w:ascii="Times New Roman" w:hAnsi="Times New Roman" w:cs="Times New Roman"/>
          <w:sz w:val="24"/>
          <w:szCs w:val="24"/>
        </w:rPr>
        <w:t>кой предметно-преобразующей дея</w:t>
      </w:r>
      <w:r w:rsidRPr="00271860">
        <w:rPr>
          <w:rFonts w:ascii="Times New Roman" w:hAnsi="Times New Roman" w:cs="Times New Roman"/>
          <w:sz w:val="24"/>
          <w:szCs w:val="24"/>
        </w:rPr>
        <w:t xml:space="preserve">тельности человека, о предметном мире как основной среде обитания современного человека, о </w:t>
      </w:r>
      <w:r w:rsidR="001E0A2B">
        <w:rPr>
          <w:rFonts w:ascii="Times New Roman" w:hAnsi="Times New Roman" w:cs="Times New Roman"/>
          <w:sz w:val="24"/>
          <w:szCs w:val="24"/>
        </w:rPr>
        <w:t>гармонической взаимо</w:t>
      </w:r>
      <w:r w:rsidRPr="00271860">
        <w:rPr>
          <w:rFonts w:ascii="Times New Roman" w:hAnsi="Times New Roman" w:cs="Times New Roman"/>
          <w:sz w:val="24"/>
          <w:szCs w:val="24"/>
        </w:rPr>
        <w:t>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w:t>
      </w:r>
      <w:r w:rsidR="001E0A2B">
        <w:rPr>
          <w:rFonts w:ascii="Times New Roman" w:hAnsi="Times New Roman" w:cs="Times New Roman"/>
          <w:sz w:val="24"/>
          <w:szCs w:val="24"/>
        </w:rPr>
        <w:t xml:space="preserve"> и необходимости бережного отно</w:t>
      </w:r>
      <w:r w:rsidRPr="00271860">
        <w:rPr>
          <w:rFonts w:ascii="Times New Roman" w:hAnsi="Times New Roman" w:cs="Times New Roman"/>
          <w:sz w:val="24"/>
          <w:szCs w:val="24"/>
        </w:rPr>
        <w:t>шения к ним в целях сохранения и развития культурных традиций;</w:t>
      </w:r>
      <w:proofErr w:type="gramEnd"/>
    </w:p>
    <w:p w:rsidR="006B7984" w:rsidRPr="00271860" w:rsidRDefault="006B7984" w:rsidP="00271860">
      <w:pPr>
        <w:widowControl w:val="0"/>
        <w:numPr>
          <w:ilvl w:val="0"/>
          <w:numId w:val="7"/>
        </w:numPr>
        <w:shd w:val="clear" w:color="auto" w:fill="FFFFFF"/>
        <w:tabs>
          <w:tab w:val="left" w:pos="562"/>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w:t>
      </w:r>
    </w:p>
    <w:p w:rsidR="006B7984" w:rsidRPr="00271860" w:rsidRDefault="006B7984" w:rsidP="00271860">
      <w:pPr>
        <w:widowControl w:val="0"/>
        <w:numPr>
          <w:ilvl w:val="0"/>
          <w:numId w:val="7"/>
        </w:numPr>
        <w:shd w:val="clear" w:color="auto" w:fill="FFFFFF"/>
        <w:tabs>
          <w:tab w:val="left" w:pos="562"/>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получат общее представление о мире профессий, их социальном значении, истории возникновения и развития;</w:t>
      </w:r>
    </w:p>
    <w:p w:rsidR="006B7984" w:rsidRPr="00271860" w:rsidRDefault="006B7984" w:rsidP="00271860">
      <w:pPr>
        <w:widowControl w:val="0"/>
        <w:numPr>
          <w:ilvl w:val="0"/>
          <w:numId w:val="7"/>
        </w:numPr>
        <w:shd w:val="clear" w:color="auto" w:fill="FFFFFF"/>
        <w:tabs>
          <w:tab w:val="left" w:pos="562"/>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научатся использовать приобретённые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6B7984" w:rsidRPr="00271860" w:rsidRDefault="006B7984" w:rsidP="00271860">
      <w:pPr>
        <w:shd w:val="clear" w:color="auto" w:fill="FFFFFF"/>
        <w:ind w:firstLine="708"/>
        <w:jc w:val="both"/>
        <w:rPr>
          <w:rFonts w:ascii="Times New Roman" w:hAnsi="Times New Roman" w:cs="Times New Roman"/>
          <w:sz w:val="24"/>
          <w:szCs w:val="24"/>
        </w:rPr>
      </w:pPr>
      <w:r w:rsidRPr="00271860">
        <w:rPr>
          <w:rFonts w:ascii="Times New Roman" w:hAnsi="Times New Roman" w:cs="Times New Roman"/>
          <w:sz w:val="24"/>
          <w:szCs w:val="24"/>
        </w:rPr>
        <w:t>Решение конструкторс</w:t>
      </w:r>
      <w:r w:rsidR="001E0A2B">
        <w:rPr>
          <w:rFonts w:ascii="Times New Roman" w:hAnsi="Times New Roman" w:cs="Times New Roman"/>
          <w:sz w:val="24"/>
          <w:szCs w:val="24"/>
        </w:rPr>
        <w:t>ких, художественно-конструкторс</w:t>
      </w:r>
      <w:r w:rsidRPr="00271860">
        <w:rPr>
          <w:rFonts w:ascii="Times New Roman" w:hAnsi="Times New Roman" w:cs="Times New Roman"/>
          <w:sz w:val="24"/>
          <w:szCs w:val="24"/>
        </w:rPr>
        <w:t>ких и технологических задач</w:t>
      </w:r>
      <w:r w:rsidR="001E0A2B">
        <w:rPr>
          <w:rFonts w:ascii="Times New Roman" w:hAnsi="Times New Roman" w:cs="Times New Roman"/>
          <w:sz w:val="24"/>
          <w:szCs w:val="24"/>
        </w:rPr>
        <w:t xml:space="preserve"> заложит развитие основ творчес</w:t>
      </w:r>
      <w:r w:rsidRPr="00271860">
        <w:rPr>
          <w:rFonts w:ascii="Times New Roman" w:hAnsi="Times New Roman" w:cs="Times New Roman"/>
          <w:sz w:val="24"/>
          <w:szCs w:val="24"/>
        </w:rPr>
        <w:t>кой деятельности, констр</w:t>
      </w:r>
      <w:r w:rsidR="001E0A2B">
        <w:rPr>
          <w:rFonts w:ascii="Times New Roman" w:hAnsi="Times New Roman" w:cs="Times New Roman"/>
          <w:sz w:val="24"/>
          <w:szCs w:val="24"/>
        </w:rPr>
        <w:t>укторско-технологического мышле</w:t>
      </w:r>
      <w:r w:rsidRPr="00271860">
        <w:rPr>
          <w:rFonts w:ascii="Times New Roman" w:hAnsi="Times New Roman" w:cs="Times New Roman"/>
          <w:sz w:val="24"/>
          <w:szCs w:val="24"/>
        </w:rPr>
        <w:t>ния, пространственного воображения, эстетических представ</w:t>
      </w:r>
      <w:r w:rsidRPr="00271860">
        <w:rPr>
          <w:rFonts w:ascii="Times New Roman" w:hAnsi="Times New Roman" w:cs="Times New Roman"/>
          <w:sz w:val="24"/>
          <w:szCs w:val="24"/>
        </w:rPr>
        <w:softHyphen/>
        <w:t>лений, формирования внутреннего плана действий, мелкой моторики рук.</w:t>
      </w:r>
    </w:p>
    <w:p w:rsidR="006B7984" w:rsidRPr="00271860" w:rsidRDefault="006B7984" w:rsidP="00271860">
      <w:pPr>
        <w:shd w:val="clear" w:color="auto" w:fill="FFFFFF"/>
        <w:ind w:firstLine="708"/>
        <w:jc w:val="both"/>
        <w:rPr>
          <w:rFonts w:ascii="Times New Roman" w:hAnsi="Times New Roman" w:cs="Times New Roman"/>
          <w:sz w:val="24"/>
          <w:szCs w:val="24"/>
        </w:rPr>
      </w:pPr>
      <w:r w:rsidRPr="00271860">
        <w:rPr>
          <w:rFonts w:ascii="Times New Roman" w:hAnsi="Times New Roman" w:cs="Times New Roman"/>
          <w:sz w:val="24"/>
          <w:szCs w:val="24"/>
        </w:rPr>
        <w:t>Учащиеся:</w:t>
      </w:r>
    </w:p>
    <w:p w:rsidR="006B7984" w:rsidRPr="00271860" w:rsidRDefault="006B7984" w:rsidP="00271860">
      <w:pPr>
        <w:shd w:val="clear" w:color="auto" w:fill="FFFFFF"/>
        <w:tabs>
          <w:tab w:val="left" w:pos="0"/>
          <w:tab w:val="left" w:pos="562"/>
        </w:tabs>
        <w:jc w:val="both"/>
        <w:rPr>
          <w:rFonts w:ascii="Times New Roman" w:hAnsi="Times New Roman" w:cs="Times New Roman"/>
          <w:sz w:val="24"/>
          <w:szCs w:val="24"/>
        </w:rPr>
      </w:pPr>
      <w:proofErr w:type="gramStart"/>
      <w:r w:rsidRPr="00271860">
        <w:rPr>
          <w:rFonts w:ascii="Times New Roman" w:hAnsi="Times New Roman" w:cs="Times New Roman"/>
          <w:sz w:val="24"/>
          <w:szCs w:val="24"/>
        </w:rPr>
        <w:t>• в результате выполнения под руководством учителя коллективных и групповых твор</w:t>
      </w:r>
      <w:r w:rsidR="001E0A2B">
        <w:rPr>
          <w:rFonts w:ascii="Times New Roman" w:hAnsi="Times New Roman" w:cs="Times New Roman"/>
          <w:sz w:val="24"/>
          <w:szCs w:val="24"/>
        </w:rPr>
        <w:t>ческих работ, а также элементар</w:t>
      </w:r>
      <w:r w:rsidRPr="00271860">
        <w:rPr>
          <w:rFonts w:ascii="Times New Roman" w:hAnsi="Times New Roman" w:cs="Times New Roman"/>
          <w:sz w:val="24"/>
          <w:szCs w:val="24"/>
        </w:rPr>
        <w:t>ных доступных проектов</w:t>
      </w:r>
      <w:r w:rsidR="001E0A2B">
        <w:rPr>
          <w:rFonts w:ascii="Times New Roman" w:hAnsi="Times New Roman" w:cs="Times New Roman"/>
          <w:sz w:val="24"/>
          <w:szCs w:val="24"/>
        </w:rPr>
        <w:t xml:space="preserve"> получат первоначальный опыт ис</w:t>
      </w:r>
      <w:r w:rsidRPr="00271860">
        <w:rPr>
          <w:rFonts w:ascii="Times New Roman" w:hAnsi="Times New Roman" w:cs="Times New Roman"/>
          <w:sz w:val="24"/>
          <w:szCs w:val="24"/>
        </w:rPr>
        <w:t xml:space="preserve">пользования сформированных в рамках учебного предмета </w:t>
      </w:r>
      <w:r w:rsidRPr="00271860">
        <w:rPr>
          <w:rFonts w:ascii="Times New Roman" w:hAnsi="Times New Roman" w:cs="Times New Roman"/>
          <w:i/>
          <w:iCs/>
          <w:sz w:val="24"/>
          <w:szCs w:val="24"/>
        </w:rPr>
        <w:t xml:space="preserve">коммуникативных </w:t>
      </w:r>
      <w:r w:rsidRPr="00271860">
        <w:rPr>
          <w:rFonts w:ascii="Times New Roman" w:hAnsi="Times New Roman" w:cs="Times New Roman"/>
          <w:i/>
          <w:iCs/>
          <w:sz w:val="24"/>
          <w:szCs w:val="24"/>
        </w:rPr>
        <w:lastRenderedPageBreak/>
        <w:t xml:space="preserve">универсальных учебных действий </w:t>
      </w:r>
      <w:r w:rsidR="001E0A2B">
        <w:rPr>
          <w:rFonts w:ascii="Times New Roman" w:hAnsi="Times New Roman" w:cs="Times New Roman"/>
          <w:sz w:val="24"/>
          <w:szCs w:val="24"/>
        </w:rPr>
        <w:t>в це</w:t>
      </w:r>
      <w:r w:rsidRPr="00271860">
        <w:rPr>
          <w:rFonts w:ascii="Times New Roman" w:hAnsi="Times New Roman" w:cs="Times New Roman"/>
          <w:sz w:val="24"/>
          <w:szCs w:val="24"/>
        </w:rPr>
        <w:t>лях осуществления совместной продуктивной деятельности:</w:t>
      </w:r>
      <w:r w:rsidRPr="00271860">
        <w:rPr>
          <w:rFonts w:ascii="Times New Roman" w:hAnsi="Times New Roman" w:cs="Times New Roman"/>
          <w:sz w:val="24"/>
          <w:szCs w:val="24"/>
        </w:rPr>
        <w:br/>
        <w:t>распределение ролей руководителя и подчинённых, распределение общего объёма работы, приобретение навыков</w:t>
      </w:r>
      <w:r w:rsidR="001E0A2B">
        <w:rPr>
          <w:rFonts w:ascii="Times New Roman" w:hAnsi="Times New Roman" w:cs="Times New Roman"/>
          <w:sz w:val="24"/>
          <w:szCs w:val="24"/>
        </w:rPr>
        <w:t xml:space="preserve"> сотруд</w:t>
      </w:r>
      <w:r w:rsidRPr="00271860">
        <w:rPr>
          <w:rFonts w:ascii="Times New Roman" w:hAnsi="Times New Roman" w:cs="Times New Roman"/>
          <w:sz w:val="24"/>
          <w:szCs w:val="24"/>
        </w:rPr>
        <w:t>ничества и взаимопомощи, доброжелательного и уважительного общения со сверстниками и взрослыми;</w:t>
      </w:r>
      <w:proofErr w:type="gramEnd"/>
    </w:p>
    <w:p w:rsidR="006B7984" w:rsidRPr="00271860" w:rsidRDefault="006B7984" w:rsidP="00271860">
      <w:pPr>
        <w:widowControl w:val="0"/>
        <w:numPr>
          <w:ilvl w:val="0"/>
          <w:numId w:val="6"/>
        </w:numPr>
        <w:shd w:val="clear" w:color="auto" w:fill="FFFFFF"/>
        <w:tabs>
          <w:tab w:val="left" w:pos="0"/>
          <w:tab w:val="left" w:pos="557"/>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 xml:space="preserve">овладеют начальными формами </w:t>
      </w:r>
      <w:r w:rsidR="001E0A2B">
        <w:rPr>
          <w:rFonts w:ascii="Times New Roman" w:hAnsi="Times New Roman" w:cs="Times New Roman"/>
          <w:i/>
          <w:iCs/>
          <w:sz w:val="24"/>
          <w:szCs w:val="24"/>
        </w:rPr>
        <w:t>познавательных уни</w:t>
      </w:r>
      <w:r w:rsidRPr="00271860">
        <w:rPr>
          <w:rFonts w:ascii="Times New Roman" w:hAnsi="Times New Roman" w:cs="Times New Roman"/>
          <w:i/>
          <w:iCs/>
          <w:sz w:val="24"/>
          <w:szCs w:val="24"/>
        </w:rPr>
        <w:t xml:space="preserve">версальных учебных действий </w:t>
      </w:r>
      <w:r w:rsidRPr="00271860">
        <w:rPr>
          <w:rFonts w:ascii="Times New Roman" w:hAnsi="Times New Roman" w:cs="Times New Roman"/>
          <w:sz w:val="24"/>
          <w:szCs w:val="24"/>
        </w:rPr>
        <w:t>— исследовательскими и ло</w:t>
      </w:r>
      <w:r w:rsidRPr="00271860">
        <w:rPr>
          <w:rFonts w:ascii="Times New Roman" w:hAnsi="Times New Roman" w:cs="Times New Roman"/>
          <w:sz w:val="24"/>
          <w:szCs w:val="24"/>
        </w:rPr>
        <w:softHyphen/>
        <w:t>гическими: наблюдения, сравнения, анализа, классификации, обобщения;</w:t>
      </w:r>
    </w:p>
    <w:p w:rsidR="006B7984" w:rsidRPr="00271860" w:rsidRDefault="006B7984" w:rsidP="00271860">
      <w:pPr>
        <w:widowControl w:val="0"/>
        <w:numPr>
          <w:ilvl w:val="0"/>
          <w:numId w:val="6"/>
        </w:numPr>
        <w:shd w:val="clear" w:color="auto" w:fill="FFFFFF"/>
        <w:tabs>
          <w:tab w:val="left" w:pos="0"/>
          <w:tab w:val="left" w:pos="557"/>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 xml:space="preserve">получат первоначальный опыт организации собственной творческой практической </w:t>
      </w:r>
      <w:r w:rsidR="001E0A2B">
        <w:rPr>
          <w:rFonts w:ascii="Times New Roman" w:hAnsi="Times New Roman" w:cs="Times New Roman"/>
          <w:sz w:val="24"/>
          <w:szCs w:val="24"/>
        </w:rPr>
        <w:t>деятельности на основе сформиро</w:t>
      </w:r>
      <w:r w:rsidRPr="00271860">
        <w:rPr>
          <w:rFonts w:ascii="Times New Roman" w:hAnsi="Times New Roman" w:cs="Times New Roman"/>
          <w:sz w:val="24"/>
          <w:szCs w:val="24"/>
        </w:rPr>
        <w:t xml:space="preserve">ванных </w:t>
      </w:r>
      <w:r w:rsidRPr="00271860">
        <w:rPr>
          <w:rFonts w:ascii="Times New Roman" w:hAnsi="Times New Roman" w:cs="Times New Roman"/>
          <w:i/>
          <w:iCs/>
          <w:sz w:val="24"/>
          <w:szCs w:val="24"/>
        </w:rPr>
        <w:t>регулятивных универсальных учебных действий</w:t>
      </w:r>
      <w:r w:rsidRPr="00271860">
        <w:rPr>
          <w:rFonts w:ascii="Times New Roman" w:hAnsi="Times New Roman" w:cs="Times New Roman"/>
          <w:sz w:val="24"/>
          <w:szCs w:val="24"/>
        </w:rPr>
        <w:t>: целеполагания и планирования предстоящего практического действия, прогнозирования,</w:t>
      </w:r>
      <w:r w:rsidR="001E0A2B">
        <w:rPr>
          <w:rFonts w:ascii="Times New Roman" w:hAnsi="Times New Roman" w:cs="Times New Roman"/>
          <w:sz w:val="24"/>
          <w:szCs w:val="24"/>
        </w:rPr>
        <w:t xml:space="preserve"> отбора оптимальных способов де</w:t>
      </w:r>
      <w:r w:rsidRPr="00271860">
        <w:rPr>
          <w:rFonts w:ascii="Times New Roman" w:hAnsi="Times New Roman" w:cs="Times New Roman"/>
          <w:sz w:val="24"/>
          <w:szCs w:val="24"/>
        </w:rPr>
        <w:t>ятельности, осуществления контроля и коррекции результатов действий; научатся искать,</w:t>
      </w:r>
      <w:r w:rsidR="001E0A2B">
        <w:rPr>
          <w:rFonts w:ascii="Times New Roman" w:hAnsi="Times New Roman" w:cs="Times New Roman"/>
          <w:sz w:val="24"/>
          <w:szCs w:val="24"/>
        </w:rPr>
        <w:t xml:space="preserve"> отбирать, преобразовывать необ</w:t>
      </w:r>
      <w:r w:rsidRPr="00271860">
        <w:rPr>
          <w:rFonts w:ascii="Times New Roman" w:hAnsi="Times New Roman" w:cs="Times New Roman"/>
          <w:sz w:val="24"/>
          <w:szCs w:val="24"/>
        </w:rPr>
        <w:t>ходимую печатную и электронную информацию;</w:t>
      </w:r>
    </w:p>
    <w:p w:rsidR="006B7984" w:rsidRPr="00271860" w:rsidRDefault="006B7984" w:rsidP="00271860">
      <w:pPr>
        <w:widowControl w:val="0"/>
        <w:numPr>
          <w:ilvl w:val="0"/>
          <w:numId w:val="6"/>
        </w:numPr>
        <w:shd w:val="clear" w:color="auto" w:fill="FFFFFF"/>
        <w:tabs>
          <w:tab w:val="left" w:pos="0"/>
          <w:tab w:val="left" w:pos="557"/>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познакомятся с пер</w:t>
      </w:r>
      <w:r w:rsidR="001E0A2B">
        <w:rPr>
          <w:rFonts w:ascii="Times New Roman" w:hAnsi="Times New Roman" w:cs="Times New Roman"/>
          <w:sz w:val="24"/>
          <w:szCs w:val="24"/>
        </w:rPr>
        <w:t>сональным компьютером как техни</w:t>
      </w:r>
      <w:r w:rsidRPr="00271860">
        <w:rPr>
          <w:rFonts w:ascii="Times New Roman" w:hAnsi="Times New Roman" w:cs="Times New Roman"/>
          <w:sz w:val="24"/>
          <w:szCs w:val="24"/>
        </w:rPr>
        <w:t>ческим средством, с его о</w:t>
      </w:r>
      <w:r w:rsidR="001E0A2B">
        <w:rPr>
          <w:rFonts w:ascii="Times New Roman" w:hAnsi="Times New Roman" w:cs="Times New Roman"/>
          <w:sz w:val="24"/>
          <w:szCs w:val="24"/>
        </w:rPr>
        <w:t>сновными устройствами, их назна</w:t>
      </w:r>
      <w:r w:rsidRPr="00271860">
        <w:rPr>
          <w:rFonts w:ascii="Times New Roman" w:hAnsi="Times New Roman" w:cs="Times New Roman"/>
          <w:sz w:val="24"/>
          <w:szCs w:val="24"/>
        </w:rPr>
        <w:t>чением; приобретут пе</w:t>
      </w:r>
      <w:r w:rsidR="001E0A2B">
        <w:rPr>
          <w:rFonts w:ascii="Times New Roman" w:hAnsi="Times New Roman" w:cs="Times New Roman"/>
          <w:sz w:val="24"/>
          <w:szCs w:val="24"/>
        </w:rPr>
        <w:t>рвоначальный опыт работы с прос</w:t>
      </w:r>
      <w:r w:rsidRPr="00271860">
        <w:rPr>
          <w:rFonts w:ascii="Times New Roman" w:hAnsi="Times New Roman" w:cs="Times New Roman"/>
          <w:sz w:val="24"/>
          <w:szCs w:val="24"/>
        </w:rPr>
        <w:t>тыми информационными объектами: текстом, рисунком, аудио- и видеофрагментами; овладеют приёмами поиска и использования информации, научатся работать с доступными электронными ресурсами;</w:t>
      </w:r>
    </w:p>
    <w:p w:rsidR="006B7984" w:rsidRPr="00271860" w:rsidRDefault="006B7984" w:rsidP="00271860">
      <w:pPr>
        <w:widowControl w:val="0"/>
        <w:numPr>
          <w:ilvl w:val="0"/>
          <w:numId w:val="6"/>
        </w:numPr>
        <w:shd w:val="clear" w:color="auto" w:fill="FFFFFF"/>
        <w:tabs>
          <w:tab w:val="left" w:pos="0"/>
          <w:tab w:val="left" w:pos="557"/>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получат первоначал</w:t>
      </w:r>
      <w:r w:rsidR="001E0A2B">
        <w:rPr>
          <w:rFonts w:ascii="Times New Roman" w:hAnsi="Times New Roman" w:cs="Times New Roman"/>
          <w:sz w:val="24"/>
          <w:szCs w:val="24"/>
        </w:rPr>
        <w:t>ьный опыт трудового самовоспита</w:t>
      </w:r>
      <w:r w:rsidRPr="00271860">
        <w:rPr>
          <w:rFonts w:ascii="Times New Roman" w:hAnsi="Times New Roman" w:cs="Times New Roman"/>
          <w:sz w:val="24"/>
          <w:szCs w:val="24"/>
        </w:rPr>
        <w:t>ния: научатся самостоятель</w:t>
      </w:r>
      <w:r w:rsidR="001E0A2B">
        <w:rPr>
          <w:rFonts w:ascii="Times New Roman" w:hAnsi="Times New Roman" w:cs="Times New Roman"/>
          <w:sz w:val="24"/>
          <w:szCs w:val="24"/>
        </w:rPr>
        <w:t>но обслуживать себя в школе, до</w:t>
      </w:r>
      <w:r w:rsidRPr="00271860">
        <w:rPr>
          <w:rFonts w:ascii="Times New Roman" w:hAnsi="Times New Roman" w:cs="Times New Roman"/>
          <w:sz w:val="24"/>
          <w:szCs w:val="24"/>
        </w:rPr>
        <w:t>ма, элементарно ухаживать за одеждой и обувью, помогать младшим и старшим, оказ</w:t>
      </w:r>
      <w:r w:rsidR="001E0A2B">
        <w:rPr>
          <w:rFonts w:ascii="Times New Roman" w:hAnsi="Times New Roman" w:cs="Times New Roman"/>
          <w:sz w:val="24"/>
          <w:szCs w:val="24"/>
        </w:rPr>
        <w:t>ывать доступную помощь по хозяй</w:t>
      </w:r>
      <w:r w:rsidRPr="00271860">
        <w:rPr>
          <w:rFonts w:ascii="Times New Roman" w:hAnsi="Times New Roman" w:cs="Times New Roman"/>
          <w:sz w:val="24"/>
          <w:szCs w:val="24"/>
        </w:rPr>
        <w:t>ству.</w:t>
      </w:r>
    </w:p>
    <w:p w:rsidR="006B7984" w:rsidRPr="00271860" w:rsidRDefault="006B7984" w:rsidP="00271860">
      <w:pPr>
        <w:shd w:val="clear" w:color="auto" w:fill="FFFFFF"/>
        <w:ind w:firstLine="708"/>
        <w:jc w:val="both"/>
        <w:rPr>
          <w:rFonts w:ascii="Times New Roman" w:hAnsi="Times New Roman" w:cs="Times New Roman"/>
          <w:sz w:val="24"/>
          <w:szCs w:val="24"/>
        </w:rPr>
      </w:pPr>
      <w:r w:rsidRPr="00271860">
        <w:rPr>
          <w:rFonts w:ascii="Times New Roman" w:hAnsi="Times New Roman" w:cs="Times New Roman"/>
          <w:sz w:val="24"/>
          <w:szCs w:val="24"/>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w:t>
      </w:r>
      <w:r w:rsidR="001E0A2B">
        <w:rPr>
          <w:rFonts w:ascii="Times New Roman" w:hAnsi="Times New Roman" w:cs="Times New Roman"/>
          <w:sz w:val="24"/>
          <w:szCs w:val="24"/>
        </w:rPr>
        <w:t>венное отношение к делу, инициа</w:t>
      </w:r>
      <w:r w:rsidRPr="00271860">
        <w:rPr>
          <w:rFonts w:ascii="Times New Roman" w:hAnsi="Times New Roman" w:cs="Times New Roman"/>
          <w:sz w:val="24"/>
          <w:szCs w:val="24"/>
        </w:rPr>
        <w:t>тивность, любознательность, потребность помогать другим, уважение к чужому труду и результатам труда, культурному наследию.</w:t>
      </w:r>
    </w:p>
    <w:p w:rsidR="006B7984" w:rsidRPr="00271860" w:rsidRDefault="006B7984" w:rsidP="00271860">
      <w:pPr>
        <w:shd w:val="clear" w:color="auto" w:fill="FFFFFF"/>
        <w:rPr>
          <w:rFonts w:ascii="Times New Roman" w:hAnsi="Times New Roman" w:cs="Times New Roman"/>
          <w:i/>
          <w:iCs/>
          <w:sz w:val="24"/>
          <w:szCs w:val="24"/>
        </w:rPr>
      </w:pPr>
      <w:r w:rsidRPr="00271860">
        <w:rPr>
          <w:rFonts w:ascii="Times New Roman" w:hAnsi="Times New Roman" w:cs="Times New Roman"/>
          <w:b/>
          <w:i/>
          <w:iCs/>
          <w:spacing w:val="-3"/>
          <w:sz w:val="24"/>
          <w:szCs w:val="24"/>
        </w:rPr>
        <w:t>Общекул</w:t>
      </w:r>
      <w:r w:rsidR="001E0A2B">
        <w:rPr>
          <w:rFonts w:ascii="Times New Roman" w:hAnsi="Times New Roman" w:cs="Times New Roman"/>
          <w:b/>
          <w:i/>
          <w:iCs/>
          <w:spacing w:val="-3"/>
          <w:sz w:val="24"/>
          <w:szCs w:val="24"/>
        </w:rPr>
        <w:t>ьтурные и общетрудовые компетен</w:t>
      </w:r>
      <w:r w:rsidRPr="00271860">
        <w:rPr>
          <w:rFonts w:ascii="Times New Roman" w:hAnsi="Times New Roman" w:cs="Times New Roman"/>
          <w:b/>
          <w:i/>
          <w:iCs/>
          <w:sz w:val="24"/>
          <w:szCs w:val="24"/>
        </w:rPr>
        <w:t xml:space="preserve">ции. </w:t>
      </w:r>
      <w:r w:rsidRPr="00271860">
        <w:rPr>
          <w:rFonts w:ascii="Times New Roman" w:hAnsi="Times New Roman" w:cs="Times New Roman"/>
          <w:i/>
          <w:iCs/>
          <w:sz w:val="24"/>
          <w:szCs w:val="24"/>
        </w:rPr>
        <w:t>Основы культуры труда, самообслуживание</w:t>
      </w:r>
    </w:p>
    <w:p w:rsidR="006B7984" w:rsidRPr="00C54BCB" w:rsidRDefault="006B7984" w:rsidP="00271860">
      <w:pPr>
        <w:shd w:val="clear" w:color="auto" w:fill="FFFFFF"/>
        <w:ind w:firstLine="708"/>
        <w:jc w:val="both"/>
        <w:rPr>
          <w:rFonts w:ascii="Times New Roman" w:hAnsi="Times New Roman" w:cs="Times New Roman"/>
          <w:b/>
          <w:sz w:val="24"/>
          <w:szCs w:val="24"/>
        </w:rPr>
      </w:pPr>
      <w:r w:rsidRPr="00C54BCB">
        <w:rPr>
          <w:rFonts w:ascii="Times New Roman" w:hAnsi="Times New Roman" w:cs="Times New Roman"/>
          <w:b/>
          <w:sz w:val="24"/>
          <w:szCs w:val="24"/>
        </w:rPr>
        <w:t>Выпускник научится:</w:t>
      </w:r>
    </w:p>
    <w:p w:rsidR="006B7984" w:rsidRPr="00271860" w:rsidRDefault="006B7984" w:rsidP="00271860">
      <w:pPr>
        <w:widowControl w:val="0"/>
        <w:numPr>
          <w:ilvl w:val="0"/>
          <w:numId w:val="6"/>
        </w:numPr>
        <w:shd w:val="clear" w:color="auto" w:fill="FFFFFF"/>
        <w:tabs>
          <w:tab w:val="left" w:pos="557"/>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называть наиболее распространённые в своём регионе традиционные народные промыслы и ремёсла, современные профессии (в том числе п</w:t>
      </w:r>
      <w:r w:rsidR="001E0A2B">
        <w:rPr>
          <w:rFonts w:ascii="Times New Roman" w:hAnsi="Times New Roman" w:cs="Times New Roman"/>
          <w:sz w:val="24"/>
          <w:szCs w:val="24"/>
        </w:rPr>
        <w:t>рофессии своих родителей) и опи</w:t>
      </w:r>
      <w:r w:rsidRPr="00271860">
        <w:rPr>
          <w:rFonts w:ascii="Times New Roman" w:hAnsi="Times New Roman" w:cs="Times New Roman"/>
          <w:sz w:val="24"/>
          <w:szCs w:val="24"/>
        </w:rPr>
        <w:t>сывать их особенности;</w:t>
      </w:r>
    </w:p>
    <w:p w:rsidR="006B7984" w:rsidRPr="00271860" w:rsidRDefault="006B7984" w:rsidP="00271860">
      <w:pPr>
        <w:widowControl w:val="0"/>
        <w:numPr>
          <w:ilvl w:val="0"/>
          <w:numId w:val="6"/>
        </w:numPr>
        <w:shd w:val="clear" w:color="auto" w:fill="FFFFFF"/>
        <w:tabs>
          <w:tab w:val="left" w:pos="557"/>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понимать общие правила создания предметов рукотвор</w:t>
      </w:r>
      <w:r w:rsidRPr="00271860">
        <w:rPr>
          <w:rFonts w:ascii="Times New Roman" w:hAnsi="Times New Roman" w:cs="Times New Roman"/>
          <w:sz w:val="24"/>
          <w:szCs w:val="24"/>
        </w:rPr>
        <w:softHyphen/>
        <w:t>ного мира: соответствие изд</w:t>
      </w:r>
      <w:r w:rsidR="001E0A2B">
        <w:rPr>
          <w:rFonts w:ascii="Times New Roman" w:hAnsi="Times New Roman" w:cs="Times New Roman"/>
          <w:sz w:val="24"/>
          <w:szCs w:val="24"/>
        </w:rPr>
        <w:t>елия обстановке, удобство (функ</w:t>
      </w:r>
      <w:r w:rsidRPr="00271860">
        <w:rPr>
          <w:rFonts w:ascii="Times New Roman" w:hAnsi="Times New Roman" w:cs="Times New Roman"/>
          <w:sz w:val="24"/>
          <w:szCs w:val="24"/>
        </w:rPr>
        <w:t>циональность), прочность, эстетическую выразительность — и руководствоваться ими в своей продуктивной деятельности;</w:t>
      </w:r>
    </w:p>
    <w:p w:rsidR="006B7984" w:rsidRPr="00271860" w:rsidRDefault="006B7984" w:rsidP="00271860">
      <w:pPr>
        <w:widowControl w:val="0"/>
        <w:numPr>
          <w:ilvl w:val="0"/>
          <w:numId w:val="6"/>
        </w:numPr>
        <w:shd w:val="clear" w:color="auto" w:fill="FFFFFF"/>
        <w:tabs>
          <w:tab w:val="left" w:pos="557"/>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анализировать предлагаемую информацию, планировать предстоящую практическу</w:t>
      </w:r>
      <w:r w:rsidR="001E0A2B">
        <w:rPr>
          <w:rFonts w:ascii="Times New Roman" w:hAnsi="Times New Roman" w:cs="Times New Roman"/>
          <w:sz w:val="24"/>
          <w:szCs w:val="24"/>
        </w:rPr>
        <w:t>ю работу, осуществлять корректи</w:t>
      </w:r>
      <w:r w:rsidRPr="00271860">
        <w:rPr>
          <w:rFonts w:ascii="Times New Roman" w:hAnsi="Times New Roman" w:cs="Times New Roman"/>
          <w:sz w:val="24"/>
          <w:szCs w:val="24"/>
        </w:rPr>
        <w:t>ровку хода практической работы, самоконтроль выполняемых практических действий;</w:t>
      </w:r>
    </w:p>
    <w:p w:rsidR="006B7984" w:rsidRPr="00271860" w:rsidRDefault="006B7984" w:rsidP="00271860">
      <w:pPr>
        <w:shd w:val="clear" w:color="auto" w:fill="FFFFFF"/>
        <w:tabs>
          <w:tab w:val="left" w:pos="0"/>
        </w:tabs>
        <w:jc w:val="both"/>
        <w:rPr>
          <w:rFonts w:ascii="Times New Roman" w:hAnsi="Times New Roman" w:cs="Times New Roman"/>
          <w:sz w:val="24"/>
          <w:szCs w:val="24"/>
        </w:rPr>
      </w:pPr>
      <w:r w:rsidRPr="00271860">
        <w:rPr>
          <w:rFonts w:ascii="Times New Roman" w:hAnsi="Times New Roman" w:cs="Times New Roman"/>
          <w:sz w:val="24"/>
          <w:szCs w:val="24"/>
        </w:rPr>
        <w:t>•</w:t>
      </w:r>
      <w:r w:rsidRPr="00271860">
        <w:rPr>
          <w:rFonts w:ascii="Times New Roman" w:hAnsi="Times New Roman" w:cs="Times New Roman"/>
          <w:sz w:val="24"/>
          <w:szCs w:val="24"/>
        </w:rPr>
        <w:tab/>
        <w:t>организовывать своё раб</w:t>
      </w:r>
      <w:r w:rsidR="001E0A2B">
        <w:rPr>
          <w:rFonts w:ascii="Times New Roman" w:hAnsi="Times New Roman" w:cs="Times New Roman"/>
          <w:sz w:val="24"/>
          <w:szCs w:val="24"/>
        </w:rPr>
        <w:t>очее место в зависимости от вид</w:t>
      </w:r>
      <w:r w:rsidRPr="00271860">
        <w:rPr>
          <w:rFonts w:ascii="Times New Roman" w:hAnsi="Times New Roman" w:cs="Times New Roman"/>
          <w:sz w:val="24"/>
          <w:szCs w:val="24"/>
        </w:rPr>
        <w:t>а работы, выполнять дост</w:t>
      </w:r>
      <w:r w:rsidR="001E0A2B">
        <w:rPr>
          <w:rFonts w:ascii="Times New Roman" w:hAnsi="Times New Roman" w:cs="Times New Roman"/>
          <w:sz w:val="24"/>
          <w:szCs w:val="24"/>
        </w:rPr>
        <w:t>упные действия по самообслужива</w:t>
      </w:r>
      <w:r w:rsidRPr="00271860">
        <w:rPr>
          <w:rFonts w:ascii="Times New Roman" w:hAnsi="Times New Roman" w:cs="Times New Roman"/>
          <w:sz w:val="24"/>
          <w:szCs w:val="24"/>
        </w:rPr>
        <w:t>нию и доступные виды домашнего труда.</w:t>
      </w:r>
    </w:p>
    <w:p w:rsidR="006B7984" w:rsidRPr="00C54BCB" w:rsidRDefault="006B7984" w:rsidP="00271860">
      <w:pPr>
        <w:shd w:val="clear" w:color="auto" w:fill="FFFFFF"/>
        <w:ind w:firstLine="708"/>
        <w:jc w:val="both"/>
        <w:rPr>
          <w:rFonts w:ascii="Times New Roman" w:hAnsi="Times New Roman" w:cs="Times New Roman"/>
          <w:b/>
          <w:sz w:val="24"/>
          <w:szCs w:val="24"/>
        </w:rPr>
      </w:pPr>
      <w:r w:rsidRPr="00C54BCB">
        <w:rPr>
          <w:rFonts w:ascii="Times New Roman" w:hAnsi="Times New Roman" w:cs="Times New Roman"/>
          <w:b/>
          <w:i/>
          <w:iCs/>
          <w:sz w:val="24"/>
          <w:szCs w:val="24"/>
        </w:rPr>
        <w:t>Выпускник получит возможность научиться:</w:t>
      </w:r>
    </w:p>
    <w:p w:rsidR="006B7984" w:rsidRPr="00271860" w:rsidRDefault="006B7984" w:rsidP="00271860">
      <w:pPr>
        <w:widowControl w:val="0"/>
        <w:numPr>
          <w:ilvl w:val="0"/>
          <w:numId w:val="7"/>
        </w:numPr>
        <w:shd w:val="clear" w:color="auto" w:fill="FFFFFF"/>
        <w:tabs>
          <w:tab w:val="left" w:pos="0"/>
        </w:tabs>
        <w:autoSpaceDE w:val="0"/>
        <w:autoSpaceDN w:val="0"/>
        <w:adjustRightInd w:val="0"/>
        <w:spacing w:after="0"/>
        <w:jc w:val="both"/>
        <w:rPr>
          <w:rFonts w:ascii="Times New Roman" w:hAnsi="Times New Roman" w:cs="Times New Roman"/>
          <w:i/>
          <w:iCs/>
          <w:sz w:val="24"/>
          <w:szCs w:val="24"/>
        </w:rPr>
      </w:pPr>
      <w:r w:rsidRPr="00271860">
        <w:rPr>
          <w:rFonts w:ascii="Times New Roman" w:hAnsi="Times New Roman" w:cs="Times New Roman"/>
          <w:i/>
          <w:iCs/>
          <w:sz w:val="24"/>
          <w:szCs w:val="24"/>
        </w:rPr>
        <w:lastRenderedPageBreak/>
        <w:t>уважительно относиться к труду людей;</w:t>
      </w:r>
    </w:p>
    <w:p w:rsidR="006B7984" w:rsidRPr="00271860" w:rsidRDefault="006B7984" w:rsidP="00271860">
      <w:pPr>
        <w:widowControl w:val="0"/>
        <w:numPr>
          <w:ilvl w:val="0"/>
          <w:numId w:val="7"/>
        </w:numPr>
        <w:shd w:val="clear" w:color="auto" w:fill="FFFFFF"/>
        <w:tabs>
          <w:tab w:val="left" w:pos="0"/>
        </w:tabs>
        <w:autoSpaceDE w:val="0"/>
        <w:autoSpaceDN w:val="0"/>
        <w:adjustRightInd w:val="0"/>
        <w:spacing w:after="0"/>
        <w:jc w:val="both"/>
        <w:rPr>
          <w:rFonts w:ascii="Times New Roman" w:hAnsi="Times New Roman" w:cs="Times New Roman"/>
          <w:i/>
          <w:iCs/>
          <w:sz w:val="24"/>
          <w:szCs w:val="24"/>
        </w:rPr>
      </w:pPr>
      <w:r w:rsidRPr="00271860">
        <w:rPr>
          <w:rFonts w:ascii="Times New Roman" w:hAnsi="Times New Roman" w:cs="Times New Roman"/>
          <w:i/>
          <w:iCs/>
          <w:sz w:val="24"/>
          <w:szCs w:val="24"/>
        </w:rPr>
        <w:t>понимать культу</w:t>
      </w:r>
      <w:r w:rsidR="001E0A2B">
        <w:rPr>
          <w:rFonts w:ascii="Times New Roman" w:hAnsi="Times New Roman" w:cs="Times New Roman"/>
          <w:i/>
          <w:iCs/>
          <w:sz w:val="24"/>
          <w:szCs w:val="24"/>
        </w:rPr>
        <w:t>рно-историческую ценность тради</w:t>
      </w:r>
      <w:r w:rsidRPr="00271860">
        <w:rPr>
          <w:rFonts w:ascii="Times New Roman" w:hAnsi="Times New Roman" w:cs="Times New Roman"/>
          <w:i/>
          <w:iCs/>
          <w:sz w:val="24"/>
          <w:szCs w:val="24"/>
        </w:rPr>
        <w:t>ций, отражённых в предметном мире, и уважать их;</w:t>
      </w:r>
    </w:p>
    <w:p w:rsidR="006B7984" w:rsidRPr="00271860" w:rsidRDefault="006B7984" w:rsidP="00271860">
      <w:pPr>
        <w:widowControl w:val="0"/>
        <w:numPr>
          <w:ilvl w:val="0"/>
          <w:numId w:val="7"/>
        </w:numPr>
        <w:shd w:val="clear" w:color="auto" w:fill="FFFFFF"/>
        <w:tabs>
          <w:tab w:val="left" w:pos="0"/>
        </w:tabs>
        <w:autoSpaceDE w:val="0"/>
        <w:autoSpaceDN w:val="0"/>
        <w:adjustRightInd w:val="0"/>
        <w:spacing w:after="0"/>
        <w:jc w:val="both"/>
        <w:rPr>
          <w:rFonts w:ascii="Times New Roman" w:hAnsi="Times New Roman" w:cs="Times New Roman"/>
          <w:i/>
          <w:iCs/>
          <w:sz w:val="24"/>
          <w:szCs w:val="24"/>
        </w:rPr>
      </w:pPr>
      <w:r w:rsidRPr="00271860">
        <w:rPr>
          <w:rFonts w:ascii="Times New Roman" w:hAnsi="Times New Roman" w:cs="Times New Roman"/>
          <w:i/>
          <w:iCs/>
          <w:sz w:val="24"/>
          <w:szCs w:val="24"/>
        </w:rPr>
        <w:t>понимать особенно</w:t>
      </w:r>
      <w:r w:rsidR="001E0A2B">
        <w:rPr>
          <w:rFonts w:ascii="Times New Roman" w:hAnsi="Times New Roman" w:cs="Times New Roman"/>
          <w:i/>
          <w:iCs/>
          <w:sz w:val="24"/>
          <w:szCs w:val="24"/>
        </w:rPr>
        <w:t>сти проектной деятельности, осу</w:t>
      </w:r>
      <w:r w:rsidRPr="00271860">
        <w:rPr>
          <w:rFonts w:ascii="Times New Roman" w:hAnsi="Times New Roman" w:cs="Times New Roman"/>
          <w:i/>
          <w:iCs/>
          <w:sz w:val="24"/>
          <w:szCs w:val="24"/>
        </w:rPr>
        <w:t>ществлять под руково</w:t>
      </w:r>
      <w:r w:rsidR="001E0A2B">
        <w:rPr>
          <w:rFonts w:ascii="Times New Roman" w:hAnsi="Times New Roman" w:cs="Times New Roman"/>
          <w:i/>
          <w:iCs/>
          <w:sz w:val="24"/>
          <w:szCs w:val="24"/>
        </w:rPr>
        <w:t>дством учителя элементарную про</w:t>
      </w:r>
      <w:r w:rsidRPr="00271860">
        <w:rPr>
          <w:rFonts w:ascii="Times New Roman" w:hAnsi="Times New Roman" w:cs="Times New Roman"/>
          <w:i/>
          <w:iCs/>
          <w:sz w:val="24"/>
          <w:szCs w:val="24"/>
        </w:rPr>
        <w:t xml:space="preserve">ектную деятельность в </w:t>
      </w:r>
      <w:r w:rsidR="001E0A2B">
        <w:rPr>
          <w:rFonts w:ascii="Times New Roman" w:hAnsi="Times New Roman" w:cs="Times New Roman"/>
          <w:i/>
          <w:iCs/>
          <w:sz w:val="24"/>
          <w:szCs w:val="24"/>
        </w:rPr>
        <w:t>малых группах: разрабатывать за</w:t>
      </w:r>
      <w:r w:rsidRPr="00271860">
        <w:rPr>
          <w:rFonts w:ascii="Times New Roman" w:hAnsi="Times New Roman" w:cs="Times New Roman"/>
          <w:i/>
          <w:iCs/>
          <w:sz w:val="24"/>
          <w:szCs w:val="24"/>
        </w:rPr>
        <w:t xml:space="preserve">мысел, искать пути его </w:t>
      </w:r>
      <w:r w:rsidR="000D0867">
        <w:rPr>
          <w:rFonts w:ascii="Times New Roman" w:hAnsi="Times New Roman" w:cs="Times New Roman"/>
          <w:i/>
          <w:iCs/>
          <w:sz w:val="24"/>
          <w:szCs w:val="24"/>
        </w:rPr>
        <w:t>реализации, воплощать его в про</w:t>
      </w:r>
      <w:r w:rsidRPr="00271860">
        <w:rPr>
          <w:rFonts w:ascii="Times New Roman" w:hAnsi="Times New Roman" w:cs="Times New Roman"/>
          <w:i/>
          <w:iCs/>
          <w:sz w:val="24"/>
          <w:szCs w:val="24"/>
        </w:rPr>
        <w:t>дукте, демонстрировать готовый продукт (изделия, комплексные работы, социальные услуги).</w:t>
      </w:r>
    </w:p>
    <w:p w:rsidR="006B7984" w:rsidRPr="00271860" w:rsidRDefault="006B7984" w:rsidP="00271860">
      <w:pPr>
        <w:shd w:val="clear" w:color="auto" w:fill="FFFFFF"/>
        <w:rPr>
          <w:rFonts w:ascii="Times New Roman" w:hAnsi="Times New Roman" w:cs="Times New Roman"/>
          <w:i/>
          <w:iCs/>
          <w:spacing w:val="-4"/>
          <w:sz w:val="24"/>
          <w:szCs w:val="24"/>
        </w:rPr>
      </w:pPr>
      <w:r w:rsidRPr="00271860">
        <w:rPr>
          <w:rFonts w:ascii="Times New Roman" w:hAnsi="Times New Roman" w:cs="Times New Roman"/>
          <w:b/>
          <w:i/>
          <w:iCs/>
          <w:spacing w:val="-1"/>
          <w:sz w:val="24"/>
          <w:szCs w:val="24"/>
        </w:rPr>
        <w:t xml:space="preserve">Технология ручной обработки материалов. </w:t>
      </w:r>
      <w:r w:rsidRPr="00271860">
        <w:rPr>
          <w:rFonts w:ascii="Times New Roman" w:hAnsi="Times New Roman" w:cs="Times New Roman"/>
          <w:i/>
          <w:iCs/>
          <w:spacing w:val="-4"/>
          <w:sz w:val="24"/>
          <w:szCs w:val="24"/>
        </w:rPr>
        <w:t>Элементы графической грамоты</w:t>
      </w:r>
    </w:p>
    <w:p w:rsidR="006B7984" w:rsidRPr="00C54BCB" w:rsidRDefault="006B7984" w:rsidP="00271860">
      <w:pPr>
        <w:shd w:val="clear" w:color="auto" w:fill="FFFFFF"/>
        <w:ind w:firstLine="708"/>
        <w:jc w:val="both"/>
        <w:rPr>
          <w:rFonts w:ascii="Times New Roman" w:hAnsi="Times New Roman" w:cs="Times New Roman"/>
          <w:b/>
          <w:sz w:val="24"/>
          <w:szCs w:val="24"/>
        </w:rPr>
      </w:pPr>
      <w:r w:rsidRPr="00C54BCB">
        <w:rPr>
          <w:rFonts w:ascii="Times New Roman" w:hAnsi="Times New Roman" w:cs="Times New Roman"/>
          <w:b/>
          <w:sz w:val="24"/>
          <w:szCs w:val="24"/>
        </w:rPr>
        <w:t>Выпускник научится:</w:t>
      </w:r>
    </w:p>
    <w:p w:rsidR="006B7984" w:rsidRPr="00271860" w:rsidRDefault="006B7984" w:rsidP="00271860">
      <w:pPr>
        <w:widowControl w:val="0"/>
        <w:numPr>
          <w:ilvl w:val="0"/>
          <w:numId w:val="7"/>
        </w:numPr>
        <w:shd w:val="clear" w:color="auto" w:fill="FFFFFF"/>
        <w:tabs>
          <w:tab w:val="left" w:pos="0"/>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на основе полученных представлений о многообразии материалов, их видах, свойствах, происхождении, практичес</w:t>
      </w:r>
      <w:r w:rsidRPr="00271860">
        <w:rPr>
          <w:rFonts w:ascii="Times New Roman" w:hAnsi="Times New Roman" w:cs="Times New Roman"/>
          <w:sz w:val="24"/>
          <w:szCs w:val="24"/>
        </w:rPr>
        <w:softHyphen/>
        <w:t xml:space="preserve">ком применении в жизни осознанно подбирать доступные в обработке материалы для </w:t>
      </w:r>
      <w:r w:rsidR="000D0867">
        <w:rPr>
          <w:rFonts w:ascii="Times New Roman" w:hAnsi="Times New Roman" w:cs="Times New Roman"/>
          <w:sz w:val="24"/>
          <w:szCs w:val="24"/>
        </w:rPr>
        <w:t>изделий по декоративно-художест</w:t>
      </w:r>
      <w:r w:rsidRPr="00271860">
        <w:rPr>
          <w:rFonts w:ascii="Times New Roman" w:hAnsi="Times New Roman" w:cs="Times New Roman"/>
          <w:sz w:val="24"/>
          <w:szCs w:val="24"/>
        </w:rPr>
        <w:t>венным и конструктивным свойствам в соответствии с по</w:t>
      </w:r>
      <w:r w:rsidRPr="00271860">
        <w:rPr>
          <w:rFonts w:ascii="Times New Roman" w:hAnsi="Times New Roman" w:cs="Times New Roman"/>
          <w:sz w:val="24"/>
          <w:szCs w:val="24"/>
        </w:rPr>
        <w:softHyphen/>
        <w:t>ставленной задачей;</w:t>
      </w:r>
    </w:p>
    <w:p w:rsidR="006B7984" w:rsidRPr="00271860" w:rsidRDefault="006B7984" w:rsidP="00271860">
      <w:pPr>
        <w:widowControl w:val="0"/>
        <w:numPr>
          <w:ilvl w:val="0"/>
          <w:numId w:val="7"/>
        </w:numPr>
        <w:shd w:val="clear" w:color="auto" w:fill="FFFFFF"/>
        <w:tabs>
          <w:tab w:val="left" w:pos="0"/>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 xml:space="preserve">отбирать и выполнять </w:t>
      </w:r>
      <w:r w:rsidR="000D0867">
        <w:rPr>
          <w:rFonts w:ascii="Times New Roman" w:hAnsi="Times New Roman" w:cs="Times New Roman"/>
          <w:sz w:val="24"/>
          <w:szCs w:val="24"/>
        </w:rPr>
        <w:t>в зависимости от свойств освоен</w:t>
      </w:r>
      <w:r w:rsidRPr="00271860">
        <w:rPr>
          <w:rFonts w:ascii="Times New Roman" w:hAnsi="Times New Roman" w:cs="Times New Roman"/>
          <w:sz w:val="24"/>
          <w:szCs w:val="24"/>
        </w:rPr>
        <w:t>ных материалов оптимальные и доступные технологические приёмы их ручной обработк</w:t>
      </w:r>
      <w:r w:rsidR="000D0867">
        <w:rPr>
          <w:rFonts w:ascii="Times New Roman" w:hAnsi="Times New Roman" w:cs="Times New Roman"/>
          <w:sz w:val="24"/>
          <w:szCs w:val="24"/>
        </w:rPr>
        <w:t>и при разметке деталей, их выде</w:t>
      </w:r>
      <w:r w:rsidRPr="00271860">
        <w:rPr>
          <w:rFonts w:ascii="Times New Roman" w:hAnsi="Times New Roman" w:cs="Times New Roman"/>
          <w:sz w:val="24"/>
          <w:szCs w:val="24"/>
        </w:rPr>
        <w:t>лении из заготовки, формоо</w:t>
      </w:r>
      <w:r w:rsidR="000D0867">
        <w:rPr>
          <w:rFonts w:ascii="Times New Roman" w:hAnsi="Times New Roman" w:cs="Times New Roman"/>
          <w:sz w:val="24"/>
          <w:szCs w:val="24"/>
        </w:rPr>
        <w:t>бразовании, сборке и отделке из</w:t>
      </w:r>
      <w:r w:rsidRPr="00271860">
        <w:rPr>
          <w:rFonts w:ascii="Times New Roman" w:hAnsi="Times New Roman" w:cs="Times New Roman"/>
          <w:sz w:val="24"/>
          <w:szCs w:val="24"/>
        </w:rPr>
        <w:t>делия; экономно расходовать используемые материалы;</w:t>
      </w:r>
    </w:p>
    <w:p w:rsidR="006B7984" w:rsidRPr="00271860" w:rsidRDefault="006B7984" w:rsidP="00271860">
      <w:pPr>
        <w:shd w:val="clear" w:color="auto" w:fill="FFFFFF"/>
        <w:tabs>
          <w:tab w:val="left" w:pos="0"/>
          <w:tab w:val="left" w:pos="624"/>
        </w:tabs>
        <w:jc w:val="both"/>
        <w:rPr>
          <w:rFonts w:ascii="Times New Roman" w:hAnsi="Times New Roman" w:cs="Times New Roman"/>
          <w:sz w:val="24"/>
          <w:szCs w:val="24"/>
        </w:rPr>
      </w:pPr>
      <w:proofErr w:type="gramStart"/>
      <w:r w:rsidRPr="00271860">
        <w:rPr>
          <w:rFonts w:ascii="Times New Roman" w:hAnsi="Times New Roman" w:cs="Times New Roman"/>
          <w:sz w:val="24"/>
          <w:szCs w:val="24"/>
        </w:rPr>
        <w:t>•</w:t>
      </w:r>
      <w:r w:rsidRPr="00271860">
        <w:rPr>
          <w:rFonts w:ascii="Times New Roman" w:hAnsi="Times New Roman" w:cs="Times New Roman"/>
          <w:sz w:val="24"/>
          <w:szCs w:val="24"/>
        </w:rPr>
        <w:tab/>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roofErr w:type="gramEnd"/>
    </w:p>
    <w:p w:rsidR="006B7984" w:rsidRPr="00271860" w:rsidRDefault="006B7984" w:rsidP="00271860">
      <w:pPr>
        <w:shd w:val="clear" w:color="auto" w:fill="FFFFFF"/>
        <w:tabs>
          <w:tab w:val="left" w:pos="0"/>
        </w:tabs>
        <w:jc w:val="both"/>
        <w:rPr>
          <w:rFonts w:ascii="Times New Roman" w:hAnsi="Times New Roman" w:cs="Times New Roman"/>
          <w:sz w:val="24"/>
          <w:szCs w:val="24"/>
        </w:rPr>
      </w:pPr>
      <w:r w:rsidRPr="00271860">
        <w:rPr>
          <w:rFonts w:ascii="Times New Roman" w:hAnsi="Times New Roman" w:cs="Times New Roman"/>
          <w:sz w:val="24"/>
          <w:szCs w:val="24"/>
        </w:rPr>
        <w:t>•</w:t>
      </w:r>
      <w:r w:rsidRPr="00271860">
        <w:rPr>
          <w:rFonts w:ascii="Times New Roman" w:hAnsi="Times New Roman" w:cs="Times New Roman"/>
          <w:sz w:val="24"/>
          <w:szCs w:val="24"/>
        </w:rPr>
        <w:tab/>
        <w:t>выполнять символические действия моделирования и</w:t>
      </w:r>
      <w:r w:rsidRPr="00271860">
        <w:rPr>
          <w:rFonts w:ascii="Times New Roman" w:hAnsi="Times New Roman" w:cs="Times New Roman"/>
          <w:sz w:val="24"/>
          <w:szCs w:val="24"/>
        </w:rPr>
        <w:br/>
        <w:t>преобразования модели и работать с простейшей технической</w:t>
      </w:r>
      <w:r w:rsidRPr="00271860">
        <w:rPr>
          <w:rFonts w:ascii="Times New Roman" w:hAnsi="Times New Roman" w:cs="Times New Roman"/>
          <w:sz w:val="24"/>
          <w:szCs w:val="24"/>
        </w:rPr>
        <w:br/>
        <w:t>документацией: распознавать простейшие чертежи и эскизы,</w:t>
      </w:r>
      <w:r w:rsidRPr="00271860">
        <w:rPr>
          <w:rFonts w:ascii="Times New Roman" w:hAnsi="Times New Roman" w:cs="Times New Roman"/>
          <w:sz w:val="24"/>
          <w:szCs w:val="24"/>
        </w:rPr>
        <w:br/>
        <w:t>читать их и выполнять разметку с опорой на них; изготавливать плоскостные и объём</w:t>
      </w:r>
      <w:r w:rsidR="000D0867">
        <w:rPr>
          <w:rFonts w:ascii="Times New Roman" w:hAnsi="Times New Roman" w:cs="Times New Roman"/>
          <w:sz w:val="24"/>
          <w:szCs w:val="24"/>
        </w:rPr>
        <w:t>ные изделия по простейшим черте</w:t>
      </w:r>
      <w:r w:rsidRPr="00271860">
        <w:rPr>
          <w:rFonts w:ascii="Times New Roman" w:hAnsi="Times New Roman" w:cs="Times New Roman"/>
          <w:sz w:val="24"/>
          <w:szCs w:val="24"/>
        </w:rPr>
        <w:t>жам, эскизам, схемам, рисункам.</w:t>
      </w:r>
    </w:p>
    <w:p w:rsidR="006B7984" w:rsidRPr="00C54BCB" w:rsidRDefault="006B7984" w:rsidP="00271860">
      <w:pPr>
        <w:shd w:val="clear" w:color="auto" w:fill="FFFFFF"/>
        <w:ind w:firstLine="708"/>
        <w:jc w:val="both"/>
        <w:rPr>
          <w:rFonts w:ascii="Times New Roman" w:hAnsi="Times New Roman" w:cs="Times New Roman"/>
          <w:b/>
          <w:sz w:val="24"/>
          <w:szCs w:val="24"/>
        </w:rPr>
      </w:pPr>
      <w:r w:rsidRPr="00C54BCB">
        <w:rPr>
          <w:rFonts w:ascii="Times New Roman" w:hAnsi="Times New Roman" w:cs="Times New Roman"/>
          <w:b/>
          <w:i/>
          <w:iCs/>
          <w:sz w:val="24"/>
          <w:szCs w:val="24"/>
        </w:rPr>
        <w:t>Выпускник получит возможность научиться:</w:t>
      </w:r>
    </w:p>
    <w:p w:rsidR="006B7984" w:rsidRPr="00271860" w:rsidRDefault="006B7984" w:rsidP="00317F97">
      <w:pPr>
        <w:widowControl w:val="0"/>
        <w:numPr>
          <w:ilvl w:val="0"/>
          <w:numId w:val="15"/>
        </w:numPr>
        <w:shd w:val="clear" w:color="auto" w:fill="FFFFFF"/>
        <w:tabs>
          <w:tab w:val="left" w:pos="0"/>
        </w:tabs>
        <w:autoSpaceDE w:val="0"/>
        <w:autoSpaceDN w:val="0"/>
        <w:adjustRightInd w:val="0"/>
        <w:spacing w:after="0"/>
        <w:jc w:val="both"/>
        <w:rPr>
          <w:rFonts w:ascii="Times New Roman" w:hAnsi="Times New Roman" w:cs="Times New Roman"/>
          <w:i/>
          <w:iCs/>
          <w:sz w:val="24"/>
          <w:szCs w:val="24"/>
        </w:rPr>
      </w:pPr>
      <w:r w:rsidRPr="00271860">
        <w:rPr>
          <w:rFonts w:ascii="Times New Roman" w:hAnsi="Times New Roman" w:cs="Times New Roman"/>
          <w:i/>
          <w:iCs/>
          <w:sz w:val="24"/>
          <w:szCs w:val="24"/>
        </w:rPr>
        <w:t>отбирать и вы</w:t>
      </w:r>
      <w:r w:rsidR="000D0867">
        <w:rPr>
          <w:rFonts w:ascii="Times New Roman" w:hAnsi="Times New Roman" w:cs="Times New Roman"/>
          <w:i/>
          <w:iCs/>
          <w:sz w:val="24"/>
          <w:szCs w:val="24"/>
        </w:rPr>
        <w:t>страивать оптимальную технологи</w:t>
      </w:r>
      <w:r w:rsidRPr="00271860">
        <w:rPr>
          <w:rFonts w:ascii="Times New Roman" w:hAnsi="Times New Roman" w:cs="Times New Roman"/>
          <w:i/>
          <w:iCs/>
          <w:sz w:val="24"/>
          <w:szCs w:val="24"/>
        </w:rPr>
        <w:t>ческую последовательность реализации собственного или предложенного учителем замысла;</w:t>
      </w:r>
    </w:p>
    <w:p w:rsidR="006B7984" w:rsidRPr="00271860" w:rsidRDefault="006B7984" w:rsidP="00317F97">
      <w:pPr>
        <w:widowControl w:val="0"/>
        <w:numPr>
          <w:ilvl w:val="0"/>
          <w:numId w:val="15"/>
        </w:numPr>
        <w:shd w:val="clear" w:color="auto" w:fill="FFFFFF"/>
        <w:tabs>
          <w:tab w:val="left" w:pos="0"/>
        </w:tabs>
        <w:autoSpaceDE w:val="0"/>
        <w:autoSpaceDN w:val="0"/>
        <w:adjustRightInd w:val="0"/>
        <w:spacing w:after="0"/>
        <w:jc w:val="both"/>
        <w:rPr>
          <w:rFonts w:ascii="Times New Roman" w:hAnsi="Times New Roman" w:cs="Times New Roman"/>
          <w:i/>
          <w:iCs/>
          <w:sz w:val="24"/>
          <w:szCs w:val="24"/>
        </w:rPr>
      </w:pPr>
      <w:r w:rsidRPr="00271860">
        <w:rPr>
          <w:rFonts w:ascii="Times New Roman" w:hAnsi="Times New Roman" w:cs="Times New Roman"/>
          <w:i/>
          <w:iCs/>
          <w:sz w:val="24"/>
          <w:szCs w:val="24"/>
        </w:rPr>
        <w:t>прогнозировать конечный практический результат и самостоятельно комби</w:t>
      </w:r>
      <w:r w:rsidR="000D0867">
        <w:rPr>
          <w:rFonts w:ascii="Times New Roman" w:hAnsi="Times New Roman" w:cs="Times New Roman"/>
          <w:i/>
          <w:iCs/>
          <w:sz w:val="24"/>
          <w:szCs w:val="24"/>
        </w:rPr>
        <w:t>нировать художественные техноло</w:t>
      </w:r>
      <w:r w:rsidRPr="00271860">
        <w:rPr>
          <w:rFonts w:ascii="Times New Roman" w:hAnsi="Times New Roman" w:cs="Times New Roman"/>
          <w:i/>
          <w:iCs/>
          <w:sz w:val="24"/>
          <w:szCs w:val="24"/>
        </w:rPr>
        <w:t>гии в соответствии с конструктивной или декоративно-художественной задачей.</w:t>
      </w:r>
    </w:p>
    <w:p w:rsidR="006B7984" w:rsidRPr="00271860" w:rsidRDefault="006B7984" w:rsidP="00271860">
      <w:pPr>
        <w:shd w:val="clear" w:color="auto" w:fill="FFFFFF"/>
        <w:rPr>
          <w:rFonts w:ascii="Times New Roman" w:hAnsi="Times New Roman" w:cs="Times New Roman"/>
          <w:b/>
          <w:i/>
          <w:iCs/>
          <w:sz w:val="24"/>
          <w:szCs w:val="24"/>
        </w:rPr>
      </w:pPr>
      <w:r w:rsidRPr="00271860">
        <w:rPr>
          <w:rFonts w:ascii="Times New Roman" w:hAnsi="Times New Roman" w:cs="Times New Roman"/>
          <w:b/>
          <w:i/>
          <w:iCs/>
          <w:sz w:val="24"/>
          <w:szCs w:val="24"/>
        </w:rPr>
        <w:tab/>
        <w:t xml:space="preserve"> Конструирование и моделирование</w:t>
      </w:r>
    </w:p>
    <w:p w:rsidR="006B7984" w:rsidRPr="00C54BCB" w:rsidRDefault="006B7984" w:rsidP="00271860">
      <w:pPr>
        <w:shd w:val="clear" w:color="auto" w:fill="FFFFFF"/>
        <w:ind w:firstLine="708"/>
        <w:jc w:val="both"/>
        <w:rPr>
          <w:rFonts w:ascii="Times New Roman" w:hAnsi="Times New Roman" w:cs="Times New Roman"/>
          <w:b/>
          <w:sz w:val="24"/>
          <w:szCs w:val="24"/>
        </w:rPr>
      </w:pPr>
      <w:r w:rsidRPr="00C54BCB">
        <w:rPr>
          <w:rFonts w:ascii="Times New Roman" w:hAnsi="Times New Roman" w:cs="Times New Roman"/>
          <w:b/>
          <w:sz w:val="24"/>
          <w:szCs w:val="24"/>
        </w:rPr>
        <w:t>Выпускник научится:</w:t>
      </w:r>
    </w:p>
    <w:p w:rsidR="006B7984" w:rsidRPr="00271860" w:rsidRDefault="006B7984" w:rsidP="00271860">
      <w:pPr>
        <w:widowControl w:val="0"/>
        <w:numPr>
          <w:ilvl w:val="0"/>
          <w:numId w:val="6"/>
        </w:numPr>
        <w:shd w:val="clear" w:color="auto" w:fill="FFFFFF"/>
        <w:tabs>
          <w:tab w:val="left" w:pos="557"/>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анализировать устройство изделия: выделять детали, форму, определять взаимное расположение, виды соединения деталей;</w:t>
      </w:r>
    </w:p>
    <w:p w:rsidR="006B7984" w:rsidRPr="00271860" w:rsidRDefault="006B7984" w:rsidP="00271860">
      <w:pPr>
        <w:widowControl w:val="0"/>
        <w:numPr>
          <w:ilvl w:val="0"/>
          <w:numId w:val="6"/>
        </w:numPr>
        <w:shd w:val="clear" w:color="auto" w:fill="FFFFFF"/>
        <w:tabs>
          <w:tab w:val="left" w:pos="557"/>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решать простейшие задачи конструктивного характера по изменению вида и сп</w:t>
      </w:r>
      <w:r w:rsidR="000D0867">
        <w:rPr>
          <w:rFonts w:ascii="Times New Roman" w:hAnsi="Times New Roman" w:cs="Times New Roman"/>
          <w:sz w:val="24"/>
          <w:szCs w:val="24"/>
        </w:rPr>
        <w:t>особа соединения деталей: на до</w:t>
      </w:r>
      <w:r w:rsidRPr="00271860">
        <w:rPr>
          <w:rFonts w:ascii="Times New Roman" w:hAnsi="Times New Roman" w:cs="Times New Roman"/>
          <w:sz w:val="24"/>
          <w:szCs w:val="24"/>
        </w:rPr>
        <w:t>страивание, придание новых свойств конструкции, а также другие доступные и сходные по сложности задачи;</w:t>
      </w:r>
    </w:p>
    <w:p w:rsidR="006B7984" w:rsidRPr="00271860" w:rsidRDefault="006B7984" w:rsidP="00271860">
      <w:pPr>
        <w:widowControl w:val="0"/>
        <w:numPr>
          <w:ilvl w:val="0"/>
          <w:numId w:val="6"/>
        </w:numPr>
        <w:shd w:val="clear" w:color="auto" w:fill="FFFFFF"/>
        <w:tabs>
          <w:tab w:val="left" w:pos="557"/>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изготавливать несл</w:t>
      </w:r>
      <w:r w:rsidR="000D0867">
        <w:rPr>
          <w:rFonts w:ascii="Times New Roman" w:hAnsi="Times New Roman" w:cs="Times New Roman"/>
          <w:sz w:val="24"/>
          <w:szCs w:val="24"/>
        </w:rPr>
        <w:t>ожные конструкции изделий по ри</w:t>
      </w:r>
      <w:r w:rsidRPr="00271860">
        <w:rPr>
          <w:rFonts w:ascii="Times New Roman" w:hAnsi="Times New Roman" w:cs="Times New Roman"/>
          <w:sz w:val="24"/>
          <w:szCs w:val="24"/>
        </w:rPr>
        <w:t>сунку, простейшему черте</w:t>
      </w:r>
      <w:r w:rsidR="000D0867">
        <w:rPr>
          <w:rFonts w:ascii="Times New Roman" w:hAnsi="Times New Roman" w:cs="Times New Roman"/>
          <w:sz w:val="24"/>
          <w:szCs w:val="24"/>
        </w:rPr>
        <w:t>жу или эскизу, образцу и доступ</w:t>
      </w:r>
      <w:r w:rsidRPr="00271860">
        <w:rPr>
          <w:rFonts w:ascii="Times New Roman" w:hAnsi="Times New Roman" w:cs="Times New Roman"/>
          <w:sz w:val="24"/>
          <w:szCs w:val="24"/>
        </w:rPr>
        <w:t>ным заданным условиям.</w:t>
      </w:r>
    </w:p>
    <w:p w:rsidR="006B7984" w:rsidRPr="00C54BCB" w:rsidRDefault="006B7984" w:rsidP="00271860">
      <w:pPr>
        <w:shd w:val="clear" w:color="auto" w:fill="FFFFFF"/>
        <w:ind w:firstLine="708"/>
        <w:jc w:val="both"/>
        <w:rPr>
          <w:rFonts w:ascii="Times New Roman" w:hAnsi="Times New Roman" w:cs="Times New Roman"/>
          <w:b/>
          <w:sz w:val="24"/>
          <w:szCs w:val="24"/>
        </w:rPr>
      </w:pPr>
      <w:r w:rsidRPr="00C54BCB">
        <w:rPr>
          <w:rFonts w:ascii="Times New Roman" w:hAnsi="Times New Roman" w:cs="Times New Roman"/>
          <w:b/>
          <w:i/>
          <w:iCs/>
          <w:sz w:val="24"/>
          <w:szCs w:val="24"/>
        </w:rPr>
        <w:t>Выпускник получит возможность научиться:</w:t>
      </w:r>
    </w:p>
    <w:p w:rsidR="006B7984" w:rsidRPr="00271860" w:rsidRDefault="006B7984" w:rsidP="00271860">
      <w:pPr>
        <w:widowControl w:val="0"/>
        <w:numPr>
          <w:ilvl w:val="0"/>
          <w:numId w:val="6"/>
        </w:numPr>
        <w:shd w:val="clear" w:color="auto" w:fill="FFFFFF"/>
        <w:tabs>
          <w:tab w:val="left" w:pos="0"/>
        </w:tabs>
        <w:autoSpaceDE w:val="0"/>
        <w:autoSpaceDN w:val="0"/>
        <w:adjustRightInd w:val="0"/>
        <w:spacing w:after="0"/>
        <w:ind w:hanging="142"/>
        <w:jc w:val="both"/>
        <w:rPr>
          <w:rFonts w:ascii="Times New Roman" w:hAnsi="Times New Roman" w:cs="Times New Roman"/>
          <w:i/>
          <w:iCs/>
          <w:sz w:val="24"/>
          <w:szCs w:val="24"/>
        </w:rPr>
      </w:pPr>
      <w:r w:rsidRPr="00271860">
        <w:rPr>
          <w:rFonts w:ascii="Times New Roman" w:hAnsi="Times New Roman" w:cs="Times New Roman"/>
          <w:i/>
          <w:iCs/>
          <w:sz w:val="24"/>
          <w:szCs w:val="24"/>
        </w:rPr>
        <w:lastRenderedPageBreak/>
        <w:t>соотносить объёмную конструкцию, основанную на правильных геометрических формах, с изображениями их развёрток;</w:t>
      </w:r>
    </w:p>
    <w:p w:rsidR="006B7984" w:rsidRPr="00271860" w:rsidRDefault="006B7984" w:rsidP="00271860">
      <w:pPr>
        <w:widowControl w:val="0"/>
        <w:numPr>
          <w:ilvl w:val="0"/>
          <w:numId w:val="6"/>
        </w:numPr>
        <w:shd w:val="clear" w:color="auto" w:fill="FFFFFF"/>
        <w:tabs>
          <w:tab w:val="left" w:pos="0"/>
        </w:tabs>
        <w:autoSpaceDE w:val="0"/>
        <w:autoSpaceDN w:val="0"/>
        <w:adjustRightInd w:val="0"/>
        <w:spacing w:after="0"/>
        <w:ind w:hanging="142"/>
        <w:jc w:val="both"/>
        <w:rPr>
          <w:rFonts w:ascii="Times New Roman" w:hAnsi="Times New Roman" w:cs="Times New Roman"/>
          <w:i/>
          <w:iCs/>
          <w:sz w:val="24"/>
          <w:szCs w:val="24"/>
        </w:rPr>
      </w:pPr>
      <w:r w:rsidRPr="00271860">
        <w:rPr>
          <w:rFonts w:ascii="Times New Roman" w:hAnsi="Times New Roman" w:cs="Times New Roman"/>
          <w:i/>
          <w:iCs/>
          <w:sz w:val="24"/>
          <w:szCs w:val="24"/>
        </w:rPr>
        <w:t>создавать мысленный образ конструк</w:t>
      </w:r>
      <w:r w:rsidR="000D0867">
        <w:rPr>
          <w:rFonts w:ascii="Times New Roman" w:hAnsi="Times New Roman" w:cs="Times New Roman"/>
          <w:i/>
          <w:iCs/>
          <w:sz w:val="24"/>
          <w:szCs w:val="24"/>
        </w:rPr>
        <w:t>ции с целью ре</w:t>
      </w:r>
      <w:r w:rsidRPr="00271860">
        <w:rPr>
          <w:rFonts w:ascii="Times New Roman" w:hAnsi="Times New Roman" w:cs="Times New Roman"/>
          <w:i/>
          <w:iCs/>
          <w:sz w:val="24"/>
          <w:szCs w:val="24"/>
        </w:rPr>
        <w:t>шения определённой конструкторской задачи или передачи определённой художественно-эстетической информации, воплощать этот образ в материале.</w:t>
      </w:r>
    </w:p>
    <w:p w:rsidR="006B7984" w:rsidRPr="00271860" w:rsidRDefault="006B7984" w:rsidP="00271860">
      <w:pPr>
        <w:shd w:val="clear" w:color="auto" w:fill="FFFFFF"/>
        <w:rPr>
          <w:rFonts w:ascii="Times New Roman" w:hAnsi="Times New Roman" w:cs="Times New Roman"/>
          <w:b/>
          <w:i/>
          <w:iCs/>
          <w:spacing w:val="-1"/>
          <w:sz w:val="24"/>
          <w:szCs w:val="24"/>
        </w:rPr>
      </w:pPr>
      <w:r w:rsidRPr="00271860">
        <w:rPr>
          <w:rFonts w:ascii="Times New Roman" w:hAnsi="Times New Roman" w:cs="Times New Roman"/>
          <w:b/>
          <w:i/>
          <w:iCs/>
          <w:spacing w:val="-1"/>
          <w:sz w:val="24"/>
          <w:szCs w:val="24"/>
        </w:rPr>
        <w:tab/>
        <w:t>Практика работы на компьютере</w:t>
      </w:r>
    </w:p>
    <w:p w:rsidR="006B7984" w:rsidRPr="00C54BCB" w:rsidRDefault="006B7984" w:rsidP="00271860">
      <w:pPr>
        <w:shd w:val="clear" w:color="auto" w:fill="FFFFFF"/>
        <w:ind w:firstLine="708"/>
        <w:jc w:val="both"/>
        <w:rPr>
          <w:rFonts w:ascii="Times New Roman" w:hAnsi="Times New Roman" w:cs="Times New Roman"/>
          <w:b/>
          <w:sz w:val="24"/>
          <w:szCs w:val="24"/>
        </w:rPr>
      </w:pPr>
      <w:r w:rsidRPr="00C54BCB">
        <w:rPr>
          <w:rFonts w:ascii="Times New Roman" w:hAnsi="Times New Roman" w:cs="Times New Roman"/>
          <w:b/>
          <w:sz w:val="24"/>
          <w:szCs w:val="24"/>
        </w:rPr>
        <w:t>Выпускник научится:</w:t>
      </w:r>
    </w:p>
    <w:p w:rsidR="006B7984" w:rsidRPr="00271860" w:rsidRDefault="006B7984" w:rsidP="00271860">
      <w:pPr>
        <w:widowControl w:val="0"/>
        <w:numPr>
          <w:ilvl w:val="0"/>
          <w:numId w:val="6"/>
        </w:numPr>
        <w:shd w:val="clear" w:color="auto" w:fill="FFFFFF"/>
        <w:tabs>
          <w:tab w:val="left" w:pos="557"/>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выполнять на основе знакомства с персональным компьютером как техническим средством, его основными устройствами и их назначением базовые действия с компьютером</w:t>
      </w:r>
      <w:r w:rsidR="00EF2248">
        <w:rPr>
          <w:rFonts w:ascii="Times New Roman" w:hAnsi="Times New Roman" w:cs="Times New Roman"/>
          <w:sz w:val="24"/>
          <w:szCs w:val="24"/>
        </w:rPr>
        <w:t xml:space="preserve"> </w:t>
      </w:r>
      <w:r w:rsidRPr="00271860">
        <w:rPr>
          <w:rFonts w:ascii="Times New Roman" w:hAnsi="Times New Roman" w:cs="Times New Roman"/>
          <w:sz w:val="24"/>
          <w:szCs w:val="24"/>
        </w:rPr>
        <w:t>и другими средствами ИКТ, используя безопасные для органов зрения, нервной системы, опорно­двигательного аппарата эргономичные приёмы работы; выполнять компенсирующие физические упражнения (мини­зарядку);</w:t>
      </w:r>
    </w:p>
    <w:p w:rsidR="006B7984" w:rsidRPr="00271860" w:rsidRDefault="006B7984" w:rsidP="00271860">
      <w:pPr>
        <w:widowControl w:val="0"/>
        <w:numPr>
          <w:ilvl w:val="0"/>
          <w:numId w:val="6"/>
        </w:numPr>
        <w:shd w:val="clear" w:color="auto" w:fill="FFFFFF"/>
        <w:tabs>
          <w:tab w:val="left" w:pos="557"/>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пользоваться компьютером для поиска и воспроизведения необходимой информации;</w:t>
      </w:r>
    </w:p>
    <w:p w:rsidR="006B7984" w:rsidRPr="00271860" w:rsidRDefault="006B7984" w:rsidP="00271860">
      <w:pPr>
        <w:widowControl w:val="0"/>
        <w:numPr>
          <w:ilvl w:val="0"/>
          <w:numId w:val="6"/>
        </w:numPr>
        <w:shd w:val="clear" w:color="auto" w:fill="FFFFFF"/>
        <w:tabs>
          <w:tab w:val="left" w:pos="557"/>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пользоваться компьютером для решения доступных учебных задач с простыми информационными объектами (текстом, рисунками, доступными электронными ресурсами).</w:t>
      </w:r>
    </w:p>
    <w:p w:rsidR="006B7984" w:rsidRPr="00C54BCB" w:rsidRDefault="006B7984" w:rsidP="00271860">
      <w:pPr>
        <w:shd w:val="clear" w:color="auto" w:fill="FFFFFF"/>
        <w:ind w:firstLine="708"/>
        <w:jc w:val="both"/>
        <w:rPr>
          <w:rFonts w:ascii="Times New Roman" w:hAnsi="Times New Roman" w:cs="Times New Roman"/>
          <w:b/>
          <w:sz w:val="24"/>
          <w:szCs w:val="24"/>
        </w:rPr>
      </w:pPr>
      <w:r w:rsidRPr="00C54BCB">
        <w:rPr>
          <w:rFonts w:ascii="Times New Roman" w:hAnsi="Times New Roman" w:cs="Times New Roman"/>
          <w:b/>
          <w:i/>
          <w:iCs/>
          <w:sz w:val="24"/>
          <w:szCs w:val="24"/>
        </w:rPr>
        <w:t>Выпускник получит возможность научиться:</w:t>
      </w:r>
    </w:p>
    <w:p w:rsidR="006B7984" w:rsidRPr="00271860" w:rsidRDefault="006B7984" w:rsidP="00271860">
      <w:pPr>
        <w:shd w:val="clear" w:color="auto" w:fill="FFFFFF"/>
        <w:tabs>
          <w:tab w:val="left" w:pos="0"/>
        </w:tabs>
        <w:jc w:val="both"/>
        <w:rPr>
          <w:rFonts w:ascii="Times New Roman" w:hAnsi="Times New Roman" w:cs="Times New Roman"/>
          <w:i/>
          <w:iCs/>
          <w:sz w:val="24"/>
          <w:szCs w:val="24"/>
        </w:rPr>
      </w:pPr>
      <w:r w:rsidRPr="00271860">
        <w:rPr>
          <w:rFonts w:ascii="Times New Roman" w:hAnsi="Times New Roman" w:cs="Times New Roman"/>
          <w:i/>
          <w:iCs/>
          <w:sz w:val="24"/>
          <w:szCs w:val="24"/>
        </w:rPr>
        <w:t>•</w:t>
      </w:r>
      <w:r w:rsidRPr="00271860">
        <w:rPr>
          <w:rFonts w:ascii="Times New Roman" w:hAnsi="Times New Roman" w:cs="Times New Roman"/>
          <w:i/>
          <w:iCs/>
          <w:sz w:val="24"/>
          <w:szCs w:val="24"/>
        </w:rPr>
        <w:tab/>
        <w:t>пользоваться доступными приёмами работы с гото</w:t>
      </w:r>
      <w:r w:rsidRPr="00271860">
        <w:rPr>
          <w:rFonts w:ascii="Times New Roman" w:hAnsi="Times New Roman" w:cs="Times New Roman"/>
          <w:i/>
          <w:iCs/>
          <w:sz w:val="24"/>
          <w:szCs w:val="24"/>
        </w:rPr>
        <w:softHyphen/>
        <w:t xml:space="preserve">вой текстовой, визуальной, звуковой информацией в сети Интернет, а также </w:t>
      </w:r>
      <w:r w:rsidR="000D0867">
        <w:rPr>
          <w:rFonts w:ascii="Times New Roman" w:hAnsi="Times New Roman" w:cs="Times New Roman"/>
          <w:i/>
          <w:iCs/>
          <w:sz w:val="24"/>
          <w:szCs w:val="24"/>
        </w:rPr>
        <w:t>познакомится с доступными спосо</w:t>
      </w:r>
      <w:r w:rsidRPr="00271860">
        <w:rPr>
          <w:rFonts w:ascii="Times New Roman" w:hAnsi="Times New Roman" w:cs="Times New Roman"/>
          <w:i/>
          <w:iCs/>
          <w:sz w:val="24"/>
          <w:szCs w:val="24"/>
        </w:rPr>
        <w:t>бами её получения, хранения, переработки.</w:t>
      </w:r>
    </w:p>
    <w:p w:rsidR="00F96EC8" w:rsidRPr="00C54BCB" w:rsidRDefault="00F96EC8" w:rsidP="00F96EC8">
      <w:pPr>
        <w:pStyle w:val="21"/>
        <w:numPr>
          <w:ilvl w:val="0"/>
          <w:numId w:val="0"/>
        </w:numPr>
        <w:spacing w:line="276" w:lineRule="auto"/>
        <w:jc w:val="center"/>
        <w:rPr>
          <w:rFonts w:eastAsia="@Arial Unicode MS"/>
          <w:b/>
          <w:color w:val="000000"/>
          <w:sz w:val="24"/>
        </w:rPr>
      </w:pPr>
      <w:r w:rsidRPr="00C54BCB">
        <w:rPr>
          <w:rStyle w:val="Zag11"/>
          <w:rFonts w:eastAsia="@Arial Unicode MS"/>
          <w:b/>
          <w:sz w:val="24"/>
        </w:rPr>
        <w:t>Планируемые результаты и содержание образовательной области «</w:t>
      </w:r>
      <w:r>
        <w:rPr>
          <w:rStyle w:val="Zag11"/>
          <w:rFonts w:eastAsia="@Arial Unicode MS"/>
          <w:b/>
          <w:sz w:val="24"/>
        </w:rPr>
        <w:t>Физическая культура</w:t>
      </w:r>
      <w:r w:rsidRPr="00C54BCB">
        <w:rPr>
          <w:rStyle w:val="Zag11"/>
          <w:rFonts w:eastAsia="@Arial Unicode MS"/>
          <w:b/>
          <w:sz w:val="24"/>
        </w:rPr>
        <w:t>» на уровне начального общего образования</w:t>
      </w:r>
    </w:p>
    <w:p w:rsidR="00F96EC8" w:rsidRDefault="00FC0AB9" w:rsidP="00FC0AB9">
      <w:pPr>
        <w:shd w:val="clear" w:color="auto" w:fill="FFFFFF"/>
        <w:tabs>
          <w:tab w:val="center" w:pos="4818"/>
          <w:tab w:val="left" w:pos="5610"/>
        </w:tabs>
        <w:rPr>
          <w:rFonts w:ascii="Times New Roman" w:hAnsi="Times New Roman" w:cs="Times New Roman"/>
          <w:b/>
          <w:bCs/>
          <w:sz w:val="24"/>
          <w:szCs w:val="24"/>
        </w:rPr>
      </w:pPr>
      <w:r>
        <w:rPr>
          <w:rFonts w:ascii="Times New Roman" w:hAnsi="Times New Roman" w:cs="Times New Roman"/>
          <w:b/>
          <w:bCs/>
          <w:i/>
          <w:sz w:val="24"/>
          <w:szCs w:val="24"/>
        </w:rPr>
        <w:tab/>
      </w:r>
      <w:r>
        <w:rPr>
          <w:rFonts w:ascii="Times New Roman" w:hAnsi="Times New Roman" w:cs="Times New Roman"/>
          <w:b/>
          <w:bCs/>
          <w:i/>
          <w:sz w:val="24"/>
          <w:szCs w:val="24"/>
        </w:rPr>
        <w:tab/>
      </w:r>
    </w:p>
    <w:p w:rsidR="006B7984" w:rsidRPr="00271860" w:rsidRDefault="006B7984" w:rsidP="00271860">
      <w:pPr>
        <w:shd w:val="clear" w:color="auto" w:fill="FFFFFF"/>
        <w:jc w:val="center"/>
        <w:rPr>
          <w:rFonts w:ascii="Times New Roman" w:hAnsi="Times New Roman" w:cs="Times New Roman"/>
          <w:b/>
          <w:bCs/>
          <w:sz w:val="24"/>
          <w:szCs w:val="24"/>
        </w:rPr>
      </w:pPr>
      <w:r w:rsidRPr="00271860">
        <w:rPr>
          <w:rFonts w:ascii="Times New Roman" w:hAnsi="Times New Roman" w:cs="Times New Roman"/>
          <w:b/>
          <w:bCs/>
          <w:sz w:val="24"/>
          <w:szCs w:val="24"/>
        </w:rPr>
        <w:t>Физическая культура</w:t>
      </w:r>
    </w:p>
    <w:p w:rsidR="006B7984" w:rsidRPr="00271860" w:rsidRDefault="006B7984" w:rsidP="00271860">
      <w:pPr>
        <w:shd w:val="clear" w:color="auto" w:fill="FFFFFF"/>
        <w:jc w:val="both"/>
        <w:rPr>
          <w:rFonts w:ascii="Times New Roman" w:hAnsi="Times New Roman" w:cs="Times New Roman"/>
          <w:i/>
          <w:iCs/>
          <w:sz w:val="24"/>
          <w:szCs w:val="24"/>
        </w:rPr>
      </w:pPr>
      <w:r w:rsidRPr="00271860">
        <w:rPr>
          <w:rFonts w:ascii="Times New Roman" w:hAnsi="Times New Roman" w:cs="Times New Roman"/>
          <w:i/>
          <w:iCs/>
          <w:sz w:val="24"/>
          <w:szCs w:val="24"/>
        </w:rPr>
        <w:t xml:space="preserve">(для учащихся, не имеющих противопоказаний </w:t>
      </w:r>
      <w:r w:rsidRPr="00271860">
        <w:rPr>
          <w:rFonts w:ascii="Times New Roman" w:hAnsi="Times New Roman" w:cs="Times New Roman"/>
          <w:i/>
          <w:iCs/>
          <w:spacing w:val="-1"/>
          <w:sz w:val="24"/>
          <w:szCs w:val="24"/>
        </w:rPr>
        <w:t xml:space="preserve">для занятий физической культурой </w:t>
      </w:r>
      <w:r w:rsidRPr="00271860">
        <w:rPr>
          <w:rFonts w:ascii="Times New Roman" w:hAnsi="Times New Roman" w:cs="Times New Roman"/>
          <w:i/>
          <w:iCs/>
          <w:sz w:val="24"/>
          <w:szCs w:val="24"/>
        </w:rPr>
        <w:t>или существенных ограничений по нагрузке)</w:t>
      </w:r>
    </w:p>
    <w:p w:rsidR="006B7984" w:rsidRPr="00271860" w:rsidRDefault="006B7984" w:rsidP="00271860">
      <w:pPr>
        <w:shd w:val="clear" w:color="auto" w:fill="FFFFFF"/>
        <w:ind w:firstLine="708"/>
        <w:jc w:val="both"/>
        <w:rPr>
          <w:rFonts w:ascii="Times New Roman" w:hAnsi="Times New Roman" w:cs="Times New Roman"/>
          <w:sz w:val="24"/>
          <w:szCs w:val="24"/>
        </w:rPr>
      </w:pPr>
      <w:r w:rsidRPr="00271860">
        <w:rPr>
          <w:rFonts w:ascii="Times New Roman" w:hAnsi="Times New Roman" w:cs="Times New Roman"/>
          <w:sz w:val="24"/>
          <w:szCs w:val="24"/>
        </w:rPr>
        <w:t>В результате обуче</w:t>
      </w:r>
      <w:r w:rsidR="00915051">
        <w:rPr>
          <w:rFonts w:ascii="Times New Roman" w:hAnsi="Times New Roman" w:cs="Times New Roman"/>
          <w:sz w:val="24"/>
          <w:szCs w:val="24"/>
        </w:rPr>
        <w:t>ния учащиеся на уровне начально</w:t>
      </w:r>
      <w:r w:rsidRPr="00271860">
        <w:rPr>
          <w:rFonts w:ascii="Times New Roman" w:hAnsi="Times New Roman" w:cs="Times New Roman"/>
          <w:sz w:val="24"/>
          <w:szCs w:val="24"/>
        </w:rPr>
        <w:t>го общего образования</w:t>
      </w:r>
      <w:r w:rsidR="00FC0AB9">
        <w:rPr>
          <w:rFonts w:ascii="Times New Roman" w:hAnsi="Times New Roman" w:cs="Times New Roman"/>
          <w:sz w:val="24"/>
          <w:szCs w:val="24"/>
        </w:rPr>
        <w:t xml:space="preserve"> произойдет</w:t>
      </w:r>
      <w:r w:rsidRPr="00271860">
        <w:rPr>
          <w:rFonts w:ascii="Times New Roman" w:hAnsi="Times New Roman" w:cs="Times New Roman"/>
          <w:sz w:val="24"/>
          <w:szCs w:val="24"/>
        </w:rPr>
        <w:t>:</w:t>
      </w:r>
    </w:p>
    <w:p w:rsidR="00FC0AB9" w:rsidRPr="00FC0AB9" w:rsidRDefault="00EB40DE" w:rsidP="00FC0AB9">
      <w:pPr>
        <w:shd w:val="clear" w:color="auto" w:fill="FFFFFF"/>
        <w:ind w:firstLine="567"/>
        <w:jc w:val="both"/>
        <w:rPr>
          <w:rFonts w:ascii="Times New Roman" w:hAnsi="Times New Roman" w:cs="Times New Roman"/>
          <w:sz w:val="24"/>
          <w:szCs w:val="24"/>
        </w:rPr>
      </w:pPr>
      <w:r>
        <w:rPr>
          <w:rFonts w:ascii="Times New Roman" w:hAnsi="Times New Roman" w:cs="Times New Roman"/>
          <w:sz w:val="24"/>
          <w:szCs w:val="24"/>
        </w:rPr>
        <w:t xml:space="preserve">1) </w:t>
      </w:r>
      <w:r w:rsidR="00FC0AB9" w:rsidRPr="00FC0AB9">
        <w:rPr>
          <w:rFonts w:ascii="Times New Roman" w:hAnsi="Times New Roman" w:cs="Times New Roman"/>
          <w:sz w:val="24"/>
          <w:szCs w:val="24"/>
        </w:rPr>
        <w:t>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p w:rsidR="00FC0AB9" w:rsidRPr="00FC0AB9" w:rsidRDefault="00FC0AB9" w:rsidP="00FC0AB9">
      <w:pPr>
        <w:shd w:val="clear" w:color="auto" w:fill="FFFFFF"/>
        <w:ind w:firstLine="567"/>
        <w:jc w:val="both"/>
        <w:rPr>
          <w:rFonts w:ascii="Times New Roman" w:hAnsi="Times New Roman" w:cs="Times New Roman"/>
          <w:sz w:val="24"/>
          <w:szCs w:val="24"/>
        </w:rPr>
      </w:pPr>
      <w:r w:rsidRPr="00FC0AB9">
        <w:rPr>
          <w:rFonts w:ascii="Times New Roman" w:hAnsi="Times New Roman" w:cs="Times New Roman"/>
          <w:sz w:val="24"/>
          <w:szCs w:val="24"/>
        </w:rPr>
        <w:t>2) овладение умениями организовывать здоровьесберегающую жизнедеятельность (режим дня, утренняя зарядка, оздоровительные мероприятия, подвижные игры и т.д.);</w:t>
      </w:r>
    </w:p>
    <w:p w:rsidR="00EB40DE" w:rsidRDefault="00FC0AB9" w:rsidP="00FC0AB9">
      <w:pPr>
        <w:shd w:val="clear" w:color="auto" w:fill="FFFFFF"/>
        <w:ind w:firstLine="567"/>
        <w:jc w:val="both"/>
        <w:rPr>
          <w:rFonts w:ascii="Times New Roman" w:hAnsi="Times New Roman" w:cs="Times New Roman"/>
          <w:sz w:val="24"/>
          <w:szCs w:val="24"/>
        </w:rPr>
      </w:pPr>
      <w:r w:rsidRPr="00FC0AB9">
        <w:rPr>
          <w:rFonts w:ascii="Times New Roman" w:hAnsi="Times New Roman" w:cs="Times New Roman"/>
          <w:sz w:val="24"/>
          <w:szCs w:val="24"/>
        </w:rPr>
        <w:t>3) 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 в том числе подготовка к выполнению нормативов Всероссийского физкультурно-спортивного комплекса "Готов к труду и обороне" (ГТО).</w:t>
      </w:r>
    </w:p>
    <w:p w:rsidR="006B7984" w:rsidRPr="00271860" w:rsidRDefault="006B7984" w:rsidP="00FC0AB9">
      <w:pPr>
        <w:shd w:val="clear" w:color="auto" w:fill="FFFFFF"/>
        <w:ind w:firstLine="567"/>
        <w:jc w:val="both"/>
        <w:rPr>
          <w:rFonts w:ascii="Times New Roman" w:hAnsi="Times New Roman" w:cs="Times New Roman"/>
          <w:sz w:val="24"/>
          <w:szCs w:val="24"/>
        </w:rPr>
      </w:pPr>
      <w:r w:rsidRPr="00271860">
        <w:rPr>
          <w:rFonts w:ascii="Times New Roman" w:hAnsi="Times New Roman" w:cs="Times New Roman"/>
          <w:sz w:val="24"/>
          <w:szCs w:val="24"/>
        </w:rPr>
        <w:lastRenderedPageBreak/>
        <w:t>Учащиеся:</w:t>
      </w:r>
    </w:p>
    <w:p w:rsidR="006B7984" w:rsidRPr="00271860" w:rsidRDefault="006B7984" w:rsidP="00271860">
      <w:pPr>
        <w:widowControl w:val="0"/>
        <w:numPr>
          <w:ilvl w:val="0"/>
          <w:numId w:val="7"/>
        </w:numPr>
        <w:shd w:val="clear" w:color="auto" w:fill="FFFFFF"/>
        <w:tabs>
          <w:tab w:val="left" w:pos="0"/>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освоят первичные навыки и умения по организации и проведению утренней зар</w:t>
      </w:r>
      <w:r w:rsidR="00915051">
        <w:rPr>
          <w:rFonts w:ascii="Times New Roman" w:hAnsi="Times New Roman" w:cs="Times New Roman"/>
          <w:sz w:val="24"/>
          <w:szCs w:val="24"/>
        </w:rPr>
        <w:t>ядки, физкультурно-оздоровитель</w:t>
      </w:r>
      <w:r w:rsidRPr="00271860">
        <w:rPr>
          <w:rFonts w:ascii="Times New Roman" w:hAnsi="Times New Roman" w:cs="Times New Roman"/>
          <w:sz w:val="24"/>
          <w:szCs w:val="24"/>
        </w:rPr>
        <w:t>ных мероприятий в течени</w:t>
      </w:r>
      <w:r w:rsidR="00915051">
        <w:rPr>
          <w:rFonts w:ascii="Times New Roman" w:hAnsi="Times New Roman" w:cs="Times New Roman"/>
          <w:sz w:val="24"/>
          <w:szCs w:val="24"/>
        </w:rPr>
        <w:t>е учебного дня, во время подвиж</w:t>
      </w:r>
      <w:r w:rsidRPr="00271860">
        <w:rPr>
          <w:rFonts w:ascii="Times New Roman" w:hAnsi="Times New Roman" w:cs="Times New Roman"/>
          <w:sz w:val="24"/>
          <w:szCs w:val="24"/>
        </w:rPr>
        <w:t>ных игр в помещении и на открытом воздухе;</w:t>
      </w:r>
    </w:p>
    <w:p w:rsidR="006B7984" w:rsidRPr="00271860" w:rsidRDefault="006B7984" w:rsidP="00271860">
      <w:pPr>
        <w:widowControl w:val="0"/>
        <w:numPr>
          <w:ilvl w:val="0"/>
          <w:numId w:val="7"/>
        </w:numPr>
        <w:shd w:val="clear" w:color="auto" w:fill="FFFFFF"/>
        <w:tabs>
          <w:tab w:val="left" w:pos="0"/>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научатся составлять комплексы оздоровительных и общеразвивающих упражнени</w:t>
      </w:r>
      <w:r w:rsidR="00915051">
        <w:rPr>
          <w:rFonts w:ascii="Times New Roman" w:hAnsi="Times New Roman" w:cs="Times New Roman"/>
          <w:sz w:val="24"/>
          <w:szCs w:val="24"/>
        </w:rPr>
        <w:t>й, использовать простейший спор</w:t>
      </w:r>
      <w:r w:rsidRPr="00271860">
        <w:rPr>
          <w:rFonts w:ascii="Times New Roman" w:hAnsi="Times New Roman" w:cs="Times New Roman"/>
          <w:sz w:val="24"/>
          <w:szCs w:val="24"/>
        </w:rPr>
        <w:t>тивный инвентарь и оборудование;</w:t>
      </w:r>
    </w:p>
    <w:p w:rsidR="006B7984" w:rsidRPr="00271860" w:rsidRDefault="006B7984" w:rsidP="00271860">
      <w:pPr>
        <w:widowControl w:val="0"/>
        <w:numPr>
          <w:ilvl w:val="0"/>
          <w:numId w:val="7"/>
        </w:numPr>
        <w:shd w:val="clear" w:color="auto" w:fill="FFFFFF"/>
        <w:tabs>
          <w:tab w:val="left" w:pos="0"/>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освоят правила повед</w:t>
      </w:r>
      <w:r w:rsidR="00915051">
        <w:rPr>
          <w:rFonts w:ascii="Times New Roman" w:hAnsi="Times New Roman" w:cs="Times New Roman"/>
          <w:sz w:val="24"/>
          <w:szCs w:val="24"/>
        </w:rPr>
        <w:t>ения и безопасности во время за</w:t>
      </w:r>
      <w:r w:rsidRPr="00271860">
        <w:rPr>
          <w:rFonts w:ascii="Times New Roman" w:hAnsi="Times New Roman" w:cs="Times New Roman"/>
          <w:sz w:val="24"/>
          <w:szCs w:val="24"/>
        </w:rPr>
        <w:t>нятий физическими упражнениями, правила подбора одежды и обуви в зависимости от условий проведения занятий;</w:t>
      </w:r>
    </w:p>
    <w:p w:rsidR="006B7984" w:rsidRPr="00271860" w:rsidRDefault="006B7984" w:rsidP="00271860">
      <w:pPr>
        <w:widowControl w:val="0"/>
        <w:numPr>
          <w:ilvl w:val="0"/>
          <w:numId w:val="7"/>
        </w:numPr>
        <w:shd w:val="clear" w:color="auto" w:fill="FFFFFF"/>
        <w:tabs>
          <w:tab w:val="left" w:pos="0"/>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 xml:space="preserve">научатся наблюдать за изменением собственного роста, массы тела и показателей </w:t>
      </w:r>
      <w:r w:rsidR="00915051">
        <w:rPr>
          <w:rFonts w:ascii="Times New Roman" w:hAnsi="Times New Roman" w:cs="Times New Roman"/>
          <w:sz w:val="24"/>
          <w:szCs w:val="24"/>
        </w:rPr>
        <w:t>развития основных физических ка</w:t>
      </w:r>
      <w:r w:rsidRPr="00271860">
        <w:rPr>
          <w:rFonts w:ascii="Times New Roman" w:hAnsi="Times New Roman" w:cs="Times New Roman"/>
          <w:sz w:val="24"/>
          <w:szCs w:val="24"/>
        </w:rPr>
        <w:t>честв; оценивать величину физической нагрузки по частоте пульса во время выполнения физических упражнений;</w:t>
      </w:r>
    </w:p>
    <w:p w:rsidR="006B7984" w:rsidRPr="00271860" w:rsidRDefault="006B7984" w:rsidP="00271860">
      <w:pPr>
        <w:widowControl w:val="0"/>
        <w:numPr>
          <w:ilvl w:val="0"/>
          <w:numId w:val="7"/>
        </w:numPr>
        <w:shd w:val="clear" w:color="auto" w:fill="FFFFFF"/>
        <w:tabs>
          <w:tab w:val="left" w:pos="0"/>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научатся выполнят</w:t>
      </w:r>
      <w:r w:rsidR="00915051">
        <w:rPr>
          <w:rFonts w:ascii="Times New Roman" w:hAnsi="Times New Roman" w:cs="Times New Roman"/>
          <w:sz w:val="24"/>
          <w:szCs w:val="24"/>
        </w:rPr>
        <w:t>ь комплексы специальных упражне</w:t>
      </w:r>
      <w:r w:rsidRPr="00271860">
        <w:rPr>
          <w:rFonts w:ascii="Times New Roman" w:hAnsi="Times New Roman" w:cs="Times New Roman"/>
          <w:sz w:val="24"/>
          <w:szCs w:val="24"/>
        </w:rPr>
        <w:t>ний, направленных на формирование правильной осанки, профилактику нарушения зрения, развитие систем дыхания и кровообращения;</w:t>
      </w:r>
    </w:p>
    <w:p w:rsidR="006B7984" w:rsidRPr="00271860" w:rsidRDefault="006B7984" w:rsidP="00271860">
      <w:pPr>
        <w:widowControl w:val="0"/>
        <w:numPr>
          <w:ilvl w:val="0"/>
          <w:numId w:val="7"/>
        </w:numPr>
        <w:shd w:val="clear" w:color="auto" w:fill="FFFFFF"/>
        <w:tabs>
          <w:tab w:val="left" w:pos="0"/>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приобретут навык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 в том числе подготовка к выполнению нормативов Всероссийского физкультурно-спортивного комплекса "Готов к труду и обороне" (ГТО);</w:t>
      </w:r>
    </w:p>
    <w:p w:rsidR="006B7984" w:rsidRPr="00271860" w:rsidRDefault="006B7984" w:rsidP="00271860">
      <w:pPr>
        <w:widowControl w:val="0"/>
        <w:numPr>
          <w:ilvl w:val="0"/>
          <w:numId w:val="7"/>
        </w:numPr>
        <w:shd w:val="clear" w:color="auto" w:fill="FFFFFF"/>
        <w:tabs>
          <w:tab w:val="left" w:pos="0"/>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приобретут навыки и умения, необходимые для ж</w:t>
      </w:r>
      <w:r w:rsidR="00915051">
        <w:rPr>
          <w:rFonts w:ascii="Times New Roman" w:hAnsi="Times New Roman" w:cs="Times New Roman"/>
          <w:sz w:val="24"/>
          <w:szCs w:val="24"/>
        </w:rPr>
        <w:t>изнедеятельности каждого челове</w:t>
      </w:r>
      <w:r w:rsidRPr="00271860">
        <w:rPr>
          <w:rFonts w:ascii="Times New Roman" w:hAnsi="Times New Roman" w:cs="Times New Roman"/>
          <w:sz w:val="24"/>
          <w:szCs w:val="24"/>
        </w:rPr>
        <w:t>ка: бегать и прыгать различными способами; метать и бро</w:t>
      </w:r>
      <w:r w:rsidRPr="00271860">
        <w:rPr>
          <w:rFonts w:ascii="Times New Roman" w:hAnsi="Times New Roman" w:cs="Times New Roman"/>
          <w:sz w:val="24"/>
          <w:szCs w:val="24"/>
        </w:rPr>
        <w:softHyphen/>
        <w:t>сать мячи; лазать и перелезать через препятствия; выполнять акробатические и гимнастические упражнения, простейшие комбинации; передвиг</w:t>
      </w:r>
      <w:r w:rsidR="00915051">
        <w:rPr>
          <w:rFonts w:ascii="Times New Roman" w:hAnsi="Times New Roman" w:cs="Times New Roman"/>
          <w:sz w:val="24"/>
          <w:szCs w:val="24"/>
        </w:rPr>
        <w:t>аться на лыжах; будут демонстри</w:t>
      </w:r>
      <w:r w:rsidRPr="00271860">
        <w:rPr>
          <w:rFonts w:ascii="Times New Roman" w:hAnsi="Times New Roman" w:cs="Times New Roman"/>
          <w:sz w:val="24"/>
          <w:szCs w:val="24"/>
        </w:rPr>
        <w:t>ровать постоянный прирост показателей развития основных физических качеств,  в том числе в рамках подготовки к выполнению нормативов Всероссийского физкультурно-спортивного комплекса «Готов к труду и обороне» (ГТО)»</w:t>
      </w:r>
    </w:p>
    <w:p w:rsidR="006B7984" w:rsidRPr="00271860" w:rsidRDefault="006B7984" w:rsidP="00271860">
      <w:pPr>
        <w:widowControl w:val="0"/>
        <w:numPr>
          <w:ilvl w:val="0"/>
          <w:numId w:val="7"/>
        </w:numPr>
        <w:shd w:val="clear" w:color="auto" w:fill="FFFFFF"/>
        <w:tabs>
          <w:tab w:val="left" w:pos="0"/>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освоят навыки организации и проведения подвижных игр, элементы и простейшие</w:t>
      </w:r>
      <w:r w:rsidR="00915051">
        <w:rPr>
          <w:rFonts w:ascii="Times New Roman" w:hAnsi="Times New Roman" w:cs="Times New Roman"/>
          <w:sz w:val="24"/>
          <w:szCs w:val="24"/>
        </w:rPr>
        <w:t xml:space="preserve"> технические действия игр в фут</w:t>
      </w:r>
      <w:r w:rsidRPr="00271860">
        <w:rPr>
          <w:rFonts w:ascii="Times New Roman" w:hAnsi="Times New Roman" w:cs="Times New Roman"/>
          <w:sz w:val="24"/>
          <w:szCs w:val="24"/>
        </w:rPr>
        <w:t>бол, баскетбол и волейбол;</w:t>
      </w:r>
      <w:r w:rsidR="00915051">
        <w:rPr>
          <w:rFonts w:ascii="Times New Roman" w:hAnsi="Times New Roman" w:cs="Times New Roman"/>
          <w:sz w:val="24"/>
          <w:szCs w:val="24"/>
        </w:rPr>
        <w:t xml:space="preserve"> в процессе игровой и соревнова</w:t>
      </w:r>
      <w:r w:rsidRPr="00271860">
        <w:rPr>
          <w:rFonts w:ascii="Times New Roman" w:hAnsi="Times New Roman" w:cs="Times New Roman"/>
          <w:sz w:val="24"/>
          <w:szCs w:val="24"/>
        </w:rPr>
        <w:t>тельной деятельности буду</w:t>
      </w:r>
      <w:r w:rsidR="00915051">
        <w:rPr>
          <w:rFonts w:ascii="Times New Roman" w:hAnsi="Times New Roman" w:cs="Times New Roman"/>
          <w:sz w:val="24"/>
          <w:szCs w:val="24"/>
        </w:rPr>
        <w:t>т использовать навыки коллектив</w:t>
      </w:r>
      <w:r w:rsidRPr="00271860">
        <w:rPr>
          <w:rFonts w:ascii="Times New Roman" w:hAnsi="Times New Roman" w:cs="Times New Roman"/>
          <w:sz w:val="24"/>
          <w:szCs w:val="24"/>
        </w:rPr>
        <w:t>ного общения и взаимодействия.</w:t>
      </w:r>
    </w:p>
    <w:p w:rsidR="006B7984" w:rsidRPr="00271860" w:rsidRDefault="006B7984" w:rsidP="00271860">
      <w:pPr>
        <w:shd w:val="clear" w:color="auto" w:fill="FFFFFF"/>
        <w:rPr>
          <w:rFonts w:ascii="Times New Roman" w:hAnsi="Times New Roman" w:cs="Times New Roman"/>
          <w:b/>
          <w:i/>
          <w:iCs/>
          <w:sz w:val="24"/>
          <w:szCs w:val="24"/>
        </w:rPr>
      </w:pPr>
      <w:r w:rsidRPr="00271860">
        <w:rPr>
          <w:rFonts w:ascii="Times New Roman" w:hAnsi="Times New Roman" w:cs="Times New Roman"/>
          <w:b/>
          <w:i/>
          <w:iCs/>
          <w:sz w:val="24"/>
          <w:szCs w:val="24"/>
        </w:rPr>
        <w:tab/>
      </w:r>
    </w:p>
    <w:p w:rsidR="006B7984" w:rsidRPr="00271860" w:rsidRDefault="006B7984" w:rsidP="00271860">
      <w:pPr>
        <w:shd w:val="clear" w:color="auto" w:fill="FFFFFF"/>
        <w:rPr>
          <w:rFonts w:ascii="Times New Roman" w:hAnsi="Times New Roman" w:cs="Times New Roman"/>
          <w:b/>
          <w:iCs/>
          <w:sz w:val="24"/>
          <w:szCs w:val="24"/>
        </w:rPr>
      </w:pPr>
      <w:r w:rsidRPr="00271860">
        <w:rPr>
          <w:rFonts w:ascii="Times New Roman" w:hAnsi="Times New Roman" w:cs="Times New Roman"/>
          <w:b/>
          <w:iCs/>
          <w:sz w:val="24"/>
          <w:szCs w:val="24"/>
        </w:rPr>
        <w:t>Знания о физической культуре</w:t>
      </w:r>
    </w:p>
    <w:p w:rsidR="006B7984" w:rsidRPr="00C54BCB" w:rsidRDefault="006B7984" w:rsidP="00271860">
      <w:pPr>
        <w:shd w:val="clear" w:color="auto" w:fill="FFFFFF"/>
        <w:ind w:firstLine="708"/>
        <w:jc w:val="both"/>
        <w:rPr>
          <w:rFonts w:ascii="Times New Roman" w:hAnsi="Times New Roman" w:cs="Times New Roman"/>
          <w:b/>
          <w:sz w:val="24"/>
          <w:szCs w:val="24"/>
        </w:rPr>
      </w:pPr>
      <w:r w:rsidRPr="00C54BCB">
        <w:rPr>
          <w:rFonts w:ascii="Times New Roman" w:hAnsi="Times New Roman" w:cs="Times New Roman"/>
          <w:b/>
          <w:sz w:val="24"/>
          <w:szCs w:val="24"/>
        </w:rPr>
        <w:t>Выпускник научится:</w:t>
      </w:r>
    </w:p>
    <w:p w:rsidR="006B7984" w:rsidRPr="00271860" w:rsidRDefault="006B7984" w:rsidP="00271860">
      <w:pPr>
        <w:shd w:val="clear" w:color="auto" w:fill="FFFFFF"/>
        <w:tabs>
          <w:tab w:val="left" w:pos="562"/>
        </w:tabs>
        <w:jc w:val="both"/>
        <w:rPr>
          <w:rFonts w:ascii="Times New Roman" w:hAnsi="Times New Roman" w:cs="Times New Roman"/>
          <w:spacing w:val="-8"/>
          <w:sz w:val="24"/>
          <w:szCs w:val="24"/>
        </w:rPr>
      </w:pPr>
      <w:r w:rsidRPr="00271860">
        <w:rPr>
          <w:rFonts w:ascii="Times New Roman" w:hAnsi="Times New Roman" w:cs="Times New Roman"/>
          <w:sz w:val="24"/>
          <w:szCs w:val="24"/>
        </w:rPr>
        <w:t>•</w:t>
      </w:r>
      <w:r w:rsidRPr="00271860">
        <w:rPr>
          <w:rFonts w:ascii="Times New Roman" w:hAnsi="Times New Roman" w:cs="Times New Roman"/>
          <w:sz w:val="24"/>
          <w:szCs w:val="24"/>
        </w:rPr>
        <w:tab/>
      </w:r>
      <w:r w:rsidRPr="00271860">
        <w:rPr>
          <w:rFonts w:ascii="Times New Roman" w:hAnsi="Times New Roman" w:cs="Times New Roman"/>
          <w:spacing w:val="-8"/>
          <w:sz w:val="24"/>
          <w:szCs w:val="24"/>
        </w:rPr>
        <w:t>ориентироваться в поня</w:t>
      </w:r>
      <w:r w:rsidR="00915051">
        <w:rPr>
          <w:rFonts w:ascii="Times New Roman" w:hAnsi="Times New Roman" w:cs="Times New Roman"/>
          <w:spacing w:val="-8"/>
          <w:sz w:val="24"/>
          <w:szCs w:val="24"/>
        </w:rPr>
        <w:t>тиях «физическая культура», «ре</w:t>
      </w:r>
      <w:r w:rsidRPr="00271860">
        <w:rPr>
          <w:rFonts w:ascii="Times New Roman" w:hAnsi="Times New Roman" w:cs="Times New Roman"/>
          <w:spacing w:val="-8"/>
          <w:sz w:val="24"/>
          <w:szCs w:val="24"/>
        </w:rPr>
        <w:t xml:space="preserve">жим дня»; характеризовать роль и значение утренней зарядки, физкультминуток и физкультпауз, уроков физической культуры, закаливания, прогулок на </w:t>
      </w:r>
      <w:r w:rsidR="00915051">
        <w:rPr>
          <w:rFonts w:ascii="Times New Roman" w:hAnsi="Times New Roman" w:cs="Times New Roman"/>
          <w:spacing w:val="-8"/>
          <w:sz w:val="24"/>
          <w:szCs w:val="24"/>
        </w:rPr>
        <w:t>свежем воздухе, подвиж</w:t>
      </w:r>
      <w:r w:rsidRPr="00271860">
        <w:rPr>
          <w:rFonts w:ascii="Times New Roman" w:hAnsi="Times New Roman" w:cs="Times New Roman"/>
          <w:spacing w:val="-8"/>
          <w:sz w:val="24"/>
          <w:szCs w:val="24"/>
        </w:rPr>
        <w:t>ных игр, занятий спортом для укрепления здоровья, развития основных систем организма;</w:t>
      </w:r>
    </w:p>
    <w:p w:rsidR="006B7984" w:rsidRPr="00271860" w:rsidRDefault="006B7984" w:rsidP="00271860">
      <w:pPr>
        <w:widowControl w:val="0"/>
        <w:numPr>
          <w:ilvl w:val="0"/>
          <w:numId w:val="6"/>
        </w:numPr>
        <w:shd w:val="clear" w:color="auto" w:fill="FFFFFF"/>
        <w:tabs>
          <w:tab w:val="left" w:pos="557"/>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раскрывать на пример</w:t>
      </w:r>
      <w:r w:rsidR="00915051">
        <w:rPr>
          <w:rFonts w:ascii="Times New Roman" w:hAnsi="Times New Roman" w:cs="Times New Roman"/>
          <w:sz w:val="24"/>
          <w:szCs w:val="24"/>
        </w:rPr>
        <w:t>ах (из истории, в том числе род</w:t>
      </w:r>
      <w:r w:rsidRPr="00271860">
        <w:rPr>
          <w:rFonts w:ascii="Times New Roman" w:hAnsi="Times New Roman" w:cs="Times New Roman"/>
          <w:sz w:val="24"/>
          <w:szCs w:val="24"/>
        </w:rPr>
        <w:t xml:space="preserve">ного края, или из личного </w:t>
      </w:r>
      <w:r w:rsidR="00915051">
        <w:rPr>
          <w:rFonts w:ascii="Times New Roman" w:hAnsi="Times New Roman" w:cs="Times New Roman"/>
          <w:sz w:val="24"/>
          <w:szCs w:val="24"/>
        </w:rPr>
        <w:t>опыта) положительное влияние за</w:t>
      </w:r>
      <w:r w:rsidRPr="00271860">
        <w:rPr>
          <w:rFonts w:ascii="Times New Roman" w:hAnsi="Times New Roman" w:cs="Times New Roman"/>
          <w:sz w:val="24"/>
          <w:szCs w:val="24"/>
        </w:rPr>
        <w:t>нятий физической культурой на физическое, личностное и социальное развитие;</w:t>
      </w:r>
    </w:p>
    <w:p w:rsidR="006B7984" w:rsidRPr="00271860" w:rsidRDefault="006B7984" w:rsidP="00271860">
      <w:pPr>
        <w:widowControl w:val="0"/>
        <w:numPr>
          <w:ilvl w:val="0"/>
          <w:numId w:val="6"/>
        </w:numPr>
        <w:shd w:val="clear" w:color="auto" w:fill="FFFFFF"/>
        <w:tabs>
          <w:tab w:val="left" w:pos="557"/>
        </w:tabs>
        <w:autoSpaceDE w:val="0"/>
        <w:autoSpaceDN w:val="0"/>
        <w:adjustRightInd w:val="0"/>
        <w:spacing w:after="0"/>
        <w:jc w:val="both"/>
        <w:rPr>
          <w:rFonts w:ascii="Times New Roman" w:hAnsi="Times New Roman" w:cs="Times New Roman"/>
          <w:sz w:val="24"/>
          <w:szCs w:val="24"/>
        </w:rPr>
      </w:pPr>
      <w:proofErr w:type="gramStart"/>
      <w:r w:rsidRPr="00271860">
        <w:rPr>
          <w:rFonts w:ascii="Times New Roman" w:hAnsi="Times New Roman" w:cs="Times New Roman"/>
          <w:sz w:val="24"/>
          <w:szCs w:val="24"/>
        </w:rPr>
        <w:t xml:space="preserve">ориентироваться в понятии «физическая подготовка», характеризовать основные </w:t>
      </w:r>
      <w:r w:rsidR="00915051">
        <w:rPr>
          <w:rFonts w:ascii="Times New Roman" w:hAnsi="Times New Roman" w:cs="Times New Roman"/>
          <w:sz w:val="24"/>
          <w:szCs w:val="24"/>
        </w:rPr>
        <w:t>физические качества (силу, быст</w:t>
      </w:r>
      <w:r w:rsidRPr="00271860">
        <w:rPr>
          <w:rFonts w:ascii="Times New Roman" w:hAnsi="Times New Roman" w:cs="Times New Roman"/>
          <w:sz w:val="24"/>
          <w:szCs w:val="24"/>
        </w:rPr>
        <w:t>роту, выносливость, координацию, гибкость) и различать их между собой;</w:t>
      </w:r>
      <w:proofErr w:type="gramEnd"/>
    </w:p>
    <w:p w:rsidR="006B7984" w:rsidRPr="00271860" w:rsidRDefault="006B7984" w:rsidP="00271860">
      <w:pPr>
        <w:widowControl w:val="0"/>
        <w:numPr>
          <w:ilvl w:val="0"/>
          <w:numId w:val="6"/>
        </w:numPr>
        <w:shd w:val="clear" w:color="auto" w:fill="FFFFFF"/>
        <w:tabs>
          <w:tab w:val="left" w:pos="557"/>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lastRenderedPageBreak/>
        <w:t>организовывать места занятий физически</w:t>
      </w:r>
      <w:r w:rsidR="00915051">
        <w:rPr>
          <w:rFonts w:ascii="Times New Roman" w:hAnsi="Times New Roman" w:cs="Times New Roman"/>
          <w:sz w:val="24"/>
          <w:szCs w:val="24"/>
        </w:rPr>
        <w:t>ми упражнени</w:t>
      </w:r>
      <w:r w:rsidRPr="00271860">
        <w:rPr>
          <w:rFonts w:ascii="Times New Roman" w:hAnsi="Times New Roman" w:cs="Times New Roman"/>
          <w:sz w:val="24"/>
          <w:szCs w:val="24"/>
        </w:rPr>
        <w:t>ями и подвижными играм</w:t>
      </w:r>
      <w:r w:rsidR="00915051">
        <w:rPr>
          <w:rFonts w:ascii="Times New Roman" w:hAnsi="Times New Roman" w:cs="Times New Roman"/>
          <w:sz w:val="24"/>
          <w:szCs w:val="24"/>
        </w:rPr>
        <w:t>и (как в помещении, так и на от</w:t>
      </w:r>
      <w:r w:rsidRPr="00271860">
        <w:rPr>
          <w:rFonts w:ascii="Times New Roman" w:hAnsi="Times New Roman" w:cs="Times New Roman"/>
          <w:sz w:val="24"/>
          <w:szCs w:val="24"/>
        </w:rPr>
        <w:t>крытом воздухе), характеризовать способы безопасного поведения на уроках физической культуры и соблюдат</w:t>
      </w:r>
      <w:r w:rsidR="00915051">
        <w:rPr>
          <w:rFonts w:ascii="Times New Roman" w:hAnsi="Times New Roman" w:cs="Times New Roman"/>
          <w:sz w:val="24"/>
          <w:szCs w:val="24"/>
        </w:rPr>
        <w:t>ь правила поведения и предупреж</w:t>
      </w:r>
      <w:r w:rsidRPr="00271860">
        <w:rPr>
          <w:rFonts w:ascii="Times New Roman" w:hAnsi="Times New Roman" w:cs="Times New Roman"/>
          <w:sz w:val="24"/>
          <w:szCs w:val="24"/>
        </w:rPr>
        <w:t>дения травматизма во время занятий физическими упражнениями.</w:t>
      </w:r>
    </w:p>
    <w:p w:rsidR="006B7984" w:rsidRPr="00271860" w:rsidRDefault="006B7984" w:rsidP="00271860">
      <w:pPr>
        <w:shd w:val="clear" w:color="auto" w:fill="FFFFFF"/>
        <w:ind w:firstLine="708"/>
        <w:jc w:val="both"/>
        <w:rPr>
          <w:rFonts w:ascii="Times New Roman" w:hAnsi="Times New Roman" w:cs="Times New Roman"/>
          <w:i/>
          <w:iCs/>
          <w:sz w:val="24"/>
          <w:szCs w:val="24"/>
        </w:rPr>
      </w:pPr>
    </w:p>
    <w:p w:rsidR="006B7984" w:rsidRPr="00C54BCB" w:rsidRDefault="006B7984" w:rsidP="00271860">
      <w:pPr>
        <w:shd w:val="clear" w:color="auto" w:fill="FFFFFF"/>
        <w:ind w:firstLine="708"/>
        <w:jc w:val="both"/>
        <w:rPr>
          <w:rFonts w:ascii="Times New Roman" w:hAnsi="Times New Roman" w:cs="Times New Roman"/>
          <w:b/>
          <w:sz w:val="24"/>
          <w:szCs w:val="24"/>
        </w:rPr>
      </w:pPr>
      <w:r w:rsidRPr="00C54BCB">
        <w:rPr>
          <w:rFonts w:ascii="Times New Roman" w:hAnsi="Times New Roman" w:cs="Times New Roman"/>
          <w:b/>
          <w:i/>
          <w:iCs/>
          <w:sz w:val="24"/>
          <w:szCs w:val="24"/>
        </w:rPr>
        <w:t>Выпускник получит возможность научиться:</w:t>
      </w:r>
    </w:p>
    <w:p w:rsidR="006B7984" w:rsidRPr="00271860" w:rsidRDefault="006B7984" w:rsidP="00271860">
      <w:pPr>
        <w:widowControl w:val="0"/>
        <w:numPr>
          <w:ilvl w:val="0"/>
          <w:numId w:val="6"/>
        </w:numPr>
        <w:shd w:val="clear" w:color="auto" w:fill="FFFFFF"/>
        <w:tabs>
          <w:tab w:val="left" w:pos="0"/>
          <w:tab w:val="left" w:pos="557"/>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i/>
          <w:iCs/>
          <w:sz w:val="24"/>
          <w:szCs w:val="24"/>
        </w:rPr>
        <w:t>выявлять связь зан</w:t>
      </w:r>
      <w:r w:rsidR="00915051">
        <w:rPr>
          <w:rFonts w:ascii="Times New Roman" w:hAnsi="Times New Roman" w:cs="Times New Roman"/>
          <w:i/>
          <w:iCs/>
          <w:sz w:val="24"/>
          <w:szCs w:val="24"/>
        </w:rPr>
        <w:t>ятий физической культурой с тру</w:t>
      </w:r>
      <w:r w:rsidRPr="00271860">
        <w:rPr>
          <w:rFonts w:ascii="Times New Roman" w:hAnsi="Times New Roman" w:cs="Times New Roman"/>
          <w:i/>
          <w:iCs/>
          <w:sz w:val="24"/>
          <w:szCs w:val="24"/>
        </w:rPr>
        <w:t>довой и оборонной деятельностью;</w:t>
      </w:r>
    </w:p>
    <w:p w:rsidR="006B7984" w:rsidRPr="00271860" w:rsidRDefault="006B7984" w:rsidP="00271860">
      <w:pPr>
        <w:widowControl w:val="0"/>
        <w:numPr>
          <w:ilvl w:val="0"/>
          <w:numId w:val="6"/>
        </w:numPr>
        <w:shd w:val="clear" w:color="auto" w:fill="FFFFFF"/>
        <w:tabs>
          <w:tab w:val="left" w:pos="0"/>
          <w:tab w:val="left" w:pos="557"/>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i/>
          <w:iCs/>
          <w:sz w:val="24"/>
          <w:szCs w:val="24"/>
        </w:rPr>
        <w:t xml:space="preserve">характеризовать </w:t>
      </w:r>
      <w:r w:rsidR="00915051">
        <w:rPr>
          <w:rFonts w:ascii="Times New Roman" w:hAnsi="Times New Roman" w:cs="Times New Roman"/>
          <w:i/>
          <w:iCs/>
          <w:sz w:val="24"/>
          <w:szCs w:val="24"/>
        </w:rPr>
        <w:t>роль и значение режима дня в со</w:t>
      </w:r>
      <w:r w:rsidRPr="00271860">
        <w:rPr>
          <w:rFonts w:ascii="Times New Roman" w:hAnsi="Times New Roman" w:cs="Times New Roman"/>
          <w:i/>
          <w:iCs/>
          <w:sz w:val="24"/>
          <w:szCs w:val="24"/>
        </w:rPr>
        <w:t>хранении и укреплении з</w:t>
      </w:r>
      <w:r w:rsidR="00915051">
        <w:rPr>
          <w:rFonts w:ascii="Times New Roman" w:hAnsi="Times New Roman" w:cs="Times New Roman"/>
          <w:i/>
          <w:iCs/>
          <w:sz w:val="24"/>
          <w:szCs w:val="24"/>
        </w:rPr>
        <w:t>доровья; планировать и корректи</w:t>
      </w:r>
      <w:r w:rsidRPr="00271860">
        <w:rPr>
          <w:rFonts w:ascii="Times New Roman" w:hAnsi="Times New Roman" w:cs="Times New Roman"/>
          <w:i/>
          <w:iCs/>
          <w:sz w:val="24"/>
          <w:szCs w:val="24"/>
        </w:rPr>
        <w:t>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p>
    <w:p w:rsidR="006B7984" w:rsidRPr="00271860" w:rsidRDefault="006B7984" w:rsidP="00271860">
      <w:pPr>
        <w:shd w:val="clear" w:color="auto" w:fill="FFFFFF"/>
        <w:rPr>
          <w:rFonts w:ascii="Times New Roman" w:hAnsi="Times New Roman" w:cs="Times New Roman"/>
          <w:b/>
          <w:iCs/>
          <w:spacing w:val="-2"/>
          <w:sz w:val="24"/>
          <w:szCs w:val="24"/>
        </w:rPr>
      </w:pPr>
      <w:r w:rsidRPr="00271860">
        <w:rPr>
          <w:rFonts w:ascii="Times New Roman" w:hAnsi="Times New Roman" w:cs="Times New Roman"/>
          <w:b/>
          <w:iCs/>
          <w:spacing w:val="-2"/>
          <w:sz w:val="24"/>
          <w:szCs w:val="24"/>
        </w:rPr>
        <w:t>Способы физкультурной деятельности</w:t>
      </w:r>
    </w:p>
    <w:p w:rsidR="006B7984" w:rsidRPr="00C54BCB" w:rsidRDefault="006B7984" w:rsidP="00271860">
      <w:pPr>
        <w:shd w:val="clear" w:color="auto" w:fill="FFFFFF"/>
        <w:ind w:left="708"/>
        <w:jc w:val="both"/>
        <w:rPr>
          <w:rFonts w:ascii="Times New Roman" w:hAnsi="Times New Roman" w:cs="Times New Roman"/>
          <w:b/>
          <w:sz w:val="24"/>
          <w:szCs w:val="24"/>
        </w:rPr>
      </w:pPr>
      <w:r w:rsidRPr="00C54BCB">
        <w:rPr>
          <w:rFonts w:ascii="Times New Roman" w:hAnsi="Times New Roman" w:cs="Times New Roman"/>
          <w:b/>
          <w:sz w:val="24"/>
          <w:szCs w:val="24"/>
        </w:rPr>
        <w:t>Выпускник научится:</w:t>
      </w:r>
    </w:p>
    <w:p w:rsidR="006B7984" w:rsidRPr="00271860" w:rsidRDefault="006B7984" w:rsidP="00271860">
      <w:pPr>
        <w:widowControl w:val="0"/>
        <w:numPr>
          <w:ilvl w:val="0"/>
          <w:numId w:val="6"/>
        </w:numPr>
        <w:shd w:val="clear" w:color="auto" w:fill="FFFFFF"/>
        <w:tabs>
          <w:tab w:val="left" w:pos="0"/>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отбирать и выполн</w:t>
      </w:r>
      <w:r w:rsidR="00915051">
        <w:rPr>
          <w:rFonts w:ascii="Times New Roman" w:hAnsi="Times New Roman" w:cs="Times New Roman"/>
          <w:sz w:val="24"/>
          <w:szCs w:val="24"/>
        </w:rPr>
        <w:t>ять комплексы упражнений для ут</w:t>
      </w:r>
      <w:r w:rsidRPr="00271860">
        <w:rPr>
          <w:rFonts w:ascii="Times New Roman" w:hAnsi="Times New Roman" w:cs="Times New Roman"/>
          <w:sz w:val="24"/>
          <w:szCs w:val="24"/>
        </w:rPr>
        <w:t>ренней зарядки и физкульт</w:t>
      </w:r>
      <w:r w:rsidR="00915051">
        <w:rPr>
          <w:rFonts w:ascii="Times New Roman" w:hAnsi="Times New Roman" w:cs="Times New Roman"/>
          <w:sz w:val="24"/>
          <w:szCs w:val="24"/>
        </w:rPr>
        <w:t>минуток в соответствии с изучен</w:t>
      </w:r>
      <w:r w:rsidRPr="00271860">
        <w:rPr>
          <w:rFonts w:ascii="Times New Roman" w:hAnsi="Times New Roman" w:cs="Times New Roman"/>
          <w:sz w:val="24"/>
          <w:szCs w:val="24"/>
        </w:rPr>
        <w:t>ными правилами;</w:t>
      </w:r>
    </w:p>
    <w:p w:rsidR="006B7984" w:rsidRPr="00271860" w:rsidRDefault="006B7984" w:rsidP="00271860">
      <w:pPr>
        <w:widowControl w:val="0"/>
        <w:numPr>
          <w:ilvl w:val="0"/>
          <w:numId w:val="6"/>
        </w:numPr>
        <w:shd w:val="clear" w:color="auto" w:fill="FFFFFF"/>
        <w:tabs>
          <w:tab w:val="left" w:pos="0"/>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sz w:val="24"/>
          <w:szCs w:val="24"/>
        </w:rPr>
        <w:t>организовывать и п</w:t>
      </w:r>
      <w:r w:rsidR="00915051">
        <w:rPr>
          <w:rFonts w:ascii="Times New Roman" w:hAnsi="Times New Roman" w:cs="Times New Roman"/>
          <w:sz w:val="24"/>
          <w:szCs w:val="24"/>
        </w:rPr>
        <w:t>роводить подвижные игры и сорев</w:t>
      </w:r>
      <w:r w:rsidRPr="00271860">
        <w:rPr>
          <w:rFonts w:ascii="Times New Roman" w:hAnsi="Times New Roman" w:cs="Times New Roman"/>
          <w:sz w:val="24"/>
          <w:szCs w:val="24"/>
        </w:rPr>
        <w:t>нования во время отдыха</w:t>
      </w:r>
      <w:r w:rsidR="00915051">
        <w:rPr>
          <w:rFonts w:ascii="Times New Roman" w:hAnsi="Times New Roman" w:cs="Times New Roman"/>
          <w:sz w:val="24"/>
          <w:szCs w:val="24"/>
        </w:rPr>
        <w:t xml:space="preserve"> на открытом воздухе и в помеще</w:t>
      </w:r>
      <w:r w:rsidRPr="00271860">
        <w:rPr>
          <w:rFonts w:ascii="Times New Roman" w:hAnsi="Times New Roman" w:cs="Times New Roman"/>
          <w:sz w:val="24"/>
          <w:szCs w:val="24"/>
        </w:rPr>
        <w:t>нии (спортивном зале и мес</w:t>
      </w:r>
      <w:r w:rsidR="00915051">
        <w:rPr>
          <w:rFonts w:ascii="Times New Roman" w:hAnsi="Times New Roman" w:cs="Times New Roman"/>
          <w:sz w:val="24"/>
          <w:szCs w:val="24"/>
        </w:rPr>
        <w:t>тах рекреации), соблюдать прави</w:t>
      </w:r>
      <w:r w:rsidRPr="00271860">
        <w:rPr>
          <w:rFonts w:ascii="Times New Roman" w:hAnsi="Times New Roman" w:cs="Times New Roman"/>
          <w:sz w:val="24"/>
          <w:szCs w:val="24"/>
        </w:rPr>
        <w:t>ла взаимодействия с игроками;</w:t>
      </w:r>
    </w:p>
    <w:p w:rsidR="006B7984" w:rsidRPr="00271860" w:rsidRDefault="006B7984" w:rsidP="00271860">
      <w:pPr>
        <w:widowControl w:val="0"/>
        <w:numPr>
          <w:ilvl w:val="0"/>
          <w:numId w:val="6"/>
        </w:numPr>
        <w:shd w:val="clear" w:color="auto" w:fill="FFFFFF"/>
        <w:tabs>
          <w:tab w:val="left" w:pos="0"/>
        </w:tabs>
        <w:autoSpaceDE w:val="0"/>
        <w:autoSpaceDN w:val="0"/>
        <w:adjustRightInd w:val="0"/>
        <w:spacing w:after="0"/>
        <w:jc w:val="both"/>
        <w:rPr>
          <w:rFonts w:ascii="Times New Roman" w:hAnsi="Times New Roman" w:cs="Times New Roman"/>
          <w:sz w:val="24"/>
          <w:szCs w:val="24"/>
        </w:rPr>
      </w:pPr>
      <w:proofErr w:type="gramStart"/>
      <w:r w:rsidRPr="00271860">
        <w:rPr>
          <w:rFonts w:ascii="Times New Roman" w:hAnsi="Times New Roman" w:cs="Times New Roman"/>
          <w:sz w:val="24"/>
          <w:szCs w:val="24"/>
        </w:rPr>
        <w:t>измерять показатели физического развития (рост, масса) и физической подготовле</w:t>
      </w:r>
      <w:r w:rsidR="00915051">
        <w:rPr>
          <w:rFonts w:ascii="Times New Roman" w:hAnsi="Times New Roman" w:cs="Times New Roman"/>
          <w:sz w:val="24"/>
          <w:szCs w:val="24"/>
        </w:rPr>
        <w:t>нности (сила, быстрота, выносли</w:t>
      </w:r>
      <w:r w:rsidRPr="00271860">
        <w:rPr>
          <w:rFonts w:ascii="Times New Roman" w:hAnsi="Times New Roman" w:cs="Times New Roman"/>
          <w:sz w:val="24"/>
          <w:szCs w:val="24"/>
        </w:rPr>
        <w:t>вость, гибкость), вести сист</w:t>
      </w:r>
      <w:r w:rsidR="00915051">
        <w:rPr>
          <w:rFonts w:ascii="Times New Roman" w:hAnsi="Times New Roman" w:cs="Times New Roman"/>
          <w:sz w:val="24"/>
          <w:szCs w:val="24"/>
        </w:rPr>
        <w:t>ематические наблюдения за их ди</w:t>
      </w:r>
      <w:r w:rsidRPr="00271860">
        <w:rPr>
          <w:rFonts w:ascii="Times New Roman" w:hAnsi="Times New Roman" w:cs="Times New Roman"/>
          <w:sz w:val="24"/>
          <w:szCs w:val="24"/>
        </w:rPr>
        <w:t>намикой.</w:t>
      </w:r>
      <w:proofErr w:type="gramEnd"/>
    </w:p>
    <w:p w:rsidR="006B7984" w:rsidRPr="00C54BCB" w:rsidRDefault="006B7984" w:rsidP="00271860">
      <w:pPr>
        <w:shd w:val="clear" w:color="auto" w:fill="FFFFFF"/>
        <w:ind w:firstLine="708"/>
        <w:jc w:val="both"/>
        <w:rPr>
          <w:rFonts w:ascii="Times New Roman" w:hAnsi="Times New Roman" w:cs="Times New Roman"/>
          <w:b/>
          <w:sz w:val="24"/>
          <w:szCs w:val="24"/>
        </w:rPr>
      </w:pPr>
      <w:r w:rsidRPr="00C54BCB">
        <w:rPr>
          <w:rFonts w:ascii="Times New Roman" w:hAnsi="Times New Roman" w:cs="Times New Roman"/>
          <w:b/>
          <w:i/>
          <w:iCs/>
          <w:sz w:val="24"/>
          <w:szCs w:val="24"/>
        </w:rPr>
        <w:t>Выпускник получит возможность научиться:</w:t>
      </w:r>
    </w:p>
    <w:p w:rsidR="006B7984" w:rsidRPr="00271860" w:rsidRDefault="006B7984" w:rsidP="00271860">
      <w:pPr>
        <w:shd w:val="clear" w:color="auto" w:fill="FFFFFF"/>
        <w:tabs>
          <w:tab w:val="left" w:pos="0"/>
          <w:tab w:val="left" w:pos="557"/>
        </w:tabs>
        <w:jc w:val="both"/>
        <w:rPr>
          <w:rFonts w:ascii="Times New Roman" w:hAnsi="Times New Roman" w:cs="Times New Roman"/>
          <w:sz w:val="24"/>
          <w:szCs w:val="24"/>
        </w:rPr>
      </w:pPr>
      <w:r w:rsidRPr="00271860">
        <w:rPr>
          <w:rFonts w:ascii="Times New Roman" w:hAnsi="Times New Roman" w:cs="Times New Roman"/>
          <w:sz w:val="24"/>
          <w:szCs w:val="24"/>
        </w:rPr>
        <w:t xml:space="preserve">• </w:t>
      </w:r>
      <w:r w:rsidRPr="00271860">
        <w:rPr>
          <w:rFonts w:ascii="Times New Roman" w:hAnsi="Times New Roman" w:cs="Times New Roman"/>
          <w:i/>
          <w:iCs/>
          <w:sz w:val="24"/>
          <w:szCs w:val="24"/>
        </w:rPr>
        <w:t>вести тетрадь по физической культуре с записями режима дня, комплексо</w:t>
      </w:r>
      <w:r w:rsidR="00915051">
        <w:rPr>
          <w:rFonts w:ascii="Times New Roman" w:hAnsi="Times New Roman" w:cs="Times New Roman"/>
          <w:i/>
          <w:iCs/>
          <w:sz w:val="24"/>
          <w:szCs w:val="24"/>
        </w:rPr>
        <w:t>в утренней гимнастики, физкульт</w:t>
      </w:r>
      <w:r w:rsidRPr="00271860">
        <w:rPr>
          <w:rFonts w:ascii="Times New Roman" w:hAnsi="Times New Roman" w:cs="Times New Roman"/>
          <w:i/>
          <w:iCs/>
          <w:sz w:val="24"/>
          <w:szCs w:val="24"/>
        </w:rPr>
        <w:t>минуток, общеразвива</w:t>
      </w:r>
      <w:r w:rsidR="00915051">
        <w:rPr>
          <w:rFonts w:ascii="Times New Roman" w:hAnsi="Times New Roman" w:cs="Times New Roman"/>
          <w:i/>
          <w:iCs/>
          <w:sz w:val="24"/>
          <w:szCs w:val="24"/>
        </w:rPr>
        <w:t>ющих упражнений для индивидуаль</w:t>
      </w:r>
      <w:r w:rsidRPr="00271860">
        <w:rPr>
          <w:rFonts w:ascii="Times New Roman" w:hAnsi="Times New Roman" w:cs="Times New Roman"/>
          <w:i/>
          <w:iCs/>
          <w:sz w:val="24"/>
          <w:szCs w:val="24"/>
        </w:rPr>
        <w:t>ных занятий, результ</w:t>
      </w:r>
      <w:r w:rsidR="00915051">
        <w:rPr>
          <w:rFonts w:ascii="Times New Roman" w:hAnsi="Times New Roman" w:cs="Times New Roman"/>
          <w:i/>
          <w:iCs/>
          <w:sz w:val="24"/>
          <w:szCs w:val="24"/>
        </w:rPr>
        <w:t>атов наблюдений за динамикой ос</w:t>
      </w:r>
      <w:r w:rsidRPr="00271860">
        <w:rPr>
          <w:rFonts w:ascii="Times New Roman" w:hAnsi="Times New Roman" w:cs="Times New Roman"/>
          <w:i/>
          <w:iCs/>
          <w:sz w:val="24"/>
          <w:szCs w:val="24"/>
        </w:rPr>
        <w:t>новных показателей физического развития и физической подготовленности;</w:t>
      </w:r>
    </w:p>
    <w:p w:rsidR="006B7984" w:rsidRPr="00271860" w:rsidRDefault="006B7984" w:rsidP="00271860">
      <w:pPr>
        <w:widowControl w:val="0"/>
        <w:numPr>
          <w:ilvl w:val="0"/>
          <w:numId w:val="7"/>
        </w:numPr>
        <w:shd w:val="clear" w:color="auto" w:fill="FFFFFF"/>
        <w:tabs>
          <w:tab w:val="left" w:pos="0"/>
          <w:tab w:val="left" w:pos="562"/>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i/>
          <w:iCs/>
          <w:sz w:val="24"/>
          <w:szCs w:val="24"/>
        </w:rPr>
        <w:t>целенаправленно отбирать физические упражнения для индивидуальных за</w:t>
      </w:r>
      <w:r w:rsidR="00915051">
        <w:rPr>
          <w:rFonts w:ascii="Times New Roman" w:hAnsi="Times New Roman" w:cs="Times New Roman"/>
          <w:i/>
          <w:iCs/>
          <w:sz w:val="24"/>
          <w:szCs w:val="24"/>
        </w:rPr>
        <w:t>нятий по развитию физических ка</w:t>
      </w:r>
      <w:r w:rsidRPr="00271860">
        <w:rPr>
          <w:rFonts w:ascii="Times New Roman" w:hAnsi="Times New Roman" w:cs="Times New Roman"/>
          <w:i/>
          <w:iCs/>
          <w:sz w:val="24"/>
          <w:szCs w:val="24"/>
        </w:rPr>
        <w:t>честв;</w:t>
      </w:r>
    </w:p>
    <w:p w:rsidR="006B7984" w:rsidRPr="00271860" w:rsidRDefault="006B7984" w:rsidP="00271860">
      <w:pPr>
        <w:widowControl w:val="0"/>
        <w:numPr>
          <w:ilvl w:val="0"/>
          <w:numId w:val="7"/>
        </w:numPr>
        <w:shd w:val="clear" w:color="auto" w:fill="FFFFFF"/>
        <w:tabs>
          <w:tab w:val="left" w:pos="0"/>
          <w:tab w:val="left" w:pos="562"/>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i/>
          <w:iCs/>
          <w:sz w:val="24"/>
          <w:szCs w:val="24"/>
        </w:rPr>
        <w:t>выполнять простейшие приёмы оказания доврачебной помощи при травмах и ушибах.</w:t>
      </w:r>
    </w:p>
    <w:p w:rsidR="006B7984" w:rsidRPr="00271860" w:rsidRDefault="006B7984" w:rsidP="00271860">
      <w:pPr>
        <w:shd w:val="clear" w:color="auto" w:fill="FFFFFF"/>
        <w:rPr>
          <w:rFonts w:ascii="Times New Roman" w:hAnsi="Times New Roman" w:cs="Times New Roman"/>
          <w:b/>
          <w:iCs/>
          <w:sz w:val="24"/>
          <w:szCs w:val="24"/>
        </w:rPr>
      </w:pPr>
      <w:r w:rsidRPr="00271860">
        <w:rPr>
          <w:rFonts w:ascii="Times New Roman" w:hAnsi="Times New Roman" w:cs="Times New Roman"/>
          <w:b/>
          <w:iCs/>
          <w:sz w:val="24"/>
          <w:szCs w:val="24"/>
        </w:rPr>
        <w:t xml:space="preserve"> Физическое совершенствование</w:t>
      </w:r>
    </w:p>
    <w:p w:rsidR="006B7984" w:rsidRPr="00C54BCB" w:rsidRDefault="006B7984" w:rsidP="00271860">
      <w:pPr>
        <w:shd w:val="clear" w:color="auto" w:fill="FFFFFF"/>
        <w:ind w:firstLine="708"/>
        <w:jc w:val="both"/>
        <w:rPr>
          <w:rFonts w:ascii="Times New Roman" w:hAnsi="Times New Roman" w:cs="Times New Roman"/>
          <w:b/>
          <w:sz w:val="24"/>
          <w:szCs w:val="24"/>
        </w:rPr>
      </w:pPr>
      <w:r w:rsidRPr="00C54BCB">
        <w:rPr>
          <w:rFonts w:ascii="Times New Roman" w:hAnsi="Times New Roman" w:cs="Times New Roman"/>
          <w:b/>
          <w:sz w:val="24"/>
          <w:szCs w:val="24"/>
        </w:rPr>
        <w:t>Выпускник научится:</w:t>
      </w:r>
    </w:p>
    <w:p w:rsidR="00B65579" w:rsidRPr="00B65579" w:rsidRDefault="00B65579" w:rsidP="003257FF">
      <w:pPr>
        <w:numPr>
          <w:ilvl w:val="1"/>
          <w:numId w:val="100"/>
        </w:numPr>
        <w:shd w:val="clear" w:color="auto" w:fill="FFFFFF"/>
        <w:ind w:left="0" w:firstLine="0"/>
        <w:jc w:val="both"/>
        <w:rPr>
          <w:rFonts w:ascii="Times New Roman" w:hAnsi="Times New Roman" w:cs="Times New Roman"/>
          <w:sz w:val="24"/>
          <w:szCs w:val="24"/>
        </w:rPr>
      </w:pPr>
      <w:r w:rsidRPr="00B65579">
        <w:rPr>
          <w:rFonts w:ascii="Times New Roman" w:hAnsi="Times New Roman" w:cs="Times New Roman"/>
          <w:sz w:val="24"/>
          <w:szCs w:val="24"/>
        </w:rPr>
        <w:t>выполнять упражнения по коррекции и профилактике нарушения зрения и осанки, упражнения на развитие физических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B65579" w:rsidRPr="00B65579" w:rsidRDefault="00B65579" w:rsidP="003257FF">
      <w:pPr>
        <w:numPr>
          <w:ilvl w:val="1"/>
          <w:numId w:val="100"/>
        </w:numPr>
        <w:shd w:val="clear" w:color="auto" w:fill="FFFFFF"/>
        <w:ind w:left="0" w:firstLine="0"/>
        <w:jc w:val="both"/>
        <w:rPr>
          <w:rFonts w:ascii="Times New Roman" w:hAnsi="Times New Roman" w:cs="Times New Roman"/>
          <w:sz w:val="24"/>
          <w:szCs w:val="24"/>
        </w:rPr>
      </w:pPr>
      <w:r w:rsidRPr="00B65579">
        <w:rPr>
          <w:rFonts w:ascii="Times New Roman" w:hAnsi="Times New Roman" w:cs="Times New Roman"/>
          <w:sz w:val="24"/>
          <w:szCs w:val="24"/>
        </w:rPr>
        <w:t>выполнять организующие строевые команды и приемы;</w:t>
      </w:r>
    </w:p>
    <w:p w:rsidR="00B65579" w:rsidRPr="00B65579" w:rsidRDefault="00B65579" w:rsidP="003257FF">
      <w:pPr>
        <w:numPr>
          <w:ilvl w:val="1"/>
          <w:numId w:val="100"/>
        </w:numPr>
        <w:shd w:val="clear" w:color="auto" w:fill="FFFFFF"/>
        <w:ind w:left="0" w:firstLine="0"/>
        <w:jc w:val="both"/>
        <w:rPr>
          <w:rFonts w:ascii="Times New Roman" w:hAnsi="Times New Roman" w:cs="Times New Roman"/>
          <w:sz w:val="24"/>
          <w:szCs w:val="24"/>
        </w:rPr>
      </w:pPr>
      <w:r w:rsidRPr="00B65579">
        <w:rPr>
          <w:rFonts w:ascii="Times New Roman" w:hAnsi="Times New Roman" w:cs="Times New Roman"/>
          <w:sz w:val="24"/>
          <w:szCs w:val="24"/>
        </w:rPr>
        <w:t>выполнять акробатические упражнения (кувырки, стойки, перекаты</w:t>
      </w:r>
      <w:proofErr w:type="gramStart"/>
      <w:r w:rsidRPr="00B65579">
        <w:rPr>
          <w:rFonts w:ascii="Times New Roman" w:hAnsi="Times New Roman" w:cs="Times New Roman"/>
          <w:sz w:val="24"/>
          <w:szCs w:val="24"/>
        </w:rPr>
        <w:t>)и</w:t>
      </w:r>
      <w:proofErr w:type="gramEnd"/>
      <w:r w:rsidRPr="00B65579">
        <w:rPr>
          <w:rFonts w:ascii="Times New Roman" w:hAnsi="Times New Roman" w:cs="Times New Roman"/>
          <w:sz w:val="24"/>
          <w:szCs w:val="24"/>
        </w:rPr>
        <w:t xml:space="preserve"> гимнастические комбинации на высоком техничном уровне, давать характеристику признаков техничного исполнения;</w:t>
      </w:r>
    </w:p>
    <w:p w:rsidR="00B65579" w:rsidRPr="00B65579" w:rsidRDefault="00B65579" w:rsidP="003257FF">
      <w:pPr>
        <w:numPr>
          <w:ilvl w:val="1"/>
          <w:numId w:val="100"/>
        </w:numPr>
        <w:shd w:val="clear" w:color="auto" w:fill="FFFFFF"/>
        <w:ind w:left="0" w:firstLine="0"/>
        <w:jc w:val="both"/>
        <w:rPr>
          <w:rFonts w:ascii="Times New Roman" w:hAnsi="Times New Roman" w:cs="Times New Roman"/>
          <w:sz w:val="24"/>
          <w:szCs w:val="24"/>
        </w:rPr>
      </w:pPr>
      <w:r w:rsidRPr="00B65579">
        <w:rPr>
          <w:rFonts w:ascii="Times New Roman" w:hAnsi="Times New Roman" w:cs="Times New Roman"/>
          <w:sz w:val="24"/>
          <w:szCs w:val="24"/>
        </w:rPr>
        <w:lastRenderedPageBreak/>
        <w:t>выполнять гимнастические упражнения на спортивных снарядах (перекладина, гимнастическое бревно);</w:t>
      </w:r>
    </w:p>
    <w:p w:rsidR="00B65579" w:rsidRPr="00B65579" w:rsidRDefault="00B65579" w:rsidP="003257FF">
      <w:pPr>
        <w:numPr>
          <w:ilvl w:val="1"/>
          <w:numId w:val="100"/>
        </w:numPr>
        <w:shd w:val="clear" w:color="auto" w:fill="FFFFFF"/>
        <w:ind w:left="0" w:firstLine="0"/>
        <w:jc w:val="both"/>
        <w:rPr>
          <w:rFonts w:ascii="Times New Roman" w:hAnsi="Times New Roman" w:cs="Times New Roman"/>
          <w:sz w:val="24"/>
          <w:szCs w:val="24"/>
        </w:rPr>
      </w:pPr>
      <w:r w:rsidRPr="00B65579">
        <w:rPr>
          <w:rFonts w:ascii="Times New Roman" w:hAnsi="Times New Roman" w:cs="Times New Roman"/>
          <w:sz w:val="24"/>
          <w:szCs w:val="24"/>
        </w:rPr>
        <w:t>выполнять легкоатлетические упражнения (бег, прыжки, метания и броски мячей разного веса и объема);</w:t>
      </w:r>
    </w:p>
    <w:p w:rsidR="00B65579" w:rsidRPr="00B65579" w:rsidRDefault="00B65579" w:rsidP="003257FF">
      <w:pPr>
        <w:numPr>
          <w:ilvl w:val="1"/>
          <w:numId w:val="100"/>
        </w:numPr>
        <w:shd w:val="clear" w:color="auto" w:fill="FFFFFF"/>
        <w:ind w:left="0" w:firstLine="0"/>
        <w:jc w:val="both"/>
        <w:rPr>
          <w:rFonts w:ascii="Times New Roman" w:hAnsi="Times New Roman" w:cs="Times New Roman"/>
          <w:sz w:val="24"/>
          <w:szCs w:val="24"/>
        </w:rPr>
      </w:pPr>
      <w:r w:rsidRPr="00B65579">
        <w:rPr>
          <w:rFonts w:ascii="Times New Roman" w:hAnsi="Times New Roman" w:cs="Times New Roman"/>
          <w:sz w:val="24"/>
          <w:szCs w:val="24"/>
        </w:rPr>
        <w:t>выполнять игровые действия и упражнения из подвижных игр разной функциональной направленности;</w:t>
      </w:r>
    </w:p>
    <w:p w:rsidR="00B65579" w:rsidRPr="00B65579" w:rsidRDefault="00B65579" w:rsidP="003257FF">
      <w:pPr>
        <w:numPr>
          <w:ilvl w:val="1"/>
          <w:numId w:val="100"/>
        </w:numPr>
        <w:shd w:val="clear" w:color="auto" w:fill="FFFFFF"/>
        <w:ind w:left="0" w:firstLine="0"/>
        <w:jc w:val="both"/>
        <w:rPr>
          <w:rFonts w:ascii="Times New Roman" w:hAnsi="Times New Roman" w:cs="Times New Roman"/>
          <w:sz w:val="24"/>
          <w:szCs w:val="24"/>
        </w:rPr>
      </w:pPr>
      <w:r w:rsidRPr="00B65579">
        <w:rPr>
          <w:rFonts w:ascii="Times New Roman" w:hAnsi="Times New Roman" w:cs="Times New Roman"/>
          <w:sz w:val="24"/>
          <w:szCs w:val="24"/>
        </w:rPr>
        <w:t>выполнять жизненно важные двигательные навыки и умения различными способами, в различных условиях, деятельность учащихся, направленная на развитие физических качеств и формирование практических навыков, необходимых для выполнения испытаний (тестов) комплекса ГТО,</w:t>
      </w:r>
    </w:p>
    <w:p w:rsidR="00B65579" w:rsidRPr="00B65579" w:rsidRDefault="00B65579" w:rsidP="003257FF">
      <w:pPr>
        <w:numPr>
          <w:ilvl w:val="1"/>
          <w:numId w:val="100"/>
        </w:numPr>
        <w:shd w:val="clear" w:color="auto" w:fill="FFFFFF"/>
        <w:ind w:left="0" w:firstLine="0"/>
        <w:jc w:val="both"/>
        <w:rPr>
          <w:rFonts w:ascii="Times New Roman" w:hAnsi="Times New Roman" w:cs="Times New Roman"/>
          <w:sz w:val="24"/>
          <w:szCs w:val="24"/>
        </w:rPr>
      </w:pPr>
      <w:r w:rsidRPr="00B65579">
        <w:rPr>
          <w:rFonts w:ascii="Times New Roman" w:hAnsi="Times New Roman" w:cs="Times New Roman"/>
          <w:sz w:val="24"/>
          <w:szCs w:val="24"/>
        </w:rPr>
        <w:t>самостоятельно готовиться к выполнению нормативов комплекса ГТО и осуществлять организацию недельного двигательного режима;</w:t>
      </w:r>
    </w:p>
    <w:p w:rsidR="00B65579" w:rsidRPr="00B65579" w:rsidRDefault="00B65579" w:rsidP="003257FF">
      <w:pPr>
        <w:numPr>
          <w:ilvl w:val="1"/>
          <w:numId w:val="100"/>
        </w:numPr>
        <w:shd w:val="clear" w:color="auto" w:fill="FFFFFF"/>
        <w:ind w:left="0" w:firstLine="0"/>
        <w:jc w:val="both"/>
        <w:rPr>
          <w:rFonts w:ascii="Times New Roman" w:hAnsi="Times New Roman" w:cs="Times New Roman"/>
          <w:sz w:val="24"/>
          <w:szCs w:val="24"/>
        </w:rPr>
      </w:pPr>
      <w:r w:rsidRPr="00B65579">
        <w:rPr>
          <w:rFonts w:ascii="Times New Roman" w:hAnsi="Times New Roman" w:cs="Times New Roman"/>
          <w:sz w:val="24"/>
          <w:szCs w:val="24"/>
        </w:rPr>
        <w:t>вести подготовка к теоретическому тестированию ВФСК ГТО.</w:t>
      </w:r>
    </w:p>
    <w:p w:rsidR="006B7984" w:rsidRPr="00C54BCB" w:rsidRDefault="006B7984" w:rsidP="00271860">
      <w:pPr>
        <w:shd w:val="clear" w:color="auto" w:fill="FFFFFF"/>
        <w:ind w:firstLine="567"/>
        <w:jc w:val="both"/>
        <w:rPr>
          <w:rFonts w:ascii="Times New Roman" w:hAnsi="Times New Roman" w:cs="Times New Roman"/>
          <w:b/>
          <w:sz w:val="24"/>
          <w:szCs w:val="24"/>
        </w:rPr>
      </w:pPr>
      <w:r w:rsidRPr="00C54BCB">
        <w:rPr>
          <w:rFonts w:ascii="Times New Roman" w:hAnsi="Times New Roman" w:cs="Times New Roman"/>
          <w:b/>
          <w:i/>
          <w:iCs/>
          <w:sz w:val="24"/>
          <w:szCs w:val="24"/>
        </w:rPr>
        <w:t>Выпускник получит возможность научиться:</w:t>
      </w:r>
    </w:p>
    <w:p w:rsidR="006B7984" w:rsidRPr="00271860" w:rsidRDefault="006B7984" w:rsidP="00271860">
      <w:pPr>
        <w:widowControl w:val="0"/>
        <w:numPr>
          <w:ilvl w:val="0"/>
          <w:numId w:val="7"/>
        </w:numPr>
        <w:shd w:val="clear" w:color="auto" w:fill="FFFFFF"/>
        <w:tabs>
          <w:tab w:val="left" w:pos="142"/>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i/>
          <w:iCs/>
          <w:sz w:val="24"/>
          <w:szCs w:val="24"/>
        </w:rPr>
        <w:t>сохранять правиль</w:t>
      </w:r>
      <w:r w:rsidR="00915051">
        <w:rPr>
          <w:rFonts w:ascii="Times New Roman" w:hAnsi="Times New Roman" w:cs="Times New Roman"/>
          <w:i/>
          <w:iCs/>
          <w:sz w:val="24"/>
          <w:szCs w:val="24"/>
        </w:rPr>
        <w:t>ную осанку, оптимальное телосло</w:t>
      </w:r>
      <w:r w:rsidRPr="00271860">
        <w:rPr>
          <w:rFonts w:ascii="Times New Roman" w:hAnsi="Times New Roman" w:cs="Times New Roman"/>
          <w:i/>
          <w:iCs/>
          <w:sz w:val="24"/>
          <w:szCs w:val="24"/>
        </w:rPr>
        <w:t>жение;</w:t>
      </w:r>
    </w:p>
    <w:p w:rsidR="006B7984" w:rsidRPr="00271860" w:rsidRDefault="006B7984" w:rsidP="00271860">
      <w:pPr>
        <w:widowControl w:val="0"/>
        <w:numPr>
          <w:ilvl w:val="0"/>
          <w:numId w:val="7"/>
        </w:numPr>
        <w:shd w:val="clear" w:color="auto" w:fill="FFFFFF"/>
        <w:tabs>
          <w:tab w:val="left" w:pos="142"/>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i/>
          <w:iCs/>
          <w:sz w:val="24"/>
          <w:szCs w:val="24"/>
        </w:rPr>
        <w:t>выполнять эстетически красиво гимнастические и акробатические комбинации;</w:t>
      </w:r>
    </w:p>
    <w:p w:rsidR="006B7984" w:rsidRPr="00271860" w:rsidRDefault="006B7984" w:rsidP="00271860">
      <w:pPr>
        <w:widowControl w:val="0"/>
        <w:numPr>
          <w:ilvl w:val="0"/>
          <w:numId w:val="7"/>
        </w:numPr>
        <w:shd w:val="clear" w:color="auto" w:fill="FFFFFF"/>
        <w:tabs>
          <w:tab w:val="left" w:pos="142"/>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i/>
          <w:iCs/>
          <w:sz w:val="24"/>
          <w:szCs w:val="24"/>
        </w:rPr>
        <w:t>играть в баскетбо</w:t>
      </w:r>
      <w:r w:rsidR="00915051">
        <w:rPr>
          <w:rFonts w:ascii="Times New Roman" w:hAnsi="Times New Roman" w:cs="Times New Roman"/>
          <w:i/>
          <w:iCs/>
          <w:sz w:val="24"/>
          <w:szCs w:val="24"/>
        </w:rPr>
        <w:t>л, футбол и волейбол по упрощён</w:t>
      </w:r>
      <w:r w:rsidRPr="00271860">
        <w:rPr>
          <w:rFonts w:ascii="Times New Roman" w:hAnsi="Times New Roman" w:cs="Times New Roman"/>
          <w:i/>
          <w:iCs/>
          <w:sz w:val="24"/>
          <w:szCs w:val="24"/>
        </w:rPr>
        <w:t>ным правилам;</w:t>
      </w:r>
    </w:p>
    <w:p w:rsidR="006B7984" w:rsidRPr="00271860" w:rsidRDefault="006B7984" w:rsidP="00271860">
      <w:pPr>
        <w:widowControl w:val="0"/>
        <w:numPr>
          <w:ilvl w:val="0"/>
          <w:numId w:val="7"/>
        </w:numPr>
        <w:shd w:val="clear" w:color="auto" w:fill="FFFFFF"/>
        <w:tabs>
          <w:tab w:val="left" w:pos="142"/>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i/>
          <w:iCs/>
          <w:sz w:val="24"/>
          <w:szCs w:val="24"/>
        </w:rPr>
        <w:t>выполнять тесто</w:t>
      </w:r>
      <w:r w:rsidR="00915051">
        <w:rPr>
          <w:rFonts w:ascii="Times New Roman" w:hAnsi="Times New Roman" w:cs="Times New Roman"/>
          <w:i/>
          <w:iCs/>
          <w:sz w:val="24"/>
          <w:szCs w:val="24"/>
        </w:rPr>
        <w:t>вые нормативы по физической под</w:t>
      </w:r>
      <w:r w:rsidRPr="00271860">
        <w:rPr>
          <w:rFonts w:ascii="Times New Roman" w:hAnsi="Times New Roman" w:cs="Times New Roman"/>
          <w:i/>
          <w:iCs/>
          <w:sz w:val="24"/>
          <w:szCs w:val="24"/>
        </w:rPr>
        <w:t>готовке;</w:t>
      </w:r>
    </w:p>
    <w:p w:rsidR="006B7984" w:rsidRPr="00271860" w:rsidRDefault="006B7984" w:rsidP="00271860">
      <w:pPr>
        <w:widowControl w:val="0"/>
        <w:numPr>
          <w:ilvl w:val="0"/>
          <w:numId w:val="7"/>
        </w:numPr>
        <w:shd w:val="clear" w:color="auto" w:fill="FFFFFF"/>
        <w:tabs>
          <w:tab w:val="left" w:pos="142"/>
        </w:tabs>
        <w:autoSpaceDE w:val="0"/>
        <w:autoSpaceDN w:val="0"/>
        <w:adjustRightInd w:val="0"/>
        <w:spacing w:after="0"/>
        <w:jc w:val="both"/>
        <w:rPr>
          <w:rFonts w:ascii="Times New Roman" w:hAnsi="Times New Roman" w:cs="Times New Roman"/>
          <w:sz w:val="24"/>
          <w:szCs w:val="24"/>
        </w:rPr>
      </w:pPr>
      <w:r w:rsidRPr="00271860">
        <w:rPr>
          <w:rFonts w:ascii="Times New Roman" w:hAnsi="Times New Roman" w:cs="Times New Roman"/>
          <w:i/>
          <w:iCs/>
          <w:sz w:val="24"/>
          <w:szCs w:val="24"/>
        </w:rPr>
        <w:t>выполнять передвижения на  лыжах.</w:t>
      </w:r>
    </w:p>
    <w:p w:rsidR="006B7984" w:rsidRPr="00271860" w:rsidRDefault="006B7984" w:rsidP="00271860">
      <w:pPr>
        <w:widowControl w:val="0"/>
        <w:shd w:val="clear" w:color="auto" w:fill="FFFFFF"/>
        <w:tabs>
          <w:tab w:val="left" w:pos="142"/>
        </w:tabs>
        <w:autoSpaceDE w:val="0"/>
        <w:autoSpaceDN w:val="0"/>
        <w:adjustRightInd w:val="0"/>
        <w:spacing w:after="0"/>
        <w:jc w:val="both"/>
        <w:rPr>
          <w:rFonts w:ascii="Times New Roman" w:hAnsi="Times New Roman" w:cs="Times New Roman"/>
          <w:sz w:val="24"/>
          <w:szCs w:val="24"/>
        </w:rPr>
      </w:pPr>
    </w:p>
    <w:p w:rsidR="006B7984" w:rsidRPr="00271860" w:rsidRDefault="006B7984" w:rsidP="00271860">
      <w:pPr>
        <w:jc w:val="center"/>
        <w:rPr>
          <w:rFonts w:ascii="Times New Roman" w:hAnsi="Times New Roman" w:cs="Times New Roman"/>
          <w:sz w:val="24"/>
          <w:szCs w:val="24"/>
        </w:rPr>
      </w:pPr>
    </w:p>
    <w:p w:rsidR="006B7984" w:rsidRPr="00271860" w:rsidRDefault="006B7984" w:rsidP="00271860">
      <w:pPr>
        <w:rPr>
          <w:rFonts w:ascii="Times New Roman" w:hAnsi="Times New Roman" w:cs="Times New Roman"/>
          <w:sz w:val="24"/>
          <w:szCs w:val="24"/>
        </w:rPr>
      </w:pPr>
      <w:r w:rsidRPr="00271860">
        <w:rPr>
          <w:rFonts w:ascii="Times New Roman" w:hAnsi="Times New Roman" w:cs="Times New Roman"/>
          <w:sz w:val="24"/>
          <w:szCs w:val="24"/>
        </w:rPr>
        <w:br w:type="page"/>
      </w:r>
    </w:p>
    <w:p w:rsidR="006B7984" w:rsidRPr="00271860" w:rsidRDefault="006B7984" w:rsidP="00792C01">
      <w:pPr>
        <w:jc w:val="center"/>
        <w:rPr>
          <w:rFonts w:ascii="Times New Roman" w:hAnsi="Times New Roman" w:cs="Times New Roman"/>
          <w:b/>
          <w:bCs/>
          <w:sz w:val="24"/>
          <w:szCs w:val="24"/>
        </w:rPr>
      </w:pPr>
      <w:r w:rsidRPr="00271860">
        <w:rPr>
          <w:rFonts w:ascii="Times New Roman" w:hAnsi="Times New Roman" w:cs="Times New Roman"/>
          <w:b/>
          <w:bCs/>
          <w:sz w:val="24"/>
          <w:szCs w:val="24"/>
        </w:rPr>
        <w:lastRenderedPageBreak/>
        <w:t xml:space="preserve">1. 3. Система </w:t>
      </w:r>
      <w:proofErr w:type="gramStart"/>
      <w:r w:rsidRPr="00271860">
        <w:rPr>
          <w:rFonts w:ascii="Times New Roman" w:hAnsi="Times New Roman" w:cs="Times New Roman"/>
          <w:b/>
          <w:bCs/>
          <w:sz w:val="24"/>
          <w:szCs w:val="24"/>
        </w:rPr>
        <w:t>оценки  достижения планируемых результатов освоения  основной     образовательной программы начального общего образования</w:t>
      </w:r>
      <w:proofErr w:type="gramEnd"/>
      <w:r w:rsidRPr="00271860">
        <w:rPr>
          <w:rFonts w:ascii="Times New Roman" w:hAnsi="Times New Roman" w:cs="Times New Roman"/>
          <w:b/>
          <w:bCs/>
          <w:sz w:val="24"/>
          <w:szCs w:val="24"/>
        </w:rPr>
        <w:t>.</w:t>
      </w:r>
    </w:p>
    <w:p w:rsidR="006B7984" w:rsidRPr="00271860" w:rsidRDefault="006B7984" w:rsidP="00271860">
      <w:pPr>
        <w:ind w:left="142"/>
        <w:jc w:val="center"/>
        <w:rPr>
          <w:rFonts w:ascii="Times New Roman" w:hAnsi="Times New Roman" w:cs="Times New Roman"/>
          <w:b/>
          <w:bCs/>
          <w:sz w:val="24"/>
          <w:szCs w:val="24"/>
        </w:rPr>
      </w:pPr>
      <w:r w:rsidRPr="00271860">
        <w:rPr>
          <w:rFonts w:ascii="Times New Roman" w:hAnsi="Times New Roman" w:cs="Times New Roman"/>
          <w:b/>
          <w:bCs/>
          <w:sz w:val="24"/>
          <w:szCs w:val="24"/>
        </w:rPr>
        <w:t xml:space="preserve"> Общие положения</w:t>
      </w:r>
    </w:p>
    <w:p w:rsidR="006B7984" w:rsidRPr="00271860" w:rsidRDefault="006B7984" w:rsidP="00271860">
      <w:pPr>
        <w:ind w:firstLine="708"/>
        <w:jc w:val="both"/>
        <w:rPr>
          <w:rFonts w:ascii="Times New Roman" w:hAnsi="Times New Roman" w:cs="Times New Roman"/>
          <w:sz w:val="24"/>
          <w:szCs w:val="24"/>
        </w:rPr>
      </w:pPr>
      <w:r w:rsidRPr="00271860">
        <w:rPr>
          <w:rFonts w:ascii="Times New Roman" w:hAnsi="Times New Roman" w:cs="Times New Roman"/>
          <w:sz w:val="24"/>
          <w:szCs w:val="24"/>
        </w:rPr>
        <w:t xml:space="preserve">В соответствии с требованиями Федерального государственного образовательного стандарта начального общего образования в гимназии разработана Система </w:t>
      </w:r>
      <w:proofErr w:type="gramStart"/>
      <w:r w:rsidRPr="00271860">
        <w:rPr>
          <w:rFonts w:ascii="Times New Roman" w:hAnsi="Times New Roman" w:cs="Times New Roman"/>
          <w:sz w:val="24"/>
          <w:szCs w:val="24"/>
        </w:rPr>
        <w:t>оценки достижения планируемых результатов освоения основной образовательной программы начального общего</w:t>
      </w:r>
      <w:proofErr w:type="gramEnd"/>
      <w:r w:rsidRPr="00271860">
        <w:rPr>
          <w:rFonts w:ascii="Times New Roman" w:hAnsi="Times New Roman" w:cs="Times New Roman"/>
          <w:sz w:val="24"/>
          <w:szCs w:val="24"/>
        </w:rPr>
        <w:t xml:space="preserve"> образования (далее система оценки), ориентированная на выявление и оценку образовательных достижений  учащихся и целью итоговой оценки подготовки выпускников на уровне начального общего образования. </w:t>
      </w:r>
    </w:p>
    <w:p w:rsidR="006B7984" w:rsidRPr="00271860" w:rsidRDefault="006B7984" w:rsidP="00271860">
      <w:pPr>
        <w:jc w:val="both"/>
        <w:rPr>
          <w:rFonts w:ascii="Times New Roman" w:hAnsi="Times New Roman" w:cs="Times New Roman"/>
          <w:iCs/>
          <w:sz w:val="24"/>
          <w:szCs w:val="24"/>
        </w:rPr>
      </w:pPr>
      <w:r w:rsidRPr="00271860">
        <w:rPr>
          <w:rFonts w:ascii="Times New Roman" w:hAnsi="Times New Roman" w:cs="Times New Roman"/>
          <w:sz w:val="24"/>
          <w:szCs w:val="24"/>
        </w:rPr>
        <w:tab/>
        <w:t xml:space="preserve">Данная система оценки направлена на обеспечение  качества образования, предусматривает вовлечённость в оценочную деятельность педагогов, учащихся, родителей.  </w:t>
      </w:r>
      <w:proofErr w:type="gramStart"/>
      <w:r w:rsidRPr="00271860">
        <w:rPr>
          <w:rFonts w:ascii="Times New Roman" w:hAnsi="Times New Roman" w:cs="Times New Roman"/>
          <w:sz w:val="24"/>
          <w:szCs w:val="24"/>
        </w:rPr>
        <w:t xml:space="preserve">Основным </w:t>
      </w:r>
      <w:r w:rsidRPr="00271860">
        <w:rPr>
          <w:rFonts w:ascii="Times New Roman" w:hAnsi="Times New Roman" w:cs="Times New Roman"/>
          <w:i/>
          <w:iCs/>
          <w:sz w:val="24"/>
          <w:szCs w:val="24"/>
        </w:rPr>
        <w:t>объектом</w:t>
      </w:r>
      <w:r w:rsidRPr="00271860">
        <w:rPr>
          <w:rFonts w:ascii="Times New Roman" w:hAnsi="Times New Roman" w:cs="Times New Roman"/>
          <w:sz w:val="24"/>
          <w:szCs w:val="24"/>
        </w:rPr>
        <w:t xml:space="preserve">системы оценки, её содержательной и критериальной базой являются </w:t>
      </w:r>
      <w:r w:rsidRPr="00271860">
        <w:rPr>
          <w:rFonts w:ascii="Times New Roman" w:hAnsi="Times New Roman" w:cs="Times New Roman"/>
          <w:i/>
          <w:iCs/>
          <w:sz w:val="24"/>
          <w:szCs w:val="24"/>
        </w:rPr>
        <w:t>планируемые результаты</w:t>
      </w:r>
      <w:r w:rsidRPr="00271860">
        <w:rPr>
          <w:rFonts w:ascii="Times New Roman" w:hAnsi="Times New Roman" w:cs="Times New Roman"/>
          <w:iCs/>
          <w:sz w:val="24"/>
          <w:szCs w:val="24"/>
        </w:rPr>
        <w:t>освоения обучающимися основной образовательной программы начального общего образования.</w:t>
      </w:r>
      <w:proofErr w:type="gramEnd"/>
    </w:p>
    <w:p w:rsidR="006B7984" w:rsidRPr="00271860" w:rsidRDefault="006B7984" w:rsidP="00271860">
      <w:pPr>
        <w:jc w:val="both"/>
        <w:rPr>
          <w:rFonts w:ascii="Times New Roman" w:hAnsi="Times New Roman" w:cs="Times New Roman"/>
          <w:iCs/>
          <w:sz w:val="24"/>
          <w:szCs w:val="24"/>
        </w:rPr>
      </w:pPr>
      <w:r w:rsidRPr="00271860">
        <w:rPr>
          <w:rFonts w:ascii="Times New Roman" w:hAnsi="Times New Roman" w:cs="Times New Roman"/>
          <w:i/>
          <w:iCs/>
          <w:sz w:val="24"/>
          <w:szCs w:val="24"/>
        </w:rPr>
        <w:tab/>
      </w:r>
      <w:r w:rsidRPr="00271860">
        <w:rPr>
          <w:rFonts w:ascii="Times New Roman" w:hAnsi="Times New Roman" w:cs="Times New Roman"/>
          <w:iCs/>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образовательной деятельности на достижение планируемых результатов освоения основной образовательной программы начального общего образования и обеспечение эффективной обратной связи, позволяющей осуществлять управление образовательной деятельностью.</w:t>
      </w:r>
    </w:p>
    <w:p w:rsidR="006B7984" w:rsidRPr="00271860" w:rsidRDefault="006B7984" w:rsidP="00CB2076">
      <w:pPr>
        <w:jc w:val="both"/>
        <w:rPr>
          <w:rFonts w:ascii="Times New Roman" w:hAnsi="Times New Roman" w:cs="Times New Roman"/>
          <w:sz w:val="24"/>
          <w:szCs w:val="24"/>
        </w:rPr>
      </w:pPr>
      <w:r w:rsidRPr="00271860">
        <w:rPr>
          <w:rFonts w:ascii="Times New Roman" w:hAnsi="Times New Roman" w:cs="Times New Roman"/>
          <w:sz w:val="24"/>
          <w:szCs w:val="24"/>
        </w:rPr>
        <w:t>В соответствиис этим</w:t>
      </w:r>
      <w:r w:rsidR="00EF2248">
        <w:rPr>
          <w:rFonts w:ascii="Times New Roman" w:hAnsi="Times New Roman" w:cs="Times New Roman"/>
          <w:sz w:val="24"/>
          <w:szCs w:val="24"/>
        </w:rPr>
        <w:t xml:space="preserve"> </w:t>
      </w:r>
      <w:r w:rsidRPr="00271860">
        <w:rPr>
          <w:rFonts w:ascii="Times New Roman" w:hAnsi="Times New Roman" w:cs="Times New Roman"/>
          <w:sz w:val="24"/>
          <w:szCs w:val="24"/>
        </w:rPr>
        <w:t>система оценки содержит:</w:t>
      </w:r>
    </w:p>
    <w:p w:rsidR="006B7984" w:rsidRPr="00271860" w:rsidRDefault="006B7984" w:rsidP="003257FF">
      <w:pPr>
        <w:pStyle w:val="a3"/>
        <w:numPr>
          <w:ilvl w:val="0"/>
          <w:numId w:val="27"/>
        </w:numPr>
        <w:spacing w:line="276" w:lineRule="auto"/>
        <w:jc w:val="both"/>
      </w:pPr>
      <w:r w:rsidRPr="00271860">
        <w:t>цели оценочной деятельности, которая ориентирует на достижение личностных,  метапредметных, предметных результатов;</w:t>
      </w:r>
    </w:p>
    <w:p w:rsidR="006B7984" w:rsidRPr="00271860" w:rsidRDefault="006B7984" w:rsidP="003257FF">
      <w:pPr>
        <w:pStyle w:val="a3"/>
        <w:numPr>
          <w:ilvl w:val="0"/>
          <w:numId w:val="27"/>
        </w:numPr>
        <w:spacing w:line="276" w:lineRule="auto"/>
        <w:jc w:val="both"/>
      </w:pPr>
      <w:r w:rsidRPr="00271860">
        <w:t>критерии, процедуры, инструменты оценки и формы представления результатов;</w:t>
      </w:r>
    </w:p>
    <w:p w:rsidR="006B7984" w:rsidRPr="00271860" w:rsidRDefault="006B7984" w:rsidP="003257FF">
      <w:pPr>
        <w:pStyle w:val="a3"/>
        <w:numPr>
          <w:ilvl w:val="0"/>
          <w:numId w:val="27"/>
        </w:numPr>
        <w:spacing w:line="276" w:lineRule="auto"/>
        <w:jc w:val="both"/>
      </w:pPr>
      <w:r w:rsidRPr="00271860">
        <w:t>условия и границы применения системы оценивания.</w:t>
      </w:r>
    </w:p>
    <w:p w:rsidR="006B7984" w:rsidRPr="00271860" w:rsidRDefault="006B7984" w:rsidP="00CB2076">
      <w:pPr>
        <w:jc w:val="both"/>
        <w:rPr>
          <w:rFonts w:ascii="Times New Roman" w:hAnsi="Times New Roman" w:cs="Times New Roman"/>
          <w:sz w:val="24"/>
          <w:szCs w:val="24"/>
        </w:rPr>
      </w:pPr>
    </w:p>
    <w:p w:rsidR="006B7984" w:rsidRPr="00271860" w:rsidRDefault="006B7984" w:rsidP="00271860">
      <w:pPr>
        <w:rPr>
          <w:rFonts w:ascii="Times New Roman" w:hAnsi="Times New Roman" w:cs="Times New Roman"/>
          <w:sz w:val="24"/>
          <w:szCs w:val="24"/>
        </w:rPr>
      </w:pPr>
      <w:r w:rsidRPr="00271860">
        <w:rPr>
          <w:rFonts w:ascii="Times New Roman" w:hAnsi="Times New Roman" w:cs="Times New Roman"/>
          <w:sz w:val="24"/>
          <w:szCs w:val="24"/>
        </w:rPr>
        <w:t xml:space="preserve"> Формы представления образовательных результатов:</w:t>
      </w:r>
    </w:p>
    <w:p w:rsidR="006B7984" w:rsidRPr="00271860" w:rsidRDefault="006B7984" w:rsidP="003257FF">
      <w:pPr>
        <w:pStyle w:val="a3"/>
        <w:numPr>
          <w:ilvl w:val="1"/>
          <w:numId w:val="33"/>
        </w:numPr>
        <w:tabs>
          <w:tab w:val="left" w:pos="993"/>
        </w:tabs>
        <w:spacing w:line="276" w:lineRule="auto"/>
        <w:ind w:left="0" w:firstLine="709"/>
        <w:jc w:val="both"/>
      </w:pPr>
      <w:r w:rsidRPr="00271860">
        <w:t>табель успеваемости по предметам (с указанием требований, предъявляемых к  выставлению отметок);</w:t>
      </w:r>
    </w:p>
    <w:p w:rsidR="006B7984" w:rsidRPr="00271860" w:rsidRDefault="006B7984" w:rsidP="003257FF">
      <w:pPr>
        <w:pStyle w:val="a3"/>
        <w:numPr>
          <w:ilvl w:val="1"/>
          <w:numId w:val="33"/>
        </w:numPr>
        <w:tabs>
          <w:tab w:val="left" w:pos="993"/>
        </w:tabs>
        <w:spacing w:line="276" w:lineRule="auto"/>
        <w:ind w:left="0" w:firstLine="709"/>
        <w:jc w:val="both"/>
      </w:pPr>
      <w:r w:rsidRPr="00271860">
        <w:t>тексты итоговых диагностических контрольных работ, диктантов и анализ их выполнения  учащимся (информация об элементах и уровнях проверяемого знания – знания, понимания, применения, систематизации);</w:t>
      </w:r>
    </w:p>
    <w:p w:rsidR="006B7984" w:rsidRPr="00271860" w:rsidRDefault="006B7984" w:rsidP="003257FF">
      <w:pPr>
        <w:pStyle w:val="a3"/>
        <w:numPr>
          <w:ilvl w:val="1"/>
          <w:numId w:val="33"/>
        </w:numPr>
        <w:tabs>
          <w:tab w:val="left" w:pos="993"/>
        </w:tabs>
        <w:spacing w:line="276" w:lineRule="auto"/>
        <w:ind w:left="0" w:firstLine="709"/>
        <w:jc w:val="both"/>
      </w:pPr>
      <w:r w:rsidRPr="00271860">
        <w:t>устная оценка успешности результатов, формулировка причин неудач и рекомендаций по устранению пробелов обученности по предметам;</w:t>
      </w:r>
    </w:p>
    <w:p w:rsidR="006B7984" w:rsidRPr="00271860" w:rsidRDefault="006B7984" w:rsidP="003257FF">
      <w:pPr>
        <w:pStyle w:val="a3"/>
        <w:numPr>
          <w:ilvl w:val="1"/>
          <w:numId w:val="33"/>
        </w:numPr>
        <w:tabs>
          <w:tab w:val="left" w:pos="993"/>
        </w:tabs>
        <w:spacing w:line="276" w:lineRule="auto"/>
        <w:ind w:left="0" w:firstLine="709"/>
        <w:jc w:val="both"/>
      </w:pPr>
      <w:r w:rsidRPr="00271860">
        <w:t xml:space="preserve">портфолио;  </w:t>
      </w:r>
    </w:p>
    <w:p w:rsidR="006B7984" w:rsidRPr="00271860" w:rsidRDefault="006B7984" w:rsidP="003257FF">
      <w:pPr>
        <w:pStyle w:val="a3"/>
        <w:numPr>
          <w:ilvl w:val="1"/>
          <w:numId w:val="33"/>
        </w:numPr>
        <w:tabs>
          <w:tab w:val="left" w:pos="993"/>
        </w:tabs>
        <w:spacing w:line="276" w:lineRule="auto"/>
        <w:ind w:left="0" w:firstLine="709"/>
        <w:jc w:val="both"/>
      </w:pPr>
      <w:r w:rsidRPr="00271860">
        <w:t>результаты психолого-педагогических исследований, иллюстрирующих динамику развития отдельных интеллектуальных и личностных качеств  учащегося, универсальных учебных действий.</w:t>
      </w:r>
    </w:p>
    <w:p w:rsidR="006B7984" w:rsidRPr="00271860" w:rsidRDefault="006B7984" w:rsidP="00271860">
      <w:pPr>
        <w:jc w:val="both"/>
        <w:rPr>
          <w:rFonts w:ascii="Times New Roman" w:hAnsi="Times New Roman" w:cs="Times New Roman"/>
          <w:sz w:val="24"/>
          <w:szCs w:val="24"/>
        </w:rPr>
      </w:pPr>
      <w:r w:rsidRPr="00271860">
        <w:rPr>
          <w:rFonts w:ascii="Times New Roman" w:hAnsi="Times New Roman" w:cs="Times New Roman"/>
          <w:sz w:val="24"/>
          <w:szCs w:val="24"/>
        </w:rPr>
        <w:tab/>
        <w:t xml:space="preserve">Система оценки ориентирована на стимулирование учащегося </w:t>
      </w:r>
      <w:proofErr w:type="gramStart"/>
      <w:r w:rsidRPr="00271860">
        <w:rPr>
          <w:rFonts w:ascii="Times New Roman" w:hAnsi="Times New Roman" w:cs="Times New Roman"/>
          <w:sz w:val="24"/>
          <w:szCs w:val="24"/>
        </w:rPr>
        <w:t>стремиться</w:t>
      </w:r>
      <w:proofErr w:type="gramEnd"/>
      <w:r w:rsidRPr="00271860">
        <w:rPr>
          <w:rFonts w:ascii="Times New Roman" w:hAnsi="Times New Roman" w:cs="Times New Roman"/>
          <w:sz w:val="24"/>
          <w:szCs w:val="24"/>
        </w:rPr>
        <w:t xml:space="preserve"> к объективному контролю, а не сокрытию своего незнания и неумения, на формирование потребности в адекватной и конструктивной самооценке.</w:t>
      </w:r>
    </w:p>
    <w:p w:rsidR="006B7984" w:rsidRPr="00271860" w:rsidRDefault="006B7984" w:rsidP="00271860">
      <w:pPr>
        <w:ind w:firstLine="360"/>
        <w:rPr>
          <w:rFonts w:ascii="Times New Roman" w:hAnsi="Times New Roman" w:cs="Times New Roman"/>
          <w:sz w:val="24"/>
          <w:szCs w:val="24"/>
        </w:rPr>
      </w:pPr>
      <w:r w:rsidRPr="00271860">
        <w:rPr>
          <w:rFonts w:ascii="Times New Roman" w:hAnsi="Times New Roman" w:cs="Times New Roman"/>
          <w:i/>
          <w:iCs/>
          <w:sz w:val="24"/>
          <w:szCs w:val="24"/>
        </w:rPr>
        <w:lastRenderedPageBreak/>
        <w:t>Особенностями системы оценки являются:</w:t>
      </w:r>
    </w:p>
    <w:p w:rsidR="006B7984" w:rsidRPr="00271860" w:rsidRDefault="006B7984" w:rsidP="003257FF">
      <w:pPr>
        <w:pStyle w:val="a3"/>
        <w:numPr>
          <w:ilvl w:val="0"/>
          <w:numId w:val="34"/>
        </w:numPr>
        <w:tabs>
          <w:tab w:val="left" w:pos="993"/>
        </w:tabs>
        <w:spacing w:line="276" w:lineRule="auto"/>
        <w:ind w:left="0" w:firstLine="709"/>
        <w:jc w:val="both"/>
        <w:rPr>
          <w:i/>
          <w:iCs/>
        </w:rPr>
      </w:pPr>
      <w:r w:rsidRPr="00271860">
        <w:t>комплексный подход к оценке результатов образования (оценка предметных, метапредметных и личностных результатов общего образования);</w:t>
      </w:r>
    </w:p>
    <w:p w:rsidR="006B7984" w:rsidRPr="00271860" w:rsidRDefault="006B7984" w:rsidP="003257FF">
      <w:pPr>
        <w:pStyle w:val="a3"/>
        <w:numPr>
          <w:ilvl w:val="0"/>
          <w:numId w:val="34"/>
        </w:numPr>
        <w:tabs>
          <w:tab w:val="left" w:pos="993"/>
        </w:tabs>
        <w:spacing w:line="276" w:lineRule="auto"/>
        <w:ind w:left="0" w:firstLine="709"/>
        <w:jc w:val="both"/>
      </w:pPr>
      <w:r w:rsidRPr="00271860">
        <w:t>уровневый подход к разработке планируемых результатов, инструментария и их представления;</w:t>
      </w:r>
    </w:p>
    <w:p w:rsidR="006B7984" w:rsidRPr="00271860" w:rsidRDefault="006B7984" w:rsidP="003257FF">
      <w:pPr>
        <w:pStyle w:val="a3"/>
        <w:numPr>
          <w:ilvl w:val="0"/>
          <w:numId w:val="34"/>
        </w:numPr>
        <w:tabs>
          <w:tab w:val="left" w:pos="993"/>
        </w:tabs>
        <w:spacing w:line="276" w:lineRule="auto"/>
        <w:ind w:left="0" w:firstLine="709"/>
        <w:jc w:val="both"/>
        <w:rPr>
          <w:i/>
          <w:iCs/>
        </w:rPr>
      </w:pPr>
      <w:proofErr w:type="gramStart"/>
      <w:r w:rsidRPr="00271860">
        <w:t xml:space="preserve">исполнением требований </w:t>
      </w:r>
      <w:r w:rsidR="003F763E">
        <w:t>ФГОС</w:t>
      </w:r>
      <w:r w:rsidRPr="00271860">
        <w:t xml:space="preserve"> являются образовательные достижения на опорном уровне (осознанное освоение опорной </w:t>
      </w:r>
      <w:r w:rsidRPr="00271860">
        <w:rPr>
          <w:spacing w:val="-2"/>
        </w:rPr>
        <w:t xml:space="preserve">системы знаний и правильное выполнение учебных действий </w:t>
      </w:r>
      <w:r w:rsidRPr="00271860">
        <w:t>в рамках диапазона (круга) заданных задач, построенных на опорном учебном материале), которые соотносятся с отметкой «удовлетворительно» (зачёт), отметки «хорошо» и «отлично» свидетельствуют об усвоении опорной системы знаний на уровне осознанного произвольного овладения учебными действиями, а также о кругозоре, широте (или избирательности</w:t>
      </w:r>
      <w:proofErr w:type="gramEnd"/>
      <w:r w:rsidRPr="00271860">
        <w:t>)  интересов;</w:t>
      </w:r>
    </w:p>
    <w:p w:rsidR="006B7984" w:rsidRPr="00271860" w:rsidRDefault="006B7984" w:rsidP="003257FF">
      <w:pPr>
        <w:pStyle w:val="a3"/>
        <w:numPr>
          <w:ilvl w:val="0"/>
          <w:numId w:val="34"/>
        </w:numPr>
        <w:tabs>
          <w:tab w:val="left" w:pos="993"/>
        </w:tabs>
        <w:spacing w:line="276" w:lineRule="auto"/>
        <w:ind w:left="0" w:firstLine="709"/>
        <w:jc w:val="both"/>
      </w:pPr>
      <w:r w:rsidRPr="00271860">
        <w:t xml:space="preserve">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 </w:t>
      </w:r>
    </w:p>
    <w:p w:rsidR="006B7984" w:rsidRPr="00271860" w:rsidRDefault="006B7984" w:rsidP="003257FF">
      <w:pPr>
        <w:pStyle w:val="a3"/>
        <w:numPr>
          <w:ilvl w:val="0"/>
          <w:numId w:val="34"/>
        </w:numPr>
        <w:tabs>
          <w:tab w:val="left" w:pos="993"/>
        </w:tabs>
        <w:spacing w:line="276" w:lineRule="auto"/>
        <w:ind w:left="0" w:firstLine="709"/>
        <w:jc w:val="both"/>
      </w:pPr>
      <w:r w:rsidRPr="00271860">
        <w:t xml:space="preserve">оценка разных направлений  деятельности  учащихся в ходе решения   практических задач, приоритетными среди которых являются продуктивные задания (задачи) по применению знаний и умений, предполагающие создание </w:t>
      </w:r>
      <w:r w:rsidR="001342D4">
        <w:t>учащимся</w:t>
      </w:r>
      <w:r w:rsidRPr="00271860">
        <w:t xml:space="preserve"> своего вывода, оценки, суждения и т.д.;</w:t>
      </w:r>
    </w:p>
    <w:p w:rsidR="006B7984" w:rsidRPr="00271860" w:rsidRDefault="006B7984" w:rsidP="003257FF">
      <w:pPr>
        <w:pStyle w:val="a3"/>
        <w:numPr>
          <w:ilvl w:val="0"/>
          <w:numId w:val="34"/>
        </w:numPr>
        <w:tabs>
          <w:tab w:val="left" w:pos="993"/>
        </w:tabs>
        <w:spacing w:line="276" w:lineRule="auto"/>
        <w:ind w:left="0" w:firstLine="709"/>
        <w:jc w:val="both"/>
      </w:pPr>
      <w:r w:rsidRPr="00271860">
        <w:t>оценка динамики образовательных достижений  учащихся с использованием накопительной системы оценивания (портфель достижений);</w:t>
      </w:r>
    </w:p>
    <w:p w:rsidR="006B7984" w:rsidRPr="00271860" w:rsidRDefault="006B7984" w:rsidP="003257FF">
      <w:pPr>
        <w:pStyle w:val="a3"/>
        <w:numPr>
          <w:ilvl w:val="0"/>
          <w:numId w:val="34"/>
        </w:numPr>
        <w:tabs>
          <w:tab w:val="left" w:pos="993"/>
        </w:tabs>
        <w:spacing w:line="276" w:lineRule="auto"/>
        <w:ind w:left="0" w:firstLine="709"/>
        <w:jc w:val="both"/>
      </w:pPr>
      <w:r w:rsidRPr="00271860">
        <w:t>сочетание внешней и внутренней оценки как механизма обеспечения качества образования;</w:t>
      </w:r>
    </w:p>
    <w:p w:rsidR="006B7984" w:rsidRPr="00271860" w:rsidRDefault="006B7984" w:rsidP="003257FF">
      <w:pPr>
        <w:pStyle w:val="a3"/>
        <w:numPr>
          <w:ilvl w:val="0"/>
          <w:numId w:val="34"/>
        </w:numPr>
        <w:tabs>
          <w:tab w:val="left" w:pos="993"/>
        </w:tabs>
        <w:spacing w:line="276" w:lineRule="auto"/>
        <w:ind w:left="0" w:firstLine="709"/>
        <w:jc w:val="both"/>
      </w:pPr>
      <w:r w:rsidRPr="00271860">
        <w:t xml:space="preserve">использование персонифицированных процедур  итоговой оценки,  которая определяется с учётом  стартового уровня и динамики образовательных достижений   учащихся и неперсонифицированных процедур оценки состояния и тенденций развития системы образования;           </w:t>
      </w:r>
    </w:p>
    <w:p w:rsidR="006B7984" w:rsidRPr="00271860" w:rsidRDefault="006B7984" w:rsidP="003257FF">
      <w:pPr>
        <w:pStyle w:val="a3"/>
        <w:numPr>
          <w:ilvl w:val="1"/>
          <w:numId w:val="35"/>
        </w:numPr>
        <w:tabs>
          <w:tab w:val="left" w:pos="993"/>
        </w:tabs>
        <w:spacing w:line="276" w:lineRule="auto"/>
        <w:ind w:left="0" w:firstLine="709"/>
        <w:jc w:val="both"/>
      </w:pPr>
      <w:r w:rsidRPr="00271860">
        <w:t>использование     стандартизированных взаимно – дополняющих методов и форм оценки: письменные  и  устные  работы, проекты, практические работы, творческие работы, самоанализ, самооценка, наблюдения и др.;</w:t>
      </w:r>
    </w:p>
    <w:p w:rsidR="006B7984" w:rsidRDefault="006B7984" w:rsidP="003257FF">
      <w:pPr>
        <w:pStyle w:val="a3"/>
        <w:numPr>
          <w:ilvl w:val="1"/>
          <w:numId w:val="35"/>
        </w:numPr>
        <w:tabs>
          <w:tab w:val="left" w:pos="993"/>
        </w:tabs>
        <w:spacing w:line="276" w:lineRule="auto"/>
        <w:ind w:left="0" w:firstLine="709"/>
        <w:jc w:val="both"/>
      </w:pPr>
      <w:r w:rsidRPr="00271860">
        <w:t>использование контекстной информации об условиях и особенностях реализации образовательных программ при интерпретации результатов.</w:t>
      </w:r>
    </w:p>
    <w:p w:rsidR="00AE7355" w:rsidRPr="00271860" w:rsidRDefault="00AE7355" w:rsidP="00AE7355">
      <w:pPr>
        <w:pStyle w:val="a3"/>
        <w:tabs>
          <w:tab w:val="left" w:pos="993"/>
        </w:tabs>
        <w:spacing w:line="276" w:lineRule="auto"/>
        <w:ind w:left="709"/>
        <w:jc w:val="both"/>
      </w:pPr>
    </w:p>
    <w:p w:rsidR="006B7984" w:rsidRPr="00271860" w:rsidRDefault="006B7984" w:rsidP="00271860">
      <w:pPr>
        <w:pStyle w:val="a3"/>
        <w:tabs>
          <w:tab w:val="left" w:pos="993"/>
        </w:tabs>
        <w:spacing w:line="276" w:lineRule="auto"/>
        <w:ind w:left="709"/>
        <w:jc w:val="center"/>
        <w:rPr>
          <w:b/>
          <w:bCs/>
        </w:rPr>
      </w:pPr>
      <w:r w:rsidRPr="00271860">
        <w:rPr>
          <w:b/>
          <w:bCs/>
        </w:rPr>
        <w:t>Оценка личностных, метапредметных и предметных резуль</w:t>
      </w:r>
      <w:r w:rsidR="003F763E">
        <w:rPr>
          <w:b/>
          <w:bCs/>
        </w:rPr>
        <w:t>татов</w:t>
      </w:r>
    </w:p>
    <w:p w:rsidR="006B7984" w:rsidRPr="00271860" w:rsidRDefault="006B7984" w:rsidP="00271860">
      <w:pPr>
        <w:jc w:val="center"/>
        <w:rPr>
          <w:rFonts w:ascii="Times New Roman" w:hAnsi="Times New Roman" w:cs="Times New Roman"/>
          <w:b/>
          <w:bCs/>
          <w:i/>
          <w:iCs/>
          <w:sz w:val="24"/>
          <w:szCs w:val="24"/>
        </w:rPr>
      </w:pPr>
      <w:r w:rsidRPr="00271860">
        <w:rPr>
          <w:rFonts w:ascii="Times New Roman" w:hAnsi="Times New Roman" w:cs="Times New Roman"/>
          <w:b/>
          <w:bCs/>
          <w:i/>
          <w:iCs/>
          <w:sz w:val="24"/>
          <w:szCs w:val="24"/>
        </w:rPr>
        <w:t>Оценка личностных результатов</w:t>
      </w:r>
      <w:r w:rsidRPr="00271860">
        <w:rPr>
          <w:rFonts w:ascii="Times New Roman" w:hAnsi="Times New Roman" w:cs="Times New Roman"/>
          <w:i/>
          <w:iCs/>
          <w:sz w:val="24"/>
          <w:szCs w:val="24"/>
        </w:rPr>
        <w:t>.</w:t>
      </w:r>
    </w:p>
    <w:p w:rsidR="006B7984" w:rsidRPr="00271860" w:rsidRDefault="003F763E" w:rsidP="00271860">
      <w:pPr>
        <w:jc w:val="both"/>
        <w:rPr>
          <w:rFonts w:ascii="Times New Roman" w:hAnsi="Times New Roman" w:cs="Times New Roman"/>
          <w:sz w:val="24"/>
          <w:szCs w:val="24"/>
        </w:rPr>
      </w:pPr>
      <w:r>
        <w:rPr>
          <w:rFonts w:ascii="Times New Roman" w:hAnsi="Times New Roman" w:cs="Times New Roman"/>
          <w:sz w:val="24"/>
          <w:szCs w:val="24"/>
        </w:rPr>
        <w:tab/>
        <w:t>Достижение</w:t>
      </w:r>
      <w:r w:rsidR="006B7984" w:rsidRPr="00271860">
        <w:rPr>
          <w:rFonts w:ascii="Times New Roman" w:hAnsi="Times New Roman" w:cs="Times New Roman"/>
          <w:sz w:val="24"/>
          <w:szCs w:val="24"/>
        </w:rPr>
        <w:t xml:space="preserve"> личностных результатов обеспечива</w:t>
      </w:r>
      <w:r>
        <w:rPr>
          <w:rFonts w:ascii="Times New Roman" w:hAnsi="Times New Roman" w:cs="Times New Roman"/>
          <w:sz w:val="24"/>
          <w:szCs w:val="24"/>
        </w:rPr>
        <w:t>е</w:t>
      </w:r>
      <w:r w:rsidR="006B7984" w:rsidRPr="00271860">
        <w:rPr>
          <w:rFonts w:ascii="Times New Roman" w:hAnsi="Times New Roman" w:cs="Times New Roman"/>
          <w:sz w:val="24"/>
          <w:szCs w:val="24"/>
        </w:rPr>
        <w:t xml:space="preserve">тся в ходе реализации всех компонентов образовательного процесса, включая внеурочную деятельность, реализуемую </w:t>
      </w:r>
      <w:r>
        <w:rPr>
          <w:rFonts w:ascii="Times New Roman" w:hAnsi="Times New Roman" w:cs="Times New Roman"/>
          <w:sz w:val="24"/>
          <w:szCs w:val="24"/>
        </w:rPr>
        <w:t xml:space="preserve">как </w:t>
      </w:r>
      <w:r w:rsidRPr="00271860">
        <w:rPr>
          <w:rFonts w:ascii="Times New Roman" w:hAnsi="Times New Roman" w:cs="Times New Roman"/>
          <w:sz w:val="24"/>
          <w:szCs w:val="24"/>
        </w:rPr>
        <w:t>гимназией</w:t>
      </w:r>
      <w:r>
        <w:rPr>
          <w:rFonts w:ascii="Times New Roman" w:hAnsi="Times New Roman" w:cs="Times New Roman"/>
          <w:sz w:val="24"/>
          <w:szCs w:val="24"/>
        </w:rPr>
        <w:t xml:space="preserve"> самостоятельно, так и совместно с </w:t>
      </w:r>
      <w:r w:rsidR="006B7984" w:rsidRPr="00271860">
        <w:rPr>
          <w:rFonts w:ascii="Times New Roman" w:hAnsi="Times New Roman" w:cs="Times New Roman"/>
          <w:sz w:val="24"/>
          <w:szCs w:val="24"/>
        </w:rPr>
        <w:t xml:space="preserve">семьёй </w:t>
      </w:r>
      <w:r>
        <w:rPr>
          <w:rFonts w:ascii="Times New Roman" w:hAnsi="Times New Roman" w:cs="Times New Roman"/>
          <w:sz w:val="24"/>
          <w:szCs w:val="24"/>
        </w:rPr>
        <w:t>учащегося</w:t>
      </w:r>
      <w:r w:rsidR="006B7984" w:rsidRPr="00271860">
        <w:rPr>
          <w:rFonts w:ascii="Times New Roman" w:hAnsi="Times New Roman" w:cs="Times New Roman"/>
          <w:sz w:val="24"/>
          <w:szCs w:val="24"/>
        </w:rPr>
        <w:t xml:space="preserve">. </w:t>
      </w:r>
    </w:p>
    <w:p w:rsidR="006B7984" w:rsidRPr="00271860" w:rsidRDefault="006B7984" w:rsidP="00271860">
      <w:pPr>
        <w:ind w:firstLine="708"/>
        <w:jc w:val="both"/>
        <w:rPr>
          <w:rFonts w:ascii="Times New Roman" w:hAnsi="Times New Roman" w:cs="Times New Roman"/>
          <w:sz w:val="24"/>
          <w:szCs w:val="24"/>
        </w:rPr>
      </w:pPr>
      <w:r w:rsidRPr="00271860">
        <w:rPr>
          <w:rFonts w:ascii="Times New Roman" w:hAnsi="Times New Roman" w:cs="Times New Roman"/>
          <w:b/>
          <w:bCs/>
          <w:i/>
          <w:iCs/>
          <w:sz w:val="24"/>
          <w:szCs w:val="24"/>
        </w:rPr>
        <w:t>Объектом</w:t>
      </w:r>
      <w:r w:rsidRPr="00271860">
        <w:rPr>
          <w:rFonts w:ascii="Times New Roman" w:hAnsi="Times New Roman" w:cs="Times New Roman"/>
          <w:sz w:val="24"/>
          <w:szCs w:val="24"/>
        </w:rPr>
        <w:t xml:space="preserve">оценки личностных результатов является сформированность у  учащихся универсальных учебных действий, включаемых в три основных блока: </w:t>
      </w:r>
    </w:p>
    <w:p w:rsidR="006B7984" w:rsidRPr="00271860" w:rsidRDefault="006B7984" w:rsidP="003257FF">
      <w:pPr>
        <w:pStyle w:val="a3"/>
        <w:numPr>
          <w:ilvl w:val="0"/>
          <w:numId w:val="28"/>
        </w:numPr>
        <w:tabs>
          <w:tab w:val="left" w:pos="993"/>
        </w:tabs>
        <w:spacing w:line="276" w:lineRule="auto"/>
        <w:ind w:left="0" w:firstLine="709"/>
        <w:jc w:val="both"/>
      </w:pPr>
      <w:r w:rsidRPr="00271860">
        <w:rPr>
          <w:i/>
          <w:iCs/>
        </w:rPr>
        <w:t>самоопределение</w:t>
      </w:r>
      <w:r w:rsidRPr="00271860">
        <w:t xml:space="preserve"> — сформированность внутренней позиции  учащегося — принятие и освоение новой социальной роли учащегося; становление основ российской гражданской идентичности личности как чувства гордости за свою Родину, народ, историю и </w:t>
      </w:r>
      <w:r w:rsidRPr="00271860">
        <w:lastRenderedPageBreak/>
        <w:t>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6B7984" w:rsidRPr="00271860" w:rsidRDefault="006B7984" w:rsidP="003257FF">
      <w:pPr>
        <w:pStyle w:val="a3"/>
        <w:numPr>
          <w:ilvl w:val="0"/>
          <w:numId w:val="28"/>
        </w:numPr>
        <w:tabs>
          <w:tab w:val="left" w:pos="993"/>
        </w:tabs>
        <w:spacing w:line="276" w:lineRule="auto"/>
        <w:ind w:left="0" w:firstLine="709"/>
        <w:jc w:val="both"/>
      </w:pPr>
      <w:r w:rsidRPr="00271860">
        <w:rPr>
          <w:i/>
          <w:iCs/>
        </w:rPr>
        <w:t>смыслоообразование</w:t>
      </w:r>
      <w:r w:rsidRPr="00271860">
        <w:t xml:space="preserve"> — поиск и установление личностного смысла (т. е. «значения для себя») учения  учащимися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w:t>
      </w:r>
    </w:p>
    <w:p w:rsidR="006B7984" w:rsidRDefault="006B7984" w:rsidP="003257FF">
      <w:pPr>
        <w:pStyle w:val="a3"/>
        <w:numPr>
          <w:ilvl w:val="0"/>
          <w:numId w:val="28"/>
        </w:numPr>
        <w:tabs>
          <w:tab w:val="left" w:pos="993"/>
        </w:tabs>
        <w:spacing w:line="276" w:lineRule="auto"/>
        <w:ind w:left="0" w:firstLine="709"/>
        <w:jc w:val="both"/>
      </w:pPr>
      <w:proofErr w:type="gramStart"/>
      <w:r w:rsidRPr="00271860">
        <w:rPr>
          <w:i/>
          <w:iCs/>
        </w:rPr>
        <w:t>морально-этическая ориентация</w:t>
      </w:r>
      <w:r w:rsidRPr="00271860">
        <w:t xml:space="preserve">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roofErr w:type="gramEnd"/>
    </w:p>
    <w:p w:rsidR="003F763E" w:rsidRPr="003F763E" w:rsidRDefault="003F763E" w:rsidP="003F763E">
      <w:pPr>
        <w:pStyle w:val="a3"/>
        <w:tabs>
          <w:tab w:val="left" w:pos="993"/>
        </w:tabs>
        <w:spacing w:line="276" w:lineRule="auto"/>
        <w:ind w:left="709"/>
        <w:jc w:val="both"/>
      </w:pPr>
    </w:p>
    <w:p w:rsidR="006B7984" w:rsidRPr="00271860" w:rsidRDefault="006B7984" w:rsidP="00271860">
      <w:pPr>
        <w:ind w:firstLine="708"/>
        <w:jc w:val="both"/>
        <w:rPr>
          <w:rFonts w:ascii="Times New Roman" w:hAnsi="Times New Roman" w:cs="Times New Roman"/>
          <w:sz w:val="24"/>
          <w:szCs w:val="24"/>
        </w:rPr>
      </w:pPr>
      <w:r w:rsidRPr="00271860">
        <w:rPr>
          <w:rFonts w:ascii="Times New Roman" w:hAnsi="Times New Roman" w:cs="Times New Roman"/>
          <w:sz w:val="24"/>
          <w:szCs w:val="24"/>
        </w:rPr>
        <w:t>Основное содержание оценки личностных результатов на уровне начального общего образования строится вокруг оценки:</w:t>
      </w:r>
    </w:p>
    <w:p w:rsidR="006B7984" w:rsidRPr="00271860" w:rsidRDefault="006B7984" w:rsidP="003257FF">
      <w:pPr>
        <w:pStyle w:val="a3"/>
        <w:numPr>
          <w:ilvl w:val="1"/>
          <w:numId w:val="29"/>
        </w:numPr>
        <w:tabs>
          <w:tab w:val="left" w:pos="993"/>
        </w:tabs>
        <w:spacing w:line="276" w:lineRule="auto"/>
        <w:ind w:left="0" w:firstLine="709"/>
        <w:jc w:val="both"/>
      </w:pPr>
      <w:r w:rsidRPr="00271860">
        <w:t>сформированности внутренней позиции учащегося, которая находит отражение в эмоционально-положительном отношении учащегося к образовательно</w:t>
      </w:r>
      <w:r w:rsidR="003F763E">
        <w:t>йорганизации</w:t>
      </w:r>
      <w:r w:rsidRPr="00271860">
        <w:t>;</w:t>
      </w:r>
    </w:p>
    <w:p w:rsidR="006B7984" w:rsidRPr="00271860" w:rsidRDefault="006B7984" w:rsidP="003257FF">
      <w:pPr>
        <w:pStyle w:val="a3"/>
        <w:numPr>
          <w:ilvl w:val="1"/>
          <w:numId w:val="29"/>
        </w:numPr>
        <w:tabs>
          <w:tab w:val="left" w:pos="993"/>
        </w:tabs>
        <w:spacing w:line="276" w:lineRule="auto"/>
        <w:ind w:left="0" w:firstLine="709"/>
        <w:jc w:val="both"/>
      </w:pPr>
      <w:r w:rsidRPr="00271860">
        <w:t>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6B7984" w:rsidRPr="00271860" w:rsidRDefault="006B7984" w:rsidP="003257FF">
      <w:pPr>
        <w:pStyle w:val="a3"/>
        <w:numPr>
          <w:ilvl w:val="1"/>
          <w:numId w:val="29"/>
        </w:numPr>
        <w:tabs>
          <w:tab w:val="left" w:pos="993"/>
        </w:tabs>
        <w:spacing w:line="276" w:lineRule="auto"/>
        <w:ind w:left="0" w:firstLine="709"/>
        <w:jc w:val="both"/>
      </w:pPr>
      <w:r w:rsidRPr="00271860">
        <w:t>сформированности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rsidR="006B7984" w:rsidRPr="00271860" w:rsidRDefault="006B7984" w:rsidP="003257FF">
      <w:pPr>
        <w:pStyle w:val="a3"/>
        <w:numPr>
          <w:ilvl w:val="1"/>
          <w:numId w:val="29"/>
        </w:numPr>
        <w:tabs>
          <w:tab w:val="left" w:pos="993"/>
        </w:tabs>
        <w:spacing w:line="276" w:lineRule="auto"/>
        <w:ind w:left="0" w:firstLine="709"/>
        <w:jc w:val="both"/>
      </w:pPr>
      <w:r w:rsidRPr="00271860">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6B7984" w:rsidRPr="00271860" w:rsidRDefault="006B7984" w:rsidP="003257FF">
      <w:pPr>
        <w:pStyle w:val="a3"/>
        <w:numPr>
          <w:ilvl w:val="1"/>
          <w:numId w:val="29"/>
        </w:numPr>
        <w:tabs>
          <w:tab w:val="left" w:pos="993"/>
        </w:tabs>
        <w:spacing w:line="276" w:lineRule="auto"/>
        <w:ind w:left="0" w:firstLine="709"/>
        <w:jc w:val="both"/>
      </w:pPr>
      <w:r w:rsidRPr="00271860">
        <w:t>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6B7984" w:rsidRPr="00271860" w:rsidRDefault="006B7984" w:rsidP="003257FF">
      <w:pPr>
        <w:pStyle w:val="a3"/>
        <w:numPr>
          <w:ilvl w:val="1"/>
          <w:numId w:val="29"/>
        </w:numPr>
        <w:tabs>
          <w:tab w:val="left" w:pos="993"/>
        </w:tabs>
        <w:spacing w:line="276" w:lineRule="auto"/>
        <w:ind w:left="0" w:firstLine="709"/>
        <w:jc w:val="both"/>
      </w:pPr>
      <w:r w:rsidRPr="00271860">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6B7984" w:rsidRPr="00271860" w:rsidRDefault="006B7984" w:rsidP="00271860">
      <w:pPr>
        <w:jc w:val="both"/>
        <w:rPr>
          <w:rFonts w:ascii="Times New Roman" w:eastAsia="Times New Roman" w:hAnsi="Times New Roman" w:cs="Times New Roman"/>
          <w:spacing w:val="2"/>
          <w:sz w:val="24"/>
          <w:szCs w:val="24"/>
        </w:rPr>
      </w:pPr>
      <w:r w:rsidRPr="00271860">
        <w:rPr>
          <w:rFonts w:ascii="Times New Roman" w:hAnsi="Times New Roman" w:cs="Times New Roman"/>
          <w:sz w:val="24"/>
          <w:szCs w:val="24"/>
        </w:rPr>
        <w:tab/>
        <w:t xml:space="preserve">В планируемых результатах, описывающих эту группу, отсутствует блок «Выпускник научится». Это означает, что </w:t>
      </w:r>
      <w:r w:rsidRPr="00271860">
        <w:rPr>
          <w:rFonts w:ascii="Times New Roman" w:hAnsi="Times New Roman" w:cs="Times New Roman"/>
          <w:bCs/>
          <w:iCs/>
          <w:sz w:val="24"/>
          <w:szCs w:val="24"/>
        </w:rPr>
        <w:t xml:space="preserve">личностные результаты выпускников при получении начального общего образования </w:t>
      </w:r>
      <w:r w:rsidRPr="00271860">
        <w:rPr>
          <w:rFonts w:ascii="Times New Roman" w:hAnsi="Times New Roman" w:cs="Times New Roman"/>
          <w:sz w:val="24"/>
          <w:szCs w:val="24"/>
        </w:rPr>
        <w:t xml:space="preserve">в полном соответствии с требованиями ФГОС НОО </w:t>
      </w:r>
      <w:r w:rsidRPr="00271860">
        <w:rPr>
          <w:rFonts w:ascii="Times New Roman" w:hAnsi="Times New Roman" w:cs="Times New Roman"/>
          <w:bCs/>
          <w:iCs/>
          <w:sz w:val="24"/>
          <w:szCs w:val="24"/>
        </w:rPr>
        <w:t>не подлежат итоговой оценке</w:t>
      </w:r>
      <w:r w:rsidRPr="00271860">
        <w:rPr>
          <w:rFonts w:ascii="Times New Roman" w:hAnsi="Times New Roman" w:cs="Times New Roman"/>
          <w:sz w:val="24"/>
          <w:szCs w:val="24"/>
        </w:rPr>
        <w:t>.</w:t>
      </w:r>
    </w:p>
    <w:p w:rsidR="006B7984" w:rsidRPr="00271860" w:rsidRDefault="006B7984" w:rsidP="00271860">
      <w:pPr>
        <w:jc w:val="both"/>
        <w:rPr>
          <w:rFonts w:ascii="Times New Roman" w:hAnsi="Times New Roman" w:cs="Times New Roman"/>
          <w:sz w:val="24"/>
          <w:szCs w:val="24"/>
        </w:rPr>
      </w:pPr>
      <w:r w:rsidRPr="00271860">
        <w:rPr>
          <w:rFonts w:ascii="Times New Roman" w:eastAsia="Times New Roman" w:hAnsi="Times New Roman" w:cs="Times New Roman"/>
          <w:spacing w:val="2"/>
          <w:sz w:val="24"/>
          <w:szCs w:val="24"/>
        </w:rPr>
        <w:tab/>
      </w:r>
      <w:r w:rsidRPr="00271860">
        <w:rPr>
          <w:rFonts w:ascii="Times New Roman" w:hAnsi="Times New Roman" w:cs="Times New Roman"/>
          <w:sz w:val="24"/>
          <w:szCs w:val="24"/>
        </w:rPr>
        <w:t xml:space="preserve">В ходе текущей оценки ведется ограниченная оценка сформированности отдельных личностных результатов, полностью отвечающая этическим принципам охраны и защиты интересов ребёнка и конфиденциальности, </w:t>
      </w:r>
      <w:r w:rsidRPr="00271860">
        <w:rPr>
          <w:rFonts w:ascii="Times New Roman" w:hAnsi="Times New Roman" w:cs="Times New Roman"/>
          <w:bCs/>
          <w:sz w:val="24"/>
          <w:szCs w:val="24"/>
        </w:rPr>
        <w:t>в форме, не представляющей угрозы личности, психологической безопасности и эмоциональному статусу учащегося</w:t>
      </w:r>
      <w:r w:rsidRPr="00271860">
        <w:rPr>
          <w:rFonts w:ascii="Times New Roman" w:hAnsi="Times New Roman" w:cs="Times New Roman"/>
          <w:sz w:val="24"/>
          <w:szCs w:val="24"/>
        </w:rPr>
        <w:t xml:space="preserve">. Оценка направлена на </w:t>
      </w:r>
      <w:r w:rsidRPr="00271860">
        <w:rPr>
          <w:rFonts w:ascii="Times New Roman" w:hAnsi="Times New Roman" w:cs="Times New Roman"/>
          <w:sz w:val="24"/>
          <w:szCs w:val="24"/>
        </w:rPr>
        <w:lastRenderedPageBreak/>
        <w:t>решение задачи оптимизации личностного развития обучающихся и включает три основных компонента:</w:t>
      </w:r>
    </w:p>
    <w:p w:rsidR="006B7984" w:rsidRPr="00271860" w:rsidRDefault="006B7984" w:rsidP="003257FF">
      <w:pPr>
        <w:pStyle w:val="a3"/>
        <w:numPr>
          <w:ilvl w:val="0"/>
          <w:numId w:val="36"/>
        </w:numPr>
        <w:spacing w:line="276" w:lineRule="auto"/>
        <w:jc w:val="both"/>
      </w:pPr>
      <w:r w:rsidRPr="00271860">
        <w:t>характеристику достижений и положительных качеств учащегося;</w:t>
      </w:r>
    </w:p>
    <w:p w:rsidR="006B7984" w:rsidRPr="00271860" w:rsidRDefault="006B7984" w:rsidP="003257FF">
      <w:pPr>
        <w:pStyle w:val="a3"/>
        <w:numPr>
          <w:ilvl w:val="0"/>
          <w:numId w:val="36"/>
        </w:numPr>
        <w:spacing w:line="276" w:lineRule="auto"/>
        <w:jc w:val="both"/>
      </w:pPr>
      <w:r w:rsidRPr="00271860">
        <w:t xml:space="preserve">определение приоритетных задач и направлений личностного развития с </w:t>
      </w:r>
      <w:proofErr w:type="gramStart"/>
      <w:r w:rsidRPr="00271860">
        <w:t>учётом</w:t>
      </w:r>
      <w:proofErr w:type="gramEnd"/>
      <w:r w:rsidRPr="00271860">
        <w:t xml:space="preserve"> как достижений, так и психологических проблем развития ребёнка;</w:t>
      </w:r>
    </w:p>
    <w:p w:rsidR="006B7984" w:rsidRPr="00271860" w:rsidRDefault="006B7984" w:rsidP="003257FF">
      <w:pPr>
        <w:pStyle w:val="a3"/>
        <w:numPr>
          <w:ilvl w:val="0"/>
          <w:numId w:val="36"/>
        </w:numPr>
        <w:spacing w:line="276" w:lineRule="auto"/>
        <w:jc w:val="both"/>
      </w:pPr>
      <w:r w:rsidRPr="00271860">
        <w:t>систему психолого­педагогических рекомендаций, призванных обеспечить успешную реализацию задач начального общего образования.</w:t>
      </w:r>
    </w:p>
    <w:p w:rsidR="006B7984" w:rsidRPr="00271860" w:rsidRDefault="006B7984" w:rsidP="00271860">
      <w:pPr>
        <w:pStyle w:val="a3"/>
        <w:spacing w:line="276" w:lineRule="auto"/>
        <w:jc w:val="both"/>
      </w:pPr>
    </w:p>
    <w:p w:rsidR="006B7984" w:rsidRPr="00271860" w:rsidRDefault="006B7984" w:rsidP="00271860">
      <w:pPr>
        <w:jc w:val="both"/>
        <w:rPr>
          <w:rFonts w:ascii="Times New Roman" w:hAnsi="Times New Roman" w:cs="Times New Roman"/>
          <w:b/>
          <w:bCs/>
          <w:sz w:val="24"/>
          <w:szCs w:val="24"/>
        </w:rPr>
      </w:pPr>
      <w:r w:rsidRPr="00271860">
        <w:rPr>
          <w:rFonts w:ascii="Times New Roman" w:hAnsi="Times New Roman" w:cs="Times New Roman"/>
          <w:sz w:val="24"/>
          <w:szCs w:val="24"/>
        </w:rPr>
        <w:tab/>
        <w:t xml:space="preserve">Другой формой оценки личностных результатов является оценка индивидуального прогресса личностного развития учащихся, которым необходима специальная поддержка. Эта задача решается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 в форме возрастно­психологического консультирования. </w:t>
      </w:r>
      <w:proofErr w:type="gramStart"/>
      <w:r w:rsidRPr="00271860">
        <w:rPr>
          <w:rFonts w:ascii="Times New Roman" w:hAnsi="Times New Roman" w:cs="Times New Roman"/>
          <w:sz w:val="24"/>
          <w:szCs w:val="24"/>
        </w:rPr>
        <w:t>Такая оценка осуществляется по запросу родителей (законных представителей) обучающихся или педагогов (или администрации образовательной организации при согласии родителей (законных представителей) и проводится педагогом-психологом.</w:t>
      </w:r>
      <w:proofErr w:type="gramEnd"/>
    </w:p>
    <w:p w:rsidR="006B7984" w:rsidRPr="00170DA2" w:rsidRDefault="006B7984" w:rsidP="00170DA2">
      <w:pPr>
        <w:jc w:val="center"/>
        <w:rPr>
          <w:rFonts w:ascii="Times New Roman" w:hAnsi="Times New Roman" w:cs="Times New Roman"/>
          <w:b/>
          <w:bCs/>
          <w:iCs/>
          <w:sz w:val="24"/>
          <w:szCs w:val="24"/>
        </w:rPr>
      </w:pPr>
      <w:r w:rsidRPr="00170DA2">
        <w:rPr>
          <w:rFonts w:ascii="Times New Roman" w:hAnsi="Times New Roman" w:cs="Times New Roman"/>
          <w:b/>
          <w:bCs/>
          <w:iCs/>
          <w:sz w:val="24"/>
          <w:szCs w:val="24"/>
        </w:rPr>
        <w:t>Оценка метапредметных результатов</w:t>
      </w:r>
    </w:p>
    <w:p w:rsidR="006B7984" w:rsidRPr="00271860" w:rsidRDefault="006B7984" w:rsidP="00271860">
      <w:pPr>
        <w:jc w:val="both"/>
        <w:rPr>
          <w:rFonts w:ascii="Times New Roman" w:hAnsi="Times New Roman" w:cs="Times New Roman"/>
          <w:bCs/>
          <w:iCs/>
          <w:sz w:val="24"/>
          <w:szCs w:val="24"/>
        </w:rPr>
      </w:pPr>
      <w:r w:rsidRPr="00271860">
        <w:rPr>
          <w:rFonts w:ascii="Times New Roman" w:hAnsi="Times New Roman" w:cs="Times New Roman"/>
          <w:bCs/>
          <w:iCs/>
          <w:sz w:val="24"/>
          <w:szCs w:val="24"/>
        </w:rPr>
        <w:tab/>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учащихся на уровне начального общего образования, а также планируемых результатов, представленных </w:t>
      </w:r>
      <w:r w:rsidR="00B0667A">
        <w:rPr>
          <w:rFonts w:ascii="Times New Roman" w:hAnsi="Times New Roman" w:cs="Times New Roman"/>
          <w:bCs/>
          <w:iCs/>
          <w:sz w:val="24"/>
          <w:szCs w:val="24"/>
        </w:rPr>
        <w:t>в</w:t>
      </w:r>
      <w:r w:rsidRPr="00271860">
        <w:rPr>
          <w:rFonts w:ascii="Times New Roman" w:hAnsi="Times New Roman" w:cs="Times New Roman"/>
          <w:bCs/>
          <w:iCs/>
          <w:sz w:val="24"/>
          <w:szCs w:val="24"/>
        </w:rPr>
        <w:t xml:space="preserve"> разделах «Чтение. Работа с текстом»</w:t>
      </w:r>
      <w:r w:rsidR="00B0667A">
        <w:rPr>
          <w:rFonts w:ascii="Times New Roman" w:hAnsi="Times New Roman" w:cs="Times New Roman"/>
          <w:bCs/>
          <w:iCs/>
          <w:sz w:val="24"/>
          <w:szCs w:val="24"/>
        </w:rPr>
        <w:t>, «</w:t>
      </w:r>
      <w:r w:rsidR="00B0667A" w:rsidRPr="00B0667A">
        <w:rPr>
          <w:rFonts w:ascii="Times New Roman" w:hAnsi="Times New Roman" w:cs="Times New Roman"/>
          <w:bCs/>
          <w:iCs/>
          <w:sz w:val="24"/>
          <w:szCs w:val="24"/>
        </w:rPr>
        <w:t xml:space="preserve">Формирование ИКТ­компетентности </w:t>
      </w:r>
      <w:r w:rsidR="00B0667A">
        <w:rPr>
          <w:rFonts w:ascii="Times New Roman" w:hAnsi="Times New Roman" w:cs="Times New Roman"/>
          <w:bCs/>
          <w:iCs/>
          <w:sz w:val="24"/>
          <w:szCs w:val="24"/>
        </w:rPr>
        <w:t>уча</w:t>
      </w:r>
      <w:r w:rsidR="00B0667A" w:rsidRPr="00B0667A">
        <w:rPr>
          <w:rFonts w:ascii="Times New Roman" w:hAnsi="Times New Roman" w:cs="Times New Roman"/>
          <w:bCs/>
          <w:iCs/>
          <w:sz w:val="24"/>
          <w:szCs w:val="24"/>
        </w:rPr>
        <w:t>щихся</w:t>
      </w:r>
      <w:r w:rsidR="00B0667A">
        <w:rPr>
          <w:rFonts w:ascii="Times New Roman" w:hAnsi="Times New Roman" w:cs="Times New Roman"/>
          <w:bCs/>
          <w:iCs/>
          <w:sz w:val="24"/>
          <w:szCs w:val="24"/>
        </w:rPr>
        <w:t>»</w:t>
      </w:r>
      <w:r w:rsidRPr="00271860">
        <w:rPr>
          <w:rFonts w:ascii="Times New Roman" w:hAnsi="Times New Roman" w:cs="Times New Roman"/>
          <w:bCs/>
          <w:iCs/>
          <w:sz w:val="24"/>
          <w:szCs w:val="24"/>
        </w:rPr>
        <w:t>.</w:t>
      </w:r>
    </w:p>
    <w:p w:rsidR="006B7984" w:rsidRPr="00271860" w:rsidRDefault="006B7984" w:rsidP="00271860">
      <w:pPr>
        <w:jc w:val="both"/>
        <w:rPr>
          <w:rFonts w:ascii="Times New Roman" w:hAnsi="Times New Roman" w:cs="Times New Roman"/>
          <w:sz w:val="24"/>
          <w:szCs w:val="24"/>
        </w:rPr>
      </w:pPr>
      <w:r w:rsidRPr="00271860">
        <w:rPr>
          <w:rFonts w:ascii="Times New Roman" w:hAnsi="Times New Roman" w:cs="Times New Roman"/>
          <w:i/>
          <w:iCs/>
          <w:sz w:val="24"/>
          <w:szCs w:val="24"/>
        </w:rPr>
        <w:tab/>
      </w:r>
      <w:r w:rsidRPr="00271860">
        <w:rPr>
          <w:rFonts w:ascii="Times New Roman" w:hAnsi="Times New Roman" w:cs="Times New Roman"/>
          <w:sz w:val="24"/>
          <w:szCs w:val="24"/>
        </w:rPr>
        <w:t xml:space="preserve">Достижение метапредметных результатов обеспечивается за счёт основных компонентов образовательной деятельности — учебных предметов. </w:t>
      </w:r>
      <w:r w:rsidRPr="00271860">
        <w:rPr>
          <w:rFonts w:ascii="Times New Roman" w:hAnsi="Times New Roman" w:cs="Times New Roman"/>
          <w:i/>
          <w:iCs/>
          <w:sz w:val="24"/>
          <w:szCs w:val="24"/>
        </w:rPr>
        <w:t>Основным объектом</w:t>
      </w:r>
      <w:r w:rsidRPr="00271860">
        <w:rPr>
          <w:rFonts w:ascii="Times New Roman" w:hAnsi="Times New Roman" w:cs="Times New Roman"/>
          <w:sz w:val="24"/>
          <w:szCs w:val="24"/>
        </w:rPr>
        <w:t xml:space="preserve"> оценки метапредметных результатов является сформированность универсальных учебных действий (регулятивных, коммуникативных, познавательных), т. е. таких умственных действий учащихся, которые направлены на анализ своей познавательной деятельности и управление ею.</w:t>
      </w:r>
    </w:p>
    <w:p w:rsidR="006B7984" w:rsidRPr="00271860" w:rsidRDefault="006B7984" w:rsidP="00271860">
      <w:pPr>
        <w:ind w:firstLine="708"/>
        <w:rPr>
          <w:rFonts w:ascii="Times New Roman" w:hAnsi="Times New Roman" w:cs="Times New Roman"/>
          <w:sz w:val="24"/>
          <w:szCs w:val="24"/>
        </w:rPr>
      </w:pPr>
      <w:r w:rsidRPr="00271860">
        <w:rPr>
          <w:rFonts w:ascii="Times New Roman" w:hAnsi="Times New Roman" w:cs="Times New Roman"/>
          <w:sz w:val="24"/>
          <w:szCs w:val="24"/>
        </w:rPr>
        <w:t>К ним относятся:</w:t>
      </w:r>
    </w:p>
    <w:p w:rsidR="006B7984" w:rsidRPr="00271860" w:rsidRDefault="006B7984" w:rsidP="003257FF">
      <w:pPr>
        <w:pStyle w:val="a3"/>
        <w:numPr>
          <w:ilvl w:val="0"/>
          <w:numId w:val="30"/>
        </w:numPr>
        <w:tabs>
          <w:tab w:val="left" w:pos="993"/>
        </w:tabs>
        <w:spacing w:line="276" w:lineRule="auto"/>
        <w:ind w:left="0" w:firstLine="709"/>
        <w:jc w:val="both"/>
      </w:pPr>
      <w:proofErr w:type="gramStart"/>
      <w:r w:rsidRPr="00271860">
        <w:t>способность учащегося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roofErr w:type="gramEnd"/>
    </w:p>
    <w:p w:rsidR="006B7984" w:rsidRPr="00271860" w:rsidRDefault="006B7984" w:rsidP="003257FF">
      <w:pPr>
        <w:pStyle w:val="a3"/>
        <w:numPr>
          <w:ilvl w:val="1"/>
          <w:numId w:val="30"/>
        </w:numPr>
        <w:tabs>
          <w:tab w:val="left" w:pos="993"/>
        </w:tabs>
        <w:spacing w:line="276" w:lineRule="auto"/>
        <w:ind w:left="0" w:firstLine="709"/>
        <w:jc w:val="both"/>
      </w:pPr>
      <w:r w:rsidRPr="00271860">
        <w:t>умение осуществлять информационный поиск, сбор и выделение существенной информации из различных информационных источников;</w:t>
      </w:r>
    </w:p>
    <w:p w:rsidR="006B7984" w:rsidRPr="00271860" w:rsidRDefault="006B7984" w:rsidP="003257FF">
      <w:pPr>
        <w:pStyle w:val="a3"/>
        <w:numPr>
          <w:ilvl w:val="1"/>
          <w:numId w:val="30"/>
        </w:numPr>
        <w:tabs>
          <w:tab w:val="left" w:pos="993"/>
        </w:tabs>
        <w:spacing w:line="276" w:lineRule="auto"/>
        <w:ind w:left="0" w:firstLine="709"/>
        <w:jc w:val="both"/>
      </w:pPr>
      <w:r w:rsidRPr="00271860">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6B7984" w:rsidRPr="00271860" w:rsidRDefault="006B7984" w:rsidP="003257FF">
      <w:pPr>
        <w:pStyle w:val="a3"/>
        <w:numPr>
          <w:ilvl w:val="1"/>
          <w:numId w:val="30"/>
        </w:numPr>
        <w:tabs>
          <w:tab w:val="left" w:pos="993"/>
        </w:tabs>
        <w:spacing w:line="276" w:lineRule="auto"/>
        <w:ind w:left="0" w:firstLine="709"/>
        <w:jc w:val="both"/>
      </w:pPr>
      <w:r w:rsidRPr="00271860">
        <w:lastRenderedPageBreak/>
        <w:t>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rsidR="006B7984" w:rsidRPr="00271860" w:rsidRDefault="006B7984" w:rsidP="003257FF">
      <w:pPr>
        <w:pStyle w:val="a3"/>
        <w:numPr>
          <w:ilvl w:val="1"/>
          <w:numId w:val="30"/>
        </w:numPr>
        <w:tabs>
          <w:tab w:val="left" w:pos="993"/>
        </w:tabs>
        <w:spacing w:line="276" w:lineRule="auto"/>
        <w:ind w:left="0" w:firstLine="709"/>
        <w:jc w:val="both"/>
      </w:pPr>
      <w:r w:rsidRPr="00271860">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6B7984" w:rsidRPr="00271860" w:rsidRDefault="006B7984" w:rsidP="00271860">
      <w:pPr>
        <w:ind w:firstLine="708"/>
        <w:jc w:val="both"/>
        <w:rPr>
          <w:rFonts w:ascii="Times New Roman" w:hAnsi="Times New Roman" w:cs="Times New Roman"/>
          <w:sz w:val="24"/>
          <w:szCs w:val="24"/>
        </w:rPr>
      </w:pPr>
      <w:r w:rsidRPr="00271860">
        <w:rPr>
          <w:rFonts w:ascii="Times New Roman" w:hAnsi="Times New Roman" w:cs="Times New Roman"/>
          <w:sz w:val="24"/>
          <w:szCs w:val="24"/>
        </w:rPr>
        <w:t>Основное содержание оценки метапредметных результатов на уровне  начального общего образования строится вокруг умения учиться, способности  учащихся к самостоятельному усвоению новых  знаний и умений, включая организацию этого процесса, и является решающим условием успешности учащегося.</w:t>
      </w:r>
    </w:p>
    <w:p w:rsidR="006B7984" w:rsidRPr="00271860" w:rsidRDefault="006B7984" w:rsidP="00271860">
      <w:pPr>
        <w:ind w:firstLine="708"/>
        <w:rPr>
          <w:rFonts w:ascii="Times New Roman" w:hAnsi="Times New Roman" w:cs="Times New Roman"/>
          <w:i/>
          <w:iCs/>
          <w:sz w:val="24"/>
          <w:szCs w:val="24"/>
        </w:rPr>
      </w:pPr>
      <w:r w:rsidRPr="00271860">
        <w:rPr>
          <w:rFonts w:ascii="Times New Roman" w:hAnsi="Times New Roman" w:cs="Times New Roman"/>
          <w:i/>
          <w:iCs/>
          <w:sz w:val="24"/>
          <w:szCs w:val="24"/>
        </w:rPr>
        <w:t>Основные процедуры оценки метапредметных результатов:</w:t>
      </w:r>
    </w:p>
    <w:p w:rsidR="006B7984" w:rsidRPr="00271860" w:rsidRDefault="006B7984" w:rsidP="003257FF">
      <w:pPr>
        <w:pStyle w:val="a3"/>
        <w:numPr>
          <w:ilvl w:val="0"/>
          <w:numId w:val="31"/>
        </w:numPr>
        <w:tabs>
          <w:tab w:val="left" w:pos="1134"/>
        </w:tabs>
        <w:spacing w:line="276" w:lineRule="auto"/>
        <w:ind w:left="0" w:firstLine="709"/>
        <w:jc w:val="both"/>
      </w:pPr>
      <w:r w:rsidRPr="00271860">
        <w:t>диагностические задачи, направленные на оценку уровня сформированности конкретного вида УУД;</w:t>
      </w:r>
    </w:p>
    <w:p w:rsidR="006B7984" w:rsidRPr="00271860" w:rsidRDefault="006B7984" w:rsidP="003257FF">
      <w:pPr>
        <w:pStyle w:val="a3"/>
        <w:numPr>
          <w:ilvl w:val="0"/>
          <w:numId w:val="31"/>
        </w:numPr>
        <w:tabs>
          <w:tab w:val="left" w:pos="1134"/>
        </w:tabs>
        <w:spacing w:line="276" w:lineRule="auto"/>
        <w:ind w:left="0" w:firstLine="709"/>
        <w:jc w:val="both"/>
      </w:pPr>
      <w:r w:rsidRPr="00271860">
        <w:t>комплексные задания на межпредметной основе;</w:t>
      </w:r>
    </w:p>
    <w:p w:rsidR="006B7984" w:rsidRPr="00271860" w:rsidRDefault="006B7984" w:rsidP="003257FF">
      <w:pPr>
        <w:pStyle w:val="a3"/>
        <w:numPr>
          <w:ilvl w:val="0"/>
          <w:numId w:val="31"/>
        </w:numPr>
        <w:tabs>
          <w:tab w:val="left" w:pos="1134"/>
        </w:tabs>
        <w:spacing w:line="276" w:lineRule="auto"/>
        <w:ind w:left="0" w:firstLine="709"/>
        <w:jc w:val="both"/>
      </w:pPr>
      <w:r w:rsidRPr="00271860">
        <w:t>решение творческих и поисковых задач, учебное проектирование;</w:t>
      </w:r>
    </w:p>
    <w:p w:rsidR="006B7984" w:rsidRPr="00271860" w:rsidRDefault="006B7984" w:rsidP="003257FF">
      <w:pPr>
        <w:pStyle w:val="a3"/>
        <w:numPr>
          <w:ilvl w:val="0"/>
          <w:numId w:val="31"/>
        </w:numPr>
        <w:tabs>
          <w:tab w:val="left" w:pos="1134"/>
        </w:tabs>
        <w:spacing w:line="276" w:lineRule="auto"/>
        <w:ind w:left="0" w:firstLine="709"/>
        <w:jc w:val="both"/>
      </w:pPr>
      <w:r w:rsidRPr="00271860">
        <w:t xml:space="preserve">индивидуальные и групповые проверочные работы; </w:t>
      </w:r>
    </w:p>
    <w:p w:rsidR="006B7984" w:rsidRPr="00271860" w:rsidRDefault="006B7984" w:rsidP="003257FF">
      <w:pPr>
        <w:pStyle w:val="a3"/>
        <w:numPr>
          <w:ilvl w:val="0"/>
          <w:numId w:val="31"/>
        </w:numPr>
        <w:tabs>
          <w:tab w:val="left" w:pos="1134"/>
        </w:tabs>
        <w:spacing w:line="276" w:lineRule="auto"/>
        <w:ind w:left="0" w:firstLine="709"/>
        <w:jc w:val="both"/>
      </w:pPr>
      <w:r w:rsidRPr="00271860">
        <w:t xml:space="preserve">итоговая оценка планируемых результатов по отдельным предметам. В зависимости от успешности выполнения проверочных заданий по математике, русскому языку, </w:t>
      </w:r>
      <w:r w:rsidR="00B0667A">
        <w:t xml:space="preserve">литературному </w:t>
      </w:r>
      <w:r w:rsidRPr="00271860">
        <w:t xml:space="preserve">чтению, </w:t>
      </w:r>
      <w:r w:rsidR="00B0667A" w:rsidRPr="00271860">
        <w:t>коми языку,</w:t>
      </w:r>
      <w:r w:rsidR="00B0667A">
        <w:t xml:space="preserve"> иностранному языку</w:t>
      </w:r>
      <w:proofErr w:type="gramStart"/>
      <w:r w:rsidR="00B0667A">
        <w:t>,</w:t>
      </w:r>
      <w:r w:rsidRPr="00271860">
        <w:t>о</w:t>
      </w:r>
      <w:proofErr w:type="gramEnd"/>
      <w:r w:rsidRPr="00271860">
        <w:t>кружающему миру, технологии и другим предметам и с учётом характера ошибок, допущенных ребёнком, делается вывод о сформированности ряда познавательных и регулятивных действий обучающихся.</w:t>
      </w:r>
    </w:p>
    <w:p w:rsidR="006B7984" w:rsidRPr="00271860" w:rsidRDefault="006B7984" w:rsidP="00322AA2">
      <w:pPr>
        <w:rPr>
          <w:rFonts w:ascii="Times New Roman" w:hAnsi="Times New Roman" w:cs="Times New Roman"/>
          <w:b/>
          <w:bCs/>
          <w:sz w:val="24"/>
          <w:szCs w:val="24"/>
        </w:rPr>
      </w:pPr>
      <w:r w:rsidRPr="00271860">
        <w:rPr>
          <w:rFonts w:ascii="Times New Roman" w:hAnsi="Times New Roman" w:cs="Times New Roman"/>
          <w:b/>
          <w:bCs/>
          <w:i/>
          <w:iCs/>
          <w:sz w:val="24"/>
          <w:szCs w:val="24"/>
        </w:rPr>
        <w:t>Оценка предметных результатов</w:t>
      </w:r>
    </w:p>
    <w:p w:rsidR="006B7984" w:rsidRPr="00271860" w:rsidRDefault="006B7984" w:rsidP="00271860">
      <w:pPr>
        <w:jc w:val="both"/>
        <w:rPr>
          <w:rFonts w:ascii="Times New Roman" w:hAnsi="Times New Roman" w:cs="Times New Roman"/>
          <w:sz w:val="24"/>
          <w:szCs w:val="24"/>
        </w:rPr>
      </w:pPr>
      <w:r w:rsidRPr="00271860">
        <w:rPr>
          <w:rFonts w:ascii="Times New Roman" w:hAnsi="Times New Roman" w:cs="Times New Roman"/>
          <w:sz w:val="24"/>
          <w:szCs w:val="24"/>
        </w:rPr>
        <w:tab/>
        <w:t xml:space="preserve">Достижение предметных результатов обеспечивается за счет основных компонентов образовательного процесса – учебных предметов, представленных в обязательной части учебного плана. Предметные результаты содержат в себе: </w:t>
      </w:r>
    </w:p>
    <w:p w:rsidR="006B7984" w:rsidRPr="00271860" w:rsidRDefault="006B7984" w:rsidP="003257FF">
      <w:pPr>
        <w:numPr>
          <w:ilvl w:val="0"/>
          <w:numId w:val="26"/>
        </w:numPr>
        <w:spacing w:after="0"/>
        <w:jc w:val="both"/>
        <w:rPr>
          <w:rFonts w:ascii="Times New Roman" w:hAnsi="Times New Roman" w:cs="Times New Roman"/>
          <w:sz w:val="24"/>
          <w:szCs w:val="24"/>
        </w:rPr>
      </w:pPr>
      <w:r w:rsidRPr="00271860">
        <w:rPr>
          <w:rFonts w:ascii="Times New Roman" w:hAnsi="Times New Roman" w:cs="Times New Roman"/>
          <w:sz w:val="24"/>
          <w:szCs w:val="24"/>
        </w:rPr>
        <w:t>Систему основополагающих элементов научного знания, которая выражается через учебный материал предметов (</w:t>
      </w:r>
      <w:r w:rsidRPr="00271860">
        <w:rPr>
          <w:rFonts w:ascii="Times New Roman" w:hAnsi="Times New Roman" w:cs="Times New Roman"/>
          <w:i/>
          <w:iCs/>
          <w:sz w:val="24"/>
          <w:szCs w:val="24"/>
        </w:rPr>
        <w:t>система предметных знаний</w:t>
      </w:r>
      <w:r w:rsidRPr="00271860">
        <w:rPr>
          <w:rFonts w:ascii="Times New Roman" w:hAnsi="Times New Roman" w:cs="Times New Roman"/>
          <w:sz w:val="24"/>
          <w:szCs w:val="24"/>
        </w:rPr>
        <w:t>)</w:t>
      </w:r>
      <w:r w:rsidR="00B0667A">
        <w:rPr>
          <w:rFonts w:ascii="Times New Roman" w:hAnsi="Times New Roman" w:cs="Times New Roman"/>
          <w:sz w:val="24"/>
          <w:szCs w:val="24"/>
        </w:rPr>
        <w:t>;</w:t>
      </w:r>
    </w:p>
    <w:p w:rsidR="006B7984" w:rsidRPr="00271860" w:rsidRDefault="006B7984" w:rsidP="003257FF">
      <w:pPr>
        <w:numPr>
          <w:ilvl w:val="0"/>
          <w:numId w:val="26"/>
        </w:numPr>
        <w:spacing w:after="0"/>
        <w:jc w:val="both"/>
        <w:rPr>
          <w:rFonts w:ascii="Times New Roman" w:hAnsi="Times New Roman" w:cs="Times New Roman"/>
          <w:i/>
          <w:iCs/>
          <w:sz w:val="24"/>
          <w:szCs w:val="24"/>
        </w:rPr>
      </w:pPr>
      <w:r w:rsidRPr="00271860">
        <w:rPr>
          <w:rFonts w:ascii="Times New Roman" w:hAnsi="Times New Roman" w:cs="Times New Roman"/>
          <w:sz w:val="24"/>
          <w:szCs w:val="24"/>
        </w:rPr>
        <w:t xml:space="preserve">Систему формируемых действий с учебным материалом, которые направлены на применение знаний, преобразование и получение нового знания </w:t>
      </w:r>
      <w:r w:rsidRPr="00271860">
        <w:rPr>
          <w:rFonts w:ascii="Times New Roman" w:hAnsi="Times New Roman" w:cs="Times New Roman"/>
          <w:b/>
          <w:bCs/>
          <w:sz w:val="24"/>
          <w:szCs w:val="24"/>
        </w:rPr>
        <w:t>(</w:t>
      </w:r>
      <w:r w:rsidRPr="00271860">
        <w:rPr>
          <w:rFonts w:ascii="Times New Roman" w:hAnsi="Times New Roman" w:cs="Times New Roman"/>
          <w:i/>
          <w:iCs/>
          <w:sz w:val="24"/>
          <w:szCs w:val="24"/>
        </w:rPr>
        <w:t xml:space="preserve">система предметных действий). </w:t>
      </w:r>
    </w:p>
    <w:p w:rsidR="006B7984" w:rsidRPr="00271860" w:rsidRDefault="006B7984" w:rsidP="00271860">
      <w:pPr>
        <w:spacing w:after="0"/>
        <w:ind w:left="720"/>
        <w:jc w:val="both"/>
        <w:rPr>
          <w:rFonts w:ascii="Times New Roman" w:hAnsi="Times New Roman" w:cs="Times New Roman"/>
          <w:i/>
          <w:iCs/>
          <w:sz w:val="24"/>
          <w:szCs w:val="24"/>
        </w:rPr>
      </w:pPr>
    </w:p>
    <w:p w:rsidR="006B7984" w:rsidRPr="00271860" w:rsidRDefault="006B7984" w:rsidP="00271860">
      <w:pPr>
        <w:jc w:val="both"/>
        <w:rPr>
          <w:rFonts w:ascii="Times New Roman" w:hAnsi="Times New Roman" w:cs="Times New Roman"/>
          <w:b/>
          <w:bCs/>
          <w:i/>
          <w:iCs/>
          <w:sz w:val="24"/>
          <w:szCs w:val="24"/>
        </w:rPr>
      </w:pPr>
      <w:r w:rsidRPr="00271860">
        <w:rPr>
          <w:rFonts w:ascii="Times New Roman" w:hAnsi="Times New Roman" w:cs="Times New Roman"/>
          <w:sz w:val="24"/>
          <w:szCs w:val="24"/>
        </w:rPr>
        <w:tab/>
        <w:t xml:space="preserve">На уровне начального общего образования к опорной системе знаний отнесён понятийный аппарат учебных предметов, освоение которого позволяет учителю и </w:t>
      </w:r>
      <w:r w:rsidR="00B0667A">
        <w:rPr>
          <w:rFonts w:ascii="Times New Roman" w:hAnsi="Times New Roman" w:cs="Times New Roman"/>
          <w:sz w:val="24"/>
          <w:szCs w:val="24"/>
        </w:rPr>
        <w:t>уча</w:t>
      </w:r>
      <w:r w:rsidRPr="00271860">
        <w:rPr>
          <w:rFonts w:ascii="Times New Roman" w:hAnsi="Times New Roman" w:cs="Times New Roman"/>
          <w:sz w:val="24"/>
          <w:szCs w:val="24"/>
        </w:rPr>
        <w:t>щимся эффективно продвигаться в изучении предмета.</w:t>
      </w:r>
    </w:p>
    <w:p w:rsidR="006B7984" w:rsidRPr="00271860" w:rsidRDefault="006B7984" w:rsidP="00271860">
      <w:pPr>
        <w:jc w:val="both"/>
        <w:rPr>
          <w:rFonts w:ascii="Times New Roman" w:hAnsi="Times New Roman" w:cs="Times New Roman"/>
          <w:bCs/>
          <w:iCs/>
          <w:sz w:val="24"/>
          <w:szCs w:val="24"/>
        </w:rPr>
      </w:pPr>
      <w:r w:rsidRPr="00271860">
        <w:rPr>
          <w:rFonts w:ascii="Times New Roman" w:hAnsi="Times New Roman" w:cs="Times New Roman"/>
          <w:bCs/>
          <w:iCs/>
          <w:sz w:val="24"/>
          <w:szCs w:val="24"/>
        </w:rPr>
        <w:tab/>
        <w:t>Действия с предметным содержанием (или предметные действия)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причинно­следственных) и аналогий; поиск, преобразование, представление и интерпретация информации, рассуждения и</w:t>
      </w:r>
      <w:r w:rsidRPr="00271860">
        <w:rPr>
          <w:rFonts w:ascii="Times New Roman" w:hAnsi="Times New Roman" w:cs="Times New Roman"/>
          <w:bCs/>
          <w:iCs/>
          <w:sz w:val="24"/>
          <w:szCs w:val="24"/>
        </w:rPr>
        <w:t> </w:t>
      </w:r>
      <w:r w:rsidRPr="00271860">
        <w:rPr>
          <w:rFonts w:ascii="Times New Roman" w:hAnsi="Times New Roman" w:cs="Times New Roman"/>
          <w:bCs/>
          <w:iCs/>
          <w:sz w:val="24"/>
          <w:szCs w:val="24"/>
        </w:rPr>
        <w:t>т.д.</w:t>
      </w:r>
    </w:p>
    <w:p w:rsidR="006B7984" w:rsidRPr="00271860" w:rsidRDefault="00B0667A" w:rsidP="00271860">
      <w:pPr>
        <w:jc w:val="both"/>
        <w:rPr>
          <w:rFonts w:ascii="Times New Roman" w:hAnsi="Times New Roman" w:cs="Times New Roman"/>
          <w:bCs/>
          <w:iCs/>
          <w:sz w:val="24"/>
          <w:szCs w:val="24"/>
        </w:rPr>
      </w:pPr>
      <w:r>
        <w:rPr>
          <w:rFonts w:ascii="Times New Roman" w:hAnsi="Times New Roman" w:cs="Times New Roman"/>
          <w:bCs/>
          <w:iCs/>
          <w:sz w:val="24"/>
          <w:szCs w:val="24"/>
        </w:rPr>
        <w:lastRenderedPageBreak/>
        <w:tab/>
      </w:r>
      <w:r w:rsidR="006B7984" w:rsidRPr="00271860">
        <w:rPr>
          <w:rFonts w:ascii="Times New Roman" w:hAnsi="Times New Roman" w:cs="Times New Roman"/>
          <w:bCs/>
          <w:iCs/>
          <w:sz w:val="24"/>
          <w:szCs w:val="24"/>
        </w:rPr>
        <w:t xml:space="preserve">Однако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p>
    <w:p w:rsidR="006B7984" w:rsidRPr="00271860" w:rsidRDefault="006B7984" w:rsidP="00271860">
      <w:pPr>
        <w:rPr>
          <w:rFonts w:ascii="Times New Roman" w:hAnsi="Times New Roman" w:cs="Times New Roman"/>
          <w:sz w:val="24"/>
          <w:szCs w:val="24"/>
        </w:rPr>
      </w:pPr>
      <w:r w:rsidRPr="00271860">
        <w:rPr>
          <w:rFonts w:ascii="Times New Roman" w:hAnsi="Times New Roman" w:cs="Times New Roman"/>
          <w:iCs/>
          <w:sz w:val="24"/>
          <w:szCs w:val="24"/>
        </w:rPr>
        <w:tab/>
        <w:t>Таким образом</w:t>
      </w:r>
      <w:r w:rsidRPr="00271860">
        <w:rPr>
          <w:rFonts w:ascii="Times New Roman" w:hAnsi="Times New Roman" w:cs="Times New Roman"/>
          <w:i/>
          <w:iCs/>
          <w:sz w:val="24"/>
          <w:szCs w:val="24"/>
        </w:rPr>
        <w:t>, объектом</w:t>
      </w:r>
      <w:r w:rsidRPr="00271860">
        <w:rPr>
          <w:rFonts w:ascii="Times New Roman" w:hAnsi="Times New Roman" w:cs="Times New Roman"/>
          <w:sz w:val="24"/>
          <w:szCs w:val="24"/>
        </w:rPr>
        <w:t xml:space="preserve"> оценки предметных результатов является:</w:t>
      </w:r>
    </w:p>
    <w:p w:rsidR="006B7984" w:rsidRPr="00271860" w:rsidRDefault="006B7984" w:rsidP="00271860">
      <w:pPr>
        <w:jc w:val="both"/>
        <w:rPr>
          <w:rFonts w:ascii="Times New Roman" w:hAnsi="Times New Roman" w:cs="Times New Roman"/>
          <w:sz w:val="24"/>
          <w:szCs w:val="24"/>
        </w:rPr>
      </w:pPr>
      <w:r w:rsidRPr="00271860">
        <w:rPr>
          <w:rFonts w:ascii="Times New Roman" w:hAnsi="Times New Roman" w:cs="Times New Roman"/>
          <w:sz w:val="24"/>
          <w:szCs w:val="24"/>
        </w:rPr>
        <w:t>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170DA2" w:rsidRDefault="006B7984" w:rsidP="00170DA2">
      <w:pPr>
        <w:jc w:val="both"/>
        <w:rPr>
          <w:rFonts w:ascii="Times New Roman" w:hAnsi="Times New Roman" w:cs="Times New Roman"/>
          <w:sz w:val="24"/>
          <w:szCs w:val="24"/>
        </w:rPr>
      </w:pPr>
      <w:r w:rsidRPr="00271860">
        <w:rPr>
          <w:rFonts w:ascii="Times New Roman" w:hAnsi="Times New Roman" w:cs="Times New Roman"/>
          <w:sz w:val="24"/>
          <w:szCs w:val="24"/>
        </w:rPr>
        <w:tab/>
        <w:t>Оценка достижения предметных результатов ведётся  в ходе текущего и промежуточного оценивания  и в ходе выполнения итоговых проверочных работ. Результаты накопленной оценки, полученной в ходе текущего и промежуточного оценивания, фиксируются  в форме портфеля достижений и учитываются при определении итоговой оценки.</w:t>
      </w:r>
    </w:p>
    <w:p w:rsidR="006B7984" w:rsidRPr="00271860" w:rsidRDefault="006B7984" w:rsidP="00170DA2">
      <w:pPr>
        <w:jc w:val="center"/>
        <w:rPr>
          <w:rFonts w:ascii="Times New Roman" w:hAnsi="Times New Roman" w:cs="Times New Roman"/>
          <w:b/>
          <w:bCs/>
          <w:sz w:val="24"/>
          <w:szCs w:val="24"/>
        </w:rPr>
      </w:pPr>
      <w:r w:rsidRPr="00271860">
        <w:rPr>
          <w:rFonts w:ascii="Times New Roman" w:hAnsi="Times New Roman" w:cs="Times New Roman"/>
          <w:b/>
          <w:bCs/>
          <w:sz w:val="24"/>
          <w:szCs w:val="24"/>
        </w:rPr>
        <w:t>Формы и периодичность текущего контроля усвоенияпредметных умений</w:t>
      </w:r>
    </w:p>
    <w:tbl>
      <w:tblPr>
        <w:tblStyle w:val="afb"/>
        <w:tblW w:w="0" w:type="auto"/>
        <w:tblLook w:val="04A0" w:firstRow="1" w:lastRow="0" w:firstColumn="1" w:lastColumn="0" w:noHBand="0" w:noVBand="1"/>
      </w:tblPr>
      <w:tblGrid>
        <w:gridCol w:w="5211"/>
        <w:gridCol w:w="4642"/>
      </w:tblGrid>
      <w:tr w:rsidR="000813CE" w:rsidRPr="00617C2F" w:rsidTr="00170DA2">
        <w:tc>
          <w:tcPr>
            <w:tcW w:w="5211" w:type="dxa"/>
          </w:tcPr>
          <w:p w:rsidR="000813CE" w:rsidRPr="00617C2F" w:rsidRDefault="000813CE" w:rsidP="000813CE">
            <w:pPr>
              <w:jc w:val="center"/>
              <w:rPr>
                <w:rFonts w:ascii="Times New Roman" w:eastAsia="Times New Roman" w:hAnsi="Times New Roman"/>
                <w:b/>
                <w:sz w:val="24"/>
                <w:szCs w:val="24"/>
              </w:rPr>
            </w:pPr>
            <w:r w:rsidRPr="00617C2F">
              <w:rPr>
                <w:rFonts w:ascii="Times New Roman" w:eastAsia="Times New Roman" w:hAnsi="Times New Roman"/>
                <w:b/>
                <w:sz w:val="24"/>
                <w:szCs w:val="24"/>
              </w:rPr>
              <w:t>Формы</w:t>
            </w:r>
          </w:p>
        </w:tc>
        <w:tc>
          <w:tcPr>
            <w:tcW w:w="4642" w:type="dxa"/>
          </w:tcPr>
          <w:p w:rsidR="000813CE" w:rsidRPr="00617C2F" w:rsidRDefault="000813CE" w:rsidP="000813CE">
            <w:pPr>
              <w:jc w:val="center"/>
              <w:rPr>
                <w:rFonts w:ascii="Times New Roman" w:eastAsia="Times New Roman" w:hAnsi="Times New Roman"/>
                <w:b/>
                <w:sz w:val="24"/>
                <w:szCs w:val="24"/>
              </w:rPr>
            </w:pPr>
            <w:r w:rsidRPr="00617C2F">
              <w:rPr>
                <w:rFonts w:ascii="Times New Roman" w:eastAsia="Times New Roman" w:hAnsi="Times New Roman"/>
                <w:b/>
                <w:sz w:val="24"/>
                <w:szCs w:val="24"/>
              </w:rPr>
              <w:t>Периодичность</w:t>
            </w:r>
          </w:p>
        </w:tc>
      </w:tr>
      <w:tr w:rsidR="000813CE" w:rsidRPr="00617C2F" w:rsidTr="00170DA2">
        <w:tc>
          <w:tcPr>
            <w:tcW w:w="5211" w:type="dxa"/>
          </w:tcPr>
          <w:p w:rsidR="000813CE" w:rsidRPr="00617C2F" w:rsidRDefault="000813CE" w:rsidP="000813CE">
            <w:pPr>
              <w:jc w:val="both"/>
              <w:rPr>
                <w:rFonts w:ascii="Times New Roman" w:eastAsia="Times New Roman" w:hAnsi="Times New Roman"/>
                <w:sz w:val="24"/>
                <w:szCs w:val="24"/>
              </w:rPr>
            </w:pPr>
            <w:r w:rsidRPr="00617C2F">
              <w:rPr>
                <w:rFonts w:ascii="Times New Roman" w:eastAsia="Times New Roman" w:hAnsi="Times New Roman"/>
                <w:sz w:val="24"/>
                <w:szCs w:val="24"/>
              </w:rPr>
              <w:t>Устные ответы, письменные задания, в том числе при проверке домашнего задания</w:t>
            </w:r>
          </w:p>
        </w:tc>
        <w:tc>
          <w:tcPr>
            <w:tcW w:w="4642" w:type="dxa"/>
          </w:tcPr>
          <w:p w:rsidR="000813CE" w:rsidRPr="00617C2F" w:rsidRDefault="000813CE" w:rsidP="000813CE">
            <w:pPr>
              <w:jc w:val="both"/>
              <w:rPr>
                <w:rFonts w:ascii="Times New Roman" w:eastAsia="Times New Roman" w:hAnsi="Times New Roman"/>
                <w:sz w:val="24"/>
                <w:szCs w:val="24"/>
              </w:rPr>
            </w:pPr>
            <w:r w:rsidRPr="00617C2F">
              <w:rPr>
                <w:rFonts w:ascii="Times New Roman" w:eastAsia="Times New Roman" w:hAnsi="Times New Roman"/>
                <w:sz w:val="24"/>
                <w:szCs w:val="24"/>
              </w:rPr>
              <w:t>На каждом уроке по мере необходимости</w:t>
            </w:r>
          </w:p>
        </w:tc>
      </w:tr>
      <w:tr w:rsidR="000813CE" w:rsidRPr="00617C2F" w:rsidTr="00170DA2">
        <w:tc>
          <w:tcPr>
            <w:tcW w:w="5211" w:type="dxa"/>
          </w:tcPr>
          <w:p w:rsidR="000813CE" w:rsidRPr="00617C2F" w:rsidRDefault="000813CE" w:rsidP="000813CE">
            <w:pPr>
              <w:jc w:val="both"/>
              <w:rPr>
                <w:rFonts w:ascii="Times New Roman" w:eastAsia="Times New Roman" w:hAnsi="Times New Roman"/>
                <w:sz w:val="24"/>
                <w:szCs w:val="24"/>
              </w:rPr>
            </w:pPr>
            <w:r w:rsidRPr="00617C2F">
              <w:rPr>
                <w:rFonts w:ascii="Times New Roman" w:eastAsia="Times New Roman" w:hAnsi="Times New Roman"/>
                <w:sz w:val="24"/>
                <w:szCs w:val="24"/>
              </w:rPr>
              <w:t>Обучающая самостоятельная работа (носит тренировочный характер, отметка</w:t>
            </w:r>
            <w:r w:rsidR="001342D4">
              <w:rPr>
                <w:rFonts w:ascii="Times New Roman" w:eastAsia="Times New Roman" w:hAnsi="Times New Roman"/>
                <w:sz w:val="24"/>
                <w:szCs w:val="24"/>
              </w:rPr>
              <w:t xml:space="preserve"> выставляется с согласия учащегося</w:t>
            </w:r>
            <w:r w:rsidRPr="00617C2F">
              <w:rPr>
                <w:rFonts w:ascii="Times New Roman" w:eastAsia="Times New Roman" w:hAnsi="Times New Roman"/>
                <w:sz w:val="24"/>
                <w:szCs w:val="24"/>
              </w:rPr>
              <w:t>)</w:t>
            </w:r>
          </w:p>
        </w:tc>
        <w:tc>
          <w:tcPr>
            <w:tcW w:w="4642" w:type="dxa"/>
          </w:tcPr>
          <w:p w:rsidR="000813CE" w:rsidRPr="00617C2F" w:rsidRDefault="000813CE" w:rsidP="000813CE">
            <w:pPr>
              <w:jc w:val="both"/>
              <w:rPr>
                <w:rFonts w:ascii="Times New Roman" w:eastAsia="Times New Roman" w:hAnsi="Times New Roman"/>
                <w:sz w:val="24"/>
                <w:szCs w:val="24"/>
              </w:rPr>
            </w:pPr>
            <w:r w:rsidRPr="00617C2F">
              <w:rPr>
                <w:rFonts w:ascii="Times New Roman" w:eastAsia="Times New Roman" w:hAnsi="Times New Roman"/>
                <w:sz w:val="24"/>
                <w:szCs w:val="24"/>
              </w:rPr>
              <w:t>Проводится по мере необходимости при изучении тем раздела</w:t>
            </w:r>
          </w:p>
        </w:tc>
      </w:tr>
      <w:tr w:rsidR="000813CE" w:rsidRPr="00617C2F" w:rsidTr="00170DA2">
        <w:tc>
          <w:tcPr>
            <w:tcW w:w="5211" w:type="dxa"/>
          </w:tcPr>
          <w:p w:rsidR="000813CE" w:rsidRPr="00617C2F" w:rsidRDefault="000813CE" w:rsidP="000813CE">
            <w:pPr>
              <w:jc w:val="both"/>
              <w:rPr>
                <w:rFonts w:ascii="Times New Roman" w:eastAsia="Times New Roman" w:hAnsi="Times New Roman"/>
                <w:sz w:val="24"/>
                <w:szCs w:val="24"/>
              </w:rPr>
            </w:pPr>
            <w:r w:rsidRPr="00617C2F">
              <w:rPr>
                <w:rFonts w:ascii="Times New Roman" w:eastAsia="Times New Roman" w:hAnsi="Times New Roman"/>
                <w:sz w:val="24"/>
                <w:szCs w:val="24"/>
              </w:rPr>
              <w:t>Проверочная самостоятельная работа</w:t>
            </w:r>
          </w:p>
        </w:tc>
        <w:tc>
          <w:tcPr>
            <w:tcW w:w="4642" w:type="dxa"/>
          </w:tcPr>
          <w:p w:rsidR="000813CE" w:rsidRPr="00617C2F" w:rsidRDefault="000813CE" w:rsidP="000813CE">
            <w:pPr>
              <w:jc w:val="both"/>
              <w:rPr>
                <w:rFonts w:ascii="Times New Roman" w:eastAsia="Times New Roman" w:hAnsi="Times New Roman"/>
                <w:sz w:val="24"/>
                <w:szCs w:val="24"/>
              </w:rPr>
            </w:pPr>
            <w:r w:rsidRPr="00617C2F">
              <w:rPr>
                <w:rFonts w:ascii="Times New Roman" w:eastAsia="Times New Roman" w:hAnsi="Times New Roman"/>
                <w:sz w:val="24"/>
                <w:szCs w:val="24"/>
              </w:rPr>
              <w:t>Согласно РПУП</w:t>
            </w:r>
          </w:p>
        </w:tc>
      </w:tr>
      <w:tr w:rsidR="000813CE" w:rsidRPr="00617C2F" w:rsidTr="00170DA2">
        <w:tc>
          <w:tcPr>
            <w:tcW w:w="5211" w:type="dxa"/>
          </w:tcPr>
          <w:p w:rsidR="000813CE" w:rsidRPr="00617C2F" w:rsidRDefault="000813CE" w:rsidP="000813CE">
            <w:pPr>
              <w:jc w:val="both"/>
              <w:rPr>
                <w:rFonts w:ascii="Times New Roman" w:eastAsia="Times New Roman" w:hAnsi="Times New Roman"/>
                <w:sz w:val="24"/>
                <w:szCs w:val="24"/>
              </w:rPr>
            </w:pPr>
            <w:r w:rsidRPr="00617C2F">
              <w:rPr>
                <w:rFonts w:ascii="Times New Roman" w:eastAsia="Times New Roman" w:hAnsi="Times New Roman"/>
                <w:sz w:val="24"/>
                <w:szCs w:val="24"/>
              </w:rPr>
              <w:t>Практическая работа, лабораторная работа</w:t>
            </w:r>
          </w:p>
        </w:tc>
        <w:tc>
          <w:tcPr>
            <w:tcW w:w="4642" w:type="dxa"/>
          </w:tcPr>
          <w:p w:rsidR="000813CE" w:rsidRPr="00617C2F" w:rsidRDefault="000813CE" w:rsidP="000813CE">
            <w:pPr>
              <w:jc w:val="both"/>
              <w:rPr>
                <w:rFonts w:ascii="Times New Roman" w:eastAsia="Times New Roman" w:hAnsi="Times New Roman"/>
                <w:sz w:val="24"/>
                <w:szCs w:val="24"/>
              </w:rPr>
            </w:pPr>
            <w:r w:rsidRPr="00617C2F">
              <w:rPr>
                <w:rFonts w:ascii="Times New Roman" w:eastAsia="Times New Roman" w:hAnsi="Times New Roman"/>
                <w:sz w:val="24"/>
                <w:szCs w:val="24"/>
              </w:rPr>
              <w:t>Согласно РПУП</w:t>
            </w:r>
          </w:p>
        </w:tc>
      </w:tr>
      <w:tr w:rsidR="000813CE" w:rsidRPr="00617C2F" w:rsidTr="00170DA2">
        <w:tc>
          <w:tcPr>
            <w:tcW w:w="5211" w:type="dxa"/>
          </w:tcPr>
          <w:p w:rsidR="000813CE" w:rsidRPr="00617C2F" w:rsidRDefault="000813CE" w:rsidP="000813CE">
            <w:pPr>
              <w:jc w:val="both"/>
              <w:rPr>
                <w:rFonts w:ascii="Times New Roman" w:eastAsia="Times New Roman" w:hAnsi="Times New Roman"/>
                <w:sz w:val="24"/>
                <w:szCs w:val="24"/>
              </w:rPr>
            </w:pPr>
            <w:r w:rsidRPr="00617C2F">
              <w:rPr>
                <w:rFonts w:ascii="Times New Roman" w:eastAsia="Times New Roman" w:hAnsi="Times New Roman"/>
                <w:sz w:val="24"/>
                <w:szCs w:val="24"/>
              </w:rPr>
              <w:t xml:space="preserve">Тематическая контрольная работа </w:t>
            </w:r>
          </w:p>
          <w:p w:rsidR="000813CE" w:rsidRPr="00617C2F" w:rsidRDefault="000813CE" w:rsidP="000813CE">
            <w:pPr>
              <w:jc w:val="center"/>
              <w:rPr>
                <w:rFonts w:ascii="Times New Roman" w:eastAsia="Times New Roman" w:hAnsi="Times New Roman"/>
                <w:sz w:val="24"/>
                <w:szCs w:val="24"/>
              </w:rPr>
            </w:pPr>
          </w:p>
        </w:tc>
        <w:tc>
          <w:tcPr>
            <w:tcW w:w="4642" w:type="dxa"/>
          </w:tcPr>
          <w:p w:rsidR="000813CE" w:rsidRPr="00617C2F" w:rsidRDefault="000813CE" w:rsidP="000813CE">
            <w:pPr>
              <w:jc w:val="both"/>
              <w:rPr>
                <w:rFonts w:ascii="Times New Roman" w:eastAsia="Times New Roman" w:hAnsi="Times New Roman"/>
                <w:sz w:val="24"/>
                <w:szCs w:val="24"/>
              </w:rPr>
            </w:pPr>
            <w:r w:rsidRPr="00617C2F">
              <w:rPr>
                <w:rFonts w:ascii="Times New Roman" w:eastAsia="Times New Roman" w:hAnsi="Times New Roman"/>
                <w:sz w:val="24"/>
                <w:szCs w:val="24"/>
              </w:rPr>
              <w:t>Проводится после завершения изучения темы, раздела в соответствии с РПУП</w:t>
            </w:r>
          </w:p>
        </w:tc>
      </w:tr>
      <w:tr w:rsidR="000813CE" w:rsidRPr="00617C2F" w:rsidTr="00170DA2">
        <w:tc>
          <w:tcPr>
            <w:tcW w:w="5211" w:type="dxa"/>
          </w:tcPr>
          <w:p w:rsidR="000813CE" w:rsidRPr="00617C2F" w:rsidRDefault="000813CE" w:rsidP="000813CE">
            <w:pPr>
              <w:jc w:val="both"/>
              <w:rPr>
                <w:rFonts w:ascii="Times New Roman" w:eastAsia="Times New Roman" w:hAnsi="Times New Roman"/>
                <w:sz w:val="24"/>
                <w:szCs w:val="24"/>
              </w:rPr>
            </w:pPr>
            <w:r w:rsidRPr="00617C2F">
              <w:rPr>
                <w:rFonts w:ascii="Times New Roman" w:eastAsia="Times New Roman" w:hAnsi="Times New Roman"/>
                <w:sz w:val="24"/>
                <w:szCs w:val="24"/>
              </w:rPr>
              <w:t xml:space="preserve">Диагностическая работа </w:t>
            </w:r>
          </w:p>
          <w:p w:rsidR="000813CE" w:rsidRPr="00617C2F" w:rsidRDefault="000813CE" w:rsidP="000813CE">
            <w:pPr>
              <w:jc w:val="both"/>
              <w:rPr>
                <w:rFonts w:ascii="Times New Roman" w:eastAsia="Times New Roman" w:hAnsi="Times New Roman"/>
                <w:sz w:val="24"/>
                <w:szCs w:val="24"/>
              </w:rPr>
            </w:pPr>
          </w:p>
        </w:tc>
        <w:tc>
          <w:tcPr>
            <w:tcW w:w="4642" w:type="dxa"/>
          </w:tcPr>
          <w:p w:rsidR="000813CE" w:rsidRPr="00617C2F" w:rsidRDefault="000813CE" w:rsidP="000813CE">
            <w:pPr>
              <w:jc w:val="both"/>
              <w:rPr>
                <w:rFonts w:ascii="Times New Roman" w:eastAsia="Times New Roman" w:hAnsi="Times New Roman"/>
                <w:sz w:val="24"/>
                <w:szCs w:val="24"/>
              </w:rPr>
            </w:pPr>
            <w:r w:rsidRPr="00617C2F">
              <w:rPr>
                <w:rFonts w:ascii="Times New Roman" w:eastAsia="Times New Roman" w:hAnsi="Times New Roman"/>
                <w:sz w:val="24"/>
                <w:szCs w:val="24"/>
              </w:rPr>
              <w:t xml:space="preserve">Проводится для определения уровня готовности к </w:t>
            </w:r>
            <w:r>
              <w:rPr>
                <w:rFonts w:ascii="Times New Roman" w:eastAsia="Times New Roman" w:hAnsi="Times New Roman"/>
                <w:sz w:val="24"/>
                <w:szCs w:val="24"/>
              </w:rPr>
              <w:t xml:space="preserve">итоговым оценочным процедурам за определнный период, в том числе </w:t>
            </w:r>
            <w:r w:rsidRPr="00617C2F">
              <w:rPr>
                <w:rFonts w:ascii="Times New Roman" w:eastAsia="Times New Roman" w:hAnsi="Times New Roman"/>
                <w:sz w:val="24"/>
                <w:szCs w:val="24"/>
              </w:rPr>
              <w:t xml:space="preserve">государственной итоговой аттестации по отдельным предметам, </w:t>
            </w:r>
            <w:r>
              <w:rPr>
                <w:rFonts w:ascii="Times New Roman" w:eastAsia="Times New Roman" w:hAnsi="Times New Roman"/>
                <w:sz w:val="24"/>
                <w:szCs w:val="24"/>
              </w:rPr>
              <w:t xml:space="preserve">а также </w:t>
            </w:r>
            <w:r w:rsidRPr="00876095">
              <w:rPr>
                <w:rFonts w:ascii="Times New Roman" w:eastAsia="Times New Roman" w:hAnsi="Times New Roman"/>
                <w:sz w:val="24"/>
                <w:szCs w:val="24"/>
              </w:rPr>
              <w:t>уровня сформированности метапредметных результатов</w:t>
            </w:r>
          </w:p>
        </w:tc>
      </w:tr>
      <w:tr w:rsidR="000813CE" w:rsidRPr="00617C2F" w:rsidTr="00170DA2">
        <w:tc>
          <w:tcPr>
            <w:tcW w:w="5211" w:type="dxa"/>
          </w:tcPr>
          <w:p w:rsidR="000813CE" w:rsidRPr="00617C2F" w:rsidRDefault="000813CE" w:rsidP="000813CE">
            <w:pPr>
              <w:jc w:val="both"/>
              <w:rPr>
                <w:rFonts w:ascii="Times New Roman" w:eastAsia="Times New Roman" w:hAnsi="Times New Roman"/>
                <w:sz w:val="24"/>
                <w:szCs w:val="24"/>
              </w:rPr>
            </w:pPr>
            <w:r w:rsidRPr="00617C2F">
              <w:rPr>
                <w:rFonts w:ascii="Times New Roman" w:eastAsia="Times New Roman" w:hAnsi="Times New Roman"/>
                <w:sz w:val="24"/>
                <w:szCs w:val="24"/>
              </w:rPr>
              <w:t>Текущая оценка метапредметных результатов представляет собой оценку сформированности УУД, формируе</w:t>
            </w:r>
            <w:r>
              <w:rPr>
                <w:rFonts w:ascii="Times New Roman" w:eastAsia="Times New Roman" w:hAnsi="Times New Roman"/>
                <w:sz w:val="24"/>
                <w:szCs w:val="24"/>
              </w:rPr>
              <w:t xml:space="preserve">мых в рамках учебных предметов, </w:t>
            </w:r>
            <w:r w:rsidRPr="00617C2F">
              <w:rPr>
                <w:rFonts w:ascii="Times New Roman" w:eastAsia="Times New Roman" w:hAnsi="Times New Roman"/>
                <w:sz w:val="24"/>
                <w:szCs w:val="24"/>
              </w:rPr>
              <w:t>курсов и реализации программы формирования УУД</w:t>
            </w:r>
          </w:p>
        </w:tc>
        <w:tc>
          <w:tcPr>
            <w:tcW w:w="4642" w:type="dxa"/>
          </w:tcPr>
          <w:p w:rsidR="000813CE" w:rsidRPr="00617C2F" w:rsidRDefault="000813CE" w:rsidP="000813CE">
            <w:pPr>
              <w:jc w:val="both"/>
              <w:rPr>
                <w:rFonts w:ascii="Times New Roman" w:eastAsia="Times New Roman" w:hAnsi="Times New Roman"/>
                <w:sz w:val="24"/>
                <w:szCs w:val="24"/>
              </w:rPr>
            </w:pPr>
            <w:r w:rsidRPr="00617C2F">
              <w:rPr>
                <w:rFonts w:ascii="Times New Roman" w:eastAsia="Times New Roman" w:hAnsi="Times New Roman"/>
                <w:sz w:val="24"/>
                <w:szCs w:val="24"/>
              </w:rPr>
              <w:t>Осуществляется в соответствии с РПУП, программами курсов и программой формирования УУД</w:t>
            </w:r>
          </w:p>
        </w:tc>
      </w:tr>
      <w:tr w:rsidR="000813CE" w:rsidRPr="00617C2F" w:rsidTr="00170DA2">
        <w:tc>
          <w:tcPr>
            <w:tcW w:w="5211" w:type="dxa"/>
          </w:tcPr>
          <w:p w:rsidR="000813CE" w:rsidRPr="00617C2F" w:rsidRDefault="000813CE" w:rsidP="000813CE">
            <w:pPr>
              <w:jc w:val="both"/>
              <w:rPr>
                <w:rFonts w:ascii="Times New Roman" w:eastAsia="Times New Roman" w:hAnsi="Times New Roman"/>
                <w:sz w:val="24"/>
                <w:szCs w:val="24"/>
              </w:rPr>
            </w:pPr>
            <w:r w:rsidRPr="00617C2F">
              <w:rPr>
                <w:rFonts w:ascii="Times New Roman" w:eastAsia="Times New Roman" w:hAnsi="Times New Roman"/>
                <w:sz w:val="24"/>
                <w:szCs w:val="24"/>
              </w:rPr>
              <w:t xml:space="preserve">Текущий контроль осуществления учащимися групповых и </w:t>
            </w:r>
            <w:proofErr w:type="gramStart"/>
            <w:r w:rsidRPr="00617C2F">
              <w:rPr>
                <w:rFonts w:ascii="Times New Roman" w:eastAsia="Times New Roman" w:hAnsi="Times New Roman"/>
                <w:sz w:val="24"/>
                <w:szCs w:val="24"/>
              </w:rPr>
              <w:t>индивидуальных проектов</w:t>
            </w:r>
            <w:proofErr w:type="gramEnd"/>
            <w:r w:rsidRPr="00617C2F">
              <w:rPr>
                <w:rFonts w:ascii="Times New Roman" w:eastAsia="Times New Roman" w:hAnsi="Times New Roman"/>
                <w:sz w:val="24"/>
                <w:szCs w:val="24"/>
              </w:rPr>
              <w:t xml:space="preserve"> (оценка сформированности отдельных метапредметных результатов)</w:t>
            </w:r>
          </w:p>
        </w:tc>
        <w:tc>
          <w:tcPr>
            <w:tcW w:w="4642" w:type="dxa"/>
          </w:tcPr>
          <w:p w:rsidR="000813CE" w:rsidRPr="00617C2F" w:rsidRDefault="000813CE" w:rsidP="000813CE">
            <w:pPr>
              <w:jc w:val="both"/>
              <w:rPr>
                <w:rFonts w:ascii="Times New Roman" w:eastAsia="Times New Roman" w:hAnsi="Times New Roman"/>
                <w:sz w:val="24"/>
                <w:szCs w:val="24"/>
              </w:rPr>
            </w:pPr>
            <w:r w:rsidRPr="00617C2F">
              <w:rPr>
                <w:rFonts w:ascii="Times New Roman" w:eastAsia="Times New Roman" w:hAnsi="Times New Roman"/>
                <w:sz w:val="24"/>
                <w:szCs w:val="24"/>
              </w:rPr>
              <w:t>В течение учебного года на уроках и во внеурочное время по мере готовности проектов</w:t>
            </w:r>
          </w:p>
        </w:tc>
      </w:tr>
      <w:tr w:rsidR="000813CE" w:rsidRPr="00617C2F" w:rsidTr="00170DA2">
        <w:tc>
          <w:tcPr>
            <w:tcW w:w="5211" w:type="dxa"/>
          </w:tcPr>
          <w:p w:rsidR="000813CE" w:rsidRPr="00617C2F" w:rsidRDefault="000813CE" w:rsidP="000813CE">
            <w:pPr>
              <w:jc w:val="both"/>
              <w:rPr>
                <w:rFonts w:ascii="Times New Roman" w:eastAsia="Times New Roman" w:hAnsi="Times New Roman"/>
                <w:sz w:val="24"/>
                <w:szCs w:val="24"/>
              </w:rPr>
            </w:pPr>
            <w:r w:rsidRPr="00617C2F">
              <w:rPr>
                <w:rFonts w:ascii="Times New Roman" w:eastAsia="Times New Roman" w:hAnsi="Times New Roman"/>
                <w:sz w:val="24"/>
                <w:szCs w:val="24"/>
              </w:rPr>
              <w:t xml:space="preserve">Текущая оценка личностных результатов </w:t>
            </w:r>
            <w:r>
              <w:rPr>
                <w:rFonts w:ascii="Times New Roman" w:eastAsia="Times New Roman" w:hAnsi="Times New Roman"/>
                <w:sz w:val="24"/>
                <w:szCs w:val="24"/>
              </w:rPr>
              <w:t>-</w:t>
            </w:r>
            <w:r w:rsidRPr="00617C2F">
              <w:rPr>
                <w:rFonts w:ascii="Times New Roman" w:eastAsia="Times New Roman" w:hAnsi="Times New Roman"/>
                <w:sz w:val="24"/>
                <w:szCs w:val="24"/>
              </w:rPr>
              <w:t xml:space="preserve"> ограниченн</w:t>
            </w:r>
            <w:r>
              <w:rPr>
                <w:rFonts w:ascii="Times New Roman" w:eastAsia="Times New Roman" w:hAnsi="Times New Roman"/>
                <w:sz w:val="24"/>
                <w:szCs w:val="24"/>
              </w:rPr>
              <w:t>ая</w:t>
            </w:r>
            <w:r w:rsidRPr="00617C2F">
              <w:rPr>
                <w:rFonts w:ascii="Times New Roman" w:eastAsia="Times New Roman" w:hAnsi="Times New Roman"/>
                <w:sz w:val="24"/>
                <w:szCs w:val="24"/>
              </w:rPr>
              <w:t xml:space="preserve"> оценк</w:t>
            </w:r>
            <w:r>
              <w:rPr>
                <w:rFonts w:ascii="Times New Roman" w:eastAsia="Times New Roman" w:hAnsi="Times New Roman"/>
                <w:sz w:val="24"/>
                <w:szCs w:val="24"/>
              </w:rPr>
              <w:t>а</w:t>
            </w:r>
            <w:r w:rsidRPr="00617C2F">
              <w:rPr>
                <w:rFonts w:ascii="Times New Roman" w:eastAsia="Times New Roman" w:hAnsi="Times New Roman"/>
                <w:sz w:val="24"/>
                <w:szCs w:val="24"/>
              </w:rPr>
              <w:t xml:space="preserve"> сформированности отдельных личностных качеств в целях повышения учебной мотивации, интереса к изучаемому материалу, определения приоритетных задач и направлений личностного развития учащегося</w:t>
            </w:r>
          </w:p>
        </w:tc>
        <w:tc>
          <w:tcPr>
            <w:tcW w:w="4642" w:type="dxa"/>
          </w:tcPr>
          <w:p w:rsidR="000813CE" w:rsidRPr="00617C2F" w:rsidRDefault="000813CE" w:rsidP="000813CE">
            <w:pPr>
              <w:jc w:val="both"/>
              <w:rPr>
                <w:rFonts w:ascii="Times New Roman" w:eastAsia="Times New Roman" w:hAnsi="Times New Roman"/>
                <w:sz w:val="24"/>
                <w:szCs w:val="24"/>
              </w:rPr>
            </w:pPr>
            <w:r w:rsidRPr="00617C2F">
              <w:rPr>
                <w:rFonts w:ascii="Times New Roman" w:eastAsia="Times New Roman" w:hAnsi="Times New Roman"/>
                <w:sz w:val="24"/>
                <w:szCs w:val="24"/>
              </w:rPr>
              <w:t xml:space="preserve">Осуществляется учителями в ходе наблюдений за образовательной деятельностью учащихся; классными руководителями – в ходе наблюдений за участием учащихся в жизни классного и </w:t>
            </w:r>
            <w:r>
              <w:rPr>
                <w:rFonts w:ascii="Times New Roman" w:eastAsia="Times New Roman" w:hAnsi="Times New Roman"/>
                <w:sz w:val="24"/>
                <w:szCs w:val="24"/>
              </w:rPr>
              <w:t>гимназическ</w:t>
            </w:r>
            <w:r w:rsidRPr="00617C2F">
              <w:rPr>
                <w:rFonts w:ascii="Times New Roman" w:eastAsia="Times New Roman" w:hAnsi="Times New Roman"/>
                <w:sz w:val="24"/>
                <w:szCs w:val="24"/>
              </w:rPr>
              <w:t>ого коллективов</w:t>
            </w:r>
          </w:p>
        </w:tc>
      </w:tr>
    </w:tbl>
    <w:p w:rsidR="00170DA2" w:rsidRDefault="00170DA2" w:rsidP="000813CE">
      <w:pPr>
        <w:widowControl w:val="0"/>
        <w:shd w:val="clear" w:color="auto" w:fill="FFFFFF"/>
        <w:tabs>
          <w:tab w:val="left" w:pos="851"/>
        </w:tabs>
        <w:autoSpaceDE w:val="0"/>
        <w:autoSpaceDN w:val="0"/>
        <w:adjustRightInd w:val="0"/>
        <w:ind w:right="5"/>
        <w:jc w:val="center"/>
        <w:rPr>
          <w:rFonts w:ascii="Times New Roman" w:hAnsi="Times New Roman" w:cs="Times New Roman"/>
          <w:b/>
          <w:sz w:val="24"/>
          <w:szCs w:val="24"/>
        </w:rPr>
      </w:pPr>
    </w:p>
    <w:p w:rsidR="006B7984" w:rsidRPr="00553B1A" w:rsidRDefault="000813CE" w:rsidP="000813CE">
      <w:pPr>
        <w:widowControl w:val="0"/>
        <w:shd w:val="clear" w:color="auto" w:fill="FFFFFF"/>
        <w:tabs>
          <w:tab w:val="left" w:pos="851"/>
        </w:tabs>
        <w:autoSpaceDE w:val="0"/>
        <w:autoSpaceDN w:val="0"/>
        <w:adjustRightInd w:val="0"/>
        <w:ind w:right="5"/>
        <w:jc w:val="center"/>
        <w:rPr>
          <w:rFonts w:ascii="Times New Roman" w:hAnsi="Times New Roman" w:cs="Times New Roman"/>
          <w:b/>
          <w:sz w:val="24"/>
          <w:szCs w:val="24"/>
        </w:rPr>
      </w:pPr>
      <w:r w:rsidRPr="00553B1A">
        <w:rPr>
          <w:rFonts w:ascii="Times New Roman" w:hAnsi="Times New Roman" w:cs="Times New Roman"/>
          <w:b/>
          <w:sz w:val="24"/>
          <w:szCs w:val="24"/>
        </w:rPr>
        <w:lastRenderedPageBreak/>
        <w:t>Промежуточная аттестация</w:t>
      </w:r>
    </w:p>
    <w:p w:rsidR="000813CE" w:rsidRPr="00553B1A" w:rsidRDefault="000813CE" w:rsidP="000813CE">
      <w:pPr>
        <w:spacing w:after="0" w:line="240" w:lineRule="auto"/>
        <w:ind w:firstLine="709"/>
        <w:jc w:val="both"/>
        <w:rPr>
          <w:rFonts w:ascii="Times New Roman" w:eastAsia="Times New Roman" w:hAnsi="Times New Roman" w:cs="Times New Roman"/>
          <w:sz w:val="24"/>
          <w:szCs w:val="24"/>
        </w:rPr>
      </w:pPr>
      <w:r w:rsidRPr="00553B1A">
        <w:rPr>
          <w:rFonts w:ascii="Times New Roman" w:eastAsia="Times New Roman" w:hAnsi="Times New Roman" w:cs="Times New Roman"/>
          <w:sz w:val="24"/>
          <w:szCs w:val="24"/>
        </w:rPr>
        <w:t>Промежуточная аттестация – процедура, проводимая с целью получения администрацией объективной информации о состоянии образовательных результатов учащихся за определенный период времени для осуществления коррекции образовательного процесса и обеспечения эффективности управления качеством образования.</w:t>
      </w:r>
    </w:p>
    <w:p w:rsidR="000813CE" w:rsidRPr="00553B1A" w:rsidRDefault="000813CE" w:rsidP="000813CE">
      <w:pPr>
        <w:widowControl w:val="0"/>
        <w:spacing w:after="0" w:line="240" w:lineRule="auto"/>
        <w:ind w:right="-1" w:firstLine="708"/>
        <w:jc w:val="both"/>
        <w:rPr>
          <w:rFonts w:ascii="Times New Roman" w:hAnsi="Times New Roman"/>
          <w:sz w:val="24"/>
          <w:szCs w:val="24"/>
        </w:rPr>
      </w:pPr>
      <w:r w:rsidRPr="00553B1A">
        <w:rPr>
          <w:rFonts w:ascii="Times New Roman" w:hAnsi="Times New Roman"/>
          <w:sz w:val="24"/>
          <w:szCs w:val="24"/>
        </w:rPr>
        <w:t>В обязательном порядке промежуточную аттестацию проходят учащиеся, осваивающие основные общеобразовательные программы начального общего образования</w:t>
      </w:r>
      <w:r w:rsidR="003A29D7" w:rsidRPr="00553B1A">
        <w:rPr>
          <w:rFonts w:ascii="Times New Roman" w:hAnsi="Times New Roman"/>
          <w:sz w:val="24"/>
          <w:szCs w:val="24"/>
        </w:rPr>
        <w:t>с 2 по 4 класс,</w:t>
      </w:r>
      <w:r w:rsidRPr="00553B1A">
        <w:rPr>
          <w:rFonts w:ascii="Times New Roman" w:hAnsi="Times New Roman"/>
          <w:sz w:val="24"/>
          <w:szCs w:val="24"/>
        </w:rPr>
        <w:t xml:space="preserve"> а также учащиеся, осваивающие образовательные программы Гимназии по индивидуальным учебным планам. Учащиеся 1 классов не проходят промежуточную аттестацию.</w:t>
      </w:r>
    </w:p>
    <w:p w:rsidR="00EB40DE" w:rsidRPr="00553B1A" w:rsidRDefault="00EB40DE" w:rsidP="00EB40DE">
      <w:pPr>
        <w:spacing w:after="0"/>
        <w:ind w:firstLine="567"/>
        <w:jc w:val="both"/>
        <w:rPr>
          <w:rFonts w:ascii="Times New Roman" w:eastAsia="Times New Roman" w:hAnsi="Times New Roman"/>
          <w:sz w:val="24"/>
          <w:szCs w:val="24"/>
        </w:rPr>
      </w:pPr>
      <w:r w:rsidRPr="00553B1A">
        <w:rPr>
          <w:rFonts w:ascii="Times New Roman" w:eastAsia="Times New Roman" w:hAnsi="Times New Roman"/>
          <w:sz w:val="24"/>
          <w:szCs w:val="24"/>
        </w:rPr>
        <w:t>По всем предметам</w:t>
      </w:r>
      <w:r w:rsidR="00475725" w:rsidRPr="00553B1A">
        <w:rPr>
          <w:rFonts w:ascii="Times New Roman" w:eastAsia="Times New Roman" w:hAnsi="Times New Roman"/>
          <w:sz w:val="24"/>
          <w:szCs w:val="24"/>
        </w:rPr>
        <w:t xml:space="preserve"> учебного плана</w:t>
      </w:r>
      <w:r w:rsidRPr="00553B1A">
        <w:rPr>
          <w:rFonts w:ascii="Times New Roman" w:eastAsia="Times New Roman" w:hAnsi="Times New Roman"/>
          <w:sz w:val="24"/>
          <w:szCs w:val="24"/>
        </w:rPr>
        <w:t xml:space="preserve"> промежуточная аттестация проводится по итогам учебного периода (полугодия, года)</w:t>
      </w:r>
      <w:r w:rsidR="00475725" w:rsidRPr="00553B1A">
        <w:rPr>
          <w:rFonts w:ascii="Times New Roman" w:eastAsia="Times New Roman" w:hAnsi="Times New Roman"/>
          <w:sz w:val="24"/>
          <w:szCs w:val="24"/>
        </w:rPr>
        <w:t xml:space="preserve"> для учащихся 2-4</w:t>
      </w:r>
      <w:r w:rsidR="00F96266" w:rsidRPr="00553B1A">
        <w:rPr>
          <w:rFonts w:ascii="Times New Roman" w:eastAsia="Times New Roman" w:hAnsi="Times New Roman"/>
          <w:sz w:val="24"/>
          <w:szCs w:val="24"/>
        </w:rPr>
        <w:t xml:space="preserve"> классов</w:t>
      </w:r>
      <w:r w:rsidRPr="00553B1A">
        <w:rPr>
          <w:rFonts w:ascii="Times New Roman" w:eastAsia="Times New Roman" w:hAnsi="Times New Roman"/>
          <w:sz w:val="24"/>
          <w:szCs w:val="24"/>
        </w:rPr>
        <w:t xml:space="preserve"> – в марте. Форма проведения – итоговая контрольная работа.</w:t>
      </w:r>
    </w:p>
    <w:p w:rsidR="00EB40DE" w:rsidRPr="00553B1A" w:rsidRDefault="00EB40DE" w:rsidP="00553B1A">
      <w:pPr>
        <w:spacing w:after="0"/>
        <w:ind w:firstLine="567"/>
        <w:jc w:val="both"/>
        <w:rPr>
          <w:rFonts w:ascii="Times New Roman" w:eastAsia="Times New Roman" w:hAnsi="Times New Roman"/>
          <w:sz w:val="24"/>
          <w:szCs w:val="24"/>
        </w:rPr>
      </w:pPr>
      <w:r w:rsidRPr="00553B1A">
        <w:rPr>
          <w:rFonts w:ascii="Times New Roman" w:eastAsia="Times New Roman" w:hAnsi="Times New Roman"/>
          <w:sz w:val="24"/>
          <w:szCs w:val="24"/>
        </w:rPr>
        <w:t>По предмету «Физическая культура» промежуточная аттестация проводится в форме мониторинга результатов физического воспитания в соответствии с нормативами физического развития по предмету «Физическая культура». Форма проведения – очный зачет. Время проведения определяется характеристиками того или иного вида нормативов. Параметры оценки: выносливость, скорость, сила, гибкость, реакция, точность и другие характеристики физического развития учащихся в соответствии с критериями и возрастными шкалами оценки результатов в области физической культуры. Результаты мониторинга переводятся в баллы по 5-балльной системе, и отметка выставляется в журнал.</w:t>
      </w:r>
    </w:p>
    <w:p w:rsidR="00973C72" w:rsidRPr="00973C72" w:rsidRDefault="00973C72" w:rsidP="00553B1A">
      <w:pPr>
        <w:spacing w:after="0"/>
        <w:ind w:firstLine="708"/>
        <w:jc w:val="both"/>
        <w:rPr>
          <w:rFonts w:ascii="Times New Roman" w:eastAsia="Times New Roman" w:hAnsi="Times New Roman" w:cs="Times New Roman"/>
          <w:sz w:val="24"/>
          <w:szCs w:val="24"/>
        </w:rPr>
      </w:pPr>
      <w:r w:rsidRPr="00553B1A">
        <w:rPr>
          <w:rFonts w:ascii="Times New Roman" w:eastAsia="Times New Roman" w:hAnsi="Times New Roman" w:cs="Times New Roman"/>
          <w:sz w:val="24"/>
          <w:szCs w:val="24"/>
        </w:rPr>
        <w:t xml:space="preserve">По предметам, оценивание </w:t>
      </w:r>
      <w:proofErr w:type="gramStart"/>
      <w:r w:rsidRPr="00553B1A">
        <w:rPr>
          <w:rFonts w:ascii="Times New Roman" w:eastAsia="Times New Roman" w:hAnsi="Times New Roman" w:cs="Times New Roman"/>
          <w:sz w:val="24"/>
          <w:szCs w:val="24"/>
        </w:rPr>
        <w:t>усвоения</w:t>
      </w:r>
      <w:proofErr w:type="gramEnd"/>
      <w:r w:rsidRPr="00553B1A">
        <w:rPr>
          <w:rFonts w:ascii="Times New Roman" w:eastAsia="Times New Roman" w:hAnsi="Times New Roman" w:cs="Times New Roman"/>
          <w:sz w:val="24"/>
          <w:szCs w:val="24"/>
        </w:rPr>
        <w:t xml:space="preserve"> содержания которых осуществляется безотметочно, отметка за промежуточную аттестацию не выставляется. Успешным прохождением промежуточной аттестации, зафиксированным в электронном журнале, является отсутствие точки, означающей недостижение необходимого уровня планируемых результатов, или отметки об отсутствии учащегося в день проведения промежуточной аттестации.</w:t>
      </w:r>
    </w:p>
    <w:p w:rsidR="00EB40DE" w:rsidRPr="005F0291" w:rsidRDefault="00EB40DE" w:rsidP="00EB40DE">
      <w:pPr>
        <w:spacing w:after="0"/>
        <w:ind w:firstLine="567"/>
        <w:jc w:val="both"/>
        <w:rPr>
          <w:rFonts w:ascii="Times New Roman" w:eastAsia="Times New Roman" w:hAnsi="Times New Roman"/>
          <w:i/>
          <w:sz w:val="24"/>
          <w:szCs w:val="24"/>
        </w:rPr>
      </w:pPr>
      <w:r w:rsidRPr="005F0291">
        <w:rPr>
          <w:rFonts w:ascii="Times New Roman" w:eastAsia="Times New Roman" w:hAnsi="Times New Roman"/>
          <w:i/>
          <w:sz w:val="24"/>
          <w:szCs w:val="24"/>
        </w:rPr>
        <w:t xml:space="preserve">Оценка метапредметных результатов. </w:t>
      </w:r>
    </w:p>
    <w:p w:rsidR="00EB40DE" w:rsidRPr="005F0291" w:rsidRDefault="00EB40DE" w:rsidP="00EB40DE">
      <w:pPr>
        <w:spacing w:after="0"/>
        <w:ind w:firstLine="567"/>
        <w:jc w:val="both"/>
        <w:rPr>
          <w:rFonts w:ascii="Times New Roman" w:eastAsia="Times New Roman" w:hAnsi="Times New Roman"/>
          <w:sz w:val="24"/>
          <w:szCs w:val="24"/>
        </w:rPr>
      </w:pPr>
      <w:r w:rsidRPr="005F0291">
        <w:rPr>
          <w:rFonts w:ascii="Times New Roman" w:eastAsia="Times New Roman" w:hAnsi="Times New Roman"/>
          <w:sz w:val="24"/>
          <w:szCs w:val="24"/>
        </w:rPr>
        <w:t xml:space="preserve">Осуществляется в рамках освоения программы формирования УУД, по итогам проверочных работ на установление уровня сформированности отдельных групп УУД (комплексные работы на межпредметной основе) и в ходе защиты групповых и </w:t>
      </w:r>
      <w:proofErr w:type="gramStart"/>
      <w:r w:rsidRPr="005F0291">
        <w:rPr>
          <w:rFonts w:ascii="Times New Roman" w:eastAsia="Times New Roman" w:hAnsi="Times New Roman"/>
          <w:sz w:val="24"/>
          <w:szCs w:val="24"/>
        </w:rPr>
        <w:t>индивидуальных проектов</w:t>
      </w:r>
      <w:proofErr w:type="gramEnd"/>
      <w:r w:rsidRPr="005F0291">
        <w:rPr>
          <w:rFonts w:ascii="Times New Roman" w:eastAsia="Times New Roman" w:hAnsi="Times New Roman"/>
          <w:sz w:val="24"/>
          <w:szCs w:val="24"/>
        </w:rPr>
        <w:t xml:space="preserve">. </w:t>
      </w:r>
      <w:r w:rsidRPr="005F0291">
        <w:rPr>
          <w:rFonts w:ascii="Times New Roman" w:eastAsia="Times New Roman" w:hAnsi="Times New Roman"/>
          <w:sz w:val="24"/>
          <w:szCs w:val="24"/>
        </w:rPr>
        <w:tab/>
      </w:r>
    </w:p>
    <w:p w:rsidR="00EB40DE" w:rsidRPr="005F0291" w:rsidRDefault="00EB40DE" w:rsidP="00EB40DE">
      <w:pPr>
        <w:spacing w:after="0"/>
        <w:ind w:firstLine="567"/>
        <w:jc w:val="both"/>
        <w:rPr>
          <w:rFonts w:ascii="Times New Roman" w:eastAsia="Times New Roman" w:hAnsi="Times New Roman"/>
          <w:i/>
          <w:sz w:val="24"/>
          <w:szCs w:val="24"/>
        </w:rPr>
      </w:pPr>
      <w:r w:rsidRPr="005F0291">
        <w:rPr>
          <w:rFonts w:ascii="Times New Roman" w:eastAsia="Times New Roman" w:hAnsi="Times New Roman"/>
          <w:i/>
          <w:sz w:val="24"/>
          <w:szCs w:val="24"/>
        </w:rPr>
        <w:t xml:space="preserve">Оценка личностных результатов. </w:t>
      </w:r>
    </w:p>
    <w:p w:rsidR="00EB40DE" w:rsidRPr="005F0291" w:rsidRDefault="00EB40DE" w:rsidP="00EB40DE">
      <w:pPr>
        <w:spacing w:after="0"/>
        <w:ind w:firstLine="567"/>
        <w:jc w:val="both"/>
        <w:rPr>
          <w:rFonts w:ascii="Times New Roman" w:eastAsia="Times New Roman" w:hAnsi="Times New Roman"/>
          <w:sz w:val="24"/>
          <w:szCs w:val="24"/>
        </w:rPr>
      </w:pPr>
      <w:r w:rsidRPr="005F0291">
        <w:rPr>
          <w:rFonts w:ascii="Times New Roman" w:eastAsia="Times New Roman" w:hAnsi="Times New Roman"/>
          <w:sz w:val="24"/>
          <w:szCs w:val="24"/>
        </w:rPr>
        <w:t>Осуществляется неперсонифицированно один раз в год в ходе проведения психолого-педагогических исследований на уровне.</w:t>
      </w:r>
    </w:p>
    <w:p w:rsidR="000813CE" w:rsidRPr="00617C2F" w:rsidRDefault="000813CE" w:rsidP="00553B1A">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Отметка за промежуточную аттестацию не влияет на четвертную (полугодовую) аттестацию, однако успешное прохождение промежуточной аттестации является обязательным условием перевода учащегося в следующий класс (2</w:t>
      </w:r>
      <w:r w:rsidR="003A29D7">
        <w:rPr>
          <w:rFonts w:ascii="Times New Roman" w:eastAsia="Times New Roman" w:hAnsi="Times New Roman" w:cs="Times New Roman"/>
          <w:sz w:val="24"/>
          <w:szCs w:val="24"/>
        </w:rPr>
        <w:t xml:space="preserve">-4 </w:t>
      </w:r>
      <w:r>
        <w:rPr>
          <w:rFonts w:ascii="Times New Roman" w:eastAsia="Times New Roman" w:hAnsi="Times New Roman" w:cs="Times New Roman"/>
          <w:sz w:val="24"/>
          <w:szCs w:val="24"/>
        </w:rPr>
        <w:t>классы).</w:t>
      </w:r>
    </w:p>
    <w:p w:rsidR="006B7984" w:rsidRPr="00271860" w:rsidRDefault="006B7984" w:rsidP="00553B1A">
      <w:pPr>
        <w:pStyle w:val="a3"/>
        <w:spacing w:line="276" w:lineRule="auto"/>
        <w:ind w:left="502"/>
        <w:rPr>
          <w:b/>
          <w:bCs/>
        </w:rPr>
      </w:pPr>
      <w:r w:rsidRPr="00271860">
        <w:rPr>
          <w:b/>
          <w:bCs/>
        </w:rPr>
        <w:t xml:space="preserve">    Портфель достижений как инструмент оценки динамики индивидуальных </w:t>
      </w:r>
    </w:p>
    <w:p w:rsidR="006B7984" w:rsidRPr="00271860" w:rsidRDefault="006B7984" w:rsidP="00553B1A">
      <w:pPr>
        <w:jc w:val="center"/>
        <w:rPr>
          <w:rFonts w:ascii="Times New Roman" w:hAnsi="Times New Roman" w:cs="Times New Roman"/>
          <w:b/>
          <w:bCs/>
          <w:sz w:val="24"/>
          <w:szCs w:val="24"/>
        </w:rPr>
      </w:pPr>
      <w:r w:rsidRPr="00271860">
        <w:rPr>
          <w:rFonts w:ascii="Times New Roman" w:hAnsi="Times New Roman" w:cs="Times New Roman"/>
          <w:b/>
          <w:bCs/>
          <w:sz w:val="24"/>
          <w:szCs w:val="24"/>
        </w:rPr>
        <w:t>образовательных достижений</w:t>
      </w:r>
    </w:p>
    <w:p w:rsidR="006B7984" w:rsidRPr="00271860" w:rsidRDefault="006B7984" w:rsidP="00271860">
      <w:pPr>
        <w:ind w:firstLine="708"/>
        <w:jc w:val="both"/>
        <w:rPr>
          <w:rFonts w:ascii="Times New Roman" w:hAnsi="Times New Roman" w:cs="Times New Roman"/>
          <w:sz w:val="24"/>
          <w:szCs w:val="24"/>
        </w:rPr>
      </w:pPr>
      <w:r w:rsidRPr="00271860">
        <w:rPr>
          <w:rFonts w:ascii="Times New Roman" w:hAnsi="Times New Roman" w:cs="Times New Roman"/>
          <w:sz w:val="24"/>
          <w:szCs w:val="24"/>
        </w:rPr>
        <w:t xml:space="preserve">Системная оценка личностных, метапредметных и предметных результатов реализуется в рамках накопительной системы – рабочего Портфолио. </w:t>
      </w:r>
    </w:p>
    <w:p w:rsidR="006B7984" w:rsidRPr="00271860" w:rsidRDefault="006B7984" w:rsidP="00271860">
      <w:pPr>
        <w:rPr>
          <w:rFonts w:ascii="Times New Roman" w:hAnsi="Times New Roman" w:cs="Times New Roman"/>
          <w:sz w:val="24"/>
          <w:szCs w:val="24"/>
        </w:rPr>
      </w:pPr>
      <w:r w:rsidRPr="00271860">
        <w:rPr>
          <w:rFonts w:ascii="Times New Roman" w:hAnsi="Times New Roman" w:cs="Times New Roman"/>
          <w:sz w:val="24"/>
          <w:szCs w:val="24"/>
        </w:rPr>
        <w:t xml:space="preserve">Портфолио </w:t>
      </w:r>
      <w:r w:rsidR="001342D4">
        <w:rPr>
          <w:rFonts w:ascii="Times New Roman" w:hAnsi="Times New Roman" w:cs="Times New Roman"/>
          <w:sz w:val="24"/>
          <w:szCs w:val="24"/>
        </w:rPr>
        <w:t>учащегося</w:t>
      </w:r>
      <w:r w:rsidRPr="00271860">
        <w:rPr>
          <w:rFonts w:ascii="Times New Roman" w:hAnsi="Times New Roman" w:cs="Times New Roman"/>
          <w:sz w:val="24"/>
          <w:szCs w:val="24"/>
        </w:rPr>
        <w:t>:</w:t>
      </w:r>
    </w:p>
    <w:p w:rsidR="006B7984" w:rsidRPr="00271860" w:rsidRDefault="006B7984" w:rsidP="003257FF">
      <w:pPr>
        <w:pStyle w:val="a3"/>
        <w:numPr>
          <w:ilvl w:val="1"/>
          <w:numId w:val="32"/>
        </w:numPr>
        <w:tabs>
          <w:tab w:val="left" w:pos="993"/>
        </w:tabs>
        <w:spacing w:line="276" w:lineRule="auto"/>
        <w:ind w:left="0" w:firstLine="709"/>
        <w:jc w:val="both"/>
      </w:pPr>
      <w:r w:rsidRPr="00271860">
        <w:t xml:space="preserve">является современным педагогическим инструментом сопровождения развития  и оценки достижений  учащихся, позволяющим поддерживать высокую мотивацию, поощрять </w:t>
      </w:r>
      <w:r w:rsidRPr="00271860">
        <w:lastRenderedPageBreak/>
        <w:t>активность и самостоятельность, развивать навыки рефлексивной и оценочной деятельности, формировать умение учиться;</w:t>
      </w:r>
    </w:p>
    <w:p w:rsidR="006B7984" w:rsidRPr="00271860" w:rsidRDefault="006B7984" w:rsidP="003257FF">
      <w:pPr>
        <w:pStyle w:val="a3"/>
        <w:numPr>
          <w:ilvl w:val="1"/>
          <w:numId w:val="32"/>
        </w:numPr>
        <w:tabs>
          <w:tab w:val="left" w:pos="993"/>
        </w:tabs>
        <w:spacing w:line="276" w:lineRule="auto"/>
        <w:ind w:left="0" w:firstLine="709"/>
        <w:jc w:val="both"/>
      </w:pPr>
      <w:r w:rsidRPr="00271860">
        <w:t>представляет собой специально организованную подборку работ, которые демонстрируют усилия, прогресс и достижения учащегося в различных областях;</w:t>
      </w:r>
    </w:p>
    <w:p w:rsidR="006B7984" w:rsidRPr="00271860" w:rsidRDefault="006B7984" w:rsidP="003257FF">
      <w:pPr>
        <w:pStyle w:val="a3"/>
        <w:numPr>
          <w:ilvl w:val="1"/>
          <w:numId w:val="32"/>
        </w:numPr>
        <w:tabs>
          <w:tab w:val="left" w:pos="993"/>
        </w:tabs>
        <w:spacing w:line="276" w:lineRule="auto"/>
        <w:ind w:left="0" w:firstLine="709"/>
        <w:jc w:val="both"/>
      </w:pPr>
      <w:r w:rsidRPr="00271860">
        <w:t xml:space="preserve">является оптимальным способом организации текущей системы оценки, предполагает активное вовлечение учащихся и их родителей в оценочную деятельность на основе проблемного анализа, рефлексии и оптимистического прогнозирования. </w:t>
      </w:r>
    </w:p>
    <w:p w:rsidR="006B7984" w:rsidRPr="00271860" w:rsidRDefault="006B7984" w:rsidP="00271860">
      <w:pPr>
        <w:tabs>
          <w:tab w:val="left" w:pos="0"/>
        </w:tabs>
        <w:jc w:val="both"/>
        <w:rPr>
          <w:rFonts w:ascii="Times New Roman" w:hAnsi="Times New Roman" w:cs="Times New Roman"/>
          <w:sz w:val="24"/>
          <w:szCs w:val="24"/>
        </w:rPr>
      </w:pPr>
      <w:r w:rsidRPr="00271860">
        <w:rPr>
          <w:rFonts w:ascii="Times New Roman" w:hAnsi="Times New Roman" w:cs="Times New Roman"/>
          <w:sz w:val="24"/>
          <w:szCs w:val="24"/>
        </w:rPr>
        <w:tab/>
        <w:t>Портфолио  представляет собой комплект печатных материалов  формата А</w:t>
      </w:r>
      <w:proofErr w:type="gramStart"/>
      <w:r w:rsidRPr="00271860">
        <w:rPr>
          <w:rFonts w:ascii="Times New Roman" w:hAnsi="Times New Roman" w:cs="Times New Roman"/>
          <w:sz w:val="24"/>
          <w:szCs w:val="24"/>
        </w:rPr>
        <w:t>4</w:t>
      </w:r>
      <w:proofErr w:type="gramEnd"/>
      <w:r w:rsidRPr="00271860">
        <w:rPr>
          <w:rFonts w:ascii="Times New Roman" w:hAnsi="Times New Roman" w:cs="Times New Roman"/>
          <w:sz w:val="24"/>
          <w:szCs w:val="24"/>
        </w:rPr>
        <w:t xml:space="preserve">, в который входят: листы-разделители с названиями разделов (Портрет, Рабочие  материалы, Коллектор, Достижения и др.); тексты заданий и инструкций; шаблоны для выполнения заданий; основные типы задач для оценки сформированности универсальных учебных действий. </w:t>
      </w:r>
    </w:p>
    <w:p w:rsidR="006B7984" w:rsidRPr="00271860" w:rsidRDefault="006B7984" w:rsidP="00271860">
      <w:pPr>
        <w:tabs>
          <w:tab w:val="left" w:pos="0"/>
        </w:tabs>
        <w:jc w:val="both"/>
        <w:rPr>
          <w:rFonts w:ascii="Times New Roman" w:hAnsi="Times New Roman" w:cs="Times New Roman"/>
          <w:sz w:val="24"/>
          <w:szCs w:val="24"/>
        </w:rPr>
      </w:pPr>
      <w:r w:rsidRPr="00271860">
        <w:rPr>
          <w:rFonts w:ascii="Times New Roman" w:hAnsi="Times New Roman" w:cs="Times New Roman"/>
          <w:sz w:val="24"/>
          <w:szCs w:val="24"/>
        </w:rPr>
        <w:tab/>
        <w:t xml:space="preserve">Обязательной составляющей портфеля достижений являются материалы стартовой диагностики, промежуточных и итоговых стандартизированных работ по отдельным предметам. </w:t>
      </w:r>
    </w:p>
    <w:p w:rsidR="006B7984" w:rsidRPr="00271860" w:rsidRDefault="006B7984" w:rsidP="00271860">
      <w:pPr>
        <w:tabs>
          <w:tab w:val="left" w:pos="0"/>
        </w:tabs>
        <w:jc w:val="both"/>
        <w:rPr>
          <w:rFonts w:ascii="Times New Roman" w:hAnsi="Times New Roman" w:cs="Times New Roman"/>
          <w:sz w:val="24"/>
          <w:szCs w:val="24"/>
        </w:rPr>
      </w:pPr>
      <w:r w:rsidRPr="00271860">
        <w:rPr>
          <w:rFonts w:ascii="Times New Roman" w:hAnsi="Times New Roman" w:cs="Times New Roman"/>
          <w:sz w:val="24"/>
          <w:szCs w:val="24"/>
        </w:rPr>
        <w:tab/>
        <w:t>В состав портфеля достижений включаются результаты, достигнутые учащимся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жизни гимназии, так и за её пределами.</w:t>
      </w:r>
    </w:p>
    <w:p w:rsidR="006B7984" w:rsidRPr="00271860" w:rsidRDefault="006B7984" w:rsidP="00271860">
      <w:pPr>
        <w:tabs>
          <w:tab w:val="left" w:pos="0"/>
        </w:tabs>
        <w:jc w:val="both"/>
        <w:rPr>
          <w:rFonts w:ascii="Times New Roman" w:hAnsi="Times New Roman" w:cs="Times New Roman"/>
          <w:sz w:val="24"/>
          <w:szCs w:val="24"/>
        </w:rPr>
      </w:pPr>
      <w:r w:rsidRPr="00271860">
        <w:rPr>
          <w:rFonts w:ascii="Times New Roman" w:hAnsi="Times New Roman" w:cs="Times New Roman"/>
          <w:sz w:val="24"/>
          <w:szCs w:val="24"/>
        </w:rPr>
        <w:tab/>
        <w:t>Также целесообразно включать следующие материалы:</w:t>
      </w:r>
    </w:p>
    <w:p w:rsidR="006B7984" w:rsidRPr="00271860" w:rsidRDefault="006B7984" w:rsidP="00271860">
      <w:pPr>
        <w:jc w:val="both"/>
        <w:rPr>
          <w:rFonts w:ascii="Times New Roman" w:hAnsi="Times New Roman" w:cs="Times New Roman"/>
          <w:sz w:val="24"/>
          <w:szCs w:val="24"/>
        </w:rPr>
      </w:pPr>
      <w:r w:rsidRPr="00271860">
        <w:rPr>
          <w:rFonts w:ascii="Times New Roman" w:hAnsi="Times New Roman" w:cs="Times New Roman"/>
          <w:sz w:val="24"/>
          <w:szCs w:val="24"/>
        </w:rPr>
        <w:t>- выборки детских работ – формальных и творческих;</w:t>
      </w:r>
    </w:p>
    <w:p w:rsidR="006B7984" w:rsidRPr="00271860" w:rsidRDefault="006B7984" w:rsidP="00271860">
      <w:pPr>
        <w:jc w:val="both"/>
        <w:rPr>
          <w:rFonts w:ascii="Times New Roman" w:hAnsi="Times New Roman" w:cs="Times New Roman"/>
          <w:sz w:val="24"/>
          <w:szCs w:val="24"/>
        </w:rPr>
      </w:pPr>
      <w:r w:rsidRPr="00271860">
        <w:rPr>
          <w:rFonts w:ascii="Times New Roman" w:hAnsi="Times New Roman" w:cs="Times New Roman"/>
          <w:sz w:val="24"/>
          <w:szCs w:val="24"/>
        </w:rPr>
        <w:t>- систематизированные материалы наблюдений за процессом овладения универсальными учебными действиями, фиксируемые непосредственными участниками образовательного процесса;</w:t>
      </w:r>
    </w:p>
    <w:p w:rsidR="006B7984" w:rsidRPr="00271860" w:rsidRDefault="006B7984" w:rsidP="00271860">
      <w:pPr>
        <w:jc w:val="both"/>
        <w:rPr>
          <w:rFonts w:ascii="Times New Roman" w:hAnsi="Times New Roman" w:cs="Times New Roman"/>
          <w:sz w:val="24"/>
          <w:szCs w:val="24"/>
        </w:rPr>
      </w:pPr>
      <w:r w:rsidRPr="00271860">
        <w:rPr>
          <w:rFonts w:ascii="Times New Roman" w:hAnsi="Times New Roman" w:cs="Times New Roman"/>
          <w:sz w:val="24"/>
          <w:szCs w:val="24"/>
        </w:rPr>
        <w:t xml:space="preserve">- материалы, характеризующие достижения  учащихся во  внеучебной и досуговой деятельности.  </w:t>
      </w:r>
    </w:p>
    <w:p w:rsidR="006B7984" w:rsidRPr="00271860" w:rsidRDefault="006B7984" w:rsidP="00271860">
      <w:pPr>
        <w:ind w:firstLine="708"/>
        <w:jc w:val="both"/>
        <w:rPr>
          <w:rFonts w:ascii="Times New Roman" w:hAnsi="Times New Roman" w:cs="Times New Roman"/>
          <w:sz w:val="24"/>
          <w:szCs w:val="24"/>
        </w:rPr>
      </w:pPr>
      <w:r w:rsidRPr="00271860">
        <w:rPr>
          <w:rFonts w:ascii="Times New Roman" w:hAnsi="Times New Roman" w:cs="Times New Roman"/>
          <w:sz w:val="24"/>
          <w:szCs w:val="24"/>
        </w:rPr>
        <w:t xml:space="preserve">Оценка как отдельно составляющих, так и в целом портфеля достижений  ведётся на </w:t>
      </w:r>
      <w:r w:rsidRPr="00271860">
        <w:rPr>
          <w:rFonts w:ascii="Times New Roman" w:hAnsi="Times New Roman" w:cs="Times New Roman"/>
          <w:i/>
          <w:iCs/>
          <w:sz w:val="24"/>
          <w:szCs w:val="24"/>
        </w:rPr>
        <w:t>критериальной</w:t>
      </w:r>
      <w:r w:rsidRPr="00271860">
        <w:rPr>
          <w:rFonts w:ascii="Times New Roman" w:hAnsi="Times New Roman" w:cs="Times New Roman"/>
          <w:sz w:val="24"/>
          <w:szCs w:val="24"/>
        </w:rPr>
        <w:t xml:space="preserve"> основе. </w:t>
      </w:r>
    </w:p>
    <w:p w:rsidR="006B7984" w:rsidRPr="00271860" w:rsidRDefault="006B7984" w:rsidP="00271860">
      <w:pPr>
        <w:ind w:firstLine="708"/>
        <w:jc w:val="both"/>
        <w:rPr>
          <w:rFonts w:ascii="Times New Roman" w:hAnsi="Times New Roman" w:cs="Times New Roman"/>
          <w:sz w:val="24"/>
          <w:szCs w:val="24"/>
        </w:rPr>
      </w:pPr>
      <w:r w:rsidRPr="00271860">
        <w:rPr>
          <w:rFonts w:ascii="Times New Roman" w:hAnsi="Times New Roman" w:cs="Times New Roman"/>
          <w:sz w:val="24"/>
          <w:szCs w:val="24"/>
        </w:rPr>
        <w:t>По результатам оценки, которая формируется на основе материалов портфеля достижений, делаются выводы:</w:t>
      </w:r>
    </w:p>
    <w:p w:rsidR="006B7984" w:rsidRPr="00271860" w:rsidRDefault="006B7984" w:rsidP="00271860">
      <w:pPr>
        <w:ind w:firstLine="708"/>
        <w:jc w:val="both"/>
        <w:rPr>
          <w:rFonts w:ascii="Times New Roman" w:hAnsi="Times New Roman" w:cs="Times New Roman"/>
          <w:sz w:val="24"/>
          <w:szCs w:val="24"/>
        </w:rPr>
      </w:pPr>
      <w:r w:rsidRPr="00271860">
        <w:rPr>
          <w:rFonts w:ascii="Times New Roman" w:hAnsi="Times New Roman" w:cs="Times New Roman"/>
          <w:sz w:val="24"/>
          <w:szCs w:val="24"/>
        </w:rPr>
        <w:t>1)</w:t>
      </w:r>
      <w:r w:rsidRPr="00271860">
        <w:rPr>
          <w:rFonts w:ascii="Times New Roman" w:hAnsi="Times New Roman" w:cs="Times New Roman"/>
          <w:sz w:val="24"/>
          <w:szCs w:val="24"/>
        </w:rPr>
        <w:t> </w:t>
      </w:r>
      <w:r w:rsidRPr="00271860">
        <w:rPr>
          <w:rFonts w:ascii="Times New Roman" w:hAnsi="Times New Roman" w:cs="Times New Roman"/>
          <w:sz w:val="24"/>
          <w:szCs w:val="24"/>
        </w:rPr>
        <w:t xml:space="preserve">о сформированности у обучающегося </w:t>
      </w:r>
      <w:r w:rsidRPr="00271860">
        <w:rPr>
          <w:rFonts w:ascii="Times New Roman" w:hAnsi="Times New Roman" w:cs="Times New Roman"/>
          <w:iCs/>
          <w:sz w:val="24"/>
          <w:szCs w:val="24"/>
        </w:rPr>
        <w:t>универсальных и предметных способов действий</w:t>
      </w:r>
      <w:r w:rsidRPr="00271860">
        <w:rPr>
          <w:rFonts w:ascii="Times New Roman" w:hAnsi="Times New Roman" w:cs="Times New Roman"/>
          <w:sz w:val="24"/>
          <w:szCs w:val="24"/>
        </w:rPr>
        <w:t xml:space="preserve">, а также </w:t>
      </w:r>
      <w:r w:rsidRPr="00271860">
        <w:rPr>
          <w:rFonts w:ascii="Times New Roman" w:hAnsi="Times New Roman" w:cs="Times New Roman"/>
          <w:iCs/>
          <w:sz w:val="24"/>
          <w:szCs w:val="24"/>
        </w:rPr>
        <w:t>опорной системы знаний</w:t>
      </w:r>
      <w:r w:rsidRPr="00271860">
        <w:rPr>
          <w:rFonts w:ascii="Times New Roman" w:hAnsi="Times New Roman" w:cs="Times New Roman"/>
          <w:sz w:val="24"/>
          <w:szCs w:val="24"/>
        </w:rPr>
        <w:t>, обеспечивающих ему возможность продолжения образования в основной школе;</w:t>
      </w:r>
    </w:p>
    <w:p w:rsidR="006B7984" w:rsidRPr="00271860" w:rsidRDefault="006B7984" w:rsidP="00271860">
      <w:pPr>
        <w:ind w:firstLine="708"/>
        <w:jc w:val="both"/>
        <w:rPr>
          <w:rFonts w:ascii="Times New Roman" w:hAnsi="Times New Roman" w:cs="Times New Roman"/>
          <w:sz w:val="24"/>
          <w:szCs w:val="24"/>
        </w:rPr>
      </w:pPr>
      <w:r w:rsidRPr="00271860">
        <w:rPr>
          <w:rFonts w:ascii="Times New Roman" w:hAnsi="Times New Roman" w:cs="Times New Roman"/>
          <w:sz w:val="24"/>
          <w:szCs w:val="24"/>
        </w:rPr>
        <w:t>2)</w:t>
      </w:r>
      <w:r w:rsidRPr="00271860">
        <w:rPr>
          <w:rFonts w:ascii="Times New Roman" w:hAnsi="Times New Roman" w:cs="Times New Roman"/>
          <w:sz w:val="24"/>
          <w:szCs w:val="24"/>
        </w:rPr>
        <w:t> </w:t>
      </w:r>
      <w:r w:rsidRPr="00271860">
        <w:rPr>
          <w:rFonts w:ascii="Times New Roman" w:hAnsi="Times New Roman" w:cs="Times New Roman"/>
          <w:sz w:val="24"/>
          <w:szCs w:val="24"/>
        </w:rPr>
        <w:t xml:space="preserve">о сформированности основ </w:t>
      </w:r>
      <w:r w:rsidRPr="00271860">
        <w:rPr>
          <w:rFonts w:ascii="Times New Roman" w:hAnsi="Times New Roman" w:cs="Times New Roman"/>
          <w:iCs/>
          <w:sz w:val="24"/>
          <w:szCs w:val="24"/>
        </w:rPr>
        <w:t>умения учиться</w:t>
      </w:r>
      <w:r w:rsidRPr="00271860">
        <w:rPr>
          <w:rFonts w:ascii="Times New Roman" w:hAnsi="Times New Roman" w:cs="Times New Roman"/>
          <w:sz w:val="24"/>
          <w:szCs w:val="24"/>
        </w:rPr>
        <w:t>, понимаемой как способность к самоорганизации с целью постановки и решения учебно­познавательных и учебно­практических задач;</w:t>
      </w:r>
    </w:p>
    <w:p w:rsidR="006B7984" w:rsidRPr="00271860" w:rsidRDefault="006B7984" w:rsidP="00271860">
      <w:pPr>
        <w:ind w:firstLine="708"/>
        <w:jc w:val="both"/>
        <w:rPr>
          <w:rFonts w:ascii="Times New Roman" w:hAnsi="Times New Roman" w:cs="Times New Roman"/>
          <w:sz w:val="24"/>
          <w:szCs w:val="24"/>
        </w:rPr>
      </w:pPr>
      <w:r w:rsidRPr="00271860">
        <w:rPr>
          <w:rFonts w:ascii="Times New Roman" w:hAnsi="Times New Roman" w:cs="Times New Roman"/>
          <w:sz w:val="24"/>
          <w:szCs w:val="24"/>
        </w:rPr>
        <w:t>3)</w:t>
      </w:r>
      <w:r w:rsidRPr="00271860">
        <w:rPr>
          <w:rFonts w:ascii="Times New Roman" w:hAnsi="Times New Roman" w:cs="Times New Roman"/>
          <w:sz w:val="24"/>
          <w:szCs w:val="24"/>
        </w:rPr>
        <w:t> </w:t>
      </w:r>
      <w:r w:rsidRPr="00271860">
        <w:rPr>
          <w:rFonts w:ascii="Times New Roman" w:hAnsi="Times New Roman" w:cs="Times New Roman"/>
          <w:sz w:val="24"/>
          <w:szCs w:val="24"/>
        </w:rPr>
        <w:t xml:space="preserve">об </w:t>
      </w:r>
      <w:r w:rsidRPr="00271860">
        <w:rPr>
          <w:rFonts w:ascii="Times New Roman" w:hAnsi="Times New Roman" w:cs="Times New Roman"/>
          <w:iCs/>
          <w:sz w:val="24"/>
          <w:szCs w:val="24"/>
        </w:rPr>
        <w:t>индивидуальном прогрессе</w:t>
      </w:r>
      <w:r w:rsidRPr="00271860">
        <w:rPr>
          <w:rFonts w:ascii="Times New Roman" w:hAnsi="Times New Roman" w:cs="Times New Roman"/>
          <w:sz w:val="24"/>
          <w:szCs w:val="24"/>
        </w:rPr>
        <w:t xml:space="preserve"> в основных сферах развития личности — мотивационно­смысловой, познавательной, эмоциональной, волевой и саморегуляции.</w:t>
      </w:r>
    </w:p>
    <w:p w:rsidR="006B7984" w:rsidRPr="00271860" w:rsidRDefault="006B7984" w:rsidP="00322AA2">
      <w:pPr>
        <w:pStyle w:val="a3"/>
        <w:spacing w:line="276" w:lineRule="auto"/>
        <w:ind w:left="0"/>
        <w:rPr>
          <w:b/>
          <w:bCs/>
        </w:rPr>
      </w:pPr>
      <w:r w:rsidRPr="00271860">
        <w:rPr>
          <w:b/>
          <w:bCs/>
        </w:rPr>
        <w:lastRenderedPageBreak/>
        <w:t xml:space="preserve">                                     Итоговая оценка выпускника и еёиспользование</w:t>
      </w:r>
    </w:p>
    <w:p w:rsidR="006B7984" w:rsidRPr="00271860" w:rsidRDefault="006B7984" w:rsidP="003A29D7">
      <w:pPr>
        <w:shd w:val="clear" w:color="auto" w:fill="FFFFFF"/>
        <w:jc w:val="center"/>
        <w:rPr>
          <w:rFonts w:ascii="Times New Roman" w:hAnsi="Times New Roman" w:cs="Times New Roman"/>
          <w:color w:val="FF0000"/>
          <w:sz w:val="24"/>
          <w:szCs w:val="24"/>
        </w:rPr>
      </w:pPr>
      <w:r w:rsidRPr="00271860">
        <w:rPr>
          <w:rFonts w:ascii="Times New Roman" w:hAnsi="Times New Roman" w:cs="Times New Roman"/>
          <w:b/>
          <w:bCs/>
          <w:sz w:val="24"/>
          <w:szCs w:val="24"/>
        </w:rPr>
        <w:t>при переходе от начальногок основному общему образованию</w:t>
      </w:r>
    </w:p>
    <w:p w:rsidR="006B7984" w:rsidRPr="00271860" w:rsidRDefault="00A82A26" w:rsidP="00271860">
      <w:pPr>
        <w:shd w:val="clear" w:color="auto" w:fill="FFFFFF"/>
        <w:ind w:firstLine="709"/>
        <w:jc w:val="both"/>
        <w:rPr>
          <w:rFonts w:ascii="Times New Roman" w:hAnsi="Times New Roman" w:cs="Times New Roman"/>
          <w:sz w:val="24"/>
          <w:szCs w:val="24"/>
        </w:rPr>
      </w:pPr>
      <w:r w:rsidRPr="00A82A26">
        <w:rPr>
          <w:rFonts w:ascii="Times New Roman" w:hAnsi="Times New Roman" w:cs="Times New Roman"/>
          <w:sz w:val="24"/>
          <w:szCs w:val="24"/>
        </w:rPr>
        <w:t xml:space="preserve">Итоговая оценка освоения основной образовательной программы начального общего образования направлена на оценку достижения </w:t>
      </w:r>
      <w:r>
        <w:rPr>
          <w:rFonts w:ascii="Times New Roman" w:hAnsi="Times New Roman" w:cs="Times New Roman"/>
          <w:sz w:val="24"/>
          <w:szCs w:val="24"/>
        </w:rPr>
        <w:t>учащ</w:t>
      </w:r>
      <w:r w:rsidRPr="00A82A26">
        <w:rPr>
          <w:rFonts w:ascii="Times New Roman" w:hAnsi="Times New Roman" w:cs="Times New Roman"/>
          <w:sz w:val="24"/>
          <w:szCs w:val="24"/>
        </w:rPr>
        <w:t>имися планируемых результатов освоения основной образовательной программы начального общего образования</w:t>
      </w:r>
      <w:proofErr w:type="gramStart"/>
      <w:r w:rsidRPr="00A82A26">
        <w:rPr>
          <w:rFonts w:ascii="Times New Roman" w:hAnsi="Times New Roman" w:cs="Times New Roman"/>
          <w:sz w:val="24"/>
          <w:szCs w:val="24"/>
        </w:rPr>
        <w:t>.</w:t>
      </w:r>
      <w:r w:rsidR="006B7984" w:rsidRPr="00271860">
        <w:rPr>
          <w:rFonts w:ascii="Times New Roman" w:hAnsi="Times New Roman" w:cs="Times New Roman"/>
          <w:sz w:val="24"/>
          <w:szCs w:val="24"/>
        </w:rPr>
        <w:t>Н</w:t>
      </w:r>
      <w:proofErr w:type="gramEnd"/>
      <w:r w:rsidR="006B7984" w:rsidRPr="00271860">
        <w:rPr>
          <w:rFonts w:ascii="Times New Roman" w:hAnsi="Times New Roman" w:cs="Times New Roman"/>
          <w:sz w:val="24"/>
          <w:szCs w:val="24"/>
        </w:rPr>
        <w:t xml:space="preserve">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выносятся </w:t>
      </w:r>
      <w:r w:rsidR="006B7984" w:rsidRPr="00271860">
        <w:rPr>
          <w:rFonts w:ascii="Times New Roman" w:hAnsi="Times New Roman" w:cs="Times New Roman"/>
          <w:i/>
          <w:iCs/>
          <w:sz w:val="24"/>
          <w:szCs w:val="24"/>
        </w:rPr>
        <w:t>только предметные и метапредметные результаты,</w:t>
      </w:r>
      <w:r w:rsidR="006B7984" w:rsidRPr="00271860">
        <w:rPr>
          <w:rFonts w:ascii="Times New Roman" w:hAnsi="Times New Roman" w:cs="Times New Roman"/>
          <w:iCs/>
          <w:sz w:val="24"/>
          <w:szCs w:val="24"/>
        </w:rPr>
        <w:t>описанные в разделе «Выпускник научится» планируемых результатов начального общего образования</w:t>
      </w:r>
      <w:proofErr w:type="gramStart"/>
      <w:r w:rsidR="006B7984" w:rsidRPr="00271860">
        <w:rPr>
          <w:rFonts w:ascii="Times New Roman" w:hAnsi="Times New Roman" w:cs="Times New Roman"/>
          <w:sz w:val="24"/>
          <w:szCs w:val="24"/>
        </w:rPr>
        <w:t>.</w:t>
      </w:r>
      <w:r w:rsidRPr="00A82A26">
        <w:rPr>
          <w:rFonts w:ascii="Times New Roman" w:hAnsi="Times New Roman" w:cs="Times New Roman"/>
          <w:sz w:val="24"/>
          <w:szCs w:val="24"/>
        </w:rPr>
        <w:t>Р</w:t>
      </w:r>
      <w:proofErr w:type="gramEnd"/>
      <w:r w:rsidRPr="00A82A26">
        <w:rPr>
          <w:rFonts w:ascii="Times New Roman" w:hAnsi="Times New Roman" w:cs="Times New Roman"/>
          <w:sz w:val="24"/>
          <w:szCs w:val="24"/>
        </w:rPr>
        <w:t xml:space="preserve">езультаты итоговой оценки освоения основной образовательной программы начального общего образования используются для принятия решения о переводе </w:t>
      </w:r>
      <w:r>
        <w:rPr>
          <w:rFonts w:ascii="Times New Roman" w:hAnsi="Times New Roman" w:cs="Times New Roman"/>
          <w:sz w:val="24"/>
          <w:szCs w:val="24"/>
        </w:rPr>
        <w:t>уча</w:t>
      </w:r>
      <w:r w:rsidRPr="00A82A26">
        <w:rPr>
          <w:rFonts w:ascii="Times New Roman" w:hAnsi="Times New Roman" w:cs="Times New Roman"/>
          <w:sz w:val="24"/>
          <w:szCs w:val="24"/>
        </w:rPr>
        <w:t>щихся для получения основного общего образования.</w:t>
      </w:r>
    </w:p>
    <w:p w:rsidR="006B7984" w:rsidRPr="00271860" w:rsidRDefault="006B7984" w:rsidP="00271860">
      <w:pPr>
        <w:shd w:val="clear" w:color="auto" w:fill="FFFFFF"/>
        <w:ind w:firstLine="709"/>
        <w:jc w:val="both"/>
        <w:rPr>
          <w:rFonts w:ascii="Times New Roman" w:hAnsi="Times New Roman" w:cs="Times New Roman"/>
          <w:sz w:val="24"/>
          <w:szCs w:val="24"/>
        </w:rPr>
      </w:pPr>
      <w:r w:rsidRPr="00271860">
        <w:rPr>
          <w:rFonts w:ascii="Times New Roman" w:hAnsi="Times New Roman" w:cs="Times New Roman"/>
          <w:sz w:val="24"/>
          <w:szCs w:val="24"/>
        </w:rPr>
        <w:t xml:space="preserve">Предметом итоговой оценки является </w:t>
      </w:r>
      <w:r w:rsidRPr="00271860">
        <w:rPr>
          <w:rFonts w:ascii="Times New Roman" w:hAnsi="Times New Roman" w:cs="Times New Roman"/>
          <w:iCs/>
          <w:sz w:val="24"/>
          <w:szCs w:val="24"/>
        </w:rPr>
        <w:t>способность  учащихся решать учебно-познавательные и учебно-практические задачи, построенные на материале опорной системы знаний с использованием средств, соответствующих содержанию учебных предметов</w:t>
      </w:r>
      <w:r w:rsidRPr="00271860">
        <w:rPr>
          <w:rFonts w:ascii="Times New Roman" w:hAnsi="Times New Roman" w:cs="Times New Roman"/>
          <w:sz w:val="24"/>
          <w:szCs w:val="24"/>
        </w:rPr>
        <w:t>, в том числе на основе метапредметных действий. Способность к решению иного класса задач</w:t>
      </w:r>
      <w:r w:rsidR="007C6597">
        <w:rPr>
          <w:rFonts w:ascii="Times New Roman" w:hAnsi="Times New Roman" w:cs="Times New Roman"/>
          <w:sz w:val="24"/>
          <w:szCs w:val="24"/>
        </w:rPr>
        <w:t xml:space="preserve">, а также личностные результаты, </w:t>
      </w:r>
      <w:r w:rsidR="007C6597" w:rsidRPr="007C6597">
        <w:rPr>
          <w:rFonts w:ascii="Times New Roman" w:hAnsi="Times New Roman" w:cs="Times New Roman"/>
          <w:sz w:val="24"/>
          <w:szCs w:val="24"/>
        </w:rPr>
        <w:t xml:space="preserve">ценностные ориентации </w:t>
      </w:r>
      <w:r w:rsidR="007C6597">
        <w:rPr>
          <w:rFonts w:ascii="Times New Roman" w:hAnsi="Times New Roman" w:cs="Times New Roman"/>
          <w:sz w:val="24"/>
          <w:szCs w:val="24"/>
        </w:rPr>
        <w:t>учащ</w:t>
      </w:r>
      <w:r w:rsidR="007C6597" w:rsidRPr="007C6597">
        <w:rPr>
          <w:rFonts w:ascii="Times New Roman" w:hAnsi="Times New Roman" w:cs="Times New Roman"/>
          <w:sz w:val="24"/>
          <w:szCs w:val="24"/>
        </w:rPr>
        <w:t>егося</w:t>
      </w:r>
      <w:proofErr w:type="gramStart"/>
      <w:r w:rsidR="007C6597" w:rsidRPr="007C6597">
        <w:rPr>
          <w:rFonts w:ascii="Times New Roman" w:hAnsi="Times New Roman" w:cs="Times New Roman"/>
          <w:sz w:val="24"/>
          <w:szCs w:val="24"/>
        </w:rPr>
        <w:t>;и</w:t>
      </w:r>
      <w:proofErr w:type="gramEnd"/>
      <w:r w:rsidR="007C6597" w:rsidRPr="007C6597">
        <w:rPr>
          <w:rFonts w:ascii="Times New Roman" w:hAnsi="Times New Roman" w:cs="Times New Roman"/>
          <w:sz w:val="24"/>
          <w:szCs w:val="24"/>
        </w:rPr>
        <w:t>ндивидуальные личностные характеристики</w:t>
      </w:r>
      <w:r w:rsidRPr="00271860">
        <w:rPr>
          <w:rFonts w:ascii="Times New Roman" w:hAnsi="Times New Roman" w:cs="Times New Roman"/>
          <w:sz w:val="24"/>
          <w:szCs w:val="24"/>
        </w:rPr>
        <w:t xml:space="preserve"> явля</w:t>
      </w:r>
      <w:r w:rsidR="007C6597">
        <w:rPr>
          <w:rFonts w:ascii="Times New Roman" w:hAnsi="Times New Roman" w:cs="Times New Roman"/>
          <w:sz w:val="24"/>
          <w:szCs w:val="24"/>
        </w:rPr>
        <w:t>ю</w:t>
      </w:r>
      <w:r w:rsidRPr="00271860">
        <w:rPr>
          <w:rFonts w:ascii="Times New Roman" w:hAnsi="Times New Roman" w:cs="Times New Roman"/>
          <w:sz w:val="24"/>
          <w:szCs w:val="24"/>
        </w:rPr>
        <w:t>тся предметом различного рода неперсонифицированных обследований.</w:t>
      </w:r>
    </w:p>
    <w:p w:rsidR="00AE7355" w:rsidRDefault="006B7984" w:rsidP="00AE7355">
      <w:pPr>
        <w:shd w:val="clear" w:color="auto" w:fill="FFFFFF"/>
        <w:ind w:right="5" w:firstLine="709"/>
        <w:jc w:val="both"/>
        <w:rPr>
          <w:rFonts w:ascii="Times New Roman" w:hAnsi="Times New Roman" w:cs="Times New Roman"/>
          <w:sz w:val="24"/>
          <w:szCs w:val="24"/>
        </w:rPr>
      </w:pPr>
      <w:r w:rsidRPr="00271860">
        <w:rPr>
          <w:rFonts w:ascii="Times New Roman" w:hAnsi="Times New Roman" w:cs="Times New Roman"/>
          <w:sz w:val="24"/>
          <w:szCs w:val="24"/>
        </w:rPr>
        <w:t xml:space="preserve">Итоговая оценка выпускника формируется на основе </w:t>
      </w:r>
      <w:r w:rsidR="00AE7355">
        <w:rPr>
          <w:rFonts w:ascii="Times New Roman" w:hAnsi="Times New Roman" w:cs="Times New Roman"/>
          <w:sz w:val="24"/>
          <w:szCs w:val="24"/>
        </w:rPr>
        <w:t>двух составляющих:</w:t>
      </w:r>
    </w:p>
    <w:p w:rsidR="00AE7355" w:rsidRPr="00AE7355" w:rsidRDefault="00AE7355" w:rsidP="003257FF">
      <w:pPr>
        <w:pStyle w:val="a3"/>
        <w:numPr>
          <w:ilvl w:val="0"/>
          <w:numId w:val="116"/>
        </w:numPr>
        <w:shd w:val="clear" w:color="auto" w:fill="FFFFFF"/>
        <w:spacing w:line="276" w:lineRule="auto"/>
        <w:ind w:left="284" w:right="5" w:hanging="284"/>
        <w:jc w:val="both"/>
      </w:pPr>
      <w:r w:rsidRPr="00AE7355">
        <w:t>результаты промежуточной аттестации обучающихся, отражающие динамику их индивидуальных образовательных достижений, продвижение в достижении планируемых результатов освоения основной образовательной программы начального общего образования;</w:t>
      </w:r>
    </w:p>
    <w:p w:rsidR="00AE7355" w:rsidRDefault="00AE7355" w:rsidP="003257FF">
      <w:pPr>
        <w:pStyle w:val="a3"/>
        <w:numPr>
          <w:ilvl w:val="0"/>
          <w:numId w:val="116"/>
        </w:numPr>
        <w:shd w:val="clear" w:color="auto" w:fill="FFFFFF"/>
        <w:spacing w:line="276" w:lineRule="auto"/>
        <w:ind w:left="284" w:right="5" w:hanging="284"/>
        <w:jc w:val="both"/>
      </w:pPr>
      <w:r w:rsidRPr="00AE7355">
        <w:t xml:space="preserve">результаты итоговых работ, характеризующие уровень освоения </w:t>
      </w:r>
      <w:r w:rsidR="00A82A26">
        <w:t>уча</w:t>
      </w:r>
      <w:r w:rsidRPr="00AE7355">
        <w:t>щимися основных формируемых способов действий в отношении к опорной системе знаний, необходимых для получения общего образования следующего уровня.</w:t>
      </w:r>
    </w:p>
    <w:p w:rsidR="00A82A26" w:rsidRPr="00AE7355" w:rsidRDefault="00A82A26" w:rsidP="00A82A26">
      <w:pPr>
        <w:pStyle w:val="a3"/>
        <w:shd w:val="clear" w:color="auto" w:fill="FFFFFF"/>
        <w:spacing w:line="276" w:lineRule="auto"/>
        <w:ind w:left="284" w:right="5"/>
        <w:jc w:val="both"/>
      </w:pPr>
    </w:p>
    <w:p w:rsidR="006B7984" w:rsidRPr="00271860" w:rsidRDefault="006B7984" w:rsidP="00271860">
      <w:pPr>
        <w:shd w:val="clear" w:color="auto" w:fill="FFFFFF"/>
        <w:ind w:firstLine="709"/>
        <w:jc w:val="both"/>
        <w:rPr>
          <w:rFonts w:ascii="Times New Roman" w:hAnsi="Times New Roman" w:cs="Times New Roman"/>
          <w:bCs/>
          <w:sz w:val="24"/>
          <w:szCs w:val="24"/>
        </w:rPr>
      </w:pPr>
      <w:r w:rsidRPr="00271860">
        <w:rPr>
          <w:rFonts w:ascii="Times New Roman" w:hAnsi="Times New Roman" w:cs="Times New Roman"/>
          <w:sz w:val="24"/>
          <w:szCs w:val="24"/>
        </w:rPr>
        <w:t xml:space="preserve">На основании этих оценок по каждому предмету и по программе формирования универсальных учебных действий </w:t>
      </w:r>
      <w:r w:rsidRPr="00271860">
        <w:rPr>
          <w:rFonts w:ascii="Times New Roman" w:hAnsi="Times New Roman" w:cs="Times New Roman"/>
          <w:bCs/>
          <w:sz w:val="24"/>
          <w:szCs w:val="24"/>
        </w:rPr>
        <w:t>делаются следующие выводы о достижении планируемых результатов.</w:t>
      </w:r>
    </w:p>
    <w:p w:rsidR="006B7984" w:rsidRPr="00271860" w:rsidRDefault="006B7984" w:rsidP="00271860">
      <w:pPr>
        <w:pStyle w:val="a3"/>
        <w:shd w:val="clear" w:color="auto" w:fill="FFFFFF"/>
        <w:spacing w:line="276" w:lineRule="auto"/>
        <w:ind w:left="0" w:right="91"/>
        <w:jc w:val="both"/>
      </w:pPr>
      <w:r w:rsidRPr="00271860">
        <w:t xml:space="preserve">          1) Выпускник овладел опорной системой знаний и учебными действиями, необходимыми для продолжения образования на следующем уровне,  и способен использовать их для решения простых учебно-познавательных и учебно-практических задач средствами данного предмета.</w:t>
      </w:r>
    </w:p>
    <w:p w:rsidR="006B7984" w:rsidRPr="00271860" w:rsidRDefault="00A82A26" w:rsidP="00271860">
      <w:pPr>
        <w:shd w:val="clear" w:color="auto" w:fill="FFFFFF"/>
        <w:ind w:right="5"/>
        <w:jc w:val="both"/>
        <w:rPr>
          <w:rFonts w:ascii="Times New Roman" w:hAnsi="Times New Roman" w:cs="Times New Roman"/>
          <w:sz w:val="24"/>
          <w:szCs w:val="24"/>
        </w:rPr>
      </w:pPr>
      <w:r>
        <w:rPr>
          <w:rFonts w:ascii="Times New Roman" w:hAnsi="Times New Roman" w:cs="Times New Roman"/>
          <w:sz w:val="24"/>
          <w:szCs w:val="24"/>
        </w:rPr>
        <w:tab/>
      </w:r>
      <w:r w:rsidR="006B7984" w:rsidRPr="00271860">
        <w:rPr>
          <w:rFonts w:ascii="Times New Roman" w:hAnsi="Times New Roman" w:cs="Times New Roman"/>
          <w:sz w:val="24"/>
          <w:szCs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w:t>
      </w:r>
    </w:p>
    <w:p w:rsidR="006B7984" w:rsidRPr="00271860" w:rsidRDefault="006B7984" w:rsidP="00271860">
      <w:pPr>
        <w:shd w:val="clear" w:color="auto" w:fill="FFFFFF"/>
        <w:ind w:right="91" w:firstLine="709"/>
        <w:jc w:val="both"/>
        <w:rPr>
          <w:rFonts w:ascii="Times New Roman" w:hAnsi="Times New Roman" w:cs="Times New Roman"/>
          <w:sz w:val="24"/>
          <w:szCs w:val="24"/>
        </w:rPr>
      </w:pPr>
      <w:r w:rsidRPr="00271860">
        <w:rPr>
          <w:rFonts w:ascii="Times New Roman" w:hAnsi="Times New Roman" w:cs="Times New Roman"/>
          <w:sz w:val="24"/>
          <w:szCs w:val="24"/>
        </w:rPr>
        <w:t>2) Выпускник овладел опорной системой знаний, необходимой для продолжения образования,    на уровне осознанного произвольного овладения учебными действиями.</w:t>
      </w:r>
    </w:p>
    <w:p w:rsidR="006B7984" w:rsidRPr="00271860" w:rsidRDefault="003F56E1" w:rsidP="00271860">
      <w:pPr>
        <w:shd w:val="clear" w:color="auto" w:fill="FFFFFF"/>
        <w:ind w:right="5"/>
        <w:jc w:val="both"/>
        <w:rPr>
          <w:rFonts w:ascii="Times New Roman" w:hAnsi="Times New Roman" w:cs="Times New Roman"/>
          <w:sz w:val="24"/>
          <w:szCs w:val="24"/>
        </w:rPr>
      </w:pPr>
      <w:r>
        <w:rPr>
          <w:rFonts w:ascii="Times New Roman" w:hAnsi="Times New Roman" w:cs="Times New Roman"/>
          <w:sz w:val="24"/>
          <w:szCs w:val="24"/>
        </w:rPr>
        <w:lastRenderedPageBreak/>
        <w:tab/>
      </w:r>
      <w:proofErr w:type="gramStart"/>
      <w:r w:rsidR="006B7984" w:rsidRPr="00271860">
        <w:rPr>
          <w:rFonts w:ascii="Times New Roman" w:hAnsi="Times New Roman" w:cs="Times New Roman"/>
          <w:sz w:val="24"/>
          <w:szCs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причём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roofErr w:type="gramEnd"/>
    </w:p>
    <w:p w:rsidR="006B7984" w:rsidRPr="00271860" w:rsidRDefault="006B7984" w:rsidP="00271860">
      <w:pPr>
        <w:shd w:val="clear" w:color="auto" w:fill="FFFFFF"/>
        <w:ind w:right="96" w:firstLine="709"/>
        <w:jc w:val="both"/>
        <w:rPr>
          <w:rFonts w:ascii="Times New Roman" w:hAnsi="Times New Roman" w:cs="Times New Roman"/>
          <w:sz w:val="24"/>
          <w:szCs w:val="24"/>
        </w:rPr>
      </w:pPr>
      <w:r w:rsidRPr="00271860">
        <w:rPr>
          <w:rFonts w:ascii="Times New Roman" w:hAnsi="Times New Roman" w:cs="Times New Roman"/>
          <w:sz w:val="24"/>
          <w:szCs w:val="24"/>
        </w:rPr>
        <w:t>3) Выпускник не овладел опорной системой знаний и учебными действиями, необходимыми для продолжения образования на следующем уровне.</w:t>
      </w:r>
    </w:p>
    <w:p w:rsidR="006B7984" w:rsidRPr="00271860" w:rsidRDefault="006B7984" w:rsidP="00271860">
      <w:pPr>
        <w:shd w:val="clear" w:color="auto" w:fill="FFFFFF"/>
        <w:ind w:right="5" w:firstLine="709"/>
        <w:jc w:val="both"/>
        <w:rPr>
          <w:rFonts w:ascii="Times New Roman" w:hAnsi="Times New Roman" w:cs="Times New Roman"/>
          <w:sz w:val="24"/>
          <w:szCs w:val="24"/>
        </w:rPr>
      </w:pPr>
      <w:r w:rsidRPr="00271860">
        <w:rPr>
          <w:rFonts w:ascii="Times New Roman" w:hAnsi="Times New Roman" w:cs="Times New Roman"/>
          <w:sz w:val="24"/>
          <w:szCs w:val="24"/>
        </w:rPr>
        <w:t xml:space="preserve">Такой вывод делается, если в материалах накопительной системы оценки не зафиксировано достижение планируемых результатов по </w:t>
      </w:r>
      <w:r w:rsidRPr="00271860">
        <w:rPr>
          <w:rFonts w:ascii="Times New Roman" w:hAnsi="Times New Roman" w:cs="Times New Roman"/>
          <w:sz w:val="24"/>
          <w:szCs w:val="24"/>
          <w:u w:val="single"/>
        </w:rPr>
        <w:t>всем</w:t>
      </w:r>
      <w:r w:rsidRPr="00271860">
        <w:rPr>
          <w:rFonts w:ascii="Times New Roman" w:hAnsi="Times New Roman" w:cs="Times New Roman"/>
          <w:sz w:val="24"/>
          <w:szCs w:val="24"/>
        </w:rPr>
        <w:t xml:space="preserve">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6B7984" w:rsidRPr="00271860" w:rsidRDefault="006B7984" w:rsidP="00271860">
      <w:pPr>
        <w:shd w:val="clear" w:color="auto" w:fill="FFFFFF"/>
        <w:ind w:firstLine="709"/>
        <w:jc w:val="both"/>
        <w:rPr>
          <w:rFonts w:ascii="Times New Roman" w:hAnsi="Times New Roman" w:cs="Times New Roman"/>
          <w:color w:val="FF0000"/>
          <w:sz w:val="24"/>
          <w:szCs w:val="24"/>
        </w:rPr>
      </w:pPr>
      <w:r w:rsidRPr="00271860">
        <w:rPr>
          <w:rFonts w:ascii="Times New Roman" w:hAnsi="Times New Roman" w:cs="Times New Roman"/>
          <w:sz w:val="24"/>
          <w:szCs w:val="24"/>
        </w:rPr>
        <w:t xml:space="preserve">Педагогический совет гимназии на основе выводов, сделанных по каждому  учащемуся, рассматривает вопрос </w:t>
      </w:r>
      <w:r w:rsidRPr="00271860">
        <w:rPr>
          <w:rFonts w:ascii="Times New Roman" w:hAnsi="Times New Roman" w:cs="Times New Roman"/>
          <w:bCs/>
          <w:sz w:val="24"/>
          <w:szCs w:val="24"/>
        </w:rPr>
        <w:t>об успешном освоении данным учащимся основной образовательной программы начального общего образования и переводе его на следующий уровень общего образования</w:t>
      </w:r>
      <w:r w:rsidRPr="00271860">
        <w:rPr>
          <w:rFonts w:ascii="Times New Roman" w:hAnsi="Times New Roman" w:cs="Times New Roman"/>
          <w:sz w:val="24"/>
          <w:szCs w:val="24"/>
        </w:rPr>
        <w:t>.</w:t>
      </w:r>
    </w:p>
    <w:p w:rsidR="006B7984" w:rsidRPr="00271860" w:rsidRDefault="006B7984" w:rsidP="00271860">
      <w:pPr>
        <w:shd w:val="clear" w:color="auto" w:fill="FFFFFF"/>
        <w:ind w:firstLine="709"/>
        <w:jc w:val="both"/>
        <w:rPr>
          <w:rFonts w:ascii="Times New Roman" w:hAnsi="Times New Roman" w:cs="Times New Roman"/>
          <w:sz w:val="24"/>
          <w:szCs w:val="24"/>
        </w:rPr>
      </w:pPr>
      <w:proofErr w:type="gramStart"/>
      <w:r w:rsidRPr="00271860">
        <w:rPr>
          <w:rFonts w:ascii="Times New Roman" w:hAnsi="Times New Roman" w:cs="Times New Roman"/>
          <w:sz w:val="24"/>
          <w:szCs w:val="24"/>
        </w:rPr>
        <w:t>В случае если полученные учащимся итоговые оценки не позволяют сделать однозначного вывода о достижении планируемых результатов, решение о переводе на следующий уровень общего образования принимается педагогическим советом с учётом динамик</w:t>
      </w:r>
      <w:r w:rsidR="00F96266">
        <w:rPr>
          <w:rFonts w:ascii="Times New Roman" w:hAnsi="Times New Roman" w:cs="Times New Roman"/>
          <w:sz w:val="24"/>
          <w:szCs w:val="24"/>
        </w:rPr>
        <w:t>и образовательных достижений вы</w:t>
      </w:r>
      <w:r w:rsidRPr="00271860">
        <w:rPr>
          <w:rFonts w:ascii="Times New Roman" w:hAnsi="Times New Roman" w:cs="Times New Roman"/>
          <w:sz w:val="24"/>
          <w:szCs w:val="24"/>
        </w:rPr>
        <w:t>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roofErr w:type="gramEnd"/>
      <w:r w:rsidRPr="00271860">
        <w:rPr>
          <w:rFonts w:ascii="Times New Roman" w:hAnsi="Times New Roman" w:cs="Times New Roman"/>
          <w:sz w:val="24"/>
          <w:szCs w:val="24"/>
        </w:rPr>
        <w:t xml:space="preserve">  Решение </w:t>
      </w:r>
      <w:r w:rsidRPr="00271860">
        <w:rPr>
          <w:rFonts w:ascii="Times New Roman" w:hAnsi="Times New Roman" w:cs="Times New Roman"/>
          <w:bCs/>
          <w:sz w:val="24"/>
          <w:szCs w:val="24"/>
        </w:rPr>
        <w:t>о переводе</w:t>
      </w:r>
      <w:r w:rsidRPr="00271860">
        <w:rPr>
          <w:rFonts w:ascii="Times New Roman" w:hAnsi="Times New Roman" w:cs="Times New Roman"/>
          <w:sz w:val="24"/>
          <w:szCs w:val="24"/>
        </w:rPr>
        <w:t xml:space="preserve"> учащегося на следующий уровень образования принимается одновременно с рассмотрением и утверждением </w:t>
      </w:r>
      <w:r w:rsidRPr="00271860">
        <w:rPr>
          <w:rFonts w:ascii="Times New Roman" w:hAnsi="Times New Roman" w:cs="Times New Roman"/>
          <w:bCs/>
          <w:sz w:val="24"/>
          <w:szCs w:val="24"/>
        </w:rPr>
        <w:t>характеристики  учащегося</w:t>
      </w:r>
      <w:r w:rsidRPr="00271860">
        <w:rPr>
          <w:rFonts w:ascii="Times New Roman" w:hAnsi="Times New Roman" w:cs="Times New Roman"/>
          <w:sz w:val="24"/>
          <w:szCs w:val="24"/>
        </w:rPr>
        <w:t>, в которой:</w:t>
      </w:r>
    </w:p>
    <w:p w:rsidR="006B7984" w:rsidRPr="00271860" w:rsidRDefault="006B7984" w:rsidP="003257FF">
      <w:pPr>
        <w:widowControl w:val="0"/>
        <w:numPr>
          <w:ilvl w:val="0"/>
          <w:numId w:val="25"/>
        </w:numPr>
        <w:shd w:val="clear" w:color="auto" w:fill="FFFFFF"/>
        <w:tabs>
          <w:tab w:val="left" w:pos="0"/>
        </w:tabs>
        <w:autoSpaceDE w:val="0"/>
        <w:autoSpaceDN w:val="0"/>
        <w:adjustRightInd w:val="0"/>
        <w:spacing w:after="0"/>
        <w:ind w:right="5"/>
        <w:jc w:val="both"/>
        <w:rPr>
          <w:rFonts w:ascii="Times New Roman" w:hAnsi="Times New Roman" w:cs="Times New Roman"/>
          <w:sz w:val="24"/>
          <w:szCs w:val="24"/>
        </w:rPr>
      </w:pPr>
      <w:r w:rsidRPr="00271860">
        <w:rPr>
          <w:rFonts w:ascii="Times New Roman" w:hAnsi="Times New Roman" w:cs="Times New Roman"/>
          <w:sz w:val="24"/>
          <w:szCs w:val="24"/>
        </w:rPr>
        <w:t>отмечаются образовательные достижения и положительные качества  учащегося;</w:t>
      </w:r>
    </w:p>
    <w:p w:rsidR="006B7984" w:rsidRPr="00271860" w:rsidRDefault="006B7984" w:rsidP="003257FF">
      <w:pPr>
        <w:widowControl w:val="0"/>
        <w:numPr>
          <w:ilvl w:val="0"/>
          <w:numId w:val="25"/>
        </w:numPr>
        <w:shd w:val="clear" w:color="auto" w:fill="FFFFFF"/>
        <w:tabs>
          <w:tab w:val="left" w:pos="0"/>
        </w:tabs>
        <w:autoSpaceDE w:val="0"/>
        <w:autoSpaceDN w:val="0"/>
        <w:adjustRightInd w:val="0"/>
        <w:spacing w:after="0"/>
        <w:ind w:right="5"/>
        <w:jc w:val="both"/>
        <w:rPr>
          <w:rFonts w:ascii="Times New Roman" w:hAnsi="Times New Roman" w:cs="Times New Roman"/>
          <w:sz w:val="24"/>
          <w:szCs w:val="24"/>
        </w:rPr>
      </w:pPr>
      <w:r w:rsidRPr="00271860">
        <w:rPr>
          <w:rFonts w:ascii="Times New Roman" w:hAnsi="Times New Roman" w:cs="Times New Roman"/>
          <w:sz w:val="24"/>
          <w:szCs w:val="24"/>
        </w:rPr>
        <w:t>определяются приори</w:t>
      </w:r>
      <w:r w:rsidR="00F96266">
        <w:rPr>
          <w:rFonts w:ascii="Times New Roman" w:hAnsi="Times New Roman" w:cs="Times New Roman"/>
          <w:sz w:val="24"/>
          <w:szCs w:val="24"/>
        </w:rPr>
        <w:t>тетные задачи и направления лич</w:t>
      </w:r>
      <w:r w:rsidRPr="00271860">
        <w:rPr>
          <w:rFonts w:ascii="Times New Roman" w:hAnsi="Times New Roman" w:cs="Times New Roman"/>
          <w:sz w:val="24"/>
          <w:szCs w:val="24"/>
        </w:rPr>
        <w:t xml:space="preserve">ностного развития с </w:t>
      </w:r>
      <w:proofErr w:type="gramStart"/>
      <w:r w:rsidRPr="00271860">
        <w:rPr>
          <w:rFonts w:ascii="Times New Roman" w:hAnsi="Times New Roman" w:cs="Times New Roman"/>
          <w:sz w:val="24"/>
          <w:szCs w:val="24"/>
        </w:rPr>
        <w:t>учётом</w:t>
      </w:r>
      <w:proofErr w:type="gramEnd"/>
      <w:r w:rsidRPr="00271860">
        <w:rPr>
          <w:rFonts w:ascii="Times New Roman" w:hAnsi="Times New Roman" w:cs="Times New Roman"/>
          <w:sz w:val="24"/>
          <w:szCs w:val="24"/>
        </w:rPr>
        <w:t xml:space="preserve"> как достижений, так и психологических проблем развития ребёнка;</w:t>
      </w:r>
    </w:p>
    <w:p w:rsidR="006B7984" w:rsidRPr="00271860" w:rsidRDefault="006B7984" w:rsidP="003257FF">
      <w:pPr>
        <w:widowControl w:val="0"/>
        <w:numPr>
          <w:ilvl w:val="0"/>
          <w:numId w:val="25"/>
        </w:numPr>
        <w:shd w:val="clear" w:color="auto" w:fill="FFFFFF"/>
        <w:tabs>
          <w:tab w:val="left" w:pos="0"/>
        </w:tabs>
        <w:autoSpaceDE w:val="0"/>
        <w:autoSpaceDN w:val="0"/>
        <w:adjustRightInd w:val="0"/>
        <w:spacing w:after="0"/>
        <w:ind w:right="5"/>
        <w:jc w:val="both"/>
        <w:rPr>
          <w:rFonts w:ascii="Times New Roman" w:hAnsi="Times New Roman" w:cs="Times New Roman"/>
          <w:sz w:val="24"/>
          <w:szCs w:val="24"/>
        </w:rPr>
      </w:pPr>
      <w:r w:rsidRPr="00271860">
        <w:rPr>
          <w:rFonts w:ascii="Times New Roman" w:hAnsi="Times New Roman" w:cs="Times New Roman"/>
          <w:sz w:val="24"/>
          <w:szCs w:val="24"/>
        </w:rPr>
        <w:t>даются психолого-педагогические рекомендации, призванные обеспечить успешную реализацию намеченных задач на следующий уровень обучения.</w:t>
      </w:r>
    </w:p>
    <w:p w:rsidR="006B7984" w:rsidRPr="00271860" w:rsidRDefault="006B7984" w:rsidP="00271860">
      <w:pPr>
        <w:shd w:val="clear" w:color="auto" w:fill="FFFFFF"/>
        <w:ind w:firstLine="709"/>
        <w:jc w:val="both"/>
        <w:rPr>
          <w:rFonts w:ascii="Times New Roman" w:hAnsi="Times New Roman" w:cs="Times New Roman"/>
          <w:sz w:val="24"/>
          <w:szCs w:val="24"/>
        </w:rPr>
      </w:pPr>
      <w:r w:rsidRPr="00271860">
        <w:rPr>
          <w:rFonts w:ascii="Times New Roman" w:hAnsi="Times New Roman" w:cs="Times New Roman"/>
          <w:sz w:val="24"/>
          <w:szCs w:val="24"/>
        </w:rPr>
        <w:t>Все выводы и оценки, включаемые в характеристику, должны быть подтверждены материалами портфеля достижений и другими объективными показателями.</w:t>
      </w:r>
    </w:p>
    <w:p w:rsidR="006B7984" w:rsidRPr="00271860" w:rsidRDefault="006B7984" w:rsidP="00271860">
      <w:pPr>
        <w:widowControl w:val="0"/>
        <w:suppressAutoHyphens/>
        <w:spacing w:after="0"/>
        <w:jc w:val="center"/>
        <w:rPr>
          <w:rFonts w:ascii="Times New Roman" w:eastAsia="Andale Sans UI" w:hAnsi="Times New Roman" w:cs="Times New Roman"/>
          <w:b/>
          <w:bCs/>
          <w:kern w:val="1"/>
          <w:sz w:val="24"/>
          <w:szCs w:val="24"/>
        </w:rPr>
      </w:pPr>
      <w:bookmarkStart w:id="10" w:name="bookmark84"/>
      <w:r w:rsidRPr="00271860">
        <w:rPr>
          <w:rFonts w:ascii="Times New Roman" w:eastAsia="Andale Sans UI" w:hAnsi="Times New Roman" w:cs="Times New Roman"/>
          <w:b/>
          <w:bCs/>
          <w:kern w:val="1"/>
          <w:sz w:val="24"/>
          <w:szCs w:val="24"/>
        </w:rPr>
        <w:t>2.1. Программа формирования у учащихся универсальных учебных действий</w:t>
      </w:r>
      <w:bookmarkEnd w:id="10"/>
      <w:r w:rsidRPr="00271860">
        <w:rPr>
          <w:rFonts w:ascii="Times New Roman" w:eastAsia="Andale Sans UI" w:hAnsi="Times New Roman" w:cs="Times New Roman"/>
          <w:b/>
          <w:bCs/>
          <w:kern w:val="1"/>
          <w:sz w:val="24"/>
          <w:szCs w:val="24"/>
        </w:rPr>
        <w:t xml:space="preserve"> учащихся на уровне начального общего образования</w:t>
      </w:r>
    </w:p>
    <w:p w:rsidR="006B7984" w:rsidRPr="00271860" w:rsidRDefault="006B7984" w:rsidP="00271860">
      <w:pPr>
        <w:widowControl w:val="0"/>
        <w:suppressAutoHyphens/>
        <w:spacing w:after="0"/>
        <w:jc w:val="center"/>
        <w:rPr>
          <w:rFonts w:ascii="Times New Roman" w:eastAsia="Andale Sans UI" w:hAnsi="Times New Roman" w:cs="Times New Roman"/>
          <w:b/>
          <w:bCs/>
          <w:kern w:val="1"/>
          <w:sz w:val="24"/>
          <w:szCs w:val="24"/>
        </w:rPr>
      </w:pPr>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ab/>
        <w:t xml:space="preserve">Программа формирования универсальных учебных действий на уровне начального общего образования (далее — программа формирования универсальных учебных действий) конкретизирует требования ФГОС к личностным и метапредметным результатам освоения основной образовательной программы начального общего образования, дополняет традиционное содержание образовательно-воспитательных программ и служит основой для разработки </w:t>
      </w:r>
      <w:r w:rsidR="00F23236">
        <w:rPr>
          <w:rFonts w:ascii="Times New Roman" w:eastAsia="Andale Sans UI" w:hAnsi="Times New Roman" w:cs="Times New Roman"/>
          <w:kern w:val="1"/>
          <w:sz w:val="24"/>
          <w:szCs w:val="24"/>
        </w:rPr>
        <w:t>рабочих</w:t>
      </w:r>
      <w:r w:rsidRPr="00271860">
        <w:rPr>
          <w:rFonts w:ascii="Times New Roman" w:eastAsia="Andale Sans UI" w:hAnsi="Times New Roman" w:cs="Times New Roman"/>
          <w:kern w:val="1"/>
          <w:sz w:val="24"/>
          <w:szCs w:val="24"/>
        </w:rPr>
        <w:t xml:space="preserve"> программ учебных предметов, курсов, дисциплин.</w:t>
      </w:r>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ab/>
      </w:r>
      <w:proofErr w:type="gramStart"/>
      <w:r w:rsidRPr="00271860">
        <w:rPr>
          <w:rFonts w:ascii="Times New Roman" w:eastAsia="Andale Sans UI" w:hAnsi="Times New Roman" w:cs="Times New Roman"/>
          <w:kern w:val="1"/>
          <w:sz w:val="24"/>
          <w:szCs w:val="24"/>
        </w:rPr>
        <w:t xml:space="preserve">Программа формирования универсальных учебных действий направлена на обеспечение системно-деятельностного подхода, положенного в основу ФГОС, и призвана </w:t>
      </w:r>
      <w:r w:rsidRPr="00271860">
        <w:rPr>
          <w:rFonts w:ascii="Times New Roman" w:eastAsia="Andale Sans UI" w:hAnsi="Times New Roman" w:cs="Times New Roman"/>
          <w:kern w:val="1"/>
          <w:sz w:val="24"/>
          <w:szCs w:val="24"/>
        </w:rPr>
        <w:lastRenderedPageBreak/>
        <w:t>способствовать реализации развивающего потенциала общего образования, развитию системы универсальных учебных действий, выступающей как инвариантная основа образовательного процесса и обеспечивающей учащимся умение учиться, способность к саморазвитию и самосовершенствованию.</w:t>
      </w:r>
      <w:proofErr w:type="gramEnd"/>
      <w:r w:rsidRPr="00271860">
        <w:rPr>
          <w:rFonts w:ascii="Times New Roman" w:eastAsia="Andale Sans UI" w:hAnsi="Times New Roman" w:cs="Times New Roman"/>
          <w:kern w:val="1"/>
          <w:sz w:val="24"/>
          <w:szCs w:val="24"/>
        </w:rPr>
        <w:t xml:space="preserve"> Всё это достигается путём как освоения учащимися конкретных предметных знаний и навыков в рамках отдельных дисциплин, так и сознательного, активного присвоения ими нового социального опыта.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активными действиями самих учащихся для решения ими широкого круга практических и познавательных задач. Качество усвоения знаний определяется многообразием и характером видов универсальных действий.</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Andale Sans UI" w:hAnsi="Times New Roman" w:cs="Times New Roman"/>
          <w:kern w:val="1"/>
          <w:sz w:val="24"/>
          <w:szCs w:val="24"/>
        </w:rPr>
        <w:tab/>
        <w:t>Программа формирования универсальных учебных действий для начального общего образования:</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устанавливает ценностные ориентиры начального общего образования;</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определяет понятие, функции, состав и характеристики универсальных учебных действий;</w:t>
      </w:r>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выявляет связь универсальных учебных действий с содержанием учебных предметов;</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•описывает условия организации образовательной деятельности по освоению учащимися содержания учебных предметов с целью развития универсальных учебных действий;</w:t>
      </w:r>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xml:space="preserve"> определяет условия, обеспечивающие преемственность программы формирования у учащихся универсальных учебных действий при переходе </w:t>
      </w:r>
      <w:proofErr w:type="gramStart"/>
      <w:r w:rsidRPr="00271860">
        <w:rPr>
          <w:rFonts w:ascii="Times New Roman" w:eastAsia="Andale Sans UI" w:hAnsi="Times New Roman" w:cs="Times New Roman"/>
          <w:kern w:val="1"/>
          <w:sz w:val="24"/>
          <w:szCs w:val="24"/>
        </w:rPr>
        <w:t>от</w:t>
      </w:r>
      <w:proofErr w:type="gramEnd"/>
      <w:r w:rsidRPr="00271860">
        <w:rPr>
          <w:rFonts w:ascii="Times New Roman" w:eastAsia="Andale Sans UI" w:hAnsi="Times New Roman" w:cs="Times New Roman"/>
          <w:kern w:val="1"/>
          <w:sz w:val="24"/>
          <w:szCs w:val="24"/>
        </w:rPr>
        <w:t xml:space="preserve"> дошкольного к начальному и основному общему образованию.</w:t>
      </w:r>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p>
    <w:p w:rsidR="006B7984" w:rsidRPr="00271860" w:rsidRDefault="006B7984" w:rsidP="00271860">
      <w:pPr>
        <w:widowControl w:val="0"/>
        <w:suppressAutoHyphens/>
        <w:spacing w:after="0"/>
        <w:jc w:val="center"/>
        <w:rPr>
          <w:rFonts w:ascii="Times New Roman" w:eastAsia="Andale Sans UI" w:hAnsi="Times New Roman" w:cs="Times New Roman"/>
          <w:b/>
          <w:bCs/>
          <w:kern w:val="1"/>
          <w:sz w:val="24"/>
          <w:szCs w:val="24"/>
        </w:rPr>
      </w:pPr>
      <w:r w:rsidRPr="00271860">
        <w:rPr>
          <w:rFonts w:ascii="Times New Roman" w:eastAsia="Andale Sans UI" w:hAnsi="Times New Roman" w:cs="Times New Roman"/>
          <w:b/>
          <w:bCs/>
          <w:kern w:val="1"/>
          <w:sz w:val="24"/>
          <w:szCs w:val="24"/>
        </w:rPr>
        <w:t>Описание ц</w:t>
      </w:r>
      <w:bookmarkStart w:id="11" w:name="bookmark85"/>
      <w:r w:rsidRPr="00271860">
        <w:rPr>
          <w:rFonts w:ascii="Times New Roman" w:eastAsia="Andale Sans UI" w:hAnsi="Times New Roman" w:cs="Times New Roman"/>
          <w:b/>
          <w:bCs/>
          <w:kern w:val="1"/>
          <w:sz w:val="24"/>
          <w:szCs w:val="24"/>
        </w:rPr>
        <w:t>енностных ориентиров содержания  начального общего образования</w:t>
      </w:r>
      <w:bookmarkEnd w:id="11"/>
    </w:p>
    <w:p w:rsidR="006B7984" w:rsidRPr="00271860" w:rsidRDefault="006B7984" w:rsidP="00271860">
      <w:pPr>
        <w:widowControl w:val="0"/>
        <w:suppressAutoHyphens/>
        <w:spacing w:after="0"/>
        <w:jc w:val="center"/>
        <w:rPr>
          <w:rFonts w:ascii="Times New Roman" w:eastAsia="Andale Sans UI" w:hAnsi="Times New Roman" w:cs="Times New Roman"/>
          <w:b/>
          <w:bCs/>
          <w:kern w:val="1"/>
          <w:sz w:val="24"/>
          <w:szCs w:val="24"/>
        </w:rPr>
      </w:pPr>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ab/>
        <w:t xml:space="preserve">За последние десятилетия в обществе произошли кардинальные изменения в представлении о целях образования и путях их реализации. </w:t>
      </w:r>
      <w:proofErr w:type="gramStart"/>
      <w:r w:rsidRPr="00271860">
        <w:rPr>
          <w:rFonts w:ascii="Times New Roman" w:eastAsia="Andale Sans UI" w:hAnsi="Times New Roman" w:cs="Times New Roman"/>
          <w:kern w:val="1"/>
          <w:sz w:val="24"/>
          <w:szCs w:val="24"/>
        </w:rPr>
        <w:t>От признания знаний, умений и навыков как основных итогов образования произошёл переход к пониманию обучения как процесса подготовки учащихся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roofErr w:type="gramEnd"/>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ab/>
        <w:t xml:space="preserve">По сути, происходит переход от обучения как преподнесения </w:t>
      </w:r>
      <w:proofErr w:type="gramStart"/>
      <w:r w:rsidRPr="00271860">
        <w:rPr>
          <w:rFonts w:ascii="Times New Roman" w:eastAsia="Andale Sans UI" w:hAnsi="Times New Roman" w:cs="Times New Roman"/>
          <w:kern w:val="1"/>
          <w:sz w:val="24"/>
          <w:szCs w:val="24"/>
        </w:rPr>
        <w:t>учителем</w:t>
      </w:r>
      <w:proofErr w:type="gramEnd"/>
      <w:r w:rsidRPr="00271860">
        <w:rPr>
          <w:rFonts w:ascii="Times New Roman" w:eastAsia="Andale Sans UI" w:hAnsi="Times New Roman" w:cs="Times New Roman"/>
          <w:kern w:val="1"/>
          <w:sz w:val="24"/>
          <w:szCs w:val="24"/>
        </w:rPr>
        <w:t xml:space="preserve"> учащимся системы знаний к активному решению проблем с целью выработки определённых решений; от освоения отдельных учебных предметов к полидисциплинарному (межпредметному) изучению сложных жизненных ситуаций; к сотрудничеству учителя и учащихся в ходе овладения знаниями, к активному участию учащихся в выборе содержания и методов обучения. Этот переход обусловлен сменой ценностных ориентиров образования.</w:t>
      </w:r>
    </w:p>
    <w:p w:rsidR="006B7984" w:rsidRPr="00271860" w:rsidRDefault="006B7984" w:rsidP="00271860">
      <w:pPr>
        <w:widowControl w:val="0"/>
        <w:suppressAutoHyphens/>
        <w:spacing w:after="0"/>
        <w:jc w:val="both"/>
        <w:rPr>
          <w:rFonts w:ascii="Times New Roman" w:eastAsia="Times New Roman" w:hAnsi="Times New Roman" w:cs="Times New Roman"/>
          <w:b/>
          <w:i/>
          <w:kern w:val="1"/>
          <w:sz w:val="24"/>
          <w:szCs w:val="24"/>
        </w:rPr>
      </w:pPr>
      <w:r w:rsidRPr="00271860">
        <w:rPr>
          <w:rFonts w:ascii="Times New Roman" w:eastAsia="Andale Sans UI" w:hAnsi="Times New Roman" w:cs="Times New Roman"/>
          <w:kern w:val="1"/>
          <w:sz w:val="24"/>
          <w:szCs w:val="24"/>
        </w:rPr>
        <w:tab/>
        <w:t>Ценностные ориентиры начального общего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bookmarkStart w:id="12" w:name="bookmark86"/>
      <w:r w:rsidRPr="00271860">
        <w:rPr>
          <w:rFonts w:ascii="Times New Roman" w:eastAsia="Times New Roman" w:hAnsi="Times New Roman" w:cs="Times New Roman"/>
          <w:b/>
          <w:i/>
          <w:kern w:val="1"/>
          <w:sz w:val="24"/>
          <w:szCs w:val="24"/>
        </w:rPr>
        <w:t>•</w:t>
      </w:r>
      <w:r w:rsidRPr="00271860">
        <w:rPr>
          <w:rFonts w:ascii="Times New Roman" w:eastAsia="Andale Sans UI" w:hAnsi="Times New Roman" w:cs="Times New Roman"/>
          <w:b/>
          <w:i/>
          <w:kern w:val="1"/>
          <w:sz w:val="24"/>
          <w:szCs w:val="24"/>
        </w:rPr>
        <w:t> формирование основ гражданской идентичности личности</w:t>
      </w:r>
      <w:r w:rsidRPr="00271860">
        <w:rPr>
          <w:rFonts w:ascii="Times New Roman" w:eastAsia="Andale Sans UI" w:hAnsi="Times New Roman" w:cs="Times New Roman"/>
          <w:kern w:val="1"/>
          <w:sz w:val="24"/>
          <w:szCs w:val="24"/>
        </w:rPr>
        <w:t xml:space="preserve"> на основе:</w:t>
      </w:r>
      <w:bookmarkEnd w:id="12"/>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чувства сопричастности и гордости за свою Родину, народ и историю, осознания ответственности человека за благосостояние общества;</w:t>
      </w:r>
    </w:p>
    <w:p w:rsidR="006B7984" w:rsidRPr="00271860" w:rsidRDefault="006B7984" w:rsidP="00271860">
      <w:pPr>
        <w:widowControl w:val="0"/>
        <w:suppressAutoHyphens/>
        <w:spacing w:after="0"/>
        <w:jc w:val="both"/>
        <w:rPr>
          <w:rFonts w:ascii="Times New Roman" w:eastAsia="Times New Roman" w:hAnsi="Times New Roman" w:cs="Times New Roman"/>
          <w:b/>
          <w:i/>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восприятия мира как единого и целостного при разнообразии культур, национальностей, религий; уважения истории и культуры каждого народа;</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bookmarkStart w:id="13" w:name="bookmark87"/>
      <w:r w:rsidRPr="00271860">
        <w:rPr>
          <w:rFonts w:ascii="Times New Roman" w:eastAsia="Times New Roman" w:hAnsi="Times New Roman" w:cs="Times New Roman"/>
          <w:b/>
          <w:i/>
          <w:kern w:val="1"/>
          <w:sz w:val="24"/>
          <w:szCs w:val="24"/>
        </w:rPr>
        <w:t>•</w:t>
      </w:r>
      <w:r w:rsidRPr="00271860">
        <w:rPr>
          <w:rFonts w:ascii="Times New Roman" w:eastAsia="Andale Sans UI" w:hAnsi="Times New Roman" w:cs="Times New Roman"/>
          <w:b/>
          <w:i/>
          <w:kern w:val="1"/>
          <w:sz w:val="24"/>
          <w:szCs w:val="24"/>
        </w:rPr>
        <w:t> формирование психологических условий развития общения, сотрудничества</w:t>
      </w:r>
      <w:r w:rsidRPr="00271860">
        <w:rPr>
          <w:rFonts w:ascii="Times New Roman" w:eastAsia="Andale Sans UI" w:hAnsi="Times New Roman" w:cs="Times New Roman"/>
          <w:kern w:val="1"/>
          <w:sz w:val="24"/>
          <w:szCs w:val="24"/>
        </w:rPr>
        <w:t xml:space="preserve"> на основе:</w:t>
      </w:r>
      <w:bookmarkEnd w:id="13"/>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lastRenderedPageBreak/>
        <w:t>—</w:t>
      </w:r>
      <w:r w:rsidRPr="00271860">
        <w:rPr>
          <w:rFonts w:ascii="Times New Roman" w:eastAsia="Andale Sans UI" w:hAnsi="Times New Roman" w:cs="Times New Roman"/>
          <w:kern w:val="1"/>
          <w:sz w:val="24"/>
          <w:szCs w:val="24"/>
        </w:rPr>
        <w:t> доброжелательности, доверия и внимания к людям, готовности к сотрудничеству и дружбе, оказанию помощи тем, кто в ней нуждается;</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w:t>
      </w:r>
      <w:r w:rsidRPr="00271860">
        <w:rPr>
          <w:rFonts w:ascii="Times New Roman" w:eastAsia="Andale Sans UI" w:hAnsi="Times New Roman" w:cs="Times New Roman"/>
          <w:b/>
          <w:i/>
          <w:kern w:val="1"/>
          <w:sz w:val="24"/>
          <w:szCs w:val="24"/>
        </w:rPr>
        <w:t>развитие ценностно-смысловой сферы личности</w:t>
      </w:r>
      <w:r w:rsidRPr="00271860">
        <w:rPr>
          <w:rFonts w:ascii="Times New Roman" w:eastAsia="Andale Sans UI" w:hAnsi="Times New Roman" w:cs="Times New Roman"/>
          <w:kern w:val="1"/>
          <w:sz w:val="24"/>
          <w:szCs w:val="24"/>
        </w:rPr>
        <w:t xml:space="preserve"> на основе общечеловеческих принципов нравственности и гуманизма:</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принятия и уважения ценностей семьи и образовательного учреждения, коллектива и общества и стремления следовать им;</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xml:space="preserve"> ориентации в нравственном содержании и </w:t>
      </w:r>
      <w:proofErr w:type="gramStart"/>
      <w:r w:rsidRPr="00271860">
        <w:rPr>
          <w:rFonts w:ascii="Times New Roman" w:eastAsia="Andale Sans UI" w:hAnsi="Times New Roman" w:cs="Times New Roman"/>
          <w:kern w:val="1"/>
          <w:sz w:val="24"/>
          <w:szCs w:val="24"/>
        </w:rPr>
        <w:t>смысле</w:t>
      </w:r>
      <w:proofErr w:type="gramEnd"/>
      <w:r w:rsidRPr="00271860">
        <w:rPr>
          <w:rFonts w:ascii="Times New Roman" w:eastAsia="Andale Sans UI" w:hAnsi="Times New Roman" w:cs="Times New Roman"/>
          <w:kern w:val="1"/>
          <w:sz w:val="24"/>
          <w:szCs w:val="24"/>
        </w:rPr>
        <w:t xml:space="preserve">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6B7984" w:rsidRPr="00271860" w:rsidRDefault="006B7984" w:rsidP="00271860">
      <w:pPr>
        <w:widowControl w:val="0"/>
        <w:suppressAutoHyphens/>
        <w:spacing w:after="0"/>
        <w:jc w:val="both"/>
        <w:rPr>
          <w:rFonts w:ascii="Times New Roman" w:eastAsia="Times New Roman" w:hAnsi="Times New Roman" w:cs="Times New Roman"/>
          <w:b/>
          <w:i/>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формирования эстетических чувств и чувства прекрасного через знакомство с национальной, отечественной и мировой художественной культурой;</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b/>
          <w:i/>
          <w:kern w:val="1"/>
          <w:sz w:val="24"/>
          <w:szCs w:val="24"/>
        </w:rPr>
        <w:t>•</w:t>
      </w:r>
      <w:r w:rsidRPr="00271860">
        <w:rPr>
          <w:rFonts w:ascii="Times New Roman" w:eastAsia="Andale Sans UI" w:hAnsi="Times New Roman" w:cs="Times New Roman"/>
          <w:b/>
          <w:i/>
          <w:kern w:val="1"/>
          <w:sz w:val="24"/>
          <w:szCs w:val="24"/>
        </w:rPr>
        <w:t> развитие умения учиться</w:t>
      </w:r>
      <w:r w:rsidRPr="00271860">
        <w:rPr>
          <w:rFonts w:ascii="Times New Roman" w:eastAsia="Andale Sans UI" w:hAnsi="Times New Roman" w:cs="Times New Roman"/>
          <w:kern w:val="1"/>
          <w:sz w:val="24"/>
          <w:szCs w:val="24"/>
        </w:rPr>
        <w:t xml:space="preserve"> как первого шага к самообразованию и самовоспитанию, а именно:</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развитие широких познавательных интересов, инициативы и любознательности, мотивов познания и творчества;</w:t>
      </w:r>
    </w:p>
    <w:p w:rsidR="006B7984" w:rsidRPr="00271860" w:rsidRDefault="006B7984" w:rsidP="00271860">
      <w:pPr>
        <w:widowControl w:val="0"/>
        <w:suppressAutoHyphens/>
        <w:spacing w:after="0"/>
        <w:jc w:val="both"/>
        <w:rPr>
          <w:rFonts w:ascii="Times New Roman" w:eastAsia="Times New Roman" w:hAnsi="Times New Roman" w:cs="Times New Roman"/>
          <w:b/>
          <w:i/>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формирование умения учиться и способности к организации своей деятельности (планированию, контролю, оценке);</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bookmarkStart w:id="14" w:name="bookmark88"/>
      <w:r w:rsidRPr="00271860">
        <w:rPr>
          <w:rFonts w:ascii="Times New Roman" w:eastAsia="Times New Roman" w:hAnsi="Times New Roman" w:cs="Times New Roman"/>
          <w:b/>
          <w:i/>
          <w:kern w:val="1"/>
          <w:sz w:val="24"/>
          <w:szCs w:val="24"/>
        </w:rPr>
        <w:t>•</w:t>
      </w:r>
      <w:r w:rsidRPr="00271860">
        <w:rPr>
          <w:rFonts w:ascii="Times New Roman" w:eastAsia="Andale Sans UI" w:hAnsi="Times New Roman" w:cs="Times New Roman"/>
          <w:b/>
          <w:i/>
          <w:kern w:val="1"/>
          <w:sz w:val="24"/>
          <w:szCs w:val="24"/>
        </w:rPr>
        <w:t> развитие самостоятельности, инициативы и ответственности личности</w:t>
      </w:r>
      <w:r w:rsidRPr="00271860">
        <w:rPr>
          <w:rFonts w:ascii="Times New Roman" w:eastAsia="Andale Sans UI" w:hAnsi="Times New Roman" w:cs="Times New Roman"/>
          <w:kern w:val="1"/>
          <w:sz w:val="24"/>
          <w:szCs w:val="24"/>
        </w:rPr>
        <w:t xml:space="preserve"> как условия её самоактуализации:</w:t>
      </w:r>
      <w:bookmarkEnd w:id="14"/>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развитие готовности к самостоятельным поступкам и действиям, ответственности за их результаты;</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формирование целеустремлённости и настойчивости в достижении целей, готовности к преодолению трудностей, жизненного оптимизма;</w:t>
      </w:r>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ab/>
        <w:t>Реализация ценностных ориентиров общего образования в единстве процессов обучения и воспитания, познавательного и личностного развития учащихся на основе формирования общих учебных умений, обобщённых способов действия обеспечивает высокую эффективность решения жизненных задач и возможность саморазвития учащихся.</w:t>
      </w:r>
    </w:p>
    <w:p w:rsidR="006B7984" w:rsidRPr="00271860" w:rsidRDefault="006B7984" w:rsidP="00271860">
      <w:pPr>
        <w:widowControl w:val="0"/>
        <w:suppressAutoHyphens/>
        <w:spacing w:after="0"/>
        <w:jc w:val="center"/>
        <w:rPr>
          <w:rFonts w:ascii="Times New Roman" w:eastAsia="Andale Sans UI" w:hAnsi="Times New Roman" w:cs="Times New Roman"/>
          <w:b/>
          <w:bCs/>
          <w:kern w:val="1"/>
          <w:sz w:val="24"/>
          <w:szCs w:val="24"/>
        </w:rPr>
      </w:pPr>
    </w:p>
    <w:p w:rsidR="006B7984" w:rsidRPr="00271860" w:rsidRDefault="006B7984" w:rsidP="00271860">
      <w:pPr>
        <w:widowControl w:val="0"/>
        <w:suppressAutoHyphens/>
        <w:spacing w:after="0"/>
        <w:jc w:val="center"/>
        <w:rPr>
          <w:rFonts w:ascii="Times New Roman" w:eastAsia="Andale Sans UI" w:hAnsi="Times New Roman" w:cs="Times New Roman"/>
          <w:b/>
          <w:bCs/>
          <w:kern w:val="1"/>
          <w:sz w:val="24"/>
          <w:szCs w:val="24"/>
        </w:rPr>
      </w:pPr>
      <w:r w:rsidRPr="00271860">
        <w:rPr>
          <w:rFonts w:ascii="Times New Roman" w:eastAsia="Andale Sans UI" w:hAnsi="Times New Roman" w:cs="Times New Roman"/>
          <w:b/>
          <w:bCs/>
          <w:kern w:val="1"/>
          <w:sz w:val="24"/>
          <w:szCs w:val="24"/>
        </w:rPr>
        <w:t>Х</w:t>
      </w:r>
      <w:bookmarkStart w:id="15" w:name="bookmark89"/>
      <w:r w:rsidRPr="00271860">
        <w:rPr>
          <w:rFonts w:ascii="Times New Roman" w:eastAsia="Andale Sans UI" w:hAnsi="Times New Roman" w:cs="Times New Roman"/>
          <w:b/>
          <w:bCs/>
          <w:kern w:val="1"/>
          <w:sz w:val="24"/>
          <w:szCs w:val="24"/>
        </w:rPr>
        <w:t>арактеристик</w:t>
      </w:r>
      <w:r w:rsidR="005D554F">
        <w:rPr>
          <w:rFonts w:ascii="Times New Roman" w:eastAsia="Andale Sans UI" w:hAnsi="Times New Roman" w:cs="Times New Roman"/>
          <w:b/>
          <w:bCs/>
          <w:kern w:val="1"/>
          <w:sz w:val="24"/>
          <w:szCs w:val="24"/>
        </w:rPr>
        <w:t>а</w:t>
      </w:r>
      <w:bookmarkEnd w:id="15"/>
      <w:r w:rsidRPr="00271860">
        <w:rPr>
          <w:rFonts w:ascii="Times New Roman" w:eastAsia="Andale Sans UI" w:hAnsi="Times New Roman" w:cs="Times New Roman"/>
          <w:b/>
          <w:bCs/>
          <w:kern w:val="1"/>
          <w:sz w:val="24"/>
          <w:szCs w:val="24"/>
        </w:rPr>
        <w:t>личностных, регулятивных, познавательных, коммуникативных универсальных действий учащихся</w:t>
      </w:r>
    </w:p>
    <w:p w:rsidR="006B7984" w:rsidRPr="00271860" w:rsidRDefault="006B7984" w:rsidP="00271860">
      <w:pPr>
        <w:widowControl w:val="0"/>
        <w:suppressAutoHyphens/>
        <w:spacing w:after="0"/>
        <w:jc w:val="center"/>
        <w:rPr>
          <w:rFonts w:ascii="Times New Roman" w:eastAsia="Andale Sans UI" w:hAnsi="Times New Roman" w:cs="Times New Roman"/>
          <w:b/>
          <w:bCs/>
          <w:kern w:val="1"/>
          <w:sz w:val="24"/>
          <w:szCs w:val="24"/>
        </w:rPr>
      </w:pPr>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ab/>
        <w:t>Последовательная реализация деятельностного подхода направлена на повышение эффективности образования, более гибкое и прочное усвоение знаний учащимися, возможность их самостоятельного движения в изучаемой области, существенное повышение их мотивации и интереса к учёбе.</w:t>
      </w:r>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ab/>
        <w:t xml:space="preserve">В рамках деятельностного подхода в качестве общеучебных действий рассматриваются основные структурные компоненты учебной деятельности — мотивы, </w:t>
      </w:r>
      <w:r w:rsidRPr="00271860">
        <w:rPr>
          <w:rFonts w:ascii="Times New Roman" w:eastAsia="Andale Sans UI" w:hAnsi="Times New Roman" w:cs="Times New Roman"/>
          <w:kern w:val="1"/>
          <w:sz w:val="24"/>
          <w:szCs w:val="24"/>
        </w:rPr>
        <w:lastRenderedPageBreak/>
        <w:t>особенности целеполагания (учебная цель и задачи), учебные действия, контроль и оценка, сформированность которых является одной из составляющих успешности обучения в образовательной организации.</w:t>
      </w:r>
    </w:p>
    <w:p w:rsidR="006B7984" w:rsidRPr="00271860" w:rsidRDefault="006B7984" w:rsidP="00271860">
      <w:pPr>
        <w:widowControl w:val="0"/>
        <w:suppressAutoHyphens/>
        <w:spacing w:after="0"/>
        <w:jc w:val="both"/>
        <w:rPr>
          <w:rFonts w:ascii="Times New Roman" w:eastAsia="Andale Sans UI" w:hAnsi="Times New Roman" w:cs="Times New Roman"/>
          <w:b/>
          <w:bCs/>
          <w:i/>
          <w:iCs/>
          <w:kern w:val="1"/>
          <w:sz w:val="24"/>
          <w:szCs w:val="24"/>
        </w:rPr>
      </w:pPr>
      <w:r w:rsidRPr="00271860">
        <w:rPr>
          <w:rFonts w:ascii="Times New Roman" w:eastAsia="Andale Sans UI" w:hAnsi="Times New Roman" w:cs="Times New Roman"/>
          <w:kern w:val="1"/>
          <w:sz w:val="24"/>
          <w:szCs w:val="24"/>
        </w:rPr>
        <w:tab/>
        <w:t xml:space="preserve">При оценке сформированности учебной деятельности учитывается возрастная специфика, которая заключается в постепенном переходе от совместной деятельности учителя и учащегося к совместно-разделённой (в младшем школьном и младшем подростковом возрасте) и </w:t>
      </w:r>
      <w:proofErr w:type="gramStart"/>
      <w:r w:rsidRPr="00271860">
        <w:rPr>
          <w:rFonts w:ascii="Times New Roman" w:eastAsia="Andale Sans UI" w:hAnsi="Times New Roman" w:cs="Times New Roman"/>
          <w:kern w:val="1"/>
          <w:sz w:val="24"/>
          <w:szCs w:val="24"/>
        </w:rPr>
        <w:t>к</w:t>
      </w:r>
      <w:proofErr w:type="gramEnd"/>
      <w:r w:rsidRPr="00271860">
        <w:rPr>
          <w:rFonts w:ascii="Times New Roman" w:eastAsia="Andale Sans UI" w:hAnsi="Times New Roman" w:cs="Times New Roman"/>
          <w:kern w:val="1"/>
          <w:sz w:val="24"/>
          <w:szCs w:val="24"/>
        </w:rPr>
        <w:t xml:space="preserve"> самостоятельной с элементами самообразования и самовоспитания (в младшем подростковом и старшем подростковом возрасте).</w:t>
      </w:r>
    </w:p>
    <w:p w:rsidR="006B7984" w:rsidRPr="00271860" w:rsidRDefault="006B7984" w:rsidP="00271860">
      <w:pPr>
        <w:widowControl w:val="0"/>
        <w:suppressAutoHyphens/>
        <w:spacing w:after="0"/>
        <w:jc w:val="both"/>
        <w:rPr>
          <w:rFonts w:ascii="Times New Roman" w:eastAsia="Andale Sans UI" w:hAnsi="Times New Roman" w:cs="Times New Roman"/>
          <w:b/>
          <w:bCs/>
          <w:i/>
          <w:iCs/>
          <w:kern w:val="1"/>
          <w:sz w:val="24"/>
          <w:szCs w:val="24"/>
        </w:rPr>
      </w:pPr>
      <w:bookmarkStart w:id="16" w:name="bookmark90"/>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b/>
          <w:bCs/>
          <w:i/>
          <w:iCs/>
          <w:kern w:val="1"/>
          <w:sz w:val="24"/>
          <w:szCs w:val="24"/>
        </w:rPr>
        <w:t>Понятие «универсальные учебные действия»</w:t>
      </w:r>
      <w:bookmarkEnd w:id="16"/>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ab/>
      </w:r>
    </w:p>
    <w:p w:rsidR="006B7984" w:rsidRPr="00271860" w:rsidRDefault="006B7984" w:rsidP="00271860">
      <w:pPr>
        <w:widowControl w:val="0"/>
        <w:suppressAutoHyphens/>
        <w:spacing w:after="0"/>
        <w:ind w:firstLine="706"/>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В широком значении термин «универсальные учебные действия» означает умение учиться, т. е. способность субъекта к саморазвитию и самосовершенствованию путём сознательного и активного присвоения нового социального опыта.</w:t>
      </w:r>
    </w:p>
    <w:p w:rsidR="006B7984" w:rsidRPr="00271860" w:rsidRDefault="006B7984" w:rsidP="00271860">
      <w:pPr>
        <w:widowControl w:val="0"/>
        <w:suppressAutoHyphens/>
        <w:spacing w:after="0"/>
        <w:jc w:val="both"/>
        <w:rPr>
          <w:rFonts w:ascii="Times New Roman" w:eastAsia="Andale Sans UI" w:hAnsi="Times New Roman" w:cs="Times New Roman"/>
          <w:b/>
          <w:bCs/>
          <w:i/>
          <w:iCs/>
          <w:kern w:val="1"/>
          <w:sz w:val="24"/>
          <w:szCs w:val="24"/>
        </w:rPr>
      </w:pPr>
      <w:r w:rsidRPr="00271860">
        <w:rPr>
          <w:rFonts w:ascii="Times New Roman" w:eastAsia="Andale Sans UI" w:hAnsi="Times New Roman" w:cs="Times New Roman"/>
          <w:kern w:val="1"/>
          <w:sz w:val="24"/>
          <w:szCs w:val="24"/>
        </w:rPr>
        <w:tab/>
        <w:t xml:space="preserve">Способность учащегося самостоятельно успешно усваивать новые знания, формировать умения и компетентности, включая самостоятельную организацию этого процесса, т. е. умение учиться, обеспечивается тем, что универсальные учебные действия как обобщённые действия открывают учащимся возможность широкой </w:t>
      </w:r>
      <w:proofErr w:type="gramStart"/>
      <w:r w:rsidRPr="00271860">
        <w:rPr>
          <w:rFonts w:ascii="Times New Roman" w:eastAsia="Andale Sans UI" w:hAnsi="Times New Roman" w:cs="Times New Roman"/>
          <w:kern w:val="1"/>
          <w:sz w:val="24"/>
          <w:szCs w:val="24"/>
        </w:rPr>
        <w:t>ориентации</w:t>
      </w:r>
      <w:proofErr w:type="gramEnd"/>
      <w:r w:rsidRPr="00271860">
        <w:rPr>
          <w:rFonts w:ascii="Times New Roman" w:eastAsia="Andale Sans UI" w:hAnsi="Times New Roman" w:cs="Times New Roman"/>
          <w:kern w:val="1"/>
          <w:sz w:val="24"/>
          <w:szCs w:val="24"/>
        </w:rPr>
        <w:t xml:space="preserve"> как в различных предметных областях, так и в строении самой учебной деятельности, включающей осознание её целевой направленности, ценностно-смысловых и операциональных характеристик. Таким образом, достижение умения учиться предполагает полноценное освоение учащимися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 существенный фактор повышения эффективности освоения учащимися предметных знаний, формирования умений и компетентностей, образа мира и ценностно-смысловых оснований личностного морального выбора.</w:t>
      </w:r>
    </w:p>
    <w:p w:rsidR="006B7984" w:rsidRPr="00271860" w:rsidRDefault="006B7984" w:rsidP="00271860">
      <w:pPr>
        <w:widowControl w:val="0"/>
        <w:suppressAutoHyphens/>
        <w:spacing w:after="0"/>
        <w:ind w:firstLine="706"/>
        <w:jc w:val="both"/>
        <w:rPr>
          <w:rFonts w:ascii="Times New Roman" w:eastAsia="Andale Sans UI" w:hAnsi="Times New Roman" w:cs="Times New Roman"/>
          <w:b/>
          <w:bCs/>
          <w:i/>
          <w:iCs/>
          <w:kern w:val="1"/>
          <w:sz w:val="24"/>
          <w:szCs w:val="24"/>
        </w:rPr>
      </w:pPr>
      <w:bookmarkStart w:id="17" w:name="bookmark91"/>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Andale Sans UI" w:hAnsi="Times New Roman" w:cs="Times New Roman"/>
          <w:b/>
          <w:bCs/>
          <w:i/>
          <w:iCs/>
          <w:kern w:val="1"/>
          <w:sz w:val="24"/>
          <w:szCs w:val="24"/>
        </w:rPr>
        <w:t>Функции универсальных учебных действий:</w:t>
      </w:r>
      <w:bookmarkEnd w:id="17"/>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обеспечение возможностей учащегося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создание условий для гармоничного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ab/>
        <w:t>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уровней образовательного процесса; лежат в основе организации и регуляции любой деятельности учащегося независимо от её специально-предметного содержания.</w:t>
      </w:r>
    </w:p>
    <w:p w:rsidR="006B7984" w:rsidRPr="00271860" w:rsidRDefault="006B7984" w:rsidP="00271860">
      <w:pPr>
        <w:widowControl w:val="0"/>
        <w:suppressAutoHyphens/>
        <w:spacing w:after="0"/>
        <w:jc w:val="both"/>
        <w:rPr>
          <w:rFonts w:ascii="Times New Roman" w:eastAsia="Andale Sans UI" w:hAnsi="Times New Roman" w:cs="Times New Roman"/>
          <w:b/>
          <w:bCs/>
          <w:i/>
          <w:iCs/>
          <w:kern w:val="1"/>
          <w:sz w:val="24"/>
          <w:szCs w:val="24"/>
        </w:rPr>
      </w:pPr>
      <w:r w:rsidRPr="00271860">
        <w:rPr>
          <w:rFonts w:ascii="Times New Roman" w:eastAsia="Andale Sans UI" w:hAnsi="Times New Roman" w:cs="Times New Roman"/>
          <w:kern w:val="1"/>
          <w:sz w:val="24"/>
          <w:szCs w:val="24"/>
        </w:rPr>
        <w:tab/>
        <w:t>Универсальные учебные действия обеспечивают этапы усвоения учебного содержания и формирования психологических способностей учащегося.</w:t>
      </w:r>
    </w:p>
    <w:p w:rsidR="006B7984" w:rsidRPr="00271860" w:rsidRDefault="006B7984" w:rsidP="00271860">
      <w:pPr>
        <w:widowControl w:val="0"/>
        <w:suppressAutoHyphens/>
        <w:spacing w:after="0"/>
        <w:ind w:left="706"/>
        <w:rPr>
          <w:rFonts w:ascii="Times New Roman" w:eastAsia="Andale Sans UI" w:hAnsi="Times New Roman" w:cs="Times New Roman"/>
          <w:b/>
          <w:bCs/>
          <w:i/>
          <w:iCs/>
          <w:kern w:val="1"/>
          <w:sz w:val="24"/>
          <w:szCs w:val="24"/>
        </w:rPr>
      </w:pPr>
      <w:bookmarkStart w:id="18" w:name="bookmark92"/>
    </w:p>
    <w:p w:rsidR="006B7984" w:rsidRPr="00271860" w:rsidRDefault="006B7984" w:rsidP="00271860">
      <w:pPr>
        <w:widowControl w:val="0"/>
        <w:suppressAutoHyphens/>
        <w:spacing w:after="0"/>
        <w:ind w:left="706"/>
        <w:rPr>
          <w:rFonts w:ascii="Times New Roman" w:eastAsia="Andale Sans UI" w:hAnsi="Times New Roman" w:cs="Times New Roman"/>
          <w:kern w:val="1"/>
          <w:sz w:val="24"/>
          <w:szCs w:val="24"/>
        </w:rPr>
      </w:pPr>
      <w:r w:rsidRPr="00271860">
        <w:rPr>
          <w:rFonts w:ascii="Times New Roman" w:eastAsia="Andale Sans UI" w:hAnsi="Times New Roman" w:cs="Times New Roman"/>
          <w:b/>
          <w:bCs/>
          <w:i/>
          <w:iCs/>
          <w:kern w:val="1"/>
          <w:sz w:val="24"/>
          <w:szCs w:val="24"/>
        </w:rPr>
        <w:t>Виды универсальных учебных действий</w:t>
      </w:r>
      <w:bookmarkEnd w:id="18"/>
    </w:p>
    <w:p w:rsidR="006B7984" w:rsidRPr="00271860" w:rsidRDefault="006B7984" w:rsidP="00271860">
      <w:pPr>
        <w:widowControl w:val="0"/>
        <w:suppressAutoHyphens/>
        <w:spacing w:after="0"/>
        <w:jc w:val="both"/>
        <w:rPr>
          <w:rFonts w:ascii="Times New Roman" w:eastAsia="Andale Sans UI" w:hAnsi="Times New Roman" w:cs="Times New Roman"/>
          <w:b/>
          <w:i/>
          <w:kern w:val="1"/>
          <w:sz w:val="24"/>
          <w:szCs w:val="24"/>
        </w:rPr>
      </w:pPr>
      <w:r w:rsidRPr="00271860">
        <w:rPr>
          <w:rFonts w:ascii="Times New Roman" w:eastAsia="Andale Sans UI" w:hAnsi="Times New Roman" w:cs="Times New Roman"/>
          <w:kern w:val="1"/>
          <w:sz w:val="24"/>
          <w:szCs w:val="24"/>
        </w:rPr>
        <w:t xml:space="preserve">В составе основных видов универсальных учебных действий, соответствующих ключевым </w:t>
      </w:r>
      <w:r w:rsidRPr="00271860">
        <w:rPr>
          <w:rFonts w:ascii="Times New Roman" w:eastAsia="Andale Sans UI" w:hAnsi="Times New Roman" w:cs="Times New Roman"/>
          <w:kern w:val="1"/>
          <w:sz w:val="24"/>
          <w:szCs w:val="24"/>
        </w:rPr>
        <w:lastRenderedPageBreak/>
        <w:t xml:space="preserve">целям общего образования, можно выделить четыре блока: </w:t>
      </w:r>
      <w:r w:rsidRPr="00271860">
        <w:rPr>
          <w:rFonts w:ascii="Times New Roman" w:eastAsia="Andale Sans UI" w:hAnsi="Times New Roman" w:cs="Times New Roman"/>
          <w:i/>
          <w:iCs/>
          <w:kern w:val="1"/>
          <w:sz w:val="24"/>
          <w:szCs w:val="24"/>
        </w:rPr>
        <w:t>личностн</w:t>
      </w:r>
      <w:r w:rsidR="00F133CB">
        <w:rPr>
          <w:rFonts w:ascii="Times New Roman" w:eastAsia="Andale Sans UI" w:hAnsi="Times New Roman" w:cs="Times New Roman"/>
          <w:i/>
          <w:iCs/>
          <w:kern w:val="1"/>
          <w:sz w:val="24"/>
          <w:szCs w:val="24"/>
        </w:rPr>
        <w:t>ые, регулятивные</w:t>
      </w:r>
      <w:r w:rsidRPr="00271860">
        <w:rPr>
          <w:rFonts w:ascii="Times New Roman" w:eastAsia="Andale Sans UI" w:hAnsi="Times New Roman" w:cs="Times New Roman"/>
          <w:i/>
          <w:iCs/>
          <w:kern w:val="1"/>
          <w:sz w:val="24"/>
          <w:szCs w:val="24"/>
        </w:rPr>
        <w:t>, познавательны</w:t>
      </w:r>
      <w:r w:rsidR="00F133CB">
        <w:rPr>
          <w:rFonts w:ascii="Times New Roman" w:eastAsia="Andale Sans UI" w:hAnsi="Times New Roman" w:cs="Times New Roman"/>
          <w:i/>
          <w:iCs/>
          <w:kern w:val="1"/>
          <w:sz w:val="24"/>
          <w:szCs w:val="24"/>
        </w:rPr>
        <w:t>е</w:t>
      </w:r>
      <w:r w:rsidRPr="00271860">
        <w:rPr>
          <w:rFonts w:ascii="Times New Roman" w:eastAsia="Andale Sans UI" w:hAnsi="Times New Roman" w:cs="Times New Roman"/>
          <w:i/>
          <w:iCs/>
          <w:kern w:val="1"/>
          <w:sz w:val="24"/>
          <w:szCs w:val="24"/>
        </w:rPr>
        <w:t xml:space="preserve"> и коммуникативны</w:t>
      </w:r>
      <w:r w:rsidR="00F133CB">
        <w:rPr>
          <w:rFonts w:ascii="Times New Roman" w:eastAsia="Andale Sans UI" w:hAnsi="Times New Roman" w:cs="Times New Roman"/>
          <w:i/>
          <w:iCs/>
          <w:kern w:val="1"/>
          <w:sz w:val="24"/>
          <w:szCs w:val="24"/>
        </w:rPr>
        <w:t>е</w:t>
      </w:r>
      <w:r w:rsidRPr="00271860">
        <w:rPr>
          <w:rFonts w:ascii="Times New Roman" w:eastAsia="Andale Sans UI" w:hAnsi="Times New Roman" w:cs="Times New Roman"/>
          <w:i/>
          <w:iCs/>
          <w:kern w:val="1"/>
          <w:sz w:val="24"/>
          <w:szCs w:val="24"/>
        </w:rPr>
        <w:t>.</w:t>
      </w:r>
    </w:p>
    <w:p w:rsidR="006B7984" w:rsidRPr="00271860" w:rsidRDefault="006B7984" w:rsidP="00271860">
      <w:pPr>
        <w:widowControl w:val="0"/>
        <w:suppressAutoHyphens/>
        <w:spacing w:after="0"/>
        <w:jc w:val="both"/>
        <w:rPr>
          <w:rFonts w:ascii="Times New Roman" w:eastAsia="Andale Sans UI" w:hAnsi="Times New Roman" w:cs="Times New Roman"/>
          <w:b/>
          <w:i/>
          <w:kern w:val="1"/>
          <w:sz w:val="24"/>
          <w:szCs w:val="24"/>
        </w:rPr>
      </w:pPr>
      <w:r w:rsidRPr="00271860">
        <w:rPr>
          <w:rFonts w:ascii="Times New Roman" w:eastAsia="Andale Sans UI" w:hAnsi="Times New Roman" w:cs="Times New Roman"/>
          <w:b/>
          <w:i/>
          <w:kern w:val="1"/>
          <w:sz w:val="24"/>
          <w:szCs w:val="24"/>
        </w:rPr>
        <w:tab/>
      </w:r>
    </w:p>
    <w:p w:rsidR="006B7984" w:rsidRPr="00271860" w:rsidRDefault="006B7984" w:rsidP="00271860">
      <w:pPr>
        <w:widowControl w:val="0"/>
        <w:suppressAutoHyphens/>
        <w:spacing w:after="0"/>
        <w:ind w:firstLine="706"/>
        <w:jc w:val="both"/>
        <w:rPr>
          <w:rFonts w:ascii="Times New Roman" w:eastAsia="Times New Roman" w:hAnsi="Times New Roman" w:cs="Times New Roman"/>
          <w:kern w:val="1"/>
          <w:sz w:val="24"/>
          <w:szCs w:val="24"/>
        </w:rPr>
      </w:pPr>
      <w:r w:rsidRPr="00271860">
        <w:rPr>
          <w:rFonts w:ascii="Times New Roman" w:eastAsia="Andale Sans UI" w:hAnsi="Times New Roman" w:cs="Times New Roman"/>
          <w:b/>
          <w:i/>
          <w:kern w:val="1"/>
          <w:sz w:val="24"/>
          <w:szCs w:val="24"/>
        </w:rPr>
        <w:t>Личностные универсальные учебные действия</w:t>
      </w:r>
      <w:r w:rsidRPr="00271860">
        <w:rPr>
          <w:rFonts w:ascii="Times New Roman" w:eastAsia="Andale Sans UI" w:hAnsi="Times New Roman" w:cs="Times New Roman"/>
          <w:kern w:val="1"/>
          <w:sz w:val="24"/>
          <w:szCs w:val="24"/>
        </w:rPr>
        <w:t xml:space="preserve"> обеспечивают ценностно-смысловую ориентацию учащихся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три вида личностных действий:</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личностное, профессиональное, жизненное самоопределение;</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xml:space="preserve"> смыслообразование, т. е. установление учащимися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Учащийся должен уметь отвечать на </w:t>
      </w:r>
      <w:proofErr w:type="gramStart"/>
      <w:r w:rsidRPr="00271860">
        <w:rPr>
          <w:rFonts w:ascii="Times New Roman" w:eastAsia="Andale Sans UI" w:hAnsi="Times New Roman" w:cs="Times New Roman"/>
          <w:kern w:val="1"/>
          <w:sz w:val="24"/>
          <w:szCs w:val="24"/>
        </w:rPr>
        <w:t>вопрос</w:t>
      </w:r>
      <w:proofErr w:type="gramEnd"/>
      <w:r w:rsidRPr="00271860">
        <w:rPr>
          <w:rFonts w:ascii="Times New Roman" w:eastAsia="Andale Sans UI" w:hAnsi="Times New Roman" w:cs="Times New Roman"/>
          <w:kern w:val="1"/>
          <w:sz w:val="24"/>
          <w:szCs w:val="24"/>
        </w:rPr>
        <w:t xml:space="preserve">: </w:t>
      </w:r>
      <w:r w:rsidRPr="00271860">
        <w:rPr>
          <w:rFonts w:ascii="Times New Roman" w:eastAsia="Andale Sans UI" w:hAnsi="Times New Roman" w:cs="Times New Roman"/>
          <w:i/>
          <w:kern w:val="1"/>
          <w:sz w:val="24"/>
          <w:szCs w:val="24"/>
        </w:rPr>
        <w:t xml:space="preserve">какое значение и </w:t>
      </w:r>
      <w:proofErr w:type="gramStart"/>
      <w:r w:rsidRPr="00271860">
        <w:rPr>
          <w:rFonts w:ascii="Times New Roman" w:eastAsia="Andale Sans UI" w:hAnsi="Times New Roman" w:cs="Times New Roman"/>
          <w:i/>
          <w:kern w:val="1"/>
          <w:sz w:val="24"/>
          <w:szCs w:val="24"/>
        </w:rPr>
        <w:t>какой</w:t>
      </w:r>
      <w:proofErr w:type="gramEnd"/>
      <w:r w:rsidRPr="00271860">
        <w:rPr>
          <w:rFonts w:ascii="Times New Roman" w:eastAsia="Andale Sans UI" w:hAnsi="Times New Roman" w:cs="Times New Roman"/>
          <w:i/>
          <w:kern w:val="1"/>
          <w:sz w:val="24"/>
          <w:szCs w:val="24"/>
        </w:rPr>
        <w:t xml:space="preserve"> смысл имеет для меня учение?</w:t>
      </w:r>
      <w:r w:rsidRPr="00271860">
        <w:rPr>
          <w:rFonts w:ascii="Times New Roman" w:eastAsia="Andale Sans UI" w:hAnsi="Times New Roman" w:cs="Times New Roman"/>
          <w:kern w:val="1"/>
          <w:sz w:val="24"/>
          <w:szCs w:val="24"/>
        </w:rPr>
        <w:t>;</w:t>
      </w:r>
    </w:p>
    <w:p w:rsidR="006B7984" w:rsidRPr="00271860" w:rsidRDefault="006B7984" w:rsidP="00271860">
      <w:pPr>
        <w:widowControl w:val="0"/>
        <w:suppressAutoHyphens/>
        <w:spacing w:after="0"/>
        <w:jc w:val="both"/>
        <w:rPr>
          <w:rFonts w:ascii="Times New Roman" w:eastAsia="Andale Sans UI" w:hAnsi="Times New Roman" w:cs="Times New Roman"/>
          <w:b/>
          <w:i/>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Andale Sans UI" w:hAnsi="Times New Roman" w:cs="Times New Roman"/>
          <w:b/>
          <w:i/>
          <w:kern w:val="1"/>
          <w:sz w:val="24"/>
          <w:szCs w:val="24"/>
        </w:rPr>
        <w:tab/>
        <w:t>Регулятивные универсальные учебные действия</w:t>
      </w:r>
      <w:r w:rsidRPr="00271860">
        <w:rPr>
          <w:rFonts w:ascii="Times New Roman" w:eastAsia="Andale Sans UI" w:hAnsi="Times New Roman" w:cs="Times New Roman"/>
          <w:kern w:val="1"/>
          <w:sz w:val="24"/>
          <w:szCs w:val="24"/>
        </w:rPr>
        <w:t xml:space="preserve"> обеспечивают учащимся организацию своей учебной деятельности. К ним относятся:</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целеполагание как постановка учебной задачи на основе соотнесения того, что уже известно и усвоено учащимися, и того, что ещё неизвестно;</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прогнозирование — предвосхищение результата и уровня усвоения знаний, его временных характеристик;</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контроль в форме сличения способа действия и его результата с заданным эталоном с целью обнаружения отклонений и отличий от эталона;</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учащимся, учителем, товарищами;</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xml:space="preserve"> оценка — выделение и осознание учащимся того, что уже усвоено и что ещё нужно </w:t>
      </w:r>
      <w:proofErr w:type="gramStart"/>
      <w:r w:rsidRPr="00271860">
        <w:rPr>
          <w:rFonts w:ascii="Times New Roman" w:eastAsia="Andale Sans UI" w:hAnsi="Times New Roman" w:cs="Times New Roman"/>
          <w:kern w:val="1"/>
          <w:sz w:val="24"/>
          <w:szCs w:val="24"/>
        </w:rPr>
        <w:t>усвоить</w:t>
      </w:r>
      <w:proofErr w:type="gramEnd"/>
      <w:r w:rsidRPr="00271860">
        <w:rPr>
          <w:rFonts w:ascii="Times New Roman" w:eastAsia="Andale Sans UI" w:hAnsi="Times New Roman" w:cs="Times New Roman"/>
          <w:kern w:val="1"/>
          <w:sz w:val="24"/>
          <w:szCs w:val="24"/>
        </w:rPr>
        <w:t>, осознание качества и уровня усвоения; оценка результатов работы;</w:t>
      </w:r>
    </w:p>
    <w:p w:rsidR="006B7984" w:rsidRPr="00271860" w:rsidRDefault="006B7984" w:rsidP="00271860">
      <w:pPr>
        <w:widowControl w:val="0"/>
        <w:suppressAutoHyphens/>
        <w:spacing w:after="0"/>
        <w:jc w:val="both"/>
        <w:rPr>
          <w:rFonts w:ascii="Times New Roman" w:eastAsia="Andale Sans UI" w:hAnsi="Times New Roman" w:cs="Times New Roman"/>
          <w:b/>
          <w:i/>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саморегуляция как способность к мобилизации сил и энергии, к волевому усилию (к выбору в ситуации мотивационного конфликта) и преодолению препятствий для достижения цели.</w:t>
      </w:r>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b/>
          <w:i/>
          <w:kern w:val="1"/>
          <w:sz w:val="24"/>
          <w:szCs w:val="24"/>
        </w:rPr>
        <w:tab/>
        <w:t>Познавательные универсальные учебные действия</w:t>
      </w:r>
      <w:r w:rsidRPr="00271860">
        <w:rPr>
          <w:rFonts w:ascii="Times New Roman" w:eastAsia="Andale Sans UI" w:hAnsi="Times New Roman" w:cs="Times New Roman"/>
          <w:kern w:val="1"/>
          <w:sz w:val="24"/>
          <w:szCs w:val="24"/>
        </w:rPr>
        <w:t xml:space="preserve"> включают: общеучебные, логические учебные действия, а также постановку и решение проблемы.</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Andale Sans UI" w:hAnsi="Times New Roman" w:cs="Times New Roman"/>
          <w:kern w:val="1"/>
          <w:sz w:val="24"/>
          <w:szCs w:val="24"/>
        </w:rPr>
        <w:t>Общеучебные универсальные действия:</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самостоятельное выделение и формулирование познавательной цели;</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структурирование знаний;</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осознанное и произвольное построение речевого высказывания в устной и письменной форме;</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выбор наиболее эффективных способов решения задач в зависимости от конкретных условий;</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lastRenderedPageBreak/>
        <w:t>•</w:t>
      </w:r>
      <w:r w:rsidRPr="00271860">
        <w:rPr>
          <w:rFonts w:ascii="Times New Roman" w:eastAsia="Andale Sans UI" w:hAnsi="Times New Roman" w:cs="Times New Roman"/>
          <w:kern w:val="1"/>
          <w:sz w:val="24"/>
          <w:szCs w:val="24"/>
        </w:rPr>
        <w:t> рефлексия способов и условий действия, контроль и оценка процесса и результатов деятельности;</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Andale Sans UI" w:hAnsi="Times New Roman" w:cs="Times New Roman"/>
          <w:kern w:val="1"/>
          <w:sz w:val="24"/>
          <w:szCs w:val="24"/>
        </w:rPr>
        <w:t xml:space="preserve">Особую группу общеучебных универсальных действий составляют </w:t>
      </w:r>
      <w:r w:rsidRPr="00271860">
        <w:rPr>
          <w:rFonts w:ascii="Times New Roman" w:eastAsia="Andale Sans UI" w:hAnsi="Times New Roman" w:cs="Times New Roman"/>
          <w:i/>
          <w:kern w:val="1"/>
          <w:sz w:val="24"/>
          <w:szCs w:val="24"/>
        </w:rPr>
        <w:t>знаково-символические действия:</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proofErr w:type="gramStart"/>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roofErr w:type="gramEnd"/>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преобразование модели с целью выявления общих законов, определяющих данную предметную область.</w:t>
      </w:r>
    </w:p>
    <w:p w:rsidR="006B7984" w:rsidRPr="00271860" w:rsidRDefault="006B7984" w:rsidP="00271860">
      <w:pPr>
        <w:widowControl w:val="0"/>
        <w:suppressAutoHyphens/>
        <w:spacing w:after="0"/>
        <w:jc w:val="both"/>
        <w:rPr>
          <w:rFonts w:ascii="Times New Roman" w:eastAsia="Times New Roman" w:hAnsi="Times New Roman" w:cs="Times New Roman"/>
          <w:i/>
          <w:kern w:val="1"/>
          <w:sz w:val="24"/>
          <w:szCs w:val="24"/>
        </w:rPr>
      </w:pPr>
      <w:r w:rsidRPr="00271860">
        <w:rPr>
          <w:rFonts w:ascii="Times New Roman" w:eastAsia="Andale Sans UI" w:hAnsi="Times New Roman" w:cs="Times New Roman"/>
          <w:i/>
          <w:kern w:val="1"/>
          <w:sz w:val="24"/>
          <w:szCs w:val="24"/>
        </w:rPr>
        <w:t>Логические универсальные действия:</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анализ объектов с целью выделения признаков (существенных, несущественных);</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синтез — составление целого из частей, в том числе самостоятельное достраивание с восполнением недостающих компонентов;</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выбор оснований и критериев для сравнения, сериации, классификации объектов;</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подведение под понятие, выведение следствий;</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установление причинно-следственных связей, представление цепочек объектов и явлений;</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построение логической цепочки рассуждений, анализ истинности утверждений;</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доказательство;</w:t>
      </w:r>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выдвижение гипотез и их обоснование.</w:t>
      </w:r>
    </w:p>
    <w:p w:rsidR="006B7984" w:rsidRPr="00271860" w:rsidRDefault="006B7984" w:rsidP="00271860">
      <w:pPr>
        <w:widowControl w:val="0"/>
        <w:suppressAutoHyphens/>
        <w:spacing w:after="0"/>
        <w:jc w:val="both"/>
        <w:rPr>
          <w:rFonts w:ascii="Times New Roman" w:eastAsia="Times New Roman" w:hAnsi="Times New Roman" w:cs="Times New Roman"/>
          <w:i/>
          <w:kern w:val="1"/>
          <w:sz w:val="24"/>
          <w:szCs w:val="24"/>
        </w:rPr>
      </w:pPr>
      <w:r w:rsidRPr="00271860">
        <w:rPr>
          <w:rFonts w:ascii="Times New Roman" w:eastAsia="Andale Sans UI" w:hAnsi="Times New Roman" w:cs="Times New Roman"/>
          <w:i/>
          <w:kern w:val="1"/>
          <w:sz w:val="24"/>
          <w:szCs w:val="24"/>
        </w:rPr>
        <w:t>Постановка и решение проблемы:</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формулирование проблемы;</w:t>
      </w:r>
    </w:p>
    <w:p w:rsidR="006B7984" w:rsidRPr="00271860" w:rsidRDefault="006B7984" w:rsidP="00271860">
      <w:pPr>
        <w:widowControl w:val="0"/>
        <w:suppressAutoHyphens/>
        <w:spacing w:after="0"/>
        <w:jc w:val="both"/>
        <w:rPr>
          <w:rFonts w:ascii="Times New Roman" w:eastAsia="Andale Sans UI" w:hAnsi="Times New Roman" w:cs="Times New Roman"/>
          <w:b/>
          <w:i/>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самостоятельное создание способов решения (алгоритмов деятельности) проблем творческого и поискового характера.</w:t>
      </w:r>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b/>
          <w:i/>
          <w:kern w:val="1"/>
          <w:sz w:val="24"/>
          <w:szCs w:val="24"/>
        </w:rPr>
        <w:tab/>
      </w:r>
      <w:bookmarkStart w:id="19" w:name="bookmark93"/>
      <w:r w:rsidRPr="00271860">
        <w:rPr>
          <w:rFonts w:ascii="Times New Roman" w:eastAsia="Andale Sans UI" w:hAnsi="Times New Roman" w:cs="Times New Roman"/>
          <w:b/>
          <w:i/>
          <w:kern w:val="1"/>
          <w:sz w:val="24"/>
          <w:szCs w:val="24"/>
        </w:rPr>
        <w:t>Коммуникативные универсальные учебные действия</w:t>
      </w:r>
      <w:bookmarkEnd w:id="19"/>
      <w:r w:rsidRPr="00271860">
        <w:rPr>
          <w:rFonts w:ascii="Times New Roman" w:eastAsia="Andale Sans UI" w:hAnsi="Times New Roman" w:cs="Times New Roman"/>
          <w:kern w:val="1"/>
          <w:sz w:val="24"/>
          <w:szCs w:val="24"/>
        </w:rPr>
        <w:t>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сверстников и строить продуктивное взаимодействие и сотрудничество со сверстниками и взрослыми.</w:t>
      </w:r>
    </w:p>
    <w:p w:rsidR="006B7984" w:rsidRPr="00271860" w:rsidRDefault="006B7984" w:rsidP="00271860">
      <w:pPr>
        <w:widowControl w:val="0"/>
        <w:suppressAutoHyphens/>
        <w:spacing w:after="0"/>
        <w:ind w:left="706"/>
        <w:jc w:val="both"/>
        <w:rPr>
          <w:rFonts w:ascii="Times New Roman" w:eastAsia="Times New Roman" w:hAnsi="Times New Roman" w:cs="Times New Roman"/>
          <w:kern w:val="1"/>
          <w:sz w:val="24"/>
          <w:szCs w:val="24"/>
        </w:rPr>
      </w:pPr>
      <w:r w:rsidRPr="00271860">
        <w:rPr>
          <w:rFonts w:ascii="Times New Roman" w:eastAsia="Andale Sans UI" w:hAnsi="Times New Roman" w:cs="Times New Roman"/>
          <w:kern w:val="1"/>
          <w:sz w:val="24"/>
          <w:szCs w:val="24"/>
        </w:rPr>
        <w:t>К коммуникативным действиям относятся:</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планирование учебного сотрудничества с учителем и сверстниками — определение цели, функций участников, способов взаимодействия;</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постановка вопросов — инициативное сотрудничество в поиске и сборе информации;</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управление поведением партнёра — контроль, коррекция, оценка его действий;</w:t>
      </w:r>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lastRenderedPageBreak/>
        <w:tab/>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ребёнка. Процесс обучения задаёт содержание и характеристики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«высокой норме») и их свойства.</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Andale Sans UI" w:hAnsi="Times New Roman" w:cs="Times New Roman"/>
          <w:kern w:val="1"/>
          <w:sz w:val="24"/>
          <w:szCs w:val="24"/>
        </w:rPr>
        <w:tab/>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Так:</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из общения и сорегуляции развивается способность ребёнка регулировать свою деятельность;</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xml:space="preserve"> из оценок окружающих и в первую очередь оценок близкого взрослого формируется представление о себе и своих возможностях, появляется самопринятие и самоуважение, т. е. самооценка и </w:t>
      </w:r>
      <w:proofErr w:type="gramStart"/>
      <w:r w:rsidRPr="00271860">
        <w:rPr>
          <w:rFonts w:ascii="Times New Roman" w:eastAsia="Andale Sans UI" w:hAnsi="Times New Roman" w:cs="Times New Roman"/>
          <w:kern w:val="1"/>
          <w:sz w:val="24"/>
          <w:szCs w:val="24"/>
        </w:rPr>
        <w:t>Я-концепция</w:t>
      </w:r>
      <w:proofErr w:type="gramEnd"/>
      <w:r w:rsidRPr="00271860">
        <w:rPr>
          <w:rFonts w:ascii="Times New Roman" w:eastAsia="Andale Sans UI" w:hAnsi="Times New Roman" w:cs="Times New Roman"/>
          <w:kern w:val="1"/>
          <w:sz w:val="24"/>
          <w:szCs w:val="24"/>
        </w:rPr>
        <w:t xml:space="preserve"> как результат самоопределения;</w:t>
      </w:r>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из ситуативно-познавательного и внеситуативно-познавательного общения формируются познавательные действия ребёнка.</w:t>
      </w:r>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ab/>
        <w:t>Содержание и способы общения и коммуникации обусловливают развитие способности учащегося  к регуляции поведения и деятельности, познанию мира, определяют образ «Я» как систему представлений о себе, отношения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w:t>
      </w:r>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ab/>
        <w:t xml:space="preserve">По мере становления личностных действий ребёнка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претерпевают значительные изменения. 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w:t>
      </w:r>
      <w:proofErr w:type="gramStart"/>
      <w:r w:rsidRPr="00271860">
        <w:rPr>
          <w:rFonts w:ascii="Times New Roman" w:eastAsia="Andale Sans UI" w:hAnsi="Times New Roman" w:cs="Times New Roman"/>
          <w:kern w:val="1"/>
          <w:sz w:val="24"/>
          <w:szCs w:val="24"/>
        </w:rPr>
        <w:t>Я-концепции</w:t>
      </w:r>
      <w:proofErr w:type="gramEnd"/>
      <w:r w:rsidRPr="00271860">
        <w:rPr>
          <w:rFonts w:ascii="Times New Roman" w:eastAsia="Andale Sans UI" w:hAnsi="Times New Roman" w:cs="Times New Roman"/>
          <w:kern w:val="1"/>
          <w:sz w:val="24"/>
          <w:szCs w:val="24"/>
        </w:rPr>
        <w:t>.</w:t>
      </w:r>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ab/>
        <w:t>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смыслообразование и самоопределение учащегося.</w:t>
      </w:r>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p>
    <w:p w:rsidR="006B7984" w:rsidRPr="00271860" w:rsidRDefault="006B7984" w:rsidP="00271860">
      <w:pPr>
        <w:widowControl w:val="0"/>
        <w:suppressAutoHyphens/>
        <w:spacing w:after="0"/>
        <w:jc w:val="center"/>
        <w:rPr>
          <w:rFonts w:ascii="Times New Roman" w:eastAsia="Andale Sans UI" w:hAnsi="Times New Roman" w:cs="Times New Roman"/>
          <w:b/>
          <w:bCs/>
          <w:kern w:val="1"/>
          <w:sz w:val="24"/>
          <w:szCs w:val="24"/>
        </w:rPr>
      </w:pPr>
      <w:bookmarkStart w:id="20" w:name="bookmark941"/>
      <w:r w:rsidRPr="00271860">
        <w:rPr>
          <w:rFonts w:ascii="Times New Roman" w:eastAsia="Andale Sans UI" w:hAnsi="Times New Roman" w:cs="Times New Roman"/>
          <w:b/>
          <w:bCs/>
          <w:kern w:val="1"/>
          <w:sz w:val="24"/>
          <w:szCs w:val="24"/>
        </w:rPr>
        <w:t>Связь универсальных учебных действий с содержанием учебных предметов</w:t>
      </w:r>
      <w:bookmarkEnd w:id="20"/>
    </w:p>
    <w:p w:rsidR="006B7984" w:rsidRPr="00271860" w:rsidRDefault="006B7984" w:rsidP="00271860">
      <w:pPr>
        <w:widowControl w:val="0"/>
        <w:suppressAutoHyphens/>
        <w:spacing w:after="0"/>
        <w:jc w:val="center"/>
        <w:rPr>
          <w:rFonts w:ascii="Times New Roman" w:eastAsia="Andale Sans UI" w:hAnsi="Times New Roman" w:cs="Times New Roman"/>
          <w:b/>
          <w:bCs/>
          <w:kern w:val="1"/>
          <w:sz w:val="24"/>
          <w:szCs w:val="24"/>
        </w:rPr>
      </w:pPr>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ab/>
        <w:t>Формирование универсальных учебных действий, обеспечивающих решение задач общекультурного, ценностн</w:t>
      </w:r>
      <w:proofErr w:type="gramStart"/>
      <w:r w:rsidRPr="00271860">
        <w:rPr>
          <w:rFonts w:ascii="Times New Roman" w:eastAsia="Andale Sans UI" w:hAnsi="Times New Roman" w:cs="Times New Roman"/>
          <w:kern w:val="1"/>
          <w:sz w:val="24"/>
          <w:szCs w:val="24"/>
        </w:rPr>
        <w:t>о-</w:t>
      </w:r>
      <w:proofErr w:type="gramEnd"/>
      <w:r w:rsidRPr="00271860">
        <w:rPr>
          <w:rFonts w:ascii="Times New Roman" w:eastAsia="Andale Sans UI" w:hAnsi="Times New Roman" w:cs="Times New Roman"/>
          <w:kern w:val="1"/>
          <w:sz w:val="24"/>
          <w:szCs w:val="24"/>
        </w:rPr>
        <w:t xml:space="preserve"> личностного, познавательного развития учащихся, реализуется в рамках целостного образовательного процесса в ходе изучения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учащихся.</w:t>
      </w:r>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ab/>
        <w:t>На уровне начального общего образования имеет особое значение обеспечение при организации учебного процесса сбалансированного развития у учащихся логического, наглядно-образного и знаково-символического мышления, исключающее риск развития формализма мышления, формирования псевдологического мышления. Существенную роль в этом играют такие учебные предметы, как «Литературное чтение», «Технология», «Изобразительное искусство», «Музыка».</w:t>
      </w:r>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ab/>
        <w:t xml:space="preserve">Каждый учебный предмет в зависимости от предметного содержания и релевантных </w:t>
      </w:r>
      <w:r w:rsidRPr="00271860">
        <w:rPr>
          <w:rFonts w:ascii="Times New Roman" w:eastAsia="Andale Sans UI" w:hAnsi="Times New Roman" w:cs="Times New Roman"/>
          <w:kern w:val="1"/>
          <w:sz w:val="24"/>
          <w:szCs w:val="24"/>
        </w:rPr>
        <w:lastRenderedPageBreak/>
        <w:t>способов организации учебной деятельности учащихся раскрывает определённые возможности для формирования универсальных учебных действий.</w:t>
      </w:r>
    </w:p>
    <w:p w:rsidR="006B7984" w:rsidRPr="00271860" w:rsidRDefault="006B7984" w:rsidP="00271860">
      <w:pPr>
        <w:widowControl w:val="0"/>
        <w:suppressAutoHyphens/>
        <w:spacing w:after="0"/>
        <w:jc w:val="both"/>
        <w:rPr>
          <w:rFonts w:ascii="Times New Roman" w:eastAsia="Andale Sans UI" w:hAnsi="Times New Roman" w:cs="Times New Roman"/>
          <w:b/>
          <w:kern w:val="1"/>
          <w:sz w:val="24"/>
          <w:szCs w:val="24"/>
        </w:rPr>
      </w:pPr>
      <w:r w:rsidRPr="00271860">
        <w:rPr>
          <w:rFonts w:ascii="Times New Roman" w:eastAsia="Andale Sans UI" w:hAnsi="Times New Roman" w:cs="Times New Roman"/>
          <w:kern w:val="1"/>
          <w:sz w:val="24"/>
          <w:szCs w:val="24"/>
        </w:rPr>
        <w:tab/>
        <w:t xml:space="preserve">В частности, учебный предмет </w:t>
      </w:r>
      <w:r w:rsidRPr="00271860">
        <w:rPr>
          <w:rFonts w:ascii="Times New Roman" w:eastAsia="Andale Sans UI" w:hAnsi="Times New Roman" w:cs="Times New Roman"/>
          <w:b/>
          <w:kern w:val="1"/>
          <w:sz w:val="24"/>
          <w:szCs w:val="24"/>
        </w:rPr>
        <w:t xml:space="preserve">«Русский язык» </w:t>
      </w:r>
      <w:r w:rsidRPr="00271860">
        <w:rPr>
          <w:rFonts w:ascii="Times New Roman" w:eastAsia="Andale Sans UI" w:hAnsi="Times New Roman" w:cs="Times New Roman"/>
          <w:kern w:val="1"/>
          <w:sz w:val="24"/>
          <w:szCs w:val="24"/>
        </w:rPr>
        <w:t>обеспечивает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 Изучение русского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b/>
          <w:kern w:val="1"/>
          <w:sz w:val="24"/>
          <w:szCs w:val="24"/>
        </w:rPr>
        <w:t>«Литературное чтение».</w:t>
      </w:r>
      <w:r w:rsidRPr="00271860">
        <w:rPr>
          <w:rFonts w:ascii="Times New Roman" w:eastAsia="Andale Sans UI" w:hAnsi="Times New Roman" w:cs="Times New Roman"/>
          <w:kern w:val="1"/>
          <w:sz w:val="24"/>
          <w:szCs w:val="24"/>
        </w:rPr>
        <w:t xml:space="preserve"> 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ab/>
        <w:t>Литературное чтение — осмысленная, творческая духовная деятельность, которая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 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На уровне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Andale Sans UI" w:hAnsi="Times New Roman" w:cs="Times New Roman"/>
          <w:kern w:val="1"/>
          <w:sz w:val="24"/>
          <w:szCs w:val="24"/>
        </w:rPr>
        <w:tab/>
        <w:t>Учебный предмет «Литературное чтение» обеспечивает формирование следующих универсальных учебных действий:</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смыслообразования через прослеживание судьбы героя и ориентацию учащегося в системе личностных смыслов;</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эстетических ценностей и на их основе эстетических критериев;</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нравственно-этического оценивания через выявление морального содержания и нравственного значения действий персонажей;</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эмоционально-личностной децентрации на основе отождествления себя с героями произведения, соотнесения и сопоставления их позиций, взглядов и мнений;</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умения понимать контекстную речь на основе воссоздания картины событий и поступков персонажей;</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умения устанавливать логическую причинно-следственную последовательность событий и действий героев произведения;</w:t>
      </w:r>
    </w:p>
    <w:p w:rsidR="006B7984" w:rsidRPr="00271860" w:rsidRDefault="006B7984" w:rsidP="00271860">
      <w:pPr>
        <w:widowControl w:val="0"/>
        <w:suppressAutoHyphens/>
        <w:spacing w:after="0"/>
        <w:jc w:val="both"/>
        <w:rPr>
          <w:rFonts w:ascii="Times New Roman" w:eastAsia="Andale Sans UI" w:hAnsi="Times New Roman" w:cs="Times New Roman"/>
          <w:b/>
          <w:kern w:val="1"/>
          <w:sz w:val="24"/>
          <w:szCs w:val="24"/>
        </w:rPr>
      </w:pPr>
      <w:r w:rsidRPr="00271860">
        <w:rPr>
          <w:rFonts w:ascii="Times New Roman" w:eastAsia="Times New Roman" w:hAnsi="Times New Roman" w:cs="Times New Roman"/>
          <w:kern w:val="1"/>
          <w:sz w:val="24"/>
          <w:szCs w:val="24"/>
        </w:rPr>
        <w:lastRenderedPageBreak/>
        <w:t>•</w:t>
      </w:r>
      <w:r w:rsidRPr="00271860">
        <w:rPr>
          <w:rFonts w:ascii="Times New Roman" w:eastAsia="Andale Sans UI" w:hAnsi="Times New Roman" w:cs="Times New Roman"/>
          <w:kern w:val="1"/>
          <w:sz w:val="24"/>
          <w:szCs w:val="24"/>
        </w:rPr>
        <w:t> умения строить план с выделением существенной и дополнительной информации.</w:t>
      </w:r>
    </w:p>
    <w:p w:rsidR="006B7984" w:rsidRPr="00271860" w:rsidRDefault="006B7984" w:rsidP="00271860">
      <w:pPr>
        <w:widowControl w:val="0"/>
        <w:suppressAutoHyphens/>
        <w:spacing w:after="0"/>
        <w:jc w:val="both"/>
        <w:rPr>
          <w:rFonts w:ascii="Times New Roman" w:eastAsia="Andale Sans UI" w:hAnsi="Times New Roman" w:cs="Times New Roman"/>
          <w:b/>
          <w:kern w:val="1"/>
          <w:sz w:val="24"/>
          <w:szCs w:val="24"/>
        </w:rPr>
      </w:pPr>
      <w:r w:rsidRPr="00271860">
        <w:rPr>
          <w:rFonts w:ascii="Times New Roman" w:eastAsia="Andale Sans UI" w:hAnsi="Times New Roman" w:cs="Times New Roman"/>
          <w:b/>
          <w:kern w:val="1"/>
          <w:sz w:val="24"/>
          <w:szCs w:val="24"/>
        </w:rPr>
        <w:t>«Коми язык</w:t>
      </w:r>
      <w:r w:rsidR="00611FE3">
        <w:rPr>
          <w:rFonts w:ascii="Times New Roman" w:eastAsia="Andale Sans UI" w:hAnsi="Times New Roman" w:cs="Times New Roman"/>
          <w:b/>
          <w:kern w:val="1"/>
          <w:sz w:val="24"/>
          <w:szCs w:val="24"/>
        </w:rPr>
        <w:t xml:space="preserve"> (как государственный)</w:t>
      </w:r>
      <w:r w:rsidRPr="00271860">
        <w:rPr>
          <w:rFonts w:ascii="Times New Roman" w:eastAsia="Andale Sans UI" w:hAnsi="Times New Roman" w:cs="Times New Roman"/>
          <w:b/>
          <w:kern w:val="1"/>
          <w:sz w:val="24"/>
          <w:szCs w:val="24"/>
        </w:rPr>
        <w:t xml:space="preserve">». </w:t>
      </w:r>
      <w:r w:rsidRPr="00271860">
        <w:rPr>
          <w:rFonts w:ascii="Times New Roman" w:eastAsia="Andale Sans UI" w:hAnsi="Times New Roman" w:cs="Times New Roman"/>
          <w:kern w:val="1"/>
          <w:sz w:val="24"/>
          <w:szCs w:val="24"/>
        </w:rPr>
        <w:t xml:space="preserve">Данный предмет направлен на  формирование личностных и метапредметных результатов. Знакомство с языком, историей и культурой  родного края обеспечивает развитие </w:t>
      </w:r>
      <w:r w:rsidRPr="00271860">
        <w:rPr>
          <w:rFonts w:ascii="Times New Roman" w:eastAsia="Andale Sans UI" w:hAnsi="Times New Roman" w:cs="Times New Roman"/>
          <w:i/>
          <w:kern w:val="1"/>
          <w:sz w:val="24"/>
          <w:szCs w:val="24"/>
        </w:rPr>
        <w:t>познавательных</w:t>
      </w:r>
      <w:r w:rsidRPr="00271860">
        <w:rPr>
          <w:rFonts w:ascii="Times New Roman" w:eastAsia="Andale Sans UI" w:hAnsi="Times New Roman" w:cs="Times New Roman"/>
          <w:kern w:val="1"/>
          <w:sz w:val="24"/>
          <w:szCs w:val="24"/>
        </w:rPr>
        <w:t xml:space="preserve"> универсальных учебных действий. Формирование оценочного, эмоционального отношения к истории своего народа  (умение определять своё отношение) – способствует </w:t>
      </w:r>
      <w:r w:rsidRPr="00271860">
        <w:rPr>
          <w:rFonts w:ascii="Times New Roman" w:eastAsia="Andale Sans UI" w:hAnsi="Times New Roman" w:cs="Times New Roman"/>
          <w:i/>
          <w:kern w:val="1"/>
          <w:sz w:val="24"/>
          <w:szCs w:val="24"/>
        </w:rPr>
        <w:t>личностному</w:t>
      </w:r>
      <w:r w:rsidRPr="00271860">
        <w:rPr>
          <w:rFonts w:ascii="Times New Roman" w:eastAsia="Andale Sans UI" w:hAnsi="Times New Roman" w:cs="Times New Roman"/>
          <w:kern w:val="1"/>
          <w:sz w:val="24"/>
          <w:szCs w:val="24"/>
        </w:rPr>
        <w:t xml:space="preserve"> развитию уч</w:t>
      </w:r>
      <w:r w:rsidR="00611FE3">
        <w:rPr>
          <w:rFonts w:ascii="Times New Roman" w:eastAsia="Andale Sans UI" w:hAnsi="Times New Roman" w:cs="Times New Roman"/>
          <w:kern w:val="1"/>
          <w:sz w:val="24"/>
          <w:szCs w:val="24"/>
        </w:rPr>
        <w:t>ащегося</w:t>
      </w:r>
      <w:r w:rsidRPr="00271860">
        <w:rPr>
          <w:rFonts w:ascii="Times New Roman" w:eastAsia="Andale Sans UI" w:hAnsi="Times New Roman" w:cs="Times New Roman"/>
          <w:kern w:val="1"/>
          <w:sz w:val="24"/>
          <w:szCs w:val="24"/>
        </w:rPr>
        <w:t xml:space="preserve">. С ней </w:t>
      </w:r>
      <w:proofErr w:type="gramStart"/>
      <w:r w:rsidRPr="00271860">
        <w:rPr>
          <w:rFonts w:ascii="Times New Roman" w:eastAsia="Andale Sans UI" w:hAnsi="Times New Roman" w:cs="Times New Roman"/>
          <w:kern w:val="1"/>
          <w:sz w:val="24"/>
          <w:szCs w:val="24"/>
        </w:rPr>
        <w:t>связана</w:t>
      </w:r>
      <w:proofErr w:type="gramEnd"/>
      <w:r w:rsidRPr="00271860">
        <w:rPr>
          <w:rFonts w:ascii="Times New Roman" w:eastAsia="Andale Sans UI" w:hAnsi="Times New Roman" w:cs="Times New Roman"/>
          <w:kern w:val="1"/>
          <w:sz w:val="24"/>
          <w:szCs w:val="24"/>
        </w:rPr>
        <w:t xml:space="preserve"> «сформированность уважительного отношения к  родному краю, своей семье, истории, культуре, природе нашей республики», «воспитание чувства гордости за национальные свершения, открытия, победы». </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Andale Sans UI" w:hAnsi="Times New Roman" w:cs="Times New Roman"/>
          <w:b/>
          <w:kern w:val="1"/>
          <w:sz w:val="24"/>
          <w:szCs w:val="24"/>
        </w:rPr>
        <w:t>«Иностранный язык»</w:t>
      </w:r>
      <w:r w:rsidRPr="00271860">
        <w:rPr>
          <w:rFonts w:ascii="Times New Roman" w:eastAsia="Andale Sans UI" w:hAnsi="Times New Roman" w:cs="Times New Roman"/>
          <w:kern w:val="1"/>
          <w:sz w:val="24"/>
          <w:szCs w:val="24"/>
        </w:rPr>
        <w:t xml:space="preserve"> </w:t>
      </w:r>
      <w:proofErr w:type="gramStart"/>
      <w:r w:rsidRPr="00271860">
        <w:rPr>
          <w:rFonts w:ascii="Times New Roman" w:eastAsia="Andale Sans UI" w:hAnsi="Times New Roman" w:cs="Times New Roman"/>
          <w:kern w:val="1"/>
          <w:sz w:val="24"/>
          <w:szCs w:val="24"/>
        </w:rPr>
        <w:t>обеспечивает</w:t>
      </w:r>
      <w:proofErr w:type="gramEnd"/>
      <w:r w:rsidRPr="00271860">
        <w:rPr>
          <w:rFonts w:ascii="Times New Roman" w:eastAsia="Andale Sans UI" w:hAnsi="Times New Roman" w:cs="Times New Roman"/>
          <w:kern w:val="1"/>
          <w:sz w:val="24"/>
          <w:szCs w:val="24"/>
        </w:rPr>
        <w:t xml:space="preserve"> прежде всего развитие коммуникативных действий, формируя коммуникативную культуру учащегося. Изучение иностранного языка способствует:</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общему речевому развитию учащегося на основе формирования обобщённых лингвистических структур грамматики и синтаксиса;</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развитию произвольности и осознанности монологической и диалогической речи;</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развитию письменной речи;</w:t>
      </w:r>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формированию ориентации на партнёра, его высказывания, поведение, эмоциональное состояние и переживания; уважения интересов партнёра; умения слушать и слышать собеседника, вести диалог, излагать и обосновывать своё мнение в понятной для собеседника форме.</w:t>
      </w:r>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ab/>
        <w:t>Знакомство учащихся с культурой, историей и традициями других народов и мировой культурой, открытие универсальности детской субкультуры создаёт необходимые условия для формирования личностных универсальных действий — формирования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6B7984" w:rsidRPr="00271860" w:rsidRDefault="006B7984" w:rsidP="00271860">
      <w:pPr>
        <w:widowControl w:val="0"/>
        <w:suppressAutoHyphens/>
        <w:spacing w:after="0"/>
        <w:jc w:val="both"/>
        <w:rPr>
          <w:rFonts w:ascii="Times New Roman" w:eastAsia="Andale Sans UI" w:hAnsi="Times New Roman" w:cs="Times New Roman"/>
          <w:b/>
          <w:kern w:val="1"/>
          <w:sz w:val="24"/>
          <w:szCs w:val="24"/>
        </w:rPr>
      </w:pPr>
      <w:r w:rsidRPr="00271860">
        <w:rPr>
          <w:rFonts w:ascii="Times New Roman" w:eastAsia="Andale Sans UI" w:hAnsi="Times New Roman" w:cs="Times New Roman"/>
          <w:kern w:val="1"/>
          <w:sz w:val="24"/>
          <w:szCs w:val="24"/>
        </w:rPr>
        <w:tab/>
        <w:t>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b/>
          <w:kern w:val="1"/>
          <w:sz w:val="24"/>
          <w:szCs w:val="24"/>
        </w:rPr>
        <w:t>«Математика».</w:t>
      </w:r>
      <w:r w:rsidRPr="00271860">
        <w:rPr>
          <w:rFonts w:ascii="Times New Roman" w:eastAsia="Andale Sans UI" w:hAnsi="Times New Roman" w:cs="Times New Roman"/>
          <w:kern w:val="1"/>
          <w:sz w:val="24"/>
          <w:szCs w:val="24"/>
        </w:rPr>
        <w:t xml:space="preserve"> На уровне начального общего образования этот учебный предмет является основой развития у учащихся познавательных универсальных действий, в первую очередь логических и алгоритмических. 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w:t>
      </w:r>
      <w:proofErr w:type="gramStart"/>
      <w:r w:rsidRPr="00271860">
        <w:rPr>
          <w:rFonts w:ascii="Times New Roman" w:eastAsia="Andale Sans UI" w:hAnsi="Times New Roman" w:cs="Times New Roman"/>
          <w:kern w:val="1"/>
          <w:sz w:val="24"/>
          <w:szCs w:val="24"/>
        </w:rPr>
        <w:t>дств дл</w:t>
      </w:r>
      <w:proofErr w:type="gramEnd"/>
      <w:r w:rsidRPr="00271860">
        <w:rPr>
          <w:rFonts w:ascii="Times New Roman" w:eastAsia="Andale Sans UI" w:hAnsi="Times New Roman" w:cs="Times New Roman"/>
          <w:kern w:val="1"/>
          <w:sz w:val="24"/>
          <w:szCs w:val="24"/>
        </w:rPr>
        <w:t>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6B7984" w:rsidRPr="00271860" w:rsidRDefault="006B7984" w:rsidP="00271860">
      <w:pPr>
        <w:widowControl w:val="0"/>
        <w:suppressAutoHyphens/>
        <w:spacing w:after="0"/>
        <w:jc w:val="both"/>
        <w:rPr>
          <w:rFonts w:ascii="Times New Roman" w:eastAsia="Andale Sans UI" w:hAnsi="Times New Roman" w:cs="Times New Roman"/>
          <w:b/>
          <w:kern w:val="1"/>
          <w:sz w:val="24"/>
          <w:szCs w:val="24"/>
        </w:rPr>
      </w:pPr>
      <w:r w:rsidRPr="00271860">
        <w:rPr>
          <w:rFonts w:ascii="Times New Roman" w:eastAsia="Andale Sans UI" w:hAnsi="Times New Roman" w:cs="Times New Roman"/>
          <w:kern w:val="1"/>
          <w:sz w:val="24"/>
          <w:szCs w:val="24"/>
        </w:rPr>
        <w:tab/>
        <w:t>Формирование моделирования как универсального учебного действия осуществляется в рамках практически всех учебных предметов на этом уровне образования. В процессе обучения учащийся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b/>
          <w:kern w:val="1"/>
          <w:sz w:val="24"/>
          <w:szCs w:val="24"/>
        </w:rPr>
        <w:lastRenderedPageBreak/>
        <w:t xml:space="preserve">«Окружающий мир». </w:t>
      </w:r>
      <w:r w:rsidRPr="00271860">
        <w:rPr>
          <w:rFonts w:ascii="Times New Roman" w:eastAsia="Andale Sans UI" w:hAnsi="Times New Roman" w:cs="Times New Roman"/>
          <w:kern w:val="1"/>
          <w:sz w:val="24"/>
          <w:szCs w:val="24"/>
        </w:rPr>
        <w:t>Этот предмет выполняет интегрирующую функцию и обеспечивает формирование у учащихся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Andale Sans UI" w:hAnsi="Times New Roman" w:cs="Times New Roman"/>
          <w:kern w:val="1"/>
          <w:sz w:val="24"/>
          <w:szCs w:val="24"/>
        </w:rPr>
        <w:tab/>
        <w:t>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формирование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формирование основ экологического сознания, грамотности и культуры учащихся, освоение элементарных норм адекватного природосообразного поведения;</w:t>
      </w:r>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развитие морально-этического сознания — норм и правил взаимоотношений человека с другими людьми, социальными группами и сообществами.</w:t>
      </w:r>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ab/>
        <w:t>В сфере личностных универсальных учебных действий изучение предмета способствует принятию учащимися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Andale Sans UI" w:hAnsi="Times New Roman" w:cs="Times New Roman"/>
          <w:kern w:val="1"/>
          <w:sz w:val="24"/>
          <w:szCs w:val="24"/>
        </w:rPr>
        <w:tab/>
        <w:t>Изучение данного предмета способствует формированию общепознавательных универсальных учебных действий:</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овладению начальными формами исследовательской деятельности, включая умение поиска и работы с информацией;</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формированию действий замещения и моделирования (использование готовых моделей для объяснения явлений или выявления свойств объектов и создания моделей);</w:t>
      </w:r>
    </w:p>
    <w:p w:rsidR="006B7984" w:rsidRPr="00271860" w:rsidRDefault="006B7984" w:rsidP="00271860">
      <w:pPr>
        <w:widowControl w:val="0"/>
        <w:suppressAutoHyphens/>
        <w:spacing w:after="0"/>
        <w:jc w:val="both"/>
        <w:rPr>
          <w:rFonts w:ascii="Times New Roman" w:eastAsia="Andale Sans UI" w:hAnsi="Times New Roman" w:cs="Times New Roman"/>
          <w:b/>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b/>
          <w:kern w:val="1"/>
          <w:sz w:val="24"/>
          <w:szCs w:val="24"/>
        </w:rPr>
        <w:t>«Изобразительное искусство».</w:t>
      </w:r>
      <w:r w:rsidRPr="00271860">
        <w:rPr>
          <w:rFonts w:ascii="Times New Roman" w:eastAsia="Andale Sans UI" w:hAnsi="Times New Roman" w:cs="Times New Roman"/>
          <w:kern w:val="1"/>
          <w:sz w:val="24"/>
          <w:szCs w:val="24"/>
        </w:rPr>
        <w:t xml:space="preserve"> Развивающий потенциал этого предмета связан с формированием личностных, познавательных, регулятивных действий.</w:t>
      </w:r>
      <w:r w:rsidRPr="00271860">
        <w:rPr>
          <w:rFonts w:ascii="Times New Roman" w:eastAsia="Andale Sans UI" w:hAnsi="Times New Roman" w:cs="Times New Roman"/>
          <w:kern w:val="1"/>
          <w:sz w:val="24"/>
          <w:szCs w:val="24"/>
        </w:rPr>
        <w:tab/>
        <w:t xml:space="preserve">Моделирующий характер изобразительной деятельности создаёт условия для формирования общеучебных действий, замещения и моделирования явлений и объектов природного и социокультурного мира в продуктивной деятельности учащихся. Такое моделирование является основой развития познания учащимся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w:t>
      </w:r>
      <w:r w:rsidRPr="00271860">
        <w:rPr>
          <w:rFonts w:ascii="Times New Roman" w:eastAsia="Andale Sans UI" w:hAnsi="Times New Roman" w:cs="Times New Roman"/>
          <w:kern w:val="1"/>
          <w:sz w:val="24"/>
          <w:szCs w:val="24"/>
        </w:rPr>
        <w:lastRenderedPageBreak/>
        <w:t>соответствие выполняемых действий способу, внесению корректив на основе предвосхищения будущего результата и его соответствия замыслу.</w:t>
      </w:r>
    </w:p>
    <w:p w:rsidR="006B7984" w:rsidRPr="00271860" w:rsidRDefault="006B7984" w:rsidP="00271860">
      <w:pPr>
        <w:widowControl w:val="0"/>
        <w:suppressAutoHyphens/>
        <w:spacing w:after="0"/>
        <w:jc w:val="both"/>
        <w:rPr>
          <w:rFonts w:ascii="Times New Roman" w:eastAsia="Andale Sans UI" w:hAnsi="Times New Roman" w:cs="Times New Roman"/>
          <w:b/>
          <w:kern w:val="1"/>
          <w:sz w:val="24"/>
          <w:szCs w:val="24"/>
        </w:rPr>
      </w:pPr>
      <w:r w:rsidRPr="00271860">
        <w:rPr>
          <w:rFonts w:ascii="Times New Roman" w:eastAsia="Andale Sans UI" w:hAnsi="Times New Roman" w:cs="Times New Roman"/>
          <w:kern w:val="1"/>
          <w:sz w:val="24"/>
          <w:szCs w:val="24"/>
        </w:rPr>
        <w:tab/>
        <w:t>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учащихся.</w:t>
      </w:r>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b/>
          <w:bCs/>
          <w:kern w:val="1"/>
          <w:sz w:val="24"/>
          <w:szCs w:val="24"/>
        </w:rPr>
        <w:t xml:space="preserve">«Музыка». </w:t>
      </w:r>
      <w:r w:rsidRPr="00271860">
        <w:rPr>
          <w:rFonts w:ascii="Times New Roman" w:eastAsia="Andale Sans UI" w:hAnsi="Times New Roman" w:cs="Times New Roman"/>
          <w:kern w:val="1"/>
          <w:sz w:val="24"/>
          <w:szCs w:val="24"/>
        </w:rPr>
        <w:t xml:space="preserve">Достижение личностных, метапредметных и предметных результатов освоения программы </w:t>
      </w:r>
      <w:proofErr w:type="gramStart"/>
      <w:r w:rsidRPr="00271860">
        <w:rPr>
          <w:rFonts w:ascii="Times New Roman" w:eastAsia="Andale Sans UI" w:hAnsi="Times New Roman" w:cs="Times New Roman"/>
          <w:kern w:val="1"/>
          <w:sz w:val="24"/>
          <w:szCs w:val="24"/>
        </w:rPr>
        <w:t>обучающимися</w:t>
      </w:r>
      <w:proofErr w:type="gramEnd"/>
      <w:r w:rsidRPr="00271860">
        <w:rPr>
          <w:rFonts w:ascii="Times New Roman" w:eastAsia="Andale Sans UI" w:hAnsi="Times New Roman" w:cs="Times New Roman"/>
          <w:kern w:val="1"/>
          <w:sz w:val="24"/>
          <w:szCs w:val="24"/>
        </w:rPr>
        <w:t xml:space="preserve">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Личностные результаты освоения программы должны отражать:</w:t>
      </w:r>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 формирование целостного, социально ориентированного взгляда на мир в его органичном единстве и разнообразии культур;</w:t>
      </w:r>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 формирование уважительного отношения к культуре других народов;</w:t>
      </w:r>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 формирование эстетических потребностей, ценностей и чувств;</w:t>
      </w:r>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 развитие этических чувств, доброжелательности и эмоционально-нравственной отзывчивости, понимания и сопереживания чувствам других людей;</w:t>
      </w:r>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 xml:space="preserve">- развитие навыков сотрудничества </w:t>
      </w:r>
      <w:proofErr w:type="gramStart"/>
      <w:r w:rsidRPr="00271860">
        <w:rPr>
          <w:rFonts w:ascii="Times New Roman" w:eastAsia="Andale Sans UI" w:hAnsi="Times New Roman" w:cs="Times New Roman"/>
          <w:kern w:val="1"/>
          <w:sz w:val="24"/>
          <w:szCs w:val="24"/>
        </w:rPr>
        <w:t>со</w:t>
      </w:r>
      <w:proofErr w:type="gramEnd"/>
      <w:r w:rsidRPr="00271860">
        <w:rPr>
          <w:rFonts w:ascii="Times New Roman" w:eastAsia="Andale Sans UI" w:hAnsi="Times New Roman" w:cs="Times New Roman"/>
          <w:kern w:val="1"/>
          <w:sz w:val="24"/>
          <w:szCs w:val="24"/>
        </w:rPr>
        <w:t xml:space="preserve"> взрослыми и сверстниками в разных социальных ситуациях;</w:t>
      </w:r>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 xml:space="preserve">- формирование установки на наличие мотивации к бережному отношению к культурным и духовным ценностям. </w:t>
      </w:r>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 xml:space="preserve">В результате освоения программы у учащихся формируется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 xml:space="preserve">Учащиеся 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w:t>
      </w:r>
      <w:r w:rsidRPr="00271860">
        <w:rPr>
          <w:rFonts w:ascii="Times New Roman" w:eastAsia="Andale Sans UI" w:hAnsi="Times New Roman" w:cs="Times New Roman"/>
          <w:kern w:val="1"/>
          <w:sz w:val="24"/>
          <w:szCs w:val="24"/>
        </w:rPr>
        <w:lastRenderedPageBreak/>
        <w:t xml:space="preserve">художественного вкуса, осуществлении собственных музыкально-исполнительских замыслов. </w:t>
      </w:r>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 xml:space="preserve">У учащихся проявляется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Учащиеся учатся организовывать культурный досуг, самостоятельную музыкально-творческую деятельность, в том числе, на основе </w:t>
      </w:r>
      <w:proofErr w:type="gramStart"/>
      <w:r w:rsidRPr="00271860">
        <w:rPr>
          <w:rFonts w:ascii="Times New Roman" w:eastAsia="Andale Sans UI" w:hAnsi="Times New Roman" w:cs="Times New Roman"/>
          <w:kern w:val="1"/>
          <w:sz w:val="24"/>
          <w:szCs w:val="24"/>
        </w:rPr>
        <w:t>домашнего</w:t>
      </w:r>
      <w:proofErr w:type="gramEnd"/>
      <w:r w:rsidRPr="00271860">
        <w:rPr>
          <w:rFonts w:ascii="Times New Roman" w:eastAsia="Andale Sans UI" w:hAnsi="Times New Roman" w:cs="Times New Roman"/>
          <w:kern w:val="1"/>
          <w:sz w:val="24"/>
          <w:szCs w:val="24"/>
        </w:rPr>
        <w:t xml:space="preserve"> музицирования, совместной музыкальной деятельности с друзьями, родителями. </w:t>
      </w:r>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Метапредметные результаты освоения программы должны отражать:</w:t>
      </w:r>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 освоение способов решения проблем творческого и поискового характера в учебной, музыкально-исполнительской и творческой деятельности;</w:t>
      </w:r>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 использование знаково-символических сре</w:t>
      </w:r>
      <w:proofErr w:type="gramStart"/>
      <w:r w:rsidRPr="00271860">
        <w:rPr>
          <w:rFonts w:ascii="Times New Roman" w:eastAsia="Andale Sans UI" w:hAnsi="Times New Roman" w:cs="Times New Roman"/>
          <w:kern w:val="1"/>
          <w:sz w:val="24"/>
          <w:szCs w:val="24"/>
        </w:rPr>
        <w:t>дств пр</w:t>
      </w:r>
      <w:proofErr w:type="gramEnd"/>
      <w:r w:rsidRPr="00271860">
        <w:rPr>
          <w:rFonts w:ascii="Times New Roman" w:eastAsia="Andale Sans UI" w:hAnsi="Times New Roman" w:cs="Times New Roman"/>
          <w:kern w:val="1"/>
          <w:sz w:val="24"/>
          <w:szCs w:val="24"/>
        </w:rPr>
        <w:t>едставления информации в процессе освоения средств музыкальной выразительности, основ музыкальной грамоты;</w:t>
      </w:r>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w:t>
      </w:r>
      <w:proofErr w:type="gramStart"/>
      <w:r w:rsidRPr="00271860">
        <w:rPr>
          <w:rFonts w:ascii="Times New Roman" w:eastAsia="Andale Sans UI" w:hAnsi="Times New Roman" w:cs="Times New Roman"/>
          <w:kern w:val="1"/>
          <w:sz w:val="24"/>
          <w:szCs w:val="24"/>
        </w:rPr>
        <w:t>о-</w:t>
      </w:r>
      <w:proofErr w:type="gramEnd"/>
      <w:r w:rsidRPr="00271860">
        <w:rPr>
          <w:rFonts w:ascii="Times New Roman" w:eastAsia="Andale Sans UI" w:hAnsi="Times New Roman" w:cs="Times New Roman"/>
          <w:kern w:val="1"/>
          <w:sz w:val="24"/>
          <w:szCs w:val="24"/>
        </w:rPr>
        <w:t xml:space="preserve"> и графическим сопровождением; </w:t>
      </w:r>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 готовность к учебному сотрудничеству (общение, взаимодействие) со сверстниками при решении различных музыкально-творческих задач;</w:t>
      </w:r>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 овладение базовыми предметными и межпредметными понятиями в процессе освоения учебного предмета «Музыка»;</w:t>
      </w:r>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w:t>
      </w:r>
      <w:proofErr w:type="gramStart"/>
      <w:r w:rsidRPr="00271860">
        <w:rPr>
          <w:rFonts w:ascii="Times New Roman" w:eastAsia="Andale Sans UI" w:hAnsi="Times New Roman" w:cs="Times New Roman"/>
          <w:kern w:val="1"/>
          <w:sz w:val="24"/>
          <w:szCs w:val="24"/>
        </w:rPr>
        <w:t>о-</w:t>
      </w:r>
      <w:proofErr w:type="gramEnd"/>
      <w:r w:rsidRPr="00271860">
        <w:rPr>
          <w:rFonts w:ascii="Times New Roman" w:eastAsia="Andale Sans UI" w:hAnsi="Times New Roman" w:cs="Times New Roman"/>
          <w:kern w:val="1"/>
          <w:sz w:val="24"/>
          <w:szCs w:val="24"/>
        </w:rPr>
        <w:t xml:space="preserve"> и графическим сопровождением; соблюдать нормы информационной избирательности, этики и этикета;</w:t>
      </w:r>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 овладение логическими действиями сравнения, анализа, синтеза, обобщения, классификации по родовидовым признакам, установления аналогий и причинно-</w:t>
      </w:r>
      <w:r w:rsidRPr="00271860">
        <w:rPr>
          <w:rFonts w:ascii="Times New Roman" w:eastAsia="Andale Sans UI" w:hAnsi="Times New Roman" w:cs="Times New Roman"/>
          <w:kern w:val="1"/>
          <w:sz w:val="24"/>
          <w:szCs w:val="24"/>
        </w:rPr>
        <w:lastRenderedPageBreak/>
        <w:t>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6B7984" w:rsidRPr="00271860" w:rsidRDefault="006B7984" w:rsidP="00271860">
      <w:pPr>
        <w:widowControl w:val="0"/>
        <w:suppressAutoHyphens/>
        <w:spacing w:after="0"/>
        <w:jc w:val="both"/>
        <w:rPr>
          <w:rFonts w:ascii="Times New Roman" w:eastAsia="Andale Sans UI" w:hAnsi="Times New Roman" w:cs="Times New Roman"/>
          <w:i/>
          <w:kern w:val="1"/>
          <w:sz w:val="24"/>
          <w:szCs w:val="24"/>
        </w:rPr>
      </w:pPr>
      <w:r w:rsidRPr="00271860">
        <w:rPr>
          <w:rFonts w:ascii="Times New Roman" w:eastAsia="Andale Sans UI" w:hAnsi="Times New Roman" w:cs="Times New Roman"/>
          <w:kern w:val="1"/>
          <w:sz w:val="24"/>
          <w:szCs w:val="24"/>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Andale Sans UI" w:hAnsi="Times New Roman" w:cs="Times New Roman"/>
          <w:b/>
          <w:kern w:val="1"/>
          <w:sz w:val="24"/>
          <w:szCs w:val="24"/>
        </w:rPr>
        <w:t xml:space="preserve"> «Технология».</w:t>
      </w:r>
      <w:r w:rsidRPr="00271860">
        <w:rPr>
          <w:rFonts w:ascii="Times New Roman" w:eastAsia="Andale Sans UI" w:hAnsi="Times New Roman" w:cs="Times New Roman"/>
          <w:kern w:val="1"/>
          <w:sz w:val="24"/>
          <w:szCs w:val="24"/>
        </w:rPr>
        <w:t xml:space="preserve"> </w:t>
      </w:r>
      <w:proofErr w:type="gramStart"/>
      <w:r w:rsidRPr="00271860">
        <w:rPr>
          <w:rFonts w:ascii="Times New Roman" w:eastAsia="Andale Sans UI" w:hAnsi="Times New Roman" w:cs="Times New Roman"/>
          <w:kern w:val="1"/>
          <w:sz w:val="24"/>
          <w:szCs w:val="24"/>
        </w:rPr>
        <w:t>Специфика этого предмета и его значимость для формирования универсальных учебных действий обусловлены:</w:t>
      </w:r>
      <w:proofErr w:type="gramEnd"/>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ключевой ролью предметно-преобразовательной деятельности как основы формирования системы универсальных учебных действий;</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учащиеся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специальной организацией процесса планомерно-поэтапной отработки предметно-преобразовательной деятельности учащихся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широким использованием форм группового сотрудничества и проектных форм работы для реализации учебных целей курса;</w:t>
      </w:r>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xml:space="preserve"> формированием первоначальных элементов </w:t>
      </w:r>
      <w:proofErr w:type="gramStart"/>
      <w:r w:rsidRPr="00271860">
        <w:rPr>
          <w:rFonts w:ascii="Times New Roman" w:eastAsia="Andale Sans UI" w:hAnsi="Times New Roman" w:cs="Times New Roman"/>
          <w:kern w:val="1"/>
          <w:sz w:val="24"/>
          <w:szCs w:val="24"/>
        </w:rPr>
        <w:t>ИКТ-компетентности</w:t>
      </w:r>
      <w:proofErr w:type="gramEnd"/>
      <w:r w:rsidRPr="00271860">
        <w:rPr>
          <w:rFonts w:ascii="Times New Roman" w:eastAsia="Andale Sans UI" w:hAnsi="Times New Roman" w:cs="Times New Roman"/>
          <w:kern w:val="1"/>
          <w:sz w:val="24"/>
          <w:szCs w:val="24"/>
        </w:rPr>
        <w:t xml:space="preserve"> учащихся.</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Andale Sans UI" w:hAnsi="Times New Roman" w:cs="Times New Roman"/>
          <w:kern w:val="1"/>
          <w:sz w:val="24"/>
          <w:szCs w:val="24"/>
        </w:rPr>
        <w:tab/>
        <w:t>Изучение технологии обеспечивает реализацию следующих целей:</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формирование картины мира материальной и духовной культуры как продукта творческой предметно-преобразующей деятельности человека;</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развитие знаково-символического и пространственного мышления, творческого и репродуктивного воображения на основе развития способности учащегося к моделированию и отображению объекта и процесса его преобразования в форме моделей (рисунков, планов, схем, чертежей);</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формирование внутреннего плана на основе поэтапной отработки предметно-преобразующих действий;</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lastRenderedPageBreak/>
        <w:t>•</w:t>
      </w:r>
      <w:r w:rsidRPr="00271860">
        <w:rPr>
          <w:rFonts w:ascii="Times New Roman" w:eastAsia="Andale Sans UI" w:hAnsi="Times New Roman" w:cs="Times New Roman"/>
          <w:kern w:val="1"/>
          <w:sz w:val="24"/>
          <w:szCs w:val="24"/>
        </w:rPr>
        <w:t> развитие планирующей и регулирующей функций речи;</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развитие коммуникативной компетентности учащихся на основе организации совместно-продуктивной деятельности;</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развитие эстетических представлений и критериев на основе изобразительной и художественной конструктивной деятельности;</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ознакомление учащихся с миром профессий и их социальным значением, историей их возникновения и развития как первый уровень формирования готовности к предварительному профессиональному самоопределению;</w:t>
      </w:r>
    </w:p>
    <w:p w:rsidR="006B7984" w:rsidRPr="00271860" w:rsidRDefault="006B7984" w:rsidP="00271860">
      <w:pPr>
        <w:widowControl w:val="0"/>
        <w:suppressAutoHyphens/>
        <w:spacing w:after="0"/>
        <w:jc w:val="both"/>
        <w:rPr>
          <w:rFonts w:ascii="Times New Roman" w:eastAsia="Andale Sans UI" w:hAnsi="Times New Roman" w:cs="Times New Roman"/>
          <w:b/>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xml:space="preserve"> формирование </w:t>
      </w:r>
      <w:proofErr w:type="gramStart"/>
      <w:r w:rsidRPr="00271860">
        <w:rPr>
          <w:rFonts w:ascii="Times New Roman" w:eastAsia="Andale Sans UI" w:hAnsi="Times New Roman" w:cs="Times New Roman"/>
          <w:kern w:val="1"/>
          <w:sz w:val="24"/>
          <w:szCs w:val="24"/>
        </w:rPr>
        <w:t>ИКТ-компетентности</w:t>
      </w:r>
      <w:proofErr w:type="gramEnd"/>
      <w:r w:rsidRPr="00271860">
        <w:rPr>
          <w:rFonts w:ascii="Times New Roman" w:eastAsia="Andale Sans UI" w:hAnsi="Times New Roman" w:cs="Times New Roman"/>
          <w:kern w:val="1"/>
          <w:sz w:val="24"/>
          <w:szCs w:val="24"/>
        </w:rPr>
        <w:t xml:space="preserve"> учащихся,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Andale Sans UI" w:hAnsi="Times New Roman" w:cs="Times New Roman"/>
          <w:b/>
          <w:kern w:val="1"/>
          <w:sz w:val="24"/>
          <w:szCs w:val="24"/>
        </w:rPr>
        <w:t>«Физическая культура</w:t>
      </w:r>
      <w:r w:rsidR="00B8055B">
        <w:rPr>
          <w:rFonts w:ascii="Times New Roman" w:eastAsia="Andale Sans UI" w:hAnsi="Times New Roman" w:cs="Times New Roman"/>
          <w:b/>
          <w:kern w:val="1"/>
          <w:sz w:val="24"/>
          <w:szCs w:val="24"/>
        </w:rPr>
        <w:t>»</w:t>
      </w:r>
      <w:proofErr w:type="gramStart"/>
      <w:r w:rsidR="00B8055B">
        <w:rPr>
          <w:rFonts w:ascii="Times New Roman" w:eastAsia="Andale Sans UI" w:hAnsi="Times New Roman" w:cs="Times New Roman"/>
          <w:b/>
          <w:kern w:val="1"/>
          <w:sz w:val="24"/>
          <w:szCs w:val="24"/>
        </w:rPr>
        <w:t>.</w:t>
      </w:r>
      <w:r w:rsidRPr="00271860">
        <w:rPr>
          <w:rFonts w:ascii="Times New Roman" w:eastAsia="Andale Sans UI" w:hAnsi="Times New Roman" w:cs="Times New Roman"/>
          <w:kern w:val="1"/>
          <w:sz w:val="24"/>
          <w:szCs w:val="24"/>
        </w:rPr>
        <w:t>Э</w:t>
      </w:r>
      <w:proofErr w:type="gramEnd"/>
      <w:r w:rsidRPr="00271860">
        <w:rPr>
          <w:rFonts w:ascii="Times New Roman" w:eastAsia="Andale Sans UI" w:hAnsi="Times New Roman" w:cs="Times New Roman"/>
          <w:kern w:val="1"/>
          <w:sz w:val="24"/>
          <w:szCs w:val="24"/>
        </w:rPr>
        <w:t>тот предмет обеспечивает формирование личностных универсальных действий:</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основ общекультурной и российской гражданской идентичности как чувства гордости за достижения в мировом и отечественном спорте;</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освоение моральных норм помощи тем, кто в ней нуждается, готовности принять на себя ответственность;</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освоение правил здорового и безопасного образа жизни.</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Andale Sans UI" w:hAnsi="Times New Roman" w:cs="Times New Roman"/>
          <w:kern w:val="1"/>
          <w:sz w:val="24"/>
          <w:szCs w:val="24"/>
        </w:rPr>
        <w:tab/>
        <w:t>«Физическая культура» как учебный предмет способствует:</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в области регулятивных действий развитию умений планировать, регулировать, контролировать и оценивать свои действия;</w:t>
      </w:r>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b/>
          <w:kern w:val="1"/>
          <w:sz w:val="24"/>
          <w:szCs w:val="24"/>
        </w:rPr>
        <w:t xml:space="preserve">«Основы религиозных культур и светской этики» </w:t>
      </w:r>
      <w:r w:rsidRPr="00271860">
        <w:rPr>
          <w:rFonts w:ascii="Times New Roman" w:eastAsia="Andale Sans UI" w:hAnsi="Times New Roman" w:cs="Times New Roman"/>
          <w:kern w:val="1"/>
          <w:sz w:val="24"/>
          <w:szCs w:val="24"/>
        </w:rPr>
        <w:t>обеспечивает формирование у учащихся целостной картины  социокультурного мира, отношений человека с  обществом, другими людьми, государством, осознания своего места в обществе, создавая основу становления мировоззрения, жизненного самоопределения.</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Andale Sans UI" w:hAnsi="Times New Roman" w:cs="Times New Roman"/>
          <w:kern w:val="1"/>
          <w:sz w:val="24"/>
          <w:szCs w:val="24"/>
        </w:rPr>
        <w:t>Предмет обеспечивает формирование личностных универсальных действий:</w:t>
      </w:r>
    </w:p>
    <w:p w:rsidR="006B7984" w:rsidRPr="00271860" w:rsidRDefault="006B7984" w:rsidP="003257FF">
      <w:pPr>
        <w:widowControl w:val="0"/>
        <w:numPr>
          <w:ilvl w:val="0"/>
          <w:numId w:val="41"/>
        </w:numPr>
        <w:suppressAutoHyphens/>
        <w:spacing w:after="0"/>
        <w:ind w:left="284" w:hanging="284"/>
        <w:contextualSpacing/>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6B7984" w:rsidRPr="00271860" w:rsidRDefault="006B7984" w:rsidP="003257FF">
      <w:pPr>
        <w:widowControl w:val="0"/>
        <w:numPr>
          <w:ilvl w:val="0"/>
          <w:numId w:val="41"/>
        </w:numPr>
        <w:suppressAutoHyphens/>
        <w:spacing w:after="0"/>
        <w:ind w:left="284" w:hanging="284"/>
        <w:contextualSpacing/>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формирование уважительного отношения к иному мнению, истории и культуре других народов;</w:t>
      </w:r>
    </w:p>
    <w:p w:rsidR="006B7984" w:rsidRPr="00271860" w:rsidRDefault="006B7984" w:rsidP="003257FF">
      <w:pPr>
        <w:widowControl w:val="0"/>
        <w:numPr>
          <w:ilvl w:val="0"/>
          <w:numId w:val="41"/>
        </w:numPr>
        <w:suppressAutoHyphens/>
        <w:spacing w:after="0"/>
        <w:ind w:left="284" w:hanging="284"/>
        <w:contextualSpacing/>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овладение начальными навыками адаптации в динамично изменяющемся и развивающемся мире;</w:t>
      </w:r>
    </w:p>
    <w:p w:rsidR="006B7984" w:rsidRPr="00271860" w:rsidRDefault="006B7984" w:rsidP="003257FF">
      <w:pPr>
        <w:widowControl w:val="0"/>
        <w:numPr>
          <w:ilvl w:val="0"/>
          <w:numId w:val="41"/>
        </w:numPr>
        <w:suppressAutoHyphens/>
        <w:spacing w:after="0"/>
        <w:ind w:left="284" w:hanging="284"/>
        <w:contextualSpacing/>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lastRenderedPageBreak/>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6B7984" w:rsidRPr="00271860" w:rsidRDefault="006B7984" w:rsidP="003257FF">
      <w:pPr>
        <w:widowControl w:val="0"/>
        <w:numPr>
          <w:ilvl w:val="0"/>
          <w:numId w:val="41"/>
        </w:numPr>
        <w:suppressAutoHyphens/>
        <w:spacing w:after="0"/>
        <w:ind w:left="284" w:hanging="284"/>
        <w:contextualSpacing/>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формирование эстетических потребностей, ценностей и чувств;</w:t>
      </w:r>
    </w:p>
    <w:p w:rsidR="006B7984" w:rsidRPr="00271860" w:rsidRDefault="006B7984" w:rsidP="003257FF">
      <w:pPr>
        <w:widowControl w:val="0"/>
        <w:numPr>
          <w:ilvl w:val="0"/>
          <w:numId w:val="41"/>
        </w:numPr>
        <w:suppressAutoHyphens/>
        <w:spacing w:after="0"/>
        <w:ind w:left="284" w:hanging="284"/>
        <w:contextualSpacing/>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6B7984" w:rsidRPr="00271860" w:rsidRDefault="006B7984" w:rsidP="003257FF">
      <w:pPr>
        <w:widowControl w:val="0"/>
        <w:numPr>
          <w:ilvl w:val="0"/>
          <w:numId w:val="41"/>
        </w:numPr>
        <w:suppressAutoHyphens/>
        <w:spacing w:after="0"/>
        <w:ind w:left="284" w:hanging="284"/>
        <w:contextualSpacing/>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 xml:space="preserve">развитие навыков сотрудничества </w:t>
      </w:r>
      <w:proofErr w:type="gramStart"/>
      <w:r w:rsidRPr="00271860">
        <w:rPr>
          <w:rFonts w:ascii="Times New Roman" w:eastAsia="Andale Sans UI" w:hAnsi="Times New Roman" w:cs="Times New Roman"/>
          <w:kern w:val="1"/>
          <w:sz w:val="24"/>
          <w:szCs w:val="24"/>
        </w:rPr>
        <w:t>со</w:t>
      </w:r>
      <w:proofErr w:type="gramEnd"/>
      <w:r w:rsidRPr="00271860">
        <w:rPr>
          <w:rFonts w:ascii="Times New Roman" w:eastAsia="Andale Sans UI" w:hAnsi="Times New Roman" w:cs="Times New Roman"/>
          <w:kern w:val="1"/>
          <w:sz w:val="24"/>
          <w:szCs w:val="24"/>
        </w:rPr>
        <w:t xml:space="preserve"> взрослыми и сверстниками в разных социальных ситуациях, умения не создавать конфликтов и находить выходы из спорных ситуаций;</w:t>
      </w:r>
    </w:p>
    <w:p w:rsidR="006B7984" w:rsidRPr="00271860" w:rsidRDefault="006B7984" w:rsidP="003257FF">
      <w:pPr>
        <w:widowControl w:val="0"/>
        <w:numPr>
          <w:ilvl w:val="0"/>
          <w:numId w:val="41"/>
        </w:numPr>
        <w:suppressAutoHyphens/>
        <w:spacing w:after="0"/>
        <w:ind w:left="284" w:hanging="284"/>
        <w:contextualSpacing/>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 xml:space="preserve"> Метапредметные результаты:</w:t>
      </w:r>
    </w:p>
    <w:p w:rsidR="006B7984" w:rsidRPr="00271860" w:rsidRDefault="006B7984" w:rsidP="003257FF">
      <w:pPr>
        <w:widowControl w:val="0"/>
        <w:numPr>
          <w:ilvl w:val="0"/>
          <w:numId w:val="42"/>
        </w:numPr>
        <w:suppressAutoHyphens/>
        <w:spacing w:after="0"/>
        <w:ind w:left="284" w:hanging="284"/>
        <w:contextualSpacing/>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освоение способов решения проблем творческого и поискового характера;</w:t>
      </w:r>
    </w:p>
    <w:p w:rsidR="006B7984" w:rsidRPr="00271860" w:rsidRDefault="006B7984" w:rsidP="003257FF">
      <w:pPr>
        <w:widowControl w:val="0"/>
        <w:numPr>
          <w:ilvl w:val="0"/>
          <w:numId w:val="42"/>
        </w:numPr>
        <w:suppressAutoHyphens/>
        <w:spacing w:after="0"/>
        <w:ind w:left="284" w:hanging="284"/>
        <w:contextualSpacing/>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6B7984" w:rsidRPr="00271860" w:rsidRDefault="006B7984" w:rsidP="003257FF">
      <w:pPr>
        <w:widowControl w:val="0"/>
        <w:numPr>
          <w:ilvl w:val="0"/>
          <w:numId w:val="42"/>
        </w:numPr>
        <w:suppressAutoHyphens/>
        <w:spacing w:after="0"/>
        <w:ind w:left="284" w:hanging="284"/>
        <w:contextualSpacing/>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6B7984" w:rsidRPr="00271860" w:rsidRDefault="006B7984" w:rsidP="003257FF">
      <w:pPr>
        <w:widowControl w:val="0"/>
        <w:numPr>
          <w:ilvl w:val="0"/>
          <w:numId w:val="42"/>
        </w:numPr>
        <w:suppressAutoHyphens/>
        <w:spacing w:after="0"/>
        <w:ind w:left="284" w:hanging="284"/>
        <w:contextualSpacing/>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освоение начальных форм познавательной и личностной рефлексии;</w:t>
      </w:r>
    </w:p>
    <w:p w:rsidR="006B7984" w:rsidRPr="00271860" w:rsidRDefault="006B7984" w:rsidP="003257FF">
      <w:pPr>
        <w:widowControl w:val="0"/>
        <w:numPr>
          <w:ilvl w:val="0"/>
          <w:numId w:val="42"/>
        </w:numPr>
        <w:suppressAutoHyphens/>
        <w:spacing w:after="0"/>
        <w:ind w:left="284" w:hanging="284"/>
        <w:contextualSpacing/>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6B7984" w:rsidRPr="00271860" w:rsidRDefault="006B7984" w:rsidP="003257FF">
      <w:pPr>
        <w:widowControl w:val="0"/>
        <w:numPr>
          <w:ilvl w:val="0"/>
          <w:numId w:val="42"/>
        </w:numPr>
        <w:suppressAutoHyphens/>
        <w:spacing w:after="0"/>
        <w:ind w:left="284" w:hanging="284"/>
        <w:contextualSpacing/>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готовить свое выступление и выступать с аудио-, виде</w:t>
      </w:r>
      <w:proofErr w:type="gramStart"/>
      <w:r w:rsidRPr="00271860">
        <w:rPr>
          <w:rFonts w:ascii="Times New Roman" w:eastAsia="Andale Sans UI" w:hAnsi="Times New Roman" w:cs="Times New Roman"/>
          <w:kern w:val="1"/>
          <w:sz w:val="24"/>
          <w:szCs w:val="24"/>
        </w:rPr>
        <w:t>о-</w:t>
      </w:r>
      <w:proofErr w:type="gramEnd"/>
      <w:r w:rsidRPr="00271860">
        <w:rPr>
          <w:rFonts w:ascii="Times New Roman" w:eastAsia="Andale Sans UI" w:hAnsi="Times New Roman" w:cs="Times New Roman"/>
          <w:kern w:val="1"/>
          <w:sz w:val="24"/>
          <w:szCs w:val="24"/>
        </w:rPr>
        <w:t xml:space="preserve"> и графическим сопровождением; соблюдать нормы информационной избирательности, этики и этикета;</w:t>
      </w:r>
    </w:p>
    <w:p w:rsidR="006B7984" w:rsidRPr="00271860" w:rsidRDefault="006B7984" w:rsidP="003257FF">
      <w:pPr>
        <w:widowControl w:val="0"/>
        <w:numPr>
          <w:ilvl w:val="0"/>
          <w:numId w:val="42"/>
        </w:numPr>
        <w:suppressAutoHyphens/>
        <w:spacing w:after="0"/>
        <w:ind w:left="284" w:hanging="284"/>
        <w:contextualSpacing/>
        <w:jc w:val="both"/>
        <w:rPr>
          <w:rFonts w:ascii="Times New Roman" w:eastAsia="Andale Sans UI" w:hAnsi="Times New Roman" w:cs="Times New Roman"/>
          <w:kern w:val="1"/>
          <w:sz w:val="24"/>
          <w:szCs w:val="24"/>
        </w:rPr>
      </w:pPr>
      <w:proofErr w:type="gramStart"/>
      <w:r w:rsidRPr="00271860">
        <w:rPr>
          <w:rFonts w:ascii="Times New Roman" w:eastAsia="Andale Sans UI" w:hAnsi="Times New Roman" w:cs="Times New Roman"/>
          <w:kern w:val="1"/>
          <w:sz w:val="24"/>
          <w:szCs w:val="24"/>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roofErr w:type="gramEnd"/>
    </w:p>
    <w:p w:rsidR="006B7984" w:rsidRPr="00271860" w:rsidRDefault="006B7984" w:rsidP="003257FF">
      <w:pPr>
        <w:widowControl w:val="0"/>
        <w:numPr>
          <w:ilvl w:val="0"/>
          <w:numId w:val="42"/>
        </w:numPr>
        <w:suppressAutoHyphens/>
        <w:spacing w:after="0"/>
        <w:ind w:left="284" w:hanging="284"/>
        <w:contextualSpacing/>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6B7984" w:rsidRPr="00271860" w:rsidRDefault="006B7984" w:rsidP="003257FF">
      <w:pPr>
        <w:widowControl w:val="0"/>
        <w:numPr>
          <w:ilvl w:val="0"/>
          <w:numId w:val="42"/>
        </w:numPr>
        <w:suppressAutoHyphens/>
        <w:spacing w:after="0"/>
        <w:ind w:left="284" w:hanging="284"/>
        <w:contextualSpacing/>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6B7984" w:rsidRPr="00271860" w:rsidRDefault="006B7984" w:rsidP="003257FF">
      <w:pPr>
        <w:widowControl w:val="0"/>
        <w:numPr>
          <w:ilvl w:val="0"/>
          <w:numId w:val="42"/>
        </w:numPr>
        <w:suppressAutoHyphens/>
        <w:spacing w:after="0"/>
        <w:ind w:left="284" w:hanging="284"/>
        <w:contextualSpacing/>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6B7984" w:rsidRPr="00271860" w:rsidRDefault="006B7984" w:rsidP="003257FF">
      <w:pPr>
        <w:widowControl w:val="0"/>
        <w:numPr>
          <w:ilvl w:val="0"/>
          <w:numId w:val="42"/>
        </w:numPr>
        <w:suppressAutoHyphens/>
        <w:spacing w:after="0"/>
        <w:ind w:left="284" w:hanging="284"/>
        <w:contextualSpacing/>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готовность конструктивно разрешать конфликты посредством учета интересов сторон и сотрудничества.</w:t>
      </w:r>
    </w:p>
    <w:p w:rsidR="006B7984" w:rsidRPr="00271860" w:rsidRDefault="006B7984" w:rsidP="00271860">
      <w:pPr>
        <w:widowControl w:val="0"/>
        <w:suppressAutoHyphens/>
        <w:spacing w:after="0"/>
        <w:ind w:firstLine="706"/>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 xml:space="preserve">Указанное  содержание учебных предметов, преподаваемых в рамках начального </w:t>
      </w:r>
      <w:r w:rsidR="00F133CB">
        <w:rPr>
          <w:rFonts w:ascii="Times New Roman" w:eastAsia="Andale Sans UI" w:hAnsi="Times New Roman" w:cs="Times New Roman"/>
          <w:kern w:val="1"/>
          <w:sz w:val="24"/>
          <w:szCs w:val="24"/>
        </w:rPr>
        <w:lastRenderedPageBreak/>
        <w:t xml:space="preserve">общего </w:t>
      </w:r>
      <w:r w:rsidRPr="00271860">
        <w:rPr>
          <w:rFonts w:ascii="Times New Roman" w:eastAsia="Andale Sans UI" w:hAnsi="Times New Roman" w:cs="Times New Roman"/>
          <w:kern w:val="1"/>
          <w:sz w:val="24"/>
          <w:szCs w:val="24"/>
        </w:rPr>
        <w:t xml:space="preserve">образования, может стать средством формирования универсальных учебных действий только при соблюдении определенных </w:t>
      </w:r>
      <w:r w:rsidRPr="00271860">
        <w:rPr>
          <w:rFonts w:ascii="Times New Roman" w:eastAsia="Andale Sans UI" w:hAnsi="Times New Roman" w:cs="Times New Roman"/>
          <w:b/>
          <w:i/>
          <w:kern w:val="1"/>
          <w:sz w:val="24"/>
          <w:szCs w:val="24"/>
        </w:rPr>
        <w:t>условий</w:t>
      </w:r>
      <w:r w:rsidRPr="00271860">
        <w:rPr>
          <w:rFonts w:ascii="Times New Roman" w:eastAsia="Andale Sans UI" w:hAnsi="Times New Roman" w:cs="Times New Roman"/>
          <w:kern w:val="1"/>
          <w:sz w:val="24"/>
          <w:szCs w:val="24"/>
        </w:rPr>
        <w:t xml:space="preserve"> организации образовательной деятельности:</w:t>
      </w:r>
    </w:p>
    <w:p w:rsidR="006B7984" w:rsidRPr="00271860" w:rsidRDefault="006B7984" w:rsidP="003257FF">
      <w:pPr>
        <w:widowControl w:val="0"/>
        <w:numPr>
          <w:ilvl w:val="0"/>
          <w:numId w:val="39"/>
        </w:numPr>
        <w:suppressAutoHyphens/>
        <w:spacing w:after="0"/>
        <w:ind w:left="284" w:hanging="284"/>
        <w:contextualSpacing/>
        <w:jc w:val="both"/>
        <w:rPr>
          <w:rFonts w:ascii="Times New Roman" w:eastAsia="Andale Sans UI" w:hAnsi="Times New Roman" w:cs="Times New Roman"/>
          <w:kern w:val="1"/>
          <w:sz w:val="24"/>
          <w:szCs w:val="24"/>
        </w:rPr>
      </w:pPr>
      <w:proofErr w:type="gramStart"/>
      <w:r w:rsidRPr="00271860">
        <w:rPr>
          <w:rFonts w:ascii="Times New Roman" w:eastAsia="Andale Sans UI" w:hAnsi="Times New Roman" w:cs="Times New Roman"/>
          <w:kern w:val="1"/>
          <w:sz w:val="24"/>
          <w:szCs w:val="24"/>
        </w:rPr>
        <w:t>использовании  учебников 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roofErr w:type="gramEnd"/>
    </w:p>
    <w:p w:rsidR="006B7984" w:rsidRPr="00271860" w:rsidRDefault="006B7984" w:rsidP="003257FF">
      <w:pPr>
        <w:widowControl w:val="0"/>
        <w:numPr>
          <w:ilvl w:val="0"/>
          <w:numId w:val="39"/>
        </w:numPr>
        <w:suppressAutoHyphens/>
        <w:spacing w:after="0"/>
        <w:ind w:left="284" w:hanging="284"/>
        <w:contextualSpacing/>
        <w:jc w:val="both"/>
        <w:rPr>
          <w:rFonts w:ascii="Times New Roman" w:eastAsia="Andale Sans UI" w:hAnsi="Times New Roman" w:cs="Times New Roman"/>
          <w:kern w:val="1"/>
          <w:sz w:val="24"/>
          <w:szCs w:val="24"/>
        </w:rPr>
      </w:pPr>
      <w:proofErr w:type="gramStart"/>
      <w:r w:rsidRPr="00271860">
        <w:rPr>
          <w:rFonts w:ascii="Times New Roman" w:eastAsia="Andale Sans UI" w:hAnsi="Times New Roman" w:cs="Times New Roman"/>
          <w:kern w:val="1"/>
          <w:sz w:val="24"/>
          <w:szCs w:val="24"/>
        </w:rPr>
        <w:t>соблюдении</w:t>
      </w:r>
      <w:proofErr w:type="gramEnd"/>
      <w:r w:rsidRPr="00271860">
        <w:rPr>
          <w:rFonts w:ascii="Times New Roman" w:eastAsia="Andale Sans UI" w:hAnsi="Times New Roman" w:cs="Times New Roman"/>
          <w:kern w:val="1"/>
          <w:sz w:val="24"/>
          <w:szCs w:val="24"/>
        </w:rPr>
        <w:t xml:space="preserve">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6B7984" w:rsidRPr="00271860" w:rsidRDefault="006B7984" w:rsidP="003257FF">
      <w:pPr>
        <w:widowControl w:val="0"/>
        <w:numPr>
          <w:ilvl w:val="0"/>
          <w:numId w:val="39"/>
        </w:numPr>
        <w:suppressAutoHyphens/>
        <w:spacing w:after="0"/>
        <w:ind w:left="284" w:hanging="284"/>
        <w:contextualSpacing/>
        <w:jc w:val="both"/>
        <w:rPr>
          <w:rFonts w:ascii="Times New Roman" w:eastAsia="Andale Sans UI" w:hAnsi="Times New Roman" w:cs="Times New Roman"/>
          <w:kern w:val="1"/>
          <w:sz w:val="24"/>
          <w:szCs w:val="24"/>
        </w:rPr>
      </w:pPr>
      <w:proofErr w:type="gramStart"/>
      <w:r w:rsidRPr="00271860">
        <w:rPr>
          <w:rFonts w:ascii="Times New Roman" w:eastAsia="Andale Sans UI" w:hAnsi="Times New Roman" w:cs="Times New Roman"/>
          <w:kern w:val="1"/>
          <w:sz w:val="24"/>
          <w:szCs w:val="24"/>
        </w:rPr>
        <w:t>осуществлении</w:t>
      </w:r>
      <w:proofErr w:type="gramEnd"/>
      <w:r w:rsidRPr="00271860">
        <w:rPr>
          <w:rFonts w:ascii="Times New Roman" w:eastAsia="Andale Sans UI" w:hAnsi="Times New Roman" w:cs="Times New Roman"/>
          <w:kern w:val="1"/>
          <w:sz w:val="24"/>
          <w:szCs w:val="24"/>
        </w:rPr>
        <w:t xml:space="preserve"> целесообразного выбора организационно-деятельностных форм работы обучащихся на уроке (учебном занятии) – индивидуальной, групповой (парной) работы, общеклассной дискуссии;</w:t>
      </w:r>
    </w:p>
    <w:p w:rsidR="006B7984" w:rsidRPr="00271860" w:rsidRDefault="006B7984" w:rsidP="003257FF">
      <w:pPr>
        <w:widowControl w:val="0"/>
        <w:numPr>
          <w:ilvl w:val="0"/>
          <w:numId w:val="39"/>
        </w:numPr>
        <w:suppressAutoHyphens/>
        <w:spacing w:after="0"/>
        <w:ind w:left="284" w:hanging="284"/>
        <w:contextualSpacing/>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6B7984" w:rsidRPr="00271860" w:rsidRDefault="006B7984" w:rsidP="003257FF">
      <w:pPr>
        <w:widowControl w:val="0"/>
        <w:numPr>
          <w:ilvl w:val="0"/>
          <w:numId w:val="39"/>
        </w:numPr>
        <w:suppressAutoHyphens/>
        <w:spacing w:after="0"/>
        <w:ind w:left="284" w:hanging="284"/>
        <w:contextualSpacing/>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эффективного использования средств ИКТ.</w:t>
      </w:r>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p>
    <w:p w:rsidR="006B7984" w:rsidRPr="00271860" w:rsidRDefault="006B7984" w:rsidP="00271860">
      <w:pPr>
        <w:widowControl w:val="0"/>
        <w:suppressAutoHyphens/>
        <w:spacing w:after="0"/>
        <w:ind w:left="360"/>
        <w:jc w:val="center"/>
        <w:rPr>
          <w:rFonts w:ascii="Times New Roman" w:eastAsia="Andale Sans UI" w:hAnsi="Times New Roman" w:cs="Times New Roman"/>
          <w:b/>
          <w:kern w:val="1"/>
          <w:sz w:val="24"/>
          <w:szCs w:val="24"/>
        </w:rPr>
      </w:pPr>
      <w:bookmarkStart w:id="21" w:name="_Toc294246092"/>
      <w:proofErr w:type="gramStart"/>
      <w:r w:rsidRPr="00271860">
        <w:rPr>
          <w:rFonts w:ascii="Times New Roman" w:eastAsia="Andale Sans UI" w:hAnsi="Times New Roman" w:cs="Times New Roman"/>
          <w:b/>
          <w:kern w:val="1"/>
          <w:sz w:val="24"/>
          <w:szCs w:val="24"/>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21"/>
      <w:proofErr w:type="gramEnd"/>
    </w:p>
    <w:p w:rsidR="006B7984" w:rsidRPr="00271860" w:rsidRDefault="006B7984" w:rsidP="00271860">
      <w:pPr>
        <w:widowControl w:val="0"/>
        <w:suppressAutoHyphens/>
        <w:spacing w:after="0"/>
        <w:ind w:firstLine="360"/>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Учебно-исследовательская и проектная деятельност</w:t>
      </w:r>
      <w:r w:rsidR="00F133CB">
        <w:rPr>
          <w:rFonts w:ascii="Times New Roman" w:eastAsia="Andale Sans UI" w:hAnsi="Times New Roman" w:cs="Times New Roman"/>
          <w:kern w:val="1"/>
          <w:sz w:val="24"/>
          <w:szCs w:val="24"/>
        </w:rPr>
        <w:t>ь</w:t>
      </w:r>
      <w:r w:rsidRPr="00271860">
        <w:rPr>
          <w:rFonts w:ascii="Times New Roman" w:eastAsia="Andale Sans UI" w:hAnsi="Times New Roman" w:cs="Times New Roman"/>
          <w:kern w:val="1"/>
          <w:sz w:val="24"/>
          <w:szCs w:val="24"/>
        </w:rPr>
        <w:t xml:space="preserve"> учащихся направлена на развитие метапредметных умений.</w:t>
      </w:r>
    </w:p>
    <w:p w:rsidR="006B7984" w:rsidRPr="00271860" w:rsidRDefault="006B7984" w:rsidP="00271860">
      <w:pPr>
        <w:widowControl w:val="0"/>
        <w:suppressAutoHyphens/>
        <w:spacing w:after="0"/>
        <w:ind w:firstLine="360"/>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w:t>
      </w:r>
      <w:r w:rsidR="001342D4">
        <w:rPr>
          <w:rFonts w:ascii="Times New Roman" w:eastAsia="Andale Sans UI" w:hAnsi="Times New Roman" w:cs="Times New Roman"/>
          <w:kern w:val="1"/>
          <w:sz w:val="24"/>
          <w:szCs w:val="24"/>
        </w:rPr>
        <w:t>учащегося</w:t>
      </w:r>
      <w:r w:rsidRPr="00271860">
        <w:rPr>
          <w:rFonts w:ascii="Times New Roman" w:eastAsia="Andale Sans UI" w:hAnsi="Times New Roman" w:cs="Times New Roman"/>
          <w:kern w:val="1"/>
          <w:sz w:val="24"/>
          <w:szCs w:val="24"/>
        </w:rPr>
        <w:t xml:space="preserve">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6B7984" w:rsidRPr="00271860" w:rsidRDefault="006B7984" w:rsidP="00271860">
      <w:pPr>
        <w:widowControl w:val="0"/>
        <w:suppressAutoHyphens/>
        <w:spacing w:after="0"/>
        <w:ind w:firstLine="360"/>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В ходе освоения учебно-исследовательской и проектной деятельности учащийся получает знания не в готовом виде, а добывает их сам и осознает при этом содержание и формы учебной деятельности. Учащийся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6B7984" w:rsidRPr="00271860" w:rsidRDefault="006B7984" w:rsidP="00271860">
      <w:pPr>
        <w:widowControl w:val="0"/>
        <w:suppressAutoHyphens/>
        <w:spacing w:after="0"/>
        <w:ind w:firstLine="360"/>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 xml:space="preserve">Основными задачами в процессе учебно-исследовательского и проектного обучения является развитие у </w:t>
      </w:r>
      <w:r w:rsidR="001342D4">
        <w:rPr>
          <w:rFonts w:ascii="Times New Roman" w:eastAsia="Andale Sans UI" w:hAnsi="Times New Roman" w:cs="Times New Roman"/>
          <w:kern w:val="1"/>
          <w:sz w:val="24"/>
          <w:szCs w:val="24"/>
        </w:rPr>
        <w:t>учащегося</w:t>
      </w:r>
      <w:r w:rsidRPr="00271860">
        <w:rPr>
          <w:rFonts w:ascii="Times New Roman" w:eastAsia="Andale Sans UI" w:hAnsi="Times New Roman" w:cs="Times New Roman"/>
          <w:kern w:val="1"/>
          <w:sz w:val="24"/>
          <w:szCs w:val="24"/>
        </w:rPr>
        <w:t xml:space="preserve"> определенного базиса знаний и развития умений: 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w:t>
      </w:r>
      <w:r w:rsidRPr="00271860">
        <w:rPr>
          <w:rFonts w:ascii="Times New Roman" w:eastAsia="Andale Sans UI" w:hAnsi="Times New Roman" w:cs="Times New Roman"/>
          <w:kern w:val="1"/>
          <w:sz w:val="24"/>
          <w:szCs w:val="24"/>
        </w:rPr>
        <w:lastRenderedPageBreak/>
        <w:t xml:space="preserve">урочной и внеурочной деятельности. </w:t>
      </w:r>
    </w:p>
    <w:p w:rsidR="006B7984" w:rsidRPr="00271860" w:rsidRDefault="006B7984" w:rsidP="00271860">
      <w:pPr>
        <w:widowControl w:val="0"/>
        <w:suppressAutoHyphens/>
        <w:spacing w:after="0"/>
        <w:ind w:firstLine="360"/>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Развитие умений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6B7984" w:rsidRPr="00271860" w:rsidRDefault="006B7984" w:rsidP="00271860">
      <w:pPr>
        <w:widowControl w:val="0"/>
        <w:suppressAutoHyphens/>
        <w:spacing w:after="0"/>
        <w:ind w:firstLine="360"/>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6B7984" w:rsidRPr="00271860" w:rsidRDefault="006B7984" w:rsidP="00271860">
      <w:pPr>
        <w:widowControl w:val="0"/>
        <w:suppressAutoHyphens/>
        <w:spacing w:after="0"/>
        <w:ind w:firstLine="360"/>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 xml:space="preserve">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6B7984" w:rsidRPr="00271860" w:rsidRDefault="006B7984" w:rsidP="00271860">
      <w:pPr>
        <w:widowControl w:val="0"/>
        <w:suppressAutoHyphens/>
        <w:spacing w:after="0"/>
        <w:ind w:firstLine="360"/>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Для расширения диапазона применимости исследовательского и проектного обучения задания дифференцированы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6B7984" w:rsidRPr="00271860" w:rsidRDefault="006B7984" w:rsidP="00271860">
      <w:pPr>
        <w:widowControl w:val="0"/>
        <w:suppressAutoHyphens/>
        <w:spacing w:after="0"/>
        <w:ind w:firstLine="360"/>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В качестве основных результатов учебно-исследовательской и проектной деятельности на уровне начального обще</w:t>
      </w:r>
      <w:r w:rsidR="00DC3D26">
        <w:rPr>
          <w:rFonts w:ascii="Times New Roman" w:eastAsia="Andale Sans UI" w:hAnsi="Times New Roman" w:cs="Times New Roman"/>
          <w:kern w:val="1"/>
          <w:sz w:val="24"/>
          <w:szCs w:val="24"/>
        </w:rPr>
        <w:t>г</w:t>
      </w:r>
      <w:r w:rsidRPr="00271860">
        <w:rPr>
          <w:rFonts w:ascii="Times New Roman" w:eastAsia="Andale Sans UI" w:hAnsi="Times New Roman" w:cs="Times New Roman"/>
          <w:kern w:val="1"/>
          <w:sz w:val="24"/>
          <w:szCs w:val="24"/>
        </w:rPr>
        <w:t>о образования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В качестве результата следует также включить готовность слушать и слышать собеседника</w:t>
      </w:r>
      <w:proofErr w:type="gramStart"/>
      <w:r w:rsidRPr="00271860">
        <w:rPr>
          <w:rFonts w:ascii="Times New Roman" w:eastAsia="Andale Sans UI" w:hAnsi="Times New Roman" w:cs="Times New Roman"/>
          <w:kern w:val="1"/>
          <w:sz w:val="24"/>
          <w:szCs w:val="24"/>
        </w:rPr>
        <w:t>,у</w:t>
      </w:r>
      <w:proofErr w:type="gramEnd"/>
      <w:r w:rsidRPr="00271860">
        <w:rPr>
          <w:rFonts w:ascii="Times New Roman" w:eastAsia="Andale Sans UI" w:hAnsi="Times New Roman" w:cs="Times New Roman"/>
          <w:kern w:val="1"/>
          <w:sz w:val="24"/>
          <w:szCs w:val="24"/>
        </w:rPr>
        <w:t>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p>
    <w:p w:rsidR="006B7984" w:rsidRPr="00271860" w:rsidRDefault="006B7984" w:rsidP="00271860">
      <w:pPr>
        <w:widowControl w:val="0"/>
        <w:suppressAutoHyphens/>
        <w:spacing w:after="0"/>
        <w:jc w:val="center"/>
        <w:rPr>
          <w:rFonts w:ascii="Times New Roman" w:eastAsia="Andale Sans UI" w:hAnsi="Times New Roman" w:cs="Times New Roman"/>
          <w:kern w:val="1"/>
          <w:sz w:val="24"/>
          <w:szCs w:val="24"/>
        </w:rPr>
      </w:pPr>
      <w:r w:rsidRPr="00271860">
        <w:rPr>
          <w:rFonts w:ascii="Times New Roman" w:eastAsia="Andale Sans UI" w:hAnsi="Times New Roman" w:cs="Times New Roman"/>
          <w:b/>
          <w:bCs/>
          <w:kern w:val="1"/>
          <w:sz w:val="24"/>
          <w:szCs w:val="24"/>
        </w:rPr>
        <w:t xml:space="preserve">Информационно-коммуникационные технологии — инструментарий универсальных учебных действий. Формирование </w:t>
      </w:r>
      <w:proofErr w:type="gramStart"/>
      <w:r w:rsidRPr="00271860">
        <w:rPr>
          <w:rFonts w:ascii="Times New Roman" w:eastAsia="Andale Sans UI" w:hAnsi="Times New Roman" w:cs="Times New Roman"/>
          <w:b/>
          <w:bCs/>
          <w:kern w:val="1"/>
          <w:sz w:val="24"/>
          <w:szCs w:val="24"/>
        </w:rPr>
        <w:t>ИКТ-компетентности</w:t>
      </w:r>
      <w:proofErr w:type="gramEnd"/>
      <w:r w:rsidRPr="00271860">
        <w:rPr>
          <w:rFonts w:ascii="Times New Roman" w:eastAsia="Andale Sans UI" w:hAnsi="Times New Roman" w:cs="Times New Roman"/>
          <w:b/>
          <w:bCs/>
          <w:kern w:val="1"/>
          <w:sz w:val="24"/>
          <w:szCs w:val="24"/>
        </w:rPr>
        <w:t xml:space="preserve"> учащихся</w:t>
      </w:r>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ab/>
        <w:t xml:space="preserve">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Ориентировка младших школьников в информационно-коммуникационных технологиях (ИКТ) и формирование способности их грамотно применять (ИКТ-компетентность) являются одними из важных элементов формирования универсальных учебных действий учащихся на уровне начального общего образования. Поэтому программа формирования универсальных учебных действий на уровне начального общего образования содержит раздел, который определяет необходимые для этого элементы </w:t>
      </w:r>
      <w:proofErr w:type="gramStart"/>
      <w:r w:rsidRPr="00271860">
        <w:rPr>
          <w:rFonts w:ascii="Times New Roman" w:eastAsia="Andale Sans UI" w:hAnsi="Times New Roman" w:cs="Times New Roman"/>
          <w:kern w:val="1"/>
          <w:sz w:val="24"/>
          <w:szCs w:val="24"/>
        </w:rPr>
        <w:t>ИКТ-компетентности</w:t>
      </w:r>
      <w:proofErr w:type="gramEnd"/>
      <w:r w:rsidRPr="00271860">
        <w:rPr>
          <w:rFonts w:ascii="Times New Roman" w:eastAsia="Andale Sans UI" w:hAnsi="Times New Roman" w:cs="Times New Roman"/>
          <w:kern w:val="1"/>
          <w:sz w:val="24"/>
          <w:szCs w:val="24"/>
        </w:rPr>
        <w:t>.</w:t>
      </w:r>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ab/>
        <w:t xml:space="preserve">Одновременно ИКТ могут (и должны) широко применяться при оценке </w:t>
      </w:r>
      <w:r w:rsidRPr="00271860">
        <w:rPr>
          <w:rFonts w:ascii="Times New Roman" w:eastAsia="Andale Sans UI" w:hAnsi="Times New Roman" w:cs="Times New Roman"/>
          <w:kern w:val="1"/>
          <w:sz w:val="24"/>
          <w:szCs w:val="24"/>
        </w:rPr>
        <w:lastRenderedPageBreak/>
        <w:t>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учащиеся.</w:t>
      </w:r>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ab/>
        <w:t xml:space="preserve">В рамках </w:t>
      </w:r>
      <w:proofErr w:type="gramStart"/>
      <w:r w:rsidRPr="00271860">
        <w:rPr>
          <w:rFonts w:ascii="Times New Roman" w:eastAsia="Andale Sans UI" w:hAnsi="Times New Roman" w:cs="Times New Roman"/>
          <w:kern w:val="1"/>
          <w:sz w:val="24"/>
          <w:szCs w:val="24"/>
        </w:rPr>
        <w:t>ИКТ-компетентности</w:t>
      </w:r>
      <w:proofErr w:type="gramEnd"/>
      <w:r w:rsidRPr="00271860">
        <w:rPr>
          <w:rFonts w:ascii="Times New Roman" w:eastAsia="Andale Sans UI" w:hAnsi="Times New Roman" w:cs="Times New Roman"/>
          <w:kern w:val="1"/>
          <w:sz w:val="24"/>
          <w:szCs w:val="24"/>
        </w:rPr>
        <w:t xml:space="preserve"> выделяется учебная ИКТ-компетентность как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должно проходить не только на занятиях по отдельным учебным предметам (где формируется </w:t>
      </w:r>
      <w:proofErr w:type="gramStart"/>
      <w:r w:rsidRPr="00271860">
        <w:rPr>
          <w:rFonts w:ascii="Times New Roman" w:eastAsia="Andale Sans UI" w:hAnsi="Times New Roman" w:cs="Times New Roman"/>
          <w:kern w:val="1"/>
          <w:sz w:val="24"/>
          <w:szCs w:val="24"/>
        </w:rPr>
        <w:t>предметная</w:t>
      </w:r>
      <w:proofErr w:type="gramEnd"/>
      <w:r w:rsidRPr="00271860">
        <w:rPr>
          <w:rFonts w:ascii="Times New Roman" w:eastAsia="Andale Sans UI" w:hAnsi="Times New Roman" w:cs="Times New Roman"/>
          <w:kern w:val="1"/>
          <w:sz w:val="24"/>
          <w:szCs w:val="24"/>
        </w:rPr>
        <w:t xml:space="preserve"> ИКТ-компетентность), но и в рамках надпредметной программы по формированию универсальных учебных действий.</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Andale Sans UI" w:hAnsi="Times New Roman" w:cs="Times New Roman"/>
          <w:kern w:val="1"/>
          <w:sz w:val="24"/>
          <w:szCs w:val="24"/>
        </w:rPr>
        <w:tab/>
        <w:t>При освоении личностных действий формируются:</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критическое отношение к информации и избирательность её восприятия;</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уважение к информации о частной жизни и информационным результатам деятельности других людей;</w:t>
      </w:r>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основы правовой культуры в области использования информации.</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Andale Sans UI" w:hAnsi="Times New Roman" w:cs="Times New Roman"/>
          <w:kern w:val="1"/>
          <w:sz w:val="24"/>
          <w:szCs w:val="24"/>
        </w:rPr>
        <w:tab/>
        <w:t>При освоении регулятивных универсальных учебных действий обеспечиваются:</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оценка условий, алгоритмов и результатов действий, выполняемых в информационной среде;</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использование результатов действия, размещённых в информационной среде, для оценки и коррекции выполненного действия;</w:t>
      </w:r>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создание цифрового портфолио учебных достижений учащегося.</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Andale Sans UI" w:hAnsi="Times New Roman" w:cs="Times New Roman"/>
          <w:kern w:val="1"/>
          <w:sz w:val="24"/>
          <w:szCs w:val="24"/>
        </w:rPr>
        <w:tab/>
        <w:t>При освоении познавательных универсальных учебных действий ИКТ играют ключевую роль в таких общеучебных универсальных действиях, как:</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поиск информации;</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фиксация (запись) информации с помощью различных технических средств;</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структурирование информации, её организация и представление в виде диаграмм, картосхем, линеек времени и пр.;</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xml:space="preserve"> создание </w:t>
      </w:r>
      <w:proofErr w:type="gramStart"/>
      <w:r w:rsidRPr="00271860">
        <w:rPr>
          <w:rFonts w:ascii="Times New Roman" w:eastAsia="Andale Sans UI" w:hAnsi="Times New Roman" w:cs="Times New Roman"/>
          <w:kern w:val="1"/>
          <w:sz w:val="24"/>
          <w:szCs w:val="24"/>
        </w:rPr>
        <w:t>простых</w:t>
      </w:r>
      <w:proofErr w:type="gramEnd"/>
      <w:r w:rsidRPr="00271860">
        <w:rPr>
          <w:rFonts w:ascii="Times New Roman" w:eastAsia="Andale Sans UI" w:hAnsi="Times New Roman" w:cs="Times New Roman"/>
          <w:kern w:val="1"/>
          <w:sz w:val="24"/>
          <w:szCs w:val="24"/>
        </w:rPr>
        <w:t xml:space="preserve"> гипермедиасообщений;</w:t>
      </w:r>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построение простейших моделей объектов и процессов.</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Andale Sans UI" w:hAnsi="Times New Roman" w:cs="Times New Roman"/>
          <w:kern w:val="1"/>
          <w:sz w:val="24"/>
          <w:szCs w:val="24"/>
        </w:rPr>
        <w:tab/>
        <w:t>ИКТ является важным инструментом для формирования коммуникативных универсальных учебных действий. Для этого используются:</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обмен гипермедиасообщениями;</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выступление с аудиовизуальной поддержкой;</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фиксация хода коллективной/личной коммуникации;</w:t>
      </w:r>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общение в цифровой среде (электронная почта, чат, видеоконференция, форум, блог).</w:t>
      </w:r>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ab/>
        <w:t xml:space="preserve">Формирование </w:t>
      </w:r>
      <w:proofErr w:type="gramStart"/>
      <w:r w:rsidRPr="00271860">
        <w:rPr>
          <w:rFonts w:ascii="Times New Roman" w:eastAsia="Andale Sans UI" w:hAnsi="Times New Roman" w:cs="Times New Roman"/>
          <w:kern w:val="1"/>
          <w:sz w:val="24"/>
          <w:szCs w:val="24"/>
        </w:rPr>
        <w:t>ИКТ-компетентности</w:t>
      </w:r>
      <w:proofErr w:type="gramEnd"/>
      <w:r w:rsidRPr="00271860">
        <w:rPr>
          <w:rFonts w:ascii="Times New Roman" w:eastAsia="Andale Sans UI" w:hAnsi="Times New Roman" w:cs="Times New Roman"/>
          <w:kern w:val="1"/>
          <w:sz w:val="24"/>
          <w:szCs w:val="24"/>
        </w:rPr>
        <w:t xml:space="preserve"> учащихся происходит в рамках системно-деятельностного подхода, в процессе изучения всех без исключения предметов учебного плана. Включение формирования </w:t>
      </w:r>
      <w:proofErr w:type="gramStart"/>
      <w:r w:rsidRPr="00271860">
        <w:rPr>
          <w:rFonts w:ascii="Times New Roman" w:eastAsia="Andale Sans UI" w:hAnsi="Times New Roman" w:cs="Times New Roman"/>
          <w:kern w:val="1"/>
          <w:sz w:val="24"/>
          <w:szCs w:val="24"/>
        </w:rPr>
        <w:t>ИКТ-компетентности</w:t>
      </w:r>
      <w:proofErr w:type="gramEnd"/>
      <w:r w:rsidRPr="00271860">
        <w:rPr>
          <w:rFonts w:ascii="Times New Roman" w:eastAsia="Andale Sans UI" w:hAnsi="Times New Roman" w:cs="Times New Roman"/>
          <w:kern w:val="1"/>
          <w:sz w:val="24"/>
          <w:szCs w:val="24"/>
        </w:rPr>
        <w:t xml:space="preserve"> в программу формирования универсальных учебных действий позволяет гимназии и учителю в частности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w:t>
      </w:r>
    </w:p>
    <w:p w:rsidR="006B7984" w:rsidRPr="00271860" w:rsidRDefault="006B7984" w:rsidP="00271860">
      <w:pPr>
        <w:widowControl w:val="0"/>
        <w:suppressAutoHyphens/>
        <w:spacing w:after="0"/>
        <w:jc w:val="both"/>
        <w:rPr>
          <w:rFonts w:ascii="Times New Roman" w:eastAsia="Andale Sans UI" w:hAnsi="Times New Roman" w:cs="Times New Roman"/>
          <w:b/>
          <w:kern w:val="1"/>
          <w:sz w:val="24"/>
          <w:szCs w:val="24"/>
        </w:rPr>
      </w:pPr>
      <w:r w:rsidRPr="00271860">
        <w:rPr>
          <w:rFonts w:ascii="Times New Roman" w:eastAsia="Andale Sans UI" w:hAnsi="Times New Roman" w:cs="Times New Roman"/>
          <w:kern w:val="1"/>
          <w:sz w:val="24"/>
          <w:szCs w:val="24"/>
        </w:rPr>
        <w:tab/>
        <w:t xml:space="preserve">Целенаправленная работа по формированию </w:t>
      </w:r>
      <w:proofErr w:type="gramStart"/>
      <w:r w:rsidRPr="00271860">
        <w:rPr>
          <w:rFonts w:ascii="Times New Roman" w:eastAsia="Andale Sans UI" w:hAnsi="Times New Roman" w:cs="Times New Roman"/>
          <w:kern w:val="1"/>
          <w:sz w:val="24"/>
          <w:szCs w:val="24"/>
        </w:rPr>
        <w:t>ИКТ-компетентности</w:t>
      </w:r>
      <w:proofErr w:type="gramEnd"/>
      <w:r w:rsidRPr="00271860">
        <w:rPr>
          <w:rFonts w:ascii="Times New Roman" w:eastAsia="Andale Sans UI" w:hAnsi="Times New Roman" w:cs="Times New Roman"/>
          <w:kern w:val="1"/>
          <w:sz w:val="24"/>
          <w:szCs w:val="24"/>
        </w:rPr>
        <w:t xml:space="preserve"> включает следующие этапы (разделы):</w:t>
      </w:r>
    </w:p>
    <w:p w:rsidR="006B7984" w:rsidRPr="00271860" w:rsidRDefault="006B7984" w:rsidP="00271860">
      <w:pPr>
        <w:widowControl w:val="0"/>
        <w:suppressAutoHyphens/>
        <w:spacing w:after="0"/>
        <w:jc w:val="both"/>
        <w:rPr>
          <w:rFonts w:ascii="Times New Roman" w:eastAsia="Andale Sans UI" w:hAnsi="Times New Roman" w:cs="Times New Roman"/>
          <w:b/>
          <w:kern w:val="1"/>
          <w:sz w:val="24"/>
          <w:szCs w:val="24"/>
        </w:rPr>
      </w:pPr>
      <w:r w:rsidRPr="00271860">
        <w:rPr>
          <w:rFonts w:ascii="Times New Roman" w:eastAsia="Andale Sans UI" w:hAnsi="Times New Roman" w:cs="Times New Roman"/>
          <w:b/>
          <w:kern w:val="1"/>
          <w:sz w:val="24"/>
          <w:szCs w:val="24"/>
        </w:rPr>
        <w:lastRenderedPageBreak/>
        <w:t>Знакомство со средствами ИКТ.</w:t>
      </w:r>
      <w:r w:rsidRPr="00271860">
        <w:rPr>
          <w:rFonts w:ascii="Times New Roman" w:eastAsia="Andale Sans UI" w:hAnsi="Times New Roman" w:cs="Times New Roman"/>
          <w:kern w:val="1"/>
          <w:sz w:val="24"/>
          <w:szCs w:val="24"/>
        </w:rPr>
        <w:t xml:space="preserve"> Использование эргономичных и безопасных для здоровья приёмов работы со средствами ИКТ. Организация файлов и папок, запоминание изменений в файле, именование файлов и папок. Распечатка файла.</w:t>
      </w:r>
    </w:p>
    <w:p w:rsidR="006B7984" w:rsidRPr="00271860" w:rsidRDefault="006B7984" w:rsidP="00271860">
      <w:pPr>
        <w:widowControl w:val="0"/>
        <w:suppressAutoHyphens/>
        <w:spacing w:after="0"/>
        <w:jc w:val="both"/>
        <w:rPr>
          <w:rFonts w:ascii="Times New Roman" w:eastAsia="Andale Sans UI" w:hAnsi="Times New Roman" w:cs="Times New Roman"/>
          <w:b/>
          <w:kern w:val="1"/>
          <w:sz w:val="24"/>
          <w:szCs w:val="24"/>
        </w:rPr>
      </w:pPr>
      <w:r w:rsidRPr="00271860">
        <w:rPr>
          <w:rFonts w:ascii="Times New Roman" w:eastAsia="Andale Sans UI" w:hAnsi="Times New Roman" w:cs="Times New Roman"/>
          <w:b/>
          <w:kern w:val="1"/>
          <w:sz w:val="24"/>
          <w:szCs w:val="24"/>
        </w:rPr>
        <w:t>Запись, фиксация информации.</w:t>
      </w:r>
      <w:r w:rsidRPr="00271860">
        <w:rPr>
          <w:rFonts w:ascii="Times New Roman" w:eastAsia="Andale Sans UI" w:hAnsi="Times New Roman" w:cs="Times New Roman"/>
          <w:kern w:val="1"/>
          <w:sz w:val="24"/>
          <w:szCs w:val="24"/>
        </w:rPr>
        <w:t xml:space="preserve"> Ввод информации в компьютер из разных источников. Запись (сохранение) вводимой информации. Понимание ограничений в объёме записываемой информации, использование сменных носителей (флеш-карт).</w:t>
      </w:r>
    </w:p>
    <w:p w:rsidR="006B7984" w:rsidRPr="00271860" w:rsidRDefault="006B7984" w:rsidP="00271860">
      <w:pPr>
        <w:widowControl w:val="0"/>
        <w:suppressAutoHyphens/>
        <w:spacing w:after="0"/>
        <w:jc w:val="both"/>
        <w:rPr>
          <w:rFonts w:ascii="Times New Roman" w:eastAsia="Andale Sans UI" w:hAnsi="Times New Roman" w:cs="Times New Roman"/>
          <w:b/>
          <w:kern w:val="1"/>
          <w:sz w:val="24"/>
          <w:szCs w:val="24"/>
        </w:rPr>
      </w:pPr>
      <w:r w:rsidRPr="00271860">
        <w:rPr>
          <w:rFonts w:ascii="Times New Roman" w:eastAsia="Andale Sans UI" w:hAnsi="Times New Roman" w:cs="Times New Roman"/>
          <w:b/>
          <w:kern w:val="1"/>
          <w:sz w:val="24"/>
          <w:szCs w:val="24"/>
        </w:rPr>
        <w:t>Создание текстов с помощью компьютера.</w:t>
      </w:r>
      <w:r w:rsidRPr="00271860">
        <w:rPr>
          <w:rFonts w:ascii="Times New Roman" w:eastAsia="Andale Sans UI" w:hAnsi="Times New Roman" w:cs="Times New Roman"/>
          <w:kern w:val="1"/>
          <w:sz w:val="24"/>
          <w:szCs w:val="24"/>
        </w:rPr>
        <w:t xml:space="preserve"> Клавиатурное письмо. Основные правила и инструменты создания и оформления текста. Работа в простом текстовом редакторе. Набор текста на родном и иностранном языках.</w:t>
      </w:r>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b/>
          <w:kern w:val="1"/>
          <w:sz w:val="24"/>
          <w:szCs w:val="24"/>
        </w:rPr>
        <w:t>Создание графических сообщений.</w:t>
      </w:r>
      <w:r w:rsidRPr="00271860">
        <w:rPr>
          <w:rFonts w:ascii="Times New Roman" w:eastAsia="Andale Sans UI" w:hAnsi="Times New Roman" w:cs="Times New Roman"/>
          <w:kern w:val="1"/>
          <w:sz w:val="24"/>
          <w:szCs w:val="24"/>
        </w:rPr>
        <w:t xml:space="preserve"> Рисование на графическом планшете. Сохранение вводимой информации. </w:t>
      </w:r>
    </w:p>
    <w:p w:rsidR="006B7984" w:rsidRPr="00271860" w:rsidRDefault="006B7984" w:rsidP="00271860">
      <w:pPr>
        <w:widowControl w:val="0"/>
        <w:suppressAutoHyphens/>
        <w:spacing w:after="0"/>
        <w:jc w:val="both"/>
        <w:rPr>
          <w:rFonts w:ascii="Times New Roman" w:eastAsia="Andale Sans UI" w:hAnsi="Times New Roman" w:cs="Times New Roman"/>
          <w:b/>
          <w:kern w:val="1"/>
          <w:sz w:val="24"/>
          <w:szCs w:val="24"/>
        </w:rPr>
      </w:pPr>
      <w:r w:rsidRPr="00271860">
        <w:rPr>
          <w:rFonts w:ascii="Times New Roman" w:eastAsia="Andale Sans UI" w:hAnsi="Times New Roman" w:cs="Times New Roman"/>
          <w:b/>
          <w:kern w:val="1"/>
          <w:sz w:val="24"/>
          <w:szCs w:val="24"/>
        </w:rPr>
        <w:t xml:space="preserve">Редактирование сообщений. </w:t>
      </w:r>
      <w:r w:rsidRPr="00271860">
        <w:rPr>
          <w:rFonts w:ascii="Times New Roman" w:eastAsia="Andale Sans UI" w:hAnsi="Times New Roman" w:cs="Times New Roman"/>
          <w:kern w:val="1"/>
          <w:sz w:val="24"/>
          <w:szCs w:val="24"/>
        </w:rPr>
        <w:t>Редактирование фотоизображений и их цепочек (создание слайд-шоу), видео- и аудиозаписей.</w:t>
      </w:r>
    </w:p>
    <w:p w:rsidR="006B7984" w:rsidRPr="00271860" w:rsidRDefault="006B7984" w:rsidP="00271860">
      <w:pPr>
        <w:widowControl w:val="0"/>
        <w:suppressAutoHyphens/>
        <w:spacing w:after="0"/>
        <w:jc w:val="both"/>
        <w:rPr>
          <w:rFonts w:ascii="Times New Roman" w:eastAsia="Andale Sans UI" w:hAnsi="Times New Roman" w:cs="Times New Roman"/>
          <w:b/>
          <w:kern w:val="1"/>
          <w:sz w:val="24"/>
          <w:szCs w:val="24"/>
        </w:rPr>
      </w:pPr>
      <w:r w:rsidRPr="00271860">
        <w:rPr>
          <w:rFonts w:ascii="Times New Roman" w:eastAsia="Andale Sans UI" w:hAnsi="Times New Roman" w:cs="Times New Roman"/>
          <w:b/>
          <w:kern w:val="1"/>
          <w:sz w:val="24"/>
          <w:szCs w:val="24"/>
        </w:rPr>
        <w:t xml:space="preserve">Создание новых сообщений путём комбинирования имеющихся. </w:t>
      </w:r>
      <w:r w:rsidRPr="00271860">
        <w:rPr>
          <w:rFonts w:ascii="Times New Roman" w:eastAsia="Andale Sans UI" w:hAnsi="Times New Roman" w:cs="Times New Roman"/>
          <w:kern w:val="1"/>
          <w:sz w:val="24"/>
          <w:szCs w:val="24"/>
        </w:rPr>
        <w:t>Добавление на экран изображения, звука, текста. Презентация как письменное и устное сообщение. Добавление объектов и ссылок в географические карты и «ленты времени». Составление нового изображения из готовых фрагментов (аппликация).</w:t>
      </w:r>
    </w:p>
    <w:p w:rsidR="006B7984" w:rsidRPr="00271860" w:rsidRDefault="006B7984" w:rsidP="00271860">
      <w:pPr>
        <w:widowControl w:val="0"/>
        <w:suppressAutoHyphens/>
        <w:spacing w:after="0"/>
        <w:jc w:val="both"/>
        <w:rPr>
          <w:rFonts w:ascii="Times New Roman" w:eastAsia="Andale Sans UI" w:hAnsi="Times New Roman" w:cs="Times New Roman"/>
          <w:b/>
          <w:kern w:val="1"/>
          <w:sz w:val="24"/>
          <w:szCs w:val="24"/>
        </w:rPr>
      </w:pPr>
      <w:r w:rsidRPr="00271860">
        <w:rPr>
          <w:rFonts w:ascii="Times New Roman" w:eastAsia="Andale Sans UI" w:hAnsi="Times New Roman" w:cs="Times New Roman"/>
          <w:b/>
          <w:kern w:val="1"/>
          <w:sz w:val="24"/>
          <w:szCs w:val="24"/>
        </w:rPr>
        <w:t>Создание структурированных сообщений.</w:t>
      </w:r>
      <w:r w:rsidRPr="00271860">
        <w:rPr>
          <w:rFonts w:ascii="Times New Roman" w:eastAsia="Andale Sans UI" w:hAnsi="Times New Roman" w:cs="Times New Roman"/>
          <w:kern w:val="1"/>
          <w:sz w:val="24"/>
          <w:szCs w:val="24"/>
        </w:rPr>
        <w:t xml:space="preserve"> Создание письменного сообщения. Подготовка устного сообщения c аудиовизуальной поддержкой, написание пояснений и тезисов.</w:t>
      </w:r>
    </w:p>
    <w:p w:rsidR="006B7984" w:rsidRPr="00271860" w:rsidRDefault="006B7984" w:rsidP="00271860">
      <w:pPr>
        <w:widowControl w:val="0"/>
        <w:suppressAutoHyphens/>
        <w:spacing w:after="0"/>
        <w:jc w:val="both"/>
        <w:rPr>
          <w:rFonts w:ascii="Times New Roman" w:eastAsia="Andale Sans UI" w:hAnsi="Times New Roman" w:cs="Times New Roman"/>
          <w:b/>
          <w:kern w:val="1"/>
          <w:sz w:val="24"/>
          <w:szCs w:val="24"/>
        </w:rPr>
      </w:pPr>
      <w:r w:rsidRPr="00271860">
        <w:rPr>
          <w:rFonts w:ascii="Times New Roman" w:eastAsia="Andale Sans UI" w:hAnsi="Times New Roman" w:cs="Times New Roman"/>
          <w:b/>
          <w:kern w:val="1"/>
          <w:sz w:val="24"/>
          <w:szCs w:val="24"/>
        </w:rPr>
        <w:t>Представление и обработка данных.</w:t>
      </w:r>
      <w:r w:rsidRPr="00271860">
        <w:rPr>
          <w:rFonts w:ascii="Times New Roman" w:eastAsia="Andale Sans UI" w:hAnsi="Times New Roman" w:cs="Times New Roman"/>
          <w:kern w:val="1"/>
          <w:sz w:val="24"/>
          <w:szCs w:val="24"/>
        </w:rPr>
        <w:t xml:space="preserve"> Сбор числовых и аудиовизуальных данных в </w:t>
      </w:r>
      <w:proofErr w:type="gramStart"/>
      <w:r w:rsidRPr="00271860">
        <w:rPr>
          <w:rFonts w:ascii="Times New Roman" w:eastAsia="Andale Sans UI" w:hAnsi="Times New Roman" w:cs="Times New Roman"/>
          <w:kern w:val="1"/>
          <w:sz w:val="24"/>
          <w:szCs w:val="24"/>
        </w:rPr>
        <w:t>естественно-научных</w:t>
      </w:r>
      <w:proofErr w:type="gramEnd"/>
      <w:r w:rsidRPr="00271860">
        <w:rPr>
          <w:rFonts w:ascii="Times New Roman" w:eastAsia="Andale Sans UI" w:hAnsi="Times New Roman" w:cs="Times New Roman"/>
          <w:kern w:val="1"/>
          <w:sz w:val="24"/>
          <w:szCs w:val="24"/>
        </w:rPr>
        <w:t xml:space="preserve"> наблюдениях и экспериментах с использованием фото- или видеокамеры, цифровых датчиков. Графическое представление числовых данных.</w:t>
      </w:r>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b/>
          <w:kern w:val="1"/>
          <w:sz w:val="24"/>
          <w:szCs w:val="24"/>
        </w:rPr>
        <w:t xml:space="preserve">Поиск информации. </w:t>
      </w:r>
      <w:r w:rsidRPr="00271860">
        <w:rPr>
          <w:rFonts w:ascii="Times New Roman" w:eastAsia="Andale Sans UI" w:hAnsi="Times New Roman" w:cs="Times New Roman"/>
          <w:kern w:val="1"/>
          <w:sz w:val="24"/>
          <w:szCs w:val="24"/>
        </w:rPr>
        <w:t xml:space="preserve">Поиск информации в соответствующих возрасту цифровых источниках. Поиск информации в Интернете, формулирование запроса, интерпретация результатов поиска. Сохранение найденного объекта. Составление списка используемых информационных источников. Использование ссылок для указания использованных информационных источников. Поиск информации в компьютере. </w:t>
      </w:r>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b/>
          <w:kern w:val="1"/>
          <w:sz w:val="24"/>
          <w:szCs w:val="24"/>
        </w:rPr>
        <w:t>Коммуникация, проектирование, моделирование, управление и организация деятельности.</w:t>
      </w:r>
      <w:r w:rsidRPr="00271860">
        <w:rPr>
          <w:rFonts w:ascii="Times New Roman" w:eastAsia="Andale Sans UI" w:hAnsi="Times New Roman" w:cs="Times New Roman"/>
          <w:kern w:val="1"/>
          <w:sz w:val="24"/>
          <w:szCs w:val="24"/>
        </w:rPr>
        <w:t xml:space="preserve"> Передача сообщения, участие в диалоге с использованием средств ИКТ — электронной почты, чата, форума и пр. Выступление перед небольшой аудиторией с устным сообщением с </w:t>
      </w:r>
      <w:proofErr w:type="gramStart"/>
      <w:r w:rsidRPr="00271860">
        <w:rPr>
          <w:rFonts w:ascii="Times New Roman" w:eastAsia="Andale Sans UI" w:hAnsi="Times New Roman" w:cs="Times New Roman"/>
          <w:kern w:val="1"/>
          <w:sz w:val="24"/>
          <w:szCs w:val="24"/>
        </w:rPr>
        <w:t>ИКТ-поддержкой</w:t>
      </w:r>
      <w:proofErr w:type="gramEnd"/>
      <w:r w:rsidRPr="00271860">
        <w:rPr>
          <w:rFonts w:ascii="Times New Roman" w:eastAsia="Andale Sans UI" w:hAnsi="Times New Roman" w:cs="Times New Roman"/>
          <w:kern w:val="1"/>
          <w:sz w:val="24"/>
          <w:szCs w:val="24"/>
        </w:rPr>
        <w:t xml:space="preserve">. Размещение письменного сообщения в информационной образовательной среде. Ведение дневников. Планирование и проведение исследований объектов и процессов внешнего мира с использованием средств ИКТ. Проектирование объектов и процессов реального мира, своей собственной деятельности и деятельности группы. </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Andale Sans UI" w:hAnsi="Times New Roman" w:cs="Times New Roman"/>
          <w:kern w:val="1"/>
          <w:sz w:val="24"/>
          <w:szCs w:val="24"/>
        </w:rPr>
        <w:tab/>
        <w:t xml:space="preserve">Основное содержание работы по формированию </w:t>
      </w:r>
      <w:proofErr w:type="gramStart"/>
      <w:r w:rsidRPr="00271860">
        <w:rPr>
          <w:rFonts w:ascii="Times New Roman" w:eastAsia="Andale Sans UI" w:hAnsi="Times New Roman" w:cs="Times New Roman"/>
          <w:kern w:val="1"/>
          <w:sz w:val="24"/>
          <w:szCs w:val="24"/>
        </w:rPr>
        <w:t>ИКТ-компетентности</w:t>
      </w:r>
      <w:proofErr w:type="gramEnd"/>
      <w:r w:rsidRPr="00271860">
        <w:rPr>
          <w:rFonts w:ascii="Times New Roman" w:eastAsia="Andale Sans UI" w:hAnsi="Times New Roman" w:cs="Times New Roman"/>
          <w:kern w:val="1"/>
          <w:sz w:val="24"/>
          <w:szCs w:val="24"/>
        </w:rPr>
        <w:t xml:space="preserve"> учащихся </w:t>
      </w:r>
      <w:r w:rsidRPr="00271860">
        <w:rPr>
          <w:rFonts w:ascii="Times New Roman" w:eastAsia="Andale Sans UI" w:hAnsi="Times New Roman" w:cs="Times New Roman"/>
          <w:b/>
          <w:i/>
          <w:kern w:val="1"/>
          <w:sz w:val="24"/>
          <w:szCs w:val="24"/>
        </w:rPr>
        <w:t>реализуется средствами учебных предметов.</w:t>
      </w:r>
      <w:r w:rsidRPr="00271860">
        <w:rPr>
          <w:rFonts w:ascii="Times New Roman" w:eastAsia="Andale Sans UI" w:hAnsi="Times New Roman" w:cs="Times New Roman"/>
          <w:kern w:val="1"/>
          <w:sz w:val="24"/>
          <w:szCs w:val="24"/>
        </w:rPr>
        <w:t xml:space="preserve"> Важно, чтобы формирование того или иного элемента или компонента </w:t>
      </w:r>
      <w:proofErr w:type="gramStart"/>
      <w:r w:rsidRPr="00271860">
        <w:rPr>
          <w:rFonts w:ascii="Times New Roman" w:eastAsia="Andale Sans UI" w:hAnsi="Times New Roman" w:cs="Times New Roman"/>
          <w:kern w:val="1"/>
          <w:sz w:val="24"/>
          <w:szCs w:val="24"/>
        </w:rPr>
        <w:t>ИКТ-компетентности</w:t>
      </w:r>
      <w:proofErr w:type="gramEnd"/>
      <w:r w:rsidRPr="00271860">
        <w:rPr>
          <w:rFonts w:ascii="Times New Roman" w:eastAsia="Andale Sans UI" w:hAnsi="Times New Roman" w:cs="Times New Roman"/>
          <w:kern w:val="1"/>
          <w:sz w:val="24"/>
          <w:szCs w:val="24"/>
        </w:rPr>
        <w:t xml:space="preserve"> было непосредственно связано с его применением. Тем самым обеспечиваются:</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естественная мотивация обучения;</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встроенный контроль результатов освоения ИКТ;</w:t>
      </w:r>
    </w:p>
    <w:p w:rsidR="006B7984" w:rsidRPr="00271860" w:rsidRDefault="006B7984" w:rsidP="00271860">
      <w:pPr>
        <w:widowControl w:val="0"/>
        <w:suppressAutoHyphens/>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повышение эффективности применения ИКТ в данном предмете;</w:t>
      </w:r>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Andale Sans UI" w:hAnsi="Times New Roman" w:cs="Times New Roman"/>
          <w:kern w:val="1"/>
          <w:sz w:val="24"/>
          <w:szCs w:val="24"/>
        </w:rPr>
        <w:t> формирование цифрового портфолио по предмету, что важно для оценивания результатов освоения данного предмета.</w:t>
      </w:r>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ab/>
        <w:t xml:space="preserve">Распределение материала по различным предметам не является жёстким, начальное освоение тех или иных технологий и закрепление освоенного может происходить в ходе </w:t>
      </w:r>
      <w:r w:rsidRPr="00271860">
        <w:rPr>
          <w:rFonts w:ascii="Times New Roman" w:eastAsia="Andale Sans UI" w:hAnsi="Times New Roman" w:cs="Times New Roman"/>
          <w:kern w:val="1"/>
          <w:sz w:val="24"/>
          <w:szCs w:val="24"/>
        </w:rPr>
        <w:lastRenderedPageBreak/>
        <w:t>занятий по разным предметам. Предлагаемое в данной программе распределение направлено на достижение баланса между временем освоения и временем использования соответствующих умений в различных предметах.</w:t>
      </w:r>
    </w:p>
    <w:p w:rsidR="006B7984" w:rsidRPr="00271860" w:rsidRDefault="006B7984" w:rsidP="00271860">
      <w:pPr>
        <w:widowControl w:val="0"/>
        <w:suppressAutoHyphens/>
        <w:spacing w:after="0"/>
        <w:jc w:val="both"/>
        <w:rPr>
          <w:rFonts w:ascii="Times New Roman" w:eastAsia="Andale Sans UI" w:hAnsi="Times New Roman" w:cs="Times New Roman"/>
          <w:b/>
          <w:kern w:val="1"/>
          <w:sz w:val="24"/>
          <w:szCs w:val="24"/>
        </w:rPr>
      </w:pPr>
      <w:r w:rsidRPr="00271860">
        <w:rPr>
          <w:rFonts w:ascii="Times New Roman" w:eastAsia="Andale Sans UI" w:hAnsi="Times New Roman" w:cs="Times New Roman"/>
          <w:kern w:val="1"/>
          <w:sz w:val="24"/>
          <w:szCs w:val="24"/>
        </w:rPr>
        <w:tab/>
      </w:r>
      <w:bookmarkStart w:id="22" w:name="bookmark95"/>
      <w:r w:rsidRPr="00271860">
        <w:rPr>
          <w:rFonts w:ascii="Times New Roman" w:eastAsia="Andale Sans UI" w:hAnsi="Times New Roman" w:cs="Times New Roman"/>
          <w:kern w:val="1"/>
          <w:sz w:val="24"/>
          <w:szCs w:val="24"/>
        </w:rPr>
        <w:t xml:space="preserve">Вклад каждого предмета в формирование </w:t>
      </w:r>
      <w:proofErr w:type="gramStart"/>
      <w:r w:rsidRPr="00271860">
        <w:rPr>
          <w:rFonts w:ascii="Times New Roman" w:eastAsia="Andale Sans UI" w:hAnsi="Times New Roman" w:cs="Times New Roman"/>
          <w:kern w:val="1"/>
          <w:sz w:val="24"/>
          <w:szCs w:val="24"/>
        </w:rPr>
        <w:t>ИКТ-компетентности</w:t>
      </w:r>
      <w:proofErr w:type="gramEnd"/>
      <w:r w:rsidRPr="00271860">
        <w:rPr>
          <w:rFonts w:ascii="Times New Roman" w:eastAsia="Andale Sans UI" w:hAnsi="Times New Roman" w:cs="Times New Roman"/>
          <w:kern w:val="1"/>
          <w:sz w:val="24"/>
          <w:szCs w:val="24"/>
        </w:rPr>
        <w:t xml:space="preserve"> учащихся: </w:t>
      </w:r>
      <w:bookmarkEnd w:id="22"/>
    </w:p>
    <w:p w:rsidR="006B7984" w:rsidRPr="00271860" w:rsidRDefault="006B7984" w:rsidP="00271860">
      <w:pPr>
        <w:widowControl w:val="0"/>
        <w:suppressAutoHyphens/>
        <w:spacing w:after="0"/>
        <w:jc w:val="both"/>
        <w:rPr>
          <w:rFonts w:ascii="Times New Roman" w:eastAsia="Andale Sans UI" w:hAnsi="Times New Roman" w:cs="Times New Roman"/>
          <w:b/>
          <w:kern w:val="1"/>
          <w:sz w:val="24"/>
          <w:szCs w:val="24"/>
        </w:rPr>
      </w:pPr>
      <w:r w:rsidRPr="00271860">
        <w:rPr>
          <w:rFonts w:ascii="Times New Roman" w:eastAsia="Andale Sans UI" w:hAnsi="Times New Roman" w:cs="Times New Roman"/>
          <w:b/>
          <w:kern w:val="1"/>
          <w:sz w:val="24"/>
          <w:szCs w:val="24"/>
        </w:rPr>
        <w:t xml:space="preserve">«Русский язык», «Коми язык». </w:t>
      </w:r>
      <w:r w:rsidRPr="00271860">
        <w:rPr>
          <w:rFonts w:ascii="Times New Roman" w:eastAsia="Andale Sans UI" w:hAnsi="Times New Roman" w:cs="Times New Roman"/>
          <w:kern w:val="1"/>
          <w:sz w:val="24"/>
          <w:szCs w:val="24"/>
        </w:rPr>
        <w:t>Различные способы передачи информации (буква, пиктограмма, иероглиф, рисунок). Источники информации и способы её поиска: словари, энциклопедии, библиотеки, в том числе компьютерные. Овладение клавиатурным письмом. Знакомство с основными правилами оформления текста на компьютере, основными инструментами создания и простыми видами редактирования текста. Использование полуавтоматического орфографического контроля.</w:t>
      </w:r>
    </w:p>
    <w:p w:rsidR="006B7984" w:rsidRPr="00271860" w:rsidRDefault="006B7984" w:rsidP="00271860">
      <w:pPr>
        <w:widowControl w:val="0"/>
        <w:suppressAutoHyphens/>
        <w:spacing w:after="0"/>
        <w:jc w:val="both"/>
        <w:rPr>
          <w:rFonts w:ascii="Times New Roman" w:eastAsia="Andale Sans UI" w:hAnsi="Times New Roman" w:cs="Times New Roman"/>
          <w:b/>
          <w:kern w:val="1"/>
          <w:sz w:val="24"/>
          <w:szCs w:val="24"/>
        </w:rPr>
      </w:pPr>
      <w:r w:rsidRPr="00271860">
        <w:rPr>
          <w:rFonts w:ascii="Times New Roman" w:eastAsia="Andale Sans UI" w:hAnsi="Times New Roman" w:cs="Times New Roman"/>
          <w:b/>
          <w:kern w:val="1"/>
          <w:sz w:val="24"/>
          <w:szCs w:val="24"/>
        </w:rPr>
        <w:t xml:space="preserve">«Литературное чтение». </w:t>
      </w:r>
      <w:r w:rsidRPr="00271860">
        <w:rPr>
          <w:rFonts w:ascii="Times New Roman" w:eastAsia="Andale Sans UI" w:hAnsi="Times New Roman" w:cs="Times New Roman"/>
          <w:kern w:val="1"/>
          <w:sz w:val="24"/>
          <w:szCs w:val="24"/>
        </w:rPr>
        <w:t>Работа с мультимедиасообщениями (включающими текст, иллюстрации, аудио- и видеофрагменты, ссылки). Анализ содержания, языковых особенностей и структуры мультимедиасообщения; определение роли и места иллюстративного ряда в тексте. Конструирование небольших сообщений, в том числе с добавлением иллюстраций, виде</w:t>
      </w:r>
      <w:proofErr w:type="gramStart"/>
      <w:r w:rsidRPr="00271860">
        <w:rPr>
          <w:rFonts w:ascii="Times New Roman" w:eastAsia="Andale Sans UI" w:hAnsi="Times New Roman" w:cs="Times New Roman"/>
          <w:kern w:val="1"/>
          <w:sz w:val="24"/>
          <w:szCs w:val="24"/>
        </w:rPr>
        <w:t>о-</w:t>
      </w:r>
      <w:proofErr w:type="gramEnd"/>
      <w:r w:rsidRPr="00271860">
        <w:rPr>
          <w:rFonts w:ascii="Times New Roman" w:eastAsia="Andale Sans UI" w:hAnsi="Times New Roman" w:cs="Times New Roman"/>
          <w:kern w:val="1"/>
          <w:sz w:val="24"/>
          <w:szCs w:val="24"/>
        </w:rPr>
        <w:t xml:space="preserve"> и аудиофрагментов. Создание информационных объектов как иллюстраций к прочитанным художественным текстам. Презентация (письменная и устная) с опорой на тезисы и иллюстративный ряд на компьютере. Поиск информации для проектной деятельности на материале художественной литературы, в том числе при контролируемом доступе в сеть Интернет.</w:t>
      </w:r>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b/>
          <w:kern w:val="1"/>
          <w:sz w:val="24"/>
          <w:szCs w:val="24"/>
        </w:rPr>
        <w:t xml:space="preserve">«Иностранный язык». </w:t>
      </w:r>
      <w:r w:rsidRPr="00271860">
        <w:rPr>
          <w:rFonts w:ascii="Times New Roman" w:eastAsia="Andale Sans UI" w:hAnsi="Times New Roman" w:cs="Times New Roman"/>
          <w:kern w:val="1"/>
          <w:sz w:val="24"/>
          <w:szCs w:val="24"/>
        </w:rPr>
        <w:t>Подготовка плана и тезисов сообщения (в том числе гипермедиа); выступление с сообщением. Создание небольшого текста на компьютере. Устное выступление в сопровождении ауди</w:t>
      </w:r>
      <w:proofErr w:type="gramStart"/>
      <w:r w:rsidRPr="00271860">
        <w:rPr>
          <w:rFonts w:ascii="Times New Roman" w:eastAsia="Andale Sans UI" w:hAnsi="Times New Roman" w:cs="Times New Roman"/>
          <w:kern w:val="1"/>
          <w:sz w:val="24"/>
          <w:szCs w:val="24"/>
        </w:rPr>
        <w:t>о-</w:t>
      </w:r>
      <w:proofErr w:type="gramEnd"/>
      <w:r w:rsidRPr="00271860">
        <w:rPr>
          <w:rFonts w:ascii="Times New Roman" w:eastAsia="Andale Sans UI" w:hAnsi="Times New Roman" w:cs="Times New Roman"/>
          <w:kern w:val="1"/>
          <w:sz w:val="24"/>
          <w:szCs w:val="24"/>
        </w:rPr>
        <w:t xml:space="preserve"> и видеоподдержки. Восприятие и понимание основной информации в небольших устных и письменных сообщениях, в том числе полученных компьютерными способами коммуникации. </w:t>
      </w:r>
    </w:p>
    <w:p w:rsidR="006B7984" w:rsidRPr="00271860" w:rsidRDefault="006B7984" w:rsidP="00271860">
      <w:pPr>
        <w:widowControl w:val="0"/>
        <w:suppressAutoHyphens/>
        <w:spacing w:after="0"/>
        <w:jc w:val="both"/>
        <w:rPr>
          <w:rFonts w:ascii="Times New Roman" w:eastAsia="Andale Sans UI" w:hAnsi="Times New Roman" w:cs="Times New Roman"/>
          <w:b/>
          <w:kern w:val="1"/>
          <w:sz w:val="24"/>
          <w:szCs w:val="24"/>
        </w:rPr>
      </w:pPr>
      <w:r w:rsidRPr="00271860">
        <w:rPr>
          <w:rFonts w:ascii="Times New Roman" w:eastAsia="Andale Sans UI" w:hAnsi="Times New Roman" w:cs="Times New Roman"/>
          <w:b/>
          <w:kern w:val="1"/>
          <w:sz w:val="24"/>
          <w:szCs w:val="24"/>
        </w:rPr>
        <w:t>«Математика».</w:t>
      </w:r>
      <w:r w:rsidRPr="00271860">
        <w:rPr>
          <w:rFonts w:ascii="Times New Roman" w:eastAsia="Andale Sans UI" w:hAnsi="Times New Roman" w:cs="Times New Roman"/>
          <w:kern w:val="1"/>
          <w:sz w:val="24"/>
          <w:szCs w:val="24"/>
        </w:rPr>
        <w:t xml:space="preserve"> Применение математических знаний и представлений  для решения учебных задач, начальный опыт применения математических знаний и информатических подходов в повседневных ситуациях. Представление, анализ и интерпретация данных в ходе работы с текстами, таблицами, диаграммами, несложными графами: извлечение необходимых данных, заполнение готовых форм (на бумаге и компьютере), объяснение, сравнение и обобщение информации. Выбор оснований для образования и выделения совокупностей. Представление причинно-следственных и временных связей с помощью цепочек. Работа с простыми геометрическими объектами в интерактивной среде компьютера: построение, изменение, измерение, сравнение геометрических объектов.</w:t>
      </w:r>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b/>
          <w:kern w:val="1"/>
          <w:sz w:val="24"/>
          <w:szCs w:val="24"/>
        </w:rPr>
        <w:t xml:space="preserve">«Окружающий мир». </w:t>
      </w:r>
      <w:r w:rsidRPr="00271860">
        <w:rPr>
          <w:rFonts w:ascii="Times New Roman" w:eastAsia="Andale Sans UI" w:hAnsi="Times New Roman" w:cs="Times New Roman"/>
          <w:kern w:val="1"/>
          <w:sz w:val="24"/>
          <w:szCs w:val="24"/>
        </w:rPr>
        <w:t xml:space="preserve">Фиксация информации о внешнем мире и о самом себе с использованием инструментов ИКТ. Планирование и осуществление несложных наблюдений, сбор числовых данных, проведение опытов с помощью инструментов ИКТ. Поиск дополнительной информации для решения учебных и самостоятельных познавательных задач, в том числе при контролируемом доступе в сеть Интернет. Создание информационных объектов в качестве отчёта о проведённых исследованиях. </w:t>
      </w:r>
    </w:p>
    <w:p w:rsidR="006B7984" w:rsidRPr="00271860" w:rsidRDefault="006B7984" w:rsidP="00271860">
      <w:pPr>
        <w:widowControl w:val="0"/>
        <w:suppressAutoHyphens/>
        <w:spacing w:after="0"/>
        <w:jc w:val="both"/>
        <w:rPr>
          <w:rFonts w:ascii="Times New Roman" w:eastAsia="Andale Sans UI" w:hAnsi="Times New Roman" w:cs="Times New Roman"/>
          <w:b/>
          <w:kern w:val="1"/>
          <w:sz w:val="24"/>
          <w:szCs w:val="24"/>
        </w:rPr>
      </w:pPr>
      <w:r w:rsidRPr="00271860">
        <w:rPr>
          <w:rFonts w:ascii="Times New Roman" w:eastAsia="Andale Sans UI" w:hAnsi="Times New Roman" w:cs="Times New Roman"/>
          <w:b/>
          <w:kern w:val="1"/>
          <w:sz w:val="24"/>
          <w:szCs w:val="24"/>
        </w:rPr>
        <w:t xml:space="preserve">«Технология». </w:t>
      </w:r>
      <w:r w:rsidRPr="00271860">
        <w:rPr>
          <w:rFonts w:ascii="Times New Roman" w:eastAsia="Andale Sans UI" w:hAnsi="Times New Roman" w:cs="Times New Roman"/>
          <w:kern w:val="1"/>
          <w:sz w:val="24"/>
          <w:szCs w:val="24"/>
        </w:rPr>
        <w:t>Первоначальное знакомство с компьютером и всеми инструментами ИКТ: назначение, правила безопасной работы. Первоначальный опыт работы с простыми информационными объектами: текстом, рисунком, аудио- и видеофрагментами; сохранение результатов своей работы. Овладение приёмами поиска и использования информации, работы с доступными электронными ресурсами.</w:t>
      </w:r>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b/>
          <w:kern w:val="1"/>
          <w:sz w:val="24"/>
          <w:szCs w:val="24"/>
        </w:rPr>
        <w:t>«Изобразительное искусство», «Музыка».</w:t>
      </w:r>
      <w:r w:rsidRPr="00271860">
        <w:rPr>
          <w:rFonts w:ascii="Times New Roman" w:eastAsia="Andale Sans UI" w:hAnsi="Times New Roman" w:cs="Times New Roman"/>
          <w:kern w:val="1"/>
          <w:sz w:val="24"/>
          <w:szCs w:val="24"/>
        </w:rPr>
        <w:t xml:space="preserve"> Знакомство с простыми графическим и растровым редакторами изображений, освоение простых форм редактирования изображений: </w:t>
      </w:r>
      <w:r w:rsidRPr="00271860">
        <w:rPr>
          <w:rFonts w:ascii="Times New Roman" w:eastAsia="Andale Sans UI" w:hAnsi="Times New Roman" w:cs="Times New Roman"/>
          <w:kern w:val="1"/>
          <w:sz w:val="24"/>
          <w:szCs w:val="24"/>
        </w:rPr>
        <w:lastRenderedPageBreak/>
        <w:t>поворот, вырезание, изменение контрастности, яркости, вырезание и добавление фрагмента, изменение последовательности экранов в слайд-шоу. Создание творческих графических работ, несложных видеосюжетов; музыкальных произведений, собранных из готовых фрагментов и музыкальных «петель» с использованием инструментов ИКТ.</w:t>
      </w:r>
    </w:p>
    <w:p w:rsidR="006B7984" w:rsidRPr="00271860" w:rsidRDefault="006B7984" w:rsidP="00271860">
      <w:pPr>
        <w:widowControl w:val="0"/>
        <w:suppressAutoHyphens/>
        <w:autoSpaceDE w:val="0"/>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w:t>
      </w:r>
      <w:r w:rsidRPr="00271860">
        <w:rPr>
          <w:rFonts w:ascii="Times New Roman" w:eastAsia="Times New Roman" w:hAnsi="Times New Roman" w:cs="Times New Roman"/>
          <w:b/>
          <w:kern w:val="1"/>
          <w:sz w:val="24"/>
          <w:szCs w:val="24"/>
        </w:rPr>
        <w:t xml:space="preserve">Основы религиозных культур и светской этики» </w:t>
      </w:r>
      <w:r w:rsidRPr="00271860">
        <w:rPr>
          <w:rFonts w:ascii="Times New Roman" w:eastAsia="Times New Roman" w:hAnsi="Times New Roman" w:cs="Times New Roman"/>
          <w:kern w:val="1"/>
          <w:sz w:val="24"/>
          <w:szCs w:val="24"/>
        </w:rPr>
        <w:t>Фиксация информации о внешнем мире и о самом себе с использованием инструментов ИКТ. Планирование и осуществление несложных наблюдений, сбор  данных.  Поиск дополнительной информации для решения учебных и самостоятельных познавательных задач, в том числе при контролируемом доступе в сеть Интернет. Создание информационных объектов в качестве отчёта о проведённых исследованиях.</w:t>
      </w:r>
    </w:p>
    <w:p w:rsidR="006B7984" w:rsidRPr="00271860" w:rsidRDefault="006B7984" w:rsidP="00271860">
      <w:pPr>
        <w:widowControl w:val="0"/>
        <w:suppressAutoHyphens/>
        <w:spacing w:after="0"/>
        <w:jc w:val="both"/>
        <w:rPr>
          <w:rFonts w:ascii="Times New Roman" w:eastAsia="Times New Roman" w:hAnsi="Times New Roman" w:cs="Times New Roman"/>
          <w:b/>
          <w:bCs/>
          <w:kern w:val="1"/>
          <w:sz w:val="24"/>
          <w:szCs w:val="24"/>
        </w:rPr>
      </w:pPr>
    </w:p>
    <w:p w:rsidR="006B7984" w:rsidRPr="00271860" w:rsidRDefault="006B7984" w:rsidP="00271860">
      <w:pPr>
        <w:widowControl w:val="0"/>
        <w:suppressAutoHyphens/>
        <w:spacing w:after="0"/>
        <w:jc w:val="center"/>
        <w:rPr>
          <w:rFonts w:ascii="Times New Roman" w:eastAsia="Times New Roman" w:hAnsi="Times New Roman" w:cs="Times New Roman"/>
          <w:b/>
          <w:bCs/>
          <w:kern w:val="1"/>
          <w:sz w:val="24"/>
          <w:szCs w:val="24"/>
        </w:rPr>
      </w:pPr>
    </w:p>
    <w:p w:rsidR="006B7984" w:rsidRPr="00271860" w:rsidRDefault="006B7984" w:rsidP="00271860">
      <w:pPr>
        <w:widowControl w:val="0"/>
        <w:suppressAutoHyphens/>
        <w:spacing w:after="0"/>
        <w:jc w:val="center"/>
        <w:rPr>
          <w:rFonts w:ascii="Times New Roman" w:eastAsia="Times New Roman" w:hAnsi="Times New Roman" w:cs="Times New Roman"/>
          <w:b/>
          <w:bCs/>
          <w:kern w:val="1"/>
          <w:sz w:val="24"/>
          <w:szCs w:val="24"/>
        </w:rPr>
        <w:sectPr w:rsidR="006B7984" w:rsidRPr="00271860" w:rsidSect="00322AA2">
          <w:footerReference w:type="default" r:id="rId12"/>
          <w:pgSz w:w="11906" w:h="16838"/>
          <w:pgMar w:top="851" w:right="851" w:bottom="851" w:left="1418" w:header="720" w:footer="720" w:gutter="0"/>
          <w:pgNumType w:start="2"/>
          <w:cols w:space="720"/>
          <w:titlePg/>
          <w:docGrid w:linePitch="360"/>
        </w:sectPr>
      </w:pPr>
    </w:p>
    <w:p w:rsidR="006B7984" w:rsidRPr="00271860" w:rsidRDefault="006B7984" w:rsidP="00271860">
      <w:pPr>
        <w:widowControl w:val="0"/>
        <w:suppressAutoHyphens/>
        <w:spacing w:after="0"/>
        <w:jc w:val="center"/>
        <w:rPr>
          <w:rFonts w:ascii="Times New Roman" w:eastAsia="Andale Sans UI" w:hAnsi="Times New Roman" w:cs="Times New Roman"/>
          <w:kern w:val="1"/>
          <w:sz w:val="24"/>
          <w:szCs w:val="24"/>
        </w:rPr>
      </w:pPr>
      <w:r w:rsidRPr="00271860">
        <w:rPr>
          <w:rFonts w:ascii="Times New Roman" w:eastAsia="Times New Roman" w:hAnsi="Times New Roman" w:cs="Times New Roman"/>
          <w:b/>
          <w:bCs/>
          <w:kern w:val="1"/>
          <w:sz w:val="24"/>
          <w:szCs w:val="24"/>
        </w:rPr>
        <w:lastRenderedPageBreak/>
        <w:t>Характеристика  результатов формирования УУД на разных этапах  начального общего образования</w:t>
      </w:r>
    </w:p>
    <w:p w:rsidR="006B7984" w:rsidRPr="00271860" w:rsidRDefault="006B7984" w:rsidP="00271860">
      <w:pPr>
        <w:widowControl w:val="0"/>
        <w:suppressAutoHyphens/>
        <w:spacing w:after="0"/>
        <w:jc w:val="right"/>
        <w:rPr>
          <w:rFonts w:ascii="Times New Roman" w:eastAsia="Andale Sans UI" w:hAnsi="Times New Roman" w:cs="Times New Roman"/>
          <w:kern w:val="1"/>
          <w:sz w:val="24"/>
          <w:szCs w:val="24"/>
        </w:rPr>
      </w:pPr>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8"/>
        <w:gridCol w:w="3514"/>
        <w:gridCol w:w="3514"/>
        <w:gridCol w:w="3514"/>
        <w:gridCol w:w="3514"/>
      </w:tblGrid>
      <w:tr w:rsidR="006B7984" w:rsidRPr="00271860" w:rsidTr="006B7984">
        <w:tc>
          <w:tcPr>
            <w:tcW w:w="1078" w:type="dxa"/>
            <w:shd w:val="clear" w:color="auto" w:fill="auto"/>
          </w:tcPr>
          <w:p w:rsidR="006B7984" w:rsidRPr="00271860" w:rsidRDefault="006B7984" w:rsidP="00271860">
            <w:pPr>
              <w:widowControl w:val="0"/>
              <w:suppressAutoHyphens/>
              <w:spacing w:after="0"/>
              <w:jc w:val="center"/>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Класс</w:t>
            </w:r>
          </w:p>
        </w:tc>
        <w:tc>
          <w:tcPr>
            <w:tcW w:w="3514" w:type="dxa"/>
            <w:shd w:val="clear" w:color="auto" w:fill="auto"/>
          </w:tcPr>
          <w:p w:rsidR="006B7984" w:rsidRPr="00271860" w:rsidRDefault="006B7984" w:rsidP="00271860">
            <w:pPr>
              <w:widowControl w:val="0"/>
              <w:suppressAutoHyphens/>
              <w:spacing w:after="0"/>
              <w:jc w:val="center"/>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Личностные УУД</w:t>
            </w:r>
          </w:p>
        </w:tc>
        <w:tc>
          <w:tcPr>
            <w:tcW w:w="3514" w:type="dxa"/>
            <w:shd w:val="clear" w:color="auto" w:fill="auto"/>
          </w:tcPr>
          <w:p w:rsidR="006B7984" w:rsidRPr="00271860" w:rsidRDefault="006B7984" w:rsidP="00271860">
            <w:pPr>
              <w:widowControl w:val="0"/>
              <w:suppressAutoHyphens/>
              <w:spacing w:after="0"/>
              <w:jc w:val="center"/>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Регулятивные УУД</w:t>
            </w:r>
          </w:p>
        </w:tc>
        <w:tc>
          <w:tcPr>
            <w:tcW w:w="3514" w:type="dxa"/>
            <w:shd w:val="clear" w:color="auto" w:fill="auto"/>
          </w:tcPr>
          <w:p w:rsidR="006B7984" w:rsidRPr="00271860" w:rsidRDefault="006B7984" w:rsidP="00271860">
            <w:pPr>
              <w:widowControl w:val="0"/>
              <w:suppressAutoHyphens/>
              <w:spacing w:after="0"/>
              <w:jc w:val="center"/>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Познавательные УУД</w:t>
            </w:r>
          </w:p>
        </w:tc>
        <w:tc>
          <w:tcPr>
            <w:tcW w:w="3514" w:type="dxa"/>
            <w:shd w:val="clear" w:color="auto" w:fill="auto"/>
          </w:tcPr>
          <w:p w:rsidR="006B7984" w:rsidRPr="00271860" w:rsidRDefault="006B7984" w:rsidP="00271860">
            <w:pPr>
              <w:widowControl w:val="0"/>
              <w:suppressAutoHyphens/>
              <w:spacing w:after="0"/>
              <w:jc w:val="center"/>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Коммуникативные УУД</w:t>
            </w:r>
          </w:p>
        </w:tc>
      </w:tr>
      <w:tr w:rsidR="006B7984" w:rsidRPr="00271860" w:rsidTr="006B7984">
        <w:tc>
          <w:tcPr>
            <w:tcW w:w="1078" w:type="dxa"/>
            <w:shd w:val="clear" w:color="auto" w:fill="auto"/>
          </w:tcPr>
          <w:p w:rsidR="006B7984" w:rsidRPr="00271860" w:rsidRDefault="006B7984" w:rsidP="00271860">
            <w:pPr>
              <w:widowControl w:val="0"/>
              <w:suppressAutoHyphens/>
              <w:spacing w:after="0"/>
              <w:jc w:val="both"/>
              <w:rPr>
                <w:rFonts w:ascii="Times New Roman" w:eastAsia="Andale Sans UI" w:hAnsi="Times New Roman" w:cs="Times New Roman"/>
                <w:b/>
                <w:kern w:val="1"/>
                <w:sz w:val="24"/>
                <w:szCs w:val="24"/>
              </w:rPr>
            </w:pPr>
            <w:r w:rsidRPr="00271860">
              <w:rPr>
                <w:rFonts w:ascii="Times New Roman" w:eastAsia="Andale Sans UI" w:hAnsi="Times New Roman" w:cs="Times New Roman"/>
                <w:b/>
                <w:kern w:val="1"/>
                <w:sz w:val="24"/>
                <w:szCs w:val="24"/>
              </w:rPr>
              <w:t>1 класс</w:t>
            </w:r>
          </w:p>
        </w:tc>
        <w:tc>
          <w:tcPr>
            <w:tcW w:w="3514" w:type="dxa"/>
            <w:shd w:val="clear" w:color="auto" w:fill="auto"/>
          </w:tcPr>
          <w:p w:rsidR="006B7984" w:rsidRPr="00271860" w:rsidRDefault="006B7984" w:rsidP="00271860">
            <w:pPr>
              <w:widowControl w:val="0"/>
              <w:suppressAutoHyphens/>
              <w:spacing w:after="0"/>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1. Ценить и принимать следующие базовые ценности:  «добро», «терпение», «родина», «природа», «семья».</w:t>
            </w:r>
          </w:p>
          <w:p w:rsidR="006B7984" w:rsidRPr="00271860" w:rsidRDefault="006B7984" w:rsidP="00271860">
            <w:pPr>
              <w:widowControl w:val="0"/>
              <w:suppressAutoHyphens/>
              <w:spacing w:after="0"/>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 xml:space="preserve">2. Уважать  свою семью,  родственников, любить  родителей. </w:t>
            </w:r>
          </w:p>
          <w:p w:rsidR="006B7984" w:rsidRPr="00271860" w:rsidRDefault="006B7984" w:rsidP="00271860">
            <w:pPr>
              <w:widowControl w:val="0"/>
              <w:suppressAutoHyphens/>
              <w:spacing w:after="0"/>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3. Освоить  роль  ученика, иметь  интерес (мотивацию) к учению.</w:t>
            </w:r>
          </w:p>
          <w:p w:rsidR="006B7984" w:rsidRPr="00271860" w:rsidRDefault="006B7984" w:rsidP="00271860">
            <w:pPr>
              <w:widowControl w:val="0"/>
              <w:suppressAutoHyphens/>
              <w:spacing w:after="0"/>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4. Оценивать  жизненные ситуаций  и поступки героев художественных текстов с точки зрения общечеловеческих норм.</w:t>
            </w:r>
          </w:p>
        </w:tc>
        <w:tc>
          <w:tcPr>
            <w:tcW w:w="3514" w:type="dxa"/>
            <w:shd w:val="clear" w:color="auto" w:fill="auto"/>
          </w:tcPr>
          <w:p w:rsidR="006B7984" w:rsidRPr="00271860" w:rsidRDefault="006B7984" w:rsidP="00271860">
            <w:pPr>
              <w:widowControl w:val="0"/>
              <w:suppressAutoHyphens/>
              <w:spacing w:after="0"/>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 xml:space="preserve">1. Организовывать свое рабочее место под руководством учителя. </w:t>
            </w:r>
          </w:p>
          <w:p w:rsidR="006B7984" w:rsidRPr="00271860" w:rsidRDefault="006B7984" w:rsidP="00271860">
            <w:pPr>
              <w:widowControl w:val="0"/>
              <w:suppressAutoHyphens/>
              <w:spacing w:after="0"/>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 xml:space="preserve">2. Определять цель выполнения заданий на уроке, во внеурочной деятельности, в жизненных ситуациях под руководством учителя. </w:t>
            </w:r>
          </w:p>
          <w:p w:rsidR="006B7984" w:rsidRPr="00271860" w:rsidRDefault="006B7984" w:rsidP="00271860">
            <w:pPr>
              <w:widowControl w:val="0"/>
              <w:suppressAutoHyphens/>
              <w:spacing w:after="0"/>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3. Определять план выполнения заданий на уроках, внеурочной деятельности, жизненных ситуациях под руководством учителя.</w:t>
            </w:r>
          </w:p>
          <w:p w:rsidR="006B7984" w:rsidRPr="00271860" w:rsidRDefault="006B7984" w:rsidP="00271860">
            <w:pPr>
              <w:widowControl w:val="0"/>
              <w:suppressAutoHyphens/>
              <w:spacing w:after="0"/>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4. Использовать в своей деятельности простейшие приборы: линейку, треугольник и т.д.</w:t>
            </w:r>
          </w:p>
        </w:tc>
        <w:tc>
          <w:tcPr>
            <w:tcW w:w="3514" w:type="dxa"/>
            <w:shd w:val="clear" w:color="auto" w:fill="auto"/>
          </w:tcPr>
          <w:p w:rsidR="006B7984" w:rsidRPr="00271860" w:rsidRDefault="006B7984" w:rsidP="00271860">
            <w:pPr>
              <w:widowControl w:val="0"/>
              <w:suppressAutoHyphens/>
              <w:spacing w:after="0"/>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1.Ориентироваться</w:t>
            </w:r>
          </w:p>
          <w:p w:rsidR="006B7984" w:rsidRPr="00271860" w:rsidRDefault="006B7984" w:rsidP="00271860">
            <w:pPr>
              <w:widowControl w:val="0"/>
              <w:suppressAutoHyphens/>
              <w:spacing w:after="0"/>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 xml:space="preserve"> в учебнике: определять умения, которые будут сформированы на основе изучения данного раздела. </w:t>
            </w:r>
          </w:p>
          <w:p w:rsidR="006B7984" w:rsidRPr="00271860" w:rsidRDefault="006B7984" w:rsidP="00271860">
            <w:pPr>
              <w:widowControl w:val="0"/>
              <w:suppressAutoHyphens/>
              <w:spacing w:after="0"/>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2. Отвечать на простые вопросы учителя, находить нужную информацию в учебнике.</w:t>
            </w:r>
          </w:p>
          <w:p w:rsidR="006B7984" w:rsidRPr="00271860" w:rsidRDefault="006B7984" w:rsidP="00271860">
            <w:pPr>
              <w:widowControl w:val="0"/>
              <w:suppressAutoHyphens/>
              <w:spacing w:after="0"/>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3. Сравнивать предметы, объекты: находить общее и различие.</w:t>
            </w:r>
          </w:p>
          <w:p w:rsidR="006B7984" w:rsidRPr="00271860" w:rsidRDefault="006B7984" w:rsidP="00271860">
            <w:pPr>
              <w:widowControl w:val="0"/>
              <w:suppressAutoHyphens/>
              <w:spacing w:after="0"/>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4. Группировать предметы, объекты на основе существенных признаков.</w:t>
            </w:r>
          </w:p>
          <w:p w:rsidR="006B7984" w:rsidRPr="00271860" w:rsidRDefault="006B7984" w:rsidP="00271860">
            <w:pPr>
              <w:widowControl w:val="0"/>
              <w:suppressAutoHyphens/>
              <w:spacing w:after="0"/>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 xml:space="preserve">5. Подробно пересказывать </w:t>
            </w:r>
            <w:proofErr w:type="gramStart"/>
            <w:r w:rsidRPr="00271860">
              <w:rPr>
                <w:rFonts w:ascii="Times New Roman" w:eastAsia="Andale Sans UI" w:hAnsi="Times New Roman" w:cs="Times New Roman"/>
                <w:kern w:val="1"/>
                <w:sz w:val="24"/>
                <w:szCs w:val="24"/>
              </w:rPr>
              <w:t>прочитанное</w:t>
            </w:r>
            <w:proofErr w:type="gramEnd"/>
            <w:r w:rsidRPr="00271860">
              <w:rPr>
                <w:rFonts w:ascii="Times New Roman" w:eastAsia="Andale Sans UI" w:hAnsi="Times New Roman" w:cs="Times New Roman"/>
                <w:kern w:val="1"/>
                <w:sz w:val="24"/>
                <w:szCs w:val="24"/>
              </w:rPr>
              <w:t xml:space="preserve"> или прослушанное; определять тему.</w:t>
            </w:r>
          </w:p>
          <w:p w:rsidR="006B7984" w:rsidRPr="00271860" w:rsidRDefault="006B7984" w:rsidP="00271860">
            <w:pPr>
              <w:widowControl w:val="0"/>
              <w:suppressAutoHyphens/>
              <w:spacing w:after="0"/>
              <w:rPr>
                <w:rFonts w:ascii="Times New Roman" w:eastAsia="Andale Sans UI" w:hAnsi="Times New Roman" w:cs="Times New Roman"/>
                <w:kern w:val="1"/>
                <w:sz w:val="24"/>
                <w:szCs w:val="24"/>
              </w:rPr>
            </w:pPr>
          </w:p>
        </w:tc>
        <w:tc>
          <w:tcPr>
            <w:tcW w:w="3514" w:type="dxa"/>
            <w:shd w:val="clear" w:color="auto" w:fill="auto"/>
          </w:tcPr>
          <w:p w:rsidR="006B7984" w:rsidRPr="00271860" w:rsidRDefault="006B7984" w:rsidP="00271860">
            <w:pPr>
              <w:widowControl w:val="0"/>
              <w:suppressAutoHyphens/>
              <w:spacing w:after="0"/>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1. Участвовать в диалоге на уроке и в жизненных ситуациях.</w:t>
            </w:r>
          </w:p>
          <w:p w:rsidR="006B7984" w:rsidRPr="00271860" w:rsidRDefault="006B7984" w:rsidP="00271860">
            <w:pPr>
              <w:widowControl w:val="0"/>
              <w:suppressAutoHyphens/>
              <w:spacing w:after="0"/>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 xml:space="preserve">2. Отвечать на вопросы учителя, товарищей по классу. </w:t>
            </w:r>
          </w:p>
          <w:p w:rsidR="006B7984" w:rsidRPr="00271860" w:rsidRDefault="006B7984" w:rsidP="00271860">
            <w:pPr>
              <w:widowControl w:val="0"/>
              <w:suppressAutoHyphens/>
              <w:spacing w:after="0"/>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2. Соблюдать простейшие нормы речевого этикета: здороваться, прощаться, благодарить.</w:t>
            </w:r>
          </w:p>
          <w:p w:rsidR="006B7984" w:rsidRPr="00271860" w:rsidRDefault="006B7984" w:rsidP="00271860">
            <w:pPr>
              <w:widowControl w:val="0"/>
              <w:suppressAutoHyphens/>
              <w:spacing w:after="0"/>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3. Слушать и понимать речь других.</w:t>
            </w:r>
          </w:p>
          <w:p w:rsidR="006B7984" w:rsidRPr="00271860" w:rsidRDefault="006B7984" w:rsidP="00271860">
            <w:pPr>
              <w:widowControl w:val="0"/>
              <w:suppressAutoHyphens/>
              <w:spacing w:after="0"/>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4. Работать   в паре.</w:t>
            </w:r>
          </w:p>
        </w:tc>
      </w:tr>
      <w:tr w:rsidR="006B7984" w:rsidRPr="00271860" w:rsidTr="006B7984">
        <w:tc>
          <w:tcPr>
            <w:tcW w:w="1078" w:type="dxa"/>
            <w:shd w:val="clear" w:color="auto" w:fill="auto"/>
          </w:tcPr>
          <w:p w:rsidR="006B7984" w:rsidRPr="00271860" w:rsidRDefault="006B7984" w:rsidP="00271860">
            <w:pPr>
              <w:widowControl w:val="0"/>
              <w:suppressAutoHyphens/>
              <w:spacing w:after="0"/>
              <w:jc w:val="both"/>
              <w:rPr>
                <w:rFonts w:ascii="Times New Roman" w:eastAsia="Andale Sans UI" w:hAnsi="Times New Roman" w:cs="Times New Roman"/>
                <w:b/>
                <w:kern w:val="1"/>
                <w:sz w:val="24"/>
                <w:szCs w:val="24"/>
              </w:rPr>
            </w:pPr>
            <w:r w:rsidRPr="00271860">
              <w:rPr>
                <w:rFonts w:ascii="Times New Roman" w:eastAsia="Andale Sans UI" w:hAnsi="Times New Roman" w:cs="Times New Roman"/>
                <w:b/>
                <w:kern w:val="1"/>
                <w:sz w:val="24"/>
                <w:szCs w:val="24"/>
              </w:rPr>
              <w:t>2 класс</w:t>
            </w:r>
          </w:p>
        </w:tc>
        <w:tc>
          <w:tcPr>
            <w:tcW w:w="3514" w:type="dxa"/>
            <w:shd w:val="clear" w:color="auto" w:fill="auto"/>
          </w:tcPr>
          <w:p w:rsidR="006B7984" w:rsidRPr="00271860" w:rsidRDefault="006B7984" w:rsidP="00271860">
            <w:pPr>
              <w:widowControl w:val="0"/>
              <w:suppressAutoHyphens/>
              <w:spacing w:after="0"/>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 xml:space="preserve">1. </w:t>
            </w:r>
            <w:proofErr w:type="gramStart"/>
            <w:r w:rsidRPr="00271860">
              <w:rPr>
                <w:rFonts w:ascii="Times New Roman" w:eastAsia="Andale Sans UI" w:hAnsi="Times New Roman" w:cs="Times New Roman"/>
                <w:kern w:val="1"/>
                <w:sz w:val="24"/>
                <w:szCs w:val="24"/>
              </w:rPr>
              <w:t>Ценить и принимать следующие базовые ценности:  «добро», «терпение», «родина», «природа», «семья», «мир», «настоящий друг».</w:t>
            </w:r>
            <w:proofErr w:type="gramEnd"/>
          </w:p>
          <w:p w:rsidR="006B7984" w:rsidRPr="00271860" w:rsidRDefault="006B7984" w:rsidP="00271860">
            <w:pPr>
              <w:widowControl w:val="0"/>
              <w:suppressAutoHyphens/>
              <w:spacing w:after="0"/>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lastRenderedPageBreak/>
              <w:t xml:space="preserve">2. Уважение к своему народу, к своей родине.  </w:t>
            </w:r>
          </w:p>
          <w:p w:rsidR="006B7984" w:rsidRPr="00271860" w:rsidRDefault="006B7984" w:rsidP="00271860">
            <w:pPr>
              <w:widowControl w:val="0"/>
              <w:suppressAutoHyphens/>
              <w:spacing w:after="0"/>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 xml:space="preserve">3. Освоение личностного смысла учения, желания учиться. </w:t>
            </w:r>
          </w:p>
          <w:p w:rsidR="006B7984" w:rsidRPr="00271860" w:rsidRDefault="006B7984" w:rsidP="00271860">
            <w:pPr>
              <w:widowControl w:val="0"/>
              <w:suppressAutoHyphens/>
              <w:spacing w:after="0"/>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4. Оценка жизненных ситуаций  и поступков героев художественных текстов с точки зрения общечеловеческих норм.</w:t>
            </w:r>
          </w:p>
        </w:tc>
        <w:tc>
          <w:tcPr>
            <w:tcW w:w="3514" w:type="dxa"/>
            <w:shd w:val="clear" w:color="auto" w:fill="auto"/>
          </w:tcPr>
          <w:p w:rsidR="006B7984" w:rsidRPr="00271860" w:rsidRDefault="006B7984" w:rsidP="00271860">
            <w:pPr>
              <w:widowControl w:val="0"/>
              <w:suppressAutoHyphens/>
              <w:spacing w:after="0"/>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lastRenderedPageBreak/>
              <w:t>1. Самостоятельно организовывать свое рабочее место.</w:t>
            </w:r>
          </w:p>
          <w:p w:rsidR="006B7984" w:rsidRPr="00271860" w:rsidRDefault="006B7984" w:rsidP="00271860">
            <w:pPr>
              <w:widowControl w:val="0"/>
              <w:suppressAutoHyphens/>
              <w:spacing w:after="0"/>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 xml:space="preserve">2. Следовать режиму организации учебной и </w:t>
            </w:r>
            <w:r w:rsidRPr="00271860">
              <w:rPr>
                <w:rFonts w:ascii="Times New Roman" w:eastAsia="Andale Sans UI" w:hAnsi="Times New Roman" w:cs="Times New Roman"/>
                <w:kern w:val="1"/>
                <w:sz w:val="24"/>
                <w:szCs w:val="24"/>
              </w:rPr>
              <w:lastRenderedPageBreak/>
              <w:t>внеучебной деятельности.</w:t>
            </w:r>
          </w:p>
          <w:p w:rsidR="006B7984" w:rsidRPr="00271860" w:rsidRDefault="006B7984" w:rsidP="00271860">
            <w:pPr>
              <w:widowControl w:val="0"/>
              <w:suppressAutoHyphens/>
              <w:spacing w:after="0"/>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 xml:space="preserve">3. Определять цель учебной деятельности с помощью учителя и самостоятельно. </w:t>
            </w:r>
          </w:p>
          <w:p w:rsidR="006B7984" w:rsidRPr="00271860" w:rsidRDefault="006B7984" w:rsidP="00271860">
            <w:pPr>
              <w:widowControl w:val="0"/>
              <w:suppressAutoHyphens/>
              <w:spacing w:after="0"/>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4. Определять план выполнения заданий на уроках, внеурочной деятельности, жизненных ситуациях под руководством учителя.</w:t>
            </w:r>
          </w:p>
          <w:p w:rsidR="006B7984" w:rsidRPr="00271860" w:rsidRDefault="006B7984" w:rsidP="00271860">
            <w:pPr>
              <w:widowControl w:val="0"/>
              <w:suppressAutoHyphens/>
              <w:spacing w:after="0"/>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5.  Соотносить выполненное задание  с образцом, предложенным учителем.</w:t>
            </w:r>
          </w:p>
          <w:p w:rsidR="006B7984" w:rsidRPr="00271860" w:rsidRDefault="006B7984" w:rsidP="00271860">
            <w:pPr>
              <w:widowControl w:val="0"/>
              <w:suppressAutoHyphens/>
              <w:spacing w:after="0"/>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 xml:space="preserve">6. Использовать в работе простейшие  инструменты и более сложные приборы (циркуль). </w:t>
            </w:r>
          </w:p>
          <w:p w:rsidR="006B7984" w:rsidRPr="00271860" w:rsidRDefault="006B7984" w:rsidP="00271860">
            <w:pPr>
              <w:widowControl w:val="0"/>
              <w:suppressAutoHyphens/>
              <w:spacing w:after="0"/>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6. Корректировать выполнение задания в дальнейшем.</w:t>
            </w:r>
          </w:p>
          <w:p w:rsidR="006B7984" w:rsidRPr="00271860" w:rsidRDefault="006B7984" w:rsidP="00271860">
            <w:pPr>
              <w:widowControl w:val="0"/>
              <w:suppressAutoHyphens/>
              <w:spacing w:after="0"/>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 xml:space="preserve">7. Оценка своего задания по следующим параметрам: легко выполнять, возникли сложности при выполнении. </w:t>
            </w:r>
          </w:p>
          <w:p w:rsidR="006B7984" w:rsidRPr="00271860" w:rsidRDefault="006B7984" w:rsidP="00271860">
            <w:pPr>
              <w:widowControl w:val="0"/>
              <w:suppressAutoHyphens/>
              <w:spacing w:after="0"/>
              <w:rPr>
                <w:rFonts w:ascii="Times New Roman" w:eastAsia="Andale Sans UI" w:hAnsi="Times New Roman" w:cs="Times New Roman"/>
                <w:kern w:val="1"/>
                <w:sz w:val="24"/>
                <w:szCs w:val="24"/>
              </w:rPr>
            </w:pPr>
          </w:p>
        </w:tc>
        <w:tc>
          <w:tcPr>
            <w:tcW w:w="3514" w:type="dxa"/>
            <w:shd w:val="clear" w:color="auto" w:fill="auto"/>
          </w:tcPr>
          <w:p w:rsidR="006B7984" w:rsidRPr="00271860" w:rsidRDefault="006B7984" w:rsidP="00271860">
            <w:pPr>
              <w:widowControl w:val="0"/>
              <w:suppressAutoHyphens/>
              <w:spacing w:after="0"/>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lastRenderedPageBreak/>
              <w:t>1.Ориентироваться</w:t>
            </w:r>
          </w:p>
          <w:p w:rsidR="006B7984" w:rsidRPr="00271860" w:rsidRDefault="006B7984" w:rsidP="00271860">
            <w:pPr>
              <w:widowControl w:val="0"/>
              <w:suppressAutoHyphens/>
              <w:spacing w:after="0"/>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 xml:space="preserve"> в учебнике: определять умения, которые будут сформированы на основе изучения данного раздела; </w:t>
            </w:r>
            <w:r w:rsidRPr="00271860">
              <w:rPr>
                <w:rFonts w:ascii="Times New Roman" w:eastAsia="Andale Sans UI" w:hAnsi="Times New Roman" w:cs="Times New Roman"/>
                <w:kern w:val="1"/>
                <w:sz w:val="24"/>
                <w:szCs w:val="24"/>
              </w:rPr>
              <w:lastRenderedPageBreak/>
              <w:t xml:space="preserve">определять круг своего незнания. </w:t>
            </w:r>
          </w:p>
          <w:p w:rsidR="006B7984" w:rsidRPr="00271860" w:rsidRDefault="006B7984" w:rsidP="00271860">
            <w:pPr>
              <w:widowControl w:val="0"/>
              <w:suppressAutoHyphens/>
              <w:spacing w:after="0"/>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2. Отвечать на простые  и сложные вопросы учителя, самим задавать вопросы, находить нужную информацию в учебнике.</w:t>
            </w:r>
          </w:p>
          <w:p w:rsidR="006B7984" w:rsidRPr="00271860" w:rsidRDefault="006B7984" w:rsidP="00271860">
            <w:pPr>
              <w:widowControl w:val="0"/>
              <w:suppressAutoHyphens/>
              <w:spacing w:after="0"/>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 xml:space="preserve">3. Сравнивать  и группировать предметы, объекты  по нескольким основаниям; находить закономерности; самостоятельно продолжать их по установленному правилу. </w:t>
            </w:r>
          </w:p>
          <w:p w:rsidR="006B7984" w:rsidRPr="00271860" w:rsidRDefault="006B7984" w:rsidP="00271860">
            <w:pPr>
              <w:widowControl w:val="0"/>
              <w:suppressAutoHyphens/>
              <w:spacing w:after="0"/>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 xml:space="preserve"> 4. Подробно пересказывать </w:t>
            </w:r>
            <w:proofErr w:type="gramStart"/>
            <w:r w:rsidRPr="00271860">
              <w:rPr>
                <w:rFonts w:ascii="Times New Roman" w:eastAsia="Andale Sans UI" w:hAnsi="Times New Roman" w:cs="Times New Roman"/>
                <w:kern w:val="1"/>
                <w:sz w:val="24"/>
                <w:szCs w:val="24"/>
              </w:rPr>
              <w:t>прочитанное</w:t>
            </w:r>
            <w:proofErr w:type="gramEnd"/>
            <w:r w:rsidRPr="00271860">
              <w:rPr>
                <w:rFonts w:ascii="Times New Roman" w:eastAsia="Andale Sans UI" w:hAnsi="Times New Roman" w:cs="Times New Roman"/>
                <w:kern w:val="1"/>
                <w:sz w:val="24"/>
                <w:szCs w:val="24"/>
              </w:rPr>
              <w:t xml:space="preserve"> или прослушанное;  составлять простой план </w:t>
            </w:r>
          </w:p>
          <w:p w:rsidR="006B7984" w:rsidRPr="00271860" w:rsidRDefault="006B7984" w:rsidP="00271860">
            <w:pPr>
              <w:widowControl w:val="0"/>
              <w:suppressAutoHyphens/>
              <w:spacing w:after="0"/>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 xml:space="preserve">5. Определять,  в каких источниках  можно  найти  необходимую информацию для  выполнения задания. </w:t>
            </w:r>
          </w:p>
          <w:p w:rsidR="006B7984" w:rsidRPr="00271860" w:rsidRDefault="006B7984" w:rsidP="00271860">
            <w:pPr>
              <w:widowControl w:val="0"/>
              <w:suppressAutoHyphens/>
              <w:spacing w:after="0"/>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6. Находить необходимую информацию,  как в учебнике, так и в  словарях в учебнике.</w:t>
            </w:r>
          </w:p>
          <w:p w:rsidR="006B7984" w:rsidRPr="00271860" w:rsidRDefault="006B7984" w:rsidP="00271860">
            <w:pPr>
              <w:widowControl w:val="0"/>
              <w:suppressAutoHyphens/>
              <w:spacing w:after="0"/>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7. Наблюдать и делать самостоятельные   простые выводы</w:t>
            </w:r>
          </w:p>
          <w:p w:rsidR="006B7984" w:rsidRPr="00271860" w:rsidRDefault="006B7984" w:rsidP="00271860">
            <w:pPr>
              <w:widowControl w:val="0"/>
              <w:suppressAutoHyphens/>
              <w:spacing w:after="0"/>
              <w:rPr>
                <w:rFonts w:ascii="Times New Roman" w:eastAsia="Andale Sans UI" w:hAnsi="Times New Roman" w:cs="Times New Roman"/>
                <w:kern w:val="1"/>
                <w:sz w:val="24"/>
                <w:szCs w:val="24"/>
              </w:rPr>
            </w:pPr>
          </w:p>
        </w:tc>
        <w:tc>
          <w:tcPr>
            <w:tcW w:w="3514" w:type="dxa"/>
            <w:shd w:val="clear" w:color="auto" w:fill="auto"/>
          </w:tcPr>
          <w:p w:rsidR="006B7984" w:rsidRPr="00271860" w:rsidRDefault="006B7984" w:rsidP="00271860">
            <w:pPr>
              <w:widowControl w:val="0"/>
              <w:suppressAutoHyphens/>
              <w:spacing w:after="0"/>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lastRenderedPageBreak/>
              <w:t>1.Участвовать в диалоге; слушать и понимать других, высказывать свою точку зрения на события, поступки.</w:t>
            </w:r>
          </w:p>
          <w:p w:rsidR="006B7984" w:rsidRPr="00271860" w:rsidRDefault="006B7984" w:rsidP="00271860">
            <w:pPr>
              <w:widowControl w:val="0"/>
              <w:suppressAutoHyphens/>
              <w:spacing w:after="0"/>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 xml:space="preserve">2.Оформлять свои мысли в </w:t>
            </w:r>
            <w:r w:rsidRPr="00271860">
              <w:rPr>
                <w:rFonts w:ascii="Times New Roman" w:eastAsia="Andale Sans UI" w:hAnsi="Times New Roman" w:cs="Times New Roman"/>
                <w:kern w:val="1"/>
                <w:sz w:val="24"/>
                <w:szCs w:val="24"/>
              </w:rPr>
              <w:lastRenderedPageBreak/>
              <w:t xml:space="preserve">устной и письменной речи с учетом своих учебных и жизненных речевых ситуаций. </w:t>
            </w:r>
          </w:p>
          <w:p w:rsidR="006B7984" w:rsidRPr="00271860" w:rsidRDefault="006B7984" w:rsidP="00271860">
            <w:pPr>
              <w:widowControl w:val="0"/>
              <w:suppressAutoHyphens/>
              <w:spacing w:after="0"/>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 xml:space="preserve">3.Читать вслух и про себя тексты учебников, других художественных и научно-популярных книг, понимать прочитанное. </w:t>
            </w:r>
          </w:p>
          <w:p w:rsidR="006B7984" w:rsidRPr="00271860" w:rsidRDefault="006B7984" w:rsidP="00271860">
            <w:pPr>
              <w:widowControl w:val="0"/>
              <w:suppressAutoHyphens/>
              <w:spacing w:after="0"/>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4. Выполняя различные роли в группе, сотрудничать в совместном решении проблемы (задачи).</w:t>
            </w:r>
          </w:p>
        </w:tc>
      </w:tr>
      <w:tr w:rsidR="006B7984" w:rsidRPr="00271860" w:rsidTr="006B7984">
        <w:tc>
          <w:tcPr>
            <w:tcW w:w="1078" w:type="dxa"/>
            <w:shd w:val="clear" w:color="auto" w:fill="auto"/>
          </w:tcPr>
          <w:p w:rsidR="006B7984" w:rsidRPr="00271860" w:rsidRDefault="006B7984" w:rsidP="00271860">
            <w:pPr>
              <w:widowControl w:val="0"/>
              <w:suppressAutoHyphens/>
              <w:spacing w:after="0"/>
              <w:jc w:val="both"/>
              <w:rPr>
                <w:rFonts w:ascii="Times New Roman" w:eastAsia="Andale Sans UI" w:hAnsi="Times New Roman" w:cs="Times New Roman"/>
                <w:b/>
                <w:kern w:val="1"/>
                <w:sz w:val="24"/>
                <w:szCs w:val="24"/>
              </w:rPr>
            </w:pPr>
            <w:r w:rsidRPr="00271860">
              <w:rPr>
                <w:rFonts w:ascii="Times New Roman" w:eastAsia="Andale Sans UI" w:hAnsi="Times New Roman" w:cs="Times New Roman"/>
                <w:b/>
                <w:kern w:val="1"/>
                <w:sz w:val="24"/>
                <w:szCs w:val="24"/>
              </w:rPr>
              <w:lastRenderedPageBreak/>
              <w:t>3 класс</w:t>
            </w:r>
          </w:p>
        </w:tc>
        <w:tc>
          <w:tcPr>
            <w:tcW w:w="3514" w:type="dxa"/>
            <w:shd w:val="clear" w:color="auto" w:fill="auto"/>
          </w:tcPr>
          <w:p w:rsidR="006B7984" w:rsidRPr="00271860" w:rsidRDefault="006B7984" w:rsidP="00271860">
            <w:pPr>
              <w:widowControl w:val="0"/>
              <w:suppressAutoHyphens/>
              <w:spacing w:after="0"/>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 xml:space="preserve">1. </w:t>
            </w:r>
            <w:proofErr w:type="gramStart"/>
            <w:r w:rsidRPr="00271860">
              <w:rPr>
                <w:rFonts w:ascii="Times New Roman" w:eastAsia="Andale Sans UI" w:hAnsi="Times New Roman" w:cs="Times New Roman"/>
                <w:kern w:val="1"/>
                <w:sz w:val="24"/>
                <w:szCs w:val="24"/>
              </w:rPr>
              <w:t xml:space="preserve">Ценить и принимать </w:t>
            </w:r>
            <w:r w:rsidRPr="00271860">
              <w:rPr>
                <w:rFonts w:ascii="Times New Roman" w:eastAsia="Andale Sans UI" w:hAnsi="Times New Roman" w:cs="Times New Roman"/>
                <w:kern w:val="1"/>
                <w:sz w:val="24"/>
                <w:szCs w:val="24"/>
              </w:rPr>
              <w:lastRenderedPageBreak/>
              <w:t>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w:t>
            </w:r>
            <w:proofErr w:type="gramEnd"/>
          </w:p>
          <w:p w:rsidR="006B7984" w:rsidRPr="00271860" w:rsidRDefault="006B7984" w:rsidP="00271860">
            <w:pPr>
              <w:widowControl w:val="0"/>
              <w:suppressAutoHyphens/>
              <w:spacing w:after="0"/>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2. Уважение к своему народу, к другим народам, терпимость к обычаям и традициям других народов.</w:t>
            </w:r>
          </w:p>
          <w:p w:rsidR="006B7984" w:rsidRPr="00271860" w:rsidRDefault="006B7984" w:rsidP="00271860">
            <w:pPr>
              <w:widowControl w:val="0"/>
              <w:suppressAutoHyphens/>
              <w:spacing w:after="0"/>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3. Освоение личностного смысла учения; желания продолжать свою учебу.</w:t>
            </w:r>
          </w:p>
          <w:p w:rsidR="006B7984" w:rsidRPr="00271860" w:rsidRDefault="006B7984" w:rsidP="00271860">
            <w:pPr>
              <w:widowControl w:val="0"/>
              <w:suppressAutoHyphens/>
              <w:spacing w:after="0"/>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4. Оценка жизненных ситуаций  и поступков героев художественных текстов с точки зрения общечеловеческих норм, нравственных и этических ценностей.</w:t>
            </w:r>
          </w:p>
        </w:tc>
        <w:tc>
          <w:tcPr>
            <w:tcW w:w="3514" w:type="dxa"/>
            <w:shd w:val="clear" w:color="auto" w:fill="auto"/>
          </w:tcPr>
          <w:p w:rsidR="006B7984" w:rsidRPr="00271860" w:rsidRDefault="006B7984" w:rsidP="00271860">
            <w:pPr>
              <w:widowControl w:val="0"/>
              <w:suppressAutoHyphens/>
              <w:spacing w:after="0"/>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lastRenderedPageBreak/>
              <w:t xml:space="preserve">1. Самостоятельно </w:t>
            </w:r>
            <w:r w:rsidRPr="00271860">
              <w:rPr>
                <w:rFonts w:ascii="Times New Roman" w:eastAsia="Andale Sans UI" w:hAnsi="Times New Roman" w:cs="Times New Roman"/>
                <w:kern w:val="1"/>
                <w:sz w:val="24"/>
                <w:szCs w:val="24"/>
              </w:rPr>
              <w:lastRenderedPageBreak/>
              <w:t>организовывать свое рабочее место в соответствии с целью выполнения заданий.</w:t>
            </w:r>
          </w:p>
          <w:p w:rsidR="006B7984" w:rsidRPr="00271860" w:rsidRDefault="006B7984" w:rsidP="00271860">
            <w:pPr>
              <w:widowControl w:val="0"/>
              <w:suppressAutoHyphens/>
              <w:spacing w:after="0"/>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2. Самостоятельно определять важность или  необходимость выполнения различных задания в учебном  процессе и жизненных ситуациях.</w:t>
            </w:r>
          </w:p>
          <w:p w:rsidR="006B7984" w:rsidRPr="00271860" w:rsidRDefault="006B7984" w:rsidP="00271860">
            <w:pPr>
              <w:widowControl w:val="0"/>
              <w:suppressAutoHyphens/>
              <w:spacing w:after="0"/>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 xml:space="preserve">3. Определять цель учебной деятельности с помощью учителя самостоятельно. </w:t>
            </w:r>
          </w:p>
          <w:p w:rsidR="006B7984" w:rsidRPr="00271860" w:rsidRDefault="006B7984" w:rsidP="00271860">
            <w:pPr>
              <w:widowControl w:val="0"/>
              <w:suppressAutoHyphens/>
              <w:spacing w:after="0"/>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4. Определять план выполнения заданий на уроках, внеурочной деятельности, жизненных ситуациях под руководством учителя.</w:t>
            </w:r>
          </w:p>
          <w:p w:rsidR="006B7984" w:rsidRPr="00271860" w:rsidRDefault="006B7984" w:rsidP="00271860">
            <w:pPr>
              <w:widowControl w:val="0"/>
              <w:suppressAutoHyphens/>
              <w:spacing w:after="0"/>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 xml:space="preserve">5. Определять правильность выполненного задания  на основе сравнения с предыдущими заданиями, или на основе различных образцов. </w:t>
            </w:r>
          </w:p>
          <w:p w:rsidR="006B7984" w:rsidRPr="00271860" w:rsidRDefault="006B7984" w:rsidP="00271860">
            <w:pPr>
              <w:widowControl w:val="0"/>
              <w:suppressAutoHyphens/>
              <w:spacing w:after="0"/>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 xml:space="preserve">6. Корректировать выполнение задания в соответствии с планом, условиями выполнения, результатом действий на определенном этапе. </w:t>
            </w:r>
          </w:p>
          <w:p w:rsidR="006B7984" w:rsidRPr="00271860" w:rsidRDefault="006B7984" w:rsidP="00271860">
            <w:pPr>
              <w:widowControl w:val="0"/>
              <w:suppressAutoHyphens/>
              <w:spacing w:after="0"/>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 xml:space="preserve">7. Использовать в работе литературу, инструменты, </w:t>
            </w:r>
            <w:r w:rsidRPr="00271860">
              <w:rPr>
                <w:rFonts w:ascii="Times New Roman" w:eastAsia="Andale Sans UI" w:hAnsi="Times New Roman" w:cs="Times New Roman"/>
                <w:kern w:val="1"/>
                <w:sz w:val="24"/>
                <w:szCs w:val="24"/>
              </w:rPr>
              <w:lastRenderedPageBreak/>
              <w:t xml:space="preserve">приборы. </w:t>
            </w:r>
          </w:p>
          <w:p w:rsidR="006B7984" w:rsidRPr="00271860" w:rsidRDefault="006B7984" w:rsidP="00271860">
            <w:pPr>
              <w:widowControl w:val="0"/>
              <w:suppressAutoHyphens/>
              <w:spacing w:after="0"/>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8. Оценка своего задания по  параметрам, заранее представленным.</w:t>
            </w:r>
          </w:p>
          <w:p w:rsidR="006B7984" w:rsidRPr="00271860" w:rsidRDefault="006B7984" w:rsidP="00271860">
            <w:pPr>
              <w:widowControl w:val="0"/>
              <w:suppressAutoHyphens/>
              <w:spacing w:after="0"/>
              <w:rPr>
                <w:rFonts w:ascii="Times New Roman" w:eastAsia="Andale Sans UI" w:hAnsi="Times New Roman" w:cs="Times New Roman"/>
                <w:kern w:val="1"/>
                <w:sz w:val="24"/>
                <w:szCs w:val="24"/>
              </w:rPr>
            </w:pPr>
          </w:p>
        </w:tc>
        <w:tc>
          <w:tcPr>
            <w:tcW w:w="3514" w:type="dxa"/>
            <w:shd w:val="clear" w:color="auto" w:fill="auto"/>
          </w:tcPr>
          <w:p w:rsidR="006B7984" w:rsidRPr="00271860" w:rsidRDefault="006B7984" w:rsidP="00271860">
            <w:pPr>
              <w:widowControl w:val="0"/>
              <w:suppressAutoHyphens/>
              <w:spacing w:after="0"/>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lastRenderedPageBreak/>
              <w:t xml:space="preserve">1. Ориентироваться в учебнике: </w:t>
            </w:r>
            <w:r w:rsidRPr="00271860">
              <w:rPr>
                <w:rFonts w:ascii="Times New Roman" w:eastAsia="Andale Sans UI" w:hAnsi="Times New Roman" w:cs="Times New Roman"/>
                <w:kern w:val="1"/>
                <w:sz w:val="24"/>
                <w:szCs w:val="24"/>
              </w:rPr>
              <w:lastRenderedPageBreak/>
              <w:t xml:space="preserve">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6B7984" w:rsidRPr="00271860" w:rsidRDefault="006B7984" w:rsidP="00271860">
            <w:pPr>
              <w:widowControl w:val="0"/>
              <w:suppressAutoHyphens/>
              <w:spacing w:after="0"/>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2. Самостоятельно предполагать, какая  дополнительная информация буде нужна для изучения незнакомого материала;</w:t>
            </w:r>
          </w:p>
          <w:p w:rsidR="006B7984" w:rsidRPr="00271860" w:rsidRDefault="006B7984" w:rsidP="00271860">
            <w:pPr>
              <w:widowControl w:val="0"/>
              <w:suppressAutoHyphens/>
              <w:spacing w:after="0"/>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отбирать необходимые  источники информации среди предложенных учителем словарей, энциклопедий, справочников.</w:t>
            </w:r>
          </w:p>
          <w:p w:rsidR="006B7984" w:rsidRPr="00271860" w:rsidRDefault="006B7984" w:rsidP="00271860">
            <w:pPr>
              <w:widowControl w:val="0"/>
              <w:suppressAutoHyphens/>
              <w:spacing w:after="0"/>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 xml:space="preserve">3. </w:t>
            </w:r>
            <w:proofErr w:type="gramStart"/>
            <w:r w:rsidRPr="00271860">
              <w:rPr>
                <w:rFonts w:ascii="Times New Roman" w:eastAsia="Andale Sans UI" w:hAnsi="Times New Roman" w:cs="Times New Roman"/>
                <w:kern w:val="1"/>
                <w:sz w:val="24"/>
                <w:szCs w:val="24"/>
              </w:rPr>
              <w:t xml:space="preserve">Извлекать информацию, представленную в разных формах (текст, таблица, схема, экспонат, модель, </w:t>
            </w:r>
            <w:proofErr w:type="gramEnd"/>
          </w:p>
          <w:p w:rsidR="006B7984" w:rsidRPr="00271860" w:rsidRDefault="006B7984" w:rsidP="00271860">
            <w:pPr>
              <w:widowControl w:val="0"/>
              <w:suppressAutoHyphens/>
              <w:spacing w:after="0"/>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 xml:space="preserve"> иллюстрация и др.)</w:t>
            </w:r>
          </w:p>
          <w:p w:rsidR="006B7984" w:rsidRPr="00271860" w:rsidRDefault="006B7984" w:rsidP="00271860">
            <w:pPr>
              <w:widowControl w:val="0"/>
              <w:suppressAutoHyphens/>
              <w:spacing w:after="0"/>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4. Представлять информацию в виде текста, таблицы, схемы, в том числе с помощью ИКТ.</w:t>
            </w:r>
          </w:p>
          <w:p w:rsidR="006B7984" w:rsidRPr="00271860" w:rsidRDefault="006B7984" w:rsidP="00271860">
            <w:pPr>
              <w:widowControl w:val="0"/>
              <w:suppressAutoHyphens/>
              <w:spacing w:after="0"/>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5. Анализировать, сравнивать, группировать различные объекты, явления, факты.</w:t>
            </w:r>
          </w:p>
        </w:tc>
        <w:tc>
          <w:tcPr>
            <w:tcW w:w="3514" w:type="dxa"/>
            <w:shd w:val="clear" w:color="auto" w:fill="auto"/>
          </w:tcPr>
          <w:p w:rsidR="006B7984" w:rsidRPr="00271860" w:rsidRDefault="006B7984" w:rsidP="00271860">
            <w:pPr>
              <w:widowControl w:val="0"/>
              <w:suppressAutoHyphens/>
              <w:spacing w:after="0"/>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lastRenderedPageBreak/>
              <w:t xml:space="preserve">1. Участвовать в диалоге; </w:t>
            </w:r>
            <w:r w:rsidRPr="00271860">
              <w:rPr>
                <w:rFonts w:ascii="Times New Roman" w:eastAsia="Andale Sans UI" w:hAnsi="Times New Roman" w:cs="Times New Roman"/>
                <w:kern w:val="1"/>
                <w:sz w:val="24"/>
                <w:szCs w:val="24"/>
              </w:rPr>
              <w:lastRenderedPageBreak/>
              <w:t>слушать и понимать других, высказывать свою точку зрения на события, поступки.</w:t>
            </w:r>
          </w:p>
          <w:p w:rsidR="006B7984" w:rsidRPr="00271860" w:rsidRDefault="006B7984" w:rsidP="00271860">
            <w:pPr>
              <w:widowControl w:val="0"/>
              <w:suppressAutoHyphens/>
              <w:spacing w:after="0"/>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 xml:space="preserve">2.Оформлять свои мысли в устной и письменной речи с учетом своих учебных и жизненных речевых ситуаций. </w:t>
            </w:r>
          </w:p>
          <w:p w:rsidR="006B7984" w:rsidRPr="00271860" w:rsidRDefault="006B7984" w:rsidP="00271860">
            <w:pPr>
              <w:widowControl w:val="0"/>
              <w:suppressAutoHyphens/>
              <w:spacing w:after="0"/>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 xml:space="preserve">3.Читать вслух и про себя тексты учебников, других художественных и научно-популярных книг, понимать прочитанное. </w:t>
            </w:r>
          </w:p>
          <w:p w:rsidR="006B7984" w:rsidRPr="00271860" w:rsidRDefault="006B7984" w:rsidP="00271860">
            <w:pPr>
              <w:widowControl w:val="0"/>
              <w:suppressAutoHyphens/>
              <w:spacing w:after="0"/>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4. Выполнять различные роли в группе, сотрудничать в совместном решении проблемы (задачи).</w:t>
            </w:r>
          </w:p>
          <w:p w:rsidR="006B7984" w:rsidRPr="00271860" w:rsidRDefault="006B7984" w:rsidP="00271860">
            <w:pPr>
              <w:widowControl w:val="0"/>
              <w:suppressAutoHyphens/>
              <w:spacing w:after="0"/>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 xml:space="preserve">5. Отстаивать свою точку зрения, соблюдая правила речевого этикета. </w:t>
            </w:r>
          </w:p>
          <w:p w:rsidR="006B7984" w:rsidRPr="00271860" w:rsidRDefault="006B7984" w:rsidP="00271860">
            <w:pPr>
              <w:widowControl w:val="0"/>
              <w:suppressAutoHyphens/>
              <w:spacing w:after="0"/>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6. Критично относиться к своему мнению</w:t>
            </w:r>
          </w:p>
          <w:p w:rsidR="006B7984" w:rsidRPr="00271860" w:rsidRDefault="006B7984" w:rsidP="00271860">
            <w:pPr>
              <w:widowControl w:val="0"/>
              <w:suppressAutoHyphens/>
              <w:spacing w:after="0"/>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 xml:space="preserve">7. Понимать точку зрения другого </w:t>
            </w:r>
          </w:p>
          <w:p w:rsidR="006B7984" w:rsidRPr="00271860" w:rsidRDefault="006B7984" w:rsidP="00271860">
            <w:pPr>
              <w:widowControl w:val="0"/>
              <w:suppressAutoHyphens/>
              <w:spacing w:after="0"/>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8. Участвовать в работе группы, распределять роли, договариваться друг с другом.</w:t>
            </w:r>
          </w:p>
        </w:tc>
      </w:tr>
      <w:tr w:rsidR="006B7984" w:rsidRPr="00271860" w:rsidTr="006B7984">
        <w:tc>
          <w:tcPr>
            <w:tcW w:w="1078" w:type="dxa"/>
            <w:shd w:val="clear" w:color="auto" w:fill="auto"/>
          </w:tcPr>
          <w:p w:rsidR="006B7984" w:rsidRPr="00271860" w:rsidRDefault="006B7984" w:rsidP="00271860">
            <w:pPr>
              <w:widowControl w:val="0"/>
              <w:suppressAutoHyphens/>
              <w:spacing w:after="0"/>
              <w:jc w:val="both"/>
              <w:rPr>
                <w:rFonts w:ascii="Times New Roman" w:eastAsia="Andale Sans UI" w:hAnsi="Times New Roman" w:cs="Times New Roman"/>
                <w:b/>
                <w:kern w:val="1"/>
                <w:sz w:val="24"/>
                <w:szCs w:val="24"/>
              </w:rPr>
            </w:pPr>
            <w:r w:rsidRPr="00271860">
              <w:rPr>
                <w:rFonts w:ascii="Times New Roman" w:eastAsia="Andale Sans UI" w:hAnsi="Times New Roman" w:cs="Times New Roman"/>
                <w:b/>
                <w:kern w:val="1"/>
                <w:sz w:val="24"/>
                <w:szCs w:val="24"/>
              </w:rPr>
              <w:lastRenderedPageBreak/>
              <w:t>4 класс</w:t>
            </w:r>
          </w:p>
        </w:tc>
        <w:tc>
          <w:tcPr>
            <w:tcW w:w="3514" w:type="dxa"/>
            <w:shd w:val="clear" w:color="auto" w:fill="auto"/>
          </w:tcPr>
          <w:p w:rsidR="006B7984" w:rsidRPr="00271860" w:rsidRDefault="006B7984" w:rsidP="00271860">
            <w:pPr>
              <w:widowControl w:val="0"/>
              <w:suppressAutoHyphens/>
              <w:spacing w:after="0"/>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 xml:space="preserve">1. </w:t>
            </w:r>
            <w:proofErr w:type="gramStart"/>
            <w:r w:rsidRPr="00271860">
              <w:rPr>
                <w:rFonts w:ascii="Times New Roman" w:eastAsia="Andale Sans UI" w:hAnsi="Times New Roman" w:cs="Times New Roman"/>
                <w:kern w:val="1"/>
                <w:sz w:val="24"/>
                <w:szCs w:val="24"/>
              </w:rPr>
              <w:t>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 «народ», «национальность» и т.д.</w:t>
            </w:r>
            <w:proofErr w:type="gramEnd"/>
          </w:p>
          <w:p w:rsidR="006B7984" w:rsidRPr="00271860" w:rsidRDefault="006B7984" w:rsidP="00271860">
            <w:pPr>
              <w:widowControl w:val="0"/>
              <w:suppressAutoHyphens/>
              <w:spacing w:after="0"/>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2. Уважение  к своему народу, к другим народам, принятие ценностей других народов.</w:t>
            </w:r>
          </w:p>
          <w:p w:rsidR="006B7984" w:rsidRPr="00271860" w:rsidRDefault="006B7984" w:rsidP="00271860">
            <w:pPr>
              <w:widowControl w:val="0"/>
              <w:suppressAutoHyphens/>
              <w:spacing w:after="0"/>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3. Освоение личностного смысла учения;  выбор дальнейшего образовательного маршрута.</w:t>
            </w:r>
          </w:p>
          <w:p w:rsidR="006B7984" w:rsidRPr="00271860" w:rsidRDefault="006B7984" w:rsidP="00271860">
            <w:pPr>
              <w:widowControl w:val="0"/>
              <w:suppressAutoHyphens/>
              <w:spacing w:after="0"/>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 xml:space="preserve">4. 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w:t>
            </w:r>
            <w:r w:rsidRPr="00271860">
              <w:rPr>
                <w:rFonts w:ascii="Times New Roman" w:eastAsia="Andale Sans UI" w:hAnsi="Times New Roman" w:cs="Times New Roman"/>
                <w:kern w:val="1"/>
                <w:sz w:val="24"/>
                <w:szCs w:val="24"/>
              </w:rPr>
              <w:lastRenderedPageBreak/>
              <w:t>гражданина России.</w:t>
            </w:r>
          </w:p>
        </w:tc>
        <w:tc>
          <w:tcPr>
            <w:tcW w:w="3514" w:type="dxa"/>
            <w:shd w:val="clear" w:color="auto" w:fill="auto"/>
          </w:tcPr>
          <w:p w:rsidR="006B7984" w:rsidRPr="00271860" w:rsidRDefault="006B7984" w:rsidP="00271860">
            <w:pPr>
              <w:widowControl w:val="0"/>
              <w:suppressAutoHyphens/>
              <w:spacing w:after="0"/>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lastRenderedPageBreak/>
              <w:t>1. 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6B7984" w:rsidRPr="00271860" w:rsidRDefault="006B7984" w:rsidP="00271860">
            <w:pPr>
              <w:widowControl w:val="0"/>
              <w:suppressAutoHyphens/>
              <w:spacing w:after="0"/>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 xml:space="preserve">2. Использовать  для выполнения задания различные средства: справочную литературу, ИКТ, инструменты и приборы. </w:t>
            </w:r>
          </w:p>
          <w:p w:rsidR="006B7984" w:rsidRPr="00271860" w:rsidRDefault="006B7984" w:rsidP="00271860">
            <w:pPr>
              <w:widowControl w:val="0"/>
              <w:suppressAutoHyphens/>
              <w:spacing w:after="0"/>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3. Определять самостоятельно критерии оценивания, давать самооценку.</w:t>
            </w:r>
          </w:p>
        </w:tc>
        <w:tc>
          <w:tcPr>
            <w:tcW w:w="3514" w:type="dxa"/>
            <w:shd w:val="clear" w:color="auto" w:fill="auto"/>
          </w:tcPr>
          <w:p w:rsidR="006B7984" w:rsidRPr="00271860" w:rsidRDefault="006B7984" w:rsidP="00271860">
            <w:pPr>
              <w:widowControl w:val="0"/>
              <w:suppressAutoHyphens/>
              <w:spacing w:after="0"/>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6B7984" w:rsidRPr="00271860" w:rsidRDefault="006B7984" w:rsidP="00271860">
            <w:pPr>
              <w:widowControl w:val="0"/>
              <w:suppressAutoHyphens/>
              <w:spacing w:after="0"/>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2. Самостоятельно предполагать, какая  дополнительная информация будет нужна для изучения незнакомого материала;</w:t>
            </w:r>
          </w:p>
          <w:p w:rsidR="006B7984" w:rsidRPr="00271860" w:rsidRDefault="006B7984" w:rsidP="00271860">
            <w:pPr>
              <w:widowControl w:val="0"/>
              <w:suppressAutoHyphens/>
              <w:spacing w:after="0"/>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отбирать необходимые  источники информации среди предложенных учителем словарей, энциклопедий, справочников, электронные диски.</w:t>
            </w:r>
          </w:p>
          <w:p w:rsidR="006B7984" w:rsidRPr="00271860" w:rsidRDefault="006B7984" w:rsidP="00271860">
            <w:pPr>
              <w:widowControl w:val="0"/>
              <w:suppressAutoHyphens/>
              <w:spacing w:after="0"/>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 xml:space="preserve">3. Сопоставлять  и отбирать информацию, полученную из  различных источников (словари, энциклопедии, справочники, электронные </w:t>
            </w:r>
            <w:r w:rsidRPr="00271860">
              <w:rPr>
                <w:rFonts w:ascii="Times New Roman" w:eastAsia="Andale Sans UI" w:hAnsi="Times New Roman" w:cs="Times New Roman"/>
                <w:kern w:val="1"/>
                <w:sz w:val="24"/>
                <w:szCs w:val="24"/>
              </w:rPr>
              <w:lastRenderedPageBreak/>
              <w:t xml:space="preserve">диски, сеть Интернет). </w:t>
            </w:r>
          </w:p>
          <w:p w:rsidR="006B7984" w:rsidRPr="00271860" w:rsidRDefault="006B7984" w:rsidP="00271860">
            <w:pPr>
              <w:widowControl w:val="0"/>
              <w:suppressAutoHyphens/>
              <w:spacing w:after="0"/>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 xml:space="preserve">4. Анализировать, сравнивать, группировать различные объекты, явления, факты. </w:t>
            </w:r>
          </w:p>
          <w:p w:rsidR="006B7984" w:rsidRPr="00271860" w:rsidRDefault="006B7984" w:rsidP="00271860">
            <w:pPr>
              <w:widowControl w:val="0"/>
              <w:suppressAutoHyphens/>
              <w:spacing w:after="0"/>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5. Самостоятельно делать выводы, перерабатывать информацию, преобразовывать её,  представлять информацию на основе схем, моделей, сообщений.</w:t>
            </w:r>
          </w:p>
          <w:p w:rsidR="006B7984" w:rsidRPr="00271860" w:rsidRDefault="006B7984" w:rsidP="00271860">
            <w:pPr>
              <w:widowControl w:val="0"/>
              <w:suppressAutoHyphens/>
              <w:spacing w:after="0"/>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6. Составлять сложный план текста.</w:t>
            </w:r>
          </w:p>
          <w:p w:rsidR="006B7984" w:rsidRPr="00271860" w:rsidRDefault="006B7984" w:rsidP="00271860">
            <w:pPr>
              <w:widowControl w:val="0"/>
              <w:suppressAutoHyphens/>
              <w:spacing w:after="0"/>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7. Уметь передавать содержание в сжатом, выборочном или развёрнутом виде.</w:t>
            </w:r>
          </w:p>
          <w:p w:rsidR="006B7984" w:rsidRPr="00271860" w:rsidRDefault="006B7984" w:rsidP="00271860">
            <w:pPr>
              <w:widowControl w:val="0"/>
              <w:suppressAutoHyphens/>
              <w:spacing w:after="0"/>
              <w:rPr>
                <w:rFonts w:ascii="Times New Roman" w:eastAsia="Andale Sans UI" w:hAnsi="Times New Roman" w:cs="Times New Roman"/>
                <w:kern w:val="1"/>
                <w:sz w:val="24"/>
                <w:szCs w:val="24"/>
              </w:rPr>
            </w:pPr>
          </w:p>
        </w:tc>
        <w:tc>
          <w:tcPr>
            <w:tcW w:w="3514" w:type="dxa"/>
            <w:shd w:val="clear" w:color="auto" w:fill="auto"/>
          </w:tcPr>
          <w:p w:rsidR="006B7984" w:rsidRPr="00271860" w:rsidRDefault="006B7984" w:rsidP="00271860">
            <w:pPr>
              <w:widowControl w:val="0"/>
              <w:suppressAutoHyphens/>
              <w:spacing w:after="0"/>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lastRenderedPageBreak/>
              <w:t>Участвовать в диалоге; слушать и понимать других, высказывать свою точку зрения на события, поступки.</w:t>
            </w:r>
          </w:p>
          <w:p w:rsidR="006B7984" w:rsidRPr="00271860" w:rsidRDefault="006B7984" w:rsidP="00271860">
            <w:pPr>
              <w:widowControl w:val="0"/>
              <w:suppressAutoHyphens/>
              <w:spacing w:after="0"/>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 xml:space="preserve">2.Оформлять свои мысли в устной и письменной речи с учетом своих учебных и жизненных речевых ситуаций. </w:t>
            </w:r>
          </w:p>
          <w:p w:rsidR="006B7984" w:rsidRPr="00271860" w:rsidRDefault="006B7984" w:rsidP="00271860">
            <w:pPr>
              <w:widowControl w:val="0"/>
              <w:suppressAutoHyphens/>
              <w:spacing w:after="0"/>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 xml:space="preserve">3.Читать вслух и про себя тексты учебников, других художественных и научно-популярных книг, понимать прочитанное. </w:t>
            </w:r>
          </w:p>
          <w:p w:rsidR="006B7984" w:rsidRPr="00271860" w:rsidRDefault="006B7984" w:rsidP="00271860">
            <w:pPr>
              <w:widowControl w:val="0"/>
              <w:suppressAutoHyphens/>
              <w:spacing w:after="0"/>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4. Выполняя различные роли в группе, сотрудничать в совместном решении проблемы (задачи).</w:t>
            </w:r>
          </w:p>
          <w:p w:rsidR="006B7984" w:rsidRPr="00271860" w:rsidRDefault="006B7984" w:rsidP="00271860">
            <w:pPr>
              <w:widowControl w:val="0"/>
              <w:suppressAutoHyphens/>
              <w:spacing w:after="0"/>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 xml:space="preserve">5. 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6B7984" w:rsidRPr="00271860" w:rsidRDefault="006B7984" w:rsidP="00271860">
            <w:pPr>
              <w:widowControl w:val="0"/>
              <w:suppressAutoHyphens/>
              <w:spacing w:after="0"/>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 xml:space="preserve">6. Критично относиться к </w:t>
            </w:r>
            <w:r w:rsidRPr="00271860">
              <w:rPr>
                <w:rFonts w:ascii="Times New Roman" w:eastAsia="Andale Sans UI" w:hAnsi="Times New Roman" w:cs="Times New Roman"/>
                <w:kern w:val="1"/>
                <w:sz w:val="24"/>
                <w:szCs w:val="24"/>
              </w:rPr>
              <w:lastRenderedPageBreak/>
              <w:t>своему мнению. Уметь взглянуть на ситуацию с иной позиции и договариваться с людьми иных позиций.</w:t>
            </w:r>
          </w:p>
          <w:p w:rsidR="006B7984" w:rsidRPr="00271860" w:rsidRDefault="006B7984" w:rsidP="00271860">
            <w:pPr>
              <w:widowControl w:val="0"/>
              <w:suppressAutoHyphens/>
              <w:spacing w:after="0"/>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 xml:space="preserve">7. Понимать точку зрения другого </w:t>
            </w:r>
          </w:p>
          <w:p w:rsidR="006B7984" w:rsidRPr="00271860" w:rsidRDefault="006B7984" w:rsidP="00271860">
            <w:pPr>
              <w:widowControl w:val="0"/>
              <w:suppressAutoHyphens/>
              <w:spacing w:after="0"/>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8. Участвовать в работе группы, распределять роли, договариваться друг с другом. Предвидеть  последствия коллективных решений.</w:t>
            </w:r>
          </w:p>
        </w:tc>
      </w:tr>
    </w:tbl>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p>
    <w:p w:rsidR="006B7984" w:rsidRPr="00271860" w:rsidRDefault="006B7984" w:rsidP="00271860">
      <w:pPr>
        <w:widowControl w:val="0"/>
        <w:suppressAutoHyphens/>
        <w:spacing w:after="0"/>
        <w:jc w:val="center"/>
        <w:rPr>
          <w:rFonts w:ascii="Times New Roman" w:eastAsia="Andale Sans UI" w:hAnsi="Times New Roman" w:cs="Times New Roman"/>
          <w:b/>
          <w:bCs/>
          <w:kern w:val="1"/>
          <w:sz w:val="24"/>
          <w:szCs w:val="24"/>
        </w:rPr>
      </w:pPr>
    </w:p>
    <w:p w:rsidR="006B7984" w:rsidRPr="00271860" w:rsidRDefault="006B7984" w:rsidP="00271860">
      <w:pPr>
        <w:widowControl w:val="0"/>
        <w:suppressAutoHyphens/>
        <w:spacing w:after="0"/>
        <w:jc w:val="center"/>
        <w:rPr>
          <w:rFonts w:ascii="Times New Roman" w:eastAsia="Andale Sans UI" w:hAnsi="Times New Roman" w:cs="Times New Roman"/>
          <w:b/>
          <w:bCs/>
          <w:kern w:val="1"/>
          <w:sz w:val="24"/>
          <w:szCs w:val="24"/>
        </w:rPr>
      </w:pPr>
    </w:p>
    <w:p w:rsidR="006B7984" w:rsidRPr="00271860" w:rsidRDefault="006B7984" w:rsidP="00271860">
      <w:pPr>
        <w:widowControl w:val="0"/>
        <w:suppressAutoHyphens/>
        <w:spacing w:after="0"/>
        <w:jc w:val="center"/>
        <w:rPr>
          <w:rFonts w:ascii="Times New Roman" w:eastAsia="Andale Sans UI" w:hAnsi="Times New Roman" w:cs="Times New Roman"/>
          <w:b/>
          <w:bCs/>
          <w:kern w:val="1"/>
          <w:sz w:val="24"/>
          <w:szCs w:val="24"/>
        </w:rPr>
        <w:sectPr w:rsidR="006B7984" w:rsidRPr="00271860" w:rsidSect="006B7984">
          <w:pgSz w:w="16838" w:h="11906" w:orient="landscape"/>
          <w:pgMar w:top="1134" w:right="1134" w:bottom="1134" w:left="1134" w:header="720" w:footer="720" w:gutter="0"/>
          <w:cols w:space="720"/>
          <w:docGrid w:linePitch="360"/>
        </w:sectPr>
      </w:pPr>
    </w:p>
    <w:p w:rsidR="006B7984" w:rsidRPr="00271860" w:rsidRDefault="006B7984" w:rsidP="00271860">
      <w:pPr>
        <w:widowControl w:val="0"/>
        <w:suppressAutoHyphens/>
        <w:autoSpaceDE w:val="0"/>
        <w:autoSpaceDN w:val="0"/>
        <w:adjustRightInd w:val="0"/>
        <w:spacing w:after="0"/>
        <w:ind w:firstLine="706"/>
        <w:jc w:val="both"/>
        <w:rPr>
          <w:rFonts w:ascii="Times New Roman" w:eastAsia="Andale Sans UI" w:hAnsi="Times New Roman" w:cs="Times New Roman"/>
          <w:iCs/>
          <w:kern w:val="1"/>
          <w:sz w:val="24"/>
          <w:szCs w:val="24"/>
        </w:rPr>
      </w:pPr>
      <w:r w:rsidRPr="00271860">
        <w:rPr>
          <w:rFonts w:ascii="Times New Roman" w:eastAsia="Andale Sans UI" w:hAnsi="Times New Roman" w:cs="Times New Roman"/>
          <w:kern w:val="1"/>
          <w:sz w:val="24"/>
          <w:szCs w:val="24"/>
        </w:rPr>
        <w:lastRenderedPageBreak/>
        <w:t xml:space="preserve">Универсальные учебные действия рассматриваются как совокупность педагогических ориентиров в организации  образовательного процесса. </w:t>
      </w:r>
    </w:p>
    <w:p w:rsidR="006B7984" w:rsidRPr="00271860" w:rsidRDefault="006B7984" w:rsidP="00271860">
      <w:pPr>
        <w:widowControl w:val="0"/>
        <w:suppressAutoHyphens/>
        <w:autoSpaceDE w:val="0"/>
        <w:autoSpaceDN w:val="0"/>
        <w:adjustRightInd w:val="0"/>
        <w:spacing w:after="0"/>
        <w:ind w:firstLine="706"/>
        <w:jc w:val="both"/>
        <w:rPr>
          <w:rFonts w:ascii="Times New Roman" w:eastAsia="Andale Sans UI" w:hAnsi="Times New Roman" w:cs="Times New Roman"/>
          <w:iCs/>
          <w:kern w:val="1"/>
          <w:sz w:val="24"/>
          <w:szCs w:val="24"/>
        </w:rPr>
      </w:pPr>
      <w:r w:rsidRPr="00271860">
        <w:rPr>
          <w:rFonts w:ascii="Times New Roman" w:eastAsia="Andale Sans UI" w:hAnsi="Times New Roman" w:cs="Times New Roman"/>
          <w:iCs/>
          <w:kern w:val="1"/>
          <w:sz w:val="24"/>
          <w:szCs w:val="24"/>
        </w:rPr>
        <w:t xml:space="preserve">Показателем успешности формирования УУД будет  ориентация учащихся на выполнение  действий, выраженных  в  категориях: </w:t>
      </w:r>
    </w:p>
    <w:p w:rsidR="006B7984" w:rsidRPr="00271860" w:rsidRDefault="006B7984" w:rsidP="003257FF">
      <w:pPr>
        <w:widowControl w:val="0"/>
        <w:numPr>
          <w:ilvl w:val="0"/>
          <w:numId w:val="37"/>
        </w:numPr>
        <w:suppressAutoHyphens/>
        <w:autoSpaceDE w:val="0"/>
        <w:autoSpaceDN w:val="0"/>
        <w:adjustRightInd w:val="0"/>
        <w:spacing w:after="0"/>
        <w:jc w:val="both"/>
        <w:rPr>
          <w:rFonts w:ascii="Times New Roman" w:eastAsia="Andale Sans UI" w:hAnsi="Times New Roman" w:cs="Times New Roman"/>
          <w:iCs/>
          <w:kern w:val="1"/>
          <w:sz w:val="24"/>
          <w:szCs w:val="24"/>
        </w:rPr>
      </w:pPr>
      <w:proofErr w:type="gramStart"/>
      <w:r w:rsidRPr="00271860">
        <w:rPr>
          <w:rFonts w:ascii="Times New Roman" w:eastAsia="Andale Sans UI" w:hAnsi="Times New Roman" w:cs="Times New Roman"/>
          <w:iCs/>
          <w:kern w:val="1"/>
          <w:sz w:val="24"/>
          <w:szCs w:val="24"/>
        </w:rPr>
        <w:t>знаю</w:t>
      </w:r>
      <w:proofErr w:type="gramEnd"/>
      <w:r w:rsidRPr="00271860">
        <w:rPr>
          <w:rFonts w:ascii="Times New Roman" w:eastAsia="Andale Sans UI" w:hAnsi="Times New Roman" w:cs="Times New Roman"/>
          <w:iCs/>
          <w:kern w:val="1"/>
          <w:sz w:val="24"/>
          <w:szCs w:val="24"/>
        </w:rPr>
        <w:t xml:space="preserve">/могу, </w:t>
      </w:r>
    </w:p>
    <w:p w:rsidR="006B7984" w:rsidRPr="00271860" w:rsidRDefault="006B7984" w:rsidP="003257FF">
      <w:pPr>
        <w:widowControl w:val="0"/>
        <w:numPr>
          <w:ilvl w:val="0"/>
          <w:numId w:val="37"/>
        </w:numPr>
        <w:suppressAutoHyphens/>
        <w:autoSpaceDE w:val="0"/>
        <w:autoSpaceDN w:val="0"/>
        <w:adjustRightInd w:val="0"/>
        <w:spacing w:after="0"/>
        <w:jc w:val="both"/>
        <w:rPr>
          <w:rFonts w:ascii="Times New Roman" w:eastAsia="Andale Sans UI" w:hAnsi="Times New Roman" w:cs="Times New Roman"/>
          <w:iCs/>
          <w:kern w:val="1"/>
          <w:sz w:val="24"/>
          <w:szCs w:val="24"/>
        </w:rPr>
      </w:pPr>
      <w:r w:rsidRPr="00271860">
        <w:rPr>
          <w:rFonts w:ascii="Times New Roman" w:eastAsia="Andale Sans UI" w:hAnsi="Times New Roman" w:cs="Times New Roman"/>
          <w:iCs/>
          <w:kern w:val="1"/>
          <w:sz w:val="24"/>
          <w:szCs w:val="24"/>
        </w:rPr>
        <w:t xml:space="preserve">хочу,  </w:t>
      </w:r>
    </w:p>
    <w:p w:rsidR="006B7984" w:rsidRPr="00271860" w:rsidRDefault="006B7984" w:rsidP="003257FF">
      <w:pPr>
        <w:widowControl w:val="0"/>
        <w:numPr>
          <w:ilvl w:val="0"/>
          <w:numId w:val="37"/>
        </w:numPr>
        <w:suppressAutoHyphens/>
        <w:autoSpaceDE w:val="0"/>
        <w:autoSpaceDN w:val="0"/>
        <w:adjustRightInd w:val="0"/>
        <w:spacing w:after="0"/>
        <w:jc w:val="both"/>
        <w:rPr>
          <w:rFonts w:ascii="Times New Roman" w:eastAsia="Andale Sans UI" w:hAnsi="Times New Roman" w:cs="Times New Roman"/>
          <w:iCs/>
          <w:kern w:val="1"/>
          <w:sz w:val="24"/>
          <w:szCs w:val="24"/>
        </w:rPr>
      </w:pPr>
      <w:r w:rsidRPr="00271860">
        <w:rPr>
          <w:rFonts w:ascii="Times New Roman" w:eastAsia="Andale Sans UI" w:hAnsi="Times New Roman" w:cs="Times New Roman"/>
          <w:iCs/>
          <w:kern w:val="1"/>
          <w:sz w:val="24"/>
          <w:szCs w:val="24"/>
        </w:rPr>
        <w:t>делаю.</w:t>
      </w:r>
    </w:p>
    <w:tbl>
      <w:tblPr>
        <w:tblStyle w:val="2d"/>
        <w:tblW w:w="10456" w:type="dxa"/>
        <w:tblLook w:val="01E0" w:firstRow="1" w:lastRow="1" w:firstColumn="1" w:lastColumn="1" w:noHBand="0" w:noVBand="0"/>
      </w:tblPr>
      <w:tblGrid>
        <w:gridCol w:w="2717"/>
        <w:gridCol w:w="2433"/>
        <w:gridCol w:w="1904"/>
        <w:gridCol w:w="3402"/>
      </w:tblGrid>
      <w:tr w:rsidR="006B7984" w:rsidRPr="00271860" w:rsidTr="006B7984">
        <w:tc>
          <w:tcPr>
            <w:tcW w:w="2717" w:type="dxa"/>
          </w:tcPr>
          <w:p w:rsidR="006B7984" w:rsidRPr="00271860" w:rsidRDefault="006B7984" w:rsidP="00271860">
            <w:pPr>
              <w:spacing w:line="276" w:lineRule="auto"/>
              <w:jc w:val="center"/>
              <w:rPr>
                <w:rFonts w:ascii="Times New Roman" w:eastAsia="Andale Sans UI" w:hAnsi="Times New Roman"/>
                <w:b/>
                <w:bCs/>
                <w:kern w:val="1"/>
                <w:sz w:val="24"/>
                <w:szCs w:val="24"/>
              </w:rPr>
            </w:pPr>
            <w:r w:rsidRPr="00271860">
              <w:rPr>
                <w:rFonts w:ascii="Times New Roman" w:eastAsia="Andale Sans UI" w:hAnsi="Times New Roman"/>
                <w:kern w:val="1"/>
                <w:sz w:val="24"/>
                <w:szCs w:val="24"/>
              </w:rPr>
              <w:t>УУД</w:t>
            </w:r>
          </w:p>
        </w:tc>
        <w:tc>
          <w:tcPr>
            <w:tcW w:w="2433" w:type="dxa"/>
          </w:tcPr>
          <w:p w:rsidR="006B7984" w:rsidRPr="00271860" w:rsidRDefault="006B7984" w:rsidP="00271860">
            <w:pPr>
              <w:adjustRightInd w:val="0"/>
              <w:spacing w:line="276" w:lineRule="auto"/>
              <w:jc w:val="center"/>
              <w:rPr>
                <w:rFonts w:ascii="Times New Roman" w:eastAsia="Times New Roman" w:hAnsi="Times New Roman"/>
                <w:kern w:val="1"/>
                <w:sz w:val="24"/>
                <w:szCs w:val="24"/>
              </w:rPr>
            </w:pPr>
            <w:r w:rsidRPr="00271860">
              <w:rPr>
                <w:rFonts w:ascii="Times New Roman" w:eastAsia="Times New Roman" w:hAnsi="Times New Roman"/>
                <w:kern w:val="1"/>
                <w:sz w:val="24"/>
                <w:szCs w:val="24"/>
              </w:rPr>
              <w:t>Педагогическая терминология</w:t>
            </w:r>
          </w:p>
        </w:tc>
        <w:tc>
          <w:tcPr>
            <w:tcW w:w="1904" w:type="dxa"/>
          </w:tcPr>
          <w:p w:rsidR="006B7984" w:rsidRPr="00271860" w:rsidRDefault="006B7984" w:rsidP="00271860">
            <w:pPr>
              <w:spacing w:after="120" w:line="276" w:lineRule="auto"/>
              <w:ind w:left="283"/>
              <w:jc w:val="center"/>
              <w:rPr>
                <w:rFonts w:ascii="Times New Roman" w:eastAsia="Arial Unicode MS" w:hAnsi="Times New Roman"/>
                <w:kern w:val="1"/>
                <w:sz w:val="24"/>
                <w:szCs w:val="24"/>
              </w:rPr>
            </w:pPr>
            <w:r w:rsidRPr="00271860">
              <w:rPr>
                <w:rFonts w:ascii="Times New Roman" w:eastAsia="Arial Unicode MS" w:hAnsi="Times New Roman"/>
                <w:kern w:val="1"/>
                <w:sz w:val="24"/>
                <w:szCs w:val="24"/>
              </w:rPr>
              <w:t>Язык ребенка</w:t>
            </w:r>
          </w:p>
        </w:tc>
        <w:tc>
          <w:tcPr>
            <w:tcW w:w="3402" w:type="dxa"/>
          </w:tcPr>
          <w:p w:rsidR="006B7984" w:rsidRPr="00271860" w:rsidRDefault="006B7984" w:rsidP="00271860">
            <w:pPr>
              <w:spacing w:after="120" w:line="276" w:lineRule="auto"/>
              <w:rPr>
                <w:rFonts w:ascii="Times New Roman" w:eastAsia="Arial Unicode MS" w:hAnsi="Times New Roman"/>
                <w:bCs/>
                <w:kern w:val="1"/>
                <w:sz w:val="24"/>
                <w:szCs w:val="24"/>
              </w:rPr>
            </w:pPr>
            <w:r w:rsidRPr="00271860">
              <w:rPr>
                <w:rFonts w:ascii="Times New Roman" w:eastAsia="Arial Unicode MS" w:hAnsi="Times New Roman"/>
                <w:bCs/>
                <w:kern w:val="1"/>
                <w:sz w:val="24"/>
                <w:szCs w:val="24"/>
              </w:rPr>
              <w:t>Педагогический ориентир (Результат педагогического воздействия, принятый и реализуемый учащимся)</w:t>
            </w:r>
          </w:p>
          <w:p w:rsidR="006B7984" w:rsidRPr="00271860" w:rsidRDefault="006B7984" w:rsidP="00271860">
            <w:pPr>
              <w:spacing w:after="120" w:line="276" w:lineRule="auto"/>
              <w:rPr>
                <w:rFonts w:ascii="Times New Roman" w:eastAsia="Arial Unicode MS" w:hAnsi="Times New Roman"/>
                <w:kern w:val="1"/>
                <w:sz w:val="24"/>
                <w:szCs w:val="24"/>
              </w:rPr>
            </w:pPr>
            <w:proofErr w:type="gramStart"/>
            <w:r w:rsidRPr="00271860">
              <w:rPr>
                <w:rFonts w:ascii="Times New Roman" w:eastAsia="Arial Unicode MS" w:hAnsi="Times New Roman"/>
                <w:iCs/>
                <w:kern w:val="1"/>
                <w:sz w:val="24"/>
                <w:szCs w:val="24"/>
              </w:rPr>
              <w:t>знаю</w:t>
            </w:r>
            <w:proofErr w:type="gramEnd"/>
            <w:r w:rsidRPr="00271860">
              <w:rPr>
                <w:rFonts w:ascii="Times New Roman" w:eastAsia="Arial Unicode MS" w:hAnsi="Times New Roman"/>
                <w:iCs/>
                <w:kern w:val="1"/>
                <w:sz w:val="24"/>
                <w:szCs w:val="24"/>
              </w:rPr>
              <w:t>/могу, хочу,  делаю</w:t>
            </w:r>
          </w:p>
        </w:tc>
      </w:tr>
      <w:tr w:rsidR="006B7984" w:rsidRPr="00271860" w:rsidTr="006B7984">
        <w:tc>
          <w:tcPr>
            <w:tcW w:w="2717" w:type="dxa"/>
          </w:tcPr>
          <w:p w:rsidR="006B7984" w:rsidRPr="00271860" w:rsidRDefault="006B7984" w:rsidP="00271860">
            <w:pPr>
              <w:spacing w:after="120" w:line="276" w:lineRule="auto"/>
              <w:ind w:left="283"/>
              <w:rPr>
                <w:rFonts w:ascii="Times New Roman" w:eastAsia="Arial Unicode MS" w:hAnsi="Times New Roman"/>
                <w:kern w:val="1"/>
                <w:sz w:val="24"/>
                <w:szCs w:val="24"/>
              </w:rPr>
            </w:pPr>
            <w:r w:rsidRPr="00271860">
              <w:rPr>
                <w:rFonts w:ascii="Times New Roman" w:eastAsia="Arial Unicode MS" w:hAnsi="Times New Roman"/>
                <w:kern w:val="1"/>
                <w:sz w:val="24"/>
                <w:szCs w:val="24"/>
              </w:rPr>
              <w:t>Личностные  УУД</w:t>
            </w:r>
          </w:p>
          <w:p w:rsidR="006B7984" w:rsidRPr="00271860" w:rsidRDefault="006B7984" w:rsidP="00271860">
            <w:pPr>
              <w:spacing w:after="120" w:line="276" w:lineRule="auto"/>
              <w:ind w:left="283"/>
              <w:rPr>
                <w:rFonts w:ascii="Times New Roman" w:eastAsia="Arial Unicode MS" w:hAnsi="Times New Roman"/>
                <w:kern w:val="1"/>
                <w:sz w:val="24"/>
                <w:szCs w:val="24"/>
              </w:rPr>
            </w:pPr>
          </w:p>
        </w:tc>
        <w:tc>
          <w:tcPr>
            <w:tcW w:w="2433" w:type="dxa"/>
          </w:tcPr>
          <w:p w:rsidR="006B7984" w:rsidRPr="00271860" w:rsidRDefault="006B7984" w:rsidP="00271860">
            <w:pPr>
              <w:adjustRightInd w:val="0"/>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Воспитание личности</w:t>
            </w:r>
          </w:p>
          <w:p w:rsidR="006B7984" w:rsidRPr="00271860" w:rsidRDefault="006B7984" w:rsidP="00271860">
            <w:pPr>
              <w:adjustRightInd w:val="0"/>
              <w:spacing w:line="276" w:lineRule="auto"/>
              <w:rPr>
                <w:rFonts w:ascii="Times New Roman" w:eastAsia="Times New Roman" w:hAnsi="Times New Roman"/>
                <w:kern w:val="1"/>
                <w:sz w:val="24"/>
                <w:szCs w:val="24"/>
              </w:rPr>
            </w:pPr>
          </w:p>
          <w:p w:rsidR="006B7984" w:rsidRPr="00271860" w:rsidRDefault="006B7984" w:rsidP="00271860">
            <w:pPr>
              <w:adjustRightInd w:val="0"/>
              <w:spacing w:line="276" w:lineRule="auto"/>
              <w:rPr>
                <w:rFonts w:ascii="Times New Roman" w:eastAsia="Times New Roman" w:hAnsi="Times New Roman"/>
                <w:kern w:val="1"/>
                <w:sz w:val="24"/>
                <w:szCs w:val="24"/>
              </w:rPr>
            </w:pPr>
            <w:r w:rsidRPr="00271860">
              <w:rPr>
                <w:rFonts w:ascii="Times New Roman" w:eastAsia="Times New Roman" w:hAnsi="Times New Roman"/>
                <w:kern w:val="1"/>
                <w:sz w:val="24"/>
                <w:szCs w:val="24"/>
              </w:rPr>
              <w:t>(Нравственное развитие; и формирование познавательного интереса)</w:t>
            </w:r>
          </w:p>
        </w:tc>
        <w:tc>
          <w:tcPr>
            <w:tcW w:w="1904" w:type="dxa"/>
          </w:tcPr>
          <w:p w:rsidR="006B7984" w:rsidRPr="00271860" w:rsidRDefault="006B7984" w:rsidP="00271860">
            <w:pPr>
              <w:spacing w:after="120" w:line="276" w:lineRule="auto"/>
              <w:ind w:left="283"/>
              <w:rPr>
                <w:rFonts w:ascii="Times New Roman" w:eastAsia="Arial Unicode MS" w:hAnsi="Times New Roman"/>
                <w:kern w:val="1"/>
                <w:sz w:val="24"/>
                <w:szCs w:val="24"/>
              </w:rPr>
            </w:pPr>
            <w:r w:rsidRPr="00271860">
              <w:rPr>
                <w:rFonts w:ascii="Times New Roman" w:eastAsia="Arial Unicode MS" w:hAnsi="Times New Roman"/>
                <w:kern w:val="1"/>
                <w:sz w:val="24"/>
                <w:szCs w:val="24"/>
              </w:rPr>
              <w:t>«Я сам»</w:t>
            </w:r>
          </w:p>
          <w:p w:rsidR="006B7984" w:rsidRPr="00271860" w:rsidRDefault="006B7984" w:rsidP="00271860">
            <w:pPr>
              <w:spacing w:after="120" w:line="276" w:lineRule="auto"/>
              <w:ind w:left="283"/>
              <w:rPr>
                <w:rFonts w:ascii="Times New Roman" w:eastAsia="Arial Unicode MS" w:hAnsi="Times New Roman"/>
                <w:kern w:val="1"/>
                <w:sz w:val="24"/>
                <w:szCs w:val="24"/>
              </w:rPr>
            </w:pPr>
          </w:p>
        </w:tc>
        <w:tc>
          <w:tcPr>
            <w:tcW w:w="3402" w:type="dxa"/>
          </w:tcPr>
          <w:p w:rsidR="006B7984" w:rsidRPr="00271860" w:rsidRDefault="006B7984" w:rsidP="00271860">
            <w:pPr>
              <w:adjustRightInd w:val="0"/>
              <w:spacing w:line="276" w:lineRule="auto"/>
              <w:rPr>
                <w:rFonts w:ascii="Times New Roman" w:eastAsia="Andale Sans UI" w:hAnsi="Times New Roman"/>
                <w:kern w:val="1"/>
                <w:sz w:val="24"/>
                <w:szCs w:val="24"/>
              </w:rPr>
            </w:pPr>
            <w:r w:rsidRPr="00271860">
              <w:rPr>
                <w:rFonts w:ascii="Times New Roman" w:eastAsia="Times New Roman" w:hAnsi="Times New Roman"/>
                <w:kern w:val="1"/>
                <w:sz w:val="24"/>
                <w:szCs w:val="24"/>
              </w:rPr>
              <w:t>«Что такое хорошо и что такое плохо»,</w:t>
            </w:r>
          </w:p>
          <w:p w:rsidR="006B7984" w:rsidRPr="00271860" w:rsidRDefault="006B7984" w:rsidP="00271860">
            <w:pPr>
              <w:adjustRightInd w:val="0"/>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«Хочу учиться»,</w:t>
            </w:r>
          </w:p>
          <w:p w:rsidR="006B7984" w:rsidRPr="00271860" w:rsidRDefault="006B7984" w:rsidP="00271860">
            <w:pPr>
              <w:adjustRightInd w:val="0"/>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«Учусь успеху»,</w:t>
            </w:r>
          </w:p>
          <w:p w:rsidR="006B7984" w:rsidRPr="00271860" w:rsidRDefault="006B7984" w:rsidP="00271860">
            <w:pPr>
              <w:adjustRightInd w:val="0"/>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«Живу в России»,</w:t>
            </w:r>
          </w:p>
          <w:p w:rsidR="006B7984" w:rsidRPr="00271860" w:rsidRDefault="006B7984" w:rsidP="00271860">
            <w:pPr>
              <w:spacing w:after="120" w:line="276" w:lineRule="auto"/>
              <w:rPr>
                <w:rFonts w:ascii="Times New Roman" w:eastAsia="Arial Unicode MS" w:hAnsi="Times New Roman"/>
                <w:kern w:val="1"/>
                <w:sz w:val="24"/>
                <w:szCs w:val="24"/>
              </w:rPr>
            </w:pPr>
            <w:r w:rsidRPr="00271860">
              <w:rPr>
                <w:rFonts w:ascii="Times New Roman" w:eastAsia="Arial Unicode MS" w:hAnsi="Times New Roman"/>
                <w:kern w:val="1"/>
                <w:sz w:val="24"/>
                <w:szCs w:val="24"/>
              </w:rPr>
              <w:t>«Расту хорошим человеком», «</w:t>
            </w:r>
            <w:r w:rsidRPr="00271860">
              <w:rPr>
                <w:rFonts w:ascii="Times New Roman" w:eastAsia="Times New Roman" w:hAnsi="Times New Roman"/>
                <w:bCs/>
                <w:kern w:val="1"/>
                <w:sz w:val="24"/>
                <w:szCs w:val="24"/>
              </w:rPr>
              <w:t>В здоровом теле здоровый дух!»</w:t>
            </w:r>
          </w:p>
          <w:p w:rsidR="006B7984" w:rsidRPr="00271860" w:rsidRDefault="006B7984" w:rsidP="00271860">
            <w:pPr>
              <w:spacing w:after="120" w:line="276" w:lineRule="auto"/>
              <w:ind w:left="283"/>
              <w:rPr>
                <w:rFonts w:ascii="Times New Roman" w:eastAsia="Arial Unicode MS" w:hAnsi="Times New Roman"/>
                <w:kern w:val="1"/>
                <w:sz w:val="24"/>
                <w:szCs w:val="24"/>
              </w:rPr>
            </w:pPr>
          </w:p>
        </w:tc>
      </w:tr>
      <w:tr w:rsidR="006B7984" w:rsidRPr="00271860" w:rsidTr="006B7984">
        <w:tc>
          <w:tcPr>
            <w:tcW w:w="2717" w:type="dxa"/>
          </w:tcPr>
          <w:p w:rsidR="006B7984" w:rsidRPr="00271860" w:rsidRDefault="006B7984" w:rsidP="00271860">
            <w:pPr>
              <w:spacing w:after="120" w:line="276" w:lineRule="auto"/>
              <w:ind w:left="283"/>
              <w:rPr>
                <w:rFonts w:ascii="Times New Roman" w:eastAsia="Arial Unicode MS" w:hAnsi="Times New Roman"/>
                <w:kern w:val="1"/>
                <w:sz w:val="24"/>
                <w:szCs w:val="24"/>
              </w:rPr>
            </w:pPr>
            <w:r w:rsidRPr="00271860">
              <w:rPr>
                <w:rFonts w:ascii="Times New Roman" w:eastAsia="Arial Unicode MS" w:hAnsi="Times New Roman"/>
                <w:kern w:val="1"/>
                <w:sz w:val="24"/>
                <w:szCs w:val="24"/>
              </w:rPr>
              <w:t>Регулятивные  УУД</w:t>
            </w:r>
          </w:p>
          <w:p w:rsidR="006B7984" w:rsidRPr="00271860" w:rsidRDefault="006B7984" w:rsidP="00271860">
            <w:pPr>
              <w:spacing w:after="120" w:line="276" w:lineRule="auto"/>
              <w:ind w:left="283"/>
              <w:rPr>
                <w:rFonts w:ascii="Times New Roman" w:eastAsia="Arial Unicode MS" w:hAnsi="Times New Roman"/>
                <w:kern w:val="1"/>
                <w:sz w:val="24"/>
                <w:szCs w:val="24"/>
              </w:rPr>
            </w:pPr>
          </w:p>
        </w:tc>
        <w:tc>
          <w:tcPr>
            <w:tcW w:w="2433" w:type="dxa"/>
          </w:tcPr>
          <w:p w:rsidR="006B7984" w:rsidRPr="00271860" w:rsidRDefault="006B7984" w:rsidP="00271860">
            <w:pPr>
              <w:adjustRightInd w:val="0"/>
              <w:spacing w:line="276" w:lineRule="auto"/>
              <w:rPr>
                <w:rFonts w:ascii="Times New Roman" w:eastAsia="Times New Roman" w:hAnsi="Times New Roman"/>
                <w:kern w:val="1"/>
                <w:sz w:val="24"/>
                <w:szCs w:val="24"/>
              </w:rPr>
            </w:pPr>
            <w:r w:rsidRPr="00271860">
              <w:rPr>
                <w:rFonts w:ascii="Times New Roman" w:eastAsia="Times New Roman" w:hAnsi="Times New Roman"/>
                <w:kern w:val="1"/>
                <w:sz w:val="24"/>
                <w:szCs w:val="24"/>
              </w:rPr>
              <w:t>Самоорганизация</w:t>
            </w:r>
          </w:p>
        </w:tc>
        <w:tc>
          <w:tcPr>
            <w:tcW w:w="1904" w:type="dxa"/>
          </w:tcPr>
          <w:p w:rsidR="006B7984" w:rsidRPr="00271860" w:rsidRDefault="006B7984" w:rsidP="00271860">
            <w:pPr>
              <w:spacing w:after="120" w:line="276" w:lineRule="auto"/>
              <w:ind w:left="283"/>
              <w:rPr>
                <w:rFonts w:ascii="Times New Roman" w:eastAsia="Arial Unicode MS" w:hAnsi="Times New Roman"/>
                <w:kern w:val="1"/>
                <w:sz w:val="24"/>
                <w:szCs w:val="24"/>
              </w:rPr>
            </w:pPr>
            <w:r w:rsidRPr="00271860">
              <w:rPr>
                <w:rFonts w:ascii="Times New Roman" w:eastAsia="Arial Unicode MS" w:hAnsi="Times New Roman"/>
                <w:kern w:val="1"/>
                <w:sz w:val="24"/>
                <w:szCs w:val="24"/>
              </w:rPr>
              <w:t>«Я могу»</w:t>
            </w:r>
          </w:p>
          <w:p w:rsidR="006B7984" w:rsidRPr="00271860" w:rsidRDefault="006B7984" w:rsidP="00271860">
            <w:pPr>
              <w:spacing w:after="120" w:line="276" w:lineRule="auto"/>
              <w:ind w:left="283"/>
              <w:rPr>
                <w:rFonts w:ascii="Times New Roman" w:eastAsia="Arial Unicode MS" w:hAnsi="Times New Roman"/>
                <w:kern w:val="1"/>
                <w:sz w:val="24"/>
                <w:szCs w:val="24"/>
              </w:rPr>
            </w:pPr>
          </w:p>
        </w:tc>
        <w:tc>
          <w:tcPr>
            <w:tcW w:w="3402" w:type="dxa"/>
          </w:tcPr>
          <w:p w:rsidR="006B7984" w:rsidRPr="00271860" w:rsidRDefault="006B7984" w:rsidP="00271860">
            <w:pPr>
              <w:spacing w:after="120" w:line="276" w:lineRule="auto"/>
              <w:rPr>
                <w:rFonts w:ascii="Times New Roman" w:eastAsia="Arial Unicode MS" w:hAnsi="Times New Roman"/>
                <w:iCs/>
                <w:kern w:val="1"/>
                <w:sz w:val="24"/>
                <w:szCs w:val="24"/>
              </w:rPr>
            </w:pPr>
            <w:r w:rsidRPr="00271860">
              <w:rPr>
                <w:rFonts w:ascii="Times New Roman" w:eastAsia="Arial Unicode MS" w:hAnsi="Times New Roman"/>
                <w:iCs/>
                <w:kern w:val="1"/>
                <w:sz w:val="24"/>
                <w:szCs w:val="24"/>
              </w:rPr>
              <w:t>«Понимаю и действую», «Контролирую ситуацию», «Учусь оценивать»,  «Думаю, пишу, говорю, показываю и делаю»</w:t>
            </w:r>
          </w:p>
        </w:tc>
      </w:tr>
      <w:tr w:rsidR="006B7984" w:rsidRPr="00271860" w:rsidTr="006B7984">
        <w:tc>
          <w:tcPr>
            <w:tcW w:w="2717" w:type="dxa"/>
          </w:tcPr>
          <w:p w:rsidR="006B7984" w:rsidRPr="00271860" w:rsidRDefault="006B7984" w:rsidP="00271860">
            <w:pPr>
              <w:spacing w:after="120" w:line="276" w:lineRule="auto"/>
              <w:ind w:left="283"/>
              <w:rPr>
                <w:rFonts w:ascii="Times New Roman" w:eastAsia="Arial Unicode MS" w:hAnsi="Times New Roman"/>
                <w:kern w:val="1"/>
                <w:sz w:val="24"/>
                <w:szCs w:val="24"/>
              </w:rPr>
            </w:pPr>
            <w:r w:rsidRPr="00271860">
              <w:rPr>
                <w:rFonts w:ascii="Times New Roman" w:eastAsia="Arial Unicode MS" w:hAnsi="Times New Roman"/>
                <w:kern w:val="1"/>
                <w:sz w:val="24"/>
                <w:szCs w:val="24"/>
              </w:rPr>
              <w:t>Познавательные УУД</w:t>
            </w:r>
          </w:p>
          <w:p w:rsidR="006B7984" w:rsidRPr="00271860" w:rsidRDefault="006B7984" w:rsidP="00271860">
            <w:pPr>
              <w:spacing w:after="120" w:line="276" w:lineRule="auto"/>
              <w:ind w:left="283"/>
              <w:jc w:val="center"/>
              <w:rPr>
                <w:rFonts w:ascii="Times New Roman" w:eastAsia="Arial Unicode MS" w:hAnsi="Times New Roman"/>
                <w:kern w:val="1"/>
                <w:sz w:val="24"/>
                <w:szCs w:val="24"/>
              </w:rPr>
            </w:pPr>
          </w:p>
        </w:tc>
        <w:tc>
          <w:tcPr>
            <w:tcW w:w="2433" w:type="dxa"/>
          </w:tcPr>
          <w:p w:rsidR="006B7984" w:rsidRPr="00271860" w:rsidRDefault="006B7984" w:rsidP="00271860">
            <w:pPr>
              <w:adjustRightInd w:val="0"/>
              <w:spacing w:line="276" w:lineRule="auto"/>
              <w:rPr>
                <w:rFonts w:ascii="Times New Roman" w:eastAsia="Times New Roman" w:hAnsi="Times New Roman"/>
                <w:kern w:val="1"/>
                <w:sz w:val="24"/>
                <w:szCs w:val="24"/>
              </w:rPr>
            </w:pPr>
            <w:r w:rsidRPr="00271860">
              <w:rPr>
                <w:rFonts w:ascii="Times New Roman" w:eastAsia="Times New Roman" w:hAnsi="Times New Roman"/>
                <w:kern w:val="1"/>
                <w:sz w:val="24"/>
                <w:szCs w:val="24"/>
              </w:rPr>
              <w:t xml:space="preserve">Исследовательская культура </w:t>
            </w:r>
          </w:p>
          <w:p w:rsidR="006B7984" w:rsidRPr="00271860" w:rsidRDefault="006B7984" w:rsidP="00271860">
            <w:pPr>
              <w:adjustRightInd w:val="0"/>
              <w:spacing w:line="276" w:lineRule="auto"/>
              <w:rPr>
                <w:rFonts w:ascii="Times New Roman" w:eastAsia="Times New Roman" w:hAnsi="Times New Roman"/>
                <w:kern w:val="1"/>
                <w:sz w:val="24"/>
                <w:szCs w:val="24"/>
              </w:rPr>
            </w:pPr>
          </w:p>
        </w:tc>
        <w:tc>
          <w:tcPr>
            <w:tcW w:w="1904" w:type="dxa"/>
          </w:tcPr>
          <w:p w:rsidR="006B7984" w:rsidRPr="00271860" w:rsidRDefault="006B7984" w:rsidP="00271860">
            <w:pPr>
              <w:spacing w:after="120" w:line="276" w:lineRule="auto"/>
              <w:ind w:left="283"/>
              <w:rPr>
                <w:rFonts w:ascii="Times New Roman" w:eastAsia="Arial Unicode MS" w:hAnsi="Times New Roman"/>
                <w:kern w:val="1"/>
                <w:sz w:val="24"/>
                <w:szCs w:val="24"/>
              </w:rPr>
            </w:pPr>
            <w:r w:rsidRPr="00271860">
              <w:rPr>
                <w:rFonts w:ascii="Times New Roman" w:eastAsia="Arial Unicode MS" w:hAnsi="Times New Roman"/>
                <w:kern w:val="1"/>
                <w:sz w:val="24"/>
                <w:szCs w:val="24"/>
              </w:rPr>
              <w:t>«Я учусь»</w:t>
            </w:r>
          </w:p>
          <w:p w:rsidR="006B7984" w:rsidRPr="00271860" w:rsidRDefault="006B7984" w:rsidP="00271860">
            <w:pPr>
              <w:spacing w:after="120" w:line="276" w:lineRule="auto"/>
              <w:ind w:left="283"/>
              <w:rPr>
                <w:rFonts w:ascii="Times New Roman" w:eastAsia="Arial Unicode MS" w:hAnsi="Times New Roman"/>
                <w:kern w:val="1"/>
                <w:sz w:val="24"/>
                <w:szCs w:val="24"/>
              </w:rPr>
            </w:pPr>
          </w:p>
        </w:tc>
        <w:tc>
          <w:tcPr>
            <w:tcW w:w="3402" w:type="dxa"/>
          </w:tcPr>
          <w:p w:rsidR="006B7984" w:rsidRPr="00271860" w:rsidRDefault="006B7984" w:rsidP="00271860">
            <w:pPr>
              <w:adjustRightInd w:val="0"/>
              <w:spacing w:line="276" w:lineRule="auto"/>
              <w:rPr>
                <w:rFonts w:ascii="Times New Roman" w:eastAsia="Andale Sans UI" w:hAnsi="Times New Roman"/>
                <w:iCs/>
                <w:kern w:val="1"/>
                <w:sz w:val="24"/>
                <w:szCs w:val="24"/>
              </w:rPr>
            </w:pPr>
            <w:r w:rsidRPr="00271860">
              <w:rPr>
                <w:rFonts w:ascii="Times New Roman" w:eastAsia="Andale Sans UI" w:hAnsi="Times New Roman"/>
                <w:iCs/>
                <w:kern w:val="1"/>
                <w:sz w:val="24"/>
                <w:szCs w:val="24"/>
              </w:rPr>
              <w:t>«Ищу и нахожу»,</w:t>
            </w:r>
          </w:p>
          <w:p w:rsidR="006B7984" w:rsidRPr="00271860" w:rsidRDefault="006B7984" w:rsidP="00271860">
            <w:pPr>
              <w:adjustRightInd w:val="0"/>
              <w:spacing w:line="276" w:lineRule="auto"/>
              <w:rPr>
                <w:rFonts w:ascii="Times New Roman" w:eastAsia="Andale Sans UI" w:hAnsi="Times New Roman"/>
                <w:iCs/>
                <w:kern w:val="1"/>
                <w:sz w:val="24"/>
                <w:szCs w:val="24"/>
              </w:rPr>
            </w:pPr>
            <w:r w:rsidRPr="00271860">
              <w:rPr>
                <w:rFonts w:ascii="Times New Roman" w:eastAsia="Andale Sans UI" w:hAnsi="Times New Roman"/>
                <w:iCs/>
                <w:kern w:val="1"/>
                <w:sz w:val="24"/>
                <w:szCs w:val="24"/>
              </w:rPr>
              <w:t>«Изображаю и фиксирую»,</w:t>
            </w:r>
          </w:p>
          <w:p w:rsidR="006B7984" w:rsidRPr="00271860" w:rsidRDefault="006B7984" w:rsidP="00271860">
            <w:pPr>
              <w:adjustRightInd w:val="0"/>
              <w:spacing w:line="276" w:lineRule="auto"/>
              <w:rPr>
                <w:rFonts w:ascii="Times New Roman" w:eastAsia="Andale Sans UI" w:hAnsi="Times New Roman"/>
                <w:iCs/>
                <w:kern w:val="1"/>
                <w:sz w:val="24"/>
                <w:szCs w:val="24"/>
              </w:rPr>
            </w:pPr>
            <w:r w:rsidRPr="00271860">
              <w:rPr>
                <w:rFonts w:ascii="Times New Roman" w:eastAsia="Andale Sans UI" w:hAnsi="Times New Roman"/>
                <w:iCs/>
                <w:kern w:val="1"/>
                <w:sz w:val="24"/>
                <w:szCs w:val="24"/>
              </w:rPr>
              <w:t>«Читаю, говорю, понимаю»,</w:t>
            </w:r>
          </w:p>
          <w:p w:rsidR="006B7984" w:rsidRPr="00271860" w:rsidRDefault="006B7984" w:rsidP="00271860">
            <w:pPr>
              <w:spacing w:after="120" w:line="276" w:lineRule="auto"/>
              <w:rPr>
                <w:rFonts w:ascii="Times New Roman" w:eastAsia="Arial Unicode MS" w:hAnsi="Times New Roman"/>
                <w:iCs/>
                <w:kern w:val="1"/>
                <w:sz w:val="24"/>
                <w:szCs w:val="24"/>
              </w:rPr>
            </w:pPr>
            <w:r w:rsidRPr="00271860">
              <w:rPr>
                <w:rFonts w:ascii="Times New Roman" w:eastAsia="Arial Unicode MS" w:hAnsi="Times New Roman"/>
                <w:kern w:val="1"/>
                <w:sz w:val="24"/>
                <w:szCs w:val="24"/>
              </w:rPr>
              <w:t xml:space="preserve">«Мыслю логически», </w:t>
            </w:r>
            <w:r w:rsidRPr="00271860">
              <w:rPr>
                <w:rFonts w:ascii="Times New Roman" w:eastAsia="Arial Unicode MS" w:hAnsi="Times New Roman"/>
                <w:iCs/>
                <w:kern w:val="1"/>
                <w:sz w:val="24"/>
                <w:szCs w:val="24"/>
              </w:rPr>
              <w:t>«Решаю проблему»</w:t>
            </w:r>
          </w:p>
          <w:p w:rsidR="006B7984" w:rsidRPr="00271860" w:rsidRDefault="006B7984" w:rsidP="00271860">
            <w:pPr>
              <w:spacing w:after="120" w:line="276" w:lineRule="auto"/>
              <w:ind w:left="283"/>
              <w:rPr>
                <w:rFonts w:ascii="Times New Roman" w:eastAsia="Arial Unicode MS" w:hAnsi="Times New Roman"/>
                <w:kern w:val="1"/>
                <w:sz w:val="24"/>
                <w:szCs w:val="24"/>
              </w:rPr>
            </w:pPr>
          </w:p>
        </w:tc>
      </w:tr>
      <w:tr w:rsidR="006B7984" w:rsidRPr="00271860" w:rsidTr="006B7984">
        <w:tc>
          <w:tcPr>
            <w:tcW w:w="2717" w:type="dxa"/>
          </w:tcPr>
          <w:p w:rsidR="006B7984" w:rsidRPr="00271860" w:rsidRDefault="006B7984" w:rsidP="00271860">
            <w:pPr>
              <w:spacing w:after="120" w:line="276" w:lineRule="auto"/>
              <w:rPr>
                <w:rFonts w:ascii="Times New Roman" w:eastAsia="Arial Unicode MS" w:hAnsi="Times New Roman"/>
                <w:kern w:val="1"/>
                <w:sz w:val="24"/>
                <w:szCs w:val="24"/>
              </w:rPr>
            </w:pPr>
            <w:r w:rsidRPr="00271860">
              <w:rPr>
                <w:rFonts w:ascii="Times New Roman" w:eastAsia="Arial Unicode MS" w:hAnsi="Times New Roman"/>
                <w:kern w:val="1"/>
                <w:sz w:val="24"/>
                <w:szCs w:val="24"/>
              </w:rPr>
              <w:t>Коммуникативные УУД</w:t>
            </w:r>
          </w:p>
          <w:p w:rsidR="006B7984" w:rsidRPr="00271860" w:rsidRDefault="006B7984" w:rsidP="00271860">
            <w:pPr>
              <w:spacing w:after="120" w:line="276" w:lineRule="auto"/>
              <w:ind w:left="283"/>
              <w:jc w:val="center"/>
              <w:rPr>
                <w:rFonts w:ascii="Times New Roman" w:eastAsia="Arial Unicode MS" w:hAnsi="Times New Roman"/>
                <w:kern w:val="1"/>
                <w:sz w:val="24"/>
                <w:szCs w:val="24"/>
              </w:rPr>
            </w:pPr>
          </w:p>
        </w:tc>
        <w:tc>
          <w:tcPr>
            <w:tcW w:w="2433" w:type="dxa"/>
          </w:tcPr>
          <w:p w:rsidR="006B7984" w:rsidRPr="00271860" w:rsidRDefault="006B7984" w:rsidP="00271860">
            <w:pPr>
              <w:adjustRightInd w:val="0"/>
              <w:spacing w:line="276" w:lineRule="auto"/>
              <w:rPr>
                <w:rFonts w:ascii="Times New Roman" w:eastAsia="Times New Roman" w:hAnsi="Times New Roman"/>
                <w:kern w:val="1"/>
                <w:sz w:val="24"/>
                <w:szCs w:val="24"/>
              </w:rPr>
            </w:pPr>
            <w:r w:rsidRPr="00271860">
              <w:rPr>
                <w:rFonts w:ascii="Times New Roman" w:eastAsia="Times New Roman" w:hAnsi="Times New Roman"/>
                <w:kern w:val="1"/>
                <w:sz w:val="24"/>
                <w:szCs w:val="24"/>
              </w:rPr>
              <w:t>Культура общения</w:t>
            </w:r>
          </w:p>
        </w:tc>
        <w:tc>
          <w:tcPr>
            <w:tcW w:w="1904" w:type="dxa"/>
          </w:tcPr>
          <w:p w:rsidR="006B7984" w:rsidRPr="00271860" w:rsidRDefault="006B7984" w:rsidP="00271860">
            <w:pPr>
              <w:adjustRightInd w:val="0"/>
              <w:spacing w:line="276" w:lineRule="auto"/>
              <w:rPr>
                <w:rFonts w:ascii="Times New Roman" w:eastAsia="Andale Sans UI" w:hAnsi="Times New Roman"/>
                <w:iCs/>
                <w:kern w:val="1"/>
                <w:sz w:val="24"/>
                <w:szCs w:val="24"/>
              </w:rPr>
            </w:pPr>
            <w:r w:rsidRPr="00271860">
              <w:rPr>
                <w:rFonts w:ascii="Times New Roman" w:eastAsia="Andale Sans UI" w:hAnsi="Times New Roman"/>
                <w:iCs/>
                <w:kern w:val="1"/>
                <w:sz w:val="24"/>
                <w:szCs w:val="24"/>
              </w:rPr>
              <w:t>«Мы вместе»</w:t>
            </w:r>
          </w:p>
          <w:p w:rsidR="006B7984" w:rsidRPr="00271860" w:rsidRDefault="006B7984" w:rsidP="00271860">
            <w:pPr>
              <w:spacing w:after="120" w:line="276" w:lineRule="auto"/>
              <w:ind w:left="283"/>
              <w:rPr>
                <w:rFonts w:ascii="Times New Roman" w:eastAsia="Arial Unicode MS" w:hAnsi="Times New Roman"/>
                <w:kern w:val="1"/>
                <w:sz w:val="24"/>
                <w:szCs w:val="24"/>
              </w:rPr>
            </w:pPr>
          </w:p>
        </w:tc>
        <w:tc>
          <w:tcPr>
            <w:tcW w:w="3402" w:type="dxa"/>
          </w:tcPr>
          <w:p w:rsidR="006B7984" w:rsidRPr="00271860" w:rsidRDefault="006B7984" w:rsidP="00271860">
            <w:pPr>
              <w:adjustRightInd w:val="0"/>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«Всегда на связи»</w:t>
            </w:r>
          </w:p>
          <w:p w:rsidR="006B7984" w:rsidRPr="00271860" w:rsidRDefault="006B7984" w:rsidP="00271860">
            <w:pPr>
              <w:adjustRightInd w:val="0"/>
              <w:spacing w:line="276" w:lineRule="auto"/>
              <w:rPr>
                <w:rFonts w:ascii="Times New Roman" w:eastAsia="Andale Sans UI" w:hAnsi="Times New Roman"/>
                <w:iCs/>
                <w:kern w:val="1"/>
                <w:sz w:val="24"/>
                <w:szCs w:val="24"/>
              </w:rPr>
            </w:pPr>
            <w:r w:rsidRPr="00271860">
              <w:rPr>
                <w:rFonts w:ascii="Times New Roman" w:eastAsia="Andale Sans UI" w:hAnsi="Times New Roman"/>
                <w:kern w:val="1"/>
                <w:sz w:val="24"/>
                <w:szCs w:val="24"/>
              </w:rPr>
              <w:t>«Я и Мы»</w:t>
            </w:r>
          </w:p>
          <w:p w:rsidR="006B7984" w:rsidRPr="00271860" w:rsidRDefault="006B7984" w:rsidP="00271860">
            <w:pPr>
              <w:spacing w:after="120" w:line="276" w:lineRule="auto"/>
              <w:ind w:left="283"/>
              <w:rPr>
                <w:rFonts w:ascii="Times New Roman" w:eastAsia="Arial Unicode MS" w:hAnsi="Times New Roman"/>
                <w:kern w:val="1"/>
                <w:sz w:val="24"/>
                <w:szCs w:val="24"/>
              </w:rPr>
            </w:pPr>
          </w:p>
        </w:tc>
      </w:tr>
    </w:tbl>
    <w:p w:rsidR="006B7984" w:rsidRPr="00271860" w:rsidRDefault="006B7984" w:rsidP="00271860">
      <w:pPr>
        <w:widowControl w:val="0"/>
        <w:suppressAutoHyphens/>
        <w:spacing w:after="0"/>
        <w:jc w:val="center"/>
        <w:rPr>
          <w:rFonts w:ascii="Times New Roman" w:eastAsia="Andale Sans UI" w:hAnsi="Times New Roman" w:cs="Times New Roman"/>
          <w:b/>
          <w:bCs/>
          <w:kern w:val="1"/>
          <w:sz w:val="24"/>
          <w:szCs w:val="24"/>
        </w:rPr>
      </w:pPr>
    </w:p>
    <w:p w:rsidR="006B7984" w:rsidRPr="00271860" w:rsidRDefault="006B7984" w:rsidP="00271860">
      <w:pPr>
        <w:widowControl w:val="0"/>
        <w:suppressAutoHyphens/>
        <w:spacing w:after="0"/>
        <w:jc w:val="center"/>
        <w:rPr>
          <w:rFonts w:ascii="Times New Roman" w:eastAsia="Andale Sans UI" w:hAnsi="Times New Roman" w:cs="Times New Roman"/>
          <w:b/>
          <w:bCs/>
          <w:kern w:val="1"/>
          <w:sz w:val="24"/>
          <w:szCs w:val="24"/>
        </w:rPr>
      </w:pPr>
    </w:p>
    <w:p w:rsidR="006B7984" w:rsidRPr="00271860" w:rsidRDefault="006B7984" w:rsidP="00271860">
      <w:pPr>
        <w:widowControl w:val="0"/>
        <w:suppressAutoHyphens/>
        <w:spacing w:after="0"/>
        <w:jc w:val="center"/>
        <w:rPr>
          <w:rFonts w:ascii="Times New Roman" w:eastAsia="Andale Sans UI" w:hAnsi="Times New Roman" w:cs="Times New Roman"/>
          <w:b/>
          <w:bCs/>
          <w:kern w:val="1"/>
          <w:sz w:val="24"/>
          <w:szCs w:val="24"/>
        </w:rPr>
      </w:pPr>
    </w:p>
    <w:p w:rsidR="006B7984" w:rsidRPr="00271860" w:rsidRDefault="006B7984" w:rsidP="00271860">
      <w:pPr>
        <w:widowControl w:val="0"/>
        <w:suppressAutoHyphens/>
        <w:spacing w:after="0"/>
        <w:jc w:val="center"/>
        <w:rPr>
          <w:rFonts w:ascii="Times New Roman" w:eastAsia="Andale Sans UI" w:hAnsi="Times New Roman" w:cs="Times New Roman"/>
          <w:b/>
          <w:bCs/>
          <w:kern w:val="1"/>
          <w:sz w:val="24"/>
          <w:szCs w:val="24"/>
        </w:rPr>
      </w:pPr>
    </w:p>
    <w:p w:rsidR="006B7984" w:rsidRPr="00271860" w:rsidRDefault="006B7984" w:rsidP="00271860">
      <w:pPr>
        <w:widowControl w:val="0"/>
        <w:suppressAutoHyphens/>
        <w:spacing w:after="0"/>
        <w:jc w:val="center"/>
        <w:rPr>
          <w:rFonts w:ascii="Times New Roman" w:eastAsia="Andale Sans UI" w:hAnsi="Times New Roman" w:cs="Times New Roman"/>
          <w:b/>
          <w:bCs/>
          <w:kern w:val="1"/>
          <w:sz w:val="24"/>
          <w:szCs w:val="24"/>
        </w:rPr>
      </w:pPr>
    </w:p>
    <w:p w:rsidR="006B7984" w:rsidRPr="00271860" w:rsidRDefault="006B7984" w:rsidP="00271860">
      <w:pPr>
        <w:widowControl w:val="0"/>
        <w:suppressAutoHyphens/>
        <w:spacing w:after="0"/>
        <w:jc w:val="center"/>
        <w:rPr>
          <w:rFonts w:ascii="Times New Roman" w:eastAsia="Andale Sans UI" w:hAnsi="Times New Roman" w:cs="Times New Roman"/>
          <w:b/>
          <w:bCs/>
          <w:kern w:val="1"/>
          <w:sz w:val="24"/>
          <w:szCs w:val="24"/>
        </w:rPr>
      </w:pPr>
    </w:p>
    <w:p w:rsidR="006B7984" w:rsidRPr="00271860" w:rsidRDefault="006B7984" w:rsidP="00271860">
      <w:pPr>
        <w:widowControl w:val="0"/>
        <w:suppressAutoHyphens/>
        <w:spacing w:after="0"/>
        <w:jc w:val="center"/>
        <w:rPr>
          <w:rFonts w:ascii="Times New Roman" w:eastAsia="Andale Sans UI" w:hAnsi="Times New Roman" w:cs="Times New Roman"/>
          <w:b/>
          <w:bCs/>
          <w:kern w:val="1"/>
          <w:sz w:val="24"/>
          <w:szCs w:val="24"/>
        </w:rPr>
      </w:pPr>
    </w:p>
    <w:p w:rsidR="006B7984" w:rsidRPr="00271860" w:rsidRDefault="006B7984" w:rsidP="00271860">
      <w:pPr>
        <w:widowControl w:val="0"/>
        <w:suppressAutoHyphens/>
        <w:spacing w:after="0"/>
        <w:jc w:val="center"/>
        <w:rPr>
          <w:rFonts w:ascii="Times New Roman" w:eastAsia="Andale Sans UI" w:hAnsi="Times New Roman" w:cs="Times New Roman"/>
          <w:b/>
          <w:bCs/>
          <w:kern w:val="1"/>
          <w:sz w:val="24"/>
          <w:szCs w:val="24"/>
        </w:rPr>
      </w:pPr>
    </w:p>
    <w:p w:rsidR="006B7984" w:rsidRPr="00271860" w:rsidRDefault="006B7984" w:rsidP="00271860">
      <w:pPr>
        <w:widowControl w:val="0"/>
        <w:suppressAutoHyphens/>
        <w:spacing w:after="0"/>
        <w:jc w:val="center"/>
        <w:rPr>
          <w:rFonts w:ascii="Times New Roman" w:eastAsia="Andale Sans UI" w:hAnsi="Times New Roman" w:cs="Times New Roman"/>
          <w:b/>
          <w:bCs/>
          <w:kern w:val="1"/>
          <w:sz w:val="24"/>
          <w:szCs w:val="24"/>
        </w:rPr>
      </w:pPr>
    </w:p>
    <w:p w:rsidR="006B7984" w:rsidRPr="00271860" w:rsidRDefault="006B7984" w:rsidP="00271860">
      <w:pPr>
        <w:widowControl w:val="0"/>
        <w:suppressAutoHyphens/>
        <w:spacing w:after="0"/>
        <w:jc w:val="center"/>
        <w:rPr>
          <w:rFonts w:ascii="Times New Roman" w:eastAsia="Andale Sans UI" w:hAnsi="Times New Roman" w:cs="Times New Roman"/>
          <w:b/>
          <w:bCs/>
          <w:kern w:val="1"/>
          <w:sz w:val="24"/>
          <w:szCs w:val="24"/>
        </w:rPr>
      </w:pPr>
      <w:r w:rsidRPr="00271860">
        <w:rPr>
          <w:rFonts w:ascii="Times New Roman" w:eastAsia="Andale Sans UI" w:hAnsi="Times New Roman" w:cs="Times New Roman"/>
          <w:b/>
          <w:bCs/>
          <w:kern w:val="1"/>
          <w:sz w:val="24"/>
          <w:szCs w:val="24"/>
        </w:rPr>
        <w:t>Типовые  задачи формирования личностных, регулятивных, познавательных, коммуникативных универсальных учебных действий</w:t>
      </w:r>
    </w:p>
    <w:p w:rsidR="006B7984" w:rsidRPr="00271860" w:rsidRDefault="006B7984" w:rsidP="00271860">
      <w:pPr>
        <w:widowControl w:val="0"/>
        <w:suppressAutoHyphens/>
        <w:spacing w:after="0"/>
        <w:jc w:val="center"/>
        <w:rPr>
          <w:rFonts w:ascii="Times New Roman" w:eastAsia="Andale Sans UI" w:hAnsi="Times New Roman" w:cs="Times New Roman"/>
          <w:b/>
          <w:bCs/>
          <w:kern w:val="1"/>
          <w:sz w:val="24"/>
          <w:szCs w:val="24"/>
        </w:rPr>
      </w:pPr>
    </w:p>
    <w:p w:rsidR="006B7984" w:rsidRPr="00271860" w:rsidRDefault="006B7984" w:rsidP="00271860">
      <w:pPr>
        <w:widowControl w:val="0"/>
        <w:suppressAutoHyphens/>
        <w:spacing w:after="0"/>
        <w:ind w:firstLine="708"/>
        <w:jc w:val="both"/>
        <w:rPr>
          <w:rFonts w:ascii="Times New Roman" w:eastAsia="Times New Roman" w:hAnsi="Times New Roman" w:cs="Times New Roman"/>
          <w:i/>
          <w:kern w:val="1"/>
          <w:sz w:val="24"/>
          <w:szCs w:val="24"/>
        </w:rPr>
      </w:pPr>
      <w:r w:rsidRPr="00271860">
        <w:rPr>
          <w:rFonts w:ascii="Times New Roman" w:eastAsia="Andale Sans UI" w:hAnsi="Times New Roman" w:cs="Times New Roman"/>
          <w:kern w:val="1"/>
          <w:sz w:val="24"/>
          <w:szCs w:val="24"/>
        </w:rPr>
        <w:t xml:space="preserve">Типовые задачи формирования универсальных учебных действий конструируются учителем на основании следующих общих подходов: </w:t>
      </w:r>
    </w:p>
    <w:p w:rsidR="006B7984" w:rsidRPr="00271860" w:rsidRDefault="006B7984" w:rsidP="00271860">
      <w:pPr>
        <w:widowControl w:val="0"/>
        <w:suppressAutoHyphens/>
        <w:spacing w:after="0"/>
        <w:ind w:firstLine="708"/>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i/>
          <w:kern w:val="1"/>
          <w:sz w:val="24"/>
          <w:szCs w:val="24"/>
        </w:rPr>
        <w:t>Структура задачи.</w:t>
      </w:r>
    </w:p>
    <w:p w:rsidR="006B7984" w:rsidRPr="00271860" w:rsidRDefault="006B7984" w:rsidP="00271860">
      <w:pPr>
        <w:widowControl w:val="0"/>
        <w:suppressAutoHyphens/>
        <w:spacing w:after="0"/>
        <w:ind w:firstLine="708"/>
        <w:jc w:val="both"/>
        <w:rPr>
          <w:rFonts w:ascii="Times New Roman" w:eastAsia="Times New Roman" w:hAnsi="Times New Roman" w:cs="Times New Roman"/>
          <w:kern w:val="1"/>
          <w:sz w:val="24"/>
          <w:szCs w:val="24"/>
        </w:rPr>
      </w:pPr>
      <w:r w:rsidRPr="00271860">
        <w:rPr>
          <w:rFonts w:ascii="Times New Roman" w:eastAsia="Andale Sans UI" w:hAnsi="Times New Roman" w:cs="Times New Roman"/>
          <w:kern w:val="1"/>
          <w:sz w:val="24"/>
          <w:szCs w:val="24"/>
        </w:rPr>
        <w:t>Любая задача, предназначенная для развития и/или оценки уровня сформированности УУД (личностных, регулятивных, познавательных и коммуникативных) предполагает осуществление субъектом (в свёрнутом или развёрнутом виде) следующих навыков: ознакомление-понимание - применение-анализ-синтез-оценка.</w:t>
      </w:r>
    </w:p>
    <w:p w:rsidR="006B7984" w:rsidRPr="00271860" w:rsidRDefault="006B7984" w:rsidP="00271860">
      <w:pPr>
        <w:widowControl w:val="0"/>
        <w:suppressAutoHyphens/>
        <w:spacing w:after="0"/>
        <w:ind w:firstLine="708"/>
        <w:jc w:val="both"/>
        <w:rPr>
          <w:rFonts w:ascii="Times New Roman" w:eastAsia="Andale Sans UI" w:hAnsi="Times New Roman" w:cs="Times New Roman"/>
          <w:i/>
          <w:kern w:val="1"/>
          <w:sz w:val="24"/>
          <w:szCs w:val="24"/>
        </w:rPr>
      </w:pPr>
      <w:r w:rsidRPr="00271860">
        <w:rPr>
          <w:rFonts w:ascii="Times New Roman" w:eastAsia="Andale Sans UI" w:hAnsi="Times New Roman" w:cs="Times New Roman"/>
          <w:kern w:val="1"/>
          <w:sz w:val="24"/>
          <w:szCs w:val="24"/>
        </w:rPr>
        <w:t xml:space="preserve">В общем виде задача состоит из информационного блока и серии вопросов (практических заданий) к нему. </w:t>
      </w:r>
    </w:p>
    <w:p w:rsidR="006B7984" w:rsidRPr="00271860" w:rsidRDefault="006B7984" w:rsidP="00271860">
      <w:pPr>
        <w:widowControl w:val="0"/>
        <w:suppressAutoHyphens/>
        <w:spacing w:after="0"/>
        <w:ind w:firstLine="708"/>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i/>
          <w:kern w:val="1"/>
          <w:sz w:val="24"/>
          <w:szCs w:val="24"/>
        </w:rPr>
        <w:t>Требования к задачам</w:t>
      </w:r>
      <w:r w:rsidRPr="00271860">
        <w:rPr>
          <w:rFonts w:ascii="Times New Roman" w:eastAsia="Andale Sans UI" w:hAnsi="Times New Roman" w:cs="Times New Roman"/>
          <w:kern w:val="1"/>
          <w:sz w:val="24"/>
          <w:szCs w:val="24"/>
        </w:rPr>
        <w:t xml:space="preserve">. </w:t>
      </w:r>
    </w:p>
    <w:p w:rsidR="006B7984" w:rsidRPr="00271860" w:rsidRDefault="006B7984" w:rsidP="00271860">
      <w:pPr>
        <w:widowControl w:val="0"/>
        <w:suppressAutoHyphens/>
        <w:spacing w:after="0"/>
        <w:ind w:firstLine="708"/>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Для того</w:t>
      </w:r>
      <w:proofErr w:type="gramStart"/>
      <w:r w:rsidRPr="00271860">
        <w:rPr>
          <w:rFonts w:ascii="Times New Roman" w:eastAsia="Andale Sans UI" w:hAnsi="Times New Roman" w:cs="Times New Roman"/>
          <w:kern w:val="1"/>
          <w:sz w:val="24"/>
          <w:szCs w:val="24"/>
        </w:rPr>
        <w:t>,</w:t>
      </w:r>
      <w:proofErr w:type="gramEnd"/>
      <w:r w:rsidRPr="00271860">
        <w:rPr>
          <w:rFonts w:ascii="Times New Roman" w:eastAsia="Andale Sans UI" w:hAnsi="Times New Roman" w:cs="Times New Roman"/>
          <w:kern w:val="1"/>
          <w:sz w:val="24"/>
          <w:szCs w:val="24"/>
        </w:rPr>
        <w:t xml:space="preserve"> чтобы задачи, предназначенные для оценки тех или иных УУД, были валидными, надёжными и объективными, они должны быть:</w:t>
      </w:r>
    </w:p>
    <w:p w:rsidR="006B7984" w:rsidRPr="00271860" w:rsidRDefault="006B7984" w:rsidP="00271860">
      <w:pPr>
        <w:widowControl w:val="0"/>
        <w:suppressAutoHyphens/>
        <w:spacing w:after="0"/>
        <w:ind w:firstLine="708"/>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 xml:space="preserve">- </w:t>
      </w:r>
      <w:proofErr w:type="gramStart"/>
      <w:r w:rsidRPr="00271860">
        <w:rPr>
          <w:rFonts w:ascii="Times New Roman" w:eastAsia="Andale Sans UI" w:hAnsi="Times New Roman" w:cs="Times New Roman"/>
          <w:kern w:val="1"/>
          <w:sz w:val="24"/>
          <w:szCs w:val="24"/>
        </w:rPr>
        <w:t>составлены</w:t>
      </w:r>
      <w:proofErr w:type="gramEnd"/>
      <w:r w:rsidRPr="00271860">
        <w:rPr>
          <w:rFonts w:ascii="Times New Roman" w:eastAsia="Andale Sans UI" w:hAnsi="Times New Roman" w:cs="Times New Roman"/>
          <w:kern w:val="1"/>
          <w:sz w:val="24"/>
          <w:szCs w:val="24"/>
        </w:rPr>
        <w:t xml:space="preserve"> в соответствии с требованиями, предъявляемыми к тестовым или текстовым  заданиям в целом;</w:t>
      </w:r>
    </w:p>
    <w:p w:rsidR="006B7984" w:rsidRPr="00271860" w:rsidRDefault="006B7984" w:rsidP="00271860">
      <w:pPr>
        <w:widowControl w:val="0"/>
        <w:suppressAutoHyphens/>
        <w:spacing w:after="0"/>
        <w:ind w:firstLine="708"/>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 xml:space="preserve">- </w:t>
      </w:r>
      <w:proofErr w:type="gramStart"/>
      <w:r w:rsidRPr="00271860">
        <w:rPr>
          <w:rFonts w:ascii="Times New Roman" w:eastAsia="Andale Sans UI" w:hAnsi="Times New Roman" w:cs="Times New Roman"/>
          <w:kern w:val="1"/>
          <w:sz w:val="24"/>
          <w:szCs w:val="24"/>
        </w:rPr>
        <w:t>сформулированы</w:t>
      </w:r>
      <w:proofErr w:type="gramEnd"/>
      <w:r w:rsidRPr="00271860">
        <w:rPr>
          <w:rFonts w:ascii="Times New Roman" w:eastAsia="Andale Sans UI" w:hAnsi="Times New Roman" w:cs="Times New Roman"/>
          <w:kern w:val="1"/>
          <w:sz w:val="24"/>
          <w:szCs w:val="24"/>
        </w:rPr>
        <w:t xml:space="preserve"> на языке, доступном пониманию </w:t>
      </w:r>
      <w:r w:rsidR="006B1CB5">
        <w:rPr>
          <w:rFonts w:ascii="Times New Roman" w:eastAsia="Andale Sans UI" w:hAnsi="Times New Roman" w:cs="Times New Roman"/>
          <w:kern w:val="1"/>
          <w:sz w:val="24"/>
          <w:szCs w:val="24"/>
        </w:rPr>
        <w:t>учащегося</w:t>
      </w:r>
      <w:r w:rsidRPr="00271860">
        <w:rPr>
          <w:rFonts w:ascii="Times New Roman" w:eastAsia="Andale Sans UI" w:hAnsi="Times New Roman" w:cs="Times New Roman"/>
          <w:kern w:val="1"/>
          <w:sz w:val="24"/>
          <w:szCs w:val="24"/>
        </w:rPr>
        <w:t>, претендующего на освоение  соответствующих  УУД;</w:t>
      </w:r>
    </w:p>
    <w:p w:rsidR="006B7984" w:rsidRPr="00271860" w:rsidRDefault="006B7984" w:rsidP="00271860">
      <w:pPr>
        <w:widowControl w:val="0"/>
        <w:suppressAutoHyphens/>
        <w:spacing w:after="0"/>
        <w:ind w:firstLine="708"/>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 xml:space="preserve">- </w:t>
      </w:r>
      <w:proofErr w:type="gramStart"/>
      <w:r w:rsidRPr="00271860">
        <w:rPr>
          <w:rFonts w:ascii="Times New Roman" w:eastAsia="Andale Sans UI" w:hAnsi="Times New Roman" w:cs="Times New Roman"/>
          <w:kern w:val="1"/>
          <w:sz w:val="24"/>
          <w:szCs w:val="24"/>
        </w:rPr>
        <w:t>избыточными</w:t>
      </w:r>
      <w:proofErr w:type="gramEnd"/>
      <w:r w:rsidRPr="00271860">
        <w:rPr>
          <w:rFonts w:ascii="Times New Roman" w:eastAsia="Andale Sans UI" w:hAnsi="Times New Roman" w:cs="Times New Roman"/>
          <w:kern w:val="1"/>
          <w:sz w:val="24"/>
          <w:szCs w:val="24"/>
        </w:rPr>
        <w:t xml:space="preserve"> с точки зрения выраженности в них «зоны ближайшего развития»;</w:t>
      </w:r>
    </w:p>
    <w:p w:rsidR="006B7984" w:rsidRPr="00271860" w:rsidRDefault="006B7984" w:rsidP="00271860">
      <w:pPr>
        <w:widowControl w:val="0"/>
        <w:suppressAutoHyphens/>
        <w:spacing w:after="0"/>
        <w:ind w:firstLine="708"/>
        <w:jc w:val="both"/>
        <w:rPr>
          <w:rFonts w:ascii="Times New Roman" w:eastAsia="Times New Roman" w:hAnsi="Times New Roman" w:cs="Times New Roman"/>
          <w:color w:val="000000"/>
          <w:kern w:val="1"/>
          <w:sz w:val="24"/>
          <w:szCs w:val="24"/>
        </w:rPr>
      </w:pPr>
      <w:proofErr w:type="gramStart"/>
      <w:r w:rsidRPr="00271860">
        <w:rPr>
          <w:rFonts w:ascii="Times New Roman" w:eastAsia="Andale Sans UI" w:hAnsi="Times New Roman" w:cs="Times New Roman"/>
          <w:kern w:val="1"/>
          <w:sz w:val="24"/>
          <w:szCs w:val="24"/>
        </w:rPr>
        <w:t>- многоуровневыми (предполагающими возможность оценить: общий подход к решению, выбор необходимой стратегии);</w:t>
      </w:r>
      <w:proofErr w:type="gramEnd"/>
    </w:p>
    <w:p w:rsidR="006B7984" w:rsidRPr="00271860" w:rsidRDefault="006B7984" w:rsidP="00271860">
      <w:pPr>
        <w:widowControl w:val="0"/>
        <w:suppressAutoHyphens/>
        <w:spacing w:after="0"/>
        <w:ind w:firstLine="708"/>
        <w:jc w:val="both"/>
        <w:rPr>
          <w:rFonts w:ascii="Times New Roman" w:eastAsia="Andale Sans UI" w:hAnsi="Times New Roman" w:cs="Times New Roman"/>
          <w:kern w:val="1"/>
          <w:sz w:val="24"/>
          <w:szCs w:val="24"/>
        </w:rPr>
      </w:pPr>
      <w:r w:rsidRPr="00271860">
        <w:rPr>
          <w:rFonts w:ascii="Times New Roman" w:eastAsia="Times New Roman" w:hAnsi="Times New Roman" w:cs="Times New Roman"/>
          <w:color w:val="000000"/>
          <w:kern w:val="1"/>
          <w:sz w:val="24"/>
          <w:szCs w:val="24"/>
        </w:rPr>
        <w:t xml:space="preserve">- </w:t>
      </w:r>
      <w:proofErr w:type="gramStart"/>
      <w:r w:rsidRPr="00271860">
        <w:rPr>
          <w:rFonts w:ascii="Times New Roman" w:eastAsia="Times New Roman" w:hAnsi="Times New Roman" w:cs="Times New Roman"/>
          <w:color w:val="000000"/>
          <w:kern w:val="1"/>
          <w:sz w:val="24"/>
          <w:szCs w:val="24"/>
        </w:rPr>
        <w:t>модульными</w:t>
      </w:r>
      <w:proofErr w:type="gramEnd"/>
      <w:r w:rsidRPr="00271860">
        <w:rPr>
          <w:rFonts w:ascii="Times New Roman" w:eastAsia="Times New Roman" w:hAnsi="Times New Roman" w:cs="Times New Roman"/>
          <w:color w:val="000000"/>
          <w:kern w:val="1"/>
          <w:sz w:val="24"/>
          <w:szCs w:val="24"/>
        </w:rPr>
        <w:t>, т.е. предусматривающими возможность, сохраняя общую конструкцию задачи, менять некоторые из её условий.</w:t>
      </w:r>
    </w:p>
    <w:p w:rsidR="006B7984" w:rsidRPr="00271860" w:rsidRDefault="006B7984" w:rsidP="00271860">
      <w:pPr>
        <w:widowControl w:val="0"/>
        <w:suppressAutoHyphens/>
        <w:spacing w:after="0"/>
        <w:ind w:firstLine="708"/>
        <w:jc w:val="both"/>
        <w:rPr>
          <w:rFonts w:ascii="Times New Roman" w:eastAsia="Andale Sans UI" w:hAnsi="Times New Roman" w:cs="Times New Roman"/>
          <w:kern w:val="1"/>
          <w:sz w:val="24"/>
          <w:szCs w:val="24"/>
        </w:rPr>
      </w:pPr>
    </w:p>
    <w:p w:rsidR="006B7984" w:rsidRPr="00271860" w:rsidRDefault="006B7984" w:rsidP="00271860">
      <w:pPr>
        <w:widowControl w:val="0"/>
        <w:suppressAutoHyphens/>
        <w:spacing w:after="0"/>
        <w:jc w:val="both"/>
        <w:rPr>
          <w:rFonts w:ascii="Times New Roman" w:eastAsia="Andale Sans UI" w:hAnsi="Times New Roman" w:cs="Times New Roman"/>
          <w:b/>
          <w:bCs/>
          <w:kern w:val="1"/>
          <w:sz w:val="24"/>
          <w:szCs w:val="24"/>
        </w:rPr>
      </w:pPr>
      <w:r w:rsidRPr="00271860">
        <w:rPr>
          <w:rFonts w:ascii="Times New Roman" w:eastAsia="Andale Sans UI" w:hAnsi="Times New Roman" w:cs="Times New Roman"/>
          <w:kern w:val="1"/>
          <w:sz w:val="24"/>
          <w:szCs w:val="24"/>
        </w:rPr>
        <w:tab/>
        <w:t xml:space="preserve">Диагностические типовые задачи позволяют проверить уровень сформированности УУД учащихся:  </w:t>
      </w:r>
    </w:p>
    <w:p w:rsidR="006B7984" w:rsidRPr="00271860" w:rsidRDefault="006B7984" w:rsidP="00271860">
      <w:pPr>
        <w:widowControl w:val="0"/>
        <w:suppressAutoHyphens/>
        <w:spacing w:after="0"/>
        <w:jc w:val="both"/>
        <w:rPr>
          <w:rFonts w:ascii="Times New Roman" w:eastAsia="Andale Sans UI" w:hAnsi="Times New Roman" w:cs="Times New Roman"/>
          <w:b/>
          <w:bCs/>
          <w:kern w:val="1"/>
          <w:sz w:val="24"/>
          <w:szCs w:val="24"/>
        </w:rPr>
      </w:pPr>
    </w:p>
    <w:p w:rsidR="006B7984" w:rsidRPr="00271860" w:rsidRDefault="006B7984" w:rsidP="003257FF">
      <w:pPr>
        <w:widowControl w:val="0"/>
        <w:numPr>
          <w:ilvl w:val="0"/>
          <w:numId w:val="38"/>
        </w:numPr>
        <w:suppressAutoHyphens/>
        <w:spacing w:after="0"/>
        <w:contextualSpacing/>
        <w:jc w:val="center"/>
        <w:rPr>
          <w:rFonts w:ascii="Times New Roman" w:eastAsia="Andale Sans UI" w:hAnsi="Times New Roman" w:cs="Times New Roman"/>
          <w:kern w:val="1"/>
          <w:sz w:val="24"/>
          <w:szCs w:val="24"/>
        </w:rPr>
      </w:pPr>
      <w:r w:rsidRPr="00271860">
        <w:rPr>
          <w:rFonts w:ascii="Times New Roman" w:eastAsia="Andale Sans UI" w:hAnsi="Times New Roman" w:cs="Times New Roman"/>
          <w:b/>
          <w:bCs/>
          <w:kern w:val="1"/>
          <w:sz w:val="24"/>
          <w:szCs w:val="24"/>
        </w:rPr>
        <w:t xml:space="preserve">Типовые диагностические задачи для учащихся </w:t>
      </w:r>
      <w:r w:rsidRPr="00271860">
        <w:rPr>
          <w:rFonts w:ascii="Times New Roman" w:eastAsia="Andale Sans UI" w:hAnsi="Times New Roman" w:cs="Times New Roman"/>
          <w:kern w:val="1"/>
          <w:sz w:val="24"/>
          <w:szCs w:val="24"/>
        </w:rPr>
        <w:t>(с психологической точки зрения)</w:t>
      </w:r>
    </w:p>
    <w:p w:rsidR="006B7984" w:rsidRPr="00271860" w:rsidRDefault="006B7984" w:rsidP="00271860">
      <w:pPr>
        <w:widowControl w:val="0"/>
        <w:suppressAutoHyphens/>
        <w:spacing w:after="0"/>
        <w:rPr>
          <w:rFonts w:ascii="Times New Roman" w:eastAsia="Andale Sans UI" w:hAnsi="Times New Roman" w:cs="Times New Roman"/>
          <w:kern w:val="1"/>
          <w:sz w:val="24"/>
          <w:szCs w:val="24"/>
        </w:rPr>
      </w:pPr>
    </w:p>
    <w:tbl>
      <w:tblPr>
        <w:tblStyle w:val="2d"/>
        <w:tblW w:w="9638" w:type="dxa"/>
        <w:tblLayout w:type="fixed"/>
        <w:tblLook w:val="0000" w:firstRow="0" w:lastRow="0" w:firstColumn="0" w:lastColumn="0" w:noHBand="0" w:noVBand="0"/>
      </w:tblPr>
      <w:tblGrid>
        <w:gridCol w:w="1701"/>
        <w:gridCol w:w="2552"/>
        <w:gridCol w:w="5385"/>
      </w:tblGrid>
      <w:tr w:rsidR="006B7984" w:rsidRPr="00271860" w:rsidTr="00BB1256">
        <w:tc>
          <w:tcPr>
            <w:tcW w:w="4253" w:type="dxa"/>
            <w:gridSpan w:val="2"/>
          </w:tcPr>
          <w:p w:rsidR="006B7984" w:rsidRPr="00271860" w:rsidRDefault="006B7984" w:rsidP="00271860">
            <w:pPr>
              <w:suppressLineNumbers/>
              <w:spacing w:line="276" w:lineRule="auto"/>
              <w:jc w:val="center"/>
              <w:rPr>
                <w:rFonts w:ascii="Times New Roman" w:eastAsia="Andale Sans UI" w:hAnsi="Times New Roman"/>
                <w:kern w:val="1"/>
                <w:sz w:val="24"/>
                <w:szCs w:val="24"/>
              </w:rPr>
            </w:pPr>
            <w:r w:rsidRPr="00271860">
              <w:rPr>
                <w:rFonts w:ascii="Times New Roman" w:eastAsia="Andale Sans UI" w:hAnsi="Times New Roman"/>
                <w:kern w:val="1"/>
                <w:sz w:val="24"/>
                <w:szCs w:val="24"/>
              </w:rPr>
              <w:t>Виды УУД</w:t>
            </w:r>
          </w:p>
        </w:tc>
        <w:tc>
          <w:tcPr>
            <w:tcW w:w="5385" w:type="dxa"/>
          </w:tcPr>
          <w:p w:rsidR="006B7984" w:rsidRPr="00271860" w:rsidRDefault="006B7984" w:rsidP="00271860">
            <w:pPr>
              <w:suppressLineNumbers/>
              <w:spacing w:line="276" w:lineRule="auto"/>
              <w:jc w:val="center"/>
              <w:rPr>
                <w:rFonts w:ascii="Times New Roman" w:eastAsia="Andale Sans UI" w:hAnsi="Times New Roman"/>
                <w:kern w:val="1"/>
                <w:sz w:val="24"/>
                <w:szCs w:val="24"/>
              </w:rPr>
            </w:pPr>
            <w:r w:rsidRPr="00271860">
              <w:rPr>
                <w:rFonts w:ascii="Times New Roman" w:eastAsia="Andale Sans UI" w:hAnsi="Times New Roman"/>
                <w:kern w:val="1"/>
                <w:sz w:val="24"/>
                <w:szCs w:val="24"/>
              </w:rPr>
              <w:t>Типовые задачи</w:t>
            </w:r>
          </w:p>
        </w:tc>
      </w:tr>
      <w:tr w:rsidR="006B7984" w:rsidRPr="00271860" w:rsidTr="00BB1256">
        <w:tc>
          <w:tcPr>
            <w:tcW w:w="1701" w:type="dxa"/>
          </w:tcPr>
          <w:p w:rsidR="006B7984" w:rsidRPr="00271860" w:rsidRDefault="006B7984" w:rsidP="00271860">
            <w:pPr>
              <w:suppressLineNumbers/>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Личностные</w:t>
            </w:r>
          </w:p>
        </w:tc>
        <w:tc>
          <w:tcPr>
            <w:tcW w:w="2552" w:type="dxa"/>
          </w:tcPr>
          <w:p w:rsidR="006B7984" w:rsidRPr="00271860" w:rsidRDefault="006B7984" w:rsidP="00271860">
            <w:pPr>
              <w:suppressLineNumbers/>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Самоопределение, смыслообразование, нравственно-этическая ориентация</w:t>
            </w:r>
          </w:p>
        </w:tc>
        <w:tc>
          <w:tcPr>
            <w:tcW w:w="5385" w:type="dxa"/>
          </w:tcPr>
          <w:p w:rsidR="006B7984" w:rsidRPr="00271860" w:rsidRDefault="006B7984" w:rsidP="00271860">
            <w:pPr>
              <w:suppressLineNumbers/>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 xml:space="preserve">1.Беседа о школе </w:t>
            </w:r>
          </w:p>
          <w:p w:rsidR="006B7984" w:rsidRPr="00271860" w:rsidRDefault="006B7984" w:rsidP="00271860">
            <w:pPr>
              <w:suppressLineNumbers/>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(модифицированная методика Т.А.Нежновой, А.Л.Венгера, Д.Б.Эльконина)</w:t>
            </w:r>
          </w:p>
          <w:p w:rsidR="006B7984" w:rsidRPr="00271860" w:rsidRDefault="006B7984" w:rsidP="00271860">
            <w:pPr>
              <w:suppressLineNumbers/>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2.Проба на познавательную инициативу (чтение незавершенного текста)</w:t>
            </w:r>
          </w:p>
          <w:p w:rsidR="006B7984" w:rsidRPr="00271860" w:rsidRDefault="006B7984" w:rsidP="00271860">
            <w:pPr>
              <w:suppressLineNumbers/>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3.Рефлексивная самооценка учебной деятельности (письменные ответы на вопросы)</w:t>
            </w:r>
          </w:p>
          <w:p w:rsidR="006B7984" w:rsidRPr="00271860" w:rsidRDefault="006B7984" w:rsidP="00271860">
            <w:pPr>
              <w:suppressLineNumbers/>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4.Методика выявления характера атрибуции успеха/неуспеха (индивидуальная беседа)</w:t>
            </w:r>
          </w:p>
          <w:p w:rsidR="006B7984" w:rsidRPr="00271860" w:rsidRDefault="006B7984" w:rsidP="00271860">
            <w:pPr>
              <w:suppressLineNumbers/>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5.Задания на норму справедливого распределения, взаимопомощи, взаимоуважения</w:t>
            </w:r>
          </w:p>
          <w:p w:rsidR="006B7984" w:rsidRPr="00271860" w:rsidRDefault="006B7984" w:rsidP="00271860">
            <w:pPr>
              <w:suppressLineNumbers/>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6. Чтение и обсуждение текстов о взаимоотношениях родителей и детей</w:t>
            </w:r>
          </w:p>
          <w:p w:rsidR="006B7984" w:rsidRPr="00271860" w:rsidRDefault="006B7984" w:rsidP="00271860">
            <w:pPr>
              <w:suppressLineNumbers/>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7. Анкета «Оцени поступок»</w:t>
            </w:r>
          </w:p>
          <w:p w:rsidR="006B7984" w:rsidRPr="00271860" w:rsidRDefault="006B7984" w:rsidP="00271860">
            <w:pPr>
              <w:suppressLineNumbers/>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lastRenderedPageBreak/>
              <w:t>8. М.Кун. Методика «Кто Я?»</w:t>
            </w:r>
          </w:p>
          <w:p w:rsidR="006B7984" w:rsidRPr="00271860" w:rsidRDefault="006B7984" w:rsidP="00271860">
            <w:pPr>
              <w:suppressLineNumbers/>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 xml:space="preserve">9. Методика «Хороший ученик» </w:t>
            </w:r>
          </w:p>
        </w:tc>
      </w:tr>
      <w:tr w:rsidR="006B7984" w:rsidRPr="00271860" w:rsidTr="00BB1256">
        <w:tc>
          <w:tcPr>
            <w:tcW w:w="1701" w:type="dxa"/>
          </w:tcPr>
          <w:p w:rsidR="006B7984" w:rsidRPr="00271860" w:rsidRDefault="006B7984" w:rsidP="00271860">
            <w:pPr>
              <w:suppressLineNumbers/>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lastRenderedPageBreak/>
              <w:t>Регулятивные</w:t>
            </w:r>
          </w:p>
        </w:tc>
        <w:tc>
          <w:tcPr>
            <w:tcW w:w="2552" w:type="dxa"/>
          </w:tcPr>
          <w:p w:rsidR="006B7984" w:rsidRPr="00271860" w:rsidRDefault="006B7984" w:rsidP="00271860">
            <w:pPr>
              <w:suppressLineNumbers/>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Общеучебные</w:t>
            </w:r>
          </w:p>
          <w:p w:rsidR="006B7984" w:rsidRPr="00271860" w:rsidRDefault="006B7984" w:rsidP="00271860">
            <w:pPr>
              <w:suppressLineNumbers/>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 целеполагание, планирование, контроль, оценка учебной деятельности, коррекция, прогнозирование),</w:t>
            </w:r>
          </w:p>
          <w:p w:rsidR="006B7984" w:rsidRPr="00271860" w:rsidRDefault="006B7984" w:rsidP="00271860">
            <w:pPr>
              <w:suppressLineNumbers/>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знаково-символические, информационные, логические</w:t>
            </w:r>
          </w:p>
        </w:tc>
        <w:tc>
          <w:tcPr>
            <w:tcW w:w="5385" w:type="dxa"/>
          </w:tcPr>
          <w:p w:rsidR="006B7984" w:rsidRPr="00271860" w:rsidRDefault="006B7984" w:rsidP="00271860">
            <w:pPr>
              <w:suppressLineNumbers/>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1.Задания на формирование логического мышления (сравнение, обобщение, классификация, анализ, синтез)</w:t>
            </w:r>
          </w:p>
          <w:p w:rsidR="006B7984" w:rsidRPr="00271860" w:rsidRDefault="006B7984" w:rsidP="00271860">
            <w:pPr>
              <w:suppressLineNumbers/>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2.Пробы на определение количества, качества.</w:t>
            </w:r>
          </w:p>
          <w:p w:rsidR="006B7984" w:rsidRPr="00271860" w:rsidRDefault="006B7984" w:rsidP="00271860">
            <w:pPr>
              <w:suppressLineNumbers/>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3.Развитие поискового планирования</w:t>
            </w:r>
          </w:p>
          <w:p w:rsidR="006B7984" w:rsidRPr="00271860" w:rsidRDefault="006B7984" w:rsidP="00271860">
            <w:pPr>
              <w:suppressLineNumbers/>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4.Приёмы решения задач</w:t>
            </w:r>
          </w:p>
          <w:p w:rsidR="006B7984" w:rsidRPr="00271860" w:rsidRDefault="006B7984" w:rsidP="00271860">
            <w:pPr>
              <w:suppressLineNumbers/>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5. Выкладывание узора из кубиков», «Рисование по точкам», «Корректурная проба»</w:t>
            </w:r>
          </w:p>
        </w:tc>
      </w:tr>
      <w:tr w:rsidR="006B7984" w:rsidRPr="00271860" w:rsidTr="00BB1256">
        <w:tc>
          <w:tcPr>
            <w:tcW w:w="1701" w:type="dxa"/>
          </w:tcPr>
          <w:p w:rsidR="006B7984" w:rsidRPr="00271860" w:rsidRDefault="006B7984" w:rsidP="00271860">
            <w:pPr>
              <w:suppressLineNumbers/>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Коммуникативные</w:t>
            </w:r>
          </w:p>
        </w:tc>
        <w:tc>
          <w:tcPr>
            <w:tcW w:w="2552" w:type="dxa"/>
          </w:tcPr>
          <w:p w:rsidR="006B7984" w:rsidRPr="00271860" w:rsidRDefault="006B7984" w:rsidP="00271860">
            <w:pPr>
              <w:suppressLineNumbers/>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Инициативное сотрудничество, планирование учебного сотрудничества, взаимодействие, управление коммуникацией</w:t>
            </w:r>
          </w:p>
        </w:tc>
        <w:tc>
          <w:tcPr>
            <w:tcW w:w="5385" w:type="dxa"/>
          </w:tcPr>
          <w:p w:rsidR="006B7984" w:rsidRPr="00271860" w:rsidRDefault="006B7984" w:rsidP="00271860">
            <w:pPr>
              <w:suppressLineNumbers/>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1.Действия на учет позиции собеседника (анализ детских работ)</w:t>
            </w:r>
          </w:p>
          <w:p w:rsidR="006B7984" w:rsidRPr="00271860" w:rsidRDefault="006B7984" w:rsidP="00271860">
            <w:pPr>
              <w:suppressLineNumbers/>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2.Задания на организацию сотрудничества (задание «Рукавички</w:t>
            </w:r>
            <w:proofErr w:type="gramStart"/>
            <w:r w:rsidRPr="00271860">
              <w:rPr>
                <w:rFonts w:ascii="Times New Roman" w:eastAsia="Andale Sans UI" w:hAnsi="Times New Roman"/>
                <w:kern w:val="1"/>
                <w:sz w:val="24"/>
                <w:szCs w:val="24"/>
              </w:rPr>
              <w:t>»(</w:t>
            </w:r>
            <w:proofErr w:type="gramEnd"/>
            <w:r w:rsidRPr="00271860">
              <w:rPr>
                <w:rFonts w:ascii="Times New Roman" w:eastAsia="Andale Sans UI" w:hAnsi="Times New Roman"/>
                <w:kern w:val="1"/>
                <w:sz w:val="24"/>
                <w:szCs w:val="24"/>
              </w:rPr>
              <w:t>Г.А.Цукерман), «Совместная сортировка» (Бурменская)</w:t>
            </w:r>
          </w:p>
          <w:p w:rsidR="006B7984" w:rsidRPr="00271860" w:rsidRDefault="006B7984" w:rsidP="00271860">
            <w:pPr>
              <w:suppressLineNumbers/>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3.Коммуникация как предпосылка интериоризации («Узор под диктовку», «Дорога к дому»)</w:t>
            </w:r>
          </w:p>
          <w:p w:rsidR="006B7984" w:rsidRPr="00271860" w:rsidRDefault="006B7984" w:rsidP="00271860">
            <w:pPr>
              <w:suppressLineNumbers/>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4.Задание «Левая и правая стороны» (Ж. Пиаже).</w:t>
            </w:r>
          </w:p>
          <w:p w:rsidR="006B7984" w:rsidRPr="00271860" w:rsidRDefault="006B7984" w:rsidP="00271860">
            <w:pPr>
              <w:suppressLineNumbers/>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 xml:space="preserve">5.Методика «Кто прав?» (методика Г.А. Цукерман и </w:t>
            </w:r>
            <w:proofErr w:type="gramStart"/>
            <w:r w:rsidRPr="00271860">
              <w:rPr>
                <w:rFonts w:ascii="Times New Roman" w:eastAsia="Andale Sans UI" w:hAnsi="Times New Roman"/>
                <w:kern w:val="1"/>
                <w:sz w:val="24"/>
                <w:szCs w:val="24"/>
              </w:rPr>
              <w:t>др</w:t>
            </w:r>
            <w:proofErr w:type="gramEnd"/>
            <w:r w:rsidRPr="00271860">
              <w:rPr>
                <w:rFonts w:ascii="Times New Roman" w:eastAsia="Andale Sans UI" w:hAnsi="Times New Roman"/>
                <w:kern w:val="1"/>
                <w:sz w:val="24"/>
                <w:szCs w:val="24"/>
              </w:rPr>
              <w:t>)</w:t>
            </w:r>
          </w:p>
        </w:tc>
      </w:tr>
      <w:tr w:rsidR="006B7984" w:rsidRPr="00271860" w:rsidTr="00BB1256">
        <w:tc>
          <w:tcPr>
            <w:tcW w:w="1701" w:type="dxa"/>
          </w:tcPr>
          <w:p w:rsidR="006B7984" w:rsidRPr="00271860" w:rsidRDefault="006B7984" w:rsidP="00271860">
            <w:pPr>
              <w:suppressLineNumbers/>
              <w:spacing w:line="276" w:lineRule="auto"/>
              <w:rPr>
                <w:rFonts w:ascii="Times New Roman" w:eastAsia="Andale Sans UI" w:hAnsi="Times New Roman"/>
                <w:kern w:val="1"/>
                <w:sz w:val="24"/>
                <w:szCs w:val="24"/>
              </w:rPr>
            </w:pPr>
            <w:proofErr w:type="gramStart"/>
            <w:r w:rsidRPr="00271860">
              <w:rPr>
                <w:rFonts w:ascii="Times New Roman" w:eastAsia="Andale Sans UI" w:hAnsi="Times New Roman"/>
                <w:kern w:val="1"/>
                <w:sz w:val="24"/>
                <w:szCs w:val="24"/>
              </w:rPr>
              <w:t>Познаватель-ные</w:t>
            </w:r>
            <w:proofErr w:type="gramEnd"/>
          </w:p>
        </w:tc>
        <w:tc>
          <w:tcPr>
            <w:tcW w:w="2552" w:type="dxa"/>
          </w:tcPr>
          <w:p w:rsidR="006B7984" w:rsidRPr="00271860" w:rsidRDefault="006B7984" w:rsidP="00271860">
            <w:pPr>
              <w:suppressLineNumbers/>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Универсальные логические действия</w:t>
            </w:r>
          </w:p>
        </w:tc>
        <w:tc>
          <w:tcPr>
            <w:tcW w:w="5385" w:type="dxa"/>
          </w:tcPr>
          <w:p w:rsidR="006B7984" w:rsidRPr="00271860" w:rsidRDefault="006B7984" w:rsidP="00271860">
            <w:pPr>
              <w:suppressLineNumbers/>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«Найди отличия» - сравнение картинок.</w:t>
            </w:r>
          </w:p>
          <w:p w:rsidR="006B7984" w:rsidRPr="00271860" w:rsidRDefault="006B7984" w:rsidP="00271860">
            <w:pPr>
              <w:suppressLineNumbers/>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Выделение существенных признаков.</w:t>
            </w:r>
          </w:p>
          <w:p w:rsidR="006B7984" w:rsidRPr="00271860" w:rsidRDefault="006B7984" w:rsidP="00271860">
            <w:pPr>
              <w:suppressLineNumbers/>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Логические закономерности.</w:t>
            </w:r>
          </w:p>
          <w:p w:rsidR="006B7984" w:rsidRPr="00271860" w:rsidRDefault="006B7984" w:rsidP="00271860">
            <w:pPr>
              <w:suppressLineNumbers/>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Исследование словесн</w:t>
            </w:r>
            <w:proofErr w:type="gramStart"/>
            <w:r w:rsidRPr="00271860">
              <w:rPr>
                <w:rFonts w:ascii="Times New Roman" w:eastAsia="Andale Sans UI" w:hAnsi="Times New Roman"/>
                <w:kern w:val="1"/>
                <w:sz w:val="24"/>
                <w:szCs w:val="24"/>
              </w:rPr>
              <w:t>о-</w:t>
            </w:r>
            <w:proofErr w:type="gramEnd"/>
            <w:r w:rsidRPr="00271860">
              <w:rPr>
                <w:rFonts w:ascii="Times New Roman" w:eastAsia="Andale Sans UI" w:hAnsi="Times New Roman"/>
                <w:kern w:val="1"/>
                <w:sz w:val="24"/>
                <w:szCs w:val="24"/>
              </w:rPr>
              <w:t xml:space="preserve"> логического мышления.</w:t>
            </w:r>
          </w:p>
          <w:p w:rsidR="006B7984" w:rsidRPr="00271860" w:rsidRDefault="006B7984" w:rsidP="00271860">
            <w:pPr>
              <w:suppressLineNumbers/>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Диагностика универсального действия общего приема решения задач.</w:t>
            </w:r>
          </w:p>
        </w:tc>
      </w:tr>
    </w:tbl>
    <w:p w:rsidR="006B7984" w:rsidRPr="00271860" w:rsidRDefault="006B7984" w:rsidP="00271860">
      <w:pPr>
        <w:widowControl w:val="0"/>
        <w:suppressAutoHyphens/>
        <w:spacing w:after="0"/>
        <w:rPr>
          <w:rFonts w:ascii="Times New Roman" w:eastAsia="Andale Sans UI" w:hAnsi="Times New Roman" w:cs="Times New Roman"/>
          <w:b/>
          <w:bCs/>
          <w:kern w:val="1"/>
          <w:sz w:val="24"/>
          <w:szCs w:val="24"/>
        </w:rPr>
      </w:pPr>
    </w:p>
    <w:p w:rsidR="006B7984" w:rsidRPr="00271860" w:rsidRDefault="006B7984" w:rsidP="003257FF">
      <w:pPr>
        <w:widowControl w:val="0"/>
        <w:numPr>
          <w:ilvl w:val="0"/>
          <w:numId w:val="38"/>
        </w:numPr>
        <w:suppressAutoHyphens/>
        <w:spacing w:after="0"/>
        <w:contextualSpacing/>
        <w:jc w:val="center"/>
        <w:rPr>
          <w:rFonts w:ascii="Times New Roman" w:eastAsia="Andale Sans UI" w:hAnsi="Times New Roman" w:cs="Times New Roman"/>
          <w:b/>
          <w:kern w:val="1"/>
          <w:sz w:val="24"/>
          <w:szCs w:val="24"/>
        </w:rPr>
      </w:pPr>
      <w:r w:rsidRPr="00271860">
        <w:rPr>
          <w:rFonts w:ascii="Times New Roman" w:eastAsia="Andale Sans UI" w:hAnsi="Times New Roman" w:cs="Times New Roman"/>
          <w:b/>
          <w:bCs/>
          <w:kern w:val="1"/>
          <w:sz w:val="24"/>
          <w:szCs w:val="24"/>
        </w:rPr>
        <w:t xml:space="preserve">Типовые задачи формирования личностных, регулятивных, познавательных, коммуникативных универсальных учебных действий </w:t>
      </w:r>
      <w:r w:rsidRPr="00271860">
        <w:rPr>
          <w:rFonts w:ascii="Times New Roman" w:eastAsia="Andale Sans UI" w:hAnsi="Times New Roman" w:cs="Times New Roman"/>
          <w:bCs/>
          <w:kern w:val="1"/>
          <w:sz w:val="24"/>
          <w:szCs w:val="24"/>
        </w:rPr>
        <w:t>(учебные занятия)</w:t>
      </w:r>
    </w:p>
    <w:p w:rsidR="006B7984" w:rsidRPr="00271860" w:rsidRDefault="006B7984" w:rsidP="00271860">
      <w:pPr>
        <w:widowControl w:val="0"/>
        <w:suppressAutoHyphens/>
        <w:spacing w:after="0"/>
        <w:jc w:val="center"/>
        <w:rPr>
          <w:rFonts w:ascii="Times New Roman" w:eastAsia="Andale Sans UI" w:hAnsi="Times New Roman" w:cs="Times New Roman"/>
          <w:b/>
          <w:kern w:val="1"/>
          <w:sz w:val="24"/>
          <w:szCs w:val="24"/>
        </w:rPr>
      </w:pPr>
    </w:p>
    <w:tbl>
      <w:tblPr>
        <w:tblStyle w:val="2d"/>
        <w:tblW w:w="9640" w:type="dxa"/>
        <w:tblInd w:w="-34" w:type="dxa"/>
        <w:tblLook w:val="01E0" w:firstRow="1" w:lastRow="1" w:firstColumn="1" w:lastColumn="1" w:noHBand="0" w:noVBand="0"/>
      </w:tblPr>
      <w:tblGrid>
        <w:gridCol w:w="2993"/>
        <w:gridCol w:w="6647"/>
      </w:tblGrid>
      <w:tr w:rsidR="006B7984" w:rsidRPr="00271860" w:rsidTr="00BB1256">
        <w:tc>
          <w:tcPr>
            <w:tcW w:w="2993" w:type="dxa"/>
          </w:tcPr>
          <w:p w:rsidR="006B7984" w:rsidRPr="00271860" w:rsidRDefault="006B7984" w:rsidP="00271860">
            <w:pPr>
              <w:spacing w:line="276" w:lineRule="auto"/>
              <w:jc w:val="center"/>
              <w:rPr>
                <w:rFonts w:ascii="Times New Roman" w:eastAsia="Andale Sans UI" w:hAnsi="Times New Roman"/>
                <w:bCs/>
                <w:kern w:val="1"/>
                <w:sz w:val="24"/>
                <w:szCs w:val="24"/>
              </w:rPr>
            </w:pPr>
            <w:r w:rsidRPr="00271860">
              <w:rPr>
                <w:rFonts w:ascii="Times New Roman" w:eastAsia="Andale Sans UI" w:hAnsi="Times New Roman"/>
                <w:bCs/>
                <w:kern w:val="1"/>
                <w:sz w:val="24"/>
                <w:szCs w:val="24"/>
              </w:rPr>
              <w:t>УУД</w:t>
            </w:r>
          </w:p>
        </w:tc>
        <w:tc>
          <w:tcPr>
            <w:tcW w:w="6647" w:type="dxa"/>
          </w:tcPr>
          <w:p w:rsidR="006B7984" w:rsidRPr="00271860" w:rsidRDefault="006B7984" w:rsidP="00271860">
            <w:pPr>
              <w:spacing w:line="276" w:lineRule="auto"/>
              <w:jc w:val="center"/>
              <w:rPr>
                <w:rFonts w:ascii="Times New Roman" w:eastAsia="Andale Sans UI" w:hAnsi="Times New Roman"/>
                <w:bCs/>
                <w:kern w:val="1"/>
                <w:sz w:val="24"/>
                <w:szCs w:val="24"/>
              </w:rPr>
            </w:pPr>
            <w:r w:rsidRPr="00271860">
              <w:rPr>
                <w:rFonts w:ascii="Times New Roman" w:eastAsia="Andale Sans UI" w:hAnsi="Times New Roman"/>
                <w:bCs/>
                <w:kern w:val="1"/>
                <w:sz w:val="24"/>
                <w:szCs w:val="24"/>
              </w:rPr>
              <w:t>Задачи</w:t>
            </w:r>
          </w:p>
        </w:tc>
      </w:tr>
      <w:tr w:rsidR="006B7984" w:rsidRPr="00271860" w:rsidTr="00BB1256">
        <w:tc>
          <w:tcPr>
            <w:tcW w:w="2993" w:type="dxa"/>
          </w:tcPr>
          <w:p w:rsidR="006B7984" w:rsidRPr="00271860" w:rsidRDefault="006B7984" w:rsidP="00271860">
            <w:pPr>
              <w:spacing w:line="276" w:lineRule="auto"/>
              <w:rPr>
                <w:rFonts w:ascii="Times New Roman" w:eastAsia="Andale Sans UI" w:hAnsi="Times New Roman"/>
                <w:b/>
                <w:kern w:val="1"/>
                <w:sz w:val="24"/>
                <w:szCs w:val="24"/>
              </w:rPr>
            </w:pPr>
            <w:r w:rsidRPr="00271860">
              <w:rPr>
                <w:rFonts w:ascii="Times New Roman" w:eastAsia="Andale Sans UI" w:hAnsi="Times New Roman"/>
                <w:b/>
                <w:kern w:val="1"/>
                <w:sz w:val="24"/>
                <w:szCs w:val="24"/>
              </w:rPr>
              <w:t>Личностные</w:t>
            </w:r>
          </w:p>
        </w:tc>
        <w:tc>
          <w:tcPr>
            <w:tcW w:w="6647" w:type="dxa"/>
          </w:tcPr>
          <w:p w:rsidR="006B7984" w:rsidRPr="00271860" w:rsidRDefault="006B7984" w:rsidP="00271860">
            <w:pPr>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-участие в проектах;</w:t>
            </w:r>
          </w:p>
          <w:p w:rsidR="006B7984" w:rsidRPr="00271860" w:rsidRDefault="006B7984" w:rsidP="00271860">
            <w:pPr>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-подведение итогов урока;</w:t>
            </w:r>
          </w:p>
          <w:p w:rsidR="006B7984" w:rsidRPr="00271860" w:rsidRDefault="006B7984" w:rsidP="00271860">
            <w:pPr>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-творческие задания;</w:t>
            </w:r>
          </w:p>
          <w:p w:rsidR="006B7984" w:rsidRPr="00271860" w:rsidRDefault="006B7984" w:rsidP="00271860">
            <w:pPr>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-мысленное воспроизведение картины, ситуации;</w:t>
            </w:r>
          </w:p>
          <w:p w:rsidR="006B7984" w:rsidRPr="00271860" w:rsidRDefault="006B7984" w:rsidP="00271860">
            <w:pPr>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-самооценка события, происшествия;</w:t>
            </w:r>
          </w:p>
          <w:p w:rsidR="006B7984" w:rsidRPr="00271860" w:rsidRDefault="006B7984" w:rsidP="00271860">
            <w:pPr>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-дневники достижений;</w:t>
            </w:r>
          </w:p>
          <w:p w:rsidR="006B7984" w:rsidRPr="00271860" w:rsidRDefault="006B7984" w:rsidP="00271860">
            <w:pPr>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 изложите в форме… свое мнение… (понимание)…</w:t>
            </w:r>
          </w:p>
          <w:p w:rsidR="006B7984" w:rsidRPr="00271860" w:rsidRDefault="006B7984" w:rsidP="00271860">
            <w:pPr>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 найдите необычный способ, позволяющий...</w:t>
            </w:r>
          </w:p>
          <w:p w:rsidR="006B7984" w:rsidRPr="00271860" w:rsidRDefault="006B7984" w:rsidP="00271860">
            <w:pPr>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-предложите новую (свою) классификацию…</w:t>
            </w:r>
          </w:p>
          <w:p w:rsidR="006B7984" w:rsidRPr="00271860" w:rsidRDefault="006B7984" w:rsidP="00271860">
            <w:pPr>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-объясните причины того, что…</w:t>
            </w:r>
          </w:p>
          <w:p w:rsidR="006B7984" w:rsidRPr="00271860" w:rsidRDefault="006B7984" w:rsidP="00271860">
            <w:pPr>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lastRenderedPageBreak/>
              <w:t>-предложите новый (иной) вариант…</w:t>
            </w:r>
          </w:p>
          <w:p w:rsidR="006B7984" w:rsidRPr="00271860" w:rsidRDefault="006B7984" w:rsidP="00271860">
            <w:pPr>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-найдите необычный способ, позволяющий…</w:t>
            </w:r>
          </w:p>
          <w:p w:rsidR="006B7984" w:rsidRPr="00271860" w:rsidRDefault="006B7984" w:rsidP="00271860">
            <w:pPr>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 xml:space="preserve">-определите, какое из решений является оптимальным </w:t>
            </w:r>
            <w:proofErr w:type="gramStart"/>
            <w:r w:rsidRPr="00271860">
              <w:rPr>
                <w:rFonts w:ascii="Times New Roman" w:eastAsia="Andale Sans UI" w:hAnsi="Times New Roman"/>
                <w:kern w:val="1"/>
                <w:sz w:val="24"/>
                <w:szCs w:val="24"/>
              </w:rPr>
              <w:t>для</w:t>
            </w:r>
            <w:proofErr w:type="gramEnd"/>
            <w:r w:rsidRPr="00271860">
              <w:rPr>
                <w:rFonts w:ascii="Times New Roman" w:eastAsia="Andale Sans UI" w:hAnsi="Times New Roman"/>
                <w:kern w:val="1"/>
                <w:sz w:val="24"/>
                <w:szCs w:val="24"/>
              </w:rPr>
              <w:t>…</w:t>
            </w:r>
          </w:p>
          <w:p w:rsidR="006B7984" w:rsidRPr="00271860" w:rsidRDefault="006B7984" w:rsidP="00271860">
            <w:pPr>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-разработайте план, позволяющий (препятствующий)…</w:t>
            </w:r>
          </w:p>
          <w:p w:rsidR="006B7984" w:rsidRPr="00271860" w:rsidRDefault="006B7984" w:rsidP="00271860">
            <w:pPr>
              <w:spacing w:line="276" w:lineRule="auto"/>
              <w:rPr>
                <w:rFonts w:ascii="Times New Roman" w:eastAsia="Andale Sans UI" w:hAnsi="Times New Roman"/>
                <w:kern w:val="1"/>
                <w:sz w:val="24"/>
                <w:szCs w:val="24"/>
              </w:rPr>
            </w:pPr>
          </w:p>
        </w:tc>
      </w:tr>
      <w:tr w:rsidR="006B7984" w:rsidRPr="00271860" w:rsidTr="00BB1256">
        <w:tc>
          <w:tcPr>
            <w:tcW w:w="2993" w:type="dxa"/>
          </w:tcPr>
          <w:p w:rsidR="006B7984" w:rsidRPr="00271860" w:rsidRDefault="006B7984" w:rsidP="00271860">
            <w:pPr>
              <w:spacing w:line="276" w:lineRule="auto"/>
              <w:rPr>
                <w:rFonts w:ascii="Times New Roman" w:eastAsia="Andale Sans UI" w:hAnsi="Times New Roman"/>
                <w:b/>
                <w:kern w:val="1"/>
                <w:sz w:val="24"/>
                <w:szCs w:val="24"/>
              </w:rPr>
            </w:pPr>
            <w:r w:rsidRPr="00271860">
              <w:rPr>
                <w:rFonts w:ascii="Times New Roman" w:eastAsia="Andale Sans UI" w:hAnsi="Times New Roman"/>
                <w:b/>
                <w:kern w:val="1"/>
                <w:sz w:val="24"/>
                <w:szCs w:val="24"/>
              </w:rPr>
              <w:lastRenderedPageBreak/>
              <w:t>Познавательные</w:t>
            </w:r>
            <w:r w:rsidRPr="00271860">
              <w:rPr>
                <w:rFonts w:ascii="Times New Roman" w:eastAsia="Andale Sans UI" w:hAnsi="Times New Roman"/>
                <w:b/>
                <w:kern w:val="1"/>
                <w:sz w:val="24"/>
                <w:szCs w:val="24"/>
              </w:rPr>
              <w:tab/>
            </w:r>
          </w:p>
        </w:tc>
        <w:tc>
          <w:tcPr>
            <w:tcW w:w="6647" w:type="dxa"/>
          </w:tcPr>
          <w:p w:rsidR="006B7984" w:rsidRPr="00271860" w:rsidRDefault="006B7984" w:rsidP="00271860">
            <w:pPr>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-«найди отличия» (можно задать их количество);</w:t>
            </w:r>
          </w:p>
          <w:p w:rsidR="006B7984" w:rsidRPr="00271860" w:rsidRDefault="006B7984" w:rsidP="00271860">
            <w:pPr>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-«на что похоже?»;</w:t>
            </w:r>
          </w:p>
          <w:p w:rsidR="006B7984" w:rsidRPr="00271860" w:rsidRDefault="006B7984" w:rsidP="00271860">
            <w:pPr>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 xml:space="preserve">-поиск лишнего; </w:t>
            </w:r>
          </w:p>
          <w:p w:rsidR="006B7984" w:rsidRPr="00271860" w:rsidRDefault="006B7984" w:rsidP="00271860">
            <w:pPr>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-«лабиринты»;</w:t>
            </w:r>
          </w:p>
          <w:p w:rsidR="006B7984" w:rsidRPr="00271860" w:rsidRDefault="006B7984" w:rsidP="00271860">
            <w:pPr>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-упорядочивание;</w:t>
            </w:r>
          </w:p>
          <w:p w:rsidR="006B7984" w:rsidRPr="00271860" w:rsidRDefault="006B7984" w:rsidP="00271860">
            <w:pPr>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-«цепочки»;</w:t>
            </w:r>
          </w:p>
          <w:p w:rsidR="006B7984" w:rsidRPr="00271860" w:rsidRDefault="006B7984" w:rsidP="00271860">
            <w:pPr>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-хитроумные решения;</w:t>
            </w:r>
          </w:p>
          <w:p w:rsidR="006B7984" w:rsidRPr="00271860" w:rsidRDefault="006B7984" w:rsidP="00271860">
            <w:pPr>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-составление схем-опор;</w:t>
            </w:r>
          </w:p>
          <w:p w:rsidR="006B7984" w:rsidRPr="00271860" w:rsidRDefault="006B7984" w:rsidP="00271860">
            <w:pPr>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-работа с разного вида таблицами;</w:t>
            </w:r>
          </w:p>
          <w:p w:rsidR="006B7984" w:rsidRPr="00271860" w:rsidRDefault="006B7984" w:rsidP="00271860">
            <w:pPr>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-составление и распознавание диаграмм;</w:t>
            </w:r>
          </w:p>
          <w:p w:rsidR="006B7984" w:rsidRPr="00271860" w:rsidRDefault="006B7984" w:rsidP="00271860">
            <w:pPr>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-работа со словарями и справочниками;</w:t>
            </w:r>
          </w:p>
          <w:p w:rsidR="006B7984" w:rsidRPr="00271860" w:rsidRDefault="006B7984" w:rsidP="00271860">
            <w:pPr>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-назовите основные части…</w:t>
            </w:r>
          </w:p>
          <w:p w:rsidR="006B7984" w:rsidRPr="00271860" w:rsidRDefault="006B7984" w:rsidP="00271860">
            <w:pPr>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-сгруппируйте вместе все…</w:t>
            </w:r>
          </w:p>
          <w:p w:rsidR="006B7984" w:rsidRPr="00271860" w:rsidRDefault="006B7984" w:rsidP="00271860">
            <w:pPr>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-изложите в форме текста</w:t>
            </w:r>
            <w:proofErr w:type="gramStart"/>
            <w:r w:rsidRPr="00271860">
              <w:rPr>
                <w:rFonts w:ascii="Times New Roman" w:eastAsia="Andale Sans UI" w:hAnsi="Times New Roman"/>
                <w:kern w:val="1"/>
                <w:sz w:val="24"/>
                <w:szCs w:val="24"/>
              </w:rPr>
              <w:t>… О</w:t>
            </w:r>
            <w:proofErr w:type="gramEnd"/>
            <w:r w:rsidRPr="00271860">
              <w:rPr>
                <w:rFonts w:ascii="Times New Roman" w:eastAsia="Andale Sans UI" w:hAnsi="Times New Roman"/>
                <w:kern w:val="1"/>
                <w:sz w:val="24"/>
                <w:szCs w:val="24"/>
              </w:rPr>
              <w:t>бъясните причины того, что…</w:t>
            </w:r>
          </w:p>
          <w:p w:rsidR="006B7984" w:rsidRPr="00271860" w:rsidRDefault="006B7984" w:rsidP="00271860">
            <w:pPr>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-сравните … и …, а затем обоснуйте…</w:t>
            </w:r>
          </w:p>
          <w:p w:rsidR="006B7984" w:rsidRPr="00271860" w:rsidRDefault="006B7984" w:rsidP="00271860">
            <w:pPr>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-раскройте особенности…</w:t>
            </w:r>
          </w:p>
          <w:p w:rsidR="006B7984" w:rsidRPr="00271860" w:rsidRDefault="006B7984" w:rsidP="00271860">
            <w:pPr>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-найдите в тексте (модели, схеме и т.п.) то, что…</w:t>
            </w:r>
          </w:p>
          <w:p w:rsidR="006B7984" w:rsidRPr="00271860" w:rsidRDefault="006B7984" w:rsidP="00271860">
            <w:pPr>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-составьте список понятий, касающихся…</w:t>
            </w:r>
          </w:p>
          <w:p w:rsidR="006B7984" w:rsidRPr="00271860" w:rsidRDefault="006B7984" w:rsidP="00271860">
            <w:pPr>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 расположите в определенном порядке…</w:t>
            </w:r>
          </w:p>
          <w:p w:rsidR="006B7984" w:rsidRPr="00271860" w:rsidRDefault="006B7984" w:rsidP="00271860">
            <w:pPr>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 прочитайте самостоятельно;</w:t>
            </w:r>
          </w:p>
          <w:p w:rsidR="006B7984" w:rsidRPr="00271860" w:rsidRDefault="006B7984" w:rsidP="00271860">
            <w:pPr>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 задания на поиск информации из разных источников;</w:t>
            </w:r>
          </w:p>
          <w:p w:rsidR="006B7984" w:rsidRPr="00271860" w:rsidRDefault="006B7984" w:rsidP="00271860">
            <w:pPr>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 работа с планом, тезисами, конспектами;</w:t>
            </w:r>
          </w:p>
        </w:tc>
      </w:tr>
      <w:tr w:rsidR="006B7984" w:rsidRPr="00271860" w:rsidTr="00BB1256">
        <w:tc>
          <w:tcPr>
            <w:tcW w:w="2993" w:type="dxa"/>
          </w:tcPr>
          <w:p w:rsidR="006B7984" w:rsidRPr="00271860" w:rsidRDefault="006B7984" w:rsidP="00271860">
            <w:pPr>
              <w:spacing w:line="276" w:lineRule="auto"/>
              <w:rPr>
                <w:rFonts w:ascii="Times New Roman" w:eastAsia="Andale Sans UI" w:hAnsi="Times New Roman"/>
                <w:b/>
                <w:kern w:val="1"/>
                <w:sz w:val="24"/>
                <w:szCs w:val="24"/>
              </w:rPr>
            </w:pPr>
            <w:r w:rsidRPr="00271860">
              <w:rPr>
                <w:rFonts w:ascii="Times New Roman" w:eastAsia="Andale Sans UI" w:hAnsi="Times New Roman"/>
                <w:b/>
                <w:kern w:val="1"/>
                <w:sz w:val="24"/>
                <w:szCs w:val="24"/>
              </w:rPr>
              <w:t>Регулятивные</w:t>
            </w:r>
            <w:r w:rsidRPr="00271860">
              <w:rPr>
                <w:rFonts w:ascii="Times New Roman" w:eastAsia="Andale Sans UI" w:hAnsi="Times New Roman"/>
                <w:b/>
                <w:kern w:val="1"/>
                <w:sz w:val="24"/>
                <w:szCs w:val="24"/>
              </w:rPr>
              <w:tab/>
            </w:r>
          </w:p>
        </w:tc>
        <w:tc>
          <w:tcPr>
            <w:tcW w:w="6647" w:type="dxa"/>
          </w:tcPr>
          <w:p w:rsidR="006B7984" w:rsidRPr="00271860" w:rsidRDefault="006B7984" w:rsidP="00271860">
            <w:pPr>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-задания на самопроверку  результата, оценку результата,  коррекцию (преднамеренные ошибки);</w:t>
            </w:r>
          </w:p>
          <w:p w:rsidR="006B7984" w:rsidRPr="00271860" w:rsidRDefault="006B7984" w:rsidP="00271860">
            <w:pPr>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-поиск информации в предложенных источниках;</w:t>
            </w:r>
          </w:p>
          <w:p w:rsidR="006B7984" w:rsidRPr="00271860" w:rsidRDefault="006B7984" w:rsidP="00271860">
            <w:pPr>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 задания</w:t>
            </w:r>
            <w:proofErr w:type="gramStart"/>
            <w:r w:rsidRPr="00271860">
              <w:rPr>
                <w:rFonts w:ascii="Times New Roman" w:eastAsia="Andale Sans UI" w:hAnsi="Times New Roman"/>
                <w:kern w:val="1"/>
                <w:sz w:val="24"/>
                <w:szCs w:val="24"/>
              </w:rPr>
              <w:t>,н</w:t>
            </w:r>
            <w:proofErr w:type="gramEnd"/>
            <w:r w:rsidRPr="00271860">
              <w:rPr>
                <w:rFonts w:ascii="Times New Roman" w:eastAsia="Andale Sans UI" w:hAnsi="Times New Roman"/>
                <w:kern w:val="1"/>
                <w:sz w:val="24"/>
                <w:szCs w:val="24"/>
              </w:rPr>
              <w:t>ацеленные на оценку, прикидку и прогнозирование результата</w:t>
            </w:r>
          </w:p>
          <w:p w:rsidR="006B7984" w:rsidRPr="00271860" w:rsidRDefault="006B7984" w:rsidP="00271860">
            <w:pPr>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 xml:space="preserve">-задания, обучающие пошаговому и итоговому </w:t>
            </w:r>
            <w:proofErr w:type="gramStart"/>
            <w:r w:rsidRPr="00271860">
              <w:rPr>
                <w:rFonts w:ascii="Times New Roman" w:eastAsia="Andale Sans UI" w:hAnsi="Times New Roman"/>
                <w:kern w:val="1"/>
                <w:sz w:val="24"/>
                <w:szCs w:val="24"/>
              </w:rPr>
              <w:t>контролю за</w:t>
            </w:r>
            <w:proofErr w:type="gramEnd"/>
            <w:r w:rsidRPr="00271860">
              <w:rPr>
                <w:rFonts w:ascii="Times New Roman" w:eastAsia="Andale Sans UI" w:hAnsi="Times New Roman"/>
                <w:kern w:val="1"/>
                <w:sz w:val="24"/>
                <w:szCs w:val="24"/>
              </w:rPr>
              <w:t xml:space="preserve"> результатами, планированию решения задачи и прогнозированию результата;</w:t>
            </w:r>
          </w:p>
          <w:p w:rsidR="006B7984" w:rsidRPr="00271860" w:rsidRDefault="006B7984" w:rsidP="00271860">
            <w:pPr>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 задания, содержащие элементы проектной и исследовательской деятельности;</w:t>
            </w:r>
          </w:p>
          <w:p w:rsidR="006B7984" w:rsidRPr="00271860" w:rsidRDefault="006B7984" w:rsidP="00271860">
            <w:pPr>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-обрисуйте в общих чертах шаги, необходимые для того, чтобы…</w:t>
            </w:r>
          </w:p>
          <w:p w:rsidR="006B7984" w:rsidRPr="00271860" w:rsidRDefault="006B7984" w:rsidP="00271860">
            <w:pPr>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-предложите способ, позволяющий…</w:t>
            </w:r>
          </w:p>
          <w:p w:rsidR="006B7984" w:rsidRPr="00271860" w:rsidRDefault="006B7984" w:rsidP="00271860">
            <w:pPr>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-покажите связи, которые, которые, на ваш взгляд, существуют…</w:t>
            </w:r>
          </w:p>
          <w:p w:rsidR="006B7984" w:rsidRPr="00271860" w:rsidRDefault="006B7984" w:rsidP="00271860">
            <w:pPr>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-проведите презентацию…</w:t>
            </w:r>
          </w:p>
          <w:p w:rsidR="006B7984" w:rsidRPr="00271860" w:rsidRDefault="006B7984" w:rsidP="00271860">
            <w:pPr>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-составьте перечень основных свойств…, характеризующих… с точки зрения…</w:t>
            </w:r>
          </w:p>
          <w:p w:rsidR="006B7984" w:rsidRPr="00271860" w:rsidRDefault="006B7984" w:rsidP="00271860">
            <w:pPr>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-оцените значимость …</w:t>
            </w:r>
            <w:proofErr w:type="gramStart"/>
            <w:r w:rsidRPr="00271860">
              <w:rPr>
                <w:rFonts w:ascii="Times New Roman" w:eastAsia="Andale Sans UI" w:hAnsi="Times New Roman"/>
                <w:kern w:val="1"/>
                <w:sz w:val="24"/>
                <w:szCs w:val="24"/>
              </w:rPr>
              <w:t>для</w:t>
            </w:r>
            <w:proofErr w:type="gramEnd"/>
            <w:r w:rsidRPr="00271860">
              <w:rPr>
                <w:rFonts w:ascii="Times New Roman" w:eastAsia="Andale Sans UI" w:hAnsi="Times New Roman"/>
                <w:kern w:val="1"/>
                <w:sz w:val="24"/>
                <w:szCs w:val="24"/>
              </w:rPr>
              <w:t>…</w:t>
            </w:r>
          </w:p>
          <w:p w:rsidR="006B7984" w:rsidRPr="00271860" w:rsidRDefault="006B7984" w:rsidP="00271860">
            <w:pPr>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lastRenderedPageBreak/>
              <w:t xml:space="preserve">-оцените возможности … </w:t>
            </w:r>
            <w:proofErr w:type="gramStart"/>
            <w:r w:rsidRPr="00271860">
              <w:rPr>
                <w:rFonts w:ascii="Times New Roman" w:eastAsia="Andale Sans UI" w:hAnsi="Times New Roman"/>
                <w:kern w:val="1"/>
                <w:sz w:val="24"/>
                <w:szCs w:val="24"/>
              </w:rPr>
              <w:t>для</w:t>
            </w:r>
            <w:proofErr w:type="gramEnd"/>
            <w:r w:rsidRPr="00271860">
              <w:rPr>
                <w:rFonts w:ascii="Times New Roman" w:eastAsia="Andale Sans UI" w:hAnsi="Times New Roman"/>
                <w:kern w:val="1"/>
                <w:sz w:val="24"/>
                <w:szCs w:val="24"/>
              </w:rPr>
              <w:t xml:space="preserve"> …</w:t>
            </w:r>
          </w:p>
          <w:p w:rsidR="006B7984" w:rsidRPr="00271860" w:rsidRDefault="006B7984" w:rsidP="00271860">
            <w:pPr>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 изложите иначе (переформулируйте) идею о том, что…</w:t>
            </w:r>
          </w:p>
          <w:p w:rsidR="006B7984" w:rsidRPr="00271860" w:rsidRDefault="006B7984" w:rsidP="00271860">
            <w:pPr>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-проведите (разработайте) эксперимент, подтверждающий, что…</w:t>
            </w:r>
          </w:p>
          <w:p w:rsidR="006B7984" w:rsidRPr="00271860" w:rsidRDefault="006B7984" w:rsidP="00271860">
            <w:pPr>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 проанализируйте структуру… с точки зрения…</w:t>
            </w:r>
          </w:p>
          <w:p w:rsidR="006B7984" w:rsidRPr="00271860" w:rsidRDefault="006B7984" w:rsidP="00271860">
            <w:pPr>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 выявите принципы, лежащие в основе…</w:t>
            </w:r>
          </w:p>
          <w:p w:rsidR="006B7984" w:rsidRPr="00271860" w:rsidRDefault="006B7984" w:rsidP="00271860">
            <w:pPr>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 парная и коллективная деятельность;</w:t>
            </w:r>
          </w:p>
          <w:p w:rsidR="006B7984" w:rsidRPr="00271860" w:rsidRDefault="006B7984" w:rsidP="00271860">
            <w:pPr>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 взаимоконтроль;</w:t>
            </w:r>
          </w:p>
          <w:p w:rsidR="006B7984" w:rsidRPr="00271860" w:rsidRDefault="006B7984" w:rsidP="00271860">
            <w:pPr>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-взаимодиктант;</w:t>
            </w:r>
          </w:p>
          <w:p w:rsidR="006B7984" w:rsidRPr="00271860" w:rsidRDefault="006B7984" w:rsidP="00271860">
            <w:pPr>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-диспут;</w:t>
            </w:r>
          </w:p>
          <w:p w:rsidR="006B7984" w:rsidRPr="00271860" w:rsidRDefault="006B7984" w:rsidP="00271860">
            <w:pPr>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 дифференцированные задания;</w:t>
            </w:r>
          </w:p>
          <w:p w:rsidR="006B7984" w:rsidRPr="00271860" w:rsidRDefault="006B7984" w:rsidP="00271860">
            <w:pPr>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p>
          <w:p w:rsidR="006B7984" w:rsidRPr="00271860" w:rsidRDefault="006B7984" w:rsidP="00271860">
            <w:pPr>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-ведение читательских дневников;</w:t>
            </w:r>
          </w:p>
        </w:tc>
      </w:tr>
      <w:tr w:rsidR="006B7984" w:rsidRPr="00271860" w:rsidTr="00BB1256">
        <w:tc>
          <w:tcPr>
            <w:tcW w:w="2993" w:type="dxa"/>
          </w:tcPr>
          <w:p w:rsidR="006B7984" w:rsidRPr="00271860" w:rsidRDefault="006B7984" w:rsidP="00271860">
            <w:pPr>
              <w:spacing w:line="276" w:lineRule="auto"/>
              <w:rPr>
                <w:rFonts w:ascii="Times New Roman" w:eastAsia="Andale Sans UI" w:hAnsi="Times New Roman"/>
                <w:kern w:val="1"/>
                <w:sz w:val="24"/>
                <w:szCs w:val="24"/>
              </w:rPr>
            </w:pPr>
            <w:r w:rsidRPr="00271860">
              <w:rPr>
                <w:rFonts w:ascii="Times New Roman" w:eastAsia="Andale Sans UI" w:hAnsi="Times New Roman"/>
                <w:b/>
                <w:kern w:val="1"/>
                <w:sz w:val="24"/>
                <w:szCs w:val="24"/>
              </w:rPr>
              <w:lastRenderedPageBreak/>
              <w:t>Коммуникативные</w:t>
            </w:r>
          </w:p>
        </w:tc>
        <w:tc>
          <w:tcPr>
            <w:tcW w:w="6647" w:type="dxa"/>
          </w:tcPr>
          <w:p w:rsidR="006B7984" w:rsidRPr="00271860" w:rsidRDefault="006B7984" w:rsidP="00271860">
            <w:pPr>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 диспуты, дискуссии;</w:t>
            </w:r>
          </w:p>
          <w:p w:rsidR="006B7984" w:rsidRPr="00271860" w:rsidRDefault="006B7984" w:rsidP="00271860">
            <w:pPr>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 задания на развитие диалогической речи (обсуждение, расспрос, убеждение, приглашение и т.д.);</w:t>
            </w:r>
          </w:p>
          <w:p w:rsidR="006B7984" w:rsidRPr="00271860" w:rsidRDefault="006B7984" w:rsidP="00271860">
            <w:pPr>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 задания на развитие монологической речи (составление рассказа, описание, объяснение и т.д.);</w:t>
            </w:r>
          </w:p>
          <w:p w:rsidR="006B7984" w:rsidRPr="00271860" w:rsidRDefault="006B7984" w:rsidP="00271860">
            <w:pPr>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 составь задание партнеру;</w:t>
            </w:r>
          </w:p>
          <w:p w:rsidR="006B7984" w:rsidRPr="00271860" w:rsidRDefault="006B7984" w:rsidP="00271860">
            <w:pPr>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 ролевые игры;</w:t>
            </w:r>
          </w:p>
          <w:p w:rsidR="006B7984" w:rsidRPr="00271860" w:rsidRDefault="006B7984" w:rsidP="00271860">
            <w:pPr>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 групповые игры;</w:t>
            </w:r>
          </w:p>
          <w:p w:rsidR="006B7984" w:rsidRPr="00271860" w:rsidRDefault="006B7984" w:rsidP="00271860">
            <w:pPr>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-тренинги коммуникативных навыков;</w:t>
            </w:r>
          </w:p>
          <w:p w:rsidR="006B7984" w:rsidRPr="00271860" w:rsidRDefault="006B7984" w:rsidP="00271860">
            <w:pPr>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 парная работа по выполнению заданий, поиску информации и т.д.;</w:t>
            </w:r>
          </w:p>
          <w:p w:rsidR="006B7984" w:rsidRPr="00271860" w:rsidRDefault="006B7984" w:rsidP="00271860">
            <w:pPr>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 групповая работа по созданию проекта, составлению кроссворда и т.д.;</w:t>
            </w:r>
          </w:p>
          <w:p w:rsidR="006B7984" w:rsidRPr="00271860" w:rsidRDefault="006B7984" w:rsidP="00271860">
            <w:pPr>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-диалоговое слушание (формулировка вопросов для обратной связи);</w:t>
            </w:r>
          </w:p>
          <w:p w:rsidR="006B7984" w:rsidRPr="00271860" w:rsidRDefault="006B7984" w:rsidP="00271860">
            <w:pPr>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 xml:space="preserve">- «отгадай, о ком говорим» </w:t>
            </w:r>
          </w:p>
          <w:p w:rsidR="006B7984" w:rsidRPr="00271860" w:rsidRDefault="006B7984" w:rsidP="00271860">
            <w:pPr>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-«подготовь рассказ...»,</w:t>
            </w:r>
          </w:p>
          <w:p w:rsidR="006B7984" w:rsidRPr="00271860" w:rsidRDefault="006B7984" w:rsidP="00271860">
            <w:pPr>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-«опиши устно...»,</w:t>
            </w:r>
          </w:p>
          <w:p w:rsidR="006B7984" w:rsidRPr="00271860" w:rsidRDefault="006B7984" w:rsidP="00271860">
            <w:pPr>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-«объясни...»</w:t>
            </w:r>
            <w:proofErr w:type="gramStart"/>
            <w:r w:rsidRPr="00271860">
              <w:rPr>
                <w:rFonts w:ascii="Times New Roman" w:eastAsia="Andale Sans UI" w:hAnsi="Times New Roman"/>
                <w:kern w:val="1"/>
                <w:sz w:val="24"/>
                <w:szCs w:val="24"/>
              </w:rPr>
              <w:t xml:space="preserve"> ;</w:t>
            </w:r>
            <w:proofErr w:type="gramEnd"/>
          </w:p>
          <w:p w:rsidR="006B7984" w:rsidRPr="00271860" w:rsidRDefault="006B7984" w:rsidP="00271860">
            <w:pPr>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-приведите пример того, что (как, где)…</w:t>
            </w:r>
          </w:p>
          <w:p w:rsidR="006B7984" w:rsidRPr="00271860" w:rsidRDefault="006B7984" w:rsidP="00271860">
            <w:pPr>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-придумайте игру, которая…</w:t>
            </w:r>
          </w:p>
          <w:p w:rsidR="006B7984" w:rsidRPr="00271860" w:rsidRDefault="006B7984" w:rsidP="00271860">
            <w:pPr>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-изложите в форме… свое мнение… (понимание)…</w:t>
            </w:r>
          </w:p>
          <w:p w:rsidR="006B7984" w:rsidRPr="00271860" w:rsidRDefault="006B7984" w:rsidP="00271860">
            <w:pPr>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-возьмите интервью у …</w:t>
            </w:r>
          </w:p>
          <w:p w:rsidR="006B7984" w:rsidRPr="00271860" w:rsidRDefault="006B7984" w:rsidP="00271860">
            <w:pPr>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 прокомментируйте положение о том, что…</w:t>
            </w:r>
          </w:p>
          <w:p w:rsidR="006B7984" w:rsidRPr="00271860" w:rsidRDefault="006B7984" w:rsidP="00271860">
            <w:pPr>
              <w:spacing w:line="276" w:lineRule="auto"/>
              <w:rPr>
                <w:rFonts w:ascii="Times New Roman" w:eastAsia="Andale Sans UI" w:hAnsi="Times New Roman"/>
                <w:kern w:val="1"/>
                <w:sz w:val="24"/>
                <w:szCs w:val="24"/>
              </w:rPr>
            </w:pPr>
            <w:r w:rsidRPr="00271860">
              <w:rPr>
                <w:rFonts w:ascii="Times New Roman" w:eastAsia="Andale Sans UI" w:hAnsi="Times New Roman"/>
                <w:kern w:val="1"/>
                <w:sz w:val="24"/>
                <w:szCs w:val="24"/>
              </w:rPr>
              <w:t>- объясните...</w:t>
            </w:r>
          </w:p>
        </w:tc>
      </w:tr>
    </w:tbl>
    <w:p w:rsidR="006B7984" w:rsidRPr="00271860" w:rsidRDefault="006B7984" w:rsidP="00271860">
      <w:pPr>
        <w:widowControl w:val="0"/>
        <w:suppressAutoHyphens/>
        <w:spacing w:after="0"/>
        <w:jc w:val="center"/>
        <w:rPr>
          <w:rFonts w:ascii="Times New Roman" w:eastAsia="Andale Sans UI" w:hAnsi="Times New Roman" w:cs="Times New Roman"/>
          <w:b/>
          <w:bCs/>
          <w:kern w:val="1"/>
          <w:sz w:val="24"/>
          <w:szCs w:val="24"/>
        </w:rPr>
      </w:pPr>
    </w:p>
    <w:p w:rsidR="006B7984" w:rsidRPr="00271860" w:rsidRDefault="006B7984" w:rsidP="00271860">
      <w:pPr>
        <w:widowControl w:val="0"/>
        <w:suppressAutoHyphens/>
        <w:spacing w:after="0"/>
        <w:jc w:val="center"/>
        <w:rPr>
          <w:rFonts w:ascii="Times New Roman" w:eastAsia="Andale Sans UI" w:hAnsi="Times New Roman" w:cs="Times New Roman"/>
          <w:b/>
          <w:bCs/>
          <w:kern w:val="1"/>
          <w:sz w:val="24"/>
          <w:szCs w:val="24"/>
        </w:rPr>
      </w:pPr>
      <w:r w:rsidRPr="00271860">
        <w:rPr>
          <w:rFonts w:ascii="Times New Roman" w:eastAsia="Andale Sans UI" w:hAnsi="Times New Roman" w:cs="Times New Roman"/>
          <w:b/>
          <w:bCs/>
          <w:kern w:val="1"/>
          <w:sz w:val="24"/>
          <w:szCs w:val="24"/>
        </w:rPr>
        <w:t xml:space="preserve">Описание преемственности программы формирования универсальных учебных действий при переходе </w:t>
      </w:r>
      <w:proofErr w:type="gramStart"/>
      <w:r w:rsidRPr="00271860">
        <w:rPr>
          <w:rFonts w:ascii="Times New Roman" w:eastAsia="Andale Sans UI" w:hAnsi="Times New Roman" w:cs="Times New Roman"/>
          <w:b/>
          <w:bCs/>
          <w:kern w:val="1"/>
          <w:sz w:val="24"/>
          <w:szCs w:val="24"/>
        </w:rPr>
        <w:t>от</w:t>
      </w:r>
      <w:proofErr w:type="gramEnd"/>
      <w:r w:rsidRPr="00271860">
        <w:rPr>
          <w:rFonts w:ascii="Times New Roman" w:eastAsia="Andale Sans UI" w:hAnsi="Times New Roman" w:cs="Times New Roman"/>
          <w:b/>
          <w:bCs/>
          <w:kern w:val="1"/>
          <w:sz w:val="24"/>
          <w:szCs w:val="24"/>
        </w:rPr>
        <w:t xml:space="preserve"> дошкольного к начальному общему образованию</w:t>
      </w:r>
    </w:p>
    <w:p w:rsidR="006B7984" w:rsidRPr="00271860" w:rsidRDefault="006B7984" w:rsidP="00271860">
      <w:pPr>
        <w:widowControl w:val="0"/>
        <w:suppressAutoHyphens/>
        <w:spacing w:after="0"/>
        <w:jc w:val="center"/>
        <w:rPr>
          <w:rFonts w:ascii="Times New Roman" w:eastAsia="Andale Sans UI" w:hAnsi="Times New Roman" w:cs="Times New Roman"/>
          <w:b/>
          <w:bCs/>
          <w:kern w:val="1"/>
          <w:sz w:val="24"/>
          <w:szCs w:val="24"/>
        </w:rPr>
      </w:pPr>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ab/>
        <w:t xml:space="preserve">Проблема реализации преемственности обучения затрагивает все звенья </w:t>
      </w:r>
      <w:r w:rsidRPr="00271860">
        <w:rPr>
          <w:rFonts w:ascii="Times New Roman" w:eastAsia="Andale Sans UI" w:hAnsi="Times New Roman" w:cs="Times New Roman"/>
          <w:kern w:val="1"/>
          <w:sz w:val="24"/>
          <w:szCs w:val="24"/>
        </w:rPr>
        <w:lastRenderedPageBreak/>
        <w:t xml:space="preserve">существующей образовательной системы, а именно: переход из организации, осуществляющей образовательную деятельность на уровне дошкольного образования, в образовательное учреждение, реализующее основную образовательную программу начального общего образования и далее основную образовательную программу основного и среднего общего образования, и, наконец, в высшее учебное заведение. </w:t>
      </w:r>
      <w:proofErr w:type="gramStart"/>
      <w:r w:rsidRPr="00271860">
        <w:rPr>
          <w:rFonts w:ascii="Times New Roman" w:eastAsia="Andale Sans UI" w:hAnsi="Times New Roman" w:cs="Times New Roman"/>
          <w:kern w:val="1"/>
          <w:sz w:val="24"/>
          <w:szCs w:val="24"/>
        </w:rPr>
        <w:t>При этом, несмотря на огромные возрастно-психологические различия между обучающимися, переживаемые ими трудности переходных периодов имеют много общего.</w:t>
      </w:r>
      <w:proofErr w:type="gramEnd"/>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ab/>
        <w:t>Основные проблемы обеспечения преемственности связаны с игнорированием задачи целенаправленного формирования универсальных учебных действий.</w:t>
      </w:r>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ab/>
        <w:t xml:space="preserve">Наиболее остро проблема преемственности стоит в двух ключевых точках — в момент поступления детей в </w:t>
      </w:r>
      <w:r w:rsidR="00EB6B24">
        <w:rPr>
          <w:rFonts w:ascii="Times New Roman" w:eastAsia="Andale Sans UI" w:hAnsi="Times New Roman" w:cs="Times New Roman"/>
          <w:kern w:val="1"/>
          <w:sz w:val="24"/>
          <w:szCs w:val="24"/>
        </w:rPr>
        <w:t>гимназию</w:t>
      </w:r>
      <w:r w:rsidRPr="00271860">
        <w:rPr>
          <w:rFonts w:ascii="Times New Roman" w:eastAsia="Andale Sans UI" w:hAnsi="Times New Roman" w:cs="Times New Roman"/>
          <w:kern w:val="1"/>
          <w:sz w:val="24"/>
          <w:szCs w:val="24"/>
        </w:rPr>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ab/>
        <w:t xml:space="preserve">Организация преемственности при переходе от </w:t>
      </w:r>
      <w:proofErr w:type="gramStart"/>
      <w:r w:rsidRPr="00271860">
        <w:rPr>
          <w:rFonts w:ascii="Times New Roman" w:eastAsia="Andale Sans UI" w:hAnsi="Times New Roman" w:cs="Times New Roman"/>
          <w:kern w:val="1"/>
          <w:sz w:val="24"/>
          <w:szCs w:val="24"/>
        </w:rPr>
        <w:t>дошкольного</w:t>
      </w:r>
      <w:proofErr w:type="gramEnd"/>
      <w:r w:rsidRPr="00271860">
        <w:rPr>
          <w:rFonts w:ascii="Times New Roman" w:eastAsia="Andale Sans UI" w:hAnsi="Times New Roman" w:cs="Times New Roman"/>
          <w:kern w:val="1"/>
          <w:sz w:val="24"/>
          <w:szCs w:val="24"/>
        </w:rPr>
        <w:t xml:space="preserve"> к начальному образованию </w:t>
      </w:r>
      <w:r w:rsidR="00524528">
        <w:rPr>
          <w:rFonts w:ascii="Times New Roman" w:eastAsia="Andale Sans UI" w:hAnsi="Times New Roman" w:cs="Times New Roman"/>
          <w:kern w:val="1"/>
          <w:sz w:val="24"/>
          <w:szCs w:val="24"/>
        </w:rPr>
        <w:t xml:space="preserve"> в МАОУ «Русская гимназия</w:t>
      </w:r>
      <w:r w:rsidRPr="00271860">
        <w:rPr>
          <w:rFonts w:ascii="Times New Roman" w:eastAsia="Andale Sans UI" w:hAnsi="Times New Roman" w:cs="Times New Roman"/>
          <w:kern w:val="1"/>
          <w:sz w:val="24"/>
          <w:szCs w:val="24"/>
        </w:rPr>
        <w:t>» осуществляется посредством:</w:t>
      </w:r>
    </w:p>
    <w:p w:rsidR="006B7984" w:rsidRPr="00271860" w:rsidRDefault="006B7984" w:rsidP="003257FF">
      <w:pPr>
        <w:widowControl w:val="0"/>
        <w:numPr>
          <w:ilvl w:val="0"/>
          <w:numId w:val="43"/>
        </w:numPr>
        <w:suppressAutoHyphens/>
        <w:spacing w:after="0"/>
        <w:ind w:left="284" w:hanging="284"/>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психолого-педагогической диагностики готовности учащихся к обучению на уровне начального общего образования;</w:t>
      </w:r>
    </w:p>
    <w:p w:rsidR="006B7984" w:rsidRPr="00271860" w:rsidRDefault="006B7984" w:rsidP="003257FF">
      <w:pPr>
        <w:widowControl w:val="0"/>
        <w:numPr>
          <w:ilvl w:val="0"/>
          <w:numId w:val="43"/>
        </w:numPr>
        <w:suppressAutoHyphens/>
        <w:spacing w:after="0"/>
        <w:ind w:left="284" w:hanging="284"/>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организации работы  Школы  раннего развития (ШРР) для будущих первоклассников на базе нашей  организации, осуществляющей образовательную деятельность;</w:t>
      </w:r>
    </w:p>
    <w:p w:rsidR="006B7984" w:rsidRPr="00271860" w:rsidRDefault="006B7984" w:rsidP="003257FF">
      <w:pPr>
        <w:widowControl w:val="0"/>
        <w:numPr>
          <w:ilvl w:val="0"/>
          <w:numId w:val="43"/>
        </w:numPr>
        <w:suppressAutoHyphens/>
        <w:spacing w:after="0"/>
        <w:ind w:left="284" w:hanging="284"/>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адаптационного периода обучения, в который проводится работа по коррекции и развитию универсальных учебных умений первоклассников;</w:t>
      </w:r>
    </w:p>
    <w:p w:rsidR="006B7984" w:rsidRPr="00271860" w:rsidRDefault="006B7984" w:rsidP="003257FF">
      <w:pPr>
        <w:widowControl w:val="0"/>
        <w:numPr>
          <w:ilvl w:val="0"/>
          <w:numId w:val="43"/>
        </w:numPr>
        <w:suppressAutoHyphens/>
        <w:spacing w:after="0"/>
        <w:ind w:left="284" w:hanging="284"/>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системной  диагностики, проводимой с целью определить основные проблемы, характерные для большинства учащихся, и в соответствии с ними выстроить систему работы по преемственности (контрольные, проверочные и диагностические  работы, тесты).</w:t>
      </w:r>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ab/>
        <w:t>Преемственность формирования универсальных учебных действий между уровнями начального и основного общего образования обеспечивается за счет:</w:t>
      </w:r>
    </w:p>
    <w:p w:rsidR="006B7984" w:rsidRPr="00271860" w:rsidRDefault="006B7984" w:rsidP="003257FF">
      <w:pPr>
        <w:widowControl w:val="0"/>
        <w:numPr>
          <w:ilvl w:val="0"/>
          <w:numId w:val="44"/>
        </w:numPr>
        <w:suppressAutoHyphens/>
        <w:spacing w:after="0"/>
        <w:ind w:left="284" w:hanging="284"/>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принятия в педагогическом коллективе общих ценностных оснований образования, в частности – формирование умения учиться;</w:t>
      </w:r>
    </w:p>
    <w:p w:rsidR="006B7984" w:rsidRPr="00271860" w:rsidRDefault="006B7984" w:rsidP="003257FF">
      <w:pPr>
        <w:widowControl w:val="0"/>
        <w:numPr>
          <w:ilvl w:val="0"/>
          <w:numId w:val="44"/>
        </w:numPr>
        <w:suppressAutoHyphens/>
        <w:spacing w:after="0"/>
        <w:ind w:left="284" w:hanging="284"/>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формирования у педагогов четкого представления о планируемых результатах обучения на каждом уровне;</w:t>
      </w:r>
    </w:p>
    <w:p w:rsidR="006B7984" w:rsidRPr="00271860" w:rsidRDefault="006B7984" w:rsidP="003257FF">
      <w:pPr>
        <w:widowControl w:val="0"/>
        <w:numPr>
          <w:ilvl w:val="0"/>
          <w:numId w:val="44"/>
        </w:numPr>
        <w:suppressAutoHyphens/>
        <w:spacing w:after="0"/>
        <w:ind w:left="284" w:hanging="284"/>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целенаправленной деятельности по реализации условий, обеспечивающих развитие УУД.</w:t>
      </w:r>
    </w:p>
    <w:p w:rsidR="006B7984" w:rsidRPr="00271860" w:rsidRDefault="006B7984" w:rsidP="00271860">
      <w:pPr>
        <w:widowControl w:val="0"/>
        <w:suppressAutoHyphens/>
        <w:spacing w:after="0"/>
        <w:jc w:val="both"/>
        <w:rPr>
          <w:rFonts w:ascii="Times New Roman" w:eastAsia="Andale Sans UI" w:hAnsi="Times New Roman" w:cs="Times New Roman"/>
          <w:i/>
          <w:kern w:val="1"/>
          <w:sz w:val="24"/>
          <w:szCs w:val="24"/>
        </w:rPr>
      </w:pPr>
      <w:r w:rsidRPr="00271860">
        <w:rPr>
          <w:rFonts w:ascii="Times New Roman" w:eastAsia="Andale Sans UI" w:hAnsi="Times New Roman" w:cs="Times New Roman"/>
          <w:kern w:val="1"/>
          <w:sz w:val="24"/>
          <w:szCs w:val="24"/>
        </w:rPr>
        <w:tab/>
        <w:t xml:space="preserve">Исследования </w:t>
      </w:r>
      <w:r w:rsidRPr="00271860">
        <w:rPr>
          <w:rFonts w:ascii="Times New Roman" w:eastAsia="Andale Sans UI" w:hAnsi="Times New Roman" w:cs="Times New Roman"/>
          <w:b/>
          <w:i/>
          <w:kern w:val="1"/>
          <w:sz w:val="24"/>
          <w:szCs w:val="24"/>
        </w:rPr>
        <w:t>готовности детей к обучению в школе</w:t>
      </w:r>
      <w:r w:rsidRPr="00271860">
        <w:rPr>
          <w:rFonts w:ascii="Times New Roman" w:eastAsia="Andale Sans UI" w:hAnsi="Times New Roman" w:cs="Times New Roman"/>
          <w:kern w:val="1"/>
          <w:sz w:val="24"/>
          <w:szCs w:val="24"/>
        </w:rPr>
        <w:t xml:space="preserve"> 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6B7984" w:rsidRPr="00271860" w:rsidRDefault="006B7984" w:rsidP="00271860">
      <w:pPr>
        <w:widowControl w:val="0"/>
        <w:suppressAutoHyphens/>
        <w:spacing w:after="0"/>
        <w:jc w:val="both"/>
        <w:rPr>
          <w:rFonts w:ascii="Times New Roman" w:eastAsia="Andale Sans UI" w:hAnsi="Times New Roman" w:cs="Times New Roman"/>
          <w:i/>
          <w:kern w:val="1"/>
          <w:sz w:val="24"/>
          <w:szCs w:val="24"/>
        </w:rPr>
      </w:pPr>
      <w:r w:rsidRPr="00271860">
        <w:rPr>
          <w:rFonts w:ascii="Times New Roman" w:eastAsia="Andale Sans UI" w:hAnsi="Times New Roman" w:cs="Times New Roman"/>
          <w:i/>
          <w:kern w:val="1"/>
          <w:sz w:val="24"/>
          <w:szCs w:val="24"/>
        </w:rPr>
        <w:tab/>
        <w:t>Физическая готовность</w:t>
      </w:r>
      <w:r w:rsidRPr="00271860">
        <w:rPr>
          <w:rFonts w:ascii="Times New Roman" w:eastAsia="Andale Sans UI" w:hAnsi="Times New Roman" w:cs="Times New Roman"/>
          <w:kern w:val="1"/>
          <w:sz w:val="24"/>
          <w:szCs w:val="24"/>
        </w:rPr>
        <w:t xml:space="preserve"> определяется состоянием здоровья, уровнем морфофункциональной зрелости организма ребёнка, в том числе развитием двигательных навыков и качеств (тонкая моторная координация), физической и умственной работоспособности.</w:t>
      </w:r>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i/>
          <w:kern w:val="1"/>
          <w:sz w:val="24"/>
          <w:szCs w:val="24"/>
        </w:rPr>
        <w:tab/>
      </w:r>
      <w:proofErr w:type="gramStart"/>
      <w:r w:rsidRPr="00271860">
        <w:rPr>
          <w:rFonts w:ascii="Times New Roman" w:eastAsia="Andale Sans UI" w:hAnsi="Times New Roman" w:cs="Times New Roman"/>
          <w:i/>
          <w:kern w:val="1"/>
          <w:sz w:val="24"/>
          <w:szCs w:val="24"/>
        </w:rPr>
        <w:t>Психологическая готовность</w:t>
      </w:r>
      <w:r w:rsidRPr="00271860">
        <w:rPr>
          <w:rFonts w:ascii="Times New Roman" w:eastAsia="Andale Sans UI" w:hAnsi="Times New Roman" w:cs="Times New Roman"/>
          <w:kern w:val="1"/>
          <w:sz w:val="24"/>
          <w:szCs w:val="24"/>
        </w:rPr>
        <w:t xml:space="preserve"> к школе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w:t>
      </w:r>
      <w:proofErr w:type="gramEnd"/>
      <w:r w:rsidRPr="00271860">
        <w:rPr>
          <w:rFonts w:ascii="Times New Roman" w:eastAsia="Andale Sans UI" w:hAnsi="Times New Roman" w:cs="Times New Roman"/>
          <w:kern w:val="1"/>
          <w:sz w:val="24"/>
          <w:szCs w:val="24"/>
        </w:rPr>
        <w:t xml:space="preserve"> освоение ребёнком новых форм кооперации и учебного сотрудничества в системе отношений с учителем и одноклассниками.</w:t>
      </w:r>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lastRenderedPageBreak/>
        <w:tab/>
        <w:t>Психологическая готовность к школе имеет следующую структуру: личностная готовность, умственная зрелость и произвольность регуляции поведения и деятельности.</w:t>
      </w:r>
    </w:p>
    <w:p w:rsidR="006B7984" w:rsidRPr="00271860" w:rsidRDefault="006B7984" w:rsidP="00271860">
      <w:pPr>
        <w:widowControl w:val="0"/>
        <w:suppressAutoHyphens/>
        <w:spacing w:after="0"/>
        <w:jc w:val="both"/>
        <w:rPr>
          <w:rFonts w:ascii="Times New Roman" w:eastAsia="Andale Sans UI" w:hAnsi="Times New Roman" w:cs="Times New Roman"/>
          <w:i/>
          <w:iCs/>
          <w:kern w:val="1"/>
          <w:sz w:val="24"/>
          <w:szCs w:val="24"/>
        </w:rPr>
      </w:pPr>
      <w:r w:rsidRPr="00271860">
        <w:rPr>
          <w:rFonts w:ascii="Times New Roman" w:eastAsia="Andale Sans UI" w:hAnsi="Times New Roman" w:cs="Times New Roman"/>
          <w:kern w:val="1"/>
          <w:sz w:val="24"/>
          <w:szCs w:val="24"/>
        </w:rPr>
        <w:tab/>
      </w:r>
      <w:r w:rsidRPr="00271860">
        <w:rPr>
          <w:rFonts w:ascii="Times New Roman" w:eastAsia="Andale Sans UI" w:hAnsi="Times New Roman" w:cs="Times New Roman"/>
          <w:i/>
          <w:iCs/>
          <w:kern w:val="1"/>
          <w:sz w:val="24"/>
          <w:szCs w:val="24"/>
        </w:rPr>
        <w:t>Личностная готовность</w:t>
      </w:r>
      <w:r w:rsidRPr="00271860">
        <w:rPr>
          <w:rFonts w:ascii="Times New Roman" w:eastAsia="Andale Sans UI" w:hAnsi="Times New Roman" w:cs="Times New Roman"/>
          <w:kern w:val="1"/>
          <w:sz w:val="24"/>
          <w:szCs w:val="24"/>
        </w:rPr>
        <w:t xml:space="preserve"> включает мотивационную готовность, коммуникативную готовность, сформированность </w:t>
      </w:r>
      <w:proofErr w:type="gramStart"/>
      <w:r w:rsidRPr="00271860">
        <w:rPr>
          <w:rFonts w:ascii="Times New Roman" w:eastAsia="Andale Sans UI" w:hAnsi="Times New Roman" w:cs="Times New Roman"/>
          <w:kern w:val="1"/>
          <w:sz w:val="24"/>
          <w:szCs w:val="24"/>
        </w:rPr>
        <w:t>Я-концепции</w:t>
      </w:r>
      <w:proofErr w:type="gramEnd"/>
      <w:r w:rsidRPr="00271860">
        <w:rPr>
          <w:rFonts w:ascii="Times New Roman" w:eastAsia="Andale Sans UI" w:hAnsi="Times New Roman" w:cs="Times New Roman"/>
          <w:kern w:val="1"/>
          <w:sz w:val="24"/>
          <w:szCs w:val="24"/>
        </w:rPr>
        <w:t xml:space="preserve"> и самооценки, эмоциональную зрелость. Мотивационная готовность предполагает сформированность социальных мотивов (стремление к социально значимому статусу, потребность в социальном признании, мотив социального долга), учебных и познавательных мотивов.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6B7984" w:rsidRPr="00271860" w:rsidRDefault="00EB6B24" w:rsidP="00271860">
      <w:pPr>
        <w:widowControl w:val="0"/>
        <w:suppressAutoHyphens/>
        <w:spacing w:after="0"/>
        <w:jc w:val="both"/>
        <w:rPr>
          <w:rFonts w:ascii="Times New Roman" w:eastAsia="Andale Sans UI" w:hAnsi="Times New Roman" w:cs="Times New Roman"/>
          <w:kern w:val="1"/>
          <w:sz w:val="24"/>
          <w:szCs w:val="24"/>
        </w:rPr>
      </w:pPr>
      <w:r>
        <w:rPr>
          <w:rFonts w:ascii="Times New Roman" w:eastAsia="Andale Sans UI" w:hAnsi="Times New Roman" w:cs="Times New Roman"/>
          <w:i/>
          <w:iCs/>
          <w:kern w:val="1"/>
          <w:sz w:val="24"/>
          <w:szCs w:val="24"/>
        </w:rPr>
        <w:tab/>
      </w:r>
      <w:r w:rsidR="006B7984" w:rsidRPr="00271860">
        <w:rPr>
          <w:rFonts w:ascii="Times New Roman" w:eastAsia="Andale Sans UI" w:hAnsi="Times New Roman" w:cs="Times New Roman"/>
          <w:i/>
          <w:iCs/>
          <w:kern w:val="1"/>
          <w:sz w:val="24"/>
          <w:szCs w:val="24"/>
        </w:rPr>
        <w:t>Мотивационная готовность</w:t>
      </w:r>
      <w:r w:rsidR="006B7984" w:rsidRPr="00271860">
        <w:rPr>
          <w:rFonts w:ascii="Times New Roman" w:eastAsia="Andale Sans UI" w:hAnsi="Times New Roman" w:cs="Times New Roman"/>
          <w:kern w:val="1"/>
          <w:sz w:val="24"/>
          <w:szCs w:val="24"/>
        </w:rPr>
        <w:t xml:space="preserve"> характеризуется первичным соподчинением мотивов с доминированием учебно-познавательных мотивов. </w:t>
      </w:r>
      <w:r w:rsidR="006B7984" w:rsidRPr="00271860">
        <w:rPr>
          <w:rFonts w:ascii="Times New Roman" w:eastAsia="Andale Sans UI" w:hAnsi="Times New Roman" w:cs="Times New Roman"/>
          <w:i/>
          <w:iCs/>
          <w:kern w:val="1"/>
          <w:sz w:val="24"/>
          <w:szCs w:val="24"/>
        </w:rPr>
        <w:t>Коммуникативная готовность</w:t>
      </w:r>
      <w:r w:rsidR="006B7984" w:rsidRPr="00271860">
        <w:rPr>
          <w:rFonts w:ascii="Times New Roman" w:eastAsia="Andale Sans UI" w:hAnsi="Times New Roman" w:cs="Times New Roman"/>
          <w:kern w:val="1"/>
          <w:sz w:val="24"/>
          <w:szCs w:val="24"/>
        </w:rPr>
        <w:t xml:space="preserve"> выступает как готовность ребёнка к произвольному общению с учителем и сверстниками в контексте поставленной учебной задачи и учебного содержания. Коммуникативная готовность создаёт возможности для продуктивного сотрудничества ребёнка с учителем и трансляции культурного опыта в процессе обучения. Сформированность </w:t>
      </w:r>
      <w:proofErr w:type="gramStart"/>
      <w:r w:rsidR="006B7984" w:rsidRPr="00271860">
        <w:rPr>
          <w:rFonts w:ascii="Times New Roman" w:eastAsia="Andale Sans UI" w:hAnsi="Times New Roman" w:cs="Times New Roman"/>
          <w:kern w:val="1"/>
          <w:sz w:val="24"/>
          <w:szCs w:val="24"/>
        </w:rPr>
        <w:t>Я-концепции</w:t>
      </w:r>
      <w:proofErr w:type="gramEnd"/>
      <w:r w:rsidR="006B7984" w:rsidRPr="00271860">
        <w:rPr>
          <w:rFonts w:ascii="Times New Roman" w:eastAsia="Andale Sans UI" w:hAnsi="Times New Roman" w:cs="Times New Roman"/>
          <w:kern w:val="1"/>
          <w:sz w:val="24"/>
          <w:szCs w:val="24"/>
        </w:rPr>
        <w:t xml:space="preserve"> и самосознания характеризуется осознанием ребёнком своих физических возможностей, умений, нравственных качеств, переживаний (личное сознание), характера отношения к нему взрослых, способностью оценки своих достижений и личностных качеств, 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основе эмоционального предвосхищения и прогнозирования. Показателем эмоциональной готовности к школьному обучению является сформированность высших чувств — нравственных переживаний, интеллектуальных чувств (радость познания), эстетических чувств (чувство прекрасного). Выражением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w:t>
      </w:r>
      <w:r w:rsidR="006B1CB5">
        <w:rPr>
          <w:rFonts w:ascii="Times New Roman" w:eastAsia="Andale Sans UI" w:hAnsi="Times New Roman" w:cs="Times New Roman"/>
          <w:kern w:val="1"/>
          <w:sz w:val="24"/>
          <w:szCs w:val="24"/>
        </w:rPr>
        <w:t>учащегося</w:t>
      </w:r>
      <w:r w:rsidR="006B7984" w:rsidRPr="00271860">
        <w:rPr>
          <w:rFonts w:ascii="Times New Roman" w:eastAsia="Andale Sans UI" w:hAnsi="Times New Roman" w:cs="Times New Roman"/>
          <w:kern w:val="1"/>
          <w:sz w:val="24"/>
          <w:szCs w:val="24"/>
        </w:rPr>
        <w:t>, иерархию мотивов с высокой учебной мотивацией.</w:t>
      </w:r>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ab/>
      </w:r>
      <w:r w:rsidRPr="00271860">
        <w:rPr>
          <w:rFonts w:ascii="Times New Roman" w:eastAsia="Andale Sans UI" w:hAnsi="Times New Roman" w:cs="Times New Roman"/>
          <w:i/>
          <w:iCs/>
          <w:kern w:val="1"/>
          <w:sz w:val="24"/>
          <w:szCs w:val="24"/>
        </w:rPr>
        <w:t>Умственную зрелость</w:t>
      </w:r>
      <w:r w:rsidRPr="00271860">
        <w:rPr>
          <w:rFonts w:ascii="Times New Roman" w:eastAsia="Andale Sans UI" w:hAnsi="Times New Roman" w:cs="Times New Roman"/>
          <w:kern w:val="1"/>
          <w:sz w:val="24"/>
          <w:szCs w:val="24"/>
        </w:rPr>
        <w:t xml:space="preserve"> составляет интеллектуальная, речевая готовность и сформированность восприятия, памяти, внимания,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представлений и умений. Речевая готовность предполагает сформированность фонематической, лексической, грамматической,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её единицы. Восприятие характеризуется всё большей осознанностью, опирается на использование системы общественных сенсорных эталонов и соответствующих перцептивных 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ab/>
      </w:r>
      <w:r w:rsidRPr="00EB6B24">
        <w:rPr>
          <w:rFonts w:ascii="Times New Roman" w:eastAsia="Andale Sans UI" w:hAnsi="Times New Roman" w:cs="Times New Roman"/>
          <w:kern w:val="1"/>
          <w:sz w:val="24"/>
          <w:szCs w:val="24"/>
        </w:rPr>
        <w:t>Психологическая готовность</w:t>
      </w:r>
      <w:r w:rsidRPr="00271860">
        <w:rPr>
          <w:rFonts w:ascii="Times New Roman" w:eastAsia="Andale Sans UI" w:hAnsi="Times New Roman" w:cs="Times New Roman"/>
          <w:kern w:val="1"/>
          <w:sz w:val="24"/>
          <w:szCs w:val="24"/>
        </w:rPr>
        <w:t xml:space="preserve">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мотивов, целеполагании </w:t>
      </w:r>
      <w:r w:rsidRPr="00271860">
        <w:rPr>
          <w:rFonts w:ascii="Times New Roman" w:eastAsia="Andale Sans UI" w:hAnsi="Times New Roman" w:cs="Times New Roman"/>
          <w:kern w:val="1"/>
          <w:sz w:val="24"/>
          <w:szCs w:val="24"/>
        </w:rPr>
        <w:lastRenderedPageBreak/>
        <w:t xml:space="preserve">и сохранении цели, способности прилагать волевое усилие для её достижения. Произвольность </w:t>
      </w:r>
      <w:proofErr w:type="gramStart"/>
      <w:r w:rsidRPr="00271860">
        <w:rPr>
          <w:rFonts w:ascii="Times New Roman" w:eastAsia="Andale Sans UI" w:hAnsi="Times New Roman" w:cs="Times New Roman"/>
          <w:kern w:val="1"/>
          <w:sz w:val="24"/>
          <w:szCs w:val="24"/>
        </w:rPr>
        <w:t>выступает</w:t>
      </w:r>
      <w:proofErr w:type="gramEnd"/>
      <w:r w:rsidRPr="00271860">
        <w:rPr>
          <w:rFonts w:ascii="Times New Roman" w:eastAsia="Andale Sans UI" w:hAnsi="Times New Roman" w:cs="Times New Roman"/>
          <w:kern w:val="1"/>
          <w:sz w:val="24"/>
          <w:szCs w:val="24"/>
        </w:rPr>
        <w:t xml:space="preserve"> как умение строить своё поведение и деятельность в соответствии с предлагаемыми образцами и правилами, осуществлять планирование, контроль и коррекцию выполняемых действий, используя соответствующие средства.</w:t>
      </w:r>
    </w:p>
    <w:p w:rsidR="006B7984" w:rsidRPr="00271860" w:rsidRDefault="006B7984" w:rsidP="00271860">
      <w:pPr>
        <w:widowControl w:val="0"/>
        <w:suppressAutoHyphens/>
        <w:spacing w:after="0"/>
        <w:jc w:val="both"/>
        <w:rPr>
          <w:rFonts w:ascii="Times New Roman" w:eastAsia="Andale Sans UI" w:hAnsi="Times New Roman" w:cs="Times New Roman"/>
          <w:kern w:val="1"/>
          <w:sz w:val="24"/>
          <w:szCs w:val="24"/>
          <w:vertAlign w:val="superscript"/>
        </w:rPr>
      </w:pPr>
      <w:r w:rsidRPr="00271860">
        <w:rPr>
          <w:rFonts w:ascii="Times New Roman" w:eastAsia="Andale Sans UI" w:hAnsi="Times New Roman" w:cs="Times New Roman"/>
          <w:kern w:val="1"/>
          <w:sz w:val="24"/>
          <w:szCs w:val="24"/>
        </w:rPr>
        <w:tab/>
        <w:t>Формирование фундамента готовности перехода к обучению на уровень начального общего образования должно 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 пр.</w:t>
      </w:r>
    </w:p>
    <w:p w:rsidR="006B7984" w:rsidRPr="00271860" w:rsidRDefault="006B7984" w:rsidP="00271860">
      <w:pPr>
        <w:widowControl w:val="0"/>
        <w:suppressAutoHyphens/>
        <w:spacing w:after="0"/>
        <w:ind w:firstLine="708"/>
        <w:jc w:val="both"/>
        <w:rPr>
          <w:rFonts w:ascii="Times New Roman" w:eastAsia="Andale Sans UI" w:hAnsi="Times New Roman" w:cs="Times New Roman"/>
          <w:kern w:val="1"/>
          <w:sz w:val="24"/>
          <w:szCs w:val="24"/>
        </w:rPr>
      </w:pPr>
      <w:bookmarkStart w:id="23" w:name="bookmark5"/>
      <w:r w:rsidRPr="00271860">
        <w:rPr>
          <w:rFonts w:ascii="Times New Roman" w:eastAsia="Andale Sans UI" w:hAnsi="Times New Roman" w:cs="Times New Roman"/>
          <w:kern w:val="1"/>
          <w:sz w:val="24"/>
          <w:szCs w:val="24"/>
        </w:rPr>
        <w:t>Основанием преемственности разных уровней  образовательной системы становится ориентация на ключевой стратегический приоритет непрерывного образования – формирование умения учиться.</w:t>
      </w:r>
    </w:p>
    <w:p w:rsidR="006B7984" w:rsidRPr="00271860" w:rsidRDefault="006B7984" w:rsidP="00271860">
      <w:pPr>
        <w:widowControl w:val="0"/>
        <w:suppressAutoHyphens/>
        <w:spacing w:after="0"/>
        <w:ind w:firstLine="708"/>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 xml:space="preserve">Не меньшее значение имеет проблема психологической подготовки </w:t>
      </w:r>
      <w:r w:rsidR="00EB6B24">
        <w:rPr>
          <w:rFonts w:ascii="Times New Roman" w:eastAsia="Andale Sans UI" w:hAnsi="Times New Roman" w:cs="Times New Roman"/>
          <w:kern w:val="1"/>
          <w:sz w:val="24"/>
          <w:szCs w:val="24"/>
        </w:rPr>
        <w:t>уча</w:t>
      </w:r>
      <w:r w:rsidRPr="00271860">
        <w:rPr>
          <w:rFonts w:ascii="Times New Roman" w:eastAsia="Andale Sans UI" w:hAnsi="Times New Roman" w:cs="Times New Roman"/>
          <w:kern w:val="1"/>
          <w:sz w:val="24"/>
          <w:szCs w:val="24"/>
        </w:rPr>
        <w:t>щихся к переходу на уровень основного общего образования с учётом возможного возникновения определённых трудностей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которые обусловлены:</w:t>
      </w:r>
    </w:p>
    <w:p w:rsidR="006B7984" w:rsidRPr="00271860" w:rsidRDefault="006B7984" w:rsidP="003257FF">
      <w:pPr>
        <w:widowControl w:val="0"/>
        <w:numPr>
          <w:ilvl w:val="0"/>
          <w:numId w:val="40"/>
        </w:numPr>
        <w:suppressAutoHyphens/>
        <w:spacing w:after="0"/>
        <w:ind w:left="284" w:hanging="284"/>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необходимостью адаптации учащихся к новой организации процесса и содержания обучения (предметная система, разные преподаватели и</w:t>
      </w:r>
      <w:r w:rsidRPr="00271860">
        <w:rPr>
          <w:rFonts w:ascii="Times New Roman" w:eastAsia="Andale Sans UI" w:hAnsi="Times New Roman" w:cs="Times New Roman"/>
          <w:kern w:val="1"/>
          <w:sz w:val="24"/>
          <w:szCs w:val="24"/>
        </w:rPr>
        <w:t> </w:t>
      </w:r>
      <w:r w:rsidRPr="00271860">
        <w:rPr>
          <w:rFonts w:ascii="Times New Roman" w:eastAsia="Andale Sans UI" w:hAnsi="Times New Roman" w:cs="Times New Roman"/>
          <w:kern w:val="1"/>
          <w:sz w:val="24"/>
          <w:szCs w:val="24"/>
        </w:rPr>
        <w:t>т.</w:t>
      </w:r>
      <w:r w:rsidRPr="00271860">
        <w:rPr>
          <w:rFonts w:ascii="Times New Roman" w:eastAsia="Andale Sans UI" w:hAnsi="Times New Roman" w:cs="Times New Roman"/>
          <w:kern w:val="1"/>
          <w:sz w:val="24"/>
          <w:szCs w:val="24"/>
        </w:rPr>
        <w:t> </w:t>
      </w:r>
      <w:r w:rsidRPr="00271860">
        <w:rPr>
          <w:rFonts w:ascii="Times New Roman" w:eastAsia="Andale Sans UI" w:hAnsi="Times New Roman" w:cs="Times New Roman"/>
          <w:kern w:val="1"/>
          <w:sz w:val="24"/>
          <w:szCs w:val="24"/>
        </w:rPr>
        <w:t>д.);</w:t>
      </w:r>
    </w:p>
    <w:p w:rsidR="006B7984" w:rsidRPr="00271860" w:rsidRDefault="006B7984" w:rsidP="003257FF">
      <w:pPr>
        <w:widowControl w:val="0"/>
        <w:numPr>
          <w:ilvl w:val="0"/>
          <w:numId w:val="40"/>
        </w:numPr>
        <w:suppressAutoHyphens/>
        <w:spacing w:after="0"/>
        <w:ind w:left="284" w:hanging="284"/>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6B7984" w:rsidRPr="00271860" w:rsidRDefault="006B7984" w:rsidP="003257FF">
      <w:pPr>
        <w:widowControl w:val="0"/>
        <w:numPr>
          <w:ilvl w:val="0"/>
          <w:numId w:val="40"/>
        </w:numPr>
        <w:suppressAutoHyphens/>
        <w:spacing w:after="0"/>
        <w:ind w:left="284" w:hanging="284"/>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w:t>
      </w:r>
    </w:p>
    <w:p w:rsidR="006B7984" w:rsidRPr="00271860" w:rsidRDefault="006B7984" w:rsidP="00271860">
      <w:pPr>
        <w:widowControl w:val="0"/>
        <w:suppressAutoHyphens/>
        <w:spacing w:after="0"/>
        <w:ind w:firstLine="708"/>
        <w:jc w:val="both"/>
        <w:rPr>
          <w:rFonts w:ascii="Times New Roman" w:eastAsia="Andale Sans UI" w:hAnsi="Times New Roman" w:cs="Times New Roman"/>
          <w:kern w:val="1"/>
          <w:sz w:val="24"/>
          <w:szCs w:val="24"/>
        </w:rPr>
      </w:pPr>
      <w:r w:rsidRPr="00271860">
        <w:rPr>
          <w:rFonts w:ascii="Times New Roman" w:eastAsia="Andale Sans UI" w:hAnsi="Times New Roman" w:cs="Times New Roman"/>
          <w:kern w:val="1"/>
          <w:sz w:val="24"/>
          <w:szCs w:val="24"/>
        </w:rPr>
        <w:t xml:space="preserve">Все эти компоненты присутствуют в программе формирования универсальных учебных действий и заданы в форме 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стратегический приоритет непрерывного образования — формирование </w:t>
      </w:r>
      <w:proofErr w:type="gramStart"/>
      <w:r w:rsidRPr="00271860">
        <w:rPr>
          <w:rFonts w:ascii="Times New Roman" w:eastAsia="Andale Sans UI" w:hAnsi="Times New Roman" w:cs="Times New Roman"/>
          <w:kern w:val="1"/>
          <w:sz w:val="24"/>
          <w:szCs w:val="24"/>
        </w:rPr>
        <w:t>умения</w:t>
      </w:r>
      <w:proofErr w:type="gramEnd"/>
      <w:r w:rsidRPr="00271860">
        <w:rPr>
          <w:rFonts w:ascii="Times New Roman" w:eastAsia="Andale Sans UI" w:hAnsi="Times New Roman" w:cs="Times New Roman"/>
          <w:kern w:val="1"/>
          <w:sz w:val="24"/>
          <w:szCs w:val="24"/>
        </w:rPr>
        <w:t xml:space="preserve">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p>
    <w:p w:rsidR="006B7984" w:rsidRPr="00271860" w:rsidRDefault="006B7984" w:rsidP="00271860">
      <w:pPr>
        <w:widowControl w:val="0"/>
        <w:suppressAutoHyphens/>
        <w:spacing w:after="0"/>
        <w:ind w:firstLine="708"/>
        <w:jc w:val="center"/>
        <w:rPr>
          <w:rFonts w:ascii="Times New Roman" w:eastAsia="Andale Sans UI" w:hAnsi="Times New Roman" w:cs="Times New Roman"/>
          <w:b/>
          <w:kern w:val="1"/>
          <w:sz w:val="24"/>
          <w:szCs w:val="24"/>
        </w:rPr>
      </w:pPr>
    </w:p>
    <w:p w:rsidR="006B7984" w:rsidRPr="00271860" w:rsidRDefault="006B7984" w:rsidP="00271860">
      <w:pPr>
        <w:widowControl w:val="0"/>
        <w:suppressAutoHyphens/>
        <w:spacing w:after="0"/>
        <w:ind w:firstLine="284"/>
        <w:jc w:val="center"/>
        <w:rPr>
          <w:rFonts w:ascii="Times New Roman" w:eastAsia="Arial Unicode MS" w:hAnsi="Times New Roman" w:cs="Times New Roman"/>
          <w:b/>
          <w:kern w:val="1"/>
          <w:sz w:val="24"/>
          <w:szCs w:val="24"/>
        </w:rPr>
      </w:pPr>
      <w:r w:rsidRPr="00271860">
        <w:rPr>
          <w:rFonts w:ascii="Times New Roman" w:eastAsia="Arial Unicode MS" w:hAnsi="Times New Roman" w:cs="Times New Roman"/>
          <w:b/>
          <w:kern w:val="1"/>
          <w:sz w:val="24"/>
          <w:szCs w:val="24"/>
        </w:rPr>
        <w:t xml:space="preserve">Значение универсальных учебных действий для обеспечения преемственности при переходе </w:t>
      </w:r>
      <w:proofErr w:type="gramStart"/>
      <w:r w:rsidRPr="00271860">
        <w:rPr>
          <w:rFonts w:ascii="Times New Roman" w:eastAsia="Arial Unicode MS" w:hAnsi="Times New Roman" w:cs="Times New Roman"/>
          <w:b/>
          <w:kern w:val="1"/>
          <w:sz w:val="24"/>
          <w:szCs w:val="24"/>
        </w:rPr>
        <w:t>от</w:t>
      </w:r>
      <w:proofErr w:type="gramEnd"/>
      <w:r w:rsidRPr="00271860">
        <w:rPr>
          <w:rFonts w:ascii="Times New Roman" w:eastAsia="Arial Unicode MS" w:hAnsi="Times New Roman" w:cs="Times New Roman"/>
          <w:b/>
          <w:kern w:val="1"/>
          <w:sz w:val="24"/>
          <w:szCs w:val="24"/>
        </w:rPr>
        <w:t xml:space="preserve"> дошкольного  к начальному общему  образованию (по Асмолову А.Г.)</w:t>
      </w:r>
    </w:p>
    <w:tbl>
      <w:tblPr>
        <w:tblStyle w:val="2d"/>
        <w:tblW w:w="0" w:type="auto"/>
        <w:tblLook w:val="01E0" w:firstRow="1" w:lastRow="1" w:firstColumn="1" w:lastColumn="1" w:noHBand="0" w:noVBand="0"/>
      </w:tblPr>
      <w:tblGrid>
        <w:gridCol w:w="2937"/>
        <w:gridCol w:w="3200"/>
        <w:gridCol w:w="3716"/>
      </w:tblGrid>
      <w:tr w:rsidR="006B7984" w:rsidRPr="00271860" w:rsidTr="006B7984">
        <w:tc>
          <w:tcPr>
            <w:tcW w:w="3888" w:type="dxa"/>
          </w:tcPr>
          <w:p w:rsidR="006B7984" w:rsidRPr="00271860" w:rsidRDefault="006B7984" w:rsidP="00271860">
            <w:pPr>
              <w:spacing w:line="276" w:lineRule="auto"/>
              <w:jc w:val="center"/>
              <w:rPr>
                <w:rFonts w:ascii="Times New Roman" w:eastAsia="Arial Unicode MS" w:hAnsi="Times New Roman"/>
                <w:b/>
                <w:kern w:val="1"/>
                <w:sz w:val="24"/>
                <w:szCs w:val="24"/>
              </w:rPr>
            </w:pPr>
            <w:r w:rsidRPr="00271860">
              <w:rPr>
                <w:rFonts w:ascii="Times New Roman" w:eastAsia="Arial Unicode MS" w:hAnsi="Times New Roman"/>
                <w:b/>
                <w:kern w:val="1"/>
                <w:sz w:val="24"/>
                <w:szCs w:val="24"/>
              </w:rPr>
              <w:t>УУД</w:t>
            </w:r>
          </w:p>
        </w:tc>
        <w:tc>
          <w:tcPr>
            <w:tcW w:w="4680" w:type="dxa"/>
          </w:tcPr>
          <w:p w:rsidR="006B7984" w:rsidRPr="00271860" w:rsidRDefault="006B7984" w:rsidP="00271860">
            <w:pPr>
              <w:spacing w:line="276" w:lineRule="auto"/>
              <w:jc w:val="center"/>
              <w:rPr>
                <w:rFonts w:ascii="Times New Roman" w:eastAsia="Arial Unicode MS" w:hAnsi="Times New Roman"/>
                <w:b/>
                <w:kern w:val="1"/>
                <w:sz w:val="24"/>
                <w:szCs w:val="24"/>
              </w:rPr>
            </w:pPr>
            <w:r w:rsidRPr="00271860">
              <w:rPr>
                <w:rFonts w:ascii="Times New Roman" w:eastAsia="Arial Unicode MS" w:hAnsi="Times New Roman"/>
                <w:b/>
                <w:kern w:val="1"/>
                <w:sz w:val="24"/>
                <w:szCs w:val="24"/>
              </w:rPr>
              <w:t>Результаты развития УУД</w:t>
            </w:r>
          </w:p>
        </w:tc>
        <w:tc>
          <w:tcPr>
            <w:tcW w:w="6120" w:type="dxa"/>
          </w:tcPr>
          <w:p w:rsidR="006B7984" w:rsidRPr="00271860" w:rsidRDefault="006B7984" w:rsidP="00271860">
            <w:pPr>
              <w:spacing w:line="276" w:lineRule="auto"/>
              <w:jc w:val="center"/>
              <w:rPr>
                <w:rFonts w:ascii="Times New Roman" w:eastAsia="Arial Unicode MS" w:hAnsi="Times New Roman"/>
                <w:b/>
                <w:kern w:val="1"/>
                <w:sz w:val="24"/>
                <w:szCs w:val="24"/>
              </w:rPr>
            </w:pPr>
            <w:r w:rsidRPr="00271860">
              <w:rPr>
                <w:rFonts w:ascii="Times New Roman" w:eastAsia="Arial Unicode MS" w:hAnsi="Times New Roman"/>
                <w:b/>
                <w:kern w:val="1"/>
                <w:sz w:val="24"/>
                <w:szCs w:val="24"/>
              </w:rPr>
              <w:t>Значение для обучения в первом классе</w:t>
            </w:r>
          </w:p>
        </w:tc>
      </w:tr>
      <w:tr w:rsidR="006B7984" w:rsidRPr="00271860" w:rsidTr="006B7984">
        <w:tc>
          <w:tcPr>
            <w:tcW w:w="3888" w:type="dxa"/>
          </w:tcPr>
          <w:p w:rsidR="006B7984" w:rsidRPr="00271860" w:rsidRDefault="006B7984" w:rsidP="00271860">
            <w:pPr>
              <w:spacing w:line="276" w:lineRule="auto"/>
              <w:rPr>
                <w:rFonts w:ascii="Times New Roman" w:eastAsia="Arial Unicode MS" w:hAnsi="Times New Roman"/>
                <w:kern w:val="1"/>
                <w:sz w:val="24"/>
                <w:szCs w:val="24"/>
              </w:rPr>
            </w:pPr>
            <w:r w:rsidRPr="00271860">
              <w:rPr>
                <w:rFonts w:ascii="Times New Roman" w:eastAsia="Arial Unicode MS" w:hAnsi="Times New Roman"/>
                <w:kern w:val="1"/>
                <w:sz w:val="24"/>
                <w:szCs w:val="24"/>
              </w:rPr>
              <w:t>Личностные действия–</w:t>
            </w:r>
          </w:p>
          <w:p w:rsidR="006B7984" w:rsidRPr="00271860" w:rsidRDefault="006B7984" w:rsidP="00271860">
            <w:pPr>
              <w:spacing w:line="276" w:lineRule="auto"/>
              <w:rPr>
                <w:rFonts w:ascii="Times New Roman" w:eastAsia="Arial Unicode MS" w:hAnsi="Times New Roman"/>
                <w:kern w:val="1"/>
                <w:sz w:val="24"/>
                <w:szCs w:val="24"/>
              </w:rPr>
            </w:pPr>
            <w:r w:rsidRPr="00271860">
              <w:rPr>
                <w:rFonts w:ascii="Times New Roman" w:eastAsia="Arial Unicode MS" w:hAnsi="Times New Roman"/>
                <w:kern w:val="1"/>
                <w:sz w:val="24"/>
                <w:szCs w:val="24"/>
              </w:rPr>
              <w:t>самоопределение, смыслообразование</w:t>
            </w:r>
          </w:p>
          <w:p w:rsidR="006B7984" w:rsidRPr="00271860" w:rsidRDefault="006B7984" w:rsidP="00271860">
            <w:pPr>
              <w:spacing w:line="276" w:lineRule="auto"/>
              <w:rPr>
                <w:rFonts w:ascii="Times New Roman" w:eastAsia="Arial Unicode MS" w:hAnsi="Times New Roman"/>
                <w:kern w:val="1"/>
                <w:sz w:val="24"/>
                <w:szCs w:val="24"/>
              </w:rPr>
            </w:pPr>
          </w:p>
        </w:tc>
        <w:tc>
          <w:tcPr>
            <w:tcW w:w="4680" w:type="dxa"/>
          </w:tcPr>
          <w:p w:rsidR="006B7984" w:rsidRPr="00271860" w:rsidRDefault="006B7984" w:rsidP="00271860">
            <w:pPr>
              <w:spacing w:line="276" w:lineRule="auto"/>
              <w:rPr>
                <w:rFonts w:ascii="Times New Roman" w:eastAsia="Arial Unicode MS" w:hAnsi="Times New Roman"/>
                <w:kern w:val="1"/>
                <w:sz w:val="24"/>
                <w:szCs w:val="24"/>
              </w:rPr>
            </w:pPr>
            <w:r w:rsidRPr="00271860">
              <w:rPr>
                <w:rFonts w:ascii="Times New Roman" w:eastAsia="Arial Unicode MS" w:hAnsi="Times New Roman"/>
                <w:kern w:val="1"/>
                <w:sz w:val="24"/>
                <w:szCs w:val="24"/>
              </w:rPr>
              <w:t>Внутренняя позиция школьника</w:t>
            </w:r>
          </w:p>
        </w:tc>
        <w:tc>
          <w:tcPr>
            <w:tcW w:w="6120" w:type="dxa"/>
          </w:tcPr>
          <w:p w:rsidR="006B7984" w:rsidRPr="00271860" w:rsidRDefault="006B7984" w:rsidP="00271860">
            <w:pPr>
              <w:spacing w:line="276" w:lineRule="auto"/>
              <w:rPr>
                <w:rFonts w:ascii="Times New Roman" w:eastAsia="Arial Unicode MS" w:hAnsi="Times New Roman"/>
                <w:kern w:val="1"/>
                <w:sz w:val="24"/>
                <w:szCs w:val="24"/>
              </w:rPr>
            </w:pPr>
            <w:r w:rsidRPr="00271860">
              <w:rPr>
                <w:rFonts w:ascii="Times New Roman" w:eastAsia="Arial Unicode MS" w:hAnsi="Times New Roman"/>
                <w:kern w:val="1"/>
                <w:sz w:val="24"/>
                <w:szCs w:val="24"/>
              </w:rPr>
              <w:t>Адекватная мотивация учебной деятельности</w:t>
            </w:r>
          </w:p>
        </w:tc>
      </w:tr>
      <w:tr w:rsidR="006B7984" w:rsidRPr="00271860" w:rsidTr="006B7984">
        <w:tc>
          <w:tcPr>
            <w:tcW w:w="3888" w:type="dxa"/>
          </w:tcPr>
          <w:p w:rsidR="006B7984" w:rsidRPr="00271860" w:rsidRDefault="006B7984" w:rsidP="00271860">
            <w:pPr>
              <w:spacing w:line="276" w:lineRule="auto"/>
              <w:rPr>
                <w:rFonts w:ascii="Times New Roman" w:eastAsia="Arial Unicode MS" w:hAnsi="Times New Roman"/>
                <w:kern w:val="1"/>
                <w:sz w:val="24"/>
                <w:szCs w:val="24"/>
              </w:rPr>
            </w:pPr>
            <w:r w:rsidRPr="00271860">
              <w:rPr>
                <w:rFonts w:ascii="Times New Roman" w:eastAsia="Arial Unicode MS" w:hAnsi="Times New Roman"/>
                <w:kern w:val="1"/>
                <w:sz w:val="24"/>
                <w:szCs w:val="24"/>
              </w:rPr>
              <w:t xml:space="preserve">Познавательные  действия </w:t>
            </w:r>
          </w:p>
          <w:p w:rsidR="006B7984" w:rsidRPr="00271860" w:rsidRDefault="006B7984" w:rsidP="00271860">
            <w:pPr>
              <w:spacing w:line="276" w:lineRule="auto"/>
              <w:rPr>
                <w:rFonts w:ascii="Times New Roman" w:eastAsia="Arial Unicode MS" w:hAnsi="Times New Roman"/>
                <w:kern w:val="1"/>
                <w:sz w:val="24"/>
                <w:szCs w:val="24"/>
              </w:rPr>
            </w:pPr>
            <w:proofErr w:type="gramStart"/>
            <w:r w:rsidRPr="00271860">
              <w:rPr>
                <w:rFonts w:ascii="Times New Roman" w:eastAsia="Arial Unicode MS" w:hAnsi="Times New Roman"/>
                <w:kern w:val="1"/>
                <w:sz w:val="24"/>
                <w:szCs w:val="24"/>
              </w:rPr>
              <w:t>(классификация,</w:t>
            </w:r>
            <w:proofErr w:type="gramEnd"/>
          </w:p>
          <w:p w:rsidR="006B7984" w:rsidRPr="00271860" w:rsidRDefault="006B7984" w:rsidP="00271860">
            <w:pPr>
              <w:spacing w:line="276" w:lineRule="auto"/>
              <w:rPr>
                <w:rFonts w:ascii="Times New Roman" w:eastAsia="Arial Unicode MS" w:hAnsi="Times New Roman"/>
                <w:kern w:val="1"/>
                <w:sz w:val="24"/>
                <w:szCs w:val="24"/>
              </w:rPr>
            </w:pPr>
            <w:proofErr w:type="gramStart"/>
            <w:r w:rsidRPr="00271860">
              <w:rPr>
                <w:rFonts w:ascii="Times New Roman" w:eastAsia="Arial Unicode MS" w:hAnsi="Times New Roman"/>
                <w:kern w:val="1"/>
                <w:sz w:val="24"/>
                <w:szCs w:val="24"/>
              </w:rPr>
              <w:t>сериация);</w:t>
            </w:r>
            <w:proofErr w:type="gramEnd"/>
          </w:p>
          <w:p w:rsidR="006B7984" w:rsidRPr="00271860" w:rsidRDefault="006B7984" w:rsidP="00271860">
            <w:pPr>
              <w:spacing w:line="276" w:lineRule="auto"/>
              <w:rPr>
                <w:rFonts w:ascii="Times New Roman" w:eastAsia="Arial Unicode MS" w:hAnsi="Times New Roman"/>
                <w:kern w:val="1"/>
                <w:sz w:val="24"/>
                <w:szCs w:val="24"/>
              </w:rPr>
            </w:pPr>
            <w:r w:rsidRPr="00271860">
              <w:rPr>
                <w:rFonts w:ascii="Times New Roman" w:eastAsia="Arial Unicode MS" w:hAnsi="Times New Roman"/>
                <w:kern w:val="1"/>
                <w:sz w:val="24"/>
                <w:szCs w:val="24"/>
              </w:rPr>
              <w:t xml:space="preserve">коммуникативные действия  (умение </w:t>
            </w:r>
            <w:r w:rsidRPr="00271860">
              <w:rPr>
                <w:rFonts w:ascii="Times New Roman" w:eastAsia="Arial Unicode MS" w:hAnsi="Times New Roman"/>
                <w:kern w:val="1"/>
                <w:sz w:val="24"/>
                <w:szCs w:val="24"/>
              </w:rPr>
              <w:lastRenderedPageBreak/>
              <w:t>вступать в кооперацию, соотносить позиции партнеров и собственную)</w:t>
            </w:r>
          </w:p>
        </w:tc>
        <w:tc>
          <w:tcPr>
            <w:tcW w:w="4680" w:type="dxa"/>
          </w:tcPr>
          <w:p w:rsidR="006B7984" w:rsidRPr="00271860" w:rsidRDefault="006B7984" w:rsidP="00271860">
            <w:pPr>
              <w:spacing w:line="276" w:lineRule="auto"/>
              <w:rPr>
                <w:rFonts w:ascii="Times New Roman" w:eastAsia="Arial Unicode MS" w:hAnsi="Times New Roman"/>
                <w:kern w:val="1"/>
                <w:sz w:val="24"/>
                <w:szCs w:val="24"/>
              </w:rPr>
            </w:pPr>
            <w:r w:rsidRPr="00271860">
              <w:rPr>
                <w:rFonts w:ascii="Times New Roman" w:eastAsia="Arial Unicode MS" w:hAnsi="Times New Roman"/>
                <w:kern w:val="1"/>
                <w:sz w:val="24"/>
                <w:szCs w:val="24"/>
              </w:rPr>
              <w:lastRenderedPageBreak/>
              <w:t>Преодоление эгоцентризма и децентрация в мышлении и межличностном взаимодействии.</w:t>
            </w:r>
          </w:p>
          <w:p w:rsidR="006B7984" w:rsidRPr="00271860" w:rsidRDefault="006B7984" w:rsidP="00271860">
            <w:pPr>
              <w:spacing w:line="276" w:lineRule="auto"/>
              <w:rPr>
                <w:rFonts w:ascii="Times New Roman" w:eastAsia="Arial Unicode MS" w:hAnsi="Times New Roman"/>
                <w:kern w:val="1"/>
                <w:sz w:val="24"/>
                <w:szCs w:val="24"/>
              </w:rPr>
            </w:pPr>
            <w:r w:rsidRPr="00271860">
              <w:rPr>
                <w:rFonts w:ascii="Times New Roman" w:eastAsia="Arial Unicode MS" w:hAnsi="Times New Roman"/>
                <w:kern w:val="1"/>
                <w:sz w:val="24"/>
                <w:szCs w:val="24"/>
              </w:rPr>
              <w:t xml:space="preserve">Понятие сохранения (на </w:t>
            </w:r>
            <w:r w:rsidRPr="00271860">
              <w:rPr>
                <w:rFonts w:ascii="Times New Roman" w:eastAsia="Arial Unicode MS" w:hAnsi="Times New Roman"/>
                <w:kern w:val="1"/>
                <w:sz w:val="24"/>
                <w:szCs w:val="24"/>
              </w:rPr>
              <w:lastRenderedPageBreak/>
              <w:t>примере дискретного множества).</w:t>
            </w:r>
          </w:p>
        </w:tc>
        <w:tc>
          <w:tcPr>
            <w:tcW w:w="6120" w:type="dxa"/>
          </w:tcPr>
          <w:p w:rsidR="006B7984" w:rsidRPr="00271860" w:rsidRDefault="006B7984" w:rsidP="00271860">
            <w:pPr>
              <w:spacing w:line="276" w:lineRule="auto"/>
              <w:rPr>
                <w:rFonts w:ascii="Times New Roman" w:eastAsia="Arial Unicode MS" w:hAnsi="Times New Roman"/>
                <w:kern w:val="1"/>
                <w:sz w:val="24"/>
                <w:szCs w:val="24"/>
              </w:rPr>
            </w:pPr>
            <w:r w:rsidRPr="00271860">
              <w:rPr>
                <w:rFonts w:ascii="Times New Roman" w:eastAsia="Arial Unicode MS" w:hAnsi="Times New Roman"/>
                <w:kern w:val="1"/>
                <w:sz w:val="24"/>
                <w:szCs w:val="24"/>
              </w:rPr>
              <w:lastRenderedPageBreak/>
              <w:t>Предпосылки формирования числа как условие освоения математики.</w:t>
            </w:r>
          </w:p>
        </w:tc>
      </w:tr>
      <w:tr w:rsidR="006B7984" w:rsidRPr="00271860" w:rsidTr="006B7984">
        <w:tc>
          <w:tcPr>
            <w:tcW w:w="3888" w:type="dxa"/>
          </w:tcPr>
          <w:p w:rsidR="006B7984" w:rsidRPr="00271860" w:rsidRDefault="006B7984" w:rsidP="00271860">
            <w:pPr>
              <w:spacing w:line="276" w:lineRule="auto"/>
              <w:rPr>
                <w:rFonts w:ascii="Times New Roman" w:eastAsia="Arial Unicode MS" w:hAnsi="Times New Roman"/>
                <w:kern w:val="1"/>
                <w:sz w:val="24"/>
                <w:szCs w:val="24"/>
              </w:rPr>
            </w:pPr>
            <w:r w:rsidRPr="00271860">
              <w:rPr>
                <w:rFonts w:ascii="Times New Roman" w:eastAsia="Arial Unicode MS" w:hAnsi="Times New Roman"/>
                <w:kern w:val="1"/>
                <w:sz w:val="24"/>
                <w:szCs w:val="24"/>
              </w:rPr>
              <w:lastRenderedPageBreak/>
              <w:t>Познавательные и знаково-символические действия</w:t>
            </w:r>
          </w:p>
        </w:tc>
        <w:tc>
          <w:tcPr>
            <w:tcW w:w="4680" w:type="dxa"/>
          </w:tcPr>
          <w:p w:rsidR="006B7984" w:rsidRPr="00271860" w:rsidRDefault="006B7984" w:rsidP="00271860">
            <w:pPr>
              <w:spacing w:line="276" w:lineRule="auto"/>
              <w:rPr>
                <w:rFonts w:ascii="Times New Roman" w:eastAsia="Arial Unicode MS" w:hAnsi="Times New Roman"/>
                <w:kern w:val="1"/>
                <w:sz w:val="24"/>
                <w:szCs w:val="24"/>
              </w:rPr>
            </w:pPr>
            <w:r w:rsidRPr="00271860">
              <w:rPr>
                <w:rFonts w:ascii="Times New Roman" w:eastAsia="Arial Unicode MS" w:hAnsi="Times New Roman"/>
                <w:kern w:val="1"/>
                <w:sz w:val="24"/>
                <w:szCs w:val="24"/>
              </w:rPr>
              <w:t xml:space="preserve">Дифференциация планов символ/знак и </w:t>
            </w:r>
            <w:proofErr w:type="gramStart"/>
            <w:r w:rsidRPr="00271860">
              <w:rPr>
                <w:rFonts w:ascii="Times New Roman" w:eastAsia="Arial Unicode MS" w:hAnsi="Times New Roman"/>
                <w:kern w:val="1"/>
                <w:sz w:val="24"/>
                <w:szCs w:val="24"/>
              </w:rPr>
              <w:t>означаемого</w:t>
            </w:r>
            <w:proofErr w:type="gramEnd"/>
            <w:r w:rsidRPr="00271860">
              <w:rPr>
                <w:rFonts w:ascii="Times New Roman" w:eastAsia="Arial Unicode MS" w:hAnsi="Times New Roman"/>
                <w:kern w:val="1"/>
                <w:sz w:val="24"/>
                <w:szCs w:val="24"/>
              </w:rPr>
              <w:t xml:space="preserve">. </w:t>
            </w:r>
          </w:p>
          <w:p w:rsidR="006B7984" w:rsidRPr="00271860" w:rsidRDefault="006B7984" w:rsidP="00271860">
            <w:pPr>
              <w:spacing w:line="276" w:lineRule="auto"/>
              <w:rPr>
                <w:rFonts w:ascii="Times New Roman" w:eastAsia="Arial Unicode MS" w:hAnsi="Times New Roman"/>
                <w:kern w:val="1"/>
                <w:sz w:val="24"/>
                <w:szCs w:val="24"/>
              </w:rPr>
            </w:pPr>
            <w:r w:rsidRPr="00271860">
              <w:rPr>
                <w:rFonts w:ascii="Times New Roman" w:eastAsia="Arial Unicode MS" w:hAnsi="Times New Roman"/>
                <w:kern w:val="1"/>
                <w:sz w:val="24"/>
                <w:szCs w:val="24"/>
              </w:rPr>
              <w:t>Различение символов/знаков и замещаемой предметной действительности.</w:t>
            </w:r>
          </w:p>
        </w:tc>
        <w:tc>
          <w:tcPr>
            <w:tcW w:w="6120" w:type="dxa"/>
          </w:tcPr>
          <w:p w:rsidR="006B7984" w:rsidRPr="00271860" w:rsidRDefault="006B7984" w:rsidP="00271860">
            <w:pPr>
              <w:spacing w:line="276" w:lineRule="auto"/>
              <w:rPr>
                <w:rFonts w:ascii="Times New Roman" w:eastAsia="Arial Unicode MS" w:hAnsi="Times New Roman"/>
                <w:kern w:val="1"/>
                <w:sz w:val="24"/>
                <w:szCs w:val="24"/>
              </w:rPr>
            </w:pPr>
            <w:r w:rsidRPr="00271860">
              <w:rPr>
                <w:rFonts w:ascii="Times New Roman" w:eastAsia="Arial Unicode MS" w:hAnsi="Times New Roman"/>
                <w:kern w:val="1"/>
                <w:sz w:val="24"/>
                <w:szCs w:val="24"/>
              </w:rPr>
              <w:t>Предпосылка и условие успешности овладения чтением (грамотой) и письмом.</w:t>
            </w:r>
          </w:p>
          <w:p w:rsidR="006B7984" w:rsidRPr="00271860" w:rsidRDefault="006B7984" w:rsidP="00271860">
            <w:pPr>
              <w:spacing w:line="276" w:lineRule="auto"/>
              <w:rPr>
                <w:rFonts w:ascii="Times New Roman" w:eastAsia="Arial Unicode MS" w:hAnsi="Times New Roman"/>
                <w:kern w:val="1"/>
                <w:sz w:val="24"/>
                <w:szCs w:val="24"/>
              </w:rPr>
            </w:pPr>
            <w:r w:rsidRPr="00271860">
              <w:rPr>
                <w:rFonts w:ascii="Times New Roman" w:eastAsia="Arial Unicode MS" w:hAnsi="Times New Roman"/>
                <w:kern w:val="1"/>
                <w:sz w:val="24"/>
                <w:szCs w:val="24"/>
              </w:rPr>
              <w:t>Условие усвоения математики, родного языка, формирования  умения решать математические, лингвистические и другие задачи. Понимание условных  изображений в любых учебных предметов.</w:t>
            </w:r>
          </w:p>
        </w:tc>
      </w:tr>
      <w:tr w:rsidR="006B7984" w:rsidRPr="00271860" w:rsidTr="006B7984">
        <w:tc>
          <w:tcPr>
            <w:tcW w:w="3888" w:type="dxa"/>
          </w:tcPr>
          <w:p w:rsidR="006B7984" w:rsidRPr="00271860" w:rsidRDefault="006B7984" w:rsidP="00271860">
            <w:pPr>
              <w:spacing w:line="276" w:lineRule="auto"/>
              <w:rPr>
                <w:rFonts w:ascii="Times New Roman" w:eastAsia="Arial Unicode MS" w:hAnsi="Times New Roman"/>
                <w:kern w:val="1"/>
                <w:sz w:val="24"/>
                <w:szCs w:val="24"/>
              </w:rPr>
            </w:pPr>
            <w:r w:rsidRPr="00271860">
              <w:rPr>
                <w:rFonts w:ascii="Times New Roman" w:eastAsia="Arial Unicode MS" w:hAnsi="Times New Roman"/>
                <w:kern w:val="1"/>
                <w:sz w:val="24"/>
                <w:szCs w:val="24"/>
              </w:rPr>
              <w:t xml:space="preserve">Регулятивные действия </w:t>
            </w:r>
          </w:p>
          <w:p w:rsidR="006B7984" w:rsidRPr="00271860" w:rsidRDefault="006B7984" w:rsidP="00271860">
            <w:pPr>
              <w:spacing w:line="276" w:lineRule="auto"/>
              <w:rPr>
                <w:rFonts w:ascii="Times New Roman" w:eastAsia="Arial Unicode MS" w:hAnsi="Times New Roman"/>
                <w:kern w:val="1"/>
                <w:sz w:val="24"/>
                <w:szCs w:val="24"/>
              </w:rPr>
            </w:pPr>
            <w:r w:rsidRPr="00271860">
              <w:rPr>
                <w:rFonts w:ascii="Times New Roman" w:eastAsia="Arial Unicode MS" w:hAnsi="Times New Roman"/>
                <w:kern w:val="1"/>
                <w:sz w:val="24"/>
                <w:szCs w:val="24"/>
              </w:rPr>
              <w:t>- выделение и сохранение цели, заданной в виде образца-продукта действия,</w:t>
            </w:r>
          </w:p>
          <w:p w:rsidR="006B7984" w:rsidRPr="00271860" w:rsidRDefault="006B7984" w:rsidP="00271860">
            <w:pPr>
              <w:spacing w:line="276" w:lineRule="auto"/>
              <w:rPr>
                <w:rFonts w:ascii="Times New Roman" w:eastAsia="Arial Unicode MS" w:hAnsi="Times New Roman"/>
                <w:kern w:val="1"/>
                <w:sz w:val="24"/>
                <w:szCs w:val="24"/>
              </w:rPr>
            </w:pPr>
            <w:r w:rsidRPr="00271860">
              <w:rPr>
                <w:rFonts w:ascii="Times New Roman" w:eastAsia="Arial Unicode MS" w:hAnsi="Times New Roman"/>
                <w:kern w:val="1"/>
                <w:sz w:val="24"/>
                <w:szCs w:val="24"/>
              </w:rPr>
              <w:t>- ориентация на образец и правило выполнения действия,</w:t>
            </w:r>
          </w:p>
          <w:p w:rsidR="006B7984" w:rsidRPr="00271860" w:rsidRDefault="006B7984" w:rsidP="00271860">
            <w:pPr>
              <w:spacing w:line="276" w:lineRule="auto"/>
              <w:rPr>
                <w:rFonts w:ascii="Times New Roman" w:eastAsia="Arial Unicode MS" w:hAnsi="Times New Roman"/>
                <w:kern w:val="1"/>
                <w:sz w:val="24"/>
                <w:szCs w:val="24"/>
              </w:rPr>
            </w:pPr>
            <w:r w:rsidRPr="00271860">
              <w:rPr>
                <w:rFonts w:ascii="Times New Roman" w:eastAsia="Arial Unicode MS" w:hAnsi="Times New Roman"/>
                <w:kern w:val="1"/>
                <w:sz w:val="24"/>
                <w:szCs w:val="24"/>
              </w:rPr>
              <w:t>- контроль и коррекция,</w:t>
            </w:r>
          </w:p>
          <w:p w:rsidR="006B7984" w:rsidRPr="00271860" w:rsidRDefault="006B7984" w:rsidP="00271860">
            <w:pPr>
              <w:spacing w:line="276" w:lineRule="auto"/>
              <w:rPr>
                <w:rFonts w:ascii="Times New Roman" w:eastAsia="Arial Unicode MS" w:hAnsi="Times New Roman"/>
                <w:kern w:val="1"/>
                <w:sz w:val="24"/>
                <w:szCs w:val="24"/>
              </w:rPr>
            </w:pPr>
            <w:r w:rsidRPr="00271860">
              <w:rPr>
                <w:rFonts w:ascii="Times New Roman" w:eastAsia="Arial Unicode MS" w:hAnsi="Times New Roman"/>
                <w:kern w:val="1"/>
                <w:sz w:val="24"/>
                <w:szCs w:val="24"/>
              </w:rPr>
              <w:t>-оценка</w:t>
            </w:r>
          </w:p>
        </w:tc>
        <w:tc>
          <w:tcPr>
            <w:tcW w:w="4680" w:type="dxa"/>
          </w:tcPr>
          <w:p w:rsidR="006B7984" w:rsidRPr="00271860" w:rsidRDefault="006B7984" w:rsidP="00271860">
            <w:pPr>
              <w:spacing w:line="276" w:lineRule="auto"/>
              <w:rPr>
                <w:rFonts w:ascii="Times New Roman" w:eastAsia="Arial Unicode MS" w:hAnsi="Times New Roman"/>
                <w:kern w:val="1"/>
                <w:sz w:val="24"/>
                <w:szCs w:val="24"/>
              </w:rPr>
            </w:pPr>
            <w:r w:rsidRPr="00271860">
              <w:rPr>
                <w:rFonts w:ascii="Times New Roman" w:eastAsia="Arial Unicode MS" w:hAnsi="Times New Roman"/>
                <w:kern w:val="1"/>
                <w:sz w:val="24"/>
                <w:szCs w:val="24"/>
              </w:rPr>
              <w:t>Произвольность регуляции поведения и деятельности: в форме построения предметного действия в соответствии с заданным образцом и правилом.</w:t>
            </w:r>
          </w:p>
        </w:tc>
        <w:tc>
          <w:tcPr>
            <w:tcW w:w="6120" w:type="dxa"/>
          </w:tcPr>
          <w:p w:rsidR="006B7984" w:rsidRPr="00271860" w:rsidRDefault="006B7984" w:rsidP="00271860">
            <w:pPr>
              <w:spacing w:line="276" w:lineRule="auto"/>
              <w:rPr>
                <w:rFonts w:ascii="Times New Roman" w:eastAsia="Arial Unicode MS" w:hAnsi="Times New Roman"/>
                <w:kern w:val="1"/>
                <w:sz w:val="24"/>
                <w:szCs w:val="24"/>
              </w:rPr>
            </w:pPr>
            <w:r w:rsidRPr="00271860">
              <w:rPr>
                <w:rFonts w:ascii="Times New Roman" w:eastAsia="Arial Unicode MS" w:hAnsi="Times New Roman"/>
                <w:kern w:val="1"/>
                <w:sz w:val="24"/>
                <w:szCs w:val="24"/>
              </w:rPr>
              <w:t xml:space="preserve">Организация и выполнение учебной деятельности в сотрудничестве с учителем. Направленность на овладение эталонами обобщенных способов действий способов научных понятий (русский язык, матема-тика) и предметной, продуктивной деятельности (технология, </w:t>
            </w:r>
            <w:proofErr w:type="gramStart"/>
            <w:r w:rsidRPr="00271860">
              <w:rPr>
                <w:rFonts w:ascii="Times New Roman" w:eastAsia="Arial Unicode MS" w:hAnsi="Times New Roman"/>
                <w:kern w:val="1"/>
                <w:sz w:val="24"/>
                <w:szCs w:val="24"/>
              </w:rPr>
              <w:t>ИЗО</w:t>
            </w:r>
            <w:proofErr w:type="gramEnd"/>
            <w:r w:rsidRPr="00271860">
              <w:rPr>
                <w:rFonts w:ascii="Times New Roman" w:eastAsia="Arial Unicode MS" w:hAnsi="Times New Roman"/>
                <w:kern w:val="1"/>
                <w:sz w:val="24"/>
                <w:szCs w:val="24"/>
              </w:rPr>
              <w:t>)</w:t>
            </w:r>
          </w:p>
        </w:tc>
      </w:tr>
      <w:tr w:rsidR="006B7984" w:rsidRPr="00271860" w:rsidTr="006B7984">
        <w:tc>
          <w:tcPr>
            <w:tcW w:w="3888" w:type="dxa"/>
          </w:tcPr>
          <w:p w:rsidR="006B7984" w:rsidRPr="00271860" w:rsidRDefault="006B7984" w:rsidP="00271860">
            <w:pPr>
              <w:spacing w:line="276" w:lineRule="auto"/>
              <w:rPr>
                <w:rFonts w:ascii="Times New Roman" w:eastAsia="Arial Unicode MS" w:hAnsi="Times New Roman"/>
                <w:kern w:val="1"/>
                <w:sz w:val="24"/>
                <w:szCs w:val="24"/>
              </w:rPr>
            </w:pPr>
            <w:r w:rsidRPr="00271860">
              <w:rPr>
                <w:rFonts w:ascii="Times New Roman" w:eastAsia="Arial Unicode MS" w:hAnsi="Times New Roman"/>
                <w:kern w:val="1"/>
                <w:sz w:val="24"/>
                <w:szCs w:val="24"/>
              </w:rPr>
              <w:t xml:space="preserve">Коммуникативные действия </w:t>
            </w:r>
          </w:p>
        </w:tc>
        <w:tc>
          <w:tcPr>
            <w:tcW w:w="4680" w:type="dxa"/>
          </w:tcPr>
          <w:p w:rsidR="006B7984" w:rsidRPr="00271860" w:rsidRDefault="006B7984" w:rsidP="00271860">
            <w:pPr>
              <w:spacing w:line="276" w:lineRule="auto"/>
              <w:rPr>
                <w:rFonts w:ascii="Times New Roman" w:eastAsia="Arial Unicode MS" w:hAnsi="Times New Roman"/>
                <w:kern w:val="1"/>
                <w:sz w:val="24"/>
                <w:szCs w:val="24"/>
              </w:rPr>
            </w:pPr>
            <w:r w:rsidRPr="00271860">
              <w:rPr>
                <w:rFonts w:ascii="Times New Roman" w:eastAsia="Arial Unicode MS" w:hAnsi="Times New Roman"/>
                <w:kern w:val="1"/>
                <w:sz w:val="24"/>
                <w:szCs w:val="24"/>
              </w:rPr>
              <w:t>Коммуникация как общение и кооперация. Развитие планирующей регулирующей функции речи.</w:t>
            </w:r>
          </w:p>
        </w:tc>
        <w:tc>
          <w:tcPr>
            <w:tcW w:w="6120" w:type="dxa"/>
          </w:tcPr>
          <w:p w:rsidR="006B7984" w:rsidRPr="00271860" w:rsidRDefault="006B7984" w:rsidP="00271860">
            <w:pPr>
              <w:spacing w:line="276" w:lineRule="auto"/>
              <w:rPr>
                <w:rFonts w:ascii="Times New Roman" w:eastAsia="Arial Unicode MS" w:hAnsi="Times New Roman"/>
                <w:kern w:val="1"/>
                <w:sz w:val="24"/>
                <w:szCs w:val="24"/>
              </w:rPr>
            </w:pPr>
            <w:r w:rsidRPr="00271860">
              <w:rPr>
                <w:rFonts w:ascii="Times New Roman" w:eastAsia="Arial Unicode MS" w:hAnsi="Times New Roman"/>
                <w:kern w:val="1"/>
                <w:sz w:val="24"/>
                <w:szCs w:val="24"/>
              </w:rPr>
              <w:t>Развитие учебного сотрудничества с учителем и сверстником. Условие  осознания содержания своих действий и усвоения учебного содержания.</w:t>
            </w:r>
          </w:p>
        </w:tc>
      </w:tr>
    </w:tbl>
    <w:p w:rsidR="006B7984" w:rsidRPr="00271860" w:rsidRDefault="006B7984" w:rsidP="00271860">
      <w:pPr>
        <w:widowControl w:val="0"/>
        <w:suppressAutoHyphens/>
        <w:spacing w:after="0"/>
        <w:ind w:firstLine="284"/>
        <w:jc w:val="both"/>
        <w:rPr>
          <w:rFonts w:ascii="Times New Roman" w:eastAsia="Arial Unicode MS" w:hAnsi="Times New Roman" w:cs="Times New Roman"/>
          <w:kern w:val="1"/>
          <w:sz w:val="24"/>
          <w:szCs w:val="24"/>
        </w:rPr>
      </w:pPr>
    </w:p>
    <w:p w:rsidR="006B7984" w:rsidRPr="00271860" w:rsidRDefault="006B7984" w:rsidP="00271860">
      <w:pPr>
        <w:widowControl w:val="0"/>
        <w:suppressAutoHyphens/>
        <w:spacing w:after="0"/>
        <w:ind w:firstLine="284"/>
        <w:jc w:val="center"/>
        <w:rPr>
          <w:rFonts w:ascii="Times New Roman" w:eastAsia="Arial Unicode MS" w:hAnsi="Times New Roman" w:cs="Times New Roman"/>
          <w:b/>
          <w:kern w:val="1"/>
          <w:sz w:val="24"/>
          <w:szCs w:val="24"/>
        </w:rPr>
      </w:pPr>
      <w:r w:rsidRPr="00271860">
        <w:rPr>
          <w:rFonts w:ascii="Times New Roman" w:eastAsia="Arial Unicode MS" w:hAnsi="Times New Roman" w:cs="Times New Roman"/>
          <w:b/>
          <w:kern w:val="1"/>
          <w:sz w:val="24"/>
          <w:szCs w:val="24"/>
        </w:rPr>
        <w:t>Значение универсальных учебных действий для успешности обучения на уровне начального образования (по Асмолову А.Г.)</w:t>
      </w:r>
    </w:p>
    <w:p w:rsidR="006B7984" w:rsidRPr="00271860" w:rsidRDefault="006B7984" w:rsidP="00271860">
      <w:pPr>
        <w:widowControl w:val="0"/>
        <w:suppressAutoHyphens/>
        <w:spacing w:after="0"/>
        <w:ind w:firstLine="284"/>
        <w:jc w:val="both"/>
        <w:rPr>
          <w:rFonts w:ascii="Times New Roman" w:eastAsia="Arial Unicode MS" w:hAnsi="Times New Roman" w:cs="Times New Roman"/>
          <w:b/>
          <w:kern w:val="1"/>
          <w:sz w:val="24"/>
          <w:szCs w:val="24"/>
        </w:rPr>
      </w:pPr>
    </w:p>
    <w:tbl>
      <w:tblPr>
        <w:tblStyle w:val="2d"/>
        <w:tblW w:w="0" w:type="auto"/>
        <w:tblLook w:val="01E0" w:firstRow="1" w:lastRow="1" w:firstColumn="1" w:lastColumn="1" w:noHBand="0" w:noVBand="0"/>
      </w:tblPr>
      <w:tblGrid>
        <w:gridCol w:w="2967"/>
        <w:gridCol w:w="3338"/>
        <w:gridCol w:w="3548"/>
      </w:tblGrid>
      <w:tr w:rsidR="006B7984" w:rsidRPr="00271860" w:rsidTr="006B7984">
        <w:tc>
          <w:tcPr>
            <w:tcW w:w="3888" w:type="dxa"/>
          </w:tcPr>
          <w:p w:rsidR="006B7984" w:rsidRPr="00271860" w:rsidRDefault="006B7984" w:rsidP="00271860">
            <w:pPr>
              <w:spacing w:line="276" w:lineRule="auto"/>
              <w:jc w:val="center"/>
              <w:rPr>
                <w:rFonts w:ascii="Times New Roman" w:eastAsia="Arial Unicode MS" w:hAnsi="Times New Roman"/>
                <w:kern w:val="1"/>
                <w:sz w:val="24"/>
                <w:szCs w:val="24"/>
              </w:rPr>
            </w:pPr>
            <w:r w:rsidRPr="00271860">
              <w:rPr>
                <w:rFonts w:ascii="Times New Roman" w:eastAsia="Arial Unicode MS" w:hAnsi="Times New Roman"/>
                <w:kern w:val="1"/>
                <w:sz w:val="24"/>
                <w:szCs w:val="24"/>
              </w:rPr>
              <w:t>УУД</w:t>
            </w:r>
          </w:p>
        </w:tc>
        <w:tc>
          <w:tcPr>
            <w:tcW w:w="4680" w:type="dxa"/>
          </w:tcPr>
          <w:p w:rsidR="006B7984" w:rsidRPr="00271860" w:rsidRDefault="006B7984" w:rsidP="00271860">
            <w:pPr>
              <w:spacing w:line="276" w:lineRule="auto"/>
              <w:jc w:val="center"/>
              <w:rPr>
                <w:rFonts w:ascii="Times New Roman" w:eastAsia="Arial Unicode MS" w:hAnsi="Times New Roman"/>
                <w:kern w:val="1"/>
                <w:sz w:val="24"/>
                <w:szCs w:val="24"/>
              </w:rPr>
            </w:pPr>
            <w:r w:rsidRPr="00271860">
              <w:rPr>
                <w:rFonts w:ascii="Times New Roman" w:eastAsia="Arial Unicode MS" w:hAnsi="Times New Roman"/>
                <w:kern w:val="1"/>
                <w:sz w:val="24"/>
                <w:szCs w:val="24"/>
              </w:rPr>
              <w:t>Результаты развития УУД</w:t>
            </w:r>
          </w:p>
        </w:tc>
        <w:tc>
          <w:tcPr>
            <w:tcW w:w="5400" w:type="dxa"/>
          </w:tcPr>
          <w:p w:rsidR="006B7984" w:rsidRPr="00271860" w:rsidRDefault="006B7984" w:rsidP="00271860">
            <w:pPr>
              <w:spacing w:line="276" w:lineRule="auto"/>
              <w:jc w:val="center"/>
              <w:rPr>
                <w:rFonts w:ascii="Times New Roman" w:eastAsia="Arial Unicode MS" w:hAnsi="Times New Roman"/>
                <w:kern w:val="1"/>
                <w:sz w:val="24"/>
                <w:szCs w:val="24"/>
              </w:rPr>
            </w:pPr>
            <w:r w:rsidRPr="00271860">
              <w:rPr>
                <w:rFonts w:ascii="Times New Roman" w:eastAsia="Arial Unicode MS" w:hAnsi="Times New Roman"/>
                <w:kern w:val="1"/>
                <w:sz w:val="24"/>
                <w:szCs w:val="24"/>
              </w:rPr>
              <w:t>Значение для обучения</w:t>
            </w:r>
          </w:p>
        </w:tc>
      </w:tr>
      <w:tr w:rsidR="006B7984" w:rsidRPr="00271860" w:rsidTr="006B7984">
        <w:tc>
          <w:tcPr>
            <w:tcW w:w="3888" w:type="dxa"/>
          </w:tcPr>
          <w:p w:rsidR="006B7984" w:rsidRPr="00271860" w:rsidRDefault="006B7984" w:rsidP="00271860">
            <w:pPr>
              <w:spacing w:line="276" w:lineRule="auto"/>
              <w:rPr>
                <w:rFonts w:ascii="Times New Roman" w:eastAsia="Arial Unicode MS" w:hAnsi="Times New Roman"/>
                <w:kern w:val="1"/>
                <w:sz w:val="24"/>
                <w:szCs w:val="24"/>
              </w:rPr>
            </w:pPr>
            <w:r w:rsidRPr="00271860">
              <w:rPr>
                <w:rFonts w:ascii="Times New Roman" w:eastAsia="Arial Unicode MS" w:hAnsi="Times New Roman"/>
                <w:kern w:val="1"/>
                <w:sz w:val="24"/>
                <w:szCs w:val="24"/>
              </w:rPr>
              <w:t>Личностные действия</w:t>
            </w:r>
          </w:p>
          <w:p w:rsidR="006B7984" w:rsidRPr="00271860" w:rsidRDefault="006B7984" w:rsidP="00271860">
            <w:pPr>
              <w:spacing w:line="276" w:lineRule="auto"/>
              <w:rPr>
                <w:rFonts w:ascii="Times New Roman" w:eastAsia="Arial Unicode MS" w:hAnsi="Times New Roman"/>
                <w:kern w:val="1"/>
                <w:sz w:val="24"/>
                <w:szCs w:val="24"/>
              </w:rPr>
            </w:pPr>
            <w:r w:rsidRPr="00271860">
              <w:rPr>
                <w:rFonts w:ascii="Times New Roman" w:eastAsia="Arial Unicode MS" w:hAnsi="Times New Roman"/>
                <w:kern w:val="1"/>
                <w:sz w:val="24"/>
                <w:szCs w:val="24"/>
              </w:rPr>
              <w:t>-смыслообразование</w:t>
            </w:r>
          </w:p>
          <w:p w:rsidR="006B7984" w:rsidRPr="00271860" w:rsidRDefault="006B7984" w:rsidP="00271860">
            <w:pPr>
              <w:spacing w:line="276" w:lineRule="auto"/>
              <w:rPr>
                <w:rFonts w:ascii="Times New Roman" w:eastAsia="Arial Unicode MS" w:hAnsi="Times New Roman"/>
                <w:kern w:val="1"/>
                <w:sz w:val="24"/>
                <w:szCs w:val="24"/>
              </w:rPr>
            </w:pPr>
            <w:r w:rsidRPr="00271860">
              <w:rPr>
                <w:rFonts w:ascii="Times New Roman" w:eastAsia="Arial Unicode MS" w:hAnsi="Times New Roman"/>
                <w:kern w:val="1"/>
                <w:sz w:val="24"/>
                <w:szCs w:val="24"/>
              </w:rPr>
              <w:t>-самоопределение</w:t>
            </w:r>
          </w:p>
          <w:p w:rsidR="006B7984" w:rsidRPr="00271860" w:rsidRDefault="006B7984" w:rsidP="00271860">
            <w:pPr>
              <w:spacing w:line="276" w:lineRule="auto"/>
              <w:rPr>
                <w:rFonts w:ascii="Times New Roman" w:eastAsia="Arial Unicode MS" w:hAnsi="Times New Roman"/>
                <w:kern w:val="1"/>
                <w:sz w:val="24"/>
                <w:szCs w:val="24"/>
              </w:rPr>
            </w:pPr>
            <w:r w:rsidRPr="00271860">
              <w:rPr>
                <w:rFonts w:ascii="Times New Roman" w:eastAsia="Arial Unicode MS" w:hAnsi="Times New Roman"/>
                <w:kern w:val="1"/>
                <w:sz w:val="24"/>
                <w:szCs w:val="24"/>
              </w:rPr>
              <w:t>Регулятивные действия</w:t>
            </w:r>
          </w:p>
        </w:tc>
        <w:tc>
          <w:tcPr>
            <w:tcW w:w="4680" w:type="dxa"/>
          </w:tcPr>
          <w:p w:rsidR="006B7984" w:rsidRPr="00271860" w:rsidRDefault="006B7984" w:rsidP="00271860">
            <w:pPr>
              <w:spacing w:line="276" w:lineRule="auto"/>
              <w:rPr>
                <w:rFonts w:ascii="Times New Roman" w:eastAsia="Arial Unicode MS" w:hAnsi="Times New Roman"/>
                <w:kern w:val="1"/>
                <w:sz w:val="24"/>
                <w:szCs w:val="24"/>
              </w:rPr>
            </w:pPr>
            <w:r w:rsidRPr="00271860">
              <w:rPr>
                <w:rFonts w:ascii="Times New Roman" w:eastAsia="Arial Unicode MS" w:hAnsi="Times New Roman"/>
                <w:kern w:val="1"/>
                <w:sz w:val="24"/>
                <w:szCs w:val="24"/>
              </w:rPr>
              <w:t>Адекватная школьная мотивация. Мотивация достижения.</w:t>
            </w:r>
          </w:p>
          <w:p w:rsidR="006B7984" w:rsidRPr="00271860" w:rsidRDefault="006B7984" w:rsidP="00271860">
            <w:pPr>
              <w:spacing w:line="276" w:lineRule="auto"/>
              <w:rPr>
                <w:rFonts w:ascii="Times New Roman" w:eastAsia="Arial Unicode MS" w:hAnsi="Times New Roman"/>
                <w:kern w:val="1"/>
                <w:sz w:val="24"/>
                <w:szCs w:val="24"/>
              </w:rPr>
            </w:pPr>
            <w:r w:rsidRPr="00271860">
              <w:rPr>
                <w:rFonts w:ascii="Times New Roman" w:eastAsia="Arial Unicode MS" w:hAnsi="Times New Roman"/>
                <w:kern w:val="1"/>
                <w:sz w:val="24"/>
                <w:szCs w:val="24"/>
              </w:rPr>
              <w:t>Развитие основ гражданской идентичности.</w:t>
            </w:r>
          </w:p>
          <w:p w:rsidR="006B7984" w:rsidRPr="00271860" w:rsidRDefault="006B7984" w:rsidP="00271860">
            <w:pPr>
              <w:spacing w:line="276" w:lineRule="auto"/>
              <w:rPr>
                <w:rFonts w:ascii="Times New Roman" w:eastAsia="Arial Unicode MS" w:hAnsi="Times New Roman"/>
                <w:kern w:val="1"/>
                <w:sz w:val="24"/>
                <w:szCs w:val="24"/>
              </w:rPr>
            </w:pPr>
            <w:r w:rsidRPr="00271860">
              <w:rPr>
                <w:rFonts w:ascii="Times New Roman" w:eastAsia="Arial Unicode MS" w:hAnsi="Times New Roman"/>
                <w:kern w:val="1"/>
                <w:sz w:val="24"/>
                <w:szCs w:val="24"/>
              </w:rPr>
              <w:t>Рефлексивная адекватная самооценка</w:t>
            </w:r>
          </w:p>
        </w:tc>
        <w:tc>
          <w:tcPr>
            <w:tcW w:w="5400" w:type="dxa"/>
          </w:tcPr>
          <w:p w:rsidR="006B7984" w:rsidRPr="00271860" w:rsidRDefault="006B7984" w:rsidP="00271860">
            <w:pPr>
              <w:spacing w:line="276" w:lineRule="auto"/>
              <w:rPr>
                <w:rFonts w:ascii="Times New Roman" w:eastAsia="Arial Unicode MS" w:hAnsi="Times New Roman"/>
                <w:kern w:val="1"/>
                <w:sz w:val="24"/>
                <w:szCs w:val="24"/>
              </w:rPr>
            </w:pPr>
            <w:r w:rsidRPr="00271860">
              <w:rPr>
                <w:rFonts w:ascii="Times New Roman" w:eastAsia="Arial Unicode MS" w:hAnsi="Times New Roman"/>
                <w:kern w:val="1"/>
                <w:sz w:val="24"/>
                <w:szCs w:val="24"/>
              </w:rPr>
              <w:t xml:space="preserve">Обучение в зоне ближайшего развития ребенка. Адекватная оценка учащимся  границ «знания и незнания». Достаточно </w:t>
            </w:r>
            <w:proofErr w:type="gramStart"/>
            <w:r w:rsidRPr="00271860">
              <w:rPr>
                <w:rFonts w:ascii="Times New Roman" w:eastAsia="Arial Unicode MS" w:hAnsi="Times New Roman"/>
                <w:kern w:val="1"/>
                <w:sz w:val="24"/>
                <w:szCs w:val="24"/>
              </w:rPr>
              <w:t>высокая</w:t>
            </w:r>
            <w:proofErr w:type="gramEnd"/>
            <w:r w:rsidRPr="00271860">
              <w:rPr>
                <w:rFonts w:ascii="Times New Roman" w:eastAsia="Arial Unicode MS" w:hAnsi="Times New Roman"/>
                <w:kern w:val="1"/>
                <w:sz w:val="24"/>
                <w:szCs w:val="24"/>
              </w:rPr>
              <w:t xml:space="preserve"> самоэффектив-ность в форме принятия учебной цели и работы над ее достижением.</w:t>
            </w:r>
          </w:p>
        </w:tc>
      </w:tr>
      <w:tr w:rsidR="006B7984" w:rsidRPr="00271860" w:rsidTr="006B7984">
        <w:tc>
          <w:tcPr>
            <w:tcW w:w="3888" w:type="dxa"/>
          </w:tcPr>
          <w:p w:rsidR="006B7984" w:rsidRPr="00271860" w:rsidRDefault="006B7984" w:rsidP="00271860">
            <w:pPr>
              <w:spacing w:line="276" w:lineRule="auto"/>
              <w:rPr>
                <w:rFonts w:ascii="Times New Roman" w:eastAsia="Arial Unicode MS" w:hAnsi="Times New Roman"/>
                <w:kern w:val="1"/>
                <w:sz w:val="24"/>
                <w:szCs w:val="24"/>
              </w:rPr>
            </w:pPr>
            <w:r w:rsidRPr="00271860">
              <w:rPr>
                <w:rFonts w:ascii="Times New Roman" w:eastAsia="Arial Unicode MS" w:hAnsi="Times New Roman"/>
                <w:kern w:val="1"/>
                <w:sz w:val="24"/>
                <w:szCs w:val="24"/>
              </w:rPr>
              <w:t>Регулятивные, личностные, познавательные, коммуникативные действия</w:t>
            </w:r>
          </w:p>
        </w:tc>
        <w:tc>
          <w:tcPr>
            <w:tcW w:w="4680" w:type="dxa"/>
          </w:tcPr>
          <w:p w:rsidR="006B7984" w:rsidRPr="00271860" w:rsidRDefault="006B7984" w:rsidP="00271860">
            <w:pPr>
              <w:spacing w:line="276" w:lineRule="auto"/>
              <w:rPr>
                <w:rFonts w:ascii="Times New Roman" w:eastAsia="Arial Unicode MS" w:hAnsi="Times New Roman"/>
                <w:kern w:val="1"/>
                <w:sz w:val="24"/>
                <w:szCs w:val="24"/>
              </w:rPr>
            </w:pPr>
            <w:proofErr w:type="gramStart"/>
            <w:r w:rsidRPr="00271860">
              <w:rPr>
                <w:rFonts w:ascii="Times New Roman" w:eastAsia="Arial Unicode MS" w:hAnsi="Times New Roman"/>
                <w:kern w:val="1"/>
                <w:sz w:val="24"/>
                <w:szCs w:val="24"/>
              </w:rPr>
              <w:t>Функционально-структурная</w:t>
            </w:r>
            <w:proofErr w:type="gramEnd"/>
            <w:r w:rsidRPr="00271860">
              <w:rPr>
                <w:rFonts w:ascii="Times New Roman" w:eastAsia="Arial Unicode MS" w:hAnsi="Times New Roman"/>
                <w:kern w:val="1"/>
                <w:sz w:val="24"/>
                <w:szCs w:val="24"/>
              </w:rPr>
              <w:t xml:space="preserve"> сформированность учебной деятельности. Произвольность восприятия, внимания,  памяти, </w:t>
            </w:r>
            <w:r w:rsidRPr="00271860">
              <w:rPr>
                <w:rFonts w:ascii="Times New Roman" w:eastAsia="Arial Unicode MS" w:hAnsi="Times New Roman"/>
                <w:kern w:val="1"/>
                <w:sz w:val="24"/>
                <w:szCs w:val="24"/>
              </w:rPr>
              <w:lastRenderedPageBreak/>
              <w:t>воображения.</w:t>
            </w:r>
          </w:p>
        </w:tc>
        <w:tc>
          <w:tcPr>
            <w:tcW w:w="5400" w:type="dxa"/>
          </w:tcPr>
          <w:p w:rsidR="006B7984" w:rsidRPr="00271860" w:rsidRDefault="006B7984" w:rsidP="00271860">
            <w:pPr>
              <w:spacing w:line="276" w:lineRule="auto"/>
              <w:rPr>
                <w:rFonts w:ascii="Times New Roman" w:eastAsia="Arial Unicode MS" w:hAnsi="Times New Roman"/>
                <w:kern w:val="1"/>
                <w:sz w:val="24"/>
                <w:szCs w:val="24"/>
              </w:rPr>
            </w:pPr>
            <w:r w:rsidRPr="00271860">
              <w:rPr>
                <w:rFonts w:ascii="Times New Roman" w:eastAsia="Arial Unicode MS" w:hAnsi="Times New Roman"/>
                <w:kern w:val="1"/>
                <w:sz w:val="24"/>
                <w:szCs w:val="24"/>
              </w:rPr>
              <w:lastRenderedPageBreak/>
              <w:t>Высокая успешность в усвоении учебного содержания. Создание предпосылок для дальнейшего перехода к самообразованию.</w:t>
            </w:r>
          </w:p>
        </w:tc>
      </w:tr>
      <w:tr w:rsidR="006B7984" w:rsidRPr="00271860" w:rsidTr="006B7984">
        <w:tc>
          <w:tcPr>
            <w:tcW w:w="3888" w:type="dxa"/>
          </w:tcPr>
          <w:p w:rsidR="006B7984" w:rsidRPr="00271860" w:rsidRDefault="006B7984" w:rsidP="00271860">
            <w:pPr>
              <w:spacing w:line="276" w:lineRule="auto"/>
              <w:rPr>
                <w:rFonts w:ascii="Times New Roman" w:eastAsia="Arial Unicode MS" w:hAnsi="Times New Roman"/>
                <w:kern w:val="1"/>
                <w:sz w:val="24"/>
                <w:szCs w:val="24"/>
              </w:rPr>
            </w:pPr>
            <w:r w:rsidRPr="00271860">
              <w:rPr>
                <w:rFonts w:ascii="Times New Roman" w:eastAsia="Arial Unicode MS" w:hAnsi="Times New Roman"/>
                <w:kern w:val="1"/>
                <w:sz w:val="24"/>
                <w:szCs w:val="24"/>
              </w:rPr>
              <w:lastRenderedPageBreak/>
              <w:t>Коммуникативные (речевые), регулятивные действия</w:t>
            </w:r>
          </w:p>
        </w:tc>
        <w:tc>
          <w:tcPr>
            <w:tcW w:w="4680" w:type="dxa"/>
          </w:tcPr>
          <w:p w:rsidR="006B7984" w:rsidRPr="00271860" w:rsidRDefault="006B7984" w:rsidP="00271860">
            <w:pPr>
              <w:spacing w:line="276" w:lineRule="auto"/>
              <w:rPr>
                <w:rFonts w:ascii="Times New Roman" w:eastAsia="Arial Unicode MS" w:hAnsi="Times New Roman"/>
                <w:kern w:val="1"/>
                <w:sz w:val="24"/>
                <w:szCs w:val="24"/>
              </w:rPr>
            </w:pPr>
            <w:r w:rsidRPr="00271860">
              <w:rPr>
                <w:rFonts w:ascii="Times New Roman" w:eastAsia="Arial Unicode MS" w:hAnsi="Times New Roman"/>
                <w:kern w:val="1"/>
                <w:sz w:val="24"/>
                <w:szCs w:val="24"/>
              </w:rPr>
              <w:t>Внутренний план действия</w:t>
            </w:r>
          </w:p>
        </w:tc>
        <w:tc>
          <w:tcPr>
            <w:tcW w:w="5400" w:type="dxa"/>
          </w:tcPr>
          <w:p w:rsidR="006B7984" w:rsidRPr="00271860" w:rsidRDefault="006B7984" w:rsidP="00271860">
            <w:pPr>
              <w:spacing w:line="276" w:lineRule="auto"/>
              <w:rPr>
                <w:rFonts w:ascii="Times New Roman" w:eastAsia="Arial Unicode MS" w:hAnsi="Times New Roman"/>
                <w:kern w:val="1"/>
                <w:sz w:val="24"/>
                <w:szCs w:val="24"/>
              </w:rPr>
            </w:pPr>
            <w:r w:rsidRPr="00271860">
              <w:rPr>
                <w:rFonts w:ascii="Times New Roman" w:eastAsia="Arial Unicode MS" w:hAnsi="Times New Roman"/>
                <w:kern w:val="1"/>
                <w:sz w:val="24"/>
                <w:szCs w:val="24"/>
              </w:rPr>
              <w:t>Способность действовать «в уме». Отрыв слова от предмета, достижение нового уровня обобщения.</w:t>
            </w:r>
          </w:p>
        </w:tc>
      </w:tr>
      <w:tr w:rsidR="006B7984" w:rsidRPr="00271860" w:rsidTr="006B7984">
        <w:tc>
          <w:tcPr>
            <w:tcW w:w="3888" w:type="dxa"/>
          </w:tcPr>
          <w:p w:rsidR="006B7984" w:rsidRPr="00271860" w:rsidRDefault="006B7984" w:rsidP="00271860">
            <w:pPr>
              <w:spacing w:line="276" w:lineRule="auto"/>
              <w:rPr>
                <w:rFonts w:ascii="Times New Roman" w:eastAsia="Arial Unicode MS" w:hAnsi="Times New Roman"/>
                <w:kern w:val="1"/>
                <w:sz w:val="24"/>
                <w:szCs w:val="24"/>
              </w:rPr>
            </w:pPr>
            <w:r w:rsidRPr="00271860">
              <w:rPr>
                <w:rFonts w:ascii="Times New Roman" w:eastAsia="Arial Unicode MS" w:hAnsi="Times New Roman"/>
                <w:kern w:val="1"/>
                <w:sz w:val="24"/>
                <w:szCs w:val="24"/>
              </w:rPr>
              <w:t>Коммуникативные, регулятивные действия</w:t>
            </w:r>
          </w:p>
        </w:tc>
        <w:tc>
          <w:tcPr>
            <w:tcW w:w="4680" w:type="dxa"/>
          </w:tcPr>
          <w:p w:rsidR="006B7984" w:rsidRPr="00271860" w:rsidRDefault="006B7984" w:rsidP="00271860">
            <w:pPr>
              <w:spacing w:line="276" w:lineRule="auto"/>
              <w:rPr>
                <w:rFonts w:ascii="Times New Roman" w:eastAsia="Arial Unicode MS" w:hAnsi="Times New Roman"/>
                <w:kern w:val="1"/>
                <w:sz w:val="24"/>
                <w:szCs w:val="24"/>
              </w:rPr>
            </w:pPr>
            <w:r w:rsidRPr="00271860">
              <w:rPr>
                <w:rFonts w:ascii="Times New Roman" w:eastAsia="Arial Unicode MS" w:hAnsi="Times New Roman"/>
                <w:kern w:val="1"/>
                <w:sz w:val="24"/>
                <w:szCs w:val="24"/>
              </w:rPr>
              <w:t>Рефлексия – осознание учащимся содержания, последовательности и оснований действий</w:t>
            </w:r>
          </w:p>
        </w:tc>
        <w:tc>
          <w:tcPr>
            <w:tcW w:w="5400" w:type="dxa"/>
          </w:tcPr>
          <w:p w:rsidR="006B7984" w:rsidRPr="00271860" w:rsidRDefault="006B7984" w:rsidP="00271860">
            <w:pPr>
              <w:spacing w:line="276" w:lineRule="auto"/>
              <w:rPr>
                <w:rFonts w:ascii="Times New Roman" w:eastAsia="Arial Unicode MS" w:hAnsi="Times New Roman"/>
                <w:kern w:val="1"/>
                <w:sz w:val="24"/>
                <w:szCs w:val="24"/>
              </w:rPr>
            </w:pPr>
            <w:r w:rsidRPr="00271860">
              <w:rPr>
                <w:rFonts w:ascii="Times New Roman" w:eastAsia="Arial Unicode MS" w:hAnsi="Times New Roman"/>
                <w:kern w:val="1"/>
                <w:sz w:val="24"/>
                <w:szCs w:val="24"/>
              </w:rPr>
              <w:t xml:space="preserve">Осознанность и критичность учебных действий. </w:t>
            </w:r>
          </w:p>
        </w:tc>
      </w:tr>
    </w:tbl>
    <w:p w:rsidR="006B7984" w:rsidRPr="00271860" w:rsidRDefault="006B7984" w:rsidP="00271860">
      <w:pPr>
        <w:widowControl w:val="0"/>
        <w:suppressAutoHyphens/>
        <w:spacing w:after="0"/>
        <w:ind w:firstLine="708"/>
        <w:jc w:val="center"/>
        <w:rPr>
          <w:rFonts w:ascii="Times New Roman" w:eastAsia="Andale Sans UI" w:hAnsi="Times New Roman" w:cs="Times New Roman"/>
          <w:b/>
          <w:kern w:val="1"/>
          <w:sz w:val="24"/>
          <w:szCs w:val="24"/>
        </w:rPr>
      </w:pPr>
      <w:r w:rsidRPr="00271860">
        <w:rPr>
          <w:rFonts w:ascii="Times New Roman" w:eastAsia="Andale Sans UI" w:hAnsi="Times New Roman" w:cs="Times New Roman"/>
          <w:b/>
          <w:kern w:val="1"/>
          <w:sz w:val="24"/>
          <w:szCs w:val="24"/>
        </w:rPr>
        <w:t>Планируемые результаты освоени</w:t>
      </w:r>
      <w:r w:rsidR="00334E56">
        <w:rPr>
          <w:rFonts w:ascii="Times New Roman" w:eastAsia="Andale Sans UI" w:hAnsi="Times New Roman" w:cs="Times New Roman"/>
          <w:b/>
          <w:kern w:val="1"/>
          <w:sz w:val="24"/>
          <w:szCs w:val="24"/>
        </w:rPr>
        <w:t>я</w:t>
      </w:r>
      <w:r w:rsidRPr="00271860">
        <w:rPr>
          <w:rFonts w:ascii="Times New Roman" w:eastAsia="Andale Sans UI" w:hAnsi="Times New Roman" w:cs="Times New Roman"/>
          <w:b/>
          <w:kern w:val="1"/>
          <w:sz w:val="24"/>
          <w:szCs w:val="24"/>
        </w:rPr>
        <w:t xml:space="preserve"> учащимися универсальных учебных действий на уровне н</w:t>
      </w:r>
      <w:r w:rsidR="00334E56">
        <w:rPr>
          <w:rFonts w:ascii="Times New Roman" w:eastAsia="Andale Sans UI" w:hAnsi="Times New Roman" w:cs="Times New Roman"/>
          <w:b/>
          <w:kern w:val="1"/>
          <w:sz w:val="24"/>
          <w:szCs w:val="24"/>
        </w:rPr>
        <w:t>ачального общего образования</w:t>
      </w:r>
    </w:p>
    <w:bookmarkEnd w:id="23"/>
    <w:p w:rsidR="006B7984" w:rsidRPr="00271860" w:rsidRDefault="006B7984" w:rsidP="00271860">
      <w:pPr>
        <w:widowControl w:val="0"/>
        <w:suppressAutoHyphens/>
        <w:autoSpaceDE w:val="0"/>
        <w:spacing w:after="0"/>
        <w:jc w:val="both"/>
        <w:rPr>
          <w:rFonts w:ascii="Times New Roman" w:eastAsia="Times New Roman" w:hAnsi="Times New Roman" w:cs="Times New Roman"/>
          <w:b/>
          <w:kern w:val="1"/>
          <w:sz w:val="24"/>
          <w:szCs w:val="24"/>
        </w:rPr>
      </w:pPr>
    </w:p>
    <w:p w:rsidR="006B7984" w:rsidRPr="00271860" w:rsidRDefault="006B7984" w:rsidP="00271860">
      <w:pPr>
        <w:widowControl w:val="0"/>
        <w:suppressAutoHyphens/>
        <w:autoSpaceDE w:val="0"/>
        <w:spacing w:after="0"/>
        <w:ind w:firstLine="706"/>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 xml:space="preserve">В результате изучения всех без исключения предметов на уровне начального общего образования у выпускников будут сформированы </w:t>
      </w:r>
      <w:r w:rsidRPr="00271860">
        <w:rPr>
          <w:rFonts w:ascii="Times New Roman" w:eastAsia="Times New Roman" w:hAnsi="Times New Roman" w:cs="Times New Roman"/>
          <w:i/>
          <w:kern w:val="1"/>
          <w:sz w:val="24"/>
          <w:szCs w:val="24"/>
        </w:rPr>
        <w:t xml:space="preserve">личностные, регулятивные, познавательные </w:t>
      </w:r>
      <w:r w:rsidRPr="00271860">
        <w:rPr>
          <w:rFonts w:ascii="Times New Roman" w:eastAsia="Times New Roman" w:hAnsi="Times New Roman" w:cs="Times New Roman"/>
          <w:kern w:val="1"/>
          <w:sz w:val="24"/>
          <w:szCs w:val="24"/>
        </w:rPr>
        <w:t>и</w:t>
      </w:r>
      <w:r w:rsidRPr="00271860">
        <w:rPr>
          <w:rFonts w:ascii="Times New Roman" w:eastAsia="Times New Roman" w:hAnsi="Times New Roman" w:cs="Times New Roman"/>
          <w:i/>
          <w:kern w:val="1"/>
          <w:sz w:val="24"/>
          <w:szCs w:val="24"/>
        </w:rPr>
        <w:t xml:space="preserve"> коммуникативные</w:t>
      </w:r>
      <w:r w:rsidRPr="00271860">
        <w:rPr>
          <w:rFonts w:ascii="Times New Roman" w:eastAsia="Times New Roman" w:hAnsi="Times New Roman" w:cs="Times New Roman"/>
          <w:kern w:val="1"/>
          <w:sz w:val="24"/>
          <w:szCs w:val="24"/>
        </w:rPr>
        <w:t xml:space="preserve"> универсальные учебные действия как основа умения учиться.</w:t>
      </w:r>
    </w:p>
    <w:p w:rsidR="006B7984" w:rsidRPr="00271860" w:rsidRDefault="006B7984" w:rsidP="00271860">
      <w:pPr>
        <w:widowControl w:val="0"/>
        <w:suppressAutoHyphens/>
        <w:autoSpaceDE w:val="0"/>
        <w:spacing w:after="0"/>
        <w:ind w:firstLine="706"/>
        <w:rPr>
          <w:rFonts w:ascii="Times New Roman" w:eastAsia="Times New Roman" w:hAnsi="Times New Roman" w:cs="Times New Roman"/>
          <w:b/>
          <w:i/>
          <w:kern w:val="1"/>
          <w:sz w:val="24"/>
          <w:szCs w:val="24"/>
        </w:rPr>
      </w:pPr>
      <w:bookmarkStart w:id="24" w:name="bookmark7"/>
      <w:r w:rsidRPr="00271860">
        <w:rPr>
          <w:rFonts w:ascii="Times New Roman" w:eastAsia="Times New Roman" w:hAnsi="Times New Roman" w:cs="Times New Roman"/>
          <w:b/>
          <w:i/>
          <w:kern w:val="1"/>
          <w:sz w:val="24"/>
          <w:szCs w:val="24"/>
        </w:rPr>
        <w:t>Личностные универсальные учебные действия</w:t>
      </w:r>
      <w:bookmarkEnd w:id="24"/>
    </w:p>
    <w:p w:rsidR="006B7984" w:rsidRPr="00271860" w:rsidRDefault="006B7984" w:rsidP="00271860">
      <w:pPr>
        <w:widowControl w:val="0"/>
        <w:suppressAutoHyphens/>
        <w:autoSpaceDE w:val="0"/>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У выпускника будут сформированы:</w:t>
      </w:r>
    </w:p>
    <w:p w:rsidR="006B7984" w:rsidRPr="00271860" w:rsidRDefault="006B7984" w:rsidP="00271860">
      <w:pPr>
        <w:widowControl w:val="0"/>
        <w:suppressAutoHyphens/>
        <w:autoSpaceDE w:val="0"/>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 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6B7984" w:rsidRPr="00271860" w:rsidRDefault="006B7984" w:rsidP="00271860">
      <w:pPr>
        <w:widowControl w:val="0"/>
        <w:suppressAutoHyphens/>
        <w:autoSpaceDE w:val="0"/>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 широкая мотивационная основа учебной деятельности, включающая социальные, учебно-познавательные и внешние мотивы;</w:t>
      </w:r>
    </w:p>
    <w:p w:rsidR="006B7984" w:rsidRPr="00271860" w:rsidRDefault="006B7984" w:rsidP="00271860">
      <w:pPr>
        <w:widowControl w:val="0"/>
        <w:suppressAutoHyphens/>
        <w:autoSpaceDE w:val="0"/>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 учебно-познавательный интерес к новому учебному материалу и способам решения новой задачи;</w:t>
      </w:r>
    </w:p>
    <w:p w:rsidR="006B7984" w:rsidRPr="00271860" w:rsidRDefault="006B7984" w:rsidP="00271860">
      <w:pPr>
        <w:widowControl w:val="0"/>
        <w:suppressAutoHyphens/>
        <w:autoSpaceDE w:val="0"/>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оценок учителей, товарищей, родителей и других людей;</w:t>
      </w:r>
    </w:p>
    <w:p w:rsidR="006B7984" w:rsidRPr="00271860" w:rsidRDefault="006B7984" w:rsidP="00271860">
      <w:pPr>
        <w:widowControl w:val="0"/>
        <w:suppressAutoHyphens/>
        <w:autoSpaceDE w:val="0"/>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 способность к оценке своей учебной деятельности;</w:t>
      </w:r>
    </w:p>
    <w:p w:rsidR="006B7984" w:rsidRPr="00271860" w:rsidRDefault="006B7984" w:rsidP="00271860">
      <w:pPr>
        <w:widowControl w:val="0"/>
        <w:suppressAutoHyphens/>
        <w:autoSpaceDE w:val="0"/>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6B7984" w:rsidRPr="00271860" w:rsidRDefault="006B7984" w:rsidP="00271860">
      <w:pPr>
        <w:widowControl w:val="0"/>
        <w:suppressAutoHyphens/>
        <w:autoSpaceDE w:val="0"/>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 xml:space="preserve">• ориентация в нравственном содержании и </w:t>
      </w:r>
      <w:proofErr w:type="gramStart"/>
      <w:r w:rsidRPr="00271860">
        <w:rPr>
          <w:rFonts w:ascii="Times New Roman" w:eastAsia="Times New Roman" w:hAnsi="Times New Roman" w:cs="Times New Roman"/>
          <w:kern w:val="1"/>
          <w:sz w:val="24"/>
          <w:szCs w:val="24"/>
        </w:rPr>
        <w:t>смысле</w:t>
      </w:r>
      <w:proofErr w:type="gramEnd"/>
      <w:r w:rsidRPr="00271860">
        <w:rPr>
          <w:rFonts w:ascii="Times New Roman" w:eastAsia="Times New Roman" w:hAnsi="Times New Roman" w:cs="Times New Roman"/>
          <w:kern w:val="1"/>
          <w:sz w:val="24"/>
          <w:szCs w:val="24"/>
        </w:rPr>
        <w:t xml:space="preserve"> как собственных поступков, так и поступков окружающих людей;</w:t>
      </w:r>
    </w:p>
    <w:p w:rsidR="006B7984" w:rsidRPr="00271860" w:rsidRDefault="006B7984" w:rsidP="00271860">
      <w:pPr>
        <w:widowControl w:val="0"/>
        <w:suppressAutoHyphens/>
        <w:autoSpaceDE w:val="0"/>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 знание основных моральных норм и ориентация на их выполнение;</w:t>
      </w:r>
    </w:p>
    <w:p w:rsidR="006B7984" w:rsidRPr="00271860" w:rsidRDefault="006B7984" w:rsidP="00271860">
      <w:pPr>
        <w:widowControl w:val="0"/>
        <w:suppressAutoHyphens/>
        <w:autoSpaceDE w:val="0"/>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 развитие этических чувств — стыда, вины, совести как регуляторов морального поведения; понимание чу</w:t>
      </w:r>
      <w:proofErr w:type="gramStart"/>
      <w:r w:rsidRPr="00271860">
        <w:rPr>
          <w:rFonts w:ascii="Times New Roman" w:eastAsia="Times New Roman" w:hAnsi="Times New Roman" w:cs="Times New Roman"/>
          <w:kern w:val="1"/>
          <w:sz w:val="24"/>
          <w:szCs w:val="24"/>
        </w:rPr>
        <w:t>вств др</w:t>
      </w:r>
      <w:proofErr w:type="gramEnd"/>
      <w:r w:rsidRPr="00271860">
        <w:rPr>
          <w:rFonts w:ascii="Times New Roman" w:eastAsia="Times New Roman" w:hAnsi="Times New Roman" w:cs="Times New Roman"/>
          <w:kern w:val="1"/>
          <w:sz w:val="24"/>
          <w:szCs w:val="24"/>
        </w:rPr>
        <w:t>угих людей и сопереживание им;</w:t>
      </w:r>
    </w:p>
    <w:p w:rsidR="006B7984" w:rsidRPr="00271860" w:rsidRDefault="006B7984" w:rsidP="00271860">
      <w:pPr>
        <w:widowControl w:val="0"/>
        <w:suppressAutoHyphens/>
        <w:autoSpaceDE w:val="0"/>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 установка на здоровый образ жизни;</w:t>
      </w:r>
    </w:p>
    <w:p w:rsidR="006B7984" w:rsidRPr="00271860" w:rsidRDefault="006B7984" w:rsidP="00271860">
      <w:pPr>
        <w:widowControl w:val="0"/>
        <w:suppressAutoHyphens/>
        <w:autoSpaceDE w:val="0"/>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 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6B7984" w:rsidRPr="00271860" w:rsidRDefault="006B7984" w:rsidP="00271860">
      <w:pPr>
        <w:widowControl w:val="0"/>
        <w:suppressAutoHyphens/>
        <w:autoSpaceDE w:val="0"/>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 чувство прекрасного и эстетические чувства на основе знакомства с мировой и отечественной художественной культурой.</w:t>
      </w:r>
    </w:p>
    <w:p w:rsidR="006B7984" w:rsidRPr="00271860" w:rsidRDefault="006B7984" w:rsidP="00271860">
      <w:pPr>
        <w:widowControl w:val="0"/>
        <w:suppressAutoHyphens/>
        <w:autoSpaceDE w:val="0"/>
        <w:spacing w:after="0"/>
        <w:jc w:val="both"/>
        <w:rPr>
          <w:rFonts w:ascii="Times New Roman" w:eastAsia="Times New Roman" w:hAnsi="Times New Roman" w:cs="Times New Roman"/>
          <w:kern w:val="1"/>
          <w:sz w:val="24"/>
          <w:szCs w:val="24"/>
        </w:rPr>
      </w:pPr>
    </w:p>
    <w:p w:rsidR="006B7984" w:rsidRPr="00271860" w:rsidRDefault="006B7984" w:rsidP="00271860">
      <w:pPr>
        <w:widowControl w:val="0"/>
        <w:suppressAutoHyphens/>
        <w:autoSpaceDE w:val="0"/>
        <w:spacing w:after="0"/>
        <w:jc w:val="both"/>
        <w:rPr>
          <w:rFonts w:ascii="Times New Roman" w:eastAsia="Times New Roman" w:hAnsi="Times New Roman" w:cs="Times New Roman"/>
          <w:i/>
          <w:kern w:val="1"/>
          <w:sz w:val="24"/>
          <w:szCs w:val="24"/>
        </w:rPr>
      </w:pPr>
      <w:r w:rsidRPr="00271860">
        <w:rPr>
          <w:rFonts w:ascii="Times New Roman" w:eastAsia="Times New Roman" w:hAnsi="Times New Roman" w:cs="Times New Roman"/>
          <w:i/>
          <w:kern w:val="1"/>
          <w:sz w:val="24"/>
          <w:szCs w:val="24"/>
        </w:rPr>
        <w:t>Выпускник получит возможность для формирования:</w:t>
      </w:r>
    </w:p>
    <w:p w:rsidR="006B7984" w:rsidRPr="00271860" w:rsidRDefault="006B7984" w:rsidP="00271860">
      <w:pPr>
        <w:widowControl w:val="0"/>
        <w:suppressAutoHyphens/>
        <w:autoSpaceDE w:val="0"/>
        <w:spacing w:after="0"/>
        <w:jc w:val="both"/>
        <w:rPr>
          <w:rFonts w:ascii="Times New Roman" w:eastAsia="Times New Roman" w:hAnsi="Times New Roman" w:cs="Times New Roman"/>
          <w:i/>
          <w:kern w:val="1"/>
          <w:sz w:val="24"/>
          <w:szCs w:val="24"/>
        </w:rPr>
      </w:pPr>
      <w:r w:rsidRPr="00271860">
        <w:rPr>
          <w:rFonts w:ascii="Times New Roman" w:eastAsia="Times New Roman" w:hAnsi="Times New Roman" w:cs="Times New Roman"/>
          <w:i/>
          <w:kern w:val="1"/>
          <w:sz w:val="24"/>
          <w:szCs w:val="24"/>
        </w:rPr>
        <w:lastRenderedPageBreak/>
        <w:t>• 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w:t>
      </w:r>
    </w:p>
    <w:p w:rsidR="006B7984" w:rsidRPr="00271860" w:rsidRDefault="006B7984" w:rsidP="00271860">
      <w:pPr>
        <w:widowControl w:val="0"/>
        <w:suppressAutoHyphens/>
        <w:autoSpaceDE w:val="0"/>
        <w:spacing w:after="0"/>
        <w:jc w:val="both"/>
        <w:rPr>
          <w:rFonts w:ascii="Times New Roman" w:eastAsia="Times New Roman" w:hAnsi="Times New Roman" w:cs="Times New Roman"/>
          <w:i/>
          <w:kern w:val="1"/>
          <w:sz w:val="24"/>
          <w:szCs w:val="24"/>
        </w:rPr>
      </w:pPr>
      <w:r w:rsidRPr="00271860">
        <w:rPr>
          <w:rFonts w:ascii="Times New Roman" w:eastAsia="Times New Roman" w:hAnsi="Times New Roman" w:cs="Times New Roman"/>
          <w:i/>
          <w:kern w:val="1"/>
          <w:sz w:val="24"/>
          <w:szCs w:val="24"/>
        </w:rPr>
        <w:t>• выраженной устойчивой учебно-познавательной мотивации учения;</w:t>
      </w:r>
    </w:p>
    <w:p w:rsidR="006B7984" w:rsidRPr="00271860" w:rsidRDefault="006B7984" w:rsidP="00271860">
      <w:pPr>
        <w:widowControl w:val="0"/>
        <w:suppressAutoHyphens/>
        <w:autoSpaceDE w:val="0"/>
        <w:spacing w:after="0"/>
        <w:jc w:val="both"/>
        <w:rPr>
          <w:rFonts w:ascii="Times New Roman" w:eastAsia="Times New Roman" w:hAnsi="Times New Roman" w:cs="Times New Roman"/>
          <w:i/>
          <w:kern w:val="1"/>
          <w:sz w:val="24"/>
          <w:szCs w:val="24"/>
        </w:rPr>
      </w:pPr>
      <w:r w:rsidRPr="00271860">
        <w:rPr>
          <w:rFonts w:ascii="Times New Roman" w:eastAsia="Times New Roman" w:hAnsi="Times New Roman" w:cs="Times New Roman"/>
          <w:i/>
          <w:kern w:val="1"/>
          <w:sz w:val="24"/>
          <w:szCs w:val="24"/>
        </w:rPr>
        <w:t>• устойчивого учебно-познавательного интереса к новым общим способам решения задач;</w:t>
      </w:r>
    </w:p>
    <w:p w:rsidR="006B7984" w:rsidRPr="00271860" w:rsidRDefault="006B7984" w:rsidP="00271860">
      <w:pPr>
        <w:widowControl w:val="0"/>
        <w:suppressAutoHyphens/>
        <w:autoSpaceDE w:val="0"/>
        <w:spacing w:after="0"/>
        <w:jc w:val="both"/>
        <w:rPr>
          <w:rFonts w:ascii="Times New Roman" w:eastAsia="Times New Roman" w:hAnsi="Times New Roman" w:cs="Times New Roman"/>
          <w:i/>
          <w:kern w:val="1"/>
          <w:sz w:val="24"/>
          <w:szCs w:val="24"/>
        </w:rPr>
      </w:pPr>
      <w:r w:rsidRPr="00271860">
        <w:rPr>
          <w:rFonts w:ascii="Times New Roman" w:eastAsia="Times New Roman" w:hAnsi="Times New Roman" w:cs="Times New Roman"/>
          <w:i/>
          <w:kern w:val="1"/>
          <w:sz w:val="24"/>
          <w:szCs w:val="24"/>
        </w:rPr>
        <w:t>• адекватного понимания причин успешности/неуспешности учебной деятельности;</w:t>
      </w:r>
    </w:p>
    <w:p w:rsidR="006B7984" w:rsidRPr="00271860" w:rsidRDefault="006B7984" w:rsidP="00271860">
      <w:pPr>
        <w:widowControl w:val="0"/>
        <w:suppressAutoHyphens/>
        <w:autoSpaceDE w:val="0"/>
        <w:spacing w:after="0"/>
        <w:jc w:val="both"/>
        <w:rPr>
          <w:rFonts w:ascii="Times New Roman" w:eastAsia="Times New Roman" w:hAnsi="Times New Roman" w:cs="Times New Roman"/>
          <w:i/>
          <w:kern w:val="1"/>
          <w:sz w:val="24"/>
          <w:szCs w:val="24"/>
        </w:rPr>
      </w:pPr>
      <w:r w:rsidRPr="00271860">
        <w:rPr>
          <w:rFonts w:ascii="Times New Roman" w:eastAsia="Times New Roman" w:hAnsi="Times New Roman" w:cs="Times New Roman"/>
          <w:i/>
          <w:kern w:val="1"/>
          <w:sz w:val="24"/>
          <w:szCs w:val="24"/>
        </w:rPr>
        <w:t>• положительной адекватной дифференцированной самооценки на основе критерия успешности реализации социальной роли «хорошего ученика»;</w:t>
      </w:r>
    </w:p>
    <w:p w:rsidR="006B7984" w:rsidRPr="00271860" w:rsidRDefault="006B7984" w:rsidP="00271860">
      <w:pPr>
        <w:widowControl w:val="0"/>
        <w:suppressAutoHyphens/>
        <w:autoSpaceDE w:val="0"/>
        <w:spacing w:after="0"/>
        <w:jc w:val="both"/>
        <w:rPr>
          <w:rFonts w:ascii="Times New Roman" w:eastAsia="Times New Roman" w:hAnsi="Times New Roman" w:cs="Times New Roman"/>
          <w:i/>
          <w:kern w:val="1"/>
          <w:sz w:val="24"/>
          <w:szCs w:val="24"/>
        </w:rPr>
      </w:pPr>
      <w:r w:rsidRPr="00271860">
        <w:rPr>
          <w:rFonts w:ascii="Times New Roman" w:eastAsia="Times New Roman" w:hAnsi="Times New Roman" w:cs="Times New Roman"/>
          <w:i/>
          <w:kern w:val="1"/>
          <w:sz w:val="24"/>
          <w:szCs w:val="24"/>
        </w:rPr>
        <w:t>• компетентности в реализации основ гражданской идентичности в поступках и деятельности;</w:t>
      </w:r>
    </w:p>
    <w:p w:rsidR="006B7984" w:rsidRPr="00271860" w:rsidRDefault="006B7984" w:rsidP="00271860">
      <w:pPr>
        <w:widowControl w:val="0"/>
        <w:suppressAutoHyphens/>
        <w:autoSpaceDE w:val="0"/>
        <w:spacing w:after="0"/>
        <w:jc w:val="both"/>
        <w:rPr>
          <w:rFonts w:ascii="Times New Roman" w:eastAsia="Times New Roman" w:hAnsi="Times New Roman" w:cs="Times New Roman"/>
          <w:i/>
          <w:kern w:val="1"/>
          <w:sz w:val="24"/>
          <w:szCs w:val="24"/>
        </w:rPr>
      </w:pPr>
      <w:r w:rsidRPr="00271860">
        <w:rPr>
          <w:rFonts w:ascii="Times New Roman" w:eastAsia="Times New Roman" w:hAnsi="Times New Roman" w:cs="Times New Roman"/>
          <w:i/>
          <w:kern w:val="1"/>
          <w:sz w:val="24"/>
          <w:szCs w:val="24"/>
        </w:rPr>
        <w:t>• 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6B7984" w:rsidRPr="00271860" w:rsidRDefault="006B7984" w:rsidP="00271860">
      <w:pPr>
        <w:widowControl w:val="0"/>
        <w:suppressAutoHyphens/>
        <w:autoSpaceDE w:val="0"/>
        <w:spacing w:after="0"/>
        <w:jc w:val="both"/>
        <w:rPr>
          <w:rFonts w:ascii="Times New Roman" w:eastAsia="Times New Roman" w:hAnsi="Times New Roman" w:cs="Times New Roman"/>
          <w:i/>
          <w:kern w:val="1"/>
          <w:sz w:val="24"/>
          <w:szCs w:val="24"/>
        </w:rPr>
      </w:pPr>
      <w:r w:rsidRPr="00271860">
        <w:rPr>
          <w:rFonts w:ascii="Times New Roman" w:eastAsia="Times New Roman" w:hAnsi="Times New Roman" w:cs="Times New Roman"/>
          <w:i/>
          <w:kern w:val="1"/>
          <w:sz w:val="24"/>
          <w:szCs w:val="24"/>
        </w:rPr>
        <w:t>• установки на здоровый образ жизни и реализации её в реальном поведении и поступках;</w:t>
      </w:r>
    </w:p>
    <w:p w:rsidR="006B7984" w:rsidRPr="00271860" w:rsidRDefault="006B7984" w:rsidP="00271860">
      <w:pPr>
        <w:widowControl w:val="0"/>
        <w:suppressAutoHyphens/>
        <w:autoSpaceDE w:val="0"/>
        <w:spacing w:after="0"/>
        <w:jc w:val="both"/>
        <w:rPr>
          <w:rFonts w:ascii="Times New Roman" w:eastAsia="Times New Roman" w:hAnsi="Times New Roman" w:cs="Times New Roman"/>
          <w:i/>
          <w:kern w:val="1"/>
          <w:sz w:val="24"/>
          <w:szCs w:val="24"/>
        </w:rPr>
      </w:pPr>
      <w:r w:rsidRPr="00271860">
        <w:rPr>
          <w:rFonts w:ascii="Times New Roman" w:eastAsia="Times New Roman" w:hAnsi="Times New Roman" w:cs="Times New Roman"/>
          <w:i/>
          <w:kern w:val="1"/>
          <w:sz w:val="24"/>
          <w:szCs w:val="24"/>
        </w:rPr>
        <w:t>• осознанных устойчивых эстетических предпочтений и ориентации на искусство как значимую сферу человеческой жизни; осознанного понимания чу</w:t>
      </w:r>
      <w:proofErr w:type="gramStart"/>
      <w:r w:rsidRPr="00271860">
        <w:rPr>
          <w:rFonts w:ascii="Times New Roman" w:eastAsia="Times New Roman" w:hAnsi="Times New Roman" w:cs="Times New Roman"/>
          <w:i/>
          <w:kern w:val="1"/>
          <w:sz w:val="24"/>
          <w:szCs w:val="24"/>
        </w:rPr>
        <w:t>вств др</w:t>
      </w:r>
      <w:proofErr w:type="gramEnd"/>
      <w:r w:rsidRPr="00271860">
        <w:rPr>
          <w:rFonts w:ascii="Times New Roman" w:eastAsia="Times New Roman" w:hAnsi="Times New Roman" w:cs="Times New Roman"/>
          <w:i/>
          <w:kern w:val="1"/>
          <w:sz w:val="24"/>
          <w:szCs w:val="24"/>
        </w:rPr>
        <w:t>угих людей и сопереживания им, выражающихся в поступках, направленных на помощь другим и обеспечение их благополучия.</w:t>
      </w:r>
    </w:p>
    <w:p w:rsidR="006B7984" w:rsidRPr="00271860" w:rsidRDefault="006B7984" w:rsidP="00271860">
      <w:pPr>
        <w:widowControl w:val="0"/>
        <w:suppressAutoHyphens/>
        <w:autoSpaceDE w:val="0"/>
        <w:spacing w:after="0"/>
        <w:jc w:val="both"/>
        <w:rPr>
          <w:rFonts w:ascii="Times New Roman" w:eastAsia="Times New Roman" w:hAnsi="Times New Roman" w:cs="Times New Roman"/>
          <w:kern w:val="1"/>
          <w:sz w:val="24"/>
          <w:szCs w:val="24"/>
        </w:rPr>
      </w:pPr>
    </w:p>
    <w:p w:rsidR="006B7984" w:rsidRPr="00271860" w:rsidRDefault="006B7984" w:rsidP="00271860">
      <w:pPr>
        <w:widowControl w:val="0"/>
        <w:suppressAutoHyphens/>
        <w:autoSpaceDE w:val="0"/>
        <w:spacing w:after="0"/>
        <w:ind w:firstLine="706"/>
        <w:rPr>
          <w:rFonts w:ascii="Times New Roman" w:eastAsia="Times New Roman" w:hAnsi="Times New Roman" w:cs="Times New Roman"/>
          <w:b/>
          <w:i/>
          <w:kern w:val="1"/>
          <w:sz w:val="24"/>
          <w:szCs w:val="24"/>
        </w:rPr>
      </w:pPr>
      <w:bookmarkStart w:id="25" w:name="bookmark8"/>
      <w:r w:rsidRPr="00271860">
        <w:rPr>
          <w:rFonts w:ascii="Times New Roman" w:eastAsia="Times New Roman" w:hAnsi="Times New Roman" w:cs="Times New Roman"/>
          <w:b/>
          <w:i/>
          <w:kern w:val="1"/>
          <w:sz w:val="24"/>
          <w:szCs w:val="24"/>
        </w:rPr>
        <w:t>Регулятивные универсальные учебные действия</w:t>
      </w:r>
      <w:bookmarkEnd w:id="25"/>
    </w:p>
    <w:p w:rsidR="006B7984" w:rsidRPr="00271860" w:rsidRDefault="006B7984" w:rsidP="00271860">
      <w:pPr>
        <w:widowControl w:val="0"/>
        <w:suppressAutoHyphens/>
        <w:autoSpaceDE w:val="0"/>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Выпускник научится:</w:t>
      </w:r>
    </w:p>
    <w:p w:rsidR="006B7984" w:rsidRPr="00271860" w:rsidRDefault="006B7984" w:rsidP="00271860">
      <w:pPr>
        <w:widowControl w:val="0"/>
        <w:suppressAutoHyphens/>
        <w:autoSpaceDE w:val="0"/>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 принимать и сохранять учебную задачу;</w:t>
      </w:r>
    </w:p>
    <w:p w:rsidR="006B7984" w:rsidRPr="00271860" w:rsidRDefault="006B7984" w:rsidP="00271860">
      <w:pPr>
        <w:widowControl w:val="0"/>
        <w:suppressAutoHyphens/>
        <w:autoSpaceDE w:val="0"/>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 учитывать выделенные учителем ориентиры действия в новом учебном материале в сотрудничестве с учителем;</w:t>
      </w:r>
    </w:p>
    <w:p w:rsidR="006B7984" w:rsidRPr="00271860" w:rsidRDefault="006B7984" w:rsidP="00271860">
      <w:pPr>
        <w:widowControl w:val="0"/>
        <w:suppressAutoHyphens/>
        <w:autoSpaceDE w:val="0"/>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 планировать свои действия в соответствии с поставленной задачей и условиями её реализации, в том числе во внутреннем плане;</w:t>
      </w:r>
    </w:p>
    <w:p w:rsidR="006B7984" w:rsidRPr="00271860" w:rsidRDefault="006B7984" w:rsidP="00271860">
      <w:pPr>
        <w:widowControl w:val="0"/>
        <w:suppressAutoHyphens/>
        <w:autoSpaceDE w:val="0"/>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 учитывать установленные правила в планировании и контроле способа решения;</w:t>
      </w:r>
    </w:p>
    <w:p w:rsidR="006B7984" w:rsidRPr="00271860" w:rsidRDefault="006B7984" w:rsidP="00271860">
      <w:pPr>
        <w:widowControl w:val="0"/>
        <w:suppressAutoHyphens/>
        <w:autoSpaceDE w:val="0"/>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 осуществлять итоговый и пошаговый контроль по результату;</w:t>
      </w:r>
    </w:p>
    <w:p w:rsidR="006B7984" w:rsidRPr="00271860" w:rsidRDefault="006B7984" w:rsidP="00271860">
      <w:pPr>
        <w:widowControl w:val="0"/>
        <w:suppressAutoHyphens/>
        <w:autoSpaceDE w:val="0"/>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 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6B7984" w:rsidRPr="00271860" w:rsidRDefault="006B7984" w:rsidP="00271860">
      <w:pPr>
        <w:widowControl w:val="0"/>
        <w:suppressAutoHyphens/>
        <w:autoSpaceDE w:val="0"/>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 адекватно воспринимать предложения и оценку учителей, товарищей, родителей и других людей;</w:t>
      </w:r>
    </w:p>
    <w:p w:rsidR="006B7984" w:rsidRPr="00271860" w:rsidRDefault="006B7984" w:rsidP="00271860">
      <w:pPr>
        <w:widowControl w:val="0"/>
        <w:suppressAutoHyphens/>
        <w:autoSpaceDE w:val="0"/>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 различать способ и результат действия;</w:t>
      </w:r>
    </w:p>
    <w:p w:rsidR="006B7984" w:rsidRPr="00271860" w:rsidRDefault="006B7984" w:rsidP="00271860">
      <w:pPr>
        <w:widowControl w:val="0"/>
        <w:suppressAutoHyphens/>
        <w:autoSpaceDE w:val="0"/>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 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6B7984" w:rsidRPr="00271860" w:rsidRDefault="006B7984" w:rsidP="00271860">
      <w:pPr>
        <w:widowControl w:val="0"/>
        <w:suppressAutoHyphens/>
        <w:autoSpaceDE w:val="0"/>
        <w:spacing w:after="0"/>
        <w:jc w:val="both"/>
        <w:rPr>
          <w:rFonts w:ascii="Times New Roman" w:eastAsia="Times New Roman" w:hAnsi="Times New Roman" w:cs="Times New Roman"/>
          <w:kern w:val="1"/>
          <w:sz w:val="24"/>
          <w:szCs w:val="24"/>
        </w:rPr>
      </w:pPr>
    </w:p>
    <w:p w:rsidR="006B7984" w:rsidRPr="00271860" w:rsidRDefault="006B7984" w:rsidP="00271860">
      <w:pPr>
        <w:widowControl w:val="0"/>
        <w:suppressAutoHyphens/>
        <w:autoSpaceDE w:val="0"/>
        <w:spacing w:after="0"/>
        <w:jc w:val="both"/>
        <w:rPr>
          <w:rFonts w:ascii="Times New Roman" w:eastAsia="Times New Roman" w:hAnsi="Times New Roman" w:cs="Times New Roman"/>
          <w:i/>
          <w:kern w:val="1"/>
          <w:sz w:val="24"/>
          <w:szCs w:val="24"/>
        </w:rPr>
      </w:pPr>
      <w:r w:rsidRPr="00271860">
        <w:rPr>
          <w:rFonts w:ascii="Times New Roman" w:eastAsia="Times New Roman" w:hAnsi="Times New Roman" w:cs="Times New Roman"/>
          <w:i/>
          <w:kern w:val="1"/>
          <w:sz w:val="24"/>
          <w:szCs w:val="24"/>
        </w:rPr>
        <w:t>Выпускник получит возможность научиться:</w:t>
      </w:r>
    </w:p>
    <w:p w:rsidR="006B7984" w:rsidRPr="00271860" w:rsidRDefault="006B7984" w:rsidP="00271860">
      <w:pPr>
        <w:widowControl w:val="0"/>
        <w:suppressAutoHyphens/>
        <w:autoSpaceDE w:val="0"/>
        <w:spacing w:after="0"/>
        <w:jc w:val="both"/>
        <w:rPr>
          <w:rFonts w:ascii="Times New Roman" w:eastAsia="Times New Roman" w:hAnsi="Times New Roman" w:cs="Times New Roman"/>
          <w:i/>
          <w:kern w:val="1"/>
          <w:sz w:val="24"/>
          <w:szCs w:val="24"/>
        </w:rPr>
      </w:pPr>
      <w:r w:rsidRPr="00271860">
        <w:rPr>
          <w:rFonts w:ascii="Times New Roman" w:eastAsia="Times New Roman" w:hAnsi="Times New Roman" w:cs="Times New Roman"/>
          <w:i/>
          <w:kern w:val="1"/>
          <w:sz w:val="24"/>
          <w:szCs w:val="24"/>
        </w:rPr>
        <w:t>• в сотрудничестве с учителем ставить новые учебные задачи;</w:t>
      </w:r>
    </w:p>
    <w:p w:rsidR="006B7984" w:rsidRPr="00271860" w:rsidRDefault="006B7984" w:rsidP="00271860">
      <w:pPr>
        <w:widowControl w:val="0"/>
        <w:suppressAutoHyphens/>
        <w:autoSpaceDE w:val="0"/>
        <w:spacing w:after="0"/>
        <w:jc w:val="both"/>
        <w:rPr>
          <w:rFonts w:ascii="Times New Roman" w:eastAsia="Times New Roman" w:hAnsi="Times New Roman" w:cs="Times New Roman"/>
          <w:i/>
          <w:kern w:val="1"/>
          <w:sz w:val="24"/>
          <w:szCs w:val="24"/>
        </w:rPr>
      </w:pPr>
      <w:r w:rsidRPr="00271860">
        <w:rPr>
          <w:rFonts w:ascii="Times New Roman" w:eastAsia="Times New Roman" w:hAnsi="Times New Roman" w:cs="Times New Roman"/>
          <w:i/>
          <w:kern w:val="1"/>
          <w:sz w:val="24"/>
          <w:szCs w:val="24"/>
        </w:rPr>
        <w:t xml:space="preserve">• преобразовывать практическую задачу </w:t>
      </w:r>
      <w:proofErr w:type="gramStart"/>
      <w:r w:rsidRPr="00271860">
        <w:rPr>
          <w:rFonts w:ascii="Times New Roman" w:eastAsia="Times New Roman" w:hAnsi="Times New Roman" w:cs="Times New Roman"/>
          <w:i/>
          <w:kern w:val="1"/>
          <w:sz w:val="24"/>
          <w:szCs w:val="24"/>
        </w:rPr>
        <w:t>в</w:t>
      </w:r>
      <w:proofErr w:type="gramEnd"/>
      <w:r w:rsidRPr="00271860">
        <w:rPr>
          <w:rFonts w:ascii="Times New Roman" w:eastAsia="Times New Roman" w:hAnsi="Times New Roman" w:cs="Times New Roman"/>
          <w:i/>
          <w:kern w:val="1"/>
          <w:sz w:val="24"/>
          <w:szCs w:val="24"/>
        </w:rPr>
        <w:t xml:space="preserve"> познавательную;</w:t>
      </w:r>
    </w:p>
    <w:p w:rsidR="006B7984" w:rsidRPr="00271860" w:rsidRDefault="006B7984" w:rsidP="00271860">
      <w:pPr>
        <w:widowControl w:val="0"/>
        <w:suppressAutoHyphens/>
        <w:autoSpaceDE w:val="0"/>
        <w:spacing w:after="0"/>
        <w:jc w:val="both"/>
        <w:rPr>
          <w:rFonts w:ascii="Times New Roman" w:eastAsia="Times New Roman" w:hAnsi="Times New Roman" w:cs="Times New Roman"/>
          <w:i/>
          <w:kern w:val="1"/>
          <w:sz w:val="24"/>
          <w:szCs w:val="24"/>
        </w:rPr>
      </w:pPr>
      <w:r w:rsidRPr="00271860">
        <w:rPr>
          <w:rFonts w:ascii="Times New Roman" w:eastAsia="Times New Roman" w:hAnsi="Times New Roman" w:cs="Times New Roman"/>
          <w:i/>
          <w:kern w:val="1"/>
          <w:sz w:val="24"/>
          <w:szCs w:val="24"/>
        </w:rPr>
        <w:t>• проявлять познавательную инициативу в учебном сотрудничестве;</w:t>
      </w:r>
    </w:p>
    <w:p w:rsidR="006B7984" w:rsidRPr="00271860" w:rsidRDefault="006B7984" w:rsidP="00271860">
      <w:pPr>
        <w:widowControl w:val="0"/>
        <w:suppressAutoHyphens/>
        <w:autoSpaceDE w:val="0"/>
        <w:spacing w:after="0"/>
        <w:jc w:val="both"/>
        <w:rPr>
          <w:rFonts w:ascii="Times New Roman" w:eastAsia="Times New Roman" w:hAnsi="Times New Roman" w:cs="Times New Roman"/>
          <w:i/>
          <w:kern w:val="1"/>
          <w:sz w:val="24"/>
          <w:szCs w:val="24"/>
        </w:rPr>
      </w:pPr>
      <w:r w:rsidRPr="00271860">
        <w:rPr>
          <w:rFonts w:ascii="Times New Roman" w:eastAsia="Times New Roman" w:hAnsi="Times New Roman" w:cs="Times New Roman"/>
          <w:i/>
          <w:kern w:val="1"/>
          <w:sz w:val="24"/>
          <w:szCs w:val="24"/>
        </w:rPr>
        <w:t>• самостоятельно учитывать выделенные учителем ориентиры действия в новом учебном материале;</w:t>
      </w:r>
    </w:p>
    <w:p w:rsidR="006B7984" w:rsidRPr="00271860" w:rsidRDefault="006B7984" w:rsidP="00271860">
      <w:pPr>
        <w:widowControl w:val="0"/>
        <w:suppressAutoHyphens/>
        <w:autoSpaceDE w:val="0"/>
        <w:spacing w:after="0"/>
        <w:jc w:val="both"/>
        <w:rPr>
          <w:rFonts w:ascii="Times New Roman" w:eastAsia="Times New Roman" w:hAnsi="Times New Roman" w:cs="Times New Roman"/>
          <w:i/>
          <w:kern w:val="1"/>
          <w:sz w:val="24"/>
          <w:szCs w:val="24"/>
        </w:rPr>
      </w:pPr>
      <w:r w:rsidRPr="00271860">
        <w:rPr>
          <w:rFonts w:ascii="Times New Roman" w:eastAsia="Times New Roman" w:hAnsi="Times New Roman" w:cs="Times New Roman"/>
          <w:i/>
          <w:kern w:val="1"/>
          <w:sz w:val="24"/>
          <w:szCs w:val="24"/>
        </w:rPr>
        <w:lastRenderedPageBreak/>
        <w:t>• 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6B7984" w:rsidRPr="00271860" w:rsidRDefault="006B7984" w:rsidP="00271860">
      <w:pPr>
        <w:widowControl w:val="0"/>
        <w:suppressAutoHyphens/>
        <w:autoSpaceDE w:val="0"/>
        <w:spacing w:after="0"/>
        <w:jc w:val="both"/>
        <w:rPr>
          <w:rFonts w:ascii="Times New Roman" w:eastAsia="Times New Roman" w:hAnsi="Times New Roman" w:cs="Times New Roman"/>
          <w:i/>
          <w:kern w:val="1"/>
          <w:sz w:val="24"/>
          <w:szCs w:val="24"/>
        </w:rPr>
      </w:pPr>
      <w:r w:rsidRPr="00271860">
        <w:rPr>
          <w:rFonts w:ascii="Times New Roman" w:eastAsia="Times New Roman" w:hAnsi="Times New Roman" w:cs="Times New Roman"/>
          <w:i/>
          <w:kern w:val="1"/>
          <w:sz w:val="24"/>
          <w:szCs w:val="24"/>
        </w:rPr>
        <w:t xml:space="preserve">• самостоятельно оценивать правильность выполнения действия и вносить необходимые коррективы в </w:t>
      </w:r>
      <w:proofErr w:type="gramStart"/>
      <w:r w:rsidRPr="00271860">
        <w:rPr>
          <w:rFonts w:ascii="Times New Roman" w:eastAsia="Times New Roman" w:hAnsi="Times New Roman" w:cs="Times New Roman"/>
          <w:i/>
          <w:kern w:val="1"/>
          <w:sz w:val="24"/>
          <w:szCs w:val="24"/>
        </w:rPr>
        <w:t>исполнение</w:t>
      </w:r>
      <w:proofErr w:type="gramEnd"/>
      <w:r w:rsidRPr="00271860">
        <w:rPr>
          <w:rFonts w:ascii="Times New Roman" w:eastAsia="Times New Roman" w:hAnsi="Times New Roman" w:cs="Times New Roman"/>
          <w:i/>
          <w:kern w:val="1"/>
          <w:sz w:val="24"/>
          <w:szCs w:val="24"/>
        </w:rPr>
        <w:t xml:space="preserve"> как по ходу его реализации, так и в конце действия.</w:t>
      </w:r>
    </w:p>
    <w:p w:rsidR="006B7984" w:rsidRPr="00271860" w:rsidRDefault="006B7984" w:rsidP="00271860">
      <w:pPr>
        <w:widowControl w:val="0"/>
        <w:suppressAutoHyphens/>
        <w:autoSpaceDE w:val="0"/>
        <w:spacing w:after="0"/>
        <w:jc w:val="both"/>
        <w:rPr>
          <w:rFonts w:ascii="Times New Roman" w:eastAsia="Times New Roman" w:hAnsi="Times New Roman" w:cs="Times New Roman"/>
          <w:i/>
          <w:kern w:val="1"/>
          <w:sz w:val="24"/>
          <w:szCs w:val="24"/>
        </w:rPr>
      </w:pPr>
    </w:p>
    <w:p w:rsidR="006B7984" w:rsidRPr="00271860" w:rsidRDefault="006B7984" w:rsidP="00271860">
      <w:pPr>
        <w:widowControl w:val="0"/>
        <w:suppressAutoHyphens/>
        <w:autoSpaceDE w:val="0"/>
        <w:spacing w:after="0"/>
        <w:ind w:firstLine="706"/>
        <w:rPr>
          <w:rFonts w:ascii="Times New Roman" w:eastAsia="Times New Roman" w:hAnsi="Times New Roman" w:cs="Times New Roman"/>
          <w:b/>
          <w:i/>
          <w:kern w:val="1"/>
          <w:sz w:val="24"/>
          <w:szCs w:val="24"/>
        </w:rPr>
      </w:pPr>
      <w:bookmarkStart w:id="26" w:name="bookmark9"/>
      <w:r w:rsidRPr="00271860">
        <w:rPr>
          <w:rFonts w:ascii="Times New Roman" w:eastAsia="Times New Roman" w:hAnsi="Times New Roman" w:cs="Times New Roman"/>
          <w:b/>
          <w:i/>
          <w:kern w:val="1"/>
          <w:sz w:val="24"/>
          <w:szCs w:val="24"/>
        </w:rPr>
        <w:t>Познавательные универсальные учебные действия</w:t>
      </w:r>
      <w:bookmarkEnd w:id="26"/>
    </w:p>
    <w:p w:rsidR="006B7984" w:rsidRPr="00271860" w:rsidRDefault="006B7984" w:rsidP="00271860">
      <w:pPr>
        <w:widowControl w:val="0"/>
        <w:suppressAutoHyphens/>
        <w:autoSpaceDE w:val="0"/>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Выпускник научится:</w:t>
      </w:r>
    </w:p>
    <w:p w:rsidR="006B7984" w:rsidRPr="00271860" w:rsidRDefault="006B7984" w:rsidP="00271860">
      <w:pPr>
        <w:widowControl w:val="0"/>
        <w:suppressAutoHyphens/>
        <w:autoSpaceDE w:val="0"/>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6B7984" w:rsidRPr="00271860" w:rsidRDefault="006B7984" w:rsidP="00271860">
      <w:pPr>
        <w:widowControl w:val="0"/>
        <w:suppressAutoHyphens/>
        <w:autoSpaceDE w:val="0"/>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 осуществлять запись (фиксацию) выборочной информации об окружающем мире и о себе самом, в том числе с помощью инструментов ИКТ;</w:t>
      </w:r>
    </w:p>
    <w:p w:rsidR="006B7984" w:rsidRPr="00271860" w:rsidRDefault="006B7984" w:rsidP="00271860">
      <w:pPr>
        <w:widowControl w:val="0"/>
        <w:suppressAutoHyphens/>
        <w:autoSpaceDE w:val="0"/>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 использовать знаково-символические средства, в том числе модели (включая виртуальные) и схемы (включая концептуальные), для решения задач;</w:t>
      </w:r>
    </w:p>
    <w:p w:rsidR="006B7984" w:rsidRPr="00271860" w:rsidRDefault="006B7984" w:rsidP="00271860">
      <w:pPr>
        <w:widowControl w:val="0"/>
        <w:suppressAutoHyphens/>
        <w:autoSpaceDE w:val="0"/>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 строить сообщения в устной и письменной форме;</w:t>
      </w:r>
    </w:p>
    <w:p w:rsidR="006B7984" w:rsidRPr="00271860" w:rsidRDefault="006B7984" w:rsidP="00271860">
      <w:pPr>
        <w:widowControl w:val="0"/>
        <w:suppressAutoHyphens/>
        <w:autoSpaceDE w:val="0"/>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 ориентироваться на разнообразие способов решения задач;</w:t>
      </w:r>
    </w:p>
    <w:p w:rsidR="006B7984" w:rsidRPr="00271860" w:rsidRDefault="006B7984" w:rsidP="00271860">
      <w:pPr>
        <w:widowControl w:val="0"/>
        <w:suppressAutoHyphens/>
        <w:autoSpaceDE w:val="0"/>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 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6B7984" w:rsidRPr="00271860" w:rsidRDefault="006B7984" w:rsidP="00271860">
      <w:pPr>
        <w:widowControl w:val="0"/>
        <w:suppressAutoHyphens/>
        <w:autoSpaceDE w:val="0"/>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 осуществлять анализ объектов с выделением существенных и несущественных признаков;</w:t>
      </w:r>
    </w:p>
    <w:p w:rsidR="006B7984" w:rsidRPr="00271860" w:rsidRDefault="006B7984" w:rsidP="00271860">
      <w:pPr>
        <w:widowControl w:val="0"/>
        <w:suppressAutoHyphens/>
        <w:autoSpaceDE w:val="0"/>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 осуществлять синтез как составление целого из частей;</w:t>
      </w:r>
    </w:p>
    <w:p w:rsidR="006B7984" w:rsidRPr="00271860" w:rsidRDefault="006B7984" w:rsidP="00271860">
      <w:pPr>
        <w:widowControl w:val="0"/>
        <w:suppressAutoHyphens/>
        <w:autoSpaceDE w:val="0"/>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 проводить сравнение, сериацию и классификацию по заданным критериям;</w:t>
      </w:r>
    </w:p>
    <w:p w:rsidR="006B7984" w:rsidRPr="00271860" w:rsidRDefault="006B7984" w:rsidP="00271860">
      <w:pPr>
        <w:widowControl w:val="0"/>
        <w:suppressAutoHyphens/>
        <w:autoSpaceDE w:val="0"/>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 устанавливать причинно-следственные связи в изучаемом круге явлений;</w:t>
      </w:r>
    </w:p>
    <w:p w:rsidR="006B7984" w:rsidRPr="00271860" w:rsidRDefault="006B7984" w:rsidP="00271860">
      <w:pPr>
        <w:widowControl w:val="0"/>
        <w:suppressAutoHyphens/>
        <w:autoSpaceDE w:val="0"/>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 строить рассуждения в форме связи простых суждений об объекте, его строении, свойствах и связях;</w:t>
      </w:r>
    </w:p>
    <w:p w:rsidR="006B7984" w:rsidRPr="00271860" w:rsidRDefault="006B7984" w:rsidP="00271860">
      <w:pPr>
        <w:widowControl w:val="0"/>
        <w:suppressAutoHyphens/>
        <w:autoSpaceDE w:val="0"/>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 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6B7984" w:rsidRPr="00271860" w:rsidRDefault="006B7984" w:rsidP="00271860">
      <w:pPr>
        <w:widowControl w:val="0"/>
        <w:suppressAutoHyphens/>
        <w:autoSpaceDE w:val="0"/>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 осуществлять подведение под понятие на основе распознавания объектов, выделения существенных признаков и их синтеза;</w:t>
      </w:r>
    </w:p>
    <w:p w:rsidR="006B7984" w:rsidRPr="00271860" w:rsidRDefault="006B7984" w:rsidP="00271860">
      <w:pPr>
        <w:widowControl w:val="0"/>
        <w:suppressAutoHyphens/>
        <w:autoSpaceDE w:val="0"/>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 устанавливать аналогии;</w:t>
      </w:r>
    </w:p>
    <w:p w:rsidR="006B7984" w:rsidRPr="00271860" w:rsidRDefault="006B7984" w:rsidP="00271860">
      <w:pPr>
        <w:widowControl w:val="0"/>
        <w:suppressAutoHyphens/>
        <w:autoSpaceDE w:val="0"/>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 владеть рядом общих приёмов решения задач.</w:t>
      </w:r>
    </w:p>
    <w:p w:rsidR="006B7984" w:rsidRPr="00271860" w:rsidRDefault="006B7984" w:rsidP="00271860">
      <w:pPr>
        <w:widowControl w:val="0"/>
        <w:suppressAutoHyphens/>
        <w:autoSpaceDE w:val="0"/>
        <w:spacing w:after="0"/>
        <w:jc w:val="both"/>
        <w:rPr>
          <w:rFonts w:ascii="Times New Roman" w:eastAsia="Times New Roman" w:hAnsi="Times New Roman" w:cs="Times New Roman"/>
          <w:kern w:val="1"/>
          <w:sz w:val="24"/>
          <w:szCs w:val="24"/>
        </w:rPr>
      </w:pPr>
    </w:p>
    <w:p w:rsidR="006B7984" w:rsidRPr="00271860" w:rsidRDefault="006B7984" w:rsidP="00271860">
      <w:pPr>
        <w:widowControl w:val="0"/>
        <w:suppressAutoHyphens/>
        <w:autoSpaceDE w:val="0"/>
        <w:spacing w:after="0"/>
        <w:jc w:val="both"/>
        <w:rPr>
          <w:rFonts w:ascii="Times New Roman" w:eastAsia="Times New Roman" w:hAnsi="Times New Roman" w:cs="Times New Roman"/>
          <w:i/>
          <w:kern w:val="1"/>
          <w:sz w:val="24"/>
          <w:szCs w:val="24"/>
        </w:rPr>
      </w:pPr>
      <w:r w:rsidRPr="00271860">
        <w:rPr>
          <w:rFonts w:ascii="Times New Roman" w:eastAsia="Times New Roman" w:hAnsi="Times New Roman" w:cs="Times New Roman"/>
          <w:i/>
          <w:kern w:val="1"/>
          <w:sz w:val="24"/>
          <w:szCs w:val="24"/>
        </w:rPr>
        <w:t>Выпускник получит возможность научиться:</w:t>
      </w:r>
    </w:p>
    <w:p w:rsidR="006B7984" w:rsidRPr="00271860" w:rsidRDefault="006B7984" w:rsidP="00271860">
      <w:pPr>
        <w:widowControl w:val="0"/>
        <w:suppressAutoHyphens/>
        <w:autoSpaceDE w:val="0"/>
        <w:spacing w:after="0"/>
        <w:jc w:val="both"/>
        <w:rPr>
          <w:rFonts w:ascii="Times New Roman" w:eastAsia="Times New Roman" w:hAnsi="Times New Roman" w:cs="Times New Roman"/>
          <w:i/>
          <w:kern w:val="1"/>
          <w:sz w:val="24"/>
          <w:szCs w:val="24"/>
        </w:rPr>
      </w:pPr>
      <w:r w:rsidRPr="00271860">
        <w:rPr>
          <w:rFonts w:ascii="Times New Roman" w:eastAsia="Times New Roman" w:hAnsi="Times New Roman" w:cs="Times New Roman"/>
          <w:i/>
          <w:kern w:val="1"/>
          <w:sz w:val="24"/>
          <w:szCs w:val="24"/>
        </w:rPr>
        <w:t>• осуществлять расширенный поиск информации с использованием ресурсов библиотек и Интернета;</w:t>
      </w:r>
    </w:p>
    <w:p w:rsidR="006B7984" w:rsidRPr="00271860" w:rsidRDefault="006B7984" w:rsidP="00271860">
      <w:pPr>
        <w:widowControl w:val="0"/>
        <w:suppressAutoHyphens/>
        <w:autoSpaceDE w:val="0"/>
        <w:spacing w:after="0"/>
        <w:jc w:val="both"/>
        <w:rPr>
          <w:rFonts w:ascii="Times New Roman" w:eastAsia="Times New Roman" w:hAnsi="Times New Roman" w:cs="Times New Roman"/>
          <w:i/>
          <w:kern w:val="1"/>
          <w:sz w:val="24"/>
          <w:szCs w:val="24"/>
        </w:rPr>
      </w:pPr>
      <w:r w:rsidRPr="00271860">
        <w:rPr>
          <w:rFonts w:ascii="Times New Roman" w:eastAsia="Times New Roman" w:hAnsi="Times New Roman" w:cs="Times New Roman"/>
          <w:i/>
          <w:kern w:val="1"/>
          <w:sz w:val="24"/>
          <w:szCs w:val="24"/>
        </w:rPr>
        <w:t>• записывать, фиксировать информацию об окружающем мире с помощью инструментов ИКТ;</w:t>
      </w:r>
    </w:p>
    <w:p w:rsidR="006B7984" w:rsidRPr="00271860" w:rsidRDefault="006B7984" w:rsidP="00271860">
      <w:pPr>
        <w:widowControl w:val="0"/>
        <w:suppressAutoHyphens/>
        <w:autoSpaceDE w:val="0"/>
        <w:spacing w:after="0"/>
        <w:jc w:val="both"/>
        <w:rPr>
          <w:rFonts w:ascii="Times New Roman" w:eastAsia="Times New Roman" w:hAnsi="Times New Roman" w:cs="Times New Roman"/>
          <w:i/>
          <w:kern w:val="1"/>
          <w:sz w:val="24"/>
          <w:szCs w:val="24"/>
        </w:rPr>
      </w:pPr>
      <w:r w:rsidRPr="00271860">
        <w:rPr>
          <w:rFonts w:ascii="Times New Roman" w:eastAsia="Times New Roman" w:hAnsi="Times New Roman" w:cs="Times New Roman"/>
          <w:i/>
          <w:kern w:val="1"/>
          <w:sz w:val="24"/>
          <w:szCs w:val="24"/>
        </w:rPr>
        <w:t>• создавать и преобразовывать модели и схемы для решения задач;</w:t>
      </w:r>
    </w:p>
    <w:p w:rsidR="006B7984" w:rsidRPr="00271860" w:rsidRDefault="006B7984" w:rsidP="00271860">
      <w:pPr>
        <w:widowControl w:val="0"/>
        <w:suppressAutoHyphens/>
        <w:autoSpaceDE w:val="0"/>
        <w:spacing w:after="0"/>
        <w:jc w:val="both"/>
        <w:rPr>
          <w:rFonts w:ascii="Times New Roman" w:eastAsia="Times New Roman" w:hAnsi="Times New Roman" w:cs="Times New Roman"/>
          <w:i/>
          <w:kern w:val="1"/>
          <w:sz w:val="24"/>
          <w:szCs w:val="24"/>
        </w:rPr>
      </w:pPr>
      <w:r w:rsidRPr="00271860">
        <w:rPr>
          <w:rFonts w:ascii="Times New Roman" w:eastAsia="Times New Roman" w:hAnsi="Times New Roman" w:cs="Times New Roman"/>
          <w:i/>
          <w:kern w:val="1"/>
          <w:sz w:val="24"/>
          <w:szCs w:val="24"/>
        </w:rPr>
        <w:t>• осознанно и произвольно строить сообщения в устной и письменной форме;</w:t>
      </w:r>
    </w:p>
    <w:p w:rsidR="006B7984" w:rsidRPr="00271860" w:rsidRDefault="006B7984" w:rsidP="00271860">
      <w:pPr>
        <w:widowControl w:val="0"/>
        <w:suppressAutoHyphens/>
        <w:autoSpaceDE w:val="0"/>
        <w:spacing w:after="0"/>
        <w:jc w:val="both"/>
        <w:rPr>
          <w:rFonts w:ascii="Times New Roman" w:eastAsia="Times New Roman" w:hAnsi="Times New Roman" w:cs="Times New Roman"/>
          <w:i/>
          <w:kern w:val="1"/>
          <w:sz w:val="24"/>
          <w:szCs w:val="24"/>
        </w:rPr>
      </w:pPr>
      <w:r w:rsidRPr="00271860">
        <w:rPr>
          <w:rFonts w:ascii="Times New Roman" w:eastAsia="Times New Roman" w:hAnsi="Times New Roman" w:cs="Times New Roman"/>
          <w:i/>
          <w:kern w:val="1"/>
          <w:sz w:val="24"/>
          <w:szCs w:val="24"/>
        </w:rPr>
        <w:t>• осуществлять выбор наиболее эффективных способов решения задач в зависимости от конкретных условий;</w:t>
      </w:r>
    </w:p>
    <w:p w:rsidR="006B7984" w:rsidRPr="00271860" w:rsidRDefault="006B7984" w:rsidP="00271860">
      <w:pPr>
        <w:widowControl w:val="0"/>
        <w:suppressAutoHyphens/>
        <w:autoSpaceDE w:val="0"/>
        <w:spacing w:after="0"/>
        <w:jc w:val="both"/>
        <w:rPr>
          <w:rFonts w:ascii="Times New Roman" w:eastAsia="Times New Roman" w:hAnsi="Times New Roman" w:cs="Times New Roman"/>
          <w:i/>
          <w:kern w:val="1"/>
          <w:sz w:val="24"/>
          <w:szCs w:val="24"/>
        </w:rPr>
      </w:pPr>
      <w:r w:rsidRPr="00271860">
        <w:rPr>
          <w:rFonts w:ascii="Times New Roman" w:eastAsia="Times New Roman" w:hAnsi="Times New Roman" w:cs="Times New Roman"/>
          <w:i/>
          <w:kern w:val="1"/>
          <w:sz w:val="24"/>
          <w:szCs w:val="24"/>
        </w:rPr>
        <w:t>• осуществлять синтез как составление целого из частей, самостоятельно достраивая и восполняя недостающие компоненты;</w:t>
      </w:r>
    </w:p>
    <w:p w:rsidR="006B7984" w:rsidRPr="00271860" w:rsidRDefault="006B7984" w:rsidP="00271860">
      <w:pPr>
        <w:widowControl w:val="0"/>
        <w:suppressAutoHyphens/>
        <w:autoSpaceDE w:val="0"/>
        <w:spacing w:after="0"/>
        <w:jc w:val="both"/>
        <w:rPr>
          <w:rFonts w:ascii="Times New Roman" w:eastAsia="Times New Roman" w:hAnsi="Times New Roman" w:cs="Times New Roman"/>
          <w:i/>
          <w:kern w:val="1"/>
          <w:sz w:val="24"/>
          <w:szCs w:val="24"/>
        </w:rPr>
      </w:pPr>
      <w:r w:rsidRPr="00271860">
        <w:rPr>
          <w:rFonts w:ascii="Times New Roman" w:eastAsia="Times New Roman" w:hAnsi="Times New Roman" w:cs="Times New Roman"/>
          <w:i/>
          <w:kern w:val="1"/>
          <w:sz w:val="24"/>
          <w:szCs w:val="24"/>
        </w:rPr>
        <w:t>• осуществлять сравнение, сериацию и классификацию, самостоятельно выбирая основания и критерии для указанных логических операций;</w:t>
      </w:r>
    </w:p>
    <w:p w:rsidR="006B7984" w:rsidRPr="00271860" w:rsidRDefault="006B7984" w:rsidP="00271860">
      <w:pPr>
        <w:widowControl w:val="0"/>
        <w:suppressAutoHyphens/>
        <w:autoSpaceDE w:val="0"/>
        <w:spacing w:after="0"/>
        <w:jc w:val="both"/>
        <w:rPr>
          <w:rFonts w:ascii="Times New Roman" w:eastAsia="Times New Roman" w:hAnsi="Times New Roman" w:cs="Times New Roman"/>
          <w:i/>
          <w:kern w:val="1"/>
          <w:sz w:val="24"/>
          <w:szCs w:val="24"/>
        </w:rPr>
      </w:pPr>
      <w:r w:rsidRPr="00271860">
        <w:rPr>
          <w:rFonts w:ascii="Times New Roman" w:eastAsia="Times New Roman" w:hAnsi="Times New Roman" w:cs="Times New Roman"/>
          <w:i/>
          <w:kern w:val="1"/>
          <w:sz w:val="24"/>
          <w:szCs w:val="24"/>
        </w:rPr>
        <w:t xml:space="preserve">• строить </w:t>
      </w:r>
      <w:proofErr w:type="gramStart"/>
      <w:r w:rsidRPr="00271860">
        <w:rPr>
          <w:rFonts w:ascii="Times New Roman" w:eastAsia="Times New Roman" w:hAnsi="Times New Roman" w:cs="Times New Roman"/>
          <w:i/>
          <w:kern w:val="1"/>
          <w:sz w:val="24"/>
          <w:szCs w:val="24"/>
        </w:rPr>
        <w:t>логическое рассуждение</w:t>
      </w:r>
      <w:proofErr w:type="gramEnd"/>
      <w:r w:rsidRPr="00271860">
        <w:rPr>
          <w:rFonts w:ascii="Times New Roman" w:eastAsia="Times New Roman" w:hAnsi="Times New Roman" w:cs="Times New Roman"/>
          <w:i/>
          <w:kern w:val="1"/>
          <w:sz w:val="24"/>
          <w:szCs w:val="24"/>
        </w:rPr>
        <w:t xml:space="preserve">, включающее установление причинно-следственных </w:t>
      </w:r>
      <w:r w:rsidRPr="00271860">
        <w:rPr>
          <w:rFonts w:ascii="Times New Roman" w:eastAsia="Times New Roman" w:hAnsi="Times New Roman" w:cs="Times New Roman"/>
          <w:i/>
          <w:kern w:val="1"/>
          <w:sz w:val="24"/>
          <w:szCs w:val="24"/>
        </w:rPr>
        <w:lastRenderedPageBreak/>
        <w:t>связей;</w:t>
      </w:r>
    </w:p>
    <w:p w:rsidR="006B7984" w:rsidRPr="00271860" w:rsidRDefault="006B7984" w:rsidP="00271860">
      <w:pPr>
        <w:widowControl w:val="0"/>
        <w:suppressAutoHyphens/>
        <w:autoSpaceDE w:val="0"/>
        <w:spacing w:after="0"/>
        <w:jc w:val="both"/>
        <w:rPr>
          <w:rFonts w:ascii="Times New Roman" w:eastAsia="Times New Roman" w:hAnsi="Times New Roman" w:cs="Times New Roman"/>
          <w:i/>
          <w:kern w:val="1"/>
          <w:sz w:val="24"/>
          <w:szCs w:val="24"/>
        </w:rPr>
      </w:pPr>
      <w:r w:rsidRPr="00271860">
        <w:rPr>
          <w:rFonts w:ascii="Times New Roman" w:eastAsia="Times New Roman" w:hAnsi="Times New Roman" w:cs="Times New Roman"/>
          <w:i/>
          <w:kern w:val="1"/>
          <w:sz w:val="24"/>
          <w:szCs w:val="24"/>
        </w:rPr>
        <w:t>• произвольно и осознанно владеть общими приёмами решения задач.</w:t>
      </w:r>
    </w:p>
    <w:p w:rsidR="006B7984" w:rsidRPr="00271860" w:rsidRDefault="006B7984" w:rsidP="00271860">
      <w:pPr>
        <w:widowControl w:val="0"/>
        <w:suppressAutoHyphens/>
        <w:autoSpaceDE w:val="0"/>
        <w:spacing w:after="0"/>
        <w:ind w:firstLine="706"/>
        <w:rPr>
          <w:rFonts w:ascii="Times New Roman" w:eastAsia="Times New Roman" w:hAnsi="Times New Roman" w:cs="Times New Roman"/>
          <w:b/>
          <w:i/>
          <w:kern w:val="1"/>
          <w:sz w:val="24"/>
          <w:szCs w:val="24"/>
        </w:rPr>
      </w:pPr>
      <w:bookmarkStart w:id="27" w:name="bookmark10"/>
      <w:r w:rsidRPr="00271860">
        <w:rPr>
          <w:rFonts w:ascii="Times New Roman" w:eastAsia="Times New Roman" w:hAnsi="Times New Roman" w:cs="Times New Roman"/>
          <w:b/>
          <w:i/>
          <w:kern w:val="1"/>
          <w:sz w:val="24"/>
          <w:szCs w:val="24"/>
        </w:rPr>
        <w:t>Коммуникативные универсальные учебные действия</w:t>
      </w:r>
      <w:bookmarkEnd w:id="27"/>
    </w:p>
    <w:p w:rsidR="006B7984" w:rsidRPr="00271860" w:rsidRDefault="006B7984" w:rsidP="00271860">
      <w:pPr>
        <w:widowControl w:val="0"/>
        <w:suppressAutoHyphens/>
        <w:autoSpaceDE w:val="0"/>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Выпускник научится:</w:t>
      </w:r>
    </w:p>
    <w:p w:rsidR="006B7984" w:rsidRPr="00271860" w:rsidRDefault="006B7984" w:rsidP="00271860">
      <w:pPr>
        <w:widowControl w:val="0"/>
        <w:suppressAutoHyphens/>
        <w:autoSpaceDE w:val="0"/>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 xml:space="preserve">•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w:t>
      </w:r>
      <w:proofErr w:type="gramStart"/>
      <w:r w:rsidRPr="00271860">
        <w:rPr>
          <w:rFonts w:ascii="Times New Roman" w:eastAsia="Times New Roman" w:hAnsi="Times New Roman" w:cs="Times New Roman"/>
          <w:kern w:val="1"/>
          <w:sz w:val="24"/>
          <w:szCs w:val="24"/>
        </w:rPr>
        <w:t>используя</w:t>
      </w:r>
      <w:proofErr w:type="gramEnd"/>
      <w:r w:rsidRPr="00271860">
        <w:rPr>
          <w:rFonts w:ascii="Times New Roman" w:eastAsia="Times New Roman" w:hAnsi="Times New Roman" w:cs="Times New Roman"/>
          <w:kern w:val="1"/>
          <w:sz w:val="24"/>
          <w:szCs w:val="24"/>
        </w:rPr>
        <w:t xml:space="preserve"> в том числе средства и инструменты ИКТ и дистанционного общения;</w:t>
      </w:r>
    </w:p>
    <w:p w:rsidR="006B7984" w:rsidRPr="00271860" w:rsidRDefault="006B7984" w:rsidP="00271860">
      <w:pPr>
        <w:widowControl w:val="0"/>
        <w:suppressAutoHyphens/>
        <w:autoSpaceDE w:val="0"/>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 xml:space="preserve">• допускать возможность существования у людей различных точек зрения, в том числе не совпадающих с его </w:t>
      </w:r>
      <w:proofErr w:type="gramStart"/>
      <w:r w:rsidRPr="00271860">
        <w:rPr>
          <w:rFonts w:ascii="Times New Roman" w:eastAsia="Times New Roman" w:hAnsi="Times New Roman" w:cs="Times New Roman"/>
          <w:kern w:val="1"/>
          <w:sz w:val="24"/>
          <w:szCs w:val="24"/>
        </w:rPr>
        <w:t>собственной</w:t>
      </w:r>
      <w:proofErr w:type="gramEnd"/>
      <w:r w:rsidRPr="00271860">
        <w:rPr>
          <w:rFonts w:ascii="Times New Roman" w:eastAsia="Times New Roman" w:hAnsi="Times New Roman" w:cs="Times New Roman"/>
          <w:kern w:val="1"/>
          <w:sz w:val="24"/>
          <w:szCs w:val="24"/>
        </w:rPr>
        <w:t>, и ориентироваться на позицию партнёра в общении и взаимодействии;</w:t>
      </w:r>
    </w:p>
    <w:p w:rsidR="006B7984" w:rsidRPr="00271860" w:rsidRDefault="006B7984" w:rsidP="00271860">
      <w:pPr>
        <w:widowControl w:val="0"/>
        <w:suppressAutoHyphens/>
        <w:autoSpaceDE w:val="0"/>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 учитывать разные мнения и стремиться к координации различных позиций в сотрудничестве;</w:t>
      </w:r>
    </w:p>
    <w:p w:rsidR="006B7984" w:rsidRPr="00271860" w:rsidRDefault="006B7984" w:rsidP="00271860">
      <w:pPr>
        <w:widowControl w:val="0"/>
        <w:suppressAutoHyphens/>
        <w:autoSpaceDE w:val="0"/>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 формулировать собственное мнение и позицию;</w:t>
      </w:r>
    </w:p>
    <w:p w:rsidR="006B7984" w:rsidRPr="00271860" w:rsidRDefault="006B7984" w:rsidP="00271860">
      <w:pPr>
        <w:widowControl w:val="0"/>
        <w:suppressAutoHyphens/>
        <w:autoSpaceDE w:val="0"/>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 договариваться и приходить к общему решению в совместной деятельности, в том числе в ситуации столкновения интересов;</w:t>
      </w:r>
    </w:p>
    <w:p w:rsidR="006B7984" w:rsidRPr="00271860" w:rsidRDefault="006B7984" w:rsidP="00271860">
      <w:pPr>
        <w:widowControl w:val="0"/>
        <w:suppressAutoHyphens/>
        <w:autoSpaceDE w:val="0"/>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 строить понятные для партнёра высказывания, учитывающие, что партнёр знает и видит, а что нет;</w:t>
      </w:r>
    </w:p>
    <w:p w:rsidR="006B7984" w:rsidRPr="00271860" w:rsidRDefault="006B7984" w:rsidP="00271860">
      <w:pPr>
        <w:widowControl w:val="0"/>
        <w:suppressAutoHyphens/>
        <w:autoSpaceDE w:val="0"/>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 задавать вопросы;</w:t>
      </w:r>
    </w:p>
    <w:p w:rsidR="006B7984" w:rsidRPr="00271860" w:rsidRDefault="006B7984" w:rsidP="00271860">
      <w:pPr>
        <w:widowControl w:val="0"/>
        <w:suppressAutoHyphens/>
        <w:autoSpaceDE w:val="0"/>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 контролировать действия партнёра;</w:t>
      </w:r>
    </w:p>
    <w:p w:rsidR="006B7984" w:rsidRPr="00271860" w:rsidRDefault="006B7984" w:rsidP="00271860">
      <w:pPr>
        <w:widowControl w:val="0"/>
        <w:suppressAutoHyphens/>
        <w:autoSpaceDE w:val="0"/>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 использовать речь для регуляции своего действия;</w:t>
      </w:r>
    </w:p>
    <w:p w:rsidR="006B7984" w:rsidRPr="00271860" w:rsidRDefault="006B7984" w:rsidP="00271860">
      <w:pPr>
        <w:widowControl w:val="0"/>
        <w:suppressAutoHyphens/>
        <w:autoSpaceDE w:val="0"/>
        <w:spacing w:after="0"/>
        <w:jc w:val="both"/>
        <w:rPr>
          <w:rFonts w:ascii="Times New Roman" w:eastAsia="Times New Roman" w:hAnsi="Times New Roman" w:cs="Times New Roman"/>
          <w:kern w:val="1"/>
          <w:sz w:val="24"/>
          <w:szCs w:val="24"/>
        </w:rPr>
      </w:pPr>
      <w:r w:rsidRPr="00271860">
        <w:rPr>
          <w:rFonts w:ascii="Times New Roman" w:eastAsia="Times New Roman" w:hAnsi="Times New Roman" w:cs="Times New Roman"/>
          <w:kern w:val="1"/>
          <w:sz w:val="24"/>
          <w:szCs w:val="24"/>
        </w:rPr>
        <w:t>•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6B7984" w:rsidRPr="00271860" w:rsidRDefault="006B7984" w:rsidP="00271860">
      <w:pPr>
        <w:widowControl w:val="0"/>
        <w:suppressAutoHyphens/>
        <w:autoSpaceDE w:val="0"/>
        <w:spacing w:after="0"/>
        <w:jc w:val="both"/>
        <w:rPr>
          <w:rFonts w:ascii="Times New Roman" w:eastAsia="Times New Roman" w:hAnsi="Times New Roman" w:cs="Times New Roman"/>
          <w:i/>
          <w:kern w:val="1"/>
          <w:sz w:val="24"/>
          <w:szCs w:val="24"/>
        </w:rPr>
      </w:pPr>
      <w:r w:rsidRPr="00271860">
        <w:rPr>
          <w:rFonts w:ascii="Times New Roman" w:eastAsia="Times New Roman" w:hAnsi="Times New Roman" w:cs="Times New Roman"/>
          <w:i/>
          <w:kern w:val="1"/>
          <w:sz w:val="24"/>
          <w:szCs w:val="24"/>
        </w:rPr>
        <w:t>Выпускник получит возможность научиться:</w:t>
      </w:r>
    </w:p>
    <w:p w:rsidR="006B7984" w:rsidRPr="00271860" w:rsidRDefault="006B7984" w:rsidP="00271860">
      <w:pPr>
        <w:widowControl w:val="0"/>
        <w:suppressAutoHyphens/>
        <w:autoSpaceDE w:val="0"/>
        <w:spacing w:after="0"/>
        <w:jc w:val="both"/>
        <w:rPr>
          <w:rFonts w:ascii="Times New Roman" w:eastAsia="Times New Roman" w:hAnsi="Times New Roman" w:cs="Times New Roman"/>
          <w:i/>
          <w:kern w:val="1"/>
          <w:sz w:val="24"/>
          <w:szCs w:val="24"/>
        </w:rPr>
      </w:pPr>
      <w:r w:rsidRPr="00271860">
        <w:rPr>
          <w:rFonts w:ascii="Times New Roman" w:eastAsia="Times New Roman" w:hAnsi="Times New Roman" w:cs="Times New Roman"/>
          <w:i/>
          <w:kern w:val="1"/>
          <w:sz w:val="24"/>
          <w:szCs w:val="24"/>
        </w:rPr>
        <w:t xml:space="preserve">• учитывать и координировать в сотрудничестве позиции других людей, отличные </w:t>
      </w:r>
      <w:proofErr w:type="gramStart"/>
      <w:r w:rsidRPr="00271860">
        <w:rPr>
          <w:rFonts w:ascii="Times New Roman" w:eastAsia="Times New Roman" w:hAnsi="Times New Roman" w:cs="Times New Roman"/>
          <w:i/>
          <w:kern w:val="1"/>
          <w:sz w:val="24"/>
          <w:szCs w:val="24"/>
        </w:rPr>
        <w:t>от</w:t>
      </w:r>
      <w:proofErr w:type="gramEnd"/>
      <w:r w:rsidRPr="00271860">
        <w:rPr>
          <w:rFonts w:ascii="Times New Roman" w:eastAsia="Times New Roman" w:hAnsi="Times New Roman" w:cs="Times New Roman"/>
          <w:i/>
          <w:kern w:val="1"/>
          <w:sz w:val="24"/>
          <w:szCs w:val="24"/>
        </w:rPr>
        <w:t xml:space="preserve"> собственной;</w:t>
      </w:r>
    </w:p>
    <w:p w:rsidR="006B7984" w:rsidRPr="00271860" w:rsidRDefault="006B7984" w:rsidP="00271860">
      <w:pPr>
        <w:widowControl w:val="0"/>
        <w:suppressAutoHyphens/>
        <w:autoSpaceDE w:val="0"/>
        <w:spacing w:after="0"/>
        <w:jc w:val="both"/>
        <w:rPr>
          <w:rFonts w:ascii="Times New Roman" w:eastAsia="Times New Roman" w:hAnsi="Times New Roman" w:cs="Times New Roman"/>
          <w:i/>
          <w:kern w:val="1"/>
          <w:sz w:val="24"/>
          <w:szCs w:val="24"/>
        </w:rPr>
      </w:pPr>
      <w:r w:rsidRPr="00271860">
        <w:rPr>
          <w:rFonts w:ascii="Times New Roman" w:eastAsia="Times New Roman" w:hAnsi="Times New Roman" w:cs="Times New Roman"/>
          <w:i/>
          <w:kern w:val="1"/>
          <w:sz w:val="24"/>
          <w:szCs w:val="24"/>
        </w:rPr>
        <w:t>• учитывать разные мнения и интересы и обосновывать собственную позицию;</w:t>
      </w:r>
    </w:p>
    <w:p w:rsidR="006B7984" w:rsidRPr="00271860" w:rsidRDefault="006B7984" w:rsidP="00271860">
      <w:pPr>
        <w:widowControl w:val="0"/>
        <w:suppressAutoHyphens/>
        <w:autoSpaceDE w:val="0"/>
        <w:spacing w:after="0"/>
        <w:jc w:val="both"/>
        <w:rPr>
          <w:rFonts w:ascii="Times New Roman" w:eastAsia="Times New Roman" w:hAnsi="Times New Roman" w:cs="Times New Roman"/>
          <w:i/>
          <w:kern w:val="1"/>
          <w:sz w:val="24"/>
          <w:szCs w:val="24"/>
        </w:rPr>
      </w:pPr>
      <w:r w:rsidRPr="00271860">
        <w:rPr>
          <w:rFonts w:ascii="Times New Roman" w:eastAsia="Times New Roman" w:hAnsi="Times New Roman" w:cs="Times New Roman"/>
          <w:i/>
          <w:kern w:val="1"/>
          <w:sz w:val="24"/>
          <w:szCs w:val="24"/>
        </w:rPr>
        <w:t>• понимать относительность мнений и подходов к решению проблемы;</w:t>
      </w:r>
    </w:p>
    <w:p w:rsidR="006B7984" w:rsidRPr="00271860" w:rsidRDefault="006B7984" w:rsidP="00271860">
      <w:pPr>
        <w:widowControl w:val="0"/>
        <w:suppressAutoHyphens/>
        <w:autoSpaceDE w:val="0"/>
        <w:spacing w:after="0"/>
        <w:jc w:val="both"/>
        <w:rPr>
          <w:rFonts w:ascii="Times New Roman" w:eastAsia="Times New Roman" w:hAnsi="Times New Roman" w:cs="Times New Roman"/>
          <w:i/>
          <w:kern w:val="1"/>
          <w:sz w:val="24"/>
          <w:szCs w:val="24"/>
        </w:rPr>
      </w:pPr>
      <w:r w:rsidRPr="00271860">
        <w:rPr>
          <w:rFonts w:ascii="Times New Roman" w:eastAsia="Times New Roman" w:hAnsi="Times New Roman" w:cs="Times New Roman"/>
          <w:i/>
          <w:kern w:val="1"/>
          <w:sz w:val="24"/>
          <w:szCs w:val="24"/>
        </w:rPr>
        <w:t>• 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6B7984" w:rsidRPr="00271860" w:rsidRDefault="006B7984" w:rsidP="00271860">
      <w:pPr>
        <w:widowControl w:val="0"/>
        <w:suppressAutoHyphens/>
        <w:autoSpaceDE w:val="0"/>
        <w:spacing w:after="0"/>
        <w:jc w:val="both"/>
        <w:rPr>
          <w:rFonts w:ascii="Times New Roman" w:eastAsia="Times New Roman" w:hAnsi="Times New Roman" w:cs="Times New Roman"/>
          <w:i/>
          <w:kern w:val="1"/>
          <w:sz w:val="24"/>
          <w:szCs w:val="24"/>
        </w:rPr>
      </w:pPr>
      <w:r w:rsidRPr="00271860">
        <w:rPr>
          <w:rFonts w:ascii="Times New Roman" w:eastAsia="Times New Roman" w:hAnsi="Times New Roman" w:cs="Times New Roman"/>
          <w:i/>
          <w:kern w:val="1"/>
          <w:sz w:val="24"/>
          <w:szCs w:val="24"/>
        </w:rPr>
        <w:t>• продуктивно содействовать разрешению конфликтов на основе учёта интересов и позиций всех участников;</w:t>
      </w:r>
    </w:p>
    <w:p w:rsidR="006B7984" w:rsidRPr="00271860" w:rsidRDefault="006B7984" w:rsidP="00271860">
      <w:pPr>
        <w:widowControl w:val="0"/>
        <w:suppressAutoHyphens/>
        <w:autoSpaceDE w:val="0"/>
        <w:spacing w:after="0"/>
        <w:jc w:val="both"/>
        <w:rPr>
          <w:rFonts w:ascii="Times New Roman" w:eastAsia="Times New Roman" w:hAnsi="Times New Roman" w:cs="Times New Roman"/>
          <w:i/>
          <w:kern w:val="1"/>
          <w:sz w:val="24"/>
          <w:szCs w:val="24"/>
        </w:rPr>
      </w:pPr>
      <w:r w:rsidRPr="00271860">
        <w:rPr>
          <w:rFonts w:ascii="Times New Roman" w:eastAsia="Times New Roman" w:hAnsi="Times New Roman" w:cs="Times New Roman"/>
          <w:i/>
          <w:kern w:val="1"/>
          <w:sz w:val="24"/>
          <w:szCs w:val="24"/>
        </w:rPr>
        <w:t>• 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6B7984" w:rsidRPr="00271860" w:rsidRDefault="006B7984" w:rsidP="00271860">
      <w:pPr>
        <w:widowControl w:val="0"/>
        <w:suppressAutoHyphens/>
        <w:autoSpaceDE w:val="0"/>
        <w:spacing w:after="0"/>
        <w:jc w:val="both"/>
        <w:rPr>
          <w:rFonts w:ascii="Times New Roman" w:eastAsia="Times New Roman" w:hAnsi="Times New Roman" w:cs="Times New Roman"/>
          <w:i/>
          <w:kern w:val="1"/>
          <w:sz w:val="24"/>
          <w:szCs w:val="24"/>
        </w:rPr>
      </w:pPr>
      <w:r w:rsidRPr="00271860">
        <w:rPr>
          <w:rFonts w:ascii="Times New Roman" w:eastAsia="Times New Roman" w:hAnsi="Times New Roman" w:cs="Times New Roman"/>
          <w:i/>
          <w:kern w:val="1"/>
          <w:sz w:val="24"/>
          <w:szCs w:val="24"/>
        </w:rPr>
        <w:t>• задавать вопросы, необходимые для организации собственной деятельности и сотрудничества с партнёром;</w:t>
      </w:r>
    </w:p>
    <w:p w:rsidR="006B7984" w:rsidRPr="00271860" w:rsidRDefault="006B7984" w:rsidP="00271860">
      <w:pPr>
        <w:widowControl w:val="0"/>
        <w:suppressAutoHyphens/>
        <w:autoSpaceDE w:val="0"/>
        <w:spacing w:after="0"/>
        <w:jc w:val="both"/>
        <w:rPr>
          <w:rFonts w:ascii="Times New Roman" w:eastAsia="Times New Roman" w:hAnsi="Times New Roman" w:cs="Times New Roman"/>
          <w:i/>
          <w:kern w:val="1"/>
          <w:sz w:val="24"/>
          <w:szCs w:val="24"/>
        </w:rPr>
      </w:pPr>
      <w:r w:rsidRPr="00271860">
        <w:rPr>
          <w:rFonts w:ascii="Times New Roman" w:eastAsia="Times New Roman" w:hAnsi="Times New Roman" w:cs="Times New Roman"/>
          <w:i/>
          <w:kern w:val="1"/>
          <w:sz w:val="24"/>
          <w:szCs w:val="24"/>
        </w:rPr>
        <w:t>• осуществлять взаимный контроль и оказывать в сотрудничестве необходимую взаимопомощь;</w:t>
      </w:r>
    </w:p>
    <w:p w:rsidR="006B7984" w:rsidRPr="00271860" w:rsidRDefault="006B7984" w:rsidP="00271860">
      <w:pPr>
        <w:widowControl w:val="0"/>
        <w:suppressAutoHyphens/>
        <w:autoSpaceDE w:val="0"/>
        <w:spacing w:after="0"/>
        <w:jc w:val="both"/>
        <w:rPr>
          <w:rFonts w:ascii="Times New Roman" w:eastAsia="Times New Roman" w:hAnsi="Times New Roman" w:cs="Times New Roman"/>
          <w:i/>
          <w:kern w:val="1"/>
          <w:sz w:val="24"/>
          <w:szCs w:val="24"/>
        </w:rPr>
      </w:pPr>
      <w:r w:rsidRPr="00271860">
        <w:rPr>
          <w:rFonts w:ascii="Times New Roman" w:eastAsia="Times New Roman" w:hAnsi="Times New Roman" w:cs="Times New Roman"/>
          <w:i/>
          <w:kern w:val="1"/>
          <w:sz w:val="24"/>
          <w:szCs w:val="24"/>
        </w:rPr>
        <w:t xml:space="preserve">• адекватно использовать речевые средства для эффективного решения разнообразных коммуникативных задач, планирования и регуляции своей деятельности.  </w:t>
      </w:r>
    </w:p>
    <w:p w:rsidR="006B7984" w:rsidRPr="00FB3E66" w:rsidRDefault="00105EE7" w:rsidP="00105EE7">
      <w:pPr>
        <w:widowControl w:val="0"/>
        <w:suppressAutoHyphens/>
        <w:autoSpaceDE w:val="0"/>
        <w:spacing w:after="0"/>
        <w:jc w:val="center"/>
        <w:rPr>
          <w:rFonts w:ascii="Times New Roman" w:eastAsia="Times New Roman" w:hAnsi="Times New Roman" w:cs="Times New Roman"/>
          <w:b/>
          <w:sz w:val="24"/>
          <w:szCs w:val="24"/>
        </w:rPr>
      </w:pPr>
      <w:r w:rsidRPr="00FB3E66">
        <w:rPr>
          <w:rFonts w:ascii="Times New Roman" w:eastAsia="Times New Roman" w:hAnsi="Times New Roman" w:cs="Times New Roman"/>
          <w:b/>
          <w:sz w:val="24"/>
          <w:szCs w:val="24"/>
        </w:rPr>
        <w:t>2.2.Программы отдельных учебных предметов, курсов и курсов внеурочной деятельности</w:t>
      </w:r>
    </w:p>
    <w:p w:rsidR="00105EE7" w:rsidRPr="00105EE7" w:rsidRDefault="00105EE7" w:rsidP="00271860">
      <w:pPr>
        <w:widowControl w:val="0"/>
        <w:suppressAutoHyphens/>
        <w:autoSpaceDE w:val="0"/>
        <w:spacing w:after="0"/>
        <w:jc w:val="both"/>
        <w:rPr>
          <w:rFonts w:ascii="Times New Roman" w:eastAsia="Times New Roman" w:hAnsi="Times New Roman" w:cs="Times New Roman"/>
          <w:i/>
          <w:color w:val="FF0000"/>
          <w:kern w:val="1"/>
          <w:sz w:val="40"/>
          <w:szCs w:val="40"/>
          <w:vertAlign w:val="superscript"/>
        </w:rPr>
      </w:pPr>
      <w:r w:rsidRPr="00FB3E66">
        <w:rPr>
          <w:rFonts w:ascii="Times New Roman" w:eastAsia="Times New Roman" w:hAnsi="Times New Roman" w:cs="Times New Roman"/>
          <w:sz w:val="24"/>
          <w:szCs w:val="24"/>
        </w:rPr>
        <w:t xml:space="preserve">В гимназии разработаны программы всех учебных предметов и учебных курсов (РПУП) </w:t>
      </w:r>
      <w:proofErr w:type="gramStart"/>
      <w:r w:rsidRPr="00FB3E66">
        <w:rPr>
          <w:rFonts w:ascii="Times New Roman" w:eastAsia="Times New Roman" w:hAnsi="Times New Roman" w:cs="Times New Roman"/>
          <w:sz w:val="24"/>
          <w:szCs w:val="24"/>
        </w:rPr>
        <w:t>согласно</w:t>
      </w:r>
      <w:proofErr w:type="gramEnd"/>
      <w:r w:rsidRPr="00FB3E66">
        <w:rPr>
          <w:rFonts w:ascii="Times New Roman" w:eastAsia="Times New Roman" w:hAnsi="Times New Roman" w:cs="Times New Roman"/>
          <w:sz w:val="24"/>
          <w:szCs w:val="24"/>
        </w:rPr>
        <w:t xml:space="preserve"> учебного плана уровня начального общего образования. РПУП </w:t>
      </w:r>
      <w:proofErr w:type="gramStart"/>
      <w:r w:rsidRPr="00FB3E66">
        <w:rPr>
          <w:rFonts w:ascii="Times New Roman" w:eastAsia="Times New Roman" w:hAnsi="Times New Roman" w:cs="Times New Roman"/>
          <w:sz w:val="24"/>
          <w:szCs w:val="24"/>
        </w:rPr>
        <w:t>представлены</w:t>
      </w:r>
      <w:proofErr w:type="gramEnd"/>
      <w:r w:rsidRPr="00FB3E66">
        <w:rPr>
          <w:rFonts w:ascii="Times New Roman" w:eastAsia="Times New Roman" w:hAnsi="Times New Roman" w:cs="Times New Roman"/>
          <w:sz w:val="24"/>
          <w:szCs w:val="24"/>
        </w:rPr>
        <w:t xml:space="preserve"> в Приложении</w:t>
      </w:r>
      <w:r w:rsidR="00A92EA8" w:rsidRPr="00FB3E66">
        <w:rPr>
          <w:rFonts w:ascii="Times New Roman" w:eastAsia="Times New Roman" w:hAnsi="Times New Roman" w:cs="Times New Roman"/>
          <w:sz w:val="24"/>
          <w:szCs w:val="24"/>
        </w:rPr>
        <w:t xml:space="preserve"> к данной ООП</w:t>
      </w:r>
      <w:r w:rsidRPr="00FB3E66">
        <w:rPr>
          <w:rFonts w:ascii="Times New Roman" w:eastAsia="Times New Roman" w:hAnsi="Times New Roman" w:cs="Times New Roman"/>
          <w:sz w:val="24"/>
          <w:szCs w:val="24"/>
        </w:rPr>
        <w:t>.</w:t>
      </w:r>
    </w:p>
    <w:p w:rsidR="006B7984" w:rsidRPr="00271860" w:rsidRDefault="006B7984" w:rsidP="006B1501">
      <w:pPr>
        <w:pStyle w:val="ac"/>
        <w:spacing w:line="276" w:lineRule="auto"/>
        <w:ind w:firstLine="0"/>
        <w:jc w:val="center"/>
        <w:rPr>
          <w:rFonts w:cs="Times New Roman"/>
          <w:b/>
          <w:sz w:val="24"/>
          <w:szCs w:val="24"/>
        </w:rPr>
      </w:pPr>
      <w:r w:rsidRPr="00271860">
        <w:rPr>
          <w:rFonts w:cs="Times New Roman"/>
          <w:b/>
          <w:sz w:val="24"/>
          <w:szCs w:val="24"/>
        </w:rPr>
        <w:lastRenderedPageBreak/>
        <w:t>2.3.  Программа духовно-нравственного развития, воспитания учащихся</w:t>
      </w:r>
    </w:p>
    <w:p w:rsidR="006B7984" w:rsidRPr="00271860" w:rsidRDefault="006B7984" w:rsidP="00271860">
      <w:pPr>
        <w:pStyle w:val="ac"/>
        <w:spacing w:line="276" w:lineRule="auto"/>
        <w:rPr>
          <w:rFonts w:cs="Times New Roman"/>
          <w:sz w:val="24"/>
          <w:szCs w:val="24"/>
        </w:rPr>
      </w:pPr>
      <w:proofErr w:type="gramStart"/>
      <w:r w:rsidRPr="00271860">
        <w:rPr>
          <w:rFonts w:cs="Times New Roman"/>
          <w:sz w:val="24"/>
          <w:szCs w:val="24"/>
        </w:rPr>
        <w:t>Программа духовно-нравственного развития и воспитания направлена на организацию нравственного уклада жизни учащихся уровня начального общего образования гимназии, включающего воспитательную, учебную, внеучебную, социально значимую деятельность  учащихся, основанного на системе духовных идеалов, ценностей, моральных приоритетов, реализуемого в совместной социально-педагогической деятельности  гимназии, семьи и других субъектов общественной жизни.</w:t>
      </w:r>
      <w:proofErr w:type="gramEnd"/>
    </w:p>
    <w:p w:rsidR="006B7984" w:rsidRPr="00271860" w:rsidRDefault="006B7984" w:rsidP="00271860">
      <w:pPr>
        <w:pStyle w:val="ac"/>
        <w:spacing w:line="276" w:lineRule="auto"/>
        <w:rPr>
          <w:rFonts w:cs="Times New Roman"/>
          <w:b/>
          <w:bCs/>
          <w:sz w:val="24"/>
          <w:szCs w:val="24"/>
        </w:rPr>
      </w:pPr>
      <w:r w:rsidRPr="00271860">
        <w:rPr>
          <w:rFonts w:cs="Times New Roman"/>
          <w:sz w:val="24"/>
          <w:szCs w:val="24"/>
        </w:rPr>
        <w:t xml:space="preserve"> Программа  учитывает культурно-исторические, этнические  особенности Республики Коми, контингент (запросы семей), конкретизирует задачи, ценности, планируемые результаты, а также формы воспитания и социализации  учащихся, взаимодействия с семьёй, организациями, реализующими программы дополнительного образования, общественными организациями, определяет развитие ученического самоуправления, участие  учащихся в деятельности детско-юношеских движений и объединений, спортивных и творческих клубов.</w:t>
      </w:r>
    </w:p>
    <w:p w:rsidR="006B7984" w:rsidRPr="00271860" w:rsidRDefault="006B7984" w:rsidP="00271860">
      <w:pPr>
        <w:pStyle w:val="ae"/>
        <w:spacing w:line="276" w:lineRule="auto"/>
        <w:jc w:val="both"/>
        <w:rPr>
          <w:rFonts w:ascii="Times New Roman" w:hAnsi="Times New Roman" w:cs="Times New Roman"/>
          <w:b/>
          <w:bCs/>
          <w:sz w:val="24"/>
          <w:szCs w:val="24"/>
        </w:rPr>
      </w:pPr>
      <w:r w:rsidRPr="00271860">
        <w:rPr>
          <w:rFonts w:ascii="Times New Roman" w:hAnsi="Times New Roman" w:cs="Times New Roman"/>
          <w:b/>
          <w:bCs/>
          <w:sz w:val="24"/>
          <w:szCs w:val="24"/>
        </w:rPr>
        <w:tab/>
        <w:t>Цель Программы</w:t>
      </w:r>
      <w:r w:rsidRPr="00271860">
        <w:rPr>
          <w:rFonts w:ascii="Times New Roman" w:hAnsi="Times New Roman" w:cs="Times New Roman"/>
          <w:sz w:val="24"/>
          <w:szCs w:val="24"/>
        </w:rPr>
        <w:t>: 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 России, принимающего судьбу Отечества как свою личную</w:t>
      </w:r>
      <w:proofErr w:type="gramStart"/>
      <w:r w:rsidRPr="00271860">
        <w:rPr>
          <w:rFonts w:ascii="Times New Roman" w:hAnsi="Times New Roman" w:cs="Times New Roman"/>
          <w:sz w:val="24"/>
          <w:szCs w:val="24"/>
        </w:rPr>
        <w:t>;о</w:t>
      </w:r>
      <w:proofErr w:type="gramEnd"/>
      <w:r w:rsidRPr="00271860">
        <w:rPr>
          <w:rFonts w:ascii="Times New Roman" w:hAnsi="Times New Roman" w:cs="Times New Roman"/>
          <w:sz w:val="24"/>
          <w:szCs w:val="24"/>
        </w:rPr>
        <w:t>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6B7984" w:rsidRPr="00271860" w:rsidRDefault="006B7984" w:rsidP="00271860">
      <w:pPr>
        <w:ind w:firstLine="708"/>
        <w:jc w:val="both"/>
        <w:rPr>
          <w:rFonts w:ascii="Times New Roman" w:hAnsi="Times New Roman" w:cs="Times New Roman"/>
          <w:b/>
          <w:bCs/>
          <w:sz w:val="24"/>
          <w:szCs w:val="24"/>
        </w:rPr>
      </w:pPr>
      <w:r w:rsidRPr="00271860">
        <w:rPr>
          <w:rFonts w:ascii="Times New Roman" w:hAnsi="Times New Roman" w:cs="Times New Roman"/>
          <w:b/>
          <w:bCs/>
          <w:sz w:val="24"/>
          <w:szCs w:val="24"/>
        </w:rPr>
        <w:t>Задачи духовно­нравственного развития, воспитания и социализации учающихся на уровне начального общего образования:</w:t>
      </w:r>
    </w:p>
    <w:p w:rsidR="006B7984" w:rsidRPr="00271860" w:rsidRDefault="006B7984" w:rsidP="00271860">
      <w:pPr>
        <w:pStyle w:val="a8"/>
        <w:spacing w:line="276" w:lineRule="auto"/>
        <w:ind w:firstLine="0"/>
        <w:rPr>
          <w:rFonts w:ascii="Times New Roman" w:hAnsi="Times New Roman" w:cs="Times New Roman"/>
          <w:sz w:val="24"/>
          <w:szCs w:val="24"/>
        </w:rPr>
      </w:pPr>
      <w:r w:rsidRPr="00271860">
        <w:rPr>
          <w:rFonts w:ascii="Times New Roman" w:hAnsi="Times New Roman" w:cs="Times New Roman"/>
          <w:i/>
          <w:iCs/>
          <w:sz w:val="24"/>
          <w:szCs w:val="24"/>
        </w:rPr>
        <w:tab/>
        <w:t>В области формирования нравственной культуры:</w:t>
      </w:r>
    </w:p>
    <w:p w:rsidR="006B7984" w:rsidRPr="00271860" w:rsidRDefault="006B7984" w:rsidP="00271860">
      <w:pPr>
        <w:pStyle w:val="a6"/>
        <w:spacing w:line="276" w:lineRule="auto"/>
        <w:ind w:firstLine="0"/>
        <w:rPr>
          <w:rFonts w:ascii="Times New Roman" w:hAnsi="Times New Roman" w:cs="Times New Roman"/>
          <w:sz w:val="24"/>
          <w:szCs w:val="24"/>
        </w:rPr>
      </w:pPr>
      <w:r w:rsidRPr="00271860">
        <w:rPr>
          <w:rFonts w:ascii="Times New Roman" w:hAnsi="Times New Roman" w:cs="Times New Roman"/>
          <w:sz w:val="24"/>
          <w:szCs w:val="24"/>
        </w:rPr>
        <w:t>- формирование способности к духовному развитию, реализации творческого потенциала в учебно­ игровой, предметно­ продуктивной, социально ориентированной деятельности на основе нравственных установок и моральных норм, не</w:t>
      </w:r>
      <w:r w:rsidRPr="00271860">
        <w:rPr>
          <w:rFonts w:ascii="Times New Roman" w:hAnsi="Times New Roman" w:cs="Times New Roman"/>
          <w:spacing w:val="2"/>
          <w:sz w:val="24"/>
          <w:szCs w:val="24"/>
        </w:rPr>
        <w:t xml:space="preserve">прерывного образования, самовоспитания, стремления к нравственному совершенствованию и универсальной </w:t>
      </w:r>
      <w:r w:rsidRPr="00271860">
        <w:rPr>
          <w:rFonts w:ascii="Times New Roman" w:hAnsi="Times New Roman" w:cs="Times New Roman"/>
          <w:sz w:val="24"/>
          <w:szCs w:val="24"/>
        </w:rPr>
        <w:t>духовно</w:t>
      </w:r>
      <w:r w:rsidRPr="00271860">
        <w:rPr>
          <w:rFonts w:ascii="Times New Roman" w:hAnsi="Times New Roman" w:cs="Times New Roman"/>
          <w:sz w:val="24"/>
          <w:szCs w:val="24"/>
        </w:rPr>
        <w:noBreakHyphen/>
        <w:t xml:space="preserve"> нравственной компетенции — «становиться лучше»;</w:t>
      </w:r>
    </w:p>
    <w:p w:rsidR="006B7984" w:rsidRPr="00271860" w:rsidRDefault="006B7984" w:rsidP="00271860">
      <w:pPr>
        <w:pStyle w:val="a6"/>
        <w:spacing w:line="276" w:lineRule="auto"/>
        <w:ind w:firstLine="0"/>
        <w:rPr>
          <w:rFonts w:ascii="Times New Roman" w:hAnsi="Times New Roman" w:cs="Times New Roman"/>
          <w:sz w:val="24"/>
          <w:szCs w:val="24"/>
        </w:rPr>
      </w:pPr>
      <w:r w:rsidRPr="00271860">
        <w:rPr>
          <w:rFonts w:ascii="Times New Roman" w:hAnsi="Times New Roman" w:cs="Times New Roman"/>
          <w:sz w:val="24"/>
          <w:szCs w:val="24"/>
        </w:rPr>
        <w:t>- укрепление нравственности, основанной на свободе воли и духовных отечественных традициях, внутренней установке личности поступать согласно своей совести;</w:t>
      </w:r>
    </w:p>
    <w:p w:rsidR="006B7984" w:rsidRPr="00271860" w:rsidRDefault="006B7984" w:rsidP="00271860">
      <w:pPr>
        <w:pStyle w:val="a6"/>
        <w:spacing w:line="276" w:lineRule="auto"/>
        <w:ind w:firstLine="0"/>
        <w:rPr>
          <w:rFonts w:ascii="Times New Roman" w:hAnsi="Times New Roman" w:cs="Times New Roman"/>
          <w:sz w:val="24"/>
          <w:szCs w:val="24"/>
        </w:rPr>
      </w:pPr>
      <w:r w:rsidRPr="00271860">
        <w:rPr>
          <w:rFonts w:ascii="Times New Roman" w:hAnsi="Times New Roman" w:cs="Times New Roman"/>
          <w:spacing w:val="2"/>
          <w:sz w:val="24"/>
          <w:szCs w:val="24"/>
        </w:rPr>
        <w:t>- формирование основ нравственного самосознания лич</w:t>
      </w:r>
      <w:r w:rsidRPr="00271860">
        <w:rPr>
          <w:rFonts w:ascii="Times New Roman" w:hAnsi="Times New Roman" w:cs="Times New Roman"/>
          <w:sz w:val="24"/>
          <w:szCs w:val="24"/>
        </w:rPr>
        <w:t>ности (совести) — способности учащегося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6B7984" w:rsidRPr="00271860" w:rsidRDefault="006B7984" w:rsidP="00271860">
      <w:pPr>
        <w:pStyle w:val="a6"/>
        <w:spacing w:line="276" w:lineRule="auto"/>
        <w:ind w:firstLine="0"/>
        <w:rPr>
          <w:rFonts w:ascii="Times New Roman" w:hAnsi="Times New Roman" w:cs="Times New Roman"/>
          <w:sz w:val="24"/>
          <w:szCs w:val="24"/>
        </w:rPr>
      </w:pPr>
      <w:r w:rsidRPr="00271860">
        <w:rPr>
          <w:rFonts w:ascii="Times New Roman" w:hAnsi="Times New Roman" w:cs="Times New Roman"/>
          <w:sz w:val="24"/>
          <w:szCs w:val="24"/>
        </w:rPr>
        <w:t>- формирование нравственного смысла учения;</w:t>
      </w:r>
    </w:p>
    <w:p w:rsidR="006B7984" w:rsidRPr="00271860" w:rsidRDefault="006B7984" w:rsidP="00271860">
      <w:pPr>
        <w:pStyle w:val="a6"/>
        <w:spacing w:line="276" w:lineRule="auto"/>
        <w:ind w:firstLine="0"/>
        <w:rPr>
          <w:rFonts w:ascii="Times New Roman" w:hAnsi="Times New Roman" w:cs="Times New Roman"/>
          <w:sz w:val="24"/>
          <w:szCs w:val="24"/>
        </w:rPr>
      </w:pPr>
      <w:r w:rsidRPr="00271860">
        <w:rPr>
          <w:rFonts w:ascii="Times New Roman" w:hAnsi="Times New Roman" w:cs="Times New Roman"/>
          <w:sz w:val="24"/>
          <w:szCs w:val="24"/>
        </w:rPr>
        <w:t>- формирование основ морали — осознанной учащим</w:t>
      </w:r>
      <w:r w:rsidRPr="00271860">
        <w:rPr>
          <w:rFonts w:ascii="Times New Roman" w:hAnsi="Times New Roman" w:cs="Times New Roman"/>
          <w:spacing w:val="2"/>
          <w:sz w:val="24"/>
          <w:szCs w:val="24"/>
        </w:rPr>
        <w:t>ся необходимости определённого поведения, обусловленно</w:t>
      </w:r>
      <w:r w:rsidRPr="00271860">
        <w:rPr>
          <w:rFonts w:ascii="Times New Roman" w:hAnsi="Times New Roman" w:cs="Times New Roman"/>
          <w:sz w:val="24"/>
          <w:szCs w:val="24"/>
        </w:rPr>
        <w:t>го принятыми в обществе представлениями о добре и зле, должном и недопустимом, укрепление у учащегося позитивной нравственной самооценки, самоуважения и жизненного оптимизма;</w:t>
      </w:r>
    </w:p>
    <w:p w:rsidR="006B7984" w:rsidRPr="00271860" w:rsidRDefault="006B7984" w:rsidP="00271860">
      <w:pPr>
        <w:pStyle w:val="a6"/>
        <w:spacing w:line="276" w:lineRule="auto"/>
        <w:ind w:firstLine="0"/>
        <w:rPr>
          <w:rFonts w:ascii="Times New Roman" w:hAnsi="Times New Roman" w:cs="Times New Roman"/>
          <w:sz w:val="24"/>
          <w:szCs w:val="24"/>
        </w:rPr>
      </w:pPr>
      <w:r w:rsidRPr="00271860">
        <w:rPr>
          <w:rFonts w:ascii="Times New Roman" w:hAnsi="Times New Roman" w:cs="Times New Roman"/>
          <w:spacing w:val="2"/>
          <w:sz w:val="24"/>
          <w:szCs w:val="24"/>
        </w:rPr>
        <w:t>- принятие учащимся нравственных, базовых национальных ценно</w:t>
      </w:r>
      <w:r w:rsidRPr="00271860">
        <w:rPr>
          <w:rFonts w:ascii="Times New Roman" w:hAnsi="Times New Roman" w:cs="Times New Roman"/>
          <w:sz w:val="24"/>
          <w:szCs w:val="24"/>
        </w:rPr>
        <w:t>стей, национальных и этнических духовных традиций;</w:t>
      </w:r>
    </w:p>
    <w:p w:rsidR="006B7984" w:rsidRPr="00271860" w:rsidRDefault="006B7984" w:rsidP="00271860">
      <w:pPr>
        <w:pStyle w:val="a6"/>
        <w:tabs>
          <w:tab w:val="right" w:pos="9071"/>
        </w:tabs>
        <w:spacing w:line="276" w:lineRule="auto"/>
        <w:ind w:firstLine="0"/>
        <w:rPr>
          <w:rFonts w:ascii="Times New Roman" w:hAnsi="Times New Roman" w:cs="Times New Roman"/>
          <w:sz w:val="24"/>
          <w:szCs w:val="24"/>
        </w:rPr>
      </w:pPr>
      <w:r w:rsidRPr="00271860">
        <w:rPr>
          <w:rFonts w:ascii="Times New Roman" w:hAnsi="Times New Roman" w:cs="Times New Roman"/>
          <w:sz w:val="24"/>
          <w:szCs w:val="24"/>
        </w:rPr>
        <w:t>- формирование эстетических потребностей, ценностей и чувств;</w:t>
      </w:r>
      <w:r w:rsidRPr="00271860">
        <w:rPr>
          <w:rFonts w:ascii="Times New Roman" w:hAnsi="Times New Roman" w:cs="Times New Roman"/>
          <w:sz w:val="24"/>
          <w:szCs w:val="24"/>
        </w:rPr>
        <w:tab/>
      </w:r>
    </w:p>
    <w:p w:rsidR="006B7984" w:rsidRPr="00271860" w:rsidRDefault="006B7984" w:rsidP="00271860">
      <w:pPr>
        <w:pStyle w:val="a6"/>
        <w:spacing w:line="276" w:lineRule="auto"/>
        <w:ind w:firstLine="0"/>
        <w:rPr>
          <w:rFonts w:ascii="Times New Roman" w:hAnsi="Times New Roman" w:cs="Times New Roman"/>
          <w:spacing w:val="2"/>
          <w:sz w:val="24"/>
          <w:szCs w:val="24"/>
        </w:rPr>
      </w:pPr>
      <w:r w:rsidRPr="00271860">
        <w:rPr>
          <w:rFonts w:ascii="Times New Roman" w:hAnsi="Times New Roman" w:cs="Times New Roman"/>
          <w:spacing w:val="2"/>
          <w:sz w:val="24"/>
          <w:szCs w:val="24"/>
        </w:rPr>
        <w:t>- 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6B7984" w:rsidRPr="00271860" w:rsidRDefault="006B7984" w:rsidP="00271860">
      <w:pPr>
        <w:pStyle w:val="a6"/>
        <w:spacing w:line="276" w:lineRule="auto"/>
        <w:ind w:firstLine="0"/>
        <w:rPr>
          <w:rFonts w:ascii="Times New Roman" w:hAnsi="Times New Roman" w:cs="Times New Roman"/>
          <w:sz w:val="24"/>
          <w:szCs w:val="24"/>
        </w:rPr>
      </w:pPr>
      <w:r w:rsidRPr="00271860">
        <w:rPr>
          <w:rFonts w:ascii="Times New Roman" w:hAnsi="Times New Roman" w:cs="Times New Roman"/>
          <w:sz w:val="24"/>
          <w:szCs w:val="24"/>
        </w:rPr>
        <w:lastRenderedPageBreak/>
        <w:t>- 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6B7984" w:rsidRPr="00271860" w:rsidRDefault="006B7984" w:rsidP="00271860">
      <w:pPr>
        <w:pStyle w:val="a6"/>
        <w:spacing w:line="276" w:lineRule="auto"/>
        <w:ind w:firstLine="0"/>
        <w:rPr>
          <w:rFonts w:ascii="Times New Roman" w:hAnsi="Times New Roman" w:cs="Times New Roman"/>
          <w:i/>
          <w:iCs/>
          <w:sz w:val="24"/>
          <w:szCs w:val="24"/>
        </w:rPr>
      </w:pPr>
      <w:r w:rsidRPr="00271860">
        <w:rPr>
          <w:rFonts w:ascii="Times New Roman" w:hAnsi="Times New Roman" w:cs="Times New Roman"/>
          <w:sz w:val="24"/>
          <w:szCs w:val="24"/>
        </w:rPr>
        <w:t>- развитие трудолюбия, способности к преодолению трудностей, целеустремлённости и настойчивости в достижении результата.</w:t>
      </w:r>
    </w:p>
    <w:p w:rsidR="006B7984" w:rsidRPr="00271860" w:rsidRDefault="006B7984" w:rsidP="00271860">
      <w:pPr>
        <w:pStyle w:val="a8"/>
        <w:spacing w:line="276" w:lineRule="auto"/>
        <w:ind w:firstLine="0"/>
        <w:rPr>
          <w:rFonts w:ascii="Times New Roman" w:hAnsi="Times New Roman" w:cs="Times New Roman"/>
          <w:sz w:val="24"/>
          <w:szCs w:val="24"/>
        </w:rPr>
      </w:pPr>
      <w:r w:rsidRPr="00271860">
        <w:rPr>
          <w:rFonts w:ascii="Times New Roman" w:hAnsi="Times New Roman" w:cs="Times New Roman"/>
          <w:i/>
          <w:iCs/>
          <w:color w:val="auto"/>
          <w:sz w:val="24"/>
          <w:szCs w:val="24"/>
        </w:rPr>
        <w:tab/>
        <w:t>В области формирования</w:t>
      </w:r>
      <w:r w:rsidRPr="00271860">
        <w:rPr>
          <w:rFonts w:ascii="Times New Roman" w:hAnsi="Times New Roman" w:cs="Times New Roman"/>
          <w:i/>
          <w:iCs/>
          <w:sz w:val="24"/>
          <w:szCs w:val="24"/>
        </w:rPr>
        <w:t xml:space="preserve"> социальной культуры:</w:t>
      </w:r>
    </w:p>
    <w:p w:rsidR="006B7984" w:rsidRPr="00271860" w:rsidRDefault="006B7984" w:rsidP="00271860">
      <w:pPr>
        <w:pStyle w:val="a6"/>
        <w:spacing w:line="276" w:lineRule="auto"/>
        <w:ind w:firstLine="0"/>
        <w:rPr>
          <w:rFonts w:ascii="Times New Roman" w:hAnsi="Times New Roman" w:cs="Times New Roman"/>
          <w:sz w:val="24"/>
          <w:szCs w:val="24"/>
        </w:rPr>
      </w:pPr>
      <w:r w:rsidRPr="00271860">
        <w:rPr>
          <w:rFonts w:ascii="Times New Roman" w:hAnsi="Times New Roman" w:cs="Times New Roman"/>
          <w:sz w:val="24"/>
          <w:szCs w:val="24"/>
        </w:rPr>
        <w:t>- формирование основ российской культурной и гражданской идентичности (самобытности);</w:t>
      </w:r>
    </w:p>
    <w:p w:rsidR="006B7984" w:rsidRPr="00271860" w:rsidRDefault="006B7984" w:rsidP="00271860">
      <w:pPr>
        <w:pStyle w:val="a6"/>
        <w:spacing w:line="276" w:lineRule="auto"/>
        <w:ind w:firstLine="0"/>
        <w:rPr>
          <w:rFonts w:ascii="Times New Roman" w:hAnsi="Times New Roman" w:cs="Times New Roman"/>
          <w:sz w:val="24"/>
          <w:szCs w:val="24"/>
        </w:rPr>
      </w:pPr>
      <w:r w:rsidRPr="00271860">
        <w:rPr>
          <w:rFonts w:ascii="Times New Roman" w:hAnsi="Times New Roman" w:cs="Times New Roman"/>
          <w:sz w:val="24"/>
          <w:szCs w:val="24"/>
        </w:rPr>
        <w:t>- пробуждение веры в Россию, в свой народ, чувства личной ответственности за Отечество;</w:t>
      </w:r>
    </w:p>
    <w:p w:rsidR="006B7984" w:rsidRPr="00271860" w:rsidRDefault="006B7984" w:rsidP="00271860">
      <w:pPr>
        <w:pStyle w:val="a6"/>
        <w:spacing w:line="276" w:lineRule="auto"/>
        <w:ind w:firstLine="0"/>
        <w:rPr>
          <w:rFonts w:ascii="Times New Roman" w:hAnsi="Times New Roman" w:cs="Times New Roman"/>
          <w:sz w:val="24"/>
          <w:szCs w:val="24"/>
        </w:rPr>
      </w:pPr>
      <w:r w:rsidRPr="00271860">
        <w:rPr>
          <w:rFonts w:ascii="Times New Roman" w:hAnsi="Times New Roman" w:cs="Times New Roman"/>
          <w:sz w:val="24"/>
          <w:szCs w:val="24"/>
        </w:rPr>
        <w:t>- воспитание ценностного отношения  национальному языку и культуре Коми Республики;</w:t>
      </w:r>
    </w:p>
    <w:p w:rsidR="006B7984" w:rsidRPr="00271860" w:rsidRDefault="006B7984" w:rsidP="00271860">
      <w:pPr>
        <w:pStyle w:val="a6"/>
        <w:spacing w:line="276" w:lineRule="auto"/>
        <w:ind w:firstLine="0"/>
        <w:rPr>
          <w:rFonts w:ascii="Times New Roman" w:hAnsi="Times New Roman" w:cs="Times New Roman"/>
          <w:spacing w:val="-2"/>
          <w:sz w:val="24"/>
          <w:szCs w:val="24"/>
        </w:rPr>
      </w:pPr>
      <w:r w:rsidRPr="00271860">
        <w:rPr>
          <w:rFonts w:ascii="Times New Roman" w:hAnsi="Times New Roman" w:cs="Times New Roman"/>
          <w:spacing w:val="-2"/>
          <w:sz w:val="24"/>
          <w:szCs w:val="24"/>
        </w:rPr>
        <w:t>- формирование патриотизма и гражданской солидарности;</w:t>
      </w:r>
    </w:p>
    <w:p w:rsidR="006B7984" w:rsidRPr="00271860" w:rsidRDefault="006B7984" w:rsidP="00271860">
      <w:pPr>
        <w:pStyle w:val="a6"/>
        <w:spacing w:line="276" w:lineRule="auto"/>
        <w:ind w:firstLine="0"/>
        <w:rPr>
          <w:rFonts w:ascii="Times New Roman" w:hAnsi="Times New Roman" w:cs="Times New Roman"/>
          <w:sz w:val="24"/>
          <w:szCs w:val="24"/>
        </w:rPr>
      </w:pPr>
      <w:r w:rsidRPr="00271860">
        <w:rPr>
          <w:rFonts w:ascii="Times New Roman" w:hAnsi="Times New Roman" w:cs="Times New Roman"/>
          <w:sz w:val="24"/>
          <w:szCs w:val="24"/>
        </w:rPr>
        <w:t>- развитие навыков организации и осуществления сотрудничества с педагогами, сверстниками, родителями, старшими детьми в решении общих проблем;</w:t>
      </w:r>
    </w:p>
    <w:p w:rsidR="006B7984" w:rsidRPr="00271860" w:rsidRDefault="006B7984" w:rsidP="00271860">
      <w:pPr>
        <w:pStyle w:val="a6"/>
        <w:spacing w:line="276" w:lineRule="auto"/>
        <w:ind w:firstLine="0"/>
        <w:rPr>
          <w:rFonts w:ascii="Times New Roman" w:hAnsi="Times New Roman" w:cs="Times New Roman"/>
          <w:sz w:val="24"/>
          <w:szCs w:val="24"/>
        </w:rPr>
      </w:pPr>
      <w:r w:rsidRPr="00271860">
        <w:rPr>
          <w:rFonts w:ascii="Times New Roman" w:hAnsi="Times New Roman" w:cs="Times New Roman"/>
          <w:sz w:val="24"/>
          <w:szCs w:val="24"/>
        </w:rPr>
        <w:t>- укрепление доверия к другим людям;</w:t>
      </w:r>
    </w:p>
    <w:p w:rsidR="006B7984" w:rsidRPr="00271860" w:rsidRDefault="006B7984" w:rsidP="00271860">
      <w:pPr>
        <w:pStyle w:val="a6"/>
        <w:spacing w:line="276" w:lineRule="auto"/>
        <w:ind w:firstLine="0"/>
        <w:rPr>
          <w:rFonts w:ascii="Times New Roman" w:hAnsi="Times New Roman" w:cs="Times New Roman"/>
          <w:sz w:val="24"/>
          <w:szCs w:val="24"/>
        </w:rPr>
      </w:pPr>
      <w:r w:rsidRPr="00271860">
        <w:rPr>
          <w:rFonts w:ascii="Times New Roman" w:hAnsi="Times New Roman" w:cs="Times New Roman"/>
          <w:sz w:val="24"/>
          <w:szCs w:val="24"/>
        </w:rPr>
        <w:t>-развитие доброжелательности и эмоциональной отзывчивости, человеколюбия (гуманности) понимания других людей и сопереживания им;</w:t>
      </w:r>
    </w:p>
    <w:p w:rsidR="006B7984" w:rsidRPr="00271860" w:rsidRDefault="006B7984" w:rsidP="00271860">
      <w:pPr>
        <w:pStyle w:val="a6"/>
        <w:spacing w:line="276" w:lineRule="auto"/>
        <w:ind w:firstLine="0"/>
        <w:rPr>
          <w:rFonts w:ascii="Times New Roman" w:hAnsi="Times New Roman" w:cs="Times New Roman"/>
          <w:sz w:val="24"/>
          <w:szCs w:val="24"/>
        </w:rPr>
      </w:pPr>
      <w:r w:rsidRPr="00271860">
        <w:rPr>
          <w:rFonts w:ascii="Times New Roman" w:hAnsi="Times New Roman" w:cs="Times New Roman"/>
          <w:spacing w:val="-4"/>
          <w:sz w:val="24"/>
          <w:szCs w:val="24"/>
        </w:rPr>
        <w:t>- становление гражданских качеств личности на основе гуманистических и демократических ценност</w:t>
      </w:r>
      <w:r w:rsidRPr="00271860">
        <w:rPr>
          <w:rFonts w:ascii="Times New Roman" w:hAnsi="Times New Roman" w:cs="Times New Roman"/>
          <w:sz w:val="24"/>
          <w:szCs w:val="24"/>
        </w:rPr>
        <w:t>ных ориентаций;</w:t>
      </w:r>
    </w:p>
    <w:p w:rsidR="006B7984" w:rsidRPr="00271860" w:rsidRDefault="006B7984" w:rsidP="00271860">
      <w:pPr>
        <w:pStyle w:val="a6"/>
        <w:spacing w:line="276" w:lineRule="auto"/>
        <w:ind w:firstLine="0"/>
        <w:rPr>
          <w:rFonts w:ascii="Times New Roman" w:hAnsi="Times New Roman" w:cs="Times New Roman"/>
          <w:sz w:val="24"/>
          <w:szCs w:val="24"/>
        </w:rPr>
      </w:pPr>
      <w:r w:rsidRPr="00271860">
        <w:rPr>
          <w:rFonts w:ascii="Times New Roman" w:hAnsi="Times New Roman" w:cs="Times New Roman"/>
          <w:sz w:val="24"/>
          <w:szCs w:val="24"/>
        </w:rPr>
        <w:t>- 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6B7984" w:rsidRPr="00271860" w:rsidRDefault="006B7984" w:rsidP="00271860">
      <w:pPr>
        <w:pStyle w:val="a6"/>
        <w:spacing w:line="276" w:lineRule="auto"/>
        <w:ind w:firstLine="0"/>
        <w:rPr>
          <w:rFonts w:ascii="Times New Roman" w:hAnsi="Times New Roman" w:cs="Times New Roman"/>
          <w:sz w:val="24"/>
          <w:szCs w:val="24"/>
        </w:rPr>
      </w:pPr>
      <w:r w:rsidRPr="00271860">
        <w:rPr>
          <w:rFonts w:ascii="Times New Roman" w:hAnsi="Times New Roman" w:cs="Times New Roman"/>
          <w:sz w:val="24"/>
          <w:szCs w:val="24"/>
        </w:rPr>
        <w:t>- формирование толерантности и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rsidR="006B7984" w:rsidRPr="00271860" w:rsidRDefault="006B7984" w:rsidP="00271860">
      <w:pPr>
        <w:pStyle w:val="a8"/>
        <w:spacing w:line="276" w:lineRule="auto"/>
        <w:ind w:firstLine="0"/>
        <w:rPr>
          <w:rFonts w:ascii="Times New Roman" w:hAnsi="Times New Roman" w:cs="Times New Roman"/>
          <w:sz w:val="24"/>
          <w:szCs w:val="24"/>
        </w:rPr>
      </w:pPr>
      <w:r w:rsidRPr="00271860">
        <w:rPr>
          <w:rFonts w:ascii="Times New Roman" w:hAnsi="Times New Roman" w:cs="Times New Roman"/>
          <w:i/>
          <w:iCs/>
          <w:sz w:val="24"/>
          <w:szCs w:val="24"/>
        </w:rPr>
        <w:tab/>
        <w:t>В области формирования семейной культуры:</w:t>
      </w:r>
    </w:p>
    <w:p w:rsidR="006B7984" w:rsidRPr="00271860" w:rsidRDefault="006B7984" w:rsidP="00271860">
      <w:pPr>
        <w:pStyle w:val="a6"/>
        <w:spacing w:line="276" w:lineRule="auto"/>
        <w:ind w:firstLine="0"/>
        <w:rPr>
          <w:rFonts w:ascii="Times New Roman" w:hAnsi="Times New Roman" w:cs="Times New Roman"/>
          <w:sz w:val="24"/>
          <w:szCs w:val="24"/>
        </w:rPr>
      </w:pPr>
      <w:r w:rsidRPr="00271860">
        <w:rPr>
          <w:rFonts w:ascii="Times New Roman" w:hAnsi="Times New Roman" w:cs="Times New Roman"/>
          <w:spacing w:val="2"/>
          <w:sz w:val="24"/>
          <w:szCs w:val="24"/>
        </w:rPr>
        <w:t>- формирование отношения к семье как основе россий</w:t>
      </w:r>
      <w:r w:rsidRPr="00271860">
        <w:rPr>
          <w:rFonts w:ascii="Times New Roman" w:hAnsi="Times New Roman" w:cs="Times New Roman"/>
          <w:sz w:val="24"/>
          <w:szCs w:val="24"/>
        </w:rPr>
        <w:t>ского общества;</w:t>
      </w:r>
    </w:p>
    <w:p w:rsidR="006B7984" w:rsidRPr="00271860" w:rsidRDefault="006B7984" w:rsidP="00271860">
      <w:pPr>
        <w:pStyle w:val="a6"/>
        <w:spacing w:line="276" w:lineRule="auto"/>
        <w:ind w:firstLine="0"/>
        <w:rPr>
          <w:rFonts w:ascii="Times New Roman" w:hAnsi="Times New Roman" w:cs="Times New Roman"/>
          <w:sz w:val="24"/>
          <w:szCs w:val="24"/>
        </w:rPr>
      </w:pPr>
      <w:r w:rsidRPr="00271860">
        <w:rPr>
          <w:rFonts w:ascii="Times New Roman" w:hAnsi="Times New Roman" w:cs="Times New Roman"/>
          <w:spacing w:val="-2"/>
          <w:sz w:val="24"/>
          <w:szCs w:val="24"/>
        </w:rPr>
        <w:t xml:space="preserve">- формирование у учащегося уважительного отношения </w:t>
      </w:r>
      <w:r w:rsidRPr="00271860">
        <w:rPr>
          <w:rFonts w:ascii="Times New Roman" w:hAnsi="Times New Roman" w:cs="Times New Roman"/>
          <w:spacing w:val="2"/>
          <w:sz w:val="24"/>
          <w:szCs w:val="24"/>
        </w:rPr>
        <w:t>к родителям, осознанного, заботливого отношения к стар</w:t>
      </w:r>
      <w:r w:rsidRPr="00271860">
        <w:rPr>
          <w:rFonts w:ascii="Times New Roman" w:hAnsi="Times New Roman" w:cs="Times New Roman"/>
          <w:sz w:val="24"/>
          <w:szCs w:val="24"/>
        </w:rPr>
        <w:t>шим и младшим;</w:t>
      </w:r>
    </w:p>
    <w:p w:rsidR="006B7984" w:rsidRPr="00271860" w:rsidRDefault="006B7984" w:rsidP="00271860">
      <w:pPr>
        <w:pStyle w:val="a6"/>
        <w:spacing w:line="276" w:lineRule="auto"/>
        <w:ind w:firstLine="0"/>
        <w:rPr>
          <w:rFonts w:ascii="Times New Roman" w:hAnsi="Times New Roman" w:cs="Times New Roman"/>
          <w:sz w:val="24"/>
          <w:szCs w:val="24"/>
        </w:rPr>
      </w:pPr>
      <w:r w:rsidRPr="00271860">
        <w:rPr>
          <w:rFonts w:ascii="Times New Roman" w:hAnsi="Times New Roman" w:cs="Times New Roman"/>
          <w:spacing w:val="-2"/>
          <w:sz w:val="24"/>
          <w:szCs w:val="24"/>
        </w:rPr>
        <w:t>- формирование представления о семейных ценностях, ген</w:t>
      </w:r>
      <w:r w:rsidRPr="00271860">
        <w:rPr>
          <w:rFonts w:ascii="Times New Roman" w:hAnsi="Times New Roman" w:cs="Times New Roman"/>
          <w:sz w:val="24"/>
          <w:szCs w:val="24"/>
        </w:rPr>
        <w:t>дерных семейных ролях и уважения к ним;</w:t>
      </w:r>
    </w:p>
    <w:p w:rsidR="006B7984" w:rsidRPr="00271860" w:rsidRDefault="006B7984" w:rsidP="00271860">
      <w:pPr>
        <w:pStyle w:val="ae"/>
        <w:spacing w:line="276" w:lineRule="auto"/>
        <w:rPr>
          <w:rFonts w:ascii="Times New Roman" w:hAnsi="Times New Roman" w:cs="Times New Roman"/>
          <w:sz w:val="24"/>
          <w:szCs w:val="24"/>
        </w:rPr>
      </w:pPr>
      <w:r w:rsidRPr="00271860">
        <w:rPr>
          <w:rFonts w:ascii="Times New Roman" w:hAnsi="Times New Roman" w:cs="Times New Roman"/>
          <w:sz w:val="24"/>
          <w:szCs w:val="24"/>
        </w:rPr>
        <w:t>- знакомство учащегося с культурно­историческими и этническими традициями российской семьи.</w:t>
      </w:r>
    </w:p>
    <w:p w:rsidR="006B7984" w:rsidRPr="00271860" w:rsidRDefault="006B7984" w:rsidP="00271860">
      <w:pPr>
        <w:pStyle w:val="ae"/>
        <w:spacing w:line="276" w:lineRule="auto"/>
        <w:rPr>
          <w:rFonts w:ascii="Times New Roman" w:hAnsi="Times New Roman" w:cs="Times New Roman"/>
          <w:i/>
          <w:sz w:val="24"/>
          <w:szCs w:val="24"/>
        </w:rPr>
      </w:pPr>
      <w:r w:rsidRPr="00271860">
        <w:rPr>
          <w:rFonts w:ascii="Times New Roman" w:hAnsi="Times New Roman" w:cs="Times New Roman"/>
          <w:sz w:val="24"/>
          <w:szCs w:val="24"/>
        </w:rPr>
        <w:tab/>
      </w:r>
      <w:r w:rsidRPr="00271860">
        <w:rPr>
          <w:rFonts w:ascii="Times New Roman" w:hAnsi="Times New Roman" w:cs="Times New Roman"/>
          <w:i/>
          <w:sz w:val="24"/>
          <w:szCs w:val="24"/>
        </w:rPr>
        <w:t>В области формирования этническо-культурного воспитания:</w:t>
      </w:r>
    </w:p>
    <w:p w:rsidR="006B7984" w:rsidRPr="00271860" w:rsidRDefault="006B7984" w:rsidP="00271860">
      <w:pPr>
        <w:pStyle w:val="a3"/>
        <w:spacing w:line="276" w:lineRule="auto"/>
        <w:ind w:left="0"/>
      </w:pPr>
      <w:r w:rsidRPr="00271860">
        <w:rPr>
          <w:color w:val="000000"/>
          <w:shd w:val="clear" w:color="auto" w:fill="FFFFFF"/>
        </w:rPr>
        <w:t>-развитие информационно-познавательного, эмоционально-ценностного и опытн</w:t>
      </w:r>
      <w:proofErr w:type="gramStart"/>
      <w:r w:rsidRPr="00271860">
        <w:rPr>
          <w:color w:val="000000"/>
          <w:shd w:val="clear" w:color="auto" w:fill="FFFFFF"/>
        </w:rPr>
        <w:t>о-</w:t>
      </w:r>
      <w:proofErr w:type="gramEnd"/>
      <w:r w:rsidRPr="00271860">
        <w:rPr>
          <w:color w:val="000000"/>
          <w:shd w:val="clear" w:color="auto" w:fill="FFFFFF"/>
        </w:rPr>
        <w:t xml:space="preserve"> деятельностного компонентов этнокультурной воспитанности;</w:t>
      </w:r>
    </w:p>
    <w:p w:rsidR="006B7984" w:rsidRPr="00271860" w:rsidRDefault="006B7984" w:rsidP="00271860">
      <w:pPr>
        <w:pStyle w:val="a3"/>
        <w:spacing w:line="276" w:lineRule="auto"/>
        <w:ind w:left="0"/>
      </w:pPr>
      <w:r w:rsidRPr="00271860">
        <w:t>-гармонизация личности через развитие творческих способностей и духовного воспитания на основе традиций народа коми;</w:t>
      </w:r>
    </w:p>
    <w:p w:rsidR="006B7984" w:rsidRPr="00271860" w:rsidRDefault="006B7984" w:rsidP="00271860">
      <w:pPr>
        <w:pStyle w:val="a3"/>
        <w:spacing w:line="276" w:lineRule="auto"/>
        <w:ind w:left="0"/>
      </w:pPr>
      <w:r w:rsidRPr="00271860">
        <w:t>-изучение истории и культуры коми края;</w:t>
      </w:r>
    </w:p>
    <w:p w:rsidR="006B7984" w:rsidRPr="00271860" w:rsidRDefault="006B7984" w:rsidP="00271860">
      <w:pPr>
        <w:pStyle w:val="a3"/>
        <w:spacing w:line="276" w:lineRule="auto"/>
        <w:ind w:left="0"/>
        <w:rPr>
          <w:i/>
        </w:rPr>
      </w:pPr>
      <w:r w:rsidRPr="00271860">
        <w:t>-воспитание детей через народную и традиционную культуру коми.</w:t>
      </w:r>
    </w:p>
    <w:p w:rsidR="006B7984" w:rsidRPr="00271860" w:rsidRDefault="006B7984" w:rsidP="00271860">
      <w:pPr>
        <w:rPr>
          <w:rFonts w:ascii="Times New Roman" w:hAnsi="Times New Roman" w:cs="Times New Roman"/>
          <w:b/>
          <w:bCs/>
          <w:sz w:val="24"/>
          <w:szCs w:val="24"/>
        </w:rPr>
      </w:pPr>
    </w:p>
    <w:p w:rsidR="006B7984" w:rsidRPr="00271860" w:rsidRDefault="006B7984" w:rsidP="00271860">
      <w:pPr>
        <w:pStyle w:val="affff"/>
        <w:spacing w:line="276" w:lineRule="auto"/>
        <w:rPr>
          <w:rFonts w:cs="Times New Roman"/>
          <w:b/>
          <w:bCs/>
          <w:sz w:val="24"/>
          <w:szCs w:val="24"/>
        </w:rPr>
      </w:pPr>
      <w:r w:rsidRPr="00271860">
        <w:rPr>
          <w:rFonts w:cs="Times New Roman"/>
          <w:b/>
          <w:i w:val="0"/>
          <w:sz w:val="24"/>
          <w:szCs w:val="24"/>
        </w:rPr>
        <w:t xml:space="preserve"> Основные направления и ценностные основы духовно-нравственного развития, воспитания  учащихся</w:t>
      </w:r>
    </w:p>
    <w:p w:rsidR="006B7984" w:rsidRPr="00271860" w:rsidRDefault="006B7984" w:rsidP="00271860">
      <w:pPr>
        <w:pStyle w:val="a3"/>
        <w:tabs>
          <w:tab w:val="left" w:pos="0"/>
          <w:tab w:val="left" w:pos="709"/>
        </w:tabs>
        <w:spacing w:line="276" w:lineRule="auto"/>
        <w:ind w:left="0"/>
        <w:jc w:val="both"/>
        <w:rPr>
          <w:bCs/>
        </w:rPr>
      </w:pPr>
      <w:r w:rsidRPr="00271860">
        <w:rPr>
          <w:bCs/>
        </w:rPr>
        <w:tab/>
        <w:t>Общие задачи духовно-нравственного развития и воспитания учащихся на уровне начального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6B7984" w:rsidRPr="00271860" w:rsidRDefault="006B7984" w:rsidP="00271860">
      <w:pPr>
        <w:pStyle w:val="a3"/>
        <w:tabs>
          <w:tab w:val="left" w:pos="0"/>
        </w:tabs>
        <w:spacing w:line="276" w:lineRule="auto"/>
        <w:ind w:left="0"/>
        <w:jc w:val="both"/>
        <w:rPr>
          <w:bCs/>
        </w:rPr>
      </w:pPr>
      <w:r w:rsidRPr="00271860">
        <w:rPr>
          <w:bCs/>
        </w:rPr>
        <w:tab/>
        <w:t>Каждое из направлений духовно-нравственного развития и воспитания учащихся основано на определённой системе базовых национальных ценностей.</w:t>
      </w:r>
    </w:p>
    <w:p w:rsidR="006B7984" w:rsidRPr="00271860" w:rsidRDefault="006B7984" w:rsidP="00271860">
      <w:pPr>
        <w:pStyle w:val="a3"/>
        <w:tabs>
          <w:tab w:val="left" w:pos="0"/>
        </w:tabs>
        <w:spacing w:line="276" w:lineRule="auto"/>
        <w:ind w:left="0"/>
        <w:jc w:val="both"/>
        <w:rPr>
          <w:bCs/>
        </w:rPr>
      </w:pPr>
      <w:r w:rsidRPr="00271860">
        <w:rPr>
          <w:bCs/>
        </w:rPr>
        <w:lastRenderedPageBreak/>
        <w:tab/>
        <w:t>Организация духовно-нравственного развития и воспитания учащихся в перспективе достижения национального воспитательного идеала осуществляется по следующим направлениям.</w:t>
      </w:r>
    </w:p>
    <w:p w:rsidR="006B7984" w:rsidRPr="00271860" w:rsidRDefault="006B7984" w:rsidP="003257FF">
      <w:pPr>
        <w:pStyle w:val="a3"/>
        <w:numPr>
          <w:ilvl w:val="0"/>
          <w:numId w:val="45"/>
        </w:numPr>
        <w:tabs>
          <w:tab w:val="left" w:pos="567"/>
        </w:tabs>
        <w:spacing w:line="276" w:lineRule="auto"/>
        <w:ind w:left="0" w:firstLine="0"/>
        <w:jc w:val="both"/>
        <w:rPr>
          <w:bCs/>
        </w:rPr>
      </w:pPr>
      <w:r w:rsidRPr="00271860">
        <w:rPr>
          <w:bCs/>
        </w:rPr>
        <w:t>Гражданско-патриотическое воспитание. Воспитание гражданственности, патриотизма, уважения к правам, свободам и обязанностям человека.</w:t>
      </w:r>
    </w:p>
    <w:p w:rsidR="006B7984" w:rsidRPr="00271860" w:rsidRDefault="006B7984" w:rsidP="00271860">
      <w:pPr>
        <w:pStyle w:val="a3"/>
        <w:tabs>
          <w:tab w:val="left" w:pos="567"/>
        </w:tabs>
        <w:spacing w:line="276" w:lineRule="auto"/>
        <w:ind w:left="0"/>
        <w:jc w:val="both"/>
        <w:rPr>
          <w:bCs/>
          <w:i/>
        </w:rPr>
      </w:pPr>
      <w:proofErr w:type="gramStart"/>
      <w:r w:rsidRPr="00271860">
        <w:rPr>
          <w:bCs/>
        </w:rPr>
        <w:t xml:space="preserve">Ценности: </w:t>
      </w:r>
      <w:r w:rsidRPr="00271860">
        <w:rPr>
          <w:bCs/>
          <w:i/>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roofErr w:type="gramEnd"/>
    </w:p>
    <w:p w:rsidR="006B7984" w:rsidRPr="00271860" w:rsidRDefault="006B7984" w:rsidP="003257FF">
      <w:pPr>
        <w:pStyle w:val="a3"/>
        <w:numPr>
          <w:ilvl w:val="0"/>
          <w:numId w:val="45"/>
        </w:numPr>
        <w:tabs>
          <w:tab w:val="left" w:pos="567"/>
        </w:tabs>
        <w:spacing w:line="276" w:lineRule="auto"/>
        <w:ind w:left="0" w:firstLine="0"/>
        <w:jc w:val="both"/>
        <w:rPr>
          <w:bCs/>
        </w:rPr>
      </w:pPr>
      <w:r w:rsidRPr="00271860">
        <w:rPr>
          <w:bCs/>
        </w:rPr>
        <w:t>Нравственное и духовное воспитание. Воспитание нравственных чувств и этического сознания.</w:t>
      </w:r>
    </w:p>
    <w:p w:rsidR="006B7984" w:rsidRPr="00271860" w:rsidRDefault="006B7984" w:rsidP="00271860">
      <w:pPr>
        <w:pStyle w:val="a3"/>
        <w:tabs>
          <w:tab w:val="left" w:pos="567"/>
        </w:tabs>
        <w:spacing w:line="276" w:lineRule="auto"/>
        <w:ind w:left="0"/>
        <w:jc w:val="both"/>
        <w:rPr>
          <w:bCs/>
          <w:i/>
        </w:rPr>
      </w:pPr>
      <w:r w:rsidRPr="00271860">
        <w:rPr>
          <w:bCs/>
        </w:rPr>
        <w:t xml:space="preserve">Ценности: </w:t>
      </w:r>
      <w:r w:rsidRPr="00271860">
        <w:rPr>
          <w:bCs/>
          <w:i/>
        </w:rPr>
        <w:t>духовный мир человека</w:t>
      </w:r>
      <w:proofErr w:type="gramStart"/>
      <w:r w:rsidRPr="00271860">
        <w:rPr>
          <w:bCs/>
          <w:i/>
        </w:rPr>
        <w:t>,н</w:t>
      </w:r>
      <w:proofErr w:type="gramEnd"/>
      <w:r w:rsidRPr="00271860">
        <w:rPr>
          <w:bCs/>
          <w:i/>
        </w:rPr>
        <w:t xml:space="preserve">равственный выбор; жизнь и смысл жизни; справедливость; милосердие; честь; достоинство; уважение родителей; уважение достоинства человека, равноправие, ответственность и чувство долга; забота и помощь, мораль, честность, щедрость, забота о старших и младших; свобода совести и вероисповедания, вера; толерантность, </w:t>
      </w:r>
      <w:r w:rsidRPr="00271860">
        <w:rPr>
          <w:bCs/>
          <w:i/>
          <w:iCs/>
        </w:rPr>
        <w:t>традиционные религии и духовная культура народов России, российская светская (гражданская) этика.</w:t>
      </w:r>
    </w:p>
    <w:p w:rsidR="006B7984" w:rsidRPr="00271860" w:rsidRDefault="006B7984" w:rsidP="003257FF">
      <w:pPr>
        <w:pStyle w:val="a3"/>
        <w:numPr>
          <w:ilvl w:val="0"/>
          <w:numId w:val="45"/>
        </w:numPr>
        <w:tabs>
          <w:tab w:val="left" w:pos="-142"/>
        </w:tabs>
        <w:spacing w:line="276" w:lineRule="auto"/>
        <w:ind w:left="0" w:firstLine="0"/>
        <w:contextualSpacing/>
        <w:jc w:val="both"/>
        <w:rPr>
          <w:bCs/>
        </w:rPr>
      </w:pPr>
      <w:r w:rsidRPr="00271860">
        <w:rPr>
          <w:bCs/>
        </w:rPr>
        <w:t>Воспитание положительного отношения к труду и творчеству. Воспитание трудолюбия, творческого отношения к учению, труду, жизни.</w:t>
      </w:r>
    </w:p>
    <w:p w:rsidR="006B7984" w:rsidRPr="00271860" w:rsidRDefault="006B7984" w:rsidP="00271860">
      <w:pPr>
        <w:pStyle w:val="a3"/>
        <w:tabs>
          <w:tab w:val="left" w:pos="567"/>
        </w:tabs>
        <w:spacing w:line="276" w:lineRule="auto"/>
        <w:ind w:left="0"/>
        <w:jc w:val="both"/>
        <w:rPr>
          <w:bCs/>
          <w:i/>
          <w:iCs/>
        </w:rPr>
      </w:pPr>
      <w:r w:rsidRPr="00271860">
        <w:rPr>
          <w:bCs/>
        </w:rPr>
        <w:t xml:space="preserve">Ценности: </w:t>
      </w:r>
      <w:r w:rsidRPr="00271860">
        <w:rPr>
          <w:bCs/>
          <w:i/>
        </w:rPr>
        <w:t>уважение к труду</w:t>
      </w:r>
      <w:proofErr w:type="gramStart"/>
      <w:r w:rsidRPr="00271860">
        <w:rPr>
          <w:bCs/>
          <w:i/>
        </w:rPr>
        <w:t>,</w:t>
      </w:r>
      <w:r w:rsidRPr="00271860">
        <w:rPr>
          <w:bCs/>
          <w:i/>
          <w:iCs/>
        </w:rPr>
        <w:t>ч</w:t>
      </w:r>
      <w:proofErr w:type="gramEnd"/>
      <w:r w:rsidRPr="00271860">
        <w:rPr>
          <w:bCs/>
          <w:i/>
          <w:iCs/>
        </w:rPr>
        <w:t xml:space="preserve">еловеку труда; </w:t>
      </w:r>
      <w:r w:rsidRPr="00271860">
        <w:rPr>
          <w:bCs/>
          <w:i/>
        </w:rPr>
        <w:t xml:space="preserve"> творчество и созидание; стремление к познанию и истине; целеустремлённость и настойчивость, бережливость, трудолюбие,</w:t>
      </w:r>
      <w:r w:rsidRPr="00271860">
        <w:rPr>
          <w:bCs/>
          <w:i/>
          <w:iCs/>
        </w:rPr>
        <w:t>работа в коллективе, ответственное отношение к труду и творчеству, активная жизненная позиция, самореализация в профессии.</w:t>
      </w:r>
    </w:p>
    <w:p w:rsidR="006B7984" w:rsidRPr="00271860" w:rsidRDefault="006B7984" w:rsidP="003257FF">
      <w:pPr>
        <w:pStyle w:val="a3"/>
        <w:numPr>
          <w:ilvl w:val="0"/>
          <w:numId w:val="45"/>
        </w:numPr>
        <w:tabs>
          <w:tab w:val="left" w:pos="567"/>
        </w:tabs>
        <w:spacing w:line="276" w:lineRule="auto"/>
        <w:ind w:left="709" w:hanging="709"/>
        <w:contextualSpacing/>
        <w:rPr>
          <w:bCs/>
          <w:iCs/>
        </w:rPr>
      </w:pPr>
      <w:r w:rsidRPr="00271860">
        <w:rPr>
          <w:bCs/>
          <w:iCs/>
        </w:rPr>
        <w:t>Интеллектуальное воспитание.</w:t>
      </w:r>
    </w:p>
    <w:p w:rsidR="006B7984" w:rsidRPr="00271860" w:rsidRDefault="006B7984" w:rsidP="00271860">
      <w:pPr>
        <w:pStyle w:val="a3"/>
        <w:tabs>
          <w:tab w:val="left" w:pos="567"/>
        </w:tabs>
        <w:spacing w:line="276" w:lineRule="auto"/>
        <w:ind w:left="0"/>
        <w:jc w:val="both"/>
        <w:rPr>
          <w:bCs/>
          <w:i/>
          <w:iCs/>
        </w:rPr>
      </w:pPr>
      <w:proofErr w:type="gramStart"/>
      <w:r w:rsidRPr="00271860">
        <w:rPr>
          <w:bCs/>
          <w:i/>
          <w:iCs/>
        </w:rPr>
        <w:t xml:space="preserve">Ценности: образование, истина, интеллект, наука, интеллектуальная деятельность, интеллектуальное развитие личности, знание, общество знаний. </w:t>
      </w:r>
      <w:proofErr w:type="gramEnd"/>
    </w:p>
    <w:p w:rsidR="006B7984" w:rsidRPr="00271860" w:rsidRDefault="006B7984" w:rsidP="003257FF">
      <w:pPr>
        <w:pStyle w:val="a3"/>
        <w:numPr>
          <w:ilvl w:val="0"/>
          <w:numId w:val="45"/>
        </w:numPr>
        <w:tabs>
          <w:tab w:val="left" w:pos="567"/>
        </w:tabs>
        <w:spacing w:line="276" w:lineRule="auto"/>
        <w:ind w:left="0" w:firstLine="0"/>
        <w:jc w:val="both"/>
        <w:rPr>
          <w:bCs/>
        </w:rPr>
      </w:pPr>
      <w:r w:rsidRPr="00271860">
        <w:rPr>
          <w:bCs/>
        </w:rPr>
        <w:t>Здоровьесберегающее воспитание. Формирование ценностного отношения к здоровью и здоровому образу жизни.</w:t>
      </w:r>
    </w:p>
    <w:p w:rsidR="006B7984" w:rsidRPr="00271860" w:rsidRDefault="006B7984" w:rsidP="00271860">
      <w:pPr>
        <w:pStyle w:val="a3"/>
        <w:tabs>
          <w:tab w:val="left" w:pos="567"/>
        </w:tabs>
        <w:spacing w:line="276" w:lineRule="auto"/>
        <w:ind w:left="0"/>
        <w:jc w:val="both"/>
        <w:rPr>
          <w:bCs/>
          <w:i/>
        </w:rPr>
      </w:pPr>
      <w:r w:rsidRPr="00271860">
        <w:rPr>
          <w:bCs/>
        </w:rPr>
        <w:t xml:space="preserve">Ценности: </w:t>
      </w:r>
      <w:r w:rsidRPr="00271860">
        <w:rPr>
          <w:bCs/>
          <w:i/>
        </w:rPr>
        <w:t xml:space="preserve">здоровье физическое, духовное и нравственное, здоровый образ жизни, здоровьесберегающие технологии, физическая культура и спорт. </w:t>
      </w:r>
    </w:p>
    <w:p w:rsidR="006B7984" w:rsidRPr="00271860" w:rsidRDefault="006B7984" w:rsidP="003257FF">
      <w:pPr>
        <w:pStyle w:val="a3"/>
        <w:numPr>
          <w:ilvl w:val="0"/>
          <w:numId w:val="45"/>
        </w:numPr>
        <w:tabs>
          <w:tab w:val="left" w:pos="567"/>
        </w:tabs>
        <w:spacing w:line="276" w:lineRule="auto"/>
        <w:ind w:hanging="1428"/>
        <w:contextualSpacing/>
        <w:rPr>
          <w:bCs/>
        </w:rPr>
      </w:pPr>
      <w:r w:rsidRPr="00271860">
        <w:rPr>
          <w:bCs/>
        </w:rPr>
        <w:t>Социокультурное и медиакультурное воспитание.</w:t>
      </w:r>
    </w:p>
    <w:p w:rsidR="006B7984" w:rsidRPr="00271860" w:rsidRDefault="006B7984" w:rsidP="00271860">
      <w:pPr>
        <w:pStyle w:val="a3"/>
        <w:tabs>
          <w:tab w:val="left" w:pos="567"/>
        </w:tabs>
        <w:spacing w:line="276" w:lineRule="auto"/>
        <w:ind w:left="0"/>
        <w:rPr>
          <w:bCs/>
          <w:i/>
        </w:rPr>
      </w:pPr>
      <w:r w:rsidRPr="00271860">
        <w:rPr>
          <w:bCs/>
          <w:i/>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sidRPr="00271860">
        <w:rPr>
          <w:bCs/>
          <w:i/>
          <w:iCs/>
        </w:rPr>
        <w:t xml:space="preserve"> поликультурный мир.</w:t>
      </w:r>
    </w:p>
    <w:p w:rsidR="006B7984" w:rsidRPr="00271860" w:rsidRDefault="006B7984" w:rsidP="003257FF">
      <w:pPr>
        <w:pStyle w:val="a3"/>
        <w:numPr>
          <w:ilvl w:val="0"/>
          <w:numId w:val="45"/>
        </w:numPr>
        <w:tabs>
          <w:tab w:val="left" w:pos="567"/>
        </w:tabs>
        <w:spacing w:line="276" w:lineRule="auto"/>
        <w:ind w:left="0" w:firstLine="0"/>
        <w:contextualSpacing/>
        <w:jc w:val="both"/>
        <w:rPr>
          <w:bCs/>
        </w:rPr>
      </w:pPr>
      <w:r w:rsidRPr="00271860">
        <w:rPr>
          <w:bCs/>
        </w:rPr>
        <w:t>Экологическое воспитание. Воспитание ценностного отношения к природе, окружающей среде (экологическое воспитание).</w:t>
      </w:r>
    </w:p>
    <w:p w:rsidR="006B7984" w:rsidRPr="00271860" w:rsidRDefault="006B7984" w:rsidP="00271860">
      <w:pPr>
        <w:pStyle w:val="a3"/>
        <w:tabs>
          <w:tab w:val="left" w:pos="567"/>
        </w:tabs>
        <w:spacing w:line="276" w:lineRule="auto"/>
        <w:ind w:left="0"/>
        <w:jc w:val="both"/>
        <w:rPr>
          <w:bCs/>
          <w:i/>
          <w:iCs/>
        </w:rPr>
      </w:pPr>
      <w:proofErr w:type="gramStart"/>
      <w:r w:rsidRPr="00271860">
        <w:rPr>
          <w:bCs/>
        </w:rPr>
        <w:t xml:space="preserve">Ценности: </w:t>
      </w:r>
      <w:r w:rsidRPr="00271860">
        <w:rPr>
          <w:bCs/>
          <w:i/>
        </w:rPr>
        <w:t xml:space="preserve">родная земля; заповедная природа; планета Земля; </w:t>
      </w:r>
      <w:r w:rsidRPr="00271860">
        <w:rPr>
          <w:bCs/>
          <w:i/>
          <w:iCs/>
        </w:rPr>
        <w:t>бережное освоение природных ресурсов региона, страны, планеты, экологическая культура, забота об окружающей среде, домашних животных.</w:t>
      </w:r>
      <w:proofErr w:type="gramEnd"/>
    </w:p>
    <w:p w:rsidR="006B7984" w:rsidRPr="00271860" w:rsidRDefault="006B7984" w:rsidP="003257FF">
      <w:pPr>
        <w:pStyle w:val="a3"/>
        <w:numPr>
          <w:ilvl w:val="0"/>
          <w:numId w:val="45"/>
        </w:numPr>
        <w:tabs>
          <w:tab w:val="left" w:pos="567"/>
        </w:tabs>
        <w:spacing w:line="276" w:lineRule="auto"/>
        <w:ind w:left="0" w:firstLine="0"/>
        <w:contextualSpacing/>
        <w:jc w:val="both"/>
        <w:rPr>
          <w:bCs/>
        </w:rPr>
      </w:pPr>
      <w:r w:rsidRPr="00271860">
        <w:rPr>
          <w:bCs/>
        </w:rPr>
        <w:t xml:space="preserve">Культуротворческое и эстетическое воспитание. Воспитание ценностного отношения к </w:t>
      </w:r>
      <w:proofErr w:type="gramStart"/>
      <w:r w:rsidRPr="00271860">
        <w:rPr>
          <w:bCs/>
        </w:rPr>
        <w:t>прекрасному</w:t>
      </w:r>
      <w:proofErr w:type="gramEnd"/>
      <w:r w:rsidRPr="00271860">
        <w:rPr>
          <w:bCs/>
        </w:rPr>
        <w:t>, формирование представлений об эстетических идеалах и ценностях.</w:t>
      </w:r>
    </w:p>
    <w:p w:rsidR="006B7984" w:rsidRPr="00271860" w:rsidRDefault="006B7984" w:rsidP="00271860">
      <w:pPr>
        <w:pStyle w:val="a3"/>
        <w:tabs>
          <w:tab w:val="left" w:pos="567"/>
        </w:tabs>
        <w:spacing w:line="276" w:lineRule="auto"/>
        <w:ind w:left="0"/>
        <w:jc w:val="both"/>
        <w:rPr>
          <w:bCs/>
          <w:i/>
          <w:iCs/>
        </w:rPr>
      </w:pPr>
      <w:r w:rsidRPr="00271860">
        <w:rPr>
          <w:bCs/>
        </w:rPr>
        <w:t xml:space="preserve">Ценности: </w:t>
      </w:r>
      <w:r w:rsidRPr="00271860">
        <w:rPr>
          <w:bCs/>
          <w:i/>
        </w:rPr>
        <w:t>красота; гармония; духовный мир человека; эстетическое развитие, самовыражение в творчестве и искусстве</w:t>
      </w:r>
      <w:r w:rsidRPr="00271860">
        <w:rPr>
          <w:bCs/>
          <w:i/>
          <w:iCs/>
        </w:rPr>
        <w:t>культуросозидание, индивидуальные творческие способности, диалог культур и цивилизаций.</w:t>
      </w:r>
    </w:p>
    <w:p w:rsidR="006B7984" w:rsidRPr="00271860" w:rsidRDefault="006B7984" w:rsidP="003257FF">
      <w:pPr>
        <w:pStyle w:val="a3"/>
        <w:numPr>
          <w:ilvl w:val="0"/>
          <w:numId w:val="45"/>
        </w:numPr>
        <w:tabs>
          <w:tab w:val="left" w:pos="567"/>
        </w:tabs>
        <w:spacing w:line="276" w:lineRule="auto"/>
        <w:ind w:hanging="1428"/>
        <w:contextualSpacing/>
        <w:rPr>
          <w:bCs/>
        </w:rPr>
      </w:pPr>
      <w:r w:rsidRPr="00271860">
        <w:rPr>
          <w:bCs/>
        </w:rPr>
        <w:t>Правовое воспитание и культура безопасности.</w:t>
      </w:r>
    </w:p>
    <w:p w:rsidR="006B7984" w:rsidRPr="00271860" w:rsidRDefault="006B7984" w:rsidP="00271860">
      <w:pPr>
        <w:pStyle w:val="a3"/>
        <w:tabs>
          <w:tab w:val="left" w:pos="567"/>
        </w:tabs>
        <w:spacing w:line="276" w:lineRule="auto"/>
        <w:ind w:left="0"/>
        <w:jc w:val="both"/>
        <w:rPr>
          <w:bCs/>
          <w:i/>
        </w:rPr>
      </w:pPr>
      <w:r w:rsidRPr="00271860">
        <w:rPr>
          <w:bCs/>
          <w:i/>
        </w:rPr>
        <w:lastRenderedPageBreak/>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6B7984" w:rsidRPr="00271860" w:rsidRDefault="006B7984" w:rsidP="003257FF">
      <w:pPr>
        <w:pStyle w:val="a6"/>
        <w:numPr>
          <w:ilvl w:val="0"/>
          <w:numId w:val="45"/>
        </w:numPr>
        <w:spacing w:line="276" w:lineRule="auto"/>
        <w:ind w:left="567" w:hanging="567"/>
        <w:rPr>
          <w:rFonts w:ascii="Times New Roman" w:hAnsi="Times New Roman" w:cs="Times New Roman"/>
          <w:color w:val="auto"/>
          <w:spacing w:val="2"/>
          <w:sz w:val="24"/>
          <w:szCs w:val="24"/>
        </w:rPr>
      </w:pPr>
      <w:r w:rsidRPr="00271860">
        <w:rPr>
          <w:rFonts w:ascii="Times New Roman" w:hAnsi="Times New Roman" w:cs="Times New Roman"/>
          <w:color w:val="auto"/>
          <w:spacing w:val="2"/>
          <w:sz w:val="24"/>
          <w:szCs w:val="24"/>
        </w:rPr>
        <w:t>Формирование коммуникативной культуры</w:t>
      </w:r>
    </w:p>
    <w:p w:rsidR="006B7984" w:rsidRPr="00271860" w:rsidRDefault="006B7984" w:rsidP="00271860">
      <w:pPr>
        <w:pStyle w:val="a6"/>
        <w:spacing w:line="276" w:lineRule="auto"/>
        <w:ind w:firstLine="0"/>
        <w:rPr>
          <w:rFonts w:ascii="Times New Roman" w:hAnsi="Times New Roman" w:cs="Times New Roman"/>
          <w:i/>
          <w:color w:val="auto"/>
          <w:spacing w:val="2"/>
          <w:sz w:val="24"/>
          <w:szCs w:val="24"/>
        </w:rPr>
      </w:pPr>
      <w:r w:rsidRPr="00271860">
        <w:rPr>
          <w:rFonts w:ascii="Times New Roman" w:hAnsi="Times New Roman" w:cs="Times New Roman"/>
          <w:i/>
          <w:color w:val="auto"/>
          <w:sz w:val="24"/>
          <w:szCs w:val="24"/>
        </w:rPr>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1D1CFE" w:rsidRDefault="006B7984" w:rsidP="001D1CFE">
      <w:pPr>
        <w:pStyle w:val="a3"/>
        <w:tabs>
          <w:tab w:val="left" w:pos="567"/>
        </w:tabs>
        <w:spacing w:line="276" w:lineRule="auto"/>
        <w:ind w:left="0"/>
        <w:jc w:val="both"/>
        <w:rPr>
          <w:bCs/>
        </w:rPr>
      </w:pPr>
      <w:r w:rsidRPr="00271860">
        <w:rPr>
          <w:bCs/>
        </w:rPr>
        <w:tab/>
        <w:t>Все направления духовно­нравственного развития,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w:t>
      </w:r>
    </w:p>
    <w:p w:rsidR="006B7984" w:rsidRPr="00271860" w:rsidRDefault="006B7984" w:rsidP="001D1CFE">
      <w:pPr>
        <w:pStyle w:val="a3"/>
        <w:tabs>
          <w:tab w:val="left" w:pos="567"/>
        </w:tabs>
        <w:spacing w:line="276" w:lineRule="auto"/>
        <w:ind w:left="0"/>
        <w:jc w:val="both"/>
      </w:pPr>
      <w:r w:rsidRPr="00271860">
        <w:rPr>
          <w:rFonts w:eastAsia="Calibri"/>
        </w:rPr>
        <w:tab/>
      </w:r>
    </w:p>
    <w:p w:rsidR="006B7984" w:rsidRPr="00271860" w:rsidRDefault="006B7984" w:rsidP="00271860">
      <w:pPr>
        <w:pStyle w:val="affff"/>
        <w:spacing w:line="276" w:lineRule="auto"/>
        <w:rPr>
          <w:rFonts w:cs="Times New Roman"/>
          <w:sz w:val="24"/>
          <w:szCs w:val="24"/>
        </w:rPr>
      </w:pPr>
      <w:r w:rsidRPr="00271860">
        <w:rPr>
          <w:rFonts w:cs="Times New Roman"/>
          <w:b/>
          <w:i w:val="0"/>
          <w:sz w:val="24"/>
          <w:szCs w:val="24"/>
        </w:rPr>
        <w:t xml:space="preserve">  Принципы и особенности организации содержания духовно-нравственного развития, воспитания и социализации  учащихся</w:t>
      </w:r>
    </w:p>
    <w:p w:rsidR="006B7984" w:rsidRPr="00271860" w:rsidRDefault="006B7984" w:rsidP="00271860">
      <w:pPr>
        <w:ind w:firstLine="567"/>
        <w:jc w:val="both"/>
        <w:rPr>
          <w:rFonts w:ascii="Times New Roman" w:hAnsi="Times New Roman" w:cs="Times New Roman"/>
          <w:sz w:val="24"/>
          <w:szCs w:val="24"/>
        </w:rPr>
      </w:pPr>
      <w:r w:rsidRPr="00271860">
        <w:rPr>
          <w:rFonts w:ascii="Times New Roman" w:hAnsi="Times New Roman" w:cs="Times New Roman"/>
          <w:sz w:val="24"/>
          <w:szCs w:val="24"/>
        </w:rPr>
        <w:t xml:space="preserve">Организация социально открытого пространства духовно-нравственного развития и воспитания  личности гражданина России, нравственного уклада жизни учащихся осуществляется на основе следующих </w:t>
      </w:r>
      <w:r w:rsidRPr="00271860">
        <w:rPr>
          <w:rFonts w:ascii="Times New Roman" w:hAnsi="Times New Roman" w:cs="Times New Roman"/>
          <w:b/>
          <w:i/>
          <w:sz w:val="24"/>
          <w:szCs w:val="24"/>
        </w:rPr>
        <w:t>принципов</w:t>
      </w:r>
      <w:r w:rsidRPr="00271860">
        <w:rPr>
          <w:rFonts w:ascii="Times New Roman" w:hAnsi="Times New Roman" w:cs="Times New Roman"/>
          <w:sz w:val="24"/>
          <w:szCs w:val="24"/>
        </w:rPr>
        <w:t>:</w:t>
      </w:r>
    </w:p>
    <w:p w:rsidR="006B7984" w:rsidRPr="00271860" w:rsidRDefault="006B7984" w:rsidP="00271860">
      <w:pPr>
        <w:ind w:firstLine="567"/>
        <w:jc w:val="both"/>
        <w:rPr>
          <w:rFonts w:ascii="Times New Roman" w:hAnsi="Times New Roman" w:cs="Times New Roman"/>
          <w:sz w:val="24"/>
          <w:szCs w:val="24"/>
        </w:rPr>
      </w:pPr>
      <w:r w:rsidRPr="00271860">
        <w:rPr>
          <w:rFonts w:ascii="Times New Roman" w:hAnsi="Times New Roman" w:cs="Times New Roman"/>
          <w:b/>
          <w:sz w:val="24"/>
          <w:szCs w:val="24"/>
        </w:rPr>
        <w:t xml:space="preserve"> Принцип ориентации на идеал.</w:t>
      </w:r>
      <w:r w:rsidRPr="00271860">
        <w:rPr>
          <w:rFonts w:ascii="Times New Roman" w:hAnsi="Times New Roman" w:cs="Times New Roman"/>
          <w:sz w:val="24"/>
          <w:szCs w:val="24"/>
        </w:rPr>
        <w:t xml:space="preserve"> Воспитание всегда ориентировано на определённый идеал, который являет собой высшую цель стремлений, деятельности воспитания и самовоспитания, духовно-нравственного развития личности. Воспитательный идеал поддерживает внутреннее (смысловое, содержательное, </w:t>
      </w:r>
      <w:proofErr w:type="gramStart"/>
      <w:r w:rsidRPr="00271860">
        <w:rPr>
          <w:rFonts w:ascii="Times New Roman" w:hAnsi="Times New Roman" w:cs="Times New Roman"/>
          <w:sz w:val="24"/>
          <w:szCs w:val="24"/>
        </w:rPr>
        <w:t xml:space="preserve">процессуальное) </w:t>
      </w:r>
      <w:proofErr w:type="gramEnd"/>
      <w:r w:rsidRPr="00271860">
        <w:rPr>
          <w:rFonts w:ascii="Times New Roman" w:hAnsi="Times New Roman" w:cs="Times New Roman"/>
          <w:sz w:val="24"/>
          <w:szCs w:val="24"/>
        </w:rPr>
        <w:t>единство уклада школьной жизни, обеспечивает возможность согласования деятельности различных субъектов воспитания и социализации. Идеалы сохраняются в национальных культурных и религиозных традициях народов России и служат для новых поколений основными ориентирами человеческой жизни, духовно­нравственного и социального развития личности. Программа духовно-нравственного развития, воспитания и социализации учащихся направлена на достижение национального воспитательного идеала.</w:t>
      </w:r>
    </w:p>
    <w:p w:rsidR="006B7984" w:rsidRPr="00271860" w:rsidRDefault="006B7984" w:rsidP="00271860">
      <w:pPr>
        <w:ind w:firstLine="567"/>
        <w:jc w:val="both"/>
        <w:rPr>
          <w:rFonts w:ascii="Times New Roman" w:hAnsi="Times New Roman" w:cs="Times New Roman"/>
          <w:sz w:val="24"/>
          <w:szCs w:val="24"/>
        </w:rPr>
      </w:pPr>
      <w:r w:rsidRPr="00271860">
        <w:rPr>
          <w:rFonts w:ascii="Times New Roman" w:hAnsi="Times New Roman" w:cs="Times New Roman"/>
          <w:b/>
          <w:sz w:val="24"/>
          <w:szCs w:val="24"/>
        </w:rPr>
        <w:t xml:space="preserve"> Аксиологический принцип.</w:t>
      </w:r>
      <w:r w:rsidRPr="00271860">
        <w:rPr>
          <w:rFonts w:ascii="Times New Roman" w:hAnsi="Times New Roman" w:cs="Times New Roman"/>
          <w:sz w:val="24"/>
          <w:szCs w:val="24"/>
        </w:rPr>
        <w:t xml:space="preserve"> Ценности определяют основное содержание духовно-нравственного развития, воспитания и социализации личности младшего школьника. Их отбор среди огромного количества ценностей (общечеловеческих, религиозных, этнических, общественных, корпоративных) происходит на основе национального воспитательного идеала, который, в свою очередь, раскрывается в этой системе ценностей.</w:t>
      </w:r>
    </w:p>
    <w:p w:rsidR="006B7984" w:rsidRPr="00271860" w:rsidRDefault="006B7984" w:rsidP="00271860">
      <w:pPr>
        <w:ind w:firstLine="567"/>
        <w:jc w:val="both"/>
        <w:rPr>
          <w:rFonts w:ascii="Times New Roman" w:hAnsi="Times New Roman" w:cs="Times New Roman"/>
          <w:sz w:val="24"/>
          <w:szCs w:val="24"/>
        </w:rPr>
      </w:pPr>
      <w:r w:rsidRPr="00271860">
        <w:rPr>
          <w:rFonts w:ascii="Times New Roman" w:hAnsi="Times New Roman" w:cs="Times New Roman"/>
          <w:b/>
          <w:sz w:val="24"/>
          <w:szCs w:val="24"/>
        </w:rPr>
        <w:t>Принцип амплификации</w:t>
      </w:r>
      <w:r w:rsidRPr="00271860">
        <w:rPr>
          <w:rFonts w:ascii="Times New Roman" w:hAnsi="Times New Roman" w:cs="Times New Roman"/>
          <w:sz w:val="24"/>
          <w:szCs w:val="24"/>
        </w:rPr>
        <w:t>.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Учащийся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Учащийся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6B7984" w:rsidRPr="00271860" w:rsidRDefault="006B7984" w:rsidP="00271860">
      <w:pPr>
        <w:ind w:firstLine="567"/>
        <w:jc w:val="both"/>
        <w:rPr>
          <w:rFonts w:ascii="Times New Roman" w:hAnsi="Times New Roman" w:cs="Times New Roman"/>
          <w:sz w:val="24"/>
          <w:szCs w:val="24"/>
        </w:rPr>
      </w:pPr>
      <w:r w:rsidRPr="00271860">
        <w:rPr>
          <w:rFonts w:ascii="Times New Roman" w:hAnsi="Times New Roman" w:cs="Times New Roman"/>
          <w:sz w:val="24"/>
          <w:szCs w:val="24"/>
        </w:rPr>
        <w:t xml:space="preserve">Организация воспитания и социализации в соответствии с принципом амплификации проявляется в том, что младшему школьнику со стороны образовательной организации и </w:t>
      </w:r>
      <w:r w:rsidRPr="00271860">
        <w:rPr>
          <w:rFonts w:ascii="Times New Roman" w:hAnsi="Times New Roman" w:cs="Times New Roman"/>
          <w:sz w:val="24"/>
          <w:szCs w:val="24"/>
        </w:rPr>
        <w:lastRenderedPageBreak/>
        <w:t xml:space="preserve">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 </w:t>
      </w:r>
    </w:p>
    <w:p w:rsidR="006B7984" w:rsidRPr="00271860" w:rsidRDefault="006B7984" w:rsidP="00271860">
      <w:pPr>
        <w:ind w:firstLine="567"/>
        <w:jc w:val="both"/>
        <w:rPr>
          <w:rFonts w:ascii="Times New Roman" w:hAnsi="Times New Roman" w:cs="Times New Roman"/>
          <w:sz w:val="24"/>
          <w:szCs w:val="24"/>
        </w:rPr>
      </w:pPr>
      <w:r w:rsidRPr="00271860">
        <w:rPr>
          <w:rFonts w:ascii="Times New Roman" w:hAnsi="Times New Roman" w:cs="Times New Roman"/>
          <w:b/>
          <w:sz w:val="24"/>
          <w:szCs w:val="24"/>
        </w:rPr>
        <w:t xml:space="preserve"> Принцип следования нравственному примеру.</w:t>
      </w:r>
      <w:r w:rsidRPr="00271860">
        <w:rPr>
          <w:rFonts w:ascii="Times New Roman" w:hAnsi="Times New Roman" w:cs="Times New Roman"/>
          <w:sz w:val="24"/>
          <w:szCs w:val="24"/>
        </w:rPr>
        <w:t xml:space="preserve"> Следование примеру — ведущий метод нравственного воспитания. Пример — это возможная модель выстраивания отношений ребёнка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ребёнка, побудить его к внутреннему диалогу,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В примерах, демонстрирующих устремлённость людей к вершинам духа, персонифицируется, наполняется конкретным жизненным содержанием национальный воспитательный идеал. Особое значение для духовно-нравственного развития учащегося имеет пример учителя.</w:t>
      </w:r>
    </w:p>
    <w:p w:rsidR="006B7984" w:rsidRPr="00271860" w:rsidRDefault="006B7984" w:rsidP="00271860">
      <w:pPr>
        <w:ind w:firstLine="567"/>
        <w:jc w:val="both"/>
        <w:rPr>
          <w:rFonts w:ascii="Times New Roman" w:hAnsi="Times New Roman" w:cs="Times New Roman"/>
          <w:sz w:val="24"/>
          <w:szCs w:val="24"/>
        </w:rPr>
      </w:pPr>
      <w:r w:rsidRPr="00271860">
        <w:rPr>
          <w:rFonts w:ascii="Times New Roman" w:hAnsi="Times New Roman" w:cs="Times New Roman"/>
          <w:b/>
          <w:sz w:val="24"/>
          <w:szCs w:val="24"/>
        </w:rPr>
        <w:t xml:space="preserve"> Принцип идентификации (персонификации).</w:t>
      </w:r>
      <w:r w:rsidRPr="00271860">
        <w:rPr>
          <w:rFonts w:ascii="Times New Roman" w:hAnsi="Times New Roman" w:cs="Times New Roman"/>
          <w:sz w:val="24"/>
          <w:szCs w:val="24"/>
        </w:rPr>
        <w:t xml:space="preserve"> Идентификация — устойчивое отождествление себя </w:t>
      </w:r>
      <w:proofErr w:type="gramStart"/>
      <w:r w:rsidRPr="00271860">
        <w:rPr>
          <w:rFonts w:ascii="Times New Roman" w:hAnsi="Times New Roman" w:cs="Times New Roman"/>
          <w:sz w:val="24"/>
          <w:szCs w:val="24"/>
        </w:rPr>
        <w:t>со</w:t>
      </w:r>
      <w:proofErr w:type="gramEnd"/>
      <w:r w:rsidRPr="00271860">
        <w:rPr>
          <w:rFonts w:ascii="Times New Roman" w:hAnsi="Times New Roman" w:cs="Times New Roman"/>
          <w:sz w:val="24"/>
          <w:szCs w:val="24"/>
        </w:rPr>
        <w:t xml:space="preserve"> </w:t>
      </w:r>
      <w:proofErr w:type="gramStart"/>
      <w:r w:rsidRPr="00271860">
        <w:rPr>
          <w:rFonts w:ascii="Times New Roman" w:hAnsi="Times New Roman" w:cs="Times New Roman"/>
          <w:sz w:val="24"/>
          <w:szCs w:val="24"/>
        </w:rPr>
        <w:t>значимым</w:t>
      </w:r>
      <w:proofErr w:type="gramEnd"/>
      <w:r w:rsidRPr="00271860">
        <w:rPr>
          <w:rFonts w:ascii="Times New Roman" w:hAnsi="Times New Roman" w:cs="Times New Roman"/>
          <w:sz w:val="24"/>
          <w:szCs w:val="24"/>
        </w:rPr>
        <w:t xml:space="preserve">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действенными средствами нравственного воспитания ребёнка.</w:t>
      </w:r>
    </w:p>
    <w:p w:rsidR="006B7984" w:rsidRPr="00271860" w:rsidRDefault="006B7984" w:rsidP="00271860">
      <w:pPr>
        <w:ind w:firstLine="567"/>
        <w:jc w:val="both"/>
        <w:rPr>
          <w:rFonts w:ascii="Times New Roman" w:hAnsi="Times New Roman" w:cs="Times New Roman"/>
          <w:sz w:val="24"/>
          <w:szCs w:val="24"/>
        </w:rPr>
      </w:pPr>
      <w:r w:rsidRPr="00271860">
        <w:rPr>
          <w:rFonts w:ascii="Times New Roman" w:hAnsi="Times New Roman" w:cs="Times New Roman"/>
          <w:b/>
          <w:sz w:val="24"/>
          <w:szCs w:val="24"/>
        </w:rPr>
        <w:t xml:space="preserve"> Принцип диалогического общения.</w:t>
      </w:r>
      <w:r w:rsidRPr="00271860">
        <w:rPr>
          <w:rFonts w:ascii="Times New Roman" w:hAnsi="Times New Roman" w:cs="Times New Roman"/>
          <w:sz w:val="24"/>
          <w:szCs w:val="24"/>
        </w:rPr>
        <w:t xml:space="preserve"> В формировании ценностных отношений большую роль играет диалогическое общение со сверстниками, родителями (законными представителями),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w:t>
      </w:r>
    </w:p>
    <w:p w:rsidR="006B7984" w:rsidRPr="00271860" w:rsidRDefault="006B7984" w:rsidP="00271860">
      <w:pPr>
        <w:ind w:firstLine="567"/>
        <w:jc w:val="both"/>
        <w:rPr>
          <w:rFonts w:ascii="Times New Roman" w:hAnsi="Times New Roman" w:cs="Times New Roman"/>
          <w:sz w:val="24"/>
          <w:szCs w:val="24"/>
        </w:rPr>
      </w:pPr>
      <w:r w:rsidRPr="00271860">
        <w:rPr>
          <w:rFonts w:ascii="Times New Roman" w:hAnsi="Times New Roman" w:cs="Times New Roman"/>
          <w:sz w:val="24"/>
          <w:szCs w:val="24"/>
        </w:rPr>
        <w:t xml:space="preserve">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 смысла жизни невозможны вне диалогического общения ребёнка </w:t>
      </w:r>
      <w:proofErr w:type="gramStart"/>
      <w:r w:rsidRPr="00271860">
        <w:rPr>
          <w:rFonts w:ascii="Times New Roman" w:hAnsi="Times New Roman" w:cs="Times New Roman"/>
          <w:sz w:val="24"/>
          <w:szCs w:val="24"/>
        </w:rPr>
        <w:t>со</w:t>
      </w:r>
      <w:proofErr w:type="gramEnd"/>
      <w:r w:rsidRPr="00271860">
        <w:rPr>
          <w:rFonts w:ascii="Times New Roman" w:hAnsi="Times New Roman" w:cs="Times New Roman"/>
          <w:sz w:val="24"/>
          <w:szCs w:val="24"/>
        </w:rPr>
        <w:t xml:space="preserve"> значимым другим. Содержанием такого педагогически организованного общения должно быть совместное освоение базовых национальных ценностей.</w:t>
      </w:r>
    </w:p>
    <w:p w:rsidR="006B7984" w:rsidRPr="00271860" w:rsidRDefault="006B7984" w:rsidP="00271860">
      <w:pPr>
        <w:ind w:firstLine="567"/>
        <w:jc w:val="both"/>
        <w:rPr>
          <w:rFonts w:ascii="Times New Roman" w:hAnsi="Times New Roman" w:cs="Times New Roman"/>
          <w:b/>
          <w:bCs/>
          <w:sz w:val="24"/>
          <w:szCs w:val="24"/>
        </w:rPr>
      </w:pPr>
      <w:r w:rsidRPr="00271860">
        <w:rPr>
          <w:rFonts w:ascii="Times New Roman" w:hAnsi="Times New Roman" w:cs="Times New Roman"/>
          <w:b/>
          <w:sz w:val="24"/>
          <w:szCs w:val="24"/>
        </w:rPr>
        <w:t xml:space="preserve"> Принцип полисубъектности воспитания.</w:t>
      </w:r>
      <w:r w:rsidRPr="00271860">
        <w:rPr>
          <w:rFonts w:ascii="Times New Roman" w:hAnsi="Times New Roman" w:cs="Times New Roman"/>
          <w:sz w:val="24"/>
          <w:szCs w:val="24"/>
        </w:rPr>
        <w:t xml:space="preserve"> В современных условиях процесс развития и воспитания личности имеет полисубъектный, многомерно-деятельностный характер. Младший школьник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Уклад   жизни учащихся предусматривает, что деятельность различных субъектов духовно-нравственного развития и воспитания при ведущей роли образовательного учреждения должна быть по возможности </w:t>
      </w:r>
      <w:r w:rsidRPr="00271860">
        <w:rPr>
          <w:rFonts w:ascii="Times New Roman" w:hAnsi="Times New Roman" w:cs="Times New Roman"/>
          <w:sz w:val="24"/>
          <w:szCs w:val="24"/>
        </w:rPr>
        <w:lastRenderedPageBreak/>
        <w:t>согласована</w:t>
      </w:r>
      <w:proofErr w:type="gramStart"/>
      <w:r w:rsidRPr="00271860">
        <w:rPr>
          <w:rFonts w:ascii="Times New Roman" w:hAnsi="Times New Roman" w:cs="Times New Roman"/>
          <w:sz w:val="24"/>
          <w:szCs w:val="24"/>
        </w:rPr>
        <w:t>.С</w:t>
      </w:r>
      <w:proofErr w:type="gramEnd"/>
      <w:r w:rsidRPr="00271860">
        <w:rPr>
          <w:rFonts w:ascii="Times New Roman" w:hAnsi="Times New Roman" w:cs="Times New Roman"/>
          <w:sz w:val="24"/>
          <w:szCs w:val="24"/>
        </w:rPr>
        <w:t>огласование цели, задач и ценностей программы осуществляется педагогическими работниками, выполняющими обязанности классных руководителей.</w:t>
      </w:r>
    </w:p>
    <w:p w:rsidR="006B7984" w:rsidRPr="00271860" w:rsidRDefault="006B7984" w:rsidP="00271860">
      <w:pPr>
        <w:ind w:firstLine="567"/>
        <w:jc w:val="both"/>
        <w:rPr>
          <w:rFonts w:ascii="Times New Roman" w:hAnsi="Times New Roman" w:cs="Times New Roman"/>
          <w:sz w:val="24"/>
          <w:szCs w:val="24"/>
        </w:rPr>
      </w:pPr>
      <w:r w:rsidRPr="00271860">
        <w:rPr>
          <w:rFonts w:ascii="Times New Roman" w:hAnsi="Times New Roman" w:cs="Times New Roman"/>
          <w:b/>
          <w:sz w:val="24"/>
          <w:szCs w:val="24"/>
        </w:rPr>
        <w:t>Принцип системно-деятельностной организации воспитания.</w:t>
      </w:r>
      <w:r w:rsidRPr="00271860">
        <w:rPr>
          <w:rFonts w:ascii="Times New Roman" w:hAnsi="Times New Roman" w:cs="Times New Roman"/>
          <w:sz w:val="24"/>
          <w:szCs w:val="24"/>
        </w:rPr>
        <w:t xml:space="preserve"> Воспитание, направленное на духовно-нравственное развитие  учащихся и поддерживаемое укладом школьной жизни, включает в себя организацию учебной, внеучебной, и внешкольной, в том числе общественно полезной, деятельности младших школьников. Интеграция содержания различных видов деятельности учащихся в рамках программы их духовно-нравственного развития и воспитания осуществляется и на основе воспитательных идеалов и базовых национальных ценностей. Каждая из базовых ценностей, педагогически определяемая как вопрос,  превращается в воспитательную задачу. Что есть Отечество? семья? милосердие? закон? честь? И т. д. Понимание — это ответ на вопрос. Оно достигается через вопрошание общественного значения ценностей и открытие их личностного смысла. Для решения воспитательных задач учащиеся вместе с педагогами, родителями, иными субъектами культурной, гражданской жизни обращаются к содержанию:</w:t>
      </w:r>
    </w:p>
    <w:p w:rsidR="006B7984" w:rsidRPr="00271860" w:rsidRDefault="006B7984" w:rsidP="00271860">
      <w:pPr>
        <w:jc w:val="both"/>
        <w:rPr>
          <w:rFonts w:ascii="Times New Roman" w:hAnsi="Times New Roman" w:cs="Times New Roman"/>
          <w:sz w:val="24"/>
          <w:szCs w:val="24"/>
        </w:rPr>
      </w:pPr>
      <w:r w:rsidRPr="00271860">
        <w:rPr>
          <w:rFonts w:ascii="Times New Roman" w:hAnsi="Times New Roman" w:cs="Times New Roman"/>
          <w:sz w:val="24"/>
          <w:szCs w:val="24"/>
        </w:rPr>
        <w:t>•       общеобразовательных дисциплин;</w:t>
      </w:r>
    </w:p>
    <w:p w:rsidR="006B7984" w:rsidRPr="00271860" w:rsidRDefault="006B7984" w:rsidP="00271860">
      <w:pPr>
        <w:jc w:val="both"/>
        <w:rPr>
          <w:rFonts w:ascii="Times New Roman" w:hAnsi="Times New Roman" w:cs="Times New Roman"/>
          <w:sz w:val="24"/>
          <w:szCs w:val="24"/>
        </w:rPr>
      </w:pPr>
      <w:r w:rsidRPr="00271860">
        <w:rPr>
          <w:rFonts w:ascii="Times New Roman" w:hAnsi="Times New Roman" w:cs="Times New Roman"/>
          <w:sz w:val="24"/>
          <w:szCs w:val="24"/>
        </w:rPr>
        <w:t>•       произведений искусства;</w:t>
      </w:r>
    </w:p>
    <w:p w:rsidR="006B7984" w:rsidRPr="00271860" w:rsidRDefault="006B7984" w:rsidP="001D1CFE">
      <w:pPr>
        <w:ind w:left="567" w:hanging="567"/>
        <w:jc w:val="both"/>
        <w:rPr>
          <w:rFonts w:ascii="Times New Roman" w:hAnsi="Times New Roman" w:cs="Times New Roman"/>
          <w:sz w:val="24"/>
          <w:szCs w:val="24"/>
        </w:rPr>
      </w:pPr>
      <w:r w:rsidRPr="00271860">
        <w:rPr>
          <w:rFonts w:ascii="Times New Roman" w:hAnsi="Times New Roman" w:cs="Times New Roman"/>
          <w:sz w:val="24"/>
          <w:szCs w:val="24"/>
        </w:rPr>
        <w:t>•  периодической литературы, публикаций, радио- и телепередач, отражающих современную жизнь;</w:t>
      </w:r>
    </w:p>
    <w:p w:rsidR="006B7984" w:rsidRPr="00271860" w:rsidRDefault="006B7984" w:rsidP="00271860">
      <w:pPr>
        <w:jc w:val="both"/>
        <w:rPr>
          <w:rFonts w:ascii="Times New Roman" w:hAnsi="Times New Roman" w:cs="Times New Roman"/>
          <w:sz w:val="24"/>
          <w:szCs w:val="24"/>
        </w:rPr>
      </w:pPr>
      <w:r w:rsidRPr="00271860">
        <w:rPr>
          <w:rFonts w:ascii="Times New Roman" w:hAnsi="Times New Roman" w:cs="Times New Roman"/>
          <w:sz w:val="24"/>
          <w:szCs w:val="24"/>
        </w:rPr>
        <w:t>•       духовной культуры и фольклора народов России;</w:t>
      </w:r>
    </w:p>
    <w:p w:rsidR="006B7984" w:rsidRPr="00271860" w:rsidRDefault="006B7984" w:rsidP="00271860">
      <w:pPr>
        <w:jc w:val="both"/>
        <w:rPr>
          <w:rFonts w:ascii="Times New Roman" w:hAnsi="Times New Roman" w:cs="Times New Roman"/>
          <w:sz w:val="24"/>
          <w:szCs w:val="24"/>
        </w:rPr>
      </w:pPr>
      <w:r w:rsidRPr="00271860">
        <w:rPr>
          <w:rFonts w:ascii="Times New Roman" w:hAnsi="Times New Roman" w:cs="Times New Roman"/>
          <w:sz w:val="24"/>
          <w:szCs w:val="24"/>
        </w:rPr>
        <w:t>•     истории, традиций и современной жизни России, республики Коми, своей семьи;</w:t>
      </w:r>
    </w:p>
    <w:p w:rsidR="006B7984" w:rsidRPr="00271860" w:rsidRDefault="006B7984" w:rsidP="003257FF">
      <w:pPr>
        <w:numPr>
          <w:ilvl w:val="0"/>
          <w:numId w:val="49"/>
        </w:numPr>
        <w:spacing w:after="0"/>
        <w:jc w:val="both"/>
        <w:rPr>
          <w:rFonts w:ascii="Times New Roman" w:hAnsi="Times New Roman" w:cs="Times New Roman"/>
          <w:sz w:val="24"/>
          <w:szCs w:val="24"/>
        </w:rPr>
      </w:pPr>
      <w:r w:rsidRPr="00271860">
        <w:rPr>
          <w:rFonts w:ascii="Times New Roman" w:hAnsi="Times New Roman" w:cs="Times New Roman"/>
          <w:sz w:val="24"/>
          <w:szCs w:val="24"/>
        </w:rPr>
        <w:t>жизненного опыта своих родителей (законных представителей) и прародителей;</w:t>
      </w:r>
    </w:p>
    <w:p w:rsidR="006B7984" w:rsidRPr="00271860" w:rsidRDefault="006B7984" w:rsidP="00271860">
      <w:pPr>
        <w:spacing w:after="0"/>
        <w:ind w:left="360"/>
        <w:jc w:val="both"/>
        <w:rPr>
          <w:rFonts w:ascii="Times New Roman" w:hAnsi="Times New Roman" w:cs="Times New Roman"/>
          <w:sz w:val="24"/>
          <w:szCs w:val="24"/>
        </w:rPr>
      </w:pPr>
    </w:p>
    <w:p w:rsidR="006B7984" w:rsidRPr="00271860" w:rsidRDefault="006B7984" w:rsidP="00271860">
      <w:pPr>
        <w:jc w:val="both"/>
        <w:rPr>
          <w:rFonts w:ascii="Times New Roman" w:hAnsi="Times New Roman" w:cs="Times New Roman"/>
          <w:sz w:val="24"/>
          <w:szCs w:val="24"/>
        </w:rPr>
      </w:pPr>
      <w:r w:rsidRPr="00271860">
        <w:rPr>
          <w:rFonts w:ascii="Times New Roman" w:hAnsi="Times New Roman" w:cs="Times New Roman"/>
          <w:sz w:val="24"/>
          <w:szCs w:val="24"/>
        </w:rPr>
        <w:t>•  общественно полезной и личностно значимой деятельности в рамках педагогически организованных социальных и культурных практик;</w:t>
      </w:r>
    </w:p>
    <w:p w:rsidR="006B7984" w:rsidRPr="00271860" w:rsidRDefault="006B7984" w:rsidP="00271860">
      <w:pPr>
        <w:jc w:val="both"/>
        <w:rPr>
          <w:rFonts w:ascii="Times New Roman" w:hAnsi="Times New Roman" w:cs="Times New Roman"/>
          <w:sz w:val="24"/>
          <w:szCs w:val="24"/>
        </w:rPr>
      </w:pPr>
      <w:r w:rsidRPr="00271860">
        <w:rPr>
          <w:rFonts w:ascii="Times New Roman" w:hAnsi="Times New Roman" w:cs="Times New Roman"/>
          <w:sz w:val="24"/>
          <w:szCs w:val="24"/>
        </w:rPr>
        <w:t>•         других источников информации и научного знания.</w:t>
      </w:r>
    </w:p>
    <w:p w:rsidR="006B7984" w:rsidRPr="00271860" w:rsidRDefault="006B7984" w:rsidP="00271860">
      <w:pPr>
        <w:pStyle w:val="affff"/>
        <w:spacing w:line="276" w:lineRule="auto"/>
        <w:jc w:val="left"/>
        <w:rPr>
          <w:rFonts w:cs="Times New Roman"/>
          <w:b/>
          <w:i w:val="0"/>
          <w:sz w:val="24"/>
          <w:szCs w:val="24"/>
        </w:rPr>
      </w:pPr>
      <w:bookmarkStart w:id="28" w:name="bookmark164"/>
      <w:r w:rsidRPr="00271860">
        <w:rPr>
          <w:rFonts w:cs="Times New Roman"/>
          <w:b/>
          <w:i w:val="0"/>
          <w:sz w:val="24"/>
          <w:szCs w:val="24"/>
        </w:rPr>
        <w:t>Основное содержание духовно-нравственного развития и воспитания учащихся</w:t>
      </w:r>
      <w:bookmarkEnd w:id="28"/>
    </w:p>
    <w:p w:rsidR="006B7984" w:rsidRPr="00271860" w:rsidRDefault="006B7984" w:rsidP="00271860">
      <w:pPr>
        <w:pStyle w:val="ac"/>
        <w:spacing w:line="276" w:lineRule="auto"/>
        <w:rPr>
          <w:rFonts w:cs="Times New Roman"/>
          <w:b/>
          <w:sz w:val="24"/>
          <w:szCs w:val="24"/>
        </w:rPr>
      </w:pPr>
    </w:p>
    <w:p w:rsidR="006B7984" w:rsidRPr="001D1CFE" w:rsidRDefault="006B7984" w:rsidP="00271860">
      <w:pPr>
        <w:pStyle w:val="ac"/>
        <w:spacing w:line="276" w:lineRule="auto"/>
        <w:rPr>
          <w:rFonts w:cs="Times New Roman"/>
          <w:b/>
          <w:i/>
          <w:sz w:val="24"/>
          <w:szCs w:val="24"/>
        </w:rPr>
      </w:pPr>
      <w:r w:rsidRPr="001D1CFE">
        <w:rPr>
          <w:rFonts w:cs="Times New Roman"/>
          <w:b/>
          <w:i/>
          <w:sz w:val="24"/>
          <w:szCs w:val="24"/>
        </w:rPr>
        <w:t>Гражданско-патриотическое воспитание:</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ценностные представления о любви к России, народам Российской Федерации, к своей малой родине;</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xml:space="preserve">• 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элементарные представления о политическом устройстве Российского государства, его институтах, их роли в жизни общества, важнейших законах государства;</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элементарные представления об институтах гражданского общества, о возможностях участия граждан в общественном управлении;</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элементарные представления о правах и обязанностях гражданина России;</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интерес к общественным явлениям, понимание активной роли человека в обществе;</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lastRenderedPageBreak/>
        <w:t>• уважительное отношение к русскому языку как государственному, языку межнационального общения;</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ценностное отношение к коми языку и культуре;</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начальные представления о народах России, об их общей исторической судьбе, о единстве народов нашей страны;</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первоначальные представления о национальных героях и важнейших событиях истории Росс</w:t>
      </w:r>
      <w:proofErr w:type="gramStart"/>
      <w:r w:rsidRPr="00271860">
        <w:rPr>
          <w:rFonts w:cs="Times New Roman"/>
          <w:sz w:val="24"/>
          <w:szCs w:val="24"/>
        </w:rPr>
        <w:t>ии и её</w:t>
      </w:r>
      <w:proofErr w:type="gramEnd"/>
      <w:r w:rsidRPr="00271860">
        <w:rPr>
          <w:rFonts w:cs="Times New Roman"/>
          <w:sz w:val="24"/>
          <w:szCs w:val="24"/>
        </w:rPr>
        <w:t xml:space="preserve"> народов;</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интерес к государственным праздникам и важнейшим событиям в жизни России, субъекта Российской Федерации, края (населённого пункта), в котором находится образовательное учреждение;</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стремление активно участвовать в делах класса, школы, семьи, своего села, города;</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любовь к образовательному учреждению, своему селу, городу, народу, России;</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уважительное отношение к воинскому прошлому и настоящему нашей  страны, уважение к защитникам Родины;</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умение отвечать за свои поступки.</w:t>
      </w:r>
    </w:p>
    <w:p w:rsidR="006B7984" w:rsidRPr="00271860" w:rsidRDefault="006B7984" w:rsidP="00271860">
      <w:pPr>
        <w:pStyle w:val="ac"/>
        <w:spacing w:line="276" w:lineRule="auto"/>
        <w:rPr>
          <w:rFonts w:cs="Times New Roman"/>
          <w:b/>
          <w:i/>
          <w:sz w:val="24"/>
          <w:szCs w:val="24"/>
        </w:rPr>
      </w:pPr>
      <w:bookmarkStart w:id="29" w:name="bookmark166"/>
      <w:r w:rsidRPr="00271860">
        <w:rPr>
          <w:rFonts w:cs="Times New Roman"/>
          <w:b/>
          <w:i/>
          <w:sz w:val="24"/>
          <w:szCs w:val="24"/>
        </w:rPr>
        <w:t>Воспитание нравственных чувств и этического сознания:</w:t>
      </w:r>
      <w:bookmarkEnd w:id="29"/>
    </w:p>
    <w:p w:rsidR="006B7984" w:rsidRPr="00271860" w:rsidRDefault="006B7984" w:rsidP="00271860">
      <w:pPr>
        <w:pStyle w:val="ac"/>
        <w:spacing w:line="276" w:lineRule="auto"/>
        <w:rPr>
          <w:rFonts w:cs="Times New Roman"/>
          <w:sz w:val="24"/>
          <w:szCs w:val="24"/>
        </w:rPr>
      </w:pPr>
      <w:r w:rsidRPr="00271860">
        <w:rPr>
          <w:rFonts w:cs="Times New Roman"/>
          <w:sz w:val="24"/>
          <w:szCs w:val="24"/>
        </w:rPr>
        <w:t>• первоначальные представления о базовых национальных российских ценностях,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различение хороших и плохих поступков;</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представления о правилах поведения в образовательном учреждении, дома, на улице, в населённом пункте, в общественных местах, на природе;</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уважительное отношение к родителям, старшим, доброжелательное отношение к сверстникам и младшим;</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установление дружеских взаимоотношений в коллективе, основанных на взаимопомощи и взаимной поддержке;</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бережное, гуманное отношение ко всему живому;</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знание правил этики, культуры речи;</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стремление избегать плохих поступков, не капризничать, не быть упрямым; умение признаться в плохом поступке и проанализировать его;</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представления о возможном негативном влиянии на морально-психологическое состояние человека компьютерных игр, кинофильмов, телевизионных передач, рекламы;</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6B7984" w:rsidRPr="00271860" w:rsidRDefault="006B7984" w:rsidP="00271860">
      <w:pPr>
        <w:pStyle w:val="ac"/>
        <w:spacing w:line="276" w:lineRule="auto"/>
        <w:rPr>
          <w:rFonts w:cs="Times New Roman"/>
          <w:b/>
          <w:i/>
          <w:sz w:val="24"/>
          <w:szCs w:val="24"/>
        </w:rPr>
      </w:pPr>
      <w:bookmarkStart w:id="30" w:name="bookmark167"/>
      <w:r w:rsidRPr="00271860">
        <w:rPr>
          <w:rFonts w:cs="Times New Roman"/>
          <w:b/>
          <w:i/>
          <w:sz w:val="24"/>
          <w:szCs w:val="24"/>
        </w:rPr>
        <w:t>Воспитание положительного отношения к труду и творчеству, творческого отношения к учению, труду, жизни:</w:t>
      </w:r>
      <w:bookmarkEnd w:id="30"/>
    </w:p>
    <w:p w:rsidR="006B7984" w:rsidRPr="00271860" w:rsidRDefault="006B7984" w:rsidP="00271860">
      <w:pPr>
        <w:pStyle w:val="ac"/>
        <w:spacing w:line="276" w:lineRule="auto"/>
        <w:rPr>
          <w:rFonts w:cs="Times New Roman"/>
          <w:sz w:val="24"/>
          <w:szCs w:val="24"/>
        </w:rPr>
      </w:pPr>
      <w:r w:rsidRPr="00271860">
        <w:rPr>
          <w:rFonts w:cs="Times New Roman"/>
          <w:sz w:val="24"/>
          <w:szCs w:val="24"/>
        </w:rPr>
        <w:t>• первоначальные представления о нравственных основах учёбы, ведущей роли образования, труда и значении творчества в жизни человека и общества;</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уважение к труду и творчеству старших и сверстников;</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элементарные представления об основных профессиях;</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ценностное отношение к учёбе как виду творческой деятельности;</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элементарные представления о роли знаний, науки, современного производства в жизни человека и общества;</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элементарные представления о современной экономике;</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lastRenderedPageBreak/>
        <w:t>• первоначальные навыки коллективной работы, в том числе при разработке и реализации учебных и учебно-трудовых проектов;</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умение проявлять дисциплинированность, последовательность и настойчивость в выполнении учебных и учебно-трудовых заданий;</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умение соблюдать порядок на рабочем месте;</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бережное отношение к результатам своего труда, труда других людей, к школьному имуществу, учебникам, личным вещам;</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отрицательное отношение к лени и небрежности в труде и учёбе, небережливому отношению к результатам труда людей.</w:t>
      </w:r>
    </w:p>
    <w:p w:rsidR="006B7984" w:rsidRPr="00271860" w:rsidRDefault="006B7984" w:rsidP="00271860">
      <w:pPr>
        <w:pStyle w:val="ac"/>
        <w:spacing w:line="276" w:lineRule="auto"/>
        <w:rPr>
          <w:rFonts w:cs="Times New Roman"/>
          <w:b/>
          <w:i/>
          <w:sz w:val="24"/>
          <w:szCs w:val="24"/>
        </w:rPr>
      </w:pPr>
      <w:bookmarkStart w:id="31" w:name="bookmark168"/>
      <w:r w:rsidRPr="00271860">
        <w:rPr>
          <w:rFonts w:cs="Times New Roman"/>
          <w:b/>
          <w:i/>
          <w:sz w:val="24"/>
          <w:szCs w:val="24"/>
        </w:rPr>
        <w:t>Экологическое воспитание. Воспитание ценностного отношения к природе, окружающей среде</w:t>
      </w:r>
      <w:bookmarkEnd w:id="31"/>
      <w:r w:rsidRPr="00271860">
        <w:rPr>
          <w:rFonts w:cs="Times New Roman"/>
          <w:b/>
          <w:i/>
          <w:sz w:val="24"/>
          <w:szCs w:val="24"/>
        </w:rPr>
        <w:t>:</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развитие интереса к природе, природным явлениям и формам жизни, понимание активной роли человека в природе;</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ценностное отношение к природе и всем формам жизни;</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элементарный опыт природоохранительной деятельности;</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бережное отношение к растениям и животным;</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понимание взаимосвязи здоровья человека и экологической культуры;</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элементарные знания законодательства в области защиты окружающей среды.</w:t>
      </w:r>
    </w:p>
    <w:p w:rsidR="006B7984" w:rsidRPr="00271860" w:rsidRDefault="006B7984" w:rsidP="00271860">
      <w:pPr>
        <w:pStyle w:val="ac"/>
        <w:spacing w:line="276" w:lineRule="auto"/>
        <w:rPr>
          <w:rFonts w:cs="Times New Roman"/>
          <w:b/>
          <w:i/>
          <w:sz w:val="24"/>
          <w:szCs w:val="24"/>
        </w:rPr>
      </w:pPr>
      <w:bookmarkStart w:id="32" w:name="bookmark169"/>
      <w:r w:rsidRPr="00271860">
        <w:rPr>
          <w:rFonts w:cs="Times New Roman"/>
          <w:b/>
          <w:i/>
          <w:sz w:val="24"/>
          <w:szCs w:val="24"/>
        </w:rPr>
        <w:t xml:space="preserve">Культуротворческое и эстетическое воспитание. Воспитание ценностного отношения к </w:t>
      </w:r>
      <w:proofErr w:type="gramStart"/>
      <w:r w:rsidRPr="00271860">
        <w:rPr>
          <w:rFonts w:cs="Times New Roman"/>
          <w:b/>
          <w:i/>
          <w:sz w:val="24"/>
          <w:szCs w:val="24"/>
        </w:rPr>
        <w:t>прекрасному</w:t>
      </w:r>
      <w:proofErr w:type="gramEnd"/>
      <w:r w:rsidRPr="00271860">
        <w:rPr>
          <w:rFonts w:cs="Times New Roman"/>
          <w:b/>
          <w:i/>
          <w:sz w:val="24"/>
          <w:szCs w:val="24"/>
        </w:rPr>
        <w:t>,</w:t>
      </w:r>
      <w:bookmarkStart w:id="33" w:name="bookmark170"/>
      <w:bookmarkEnd w:id="32"/>
      <w:r w:rsidRPr="00271860">
        <w:rPr>
          <w:rFonts w:cs="Times New Roman"/>
          <w:b/>
          <w:i/>
          <w:sz w:val="24"/>
          <w:szCs w:val="24"/>
        </w:rPr>
        <w:t xml:space="preserve"> формирование представлений об эстетических идеалах и ценностях</w:t>
      </w:r>
      <w:bookmarkEnd w:id="33"/>
      <w:r w:rsidRPr="00271860">
        <w:rPr>
          <w:rFonts w:cs="Times New Roman"/>
          <w:b/>
          <w:i/>
          <w:sz w:val="24"/>
          <w:szCs w:val="24"/>
        </w:rPr>
        <w:t>:</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xml:space="preserve">• первоначальные представления об эстетических идеалах и ценностях; </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проявление и развитие индивидуальных творческих способностей;</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способность формулировать собственные эстетические предпочтения;</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представления о душевной и физической красоте человека;</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формирование эстетических идеалов, чувства прекрасного; умение видеть красоту природы, труда и творчества;</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интерес к чтению, произведениям искусства, детским спектаклям, концертам, выставкам, музыке;</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интерес к занятиям художественным творчеством;</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стремление к опрятному внешнему виду;</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отрицательное отношение к некрасивым поступкам и неряшливости.</w:t>
      </w:r>
    </w:p>
    <w:p w:rsidR="006B7984" w:rsidRPr="00271860" w:rsidRDefault="006B7984" w:rsidP="00271860">
      <w:pPr>
        <w:pStyle w:val="ac"/>
        <w:spacing w:line="276" w:lineRule="auto"/>
        <w:rPr>
          <w:rFonts w:cs="Times New Roman"/>
          <w:b/>
          <w:i/>
          <w:sz w:val="24"/>
          <w:szCs w:val="24"/>
        </w:rPr>
      </w:pPr>
      <w:r w:rsidRPr="00271860">
        <w:rPr>
          <w:rFonts w:cs="Times New Roman"/>
          <w:b/>
          <w:i/>
          <w:sz w:val="24"/>
          <w:szCs w:val="24"/>
        </w:rPr>
        <w:t>Социокультурное и медиакультурное воспитание:</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xml:space="preserve"> •первоначальное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•первичный опыт межкультурного, межнационального, межконфессионального сотрудничества, диалогического общения;</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lastRenderedPageBreak/>
        <w:t>•первичный опыт социального партнерства и межпоколенного диалога;</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6B7984" w:rsidRPr="00271860" w:rsidRDefault="006B7984" w:rsidP="00271860">
      <w:pPr>
        <w:pStyle w:val="ac"/>
        <w:spacing w:line="276" w:lineRule="auto"/>
        <w:rPr>
          <w:rFonts w:cs="Times New Roman"/>
          <w:b/>
          <w:i/>
          <w:sz w:val="24"/>
          <w:szCs w:val="24"/>
        </w:rPr>
      </w:pPr>
      <w:r w:rsidRPr="00271860">
        <w:rPr>
          <w:rFonts w:cs="Times New Roman"/>
          <w:b/>
          <w:i/>
          <w:sz w:val="24"/>
          <w:szCs w:val="24"/>
        </w:rPr>
        <w:t xml:space="preserve">Правовое воспитание и культура безопасности: </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•элементарные представления об институтах гражданского общества, о возможностях участия граждан в общественном управлении;</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•первоначальные представления о правах, свободах и обязанностях человека;</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•элементарные представления о верховенстве закона и потребности в правопорядке, общественном согласии;</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•интерес к общественным явлениям, понимание активной роли человека в обществе;</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•стремление активно участвовать в делах класса, школы, семьи, своего села, города;</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•умение отвечать за свои поступки;</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•негативное отношение к нарушениям порядка в классе, дома, на улице, к невыполнению человеком своих обязанностей;</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•знание правил безопасного поведения в школе, быту, на отдыхе, городской среде, понимание необходимости их выполнения;</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•первоначальные представления об информационной безопасности;</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•представления о возможном негативном влиянии на морально­психологическое состояние человека компьютерных игр, кинофильмов, телевизионных передач, рекламы;</w:t>
      </w:r>
    </w:p>
    <w:p w:rsidR="006B7984" w:rsidRPr="00271860" w:rsidRDefault="006B7984" w:rsidP="00271860">
      <w:pPr>
        <w:pStyle w:val="ac"/>
        <w:spacing w:line="276" w:lineRule="auto"/>
        <w:rPr>
          <w:rFonts w:cs="Times New Roman"/>
          <w:b/>
          <w:bCs/>
          <w:i/>
          <w:iCs/>
          <w:sz w:val="24"/>
          <w:szCs w:val="24"/>
        </w:rPr>
      </w:pPr>
      <w:r w:rsidRPr="00271860">
        <w:rPr>
          <w:rFonts w:cs="Times New Roman"/>
          <w:sz w:val="24"/>
          <w:szCs w:val="24"/>
        </w:rPr>
        <w:t>•элементарные представления о девиантном и делинквентном поведении.</w:t>
      </w:r>
    </w:p>
    <w:p w:rsidR="006B7984" w:rsidRPr="00271860" w:rsidRDefault="006B7984" w:rsidP="00271860">
      <w:pPr>
        <w:pStyle w:val="ac"/>
        <w:spacing w:line="276" w:lineRule="auto"/>
        <w:rPr>
          <w:rFonts w:cs="Times New Roman"/>
          <w:b/>
          <w:i/>
          <w:sz w:val="24"/>
          <w:szCs w:val="24"/>
        </w:rPr>
      </w:pPr>
      <w:r w:rsidRPr="00271860">
        <w:rPr>
          <w:rFonts w:cs="Times New Roman"/>
          <w:b/>
          <w:i/>
          <w:sz w:val="24"/>
          <w:szCs w:val="24"/>
        </w:rPr>
        <w:t>Формирование коммуникативной культуры:</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xml:space="preserve">•первоначальные представления о значении общения для жизни человека, развития личности, успешной учебы; </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•понимание значимости ответственного отношения к слову как к поступку, действию;</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•первоначальные знания о безопасном общении в Интернете;</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•ценностные представления о родном языке;</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•первоначальные представления об истории родного языка, его особенностях и месте в мире;</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•элементарные представления о современных технологиях коммуникации;</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•элементарные навыки межкультурной коммуникации.</w:t>
      </w:r>
    </w:p>
    <w:p w:rsidR="006B7984" w:rsidRPr="00271860" w:rsidRDefault="006B7984" w:rsidP="00271860">
      <w:pPr>
        <w:pStyle w:val="ac"/>
        <w:spacing w:line="276" w:lineRule="auto"/>
        <w:rPr>
          <w:rFonts w:cs="Times New Roman"/>
          <w:sz w:val="24"/>
          <w:szCs w:val="24"/>
        </w:rPr>
      </w:pPr>
    </w:p>
    <w:p w:rsidR="006B7984" w:rsidRPr="00271860" w:rsidRDefault="006B7984" w:rsidP="00271860">
      <w:pPr>
        <w:pStyle w:val="affff"/>
        <w:spacing w:line="276" w:lineRule="auto"/>
        <w:ind w:firstLine="0"/>
        <w:rPr>
          <w:rFonts w:cs="Times New Roman"/>
          <w:b/>
          <w:bCs/>
          <w:i w:val="0"/>
          <w:sz w:val="24"/>
          <w:szCs w:val="24"/>
        </w:rPr>
      </w:pPr>
      <w:bookmarkStart w:id="34" w:name="bookmark171"/>
      <w:r w:rsidRPr="00271860">
        <w:rPr>
          <w:rFonts w:cs="Times New Roman"/>
          <w:b/>
          <w:i w:val="0"/>
          <w:sz w:val="24"/>
          <w:szCs w:val="24"/>
        </w:rPr>
        <w:t>Виды деятельности и формы занятий  с учащимися</w:t>
      </w:r>
      <w:bookmarkEnd w:id="34"/>
    </w:p>
    <w:p w:rsidR="006B7984" w:rsidRPr="00271860" w:rsidRDefault="006B7984" w:rsidP="00271860">
      <w:pPr>
        <w:tabs>
          <w:tab w:val="left" w:pos="567"/>
        </w:tabs>
        <w:contextualSpacing/>
        <w:jc w:val="center"/>
        <w:rPr>
          <w:rFonts w:ascii="Times New Roman" w:hAnsi="Times New Roman" w:cs="Times New Roman"/>
          <w:b/>
          <w:bCs/>
          <w:sz w:val="24"/>
          <w:szCs w:val="24"/>
        </w:rPr>
      </w:pPr>
    </w:p>
    <w:p w:rsidR="006B7984" w:rsidRPr="00271860" w:rsidRDefault="006B7984" w:rsidP="00271860">
      <w:pPr>
        <w:tabs>
          <w:tab w:val="left" w:pos="567"/>
        </w:tabs>
        <w:contextualSpacing/>
        <w:jc w:val="both"/>
        <w:rPr>
          <w:rFonts w:ascii="Times New Roman" w:hAnsi="Times New Roman" w:cs="Times New Roman"/>
          <w:bCs/>
          <w:sz w:val="24"/>
          <w:szCs w:val="24"/>
        </w:rPr>
      </w:pPr>
      <w:r w:rsidRPr="00271860">
        <w:rPr>
          <w:rFonts w:ascii="Times New Roman" w:hAnsi="Times New Roman" w:cs="Times New Roman"/>
          <w:bCs/>
          <w:sz w:val="24"/>
          <w:szCs w:val="24"/>
        </w:rPr>
        <w:tab/>
        <w:t>Создание  пространства духовно-нравственного воспитания и развития учащихся является важнейшей задачей деятельности гимназии. Именно в этом пространстве декларируются, осмысливаются, утверждаются, развиваются и реализуются нравственные ценности. В гимназии организованы подпространства, обеспечивающие учащимся:</w:t>
      </w:r>
    </w:p>
    <w:p w:rsidR="006B7984" w:rsidRPr="00271860" w:rsidRDefault="006B7984" w:rsidP="00271860">
      <w:pPr>
        <w:tabs>
          <w:tab w:val="left" w:pos="567"/>
        </w:tabs>
        <w:contextualSpacing/>
        <w:jc w:val="both"/>
        <w:rPr>
          <w:rFonts w:ascii="Times New Roman" w:hAnsi="Times New Roman" w:cs="Times New Roman"/>
          <w:b/>
          <w:bCs/>
          <w:i/>
          <w:sz w:val="24"/>
          <w:szCs w:val="24"/>
        </w:rPr>
      </w:pPr>
      <w:r w:rsidRPr="00271860">
        <w:rPr>
          <w:rFonts w:ascii="Times New Roman" w:hAnsi="Times New Roman" w:cs="Times New Roman"/>
          <w:b/>
          <w:bCs/>
          <w:i/>
          <w:sz w:val="24"/>
          <w:szCs w:val="24"/>
        </w:rPr>
        <w:tab/>
        <w:t>Гражданско-патриотическое воспитание:</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xml:space="preserve">• получение первоначальных представлений о Конституции Российской Федерации, ознакомление с государственной символикой — Гербом, Флагом Российской Федерации, гербом и флагом Республики Коми, гербом города Сыктывкара, флагом, гимном, символикой гимназии;   </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lastRenderedPageBreak/>
        <w:t xml:space="preserve">• ознакомление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xml:space="preserve">• ознакомление с историей и культурой Республики Коми, народным творчеством, этнокультурными традициями, фольклором, особенностями быта народов России;  </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знакомство с важнейшими событиями в истории нашей страны, содержанием и значением государственных  праздников;</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xml:space="preserve">• 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участие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xml:space="preserve">• 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 жизни;  </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участие во встречах и беседах с выпускниками своей школы, ознакомление с биографиями выпускников, явивших собой достойные примеры гражданственности и патриотизма;</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участие в программах и проектах, направленных на воспитание уважительного отношения к воинскому прошлому и настоящему нашей страны</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xml:space="preserve">• участие в проектах, направленных на изучение истории своей семьи в контексте значимых событий истории родного края, страны. </w:t>
      </w:r>
    </w:p>
    <w:p w:rsidR="006B7984" w:rsidRPr="00271860" w:rsidRDefault="006B7984" w:rsidP="00271860">
      <w:pPr>
        <w:pStyle w:val="ac"/>
        <w:spacing w:line="276" w:lineRule="auto"/>
        <w:rPr>
          <w:rFonts w:cs="Times New Roman"/>
          <w:b/>
          <w:i/>
          <w:sz w:val="24"/>
          <w:szCs w:val="24"/>
        </w:rPr>
      </w:pPr>
      <w:bookmarkStart w:id="35" w:name="bookmark173"/>
      <w:r w:rsidRPr="00271860">
        <w:rPr>
          <w:rFonts w:cs="Times New Roman"/>
          <w:b/>
          <w:i/>
          <w:sz w:val="24"/>
          <w:szCs w:val="24"/>
        </w:rPr>
        <w:t>Воспитание нравственных чувств и этического сознания:</w:t>
      </w:r>
      <w:bookmarkEnd w:id="35"/>
    </w:p>
    <w:p w:rsidR="006B7984" w:rsidRPr="00271860" w:rsidRDefault="006B7984" w:rsidP="00271860">
      <w:pPr>
        <w:pStyle w:val="ac"/>
        <w:spacing w:line="276" w:lineRule="auto"/>
        <w:rPr>
          <w:rFonts w:cs="Times New Roman"/>
          <w:sz w:val="24"/>
          <w:szCs w:val="24"/>
        </w:rPr>
      </w:pPr>
      <w:proofErr w:type="gramStart"/>
      <w:r w:rsidRPr="00271860">
        <w:rPr>
          <w:rFonts w:cs="Times New Roman"/>
          <w:sz w:val="24"/>
          <w:szCs w:val="24"/>
        </w:rPr>
        <w:t>• получение первоначального представления о базовых ценностях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такой, как театральные постановки, литературно-музыкальные композиции, художественные выставки и др., отражающие культурные и духовные традиции народов России);</w:t>
      </w:r>
      <w:proofErr w:type="gramEnd"/>
    </w:p>
    <w:p w:rsidR="006B7984" w:rsidRPr="00271860" w:rsidRDefault="006B7984" w:rsidP="00271860">
      <w:pPr>
        <w:pStyle w:val="ac"/>
        <w:spacing w:line="276" w:lineRule="auto"/>
        <w:rPr>
          <w:rFonts w:cs="Times New Roman"/>
          <w:sz w:val="24"/>
          <w:szCs w:val="24"/>
        </w:rPr>
      </w:pPr>
      <w:r w:rsidRPr="00271860">
        <w:rPr>
          <w:rFonts w:cs="Times New Roman"/>
          <w:sz w:val="24"/>
          <w:szCs w:val="24"/>
        </w:rPr>
        <w:t xml:space="preserve">• ознакомление по желанию  учащихся и с согласия родителей (законных представителей) с деятельностью традиционных религиозных организаций (путём проведения экскурсий в места богослужения);  </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участие в проведении уроков этики, внеурочных мероприятий, направленных на формирование представлений о нормах морально-нравственного поведения, игровых программах, позволяющих учащимся приобретать опыт ролевого нравственного взаимодействия;</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xml:space="preserve">• ознакомление с основными правилами поведения в гимназии, общественных местах, обучение распознаванию хороших и плохих поступков;  </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усвоение первоначального опыта нравственных взаимоотношений в коллективе класса и образовательной организации — овладение навыками вежливого, приветливого, внимательного отношения к сверстникам, старшим и младшим детям, взрослым, обучение дружной игре, взаимной поддержке, участию в коллективных играх, приобретение опыта совместной деятельности;</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lastRenderedPageBreak/>
        <w:t xml:space="preserve">• посильное участие в делах благотворительности, милосердия, в оказании помощи </w:t>
      </w:r>
      <w:proofErr w:type="gramStart"/>
      <w:r w:rsidRPr="00271860">
        <w:rPr>
          <w:rFonts w:cs="Times New Roman"/>
          <w:sz w:val="24"/>
          <w:szCs w:val="24"/>
        </w:rPr>
        <w:t>нуждающимся</w:t>
      </w:r>
      <w:proofErr w:type="gramEnd"/>
      <w:r w:rsidRPr="00271860">
        <w:rPr>
          <w:rFonts w:cs="Times New Roman"/>
          <w:sz w:val="24"/>
          <w:szCs w:val="24"/>
        </w:rPr>
        <w:t>, заботе о животных, других живых существах, природе;</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xml:space="preserve">• получение первоначальных представлений о нравственных взаимоотношениях в семье;  </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расширение опыта позитивного взаимодействия в семье (в процессе проведения открытых семейных праздников, выполнения и презентации совместно с родителями (законными представителями)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6B7984" w:rsidRPr="00271860" w:rsidRDefault="006B7984" w:rsidP="00271860">
      <w:pPr>
        <w:pStyle w:val="ac"/>
        <w:spacing w:line="276" w:lineRule="auto"/>
        <w:rPr>
          <w:rFonts w:cs="Times New Roman"/>
          <w:b/>
          <w:i/>
          <w:sz w:val="24"/>
          <w:szCs w:val="24"/>
        </w:rPr>
      </w:pPr>
      <w:bookmarkStart w:id="36" w:name="bookmark174"/>
      <w:r w:rsidRPr="00271860">
        <w:rPr>
          <w:rFonts w:cs="Times New Roman"/>
          <w:b/>
          <w:i/>
          <w:sz w:val="24"/>
          <w:szCs w:val="24"/>
        </w:rPr>
        <w:t>Воспитание трудолюбия, творческого отношения к учению, труду, жизни:</w:t>
      </w:r>
      <w:bookmarkEnd w:id="36"/>
    </w:p>
    <w:p w:rsidR="006B7984" w:rsidRPr="00271860" w:rsidRDefault="006B7984" w:rsidP="00271860">
      <w:pPr>
        <w:pStyle w:val="ac"/>
        <w:spacing w:line="276" w:lineRule="auto"/>
        <w:rPr>
          <w:rFonts w:cs="Times New Roman"/>
          <w:sz w:val="24"/>
          <w:szCs w:val="24"/>
        </w:rPr>
      </w:pPr>
      <w:r w:rsidRPr="00271860">
        <w:rPr>
          <w:rFonts w:cs="Times New Roman"/>
          <w:sz w:val="24"/>
          <w:szCs w:val="24"/>
        </w:rPr>
        <w:t>• получение первоначальных представлений о роли знаний, труда и значении творчества в жизни человека и общества в процессе изучения учебных дисциплин и проведения внеурочных мероприятий;</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получение элементарных представлений о современной инновационной экономике – экономике знаний, об инновациях в процессе изучения учебных дисциплин и проведение внеурочных мероприятий, выполнение учебно-исследовательских проектов;</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xml:space="preserve">• участие в экскурсиях по   городу для ознакомления с различными видами труда, профессиями;  </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знакомство с профессиями своих родителей (законных представителей) и прародителей, участие в организации и проведении презентаций «Труд наших родных»;</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получение первоначальных навыков сотрудничества, ролевого взаимодействия со сверстниками, старшими детьми, взрослыми в учебно-трудовой деятельности (в ходе сюжетн</w:t>
      </w:r>
      <w:proofErr w:type="gramStart"/>
      <w:r w:rsidRPr="00271860">
        <w:rPr>
          <w:rFonts w:cs="Times New Roman"/>
          <w:sz w:val="24"/>
          <w:szCs w:val="24"/>
        </w:rPr>
        <w:t>о-</w:t>
      </w:r>
      <w:proofErr w:type="gramEnd"/>
      <w:r w:rsidRPr="00271860">
        <w:rPr>
          <w:rFonts w:cs="Times New Roman"/>
          <w:sz w:val="24"/>
          <w:szCs w:val="24"/>
        </w:rPr>
        <w:t xml:space="preserve"> 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детьми широкий спектр профессиональной и трудовой деятельности);</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xml:space="preserve">• приобретение опыта уважительного и творческого отношения к учебному труду;  </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освоение навыков творческого применения знаний, полученных при изучении учебных предметов на практике (в рамках предмета «Технология», участия в разработке и реализации различных проектов);</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xml:space="preserve">• приобретение начального опыта участия в различных видах общественно полезной деятельности;  </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приобретение умений и навыков самообслуживания в гимназии и дома;</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участие во встречах и беседах с выпускниками своей гимназии, знакомство с биографиями выпускников, показавших достойные примеры высокого профессионализма, творческого отношения к труду и жизни.</w:t>
      </w:r>
    </w:p>
    <w:p w:rsidR="006B7984" w:rsidRPr="00271860" w:rsidRDefault="006B7984" w:rsidP="00271860">
      <w:pPr>
        <w:pStyle w:val="ac"/>
        <w:spacing w:line="276" w:lineRule="auto"/>
        <w:rPr>
          <w:rFonts w:cs="Times New Roman"/>
          <w:b/>
          <w:i/>
          <w:sz w:val="24"/>
          <w:szCs w:val="24"/>
        </w:rPr>
      </w:pPr>
      <w:r w:rsidRPr="00271860">
        <w:rPr>
          <w:rFonts w:cs="Times New Roman"/>
          <w:b/>
          <w:i/>
          <w:sz w:val="24"/>
          <w:szCs w:val="24"/>
        </w:rPr>
        <w:t>Интеллектуальное воспитание:</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получение первоначальных представлений о роли знаний,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получение элементарных представлений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получение первоначальных представлений об образовании и интеллектуальном развитии как общечеловеческой ценности в процессе учебной и внеурочной деятельности;</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xml:space="preserve">• участие в олимпиадах, конкурсах, творческих лабораториях, интеллектуальных играх, </w:t>
      </w:r>
      <w:r w:rsidRPr="00271860">
        <w:rPr>
          <w:rFonts w:cs="Times New Roman"/>
          <w:sz w:val="24"/>
          <w:szCs w:val="24"/>
        </w:rPr>
        <w:lastRenderedPageBreak/>
        <w:t>деятельности детских научных сообществ, кружков и центров интеллектуальной направленности и т. д.;</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получение элементарных навыков научно-исследовательской работы в ходе реализации учебно-исследовательских проектов;</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получение первоначальных навыков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раскрывающих перед детьми широкий спектр интеллектуальной деятельности);</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xml:space="preserve">• получение первоначальных представлений об ответственности, возможных негативных последствиях интеллектуальной деятельности, знакомство с этикой научной работы в процессе учебной и внеурочной деятельности, выполнения учебно-исследовательских проектов. </w:t>
      </w:r>
    </w:p>
    <w:p w:rsidR="006B7984" w:rsidRPr="00271860" w:rsidRDefault="006B7984" w:rsidP="00271860">
      <w:pPr>
        <w:pStyle w:val="ac"/>
        <w:spacing w:line="276" w:lineRule="auto"/>
        <w:rPr>
          <w:rFonts w:cs="Times New Roman"/>
          <w:b/>
          <w:i/>
          <w:sz w:val="24"/>
          <w:szCs w:val="24"/>
        </w:rPr>
      </w:pPr>
      <w:bookmarkStart w:id="37" w:name="bookmark175"/>
      <w:r w:rsidRPr="00271860">
        <w:rPr>
          <w:rFonts w:cs="Times New Roman"/>
          <w:b/>
          <w:i/>
          <w:sz w:val="24"/>
          <w:szCs w:val="24"/>
        </w:rPr>
        <w:t>Воспитание ценностного отношения к природе, окружающей среде (экологическое воспитание):</w:t>
      </w:r>
      <w:bookmarkEnd w:id="37"/>
    </w:p>
    <w:p w:rsidR="006B7984" w:rsidRPr="00271860" w:rsidRDefault="006B7984" w:rsidP="00271860">
      <w:pPr>
        <w:pStyle w:val="ac"/>
        <w:spacing w:line="276" w:lineRule="auto"/>
        <w:rPr>
          <w:rFonts w:cs="Times New Roman"/>
          <w:sz w:val="24"/>
          <w:szCs w:val="24"/>
        </w:rPr>
      </w:pPr>
      <w:r w:rsidRPr="00271860">
        <w:rPr>
          <w:rFonts w:cs="Times New Roman"/>
          <w:sz w:val="24"/>
          <w:szCs w:val="24"/>
        </w:rPr>
        <w:t xml:space="preserve">• усвоение элементарных представлений об экокультурных ценностях,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xml:space="preserve">• получение первоначального опыта эмоционально-чувственного непосредственного взаимодействия с природой, экологически грамотного поведения в природе;  </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xml:space="preserve">• получение первоначального опыта участия в природоохранной деятельности;  </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посильное участие в деятельности детско-юношеских общественных экологических организаций;</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усвоение в семье позитивных образцов взаимодействия с природой: при поддержке родителей (законных представителей) расширение опыта общения с природой, заботы о животных и растениях, участие вместе с родителями (законными представителями) в экологической деятельности по месту жительства.</w:t>
      </w:r>
    </w:p>
    <w:p w:rsidR="006B7984" w:rsidRPr="00271860" w:rsidRDefault="006B7984" w:rsidP="00271860">
      <w:pPr>
        <w:pStyle w:val="ac"/>
        <w:spacing w:line="276" w:lineRule="auto"/>
        <w:rPr>
          <w:rFonts w:cs="Times New Roman"/>
          <w:b/>
          <w:i/>
          <w:sz w:val="24"/>
          <w:szCs w:val="24"/>
        </w:rPr>
      </w:pPr>
      <w:bookmarkStart w:id="38" w:name="bookmark176"/>
      <w:r w:rsidRPr="00271860">
        <w:rPr>
          <w:rFonts w:cs="Times New Roman"/>
          <w:b/>
          <w:i/>
          <w:sz w:val="24"/>
          <w:szCs w:val="24"/>
        </w:rPr>
        <w:t>Здоровьесберегающее воспитание:</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•получение первоначальных представлений о здоровье человека как абсолютной ценности, его значении для полноценной человеческой жизни, о физическом, духовном и нравственном здоровье,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участие в пропаганде здорового образа жизни (в процессе бесед, тематических игр, театрализованных представлений, проектной деятельности);</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•организацию правильного режима занятий физической культурой, спортом, туризмом, рациона здорового питания, режима дня, учебы и отдыха;</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xml:space="preserve">•получение </w:t>
      </w:r>
      <w:proofErr w:type="gramStart"/>
      <w:r w:rsidRPr="00271860">
        <w:rPr>
          <w:rFonts w:cs="Times New Roman"/>
          <w:sz w:val="24"/>
          <w:szCs w:val="24"/>
        </w:rPr>
        <w:t>элементарных</w:t>
      </w:r>
      <w:proofErr w:type="gramEnd"/>
      <w:r w:rsidRPr="00271860">
        <w:rPr>
          <w:rFonts w:cs="Times New Roman"/>
          <w:sz w:val="24"/>
          <w:szCs w:val="24"/>
        </w:rPr>
        <w:t xml:space="preserve"> представления о первой доврачебной помощи пострадавшим;</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•получение представления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к аддиктивным проявлениям различного рода - наркозависимость, игромания, табакокурение, интернет-зависимость,  алкоголизм и др., как факторам ограничивающим свободу личности;</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•получение элементарных знаний и умений противостоять негативному влиянию открытой и скрытой рекламы ПАВ, алкоголя, табакокурения (научиться говорить «нет») (в ходе дискуссий, тренингов, ролевых игр, обсуждения видеосюжетов и др.);</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lastRenderedPageBreak/>
        <w:t xml:space="preserve">•участие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 </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•разработку и реализацию учебно-исследовательских и просветительских проектов по направлениям: здоровье, здоровый образ жизни, физическая культура и спорт, выдающиеся спортсмены;</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xml:space="preserve">•регулярные занятия физической культурой и спортом (в спортивных секциях и кружках, на спортивных площадках, в детских оздоровительных лагерях и лагерях отдыха), активное  участие в школьных спортивных мероприятиях, соревнованиях. </w:t>
      </w:r>
    </w:p>
    <w:p w:rsidR="006B7984" w:rsidRPr="00271860" w:rsidRDefault="006B7984" w:rsidP="00271860">
      <w:pPr>
        <w:pStyle w:val="ac"/>
        <w:spacing w:line="276" w:lineRule="auto"/>
        <w:rPr>
          <w:rFonts w:cs="Times New Roman"/>
          <w:b/>
          <w:i/>
          <w:sz w:val="24"/>
          <w:szCs w:val="24"/>
        </w:rPr>
      </w:pPr>
      <w:r w:rsidRPr="00271860">
        <w:rPr>
          <w:rFonts w:cs="Times New Roman"/>
          <w:b/>
          <w:i/>
          <w:sz w:val="24"/>
          <w:szCs w:val="24"/>
        </w:rPr>
        <w:t>Социокультурное и медиакультурное воспитание:</w:t>
      </w:r>
    </w:p>
    <w:p w:rsidR="006B7984" w:rsidRPr="00271860" w:rsidRDefault="006B7984" w:rsidP="00271860">
      <w:pPr>
        <w:pStyle w:val="ac"/>
        <w:spacing w:line="276" w:lineRule="auto"/>
        <w:rPr>
          <w:rFonts w:cs="Times New Roman"/>
          <w:sz w:val="24"/>
          <w:szCs w:val="24"/>
        </w:rPr>
      </w:pPr>
      <w:proofErr w:type="gramStart"/>
      <w:r w:rsidRPr="00271860">
        <w:rPr>
          <w:rFonts w:cs="Times New Roman"/>
          <w:sz w:val="24"/>
          <w:szCs w:val="24"/>
        </w:rPr>
        <w:t>•получение первоначального представления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roofErr w:type="gramEnd"/>
    </w:p>
    <w:p w:rsidR="006B7984" w:rsidRPr="00271860" w:rsidRDefault="006B7984" w:rsidP="00271860">
      <w:pPr>
        <w:pStyle w:val="ac"/>
        <w:spacing w:line="276" w:lineRule="auto"/>
        <w:rPr>
          <w:rFonts w:cs="Times New Roman"/>
          <w:sz w:val="24"/>
          <w:szCs w:val="24"/>
        </w:rPr>
      </w:pPr>
      <w:r w:rsidRPr="00271860">
        <w:rPr>
          <w:rFonts w:cs="Times New Roman"/>
          <w:sz w:val="24"/>
          <w:szCs w:val="24"/>
        </w:rPr>
        <w:t>•приобретение элементарного опыта,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•приобретение первичного опыта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•моделирование (в виде презентаций, описаний, фото и видеоматериалов и др.) различных ситуации, имитирующих социальные отношения в семье и школе в ходе выполнения ролевых проектов;</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xml:space="preserve">•приобретение первичных навыков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 </w:t>
      </w:r>
    </w:p>
    <w:p w:rsidR="006B7984" w:rsidRPr="00271860" w:rsidRDefault="006B7984" w:rsidP="00271860">
      <w:pPr>
        <w:pStyle w:val="ac"/>
        <w:spacing w:line="276" w:lineRule="auto"/>
        <w:rPr>
          <w:rFonts w:cs="Times New Roman"/>
          <w:b/>
          <w:i/>
          <w:sz w:val="24"/>
          <w:szCs w:val="24"/>
        </w:rPr>
      </w:pPr>
      <w:r w:rsidRPr="00271860">
        <w:rPr>
          <w:rFonts w:cs="Times New Roman"/>
          <w:b/>
          <w:i/>
          <w:sz w:val="24"/>
          <w:szCs w:val="24"/>
        </w:rPr>
        <w:t xml:space="preserve">Воспитание ценностного отношения к </w:t>
      </w:r>
      <w:proofErr w:type="gramStart"/>
      <w:r w:rsidRPr="00271860">
        <w:rPr>
          <w:rFonts w:cs="Times New Roman"/>
          <w:b/>
          <w:i/>
          <w:sz w:val="24"/>
          <w:szCs w:val="24"/>
        </w:rPr>
        <w:t>прекрасному</w:t>
      </w:r>
      <w:proofErr w:type="gramEnd"/>
      <w:r w:rsidRPr="00271860">
        <w:rPr>
          <w:rFonts w:cs="Times New Roman"/>
          <w:b/>
          <w:i/>
          <w:sz w:val="24"/>
          <w:szCs w:val="24"/>
        </w:rPr>
        <w:t>, формирование представлений об эстетических идеалах и ценностях (эстетическое воспитание):</w:t>
      </w:r>
      <w:bookmarkEnd w:id="38"/>
    </w:p>
    <w:p w:rsidR="006B7984" w:rsidRPr="00271860" w:rsidRDefault="006B7984" w:rsidP="00271860">
      <w:pPr>
        <w:pStyle w:val="ac"/>
        <w:spacing w:line="276" w:lineRule="auto"/>
        <w:rPr>
          <w:rFonts w:cs="Times New Roman"/>
          <w:sz w:val="24"/>
          <w:szCs w:val="24"/>
        </w:rPr>
      </w:pPr>
      <w:r w:rsidRPr="00271860">
        <w:rPr>
          <w:rFonts w:cs="Times New Roman"/>
          <w:sz w:val="24"/>
          <w:szCs w:val="24"/>
        </w:rPr>
        <w:t xml:space="preserve">• получение элементарных представлений об эстетических идеалах и художественных ценностях культуры России, культур народов России;  </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xml:space="preserve">• ознакомление с эстетическими идеалами, традициями художественной культуры Республики Коми, с фольклором и народными художественными промыслами;  </w:t>
      </w:r>
    </w:p>
    <w:p w:rsidR="006B7984" w:rsidRPr="00271860" w:rsidRDefault="006B7984" w:rsidP="00271860">
      <w:pPr>
        <w:pStyle w:val="ac"/>
        <w:spacing w:line="276" w:lineRule="auto"/>
        <w:rPr>
          <w:rFonts w:cs="Times New Roman"/>
          <w:sz w:val="24"/>
          <w:szCs w:val="24"/>
        </w:rPr>
      </w:pPr>
      <w:proofErr w:type="gramStart"/>
      <w:r w:rsidRPr="00271860">
        <w:rPr>
          <w:rFonts w:cs="Times New Roman"/>
          <w:sz w:val="24"/>
          <w:szCs w:val="24"/>
        </w:rPr>
        <w:t xml:space="preserve">• освоение навыков видеть прекрасное в окружающем мире, природе родного края, в том, что окружает учащихся в пространстве образовательного учреждения и дома,  </w:t>
      </w:r>
      <w:r w:rsidRPr="00271860">
        <w:rPr>
          <w:rFonts w:cs="Times New Roman"/>
          <w:sz w:val="24"/>
          <w:szCs w:val="24"/>
        </w:rPr>
        <w:lastRenderedPageBreak/>
        <w:t>пригородном и городском ландшафте, в природе в разное время суток и года, в различную погоду; разучивание стихотворений, знакомство с картинами, участие в просмотре учебных фильмов, фрагментов художественных фильмов о природе, городских и сельских ландшафтах;</w:t>
      </w:r>
      <w:proofErr w:type="gramEnd"/>
      <w:r w:rsidRPr="00271860">
        <w:rPr>
          <w:rFonts w:cs="Times New Roman"/>
          <w:sz w:val="24"/>
          <w:szCs w:val="24"/>
        </w:rPr>
        <w:t xml:space="preserve"> развитие умения понимать красоту окружающего мира через художественные образы;</w:t>
      </w:r>
    </w:p>
    <w:p w:rsidR="006B7984" w:rsidRPr="00271860" w:rsidRDefault="006B7984" w:rsidP="00271860">
      <w:pPr>
        <w:pStyle w:val="ac"/>
        <w:spacing w:line="276" w:lineRule="auto"/>
        <w:rPr>
          <w:rFonts w:cs="Times New Roman"/>
          <w:sz w:val="24"/>
          <w:szCs w:val="24"/>
        </w:rPr>
      </w:pPr>
      <w:proofErr w:type="gramStart"/>
      <w:r w:rsidRPr="00271860">
        <w:rPr>
          <w:rFonts w:cs="Times New Roman"/>
          <w:sz w:val="24"/>
          <w:szCs w:val="24"/>
        </w:rPr>
        <w:t>• освоение навыков видеть прекрасное в поведении, отношениях и труде людей, знакомство с местными мастерами прикладного искусства, наблюдение за их работой (участие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развитие умения различать добро и зло, отличать красивое от безобразного, плохое от хорошего, созидательное от разрушительного;</w:t>
      </w:r>
      <w:proofErr w:type="gramEnd"/>
    </w:p>
    <w:p w:rsidR="006B7984" w:rsidRPr="00271860" w:rsidRDefault="006B7984" w:rsidP="00271860">
      <w:pPr>
        <w:pStyle w:val="ac"/>
        <w:spacing w:line="276" w:lineRule="auto"/>
        <w:rPr>
          <w:rFonts w:cs="Times New Roman"/>
          <w:sz w:val="24"/>
          <w:szCs w:val="24"/>
        </w:rPr>
      </w:pPr>
      <w:r w:rsidRPr="00271860">
        <w:rPr>
          <w:rFonts w:cs="Times New Roman"/>
          <w:sz w:val="24"/>
          <w:szCs w:val="24"/>
        </w:rPr>
        <w:t>• 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участие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получение элементарных представлений о стиле одежды как способе выражения душевного состояния человека;</w:t>
      </w:r>
    </w:p>
    <w:p w:rsidR="006B7984" w:rsidRPr="00271860" w:rsidRDefault="006B7984" w:rsidP="00271860">
      <w:pPr>
        <w:pStyle w:val="ac"/>
        <w:spacing w:line="276" w:lineRule="auto"/>
        <w:rPr>
          <w:rFonts w:cs="Times New Roman"/>
          <w:sz w:val="24"/>
          <w:szCs w:val="24"/>
        </w:rPr>
      </w:pPr>
      <w:r w:rsidRPr="00271860">
        <w:rPr>
          <w:rFonts w:cs="Times New Roman"/>
          <w:sz w:val="24"/>
          <w:szCs w:val="24"/>
        </w:rPr>
        <w:t>• участие в художественном оформлении помещений.</w:t>
      </w:r>
    </w:p>
    <w:p w:rsidR="006B7984" w:rsidRPr="00271860" w:rsidRDefault="006B7984" w:rsidP="00271860">
      <w:pPr>
        <w:pStyle w:val="ac"/>
        <w:spacing w:line="276" w:lineRule="auto"/>
        <w:rPr>
          <w:rFonts w:cs="Times New Roman"/>
          <w:b/>
          <w:bCs/>
          <w:i/>
          <w:sz w:val="24"/>
          <w:szCs w:val="24"/>
        </w:rPr>
      </w:pPr>
      <w:r w:rsidRPr="00271860">
        <w:rPr>
          <w:rFonts w:cs="Times New Roman"/>
          <w:b/>
          <w:bCs/>
          <w:i/>
          <w:sz w:val="24"/>
          <w:szCs w:val="24"/>
        </w:rPr>
        <w:t xml:space="preserve">Правовое воспитание и культура безопасности: </w:t>
      </w:r>
    </w:p>
    <w:p w:rsidR="006B7984" w:rsidRPr="00271860" w:rsidRDefault="006B7984" w:rsidP="00271860">
      <w:pPr>
        <w:pStyle w:val="ac"/>
        <w:spacing w:line="276" w:lineRule="auto"/>
        <w:rPr>
          <w:rFonts w:cs="Times New Roman"/>
          <w:bCs/>
          <w:sz w:val="24"/>
          <w:szCs w:val="24"/>
        </w:rPr>
      </w:pPr>
      <w:r w:rsidRPr="00271860">
        <w:rPr>
          <w:rFonts w:cs="Times New Roman"/>
          <w:sz w:val="24"/>
          <w:szCs w:val="24"/>
        </w:rPr>
        <w:t>•</w:t>
      </w:r>
      <w:r w:rsidRPr="00271860">
        <w:rPr>
          <w:rFonts w:cs="Times New Roman"/>
          <w:bCs/>
          <w:sz w:val="24"/>
          <w:szCs w:val="24"/>
        </w:rPr>
        <w:t>получение элементарных представлений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w:t>
      </w:r>
    </w:p>
    <w:p w:rsidR="006B7984" w:rsidRPr="00271860" w:rsidRDefault="006B7984" w:rsidP="00271860">
      <w:pPr>
        <w:pStyle w:val="ac"/>
        <w:spacing w:line="276" w:lineRule="auto"/>
        <w:rPr>
          <w:rFonts w:cs="Times New Roman"/>
          <w:bCs/>
          <w:sz w:val="24"/>
          <w:szCs w:val="24"/>
        </w:rPr>
      </w:pPr>
      <w:r w:rsidRPr="00271860">
        <w:rPr>
          <w:rFonts w:cs="Times New Roman"/>
          <w:sz w:val="24"/>
          <w:szCs w:val="24"/>
        </w:rPr>
        <w:t>•</w:t>
      </w:r>
      <w:r w:rsidRPr="00271860">
        <w:rPr>
          <w:rFonts w:cs="Times New Roman"/>
          <w:bCs/>
          <w:sz w:val="24"/>
          <w:szCs w:val="24"/>
        </w:rPr>
        <w:t>получение первоначальных представлений о правах, свободах и обязанностях человека, умение отвечать за свои поступки, достигать общественного согласия по вопросам школьной жизни;</w:t>
      </w:r>
    </w:p>
    <w:p w:rsidR="006B7984" w:rsidRPr="00271860" w:rsidRDefault="006B7984" w:rsidP="00271860">
      <w:pPr>
        <w:pStyle w:val="ac"/>
        <w:spacing w:line="276" w:lineRule="auto"/>
        <w:rPr>
          <w:rFonts w:cs="Times New Roman"/>
          <w:bCs/>
          <w:sz w:val="24"/>
          <w:szCs w:val="24"/>
        </w:rPr>
      </w:pPr>
      <w:r w:rsidRPr="00271860">
        <w:rPr>
          <w:rFonts w:cs="Times New Roman"/>
          <w:sz w:val="24"/>
          <w:szCs w:val="24"/>
        </w:rPr>
        <w:t>•</w:t>
      </w:r>
      <w:r w:rsidRPr="00271860">
        <w:rPr>
          <w:rFonts w:cs="Times New Roman"/>
          <w:bCs/>
          <w:sz w:val="24"/>
          <w:szCs w:val="24"/>
        </w:rPr>
        <w:t>получение элементарного опыта ответственного социального поведения, реализации прав гражданина;</w:t>
      </w:r>
    </w:p>
    <w:p w:rsidR="006B7984" w:rsidRPr="00271860" w:rsidRDefault="006B7984" w:rsidP="00271860">
      <w:pPr>
        <w:pStyle w:val="ac"/>
        <w:spacing w:line="276" w:lineRule="auto"/>
        <w:rPr>
          <w:rFonts w:cs="Times New Roman"/>
          <w:bCs/>
          <w:sz w:val="24"/>
          <w:szCs w:val="24"/>
        </w:rPr>
      </w:pPr>
      <w:r w:rsidRPr="00271860">
        <w:rPr>
          <w:rFonts w:cs="Times New Roman"/>
          <w:sz w:val="24"/>
          <w:szCs w:val="24"/>
        </w:rPr>
        <w:t>•</w:t>
      </w:r>
      <w:r w:rsidRPr="00271860">
        <w:rPr>
          <w:rFonts w:cs="Times New Roman"/>
          <w:bCs/>
          <w:sz w:val="24"/>
          <w:szCs w:val="24"/>
        </w:rPr>
        <w:t>получение первоначального опыта общественного самоуправления в рамках участия в школьных органах самоуправления;</w:t>
      </w:r>
    </w:p>
    <w:p w:rsidR="006B7984" w:rsidRPr="00271860" w:rsidRDefault="006B7984" w:rsidP="00271860">
      <w:pPr>
        <w:pStyle w:val="ac"/>
        <w:spacing w:line="276" w:lineRule="auto"/>
        <w:rPr>
          <w:rFonts w:cs="Times New Roman"/>
          <w:bCs/>
          <w:sz w:val="24"/>
          <w:szCs w:val="24"/>
        </w:rPr>
      </w:pPr>
      <w:r w:rsidRPr="00271860">
        <w:rPr>
          <w:rFonts w:cs="Times New Roman"/>
          <w:sz w:val="24"/>
          <w:szCs w:val="24"/>
        </w:rPr>
        <w:t>•</w:t>
      </w:r>
      <w:r w:rsidRPr="00271860">
        <w:rPr>
          <w:rFonts w:cs="Times New Roman"/>
          <w:bCs/>
          <w:sz w:val="24"/>
          <w:szCs w:val="24"/>
        </w:rPr>
        <w:t>получение элементарных представлений об информационной безопасности, о девиантном и делинквентном поведении, о влиянии на безопасность детей отдельных молодежных субкультур;</w:t>
      </w:r>
    </w:p>
    <w:p w:rsidR="006B7984" w:rsidRPr="00271860" w:rsidRDefault="006B7984" w:rsidP="00271860">
      <w:pPr>
        <w:pStyle w:val="ac"/>
        <w:spacing w:line="276" w:lineRule="auto"/>
        <w:rPr>
          <w:rFonts w:cs="Times New Roman"/>
          <w:bCs/>
          <w:sz w:val="24"/>
          <w:szCs w:val="24"/>
        </w:rPr>
      </w:pPr>
      <w:r w:rsidRPr="00271860">
        <w:rPr>
          <w:rFonts w:cs="Times New Roman"/>
          <w:sz w:val="24"/>
          <w:szCs w:val="24"/>
        </w:rPr>
        <w:t>•</w:t>
      </w:r>
      <w:r w:rsidRPr="00271860">
        <w:rPr>
          <w:rFonts w:cs="Times New Roman"/>
          <w:bCs/>
          <w:sz w:val="24"/>
          <w:szCs w:val="24"/>
        </w:rPr>
        <w:t>получение первоначальных представлений о правилах безопасного поведения в школе, семье, на улице, общественных местах;</w:t>
      </w:r>
    </w:p>
    <w:p w:rsidR="006B7984" w:rsidRPr="00271860" w:rsidRDefault="006B7984" w:rsidP="00271860">
      <w:pPr>
        <w:pStyle w:val="ac"/>
        <w:spacing w:line="276" w:lineRule="auto"/>
        <w:rPr>
          <w:rFonts w:cs="Times New Roman"/>
          <w:b/>
          <w:bCs/>
          <w:i/>
          <w:sz w:val="24"/>
          <w:szCs w:val="24"/>
        </w:rPr>
      </w:pPr>
      <w:r w:rsidRPr="00271860">
        <w:rPr>
          <w:rFonts w:cs="Times New Roman"/>
          <w:b/>
          <w:bCs/>
          <w:i/>
          <w:sz w:val="24"/>
          <w:szCs w:val="24"/>
        </w:rPr>
        <w:t>Воспитание семейных ценностей:</w:t>
      </w:r>
    </w:p>
    <w:p w:rsidR="006B7984" w:rsidRPr="00271860" w:rsidRDefault="006B7984" w:rsidP="00271860">
      <w:pPr>
        <w:pStyle w:val="ac"/>
        <w:spacing w:line="276" w:lineRule="auto"/>
        <w:rPr>
          <w:rFonts w:cs="Times New Roman"/>
          <w:bCs/>
          <w:sz w:val="24"/>
          <w:szCs w:val="24"/>
        </w:rPr>
      </w:pPr>
      <w:r w:rsidRPr="00271860">
        <w:rPr>
          <w:rFonts w:cs="Times New Roman"/>
          <w:sz w:val="24"/>
          <w:szCs w:val="24"/>
        </w:rPr>
        <w:t>•</w:t>
      </w:r>
      <w:r w:rsidRPr="00271860">
        <w:rPr>
          <w:rFonts w:cs="Times New Roman"/>
          <w:bCs/>
          <w:sz w:val="24"/>
          <w:szCs w:val="24"/>
        </w:rPr>
        <w:t xml:space="preserve"> получение первоначальных представлений о семье как социальном институте, о роли семьи в жизни человека и общества;</w:t>
      </w:r>
    </w:p>
    <w:p w:rsidR="006B7984" w:rsidRPr="00271860" w:rsidRDefault="006B7984" w:rsidP="00271860">
      <w:pPr>
        <w:pStyle w:val="ac"/>
        <w:spacing w:line="276" w:lineRule="auto"/>
        <w:rPr>
          <w:rFonts w:cs="Times New Roman"/>
          <w:bCs/>
          <w:sz w:val="24"/>
          <w:szCs w:val="24"/>
        </w:rPr>
      </w:pPr>
      <w:r w:rsidRPr="00271860">
        <w:rPr>
          <w:rFonts w:cs="Times New Roman"/>
          <w:sz w:val="24"/>
          <w:szCs w:val="24"/>
        </w:rPr>
        <w:t>•</w:t>
      </w:r>
      <w:r w:rsidRPr="00271860">
        <w:rPr>
          <w:rFonts w:cs="Times New Roman"/>
          <w:bCs/>
          <w:sz w:val="24"/>
          <w:szCs w:val="24"/>
        </w:rPr>
        <w:t xml:space="preserve"> знанияправил поведение в семье, понимание необходимости их выполнения;</w:t>
      </w:r>
    </w:p>
    <w:p w:rsidR="006B7984" w:rsidRPr="00271860" w:rsidRDefault="006B7984" w:rsidP="00271860">
      <w:pPr>
        <w:pStyle w:val="ac"/>
        <w:spacing w:line="276" w:lineRule="auto"/>
        <w:rPr>
          <w:rFonts w:cs="Times New Roman"/>
          <w:bCs/>
          <w:sz w:val="24"/>
          <w:szCs w:val="24"/>
        </w:rPr>
      </w:pPr>
      <w:r w:rsidRPr="00271860">
        <w:rPr>
          <w:rFonts w:cs="Times New Roman"/>
          <w:sz w:val="24"/>
          <w:szCs w:val="24"/>
        </w:rPr>
        <w:t>•</w:t>
      </w:r>
      <w:r w:rsidRPr="00271860">
        <w:rPr>
          <w:rFonts w:cs="Times New Roman"/>
          <w:bCs/>
          <w:sz w:val="24"/>
          <w:szCs w:val="24"/>
        </w:rPr>
        <w:t xml:space="preserve"> представления о семейных ролях, правах и обязанностях членов семьи;</w:t>
      </w:r>
    </w:p>
    <w:p w:rsidR="006B7984" w:rsidRPr="00271860" w:rsidRDefault="006B7984" w:rsidP="00271860">
      <w:pPr>
        <w:pStyle w:val="ac"/>
        <w:spacing w:line="276" w:lineRule="auto"/>
        <w:rPr>
          <w:rFonts w:cs="Times New Roman"/>
          <w:bCs/>
          <w:sz w:val="24"/>
          <w:szCs w:val="24"/>
        </w:rPr>
      </w:pPr>
      <w:r w:rsidRPr="00271860">
        <w:rPr>
          <w:rFonts w:cs="Times New Roman"/>
          <w:sz w:val="24"/>
          <w:szCs w:val="24"/>
        </w:rPr>
        <w:lastRenderedPageBreak/>
        <w:t>•</w:t>
      </w:r>
      <w:r w:rsidRPr="00271860">
        <w:rPr>
          <w:rFonts w:cs="Times New Roman"/>
          <w:bCs/>
          <w:sz w:val="24"/>
          <w:szCs w:val="24"/>
        </w:rPr>
        <w:t xml:space="preserve"> знания истории, ценностей и традиций своей семьи;</w:t>
      </w:r>
    </w:p>
    <w:p w:rsidR="006B7984" w:rsidRPr="00271860" w:rsidRDefault="006B7984" w:rsidP="00271860">
      <w:pPr>
        <w:pStyle w:val="ac"/>
        <w:spacing w:line="276" w:lineRule="auto"/>
        <w:rPr>
          <w:rFonts w:cs="Times New Roman"/>
          <w:bCs/>
          <w:sz w:val="24"/>
          <w:szCs w:val="24"/>
        </w:rPr>
      </w:pPr>
      <w:r w:rsidRPr="00271860">
        <w:rPr>
          <w:rFonts w:cs="Times New Roman"/>
          <w:sz w:val="24"/>
          <w:szCs w:val="24"/>
        </w:rPr>
        <w:t>•</w:t>
      </w:r>
      <w:r w:rsidRPr="00271860">
        <w:rPr>
          <w:rFonts w:cs="Times New Roman"/>
          <w:bCs/>
          <w:sz w:val="24"/>
          <w:szCs w:val="24"/>
        </w:rPr>
        <w:t xml:space="preserve"> уважительного, заботливого отношения к родителям, прародителям, сестрам и братьям;</w:t>
      </w:r>
    </w:p>
    <w:p w:rsidR="006B7984" w:rsidRPr="00271860" w:rsidRDefault="006B7984" w:rsidP="00271860">
      <w:pPr>
        <w:pStyle w:val="ac"/>
        <w:spacing w:line="276" w:lineRule="auto"/>
        <w:rPr>
          <w:rFonts w:cs="Times New Roman"/>
          <w:bCs/>
          <w:sz w:val="24"/>
          <w:szCs w:val="24"/>
        </w:rPr>
      </w:pPr>
      <w:r w:rsidRPr="00271860">
        <w:rPr>
          <w:rFonts w:cs="Times New Roman"/>
          <w:sz w:val="24"/>
          <w:szCs w:val="24"/>
        </w:rPr>
        <w:t>•</w:t>
      </w:r>
      <w:r w:rsidRPr="00271860">
        <w:rPr>
          <w:rFonts w:cs="Times New Roman"/>
          <w:bCs/>
          <w:sz w:val="24"/>
          <w:szCs w:val="24"/>
        </w:rPr>
        <w:t xml:space="preserve"> получение элементарных представлений об этике и психологии семейных отношений, основанных на традиционных семейных ценностях народов России.</w:t>
      </w:r>
    </w:p>
    <w:p w:rsidR="006B7984" w:rsidRPr="00271860" w:rsidRDefault="006B7984" w:rsidP="00271860">
      <w:pPr>
        <w:pStyle w:val="ac"/>
        <w:spacing w:line="276" w:lineRule="auto"/>
        <w:rPr>
          <w:rFonts w:cs="Times New Roman"/>
          <w:b/>
          <w:bCs/>
          <w:i/>
          <w:sz w:val="24"/>
          <w:szCs w:val="24"/>
        </w:rPr>
      </w:pPr>
      <w:r w:rsidRPr="00271860">
        <w:rPr>
          <w:rFonts w:cs="Times New Roman"/>
          <w:b/>
          <w:bCs/>
          <w:i/>
          <w:sz w:val="24"/>
          <w:szCs w:val="24"/>
        </w:rPr>
        <w:t>Формирование коммуникативной культуры:</w:t>
      </w:r>
    </w:p>
    <w:p w:rsidR="006B7984" w:rsidRPr="00271860" w:rsidRDefault="006B7984" w:rsidP="00271860">
      <w:pPr>
        <w:pStyle w:val="ac"/>
        <w:spacing w:line="276" w:lineRule="auto"/>
        <w:rPr>
          <w:rFonts w:cs="Times New Roman"/>
          <w:bCs/>
          <w:sz w:val="24"/>
          <w:szCs w:val="24"/>
        </w:rPr>
      </w:pPr>
      <w:r w:rsidRPr="00271860">
        <w:rPr>
          <w:rFonts w:cs="Times New Roman"/>
          <w:sz w:val="24"/>
          <w:szCs w:val="24"/>
        </w:rPr>
        <w:t>•</w:t>
      </w:r>
      <w:r w:rsidRPr="00271860">
        <w:rPr>
          <w:rFonts w:cs="Times New Roman"/>
          <w:bCs/>
          <w:sz w:val="24"/>
          <w:szCs w:val="24"/>
        </w:rPr>
        <w:t>получение первоначальных представлений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w:t>
      </w:r>
    </w:p>
    <w:p w:rsidR="006B7984" w:rsidRPr="00271860" w:rsidRDefault="006B7984" w:rsidP="00271860">
      <w:pPr>
        <w:pStyle w:val="ac"/>
        <w:spacing w:line="276" w:lineRule="auto"/>
        <w:rPr>
          <w:rFonts w:cs="Times New Roman"/>
          <w:bCs/>
          <w:sz w:val="24"/>
          <w:szCs w:val="24"/>
        </w:rPr>
      </w:pPr>
      <w:r w:rsidRPr="00271860">
        <w:rPr>
          <w:rFonts w:cs="Times New Roman"/>
          <w:sz w:val="24"/>
          <w:szCs w:val="24"/>
        </w:rPr>
        <w:t>•</w:t>
      </w:r>
      <w:r w:rsidRPr="00271860">
        <w:rPr>
          <w:rFonts w:cs="Times New Roman"/>
          <w:bCs/>
          <w:sz w:val="24"/>
          <w:szCs w:val="24"/>
        </w:rPr>
        <w:t>развитие их речевых способностей, освоение азов риторической компетентности;</w:t>
      </w:r>
    </w:p>
    <w:p w:rsidR="006B7984" w:rsidRPr="00271860" w:rsidRDefault="006B7984" w:rsidP="00271860">
      <w:pPr>
        <w:pStyle w:val="ac"/>
        <w:spacing w:line="276" w:lineRule="auto"/>
        <w:rPr>
          <w:rFonts w:cs="Times New Roman"/>
          <w:bCs/>
          <w:sz w:val="24"/>
          <w:szCs w:val="24"/>
        </w:rPr>
      </w:pPr>
      <w:r w:rsidRPr="00271860">
        <w:rPr>
          <w:rFonts w:cs="Times New Roman"/>
          <w:sz w:val="24"/>
          <w:szCs w:val="24"/>
        </w:rPr>
        <w:t>•</w:t>
      </w:r>
      <w:r w:rsidRPr="00271860">
        <w:rPr>
          <w:rFonts w:cs="Times New Roman"/>
          <w:bCs/>
          <w:sz w:val="24"/>
          <w:szCs w:val="24"/>
        </w:rPr>
        <w:t xml:space="preserve">участие в развитии средств массовой информации; </w:t>
      </w:r>
    </w:p>
    <w:p w:rsidR="006B7984" w:rsidRPr="00271860" w:rsidRDefault="006B7984" w:rsidP="00271860">
      <w:pPr>
        <w:pStyle w:val="ac"/>
        <w:spacing w:line="276" w:lineRule="auto"/>
        <w:rPr>
          <w:rFonts w:cs="Times New Roman"/>
          <w:bCs/>
          <w:sz w:val="24"/>
          <w:szCs w:val="24"/>
        </w:rPr>
      </w:pPr>
      <w:r w:rsidRPr="00271860">
        <w:rPr>
          <w:rFonts w:cs="Times New Roman"/>
          <w:sz w:val="24"/>
          <w:szCs w:val="24"/>
        </w:rPr>
        <w:t>•</w:t>
      </w:r>
      <w:r w:rsidRPr="00271860">
        <w:rPr>
          <w:rFonts w:cs="Times New Roman"/>
          <w:bCs/>
          <w:sz w:val="24"/>
          <w:szCs w:val="24"/>
        </w:rPr>
        <w:t>получение первоначальных представлений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6B7984" w:rsidRPr="00271860" w:rsidRDefault="006B7984" w:rsidP="00271860">
      <w:pPr>
        <w:pStyle w:val="ac"/>
        <w:spacing w:line="276" w:lineRule="auto"/>
        <w:rPr>
          <w:rFonts w:cs="Times New Roman"/>
          <w:bCs/>
          <w:sz w:val="24"/>
          <w:szCs w:val="24"/>
        </w:rPr>
      </w:pPr>
      <w:r w:rsidRPr="00271860">
        <w:rPr>
          <w:rFonts w:cs="Times New Roman"/>
          <w:sz w:val="24"/>
          <w:szCs w:val="24"/>
        </w:rPr>
        <w:t>•</w:t>
      </w:r>
      <w:r w:rsidR="00AD7188">
        <w:rPr>
          <w:rFonts w:cs="Times New Roman"/>
          <w:bCs/>
          <w:sz w:val="24"/>
          <w:szCs w:val="24"/>
        </w:rPr>
        <w:t>получение</w:t>
      </w:r>
      <w:r w:rsidRPr="00271860">
        <w:rPr>
          <w:rFonts w:cs="Times New Roman"/>
          <w:bCs/>
          <w:sz w:val="24"/>
          <w:szCs w:val="24"/>
        </w:rPr>
        <w:t xml:space="preserve"> первоначальных представлений о ценности и возможностях родного языка, об истории родного языка, его особенностях и месте в мире;</w:t>
      </w:r>
    </w:p>
    <w:p w:rsidR="006B7984" w:rsidRPr="00271860" w:rsidRDefault="006B7984" w:rsidP="00271860">
      <w:pPr>
        <w:pStyle w:val="ac"/>
        <w:spacing w:line="276" w:lineRule="auto"/>
        <w:rPr>
          <w:rFonts w:cs="Times New Roman"/>
          <w:bCs/>
          <w:sz w:val="24"/>
          <w:szCs w:val="24"/>
        </w:rPr>
      </w:pPr>
      <w:r w:rsidRPr="00271860">
        <w:rPr>
          <w:rFonts w:cs="Times New Roman"/>
          <w:sz w:val="24"/>
          <w:szCs w:val="24"/>
        </w:rPr>
        <w:t>•</w:t>
      </w:r>
      <w:r w:rsidRPr="00271860">
        <w:rPr>
          <w:rFonts w:cs="Times New Roman"/>
          <w:bCs/>
          <w:sz w:val="24"/>
          <w:szCs w:val="24"/>
        </w:rPr>
        <w:t>освоение элементарных навыков межкультурной коммуникации, общение со сверстниками – представителями разных народов, знакомства с особенностями их языка, культуры и образа жизни.</w:t>
      </w:r>
    </w:p>
    <w:p w:rsidR="006B7984" w:rsidRPr="00271860" w:rsidRDefault="006B7984" w:rsidP="00271860">
      <w:pPr>
        <w:pStyle w:val="ac"/>
        <w:spacing w:line="276" w:lineRule="auto"/>
        <w:rPr>
          <w:rFonts w:cs="Times New Roman"/>
          <w:bCs/>
          <w:sz w:val="24"/>
          <w:szCs w:val="24"/>
        </w:rPr>
      </w:pPr>
    </w:p>
    <w:p w:rsidR="006B7984" w:rsidRPr="00271860" w:rsidRDefault="006B7984" w:rsidP="00271860">
      <w:pPr>
        <w:tabs>
          <w:tab w:val="left" w:pos="567"/>
        </w:tabs>
        <w:contextualSpacing/>
        <w:jc w:val="both"/>
        <w:rPr>
          <w:rFonts w:ascii="Times New Roman" w:hAnsi="Times New Roman" w:cs="Times New Roman"/>
          <w:bCs/>
          <w:sz w:val="24"/>
          <w:szCs w:val="24"/>
        </w:rPr>
      </w:pPr>
      <w:r w:rsidRPr="00271860">
        <w:rPr>
          <w:rFonts w:ascii="Times New Roman" w:hAnsi="Times New Roman" w:cs="Times New Roman"/>
          <w:b/>
          <w:bCs/>
          <w:sz w:val="24"/>
          <w:szCs w:val="24"/>
        </w:rPr>
        <w:tab/>
      </w:r>
      <w:r w:rsidRPr="00271860">
        <w:rPr>
          <w:rFonts w:ascii="Times New Roman" w:hAnsi="Times New Roman" w:cs="Times New Roman"/>
          <w:bCs/>
          <w:sz w:val="24"/>
          <w:szCs w:val="24"/>
        </w:rPr>
        <w:t>В соответствии с п. 18 ФГОС НОО разработан календарь традиционных гимназических  дел и праздников, внеурочная деятельность по направлениям.</w:t>
      </w:r>
    </w:p>
    <w:p w:rsidR="006B7984" w:rsidRPr="00271860" w:rsidRDefault="006B7984" w:rsidP="00271860">
      <w:pPr>
        <w:tabs>
          <w:tab w:val="left" w:pos="567"/>
        </w:tabs>
        <w:contextualSpacing/>
        <w:jc w:val="both"/>
        <w:rPr>
          <w:rFonts w:ascii="Times New Roman" w:hAnsi="Times New Roman" w:cs="Times New Roman"/>
          <w:bCs/>
          <w:sz w:val="24"/>
          <w:szCs w:val="24"/>
        </w:rPr>
      </w:pPr>
    </w:p>
    <w:p w:rsidR="006B7984" w:rsidRPr="00271860" w:rsidRDefault="006B7984" w:rsidP="00271860">
      <w:pPr>
        <w:tabs>
          <w:tab w:val="left" w:pos="567"/>
        </w:tabs>
        <w:contextualSpacing/>
        <w:jc w:val="center"/>
        <w:rPr>
          <w:rFonts w:ascii="Times New Roman" w:hAnsi="Times New Roman" w:cs="Times New Roman"/>
          <w:b/>
          <w:bCs/>
          <w:sz w:val="24"/>
          <w:szCs w:val="24"/>
        </w:rPr>
      </w:pPr>
      <w:r w:rsidRPr="00271860">
        <w:rPr>
          <w:rFonts w:ascii="Times New Roman" w:hAnsi="Times New Roman" w:cs="Times New Roman"/>
          <w:b/>
          <w:bCs/>
          <w:sz w:val="24"/>
          <w:szCs w:val="24"/>
        </w:rPr>
        <w:t>Календарь традиционных  дел и праздников</w:t>
      </w:r>
    </w:p>
    <w:p w:rsidR="006B7984" w:rsidRPr="00271860" w:rsidRDefault="006B7984" w:rsidP="00271860">
      <w:pPr>
        <w:tabs>
          <w:tab w:val="left" w:pos="567"/>
        </w:tabs>
        <w:contextualSpacing/>
        <w:jc w:val="center"/>
        <w:rPr>
          <w:rFonts w:ascii="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8186"/>
      </w:tblGrid>
      <w:tr w:rsidR="006B7984" w:rsidRPr="00271860" w:rsidTr="006B7984">
        <w:tc>
          <w:tcPr>
            <w:tcW w:w="1384" w:type="dxa"/>
          </w:tcPr>
          <w:p w:rsidR="006B7984" w:rsidRPr="00271860" w:rsidRDefault="006B7984" w:rsidP="00271860">
            <w:pPr>
              <w:tabs>
                <w:tab w:val="left" w:pos="567"/>
              </w:tabs>
              <w:contextualSpacing/>
              <w:jc w:val="center"/>
              <w:rPr>
                <w:rFonts w:ascii="Times New Roman" w:hAnsi="Times New Roman" w:cs="Times New Roman"/>
                <w:b/>
                <w:bCs/>
                <w:sz w:val="24"/>
                <w:szCs w:val="24"/>
              </w:rPr>
            </w:pPr>
            <w:r w:rsidRPr="00271860">
              <w:rPr>
                <w:rFonts w:ascii="Times New Roman" w:hAnsi="Times New Roman" w:cs="Times New Roman"/>
                <w:b/>
                <w:bCs/>
                <w:sz w:val="24"/>
                <w:szCs w:val="24"/>
              </w:rPr>
              <w:t>Время проведения</w:t>
            </w:r>
          </w:p>
        </w:tc>
        <w:tc>
          <w:tcPr>
            <w:tcW w:w="8186" w:type="dxa"/>
          </w:tcPr>
          <w:p w:rsidR="006B7984" w:rsidRPr="00271860" w:rsidRDefault="006B7984" w:rsidP="00271860">
            <w:pPr>
              <w:tabs>
                <w:tab w:val="left" w:pos="567"/>
              </w:tabs>
              <w:contextualSpacing/>
              <w:jc w:val="center"/>
              <w:rPr>
                <w:rFonts w:ascii="Times New Roman" w:hAnsi="Times New Roman" w:cs="Times New Roman"/>
                <w:b/>
                <w:bCs/>
                <w:sz w:val="24"/>
                <w:szCs w:val="24"/>
              </w:rPr>
            </w:pPr>
            <w:r w:rsidRPr="00271860">
              <w:rPr>
                <w:rFonts w:ascii="Times New Roman" w:hAnsi="Times New Roman" w:cs="Times New Roman"/>
                <w:b/>
                <w:bCs/>
                <w:sz w:val="24"/>
                <w:szCs w:val="24"/>
              </w:rPr>
              <w:t>Тема мероприятия</w:t>
            </w:r>
          </w:p>
        </w:tc>
      </w:tr>
      <w:tr w:rsidR="006B7984" w:rsidRPr="00271860" w:rsidTr="006B7984">
        <w:tc>
          <w:tcPr>
            <w:tcW w:w="1384" w:type="dxa"/>
          </w:tcPr>
          <w:p w:rsidR="006B7984" w:rsidRPr="00271860" w:rsidRDefault="006B7984" w:rsidP="00271860">
            <w:pPr>
              <w:tabs>
                <w:tab w:val="left" w:pos="567"/>
              </w:tabs>
              <w:contextualSpacing/>
              <w:jc w:val="both"/>
              <w:rPr>
                <w:rFonts w:ascii="Times New Roman" w:hAnsi="Times New Roman" w:cs="Times New Roman"/>
                <w:bCs/>
                <w:sz w:val="24"/>
                <w:szCs w:val="24"/>
              </w:rPr>
            </w:pPr>
            <w:r w:rsidRPr="00271860">
              <w:rPr>
                <w:rFonts w:ascii="Times New Roman" w:hAnsi="Times New Roman" w:cs="Times New Roman"/>
                <w:bCs/>
                <w:sz w:val="24"/>
                <w:szCs w:val="24"/>
              </w:rPr>
              <w:t>Сентябрь</w:t>
            </w:r>
          </w:p>
        </w:tc>
        <w:tc>
          <w:tcPr>
            <w:tcW w:w="8186" w:type="dxa"/>
          </w:tcPr>
          <w:p w:rsidR="006B7984" w:rsidRPr="00271860" w:rsidRDefault="006B7984" w:rsidP="00271860">
            <w:pPr>
              <w:tabs>
                <w:tab w:val="left" w:pos="567"/>
              </w:tabs>
              <w:contextualSpacing/>
              <w:jc w:val="both"/>
              <w:rPr>
                <w:rFonts w:ascii="Times New Roman" w:hAnsi="Times New Roman" w:cs="Times New Roman"/>
                <w:bCs/>
                <w:sz w:val="24"/>
                <w:szCs w:val="24"/>
              </w:rPr>
            </w:pPr>
            <w:r w:rsidRPr="00271860">
              <w:rPr>
                <w:rFonts w:ascii="Times New Roman" w:hAnsi="Times New Roman" w:cs="Times New Roman"/>
                <w:bCs/>
                <w:sz w:val="24"/>
                <w:szCs w:val="24"/>
              </w:rPr>
              <w:t xml:space="preserve">1 сентября – День знаний; День Здоровья; </w:t>
            </w:r>
            <w:r w:rsidR="00AD7188" w:rsidRPr="00271860">
              <w:rPr>
                <w:rFonts w:ascii="Times New Roman" w:hAnsi="Times New Roman" w:cs="Times New Roman"/>
                <w:bCs/>
                <w:sz w:val="24"/>
                <w:szCs w:val="24"/>
              </w:rPr>
              <w:t xml:space="preserve">Праздник осени </w:t>
            </w:r>
            <w:r w:rsidRPr="00271860">
              <w:rPr>
                <w:rFonts w:ascii="Times New Roman" w:hAnsi="Times New Roman" w:cs="Times New Roman"/>
                <w:bCs/>
                <w:sz w:val="24"/>
                <w:szCs w:val="24"/>
              </w:rPr>
              <w:t>конкурс «Чудеса природы»; акция «Помоги бездомным друзьям»</w:t>
            </w:r>
          </w:p>
        </w:tc>
      </w:tr>
      <w:tr w:rsidR="006B7984" w:rsidRPr="00271860" w:rsidTr="006B7984">
        <w:trPr>
          <w:trHeight w:val="611"/>
        </w:trPr>
        <w:tc>
          <w:tcPr>
            <w:tcW w:w="1384" w:type="dxa"/>
          </w:tcPr>
          <w:p w:rsidR="006B7984" w:rsidRPr="00271860" w:rsidRDefault="006B7984" w:rsidP="00271860">
            <w:pPr>
              <w:tabs>
                <w:tab w:val="left" w:pos="567"/>
              </w:tabs>
              <w:contextualSpacing/>
              <w:jc w:val="both"/>
              <w:rPr>
                <w:rFonts w:ascii="Times New Roman" w:hAnsi="Times New Roman" w:cs="Times New Roman"/>
                <w:bCs/>
                <w:sz w:val="24"/>
                <w:szCs w:val="24"/>
              </w:rPr>
            </w:pPr>
            <w:r w:rsidRPr="00271860">
              <w:rPr>
                <w:rFonts w:ascii="Times New Roman" w:hAnsi="Times New Roman" w:cs="Times New Roman"/>
                <w:bCs/>
                <w:sz w:val="24"/>
                <w:szCs w:val="24"/>
              </w:rPr>
              <w:t>Октябрь</w:t>
            </w:r>
            <w:r w:rsidRPr="00271860">
              <w:rPr>
                <w:rFonts w:ascii="Times New Roman" w:hAnsi="Times New Roman" w:cs="Times New Roman"/>
                <w:bCs/>
                <w:sz w:val="24"/>
                <w:szCs w:val="24"/>
              </w:rPr>
              <w:tab/>
            </w:r>
          </w:p>
        </w:tc>
        <w:tc>
          <w:tcPr>
            <w:tcW w:w="8186" w:type="dxa"/>
          </w:tcPr>
          <w:p w:rsidR="006B7984" w:rsidRPr="00271860" w:rsidRDefault="006B7984" w:rsidP="00AD7188">
            <w:pPr>
              <w:tabs>
                <w:tab w:val="left" w:pos="567"/>
              </w:tabs>
              <w:contextualSpacing/>
              <w:jc w:val="both"/>
              <w:rPr>
                <w:rFonts w:ascii="Times New Roman" w:hAnsi="Times New Roman" w:cs="Times New Roman"/>
                <w:bCs/>
                <w:sz w:val="24"/>
                <w:szCs w:val="24"/>
              </w:rPr>
            </w:pPr>
            <w:r w:rsidRPr="00271860">
              <w:rPr>
                <w:rFonts w:ascii="Times New Roman" w:hAnsi="Times New Roman" w:cs="Times New Roman"/>
                <w:bCs/>
                <w:sz w:val="24"/>
                <w:szCs w:val="24"/>
              </w:rPr>
              <w:t xml:space="preserve"> Д</w:t>
            </w:r>
            <w:r w:rsidR="00AD7188">
              <w:rPr>
                <w:rFonts w:ascii="Times New Roman" w:hAnsi="Times New Roman" w:cs="Times New Roman"/>
                <w:bCs/>
                <w:sz w:val="24"/>
                <w:szCs w:val="24"/>
              </w:rPr>
              <w:t>ень учителя;</w:t>
            </w:r>
            <w:r w:rsidRPr="00271860">
              <w:rPr>
                <w:rFonts w:ascii="Times New Roman" w:hAnsi="Times New Roman" w:cs="Times New Roman"/>
                <w:bCs/>
                <w:sz w:val="24"/>
                <w:szCs w:val="24"/>
              </w:rPr>
              <w:t xml:space="preserve"> «Праздник посвящения в гимназисты;</w:t>
            </w:r>
          </w:p>
        </w:tc>
      </w:tr>
      <w:tr w:rsidR="006B7984" w:rsidRPr="00271860" w:rsidTr="006B7984">
        <w:tc>
          <w:tcPr>
            <w:tcW w:w="1384" w:type="dxa"/>
          </w:tcPr>
          <w:p w:rsidR="006B7984" w:rsidRPr="00271860" w:rsidRDefault="006B7984" w:rsidP="00271860">
            <w:pPr>
              <w:tabs>
                <w:tab w:val="left" w:pos="567"/>
              </w:tabs>
              <w:contextualSpacing/>
              <w:jc w:val="both"/>
              <w:rPr>
                <w:rFonts w:ascii="Times New Roman" w:hAnsi="Times New Roman" w:cs="Times New Roman"/>
                <w:bCs/>
                <w:sz w:val="24"/>
                <w:szCs w:val="24"/>
              </w:rPr>
            </w:pPr>
            <w:r w:rsidRPr="00271860">
              <w:rPr>
                <w:rFonts w:ascii="Times New Roman" w:hAnsi="Times New Roman" w:cs="Times New Roman"/>
                <w:bCs/>
                <w:sz w:val="24"/>
                <w:szCs w:val="24"/>
              </w:rPr>
              <w:t>Ноябрь</w:t>
            </w:r>
          </w:p>
        </w:tc>
        <w:tc>
          <w:tcPr>
            <w:tcW w:w="8186" w:type="dxa"/>
          </w:tcPr>
          <w:p w:rsidR="006B7984" w:rsidRPr="00271860" w:rsidRDefault="006B7984" w:rsidP="00271860">
            <w:pPr>
              <w:tabs>
                <w:tab w:val="left" w:pos="567"/>
              </w:tabs>
              <w:contextualSpacing/>
              <w:jc w:val="both"/>
              <w:rPr>
                <w:rFonts w:ascii="Times New Roman" w:hAnsi="Times New Roman" w:cs="Times New Roman"/>
                <w:bCs/>
                <w:sz w:val="24"/>
                <w:szCs w:val="24"/>
              </w:rPr>
            </w:pPr>
            <w:r w:rsidRPr="00271860">
              <w:rPr>
                <w:rFonts w:ascii="Times New Roman" w:hAnsi="Times New Roman" w:cs="Times New Roman"/>
                <w:bCs/>
                <w:sz w:val="24"/>
                <w:szCs w:val="24"/>
              </w:rPr>
              <w:t xml:space="preserve"> Де</w:t>
            </w:r>
            <w:r w:rsidR="00AD7188">
              <w:rPr>
                <w:rFonts w:ascii="Times New Roman" w:hAnsi="Times New Roman" w:cs="Times New Roman"/>
                <w:bCs/>
                <w:sz w:val="24"/>
                <w:szCs w:val="24"/>
              </w:rPr>
              <w:t>нь матери, акция «Кормушка»</w:t>
            </w:r>
          </w:p>
        </w:tc>
      </w:tr>
      <w:tr w:rsidR="006B7984" w:rsidRPr="00271860" w:rsidTr="006B7984">
        <w:tc>
          <w:tcPr>
            <w:tcW w:w="1384" w:type="dxa"/>
          </w:tcPr>
          <w:p w:rsidR="006B7984" w:rsidRPr="00271860" w:rsidRDefault="006B7984" w:rsidP="00271860">
            <w:pPr>
              <w:tabs>
                <w:tab w:val="left" w:pos="567"/>
              </w:tabs>
              <w:contextualSpacing/>
              <w:jc w:val="both"/>
              <w:rPr>
                <w:rFonts w:ascii="Times New Roman" w:hAnsi="Times New Roman" w:cs="Times New Roman"/>
                <w:bCs/>
                <w:sz w:val="24"/>
                <w:szCs w:val="24"/>
              </w:rPr>
            </w:pPr>
            <w:r w:rsidRPr="00271860">
              <w:rPr>
                <w:rFonts w:ascii="Times New Roman" w:hAnsi="Times New Roman" w:cs="Times New Roman"/>
                <w:bCs/>
                <w:sz w:val="24"/>
                <w:szCs w:val="24"/>
              </w:rPr>
              <w:t>Декабрь</w:t>
            </w:r>
          </w:p>
        </w:tc>
        <w:tc>
          <w:tcPr>
            <w:tcW w:w="8186" w:type="dxa"/>
          </w:tcPr>
          <w:p w:rsidR="006B7984" w:rsidRPr="00271860" w:rsidRDefault="006B7984" w:rsidP="00AD7188">
            <w:pPr>
              <w:tabs>
                <w:tab w:val="left" w:pos="567"/>
              </w:tabs>
              <w:contextualSpacing/>
              <w:jc w:val="both"/>
              <w:rPr>
                <w:rFonts w:ascii="Times New Roman" w:hAnsi="Times New Roman" w:cs="Times New Roman"/>
                <w:bCs/>
                <w:sz w:val="24"/>
                <w:szCs w:val="24"/>
              </w:rPr>
            </w:pPr>
            <w:r w:rsidRPr="00271860">
              <w:rPr>
                <w:rFonts w:ascii="Times New Roman" w:hAnsi="Times New Roman" w:cs="Times New Roman"/>
                <w:bCs/>
                <w:sz w:val="24"/>
                <w:szCs w:val="24"/>
              </w:rPr>
              <w:t xml:space="preserve">Новогодний праздник; День Здоровья; </w:t>
            </w:r>
          </w:p>
        </w:tc>
      </w:tr>
      <w:tr w:rsidR="006B7984" w:rsidRPr="00271860" w:rsidTr="006B7984">
        <w:trPr>
          <w:trHeight w:val="556"/>
        </w:trPr>
        <w:tc>
          <w:tcPr>
            <w:tcW w:w="1384" w:type="dxa"/>
          </w:tcPr>
          <w:p w:rsidR="006B7984" w:rsidRPr="00271860" w:rsidRDefault="006B7984" w:rsidP="00271860">
            <w:pPr>
              <w:tabs>
                <w:tab w:val="left" w:pos="567"/>
              </w:tabs>
              <w:contextualSpacing/>
              <w:jc w:val="both"/>
              <w:rPr>
                <w:rFonts w:ascii="Times New Roman" w:hAnsi="Times New Roman" w:cs="Times New Roman"/>
                <w:bCs/>
                <w:sz w:val="24"/>
                <w:szCs w:val="24"/>
              </w:rPr>
            </w:pPr>
            <w:r w:rsidRPr="00271860">
              <w:rPr>
                <w:rFonts w:ascii="Times New Roman" w:hAnsi="Times New Roman" w:cs="Times New Roman"/>
                <w:bCs/>
                <w:sz w:val="24"/>
                <w:szCs w:val="24"/>
              </w:rPr>
              <w:t>Январь</w:t>
            </w:r>
          </w:p>
        </w:tc>
        <w:tc>
          <w:tcPr>
            <w:tcW w:w="8186" w:type="dxa"/>
          </w:tcPr>
          <w:p w:rsidR="006B7984" w:rsidRPr="00271860" w:rsidRDefault="006B7984" w:rsidP="00271860">
            <w:pPr>
              <w:tabs>
                <w:tab w:val="left" w:pos="567"/>
              </w:tabs>
              <w:contextualSpacing/>
              <w:jc w:val="both"/>
              <w:rPr>
                <w:rFonts w:ascii="Times New Roman" w:hAnsi="Times New Roman" w:cs="Times New Roman"/>
                <w:bCs/>
                <w:sz w:val="24"/>
                <w:szCs w:val="24"/>
              </w:rPr>
            </w:pPr>
            <w:r w:rsidRPr="00271860">
              <w:rPr>
                <w:rFonts w:ascii="Times New Roman" w:hAnsi="Times New Roman" w:cs="Times New Roman"/>
                <w:bCs/>
                <w:sz w:val="24"/>
                <w:szCs w:val="24"/>
              </w:rPr>
              <w:t xml:space="preserve">  «Проба пера»; «Ученик года (1 тур)»</w:t>
            </w:r>
          </w:p>
        </w:tc>
      </w:tr>
      <w:tr w:rsidR="006B7984" w:rsidRPr="00271860" w:rsidTr="006B7984">
        <w:tc>
          <w:tcPr>
            <w:tcW w:w="1384" w:type="dxa"/>
          </w:tcPr>
          <w:p w:rsidR="006B7984" w:rsidRPr="00271860" w:rsidRDefault="006B7984" w:rsidP="00271860">
            <w:pPr>
              <w:tabs>
                <w:tab w:val="left" w:pos="567"/>
              </w:tabs>
              <w:contextualSpacing/>
              <w:jc w:val="both"/>
              <w:rPr>
                <w:rFonts w:ascii="Times New Roman" w:hAnsi="Times New Roman" w:cs="Times New Roman"/>
                <w:bCs/>
                <w:sz w:val="24"/>
                <w:szCs w:val="24"/>
              </w:rPr>
            </w:pPr>
            <w:r w:rsidRPr="00271860">
              <w:rPr>
                <w:rFonts w:ascii="Times New Roman" w:hAnsi="Times New Roman" w:cs="Times New Roman"/>
                <w:bCs/>
                <w:sz w:val="24"/>
                <w:szCs w:val="24"/>
              </w:rPr>
              <w:t>Февраль</w:t>
            </w:r>
          </w:p>
        </w:tc>
        <w:tc>
          <w:tcPr>
            <w:tcW w:w="8186" w:type="dxa"/>
          </w:tcPr>
          <w:p w:rsidR="006B7984" w:rsidRPr="00271860" w:rsidRDefault="006B7984" w:rsidP="006B6E8C">
            <w:pPr>
              <w:tabs>
                <w:tab w:val="left" w:pos="567"/>
              </w:tabs>
              <w:contextualSpacing/>
              <w:jc w:val="both"/>
              <w:rPr>
                <w:rFonts w:ascii="Times New Roman" w:hAnsi="Times New Roman" w:cs="Times New Roman"/>
                <w:bCs/>
                <w:sz w:val="24"/>
                <w:szCs w:val="24"/>
              </w:rPr>
            </w:pPr>
            <w:r w:rsidRPr="00271860">
              <w:rPr>
                <w:rFonts w:ascii="Times New Roman" w:hAnsi="Times New Roman" w:cs="Times New Roman"/>
                <w:bCs/>
                <w:sz w:val="24"/>
                <w:szCs w:val="24"/>
              </w:rPr>
              <w:t xml:space="preserve">День Защитника Отечества; «Ученик года (2 тур)» </w:t>
            </w:r>
          </w:p>
        </w:tc>
      </w:tr>
      <w:tr w:rsidR="006B7984" w:rsidRPr="00271860" w:rsidTr="006B7984">
        <w:tc>
          <w:tcPr>
            <w:tcW w:w="1384" w:type="dxa"/>
          </w:tcPr>
          <w:p w:rsidR="006B7984" w:rsidRPr="00271860" w:rsidRDefault="006B7984" w:rsidP="00271860">
            <w:pPr>
              <w:tabs>
                <w:tab w:val="left" w:pos="567"/>
              </w:tabs>
              <w:contextualSpacing/>
              <w:jc w:val="both"/>
              <w:rPr>
                <w:rFonts w:ascii="Times New Roman" w:hAnsi="Times New Roman" w:cs="Times New Roman"/>
                <w:bCs/>
                <w:sz w:val="24"/>
                <w:szCs w:val="24"/>
              </w:rPr>
            </w:pPr>
            <w:r w:rsidRPr="00271860">
              <w:rPr>
                <w:rFonts w:ascii="Times New Roman" w:hAnsi="Times New Roman" w:cs="Times New Roman"/>
                <w:bCs/>
                <w:sz w:val="24"/>
                <w:szCs w:val="24"/>
              </w:rPr>
              <w:t>Март</w:t>
            </w:r>
            <w:r w:rsidRPr="00271860">
              <w:rPr>
                <w:rFonts w:ascii="Times New Roman" w:hAnsi="Times New Roman" w:cs="Times New Roman"/>
                <w:bCs/>
                <w:sz w:val="24"/>
                <w:szCs w:val="24"/>
              </w:rPr>
              <w:tab/>
            </w:r>
          </w:p>
        </w:tc>
        <w:tc>
          <w:tcPr>
            <w:tcW w:w="8186" w:type="dxa"/>
          </w:tcPr>
          <w:p w:rsidR="006B7984" w:rsidRPr="00271860" w:rsidRDefault="006B7984" w:rsidP="006B6E8C">
            <w:pPr>
              <w:tabs>
                <w:tab w:val="left" w:pos="567"/>
              </w:tabs>
              <w:contextualSpacing/>
              <w:jc w:val="both"/>
              <w:rPr>
                <w:rFonts w:ascii="Times New Roman" w:hAnsi="Times New Roman" w:cs="Times New Roman"/>
                <w:bCs/>
                <w:sz w:val="24"/>
                <w:szCs w:val="24"/>
              </w:rPr>
            </w:pPr>
            <w:r w:rsidRPr="00271860">
              <w:rPr>
                <w:rFonts w:ascii="Times New Roman" w:hAnsi="Times New Roman" w:cs="Times New Roman"/>
                <w:bCs/>
                <w:sz w:val="24"/>
                <w:szCs w:val="24"/>
              </w:rPr>
              <w:t>Праздник м</w:t>
            </w:r>
            <w:r w:rsidR="006B6E8C">
              <w:rPr>
                <w:rFonts w:ascii="Times New Roman" w:hAnsi="Times New Roman" w:cs="Times New Roman"/>
                <w:bCs/>
                <w:sz w:val="24"/>
                <w:szCs w:val="24"/>
              </w:rPr>
              <w:t>ам; День птиц; Праздник Букваря</w:t>
            </w:r>
          </w:p>
        </w:tc>
      </w:tr>
      <w:tr w:rsidR="006B7984" w:rsidRPr="00271860" w:rsidTr="006B7984">
        <w:tc>
          <w:tcPr>
            <w:tcW w:w="1384" w:type="dxa"/>
          </w:tcPr>
          <w:p w:rsidR="006B7984" w:rsidRPr="00271860" w:rsidRDefault="006B7984" w:rsidP="00271860">
            <w:pPr>
              <w:tabs>
                <w:tab w:val="left" w:pos="567"/>
              </w:tabs>
              <w:contextualSpacing/>
              <w:jc w:val="both"/>
              <w:rPr>
                <w:rFonts w:ascii="Times New Roman" w:hAnsi="Times New Roman" w:cs="Times New Roman"/>
                <w:bCs/>
                <w:sz w:val="24"/>
                <w:szCs w:val="24"/>
              </w:rPr>
            </w:pPr>
            <w:r w:rsidRPr="00271860">
              <w:rPr>
                <w:rFonts w:ascii="Times New Roman" w:hAnsi="Times New Roman" w:cs="Times New Roman"/>
                <w:bCs/>
                <w:sz w:val="24"/>
                <w:szCs w:val="24"/>
              </w:rPr>
              <w:t>Апрель</w:t>
            </w:r>
          </w:p>
        </w:tc>
        <w:tc>
          <w:tcPr>
            <w:tcW w:w="8186" w:type="dxa"/>
          </w:tcPr>
          <w:p w:rsidR="006B7984" w:rsidRPr="00271860" w:rsidRDefault="006B7984" w:rsidP="006B6E8C">
            <w:pPr>
              <w:tabs>
                <w:tab w:val="left" w:pos="567"/>
              </w:tabs>
              <w:contextualSpacing/>
              <w:jc w:val="both"/>
              <w:rPr>
                <w:rFonts w:ascii="Times New Roman" w:hAnsi="Times New Roman" w:cs="Times New Roman"/>
                <w:bCs/>
                <w:sz w:val="24"/>
                <w:szCs w:val="24"/>
              </w:rPr>
            </w:pPr>
            <w:r w:rsidRPr="00271860">
              <w:rPr>
                <w:rFonts w:ascii="Times New Roman" w:hAnsi="Times New Roman" w:cs="Times New Roman"/>
                <w:bCs/>
                <w:sz w:val="24"/>
                <w:szCs w:val="24"/>
              </w:rPr>
              <w:t>«Праздник воды»,   «Уче</w:t>
            </w:r>
            <w:r w:rsidR="006B6E8C">
              <w:rPr>
                <w:rFonts w:ascii="Times New Roman" w:hAnsi="Times New Roman" w:cs="Times New Roman"/>
                <w:bCs/>
                <w:sz w:val="24"/>
                <w:szCs w:val="24"/>
              </w:rPr>
              <w:t>ник года, заключительный  тур»</w:t>
            </w:r>
          </w:p>
        </w:tc>
      </w:tr>
      <w:tr w:rsidR="006B7984" w:rsidRPr="00271860" w:rsidTr="006B7984">
        <w:tc>
          <w:tcPr>
            <w:tcW w:w="1384" w:type="dxa"/>
          </w:tcPr>
          <w:p w:rsidR="006B7984" w:rsidRPr="00271860" w:rsidRDefault="006B7984" w:rsidP="00271860">
            <w:pPr>
              <w:tabs>
                <w:tab w:val="left" w:pos="567"/>
              </w:tabs>
              <w:contextualSpacing/>
              <w:jc w:val="both"/>
              <w:rPr>
                <w:rFonts w:ascii="Times New Roman" w:hAnsi="Times New Roman" w:cs="Times New Roman"/>
                <w:bCs/>
                <w:sz w:val="24"/>
                <w:szCs w:val="24"/>
              </w:rPr>
            </w:pPr>
            <w:r w:rsidRPr="00271860">
              <w:rPr>
                <w:rFonts w:ascii="Times New Roman" w:hAnsi="Times New Roman" w:cs="Times New Roman"/>
                <w:bCs/>
                <w:sz w:val="24"/>
                <w:szCs w:val="24"/>
              </w:rPr>
              <w:t>Май</w:t>
            </w:r>
            <w:r w:rsidRPr="00271860">
              <w:rPr>
                <w:rFonts w:ascii="Times New Roman" w:hAnsi="Times New Roman" w:cs="Times New Roman"/>
                <w:bCs/>
                <w:sz w:val="24"/>
                <w:szCs w:val="24"/>
              </w:rPr>
              <w:tab/>
            </w:r>
          </w:p>
        </w:tc>
        <w:tc>
          <w:tcPr>
            <w:tcW w:w="8186" w:type="dxa"/>
          </w:tcPr>
          <w:p w:rsidR="006B7984" w:rsidRPr="00271860" w:rsidRDefault="006B7984" w:rsidP="006B6E8C">
            <w:pPr>
              <w:tabs>
                <w:tab w:val="left" w:pos="567"/>
              </w:tabs>
              <w:contextualSpacing/>
              <w:jc w:val="both"/>
              <w:rPr>
                <w:rFonts w:ascii="Times New Roman" w:hAnsi="Times New Roman" w:cs="Times New Roman"/>
                <w:bCs/>
                <w:sz w:val="24"/>
                <w:szCs w:val="24"/>
              </w:rPr>
            </w:pPr>
            <w:r w:rsidRPr="00271860">
              <w:rPr>
                <w:rFonts w:ascii="Times New Roman" w:hAnsi="Times New Roman" w:cs="Times New Roman"/>
                <w:bCs/>
                <w:sz w:val="24"/>
                <w:szCs w:val="24"/>
              </w:rPr>
              <w:t>День Победы, День Здоровья, праздник «До свидан</w:t>
            </w:r>
            <w:r w:rsidR="006B6E8C">
              <w:rPr>
                <w:rFonts w:ascii="Times New Roman" w:hAnsi="Times New Roman" w:cs="Times New Roman"/>
                <w:bCs/>
                <w:sz w:val="24"/>
                <w:szCs w:val="24"/>
              </w:rPr>
              <w:t>ия, гимназия. Здравствуй, лето»</w:t>
            </w:r>
          </w:p>
        </w:tc>
      </w:tr>
      <w:tr w:rsidR="006B7984" w:rsidRPr="00271860" w:rsidTr="006B7984">
        <w:tc>
          <w:tcPr>
            <w:tcW w:w="1384" w:type="dxa"/>
          </w:tcPr>
          <w:p w:rsidR="006B7984" w:rsidRPr="00271860" w:rsidRDefault="006B7984" w:rsidP="00271860">
            <w:pPr>
              <w:tabs>
                <w:tab w:val="left" w:pos="567"/>
              </w:tabs>
              <w:contextualSpacing/>
              <w:jc w:val="both"/>
              <w:rPr>
                <w:rFonts w:ascii="Times New Roman" w:hAnsi="Times New Roman" w:cs="Times New Roman"/>
                <w:bCs/>
                <w:sz w:val="24"/>
                <w:szCs w:val="24"/>
              </w:rPr>
            </w:pPr>
            <w:r w:rsidRPr="00271860">
              <w:rPr>
                <w:rFonts w:ascii="Times New Roman" w:hAnsi="Times New Roman" w:cs="Times New Roman"/>
                <w:bCs/>
                <w:sz w:val="24"/>
                <w:szCs w:val="24"/>
              </w:rPr>
              <w:t>Июнь</w:t>
            </w:r>
          </w:p>
          <w:p w:rsidR="006B7984" w:rsidRPr="00271860" w:rsidRDefault="006B7984" w:rsidP="00271860">
            <w:pPr>
              <w:tabs>
                <w:tab w:val="left" w:pos="567"/>
              </w:tabs>
              <w:contextualSpacing/>
              <w:jc w:val="both"/>
              <w:rPr>
                <w:rFonts w:ascii="Times New Roman" w:hAnsi="Times New Roman" w:cs="Times New Roman"/>
                <w:bCs/>
                <w:sz w:val="24"/>
                <w:szCs w:val="24"/>
              </w:rPr>
            </w:pPr>
            <w:r w:rsidRPr="00271860">
              <w:rPr>
                <w:rFonts w:ascii="Times New Roman" w:hAnsi="Times New Roman" w:cs="Times New Roman"/>
                <w:bCs/>
                <w:sz w:val="24"/>
                <w:szCs w:val="24"/>
              </w:rPr>
              <w:t>(детский оздоровительный лагерь)</w:t>
            </w:r>
          </w:p>
        </w:tc>
        <w:tc>
          <w:tcPr>
            <w:tcW w:w="8186" w:type="dxa"/>
          </w:tcPr>
          <w:p w:rsidR="006B7984" w:rsidRPr="00271860" w:rsidRDefault="006B6E8C" w:rsidP="00271860">
            <w:pPr>
              <w:tabs>
                <w:tab w:val="left" w:pos="567"/>
              </w:tabs>
              <w:contextualSpacing/>
              <w:jc w:val="both"/>
              <w:rPr>
                <w:rFonts w:ascii="Times New Roman" w:hAnsi="Times New Roman" w:cs="Times New Roman"/>
                <w:bCs/>
                <w:sz w:val="24"/>
                <w:szCs w:val="24"/>
              </w:rPr>
            </w:pPr>
            <w:r>
              <w:rPr>
                <w:rFonts w:ascii="Times New Roman" w:hAnsi="Times New Roman" w:cs="Times New Roman"/>
                <w:bCs/>
                <w:sz w:val="24"/>
                <w:szCs w:val="24"/>
              </w:rPr>
              <w:t>День защиты детей</w:t>
            </w:r>
          </w:p>
        </w:tc>
      </w:tr>
    </w:tbl>
    <w:p w:rsidR="001D1CFE" w:rsidRDefault="001D1CFE" w:rsidP="00271860">
      <w:pPr>
        <w:pStyle w:val="a3"/>
        <w:spacing w:line="276" w:lineRule="auto"/>
        <w:jc w:val="center"/>
        <w:rPr>
          <w:b/>
          <w:color w:val="FF0000"/>
        </w:rPr>
      </w:pPr>
    </w:p>
    <w:p w:rsidR="006B7984" w:rsidRPr="00EF0E1E" w:rsidRDefault="006B7984" w:rsidP="00271860">
      <w:pPr>
        <w:pStyle w:val="a3"/>
        <w:spacing w:line="276" w:lineRule="auto"/>
        <w:jc w:val="center"/>
        <w:rPr>
          <w:b/>
        </w:rPr>
      </w:pPr>
      <w:r w:rsidRPr="00EF0E1E">
        <w:rPr>
          <w:b/>
        </w:rPr>
        <w:t>Формы внеурочной деятельности</w:t>
      </w:r>
    </w:p>
    <w:p w:rsidR="006B7984" w:rsidRPr="00271860" w:rsidRDefault="006B7984" w:rsidP="00271860">
      <w:pPr>
        <w:pStyle w:val="a3"/>
        <w:spacing w:line="276" w:lineRule="auto"/>
        <w:rPr>
          <w:b/>
          <w:color w:val="FF0000"/>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3402"/>
        <w:gridCol w:w="5103"/>
      </w:tblGrid>
      <w:tr w:rsidR="001D1CFE" w:rsidRPr="00271860" w:rsidTr="001D1CFE">
        <w:tc>
          <w:tcPr>
            <w:tcW w:w="1702" w:type="dxa"/>
            <w:hideMark/>
          </w:tcPr>
          <w:p w:rsidR="001D1CFE" w:rsidRPr="00271860" w:rsidRDefault="001D1CFE" w:rsidP="00271860">
            <w:pPr>
              <w:jc w:val="center"/>
              <w:rPr>
                <w:rFonts w:ascii="Times New Roman" w:eastAsia="Calibri" w:hAnsi="Times New Roman" w:cs="Times New Roman"/>
                <w:color w:val="000000"/>
                <w:sz w:val="24"/>
                <w:szCs w:val="24"/>
              </w:rPr>
            </w:pPr>
            <w:r w:rsidRPr="00271860">
              <w:rPr>
                <w:rFonts w:ascii="Times New Roman" w:eastAsia="Calibri" w:hAnsi="Times New Roman" w:cs="Times New Roman"/>
                <w:color w:val="000000"/>
                <w:sz w:val="24"/>
                <w:szCs w:val="24"/>
              </w:rPr>
              <w:t>Направление</w:t>
            </w:r>
          </w:p>
        </w:tc>
        <w:tc>
          <w:tcPr>
            <w:tcW w:w="3402" w:type="dxa"/>
            <w:hideMark/>
          </w:tcPr>
          <w:p w:rsidR="001D1CFE" w:rsidRPr="00271860" w:rsidRDefault="001D1CFE" w:rsidP="00271860">
            <w:pPr>
              <w:jc w:val="center"/>
              <w:rPr>
                <w:rFonts w:ascii="Times New Roman" w:eastAsia="Calibri" w:hAnsi="Times New Roman" w:cs="Times New Roman"/>
                <w:color w:val="000000"/>
                <w:sz w:val="24"/>
                <w:szCs w:val="24"/>
              </w:rPr>
            </w:pPr>
            <w:r w:rsidRPr="00271860">
              <w:rPr>
                <w:rFonts w:ascii="Times New Roman" w:eastAsia="Calibri" w:hAnsi="Times New Roman" w:cs="Times New Roman"/>
                <w:color w:val="000000"/>
                <w:sz w:val="24"/>
                <w:szCs w:val="24"/>
              </w:rPr>
              <w:t>Формы работы</w:t>
            </w:r>
          </w:p>
        </w:tc>
        <w:tc>
          <w:tcPr>
            <w:tcW w:w="5103" w:type="dxa"/>
            <w:hideMark/>
          </w:tcPr>
          <w:p w:rsidR="001D1CFE" w:rsidRPr="00271860" w:rsidRDefault="001D1CFE" w:rsidP="00271860">
            <w:pPr>
              <w:jc w:val="center"/>
              <w:rPr>
                <w:rFonts w:ascii="Times New Roman" w:eastAsia="Calibri" w:hAnsi="Times New Roman" w:cs="Times New Roman"/>
                <w:color w:val="000000"/>
                <w:sz w:val="24"/>
                <w:szCs w:val="24"/>
              </w:rPr>
            </w:pPr>
            <w:r w:rsidRPr="00271860">
              <w:rPr>
                <w:rFonts w:ascii="Times New Roman" w:eastAsia="Calibri" w:hAnsi="Times New Roman" w:cs="Times New Roman"/>
                <w:color w:val="000000"/>
                <w:sz w:val="24"/>
                <w:szCs w:val="24"/>
              </w:rPr>
              <w:t>Решаемые задачи</w:t>
            </w:r>
          </w:p>
        </w:tc>
      </w:tr>
      <w:tr w:rsidR="001D1CFE" w:rsidRPr="00271860" w:rsidTr="001D1CFE">
        <w:trPr>
          <w:cantSplit/>
          <w:trHeight w:val="2505"/>
        </w:trPr>
        <w:tc>
          <w:tcPr>
            <w:tcW w:w="1702" w:type="dxa"/>
            <w:textDirection w:val="btLr"/>
            <w:vAlign w:val="bottom"/>
            <w:hideMark/>
          </w:tcPr>
          <w:p w:rsidR="001D1CFE" w:rsidRPr="00271860" w:rsidRDefault="001D1CFE" w:rsidP="00271860">
            <w:pPr>
              <w:ind w:left="113" w:right="113"/>
              <w:jc w:val="center"/>
              <w:rPr>
                <w:rFonts w:ascii="Times New Roman" w:eastAsia="Calibri" w:hAnsi="Times New Roman" w:cs="Times New Roman"/>
                <w:color w:val="000000"/>
                <w:sz w:val="24"/>
                <w:szCs w:val="24"/>
              </w:rPr>
            </w:pPr>
            <w:r w:rsidRPr="00271860">
              <w:rPr>
                <w:rFonts w:ascii="Times New Roman" w:eastAsia="Calibri" w:hAnsi="Times New Roman" w:cs="Times New Roman"/>
                <w:color w:val="000000"/>
                <w:sz w:val="24"/>
                <w:szCs w:val="24"/>
              </w:rPr>
              <w:t>Спортивно-оздоровительное</w:t>
            </w:r>
          </w:p>
        </w:tc>
        <w:tc>
          <w:tcPr>
            <w:tcW w:w="3402" w:type="dxa"/>
            <w:hideMark/>
          </w:tcPr>
          <w:p w:rsidR="001D1CFE" w:rsidRPr="00271860" w:rsidRDefault="001D1CFE" w:rsidP="00271860">
            <w:pPr>
              <w:rPr>
                <w:rFonts w:ascii="Times New Roman" w:eastAsia="Calibri" w:hAnsi="Times New Roman" w:cs="Times New Roman"/>
                <w:color w:val="000000"/>
                <w:sz w:val="24"/>
                <w:szCs w:val="24"/>
              </w:rPr>
            </w:pPr>
            <w:r w:rsidRPr="00271860">
              <w:rPr>
                <w:rFonts w:ascii="Times New Roman" w:eastAsia="Calibri" w:hAnsi="Times New Roman" w:cs="Times New Roman"/>
                <w:color w:val="000000"/>
                <w:sz w:val="24"/>
                <w:szCs w:val="24"/>
              </w:rPr>
              <w:t>Занятия во ДТД и УМ</w:t>
            </w:r>
            <w:proofErr w:type="gramStart"/>
            <w:r w:rsidRPr="00271860">
              <w:rPr>
                <w:rFonts w:ascii="Times New Roman" w:eastAsia="Calibri" w:hAnsi="Times New Roman" w:cs="Times New Roman"/>
                <w:color w:val="000000"/>
                <w:sz w:val="24"/>
                <w:szCs w:val="24"/>
              </w:rPr>
              <w:t xml:space="preserve"> ,</w:t>
            </w:r>
            <w:proofErr w:type="gramEnd"/>
            <w:r w:rsidRPr="00271860">
              <w:rPr>
                <w:rFonts w:ascii="Times New Roman" w:eastAsia="Calibri" w:hAnsi="Times New Roman" w:cs="Times New Roman"/>
                <w:color w:val="000000"/>
                <w:sz w:val="24"/>
                <w:szCs w:val="24"/>
              </w:rPr>
              <w:t xml:space="preserve"> беседы,   соревнования, игры, танцевальные занятия, экскурсии, беседы по ЗОЖ.</w:t>
            </w:r>
          </w:p>
        </w:tc>
        <w:tc>
          <w:tcPr>
            <w:tcW w:w="5103" w:type="dxa"/>
            <w:hideMark/>
          </w:tcPr>
          <w:p w:rsidR="001D1CFE" w:rsidRPr="00271860" w:rsidRDefault="001D1CFE" w:rsidP="00271860">
            <w:pPr>
              <w:rPr>
                <w:rFonts w:ascii="Times New Roman" w:eastAsia="Calibri" w:hAnsi="Times New Roman" w:cs="Times New Roman"/>
                <w:color w:val="000000"/>
                <w:sz w:val="24"/>
                <w:szCs w:val="24"/>
              </w:rPr>
            </w:pPr>
            <w:r w:rsidRPr="00271860">
              <w:rPr>
                <w:rFonts w:ascii="Times New Roman" w:eastAsia="Calibri" w:hAnsi="Times New Roman" w:cs="Times New Roman"/>
                <w:color w:val="000000"/>
                <w:sz w:val="24"/>
                <w:szCs w:val="24"/>
              </w:rPr>
              <w:t>Всесторонне гармоническое развитие личности ребенка, формирование физически здорового человека, формирование мотивации к сохранению и укреплению здоровья</w:t>
            </w:r>
          </w:p>
        </w:tc>
      </w:tr>
      <w:tr w:rsidR="001D1CFE" w:rsidRPr="00271860" w:rsidTr="001D1CFE">
        <w:trPr>
          <w:cantSplit/>
          <w:trHeight w:val="19266"/>
        </w:trPr>
        <w:tc>
          <w:tcPr>
            <w:tcW w:w="1702" w:type="dxa"/>
            <w:textDirection w:val="btLr"/>
            <w:vAlign w:val="bottom"/>
            <w:hideMark/>
          </w:tcPr>
          <w:p w:rsidR="001D1CFE" w:rsidRPr="00271860" w:rsidRDefault="001D1CFE" w:rsidP="00271860">
            <w:pPr>
              <w:ind w:left="113" w:right="113"/>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Д</w:t>
            </w:r>
            <w:r w:rsidRPr="00271860">
              <w:rPr>
                <w:rFonts w:ascii="Times New Roman" w:eastAsia="Calibri" w:hAnsi="Times New Roman" w:cs="Times New Roman"/>
                <w:sz w:val="24"/>
                <w:szCs w:val="24"/>
              </w:rPr>
              <w:t>уховно-нравственное</w:t>
            </w:r>
          </w:p>
        </w:tc>
        <w:tc>
          <w:tcPr>
            <w:tcW w:w="3402" w:type="dxa"/>
            <w:hideMark/>
          </w:tcPr>
          <w:p w:rsidR="001D1CFE" w:rsidRPr="00271860" w:rsidRDefault="001D1CFE" w:rsidP="00271860">
            <w:pPr>
              <w:jc w:val="both"/>
              <w:rPr>
                <w:rFonts w:ascii="Times New Roman" w:eastAsia="Calibri" w:hAnsi="Times New Roman" w:cs="Times New Roman"/>
                <w:color w:val="000000"/>
                <w:sz w:val="24"/>
                <w:szCs w:val="24"/>
              </w:rPr>
            </w:pPr>
            <w:r w:rsidRPr="00271860">
              <w:rPr>
                <w:rFonts w:ascii="Times New Roman" w:eastAsia="Calibri" w:hAnsi="Times New Roman" w:cs="Times New Roman"/>
                <w:color w:val="000000"/>
                <w:sz w:val="24"/>
                <w:szCs w:val="24"/>
              </w:rPr>
              <w:t>Классные часы,  экскурсии, беседы, встречи с интересными людьми. Поисковые операции, концерты, спектакли, трудовой десант</w:t>
            </w:r>
          </w:p>
        </w:tc>
        <w:tc>
          <w:tcPr>
            <w:tcW w:w="5103" w:type="dxa"/>
            <w:hideMark/>
          </w:tcPr>
          <w:p w:rsidR="001D1CFE" w:rsidRPr="00271860" w:rsidRDefault="001D1CFE" w:rsidP="00271860">
            <w:pPr>
              <w:jc w:val="both"/>
              <w:rPr>
                <w:rFonts w:ascii="Times New Roman" w:eastAsia="Calibri" w:hAnsi="Times New Roman" w:cs="Times New Roman"/>
                <w:color w:val="000000"/>
                <w:sz w:val="24"/>
                <w:szCs w:val="24"/>
              </w:rPr>
            </w:pPr>
            <w:proofErr w:type="gramStart"/>
            <w:r w:rsidRPr="00271860">
              <w:rPr>
                <w:rFonts w:ascii="Times New Roman" w:eastAsia="Calibri" w:hAnsi="Times New Roman" w:cs="Times New Roman"/>
                <w:sz w:val="24"/>
                <w:szCs w:val="24"/>
              </w:rPr>
              <w:t xml:space="preserve">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 России,  </w:t>
            </w:r>
            <w:r w:rsidRPr="00271860">
              <w:rPr>
                <w:rFonts w:ascii="Times New Roman" w:hAnsi="Times New Roman" w:cs="Times New Roman"/>
                <w:sz w:val="24"/>
                <w:szCs w:val="24"/>
              </w:rPr>
              <w:t xml:space="preserve">знающего   историю и культуру Республики Коми, народное творчество, этнокультурные традиции, фольклор; </w:t>
            </w:r>
            <w:r w:rsidRPr="00271860">
              <w:rPr>
                <w:rFonts w:ascii="Times New Roman" w:eastAsia="TimesNewRomanPSMT" w:hAnsi="Times New Roman" w:cs="Times New Roman"/>
                <w:iCs/>
                <w:color w:val="000000"/>
                <w:sz w:val="24"/>
                <w:szCs w:val="24"/>
              </w:rPr>
              <w:t>умеющего учиться, способного организовать свою деятельность, умеющего пользоваться информационными источниками; владеющего опытом мотивированного участия в конкурсах и проектах разных уровней; обладающего основами коммуникативной культурой (умеет слушать и слышать собеседника, высказывать свое мнение);</w:t>
            </w:r>
            <w:proofErr w:type="gramEnd"/>
            <w:r w:rsidRPr="00271860">
              <w:rPr>
                <w:rFonts w:ascii="Times New Roman" w:eastAsia="TimesNewRomanPSMT" w:hAnsi="Times New Roman" w:cs="Times New Roman"/>
                <w:iCs/>
                <w:color w:val="000000"/>
                <w:sz w:val="24"/>
                <w:szCs w:val="24"/>
              </w:rPr>
              <w:t xml:space="preserve"> </w:t>
            </w:r>
            <w:r w:rsidRPr="00271860">
              <w:rPr>
                <w:rFonts w:ascii="Times New Roman" w:eastAsia="Calibri" w:hAnsi="Times New Roman" w:cs="Times New Roman"/>
                <w:color w:val="000000"/>
                <w:sz w:val="24"/>
                <w:szCs w:val="24"/>
              </w:rPr>
              <w:t xml:space="preserve">любознательного, интересующегося, активно познающего мир; владеющего основами умения учиться, способного к организации собственной деятельности; любящего свой край и свою Родину; уважающего и принимающего ценности семьи и общества; готового самостоятельно действовать и отвечать за свои поступки перед семьей и гимназией; доброжелательного, умеющего слушать и слышать партнера, умеющего высказать свое мнение; выполняющего правила здорового и безопасного образа жизни </w:t>
            </w:r>
            <w:r w:rsidRPr="001D1CFE">
              <w:rPr>
                <w:rFonts w:ascii="Times New Roman" w:eastAsia="Calibri" w:hAnsi="Times New Roman" w:cs="Times New Roman"/>
                <w:color w:val="000000"/>
                <w:sz w:val="24"/>
                <w:szCs w:val="24"/>
              </w:rPr>
              <w:t>для себя</w:t>
            </w:r>
            <w:r w:rsidRPr="00271860">
              <w:rPr>
                <w:rFonts w:ascii="Times New Roman" w:eastAsia="Calibri" w:hAnsi="Times New Roman" w:cs="Times New Roman"/>
                <w:color w:val="000000"/>
                <w:sz w:val="24"/>
                <w:szCs w:val="24"/>
              </w:rPr>
              <w:t xml:space="preserve"> и окружающих</w:t>
            </w:r>
          </w:p>
        </w:tc>
      </w:tr>
      <w:tr w:rsidR="001D1CFE" w:rsidRPr="00271860" w:rsidTr="001D1CFE">
        <w:trPr>
          <w:cantSplit/>
          <w:trHeight w:val="1134"/>
        </w:trPr>
        <w:tc>
          <w:tcPr>
            <w:tcW w:w="1702" w:type="dxa"/>
            <w:textDirection w:val="btLr"/>
            <w:vAlign w:val="bottom"/>
            <w:hideMark/>
          </w:tcPr>
          <w:p w:rsidR="001D1CFE" w:rsidRPr="00271860" w:rsidRDefault="001D1CFE" w:rsidP="001D1CFE">
            <w:pPr>
              <w:pStyle w:val="af0"/>
              <w:spacing w:before="0" w:beforeAutospacing="0" w:after="0" w:afterAutospacing="0" w:line="276" w:lineRule="auto"/>
              <w:ind w:left="113" w:right="113"/>
              <w:jc w:val="center"/>
              <w:rPr>
                <w:rFonts w:eastAsia="Calibri"/>
                <w:b/>
              </w:rPr>
            </w:pPr>
            <w:r w:rsidRPr="00271860">
              <w:rPr>
                <w:rFonts w:eastAsia="Calibri"/>
              </w:rPr>
              <w:lastRenderedPageBreak/>
              <w:t>Общеинтеллектуальное</w:t>
            </w:r>
          </w:p>
        </w:tc>
        <w:tc>
          <w:tcPr>
            <w:tcW w:w="3402" w:type="dxa"/>
            <w:hideMark/>
          </w:tcPr>
          <w:p w:rsidR="001D1CFE" w:rsidRPr="00271860" w:rsidRDefault="001D1CFE" w:rsidP="00271860">
            <w:p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Занятия, конкурсы, турниры, олимпиады</w:t>
            </w:r>
          </w:p>
          <w:p w:rsidR="001D1CFE" w:rsidRPr="00271860" w:rsidRDefault="001D1CFE" w:rsidP="00271860">
            <w:pPr>
              <w:jc w:val="both"/>
              <w:rPr>
                <w:rFonts w:ascii="Times New Roman" w:eastAsia="Calibri" w:hAnsi="Times New Roman" w:cs="Times New Roman"/>
                <w:color w:val="000000"/>
                <w:sz w:val="24"/>
                <w:szCs w:val="24"/>
              </w:rPr>
            </w:pPr>
          </w:p>
        </w:tc>
        <w:tc>
          <w:tcPr>
            <w:tcW w:w="5103" w:type="dxa"/>
            <w:hideMark/>
          </w:tcPr>
          <w:p w:rsidR="001D1CFE" w:rsidRPr="00271860" w:rsidRDefault="001D1CFE" w:rsidP="00271860">
            <w:pPr>
              <w:pStyle w:val="ae"/>
              <w:spacing w:line="276" w:lineRule="auto"/>
              <w:rPr>
                <w:rFonts w:ascii="Times New Roman" w:eastAsia="Calibri" w:hAnsi="Times New Roman" w:cs="Times New Roman"/>
                <w:sz w:val="24"/>
                <w:szCs w:val="24"/>
              </w:rPr>
            </w:pPr>
            <w:r w:rsidRPr="00271860">
              <w:rPr>
                <w:rFonts w:ascii="Times New Roman" w:eastAsia="Calibri" w:hAnsi="Times New Roman" w:cs="Times New Roman"/>
                <w:sz w:val="24"/>
                <w:szCs w:val="24"/>
              </w:rPr>
              <w:t xml:space="preserve">Решение общих задач: </w:t>
            </w:r>
          </w:p>
          <w:p w:rsidR="001D1CFE" w:rsidRPr="00271860" w:rsidRDefault="001D1CFE" w:rsidP="00271860">
            <w:pPr>
              <w:pStyle w:val="ae"/>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организационно</w:t>
            </w:r>
            <w:r w:rsidRPr="00271860">
              <w:rPr>
                <w:rFonts w:ascii="Times New Roman" w:eastAsia="Calibri" w:hAnsi="Times New Roman" w:cs="Times New Roman"/>
                <w:sz w:val="24"/>
                <w:szCs w:val="24"/>
              </w:rPr>
              <w:t>-рефлексивных;</w:t>
            </w:r>
          </w:p>
          <w:p w:rsidR="001D1CFE" w:rsidRPr="00271860" w:rsidRDefault="001D1CFE" w:rsidP="00271860">
            <w:pPr>
              <w:pStyle w:val="ae"/>
              <w:spacing w:line="276" w:lineRule="auto"/>
              <w:rPr>
                <w:rFonts w:ascii="Times New Roman" w:eastAsia="Calibri" w:hAnsi="Times New Roman" w:cs="Times New Roman"/>
                <w:sz w:val="24"/>
                <w:szCs w:val="24"/>
              </w:rPr>
            </w:pPr>
            <w:r w:rsidRPr="00271860">
              <w:rPr>
                <w:rFonts w:ascii="Times New Roman" w:eastAsia="Calibri" w:hAnsi="Times New Roman" w:cs="Times New Roman"/>
                <w:sz w:val="24"/>
                <w:szCs w:val="24"/>
              </w:rPr>
              <w:t>коммуникативных;</w:t>
            </w:r>
          </w:p>
          <w:p w:rsidR="001D1CFE" w:rsidRPr="00271860" w:rsidRDefault="001D1CFE" w:rsidP="00271860">
            <w:pPr>
              <w:pStyle w:val="ae"/>
              <w:spacing w:line="276" w:lineRule="auto"/>
              <w:rPr>
                <w:rFonts w:ascii="Times New Roman" w:eastAsia="Calibri" w:hAnsi="Times New Roman" w:cs="Times New Roman"/>
                <w:sz w:val="24"/>
                <w:szCs w:val="24"/>
              </w:rPr>
            </w:pPr>
            <w:r w:rsidRPr="00271860">
              <w:rPr>
                <w:rFonts w:ascii="Times New Roman" w:eastAsia="Calibri" w:hAnsi="Times New Roman" w:cs="Times New Roman"/>
                <w:sz w:val="24"/>
                <w:szCs w:val="24"/>
              </w:rPr>
              <w:t>познавательных;</w:t>
            </w:r>
          </w:p>
          <w:p w:rsidR="001D1CFE" w:rsidRPr="00271860" w:rsidRDefault="001D1CFE" w:rsidP="00271860">
            <w:pPr>
              <w:pStyle w:val="ae"/>
              <w:spacing w:line="276" w:lineRule="auto"/>
              <w:rPr>
                <w:rFonts w:ascii="Times New Roman" w:eastAsia="Calibri" w:hAnsi="Times New Roman" w:cs="Times New Roman"/>
                <w:sz w:val="24"/>
                <w:szCs w:val="24"/>
              </w:rPr>
            </w:pPr>
            <w:r w:rsidRPr="00271860">
              <w:rPr>
                <w:rFonts w:ascii="Times New Roman" w:eastAsia="Calibri" w:hAnsi="Times New Roman" w:cs="Times New Roman"/>
                <w:sz w:val="24"/>
                <w:szCs w:val="24"/>
              </w:rPr>
              <w:t>ценностных</w:t>
            </w:r>
          </w:p>
        </w:tc>
      </w:tr>
      <w:tr w:rsidR="001D1CFE" w:rsidRPr="00271860" w:rsidTr="001D1CFE">
        <w:trPr>
          <w:cantSplit/>
          <w:trHeight w:val="1134"/>
        </w:trPr>
        <w:tc>
          <w:tcPr>
            <w:tcW w:w="1702" w:type="dxa"/>
            <w:textDirection w:val="btLr"/>
            <w:vAlign w:val="bottom"/>
            <w:hideMark/>
          </w:tcPr>
          <w:p w:rsidR="001D1CFE" w:rsidRPr="00271860" w:rsidRDefault="001D1CFE" w:rsidP="00271860">
            <w:pPr>
              <w:ind w:left="113" w:right="113"/>
              <w:jc w:val="center"/>
              <w:rPr>
                <w:rFonts w:ascii="Times New Roman" w:eastAsia="Calibri" w:hAnsi="Times New Roman" w:cs="Times New Roman"/>
                <w:color w:val="000000"/>
                <w:sz w:val="24"/>
                <w:szCs w:val="24"/>
              </w:rPr>
            </w:pPr>
            <w:r w:rsidRPr="00271860">
              <w:rPr>
                <w:rFonts w:ascii="Times New Roman" w:eastAsia="Calibri" w:hAnsi="Times New Roman" w:cs="Times New Roman"/>
                <w:color w:val="000000"/>
                <w:sz w:val="24"/>
                <w:szCs w:val="24"/>
              </w:rPr>
              <w:t>Социальное</w:t>
            </w:r>
          </w:p>
        </w:tc>
        <w:tc>
          <w:tcPr>
            <w:tcW w:w="3402" w:type="dxa"/>
            <w:hideMark/>
          </w:tcPr>
          <w:p w:rsidR="001D1CFE" w:rsidRPr="00271860" w:rsidRDefault="001D1CFE" w:rsidP="00271860">
            <w:pPr>
              <w:jc w:val="both"/>
              <w:rPr>
                <w:rFonts w:ascii="Times New Roman" w:eastAsia="Calibri" w:hAnsi="Times New Roman" w:cs="Times New Roman"/>
                <w:color w:val="000000"/>
                <w:sz w:val="24"/>
                <w:szCs w:val="24"/>
              </w:rPr>
            </w:pPr>
            <w:r w:rsidRPr="00271860">
              <w:rPr>
                <w:rFonts w:ascii="Times New Roman" w:eastAsia="Calibri" w:hAnsi="Times New Roman" w:cs="Times New Roman"/>
                <w:color w:val="000000"/>
                <w:sz w:val="24"/>
                <w:szCs w:val="24"/>
              </w:rPr>
              <w:t>Беседы, встречи с людьми труда, участие в гимназических  акциях, проектирование, фотосъемки, выпуск школьной газеты,</w:t>
            </w:r>
            <w:r w:rsidRPr="00271860">
              <w:rPr>
                <w:rFonts w:ascii="Times New Roman" w:hAnsi="Times New Roman" w:cs="Times New Roman"/>
                <w:color w:val="000000"/>
                <w:sz w:val="24"/>
                <w:szCs w:val="24"/>
              </w:rPr>
              <w:t xml:space="preserve"> участие в конкурсе «Самый лучший дневник», «Самая аккуратная тетрадь», «Самый аккуратный класс»</w:t>
            </w:r>
          </w:p>
        </w:tc>
        <w:tc>
          <w:tcPr>
            <w:tcW w:w="5103" w:type="dxa"/>
            <w:hideMark/>
          </w:tcPr>
          <w:p w:rsidR="001D1CFE" w:rsidRPr="00271860" w:rsidRDefault="001D1CFE" w:rsidP="00271860">
            <w:pPr>
              <w:jc w:val="both"/>
              <w:rPr>
                <w:rFonts w:ascii="Times New Roman" w:eastAsia="Calibri" w:hAnsi="Times New Roman" w:cs="Times New Roman"/>
                <w:color w:val="000000"/>
                <w:sz w:val="24"/>
                <w:szCs w:val="24"/>
              </w:rPr>
            </w:pPr>
            <w:r w:rsidRPr="00271860">
              <w:rPr>
                <w:rFonts w:ascii="Times New Roman" w:eastAsia="Calibri" w:hAnsi="Times New Roman" w:cs="Times New Roman"/>
                <w:color w:val="000000"/>
                <w:sz w:val="24"/>
                <w:szCs w:val="24"/>
              </w:rPr>
              <w:t>Воспитание бережного отношения к окружающей среде, выработка чувства ответственности и уверенности в своих силах, экологическая культура формирование навыков культуры труда, позитивного отношения к трудовой деятельности</w:t>
            </w:r>
          </w:p>
        </w:tc>
      </w:tr>
      <w:tr w:rsidR="001D1CFE" w:rsidRPr="00271860" w:rsidTr="001D1CFE">
        <w:trPr>
          <w:cantSplit/>
          <w:trHeight w:val="1134"/>
        </w:trPr>
        <w:tc>
          <w:tcPr>
            <w:tcW w:w="1702" w:type="dxa"/>
            <w:textDirection w:val="btLr"/>
            <w:vAlign w:val="bottom"/>
            <w:hideMark/>
          </w:tcPr>
          <w:p w:rsidR="001D1CFE" w:rsidRPr="00271860" w:rsidRDefault="001D1CFE" w:rsidP="00271860">
            <w:pPr>
              <w:ind w:left="113" w:right="113"/>
              <w:jc w:val="center"/>
              <w:rPr>
                <w:rFonts w:ascii="Times New Roman" w:eastAsia="Calibri" w:hAnsi="Times New Roman" w:cs="Times New Roman"/>
                <w:color w:val="000000"/>
                <w:sz w:val="24"/>
                <w:szCs w:val="24"/>
              </w:rPr>
            </w:pPr>
            <w:r w:rsidRPr="00271860">
              <w:rPr>
                <w:rFonts w:ascii="Times New Roman" w:eastAsia="Calibri" w:hAnsi="Times New Roman" w:cs="Times New Roman"/>
                <w:color w:val="000000"/>
                <w:sz w:val="24"/>
                <w:szCs w:val="24"/>
              </w:rPr>
              <w:t>Общекультурное</w:t>
            </w:r>
          </w:p>
        </w:tc>
        <w:tc>
          <w:tcPr>
            <w:tcW w:w="3402" w:type="dxa"/>
            <w:hideMark/>
          </w:tcPr>
          <w:p w:rsidR="001D1CFE" w:rsidRPr="00271860" w:rsidRDefault="001D1CFE" w:rsidP="001D1CFE">
            <w:pPr>
              <w:jc w:val="both"/>
              <w:rPr>
                <w:rFonts w:ascii="Times New Roman" w:eastAsia="Calibri" w:hAnsi="Times New Roman" w:cs="Times New Roman"/>
                <w:color w:val="000000"/>
                <w:sz w:val="24"/>
                <w:szCs w:val="24"/>
              </w:rPr>
            </w:pPr>
            <w:r w:rsidRPr="00271860">
              <w:rPr>
                <w:rFonts w:ascii="Times New Roman" w:eastAsia="Calibri" w:hAnsi="Times New Roman" w:cs="Times New Roman"/>
                <w:color w:val="000000"/>
                <w:sz w:val="24"/>
                <w:szCs w:val="24"/>
              </w:rPr>
              <w:t>Концерты, спектакли</w:t>
            </w:r>
            <w:proofErr w:type="gramStart"/>
            <w:r w:rsidRPr="00271860">
              <w:rPr>
                <w:rFonts w:ascii="Times New Roman" w:eastAsia="Calibri" w:hAnsi="Times New Roman" w:cs="Times New Roman"/>
                <w:color w:val="000000"/>
                <w:sz w:val="24"/>
                <w:szCs w:val="24"/>
              </w:rPr>
              <w:t>,к</w:t>
            </w:r>
            <w:proofErr w:type="gramEnd"/>
            <w:r w:rsidRPr="00271860">
              <w:rPr>
                <w:rFonts w:ascii="Times New Roman" w:eastAsia="Calibri" w:hAnsi="Times New Roman" w:cs="Times New Roman"/>
                <w:color w:val="000000"/>
                <w:sz w:val="24"/>
                <w:szCs w:val="24"/>
              </w:rPr>
              <w:t>ружки художественного творчества, классные часы</w:t>
            </w:r>
          </w:p>
        </w:tc>
        <w:tc>
          <w:tcPr>
            <w:tcW w:w="5103" w:type="dxa"/>
            <w:hideMark/>
          </w:tcPr>
          <w:p w:rsidR="001D1CFE" w:rsidRPr="00271860" w:rsidRDefault="001D1CFE" w:rsidP="00271860">
            <w:pPr>
              <w:jc w:val="both"/>
              <w:rPr>
                <w:rFonts w:ascii="Times New Roman" w:eastAsia="Calibri" w:hAnsi="Times New Roman" w:cs="Times New Roman"/>
                <w:color w:val="000000"/>
                <w:sz w:val="24"/>
                <w:szCs w:val="24"/>
              </w:rPr>
            </w:pPr>
            <w:r w:rsidRPr="00271860">
              <w:rPr>
                <w:rFonts w:ascii="Times New Roman" w:eastAsia="Calibri" w:hAnsi="Times New Roman" w:cs="Times New Roman"/>
                <w:color w:val="000000"/>
                <w:sz w:val="24"/>
                <w:szCs w:val="24"/>
              </w:rPr>
              <w:t>Приобщение к миру искусства, знакомство с художественными произведениями, развитие творческих, артистических, коммуникативных способностей,  развитие навыков общения</w:t>
            </w:r>
          </w:p>
        </w:tc>
      </w:tr>
      <w:tr w:rsidR="001D1CFE" w:rsidRPr="00271860" w:rsidTr="001D1CFE">
        <w:trPr>
          <w:cantSplit/>
          <w:trHeight w:val="1653"/>
        </w:trPr>
        <w:tc>
          <w:tcPr>
            <w:tcW w:w="1702" w:type="dxa"/>
            <w:textDirection w:val="btLr"/>
            <w:vAlign w:val="bottom"/>
            <w:hideMark/>
          </w:tcPr>
          <w:p w:rsidR="001D1CFE" w:rsidRPr="00271860" w:rsidRDefault="001D1CFE" w:rsidP="00271860">
            <w:pPr>
              <w:ind w:left="113" w:right="113"/>
              <w:jc w:val="center"/>
              <w:rPr>
                <w:rFonts w:ascii="Times New Roman" w:eastAsia="Calibri" w:hAnsi="Times New Roman" w:cs="Times New Roman"/>
                <w:color w:val="000000"/>
                <w:sz w:val="24"/>
                <w:szCs w:val="24"/>
              </w:rPr>
            </w:pPr>
            <w:r w:rsidRPr="00271860">
              <w:rPr>
                <w:rFonts w:ascii="Times New Roman" w:eastAsia="Calibri" w:hAnsi="Times New Roman" w:cs="Times New Roman"/>
                <w:color w:val="000000"/>
                <w:sz w:val="24"/>
                <w:szCs w:val="24"/>
              </w:rPr>
              <w:t>Проектно-исследовательская деятельность</w:t>
            </w:r>
          </w:p>
        </w:tc>
        <w:tc>
          <w:tcPr>
            <w:tcW w:w="8505" w:type="dxa"/>
            <w:gridSpan w:val="2"/>
            <w:hideMark/>
          </w:tcPr>
          <w:p w:rsidR="001D1CFE" w:rsidRPr="00271860" w:rsidRDefault="001D1CFE" w:rsidP="00271860">
            <w:pPr>
              <w:jc w:val="both"/>
              <w:rPr>
                <w:rFonts w:ascii="Times New Roman" w:eastAsia="Calibri" w:hAnsi="Times New Roman" w:cs="Times New Roman"/>
                <w:color w:val="000000"/>
                <w:sz w:val="24"/>
                <w:szCs w:val="24"/>
              </w:rPr>
            </w:pPr>
            <w:r w:rsidRPr="00271860">
              <w:rPr>
                <w:rFonts w:ascii="Times New Roman" w:eastAsia="Calibri" w:hAnsi="Times New Roman" w:cs="Times New Roman"/>
                <w:color w:val="000000"/>
                <w:sz w:val="24"/>
                <w:szCs w:val="24"/>
              </w:rPr>
              <w:t>Формирование таких ценностей как познание, истина, целеустремленность, разработка и реализация учебных и учебно-трудовых проектов</w:t>
            </w:r>
          </w:p>
        </w:tc>
      </w:tr>
    </w:tbl>
    <w:p w:rsidR="006B7984" w:rsidRPr="00271860" w:rsidRDefault="006B7984" w:rsidP="00271860">
      <w:pPr>
        <w:pStyle w:val="a3"/>
        <w:spacing w:line="276" w:lineRule="auto"/>
        <w:rPr>
          <w:b/>
        </w:rPr>
      </w:pPr>
    </w:p>
    <w:p w:rsidR="006B7984" w:rsidRPr="00271860" w:rsidRDefault="006B7984" w:rsidP="00271860">
      <w:pPr>
        <w:tabs>
          <w:tab w:val="left" w:pos="567"/>
        </w:tabs>
        <w:contextualSpacing/>
        <w:jc w:val="center"/>
        <w:rPr>
          <w:rFonts w:ascii="Times New Roman" w:eastAsia="Calibri" w:hAnsi="Times New Roman" w:cs="Times New Roman"/>
          <w:b/>
          <w:sz w:val="24"/>
          <w:szCs w:val="24"/>
        </w:rPr>
      </w:pPr>
    </w:p>
    <w:p w:rsidR="006B7984" w:rsidRPr="00271860" w:rsidRDefault="006B7984" w:rsidP="00271860">
      <w:pPr>
        <w:tabs>
          <w:tab w:val="left" w:pos="567"/>
        </w:tabs>
        <w:contextualSpacing/>
        <w:jc w:val="center"/>
        <w:rPr>
          <w:rFonts w:ascii="Times New Roman" w:eastAsia="Calibri" w:hAnsi="Times New Roman" w:cs="Times New Roman"/>
          <w:b/>
          <w:sz w:val="24"/>
          <w:szCs w:val="24"/>
        </w:rPr>
      </w:pPr>
      <w:r w:rsidRPr="00271860">
        <w:rPr>
          <w:rFonts w:ascii="Times New Roman" w:eastAsia="Calibri" w:hAnsi="Times New Roman" w:cs="Times New Roman"/>
          <w:sz w:val="24"/>
          <w:szCs w:val="24"/>
        </w:rPr>
        <w:t>Через реализуемые программы</w:t>
      </w:r>
      <w:r w:rsidR="001D1CFE">
        <w:rPr>
          <w:rFonts w:ascii="Times New Roman" w:eastAsia="Calibri" w:hAnsi="Times New Roman" w:cs="Times New Roman"/>
          <w:sz w:val="24"/>
          <w:szCs w:val="24"/>
        </w:rPr>
        <w:t xml:space="preserve"> и формы работы</w:t>
      </w:r>
      <w:r w:rsidRPr="00271860">
        <w:rPr>
          <w:rFonts w:ascii="Times New Roman" w:eastAsia="Calibri" w:hAnsi="Times New Roman" w:cs="Times New Roman"/>
          <w:sz w:val="24"/>
          <w:szCs w:val="24"/>
        </w:rPr>
        <w:t xml:space="preserve"> по этим направлениям можно выйти на следующие </w:t>
      </w:r>
      <w:r w:rsidRPr="00271860">
        <w:rPr>
          <w:rFonts w:ascii="Times New Roman" w:eastAsia="Calibri" w:hAnsi="Times New Roman" w:cs="Times New Roman"/>
          <w:b/>
          <w:sz w:val="24"/>
          <w:szCs w:val="24"/>
        </w:rPr>
        <w:t>результаты: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0"/>
        <w:gridCol w:w="2954"/>
        <w:gridCol w:w="1984"/>
        <w:gridCol w:w="2301"/>
      </w:tblGrid>
      <w:tr w:rsidR="006B7984" w:rsidRPr="00271860" w:rsidTr="006B7984">
        <w:trPr>
          <w:jc w:val="center"/>
        </w:trPr>
        <w:tc>
          <w:tcPr>
            <w:tcW w:w="1135" w:type="dxa"/>
          </w:tcPr>
          <w:p w:rsidR="006B7984" w:rsidRPr="001D1CFE" w:rsidRDefault="006B7984" w:rsidP="001D1CFE">
            <w:pPr>
              <w:pStyle w:val="ae"/>
              <w:rPr>
                <w:rFonts w:ascii="Times New Roman" w:hAnsi="Times New Roman" w:cs="Times New Roman"/>
                <w:b/>
                <w:i/>
                <w:sz w:val="24"/>
                <w:szCs w:val="24"/>
              </w:rPr>
            </w:pPr>
            <w:r w:rsidRPr="001D1CFE">
              <w:rPr>
                <w:rFonts w:ascii="Times New Roman" w:hAnsi="Times New Roman" w:cs="Times New Roman"/>
                <w:b/>
                <w:i/>
                <w:sz w:val="24"/>
                <w:szCs w:val="24"/>
              </w:rPr>
              <w:t>Уровни</w:t>
            </w:r>
          </w:p>
          <w:p w:rsidR="006B7984" w:rsidRPr="001D1CFE" w:rsidRDefault="006B7984" w:rsidP="001D1CFE">
            <w:pPr>
              <w:pStyle w:val="ae"/>
              <w:rPr>
                <w:rFonts w:ascii="Times New Roman" w:hAnsi="Times New Roman" w:cs="Times New Roman"/>
                <w:b/>
                <w:i/>
                <w:sz w:val="24"/>
                <w:szCs w:val="24"/>
              </w:rPr>
            </w:pPr>
            <w:r w:rsidRPr="001D1CFE">
              <w:rPr>
                <w:rFonts w:ascii="Times New Roman" w:hAnsi="Times New Roman" w:cs="Times New Roman"/>
                <w:b/>
                <w:i/>
                <w:sz w:val="24"/>
                <w:szCs w:val="24"/>
              </w:rPr>
              <w:t>воспитательных</w:t>
            </w:r>
          </w:p>
          <w:p w:rsidR="006B7984" w:rsidRPr="001D1CFE" w:rsidRDefault="006B7984" w:rsidP="001D1CFE">
            <w:pPr>
              <w:pStyle w:val="ae"/>
              <w:rPr>
                <w:rFonts w:ascii="Times New Roman" w:hAnsi="Times New Roman" w:cs="Times New Roman"/>
                <w:b/>
                <w:i/>
                <w:sz w:val="24"/>
                <w:szCs w:val="24"/>
              </w:rPr>
            </w:pPr>
            <w:r w:rsidRPr="001D1CFE">
              <w:rPr>
                <w:rFonts w:ascii="Times New Roman" w:hAnsi="Times New Roman" w:cs="Times New Roman"/>
                <w:b/>
                <w:i/>
                <w:sz w:val="24"/>
                <w:szCs w:val="24"/>
              </w:rPr>
              <w:t>результатов</w:t>
            </w:r>
          </w:p>
          <w:p w:rsidR="006B7984" w:rsidRPr="001D1CFE" w:rsidRDefault="006B7984" w:rsidP="001D1CFE">
            <w:pPr>
              <w:pStyle w:val="ae"/>
              <w:rPr>
                <w:rFonts w:ascii="Times New Roman" w:hAnsi="Times New Roman" w:cs="Times New Roman"/>
                <w:b/>
                <w:i/>
                <w:sz w:val="24"/>
                <w:szCs w:val="24"/>
              </w:rPr>
            </w:pPr>
            <w:r w:rsidRPr="001D1CFE">
              <w:rPr>
                <w:rFonts w:ascii="Times New Roman" w:hAnsi="Times New Roman" w:cs="Times New Roman"/>
                <w:b/>
                <w:i/>
                <w:sz w:val="24"/>
                <w:szCs w:val="24"/>
              </w:rPr>
              <w:t xml:space="preserve">Виды </w:t>
            </w:r>
            <w:proofErr w:type="gramStart"/>
            <w:r w:rsidRPr="001D1CFE">
              <w:rPr>
                <w:rFonts w:ascii="Times New Roman" w:hAnsi="Times New Roman" w:cs="Times New Roman"/>
                <w:b/>
                <w:i/>
                <w:sz w:val="24"/>
                <w:szCs w:val="24"/>
              </w:rPr>
              <w:t>внеурочной</w:t>
            </w:r>
            <w:proofErr w:type="gramEnd"/>
          </w:p>
          <w:p w:rsidR="006B7984" w:rsidRPr="00271860" w:rsidRDefault="006B7984" w:rsidP="001D1CFE">
            <w:pPr>
              <w:pStyle w:val="ae"/>
            </w:pPr>
            <w:r w:rsidRPr="001D1CFE">
              <w:rPr>
                <w:rFonts w:ascii="Times New Roman" w:hAnsi="Times New Roman" w:cs="Times New Roman"/>
                <w:b/>
                <w:i/>
                <w:sz w:val="24"/>
                <w:szCs w:val="24"/>
              </w:rPr>
              <w:t>деятельности</w:t>
            </w:r>
          </w:p>
        </w:tc>
        <w:tc>
          <w:tcPr>
            <w:tcW w:w="4004" w:type="dxa"/>
          </w:tcPr>
          <w:p w:rsidR="006B7984" w:rsidRPr="00271860" w:rsidRDefault="006B7984" w:rsidP="00271860">
            <w:pPr>
              <w:jc w:val="center"/>
              <w:rPr>
                <w:rFonts w:ascii="Times New Roman" w:hAnsi="Times New Roman" w:cs="Times New Roman"/>
                <w:b/>
                <w:bCs/>
                <w:i/>
                <w:iCs/>
                <w:sz w:val="24"/>
                <w:szCs w:val="24"/>
              </w:rPr>
            </w:pPr>
            <w:r w:rsidRPr="00271860">
              <w:rPr>
                <w:rFonts w:ascii="Times New Roman" w:hAnsi="Times New Roman" w:cs="Times New Roman"/>
                <w:b/>
                <w:bCs/>
                <w:i/>
                <w:iCs/>
                <w:sz w:val="24"/>
                <w:szCs w:val="24"/>
              </w:rPr>
              <w:t>Приобретение учащимися  новых социальных знаний</w:t>
            </w:r>
          </w:p>
        </w:tc>
        <w:tc>
          <w:tcPr>
            <w:tcW w:w="2136" w:type="dxa"/>
          </w:tcPr>
          <w:p w:rsidR="006B7984" w:rsidRPr="00271860" w:rsidRDefault="006B7984" w:rsidP="00271860">
            <w:pPr>
              <w:jc w:val="center"/>
              <w:rPr>
                <w:rFonts w:ascii="Times New Roman" w:hAnsi="Times New Roman" w:cs="Times New Roman"/>
                <w:b/>
                <w:bCs/>
                <w:i/>
                <w:iCs/>
                <w:sz w:val="24"/>
                <w:szCs w:val="24"/>
              </w:rPr>
            </w:pPr>
            <w:r w:rsidRPr="00271860">
              <w:rPr>
                <w:rFonts w:ascii="Times New Roman" w:hAnsi="Times New Roman" w:cs="Times New Roman"/>
                <w:b/>
                <w:bCs/>
                <w:i/>
                <w:iCs/>
                <w:sz w:val="24"/>
                <w:szCs w:val="24"/>
              </w:rPr>
              <w:t>Развитие позитивных отношений учащегося к базовым общественным ценностям</w:t>
            </w:r>
          </w:p>
        </w:tc>
        <w:tc>
          <w:tcPr>
            <w:tcW w:w="2364" w:type="dxa"/>
          </w:tcPr>
          <w:p w:rsidR="006B7984" w:rsidRPr="00271860" w:rsidRDefault="006B7984" w:rsidP="00271860">
            <w:pPr>
              <w:jc w:val="center"/>
              <w:rPr>
                <w:rFonts w:ascii="Times New Roman" w:hAnsi="Times New Roman" w:cs="Times New Roman"/>
                <w:b/>
                <w:bCs/>
                <w:i/>
                <w:iCs/>
                <w:sz w:val="24"/>
                <w:szCs w:val="24"/>
              </w:rPr>
            </w:pPr>
            <w:r w:rsidRPr="00271860">
              <w:rPr>
                <w:rFonts w:ascii="Times New Roman" w:hAnsi="Times New Roman" w:cs="Times New Roman"/>
                <w:b/>
                <w:bCs/>
                <w:i/>
                <w:iCs/>
                <w:sz w:val="24"/>
                <w:szCs w:val="24"/>
              </w:rPr>
              <w:t>Накопление учащимся опыта самостоятельного социального действия</w:t>
            </w:r>
          </w:p>
        </w:tc>
      </w:tr>
      <w:tr w:rsidR="006B7984" w:rsidRPr="00271860" w:rsidTr="006B7984">
        <w:trPr>
          <w:jc w:val="center"/>
        </w:trPr>
        <w:tc>
          <w:tcPr>
            <w:tcW w:w="1135" w:type="dxa"/>
            <w:vMerge w:val="restart"/>
          </w:tcPr>
          <w:p w:rsidR="006B7984" w:rsidRPr="00271860" w:rsidRDefault="006B7984" w:rsidP="00271860">
            <w:pPr>
              <w:rPr>
                <w:rFonts w:ascii="Times New Roman" w:hAnsi="Times New Roman" w:cs="Times New Roman"/>
                <w:b/>
                <w:bCs/>
                <w:i/>
                <w:iCs/>
                <w:sz w:val="24"/>
                <w:szCs w:val="24"/>
              </w:rPr>
            </w:pPr>
            <w:r w:rsidRPr="00271860">
              <w:rPr>
                <w:rFonts w:ascii="Times New Roman" w:hAnsi="Times New Roman" w:cs="Times New Roman"/>
                <w:b/>
                <w:bCs/>
                <w:i/>
                <w:iCs/>
                <w:sz w:val="24"/>
                <w:szCs w:val="24"/>
              </w:rPr>
              <w:t>1. Познавательная</w:t>
            </w:r>
          </w:p>
        </w:tc>
        <w:tc>
          <w:tcPr>
            <w:tcW w:w="4004" w:type="dxa"/>
          </w:tcPr>
          <w:p w:rsidR="006B7984" w:rsidRPr="00271860" w:rsidRDefault="006B7984" w:rsidP="00271860">
            <w:pPr>
              <w:rPr>
                <w:rFonts w:ascii="Times New Roman" w:hAnsi="Times New Roman" w:cs="Times New Roman"/>
                <w:sz w:val="24"/>
                <w:szCs w:val="24"/>
              </w:rPr>
            </w:pPr>
            <w:proofErr w:type="gramStart"/>
            <w:r w:rsidRPr="00271860">
              <w:rPr>
                <w:rFonts w:ascii="Times New Roman" w:hAnsi="Times New Roman" w:cs="Times New Roman"/>
                <w:color w:val="00000A"/>
                <w:sz w:val="24"/>
                <w:szCs w:val="24"/>
              </w:rPr>
              <w:t xml:space="preserve">- познавательные занятия, направленные на освоение детьми воспитывающей информации (об общественных нормах и ценностях, об устройстве общества и основных социальных и </w:t>
            </w:r>
            <w:r w:rsidRPr="00271860">
              <w:rPr>
                <w:rFonts w:ascii="Times New Roman" w:hAnsi="Times New Roman" w:cs="Times New Roman"/>
                <w:color w:val="00000A"/>
                <w:sz w:val="24"/>
                <w:szCs w:val="24"/>
              </w:rPr>
              <w:lastRenderedPageBreak/>
              <w:t xml:space="preserve">нравственных проблемах, о мировой и отечественной культуре, о ярких личностях наших предков и современников, о социально одобряемых и неодобряемых формах поведения и т.п.). </w:t>
            </w:r>
            <w:proofErr w:type="gramEnd"/>
          </w:p>
          <w:p w:rsidR="006B7984" w:rsidRPr="00271860" w:rsidRDefault="006B7984" w:rsidP="00271860">
            <w:pPr>
              <w:rPr>
                <w:rFonts w:ascii="Times New Roman" w:hAnsi="Times New Roman" w:cs="Times New Roman"/>
                <w:color w:val="00000A"/>
                <w:sz w:val="24"/>
                <w:szCs w:val="24"/>
              </w:rPr>
            </w:pPr>
            <w:r w:rsidRPr="00271860">
              <w:rPr>
                <w:rFonts w:ascii="Times New Roman" w:hAnsi="Times New Roman" w:cs="Times New Roman"/>
                <w:color w:val="00000A"/>
                <w:sz w:val="24"/>
                <w:szCs w:val="24"/>
              </w:rPr>
              <w:t xml:space="preserve">- </w:t>
            </w:r>
            <w:proofErr w:type="gramStart"/>
            <w:r w:rsidRPr="00271860">
              <w:rPr>
                <w:rFonts w:ascii="Times New Roman" w:hAnsi="Times New Roman" w:cs="Times New Roman"/>
                <w:color w:val="00000A"/>
                <w:sz w:val="24"/>
                <w:szCs w:val="24"/>
              </w:rPr>
              <w:t>п</w:t>
            </w:r>
            <w:proofErr w:type="gramEnd"/>
            <w:r w:rsidRPr="00271860">
              <w:rPr>
                <w:rFonts w:ascii="Times New Roman" w:hAnsi="Times New Roman" w:cs="Times New Roman"/>
                <w:color w:val="00000A"/>
                <w:sz w:val="24"/>
                <w:szCs w:val="24"/>
              </w:rPr>
              <w:t xml:space="preserve">ознавательные акции (олимпиады, марафоны, конференции, викторины, экскурсии…), организуемые педагогом для детей. </w:t>
            </w:r>
          </w:p>
          <w:p w:rsidR="006B7984" w:rsidRPr="00271860" w:rsidRDefault="006B7984" w:rsidP="00271860">
            <w:pPr>
              <w:widowControl w:val="0"/>
              <w:autoSpaceDE w:val="0"/>
              <w:autoSpaceDN w:val="0"/>
              <w:adjustRightInd w:val="0"/>
              <w:rPr>
                <w:rFonts w:ascii="Times New Roman" w:hAnsi="Times New Roman" w:cs="Times New Roman"/>
                <w:color w:val="00000A"/>
                <w:sz w:val="24"/>
                <w:szCs w:val="24"/>
              </w:rPr>
            </w:pPr>
            <w:r w:rsidRPr="00271860">
              <w:rPr>
                <w:rFonts w:ascii="Times New Roman" w:hAnsi="Times New Roman" w:cs="Times New Roman"/>
                <w:color w:val="00000A"/>
                <w:sz w:val="24"/>
                <w:szCs w:val="24"/>
              </w:rPr>
              <w:t>- детские исследовательские проекты.</w:t>
            </w:r>
          </w:p>
        </w:tc>
        <w:tc>
          <w:tcPr>
            <w:tcW w:w="2136" w:type="dxa"/>
          </w:tcPr>
          <w:p w:rsidR="006B7984" w:rsidRPr="00271860" w:rsidRDefault="006B7984" w:rsidP="00271860">
            <w:pPr>
              <w:rPr>
                <w:rFonts w:ascii="Times New Roman" w:hAnsi="Times New Roman" w:cs="Times New Roman"/>
                <w:sz w:val="24"/>
                <w:szCs w:val="24"/>
              </w:rPr>
            </w:pPr>
          </w:p>
        </w:tc>
        <w:tc>
          <w:tcPr>
            <w:tcW w:w="2364" w:type="dxa"/>
          </w:tcPr>
          <w:p w:rsidR="006B7984" w:rsidRPr="00271860" w:rsidRDefault="006B7984" w:rsidP="00271860">
            <w:pPr>
              <w:rPr>
                <w:rFonts w:ascii="Times New Roman" w:hAnsi="Times New Roman" w:cs="Times New Roman"/>
                <w:sz w:val="24"/>
                <w:szCs w:val="24"/>
              </w:rPr>
            </w:pPr>
          </w:p>
        </w:tc>
      </w:tr>
      <w:tr w:rsidR="006B7984" w:rsidRPr="00271860" w:rsidTr="006B7984">
        <w:trPr>
          <w:jc w:val="center"/>
        </w:trPr>
        <w:tc>
          <w:tcPr>
            <w:tcW w:w="1135" w:type="dxa"/>
            <w:vMerge/>
          </w:tcPr>
          <w:p w:rsidR="006B7984" w:rsidRPr="00271860" w:rsidRDefault="006B7984" w:rsidP="00271860">
            <w:pPr>
              <w:rPr>
                <w:rFonts w:ascii="Times New Roman" w:hAnsi="Times New Roman" w:cs="Times New Roman"/>
                <w:sz w:val="24"/>
                <w:szCs w:val="24"/>
              </w:rPr>
            </w:pPr>
          </w:p>
        </w:tc>
        <w:tc>
          <w:tcPr>
            <w:tcW w:w="6140" w:type="dxa"/>
            <w:gridSpan w:val="2"/>
          </w:tcPr>
          <w:p w:rsidR="006B7984" w:rsidRPr="00271860" w:rsidRDefault="006B7984" w:rsidP="00271860">
            <w:pPr>
              <w:widowControl w:val="0"/>
              <w:tabs>
                <w:tab w:val="num" w:pos="720"/>
              </w:tabs>
              <w:autoSpaceDE w:val="0"/>
              <w:autoSpaceDN w:val="0"/>
              <w:adjustRightInd w:val="0"/>
              <w:rPr>
                <w:rFonts w:ascii="Times New Roman" w:hAnsi="Times New Roman" w:cs="Times New Roman"/>
                <w:sz w:val="24"/>
                <w:szCs w:val="24"/>
              </w:rPr>
            </w:pPr>
            <w:r w:rsidRPr="00271860">
              <w:rPr>
                <w:rFonts w:ascii="Times New Roman" w:hAnsi="Times New Roman" w:cs="Times New Roman"/>
                <w:sz w:val="24"/>
                <w:szCs w:val="24"/>
              </w:rPr>
              <w:t>- познавательные занятия духовно-нравственной или социальной направленности;</w:t>
            </w:r>
          </w:p>
          <w:p w:rsidR="006B7984" w:rsidRPr="00271860" w:rsidRDefault="006B7984" w:rsidP="00271860">
            <w:pPr>
              <w:widowControl w:val="0"/>
              <w:tabs>
                <w:tab w:val="num" w:pos="720"/>
              </w:tabs>
              <w:autoSpaceDE w:val="0"/>
              <w:autoSpaceDN w:val="0"/>
              <w:adjustRightInd w:val="0"/>
              <w:rPr>
                <w:rFonts w:ascii="Times New Roman" w:hAnsi="Times New Roman" w:cs="Times New Roman"/>
                <w:sz w:val="24"/>
                <w:szCs w:val="24"/>
              </w:rPr>
            </w:pPr>
            <w:r w:rsidRPr="00271860">
              <w:rPr>
                <w:rFonts w:ascii="Times New Roman" w:hAnsi="Times New Roman" w:cs="Times New Roman"/>
                <w:sz w:val="24"/>
                <w:szCs w:val="24"/>
              </w:rPr>
              <w:t>- познавательные акции, совместно организуемые школьниками и педагогом в виде КТД;</w:t>
            </w:r>
          </w:p>
          <w:p w:rsidR="006B7984" w:rsidRPr="00271860" w:rsidRDefault="006B7984" w:rsidP="00271860">
            <w:pPr>
              <w:widowControl w:val="0"/>
              <w:tabs>
                <w:tab w:val="num" w:pos="720"/>
              </w:tabs>
              <w:autoSpaceDE w:val="0"/>
              <w:autoSpaceDN w:val="0"/>
              <w:adjustRightInd w:val="0"/>
              <w:rPr>
                <w:rFonts w:ascii="Times New Roman" w:hAnsi="Times New Roman" w:cs="Times New Roman"/>
                <w:color w:val="00000A"/>
                <w:sz w:val="24"/>
                <w:szCs w:val="24"/>
              </w:rPr>
            </w:pPr>
            <w:r w:rsidRPr="00271860">
              <w:rPr>
                <w:rFonts w:ascii="Times New Roman" w:hAnsi="Times New Roman" w:cs="Times New Roman"/>
                <w:sz w:val="24"/>
                <w:szCs w:val="24"/>
              </w:rPr>
              <w:t>- детские исследовательские проекты социальной направленности.</w:t>
            </w:r>
          </w:p>
        </w:tc>
        <w:tc>
          <w:tcPr>
            <w:tcW w:w="2364" w:type="dxa"/>
          </w:tcPr>
          <w:p w:rsidR="006B7984" w:rsidRPr="00271860" w:rsidRDefault="006B7984" w:rsidP="00271860">
            <w:pPr>
              <w:rPr>
                <w:rFonts w:ascii="Times New Roman" w:hAnsi="Times New Roman" w:cs="Times New Roman"/>
                <w:sz w:val="24"/>
                <w:szCs w:val="24"/>
              </w:rPr>
            </w:pPr>
          </w:p>
        </w:tc>
      </w:tr>
      <w:tr w:rsidR="006B7984" w:rsidRPr="00271860" w:rsidTr="006B7984">
        <w:trPr>
          <w:jc w:val="center"/>
        </w:trPr>
        <w:tc>
          <w:tcPr>
            <w:tcW w:w="1135" w:type="dxa"/>
            <w:vMerge/>
          </w:tcPr>
          <w:p w:rsidR="006B7984" w:rsidRPr="00271860" w:rsidRDefault="006B7984" w:rsidP="00271860">
            <w:pPr>
              <w:rPr>
                <w:rFonts w:ascii="Times New Roman" w:hAnsi="Times New Roman" w:cs="Times New Roman"/>
                <w:sz w:val="24"/>
                <w:szCs w:val="24"/>
              </w:rPr>
            </w:pPr>
          </w:p>
        </w:tc>
        <w:tc>
          <w:tcPr>
            <w:tcW w:w="8504" w:type="dxa"/>
            <w:gridSpan w:val="3"/>
          </w:tcPr>
          <w:p w:rsidR="006B7984" w:rsidRPr="00271860" w:rsidRDefault="006B7984" w:rsidP="00271860">
            <w:pPr>
              <w:widowControl w:val="0"/>
              <w:tabs>
                <w:tab w:val="num" w:pos="720"/>
              </w:tabs>
              <w:autoSpaceDE w:val="0"/>
              <w:autoSpaceDN w:val="0"/>
              <w:adjustRightInd w:val="0"/>
              <w:rPr>
                <w:rFonts w:ascii="Times New Roman" w:hAnsi="Times New Roman" w:cs="Times New Roman"/>
                <w:color w:val="00000A"/>
                <w:sz w:val="24"/>
                <w:szCs w:val="24"/>
              </w:rPr>
            </w:pPr>
            <w:r w:rsidRPr="00271860">
              <w:rPr>
                <w:rFonts w:ascii="Times New Roman" w:hAnsi="Times New Roman" w:cs="Times New Roman"/>
                <w:color w:val="00000A"/>
                <w:sz w:val="24"/>
                <w:szCs w:val="24"/>
              </w:rPr>
              <w:t>- познавательные акции, совместно организуемые учащимися и педагогом для учащихся, сверстников, учителей, родителей, представителей окружающего гимназию социума.</w:t>
            </w:r>
          </w:p>
          <w:p w:rsidR="006B7984" w:rsidRPr="00271860" w:rsidRDefault="006B7984" w:rsidP="00271860">
            <w:pPr>
              <w:widowControl w:val="0"/>
              <w:autoSpaceDE w:val="0"/>
              <w:autoSpaceDN w:val="0"/>
              <w:adjustRightInd w:val="0"/>
              <w:rPr>
                <w:rFonts w:ascii="Times New Roman" w:hAnsi="Times New Roman" w:cs="Times New Roman"/>
                <w:color w:val="00000A"/>
                <w:sz w:val="24"/>
                <w:szCs w:val="24"/>
              </w:rPr>
            </w:pPr>
            <w:r w:rsidRPr="00271860">
              <w:rPr>
                <w:rFonts w:ascii="Times New Roman" w:hAnsi="Times New Roman" w:cs="Times New Roman"/>
                <w:color w:val="00000A"/>
                <w:sz w:val="24"/>
                <w:szCs w:val="24"/>
              </w:rPr>
              <w:t>- детские исследовательские проекты с элементами социального проектирования.</w:t>
            </w:r>
          </w:p>
        </w:tc>
      </w:tr>
      <w:tr w:rsidR="006B7984" w:rsidRPr="00271860" w:rsidTr="006B7984">
        <w:trPr>
          <w:jc w:val="center"/>
        </w:trPr>
        <w:tc>
          <w:tcPr>
            <w:tcW w:w="1135" w:type="dxa"/>
            <w:vMerge w:val="restart"/>
          </w:tcPr>
          <w:p w:rsidR="006B7984" w:rsidRPr="00271860" w:rsidRDefault="006B7984" w:rsidP="00271860">
            <w:pPr>
              <w:rPr>
                <w:rFonts w:ascii="Times New Roman" w:hAnsi="Times New Roman" w:cs="Times New Roman"/>
                <w:b/>
                <w:bCs/>
                <w:i/>
                <w:iCs/>
                <w:sz w:val="24"/>
                <w:szCs w:val="24"/>
              </w:rPr>
            </w:pPr>
            <w:r w:rsidRPr="00271860">
              <w:rPr>
                <w:rFonts w:ascii="Times New Roman" w:hAnsi="Times New Roman" w:cs="Times New Roman"/>
                <w:b/>
                <w:bCs/>
                <w:i/>
                <w:iCs/>
                <w:sz w:val="24"/>
                <w:szCs w:val="24"/>
              </w:rPr>
              <w:t>2. Игровая</w:t>
            </w:r>
          </w:p>
        </w:tc>
        <w:tc>
          <w:tcPr>
            <w:tcW w:w="4004" w:type="dxa"/>
          </w:tcPr>
          <w:p w:rsidR="006B7984" w:rsidRPr="00271860" w:rsidRDefault="006B7984" w:rsidP="00271860">
            <w:pPr>
              <w:widowControl w:val="0"/>
              <w:autoSpaceDE w:val="0"/>
              <w:autoSpaceDN w:val="0"/>
              <w:adjustRightInd w:val="0"/>
              <w:rPr>
                <w:rFonts w:ascii="Times New Roman" w:hAnsi="Times New Roman" w:cs="Times New Roman"/>
                <w:color w:val="00000A"/>
                <w:sz w:val="24"/>
                <w:szCs w:val="24"/>
              </w:rPr>
            </w:pPr>
            <w:r w:rsidRPr="00271860">
              <w:rPr>
                <w:rFonts w:ascii="Times New Roman" w:hAnsi="Times New Roman" w:cs="Times New Roman"/>
                <w:color w:val="00000A"/>
                <w:sz w:val="24"/>
                <w:szCs w:val="24"/>
              </w:rPr>
              <w:t xml:space="preserve">- развлекательные </w:t>
            </w:r>
            <w:r w:rsidRPr="00271860">
              <w:rPr>
                <w:rFonts w:ascii="Times New Roman" w:hAnsi="Times New Roman" w:cs="Times New Roman"/>
                <w:sz w:val="24"/>
                <w:szCs w:val="24"/>
              </w:rPr>
              <w:t>игры, организуемые педагогом;</w:t>
            </w:r>
          </w:p>
          <w:p w:rsidR="006B7984" w:rsidRPr="00271860" w:rsidRDefault="006B7984" w:rsidP="00271860">
            <w:pPr>
              <w:widowControl w:val="0"/>
              <w:autoSpaceDE w:val="0"/>
              <w:autoSpaceDN w:val="0"/>
              <w:adjustRightInd w:val="0"/>
              <w:rPr>
                <w:rFonts w:ascii="Times New Roman" w:hAnsi="Times New Roman" w:cs="Times New Roman"/>
                <w:color w:val="00000A"/>
                <w:sz w:val="24"/>
                <w:szCs w:val="24"/>
              </w:rPr>
            </w:pPr>
            <w:r w:rsidRPr="00271860">
              <w:rPr>
                <w:rFonts w:ascii="Times New Roman" w:hAnsi="Times New Roman" w:cs="Times New Roman"/>
                <w:color w:val="00000A"/>
                <w:sz w:val="24"/>
                <w:szCs w:val="24"/>
              </w:rPr>
              <w:t xml:space="preserve">- интеллектуальные </w:t>
            </w:r>
            <w:r w:rsidRPr="00271860">
              <w:rPr>
                <w:rFonts w:ascii="Times New Roman" w:hAnsi="Times New Roman" w:cs="Times New Roman"/>
                <w:sz w:val="24"/>
                <w:szCs w:val="24"/>
              </w:rPr>
              <w:t>игры, организуемые педагогом;</w:t>
            </w:r>
          </w:p>
          <w:p w:rsidR="006B7984" w:rsidRPr="00271860" w:rsidRDefault="006B7984" w:rsidP="00271860">
            <w:pPr>
              <w:rPr>
                <w:rFonts w:ascii="Times New Roman" w:hAnsi="Times New Roman" w:cs="Times New Roman"/>
                <w:sz w:val="24"/>
                <w:szCs w:val="24"/>
              </w:rPr>
            </w:pPr>
            <w:r w:rsidRPr="00271860">
              <w:rPr>
                <w:rFonts w:ascii="Times New Roman" w:hAnsi="Times New Roman" w:cs="Times New Roman"/>
                <w:color w:val="00000A"/>
                <w:sz w:val="24"/>
                <w:szCs w:val="24"/>
              </w:rPr>
              <w:t>- р</w:t>
            </w:r>
            <w:r w:rsidRPr="00271860">
              <w:rPr>
                <w:rFonts w:ascii="Times New Roman" w:hAnsi="Times New Roman" w:cs="Times New Roman"/>
                <w:sz w:val="24"/>
                <w:szCs w:val="24"/>
              </w:rPr>
              <w:t>олевые игры, организуемые педагогом.</w:t>
            </w:r>
          </w:p>
        </w:tc>
        <w:tc>
          <w:tcPr>
            <w:tcW w:w="2136" w:type="dxa"/>
          </w:tcPr>
          <w:p w:rsidR="006B7984" w:rsidRPr="00271860" w:rsidRDefault="006B7984" w:rsidP="00271860">
            <w:pPr>
              <w:rPr>
                <w:rFonts w:ascii="Times New Roman" w:hAnsi="Times New Roman" w:cs="Times New Roman"/>
                <w:sz w:val="24"/>
                <w:szCs w:val="24"/>
              </w:rPr>
            </w:pPr>
          </w:p>
        </w:tc>
        <w:tc>
          <w:tcPr>
            <w:tcW w:w="2364" w:type="dxa"/>
          </w:tcPr>
          <w:p w:rsidR="006B7984" w:rsidRPr="00271860" w:rsidRDefault="006B7984" w:rsidP="00271860">
            <w:pPr>
              <w:rPr>
                <w:rFonts w:ascii="Times New Roman" w:hAnsi="Times New Roman" w:cs="Times New Roman"/>
                <w:sz w:val="24"/>
                <w:szCs w:val="24"/>
              </w:rPr>
            </w:pPr>
          </w:p>
        </w:tc>
      </w:tr>
      <w:tr w:rsidR="006B7984" w:rsidRPr="00271860" w:rsidTr="006B7984">
        <w:trPr>
          <w:jc w:val="center"/>
        </w:trPr>
        <w:tc>
          <w:tcPr>
            <w:tcW w:w="1135" w:type="dxa"/>
            <w:vMerge/>
          </w:tcPr>
          <w:p w:rsidR="006B7984" w:rsidRPr="00271860" w:rsidRDefault="006B7984" w:rsidP="00271860">
            <w:pPr>
              <w:rPr>
                <w:rFonts w:ascii="Times New Roman" w:hAnsi="Times New Roman" w:cs="Times New Roman"/>
                <w:b/>
                <w:bCs/>
                <w:i/>
                <w:iCs/>
                <w:sz w:val="24"/>
                <w:szCs w:val="24"/>
              </w:rPr>
            </w:pPr>
          </w:p>
        </w:tc>
        <w:tc>
          <w:tcPr>
            <w:tcW w:w="6140" w:type="dxa"/>
            <w:gridSpan w:val="2"/>
          </w:tcPr>
          <w:p w:rsidR="006B7984" w:rsidRPr="00271860" w:rsidRDefault="006B7984" w:rsidP="00271860">
            <w:pPr>
              <w:ind w:right="-91"/>
              <w:rPr>
                <w:rFonts w:ascii="Times New Roman" w:hAnsi="Times New Roman" w:cs="Times New Roman"/>
                <w:sz w:val="24"/>
                <w:szCs w:val="24"/>
              </w:rPr>
            </w:pPr>
            <w:r w:rsidRPr="00271860">
              <w:rPr>
                <w:rFonts w:ascii="Times New Roman" w:hAnsi="Times New Roman" w:cs="Times New Roman"/>
                <w:color w:val="00000A"/>
                <w:sz w:val="24"/>
                <w:szCs w:val="24"/>
              </w:rPr>
              <w:t>- д</w:t>
            </w:r>
            <w:r w:rsidRPr="00271860">
              <w:rPr>
                <w:rFonts w:ascii="Times New Roman" w:hAnsi="Times New Roman" w:cs="Times New Roman"/>
                <w:sz w:val="24"/>
                <w:szCs w:val="24"/>
              </w:rPr>
              <w:t xml:space="preserve">еловые игры, организуемые педагогом;  </w:t>
            </w:r>
          </w:p>
          <w:p w:rsidR="006B7984" w:rsidRPr="00271860" w:rsidRDefault="006B7984" w:rsidP="00271860">
            <w:pPr>
              <w:ind w:right="-91"/>
              <w:rPr>
                <w:rFonts w:ascii="Times New Roman" w:hAnsi="Times New Roman" w:cs="Times New Roman"/>
                <w:sz w:val="24"/>
                <w:szCs w:val="24"/>
              </w:rPr>
            </w:pPr>
            <w:r w:rsidRPr="00271860">
              <w:rPr>
                <w:rFonts w:ascii="Times New Roman" w:hAnsi="Times New Roman" w:cs="Times New Roman"/>
                <w:sz w:val="24"/>
                <w:szCs w:val="24"/>
              </w:rPr>
              <w:t xml:space="preserve">- развлекательные, интеллектуальные, </w:t>
            </w:r>
            <w:r w:rsidRPr="00271860">
              <w:rPr>
                <w:rFonts w:ascii="Times New Roman" w:hAnsi="Times New Roman" w:cs="Times New Roman"/>
                <w:sz w:val="24"/>
                <w:szCs w:val="24"/>
              </w:rPr>
              <w:lastRenderedPageBreak/>
              <w:t xml:space="preserve">ролевые, деловые игры, совместно организуемые учащимися  и педагогом в виде коллективных творческих дел – КТД </w:t>
            </w:r>
          </w:p>
        </w:tc>
        <w:tc>
          <w:tcPr>
            <w:tcW w:w="2364" w:type="dxa"/>
          </w:tcPr>
          <w:p w:rsidR="006B7984" w:rsidRPr="00271860" w:rsidRDefault="006B7984" w:rsidP="00271860">
            <w:pPr>
              <w:rPr>
                <w:rFonts w:ascii="Times New Roman" w:hAnsi="Times New Roman" w:cs="Times New Roman"/>
                <w:sz w:val="24"/>
                <w:szCs w:val="24"/>
              </w:rPr>
            </w:pPr>
          </w:p>
        </w:tc>
      </w:tr>
      <w:tr w:rsidR="006B7984" w:rsidRPr="00271860" w:rsidTr="006B7984">
        <w:trPr>
          <w:jc w:val="center"/>
        </w:trPr>
        <w:tc>
          <w:tcPr>
            <w:tcW w:w="1135" w:type="dxa"/>
            <w:vMerge/>
          </w:tcPr>
          <w:p w:rsidR="006B7984" w:rsidRPr="00271860" w:rsidRDefault="006B7984" w:rsidP="00271860">
            <w:pPr>
              <w:rPr>
                <w:rFonts w:ascii="Times New Roman" w:hAnsi="Times New Roman" w:cs="Times New Roman"/>
                <w:b/>
                <w:bCs/>
                <w:i/>
                <w:iCs/>
                <w:sz w:val="24"/>
                <w:szCs w:val="24"/>
              </w:rPr>
            </w:pPr>
          </w:p>
        </w:tc>
        <w:tc>
          <w:tcPr>
            <w:tcW w:w="8504" w:type="dxa"/>
            <w:gridSpan w:val="3"/>
          </w:tcPr>
          <w:p w:rsidR="006B7984" w:rsidRPr="00271860" w:rsidRDefault="006B7984" w:rsidP="00271860">
            <w:pPr>
              <w:widowControl w:val="0"/>
              <w:autoSpaceDE w:val="0"/>
              <w:autoSpaceDN w:val="0"/>
              <w:adjustRightInd w:val="0"/>
              <w:rPr>
                <w:rFonts w:ascii="Times New Roman" w:hAnsi="Times New Roman" w:cs="Times New Roman"/>
                <w:sz w:val="24"/>
                <w:szCs w:val="24"/>
              </w:rPr>
            </w:pPr>
            <w:r w:rsidRPr="00271860">
              <w:rPr>
                <w:rFonts w:ascii="Times New Roman" w:hAnsi="Times New Roman" w:cs="Times New Roman"/>
                <w:sz w:val="24"/>
                <w:szCs w:val="24"/>
              </w:rPr>
              <w:t xml:space="preserve">- развлекательные, интеллектуальные, ролевые, деловые, социально моделирующие игры, совместно организуемые учащимися  и педагогом.    </w:t>
            </w:r>
          </w:p>
        </w:tc>
      </w:tr>
      <w:tr w:rsidR="006B7984" w:rsidRPr="00271860" w:rsidTr="006B7984">
        <w:trPr>
          <w:jc w:val="center"/>
        </w:trPr>
        <w:tc>
          <w:tcPr>
            <w:tcW w:w="1135" w:type="dxa"/>
            <w:vMerge w:val="restart"/>
          </w:tcPr>
          <w:p w:rsidR="006B7984" w:rsidRPr="00271860" w:rsidRDefault="006B7984" w:rsidP="00271860">
            <w:pPr>
              <w:rPr>
                <w:rFonts w:ascii="Times New Roman" w:hAnsi="Times New Roman" w:cs="Times New Roman"/>
                <w:b/>
                <w:bCs/>
                <w:i/>
                <w:iCs/>
                <w:sz w:val="24"/>
                <w:szCs w:val="24"/>
              </w:rPr>
            </w:pPr>
            <w:r w:rsidRPr="00271860">
              <w:rPr>
                <w:rFonts w:ascii="Times New Roman" w:hAnsi="Times New Roman" w:cs="Times New Roman"/>
                <w:b/>
                <w:bCs/>
                <w:i/>
                <w:iCs/>
                <w:sz w:val="24"/>
                <w:szCs w:val="24"/>
              </w:rPr>
              <w:t>3. Трудовая   деятельность</w:t>
            </w:r>
          </w:p>
        </w:tc>
        <w:tc>
          <w:tcPr>
            <w:tcW w:w="4004" w:type="dxa"/>
          </w:tcPr>
          <w:p w:rsidR="006B7984" w:rsidRPr="00271860" w:rsidRDefault="006B7984" w:rsidP="00271860">
            <w:pPr>
              <w:rPr>
                <w:rFonts w:ascii="Times New Roman" w:hAnsi="Times New Roman" w:cs="Times New Roman"/>
                <w:sz w:val="24"/>
                <w:szCs w:val="24"/>
              </w:rPr>
            </w:pPr>
            <w:r w:rsidRPr="00271860">
              <w:rPr>
                <w:rFonts w:ascii="Times New Roman" w:hAnsi="Times New Roman" w:cs="Times New Roman"/>
                <w:color w:val="00000A"/>
                <w:sz w:val="24"/>
                <w:szCs w:val="24"/>
              </w:rPr>
              <w:t>- к</w:t>
            </w:r>
            <w:r w:rsidRPr="00271860">
              <w:rPr>
                <w:rFonts w:ascii="Times New Roman" w:hAnsi="Times New Roman" w:cs="Times New Roman"/>
                <w:sz w:val="24"/>
                <w:szCs w:val="24"/>
              </w:rPr>
              <w:t>ружковые,   клубные и пр. занятия по отработке специальных умений в конструировании, техническом творчестве  и т.п.</w:t>
            </w:r>
          </w:p>
        </w:tc>
        <w:tc>
          <w:tcPr>
            <w:tcW w:w="2136" w:type="dxa"/>
          </w:tcPr>
          <w:p w:rsidR="006B7984" w:rsidRPr="00271860" w:rsidRDefault="006B7984" w:rsidP="00271860">
            <w:pPr>
              <w:rPr>
                <w:rFonts w:ascii="Times New Roman" w:hAnsi="Times New Roman" w:cs="Times New Roman"/>
                <w:sz w:val="24"/>
                <w:szCs w:val="24"/>
              </w:rPr>
            </w:pPr>
          </w:p>
        </w:tc>
        <w:tc>
          <w:tcPr>
            <w:tcW w:w="2364" w:type="dxa"/>
          </w:tcPr>
          <w:p w:rsidR="006B7984" w:rsidRPr="00271860" w:rsidRDefault="006B7984" w:rsidP="00271860">
            <w:pPr>
              <w:rPr>
                <w:rFonts w:ascii="Times New Roman" w:hAnsi="Times New Roman" w:cs="Times New Roman"/>
                <w:sz w:val="24"/>
                <w:szCs w:val="24"/>
              </w:rPr>
            </w:pPr>
          </w:p>
        </w:tc>
      </w:tr>
      <w:tr w:rsidR="006B7984" w:rsidRPr="00271860" w:rsidTr="006B7984">
        <w:trPr>
          <w:jc w:val="center"/>
        </w:trPr>
        <w:tc>
          <w:tcPr>
            <w:tcW w:w="1135" w:type="dxa"/>
            <w:vMerge/>
          </w:tcPr>
          <w:p w:rsidR="006B7984" w:rsidRPr="00271860" w:rsidRDefault="006B7984" w:rsidP="00271860">
            <w:pPr>
              <w:rPr>
                <w:rFonts w:ascii="Times New Roman" w:hAnsi="Times New Roman" w:cs="Times New Roman"/>
                <w:sz w:val="24"/>
                <w:szCs w:val="24"/>
              </w:rPr>
            </w:pPr>
          </w:p>
        </w:tc>
        <w:tc>
          <w:tcPr>
            <w:tcW w:w="6140" w:type="dxa"/>
            <w:gridSpan w:val="2"/>
          </w:tcPr>
          <w:p w:rsidR="006B7984" w:rsidRPr="00271860" w:rsidRDefault="006B7984" w:rsidP="00271860">
            <w:pPr>
              <w:widowControl w:val="0"/>
              <w:autoSpaceDE w:val="0"/>
              <w:autoSpaceDN w:val="0"/>
              <w:adjustRightInd w:val="0"/>
              <w:rPr>
                <w:rFonts w:ascii="Times New Roman" w:hAnsi="Times New Roman" w:cs="Times New Roman"/>
                <w:sz w:val="24"/>
                <w:szCs w:val="24"/>
              </w:rPr>
            </w:pPr>
            <w:r w:rsidRPr="00271860">
              <w:rPr>
                <w:rFonts w:ascii="Times New Roman" w:hAnsi="Times New Roman" w:cs="Times New Roman"/>
                <w:color w:val="00000A"/>
                <w:sz w:val="24"/>
                <w:szCs w:val="24"/>
              </w:rPr>
              <w:t>- т</w:t>
            </w:r>
            <w:r w:rsidRPr="00271860">
              <w:rPr>
                <w:rFonts w:ascii="Times New Roman" w:hAnsi="Times New Roman" w:cs="Times New Roman"/>
                <w:sz w:val="24"/>
                <w:szCs w:val="24"/>
              </w:rPr>
              <w:t>рудовые акции, трудовые десанты, организуемые учащимися и педагогом;</w:t>
            </w:r>
          </w:p>
        </w:tc>
        <w:tc>
          <w:tcPr>
            <w:tcW w:w="2364" w:type="dxa"/>
          </w:tcPr>
          <w:p w:rsidR="006B7984" w:rsidRPr="00271860" w:rsidRDefault="006B7984" w:rsidP="00271860">
            <w:pPr>
              <w:rPr>
                <w:rFonts w:ascii="Times New Roman" w:hAnsi="Times New Roman" w:cs="Times New Roman"/>
                <w:sz w:val="24"/>
                <w:szCs w:val="24"/>
              </w:rPr>
            </w:pPr>
          </w:p>
        </w:tc>
      </w:tr>
      <w:tr w:rsidR="006B7984" w:rsidRPr="00271860" w:rsidTr="006B7984">
        <w:trPr>
          <w:trHeight w:val="415"/>
          <w:jc w:val="center"/>
        </w:trPr>
        <w:tc>
          <w:tcPr>
            <w:tcW w:w="1135" w:type="dxa"/>
            <w:vMerge/>
          </w:tcPr>
          <w:p w:rsidR="006B7984" w:rsidRPr="00271860" w:rsidRDefault="006B7984" w:rsidP="00271860">
            <w:pPr>
              <w:rPr>
                <w:rFonts w:ascii="Times New Roman" w:hAnsi="Times New Roman" w:cs="Times New Roman"/>
                <w:sz w:val="24"/>
                <w:szCs w:val="24"/>
              </w:rPr>
            </w:pPr>
          </w:p>
        </w:tc>
        <w:tc>
          <w:tcPr>
            <w:tcW w:w="8504" w:type="dxa"/>
            <w:gridSpan w:val="3"/>
          </w:tcPr>
          <w:p w:rsidR="006B7984" w:rsidRPr="00271860" w:rsidRDefault="006B7984" w:rsidP="00271860">
            <w:pPr>
              <w:widowControl w:val="0"/>
              <w:autoSpaceDE w:val="0"/>
              <w:autoSpaceDN w:val="0"/>
              <w:adjustRightInd w:val="0"/>
              <w:rPr>
                <w:rFonts w:ascii="Times New Roman" w:hAnsi="Times New Roman" w:cs="Times New Roman"/>
                <w:sz w:val="24"/>
                <w:szCs w:val="24"/>
              </w:rPr>
            </w:pPr>
            <w:r w:rsidRPr="00271860">
              <w:rPr>
                <w:rFonts w:ascii="Times New Roman" w:hAnsi="Times New Roman" w:cs="Times New Roman"/>
                <w:color w:val="00000A"/>
                <w:sz w:val="24"/>
                <w:szCs w:val="24"/>
              </w:rPr>
              <w:t xml:space="preserve"> - т</w:t>
            </w:r>
            <w:r w:rsidRPr="00271860">
              <w:rPr>
                <w:rFonts w:ascii="Times New Roman" w:hAnsi="Times New Roman" w:cs="Times New Roman"/>
                <w:sz w:val="24"/>
                <w:szCs w:val="24"/>
              </w:rPr>
              <w:t>рудовые акции,   совместно организуемые  учащимися и педагогом в окружающем гимназию социуме.</w:t>
            </w:r>
          </w:p>
        </w:tc>
      </w:tr>
      <w:tr w:rsidR="006B7984" w:rsidRPr="00271860" w:rsidTr="006B7984">
        <w:trPr>
          <w:jc w:val="center"/>
        </w:trPr>
        <w:tc>
          <w:tcPr>
            <w:tcW w:w="1135" w:type="dxa"/>
            <w:vMerge w:val="restart"/>
          </w:tcPr>
          <w:p w:rsidR="006B7984" w:rsidRPr="00271860" w:rsidRDefault="006B7984" w:rsidP="00271860">
            <w:pPr>
              <w:rPr>
                <w:rFonts w:ascii="Times New Roman" w:hAnsi="Times New Roman" w:cs="Times New Roman"/>
                <w:b/>
                <w:bCs/>
                <w:i/>
                <w:iCs/>
                <w:sz w:val="24"/>
                <w:szCs w:val="24"/>
              </w:rPr>
            </w:pPr>
            <w:r w:rsidRPr="00271860">
              <w:rPr>
                <w:rFonts w:ascii="Times New Roman" w:hAnsi="Times New Roman" w:cs="Times New Roman"/>
                <w:b/>
                <w:bCs/>
                <w:i/>
                <w:iCs/>
                <w:sz w:val="24"/>
                <w:szCs w:val="24"/>
              </w:rPr>
              <w:t xml:space="preserve">4. Досугово-развлекательная деятельность </w:t>
            </w:r>
          </w:p>
        </w:tc>
        <w:tc>
          <w:tcPr>
            <w:tcW w:w="4004" w:type="dxa"/>
          </w:tcPr>
          <w:p w:rsidR="006B7984" w:rsidRPr="00271860" w:rsidRDefault="006B7984" w:rsidP="00271860">
            <w:pPr>
              <w:widowControl w:val="0"/>
              <w:autoSpaceDE w:val="0"/>
              <w:autoSpaceDN w:val="0"/>
              <w:adjustRightInd w:val="0"/>
              <w:rPr>
                <w:rFonts w:ascii="Times New Roman" w:hAnsi="Times New Roman" w:cs="Times New Roman"/>
                <w:sz w:val="24"/>
                <w:szCs w:val="24"/>
              </w:rPr>
            </w:pPr>
            <w:r w:rsidRPr="00271860">
              <w:rPr>
                <w:rFonts w:ascii="Times New Roman" w:hAnsi="Times New Roman" w:cs="Times New Roman"/>
                <w:color w:val="00000A"/>
                <w:sz w:val="24"/>
                <w:szCs w:val="24"/>
              </w:rPr>
              <w:t>- к</w:t>
            </w:r>
            <w:r w:rsidRPr="00271860">
              <w:rPr>
                <w:rFonts w:ascii="Times New Roman" w:hAnsi="Times New Roman" w:cs="Times New Roman"/>
                <w:sz w:val="24"/>
                <w:szCs w:val="24"/>
              </w:rPr>
              <w:t>ультпоходы в кино, театры, концертные залы, выставки и т.п.;</w:t>
            </w:r>
          </w:p>
          <w:p w:rsidR="006B7984" w:rsidRPr="00271860" w:rsidRDefault="006B7984" w:rsidP="00271860">
            <w:pPr>
              <w:rPr>
                <w:rFonts w:ascii="Times New Roman" w:hAnsi="Times New Roman" w:cs="Times New Roman"/>
                <w:sz w:val="24"/>
                <w:szCs w:val="24"/>
              </w:rPr>
            </w:pPr>
            <w:r w:rsidRPr="00271860">
              <w:rPr>
                <w:rFonts w:ascii="Times New Roman" w:hAnsi="Times New Roman" w:cs="Times New Roman"/>
                <w:color w:val="00000A"/>
                <w:sz w:val="24"/>
                <w:szCs w:val="24"/>
              </w:rPr>
              <w:t>- д</w:t>
            </w:r>
            <w:r w:rsidRPr="00271860">
              <w:rPr>
                <w:rFonts w:ascii="Times New Roman" w:hAnsi="Times New Roman" w:cs="Times New Roman"/>
                <w:sz w:val="24"/>
                <w:szCs w:val="24"/>
              </w:rPr>
              <w:t>осугово-развлекательные акции  (праздники),   организуемые педагогом.</w:t>
            </w:r>
          </w:p>
        </w:tc>
        <w:tc>
          <w:tcPr>
            <w:tcW w:w="2136" w:type="dxa"/>
          </w:tcPr>
          <w:p w:rsidR="006B7984" w:rsidRPr="00271860" w:rsidRDefault="006B7984" w:rsidP="00271860">
            <w:pPr>
              <w:rPr>
                <w:rFonts w:ascii="Times New Roman" w:hAnsi="Times New Roman" w:cs="Times New Roman"/>
                <w:sz w:val="24"/>
                <w:szCs w:val="24"/>
              </w:rPr>
            </w:pPr>
          </w:p>
        </w:tc>
        <w:tc>
          <w:tcPr>
            <w:tcW w:w="2364" w:type="dxa"/>
          </w:tcPr>
          <w:p w:rsidR="006B7984" w:rsidRPr="00271860" w:rsidRDefault="006B7984" w:rsidP="00271860">
            <w:pPr>
              <w:rPr>
                <w:rFonts w:ascii="Times New Roman" w:hAnsi="Times New Roman" w:cs="Times New Roman"/>
                <w:sz w:val="24"/>
                <w:szCs w:val="24"/>
              </w:rPr>
            </w:pPr>
          </w:p>
        </w:tc>
      </w:tr>
      <w:tr w:rsidR="006B7984" w:rsidRPr="00271860" w:rsidTr="006B7984">
        <w:trPr>
          <w:jc w:val="center"/>
        </w:trPr>
        <w:tc>
          <w:tcPr>
            <w:tcW w:w="1135" w:type="dxa"/>
            <w:vMerge/>
          </w:tcPr>
          <w:p w:rsidR="006B7984" w:rsidRPr="00271860" w:rsidRDefault="006B7984" w:rsidP="00271860">
            <w:pPr>
              <w:rPr>
                <w:rFonts w:ascii="Times New Roman" w:hAnsi="Times New Roman" w:cs="Times New Roman"/>
                <w:sz w:val="24"/>
                <w:szCs w:val="24"/>
              </w:rPr>
            </w:pPr>
          </w:p>
        </w:tc>
        <w:tc>
          <w:tcPr>
            <w:tcW w:w="6140" w:type="dxa"/>
            <w:gridSpan w:val="2"/>
          </w:tcPr>
          <w:p w:rsidR="006B7984" w:rsidRPr="00271860" w:rsidRDefault="006B7984" w:rsidP="00271860">
            <w:pPr>
              <w:widowControl w:val="0"/>
              <w:autoSpaceDE w:val="0"/>
              <w:autoSpaceDN w:val="0"/>
              <w:adjustRightInd w:val="0"/>
              <w:rPr>
                <w:rFonts w:ascii="Times New Roman" w:hAnsi="Times New Roman" w:cs="Times New Roman"/>
                <w:i/>
                <w:iCs/>
                <w:color w:val="00000A"/>
                <w:sz w:val="24"/>
                <w:szCs w:val="24"/>
              </w:rPr>
            </w:pPr>
            <w:r w:rsidRPr="00271860">
              <w:rPr>
                <w:rFonts w:ascii="Times New Roman" w:hAnsi="Times New Roman" w:cs="Times New Roman"/>
                <w:color w:val="00000A"/>
                <w:sz w:val="24"/>
                <w:szCs w:val="24"/>
              </w:rPr>
              <w:t>- д</w:t>
            </w:r>
            <w:r w:rsidRPr="00271860">
              <w:rPr>
                <w:rFonts w:ascii="Times New Roman" w:hAnsi="Times New Roman" w:cs="Times New Roman"/>
                <w:sz w:val="24"/>
                <w:szCs w:val="24"/>
              </w:rPr>
              <w:t>осугово-развлекательные акции   (праздники), совместно организуемые  учащимися и педагогом в виде коллективных творческих дел – КТД.</w:t>
            </w:r>
          </w:p>
        </w:tc>
        <w:tc>
          <w:tcPr>
            <w:tcW w:w="2364" w:type="dxa"/>
          </w:tcPr>
          <w:p w:rsidR="006B7984" w:rsidRPr="00271860" w:rsidRDefault="006B7984" w:rsidP="00271860">
            <w:pPr>
              <w:rPr>
                <w:rFonts w:ascii="Times New Roman" w:hAnsi="Times New Roman" w:cs="Times New Roman"/>
                <w:sz w:val="24"/>
                <w:szCs w:val="24"/>
              </w:rPr>
            </w:pPr>
          </w:p>
        </w:tc>
      </w:tr>
      <w:tr w:rsidR="006B7984" w:rsidRPr="00271860" w:rsidTr="006B7984">
        <w:trPr>
          <w:jc w:val="center"/>
        </w:trPr>
        <w:tc>
          <w:tcPr>
            <w:tcW w:w="1135" w:type="dxa"/>
            <w:vMerge/>
          </w:tcPr>
          <w:p w:rsidR="006B7984" w:rsidRPr="00271860" w:rsidRDefault="006B7984" w:rsidP="00271860">
            <w:pPr>
              <w:rPr>
                <w:rFonts w:ascii="Times New Roman" w:hAnsi="Times New Roman" w:cs="Times New Roman"/>
                <w:sz w:val="24"/>
                <w:szCs w:val="24"/>
              </w:rPr>
            </w:pPr>
          </w:p>
        </w:tc>
        <w:tc>
          <w:tcPr>
            <w:tcW w:w="8504" w:type="dxa"/>
            <w:gridSpan w:val="3"/>
          </w:tcPr>
          <w:p w:rsidR="006B7984" w:rsidRPr="00271860" w:rsidRDefault="006B7984" w:rsidP="00271860">
            <w:pPr>
              <w:widowControl w:val="0"/>
              <w:autoSpaceDE w:val="0"/>
              <w:autoSpaceDN w:val="0"/>
              <w:adjustRightInd w:val="0"/>
              <w:rPr>
                <w:rFonts w:ascii="Times New Roman" w:hAnsi="Times New Roman" w:cs="Times New Roman"/>
                <w:i/>
                <w:iCs/>
                <w:color w:val="00000A"/>
                <w:sz w:val="24"/>
                <w:szCs w:val="24"/>
              </w:rPr>
            </w:pPr>
            <w:r w:rsidRPr="00271860">
              <w:rPr>
                <w:rFonts w:ascii="Times New Roman" w:hAnsi="Times New Roman" w:cs="Times New Roman"/>
                <w:color w:val="00000A"/>
                <w:sz w:val="24"/>
                <w:szCs w:val="24"/>
              </w:rPr>
              <w:t>- д</w:t>
            </w:r>
            <w:r w:rsidRPr="00271860">
              <w:rPr>
                <w:rFonts w:ascii="Times New Roman" w:hAnsi="Times New Roman" w:cs="Times New Roman"/>
                <w:sz w:val="24"/>
                <w:szCs w:val="24"/>
              </w:rPr>
              <w:t>осугово-развлекательные акции (праздники)    совместно организуемые  учащимися и педагогом для   сверстников, учителей, родителей;</w:t>
            </w:r>
          </w:p>
          <w:p w:rsidR="006B7984" w:rsidRPr="00271860" w:rsidRDefault="006B7984" w:rsidP="00271860">
            <w:pPr>
              <w:rPr>
                <w:rFonts w:ascii="Times New Roman" w:hAnsi="Times New Roman" w:cs="Times New Roman"/>
                <w:sz w:val="24"/>
                <w:szCs w:val="24"/>
              </w:rPr>
            </w:pPr>
            <w:r w:rsidRPr="00271860">
              <w:rPr>
                <w:rFonts w:ascii="Times New Roman" w:hAnsi="Times New Roman" w:cs="Times New Roman"/>
                <w:color w:val="00000A"/>
                <w:sz w:val="24"/>
                <w:szCs w:val="24"/>
              </w:rPr>
              <w:t>- д</w:t>
            </w:r>
            <w:r w:rsidRPr="00271860">
              <w:rPr>
                <w:rFonts w:ascii="Times New Roman" w:hAnsi="Times New Roman" w:cs="Times New Roman"/>
                <w:sz w:val="24"/>
                <w:szCs w:val="24"/>
              </w:rPr>
              <w:t>осугово-развлекательные акции  (</w:t>
            </w:r>
            <w:proofErr w:type="gramStart"/>
            <w:r w:rsidRPr="00271860">
              <w:rPr>
                <w:rFonts w:ascii="Times New Roman" w:hAnsi="Times New Roman" w:cs="Times New Roman"/>
                <w:sz w:val="24"/>
                <w:szCs w:val="24"/>
              </w:rPr>
              <w:t>праздники</w:t>
            </w:r>
            <w:proofErr w:type="gramEnd"/>
            <w:r w:rsidRPr="00271860">
              <w:rPr>
                <w:rFonts w:ascii="Times New Roman" w:hAnsi="Times New Roman" w:cs="Times New Roman"/>
                <w:sz w:val="24"/>
                <w:szCs w:val="24"/>
              </w:rPr>
              <w:t xml:space="preserve"> совместно организуемые учащимися  и педагогом в окружающем гимназию социуме.</w:t>
            </w:r>
          </w:p>
        </w:tc>
      </w:tr>
      <w:tr w:rsidR="006B7984" w:rsidRPr="00271860" w:rsidTr="006B7984">
        <w:trPr>
          <w:jc w:val="center"/>
        </w:trPr>
        <w:tc>
          <w:tcPr>
            <w:tcW w:w="1135" w:type="dxa"/>
            <w:vMerge w:val="restart"/>
          </w:tcPr>
          <w:p w:rsidR="006B7984" w:rsidRPr="00271860" w:rsidRDefault="006B7984" w:rsidP="00271860">
            <w:pPr>
              <w:rPr>
                <w:rFonts w:ascii="Times New Roman" w:hAnsi="Times New Roman" w:cs="Times New Roman"/>
                <w:sz w:val="24"/>
                <w:szCs w:val="24"/>
              </w:rPr>
            </w:pPr>
            <w:r w:rsidRPr="00271860">
              <w:rPr>
                <w:rFonts w:ascii="Times New Roman" w:hAnsi="Times New Roman" w:cs="Times New Roman"/>
                <w:b/>
                <w:bCs/>
                <w:i/>
                <w:iCs/>
                <w:sz w:val="24"/>
                <w:szCs w:val="24"/>
              </w:rPr>
              <w:t>5. Спортивно-оздоровительная деятельность</w:t>
            </w:r>
          </w:p>
        </w:tc>
        <w:tc>
          <w:tcPr>
            <w:tcW w:w="4004" w:type="dxa"/>
          </w:tcPr>
          <w:p w:rsidR="006B7984" w:rsidRPr="00271860" w:rsidRDefault="006B7984" w:rsidP="00271860">
            <w:pPr>
              <w:widowControl w:val="0"/>
              <w:autoSpaceDE w:val="0"/>
              <w:autoSpaceDN w:val="0"/>
              <w:adjustRightInd w:val="0"/>
              <w:rPr>
                <w:rFonts w:ascii="Times New Roman" w:hAnsi="Times New Roman" w:cs="Times New Roman"/>
                <w:sz w:val="24"/>
                <w:szCs w:val="24"/>
              </w:rPr>
            </w:pPr>
            <w:r w:rsidRPr="00271860">
              <w:rPr>
                <w:rFonts w:ascii="Times New Roman" w:hAnsi="Times New Roman" w:cs="Times New Roman"/>
                <w:sz w:val="24"/>
                <w:szCs w:val="24"/>
              </w:rPr>
              <w:t>- беседы о ЗОЖ;</w:t>
            </w:r>
          </w:p>
          <w:p w:rsidR="006B7984" w:rsidRPr="00271860" w:rsidRDefault="006B7984" w:rsidP="00271860">
            <w:pPr>
              <w:widowControl w:val="0"/>
              <w:tabs>
                <w:tab w:val="left" w:pos="357"/>
              </w:tabs>
              <w:autoSpaceDE w:val="0"/>
              <w:autoSpaceDN w:val="0"/>
              <w:adjustRightInd w:val="0"/>
              <w:rPr>
                <w:rFonts w:ascii="Times New Roman" w:hAnsi="Times New Roman" w:cs="Times New Roman"/>
                <w:sz w:val="24"/>
                <w:szCs w:val="24"/>
              </w:rPr>
            </w:pPr>
            <w:r w:rsidRPr="00271860">
              <w:rPr>
                <w:rFonts w:ascii="Times New Roman" w:hAnsi="Times New Roman" w:cs="Times New Roman"/>
                <w:color w:val="00000A"/>
                <w:sz w:val="24"/>
                <w:szCs w:val="24"/>
              </w:rPr>
              <w:t xml:space="preserve">- физкультурные и спортивные </w:t>
            </w:r>
            <w:r w:rsidRPr="00271860">
              <w:rPr>
                <w:rFonts w:ascii="Times New Roman" w:hAnsi="Times New Roman" w:cs="Times New Roman"/>
                <w:sz w:val="24"/>
                <w:szCs w:val="24"/>
              </w:rPr>
              <w:t>занятия;</w:t>
            </w:r>
          </w:p>
          <w:p w:rsidR="006B7984" w:rsidRPr="00271860" w:rsidRDefault="006B7984" w:rsidP="00271860">
            <w:pPr>
              <w:widowControl w:val="0"/>
              <w:tabs>
                <w:tab w:val="left" w:pos="357"/>
              </w:tabs>
              <w:autoSpaceDE w:val="0"/>
              <w:autoSpaceDN w:val="0"/>
              <w:adjustRightInd w:val="0"/>
              <w:rPr>
                <w:rFonts w:ascii="Times New Roman" w:hAnsi="Times New Roman" w:cs="Times New Roman"/>
                <w:sz w:val="24"/>
                <w:szCs w:val="24"/>
              </w:rPr>
            </w:pPr>
            <w:r w:rsidRPr="00271860">
              <w:rPr>
                <w:rFonts w:ascii="Times New Roman" w:hAnsi="Times New Roman" w:cs="Times New Roman"/>
                <w:sz w:val="24"/>
                <w:szCs w:val="24"/>
              </w:rPr>
              <w:t xml:space="preserve">- спортивные и оздоровительные акции </w:t>
            </w:r>
            <w:r w:rsidRPr="00271860">
              <w:rPr>
                <w:rFonts w:ascii="Times New Roman" w:hAnsi="Times New Roman" w:cs="Times New Roman"/>
                <w:sz w:val="24"/>
                <w:szCs w:val="24"/>
              </w:rPr>
              <w:lastRenderedPageBreak/>
              <w:t>(соревнования, турниры, показательные выступления, мастер-классы, дни здоровья и т.п.), организуемые педагогом.</w:t>
            </w:r>
          </w:p>
        </w:tc>
        <w:tc>
          <w:tcPr>
            <w:tcW w:w="2136" w:type="dxa"/>
          </w:tcPr>
          <w:p w:rsidR="006B7984" w:rsidRPr="00271860" w:rsidRDefault="006B7984" w:rsidP="00271860">
            <w:pPr>
              <w:tabs>
                <w:tab w:val="left" w:pos="357"/>
              </w:tabs>
              <w:ind w:left="57"/>
              <w:rPr>
                <w:rFonts w:ascii="Times New Roman" w:hAnsi="Times New Roman" w:cs="Times New Roman"/>
                <w:sz w:val="24"/>
                <w:szCs w:val="24"/>
              </w:rPr>
            </w:pPr>
          </w:p>
        </w:tc>
        <w:tc>
          <w:tcPr>
            <w:tcW w:w="2364" w:type="dxa"/>
          </w:tcPr>
          <w:p w:rsidR="006B7984" w:rsidRPr="00271860" w:rsidRDefault="006B7984" w:rsidP="00271860">
            <w:pPr>
              <w:rPr>
                <w:rFonts w:ascii="Times New Roman" w:hAnsi="Times New Roman" w:cs="Times New Roman"/>
                <w:sz w:val="24"/>
                <w:szCs w:val="24"/>
              </w:rPr>
            </w:pPr>
          </w:p>
        </w:tc>
      </w:tr>
      <w:tr w:rsidR="006B7984" w:rsidRPr="00271860" w:rsidTr="006B7984">
        <w:trPr>
          <w:jc w:val="center"/>
        </w:trPr>
        <w:tc>
          <w:tcPr>
            <w:tcW w:w="1135" w:type="dxa"/>
            <w:vMerge/>
          </w:tcPr>
          <w:p w:rsidR="006B7984" w:rsidRPr="00271860" w:rsidRDefault="006B7984" w:rsidP="00271860">
            <w:pPr>
              <w:rPr>
                <w:rFonts w:ascii="Times New Roman" w:hAnsi="Times New Roman" w:cs="Times New Roman"/>
                <w:sz w:val="24"/>
                <w:szCs w:val="24"/>
              </w:rPr>
            </w:pPr>
          </w:p>
        </w:tc>
        <w:tc>
          <w:tcPr>
            <w:tcW w:w="6140" w:type="dxa"/>
            <w:gridSpan w:val="2"/>
          </w:tcPr>
          <w:p w:rsidR="006B7984" w:rsidRPr="00271860" w:rsidRDefault="006B7984" w:rsidP="00271860">
            <w:pPr>
              <w:tabs>
                <w:tab w:val="left" w:pos="357"/>
              </w:tabs>
              <w:ind w:left="57"/>
              <w:rPr>
                <w:rFonts w:ascii="Times New Roman" w:hAnsi="Times New Roman" w:cs="Times New Roman"/>
                <w:sz w:val="24"/>
                <w:szCs w:val="24"/>
              </w:rPr>
            </w:pPr>
            <w:r w:rsidRPr="00271860">
              <w:rPr>
                <w:rFonts w:ascii="Times New Roman" w:hAnsi="Times New Roman" w:cs="Times New Roman"/>
                <w:sz w:val="24"/>
                <w:szCs w:val="24"/>
              </w:rPr>
              <w:t>- спортивные и оздоровительные акции (соревнования, турниры, показательные выступления,   дни здоровья и т.п.), совместно организуемые  учащимися и педагогом в виде коллективных творческих дел – КТД.</w:t>
            </w:r>
          </w:p>
        </w:tc>
        <w:tc>
          <w:tcPr>
            <w:tcW w:w="2364" w:type="dxa"/>
          </w:tcPr>
          <w:p w:rsidR="006B7984" w:rsidRPr="00271860" w:rsidRDefault="006B7984" w:rsidP="00271860">
            <w:pPr>
              <w:rPr>
                <w:rFonts w:ascii="Times New Roman" w:hAnsi="Times New Roman" w:cs="Times New Roman"/>
                <w:sz w:val="24"/>
                <w:szCs w:val="24"/>
              </w:rPr>
            </w:pPr>
          </w:p>
        </w:tc>
      </w:tr>
      <w:tr w:rsidR="006B7984" w:rsidRPr="00271860" w:rsidTr="006B7984">
        <w:trPr>
          <w:jc w:val="center"/>
        </w:trPr>
        <w:tc>
          <w:tcPr>
            <w:tcW w:w="1135" w:type="dxa"/>
            <w:vMerge/>
          </w:tcPr>
          <w:p w:rsidR="006B7984" w:rsidRPr="00271860" w:rsidRDefault="006B7984" w:rsidP="00271860">
            <w:pPr>
              <w:rPr>
                <w:rFonts w:ascii="Times New Roman" w:hAnsi="Times New Roman" w:cs="Times New Roman"/>
                <w:sz w:val="24"/>
                <w:szCs w:val="24"/>
              </w:rPr>
            </w:pPr>
          </w:p>
        </w:tc>
        <w:tc>
          <w:tcPr>
            <w:tcW w:w="8504" w:type="dxa"/>
            <w:gridSpan w:val="3"/>
          </w:tcPr>
          <w:p w:rsidR="006B7984" w:rsidRPr="00271860" w:rsidRDefault="006B7984" w:rsidP="00271860">
            <w:pPr>
              <w:widowControl w:val="0"/>
              <w:tabs>
                <w:tab w:val="left" w:pos="357"/>
              </w:tabs>
              <w:autoSpaceDE w:val="0"/>
              <w:autoSpaceDN w:val="0"/>
              <w:adjustRightInd w:val="0"/>
              <w:rPr>
                <w:rFonts w:ascii="Times New Roman" w:hAnsi="Times New Roman" w:cs="Times New Roman"/>
                <w:color w:val="00000A"/>
                <w:sz w:val="24"/>
                <w:szCs w:val="24"/>
              </w:rPr>
            </w:pPr>
            <w:r w:rsidRPr="00271860">
              <w:rPr>
                <w:rFonts w:ascii="Times New Roman" w:hAnsi="Times New Roman" w:cs="Times New Roman"/>
                <w:sz w:val="24"/>
                <w:szCs w:val="24"/>
              </w:rPr>
              <w:t xml:space="preserve"> - спортивные и оздоровительные акции (соревнования, турниры, показательные выступления,   дни здоровья и т.п.), совместно организуемые  учащимися и педагогом в окружающем гимназию социуме.</w:t>
            </w:r>
          </w:p>
        </w:tc>
      </w:tr>
      <w:tr w:rsidR="006B7984" w:rsidRPr="00271860" w:rsidTr="006B7984">
        <w:trPr>
          <w:jc w:val="center"/>
        </w:trPr>
        <w:tc>
          <w:tcPr>
            <w:tcW w:w="1135" w:type="dxa"/>
            <w:vMerge w:val="restart"/>
          </w:tcPr>
          <w:p w:rsidR="006B7984" w:rsidRPr="00271860" w:rsidRDefault="006B7984" w:rsidP="00271860">
            <w:pPr>
              <w:rPr>
                <w:rFonts w:ascii="Times New Roman" w:hAnsi="Times New Roman" w:cs="Times New Roman"/>
                <w:b/>
                <w:bCs/>
                <w:i/>
                <w:iCs/>
                <w:sz w:val="24"/>
                <w:szCs w:val="24"/>
              </w:rPr>
            </w:pPr>
            <w:r w:rsidRPr="00271860">
              <w:rPr>
                <w:rFonts w:ascii="Times New Roman" w:hAnsi="Times New Roman" w:cs="Times New Roman"/>
                <w:b/>
                <w:bCs/>
                <w:i/>
                <w:iCs/>
                <w:sz w:val="24"/>
                <w:szCs w:val="24"/>
              </w:rPr>
              <w:t>6. Туристско-краеведческая деятельность</w:t>
            </w:r>
          </w:p>
          <w:p w:rsidR="006B7984" w:rsidRPr="00271860" w:rsidRDefault="006B7984" w:rsidP="00271860">
            <w:pPr>
              <w:rPr>
                <w:rFonts w:ascii="Times New Roman" w:hAnsi="Times New Roman" w:cs="Times New Roman"/>
                <w:sz w:val="24"/>
                <w:szCs w:val="24"/>
              </w:rPr>
            </w:pPr>
          </w:p>
        </w:tc>
        <w:tc>
          <w:tcPr>
            <w:tcW w:w="4004" w:type="dxa"/>
          </w:tcPr>
          <w:p w:rsidR="006B7984" w:rsidRPr="00271860" w:rsidRDefault="006B7984" w:rsidP="00271860">
            <w:pPr>
              <w:widowControl w:val="0"/>
              <w:autoSpaceDE w:val="0"/>
              <w:autoSpaceDN w:val="0"/>
              <w:adjustRightInd w:val="0"/>
              <w:rPr>
                <w:rFonts w:ascii="Times New Roman" w:hAnsi="Times New Roman" w:cs="Times New Roman"/>
                <w:sz w:val="24"/>
                <w:szCs w:val="24"/>
              </w:rPr>
            </w:pPr>
            <w:r w:rsidRPr="00271860">
              <w:rPr>
                <w:rFonts w:ascii="Times New Roman" w:hAnsi="Times New Roman" w:cs="Times New Roman"/>
                <w:color w:val="00000A"/>
                <w:sz w:val="24"/>
                <w:szCs w:val="24"/>
              </w:rPr>
              <w:t xml:space="preserve">- кружковые, секционные, клубные и пр. занятия </w:t>
            </w:r>
            <w:r w:rsidRPr="00271860">
              <w:rPr>
                <w:rFonts w:ascii="Times New Roman" w:hAnsi="Times New Roman" w:cs="Times New Roman"/>
                <w:sz w:val="24"/>
                <w:szCs w:val="24"/>
              </w:rPr>
              <w:t>по отработке специальных умений;</w:t>
            </w:r>
          </w:p>
          <w:p w:rsidR="006B7984" w:rsidRPr="00271860" w:rsidRDefault="006B7984" w:rsidP="00271860">
            <w:pPr>
              <w:widowControl w:val="0"/>
              <w:autoSpaceDE w:val="0"/>
              <w:autoSpaceDN w:val="0"/>
              <w:adjustRightInd w:val="0"/>
              <w:rPr>
                <w:rFonts w:ascii="Times New Roman" w:hAnsi="Times New Roman" w:cs="Times New Roman"/>
                <w:color w:val="00000A"/>
                <w:sz w:val="24"/>
                <w:szCs w:val="24"/>
              </w:rPr>
            </w:pPr>
            <w:r w:rsidRPr="00271860">
              <w:rPr>
                <w:rFonts w:ascii="Times New Roman" w:hAnsi="Times New Roman" w:cs="Times New Roman"/>
                <w:color w:val="00000A"/>
                <w:sz w:val="24"/>
                <w:szCs w:val="24"/>
              </w:rPr>
              <w:t xml:space="preserve">- краеведческие </w:t>
            </w:r>
            <w:r w:rsidRPr="00271860">
              <w:rPr>
                <w:rFonts w:ascii="Times New Roman" w:hAnsi="Times New Roman" w:cs="Times New Roman"/>
                <w:sz w:val="24"/>
                <w:szCs w:val="24"/>
              </w:rPr>
              <w:t>экскурсии;</w:t>
            </w:r>
          </w:p>
          <w:p w:rsidR="006B7984" w:rsidRPr="00271860" w:rsidRDefault="006B7984" w:rsidP="00271860">
            <w:pPr>
              <w:widowControl w:val="0"/>
              <w:autoSpaceDE w:val="0"/>
              <w:autoSpaceDN w:val="0"/>
              <w:adjustRightInd w:val="0"/>
              <w:rPr>
                <w:rFonts w:ascii="Times New Roman" w:hAnsi="Times New Roman" w:cs="Times New Roman"/>
                <w:color w:val="00000A"/>
                <w:sz w:val="24"/>
                <w:szCs w:val="24"/>
              </w:rPr>
            </w:pPr>
            <w:r w:rsidRPr="00271860">
              <w:rPr>
                <w:rFonts w:ascii="Times New Roman" w:hAnsi="Times New Roman" w:cs="Times New Roman"/>
                <w:sz w:val="24"/>
                <w:szCs w:val="24"/>
              </w:rPr>
              <w:t>- туристические поездки.</w:t>
            </w:r>
          </w:p>
        </w:tc>
        <w:tc>
          <w:tcPr>
            <w:tcW w:w="2136" w:type="dxa"/>
          </w:tcPr>
          <w:p w:rsidR="006B7984" w:rsidRPr="00271860" w:rsidRDefault="006B7984" w:rsidP="00271860">
            <w:pPr>
              <w:rPr>
                <w:rFonts w:ascii="Times New Roman" w:hAnsi="Times New Roman" w:cs="Times New Roman"/>
                <w:sz w:val="24"/>
                <w:szCs w:val="24"/>
              </w:rPr>
            </w:pPr>
          </w:p>
        </w:tc>
        <w:tc>
          <w:tcPr>
            <w:tcW w:w="2364" w:type="dxa"/>
          </w:tcPr>
          <w:p w:rsidR="006B7984" w:rsidRPr="00271860" w:rsidRDefault="006B7984" w:rsidP="00271860">
            <w:pPr>
              <w:rPr>
                <w:rFonts w:ascii="Times New Roman" w:hAnsi="Times New Roman" w:cs="Times New Roman"/>
                <w:sz w:val="24"/>
                <w:szCs w:val="24"/>
              </w:rPr>
            </w:pPr>
          </w:p>
        </w:tc>
      </w:tr>
      <w:tr w:rsidR="006B7984" w:rsidRPr="00271860" w:rsidTr="006B7984">
        <w:trPr>
          <w:jc w:val="center"/>
        </w:trPr>
        <w:tc>
          <w:tcPr>
            <w:tcW w:w="1135" w:type="dxa"/>
            <w:vMerge/>
          </w:tcPr>
          <w:p w:rsidR="006B7984" w:rsidRPr="00271860" w:rsidRDefault="006B7984" w:rsidP="00271860">
            <w:pPr>
              <w:rPr>
                <w:rFonts w:ascii="Times New Roman" w:hAnsi="Times New Roman" w:cs="Times New Roman"/>
                <w:sz w:val="24"/>
                <w:szCs w:val="24"/>
              </w:rPr>
            </w:pPr>
          </w:p>
        </w:tc>
        <w:tc>
          <w:tcPr>
            <w:tcW w:w="6140" w:type="dxa"/>
            <w:gridSpan w:val="2"/>
          </w:tcPr>
          <w:p w:rsidR="006B7984" w:rsidRPr="00271860" w:rsidRDefault="006B7984" w:rsidP="00271860">
            <w:pPr>
              <w:widowControl w:val="0"/>
              <w:autoSpaceDE w:val="0"/>
              <w:autoSpaceDN w:val="0"/>
              <w:adjustRightInd w:val="0"/>
              <w:rPr>
                <w:rFonts w:ascii="Times New Roman" w:hAnsi="Times New Roman" w:cs="Times New Roman"/>
                <w:sz w:val="24"/>
                <w:szCs w:val="24"/>
              </w:rPr>
            </w:pPr>
            <w:r w:rsidRPr="00271860">
              <w:rPr>
                <w:rFonts w:ascii="Times New Roman" w:hAnsi="Times New Roman" w:cs="Times New Roman"/>
                <w:color w:val="00000A"/>
                <w:sz w:val="24"/>
                <w:szCs w:val="24"/>
              </w:rPr>
              <w:t xml:space="preserve">- </w:t>
            </w:r>
            <w:r w:rsidRPr="00271860">
              <w:rPr>
                <w:rFonts w:ascii="Times New Roman" w:hAnsi="Times New Roman" w:cs="Times New Roman"/>
                <w:sz w:val="24"/>
                <w:szCs w:val="24"/>
              </w:rPr>
              <w:t xml:space="preserve">походы выходного дня; </w:t>
            </w:r>
          </w:p>
          <w:p w:rsidR="006B7984" w:rsidRPr="00271860" w:rsidRDefault="006B7984" w:rsidP="00271860">
            <w:pPr>
              <w:widowControl w:val="0"/>
              <w:autoSpaceDE w:val="0"/>
              <w:autoSpaceDN w:val="0"/>
              <w:adjustRightInd w:val="0"/>
              <w:rPr>
                <w:rFonts w:ascii="Times New Roman" w:hAnsi="Times New Roman" w:cs="Times New Roman"/>
                <w:i/>
                <w:iCs/>
                <w:color w:val="00000A"/>
                <w:sz w:val="24"/>
                <w:szCs w:val="24"/>
              </w:rPr>
            </w:pPr>
            <w:r w:rsidRPr="00271860">
              <w:rPr>
                <w:rFonts w:ascii="Times New Roman" w:hAnsi="Times New Roman" w:cs="Times New Roman"/>
                <w:sz w:val="24"/>
                <w:szCs w:val="24"/>
              </w:rPr>
              <w:t>- спортивные туристские походы.</w:t>
            </w:r>
          </w:p>
        </w:tc>
        <w:tc>
          <w:tcPr>
            <w:tcW w:w="2364" w:type="dxa"/>
          </w:tcPr>
          <w:p w:rsidR="006B7984" w:rsidRPr="00271860" w:rsidRDefault="006B7984" w:rsidP="00271860">
            <w:pPr>
              <w:rPr>
                <w:rFonts w:ascii="Times New Roman" w:hAnsi="Times New Roman" w:cs="Times New Roman"/>
                <w:sz w:val="24"/>
                <w:szCs w:val="24"/>
              </w:rPr>
            </w:pPr>
          </w:p>
        </w:tc>
      </w:tr>
      <w:tr w:rsidR="006B7984" w:rsidRPr="00271860" w:rsidTr="006B7984">
        <w:trPr>
          <w:jc w:val="center"/>
        </w:trPr>
        <w:tc>
          <w:tcPr>
            <w:tcW w:w="1135" w:type="dxa"/>
            <w:vMerge w:val="restart"/>
          </w:tcPr>
          <w:p w:rsidR="006B7984" w:rsidRPr="00271860" w:rsidRDefault="006B7984" w:rsidP="00271860">
            <w:pPr>
              <w:rPr>
                <w:rFonts w:ascii="Times New Roman" w:hAnsi="Times New Roman" w:cs="Times New Roman"/>
                <w:b/>
                <w:bCs/>
                <w:i/>
                <w:iCs/>
                <w:sz w:val="24"/>
                <w:szCs w:val="24"/>
              </w:rPr>
            </w:pPr>
            <w:r w:rsidRPr="00271860">
              <w:rPr>
                <w:rFonts w:ascii="Times New Roman" w:hAnsi="Times New Roman" w:cs="Times New Roman"/>
                <w:b/>
                <w:bCs/>
                <w:i/>
                <w:iCs/>
                <w:sz w:val="24"/>
                <w:szCs w:val="24"/>
              </w:rPr>
              <w:t>7. Художественное творчество</w:t>
            </w:r>
          </w:p>
        </w:tc>
        <w:tc>
          <w:tcPr>
            <w:tcW w:w="4004" w:type="dxa"/>
          </w:tcPr>
          <w:p w:rsidR="006B7984" w:rsidRPr="00271860" w:rsidRDefault="006B7984" w:rsidP="00271860">
            <w:pPr>
              <w:widowControl w:val="0"/>
              <w:autoSpaceDE w:val="0"/>
              <w:autoSpaceDN w:val="0"/>
              <w:adjustRightInd w:val="0"/>
              <w:rPr>
                <w:rFonts w:ascii="Times New Roman" w:hAnsi="Times New Roman" w:cs="Times New Roman"/>
                <w:sz w:val="24"/>
                <w:szCs w:val="24"/>
              </w:rPr>
            </w:pPr>
            <w:r w:rsidRPr="00271860">
              <w:rPr>
                <w:rFonts w:ascii="Times New Roman" w:hAnsi="Times New Roman" w:cs="Times New Roman"/>
                <w:color w:val="00000A"/>
                <w:sz w:val="24"/>
                <w:szCs w:val="24"/>
              </w:rPr>
              <w:t>- к</w:t>
            </w:r>
            <w:r w:rsidRPr="00271860">
              <w:rPr>
                <w:rFonts w:ascii="Times New Roman" w:hAnsi="Times New Roman" w:cs="Times New Roman"/>
                <w:sz w:val="24"/>
                <w:szCs w:val="24"/>
              </w:rPr>
              <w:t>ружковые, студийные, клубные и пр. занятия по отработке специальных умений;</w:t>
            </w:r>
          </w:p>
          <w:p w:rsidR="006B7984" w:rsidRPr="00271860" w:rsidRDefault="006B7984" w:rsidP="00271860">
            <w:pPr>
              <w:rPr>
                <w:rFonts w:ascii="Times New Roman" w:hAnsi="Times New Roman" w:cs="Times New Roman"/>
                <w:sz w:val="24"/>
                <w:szCs w:val="24"/>
              </w:rPr>
            </w:pPr>
            <w:proofErr w:type="gramStart"/>
            <w:r w:rsidRPr="00271860">
              <w:rPr>
                <w:rFonts w:ascii="Times New Roman" w:hAnsi="Times New Roman" w:cs="Times New Roman"/>
                <w:sz w:val="24"/>
                <w:szCs w:val="24"/>
              </w:rPr>
              <w:t xml:space="preserve">- </w:t>
            </w:r>
            <w:r w:rsidRPr="00271860">
              <w:rPr>
                <w:rFonts w:ascii="Times New Roman" w:hAnsi="Times New Roman" w:cs="Times New Roman"/>
                <w:color w:val="00000A"/>
                <w:sz w:val="24"/>
                <w:szCs w:val="24"/>
              </w:rPr>
              <w:t>х</w:t>
            </w:r>
            <w:r w:rsidRPr="00271860">
              <w:rPr>
                <w:rFonts w:ascii="Times New Roman" w:hAnsi="Times New Roman" w:cs="Times New Roman"/>
                <w:sz w:val="24"/>
                <w:szCs w:val="24"/>
              </w:rPr>
              <w:t>удожественные акции (концерты, спектакли, фестивали, творческие вечера, выставки и т.п.), организуемые педагогом.</w:t>
            </w:r>
            <w:proofErr w:type="gramEnd"/>
          </w:p>
        </w:tc>
        <w:tc>
          <w:tcPr>
            <w:tcW w:w="2136" w:type="dxa"/>
          </w:tcPr>
          <w:p w:rsidR="006B7984" w:rsidRPr="00271860" w:rsidRDefault="006B7984" w:rsidP="00271860">
            <w:pPr>
              <w:tabs>
                <w:tab w:val="left" w:pos="257"/>
              </w:tabs>
              <w:ind w:left="-43"/>
              <w:rPr>
                <w:rFonts w:ascii="Times New Roman" w:hAnsi="Times New Roman" w:cs="Times New Roman"/>
                <w:sz w:val="24"/>
                <w:szCs w:val="24"/>
              </w:rPr>
            </w:pPr>
          </w:p>
        </w:tc>
        <w:tc>
          <w:tcPr>
            <w:tcW w:w="2364" w:type="dxa"/>
          </w:tcPr>
          <w:p w:rsidR="006B7984" w:rsidRPr="00271860" w:rsidRDefault="006B7984" w:rsidP="00271860">
            <w:pPr>
              <w:rPr>
                <w:rFonts w:ascii="Times New Roman" w:hAnsi="Times New Roman" w:cs="Times New Roman"/>
                <w:sz w:val="24"/>
                <w:szCs w:val="24"/>
              </w:rPr>
            </w:pPr>
          </w:p>
        </w:tc>
      </w:tr>
      <w:tr w:rsidR="006B7984" w:rsidRPr="00271860" w:rsidTr="006B7984">
        <w:trPr>
          <w:jc w:val="center"/>
        </w:trPr>
        <w:tc>
          <w:tcPr>
            <w:tcW w:w="1135" w:type="dxa"/>
            <w:vMerge/>
          </w:tcPr>
          <w:p w:rsidR="006B7984" w:rsidRPr="00271860" w:rsidRDefault="006B7984" w:rsidP="00271860">
            <w:pPr>
              <w:rPr>
                <w:rFonts w:ascii="Times New Roman" w:hAnsi="Times New Roman" w:cs="Times New Roman"/>
                <w:sz w:val="24"/>
                <w:szCs w:val="24"/>
              </w:rPr>
            </w:pPr>
          </w:p>
        </w:tc>
        <w:tc>
          <w:tcPr>
            <w:tcW w:w="6140" w:type="dxa"/>
            <w:gridSpan w:val="2"/>
          </w:tcPr>
          <w:p w:rsidR="006B7984" w:rsidRPr="00271860" w:rsidRDefault="006B7984" w:rsidP="00271860">
            <w:pPr>
              <w:tabs>
                <w:tab w:val="left" w:pos="257"/>
              </w:tabs>
              <w:ind w:left="-43"/>
              <w:rPr>
                <w:rFonts w:ascii="Times New Roman" w:hAnsi="Times New Roman" w:cs="Times New Roman"/>
                <w:sz w:val="24"/>
                <w:szCs w:val="24"/>
              </w:rPr>
            </w:pPr>
            <w:r w:rsidRPr="00271860">
              <w:rPr>
                <w:rFonts w:ascii="Times New Roman" w:hAnsi="Times New Roman" w:cs="Times New Roman"/>
                <w:color w:val="00000A"/>
                <w:sz w:val="24"/>
                <w:szCs w:val="24"/>
              </w:rPr>
              <w:t>- х</w:t>
            </w:r>
            <w:r w:rsidRPr="00271860">
              <w:rPr>
                <w:rFonts w:ascii="Times New Roman" w:hAnsi="Times New Roman" w:cs="Times New Roman"/>
                <w:sz w:val="24"/>
                <w:szCs w:val="24"/>
              </w:rPr>
              <w:t>удожественные акции (концерты, спектакли, фестивали, творческие вечера, выставки и т.п.), совместно организуемые   учащимися и педагогом в виде коллективных творческих дел – КТД.</w:t>
            </w:r>
          </w:p>
        </w:tc>
        <w:tc>
          <w:tcPr>
            <w:tcW w:w="2364" w:type="dxa"/>
          </w:tcPr>
          <w:p w:rsidR="006B7984" w:rsidRPr="00271860" w:rsidRDefault="006B7984" w:rsidP="00271860">
            <w:pPr>
              <w:rPr>
                <w:rFonts w:ascii="Times New Roman" w:hAnsi="Times New Roman" w:cs="Times New Roman"/>
                <w:sz w:val="24"/>
                <w:szCs w:val="24"/>
              </w:rPr>
            </w:pPr>
          </w:p>
        </w:tc>
      </w:tr>
      <w:tr w:rsidR="006B7984" w:rsidRPr="00271860" w:rsidTr="006B7984">
        <w:trPr>
          <w:jc w:val="center"/>
        </w:trPr>
        <w:tc>
          <w:tcPr>
            <w:tcW w:w="1135" w:type="dxa"/>
            <w:vMerge/>
          </w:tcPr>
          <w:p w:rsidR="006B7984" w:rsidRPr="00271860" w:rsidRDefault="006B7984" w:rsidP="00271860">
            <w:pPr>
              <w:rPr>
                <w:rFonts w:ascii="Times New Roman" w:hAnsi="Times New Roman" w:cs="Times New Roman"/>
                <w:sz w:val="24"/>
                <w:szCs w:val="24"/>
              </w:rPr>
            </w:pPr>
          </w:p>
        </w:tc>
        <w:tc>
          <w:tcPr>
            <w:tcW w:w="8504" w:type="dxa"/>
            <w:gridSpan w:val="3"/>
          </w:tcPr>
          <w:p w:rsidR="006B7984" w:rsidRPr="00271860" w:rsidRDefault="006B7984" w:rsidP="00271860">
            <w:pPr>
              <w:widowControl w:val="0"/>
              <w:autoSpaceDE w:val="0"/>
              <w:autoSpaceDN w:val="0"/>
              <w:adjustRightInd w:val="0"/>
              <w:rPr>
                <w:rFonts w:ascii="Times New Roman" w:hAnsi="Times New Roman" w:cs="Times New Roman"/>
                <w:sz w:val="24"/>
                <w:szCs w:val="24"/>
              </w:rPr>
            </w:pPr>
            <w:proofErr w:type="gramStart"/>
            <w:r w:rsidRPr="00271860">
              <w:rPr>
                <w:rFonts w:ascii="Times New Roman" w:hAnsi="Times New Roman" w:cs="Times New Roman"/>
                <w:color w:val="00000A"/>
                <w:sz w:val="24"/>
                <w:szCs w:val="24"/>
              </w:rPr>
              <w:t>- х</w:t>
            </w:r>
            <w:r w:rsidRPr="00271860">
              <w:rPr>
                <w:rFonts w:ascii="Times New Roman" w:hAnsi="Times New Roman" w:cs="Times New Roman"/>
                <w:sz w:val="24"/>
                <w:szCs w:val="24"/>
              </w:rPr>
              <w:t>удожественные акции (концерты, спектакли, фестивали, творческие вечера, выставки и т.п.), совместно организуемые учащимися  и педагогом для   сверстников, учителей, родителей;</w:t>
            </w:r>
            <w:proofErr w:type="gramEnd"/>
          </w:p>
          <w:p w:rsidR="006B7984" w:rsidRPr="00271860" w:rsidRDefault="006B7984" w:rsidP="00271860">
            <w:pPr>
              <w:widowControl w:val="0"/>
              <w:autoSpaceDE w:val="0"/>
              <w:autoSpaceDN w:val="0"/>
              <w:adjustRightInd w:val="0"/>
              <w:rPr>
                <w:rFonts w:ascii="Times New Roman" w:hAnsi="Times New Roman" w:cs="Times New Roman"/>
                <w:i/>
                <w:iCs/>
                <w:color w:val="00000A"/>
                <w:sz w:val="24"/>
                <w:szCs w:val="24"/>
                <w:u w:val="single"/>
              </w:rPr>
            </w:pPr>
            <w:r w:rsidRPr="00271860">
              <w:rPr>
                <w:rFonts w:ascii="Times New Roman" w:hAnsi="Times New Roman" w:cs="Times New Roman"/>
                <w:color w:val="00000A"/>
                <w:sz w:val="24"/>
                <w:szCs w:val="24"/>
              </w:rPr>
              <w:t>-  х</w:t>
            </w:r>
            <w:r w:rsidRPr="00271860">
              <w:rPr>
                <w:rFonts w:ascii="Times New Roman" w:hAnsi="Times New Roman" w:cs="Times New Roman"/>
                <w:sz w:val="24"/>
                <w:szCs w:val="24"/>
              </w:rPr>
              <w:t>удожественные акции (концерты, спектакли, фестивали, творческие вечера, выставки и т.п.), совместно организуемые   учащимися и педагогом в окружающем гимназию социуме.</w:t>
            </w:r>
          </w:p>
        </w:tc>
      </w:tr>
      <w:tr w:rsidR="006B7984" w:rsidRPr="00271860" w:rsidTr="006B7984">
        <w:trPr>
          <w:jc w:val="center"/>
        </w:trPr>
        <w:tc>
          <w:tcPr>
            <w:tcW w:w="1135" w:type="dxa"/>
            <w:vMerge w:val="restart"/>
          </w:tcPr>
          <w:p w:rsidR="006B7984" w:rsidRPr="00271860" w:rsidRDefault="006B7984" w:rsidP="00271860">
            <w:pPr>
              <w:rPr>
                <w:rFonts w:ascii="Times New Roman" w:hAnsi="Times New Roman" w:cs="Times New Roman"/>
                <w:b/>
                <w:bCs/>
                <w:i/>
                <w:iCs/>
                <w:sz w:val="24"/>
                <w:szCs w:val="24"/>
              </w:rPr>
            </w:pPr>
            <w:r w:rsidRPr="00271860">
              <w:rPr>
                <w:rFonts w:ascii="Times New Roman" w:hAnsi="Times New Roman" w:cs="Times New Roman"/>
                <w:b/>
                <w:bCs/>
                <w:i/>
                <w:iCs/>
                <w:sz w:val="24"/>
                <w:szCs w:val="24"/>
              </w:rPr>
              <w:t>8. Социальное творчество (социально преобразовательная деятельность)</w:t>
            </w:r>
          </w:p>
        </w:tc>
        <w:tc>
          <w:tcPr>
            <w:tcW w:w="4004" w:type="dxa"/>
          </w:tcPr>
          <w:p w:rsidR="006B7984" w:rsidRPr="00271860" w:rsidRDefault="006B7984" w:rsidP="00271860">
            <w:pPr>
              <w:rPr>
                <w:rFonts w:ascii="Times New Roman" w:hAnsi="Times New Roman" w:cs="Times New Roman"/>
                <w:sz w:val="24"/>
                <w:szCs w:val="24"/>
              </w:rPr>
            </w:pPr>
            <w:r w:rsidRPr="00271860">
              <w:rPr>
                <w:rFonts w:ascii="Times New Roman" w:hAnsi="Times New Roman" w:cs="Times New Roman"/>
                <w:color w:val="00000A"/>
                <w:sz w:val="24"/>
                <w:szCs w:val="24"/>
              </w:rPr>
              <w:t>- с</w:t>
            </w:r>
            <w:r w:rsidRPr="00271860">
              <w:rPr>
                <w:rFonts w:ascii="Times New Roman" w:hAnsi="Times New Roman" w:cs="Times New Roman"/>
                <w:sz w:val="24"/>
                <w:szCs w:val="24"/>
              </w:rPr>
              <w:t>оциальные пробы (инициативное участие ребенка в отдельных социальных акциях, организованных взрослыми).</w:t>
            </w:r>
          </w:p>
        </w:tc>
        <w:tc>
          <w:tcPr>
            <w:tcW w:w="2136" w:type="dxa"/>
          </w:tcPr>
          <w:p w:rsidR="006B7984" w:rsidRPr="00271860" w:rsidRDefault="006B7984" w:rsidP="00271860">
            <w:pPr>
              <w:rPr>
                <w:rFonts w:ascii="Times New Roman" w:hAnsi="Times New Roman" w:cs="Times New Roman"/>
                <w:sz w:val="24"/>
                <w:szCs w:val="24"/>
              </w:rPr>
            </w:pPr>
          </w:p>
        </w:tc>
        <w:tc>
          <w:tcPr>
            <w:tcW w:w="2364" w:type="dxa"/>
          </w:tcPr>
          <w:p w:rsidR="006B7984" w:rsidRPr="00271860" w:rsidRDefault="006B7984" w:rsidP="00271860">
            <w:pPr>
              <w:rPr>
                <w:rFonts w:ascii="Times New Roman" w:hAnsi="Times New Roman" w:cs="Times New Roman"/>
                <w:sz w:val="24"/>
                <w:szCs w:val="24"/>
              </w:rPr>
            </w:pPr>
          </w:p>
        </w:tc>
      </w:tr>
      <w:tr w:rsidR="006B7984" w:rsidRPr="00271860" w:rsidTr="006B7984">
        <w:trPr>
          <w:jc w:val="center"/>
        </w:trPr>
        <w:tc>
          <w:tcPr>
            <w:tcW w:w="1135" w:type="dxa"/>
            <w:vMerge/>
          </w:tcPr>
          <w:p w:rsidR="006B7984" w:rsidRPr="00271860" w:rsidRDefault="006B7984" w:rsidP="00271860">
            <w:pPr>
              <w:rPr>
                <w:rFonts w:ascii="Times New Roman" w:hAnsi="Times New Roman" w:cs="Times New Roman"/>
                <w:sz w:val="24"/>
                <w:szCs w:val="24"/>
              </w:rPr>
            </w:pPr>
          </w:p>
        </w:tc>
        <w:tc>
          <w:tcPr>
            <w:tcW w:w="6140" w:type="dxa"/>
            <w:gridSpan w:val="2"/>
          </w:tcPr>
          <w:p w:rsidR="006B7984" w:rsidRPr="00271860" w:rsidRDefault="006B7984" w:rsidP="00271860">
            <w:pPr>
              <w:rPr>
                <w:rFonts w:ascii="Times New Roman" w:hAnsi="Times New Roman" w:cs="Times New Roman"/>
                <w:sz w:val="24"/>
                <w:szCs w:val="24"/>
              </w:rPr>
            </w:pPr>
            <w:r w:rsidRPr="00271860">
              <w:rPr>
                <w:rFonts w:ascii="Times New Roman" w:hAnsi="Times New Roman" w:cs="Times New Roman"/>
                <w:sz w:val="24"/>
                <w:szCs w:val="24"/>
              </w:rPr>
              <w:t xml:space="preserve">- социально-ориентированные коллективные творческие дела – КТД. </w:t>
            </w:r>
          </w:p>
        </w:tc>
        <w:tc>
          <w:tcPr>
            <w:tcW w:w="2364" w:type="dxa"/>
          </w:tcPr>
          <w:p w:rsidR="006B7984" w:rsidRPr="00271860" w:rsidRDefault="006B7984" w:rsidP="00271860">
            <w:pPr>
              <w:rPr>
                <w:rFonts w:ascii="Times New Roman" w:hAnsi="Times New Roman" w:cs="Times New Roman"/>
                <w:sz w:val="24"/>
                <w:szCs w:val="24"/>
              </w:rPr>
            </w:pPr>
          </w:p>
        </w:tc>
      </w:tr>
      <w:tr w:rsidR="006B7984" w:rsidRPr="00271860" w:rsidTr="006B7984">
        <w:trPr>
          <w:trHeight w:val="565"/>
          <w:jc w:val="center"/>
        </w:trPr>
        <w:tc>
          <w:tcPr>
            <w:tcW w:w="1135" w:type="dxa"/>
            <w:vMerge/>
          </w:tcPr>
          <w:p w:rsidR="006B7984" w:rsidRPr="00271860" w:rsidRDefault="006B7984" w:rsidP="00271860">
            <w:pPr>
              <w:rPr>
                <w:rFonts w:ascii="Times New Roman" w:hAnsi="Times New Roman" w:cs="Times New Roman"/>
                <w:sz w:val="24"/>
                <w:szCs w:val="24"/>
              </w:rPr>
            </w:pPr>
          </w:p>
        </w:tc>
        <w:tc>
          <w:tcPr>
            <w:tcW w:w="8504" w:type="dxa"/>
            <w:gridSpan w:val="3"/>
          </w:tcPr>
          <w:p w:rsidR="006B7984" w:rsidRPr="00271860" w:rsidRDefault="006B7984" w:rsidP="00271860">
            <w:pPr>
              <w:widowControl w:val="0"/>
              <w:autoSpaceDE w:val="0"/>
              <w:autoSpaceDN w:val="0"/>
              <w:adjustRightInd w:val="0"/>
              <w:rPr>
                <w:rFonts w:ascii="Times New Roman" w:hAnsi="Times New Roman" w:cs="Times New Roman"/>
                <w:sz w:val="24"/>
                <w:szCs w:val="24"/>
              </w:rPr>
            </w:pPr>
            <w:r w:rsidRPr="00271860">
              <w:rPr>
                <w:rFonts w:ascii="Times New Roman" w:hAnsi="Times New Roman" w:cs="Times New Roman"/>
                <w:sz w:val="24"/>
                <w:szCs w:val="24"/>
              </w:rPr>
              <w:t xml:space="preserve"> -</w:t>
            </w:r>
            <w:r w:rsidRPr="00271860">
              <w:rPr>
                <w:rFonts w:ascii="Times New Roman" w:hAnsi="Times New Roman" w:cs="Times New Roman"/>
                <w:color w:val="00000A"/>
                <w:sz w:val="24"/>
                <w:szCs w:val="24"/>
              </w:rPr>
              <w:t xml:space="preserve"> с</w:t>
            </w:r>
            <w:r w:rsidRPr="00271860">
              <w:rPr>
                <w:rFonts w:ascii="Times New Roman" w:hAnsi="Times New Roman" w:cs="Times New Roman"/>
                <w:sz w:val="24"/>
                <w:szCs w:val="24"/>
              </w:rPr>
              <w:t xml:space="preserve">оциальные проекты; </w:t>
            </w:r>
          </w:p>
        </w:tc>
      </w:tr>
      <w:tr w:rsidR="006B7984" w:rsidRPr="00271860" w:rsidTr="006B7984">
        <w:trPr>
          <w:jc w:val="center"/>
        </w:trPr>
        <w:tc>
          <w:tcPr>
            <w:tcW w:w="1135" w:type="dxa"/>
            <w:vMerge w:val="restart"/>
          </w:tcPr>
          <w:p w:rsidR="006B7984" w:rsidRPr="00271860" w:rsidRDefault="006B7984" w:rsidP="00271860">
            <w:pPr>
              <w:rPr>
                <w:rFonts w:ascii="Times New Roman" w:hAnsi="Times New Roman" w:cs="Times New Roman"/>
                <w:b/>
                <w:bCs/>
                <w:i/>
                <w:iCs/>
                <w:sz w:val="24"/>
                <w:szCs w:val="24"/>
              </w:rPr>
            </w:pPr>
            <w:r w:rsidRPr="00271860">
              <w:rPr>
                <w:rFonts w:ascii="Times New Roman" w:hAnsi="Times New Roman" w:cs="Times New Roman"/>
                <w:b/>
                <w:bCs/>
                <w:i/>
                <w:iCs/>
                <w:sz w:val="24"/>
                <w:szCs w:val="24"/>
              </w:rPr>
              <w:t>9. Проблемно-ценностное общение</w:t>
            </w:r>
          </w:p>
        </w:tc>
        <w:tc>
          <w:tcPr>
            <w:tcW w:w="4004" w:type="dxa"/>
          </w:tcPr>
          <w:p w:rsidR="006B7984" w:rsidRPr="00271860" w:rsidRDefault="006B7984" w:rsidP="00271860">
            <w:pPr>
              <w:widowControl w:val="0"/>
              <w:autoSpaceDE w:val="0"/>
              <w:autoSpaceDN w:val="0"/>
              <w:adjustRightInd w:val="0"/>
              <w:rPr>
                <w:rFonts w:ascii="Times New Roman" w:hAnsi="Times New Roman" w:cs="Times New Roman"/>
                <w:sz w:val="24"/>
                <w:szCs w:val="24"/>
              </w:rPr>
            </w:pPr>
            <w:r w:rsidRPr="00271860">
              <w:rPr>
                <w:rFonts w:ascii="Times New Roman" w:hAnsi="Times New Roman" w:cs="Times New Roman"/>
                <w:sz w:val="24"/>
                <w:szCs w:val="24"/>
              </w:rPr>
              <w:t>- индивидуальные и групповые беседы об обществе, культуре, нравственности, поведении, морально-этических, правовых нормах и т.п.;</w:t>
            </w:r>
          </w:p>
          <w:p w:rsidR="006B7984" w:rsidRPr="00271860" w:rsidRDefault="006B7984" w:rsidP="00271860">
            <w:pPr>
              <w:rPr>
                <w:rFonts w:ascii="Times New Roman" w:hAnsi="Times New Roman" w:cs="Times New Roman"/>
                <w:sz w:val="24"/>
                <w:szCs w:val="24"/>
              </w:rPr>
            </w:pPr>
            <w:r w:rsidRPr="00271860">
              <w:rPr>
                <w:rFonts w:ascii="Times New Roman" w:hAnsi="Times New Roman" w:cs="Times New Roman"/>
                <w:color w:val="00000A"/>
                <w:sz w:val="24"/>
                <w:szCs w:val="24"/>
              </w:rPr>
              <w:t xml:space="preserve">- </w:t>
            </w:r>
            <w:r w:rsidRPr="00271860">
              <w:rPr>
                <w:rFonts w:ascii="Times New Roman" w:hAnsi="Times New Roman" w:cs="Times New Roman"/>
                <w:sz w:val="24"/>
                <w:szCs w:val="24"/>
              </w:rPr>
              <w:t>тренинги формирования социальных навыков.</w:t>
            </w:r>
          </w:p>
        </w:tc>
        <w:tc>
          <w:tcPr>
            <w:tcW w:w="2136" w:type="dxa"/>
          </w:tcPr>
          <w:p w:rsidR="006B7984" w:rsidRPr="00271860" w:rsidRDefault="006B7984" w:rsidP="00271860">
            <w:pPr>
              <w:rPr>
                <w:rFonts w:ascii="Times New Roman" w:hAnsi="Times New Roman" w:cs="Times New Roman"/>
                <w:sz w:val="24"/>
                <w:szCs w:val="24"/>
              </w:rPr>
            </w:pPr>
          </w:p>
        </w:tc>
        <w:tc>
          <w:tcPr>
            <w:tcW w:w="2364" w:type="dxa"/>
          </w:tcPr>
          <w:p w:rsidR="006B7984" w:rsidRPr="00271860" w:rsidRDefault="006B7984" w:rsidP="00271860">
            <w:pPr>
              <w:rPr>
                <w:rFonts w:ascii="Times New Roman" w:hAnsi="Times New Roman" w:cs="Times New Roman"/>
                <w:sz w:val="24"/>
                <w:szCs w:val="24"/>
              </w:rPr>
            </w:pPr>
          </w:p>
        </w:tc>
      </w:tr>
      <w:tr w:rsidR="006B7984" w:rsidRPr="00271860" w:rsidTr="006B7984">
        <w:trPr>
          <w:jc w:val="center"/>
        </w:trPr>
        <w:tc>
          <w:tcPr>
            <w:tcW w:w="1135" w:type="dxa"/>
            <w:vMerge/>
          </w:tcPr>
          <w:p w:rsidR="006B7984" w:rsidRPr="00271860" w:rsidRDefault="006B7984" w:rsidP="00271860">
            <w:pPr>
              <w:rPr>
                <w:rFonts w:ascii="Times New Roman" w:hAnsi="Times New Roman" w:cs="Times New Roman"/>
                <w:sz w:val="24"/>
                <w:szCs w:val="24"/>
              </w:rPr>
            </w:pPr>
          </w:p>
        </w:tc>
        <w:tc>
          <w:tcPr>
            <w:tcW w:w="6140" w:type="dxa"/>
            <w:gridSpan w:val="2"/>
          </w:tcPr>
          <w:p w:rsidR="006B7984" w:rsidRPr="00271860" w:rsidRDefault="006B7984" w:rsidP="00271860">
            <w:pPr>
              <w:widowControl w:val="0"/>
              <w:autoSpaceDE w:val="0"/>
              <w:autoSpaceDN w:val="0"/>
              <w:adjustRightInd w:val="0"/>
              <w:rPr>
                <w:rFonts w:ascii="Times New Roman" w:hAnsi="Times New Roman" w:cs="Times New Roman"/>
                <w:i/>
                <w:iCs/>
                <w:color w:val="00000A"/>
                <w:sz w:val="24"/>
                <w:szCs w:val="24"/>
                <w:u w:val="single"/>
              </w:rPr>
            </w:pPr>
            <w:r w:rsidRPr="00271860">
              <w:rPr>
                <w:rFonts w:ascii="Times New Roman" w:hAnsi="Times New Roman" w:cs="Times New Roman"/>
                <w:sz w:val="24"/>
                <w:szCs w:val="24"/>
              </w:rPr>
              <w:t>- тренинги личностного роста;</w:t>
            </w:r>
          </w:p>
          <w:p w:rsidR="006B7984" w:rsidRPr="00271860" w:rsidRDefault="006B7984" w:rsidP="00271860">
            <w:pPr>
              <w:widowControl w:val="0"/>
              <w:autoSpaceDE w:val="0"/>
              <w:autoSpaceDN w:val="0"/>
              <w:adjustRightInd w:val="0"/>
              <w:rPr>
                <w:rFonts w:ascii="Times New Roman" w:hAnsi="Times New Roman" w:cs="Times New Roman"/>
                <w:color w:val="00000A"/>
                <w:sz w:val="24"/>
                <w:szCs w:val="24"/>
              </w:rPr>
            </w:pPr>
            <w:r w:rsidRPr="00271860">
              <w:rPr>
                <w:rFonts w:ascii="Times New Roman" w:hAnsi="Times New Roman" w:cs="Times New Roman"/>
                <w:sz w:val="24"/>
                <w:szCs w:val="24"/>
              </w:rPr>
              <w:t xml:space="preserve">- </w:t>
            </w:r>
            <w:r w:rsidRPr="00271860">
              <w:rPr>
                <w:rFonts w:ascii="Times New Roman" w:hAnsi="Times New Roman" w:cs="Times New Roman"/>
                <w:color w:val="00000A"/>
                <w:sz w:val="24"/>
                <w:szCs w:val="24"/>
              </w:rPr>
              <w:t>дебаты по проблемам социальной, экономической, политической и духовной жизни людей;</w:t>
            </w:r>
          </w:p>
          <w:p w:rsidR="006B7984" w:rsidRPr="00271860" w:rsidRDefault="006B7984" w:rsidP="00271860">
            <w:pPr>
              <w:rPr>
                <w:rFonts w:ascii="Times New Roman" w:hAnsi="Times New Roman" w:cs="Times New Roman"/>
                <w:sz w:val="24"/>
                <w:szCs w:val="24"/>
              </w:rPr>
            </w:pPr>
            <w:r w:rsidRPr="00271860">
              <w:rPr>
                <w:rFonts w:ascii="Times New Roman" w:hAnsi="Times New Roman" w:cs="Times New Roman"/>
                <w:sz w:val="24"/>
                <w:szCs w:val="24"/>
              </w:rPr>
              <w:t>- свободные дискуссии</w:t>
            </w:r>
            <w:r w:rsidRPr="00271860">
              <w:rPr>
                <w:rFonts w:ascii="Times New Roman" w:hAnsi="Times New Roman" w:cs="Times New Roman"/>
                <w:color w:val="00000A"/>
                <w:sz w:val="24"/>
                <w:szCs w:val="24"/>
              </w:rPr>
              <w:t xml:space="preserve"> по проблемам социальной, экономической, политической и духовной жизни людей (п</w:t>
            </w:r>
            <w:r w:rsidRPr="00271860">
              <w:rPr>
                <w:rFonts w:ascii="Times New Roman" w:hAnsi="Times New Roman" w:cs="Times New Roman"/>
                <w:sz w:val="24"/>
                <w:szCs w:val="24"/>
              </w:rPr>
              <w:t>роблемно-ценностные дискуссии).</w:t>
            </w:r>
          </w:p>
        </w:tc>
        <w:tc>
          <w:tcPr>
            <w:tcW w:w="2364" w:type="dxa"/>
          </w:tcPr>
          <w:p w:rsidR="006B7984" w:rsidRPr="00271860" w:rsidRDefault="006B7984" w:rsidP="00271860">
            <w:pPr>
              <w:rPr>
                <w:rFonts w:ascii="Times New Roman" w:hAnsi="Times New Roman" w:cs="Times New Roman"/>
                <w:sz w:val="24"/>
                <w:szCs w:val="24"/>
              </w:rPr>
            </w:pPr>
          </w:p>
        </w:tc>
      </w:tr>
      <w:tr w:rsidR="006B7984" w:rsidRPr="00271860" w:rsidTr="006B7984">
        <w:trPr>
          <w:jc w:val="center"/>
        </w:trPr>
        <w:tc>
          <w:tcPr>
            <w:tcW w:w="1135" w:type="dxa"/>
            <w:vMerge/>
          </w:tcPr>
          <w:p w:rsidR="006B7984" w:rsidRPr="00271860" w:rsidRDefault="006B7984" w:rsidP="00271860">
            <w:pPr>
              <w:rPr>
                <w:rFonts w:ascii="Times New Roman" w:hAnsi="Times New Roman" w:cs="Times New Roman"/>
                <w:sz w:val="24"/>
                <w:szCs w:val="24"/>
              </w:rPr>
            </w:pPr>
          </w:p>
        </w:tc>
        <w:tc>
          <w:tcPr>
            <w:tcW w:w="8504" w:type="dxa"/>
            <w:gridSpan w:val="3"/>
          </w:tcPr>
          <w:p w:rsidR="006B7984" w:rsidRPr="00271860" w:rsidRDefault="006B7984" w:rsidP="00271860">
            <w:pPr>
              <w:widowControl w:val="0"/>
              <w:autoSpaceDE w:val="0"/>
              <w:autoSpaceDN w:val="0"/>
              <w:adjustRightInd w:val="0"/>
              <w:rPr>
                <w:rFonts w:ascii="Times New Roman" w:hAnsi="Times New Roman" w:cs="Times New Roman"/>
                <w:sz w:val="24"/>
                <w:szCs w:val="24"/>
              </w:rPr>
            </w:pPr>
            <w:r w:rsidRPr="00271860">
              <w:rPr>
                <w:rFonts w:ascii="Times New Roman" w:hAnsi="Times New Roman" w:cs="Times New Roman"/>
                <w:color w:val="00000A"/>
                <w:sz w:val="24"/>
                <w:szCs w:val="24"/>
              </w:rPr>
              <w:t>- п</w:t>
            </w:r>
            <w:r w:rsidRPr="00271860">
              <w:rPr>
                <w:rFonts w:ascii="Times New Roman" w:hAnsi="Times New Roman" w:cs="Times New Roman"/>
                <w:sz w:val="24"/>
                <w:szCs w:val="24"/>
              </w:rPr>
              <w:t>роблемно-ценностные дискуссии с участием внешних экспертов;</w:t>
            </w:r>
          </w:p>
          <w:p w:rsidR="006B7984" w:rsidRPr="00271860" w:rsidRDefault="006B7984" w:rsidP="00271860">
            <w:pPr>
              <w:widowControl w:val="0"/>
              <w:autoSpaceDE w:val="0"/>
              <w:autoSpaceDN w:val="0"/>
              <w:adjustRightInd w:val="0"/>
              <w:rPr>
                <w:rFonts w:ascii="Times New Roman" w:hAnsi="Times New Roman" w:cs="Times New Roman"/>
                <w:color w:val="00000A"/>
                <w:sz w:val="24"/>
                <w:szCs w:val="24"/>
              </w:rPr>
            </w:pPr>
            <w:r w:rsidRPr="00271860">
              <w:rPr>
                <w:rFonts w:ascii="Times New Roman" w:hAnsi="Times New Roman" w:cs="Times New Roman"/>
                <w:sz w:val="24"/>
                <w:szCs w:val="24"/>
              </w:rPr>
              <w:t>- беседы,  дискуссии с представителями общества (в том числе и представителями других образовательных учреждений), организуемые за пределами образовательного учреждения.</w:t>
            </w:r>
          </w:p>
        </w:tc>
      </w:tr>
    </w:tbl>
    <w:p w:rsidR="006B7984" w:rsidRPr="00271860" w:rsidRDefault="006B7984" w:rsidP="00271860">
      <w:pPr>
        <w:pStyle w:val="a3"/>
        <w:tabs>
          <w:tab w:val="left" w:pos="567"/>
        </w:tabs>
        <w:spacing w:line="276" w:lineRule="auto"/>
        <w:ind w:left="0"/>
        <w:jc w:val="center"/>
        <w:rPr>
          <w:b/>
          <w:bCs/>
        </w:rPr>
      </w:pPr>
    </w:p>
    <w:p w:rsidR="008203CB" w:rsidRDefault="008203CB" w:rsidP="00271860">
      <w:pPr>
        <w:pStyle w:val="a3"/>
        <w:tabs>
          <w:tab w:val="left" w:pos="567"/>
        </w:tabs>
        <w:spacing w:line="276" w:lineRule="auto"/>
        <w:ind w:left="0"/>
        <w:jc w:val="center"/>
        <w:rPr>
          <w:b/>
          <w:bCs/>
        </w:rPr>
      </w:pPr>
    </w:p>
    <w:p w:rsidR="006B7984" w:rsidRPr="00271860" w:rsidRDefault="006B7984" w:rsidP="00271860">
      <w:pPr>
        <w:pStyle w:val="a3"/>
        <w:tabs>
          <w:tab w:val="left" w:pos="567"/>
        </w:tabs>
        <w:spacing w:line="276" w:lineRule="auto"/>
        <w:ind w:left="0"/>
        <w:jc w:val="center"/>
        <w:rPr>
          <w:b/>
          <w:bCs/>
        </w:rPr>
      </w:pPr>
      <w:r w:rsidRPr="00271860">
        <w:rPr>
          <w:b/>
          <w:bCs/>
        </w:rPr>
        <w:lastRenderedPageBreak/>
        <w:t xml:space="preserve"> Совместная деятельность образовательной организации, семьи,</w:t>
      </w:r>
    </w:p>
    <w:p w:rsidR="006B7984" w:rsidRPr="00271860" w:rsidRDefault="006B7984" w:rsidP="00271860">
      <w:pPr>
        <w:pStyle w:val="a3"/>
        <w:tabs>
          <w:tab w:val="left" w:pos="567"/>
        </w:tabs>
        <w:spacing w:line="276" w:lineRule="auto"/>
        <w:ind w:left="0"/>
        <w:jc w:val="center"/>
        <w:rPr>
          <w:b/>
          <w:bCs/>
        </w:rPr>
      </w:pPr>
      <w:r w:rsidRPr="00271860">
        <w:rPr>
          <w:b/>
          <w:bCs/>
        </w:rPr>
        <w:t xml:space="preserve">  общественности по духовно-нравственному развитию</w:t>
      </w:r>
    </w:p>
    <w:p w:rsidR="006B7984" w:rsidRPr="00271860" w:rsidRDefault="006B7984" w:rsidP="00271860">
      <w:pPr>
        <w:pStyle w:val="a3"/>
        <w:tabs>
          <w:tab w:val="left" w:pos="567"/>
        </w:tabs>
        <w:spacing w:line="276" w:lineRule="auto"/>
        <w:ind w:left="0"/>
        <w:jc w:val="center"/>
        <w:rPr>
          <w:b/>
          <w:bCs/>
        </w:rPr>
      </w:pPr>
      <w:r w:rsidRPr="00271860">
        <w:rPr>
          <w:b/>
          <w:bCs/>
        </w:rPr>
        <w:t xml:space="preserve"> и воспитанию учащихся</w:t>
      </w:r>
    </w:p>
    <w:p w:rsidR="006B7984" w:rsidRPr="00271860" w:rsidRDefault="006B7984" w:rsidP="00271860">
      <w:pPr>
        <w:ind w:firstLine="708"/>
        <w:jc w:val="both"/>
        <w:rPr>
          <w:rFonts w:ascii="Times New Roman" w:hAnsi="Times New Roman" w:cs="Times New Roman"/>
          <w:bCs/>
          <w:color w:val="000000"/>
          <w:sz w:val="24"/>
          <w:szCs w:val="24"/>
        </w:rPr>
      </w:pPr>
      <w:r w:rsidRPr="00271860">
        <w:rPr>
          <w:rFonts w:ascii="Times New Roman" w:hAnsi="Times New Roman" w:cs="Times New Roman"/>
          <w:sz w:val="24"/>
          <w:szCs w:val="24"/>
        </w:rPr>
        <w:t>Духовно-нравственное развитие и воспитание учащихся осуществляются не только   гимназией, но и семьей, и внешкольными учреждениями (</w:t>
      </w:r>
      <w:r w:rsidRPr="00271860">
        <w:rPr>
          <w:rFonts w:ascii="Times New Roman" w:eastAsia="Calibri" w:hAnsi="Times New Roman" w:cs="Times New Roman"/>
          <w:color w:val="000000"/>
          <w:sz w:val="24"/>
          <w:szCs w:val="24"/>
        </w:rPr>
        <w:t xml:space="preserve">ДТД и УМ, театры, национальная галерея, музеи, спортивные центры, библиотеки города). </w:t>
      </w:r>
      <w:r w:rsidRPr="00271860">
        <w:rPr>
          <w:rFonts w:ascii="Times New Roman" w:hAnsi="Times New Roman" w:cs="Times New Roman"/>
          <w:bCs/>
          <w:sz w:val="24"/>
          <w:szCs w:val="24"/>
        </w:rPr>
        <w:t xml:space="preserve">Важным условием эффективной реализации задач духовно-нравственного развития и воспитания учащихся является эффективность педагогического взаимодействия и различных социальных субъектов при ведущей роли педагогического коллектива гимназии. </w:t>
      </w:r>
    </w:p>
    <w:p w:rsidR="006B7984" w:rsidRPr="00271860" w:rsidRDefault="006B7984" w:rsidP="00271860">
      <w:pPr>
        <w:pStyle w:val="a3"/>
        <w:spacing w:line="276" w:lineRule="auto"/>
        <w:ind w:left="0"/>
        <w:jc w:val="center"/>
        <w:rPr>
          <w:bCs/>
          <w:u w:val="single"/>
        </w:rPr>
      </w:pPr>
      <w:r w:rsidRPr="00271860">
        <w:rPr>
          <w:bCs/>
          <w:u w:val="single"/>
        </w:rPr>
        <w:t>Формы взаимодействия гимназии с общественными организациями и объединениями</w:t>
      </w:r>
    </w:p>
    <w:p w:rsidR="006B7984" w:rsidRPr="00271860" w:rsidRDefault="006B7984" w:rsidP="003257FF">
      <w:pPr>
        <w:numPr>
          <w:ilvl w:val="0"/>
          <w:numId w:val="46"/>
        </w:numPr>
        <w:tabs>
          <w:tab w:val="clear" w:pos="454"/>
        </w:tabs>
        <w:spacing w:after="0"/>
        <w:ind w:firstLine="0"/>
        <w:jc w:val="both"/>
        <w:rPr>
          <w:rFonts w:ascii="Times New Roman" w:hAnsi="Times New Roman" w:cs="Times New Roman"/>
          <w:sz w:val="24"/>
          <w:szCs w:val="24"/>
        </w:rPr>
      </w:pPr>
      <w:r w:rsidRPr="00271860">
        <w:rPr>
          <w:rFonts w:ascii="Times New Roman" w:hAnsi="Times New Roman" w:cs="Times New Roman"/>
          <w:sz w:val="24"/>
          <w:szCs w:val="24"/>
        </w:rPr>
        <w:t>участие представителей общественных организаций и объединений, а также традиционных религиозных организаций с согласия  учащихся и их родителей (законных представителей) в проведении отдельных мероприятий в рамках реализации направлений программы духовно-нравственного развития и воспитания учащихся на уровне начального общего образования;</w:t>
      </w:r>
    </w:p>
    <w:p w:rsidR="006B7984" w:rsidRPr="00271860" w:rsidRDefault="006B7984" w:rsidP="003257FF">
      <w:pPr>
        <w:numPr>
          <w:ilvl w:val="0"/>
          <w:numId w:val="46"/>
        </w:numPr>
        <w:tabs>
          <w:tab w:val="clear" w:pos="454"/>
        </w:tabs>
        <w:spacing w:after="0"/>
        <w:ind w:firstLine="0"/>
        <w:jc w:val="both"/>
        <w:rPr>
          <w:rFonts w:ascii="Times New Roman" w:hAnsi="Times New Roman" w:cs="Times New Roman"/>
          <w:sz w:val="24"/>
          <w:szCs w:val="24"/>
        </w:rPr>
      </w:pPr>
      <w:r w:rsidRPr="00271860">
        <w:rPr>
          <w:rFonts w:ascii="Times New Roman" w:hAnsi="Times New Roman" w:cs="Times New Roman"/>
          <w:sz w:val="24"/>
          <w:szCs w:val="24"/>
        </w:rPr>
        <w:t xml:space="preserve">реализация педагогической работы указанных организаций и объединений с учащимися в рамках отдельных программ, согласованных с программой духовно-нравственного развития и воспитания учащихся на уровне начального общего образования и одобренных педагогическим советом и родительским комитетом  гимназии;  </w:t>
      </w:r>
    </w:p>
    <w:p w:rsidR="006B7984" w:rsidRPr="00271860" w:rsidRDefault="006B7984" w:rsidP="003257FF">
      <w:pPr>
        <w:numPr>
          <w:ilvl w:val="0"/>
          <w:numId w:val="46"/>
        </w:numPr>
        <w:tabs>
          <w:tab w:val="clear" w:pos="454"/>
        </w:tabs>
        <w:spacing w:after="0"/>
        <w:ind w:firstLine="0"/>
        <w:jc w:val="both"/>
        <w:rPr>
          <w:rFonts w:ascii="Times New Roman" w:hAnsi="Times New Roman" w:cs="Times New Roman"/>
          <w:sz w:val="24"/>
          <w:szCs w:val="24"/>
        </w:rPr>
      </w:pPr>
      <w:r w:rsidRPr="00271860">
        <w:rPr>
          <w:rFonts w:ascii="Times New Roman" w:hAnsi="Times New Roman" w:cs="Times New Roman"/>
          <w:sz w:val="24"/>
          <w:szCs w:val="24"/>
        </w:rPr>
        <w:t>проведение совместных мероприятий по направлениям духовно-нравственного развития и воспитания.</w:t>
      </w:r>
    </w:p>
    <w:p w:rsidR="006B7984" w:rsidRPr="00271860" w:rsidRDefault="006B7984" w:rsidP="00271860">
      <w:pPr>
        <w:pStyle w:val="26"/>
        <w:spacing w:before="0" w:after="0" w:line="276" w:lineRule="auto"/>
        <w:rPr>
          <w:rFonts w:ascii="Times New Roman" w:hAnsi="Times New Roman" w:cs="Times New Roman"/>
          <w:sz w:val="24"/>
          <w:szCs w:val="24"/>
        </w:rPr>
      </w:pPr>
      <w:bookmarkStart w:id="39" w:name="_Toc124348048"/>
    </w:p>
    <w:p w:rsidR="006B7984" w:rsidRPr="00271860" w:rsidRDefault="006B7984" w:rsidP="00271860">
      <w:pPr>
        <w:pStyle w:val="26"/>
        <w:spacing w:before="0" w:after="0" w:line="276" w:lineRule="auto"/>
        <w:rPr>
          <w:rFonts w:ascii="Times New Roman" w:hAnsi="Times New Roman" w:cs="Times New Roman"/>
          <w:sz w:val="24"/>
          <w:szCs w:val="24"/>
        </w:rPr>
      </w:pPr>
      <w:r w:rsidRPr="00271860">
        <w:rPr>
          <w:rFonts w:ascii="Times New Roman" w:hAnsi="Times New Roman" w:cs="Times New Roman"/>
          <w:sz w:val="24"/>
          <w:szCs w:val="24"/>
        </w:rPr>
        <w:t>Повышение педагогической культуры родителей</w:t>
      </w:r>
    </w:p>
    <w:p w:rsidR="006B7984" w:rsidRPr="00271860" w:rsidRDefault="006B7984" w:rsidP="00271860">
      <w:pPr>
        <w:pStyle w:val="26"/>
        <w:spacing w:before="0" w:after="0" w:line="276" w:lineRule="auto"/>
        <w:rPr>
          <w:rFonts w:ascii="Times New Roman" w:hAnsi="Times New Roman" w:cs="Times New Roman"/>
          <w:sz w:val="24"/>
          <w:szCs w:val="24"/>
        </w:rPr>
      </w:pPr>
      <w:r w:rsidRPr="00271860">
        <w:rPr>
          <w:rFonts w:ascii="Times New Roman" w:hAnsi="Times New Roman" w:cs="Times New Roman"/>
          <w:sz w:val="24"/>
          <w:szCs w:val="24"/>
        </w:rPr>
        <w:t xml:space="preserve"> (законных представителей) учащихся</w:t>
      </w:r>
      <w:bookmarkEnd w:id="39"/>
    </w:p>
    <w:p w:rsidR="006B7984" w:rsidRPr="00271860" w:rsidRDefault="006B7984" w:rsidP="00271860">
      <w:pPr>
        <w:ind w:firstLine="708"/>
        <w:jc w:val="both"/>
        <w:rPr>
          <w:rFonts w:ascii="Times New Roman" w:hAnsi="Times New Roman" w:cs="Times New Roman"/>
          <w:sz w:val="24"/>
          <w:szCs w:val="24"/>
        </w:rPr>
      </w:pPr>
      <w:r w:rsidRPr="00271860">
        <w:rPr>
          <w:rFonts w:ascii="Times New Roman" w:hAnsi="Times New Roman" w:cs="Times New Roman"/>
          <w:sz w:val="24"/>
          <w:szCs w:val="24"/>
        </w:rPr>
        <w:t>Одной из педагогических задач разработки и реализации данной программы является организация эффективного взаимодействия гимназии и семьи в целях духовно-нравственного развития и воспитания учащихся в следующих направлениях:</w:t>
      </w:r>
    </w:p>
    <w:p w:rsidR="006B7984" w:rsidRPr="00271860" w:rsidRDefault="006B7984" w:rsidP="003257FF">
      <w:pPr>
        <w:numPr>
          <w:ilvl w:val="0"/>
          <w:numId w:val="48"/>
        </w:numPr>
        <w:spacing w:after="0"/>
        <w:jc w:val="both"/>
        <w:rPr>
          <w:rFonts w:ascii="Times New Roman" w:hAnsi="Times New Roman" w:cs="Times New Roman"/>
          <w:sz w:val="24"/>
          <w:szCs w:val="24"/>
        </w:rPr>
      </w:pPr>
      <w:r w:rsidRPr="00271860">
        <w:rPr>
          <w:rFonts w:ascii="Times New Roman" w:hAnsi="Times New Roman" w:cs="Times New Roman"/>
          <w:sz w:val="24"/>
          <w:szCs w:val="24"/>
        </w:rPr>
        <w:t>Повышение педагогической культуры родителей  (законных представителей) учащихся путем проведения родительских конференций и тематических расширенных педагогических советов, организации родительского лектория, выпуска информационных материалов и публичных докладов гимназии по итогам работы за год и т.п.</w:t>
      </w:r>
    </w:p>
    <w:p w:rsidR="006B7984" w:rsidRPr="00271860" w:rsidRDefault="006B7984" w:rsidP="003257FF">
      <w:pPr>
        <w:numPr>
          <w:ilvl w:val="0"/>
          <w:numId w:val="48"/>
        </w:numPr>
        <w:spacing w:after="0"/>
        <w:jc w:val="both"/>
        <w:rPr>
          <w:rFonts w:ascii="Times New Roman" w:hAnsi="Times New Roman" w:cs="Times New Roman"/>
          <w:sz w:val="24"/>
          <w:szCs w:val="24"/>
        </w:rPr>
      </w:pPr>
      <w:r w:rsidRPr="00271860">
        <w:rPr>
          <w:rFonts w:ascii="Times New Roman" w:hAnsi="Times New Roman" w:cs="Times New Roman"/>
          <w:sz w:val="24"/>
          <w:szCs w:val="24"/>
        </w:rPr>
        <w:t xml:space="preserve">Совершенствования межличностных отношений педагогов, учащихся и родителей путем организации совместных мероприятий, праздников, акций (например,   праздник Букваря, театральные постановки </w:t>
      </w:r>
      <w:proofErr w:type="gramStart"/>
      <w:r w:rsidRPr="00271860">
        <w:rPr>
          <w:rFonts w:ascii="Times New Roman" w:hAnsi="Times New Roman" w:cs="Times New Roman"/>
          <w:sz w:val="24"/>
          <w:szCs w:val="24"/>
        </w:rPr>
        <w:t>к</w:t>
      </w:r>
      <w:proofErr w:type="gramEnd"/>
      <w:r w:rsidRPr="00271860">
        <w:rPr>
          <w:rFonts w:ascii="Times New Roman" w:hAnsi="Times New Roman" w:cs="Times New Roman"/>
          <w:sz w:val="24"/>
          <w:szCs w:val="24"/>
        </w:rPr>
        <w:t xml:space="preserve"> дню учителя и дню мамы и т.п.).</w:t>
      </w:r>
    </w:p>
    <w:p w:rsidR="006B7984" w:rsidRPr="00271860" w:rsidRDefault="006B7984" w:rsidP="003257FF">
      <w:pPr>
        <w:numPr>
          <w:ilvl w:val="0"/>
          <w:numId w:val="48"/>
        </w:numPr>
        <w:spacing w:after="0"/>
        <w:jc w:val="both"/>
        <w:rPr>
          <w:rFonts w:ascii="Times New Roman" w:hAnsi="Times New Roman" w:cs="Times New Roman"/>
          <w:sz w:val="24"/>
          <w:szCs w:val="24"/>
        </w:rPr>
      </w:pPr>
      <w:r w:rsidRPr="00271860">
        <w:rPr>
          <w:rFonts w:ascii="Times New Roman" w:hAnsi="Times New Roman" w:cs="Times New Roman"/>
          <w:sz w:val="24"/>
          <w:szCs w:val="24"/>
        </w:rPr>
        <w:t>Расширение партнерских взаимоотношений с родителями путем привлечения их к активной деятельности в составе Совета гимназии, активизации деятельности родительских комитетов классных коллективов учащихся, проведения совместных   акций на уровне гимназии, города и т.п.</w:t>
      </w:r>
    </w:p>
    <w:p w:rsidR="006B7984" w:rsidRPr="00271860" w:rsidRDefault="006B7984" w:rsidP="00271860">
      <w:pPr>
        <w:ind w:firstLine="708"/>
        <w:jc w:val="both"/>
        <w:rPr>
          <w:rFonts w:ascii="Times New Roman" w:hAnsi="Times New Roman" w:cs="Times New Roman"/>
          <w:sz w:val="24"/>
          <w:szCs w:val="24"/>
        </w:rPr>
      </w:pPr>
      <w:r w:rsidRPr="00271860">
        <w:rPr>
          <w:rFonts w:ascii="Times New Roman" w:hAnsi="Times New Roman" w:cs="Times New Roman"/>
          <w:sz w:val="24"/>
          <w:szCs w:val="24"/>
        </w:rPr>
        <w:t xml:space="preserve">Педагогическая культура родителей (законных представителей) учащихся —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учащегося. </w:t>
      </w:r>
    </w:p>
    <w:p w:rsidR="006B7984" w:rsidRPr="00271860" w:rsidRDefault="006B7984" w:rsidP="00271860">
      <w:pPr>
        <w:ind w:firstLine="708"/>
        <w:jc w:val="both"/>
        <w:rPr>
          <w:rFonts w:ascii="Times New Roman" w:hAnsi="Times New Roman" w:cs="Times New Roman"/>
          <w:sz w:val="24"/>
          <w:szCs w:val="24"/>
        </w:rPr>
      </w:pPr>
      <w:r w:rsidRPr="00271860">
        <w:rPr>
          <w:rFonts w:ascii="Times New Roman" w:hAnsi="Times New Roman" w:cs="Times New Roman"/>
          <w:sz w:val="24"/>
          <w:szCs w:val="24"/>
        </w:rPr>
        <w:lastRenderedPageBreak/>
        <w:t xml:space="preserve">Повышение педагогической культуры родителей (законных представителей) рассматривается как одно из важнейших направлений реализации программы духовно-нравственного развития и воспитания учащихся на уровне начального общего образования. </w:t>
      </w:r>
    </w:p>
    <w:p w:rsidR="006B7984" w:rsidRPr="00271860" w:rsidRDefault="006B7984" w:rsidP="00271860">
      <w:pPr>
        <w:ind w:firstLine="708"/>
        <w:jc w:val="both"/>
        <w:rPr>
          <w:rFonts w:ascii="Times New Roman" w:hAnsi="Times New Roman" w:cs="Times New Roman"/>
          <w:bCs/>
          <w:sz w:val="24"/>
          <w:szCs w:val="24"/>
        </w:rPr>
      </w:pPr>
      <w:r w:rsidRPr="00271860">
        <w:rPr>
          <w:rFonts w:ascii="Times New Roman" w:hAnsi="Times New Roman" w:cs="Times New Roman"/>
          <w:bCs/>
          <w:sz w:val="24"/>
          <w:szCs w:val="24"/>
        </w:rPr>
        <w:t>Система работы   по повышению педагогической культуры родителей</w:t>
      </w:r>
      <w:r w:rsidRPr="00271860">
        <w:rPr>
          <w:rFonts w:ascii="Times New Roman" w:hAnsi="Times New Roman" w:cs="Times New Roman"/>
          <w:sz w:val="24"/>
          <w:szCs w:val="24"/>
        </w:rPr>
        <w:t xml:space="preserve"> (законных представителей) в обеспечении духовно-нравственного развития и воспитания учащихся   </w:t>
      </w:r>
      <w:r w:rsidRPr="00271860">
        <w:rPr>
          <w:rFonts w:ascii="Times New Roman" w:hAnsi="Times New Roman" w:cs="Times New Roman"/>
          <w:bCs/>
          <w:sz w:val="24"/>
          <w:szCs w:val="24"/>
        </w:rPr>
        <w:t xml:space="preserve">  основана на следующих  принципах:</w:t>
      </w:r>
    </w:p>
    <w:p w:rsidR="006B7984" w:rsidRPr="00271860" w:rsidRDefault="006B7984" w:rsidP="003257FF">
      <w:pPr>
        <w:numPr>
          <w:ilvl w:val="0"/>
          <w:numId w:val="47"/>
        </w:numPr>
        <w:tabs>
          <w:tab w:val="clear" w:pos="1440"/>
          <w:tab w:val="num" w:pos="0"/>
        </w:tabs>
        <w:spacing w:after="0"/>
        <w:ind w:left="0" w:firstLine="0"/>
        <w:jc w:val="both"/>
        <w:rPr>
          <w:rFonts w:ascii="Times New Roman" w:hAnsi="Times New Roman" w:cs="Times New Roman"/>
          <w:sz w:val="24"/>
          <w:szCs w:val="24"/>
        </w:rPr>
      </w:pPr>
      <w:r w:rsidRPr="00271860">
        <w:rPr>
          <w:rFonts w:ascii="Times New Roman" w:hAnsi="Times New Roman" w:cs="Times New Roman"/>
          <w:sz w:val="24"/>
          <w:szCs w:val="24"/>
        </w:rPr>
        <w:t>совместная педагогическая деятельность семьи и гимназии, в том числе в определении основных направлений, ценностей и приоритетов деятельности образовательной организации по духовно-нравственному развитию и воспитанию учащихся, в разработке содержания и реализации программ духовно-нравственного развития и воспитания учащихся, оценке эффективности этих программ;</w:t>
      </w:r>
    </w:p>
    <w:p w:rsidR="006B7984" w:rsidRPr="00271860" w:rsidRDefault="006B7984" w:rsidP="003257FF">
      <w:pPr>
        <w:numPr>
          <w:ilvl w:val="0"/>
          <w:numId w:val="47"/>
        </w:numPr>
        <w:tabs>
          <w:tab w:val="clear" w:pos="1440"/>
          <w:tab w:val="num" w:pos="0"/>
        </w:tabs>
        <w:spacing w:after="0"/>
        <w:ind w:left="0" w:firstLine="0"/>
        <w:jc w:val="both"/>
        <w:rPr>
          <w:rFonts w:ascii="Times New Roman" w:hAnsi="Times New Roman" w:cs="Times New Roman"/>
          <w:sz w:val="24"/>
          <w:szCs w:val="24"/>
        </w:rPr>
      </w:pPr>
      <w:r w:rsidRPr="00271860">
        <w:rPr>
          <w:rFonts w:ascii="Times New Roman" w:hAnsi="Times New Roman" w:cs="Times New Roman"/>
          <w:sz w:val="24"/>
          <w:szCs w:val="24"/>
        </w:rPr>
        <w:t>сочетание педагогического просвещения с педагогическим самообразованием родителей (законных представителей);</w:t>
      </w:r>
    </w:p>
    <w:p w:rsidR="006B7984" w:rsidRPr="00271860" w:rsidRDefault="006B7984" w:rsidP="003257FF">
      <w:pPr>
        <w:numPr>
          <w:ilvl w:val="0"/>
          <w:numId w:val="47"/>
        </w:numPr>
        <w:tabs>
          <w:tab w:val="clear" w:pos="1440"/>
          <w:tab w:val="num" w:pos="0"/>
        </w:tabs>
        <w:spacing w:after="0"/>
        <w:ind w:left="0" w:firstLine="0"/>
        <w:jc w:val="both"/>
        <w:rPr>
          <w:rFonts w:ascii="Times New Roman" w:hAnsi="Times New Roman" w:cs="Times New Roman"/>
          <w:sz w:val="24"/>
          <w:szCs w:val="24"/>
        </w:rPr>
      </w:pPr>
      <w:r w:rsidRPr="00271860">
        <w:rPr>
          <w:rFonts w:ascii="Times New Roman" w:hAnsi="Times New Roman" w:cs="Times New Roman"/>
          <w:sz w:val="24"/>
          <w:szCs w:val="24"/>
        </w:rPr>
        <w:t>педагогическое внимание, уважение и требовательность к родителям (законным представителям);</w:t>
      </w:r>
    </w:p>
    <w:p w:rsidR="006B7984" w:rsidRPr="00271860" w:rsidRDefault="006B7984" w:rsidP="003257FF">
      <w:pPr>
        <w:numPr>
          <w:ilvl w:val="0"/>
          <w:numId w:val="47"/>
        </w:numPr>
        <w:tabs>
          <w:tab w:val="clear" w:pos="1440"/>
          <w:tab w:val="num" w:pos="0"/>
        </w:tabs>
        <w:spacing w:after="0"/>
        <w:ind w:left="0" w:firstLine="0"/>
        <w:jc w:val="both"/>
        <w:rPr>
          <w:rFonts w:ascii="Times New Roman" w:hAnsi="Times New Roman" w:cs="Times New Roman"/>
          <w:sz w:val="24"/>
          <w:szCs w:val="24"/>
        </w:rPr>
      </w:pPr>
      <w:r w:rsidRPr="00271860">
        <w:rPr>
          <w:rFonts w:ascii="Times New Roman" w:hAnsi="Times New Roman" w:cs="Times New Roman"/>
          <w:sz w:val="24"/>
          <w:szCs w:val="24"/>
        </w:rPr>
        <w:t>поддержка и индивидуальное сопровождение становления и развития педагогической культуры каждого из родителей (законных представителей);</w:t>
      </w:r>
    </w:p>
    <w:p w:rsidR="006B7984" w:rsidRPr="00271860" w:rsidRDefault="006B7984" w:rsidP="003257FF">
      <w:pPr>
        <w:numPr>
          <w:ilvl w:val="0"/>
          <w:numId w:val="47"/>
        </w:numPr>
        <w:tabs>
          <w:tab w:val="clear" w:pos="1440"/>
          <w:tab w:val="num" w:pos="0"/>
        </w:tabs>
        <w:spacing w:after="0"/>
        <w:ind w:left="0" w:firstLine="0"/>
        <w:jc w:val="both"/>
        <w:rPr>
          <w:rFonts w:ascii="Times New Roman" w:hAnsi="Times New Roman" w:cs="Times New Roman"/>
          <w:sz w:val="24"/>
          <w:szCs w:val="24"/>
        </w:rPr>
      </w:pPr>
      <w:r w:rsidRPr="00271860">
        <w:rPr>
          <w:rFonts w:ascii="Times New Roman" w:hAnsi="Times New Roman" w:cs="Times New Roman"/>
          <w:sz w:val="24"/>
          <w:szCs w:val="24"/>
        </w:rPr>
        <w:t>содействие родителям (законным представителям) в решении индивидуальных проблем воспитания детей;</w:t>
      </w:r>
    </w:p>
    <w:p w:rsidR="006B7984" w:rsidRPr="00271860" w:rsidRDefault="006B7984" w:rsidP="003257FF">
      <w:pPr>
        <w:numPr>
          <w:ilvl w:val="0"/>
          <w:numId w:val="47"/>
        </w:numPr>
        <w:tabs>
          <w:tab w:val="clear" w:pos="1440"/>
          <w:tab w:val="num" w:pos="0"/>
        </w:tabs>
        <w:spacing w:after="0"/>
        <w:ind w:left="0" w:firstLine="0"/>
        <w:jc w:val="both"/>
        <w:rPr>
          <w:rFonts w:ascii="Times New Roman" w:hAnsi="Times New Roman" w:cs="Times New Roman"/>
          <w:sz w:val="24"/>
          <w:szCs w:val="24"/>
        </w:rPr>
      </w:pPr>
      <w:r w:rsidRPr="00271860">
        <w:rPr>
          <w:rFonts w:ascii="Times New Roman" w:hAnsi="Times New Roman" w:cs="Times New Roman"/>
          <w:sz w:val="24"/>
          <w:szCs w:val="24"/>
        </w:rPr>
        <w:t>опора на положительный опыт семейного воспитания.</w:t>
      </w:r>
    </w:p>
    <w:p w:rsidR="006B7984" w:rsidRPr="00271860" w:rsidRDefault="006B7984" w:rsidP="00271860">
      <w:pPr>
        <w:jc w:val="both"/>
        <w:rPr>
          <w:rFonts w:ascii="Times New Roman" w:hAnsi="Times New Roman" w:cs="Times New Roman"/>
          <w:sz w:val="24"/>
          <w:szCs w:val="24"/>
        </w:rPr>
      </w:pPr>
      <w:r w:rsidRPr="00271860">
        <w:rPr>
          <w:rFonts w:ascii="Times New Roman" w:hAnsi="Times New Roman" w:cs="Times New Roman"/>
          <w:sz w:val="24"/>
          <w:szCs w:val="24"/>
        </w:rPr>
        <w:tab/>
        <w:t>Сроки и формы проведения мероприятий в рамках повышения педагогической культуры родителей   согласовываются  с программами воспитывающей деятельности классов и гимназии. В  системе повышения педагогической культуры родителей (законных представителей) могут быть использованы различные формыработы, в том числе: родительское собрание, родительская конференция, организационно-деятельностная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6B7984" w:rsidRPr="00271860" w:rsidRDefault="006B7984" w:rsidP="00271860">
      <w:pPr>
        <w:ind w:firstLine="708"/>
        <w:jc w:val="both"/>
        <w:rPr>
          <w:rFonts w:ascii="Times New Roman" w:hAnsi="Times New Roman" w:cs="Times New Roman"/>
          <w:b/>
          <w:bCs/>
          <w:color w:val="000000"/>
          <w:sz w:val="24"/>
          <w:szCs w:val="24"/>
        </w:rPr>
      </w:pPr>
      <w:r w:rsidRPr="00271860">
        <w:rPr>
          <w:rFonts w:ascii="Times New Roman" w:hAnsi="Times New Roman" w:cs="Times New Roman"/>
          <w:bCs/>
          <w:color w:val="000000"/>
          <w:sz w:val="24"/>
          <w:szCs w:val="24"/>
        </w:rPr>
        <w:t xml:space="preserve">Смысл педагогического взаимодействия семьи и гимназии в создании условий для нормальной жизни ребёнка (комфортной, радостной, счастливой), для развития его индивидуальности.  Это взаимодействие осуществляется </w:t>
      </w:r>
      <w:r w:rsidRPr="00271860">
        <w:rPr>
          <w:rFonts w:ascii="Times New Roman" w:hAnsi="Times New Roman" w:cs="Times New Roman"/>
          <w:b/>
          <w:bCs/>
          <w:color w:val="000000"/>
          <w:sz w:val="24"/>
          <w:szCs w:val="24"/>
        </w:rPr>
        <w:t>по следующим направлениям:</w:t>
      </w:r>
    </w:p>
    <w:p w:rsidR="006B7984" w:rsidRPr="00271860" w:rsidRDefault="006B7984" w:rsidP="00271860">
      <w:pPr>
        <w:spacing w:after="0"/>
        <w:jc w:val="both"/>
        <w:rPr>
          <w:rFonts w:ascii="Times New Roman" w:hAnsi="Times New Roman" w:cs="Times New Roman"/>
          <w:b/>
          <w:bCs/>
          <w:color w:val="000000"/>
          <w:sz w:val="24"/>
          <w:szCs w:val="24"/>
        </w:rPr>
      </w:pPr>
      <w:r w:rsidRPr="00271860">
        <w:rPr>
          <w:rFonts w:ascii="Times New Roman" w:hAnsi="Times New Roman" w:cs="Times New Roman"/>
          <w:b/>
          <w:bCs/>
          <w:color w:val="000000"/>
          <w:sz w:val="24"/>
          <w:szCs w:val="24"/>
        </w:rPr>
        <w:t xml:space="preserve">                            Просвещение родителей по вопросам психологии и педагогики</w:t>
      </w:r>
    </w:p>
    <w:p w:rsidR="006B7984" w:rsidRPr="00271860" w:rsidRDefault="006B7984" w:rsidP="00271860">
      <w:pPr>
        <w:tabs>
          <w:tab w:val="num" w:pos="0"/>
        </w:tabs>
        <w:jc w:val="both"/>
        <w:rPr>
          <w:rFonts w:ascii="Times New Roman" w:hAnsi="Times New Roman" w:cs="Times New Roman"/>
          <w:bCs/>
          <w:color w:val="000000"/>
          <w:sz w:val="24"/>
          <w:szCs w:val="24"/>
        </w:rPr>
      </w:pPr>
      <w:r w:rsidRPr="00271860">
        <w:rPr>
          <w:rFonts w:ascii="Times New Roman" w:hAnsi="Times New Roman" w:cs="Times New Roman"/>
          <w:bCs/>
          <w:color w:val="000000"/>
          <w:sz w:val="24"/>
          <w:szCs w:val="24"/>
        </w:rPr>
        <w:tab/>
        <w:t>К психолого-педагогическому просвещению родителей привлекаются специалисты различных направлений: врачи, юристы, психологи, представители общественных организаций, социальные педагоги, учителя-предметники. Такая просветительская работа   носит  опережающий характер и заканчива</w:t>
      </w:r>
      <w:r w:rsidR="00142A48">
        <w:rPr>
          <w:rFonts w:ascii="Times New Roman" w:hAnsi="Times New Roman" w:cs="Times New Roman"/>
          <w:bCs/>
          <w:color w:val="000000"/>
          <w:sz w:val="24"/>
          <w:szCs w:val="24"/>
        </w:rPr>
        <w:t>ет</w:t>
      </w:r>
      <w:r w:rsidRPr="00271860">
        <w:rPr>
          <w:rFonts w:ascii="Times New Roman" w:hAnsi="Times New Roman" w:cs="Times New Roman"/>
          <w:bCs/>
          <w:color w:val="000000"/>
          <w:sz w:val="24"/>
          <w:szCs w:val="24"/>
        </w:rPr>
        <w:t>ся различного рода рекомендациями и консультациями по интересующим вопросам.</w:t>
      </w:r>
    </w:p>
    <w:p w:rsidR="006B7984" w:rsidRPr="006769A8" w:rsidRDefault="006B7984" w:rsidP="006769A8">
      <w:pPr>
        <w:pStyle w:val="ae"/>
        <w:spacing w:line="276" w:lineRule="auto"/>
        <w:rPr>
          <w:rFonts w:ascii="Times New Roman" w:hAnsi="Times New Roman" w:cs="Times New Roman"/>
          <w:sz w:val="24"/>
          <w:szCs w:val="24"/>
        </w:rPr>
      </w:pPr>
      <w:r w:rsidRPr="00271860">
        <w:tab/>
      </w:r>
      <w:r w:rsidRPr="006769A8">
        <w:rPr>
          <w:rFonts w:ascii="Times New Roman" w:hAnsi="Times New Roman" w:cs="Times New Roman"/>
          <w:sz w:val="24"/>
          <w:szCs w:val="24"/>
        </w:rPr>
        <w:t>Примерные темы для совместного обсуждения и просвещения родителей учащихся уровня начального общего образования:</w:t>
      </w:r>
    </w:p>
    <w:p w:rsidR="006B7984" w:rsidRPr="001D1CFE" w:rsidRDefault="006B7984" w:rsidP="001D1CFE">
      <w:pPr>
        <w:pStyle w:val="ae"/>
        <w:spacing w:line="276" w:lineRule="auto"/>
        <w:rPr>
          <w:rFonts w:ascii="Times New Roman" w:hAnsi="Times New Roman" w:cs="Times New Roman"/>
          <w:sz w:val="24"/>
          <w:szCs w:val="24"/>
        </w:rPr>
      </w:pPr>
      <w:r w:rsidRPr="001D1CFE">
        <w:rPr>
          <w:rFonts w:ascii="Times New Roman" w:hAnsi="Times New Roman" w:cs="Times New Roman"/>
          <w:sz w:val="24"/>
          <w:szCs w:val="24"/>
        </w:rPr>
        <w:t>- Физиологические особенности младших школьников.</w:t>
      </w:r>
    </w:p>
    <w:p w:rsidR="006B7984" w:rsidRPr="001D1CFE" w:rsidRDefault="006B7984" w:rsidP="001D1CFE">
      <w:pPr>
        <w:pStyle w:val="ae"/>
        <w:spacing w:line="276" w:lineRule="auto"/>
        <w:rPr>
          <w:rFonts w:ascii="Times New Roman" w:hAnsi="Times New Roman" w:cs="Times New Roman"/>
          <w:sz w:val="24"/>
          <w:szCs w:val="24"/>
        </w:rPr>
      </w:pPr>
      <w:r w:rsidRPr="001D1CFE">
        <w:rPr>
          <w:rFonts w:ascii="Times New Roman" w:hAnsi="Times New Roman" w:cs="Times New Roman"/>
          <w:sz w:val="24"/>
          <w:szCs w:val="24"/>
        </w:rPr>
        <w:t>- Психология младших школьников.</w:t>
      </w:r>
    </w:p>
    <w:p w:rsidR="006B7984" w:rsidRPr="001D1CFE" w:rsidRDefault="006B7984" w:rsidP="001D1CFE">
      <w:pPr>
        <w:pStyle w:val="ae"/>
        <w:spacing w:line="276" w:lineRule="auto"/>
        <w:rPr>
          <w:rFonts w:ascii="Times New Roman" w:hAnsi="Times New Roman" w:cs="Times New Roman"/>
          <w:sz w:val="24"/>
          <w:szCs w:val="24"/>
        </w:rPr>
      </w:pPr>
      <w:r w:rsidRPr="001D1CFE">
        <w:rPr>
          <w:rFonts w:ascii="Times New Roman" w:hAnsi="Times New Roman" w:cs="Times New Roman"/>
          <w:sz w:val="24"/>
          <w:szCs w:val="24"/>
        </w:rPr>
        <w:t>- Основы построения общения с младшим школьником.</w:t>
      </w:r>
    </w:p>
    <w:p w:rsidR="006B7984" w:rsidRPr="001D1CFE" w:rsidRDefault="006B7984" w:rsidP="001D1CFE">
      <w:pPr>
        <w:pStyle w:val="ae"/>
        <w:spacing w:line="276" w:lineRule="auto"/>
        <w:rPr>
          <w:rFonts w:ascii="Times New Roman" w:hAnsi="Times New Roman" w:cs="Times New Roman"/>
          <w:sz w:val="24"/>
          <w:szCs w:val="24"/>
        </w:rPr>
      </w:pPr>
      <w:r w:rsidRPr="001D1CFE">
        <w:rPr>
          <w:rFonts w:ascii="Times New Roman" w:hAnsi="Times New Roman" w:cs="Times New Roman"/>
          <w:sz w:val="24"/>
          <w:szCs w:val="24"/>
        </w:rPr>
        <w:t>- Особенности адаптации ребёнка к школе.</w:t>
      </w:r>
    </w:p>
    <w:p w:rsidR="006B7984" w:rsidRPr="001D1CFE" w:rsidRDefault="006B7984" w:rsidP="001D1CFE">
      <w:pPr>
        <w:pStyle w:val="ae"/>
        <w:spacing w:line="276" w:lineRule="auto"/>
        <w:rPr>
          <w:rFonts w:ascii="Times New Roman" w:hAnsi="Times New Roman" w:cs="Times New Roman"/>
          <w:sz w:val="24"/>
          <w:szCs w:val="24"/>
        </w:rPr>
      </w:pPr>
      <w:r w:rsidRPr="001D1CFE">
        <w:rPr>
          <w:rFonts w:ascii="Times New Roman" w:hAnsi="Times New Roman" w:cs="Times New Roman"/>
          <w:sz w:val="24"/>
          <w:szCs w:val="24"/>
        </w:rPr>
        <w:lastRenderedPageBreak/>
        <w:t>- Значения режима дня в жизни школьника.</w:t>
      </w:r>
    </w:p>
    <w:p w:rsidR="006B7984" w:rsidRPr="001D1CFE" w:rsidRDefault="006B7984" w:rsidP="001D1CFE">
      <w:pPr>
        <w:pStyle w:val="ae"/>
        <w:spacing w:line="276" w:lineRule="auto"/>
        <w:rPr>
          <w:rFonts w:ascii="Times New Roman" w:hAnsi="Times New Roman" w:cs="Times New Roman"/>
          <w:sz w:val="24"/>
          <w:szCs w:val="24"/>
        </w:rPr>
      </w:pPr>
      <w:r w:rsidRPr="001D1CFE">
        <w:rPr>
          <w:rFonts w:ascii="Times New Roman" w:hAnsi="Times New Roman" w:cs="Times New Roman"/>
          <w:sz w:val="24"/>
          <w:szCs w:val="24"/>
        </w:rPr>
        <w:t>- Игра и игрушка в жизни младшего школьника.</w:t>
      </w:r>
    </w:p>
    <w:p w:rsidR="006B7984" w:rsidRPr="001D1CFE" w:rsidRDefault="006B7984" w:rsidP="001D1CFE">
      <w:pPr>
        <w:pStyle w:val="ae"/>
        <w:spacing w:line="276" w:lineRule="auto"/>
        <w:rPr>
          <w:rFonts w:ascii="Times New Roman" w:hAnsi="Times New Roman" w:cs="Times New Roman"/>
          <w:sz w:val="24"/>
          <w:szCs w:val="24"/>
        </w:rPr>
      </w:pPr>
      <w:r w:rsidRPr="001D1CFE">
        <w:rPr>
          <w:rFonts w:ascii="Times New Roman" w:hAnsi="Times New Roman" w:cs="Times New Roman"/>
          <w:sz w:val="24"/>
          <w:szCs w:val="24"/>
        </w:rPr>
        <w:t>- Как научить ребёнка учиться?</w:t>
      </w:r>
    </w:p>
    <w:p w:rsidR="006B7984" w:rsidRPr="001D1CFE" w:rsidRDefault="006B7984" w:rsidP="001D1CFE">
      <w:pPr>
        <w:pStyle w:val="ae"/>
        <w:spacing w:line="276" w:lineRule="auto"/>
        <w:rPr>
          <w:rFonts w:ascii="Times New Roman" w:hAnsi="Times New Roman" w:cs="Times New Roman"/>
          <w:sz w:val="24"/>
          <w:szCs w:val="24"/>
        </w:rPr>
      </w:pPr>
      <w:r w:rsidRPr="001D1CFE">
        <w:rPr>
          <w:rFonts w:ascii="Times New Roman" w:hAnsi="Times New Roman" w:cs="Times New Roman"/>
          <w:sz w:val="24"/>
          <w:szCs w:val="24"/>
        </w:rPr>
        <w:t xml:space="preserve">- Как бороться с ленью? </w:t>
      </w:r>
    </w:p>
    <w:p w:rsidR="006B7984" w:rsidRPr="001D1CFE" w:rsidRDefault="006B7984" w:rsidP="001D1CFE">
      <w:pPr>
        <w:pStyle w:val="ae"/>
        <w:spacing w:line="276" w:lineRule="auto"/>
        <w:rPr>
          <w:rFonts w:ascii="Times New Roman" w:hAnsi="Times New Roman" w:cs="Times New Roman"/>
          <w:sz w:val="24"/>
          <w:szCs w:val="24"/>
        </w:rPr>
      </w:pPr>
      <w:r w:rsidRPr="001D1CFE">
        <w:rPr>
          <w:rFonts w:ascii="Times New Roman" w:hAnsi="Times New Roman" w:cs="Times New Roman"/>
          <w:sz w:val="24"/>
          <w:szCs w:val="24"/>
        </w:rPr>
        <w:t>- Традиции и обычаи семьи в воспитании нравственности.</w:t>
      </w:r>
    </w:p>
    <w:p w:rsidR="006B7984" w:rsidRPr="001D1CFE" w:rsidRDefault="006B7984" w:rsidP="001D1CFE">
      <w:pPr>
        <w:pStyle w:val="ae"/>
        <w:spacing w:line="276" w:lineRule="auto"/>
        <w:rPr>
          <w:rFonts w:ascii="Times New Roman" w:hAnsi="Times New Roman" w:cs="Times New Roman"/>
          <w:sz w:val="24"/>
          <w:szCs w:val="24"/>
        </w:rPr>
      </w:pPr>
      <w:r w:rsidRPr="001D1CFE">
        <w:rPr>
          <w:rFonts w:ascii="Times New Roman" w:hAnsi="Times New Roman" w:cs="Times New Roman"/>
          <w:sz w:val="24"/>
          <w:szCs w:val="24"/>
        </w:rPr>
        <w:t>- Книга в жизни семьи и ребёнка.</w:t>
      </w:r>
    </w:p>
    <w:p w:rsidR="006B7984" w:rsidRPr="001D1CFE" w:rsidRDefault="006B7984" w:rsidP="001D1CFE">
      <w:pPr>
        <w:pStyle w:val="ae"/>
        <w:spacing w:line="276" w:lineRule="auto"/>
        <w:rPr>
          <w:rFonts w:ascii="Times New Roman" w:hAnsi="Times New Roman" w:cs="Times New Roman"/>
          <w:sz w:val="24"/>
          <w:szCs w:val="24"/>
        </w:rPr>
      </w:pPr>
      <w:r w:rsidRPr="001D1CFE">
        <w:rPr>
          <w:rFonts w:ascii="Times New Roman" w:hAnsi="Times New Roman" w:cs="Times New Roman"/>
          <w:sz w:val="24"/>
          <w:szCs w:val="24"/>
        </w:rPr>
        <w:t>- Взаимоотношения взрослых в семье – пример подражания для маленьких.</w:t>
      </w:r>
    </w:p>
    <w:p w:rsidR="006B7984" w:rsidRPr="001D1CFE" w:rsidRDefault="006B7984" w:rsidP="001D1CFE">
      <w:pPr>
        <w:pStyle w:val="ae"/>
        <w:spacing w:line="276" w:lineRule="auto"/>
        <w:rPr>
          <w:rFonts w:ascii="Times New Roman" w:hAnsi="Times New Roman" w:cs="Times New Roman"/>
          <w:sz w:val="24"/>
          <w:szCs w:val="24"/>
        </w:rPr>
      </w:pPr>
      <w:r w:rsidRPr="001D1CFE">
        <w:rPr>
          <w:rFonts w:ascii="Times New Roman" w:hAnsi="Times New Roman" w:cs="Times New Roman"/>
          <w:sz w:val="24"/>
          <w:szCs w:val="24"/>
        </w:rPr>
        <w:t>- Радости и горести материнства и отцовства.</w:t>
      </w:r>
    </w:p>
    <w:p w:rsidR="006B7984" w:rsidRPr="00271860" w:rsidRDefault="006B7984" w:rsidP="00271860">
      <w:pPr>
        <w:spacing w:after="0"/>
        <w:jc w:val="center"/>
        <w:rPr>
          <w:rFonts w:ascii="Times New Roman" w:hAnsi="Times New Roman" w:cs="Times New Roman"/>
          <w:b/>
          <w:bCs/>
          <w:color w:val="000000"/>
          <w:sz w:val="24"/>
          <w:szCs w:val="24"/>
        </w:rPr>
      </w:pPr>
      <w:r w:rsidRPr="00271860">
        <w:rPr>
          <w:rFonts w:ascii="Times New Roman" w:hAnsi="Times New Roman" w:cs="Times New Roman"/>
          <w:b/>
          <w:bCs/>
          <w:color w:val="000000"/>
          <w:sz w:val="24"/>
          <w:szCs w:val="24"/>
        </w:rPr>
        <w:t>Формирование у родителей понимания их принадлежности к  образовательно-воспитательному пространству</w:t>
      </w:r>
    </w:p>
    <w:p w:rsidR="006B7984" w:rsidRPr="00271860" w:rsidRDefault="006B7984" w:rsidP="00271860">
      <w:pPr>
        <w:tabs>
          <w:tab w:val="num" w:pos="0"/>
        </w:tabs>
        <w:jc w:val="both"/>
        <w:rPr>
          <w:rFonts w:ascii="Times New Roman" w:hAnsi="Times New Roman" w:cs="Times New Roman"/>
          <w:bCs/>
          <w:color w:val="000000"/>
          <w:sz w:val="24"/>
          <w:szCs w:val="24"/>
        </w:rPr>
      </w:pPr>
      <w:r w:rsidRPr="00271860">
        <w:rPr>
          <w:rFonts w:ascii="Times New Roman" w:hAnsi="Times New Roman" w:cs="Times New Roman"/>
          <w:bCs/>
          <w:color w:val="000000"/>
          <w:sz w:val="24"/>
          <w:szCs w:val="24"/>
        </w:rPr>
        <w:tab/>
        <w:t>С первых дней обучения  учитель должен знакомить родителей класса с традициями гимназии, её историей, достижениями в обучении и воспитании  учащихся. Родители должны иметь возможность получить план проведения самых важных мероприятий в гимназии на год, где указаны все общешкольные родительские мероприятия, консультации, дни открытых дверей и др. Это даёт возможность гораздо ответственней подходить к организации процесса обучения и воспитания учащихся, как педагогам, так и родителям.</w:t>
      </w:r>
    </w:p>
    <w:p w:rsidR="006B7984" w:rsidRPr="00271860" w:rsidRDefault="006B7984" w:rsidP="00271860">
      <w:pPr>
        <w:spacing w:after="0"/>
        <w:jc w:val="both"/>
        <w:rPr>
          <w:rFonts w:ascii="Times New Roman" w:hAnsi="Times New Roman" w:cs="Times New Roman"/>
          <w:bCs/>
          <w:color w:val="000000"/>
          <w:sz w:val="24"/>
          <w:szCs w:val="24"/>
        </w:rPr>
      </w:pPr>
      <w:r w:rsidRPr="00271860">
        <w:rPr>
          <w:rFonts w:ascii="Times New Roman" w:hAnsi="Times New Roman" w:cs="Times New Roman"/>
          <w:bCs/>
          <w:color w:val="000000"/>
          <w:sz w:val="24"/>
          <w:szCs w:val="24"/>
        </w:rPr>
        <w:t>Примерная тематика встреч с родителями в рамках формирования культуры принадлежности образовательному пространству гимназии:</w:t>
      </w:r>
    </w:p>
    <w:p w:rsidR="006B7984" w:rsidRPr="001D1CFE" w:rsidRDefault="006B7984" w:rsidP="001D1CFE">
      <w:pPr>
        <w:pStyle w:val="ae"/>
        <w:spacing w:line="276" w:lineRule="auto"/>
        <w:rPr>
          <w:rFonts w:ascii="Times New Roman" w:hAnsi="Times New Roman" w:cs="Times New Roman"/>
          <w:sz w:val="24"/>
          <w:szCs w:val="24"/>
        </w:rPr>
      </w:pPr>
      <w:r w:rsidRPr="001D1CFE">
        <w:rPr>
          <w:rFonts w:ascii="Times New Roman" w:hAnsi="Times New Roman" w:cs="Times New Roman"/>
          <w:sz w:val="24"/>
          <w:szCs w:val="24"/>
        </w:rPr>
        <w:t>- Экскурсия – знакомство с гимназией;</w:t>
      </w:r>
    </w:p>
    <w:p w:rsidR="006B7984" w:rsidRPr="001D1CFE" w:rsidRDefault="001D1CFE" w:rsidP="001D1CFE">
      <w:pPr>
        <w:pStyle w:val="ae"/>
        <w:spacing w:line="276" w:lineRule="auto"/>
        <w:rPr>
          <w:rFonts w:ascii="Times New Roman" w:hAnsi="Times New Roman" w:cs="Times New Roman"/>
          <w:sz w:val="24"/>
          <w:szCs w:val="24"/>
        </w:rPr>
      </w:pPr>
      <w:r w:rsidRPr="001D1CFE">
        <w:rPr>
          <w:rFonts w:ascii="Times New Roman" w:hAnsi="Times New Roman" w:cs="Times New Roman"/>
          <w:sz w:val="24"/>
          <w:szCs w:val="24"/>
        </w:rPr>
        <w:t>- Праздник рождения класса;</w:t>
      </w:r>
    </w:p>
    <w:p w:rsidR="006B7984" w:rsidRPr="001D1CFE" w:rsidRDefault="006B7984" w:rsidP="001D1CFE">
      <w:pPr>
        <w:pStyle w:val="ae"/>
        <w:spacing w:line="276" w:lineRule="auto"/>
        <w:rPr>
          <w:rFonts w:ascii="Times New Roman" w:hAnsi="Times New Roman" w:cs="Times New Roman"/>
          <w:sz w:val="24"/>
          <w:szCs w:val="24"/>
        </w:rPr>
      </w:pPr>
      <w:r w:rsidRPr="001D1CFE">
        <w:rPr>
          <w:rFonts w:ascii="Times New Roman" w:hAnsi="Times New Roman" w:cs="Times New Roman"/>
          <w:sz w:val="24"/>
          <w:szCs w:val="24"/>
        </w:rPr>
        <w:t>- Встреча с администраци</w:t>
      </w:r>
      <w:r w:rsidR="001D1CFE" w:rsidRPr="001D1CFE">
        <w:rPr>
          <w:rFonts w:ascii="Times New Roman" w:hAnsi="Times New Roman" w:cs="Times New Roman"/>
          <w:sz w:val="24"/>
          <w:szCs w:val="24"/>
        </w:rPr>
        <w:t>ей   и  педагогом-психологом;</w:t>
      </w:r>
    </w:p>
    <w:p w:rsidR="006B7984" w:rsidRPr="001D1CFE" w:rsidRDefault="006B7984" w:rsidP="001D1CFE">
      <w:pPr>
        <w:pStyle w:val="ae"/>
        <w:spacing w:line="276" w:lineRule="auto"/>
        <w:rPr>
          <w:rFonts w:ascii="Times New Roman" w:hAnsi="Times New Roman" w:cs="Times New Roman"/>
          <w:sz w:val="24"/>
          <w:szCs w:val="24"/>
        </w:rPr>
      </w:pPr>
      <w:r w:rsidRPr="001D1CFE">
        <w:rPr>
          <w:rFonts w:ascii="Times New Roman" w:hAnsi="Times New Roman" w:cs="Times New Roman"/>
          <w:sz w:val="24"/>
          <w:szCs w:val="24"/>
        </w:rPr>
        <w:t xml:space="preserve">- Встреча родителей </w:t>
      </w:r>
      <w:r w:rsidR="001D1CFE" w:rsidRPr="001D1CFE">
        <w:rPr>
          <w:rFonts w:ascii="Times New Roman" w:hAnsi="Times New Roman" w:cs="Times New Roman"/>
          <w:sz w:val="24"/>
          <w:szCs w:val="24"/>
        </w:rPr>
        <w:t>«Традиции класса, которым быть»;</w:t>
      </w:r>
    </w:p>
    <w:p w:rsidR="006B7984" w:rsidRPr="001D1CFE" w:rsidRDefault="006B7984" w:rsidP="001D1CFE">
      <w:pPr>
        <w:pStyle w:val="ae"/>
        <w:spacing w:line="276" w:lineRule="auto"/>
        <w:rPr>
          <w:rFonts w:ascii="Times New Roman" w:hAnsi="Times New Roman" w:cs="Times New Roman"/>
          <w:sz w:val="24"/>
          <w:szCs w:val="24"/>
        </w:rPr>
      </w:pPr>
      <w:r w:rsidRPr="001D1CFE">
        <w:rPr>
          <w:rFonts w:ascii="Times New Roman" w:hAnsi="Times New Roman" w:cs="Times New Roman"/>
          <w:sz w:val="24"/>
          <w:szCs w:val="24"/>
        </w:rPr>
        <w:t>- Круглый стол «Пут</w:t>
      </w:r>
      <w:r w:rsidR="001D1CFE" w:rsidRPr="001D1CFE">
        <w:rPr>
          <w:rFonts w:ascii="Times New Roman" w:hAnsi="Times New Roman" w:cs="Times New Roman"/>
          <w:sz w:val="24"/>
          <w:szCs w:val="24"/>
        </w:rPr>
        <w:t>ешествие по школьному учебнику»;</w:t>
      </w:r>
    </w:p>
    <w:p w:rsidR="006B7984" w:rsidRPr="001D1CFE" w:rsidRDefault="006B7984" w:rsidP="001D1CFE">
      <w:pPr>
        <w:pStyle w:val="ae"/>
        <w:spacing w:line="276" w:lineRule="auto"/>
        <w:rPr>
          <w:rFonts w:ascii="Times New Roman" w:hAnsi="Times New Roman" w:cs="Times New Roman"/>
          <w:sz w:val="24"/>
          <w:szCs w:val="24"/>
        </w:rPr>
      </w:pPr>
      <w:r w:rsidRPr="001D1CFE">
        <w:rPr>
          <w:rFonts w:ascii="Times New Roman" w:hAnsi="Times New Roman" w:cs="Times New Roman"/>
          <w:sz w:val="24"/>
          <w:szCs w:val="24"/>
        </w:rPr>
        <w:t>- Родительское собра</w:t>
      </w:r>
      <w:r w:rsidR="001D1CFE" w:rsidRPr="001D1CFE">
        <w:rPr>
          <w:rFonts w:ascii="Times New Roman" w:hAnsi="Times New Roman" w:cs="Times New Roman"/>
          <w:sz w:val="24"/>
          <w:szCs w:val="24"/>
        </w:rPr>
        <w:t>ние «Книжки, которые мы читаем»;</w:t>
      </w:r>
    </w:p>
    <w:p w:rsidR="006B7984" w:rsidRPr="001D1CFE" w:rsidRDefault="006B7984" w:rsidP="001D1CFE">
      <w:pPr>
        <w:pStyle w:val="ae"/>
        <w:spacing w:line="276" w:lineRule="auto"/>
        <w:rPr>
          <w:rFonts w:ascii="Times New Roman" w:hAnsi="Times New Roman" w:cs="Times New Roman"/>
          <w:sz w:val="24"/>
          <w:szCs w:val="24"/>
        </w:rPr>
      </w:pPr>
      <w:r w:rsidRPr="001D1CFE">
        <w:rPr>
          <w:rFonts w:ascii="Times New Roman" w:hAnsi="Times New Roman" w:cs="Times New Roman"/>
          <w:sz w:val="24"/>
          <w:szCs w:val="24"/>
        </w:rPr>
        <w:t xml:space="preserve">- Презентация классного журнала «Новости </w:t>
      </w:r>
      <w:r w:rsidR="001D1CFE" w:rsidRPr="001D1CFE">
        <w:rPr>
          <w:rFonts w:ascii="Times New Roman" w:hAnsi="Times New Roman" w:cs="Times New Roman"/>
          <w:sz w:val="24"/>
          <w:szCs w:val="24"/>
        </w:rPr>
        <w:t>с уроков»;</w:t>
      </w:r>
    </w:p>
    <w:p w:rsidR="006B7984" w:rsidRPr="001D1CFE" w:rsidRDefault="006B7984" w:rsidP="001D1CFE">
      <w:pPr>
        <w:pStyle w:val="ae"/>
        <w:spacing w:line="276" w:lineRule="auto"/>
        <w:rPr>
          <w:rFonts w:ascii="Times New Roman" w:hAnsi="Times New Roman" w:cs="Times New Roman"/>
          <w:sz w:val="24"/>
          <w:szCs w:val="24"/>
        </w:rPr>
      </w:pPr>
      <w:r w:rsidRPr="001D1CFE">
        <w:rPr>
          <w:rFonts w:ascii="Times New Roman" w:hAnsi="Times New Roman" w:cs="Times New Roman"/>
          <w:sz w:val="24"/>
          <w:szCs w:val="24"/>
        </w:rPr>
        <w:t>- Организация и</w:t>
      </w:r>
      <w:r w:rsidR="001D1CFE" w:rsidRPr="001D1CFE">
        <w:rPr>
          <w:rFonts w:ascii="Times New Roman" w:hAnsi="Times New Roman" w:cs="Times New Roman"/>
          <w:sz w:val="24"/>
          <w:szCs w:val="24"/>
        </w:rPr>
        <w:t xml:space="preserve"> проведение родительских уроков;</w:t>
      </w:r>
    </w:p>
    <w:p w:rsidR="006B7984" w:rsidRPr="001D1CFE" w:rsidRDefault="006B7984" w:rsidP="001D1CFE">
      <w:pPr>
        <w:pStyle w:val="ae"/>
        <w:spacing w:line="276" w:lineRule="auto"/>
        <w:rPr>
          <w:rFonts w:ascii="Times New Roman" w:hAnsi="Times New Roman" w:cs="Times New Roman"/>
          <w:sz w:val="24"/>
          <w:szCs w:val="24"/>
        </w:rPr>
      </w:pPr>
      <w:r w:rsidRPr="001D1CFE">
        <w:rPr>
          <w:rFonts w:ascii="Times New Roman" w:hAnsi="Times New Roman" w:cs="Times New Roman"/>
          <w:sz w:val="24"/>
          <w:szCs w:val="24"/>
        </w:rPr>
        <w:t>- «День открытых дверей в классе» и т.д.</w:t>
      </w:r>
    </w:p>
    <w:p w:rsidR="006B7984" w:rsidRPr="00271860" w:rsidRDefault="006B7984" w:rsidP="00271860">
      <w:pPr>
        <w:spacing w:after="0"/>
        <w:jc w:val="center"/>
        <w:rPr>
          <w:rFonts w:ascii="Times New Roman" w:hAnsi="Times New Roman" w:cs="Times New Roman"/>
          <w:b/>
          <w:bCs/>
          <w:color w:val="000000"/>
          <w:sz w:val="24"/>
          <w:szCs w:val="24"/>
        </w:rPr>
      </w:pPr>
      <w:r w:rsidRPr="00271860">
        <w:rPr>
          <w:rFonts w:ascii="Times New Roman" w:hAnsi="Times New Roman" w:cs="Times New Roman"/>
          <w:b/>
          <w:bCs/>
          <w:color w:val="000000"/>
          <w:sz w:val="24"/>
          <w:szCs w:val="24"/>
        </w:rPr>
        <w:t>Диагностика</w:t>
      </w:r>
    </w:p>
    <w:p w:rsidR="006B7984" w:rsidRPr="00271860" w:rsidRDefault="006B7984" w:rsidP="00271860">
      <w:pPr>
        <w:tabs>
          <w:tab w:val="num" w:pos="0"/>
        </w:tabs>
        <w:jc w:val="both"/>
        <w:rPr>
          <w:rFonts w:ascii="Times New Roman" w:hAnsi="Times New Roman" w:cs="Times New Roman"/>
          <w:b/>
          <w:bCs/>
          <w:color w:val="000000"/>
          <w:sz w:val="24"/>
          <w:szCs w:val="24"/>
        </w:rPr>
      </w:pPr>
      <w:r w:rsidRPr="00271860">
        <w:rPr>
          <w:rFonts w:ascii="Times New Roman" w:hAnsi="Times New Roman" w:cs="Times New Roman"/>
          <w:bCs/>
          <w:color w:val="000000"/>
          <w:sz w:val="24"/>
          <w:szCs w:val="24"/>
        </w:rPr>
        <w:t xml:space="preserve">Без использования психолого-педагогической диагностики невозможно конструктивно спланировать воспитательную работу в коллективе учащихся, наладить работу с коллективом родителей. Диагностика в работе классного руководителя с классом может быть </w:t>
      </w:r>
      <w:r w:rsidRPr="00271860">
        <w:rPr>
          <w:rFonts w:ascii="Times New Roman" w:hAnsi="Times New Roman" w:cs="Times New Roman"/>
          <w:bCs/>
          <w:i/>
          <w:color w:val="000000"/>
          <w:sz w:val="24"/>
          <w:szCs w:val="24"/>
        </w:rPr>
        <w:t>предварительной, оперативной, итоговой.</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1"/>
        <w:gridCol w:w="3202"/>
        <w:gridCol w:w="3202"/>
      </w:tblGrid>
      <w:tr w:rsidR="006B7984" w:rsidRPr="00271860" w:rsidTr="006B7984">
        <w:tc>
          <w:tcPr>
            <w:tcW w:w="3201" w:type="dxa"/>
            <w:shd w:val="clear" w:color="auto" w:fill="auto"/>
            <w:vAlign w:val="center"/>
          </w:tcPr>
          <w:p w:rsidR="006B7984" w:rsidRPr="00271860" w:rsidRDefault="006B7984" w:rsidP="00271860">
            <w:pPr>
              <w:jc w:val="center"/>
              <w:rPr>
                <w:rFonts w:ascii="Times New Roman" w:hAnsi="Times New Roman" w:cs="Times New Roman"/>
                <w:b/>
                <w:bCs/>
                <w:color w:val="000000"/>
                <w:sz w:val="24"/>
                <w:szCs w:val="24"/>
              </w:rPr>
            </w:pPr>
            <w:r w:rsidRPr="00271860">
              <w:rPr>
                <w:rFonts w:ascii="Times New Roman" w:hAnsi="Times New Roman" w:cs="Times New Roman"/>
                <w:b/>
                <w:bCs/>
                <w:color w:val="000000"/>
                <w:sz w:val="24"/>
                <w:szCs w:val="24"/>
              </w:rPr>
              <w:t>Предварительная</w:t>
            </w:r>
          </w:p>
          <w:p w:rsidR="006B7984" w:rsidRPr="00271860" w:rsidRDefault="006B7984" w:rsidP="00271860">
            <w:pPr>
              <w:jc w:val="center"/>
              <w:rPr>
                <w:rFonts w:ascii="Times New Roman" w:hAnsi="Times New Roman" w:cs="Times New Roman"/>
                <w:b/>
                <w:bCs/>
                <w:color w:val="000000"/>
                <w:sz w:val="24"/>
                <w:szCs w:val="24"/>
              </w:rPr>
            </w:pPr>
            <w:r w:rsidRPr="00271860">
              <w:rPr>
                <w:rFonts w:ascii="Times New Roman" w:hAnsi="Times New Roman" w:cs="Times New Roman"/>
                <w:b/>
                <w:bCs/>
                <w:color w:val="000000"/>
                <w:sz w:val="24"/>
                <w:szCs w:val="24"/>
              </w:rPr>
              <w:t>диагностика</w:t>
            </w:r>
          </w:p>
        </w:tc>
        <w:tc>
          <w:tcPr>
            <w:tcW w:w="3202" w:type="dxa"/>
            <w:shd w:val="clear" w:color="auto" w:fill="auto"/>
            <w:vAlign w:val="center"/>
          </w:tcPr>
          <w:p w:rsidR="006B7984" w:rsidRPr="00271860" w:rsidRDefault="006B7984" w:rsidP="00271860">
            <w:pPr>
              <w:jc w:val="center"/>
              <w:rPr>
                <w:rFonts w:ascii="Times New Roman" w:hAnsi="Times New Roman" w:cs="Times New Roman"/>
                <w:b/>
                <w:bCs/>
                <w:color w:val="000000"/>
                <w:sz w:val="24"/>
                <w:szCs w:val="24"/>
              </w:rPr>
            </w:pPr>
            <w:r w:rsidRPr="00271860">
              <w:rPr>
                <w:rFonts w:ascii="Times New Roman" w:hAnsi="Times New Roman" w:cs="Times New Roman"/>
                <w:b/>
                <w:bCs/>
                <w:color w:val="000000"/>
                <w:sz w:val="24"/>
                <w:szCs w:val="24"/>
              </w:rPr>
              <w:t xml:space="preserve">Оперативная </w:t>
            </w:r>
          </w:p>
          <w:p w:rsidR="006B7984" w:rsidRPr="00271860" w:rsidRDefault="006B7984" w:rsidP="00271860">
            <w:pPr>
              <w:jc w:val="center"/>
              <w:rPr>
                <w:rFonts w:ascii="Times New Roman" w:hAnsi="Times New Roman" w:cs="Times New Roman"/>
                <w:b/>
                <w:bCs/>
                <w:color w:val="000000"/>
                <w:sz w:val="24"/>
                <w:szCs w:val="24"/>
              </w:rPr>
            </w:pPr>
            <w:r w:rsidRPr="00271860">
              <w:rPr>
                <w:rFonts w:ascii="Times New Roman" w:hAnsi="Times New Roman" w:cs="Times New Roman"/>
                <w:b/>
                <w:bCs/>
                <w:color w:val="000000"/>
                <w:sz w:val="24"/>
                <w:szCs w:val="24"/>
              </w:rPr>
              <w:t>диагностика</w:t>
            </w:r>
          </w:p>
        </w:tc>
        <w:tc>
          <w:tcPr>
            <w:tcW w:w="3202" w:type="dxa"/>
            <w:shd w:val="clear" w:color="auto" w:fill="auto"/>
            <w:vAlign w:val="center"/>
          </w:tcPr>
          <w:p w:rsidR="006B7984" w:rsidRPr="00271860" w:rsidRDefault="006B7984" w:rsidP="00271860">
            <w:pPr>
              <w:jc w:val="center"/>
              <w:rPr>
                <w:rFonts w:ascii="Times New Roman" w:hAnsi="Times New Roman" w:cs="Times New Roman"/>
                <w:b/>
                <w:bCs/>
                <w:color w:val="000000"/>
                <w:sz w:val="24"/>
                <w:szCs w:val="24"/>
              </w:rPr>
            </w:pPr>
            <w:r w:rsidRPr="00271860">
              <w:rPr>
                <w:rFonts w:ascii="Times New Roman" w:hAnsi="Times New Roman" w:cs="Times New Roman"/>
                <w:b/>
                <w:bCs/>
                <w:color w:val="000000"/>
                <w:sz w:val="24"/>
                <w:szCs w:val="24"/>
              </w:rPr>
              <w:t>Итоговая</w:t>
            </w:r>
          </w:p>
          <w:p w:rsidR="006B7984" w:rsidRPr="00271860" w:rsidRDefault="006B7984" w:rsidP="00271860">
            <w:pPr>
              <w:jc w:val="center"/>
              <w:rPr>
                <w:rFonts w:ascii="Times New Roman" w:hAnsi="Times New Roman" w:cs="Times New Roman"/>
                <w:b/>
                <w:bCs/>
                <w:color w:val="000000"/>
                <w:sz w:val="24"/>
                <w:szCs w:val="24"/>
              </w:rPr>
            </w:pPr>
            <w:r w:rsidRPr="00271860">
              <w:rPr>
                <w:rFonts w:ascii="Times New Roman" w:hAnsi="Times New Roman" w:cs="Times New Roman"/>
                <w:b/>
                <w:bCs/>
                <w:color w:val="000000"/>
                <w:sz w:val="24"/>
                <w:szCs w:val="24"/>
              </w:rPr>
              <w:t>диагностика</w:t>
            </w:r>
          </w:p>
        </w:tc>
      </w:tr>
      <w:tr w:rsidR="006B7984" w:rsidRPr="00271860" w:rsidTr="006B7984">
        <w:tc>
          <w:tcPr>
            <w:tcW w:w="3201" w:type="dxa"/>
            <w:shd w:val="clear" w:color="auto" w:fill="auto"/>
          </w:tcPr>
          <w:p w:rsidR="006B7984" w:rsidRPr="001D1CFE" w:rsidRDefault="006B7984" w:rsidP="001D1CFE">
            <w:pPr>
              <w:pStyle w:val="ae"/>
              <w:rPr>
                <w:rFonts w:ascii="Times New Roman" w:hAnsi="Times New Roman" w:cs="Times New Roman"/>
                <w:sz w:val="24"/>
                <w:szCs w:val="24"/>
              </w:rPr>
            </w:pPr>
            <w:proofErr w:type="gramStart"/>
            <w:r w:rsidRPr="001D1CFE">
              <w:rPr>
                <w:rFonts w:ascii="Times New Roman" w:hAnsi="Times New Roman" w:cs="Times New Roman"/>
                <w:sz w:val="24"/>
                <w:szCs w:val="24"/>
              </w:rPr>
              <w:t>Необходима</w:t>
            </w:r>
            <w:proofErr w:type="gramEnd"/>
            <w:r w:rsidRPr="001D1CFE">
              <w:rPr>
                <w:rFonts w:ascii="Times New Roman" w:hAnsi="Times New Roman" w:cs="Times New Roman"/>
                <w:sz w:val="24"/>
                <w:szCs w:val="24"/>
              </w:rPr>
              <w:t xml:space="preserve"> при подготовке:</w:t>
            </w:r>
          </w:p>
          <w:p w:rsidR="006B7984" w:rsidRPr="001D1CFE" w:rsidRDefault="006B7984" w:rsidP="001D1CFE">
            <w:pPr>
              <w:pStyle w:val="ae"/>
              <w:rPr>
                <w:rFonts w:ascii="Times New Roman" w:hAnsi="Times New Roman" w:cs="Times New Roman"/>
                <w:sz w:val="24"/>
                <w:szCs w:val="24"/>
              </w:rPr>
            </w:pPr>
            <w:r w:rsidRPr="001D1CFE">
              <w:rPr>
                <w:rFonts w:ascii="Times New Roman" w:hAnsi="Times New Roman" w:cs="Times New Roman"/>
                <w:sz w:val="24"/>
                <w:szCs w:val="24"/>
              </w:rPr>
              <w:t>-родительских собраний;</w:t>
            </w:r>
          </w:p>
          <w:p w:rsidR="006B7984" w:rsidRPr="001D1CFE" w:rsidRDefault="006B7984" w:rsidP="001D1CFE">
            <w:pPr>
              <w:pStyle w:val="ae"/>
              <w:rPr>
                <w:rFonts w:ascii="Times New Roman" w:hAnsi="Times New Roman" w:cs="Times New Roman"/>
                <w:sz w:val="24"/>
                <w:szCs w:val="24"/>
              </w:rPr>
            </w:pPr>
            <w:r w:rsidRPr="001D1CFE">
              <w:rPr>
                <w:rFonts w:ascii="Times New Roman" w:hAnsi="Times New Roman" w:cs="Times New Roman"/>
                <w:sz w:val="24"/>
                <w:szCs w:val="24"/>
              </w:rPr>
              <w:t>- консультаций;</w:t>
            </w:r>
          </w:p>
          <w:p w:rsidR="006B7984" w:rsidRPr="001D1CFE" w:rsidRDefault="006B7984" w:rsidP="001D1CFE">
            <w:pPr>
              <w:pStyle w:val="ae"/>
              <w:rPr>
                <w:rFonts w:ascii="Times New Roman" w:hAnsi="Times New Roman" w:cs="Times New Roman"/>
                <w:sz w:val="24"/>
                <w:szCs w:val="24"/>
              </w:rPr>
            </w:pPr>
            <w:r w:rsidRPr="001D1CFE">
              <w:rPr>
                <w:rFonts w:ascii="Times New Roman" w:hAnsi="Times New Roman" w:cs="Times New Roman"/>
                <w:sz w:val="24"/>
                <w:szCs w:val="24"/>
              </w:rPr>
              <w:t>-внеклассных мероприятий;</w:t>
            </w:r>
          </w:p>
          <w:p w:rsidR="006B7984" w:rsidRPr="001D1CFE" w:rsidRDefault="006B7984" w:rsidP="001D1CFE">
            <w:pPr>
              <w:pStyle w:val="ae"/>
              <w:rPr>
                <w:rFonts w:ascii="Times New Roman" w:hAnsi="Times New Roman" w:cs="Times New Roman"/>
                <w:sz w:val="24"/>
                <w:szCs w:val="24"/>
              </w:rPr>
            </w:pPr>
            <w:r w:rsidRPr="001D1CFE">
              <w:rPr>
                <w:rFonts w:ascii="Times New Roman" w:hAnsi="Times New Roman" w:cs="Times New Roman"/>
                <w:sz w:val="24"/>
                <w:szCs w:val="24"/>
              </w:rPr>
              <w:t>- организации поездок и экскурсий;</w:t>
            </w:r>
          </w:p>
          <w:p w:rsidR="006B7984" w:rsidRPr="001D1CFE" w:rsidRDefault="006B7984" w:rsidP="001D1CFE">
            <w:pPr>
              <w:pStyle w:val="ae"/>
              <w:rPr>
                <w:rFonts w:ascii="Times New Roman" w:hAnsi="Times New Roman" w:cs="Times New Roman"/>
                <w:sz w:val="24"/>
                <w:szCs w:val="24"/>
              </w:rPr>
            </w:pPr>
            <w:r w:rsidRPr="001D1CFE">
              <w:rPr>
                <w:rFonts w:ascii="Times New Roman" w:hAnsi="Times New Roman" w:cs="Times New Roman"/>
                <w:sz w:val="24"/>
                <w:szCs w:val="24"/>
              </w:rPr>
              <w:t>- при планировании внеклассной работы с коллективом учащихся;</w:t>
            </w:r>
          </w:p>
          <w:p w:rsidR="006B7984" w:rsidRPr="00271860" w:rsidRDefault="006B7984" w:rsidP="001D1CFE">
            <w:pPr>
              <w:pStyle w:val="ae"/>
            </w:pPr>
            <w:r w:rsidRPr="001D1CFE">
              <w:rPr>
                <w:rFonts w:ascii="Times New Roman" w:hAnsi="Times New Roman" w:cs="Times New Roman"/>
                <w:sz w:val="24"/>
                <w:szCs w:val="24"/>
              </w:rPr>
              <w:t>- при анализе работы с классом.</w:t>
            </w:r>
          </w:p>
        </w:tc>
        <w:tc>
          <w:tcPr>
            <w:tcW w:w="3202" w:type="dxa"/>
            <w:shd w:val="clear" w:color="auto" w:fill="auto"/>
          </w:tcPr>
          <w:p w:rsidR="006B7984" w:rsidRPr="00271860" w:rsidRDefault="006B7984" w:rsidP="00271860">
            <w:pPr>
              <w:jc w:val="both"/>
              <w:rPr>
                <w:rFonts w:ascii="Times New Roman" w:hAnsi="Times New Roman" w:cs="Times New Roman"/>
                <w:bCs/>
                <w:color w:val="000000"/>
                <w:sz w:val="24"/>
                <w:szCs w:val="24"/>
              </w:rPr>
            </w:pPr>
            <w:proofErr w:type="gramStart"/>
            <w:r w:rsidRPr="00271860">
              <w:rPr>
                <w:rFonts w:ascii="Times New Roman" w:hAnsi="Times New Roman" w:cs="Times New Roman"/>
                <w:bCs/>
                <w:color w:val="000000"/>
                <w:sz w:val="24"/>
                <w:szCs w:val="24"/>
              </w:rPr>
              <w:t>Необходима</w:t>
            </w:r>
            <w:proofErr w:type="gramEnd"/>
            <w:r w:rsidRPr="00271860">
              <w:rPr>
                <w:rFonts w:ascii="Times New Roman" w:hAnsi="Times New Roman" w:cs="Times New Roman"/>
                <w:bCs/>
                <w:color w:val="000000"/>
                <w:sz w:val="24"/>
                <w:szCs w:val="24"/>
              </w:rPr>
              <w:t xml:space="preserve"> в конфликтной ситуации между родителями и детьми при подготовке к собеседованию, в решении проблем во взаимоотношениях учащихся, родителей и детей, учителя и учащихся.</w:t>
            </w:r>
          </w:p>
        </w:tc>
        <w:tc>
          <w:tcPr>
            <w:tcW w:w="3202" w:type="dxa"/>
            <w:shd w:val="clear" w:color="auto" w:fill="auto"/>
          </w:tcPr>
          <w:p w:rsidR="006B7984" w:rsidRPr="00271860" w:rsidRDefault="006B7984" w:rsidP="00271860">
            <w:pPr>
              <w:jc w:val="both"/>
              <w:rPr>
                <w:rFonts w:ascii="Times New Roman" w:hAnsi="Times New Roman" w:cs="Times New Roman"/>
                <w:bCs/>
                <w:color w:val="000000"/>
                <w:sz w:val="24"/>
                <w:szCs w:val="24"/>
              </w:rPr>
            </w:pPr>
            <w:r w:rsidRPr="00271860">
              <w:rPr>
                <w:rFonts w:ascii="Times New Roman" w:hAnsi="Times New Roman" w:cs="Times New Roman"/>
                <w:bCs/>
                <w:color w:val="000000"/>
                <w:sz w:val="24"/>
                <w:szCs w:val="24"/>
              </w:rPr>
              <w:t>Уместно проводить в конце учебного года: по результатам участия класса в праздниках, классных и гимназических конкурсах и фестивалях.</w:t>
            </w:r>
          </w:p>
        </w:tc>
      </w:tr>
    </w:tbl>
    <w:p w:rsidR="006B7984" w:rsidRPr="00271860" w:rsidRDefault="006B7984" w:rsidP="00271860">
      <w:pPr>
        <w:spacing w:after="0"/>
        <w:jc w:val="center"/>
        <w:rPr>
          <w:rFonts w:ascii="Times New Roman" w:hAnsi="Times New Roman" w:cs="Times New Roman"/>
          <w:bCs/>
          <w:color w:val="000000"/>
          <w:sz w:val="24"/>
          <w:szCs w:val="24"/>
        </w:rPr>
      </w:pPr>
      <w:r w:rsidRPr="00271860">
        <w:rPr>
          <w:rFonts w:ascii="Times New Roman" w:hAnsi="Times New Roman" w:cs="Times New Roman"/>
          <w:b/>
          <w:bCs/>
          <w:color w:val="000000"/>
          <w:sz w:val="24"/>
          <w:szCs w:val="24"/>
        </w:rPr>
        <w:lastRenderedPageBreak/>
        <w:t>Коррекционная работа</w:t>
      </w:r>
    </w:p>
    <w:p w:rsidR="006B7984" w:rsidRPr="00271860" w:rsidRDefault="006B7984" w:rsidP="00271860">
      <w:pPr>
        <w:tabs>
          <w:tab w:val="num" w:pos="0"/>
        </w:tabs>
        <w:jc w:val="both"/>
        <w:rPr>
          <w:rFonts w:ascii="Times New Roman" w:hAnsi="Times New Roman" w:cs="Times New Roman"/>
          <w:bCs/>
          <w:color w:val="000000"/>
          <w:sz w:val="24"/>
          <w:szCs w:val="24"/>
        </w:rPr>
      </w:pPr>
      <w:r w:rsidRPr="00271860">
        <w:rPr>
          <w:rFonts w:ascii="Times New Roman" w:hAnsi="Times New Roman" w:cs="Times New Roman"/>
          <w:bCs/>
          <w:color w:val="000000"/>
          <w:sz w:val="24"/>
          <w:szCs w:val="24"/>
        </w:rPr>
        <w:tab/>
        <w:t>Главным назначением коррекционной работы является оказание родителям своевременной психолого-педагогической помощи и поддержки в решении следующих проблемных ситуаций семейного воспитания:</w:t>
      </w:r>
    </w:p>
    <w:p w:rsidR="006B7984" w:rsidRPr="00271860" w:rsidRDefault="006B7984" w:rsidP="00271860">
      <w:pPr>
        <w:tabs>
          <w:tab w:val="num" w:pos="0"/>
        </w:tabs>
        <w:jc w:val="both"/>
        <w:rPr>
          <w:rFonts w:ascii="Times New Roman" w:hAnsi="Times New Roman" w:cs="Times New Roman"/>
          <w:bCs/>
          <w:color w:val="000000"/>
          <w:sz w:val="24"/>
          <w:szCs w:val="24"/>
        </w:rPr>
      </w:pPr>
      <w:r w:rsidRPr="00271860">
        <w:rPr>
          <w:rFonts w:ascii="Times New Roman" w:hAnsi="Times New Roman" w:cs="Times New Roman"/>
          <w:bCs/>
          <w:color w:val="000000"/>
          <w:sz w:val="24"/>
          <w:szCs w:val="24"/>
        </w:rPr>
        <w:t>- нестабильность положения ребёнка в семье;</w:t>
      </w:r>
    </w:p>
    <w:p w:rsidR="006B7984" w:rsidRPr="00271860" w:rsidRDefault="006B7984" w:rsidP="00271860">
      <w:pPr>
        <w:tabs>
          <w:tab w:val="num" w:pos="0"/>
        </w:tabs>
        <w:jc w:val="both"/>
        <w:rPr>
          <w:rFonts w:ascii="Times New Roman" w:hAnsi="Times New Roman" w:cs="Times New Roman"/>
          <w:bCs/>
          <w:color w:val="000000"/>
          <w:sz w:val="24"/>
          <w:szCs w:val="24"/>
        </w:rPr>
      </w:pPr>
      <w:r w:rsidRPr="00271860">
        <w:rPr>
          <w:rFonts w:ascii="Times New Roman" w:hAnsi="Times New Roman" w:cs="Times New Roman"/>
          <w:bCs/>
          <w:color w:val="000000"/>
          <w:sz w:val="24"/>
          <w:szCs w:val="24"/>
        </w:rPr>
        <w:t>- потеря родителей или близких людей;</w:t>
      </w:r>
    </w:p>
    <w:p w:rsidR="006B7984" w:rsidRPr="00271860" w:rsidRDefault="006B7984" w:rsidP="00271860">
      <w:pPr>
        <w:tabs>
          <w:tab w:val="num" w:pos="0"/>
        </w:tabs>
        <w:jc w:val="both"/>
        <w:rPr>
          <w:rFonts w:ascii="Times New Roman" w:hAnsi="Times New Roman" w:cs="Times New Roman"/>
          <w:bCs/>
          <w:color w:val="000000"/>
          <w:sz w:val="24"/>
          <w:szCs w:val="24"/>
        </w:rPr>
      </w:pPr>
      <w:r w:rsidRPr="00271860">
        <w:rPr>
          <w:rFonts w:ascii="Times New Roman" w:hAnsi="Times New Roman" w:cs="Times New Roman"/>
          <w:bCs/>
          <w:color w:val="000000"/>
          <w:sz w:val="24"/>
          <w:szCs w:val="24"/>
        </w:rPr>
        <w:t>- развод родителей;</w:t>
      </w:r>
    </w:p>
    <w:p w:rsidR="006B7984" w:rsidRPr="00271860" w:rsidRDefault="006B7984" w:rsidP="00271860">
      <w:pPr>
        <w:tabs>
          <w:tab w:val="num" w:pos="0"/>
        </w:tabs>
        <w:jc w:val="both"/>
        <w:rPr>
          <w:rFonts w:ascii="Times New Roman" w:hAnsi="Times New Roman" w:cs="Times New Roman"/>
          <w:bCs/>
          <w:color w:val="000000"/>
          <w:sz w:val="24"/>
          <w:szCs w:val="24"/>
        </w:rPr>
      </w:pPr>
      <w:r w:rsidRPr="00271860">
        <w:rPr>
          <w:rFonts w:ascii="Times New Roman" w:hAnsi="Times New Roman" w:cs="Times New Roman"/>
          <w:bCs/>
          <w:color w:val="000000"/>
          <w:sz w:val="24"/>
          <w:szCs w:val="24"/>
        </w:rPr>
        <w:t>- работа с родителями одарённых детей.</w:t>
      </w:r>
    </w:p>
    <w:p w:rsidR="006B7984" w:rsidRPr="00271860" w:rsidRDefault="006B7984" w:rsidP="00271860">
      <w:pPr>
        <w:spacing w:after="0"/>
        <w:ind w:left="720"/>
        <w:rPr>
          <w:rFonts w:ascii="Times New Roman" w:hAnsi="Times New Roman" w:cs="Times New Roman"/>
          <w:b/>
          <w:bCs/>
          <w:sz w:val="24"/>
          <w:szCs w:val="24"/>
        </w:rPr>
      </w:pPr>
    </w:p>
    <w:p w:rsidR="006B7984" w:rsidRPr="00271860" w:rsidRDefault="006B7984" w:rsidP="00C95A65">
      <w:pPr>
        <w:spacing w:after="0"/>
        <w:ind w:left="720"/>
        <w:jc w:val="center"/>
        <w:rPr>
          <w:rFonts w:ascii="Times New Roman" w:hAnsi="Times New Roman" w:cs="Times New Roman"/>
          <w:b/>
          <w:bCs/>
          <w:sz w:val="24"/>
          <w:szCs w:val="24"/>
        </w:rPr>
      </w:pPr>
      <w:r w:rsidRPr="00271860">
        <w:rPr>
          <w:rFonts w:ascii="Times New Roman" w:hAnsi="Times New Roman" w:cs="Times New Roman"/>
          <w:b/>
          <w:bCs/>
          <w:sz w:val="24"/>
          <w:szCs w:val="24"/>
        </w:rPr>
        <w:t>Перечень мероприятий в рамках программы</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5528"/>
        <w:gridCol w:w="992"/>
        <w:gridCol w:w="1701"/>
      </w:tblGrid>
      <w:tr w:rsidR="006B7984" w:rsidRPr="00271860" w:rsidTr="006769A8">
        <w:tc>
          <w:tcPr>
            <w:tcW w:w="1702" w:type="dxa"/>
            <w:shd w:val="clear" w:color="auto" w:fill="auto"/>
            <w:vAlign w:val="center"/>
          </w:tcPr>
          <w:p w:rsidR="006B7984" w:rsidRPr="00271860" w:rsidRDefault="006B7984" w:rsidP="00271860">
            <w:pPr>
              <w:jc w:val="center"/>
              <w:rPr>
                <w:rFonts w:ascii="Times New Roman" w:hAnsi="Times New Roman" w:cs="Times New Roman"/>
                <w:b/>
                <w:bCs/>
                <w:sz w:val="24"/>
                <w:szCs w:val="24"/>
              </w:rPr>
            </w:pPr>
            <w:r w:rsidRPr="00271860">
              <w:rPr>
                <w:rFonts w:ascii="Times New Roman" w:hAnsi="Times New Roman" w:cs="Times New Roman"/>
                <w:b/>
                <w:bCs/>
                <w:sz w:val="24"/>
                <w:szCs w:val="24"/>
              </w:rPr>
              <w:t>Форма деятельности</w:t>
            </w:r>
          </w:p>
        </w:tc>
        <w:tc>
          <w:tcPr>
            <w:tcW w:w="5528" w:type="dxa"/>
            <w:shd w:val="clear" w:color="auto" w:fill="auto"/>
            <w:vAlign w:val="center"/>
          </w:tcPr>
          <w:p w:rsidR="006B7984" w:rsidRPr="00271860" w:rsidRDefault="006B7984" w:rsidP="00271860">
            <w:pPr>
              <w:jc w:val="center"/>
              <w:rPr>
                <w:rFonts w:ascii="Times New Roman" w:hAnsi="Times New Roman" w:cs="Times New Roman"/>
                <w:b/>
                <w:bCs/>
                <w:sz w:val="24"/>
                <w:szCs w:val="24"/>
              </w:rPr>
            </w:pPr>
            <w:r w:rsidRPr="00271860">
              <w:rPr>
                <w:rFonts w:ascii="Times New Roman" w:hAnsi="Times New Roman" w:cs="Times New Roman"/>
                <w:b/>
                <w:bCs/>
                <w:sz w:val="24"/>
                <w:szCs w:val="24"/>
              </w:rPr>
              <w:t>Содержание мероприятий</w:t>
            </w:r>
          </w:p>
        </w:tc>
        <w:tc>
          <w:tcPr>
            <w:tcW w:w="992" w:type="dxa"/>
            <w:shd w:val="clear" w:color="auto" w:fill="auto"/>
            <w:vAlign w:val="center"/>
          </w:tcPr>
          <w:p w:rsidR="006B7984" w:rsidRPr="00271860" w:rsidRDefault="006B7984" w:rsidP="00271860">
            <w:pPr>
              <w:jc w:val="center"/>
              <w:rPr>
                <w:rFonts w:ascii="Times New Roman" w:hAnsi="Times New Roman" w:cs="Times New Roman"/>
                <w:b/>
                <w:bCs/>
                <w:sz w:val="24"/>
                <w:szCs w:val="24"/>
              </w:rPr>
            </w:pPr>
            <w:r w:rsidRPr="00271860">
              <w:rPr>
                <w:rFonts w:ascii="Times New Roman" w:hAnsi="Times New Roman" w:cs="Times New Roman"/>
                <w:b/>
                <w:bCs/>
                <w:sz w:val="24"/>
                <w:szCs w:val="24"/>
              </w:rPr>
              <w:t>Сроки</w:t>
            </w:r>
          </w:p>
        </w:tc>
        <w:tc>
          <w:tcPr>
            <w:tcW w:w="1701" w:type="dxa"/>
            <w:shd w:val="clear" w:color="auto" w:fill="auto"/>
            <w:vAlign w:val="center"/>
          </w:tcPr>
          <w:p w:rsidR="006B7984" w:rsidRPr="00271860" w:rsidRDefault="006B7984" w:rsidP="00271860">
            <w:pPr>
              <w:jc w:val="center"/>
              <w:rPr>
                <w:rFonts w:ascii="Times New Roman" w:hAnsi="Times New Roman" w:cs="Times New Roman"/>
                <w:b/>
                <w:bCs/>
                <w:sz w:val="24"/>
                <w:szCs w:val="24"/>
              </w:rPr>
            </w:pPr>
            <w:r w:rsidRPr="00271860">
              <w:rPr>
                <w:rFonts w:ascii="Times New Roman" w:hAnsi="Times New Roman" w:cs="Times New Roman"/>
                <w:b/>
                <w:bCs/>
                <w:sz w:val="24"/>
                <w:szCs w:val="24"/>
              </w:rPr>
              <w:t>Исполнители</w:t>
            </w:r>
          </w:p>
        </w:tc>
      </w:tr>
      <w:tr w:rsidR="006B7984" w:rsidRPr="00271860" w:rsidTr="006769A8">
        <w:tc>
          <w:tcPr>
            <w:tcW w:w="9923" w:type="dxa"/>
            <w:gridSpan w:val="4"/>
            <w:shd w:val="clear" w:color="auto" w:fill="auto"/>
            <w:vAlign w:val="center"/>
          </w:tcPr>
          <w:p w:rsidR="006B7984" w:rsidRPr="00271860" w:rsidRDefault="006B7984" w:rsidP="00271860">
            <w:pPr>
              <w:jc w:val="center"/>
              <w:rPr>
                <w:rFonts w:ascii="Times New Roman" w:hAnsi="Times New Roman" w:cs="Times New Roman"/>
                <w:b/>
                <w:bCs/>
                <w:sz w:val="24"/>
                <w:szCs w:val="24"/>
              </w:rPr>
            </w:pPr>
            <w:r w:rsidRPr="00271860">
              <w:rPr>
                <w:rFonts w:ascii="Times New Roman" w:hAnsi="Times New Roman" w:cs="Times New Roman"/>
                <w:b/>
                <w:bCs/>
                <w:sz w:val="24"/>
                <w:szCs w:val="24"/>
              </w:rPr>
              <w:t>1. Приобщение учащихся к культурным ценностям своей этнической                        или социокультурной группы</w:t>
            </w:r>
          </w:p>
        </w:tc>
      </w:tr>
      <w:tr w:rsidR="006B7984" w:rsidRPr="00271860" w:rsidTr="006769A8">
        <w:tc>
          <w:tcPr>
            <w:tcW w:w="1702" w:type="dxa"/>
            <w:shd w:val="clear" w:color="auto" w:fill="auto"/>
          </w:tcPr>
          <w:p w:rsidR="006B7984" w:rsidRPr="00271860" w:rsidRDefault="006B7984" w:rsidP="00271860">
            <w:pPr>
              <w:jc w:val="center"/>
              <w:rPr>
                <w:rFonts w:ascii="Times New Roman" w:hAnsi="Times New Roman" w:cs="Times New Roman"/>
                <w:b/>
                <w:bCs/>
                <w:sz w:val="24"/>
                <w:szCs w:val="24"/>
              </w:rPr>
            </w:pPr>
            <w:r w:rsidRPr="00271860">
              <w:rPr>
                <w:rFonts w:ascii="Times New Roman" w:hAnsi="Times New Roman" w:cs="Times New Roman"/>
                <w:b/>
                <w:bCs/>
                <w:sz w:val="24"/>
                <w:szCs w:val="24"/>
              </w:rPr>
              <w:t>Урочная</w:t>
            </w:r>
          </w:p>
        </w:tc>
        <w:tc>
          <w:tcPr>
            <w:tcW w:w="5528" w:type="dxa"/>
            <w:shd w:val="clear" w:color="auto" w:fill="auto"/>
          </w:tcPr>
          <w:p w:rsidR="006B7984" w:rsidRPr="00271860" w:rsidRDefault="006B7984" w:rsidP="00271860">
            <w:pPr>
              <w:rPr>
                <w:rFonts w:ascii="Times New Roman" w:hAnsi="Times New Roman" w:cs="Times New Roman"/>
                <w:bCs/>
                <w:sz w:val="24"/>
                <w:szCs w:val="24"/>
              </w:rPr>
            </w:pPr>
            <w:r w:rsidRPr="00271860">
              <w:rPr>
                <w:rFonts w:ascii="Times New Roman" w:hAnsi="Times New Roman" w:cs="Times New Roman"/>
                <w:bCs/>
                <w:sz w:val="24"/>
                <w:szCs w:val="24"/>
              </w:rPr>
              <w:t>Беседы на тему истории и культуры родной семьи, родного города, края, родной улицы и Родины (в соответствии с календарно-тематическим планом).</w:t>
            </w:r>
          </w:p>
        </w:tc>
        <w:tc>
          <w:tcPr>
            <w:tcW w:w="992" w:type="dxa"/>
            <w:shd w:val="clear" w:color="auto" w:fill="auto"/>
          </w:tcPr>
          <w:p w:rsidR="006B7984" w:rsidRPr="00271860" w:rsidRDefault="006B7984" w:rsidP="00271860">
            <w:pPr>
              <w:jc w:val="center"/>
              <w:rPr>
                <w:rFonts w:ascii="Times New Roman" w:hAnsi="Times New Roman" w:cs="Times New Roman"/>
                <w:bCs/>
                <w:sz w:val="24"/>
                <w:szCs w:val="24"/>
              </w:rPr>
            </w:pPr>
            <w:r w:rsidRPr="00271860">
              <w:rPr>
                <w:rFonts w:ascii="Times New Roman" w:hAnsi="Times New Roman" w:cs="Times New Roman"/>
                <w:bCs/>
                <w:sz w:val="24"/>
                <w:szCs w:val="24"/>
              </w:rPr>
              <w:t xml:space="preserve">Постоянно </w:t>
            </w:r>
          </w:p>
        </w:tc>
        <w:tc>
          <w:tcPr>
            <w:tcW w:w="1701" w:type="dxa"/>
            <w:shd w:val="clear" w:color="auto" w:fill="auto"/>
          </w:tcPr>
          <w:p w:rsidR="006B7984" w:rsidRPr="00271860" w:rsidRDefault="006B7984" w:rsidP="00271860">
            <w:pPr>
              <w:rPr>
                <w:rFonts w:ascii="Times New Roman" w:hAnsi="Times New Roman" w:cs="Times New Roman"/>
                <w:bCs/>
                <w:sz w:val="24"/>
                <w:szCs w:val="24"/>
              </w:rPr>
            </w:pPr>
            <w:r w:rsidRPr="00271860">
              <w:rPr>
                <w:rFonts w:ascii="Times New Roman" w:hAnsi="Times New Roman" w:cs="Times New Roman"/>
                <w:bCs/>
                <w:sz w:val="24"/>
                <w:szCs w:val="24"/>
              </w:rPr>
              <w:t>Учителя</w:t>
            </w:r>
          </w:p>
        </w:tc>
      </w:tr>
      <w:tr w:rsidR="006B7984" w:rsidRPr="00271860" w:rsidTr="006769A8">
        <w:tc>
          <w:tcPr>
            <w:tcW w:w="1702" w:type="dxa"/>
            <w:shd w:val="clear" w:color="auto" w:fill="auto"/>
          </w:tcPr>
          <w:p w:rsidR="006B7984" w:rsidRPr="00271860" w:rsidRDefault="006B7984" w:rsidP="00271860">
            <w:pPr>
              <w:jc w:val="center"/>
              <w:rPr>
                <w:rFonts w:ascii="Times New Roman" w:hAnsi="Times New Roman" w:cs="Times New Roman"/>
                <w:b/>
                <w:bCs/>
                <w:sz w:val="24"/>
                <w:szCs w:val="24"/>
              </w:rPr>
            </w:pPr>
            <w:r w:rsidRPr="00271860">
              <w:rPr>
                <w:rFonts w:ascii="Times New Roman" w:hAnsi="Times New Roman" w:cs="Times New Roman"/>
                <w:b/>
                <w:bCs/>
                <w:sz w:val="24"/>
                <w:szCs w:val="24"/>
              </w:rPr>
              <w:t>Внеурочная</w:t>
            </w:r>
          </w:p>
        </w:tc>
        <w:tc>
          <w:tcPr>
            <w:tcW w:w="5528" w:type="dxa"/>
            <w:shd w:val="clear" w:color="auto" w:fill="auto"/>
          </w:tcPr>
          <w:p w:rsidR="006B7984" w:rsidRPr="00271860" w:rsidRDefault="006B7984" w:rsidP="00271860">
            <w:pPr>
              <w:rPr>
                <w:rFonts w:ascii="Times New Roman" w:hAnsi="Times New Roman" w:cs="Times New Roman"/>
                <w:bCs/>
                <w:sz w:val="24"/>
                <w:szCs w:val="24"/>
              </w:rPr>
            </w:pPr>
            <w:r w:rsidRPr="00271860">
              <w:rPr>
                <w:rFonts w:ascii="Times New Roman" w:hAnsi="Times New Roman" w:cs="Times New Roman"/>
                <w:bCs/>
                <w:sz w:val="24"/>
                <w:szCs w:val="24"/>
              </w:rPr>
              <w:t>Обзорные экскурсии по городу. Посещение музеев и театров города, культурных центров (в соответствии с планом воспитательной работы)</w:t>
            </w:r>
          </w:p>
        </w:tc>
        <w:tc>
          <w:tcPr>
            <w:tcW w:w="992" w:type="dxa"/>
            <w:shd w:val="clear" w:color="auto" w:fill="auto"/>
          </w:tcPr>
          <w:p w:rsidR="006B7984" w:rsidRPr="00271860" w:rsidRDefault="006B7984" w:rsidP="00271860">
            <w:pPr>
              <w:rPr>
                <w:rFonts w:ascii="Times New Roman" w:hAnsi="Times New Roman" w:cs="Times New Roman"/>
                <w:bCs/>
                <w:sz w:val="24"/>
                <w:szCs w:val="24"/>
              </w:rPr>
            </w:pPr>
            <w:r w:rsidRPr="00271860">
              <w:rPr>
                <w:rFonts w:ascii="Times New Roman" w:hAnsi="Times New Roman" w:cs="Times New Roman"/>
                <w:bCs/>
                <w:sz w:val="24"/>
                <w:szCs w:val="24"/>
              </w:rPr>
              <w:t>1 раз в четверть</w:t>
            </w:r>
          </w:p>
        </w:tc>
        <w:tc>
          <w:tcPr>
            <w:tcW w:w="1701" w:type="dxa"/>
            <w:shd w:val="clear" w:color="auto" w:fill="auto"/>
          </w:tcPr>
          <w:p w:rsidR="006B7984" w:rsidRPr="00271860" w:rsidRDefault="006B7984" w:rsidP="00271860">
            <w:pPr>
              <w:rPr>
                <w:rFonts w:ascii="Times New Roman" w:hAnsi="Times New Roman" w:cs="Times New Roman"/>
                <w:bCs/>
                <w:sz w:val="24"/>
                <w:szCs w:val="24"/>
              </w:rPr>
            </w:pPr>
            <w:r w:rsidRPr="00271860">
              <w:rPr>
                <w:rFonts w:ascii="Times New Roman" w:hAnsi="Times New Roman" w:cs="Times New Roman"/>
                <w:bCs/>
                <w:sz w:val="24"/>
                <w:szCs w:val="24"/>
              </w:rPr>
              <w:t>Учителя</w:t>
            </w:r>
          </w:p>
        </w:tc>
      </w:tr>
      <w:tr w:rsidR="006B7984" w:rsidRPr="00271860" w:rsidTr="006769A8">
        <w:tc>
          <w:tcPr>
            <w:tcW w:w="1702" w:type="dxa"/>
            <w:shd w:val="clear" w:color="auto" w:fill="auto"/>
          </w:tcPr>
          <w:p w:rsidR="006B7984" w:rsidRPr="00271860" w:rsidRDefault="006B7984" w:rsidP="00271860">
            <w:pPr>
              <w:jc w:val="center"/>
              <w:rPr>
                <w:rFonts w:ascii="Times New Roman" w:hAnsi="Times New Roman" w:cs="Times New Roman"/>
                <w:b/>
                <w:bCs/>
                <w:sz w:val="24"/>
                <w:szCs w:val="24"/>
              </w:rPr>
            </w:pPr>
            <w:r w:rsidRPr="00271860">
              <w:rPr>
                <w:rFonts w:ascii="Times New Roman" w:hAnsi="Times New Roman" w:cs="Times New Roman"/>
                <w:b/>
                <w:bCs/>
                <w:sz w:val="24"/>
                <w:szCs w:val="24"/>
              </w:rPr>
              <w:t>Работа с родителями</w:t>
            </w:r>
          </w:p>
        </w:tc>
        <w:tc>
          <w:tcPr>
            <w:tcW w:w="5528" w:type="dxa"/>
            <w:shd w:val="clear" w:color="auto" w:fill="auto"/>
          </w:tcPr>
          <w:p w:rsidR="006B7984" w:rsidRPr="00271860" w:rsidRDefault="006B7984" w:rsidP="00271860">
            <w:pPr>
              <w:rPr>
                <w:rFonts w:ascii="Times New Roman" w:hAnsi="Times New Roman" w:cs="Times New Roman"/>
                <w:bCs/>
                <w:sz w:val="24"/>
                <w:szCs w:val="24"/>
              </w:rPr>
            </w:pPr>
            <w:r w:rsidRPr="00271860">
              <w:rPr>
                <w:rFonts w:ascii="Times New Roman" w:hAnsi="Times New Roman" w:cs="Times New Roman"/>
                <w:bCs/>
                <w:sz w:val="24"/>
                <w:szCs w:val="24"/>
              </w:rPr>
              <w:t>Тематические родительские собрания, конференции, круглые столы, педагогические консилиумы (в соответствии с календарным планом ОО)</w:t>
            </w:r>
          </w:p>
        </w:tc>
        <w:tc>
          <w:tcPr>
            <w:tcW w:w="992" w:type="dxa"/>
            <w:shd w:val="clear" w:color="auto" w:fill="auto"/>
          </w:tcPr>
          <w:p w:rsidR="006B7984" w:rsidRPr="00271860" w:rsidRDefault="006B7984" w:rsidP="00271860">
            <w:pPr>
              <w:rPr>
                <w:rFonts w:ascii="Times New Roman" w:hAnsi="Times New Roman" w:cs="Times New Roman"/>
                <w:bCs/>
                <w:sz w:val="24"/>
                <w:szCs w:val="24"/>
              </w:rPr>
            </w:pPr>
            <w:r w:rsidRPr="00271860">
              <w:rPr>
                <w:rFonts w:ascii="Times New Roman" w:hAnsi="Times New Roman" w:cs="Times New Roman"/>
                <w:bCs/>
                <w:sz w:val="24"/>
                <w:szCs w:val="24"/>
              </w:rPr>
              <w:t>1 раз в четверть</w:t>
            </w:r>
          </w:p>
        </w:tc>
        <w:tc>
          <w:tcPr>
            <w:tcW w:w="1701" w:type="dxa"/>
            <w:shd w:val="clear" w:color="auto" w:fill="auto"/>
          </w:tcPr>
          <w:p w:rsidR="006B7984" w:rsidRPr="00271860" w:rsidRDefault="006B7984" w:rsidP="00271860">
            <w:pPr>
              <w:rPr>
                <w:rFonts w:ascii="Times New Roman" w:hAnsi="Times New Roman" w:cs="Times New Roman"/>
                <w:bCs/>
                <w:sz w:val="24"/>
                <w:szCs w:val="24"/>
              </w:rPr>
            </w:pPr>
            <w:r w:rsidRPr="00271860">
              <w:rPr>
                <w:rFonts w:ascii="Times New Roman" w:hAnsi="Times New Roman" w:cs="Times New Roman"/>
                <w:bCs/>
                <w:sz w:val="24"/>
                <w:szCs w:val="24"/>
              </w:rPr>
              <w:t>Учителя, родители, психолог, администрация ОО</w:t>
            </w:r>
          </w:p>
        </w:tc>
      </w:tr>
      <w:tr w:rsidR="006B7984" w:rsidRPr="00271860" w:rsidTr="006769A8">
        <w:tc>
          <w:tcPr>
            <w:tcW w:w="1702" w:type="dxa"/>
            <w:shd w:val="clear" w:color="auto" w:fill="auto"/>
          </w:tcPr>
          <w:p w:rsidR="006B7984" w:rsidRPr="00271860" w:rsidRDefault="006B7984" w:rsidP="00271860">
            <w:pPr>
              <w:rPr>
                <w:rFonts w:ascii="Times New Roman" w:hAnsi="Times New Roman" w:cs="Times New Roman"/>
                <w:b/>
                <w:bCs/>
                <w:sz w:val="24"/>
                <w:szCs w:val="24"/>
              </w:rPr>
            </w:pPr>
            <w:r w:rsidRPr="00271860">
              <w:rPr>
                <w:rFonts w:ascii="Times New Roman" w:hAnsi="Times New Roman" w:cs="Times New Roman"/>
                <w:b/>
                <w:bCs/>
                <w:sz w:val="24"/>
                <w:szCs w:val="24"/>
              </w:rPr>
              <w:t>Работа с социальными партнёрами</w:t>
            </w:r>
          </w:p>
        </w:tc>
        <w:tc>
          <w:tcPr>
            <w:tcW w:w="5528" w:type="dxa"/>
            <w:shd w:val="clear" w:color="auto" w:fill="auto"/>
          </w:tcPr>
          <w:p w:rsidR="006B7984" w:rsidRPr="00271860" w:rsidRDefault="006B7984" w:rsidP="00271860">
            <w:pPr>
              <w:rPr>
                <w:rFonts w:ascii="Times New Roman" w:hAnsi="Times New Roman" w:cs="Times New Roman"/>
                <w:bCs/>
                <w:sz w:val="24"/>
                <w:szCs w:val="24"/>
              </w:rPr>
            </w:pPr>
            <w:r w:rsidRPr="00271860">
              <w:rPr>
                <w:rFonts w:ascii="Times New Roman" w:hAnsi="Times New Roman" w:cs="Times New Roman"/>
                <w:bCs/>
                <w:sz w:val="24"/>
                <w:szCs w:val="24"/>
              </w:rPr>
              <w:t>Совместные мероприятия с родителями, представителями культурных центров, музеев и театров, муниципальных советов, центров внешкольной работы, экскурсионных бюро и т.д.</w:t>
            </w:r>
          </w:p>
        </w:tc>
        <w:tc>
          <w:tcPr>
            <w:tcW w:w="992" w:type="dxa"/>
            <w:shd w:val="clear" w:color="auto" w:fill="auto"/>
          </w:tcPr>
          <w:p w:rsidR="006B7984" w:rsidRPr="00271860" w:rsidRDefault="006B7984" w:rsidP="00271860">
            <w:pPr>
              <w:rPr>
                <w:rFonts w:ascii="Times New Roman" w:hAnsi="Times New Roman" w:cs="Times New Roman"/>
                <w:bCs/>
                <w:sz w:val="24"/>
                <w:szCs w:val="24"/>
              </w:rPr>
            </w:pPr>
            <w:r w:rsidRPr="00271860">
              <w:rPr>
                <w:rFonts w:ascii="Times New Roman" w:hAnsi="Times New Roman" w:cs="Times New Roman"/>
                <w:bCs/>
                <w:sz w:val="24"/>
                <w:szCs w:val="24"/>
              </w:rPr>
              <w:t>По плану работы</w:t>
            </w:r>
          </w:p>
        </w:tc>
        <w:tc>
          <w:tcPr>
            <w:tcW w:w="1701" w:type="dxa"/>
            <w:shd w:val="clear" w:color="auto" w:fill="auto"/>
          </w:tcPr>
          <w:p w:rsidR="006B7984" w:rsidRPr="00271860" w:rsidRDefault="006B7984" w:rsidP="00271860">
            <w:pPr>
              <w:rPr>
                <w:rFonts w:ascii="Times New Roman" w:hAnsi="Times New Roman" w:cs="Times New Roman"/>
                <w:bCs/>
                <w:sz w:val="24"/>
                <w:szCs w:val="24"/>
              </w:rPr>
            </w:pPr>
            <w:r w:rsidRPr="00271860">
              <w:rPr>
                <w:rFonts w:ascii="Times New Roman" w:hAnsi="Times New Roman" w:cs="Times New Roman"/>
                <w:bCs/>
                <w:sz w:val="24"/>
                <w:szCs w:val="24"/>
              </w:rPr>
              <w:t>Учителя, родители, общественность</w:t>
            </w:r>
          </w:p>
        </w:tc>
      </w:tr>
      <w:tr w:rsidR="006B7984" w:rsidRPr="00271860" w:rsidTr="006769A8">
        <w:tc>
          <w:tcPr>
            <w:tcW w:w="9923" w:type="dxa"/>
            <w:gridSpan w:val="4"/>
            <w:shd w:val="clear" w:color="auto" w:fill="auto"/>
          </w:tcPr>
          <w:p w:rsidR="006B7984" w:rsidRPr="00271860" w:rsidRDefault="006B7984" w:rsidP="00271860">
            <w:pPr>
              <w:jc w:val="center"/>
              <w:rPr>
                <w:rFonts w:ascii="Times New Roman" w:hAnsi="Times New Roman" w:cs="Times New Roman"/>
                <w:b/>
                <w:bCs/>
                <w:sz w:val="24"/>
                <w:szCs w:val="24"/>
              </w:rPr>
            </w:pPr>
            <w:r w:rsidRPr="00271860">
              <w:rPr>
                <w:rFonts w:ascii="Times New Roman" w:hAnsi="Times New Roman" w:cs="Times New Roman"/>
                <w:b/>
                <w:bCs/>
                <w:sz w:val="24"/>
                <w:szCs w:val="24"/>
              </w:rPr>
              <w:t>2. Приобщение учащихся к базовым национальным ценностям</w:t>
            </w:r>
          </w:p>
        </w:tc>
      </w:tr>
      <w:tr w:rsidR="006B7984" w:rsidRPr="00271860" w:rsidTr="006769A8">
        <w:tc>
          <w:tcPr>
            <w:tcW w:w="1702" w:type="dxa"/>
            <w:shd w:val="clear" w:color="auto" w:fill="auto"/>
          </w:tcPr>
          <w:p w:rsidR="006B7984" w:rsidRPr="00271860" w:rsidRDefault="006B7984" w:rsidP="00271860">
            <w:pPr>
              <w:rPr>
                <w:rFonts w:ascii="Times New Roman" w:hAnsi="Times New Roman" w:cs="Times New Roman"/>
                <w:b/>
                <w:bCs/>
                <w:sz w:val="24"/>
                <w:szCs w:val="24"/>
              </w:rPr>
            </w:pPr>
            <w:r w:rsidRPr="00271860">
              <w:rPr>
                <w:rFonts w:ascii="Times New Roman" w:hAnsi="Times New Roman" w:cs="Times New Roman"/>
                <w:b/>
                <w:bCs/>
                <w:sz w:val="24"/>
                <w:szCs w:val="24"/>
              </w:rPr>
              <w:t>Урочная</w:t>
            </w:r>
          </w:p>
        </w:tc>
        <w:tc>
          <w:tcPr>
            <w:tcW w:w="5528" w:type="dxa"/>
            <w:shd w:val="clear" w:color="auto" w:fill="auto"/>
          </w:tcPr>
          <w:p w:rsidR="006B7984" w:rsidRPr="00271860" w:rsidRDefault="006B7984" w:rsidP="00271860">
            <w:pPr>
              <w:rPr>
                <w:rFonts w:ascii="Times New Roman" w:hAnsi="Times New Roman" w:cs="Times New Roman"/>
                <w:bCs/>
                <w:sz w:val="24"/>
                <w:szCs w:val="24"/>
              </w:rPr>
            </w:pPr>
            <w:r w:rsidRPr="00271860">
              <w:rPr>
                <w:rFonts w:ascii="Times New Roman" w:hAnsi="Times New Roman" w:cs="Times New Roman"/>
                <w:bCs/>
                <w:sz w:val="24"/>
                <w:szCs w:val="24"/>
              </w:rPr>
              <w:t>Библиотечные уроки, беседы и викторины на уроках «Окружающий мир»</w:t>
            </w:r>
          </w:p>
        </w:tc>
        <w:tc>
          <w:tcPr>
            <w:tcW w:w="992" w:type="dxa"/>
            <w:shd w:val="clear" w:color="auto" w:fill="auto"/>
          </w:tcPr>
          <w:p w:rsidR="006B7984" w:rsidRPr="00271860" w:rsidRDefault="006B7984" w:rsidP="00271860">
            <w:pPr>
              <w:rPr>
                <w:rFonts w:ascii="Times New Roman" w:hAnsi="Times New Roman" w:cs="Times New Roman"/>
                <w:bCs/>
                <w:sz w:val="24"/>
                <w:szCs w:val="24"/>
              </w:rPr>
            </w:pPr>
            <w:r w:rsidRPr="00271860">
              <w:rPr>
                <w:rFonts w:ascii="Times New Roman" w:hAnsi="Times New Roman" w:cs="Times New Roman"/>
                <w:bCs/>
                <w:sz w:val="24"/>
                <w:szCs w:val="24"/>
              </w:rPr>
              <w:t>По плану</w:t>
            </w:r>
          </w:p>
        </w:tc>
        <w:tc>
          <w:tcPr>
            <w:tcW w:w="1701" w:type="dxa"/>
            <w:shd w:val="clear" w:color="auto" w:fill="auto"/>
          </w:tcPr>
          <w:p w:rsidR="006B7984" w:rsidRPr="00271860" w:rsidRDefault="006B7984" w:rsidP="00271860">
            <w:pPr>
              <w:rPr>
                <w:rFonts w:ascii="Times New Roman" w:hAnsi="Times New Roman" w:cs="Times New Roman"/>
                <w:bCs/>
                <w:sz w:val="24"/>
                <w:szCs w:val="24"/>
              </w:rPr>
            </w:pPr>
            <w:r w:rsidRPr="00271860">
              <w:rPr>
                <w:rFonts w:ascii="Times New Roman" w:hAnsi="Times New Roman" w:cs="Times New Roman"/>
                <w:bCs/>
                <w:sz w:val="24"/>
                <w:szCs w:val="24"/>
              </w:rPr>
              <w:t>Учителя</w:t>
            </w:r>
          </w:p>
        </w:tc>
      </w:tr>
      <w:tr w:rsidR="006B7984" w:rsidRPr="00271860" w:rsidTr="006769A8">
        <w:tc>
          <w:tcPr>
            <w:tcW w:w="1702" w:type="dxa"/>
            <w:shd w:val="clear" w:color="auto" w:fill="auto"/>
          </w:tcPr>
          <w:p w:rsidR="006B7984" w:rsidRPr="00271860" w:rsidRDefault="006B7984" w:rsidP="00271860">
            <w:pPr>
              <w:rPr>
                <w:rFonts w:ascii="Times New Roman" w:hAnsi="Times New Roman" w:cs="Times New Roman"/>
                <w:b/>
                <w:bCs/>
                <w:sz w:val="24"/>
                <w:szCs w:val="24"/>
              </w:rPr>
            </w:pPr>
            <w:r w:rsidRPr="00271860">
              <w:rPr>
                <w:rFonts w:ascii="Times New Roman" w:hAnsi="Times New Roman" w:cs="Times New Roman"/>
                <w:b/>
                <w:bCs/>
                <w:sz w:val="24"/>
                <w:szCs w:val="24"/>
              </w:rPr>
              <w:t>Внеурочная</w:t>
            </w:r>
          </w:p>
        </w:tc>
        <w:tc>
          <w:tcPr>
            <w:tcW w:w="5528" w:type="dxa"/>
            <w:shd w:val="clear" w:color="auto" w:fill="auto"/>
          </w:tcPr>
          <w:p w:rsidR="006B7984" w:rsidRPr="00271860" w:rsidRDefault="006B7984" w:rsidP="00271860">
            <w:pPr>
              <w:rPr>
                <w:rFonts w:ascii="Times New Roman" w:hAnsi="Times New Roman" w:cs="Times New Roman"/>
                <w:bCs/>
                <w:sz w:val="24"/>
                <w:szCs w:val="24"/>
              </w:rPr>
            </w:pPr>
            <w:r w:rsidRPr="00271860">
              <w:rPr>
                <w:rFonts w:ascii="Times New Roman" w:hAnsi="Times New Roman" w:cs="Times New Roman"/>
                <w:bCs/>
                <w:sz w:val="24"/>
                <w:szCs w:val="24"/>
              </w:rPr>
              <w:t>Тематические классные часы, посещение музеев и соборов города (в соответствии с планом)</w:t>
            </w:r>
          </w:p>
        </w:tc>
        <w:tc>
          <w:tcPr>
            <w:tcW w:w="992" w:type="dxa"/>
            <w:shd w:val="clear" w:color="auto" w:fill="auto"/>
          </w:tcPr>
          <w:p w:rsidR="006B7984" w:rsidRPr="00271860" w:rsidRDefault="006B7984" w:rsidP="00271860">
            <w:pPr>
              <w:rPr>
                <w:rFonts w:ascii="Times New Roman" w:hAnsi="Times New Roman" w:cs="Times New Roman"/>
                <w:bCs/>
                <w:sz w:val="24"/>
                <w:szCs w:val="24"/>
              </w:rPr>
            </w:pPr>
            <w:r w:rsidRPr="00271860">
              <w:rPr>
                <w:rFonts w:ascii="Times New Roman" w:hAnsi="Times New Roman" w:cs="Times New Roman"/>
                <w:bCs/>
                <w:sz w:val="24"/>
                <w:szCs w:val="24"/>
              </w:rPr>
              <w:t>По плану</w:t>
            </w:r>
          </w:p>
        </w:tc>
        <w:tc>
          <w:tcPr>
            <w:tcW w:w="1701" w:type="dxa"/>
            <w:shd w:val="clear" w:color="auto" w:fill="auto"/>
          </w:tcPr>
          <w:p w:rsidR="006B7984" w:rsidRPr="00271860" w:rsidRDefault="006B7984" w:rsidP="00271860">
            <w:pPr>
              <w:rPr>
                <w:rFonts w:ascii="Times New Roman" w:hAnsi="Times New Roman" w:cs="Times New Roman"/>
                <w:bCs/>
                <w:sz w:val="24"/>
                <w:szCs w:val="24"/>
              </w:rPr>
            </w:pPr>
            <w:r w:rsidRPr="00271860">
              <w:rPr>
                <w:rFonts w:ascii="Times New Roman" w:hAnsi="Times New Roman" w:cs="Times New Roman"/>
                <w:bCs/>
                <w:sz w:val="24"/>
                <w:szCs w:val="24"/>
              </w:rPr>
              <w:t>Учителя</w:t>
            </w:r>
          </w:p>
        </w:tc>
      </w:tr>
      <w:tr w:rsidR="006B7984" w:rsidRPr="00271860" w:rsidTr="006769A8">
        <w:tc>
          <w:tcPr>
            <w:tcW w:w="1702" w:type="dxa"/>
            <w:shd w:val="clear" w:color="auto" w:fill="auto"/>
          </w:tcPr>
          <w:p w:rsidR="006B7984" w:rsidRPr="00271860" w:rsidRDefault="006B7984" w:rsidP="00271860">
            <w:pPr>
              <w:rPr>
                <w:rFonts w:ascii="Times New Roman" w:hAnsi="Times New Roman" w:cs="Times New Roman"/>
                <w:b/>
                <w:bCs/>
                <w:sz w:val="24"/>
                <w:szCs w:val="24"/>
              </w:rPr>
            </w:pPr>
            <w:r w:rsidRPr="00271860">
              <w:rPr>
                <w:rFonts w:ascii="Times New Roman" w:hAnsi="Times New Roman" w:cs="Times New Roman"/>
                <w:b/>
                <w:bCs/>
                <w:sz w:val="24"/>
                <w:szCs w:val="24"/>
              </w:rPr>
              <w:t>Работа с родителями</w:t>
            </w:r>
          </w:p>
        </w:tc>
        <w:tc>
          <w:tcPr>
            <w:tcW w:w="5528" w:type="dxa"/>
            <w:shd w:val="clear" w:color="auto" w:fill="auto"/>
          </w:tcPr>
          <w:p w:rsidR="006B7984" w:rsidRPr="00271860" w:rsidRDefault="006B7984" w:rsidP="00271860">
            <w:pPr>
              <w:rPr>
                <w:rFonts w:ascii="Times New Roman" w:hAnsi="Times New Roman" w:cs="Times New Roman"/>
                <w:bCs/>
                <w:sz w:val="24"/>
                <w:szCs w:val="24"/>
              </w:rPr>
            </w:pPr>
            <w:r w:rsidRPr="00271860">
              <w:rPr>
                <w:rFonts w:ascii="Times New Roman" w:hAnsi="Times New Roman" w:cs="Times New Roman"/>
                <w:bCs/>
                <w:sz w:val="24"/>
                <w:szCs w:val="24"/>
              </w:rPr>
              <w:t xml:space="preserve">Совместные посещения библиотек, музеев, организация тематических выставок работ </w:t>
            </w:r>
            <w:r w:rsidRPr="00271860">
              <w:rPr>
                <w:rFonts w:ascii="Times New Roman" w:hAnsi="Times New Roman" w:cs="Times New Roman"/>
                <w:bCs/>
                <w:sz w:val="24"/>
                <w:szCs w:val="24"/>
              </w:rPr>
              <w:lastRenderedPageBreak/>
              <w:t>учащихся, тематические конференции.</w:t>
            </w:r>
          </w:p>
        </w:tc>
        <w:tc>
          <w:tcPr>
            <w:tcW w:w="992" w:type="dxa"/>
            <w:shd w:val="clear" w:color="auto" w:fill="auto"/>
          </w:tcPr>
          <w:p w:rsidR="006B7984" w:rsidRPr="00271860" w:rsidRDefault="006B7984" w:rsidP="00271860">
            <w:pPr>
              <w:rPr>
                <w:rFonts w:ascii="Times New Roman" w:hAnsi="Times New Roman" w:cs="Times New Roman"/>
                <w:bCs/>
                <w:sz w:val="24"/>
                <w:szCs w:val="24"/>
              </w:rPr>
            </w:pPr>
            <w:r w:rsidRPr="00271860">
              <w:rPr>
                <w:rFonts w:ascii="Times New Roman" w:hAnsi="Times New Roman" w:cs="Times New Roman"/>
                <w:bCs/>
                <w:sz w:val="24"/>
                <w:szCs w:val="24"/>
              </w:rPr>
              <w:lastRenderedPageBreak/>
              <w:t>По плану</w:t>
            </w:r>
          </w:p>
        </w:tc>
        <w:tc>
          <w:tcPr>
            <w:tcW w:w="1701" w:type="dxa"/>
            <w:shd w:val="clear" w:color="auto" w:fill="auto"/>
          </w:tcPr>
          <w:p w:rsidR="006B7984" w:rsidRPr="00271860" w:rsidRDefault="006B7984" w:rsidP="00271860">
            <w:pPr>
              <w:rPr>
                <w:rFonts w:ascii="Times New Roman" w:hAnsi="Times New Roman" w:cs="Times New Roman"/>
                <w:bCs/>
                <w:sz w:val="24"/>
                <w:szCs w:val="24"/>
              </w:rPr>
            </w:pPr>
            <w:r w:rsidRPr="00271860">
              <w:rPr>
                <w:rFonts w:ascii="Times New Roman" w:hAnsi="Times New Roman" w:cs="Times New Roman"/>
                <w:bCs/>
                <w:sz w:val="24"/>
                <w:szCs w:val="24"/>
              </w:rPr>
              <w:t>Учителя</w:t>
            </w:r>
          </w:p>
        </w:tc>
      </w:tr>
      <w:tr w:rsidR="006B7984" w:rsidRPr="00271860" w:rsidTr="006769A8">
        <w:tc>
          <w:tcPr>
            <w:tcW w:w="9923" w:type="dxa"/>
            <w:gridSpan w:val="4"/>
            <w:shd w:val="clear" w:color="auto" w:fill="auto"/>
          </w:tcPr>
          <w:p w:rsidR="006B7984" w:rsidRPr="00271860" w:rsidRDefault="006B7984" w:rsidP="00271860">
            <w:pPr>
              <w:jc w:val="center"/>
              <w:rPr>
                <w:rFonts w:ascii="Times New Roman" w:hAnsi="Times New Roman" w:cs="Times New Roman"/>
                <w:b/>
                <w:bCs/>
                <w:sz w:val="24"/>
                <w:szCs w:val="24"/>
              </w:rPr>
            </w:pPr>
            <w:r w:rsidRPr="00271860">
              <w:rPr>
                <w:rFonts w:ascii="Times New Roman" w:hAnsi="Times New Roman" w:cs="Times New Roman"/>
                <w:b/>
                <w:bCs/>
                <w:sz w:val="24"/>
                <w:szCs w:val="24"/>
              </w:rPr>
              <w:lastRenderedPageBreak/>
              <w:t>3. Приобщение учащихся к общечеловеческим ценностям в контексте формирования у них идентичности гражданина России</w:t>
            </w:r>
          </w:p>
        </w:tc>
      </w:tr>
      <w:tr w:rsidR="006B7984" w:rsidRPr="00271860" w:rsidTr="006769A8">
        <w:tc>
          <w:tcPr>
            <w:tcW w:w="1702" w:type="dxa"/>
            <w:shd w:val="clear" w:color="auto" w:fill="auto"/>
          </w:tcPr>
          <w:p w:rsidR="006B7984" w:rsidRPr="00271860" w:rsidRDefault="006B7984" w:rsidP="00271860">
            <w:pPr>
              <w:rPr>
                <w:rFonts w:ascii="Times New Roman" w:hAnsi="Times New Roman" w:cs="Times New Roman"/>
                <w:b/>
                <w:bCs/>
                <w:sz w:val="24"/>
                <w:szCs w:val="24"/>
              </w:rPr>
            </w:pPr>
            <w:r w:rsidRPr="00271860">
              <w:rPr>
                <w:rFonts w:ascii="Times New Roman" w:hAnsi="Times New Roman" w:cs="Times New Roman"/>
                <w:b/>
                <w:bCs/>
                <w:sz w:val="24"/>
                <w:szCs w:val="24"/>
              </w:rPr>
              <w:t>Урочная</w:t>
            </w:r>
          </w:p>
        </w:tc>
        <w:tc>
          <w:tcPr>
            <w:tcW w:w="5528" w:type="dxa"/>
            <w:shd w:val="clear" w:color="auto" w:fill="auto"/>
          </w:tcPr>
          <w:p w:rsidR="006B7984" w:rsidRPr="00271860" w:rsidRDefault="006B7984" w:rsidP="00271860">
            <w:pPr>
              <w:rPr>
                <w:rFonts w:ascii="Times New Roman" w:hAnsi="Times New Roman" w:cs="Times New Roman"/>
                <w:bCs/>
                <w:sz w:val="24"/>
                <w:szCs w:val="24"/>
              </w:rPr>
            </w:pPr>
            <w:r w:rsidRPr="00271860">
              <w:rPr>
                <w:rFonts w:ascii="Times New Roman" w:hAnsi="Times New Roman" w:cs="Times New Roman"/>
                <w:bCs/>
                <w:sz w:val="24"/>
                <w:szCs w:val="24"/>
              </w:rPr>
              <w:t>Уроки окружающего мира, литературного чтения, тематические беседы о государственной символике, национальных праздниках, Конституции страны</w:t>
            </w:r>
          </w:p>
        </w:tc>
        <w:tc>
          <w:tcPr>
            <w:tcW w:w="992" w:type="dxa"/>
            <w:shd w:val="clear" w:color="auto" w:fill="auto"/>
          </w:tcPr>
          <w:p w:rsidR="006B7984" w:rsidRPr="00271860" w:rsidRDefault="006B7984" w:rsidP="00271860">
            <w:pPr>
              <w:rPr>
                <w:rFonts w:ascii="Times New Roman" w:hAnsi="Times New Roman" w:cs="Times New Roman"/>
                <w:bCs/>
                <w:sz w:val="24"/>
                <w:szCs w:val="24"/>
              </w:rPr>
            </w:pPr>
            <w:r w:rsidRPr="00271860">
              <w:rPr>
                <w:rFonts w:ascii="Times New Roman" w:hAnsi="Times New Roman" w:cs="Times New Roman"/>
                <w:bCs/>
                <w:sz w:val="24"/>
                <w:szCs w:val="24"/>
              </w:rPr>
              <w:t>По плану</w:t>
            </w:r>
          </w:p>
        </w:tc>
        <w:tc>
          <w:tcPr>
            <w:tcW w:w="1701" w:type="dxa"/>
            <w:shd w:val="clear" w:color="auto" w:fill="auto"/>
          </w:tcPr>
          <w:p w:rsidR="006B7984" w:rsidRPr="00271860" w:rsidRDefault="006B7984" w:rsidP="00271860">
            <w:pPr>
              <w:rPr>
                <w:rFonts w:ascii="Times New Roman" w:hAnsi="Times New Roman" w:cs="Times New Roman"/>
                <w:bCs/>
                <w:sz w:val="24"/>
                <w:szCs w:val="24"/>
              </w:rPr>
            </w:pPr>
            <w:r w:rsidRPr="00271860">
              <w:rPr>
                <w:rFonts w:ascii="Times New Roman" w:hAnsi="Times New Roman" w:cs="Times New Roman"/>
                <w:bCs/>
                <w:sz w:val="24"/>
                <w:szCs w:val="24"/>
              </w:rPr>
              <w:t>Учителя</w:t>
            </w:r>
          </w:p>
        </w:tc>
      </w:tr>
      <w:tr w:rsidR="006B7984" w:rsidRPr="00271860" w:rsidTr="006769A8">
        <w:tc>
          <w:tcPr>
            <w:tcW w:w="1702" w:type="dxa"/>
            <w:shd w:val="clear" w:color="auto" w:fill="auto"/>
          </w:tcPr>
          <w:p w:rsidR="006B7984" w:rsidRPr="00271860" w:rsidRDefault="006B7984" w:rsidP="00271860">
            <w:pPr>
              <w:rPr>
                <w:rFonts w:ascii="Times New Roman" w:hAnsi="Times New Roman" w:cs="Times New Roman"/>
                <w:b/>
                <w:bCs/>
                <w:sz w:val="24"/>
                <w:szCs w:val="24"/>
              </w:rPr>
            </w:pPr>
            <w:r w:rsidRPr="00271860">
              <w:rPr>
                <w:rFonts w:ascii="Times New Roman" w:hAnsi="Times New Roman" w:cs="Times New Roman"/>
                <w:b/>
                <w:bCs/>
                <w:sz w:val="24"/>
                <w:szCs w:val="24"/>
              </w:rPr>
              <w:t>Внеурочная</w:t>
            </w:r>
          </w:p>
        </w:tc>
        <w:tc>
          <w:tcPr>
            <w:tcW w:w="5528" w:type="dxa"/>
            <w:shd w:val="clear" w:color="auto" w:fill="auto"/>
          </w:tcPr>
          <w:p w:rsidR="006B7984" w:rsidRPr="00271860" w:rsidRDefault="006B7984" w:rsidP="00271860">
            <w:pPr>
              <w:rPr>
                <w:rFonts w:ascii="Times New Roman" w:hAnsi="Times New Roman" w:cs="Times New Roman"/>
                <w:bCs/>
                <w:sz w:val="24"/>
                <w:szCs w:val="24"/>
              </w:rPr>
            </w:pPr>
            <w:r w:rsidRPr="00271860">
              <w:rPr>
                <w:rFonts w:ascii="Times New Roman" w:hAnsi="Times New Roman" w:cs="Times New Roman"/>
                <w:bCs/>
                <w:sz w:val="24"/>
                <w:szCs w:val="24"/>
              </w:rPr>
              <w:t>Праздники к «красным» дням календаря, концерты для ветеранов, экскурсии в музеи.</w:t>
            </w:r>
          </w:p>
        </w:tc>
        <w:tc>
          <w:tcPr>
            <w:tcW w:w="992" w:type="dxa"/>
            <w:shd w:val="clear" w:color="auto" w:fill="auto"/>
          </w:tcPr>
          <w:p w:rsidR="006B7984" w:rsidRPr="00271860" w:rsidRDefault="006B7984" w:rsidP="00271860">
            <w:pPr>
              <w:rPr>
                <w:rFonts w:ascii="Times New Roman" w:hAnsi="Times New Roman" w:cs="Times New Roman"/>
                <w:bCs/>
                <w:sz w:val="24"/>
                <w:szCs w:val="24"/>
              </w:rPr>
            </w:pPr>
            <w:r w:rsidRPr="00271860">
              <w:rPr>
                <w:rFonts w:ascii="Times New Roman" w:hAnsi="Times New Roman" w:cs="Times New Roman"/>
                <w:bCs/>
                <w:sz w:val="24"/>
                <w:szCs w:val="24"/>
              </w:rPr>
              <w:t>По плану</w:t>
            </w:r>
          </w:p>
        </w:tc>
        <w:tc>
          <w:tcPr>
            <w:tcW w:w="1701" w:type="dxa"/>
            <w:shd w:val="clear" w:color="auto" w:fill="auto"/>
          </w:tcPr>
          <w:p w:rsidR="006B7984" w:rsidRPr="00271860" w:rsidRDefault="006B7984" w:rsidP="00271860">
            <w:pPr>
              <w:rPr>
                <w:rFonts w:ascii="Times New Roman" w:hAnsi="Times New Roman" w:cs="Times New Roman"/>
                <w:bCs/>
                <w:sz w:val="24"/>
                <w:szCs w:val="24"/>
              </w:rPr>
            </w:pPr>
            <w:r w:rsidRPr="00271860">
              <w:rPr>
                <w:rFonts w:ascii="Times New Roman" w:hAnsi="Times New Roman" w:cs="Times New Roman"/>
                <w:bCs/>
                <w:sz w:val="24"/>
                <w:szCs w:val="24"/>
              </w:rPr>
              <w:t>Учителя, педагоги доп. образования, экскурсоводы музея</w:t>
            </w:r>
          </w:p>
        </w:tc>
      </w:tr>
      <w:tr w:rsidR="006B7984" w:rsidRPr="00271860" w:rsidTr="006769A8">
        <w:tc>
          <w:tcPr>
            <w:tcW w:w="1702" w:type="dxa"/>
            <w:shd w:val="clear" w:color="auto" w:fill="auto"/>
          </w:tcPr>
          <w:p w:rsidR="006B7984" w:rsidRPr="00271860" w:rsidRDefault="006B7984" w:rsidP="00271860">
            <w:pPr>
              <w:rPr>
                <w:rFonts w:ascii="Times New Roman" w:hAnsi="Times New Roman" w:cs="Times New Roman"/>
                <w:b/>
                <w:bCs/>
                <w:sz w:val="24"/>
                <w:szCs w:val="24"/>
              </w:rPr>
            </w:pPr>
            <w:r w:rsidRPr="00271860">
              <w:rPr>
                <w:rFonts w:ascii="Times New Roman" w:hAnsi="Times New Roman" w:cs="Times New Roman"/>
                <w:b/>
                <w:bCs/>
                <w:sz w:val="24"/>
                <w:szCs w:val="24"/>
              </w:rPr>
              <w:t>Работа с родителями</w:t>
            </w:r>
          </w:p>
        </w:tc>
        <w:tc>
          <w:tcPr>
            <w:tcW w:w="5528" w:type="dxa"/>
            <w:shd w:val="clear" w:color="auto" w:fill="auto"/>
          </w:tcPr>
          <w:p w:rsidR="006B7984" w:rsidRPr="00271860" w:rsidRDefault="006B7984" w:rsidP="00271860">
            <w:pPr>
              <w:rPr>
                <w:rFonts w:ascii="Times New Roman" w:hAnsi="Times New Roman" w:cs="Times New Roman"/>
                <w:bCs/>
                <w:sz w:val="24"/>
                <w:szCs w:val="24"/>
              </w:rPr>
            </w:pPr>
            <w:r w:rsidRPr="00271860">
              <w:rPr>
                <w:rFonts w:ascii="Times New Roman" w:hAnsi="Times New Roman" w:cs="Times New Roman"/>
                <w:bCs/>
                <w:sz w:val="24"/>
                <w:szCs w:val="24"/>
              </w:rPr>
              <w:t xml:space="preserve">Встречи с ветеранами ВОВ, тружениками тыла,   творческие концерты для ветеранов.    </w:t>
            </w:r>
          </w:p>
        </w:tc>
        <w:tc>
          <w:tcPr>
            <w:tcW w:w="992" w:type="dxa"/>
            <w:shd w:val="clear" w:color="auto" w:fill="auto"/>
          </w:tcPr>
          <w:p w:rsidR="006B7984" w:rsidRPr="00271860" w:rsidRDefault="006B7984" w:rsidP="00271860">
            <w:pPr>
              <w:rPr>
                <w:rFonts w:ascii="Times New Roman" w:hAnsi="Times New Roman" w:cs="Times New Roman"/>
                <w:bCs/>
                <w:sz w:val="24"/>
                <w:szCs w:val="24"/>
              </w:rPr>
            </w:pPr>
            <w:r w:rsidRPr="00271860">
              <w:rPr>
                <w:rFonts w:ascii="Times New Roman" w:hAnsi="Times New Roman" w:cs="Times New Roman"/>
                <w:bCs/>
                <w:sz w:val="24"/>
                <w:szCs w:val="24"/>
              </w:rPr>
              <w:t>По плану</w:t>
            </w:r>
          </w:p>
        </w:tc>
        <w:tc>
          <w:tcPr>
            <w:tcW w:w="1701" w:type="dxa"/>
            <w:shd w:val="clear" w:color="auto" w:fill="auto"/>
          </w:tcPr>
          <w:p w:rsidR="006B7984" w:rsidRPr="00271860" w:rsidRDefault="006B7984" w:rsidP="00271860">
            <w:pPr>
              <w:rPr>
                <w:rFonts w:ascii="Times New Roman" w:hAnsi="Times New Roman" w:cs="Times New Roman"/>
                <w:bCs/>
                <w:sz w:val="24"/>
                <w:szCs w:val="24"/>
              </w:rPr>
            </w:pPr>
            <w:r w:rsidRPr="00271860">
              <w:rPr>
                <w:rFonts w:ascii="Times New Roman" w:hAnsi="Times New Roman" w:cs="Times New Roman"/>
                <w:bCs/>
                <w:sz w:val="24"/>
                <w:szCs w:val="24"/>
              </w:rPr>
              <w:t xml:space="preserve">Учителя, зам. директоров по ВР </w:t>
            </w:r>
          </w:p>
        </w:tc>
      </w:tr>
      <w:tr w:rsidR="006B7984" w:rsidRPr="00271860" w:rsidTr="006769A8">
        <w:tc>
          <w:tcPr>
            <w:tcW w:w="1702" w:type="dxa"/>
            <w:shd w:val="clear" w:color="auto" w:fill="auto"/>
          </w:tcPr>
          <w:p w:rsidR="006B7984" w:rsidRPr="00271860" w:rsidRDefault="006B7984" w:rsidP="00271860">
            <w:pPr>
              <w:rPr>
                <w:rFonts w:ascii="Times New Roman" w:hAnsi="Times New Roman" w:cs="Times New Roman"/>
                <w:b/>
                <w:bCs/>
                <w:sz w:val="24"/>
                <w:szCs w:val="24"/>
              </w:rPr>
            </w:pPr>
            <w:r w:rsidRPr="00271860">
              <w:rPr>
                <w:rFonts w:ascii="Times New Roman" w:hAnsi="Times New Roman" w:cs="Times New Roman"/>
                <w:b/>
                <w:bCs/>
                <w:sz w:val="24"/>
                <w:szCs w:val="24"/>
              </w:rPr>
              <w:t>Работа с партнёрами</w:t>
            </w:r>
          </w:p>
        </w:tc>
        <w:tc>
          <w:tcPr>
            <w:tcW w:w="5528" w:type="dxa"/>
            <w:shd w:val="clear" w:color="auto" w:fill="auto"/>
          </w:tcPr>
          <w:p w:rsidR="006B7984" w:rsidRPr="00271860" w:rsidRDefault="006B7984" w:rsidP="00271860">
            <w:pPr>
              <w:rPr>
                <w:rFonts w:ascii="Times New Roman" w:hAnsi="Times New Roman" w:cs="Times New Roman"/>
                <w:bCs/>
                <w:sz w:val="24"/>
                <w:szCs w:val="24"/>
              </w:rPr>
            </w:pPr>
            <w:r w:rsidRPr="00271860">
              <w:rPr>
                <w:rFonts w:ascii="Times New Roman" w:hAnsi="Times New Roman" w:cs="Times New Roman"/>
                <w:bCs/>
                <w:sz w:val="24"/>
                <w:szCs w:val="24"/>
              </w:rPr>
              <w:t xml:space="preserve">Встречи с ветеранами ВОВ,  творческие концерты для ветеранов.    </w:t>
            </w:r>
          </w:p>
        </w:tc>
        <w:tc>
          <w:tcPr>
            <w:tcW w:w="992" w:type="dxa"/>
            <w:shd w:val="clear" w:color="auto" w:fill="auto"/>
          </w:tcPr>
          <w:p w:rsidR="006B7984" w:rsidRPr="00271860" w:rsidRDefault="006B7984" w:rsidP="00271860">
            <w:pPr>
              <w:rPr>
                <w:rFonts w:ascii="Times New Roman" w:hAnsi="Times New Roman" w:cs="Times New Roman"/>
                <w:bCs/>
                <w:sz w:val="24"/>
                <w:szCs w:val="24"/>
              </w:rPr>
            </w:pPr>
            <w:r w:rsidRPr="00271860">
              <w:rPr>
                <w:rFonts w:ascii="Times New Roman" w:hAnsi="Times New Roman" w:cs="Times New Roman"/>
                <w:bCs/>
                <w:sz w:val="24"/>
                <w:szCs w:val="24"/>
              </w:rPr>
              <w:t>По плану</w:t>
            </w:r>
          </w:p>
        </w:tc>
        <w:tc>
          <w:tcPr>
            <w:tcW w:w="1701" w:type="dxa"/>
            <w:shd w:val="clear" w:color="auto" w:fill="auto"/>
          </w:tcPr>
          <w:p w:rsidR="006B7984" w:rsidRPr="00271860" w:rsidRDefault="006B7984" w:rsidP="00271860">
            <w:pPr>
              <w:rPr>
                <w:rFonts w:ascii="Times New Roman" w:hAnsi="Times New Roman" w:cs="Times New Roman"/>
                <w:bCs/>
                <w:sz w:val="24"/>
                <w:szCs w:val="24"/>
              </w:rPr>
            </w:pPr>
            <w:r w:rsidRPr="00271860">
              <w:rPr>
                <w:rFonts w:ascii="Times New Roman" w:hAnsi="Times New Roman" w:cs="Times New Roman"/>
                <w:bCs/>
                <w:sz w:val="24"/>
                <w:szCs w:val="24"/>
              </w:rPr>
              <w:t xml:space="preserve">Учителя, зам. директоров по ВР </w:t>
            </w:r>
          </w:p>
        </w:tc>
      </w:tr>
    </w:tbl>
    <w:p w:rsidR="006B7984" w:rsidRPr="00271860" w:rsidRDefault="006B7984" w:rsidP="00271860">
      <w:pPr>
        <w:ind w:left="540"/>
        <w:jc w:val="center"/>
        <w:rPr>
          <w:rFonts w:ascii="Times New Roman" w:hAnsi="Times New Roman" w:cs="Times New Roman"/>
          <w:b/>
          <w:bCs/>
          <w:sz w:val="24"/>
          <w:szCs w:val="24"/>
        </w:rPr>
      </w:pPr>
    </w:p>
    <w:p w:rsidR="006B7984" w:rsidRPr="00271860" w:rsidRDefault="006B7984" w:rsidP="00271860">
      <w:pPr>
        <w:ind w:left="540"/>
        <w:jc w:val="center"/>
        <w:rPr>
          <w:rFonts w:ascii="Times New Roman" w:hAnsi="Times New Roman" w:cs="Times New Roman"/>
          <w:b/>
          <w:bCs/>
          <w:sz w:val="24"/>
          <w:szCs w:val="24"/>
        </w:rPr>
      </w:pPr>
      <w:r w:rsidRPr="00271860">
        <w:rPr>
          <w:rFonts w:ascii="Times New Roman" w:hAnsi="Times New Roman" w:cs="Times New Roman"/>
          <w:b/>
          <w:bCs/>
          <w:sz w:val="24"/>
          <w:szCs w:val="24"/>
        </w:rPr>
        <w:t xml:space="preserve">Проведение классных часов в рамках программы </w:t>
      </w:r>
    </w:p>
    <w:p w:rsidR="006B7984" w:rsidRPr="00271860" w:rsidRDefault="006B7984" w:rsidP="00271860">
      <w:pPr>
        <w:ind w:firstLine="708"/>
        <w:jc w:val="both"/>
        <w:rPr>
          <w:rFonts w:ascii="Times New Roman" w:hAnsi="Times New Roman" w:cs="Times New Roman"/>
          <w:bCs/>
          <w:color w:val="000000"/>
          <w:sz w:val="24"/>
          <w:szCs w:val="24"/>
        </w:rPr>
      </w:pPr>
      <w:r w:rsidRPr="00271860">
        <w:rPr>
          <w:rFonts w:ascii="Times New Roman" w:hAnsi="Times New Roman" w:cs="Times New Roman"/>
          <w:bCs/>
          <w:color w:val="000000"/>
          <w:sz w:val="24"/>
          <w:szCs w:val="24"/>
        </w:rPr>
        <w:t>Организация классных часов проводится из учёта 1 раз в месяц. За год – 9 часов. Тематика часов зависит от направлений духовно-нравственного развития и воспитания гражданина России. Распределение часов по направлениям показано в таблице. Каждый учитель самостоятельно определяет перечень тем в соответствии с данной таблицей.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914"/>
        <w:gridCol w:w="1914"/>
        <w:gridCol w:w="1914"/>
        <w:gridCol w:w="1915"/>
      </w:tblGrid>
      <w:tr w:rsidR="006B7984" w:rsidRPr="00271860" w:rsidTr="006B7984">
        <w:tc>
          <w:tcPr>
            <w:tcW w:w="1914" w:type="dxa"/>
            <w:vMerge w:val="restart"/>
            <w:shd w:val="clear" w:color="auto" w:fill="auto"/>
            <w:vAlign w:val="center"/>
          </w:tcPr>
          <w:p w:rsidR="006B7984" w:rsidRPr="00271860" w:rsidRDefault="006B7984" w:rsidP="00271860">
            <w:pPr>
              <w:jc w:val="center"/>
              <w:rPr>
                <w:rFonts w:ascii="Times New Roman" w:hAnsi="Times New Roman" w:cs="Times New Roman"/>
                <w:bCs/>
                <w:color w:val="000000"/>
                <w:sz w:val="24"/>
                <w:szCs w:val="24"/>
              </w:rPr>
            </w:pPr>
            <w:r w:rsidRPr="00271860">
              <w:rPr>
                <w:rFonts w:ascii="Times New Roman" w:hAnsi="Times New Roman" w:cs="Times New Roman"/>
                <w:bCs/>
                <w:color w:val="000000"/>
                <w:sz w:val="24"/>
                <w:szCs w:val="24"/>
              </w:rPr>
              <w:t>Направления</w:t>
            </w:r>
          </w:p>
        </w:tc>
        <w:tc>
          <w:tcPr>
            <w:tcW w:w="7657" w:type="dxa"/>
            <w:gridSpan w:val="4"/>
            <w:shd w:val="clear" w:color="auto" w:fill="auto"/>
            <w:vAlign w:val="center"/>
          </w:tcPr>
          <w:p w:rsidR="006B7984" w:rsidRPr="00271860" w:rsidRDefault="006B7984" w:rsidP="00271860">
            <w:pPr>
              <w:jc w:val="center"/>
              <w:rPr>
                <w:rFonts w:ascii="Times New Roman" w:hAnsi="Times New Roman" w:cs="Times New Roman"/>
                <w:bCs/>
                <w:color w:val="000000"/>
                <w:sz w:val="24"/>
                <w:szCs w:val="24"/>
              </w:rPr>
            </w:pPr>
            <w:r w:rsidRPr="00271860">
              <w:rPr>
                <w:rFonts w:ascii="Times New Roman" w:hAnsi="Times New Roman" w:cs="Times New Roman"/>
                <w:bCs/>
                <w:color w:val="000000"/>
                <w:sz w:val="24"/>
                <w:szCs w:val="24"/>
              </w:rPr>
              <w:t>Классы</w:t>
            </w:r>
          </w:p>
        </w:tc>
      </w:tr>
      <w:tr w:rsidR="006B7984" w:rsidRPr="00271860" w:rsidTr="006B7984">
        <w:tc>
          <w:tcPr>
            <w:tcW w:w="1914" w:type="dxa"/>
            <w:vMerge/>
            <w:shd w:val="clear" w:color="auto" w:fill="auto"/>
          </w:tcPr>
          <w:p w:rsidR="006B7984" w:rsidRPr="00271860" w:rsidRDefault="006B7984" w:rsidP="00271860">
            <w:pPr>
              <w:rPr>
                <w:rFonts w:ascii="Times New Roman" w:hAnsi="Times New Roman" w:cs="Times New Roman"/>
                <w:bCs/>
                <w:color w:val="000000"/>
                <w:sz w:val="24"/>
                <w:szCs w:val="24"/>
              </w:rPr>
            </w:pPr>
          </w:p>
        </w:tc>
        <w:tc>
          <w:tcPr>
            <w:tcW w:w="1914" w:type="dxa"/>
            <w:shd w:val="clear" w:color="auto" w:fill="auto"/>
            <w:vAlign w:val="center"/>
          </w:tcPr>
          <w:p w:rsidR="006B7984" w:rsidRPr="00271860" w:rsidRDefault="006B7984" w:rsidP="00271860">
            <w:pPr>
              <w:jc w:val="center"/>
              <w:rPr>
                <w:rFonts w:ascii="Times New Roman" w:hAnsi="Times New Roman" w:cs="Times New Roman"/>
                <w:bCs/>
                <w:color w:val="000000"/>
                <w:sz w:val="24"/>
                <w:szCs w:val="24"/>
              </w:rPr>
            </w:pPr>
            <w:r w:rsidRPr="00271860">
              <w:rPr>
                <w:rFonts w:ascii="Times New Roman" w:hAnsi="Times New Roman" w:cs="Times New Roman"/>
                <w:bCs/>
                <w:color w:val="000000"/>
                <w:sz w:val="24"/>
                <w:szCs w:val="24"/>
              </w:rPr>
              <w:t>1 класс</w:t>
            </w:r>
          </w:p>
        </w:tc>
        <w:tc>
          <w:tcPr>
            <w:tcW w:w="1914" w:type="dxa"/>
            <w:shd w:val="clear" w:color="auto" w:fill="auto"/>
            <w:vAlign w:val="center"/>
          </w:tcPr>
          <w:p w:rsidR="006B7984" w:rsidRPr="00271860" w:rsidRDefault="006B7984" w:rsidP="00271860">
            <w:pPr>
              <w:jc w:val="center"/>
              <w:rPr>
                <w:rFonts w:ascii="Times New Roman" w:hAnsi="Times New Roman" w:cs="Times New Roman"/>
                <w:bCs/>
                <w:color w:val="000000"/>
                <w:sz w:val="24"/>
                <w:szCs w:val="24"/>
              </w:rPr>
            </w:pPr>
            <w:r w:rsidRPr="00271860">
              <w:rPr>
                <w:rFonts w:ascii="Times New Roman" w:hAnsi="Times New Roman" w:cs="Times New Roman"/>
                <w:bCs/>
                <w:color w:val="000000"/>
                <w:sz w:val="24"/>
                <w:szCs w:val="24"/>
              </w:rPr>
              <w:t>2 класс</w:t>
            </w:r>
          </w:p>
        </w:tc>
        <w:tc>
          <w:tcPr>
            <w:tcW w:w="1914" w:type="dxa"/>
            <w:shd w:val="clear" w:color="auto" w:fill="auto"/>
            <w:vAlign w:val="center"/>
          </w:tcPr>
          <w:p w:rsidR="006B7984" w:rsidRPr="00271860" w:rsidRDefault="006B7984" w:rsidP="00271860">
            <w:pPr>
              <w:jc w:val="center"/>
              <w:rPr>
                <w:rFonts w:ascii="Times New Roman" w:hAnsi="Times New Roman" w:cs="Times New Roman"/>
                <w:bCs/>
                <w:color w:val="000000"/>
                <w:sz w:val="24"/>
                <w:szCs w:val="24"/>
              </w:rPr>
            </w:pPr>
            <w:r w:rsidRPr="00271860">
              <w:rPr>
                <w:rFonts w:ascii="Times New Roman" w:hAnsi="Times New Roman" w:cs="Times New Roman"/>
                <w:bCs/>
                <w:color w:val="000000"/>
                <w:sz w:val="24"/>
                <w:szCs w:val="24"/>
              </w:rPr>
              <w:t>3 класс</w:t>
            </w:r>
          </w:p>
        </w:tc>
        <w:tc>
          <w:tcPr>
            <w:tcW w:w="1915" w:type="dxa"/>
            <w:shd w:val="clear" w:color="auto" w:fill="auto"/>
            <w:vAlign w:val="center"/>
          </w:tcPr>
          <w:p w:rsidR="006B7984" w:rsidRPr="00271860" w:rsidRDefault="006B7984" w:rsidP="00271860">
            <w:pPr>
              <w:jc w:val="center"/>
              <w:rPr>
                <w:rFonts w:ascii="Times New Roman" w:hAnsi="Times New Roman" w:cs="Times New Roman"/>
                <w:bCs/>
                <w:color w:val="000000"/>
                <w:sz w:val="24"/>
                <w:szCs w:val="24"/>
              </w:rPr>
            </w:pPr>
            <w:r w:rsidRPr="00271860">
              <w:rPr>
                <w:rFonts w:ascii="Times New Roman" w:hAnsi="Times New Roman" w:cs="Times New Roman"/>
                <w:bCs/>
                <w:color w:val="000000"/>
                <w:sz w:val="24"/>
                <w:szCs w:val="24"/>
              </w:rPr>
              <w:t>4 класс</w:t>
            </w:r>
          </w:p>
        </w:tc>
      </w:tr>
      <w:tr w:rsidR="006B7984" w:rsidRPr="00271860" w:rsidTr="006B7984">
        <w:tc>
          <w:tcPr>
            <w:tcW w:w="1914" w:type="dxa"/>
            <w:shd w:val="clear" w:color="auto" w:fill="auto"/>
          </w:tcPr>
          <w:p w:rsidR="006B7984" w:rsidRPr="00271860" w:rsidRDefault="006B7984" w:rsidP="00271860">
            <w:pPr>
              <w:rPr>
                <w:rFonts w:ascii="Times New Roman" w:hAnsi="Times New Roman" w:cs="Times New Roman"/>
                <w:bCs/>
                <w:color w:val="000000"/>
                <w:sz w:val="24"/>
                <w:szCs w:val="24"/>
              </w:rPr>
            </w:pPr>
            <w:r w:rsidRPr="00271860">
              <w:rPr>
                <w:rFonts w:ascii="Times New Roman" w:hAnsi="Times New Roman" w:cs="Times New Roman"/>
                <w:bCs/>
                <w:color w:val="000000"/>
                <w:sz w:val="24"/>
                <w:szCs w:val="24"/>
              </w:rPr>
              <w:t>Нравственное</w:t>
            </w:r>
          </w:p>
        </w:tc>
        <w:tc>
          <w:tcPr>
            <w:tcW w:w="1914" w:type="dxa"/>
            <w:shd w:val="clear" w:color="auto" w:fill="auto"/>
            <w:vAlign w:val="center"/>
          </w:tcPr>
          <w:p w:rsidR="006B7984" w:rsidRPr="00271860" w:rsidRDefault="006B7984" w:rsidP="00271860">
            <w:pPr>
              <w:jc w:val="center"/>
              <w:rPr>
                <w:rFonts w:ascii="Times New Roman" w:hAnsi="Times New Roman" w:cs="Times New Roman"/>
                <w:bCs/>
                <w:color w:val="000000"/>
                <w:sz w:val="24"/>
                <w:szCs w:val="24"/>
              </w:rPr>
            </w:pPr>
            <w:r w:rsidRPr="00271860">
              <w:rPr>
                <w:rFonts w:ascii="Times New Roman" w:hAnsi="Times New Roman" w:cs="Times New Roman"/>
                <w:bCs/>
                <w:color w:val="000000"/>
                <w:sz w:val="24"/>
                <w:szCs w:val="24"/>
              </w:rPr>
              <w:t>1</w:t>
            </w:r>
          </w:p>
        </w:tc>
        <w:tc>
          <w:tcPr>
            <w:tcW w:w="1914" w:type="dxa"/>
            <w:shd w:val="clear" w:color="auto" w:fill="auto"/>
            <w:vAlign w:val="center"/>
          </w:tcPr>
          <w:p w:rsidR="006B7984" w:rsidRPr="00271860" w:rsidRDefault="006B7984" w:rsidP="00271860">
            <w:pPr>
              <w:jc w:val="center"/>
              <w:rPr>
                <w:rFonts w:ascii="Times New Roman" w:hAnsi="Times New Roman" w:cs="Times New Roman"/>
                <w:bCs/>
                <w:color w:val="000000"/>
                <w:sz w:val="24"/>
                <w:szCs w:val="24"/>
              </w:rPr>
            </w:pPr>
            <w:r w:rsidRPr="00271860">
              <w:rPr>
                <w:rFonts w:ascii="Times New Roman" w:hAnsi="Times New Roman" w:cs="Times New Roman"/>
                <w:bCs/>
                <w:color w:val="000000"/>
                <w:sz w:val="24"/>
                <w:szCs w:val="24"/>
              </w:rPr>
              <w:t>1</w:t>
            </w:r>
          </w:p>
        </w:tc>
        <w:tc>
          <w:tcPr>
            <w:tcW w:w="1914" w:type="dxa"/>
            <w:shd w:val="clear" w:color="auto" w:fill="auto"/>
            <w:vAlign w:val="center"/>
          </w:tcPr>
          <w:p w:rsidR="006B7984" w:rsidRPr="00271860" w:rsidRDefault="006B7984" w:rsidP="00271860">
            <w:pPr>
              <w:jc w:val="center"/>
              <w:rPr>
                <w:rFonts w:ascii="Times New Roman" w:hAnsi="Times New Roman" w:cs="Times New Roman"/>
                <w:bCs/>
                <w:color w:val="000000"/>
                <w:sz w:val="24"/>
                <w:szCs w:val="24"/>
              </w:rPr>
            </w:pPr>
            <w:r w:rsidRPr="00271860">
              <w:rPr>
                <w:rFonts w:ascii="Times New Roman" w:hAnsi="Times New Roman" w:cs="Times New Roman"/>
                <w:bCs/>
                <w:color w:val="000000"/>
                <w:sz w:val="24"/>
                <w:szCs w:val="24"/>
              </w:rPr>
              <w:t>2</w:t>
            </w:r>
          </w:p>
        </w:tc>
        <w:tc>
          <w:tcPr>
            <w:tcW w:w="1915" w:type="dxa"/>
            <w:shd w:val="clear" w:color="auto" w:fill="auto"/>
            <w:vAlign w:val="center"/>
          </w:tcPr>
          <w:p w:rsidR="006B7984" w:rsidRPr="00271860" w:rsidRDefault="006B7984" w:rsidP="00271860">
            <w:pPr>
              <w:jc w:val="center"/>
              <w:rPr>
                <w:rFonts w:ascii="Times New Roman" w:hAnsi="Times New Roman" w:cs="Times New Roman"/>
                <w:bCs/>
                <w:color w:val="000000"/>
                <w:sz w:val="24"/>
                <w:szCs w:val="24"/>
              </w:rPr>
            </w:pPr>
            <w:r w:rsidRPr="00271860">
              <w:rPr>
                <w:rFonts w:ascii="Times New Roman" w:hAnsi="Times New Roman" w:cs="Times New Roman"/>
                <w:bCs/>
                <w:color w:val="000000"/>
                <w:sz w:val="24"/>
                <w:szCs w:val="24"/>
              </w:rPr>
              <w:t>2</w:t>
            </w:r>
          </w:p>
        </w:tc>
      </w:tr>
      <w:tr w:rsidR="006B7984" w:rsidRPr="00271860" w:rsidTr="006B7984">
        <w:tc>
          <w:tcPr>
            <w:tcW w:w="1914" w:type="dxa"/>
            <w:shd w:val="clear" w:color="auto" w:fill="auto"/>
          </w:tcPr>
          <w:p w:rsidR="006B7984" w:rsidRPr="00271860" w:rsidRDefault="006B7984" w:rsidP="00271860">
            <w:pPr>
              <w:rPr>
                <w:rFonts w:ascii="Times New Roman" w:hAnsi="Times New Roman" w:cs="Times New Roman"/>
                <w:bCs/>
                <w:color w:val="000000"/>
                <w:sz w:val="24"/>
                <w:szCs w:val="24"/>
              </w:rPr>
            </w:pPr>
            <w:r w:rsidRPr="00271860">
              <w:rPr>
                <w:rFonts w:ascii="Times New Roman" w:hAnsi="Times New Roman" w:cs="Times New Roman"/>
                <w:bCs/>
                <w:color w:val="000000"/>
                <w:sz w:val="24"/>
                <w:szCs w:val="24"/>
              </w:rPr>
              <w:t>Спортивно-оздоровительное</w:t>
            </w:r>
          </w:p>
        </w:tc>
        <w:tc>
          <w:tcPr>
            <w:tcW w:w="1914" w:type="dxa"/>
            <w:shd w:val="clear" w:color="auto" w:fill="auto"/>
            <w:vAlign w:val="center"/>
          </w:tcPr>
          <w:p w:rsidR="006B7984" w:rsidRPr="00271860" w:rsidRDefault="006B7984" w:rsidP="00271860">
            <w:pPr>
              <w:jc w:val="center"/>
              <w:rPr>
                <w:rFonts w:ascii="Times New Roman" w:hAnsi="Times New Roman" w:cs="Times New Roman"/>
                <w:bCs/>
                <w:color w:val="000000"/>
                <w:sz w:val="24"/>
                <w:szCs w:val="24"/>
              </w:rPr>
            </w:pPr>
            <w:r w:rsidRPr="00271860">
              <w:rPr>
                <w:rFonts w:ascii="Times New Roman" w:hAnsi="Times New Roman" w:cs="Times New Roman"/>
                <w:bCs/>
                <w:color w:val="000000"/>
                <w:sz w:val="24"/>
                <w:szCs w:val="24"/>
              </w:rPr>
              <w:t>2</w:t>
            </w:r>
          </w:p>
        </w:tc>
        <w:tc>
          <w:tcPr>
            <w:tcW w:w="1914" w:type="dxa"/>
            <w:shd w:val="clear" w:color="auto" w:fill="auto"/>
            <w:vAlign w:val="center"/>
          </w:tcPr>
          <w:p w:rsidR="006B7984" w:rsidRPr="00271860" w:rsidRDefault="006B7984" w:rsidP="00271860">
            <w:pPr>
              <w:jc w:val="center"/>
              <w:rPr>
                <w:rFonts w:ascii="Times New Roman" w:hAnsi="Times New Roman" w:cs="Times New Roman"/>
                <w:bCs/>
                <w:color w:val="000000"/>
                <w:sz w:val="24"/>
                <w:szCs w:val="24"/>
              </w:rPr>
            </w:pPr>
            <w:r w:rsidRPr="00271860">
              <w:rPr>
                <w:rFonts w:ascii="Times New Roman" w:hAnsi="Times New Roman" w:cs="Times New Roman"/>
                <w:bCs/>
                <w:color w:val="000000"/>
                <w:sz w:val="24"/>
                <w:szCs w:val="24"/>
              </w:rPr>
              <w:t>2</w:t>
            </w:r>
          </w:p>
        </w:tc>
        <w:tc>
          <w:tcPr>
            <w:tcW w:w="1914" w:type="dxa"/>
            <w:shd w:val="clear" w:color="auto" w:fill="auto"/>
            <w:vAlign w:val="center"/>
          </w:tcPr>
          <w:p w:rsidR="006B7984" w:rsidRPr="00271860" w:rsidRDefault="006B7984" w:rsidP="00271860">
            <w:pPr>
              <w:jc w:val="center"/>
              <w:rPr>
                <w:rFonts w:ascii="Times New Roman" w:hAnsi="Times New Roman" w:cs="Times New Roman"/>
                <w:bCs/>
                <w:color w:val="000000"/>
                <w:sz w:val="24"/>
                <w:szCs w:val="24"/>
              </w:rPr>
            </w:pPr>
            <w:r w:rsidRPr="00271860">
              <w:rPr>
                <w:rFonts w:ascii="Times New Roman" w:hAnsi="Times New Roman" w:cs="Times New Roman"/>
                <w:bCs/>
                <w:color w:val="000000"/>
                <w:sz w:val="24"/>
                <w:szCs w:val="24"/>
              </w:rPr>
              <w:t>2</w:t>
            </w:r>
          </w:p>
        </w:tc>
        <w:tc>
          <w:tcPr>
            <w:tcW w:w="1915" w:type="dxa"/>
            <w:shd w:val="clear" w:color="auto" w:fill="auto"/>
            <w:vAlign w:val="center"/>
          </w:tcPr>
          <w:p w:rsidR="006B7984" w:rsidRPr="00271860" w:rsidRDefault="006B7984" w:rsidP="00271860">
            <w:pPr>
              <w:jc w:val="center"/>
              <w:rPr>
                <w:rFonts w:ascii="Times New Roman" w:hAnsi="Times New Roman" w:cs="Times New Roman"/>
                <w:bCs/>
                <w:color w:val="000000"/>
                <w:sz w:val="24"/>
                <w:szCs w:val="24"/>
              </w:rPr>
            </w:pPr>
            <w:r w:rsidRPr="00271860">
              <w:rPr>
                <w:rFonts w:ascii="Times New Roman" w:hAnsi="Times New Roman" w:cs="Times New Roman"/>
                <w:bCs/>
                <w:color w:val="000000"/>
                <w:sz w:val="24"/>
                <w:szCs w:val="24"/>
              </w:rPr>
              <w:t>2</w:t>
            </w:r>
          </w:p>
        </w:tc>
      </w:tr>
      <w:tr w:rsidR="006B7984" w:rsidRPr="00271860" w:rsidTr="006B7984">
        <w:tc>
          <w:tcPr>
            <w:tcW w:w="1914" w:type="dxa"/>
            <w:shd w:val="clear" w:color="auto" w:fill="auto"/>
          </w:tcPr>
          <w:p w:rsidR="006B7984" w:rsidRPr="00271860" w:rsidRDefault="006B7984" w:rsidP="00271860">
            <w:pPr>
              <w:rPr>
                <w:rFonts w:ascii="Times New Roman" w:hAnsi="Times New Roman" w:cs="Times New Roman"/>
                <w:bCs/>
                <w:color w:val="000000"/>
                <w:sz w:val="24"/>
                <w:szCs w:val="24"/>
              </w:rPr>
            </w:pPr>
            <w:r w:rsidRPr="00271860">
              <w:rPr>
                <w:rFonts w:ascii="Times New Roman" w:hAnsi="Times New Roman" w:cs="Times New Roman"/>
                <w:bCs/>
                <w:color w:val="000000"/>
                <w:sz w:val="24"/>
                <w:szCs w:val="24"/>
              </w:rPr>
              <w:t>Экологическое</w:t>
            </w:r>
          </w:p>
        </w:tc>
        <w:tc>
          <w:tcPr>
            <w:tcW w:w="1914" w:type="dxa"/>
            <w:shd w:val="clear" w:color="auto" w:fill="auto"/>
            <w:vAlign w:val="center"/>
          </w:tcPr>
          <w:p w:rsidR="006B7984" w:rsidRPr="00271860" w:rsidRDefault="006B7984" w:rsidP="00271860">
            <w:pPr>
              <w:jc w:val="center"/>
              <w:rPr>
                <w:rFonts w:ascii="Times New Roman" w:hAnsi="Times New Roman" w:cs="Times New Roman"/>
                <w:bCs/>
                <w:color w:val="000000"/>
                <w:sz w:val="24"/>
                <w:szCs w:val="24"/>
              </w:rPr>
            </w:pPr>
            <w:r w:rsidRPr="00271860">
              <w:rPr>
                <w:rFonts w:ascii="Times New Roman" w:hAnsi="Times New Roman" w:cs="Times New Roman"/>
                <w:bCs/>
                <w:color w:val="000000"/>
                <w:sz w:val="24"/>
                <w:szCs w:val="24"/>
              </w:rPr>
              <w:t>1</w:t>
            </w:r>
          </w:p>
        </w:tc>
        <w:tc>
          <w:tcPr>
            <w:tcW w:w="1914" w:type="dxa"/>
            <w:shd w:val="clear" w:color="auto" w:fill="auto"/>
            <w:vAlign w:val="center"/>
          </w:tcPr>
          <w:p w:rsidR="006B7984" w:rsidRPr="00271860" w:rsidRDefault="006B7984" w:rsidP="00271860">
            <w:pPr>
              <w:jc w:val="center"/>
              <w:rPr>
                <w:rFonts w:ascii="Times New Roman" w:hAnsi="Times New Roman" w:cs="Times New Roman"/>
                <w:bCs/>
                <w:color w:val="000000"/>
                <w:sz w:val="24"/>
                <w:szCs w:val="24"/>
              </w:rPr>
            </w:pPr>
            <w:r w:rsidRPr="00271860">
              <w:rPr>
                <w:rFonts w:ascii="Times New Roman" w:hAnsi="Times New Roman" w:cs="Times New Roman"/>
                <w:bCs/>
                <w:color w:val="000000"/>
                <w:sz w:val="24"/>
                <w:szCs w:val="24"/>
              </w:rPr>
              <w:t>1</w:t>
            </w:r>
          </w:p>
        </w:tc>
        <w:tc>
          <w:tcPr>
            <w:tcW w:w="1914" w:type="dxa"/>
            <w:shd w:val="clear" w:color="auto" w:fill="auto"/>
            <w:vAlign w:val="center"/>
          </w:tcPr>
          <w:p w:rsidR="006B7984" w:rsidRPr="00271860" w:rsidRDefault="006B7984" w:rsidP="00271860">
            <w:pPr>
              <w:jc w:val="center"/>
              <w:rPr>
                <w:rFonts w:ascii="Times New Roman" w:hAnsi="Times New Roman" w:cs="Times New Roman"/>
                <w:bCs/>
                <w:color w:val="000000"/>
                <w:sz w:val="24"/>
                <w:szCs w:val="24"/>
              </w:rPr>
            </w:pPr>
            <w:r w:rsidRPr="00271860">
              <w:rPr>
                <w:rFonts w:ascii="Times New Roman" w:hAnsi="Times New Roman" w:cs="Times New Roman"/>
                <w:bCs/>
                <w:color w:val="000000"/>
                <w:sz w:val="24"/>
                <w:szCs w:val="24"/>
              </w:rPr>
              <w:t>2</w:t>
            </w:r>
          </w:p>
        </w:tc>
        <w:tc>
          <w:tcPr>
            <w:tcW w:w="1915" w:type="dxa"/>
            <w:shd w:val="clear" w:color="auto" w:fill="auto"/>
            <w:vAlign w:val="center"/>
          </w:tcPr>
          <w:p w:rsidR="006B7984" w:rsidRPr="00271860" w:rsidRDefault="006B7984" w:rsidP="00271860">
            <w:pPr>
              <w:jc w:val="center"/>
              <w:rPr>
                <w:rFonts w:ascii="Times New Roman" w:hAnsi="Times New Roman" w:cs="Times New Roman"/>
                <w:bCs/>
                <w:color w:val="000000"/>
                <w:sz w:val="24"/>
                <w:szCs w:val="24"/>
              </w:rPr>
            </w:pPr>
            <w:r w:rsidRPr="00271860">
              <w:rPr>
                <w:rFonts w:ascii="Times New Roman" w:hAnsi="Times New Roman" w:cs="Times New Roman"/>
                <w:bCs/>
                <w:color w:val="000000"/>
                <w:sz w:val="24"/>
                <w:szCs w:val="24"/>
              </w:rPr>
              <w:t>1</w:t>
            </w:r>
          </w:p>
        </w:tc>
      </w:tr>
      <w:tr w:rsidR="006B7984" w:rsidRPr="00271860" w:rsidTr="006B7984">
        <w:tc>
          <w:tcPr>
            <w:tcW w:w="1914" w:type="dxa"/>
            <w:shd w:val="clear" w:color="auto" w:fill="auto"/>
          </w:tcPr>
          <w:p w:rsidR="006B7984" w:rsidRPr="00271860" w:rsidRDefault="006B7984" w:rsidP="00271860">
            <w:pPr>
              <w:rPr>
                <w:rFonts w:ascii="Times New Roman" w:hAnsi="Times New Roman" w:cs="Times New Roman"/>
                <w:bCs/>
                <w:color w:val="000000"/>
                <w:sz w:val="24"/>
                <w:szCs w:val="24"/>
              </w:rPr>
            </w:pPr>
            <w:r w:rsidRPr="00271860">
              <w:rPr>
                <w:rFonts w:ascii="Times New Roman" w:hAnsi="Times New Roman" w:cs="Times New Roman"/>
                <w:bCs/>
                <w:color w:val="000000"/>
                <w:sz w:val="24"/>
                <w:szCs w:val="24"/>
              </w:rPr>
              <w:t>Эстетическое</w:t>
            </w:r>
          </w:p>
        </w:tc>
        <w:tc>
          <w:tcPr>
            <w:tcW w:w="1914" w:type="dxa"/>
            <w:shd w:val="clear" w:color="auto" w:fill="auto"/>
            <w:vAlign w:val="center"/>
          </w:tcPr>
          <w:p w:rsidR="006B7984" w:rsidRPr="00271860" w:rsidRDefault="006B7984" w:rsidP="00271860">
            <w:pPr>
              <w:jc w:val="center"/>
              <w:rPr>
                <w:rFonts w:ascii="Times New Roman" w:hAnsi="Times New Roman" w:cs="Times New Roman"/>
                <w:bCs/>
                <w:color w:val="000000"/>
                <w:sz w:val="24"/>
                <w:szCs w:val="24"/>
              </w:rPr>
            </w:pPr>
            <w:r w:rsidRPr="00271860">
              <w:rPr>
                <w:rFonts w:ascii="Times New Roman" w:hAnsi="Times New Roman" w:cs="Times New Roman"/>
                <w:bCs/>
                <w:color w:val="000000"/>
                <w:sz w:val="24"/>
                <w:szCs w:val="24"/>
              </w:rPr>
              <w:t>2</w:t>
            </w:r>
          </w:p>
        </w:tc>
        <w:tc>
          <w:tcPr>
            <w:tcW w:w="1914" w:type="dxa"/>
            <w:shd w:val="clear" w:color="auto" w:fill="auto"/>
            <w:vAlign w:val="center"/>
          </w:tcPr>
          <w:p w:rsidR="006B7984" w:rsidRPr="00271860" w:rsidRDefault="006B7984" w:rsidP="00271860">
            <w:pPr>
              <w:jc w:val="center"/>
              <w:rPr>
                <w:rFonts w:ascii="Times New Roman" w:hAnsi="Times New Roman" w:cs="Times New Roman"/>
                <w:bCs/>
                <w:color w:val="000000"/>
                <w:sz w:val="24"/>
                <w:szCs w:val="24"/>
              </w:rPr>
            </w:pPr>
            <w:r w:rsidRPr="00271860">
              <w:rPr>
                <w:rFonts w:ascii="Times New Roman" w:hAnsi="Times New Roman" w:cs="Times New Roman"/>
                <w:bCs/>
                <w:color w:val="000000"/>
                <w:sz w:val="24"/>
                <w:szCs w:val="24"/>
              </w:rPr>
              <w:t>2</w:t>
            </w:r>
          </w:p>
        </w:tc>
        <w:tc>
          <w:tcPr>
            <w:tcW w:w="1914" w:type="dxa"/>
            <w:shd w:val="clear" w:color="auto" w:fill="auto"/>
            <w:vAlign w:val="center"/>
          </w:tcPr>
          <w:p w:rsidR="006B7984" w:rsidRPr="00271860" w:rsidRDefault="006B7984" w:rsidP="00271860">
            <w:pPr>
              <w:jc w:val="center"/>
              <w:rPr>
                <w:rFonts w:ascii="Times New Roman" w:hAnsi="Times New Roman" w:cs="Times New Roman"/>
                <w:bCs/>
                <w:color w:val="000000"/>
                <w:sz w:val="24"/>
                <w:szCs w:val="24"/>
              </w:rPr>
            </w:pPr>
            <w:r w:rsidRPr="00271860">
              <w:rPr>
                <w:rFonts w:ascii="Times New Roman" w:hAnsi="Times New Roman" w:cs="Times New Roman"/>
                <w:bCs/>
                <w:color w:val="000000"/>
                <w:sz w:val="24"/>
                <w:szCs w:val="24"/>
              </w:rPr>
              <w:t>1</w:t>
            </w:r>
          </w:p>
        </w:tc>
        <w:tc>
          <w:tcPr>
            <w:tcW w:w="1915" w:type="dxa"/>
            <w:shd w:val="clear" w:color="auto" w:fill="auto"/>
            <w:vAlign w:val="center"/>
          </w:tcPr>
          <w:p w:rsidR="006B7984" w:rsidRPr="00271860" w:rsidRDefault="006B7984" w:rsidP="00271860">
            <w:pPr>
              <w:jc w:val="center"/>
              <w:rPr>
                <w:rFonts w:ascii="Times New Roman" w:hAnsi="Times New Roman" w:cs="Times New Roman"/>
                <w:bCs/>
                <w:color w:val="000000"/>
                <w:sz w:val="24"/>
                <w:szCs w:val="24"/>
              </w:rPr>
            </w:pPr>
            <w:r w:rsidRPr="00271860">
              <w:rPr>
                <w:rFonts w:ascii="Times New Roman" w:hAnsi="Times New Roman" w:cs="Times New Roman"/>
                <w:bCs/>
                <w:color w:val="000000"/>
                <w:sz w:val="24"/>
                <w:szCs w:val="24"/>
              </w:rPr>
              <w:t>1</w:t>
            </w:r>
          </w:p>
        </w:tc>
      </w:tr>
      <w:tr w:rsidR="006B7984" w:rsidRPr="00271860" w:rsidTr="006B7984">
        <w:tc>
          <w:tcPr>
            <w:tcW w:w="1914" w:type="dxa"/>
            <w:shd w:val="clear" w:color="auto" w:fill="auto"/>
          </w:tcPr>
          <w:p w:rsidR="006B7984" w:rsidRPr="00271860" w:rsidRDefault="006B7984" w:rsidP="00271860">
            <w:pPr>
              <w:rPr>
                <w:rFonts w:ascii="Times New Roman" w:hAnsi="Times New Roman" w:cs="Times New Roman"/>
                <w:bCs/>
                <w:color w:val="000000"/>
                <w:sz w:val="24"/>
                <w:szCs w:val="24"/>
              </w:rPr>
            </w:pPr>
            <w:r w:rsidRPr="00271860">
              <w:rPr>
                <w:rFonts w:ascii="Times New Roman" w:hAnsi="Times New Roman" w:cs="Times New Roman"/>
                <w:bCs/>
                <w:color w:val="000000"/>
                <w:sz w:val="24"/>
                <w:szCs w:val="24"/>
              </w:rPr>
              <w:t>Трудовое</w:t>
            </w:r>
          </w:p>
        </w:tc>
        <w:tc>
          <w:tcPr>
            <w:tcW w:w="1914" w:type="dxa"/>
            <w:shd w:val="clear" w:color="auto" w:fill="auto"/>
            <w:vAlign w:val="center"/>
          </w:tcPr>
          <w:p w:rsidR="006B7984" w:rsidRPr="00271860" w:rsidRDefault="006B7984" w:rsidP="00271860">
            <w:pPr>
              <w:jc w:val="center"/>
              <w:rPr>
                <w:rFonts w:ascii="Times New Roman" w:hAnsi="Times New Roman" w:cs="Times New Roman"/>
                <w:bCs/>
                <w:color w:val="000000"/>
                <w:sz w:val="24"/>
                <w:szCs w:val="24"/>
              </w:rPr>
            </w:pPr>
            <w:r w:rsidRPr="00271860">
              <w:rPr>
                <w:rFonts w:ascii="Times New Roman" w:hAnsi="Times New Roman" w:cs="Times New Roman"/>
                <w:bCs/>
                <w:color w:val="000000"/>
                <w:sz w:val="24"/>
                <w:szCs w:val="24"/>
              </w:rPr>
              <w:t>2</w:t>
            </w:r>
          </w:p>
        </w:tc>
        <w:tc>
          <w:tcPr>
            <w:tcW w:w="1914" w:type="dxa"/>
            <w:shd w:val="clear" w:color="auto" w:fill="auto"/>
            <w:vAlign w:val="center"/>
          </w:tcPr>
          <w:p w:rsidR="006B7984" w:rsidRPr="00271860" w:rsidRDefault="006B7984" w:rsidP="00271860">
            <w:pPr>
              <w:jc w:val="center"/>
              <w:rPr>
                <w:rFonts w:ascii="Times New Roman" w:hAnsi="Times New Roman" w:cs="Times New Roman"/>
                <w:bCs/>
                <w:color w:val="000000"/>
                <w:sz w:val="24"/>
                <w:szCs w:val="24"/>
              </w:rPr>
            </w:pPr>
            <w:r w:rsidRPr="00271860">
              <w:rPr>
                <w:rFonts w:ascii="Times New Roman" w:hAnsi="Times New Roman" w:cs="Times New Roman"/>
                <w:bCs/>
                <w:color w:val="000000"/>
                <w:sz w:val="24"/>
                <w:szCs w:val="24"/>
              </w:rPr>
              <w:t>2</w:t>
            </w:r>
          </w:p>
        </w:tc>
        <w:tc>
          <w:tcPr>
            <w:tcW w:w="1914" w:type="dxa"/>
            <w:shd w:val="clear" w:color="auto" w:fill="auto"/>
            <w:vAlign w:val="center"/>
          </w:tcPr>
          <w:p w:rsidR="006B7984" w:rsidRPr="00271860" w:rsidRDefault="006B7984" w:rsidP="00271860">
            <w:pPr>
              <w:jc w:val="center"/>
              <w:rPr>
                <w:rFonts w:ascii="Times New Roman" w:hAnsi="Times New Roman" w:cs="Times New Roman"/>
                <w:bCs/>
                <w:color w:val="000000"/>
                <w:sz w:val="24"/>
                <w:szCs w:val="24"/>
              </w:rPr>
            </w:pPr>
            <w:r w:rsidRPr="00271860">
              <w:rPr>
                <w:rFonts w:ascii="Times New Roman" w:hAnsi="Times New Roman" w:cs="Times New Roman"/>
                <w:bCs/>
                <w:color w:val="000000"/>
                <w:sz w:val="24"/>
                <w:szCs w:val="24"/>
              </w:rPr>
              <w:t>1</w:t>
            </w:r>
          </w:p>
        </w:tc>
        <w:tc>
          <w:tcPr>
            <w:tcW w:w="1915" w:type="dxa"/>
            <w:shd w:val="clear" w:color="auto" w:fill="auto"/>
            <w:vAlign w:val="center"/>
          </w:tcPr>
          <w:p w:rsidR="006B7984" w:rsidRPr="00271860" w:rsidRDefault="006B7984" w:rsidP="00271860">
            <w:pPr>
              <w:jc w:val="center"/>
              <w:rPr>
                <w:rFonts w:ascii="Times New Roman" w:hAnsi="Times New Roman" w:cs="Times New Roman"/>
                <w:bCs/>
                <w:color w:val="000000"/>
                <w:sz w:val="24"/>
                <w:szCs w:val="24"/>
              </w:rPr>
            </w:pPr>
            <w:r w:rsidRPr="00271860">
              <w:rPr>
                <w:rFonts w:ascii="Times New Roman" w:hAnsi="Times New Roman" w:cs="Times New Roman"/>
                <w:bCs/>
                <w:color w:val="000000"/>
                <w:sz w:val="24"/>
                <w:szCs w:val="24"/>
              </w:rPr>
              <w:t>1</w:t>
            </w:r>
          </w:p>
        </w:tc>
      </w:tr>
      <w:tr w:rsidR="006B7984" w:rsidRPr="00271860" w:rsidTr="006B7984">
        <w:tc>
          <w:tcPr>
            <w:tcW w:w="1914" w:type="dxa"/>
            <w:shd w:val="clear" w:color="auto" w:fill="auto"/>
          </w:tcPr>
          <w:p w:rsidR="006B7984" w:rsidRPr="00271860" w:rsidRDefault="006B7984" w:rsidP="00271860">
            <w:pPr>
              <w:rPr>
                <w:rFonts w:ascii="Times New Roman" w:hAnsi="Times New Roman" w:cs="Times New Roman"/>
                <w:bCs/>
                <w:color w:val="000000"/>
                <w:sz w:val="24"/>
                <w:szCs w:val="24"/>
              </w:rPr>
            </w:pPr>
            <w:r w:rsidRPr="00271860">
              <w:rPr>
                <w:rFonts w:ascii="Times New Roman" w:hAnsi="Times New Roman" w:cs="Times New Roman"/>
                <w:bCs/>
                <w:color w:val="000000"/>
                <w:sz w:val="24"/>
                <w:szCs w:val="24"/>
              </w:rPr>
              <w:t>Патриотическое</w:t>
            </w:r>
          </w:p>
        </w:tc>
        <w:tc>
          <w:tcPr>
            <w:tcW w:w="1914" w:type="dxa"/>
            <w:shd w:val="clear" w:color="auto" w:fill="auto"/>
            <w:vAlign w:val="center"/>
          </w:tcPr>
          <w:p w:rsidR="006B7984" w:rsidRPr="00271860" w:rsidRDefault="006B7984" w:rsidP="00271860">
            <w:pPr>
              <w:jc w:val="center"/>
              <w:rPr>
                <w:rFonts w:ascii="Times New Roman" w:hAnsi="Times New Roman" w:cs="Times New Roman"/>
                <w:bCs/>
                <w:color w:val="000000"/>
                <w:sz w:val="24"/>
                <w:szCs w:val="24"/>
              </w:rPr>
            </w:pPr>
            <w:r w:rsidRPr="00271860">
              <w:rPr>
                <w:rFonts w:ascii="Times New Roman" w:hAnsi="Times New Roman" w:cs="Times New Roman"/>
                <w:bCs/>
                <w:color w:val="000000"/>
                <w:sz w:val="24"/>
                <w:szCs w:val="24"/>
              </w:rPr>
              <w:t>1</w:t>
            </w:r>
          </w:p>
        </w:tc>
        <w:tc>
          <w:tcPr>
            <w:tcW w:w="1914" w:type="dxa"/>
            <w:shd w:val="clear" w:color="auto" w:fill="auto"/>
            <w:vAlign w:val="center"/>
          </w:tcPr>
          <w:p w:rsidR="006B7984" w:rsidRPr="00271860" w:rsidRDefault="006B7984" w:rsidP="00271860">
            <w:pPr>
              <w:jc w:val="center"/>
              <w:rPr>
                <w:rFonts w:ascii="Times New Roman" w:hAnsi="Times New Roman" w:cs="Times New Roman"/>
                <w:bCs/>
                <w:color w:val="000000"/>
                <w:sz w:val="24"/>
                <w:szCs w:val="24"/>
              </w:rPr>
            </w:pPr>
            <w:r w:rsidRPr="00271860">
              <w:rPr>
                <w:rFonts w:ascii="Times New Roman" w:hAnsi="Times New Roman" w:cs="Times New Roman"/>
                <w:bCs/>
                <w:color w:val="000000"/>
                <w:sz w:val="24"/>
                <w:szCs w:val="24"/>
              </w:rPr>
              <w:t>1</w:t>
            </w:r>
          </w:p>
        </w:tc>
        <w:tc>
          <w:tcPr>
            <w:tcW w:w="1914" w:type="dxa"/>
            <w:shd w:val="clear" w:color="auto" w:fill="auto"/>
            <w:vAlign w:val="center"/>
          </w:tcPr>
          <w:p w:rsidR="006B7984" w:rsidRPr="00271860" w:rsidRDefault="006B7984" w:rsidP="00271860">
            <w:pPr>
              <w:jc w:val="center"/>
              <w:rPr>
                <w:rFonts w:ascii="Times New Roman" w:hAnsi="Times New Roman" w:cs="Times New Roman"/>
                <w:bCs/>
                <w:color w:val="000000"/>
                <w:sz w:val="24"/>
                <w:szCs w:val="24"/>
              </w:rPr>
            </w:pPr>
            <w:r w:rsidRPr="00271860">
              <w:rPr>
                <w:rFonts w:ascii="Times New Roman" w:hAnsi="Times New Roman" w:cs="Times New Roman"/>
                <w:bCs/>
                <w:color w:val="000000"/>
                <w:sz w:val="24"/>
                <w:szCs w:val="24"/>
              </w:rPr>
              <w:t>1</w:t>
            </w:r>
          </w:p>
        </w:tc>
        <w:tc>
          <w:tcPr>
            <w:tcW w:w="1915" w:type="dxa"/>
            <w:shd w:val="clear" w:color="auto" w:fill="auto"/>
            <w:vAlign w:val="center"/>
          </w:tcPr>
          <w:p w:rsidR="006B7984" w:rsidRPr="00271860" w:rsidRDefault="006B7984" w:rsidP="00271860">
            <w:pPr>
              <w:jc w:val="center"/>
              <w:rPr>
                <w:rFonts w:ascii="Times New Roman" w:hAnsi="Times New Roman" w:cs="Times New Roman"/>
                <w:bCs/>
                <w:color w:val="000000"/>
                <w:sz w:val="24"/>
                <w:szCs w:val="24"/>
              </w:rPr>
            </w:pPr>
            <w:r w:rsidRPr="00271860">
              <w:rPr>
                <w:rFonts w:ascii="Times New Roman" w:hAnsi="Times New Roman" w:cs="Times New Roman"/>
                <w:bCs/>
                <w:color w:val="000000"/>
                <w:sz w:val="24"/>
                <w:szCs w:val="24"/>
              </w:rPr>
              <w:t>2</w:t>
            </w:r>
          </w:p>
        </w:tc>
      </w:tr>
    </w:tbl>
    <w:p w:rsidR="006B7984" w:rsidRPr="00271860" w:rsidRDefault="006B7984" w:rsidP="00271860">
      <w:pPr>
        <w:rPr>
          <w:rFonts w:ascii="Times New Roman" w:hAnsi="Times New Roman" w:cs="Times New Roman"/>
          <w:bCs/>
          <w:color w:val="1F497D"/>
          <w:sz w:val="24"/>
          <w:szCs w:val="24"/>
        </w:rPr>
      </w:pPr>
    </w:p>
    <w:p w:rsidR="006B7984" w:rsidRPr="00271860" w:rsidRDefault="006B7984" w:rsidP="00271860">
      <w:pPr>
        <w:pStyle w:val="26"/>
        <w:spacing w:before="0" w:after="0" w:line="276" w:lineRule="auto"/>
        <w:ind w:left="540"/>
        <w:rPr>
          <w:rFonts w:ascii="Times New Roman" w:hAnsi="Times New Roman" w:cs="Times New Roman"/>
          <w:sz w:val="24"/>
          <w:szCs w:val="24"/>
        </w:rPr>
      </w:pPr>
      <w:r w:rsidRPr="00271860">
        <w:rPr>
          <w:rFonts w:ascii="Times New Roman" w:hAnsi="Times New Roman" w:cs="Times New Roman"/>
          <w:sz w:val="24"/>
          <w:szCs w:val="24"/>
        </w:rPr>
        <w:lastRenderedPageBreak/>
        <w:t xml:space="preserve">Планируемые  результаты </w:t>
      </w:r>
      <w:r w:rsidR="00357F51">
        <w:rPr>
          <w:rFonts w:ascii="Times New Roman" w:hAnsi="Times New Roman" w:cs="Times New Roman"/>
          <w:sz w:val="24"/>
          <w:szCs w:val="24"/>
        </w:rPr>
        <w:t xml:space="preserve">программы </w:t>
      </w:r>
      <w:r w:rsidRPr="00271860">
        <w:rPr>
          <w:rFonts w:ascii="Times New Roman" w:hAnsi="Times New Roman" w:cs="Times New Roman"/>
          <w:sz w:val="24"/>
          <w:szCs w:val="24"/>
        </w:rPr>
        <w:t>д</w:t>
      </w:r>
      <w:r w:rsidR="00357F51">
        <w:rPr>
          <w:rFonts w:ascii="Times New Roman" w:hAnsi="Times New Roman" w:cs="Times New Roman"/>
          <w:sz w:val="24"/>
          <w:szCs w:val="24"/>
        </w:rPr>
        <w:t xml:space="preserve">уховно-нравственного развития, </w:t>
      </w:r>
      <w:r w:rsidRPr="00271860">
        <w:rPr>
          <w:rFonts w:ascii="Times New Roman" w:hAnsi="Times New Roman" w:cs="Times New Roman"/>
          <w:sz w:val="24"/>
          <w:szCs w:val="24"/>
        </w:rPr>
        <w:t>воспитания учащихся на уровне начального общего образования</w:t>
      </w:r>
    </w:p>
    <w:p w:rsidR="006B7984" w:rsidRPr="00271860" w:rsidRDefault="006B7984" w:rsidP="00271860">
      <w:pPr>
        <w:widowControl w:val="0"/>
        <w:ind w:firstLine="708"/>
        <w:jc w:val="both"/>
        <w:rPr>
          <w:rFonts w:ascii="Times New Roman" w:hAnsi="Times New Roman" w:cs="Times New Roman"/>
          <w:sz w:val="24"/>
          <w:szCs w:val="24"/>
        </w:rPr>
      </w:pPr>
      <w:r w:rsidRPr="00271860">
        <w:rPr>
          <w:rFonts w:ascii="Times New Roman" w:hAnsi="Times New Roman" w:cs="Times New Roman"/>
          <w:sz w:val="24"/>
          <w:szCs w:val="24"/>
        </w:rPr>
        <w:t xml:space="preserve">Каждое из основных направлений духовно-нравственного развития и воспитания учащихся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 </w:t>
      </w:r>
    </w:p>
    <w:p w:rsidR="006B7984" w:rsidRPr="00271860" w:rsidRDefault="006B7984" w:rsidP="00271860">
      <w:pPr>
        <w:ind w:firstLine="540"/>
        <w:jc w:val="both"/>
        <w:rPr>
          <w:rFonts w:ascii="Times New Roman" w:hAnsi="Times New Roman" w:cs="Times New Roman"/>
          <w:sz w:val="24"/>
          <w:szCs w:val="24"/>
        </w:rPr>
      </w:pPr>
      <w:r w:rsidRPr="00271860">
        <w:rPr>
          <w:rFonts w:ascii="Times New Roman" w:hAnsi="Times New Roman" w:cs="Times New Roman"/>
          <w:sz w:val="24"/>
          <w:szCs w:val="24"/>
        </w:rPr>
        <w:t xml:space="preserve">В результате реализации программы духовно-нравственного развития и воспитания учащихся на уровне начального общего образования должно обеспечиваться </w:t>
      </w:r>
      <w:r w:rsidRPr="00271860">
        <w:rPr>
          <w:rFonts w:ascii="Times New Roman" w:hAnsi="Times New Roman" w:cs="Times New Roman"/>
          <w:b/>
          <w:bCs/>
          <w:sz w:val="24"/>
          <w:szCs w:val="24"/>
        </w:rPr>
        <w:t>достижение учащимися</w:t>
      </w:r>
      <w:r w:rsidRPr="00271860">
        <w:rPr>
          <w:rFonts w:ascii="Times New Roman" w:hAnsi="Times New Roman" w:cs="Times New Roman"/>
          <w:sz w:val="24"/>
          <w:szCs w:val="24"/>
        </w:rPr>
        <w:t>:</w:t>
      </w:r>
    </w:p>
    <w:p w:rsidR="006B7984" w:rsidRPr="00271860" w:rsidRDefault="006B7984" w:rsidP="003257FF">
      <w:pPr>
        <w:numPr>
          <w:ilvl w:val="0"/>
          <w:numId w:val="47"/>
        </w:numPr>
        <w:tabs>
          <w:tab w:val="clear" w:pos="1440"/>
          <w:tab w:val="num" w:pos="0"/>
        </w:tabs>
        <w:spacing w:after="0"/>
        <w:ind w:left="0" w:firstLine="0"/>
        <w:jc w:val="both"/>
        <w:rPr>
          <w:rFonts w:ascii="Times New Roman" w:hAnsi="Times New Roman" w:cs="Times New Roman"/>
          <w:sz w:val="24"/>
          <w:szCs w:val="24"/>
        </w:rPr>
      </w:pPr>
      <w:r w:rsidRPr="00271860">
        <w:rPr>
          <w:rFonts w:ascii="Times New Roman" w:hAnsi="Times New Roman" w:cs="Times New Roman"/>
          <w:b/>
          <w:bCs/>
          <w:sz w:val="24"/>
          <w:szCs w:val="24"/>
        </w:rPr>
        <w:t>воспитательных результатов</w:t>
      </w:r>
      <w:r w:rsidRPr="00271860">
        <w:rPr>
          <w:rFonts w:ascii="Times New Roman" w:hAnsi="Times New Roman" w:cs="Times New Roman"/>
          <w:sz w:val="24"/>
          <w:szCs w:val="24"/>
        </w:rPr>
        <w:t xml:space="preserve"> — тех духовно-нравственных приобретений, которые получил учащийся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6B7984" w:rsidRPr="00271860" w:rsidRDefault="006B7984" w:rsidP="003257FF">
      <w:pPr>
        <w:numPr>
          <w:ilvl w:val="0"/>
          <w:numId w:val="47"/>
        </w:numPr>
        <w:tabs>
          <w:tab w:val="clear" w:pos="1440"/>
          <w:tab w:val="num" w:pos="0"/>
        </w:tabs>
        <w:spacing w:after="0"/>
        <w:ind w:left="0" w:firstLine="0"/>
        <w:jc w:val="both"/>
        <w:rPr>
          <w:rFonts w:ascii="Times New Roman" w:hAnsi="Times New Roman" w:cs="Times New Roman"/>
          <w:sz w:val="24"/>
          <w:szCs w:val="24"/>
        </w:rPr>
      </w:pPr>
      <w:r w:rsidRPr="00271860">
        <w:rPr>
          <w:rFonts w:ascii="Times New Roman" w:hAnsi="Times New Roman" w:cs="Times New Roman"/>
          <w:b/>
          <w:bCs/>
          <w:sz w:val="24"/>
          <w:szCs w:val="24"/>
        </w:rPr>
        <w:t xml:space="preserve">эффекта </w:t>
      </w:r>
      <w:r w:rsidRPr="00271860">
        <w:rPr>
          <w:rFonts w:ascii="Times New Roman" w:hAnsi="Times New Roman" w:cs="Times New Roman"/>
          <w:sz w:val="24"/>
          <w:szCs w:val="24"/>
        </w:rPr>
        <w:t>— последствия результата, то, к чему привело достижение результата (развитие учащегося как личности, формирование его компетентности, идентичности и т.д.).</w:t>
      </w:r>
    </w:p>
    <w:p w:rsidR="006B7984" w:rsidRPr="00271860" w:rsidRDefault="006B7984" w:rsidP="00271860">
      <w:pPr>
        <w:ind w:firstLine="708"/>
        <w:jc w:val="both"/>
        <w:rPr>
          <w:rFonts w:ascii="Times New Roman" w:hAnsi="Times New Roman" w:cs="Times New Roman"/>
          <w:sz w:val="24"/>
          <w:szCs w:val="24"/>
        </w:rPr>
      </w:pPr>
      <w:r w:rsidRPr="00271860">
        <w:rPr>
          <w:rFonts w:ascii="Times New Roman" w:hAnsi="Times New Roman" w:cs="Times New Roman"/>
          <w:sz w:val="24"/>
          <w:szCs w:val="24"/>
        </w:rPr>
        <w:t>Воспитательные результаты и эффектыдеятельности учащихся распределяются по трем уровням: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3118"/>
        <w:gridCol w:w="3226"/>
      </w:tblGrid>
      <w:tr w:rsidR="006B7984" w:rsidRPr="00271860" w:rsidTr="006B7984">
        <w:tc>
          <w:tcPr>
            <w:tcW w:w="3119" w:type="dxa"/>
          </w:tcPr>
          <w:p w:rsidR="006B7984" w:rsidRPr="00271860" w:rsidRDefault="006B7984" w:rsidP="00271860">
            <w:pPr>
              <w:ind w:left="540"/>
              <w:jc w:val="center"/>
              <w:rPr>
                <w:rFonts w:ascii="Times New Roman" w:hAnsi="Times New Roman" w:cs="Times New Roman"/>
                <w:b/>
                <w:bCs/>
                <w:sz w:val="24"/>
                <w:szCs w:val="24"/>
              </w:rPr>
            </w:pPr>
            <w:r w:rsidRPr="00271860">
              <w:rPr>
                <w:rFonts w:ascii="Times New Roman" w:hAnsi="Times New Roman" w:cs="Times New Roman"/>
                <w:b/>
                <w:bCs/>
                <w:sz w:val="24"/>
                <w:szCs w:val="24"/>
              </w:rPr>
              <w:t>Первый уровень</w:t>
            </w:r>
          </w:p>
        </w:tc>
        <w:tc>
          <w:tcPr>
            <w:tcW w:w="3118" w:type="dxa"/>
          </w:tcPr>
          <w:p w:rsidR="006B7984" w:rsidRPr="00271860" w:rsidRDefault="006B7984" w:rsidP="00271860">
            <w:pPr>
              <w:ind w:left="540"/>
              <w:jc w:val="center"/>
              <w:rPr>
                <w:rFonts w:ascii="Times New Roman" w:hAnsi="Times New Roman" w:cs="Times New Roman"/>
                <w:b/>
                <w:bCs/>
                <w:sz w:val="24"/>
                <w:szCs w:val="24"/>
              </w:rPr>
            </w:pPr>
            <w:r w:rsidRPr="00271860">
              <w:rPr>
                <w:rFonts w:ascii="Times New Roman" w:hAnsi="Times New Roman" w:cs="Times New Roman"/>
                <w:b/>
                <w:bCs/>
                <w:sz w:val="24"/>
                <w:szCs w:val="24"/>
              </w:rPr>
              <w:t>Второй уровень</w:t>
            </w:r>
          </w:p>
        </w:tc>
        <w:tc>
          <w:tcPr>
            <w:tcW w:w="3226" w:type="dxa"/>
          </w:tcPr>
          <w:p w:rsidR="006B7984" w:rsidRPr="00271860" w:rsidRDefault="006B7984" w:rsidP="00271860">
            <w:pPr>
              <w:ind w:left="540"/>
              <w:jc w:val="center"/>
              <w:rPr>
                <w:rFonts w:ascii="Times New Roman" w:hAnsi="Times New Roman" w:cs="Times New Roman"/>
                <w:b/>
                <w:bCs/>
                <w:sz w:val="24"/>
                <w:szCs w:val="24"/>
              </w:rPr>
            </w:pPr>
            <w:r w:rsidRPr="00271860">
              <w:rPr>
                <w:rFonts w:ascii="Times New Roman" w:hAnsi="Times New Roman" w:cs="Times New Roman"/>
                <w:b/>
                <w:bCs/>
                <w:sz w:val="24"/>
                <w:szCs w:val="24"/>
              </w:rPr>
              <w:t>Третий уровень</w:t>
            </w:r>
          </w:p>
        </w:tc>
      </w:tr>
      <w:tr w:rsidR="006B7984" w:rsidRPr="00271860" w:rsidTr="006B7984">
        <w:trPr>
          <w:trHeight w:val="7318"/>
        </w:trPr>
        <w:tc>
          <w:tcPr>
            <w:tcW w:w="3119" w:type="dxa"/>
          </w:tcPr>
          <w:p w:rsidR="006B7984" w:rsidRPr="00271860" w:rsidRDefault="006B7984" w:rsidP="00271860">
            <w:pPr>
              <w:jc w:val="both"/>
              <w:rPr>
                <w:rFonts w:ascii="Times New Roman" w:hAnsi="Times New Roman" w:cs="Times New Roman"/>
                <w:b/>
                <w:bCs/>
                <w:sz w:val="24"/>
                <w:szCs w:val="24"/>
              </w:rPr>
            </w:pPr>
            <w:r w:rsidRPr="00271860">
              <w:rPr>
                <w:rFonts w:ascii="Times New Roman" w:hAnsi="Times New Roman" w:cs="Times New Roman"/>
                <w:sz w:val="24"/>
                <w:szCs w:val="24"/>
              </w:rPr>
              <w:t>Приобретение учащимися социальных знаний (об общественных нормах, устройстве общества, социально одобряемых и неодобряемых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учащегося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tc>
        <w:tc>
          <w:tcPr>
            <w:tcW w:w="3118" w:type="dxa"/>
          </w:tcPr>
          <w:p w:rsidR="006B7984" w:rsidRPr="00271860" w:rsidRDefault="006B7984" w:rsidP="00271860">
            <w:pPr>
              <w:jc w:val="both"/>
              <w:rPr>
                <w:rFonts w:ascii="Times New Roman" w:hAnsi="Times New Roman" w:cs="Times New Roman"/>
                <w:sz w:val="24"/>
                <w:szCs w:val="24"/>
              </w:rPr>
            </w:pPr>
            <w:r w:rsidRPr="00271860">
              <w:rPr>
                <w:rFonts w:ascii="Times New Roman" w:hAnsi="Times New Roman" w:cs="Times New Roman"/>
                <w:sz w:val="24"/>
                <w:szCs w:val="24"/>
              </w:rPr>
              <w:t xml:space="preserve">Получение учащимся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учащихся между собой на уровне класса, ОО, т. е. в защищенной, дружественной просоциальной среде, в которой ребёнок получает (или не получает) первое практическое подтверждение приобретенных социальных знаний, начинает их ценить (или отвергает). </w:t>
            </w:r>
          </w:p>
        </w:tc>
        <w:tc>
          <w:tcPr>
            <w:tcW w:w="3226" w:type="dxa"/>
          </w:tcPr>
          <w:p w:rsidR="006B7984" w:rsidRPr="00271860" w:rsidRDefault="006B7984" w:rsidP="00271860">
            <w:pPr>
              <w:jc w:val="both"/>
              <w:rPr>
                <w:rFonts w:ascii="Times New Roman" w:hAnsi="Times New Roman" w:cs="Times New Roman"/>
                <w:sz w:val="24"/>
                <w:szCs w:val="24"/>
              </w:rPr>
            </w:pPr>
            <w:r w:rsidRPr="00271860">
              <w:rPr>
                <w:rFonts w:ascii="Times New Roman" w:hAnsi="Times New Roman" w:cs="Times New Roman"/>
                <w:sz w:val="24"/>
                <w:szCs w:val="24"/>
              </w:rPr>
              <w:t>Получение учащимся опыта самостоятельного общественного действия. Только в самостоятельном общественном действии юный человек действительно становится (</w:t>
            </w:r>
            <w:r w:rsidRPr="00271860">
              <w:rPr>
                <w:rFonts w:ascii="Times New Roman" w:hAnsi="Times New Roman" w:cs="Times New Roman"/>
                <w:i/>
                <w:iCs/>
                <w:sz w:val="24"/>
                <w:szCs w:val="24"/>
              </w:rPr>
              <w:t>а не простоузнает о том, как стать</w:t>
            </w:r>
            <w:r w:rsidRPr="00271860">
              <w:rPr>
                <w:rFonts w:ascii="Times New Roman" w:hAnsi="Times New Roman" w:cs="Times New Roman"/>
                <w:sz w:val="24"/>
                <w:szCs w:val="24"/>
              </w:rPr>
              <w:t xml:space="preserve">) гражданином, социальным деятелем, свободным человеком. Для достижения данного уровня результатов особое значение имеет взаимодействие учащегося с представителями различных социальных субъектов  за пределами ОО, в открытой общественной среде. </w:t>
            </w:r>
          </w:p>
        </w:tc>
      </w:tr>
    </w:tbl>
    <w:p w:rsidR="006B7984" w:rsidRPr="00271860" w:rsidRDefault="006B7984" w:rsidP="00271860">
      <w:pPr>
        <w:ind w:firstLine="708"/>
        <w:jc w:val="both"/>
        <w:rPr>
          <w:rFonts w:ascii="Times New Roman" w:hAnsi="Times New Roman" w:cs="Times New Roman"/>
          <w:sz w:val="24"/>
          <w:szCs w:val="24"/>
        </w:rPr>
      </w:pPr>
    </w:p>
    <w:p w:rsidR="006B7984" w:rsidRPr="00271860" w:rsidRDefault="006B7984" w:rsidP="00271860">
      <w:pPr>
        <w:ind w:firstLine="708"/>
        <w:jc w:val="both"/>
        <w:rPr>
          <w:rFonts w:ascii="Times New Roman" w:hAnsi="Times New Roman" w:cs="Times New Roman"/>
          <w:sz w:val="24"/>
          <w:szCs w:val="24"/>
        </w:rPr>
      </w:pPr>
      <w:r w:rsidRPr="00271860">
        <w:rPr>
          <w:rFonts w:ascii="Times New Roman" w:hAnsi="Times New Roman" w:cs="Times New Roman"/>
          <w:sz w:val="24"/>
          <w:szCs w:val="24"/>
        </w:rPr>
        <w:lastRenderedPageBreak/>
        <w:t>С переходом от одного уровня результатов к другому существенно возрастают воспитательные эффекты:</w:t>
      </w:r>
    </w:p>
    <w:p w:rsidR="006B7984" w:rsidRPr="00271860" w:rsidRDefault="006B7984" w:rsidP="003257FF">
      <w:pPr>
        <w:numPr>
          <w:ilvl w:val="0"/>
          <w:numId w:val="47"/>
        </w:numPr>
        <w:tabs>
          <w:tab w:val="clear" w:pos="1440"/>
          <w:tab w:val="num" w:pos="0"/>
        </w:tabs>
        <w:spacing w:after="0"/>
        <w:ind w:left="0" w:firstLine="0"/>
        <w:jc w:val="both"/>
        <w:rPr>
          <w:rFonts w:ascii="Times New Roman" w:hAnsi="Times New Roman" w:cs="Times New Roman"/>
          <w:sz w:val="24"/>
          <w:szCs w:val="24"/>
        </w:rPr>
      </w:pPr>
      <w:r w:rsidRPr="00271860">
        <w:rPr>
          <w:rFonts w:ascii="Times New Roman" w:hAnsi="Times New Roman" w:cs="Times New Roman"/>
          <w:sz w:val="24"/>
          <w:szCs w:val="24"/>
        </w:rPr>
        <w:t>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6B7984" w:rsidRPr="00271860" w:rsidRDefault="006B7984" w:rsidP="003257FF">
      <w:pPr>
        <w:numPr>
          <w:ilvl w:val="0"/>
          <w:numId w:val="47"/>
        </w:numPr>
        <w:tabs>
          <w:tab w:val="clear" w:pos="1440"/>
          <w:tab w:val="num" w:pos="0"/>
        </w:tabs>
        <w:spacing w:after="0"/>
        <w:ind w:left="0" w:firstLine="0"/>
        <w:jc w:val="both"/>
        <w:rPr>
          <w:rFonts w:ascii="Times New Roman" w:hAnsi="Times New Roman" w:cs="Times New Roman"/>
          <w:sz w:val="24"/>
          <w:szCs w:val="24"/>
        </w:rPr>
      </w:pPr>
      <w:r w:rsidRPr="00271860">
        <w:rPr>
          <w:rFonts w:ascii="Times New Roman" w:hAnsi="Times New Roman" w:cs="Times New Roman"/>
          <w:sz w:val="24"/>
          <w:szCs w:val="24"/>
        </w:rPr>
        <w:t xml:space="preserve">на третьем уровне создаются необходимые условия для участия учащихся в нравственно-ориентированной социально значимой деятельности. </w:t>
      </w:r>
    </w:p>
    <w:p w:rsidR="006B7984" w:rsidRPr="00271860" w:rsidRDefault="006B7984" w:rsidP="00271860">
      <w:pPr>
        <w:ind w:firstLine="708"/>
        <w:jc w:val="both"/>
        <w:rPr>
          <w:rFonts w:ascii="Times New Roman" w:hAnsi="Times New Roman" w:cs="Times New Roman"/>
          <w:sz w:val="24"/>
          <w:szCs w:val="24"/>
        </w:rPr>
      </w:pPr>
      <w:r w:rsidRPr="00271860">
        <w:rPr>
          <w:rFonts w:ascii="Times New Roman" w:hAnsi="Times New Roman" w:cs="Times New Roman"/>
          <w:sz w:val="24"/>
          <w:szCs w:val="24"/>
        </w:rPr>
        <w:t>Переход от одного уровня воспитательных результатов к другому должен быть последовательным, постепенным.</w:t>
      </w:r>
    </w:p>
    <w:p w:rsidR="006B7984" w:rsidRPr="00271860" w:rsidRDefault="006B7984" w:rsidP="00271860">
      <w:pPr>
        <w:ind w:firstLine="708"/>
        <w:jc w:val="both"/>
        <w:rPr>
          <w:rFonts w:ascii="Times New Roman" w:hAnsi="Times New Roman" w:cs="Times New Roman"/>
          <w:b/>
          <w:bCs/>
          <w:sz w:val="24"/>
          <w:szCs w:val="24"/>
        </w:rPr>
      </w:pPr>
      <w:r w:rsidRPr="00271860">
        <w:rPr>
          <w:rFonts w:ascii="Times New Roman" w:hAnsi="Times New Roman" w:cs="Times New Roman"/>
          <w:sz w:val="24"/>
          <w:szCs w:val="24"/>
        </w:rPr>
        <w:t xml:space="preserve">         Достижение трех уровней воспитательных результатов обеспечивает появление значимых </w:t>
      </w:r>
      <w:r w:rsidRPr="00271860">
        <w:rPr>
          <w:rFonts w:ascii="Times New Roman" w:hAnsi="Times New Roman" w:cs="Times New Roman"/>
          <w:i/>
          <w:iCs/>
          <w:sz w:val="24"/>
          <w:szCs w:val="24"/>
        </w:rPr>
        <w:t xml:space="preserve">эффектов </w:t>
      </w:r>
      <w:r w:rsidRPr="00271860">
        <w:rPr>
          <w:rFonts w:ascii="Times New Roman" w:hAnsi="Times New Roman" w:cs="Times New Roman"/>
          <w:sz w:val="24"/>
          <w:szCs w:val="24"/>
        </w:rPr>
        <w:t>духовно-нравственного развития и</w:t>
      </w:r>
      <w:r w:rsidR="00A16F91">
        <w:rPr>
          <w:rFonts w:ascii="Times New Roman" w:hAnsi="Times New Roman" w:cs="Times New Roman"/>
          <w:sz w:val="24"/>
          <w:szCs w:val="24"/>
        </w:rPr>
        <w:t xml:space="preserve"> </w:t>
      </w:r>
      <w:r w:rsidRPr="00271860">
        <w:rPr>
          <w:rFonts w:ascii="Times New Roman" w:hAnsi="Times New Roman" w:cs="Times New Roman"/>
          <w:sz w:val="24"/>
          <w:szCs w:val="24"/>
        </w:rPr>
        <w:t>воспитания учащихся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 и т. д</w:t>
      </w:r>
      <w:r w:rsidRPr="00271860">
        <w:rPr>
          <w:rFonts w:ascii="Times New Roman" w:hAnsi="Times New Roman" w:cs="Times New Roman"/>
          <w:b/>
          <w:bCs/>
          <w:sz w:val="24"/>
          <w:szCs w:val="24"/>
        </w:rPr>
        <w:t>.</w:t>
      </w:r>
    </w:p>
    <w:p w:rsidR="006B7984" w:rsidRPr="00271860" w:rsidRDefault="006769A8" w:rsidP="00271860">
      <w:pPr>
        <w:ind w:left="426"/>
        <w:rPr>
          <w:rFonts w:ascii="Times New Roman" w:hAnsi="Times New Roman" w:cs="Times New Roman"/>
          <w:sz w:val="24"/>
          <w:szCs w:val="24"/>
        </w:rPr>
      </w:pPr>
      <w:r>
        <w:rPr>
          <w:rFonts w:ascii="Times New Roman" w:hAnsi="Times New Roman" w:cs="Times New Roman"/>
          <w:sz w:val="24"/>
          <w:szCs w:val="24"/>
        </w:rPr>
        <w:t>(</w:t>
      </w:r>
      <w:r w:rsidR="006B7984" w:rsidRPr="00271860">
        <w:rPr>
          <w:rFonts w:ascii="Times New Roman" w:hAnsi="Times New Roman" w:cs="Times New Roman"/>
          <w:sz w:val="24"/>
          <w:szCs w:val="24"/>
        </w:rPr>
        <w:t>Диагностика и исследование нравственной сферы учащег</w:t>
      </w:r>
      <w:r w:rsidR="0020760F">
        <w:rPr>
          <w:rFonts w:ascii="Times New Roman" w:hAnsi="Times New Roman" w:cs="Times New Roman"/>
          <w:sz w:val="24"/>
          <w:szCs w:val="24"/>
        </w:rPr>
        <w:t>ося уровня начального общего об</w:t>
      </w:r>
      <w:r w:rsidR="006B7984" w:rsidRPr="00271860">
        <w:rPr>
          <w:rFonts w:ascii="Times New Roman" w:hAnsi="Times New Roman" w:cs="Times New Roman"/>
          <w:sz w:val="24"/>
          <w:szCs w:val="24"/>
        </w:rPr>
        <w:t>разования представлены в   Приложении №</w:t>
      </w:r>
      <w:r w:rsidR="0020760F">
        <w:rPr>
          <w:rFonts w:ascii="Times New Roman" w:hAnsi="Times New Roman" w:cs="Times New Roman"/>
          <w:sz w:val="24"/>
          <w:szCs w:val="24"/>
        </w:rPr>
        <w:t>2</w:t>
      </w:r>
      <w:r>
        <w:rPr>
          <w:rFonts w:ascii="Times New Roman" w:hAnsi="Times New Roman" w:cs="Times New Roman"/>
          <w:sz w:val="24"/>
          <w:szCs w:val="24"/>
        </w:rPr>
        <w:t>)</w:t>
      </w:r>
    </w:p>
    <w:p w:rsidR="006B7984" w:rsidRPr="00271860" w:rsidRDefault="006B7984" w:rsidP="00271860">
      <w:pPr>
        <w:jc w:val="center"/>
        <w:rPr>
          <w:rFonts w:ascii="Times New Roman" w:hAnsi="Times New Roman" w:cs="Times New Roman"/>
          <w:sz w:val="24"/>
          <w:szCs w:val="24"/>
        </w:rPr>
      </w:pPr>
    </w:p>
    <w:p w:rsidR="006B7984" w:rsidRPr="00271860" w:rsidRDefault="006B7984" w:rsidP="00271860">
      <w:pPr>
        <w:rPr>
          <w:rFonts w:ascii="Times New Roman" w:hAnsi="Times New Roman" w:cs="Times New Roman"/>
          <w:sz w:val="24"/>
          <w:szCs w:val="24"/>
        </w:rPr>
      </w:pPr>
      <w:r w:rsidRPr="00271860">
        <w:rPr>
          <w:rFonts w:ascii="Times New Roman" w:hAnsi="Times New Roman" w:cs="Times New Roman"/>
          <w:sz w:val="24"/>
          <w:szCs w:val="24"/>
        </w:rPr>
        <w:br w:type="page"/>
      </w:r>
    </w:p>
    <w:p w:rsidR="006B7984" w:rsidRPr="00271860" w:rsidRDefault="006B7984" w:rsidP="00271860">
      <w:pPr>
        <w:jc w:val="both"/>
        <w:rPr>
          <w:rFonts w:ascii="Times New Roman" w:hAnsi="Times New Roman" w:cs="Times New Roman"/>
          <w:sz w:val="24"/>
          <w:szCs w:val="24"/>
        </w:rPr>
      </w:pPr>
      <w:r w:rsidRPr="00271860">
        <w:rPr>
          <w:rFonts w:ascii="Times New Roman" w:hAnsi="Times New Roman" w:cs="Times New Roman"/>
          <w:b/>
          <w:sz w:val="24"/>
          <w:szCs w:val="24"/>
        </w:rPr>
        <w:lastRenderedPageBreak/>
        <w:t>2.4.</w:t>
      </w:r>
      <w:r w:rsidRPr="00271860">
        <w:rPr>
          <w:rFonts w:ascii="Times New Roman" w:hAnsi="Times New Roman" w:cs="Times New Roman"/>
          <w:b/>
          <w:bCs/>
          <w:sz w:val="24"/>
          <w:szCs w:val="24"/>
        </w:rPr>
        <w:t>Программа формирования экологической культуры, здорового и безопасного образа жизни  на уровне начального общего образования</w:t>
      </w:r>
    </w:p>
    <w:p w:rsidR="006B7984" w:rsidRPr="00271860" w:rsidRDefault="006B7984" w:rsidP="00271860">
      <w:pPr>
        <w:ind w:firstLine="567"/>
        <w:jc w:val="both"/>
        <w:rPr>
          <w:rFonts w:ascii="Times New Roman" w:hAnsi="Times New Roman" w:cs="Times New Roman"/>
          <w:sz w:val="24"/>
          <w:szCs w:val="24"/>
        </w:rPr>
      </w:pPr>
      <w:r w:rsidRPr="00271860">
        <w:rPr>
          <w:rFonts w:ascii="Times New Roman" w:hAnsi="Times New Roman" w:cs="Times New Roman"/>
          <w:b/>
          <w:bCs/>
          <w:sz w:val="24"/>
          <w:szCs w:val="24"/>
        </w:rPr>
        <w:t xml:space="preserve">Основная идея Программы </w:t>
      </w:r>
      <w:r w:rsidRPr="00271860">
        <w:rPr>
          <w:rFonts w:ascii="Times New Roman" w:hAnsi="Times New Roman" w:cs="Times New Roman"/>
          <w:sz w:val="24"/>
          <w:szCs w:val="24"/>
        </w:rPr>
        <w:t>– идея формирования у учащихся знаний, установок, личностных ориентиров 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 посредством создания здоровьесберегающей образовательной среды в соответствии с возрастными и индивидуальными особенностями участников образовательного процесса.</w:t>
      </w:r>
    </w:p>
    <w:p w:rsidR="006B7984" w:rsidRPr="00271860" w:rsidRDefault="006B7984" w:rsidP="00271860">
      <w:pPr>
        <w:widowControl w:val="0"/>
        <w:autoSpaceDE w:val="0"/>
        <w:autoSpaceDN w:val="0"/>
        <w:adjustRightInd w:val="0"/>
        <w:ind w:firstLine="454"/>
        <w:jc w:val="both"/>
        <w:rPr>
          <w:rFonts w:ascii="Times New Roman" w:hAnsi="Times New Roman" w:cs="Times New Roman"/>
          <w:sz w:val="24"/>
          <w:szCs w:val="24"/>
        </w:rPr>
      </w:pPr>
      <w:r w:rsidRPr="00271860">
        <w:rPr>
          <w:rFonts w:ascii="Times New Roman" w:hAnsi="Times New Roman" w:cs="Times New Roman"/>
          <w:sz w:val="24"/>
          <w:szCs w:val="24"/>
        </w:rPr>
        <w:t xml:space="preserve">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Программа направлена на развитие мотивации и готовности учащихся </w:t>
      </w:r>
      <w:proofErr w:type="gramStart"/>
      <w:r w:rsidRPr="00271860">
        <w:rPr>
          <w:rFonts w:ascii="Times New Roman" w:hAnsi="Times New Roman" w:cs="Times New Roman"/>
          <w:sz w:val="24"/>
          <w:szCs w:val="24"/>
        </w:rPr>
        <w:t>повышать</w:t>
      </w:r>
      <w:proofErr w:type="gramEnd"/>
      <w:r w:rsidRPr="00271860">
        <w:rPr>
          <w:rFonts w:ascii="Times New Roman" w:hAnsi="Times New Roman" w:cs="Times New Roman"/>
          <w:sz w:val="24"/>
          <w:szCs w:val="24"/>
        </w:rPr>
        <w:t xml:space="preserve"> свою экологическую грамотность, действовать предусмотрительно, осознанно придерживаться здорового и экологически безопасного образа жизни, вести работу по экологическому просвещению, ценить природу как источник духовного развития, информации, красоты, здоровья, материального благополучия.</w:t>
      </w:r>
    </w:p>
    <w:p w:rsidR="006B7984" w:rsidRPr="00271860" w:rsidRDefault="006B7984" w:rsidP="00271860">
      <w:pPr>
        <w:widowControl w:val="0"/>
        <w:autoSpaceDE w:val="0"/>
        <w:autoSpaceDN w:val="0"/>
        <w:adjustRightInd w:val="0"/>
        <w:ind w:firstLine="454"/>
        <w:jc w:val="both"/>
        <w:rPr>
          <w:rFonts w:ascii="Times New Roman" w:hAnsi="Times New Roman" w:cs="Times New Roman"/>
          <w:sz w:val="24"/>
          <w:szCs w:val="24"/>
        </w:rPr>
      </w:pPr>
      <w:r w:rsidRPr="00271860">
        <w:rPr>
          <w:rFonts w:ascii="Times New Roman" w:hAnsi="Times New Roman" w:cs="Times New Roman"/>
          <w:sz w:val="24"/>
          <w:szCs w:val="24"/>
        </w:rPr>
        <w:t>Программа формирования экологической культуры, здорового и безопасного образа жизни на уровне начального общего образования сформирована с учётом факторов, оказывающих существенное влияние на состояние здоровья детей:</w:t>
      </w:r>
    </w:p>
    <w:p w:rsidR="006B7984" w:rsidRPr="00271860" w:rsidRDefault="006B7984" w:rsidP="00271860">
      <w:pPr>
        <w:widowControl w:val="0"/>
        <w:autoSpaceDE w:val="0"/>
        <w:autoSpaceDN w:val="0"/>
        <w:adjustRightInd w:val="0"/>
        <w:ind w:firstLine="454"/>
        <w:jc w:val="both"/>
        <w:rPr>
          <w:rFonts w:ascii="Times New Roman" w:hAnsi="Times New Roman" w:cs="Times New Roman"/>
          <w:sz w:val="24"/>
          <w:szCs w:val="24"/>
        </w:rPr>
      </w:pPr>
      <w:r w:rsidRPr="00271860">
        <w:rPr>
          <w:rFonts w:ascii="Times New Roman" w:hAnsi="Times New Roman" w:cs="Times New Roman"/>
          <w:sz w:val="24"/>
          <w:szCs w:val="24"/>
        </w:rPr>
        <w:t>• неблагоприятные экологические, социальные и экономические условия;</w:t>
      </w:r>
    </w:p>
    <w:p w:rsidR="006B7984" w:rsidRPr="00271860" w:rsidRDefault="006B7984" w:rsidP="00271860">
      <w:pPr>
        <w:widowControl w:val="0"/>
        <w:autoSpaceDE w:val="0"/>
        <w:autoSpaceDN w:val="0"/>
        <w:adjustRightInd w:val="0"/>
        <w:ind w:firstLine="454"/>
        <w:jc w:val="both"/>
        <w:rPr>
          <w:rFonts w:ascii="Times New Roman" w:hAnsi="Times New Roman" w:cs="Times New Roman"/>
          <w:sz w:val="24"/>
          <w:szCs w:val="24"/>
        </w:rPr>
      </w:pPr>
      <w:r w:rsidRPr="00271860">
        <w:rPr>
          <w:rFonts w:ascii="Times New Roman" w:hAnsi="Times New Roman" w:cs="Times New Roman"/>
          <w:sz w:val="24"/>
          <w:szCs w:val="24"/>
        </w:rPr>
        <w:t>• факторы риска, имеющие место в гимназии, которые могут привести  к ухудшению здоровья детей и подростков от первого к последнему году обучения;</w:t>
      </w:r>
    </w:p>
    <w:p w:rsidR="006B7984" w:rsidRPr="00271860" w:rsidRDefault="006B7984" w:rsidP="00271860">
      <w:pPr>
        <w:widowControl w:val="0"/>
        <w:autoSpaceDE w:val="0"/>
        <w:autoSpaceDN w:val="0"/>
        <w:adjustRightInd w:val="0"/>
        <w:ind w:firstLine="454"/>
        <w:jc w:val="both"/>
        <w:rPr>
          <w:rFonts w:ascii="Times New Roman" w:hAnsi="Times New Roman" w:cs="Times New Roman"/>
          <w:sz w:val="24"/>
          <w:szCs w:val="24"/>
        </w:rPr>
      </w:pPr>
      <w:r w:rsidRPr="00271860">
        <w:rPr>
          <w:rFonts w:ascii="Times New Roman" w:hAnsi="Times New Roman" w:cs="Times New Roman"/>
          <w:sz w:val="24"/>
          <w:szCs w:val="24"/>
        </w:rPr>
        <w:t>• 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6B7984" w:rsidRPr="00271860" w:rsidRDefault="006B7984" w:rsidP="00271860">
      <w:pPr>
        <w:widowControl w:val="0"/>
        <w:autoSpaceDE w:val="0"/>
        <w:autoSpaceDN w:val="0"/>
        <w:adjustRightInd w:val="0"/>
        <w:ind w:firstLine="454"/>
        <w:jc w:val="both"/>
        <w:rPr>
          <w:rFonts w:ascii="Times New Roman" w:hAnsi="Times New Roman" w:cs="Times New Roman"/>
          <w:sz w:val="24"/>
          <w:szCs w:val="24"/>
        </w:rPr>
      </w:pPr>
      <w:r w:rsidRPr="00271860">
        <w:rPr>
          <w:rFonts w:ascii="Times New Roman" w:hAnsi="Times New Roman" w:cs="Times New Roman"/>
          <w:sz w:val="24"/>
          <w:szCs w:val="24"/>
        </w:rPr>
        <w:t>• особенности отношения учащихся младшего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серьёзными хроническими заболеваниями) и восприятием ребенком состояния болезни главным образом как ограничения свободы (необходимость лежать в постели, болезненные уколы).</w:t>
      </w:r>
    </w:p>
    <w:p w:rsidR="006B7984" w:rsidRPr="00271860" w:rsidRDefault="006B7984" w:rsidP="00271860">
      <w:pPr>
        <w:widowControl w:val="0"/>
        <w:autoSpaceDE w:val="0"/>
        <w:autoSpaceDN w:val="0"/>
        <w:adjustRightInd w:val="0"/>
        <w:ind w:firstLine="454"/>
        <w:jc w:val="both"/>
        <w:rPr>
          <w:rFonts w:ascii="Times New Roman" w:hAnsi="Times New Roman" w:cs="Times New Roman"/>
          <w:sz w:val="24"/>
          <w:szCs w:val="24"/>
        </w:rPr>
      </w:pPr>
      <w:r w:rsidRPr="00271860">
        <w:rPr>
          <w:rFonts w:ascii="Times New Roman" w:hAnsi="Times New Roman" w:cs="Times New Roman"/>
          <w:sz w:val="24"/>
          <w:szCs w:val="24"/>
        </w:rPr>
        <w:t>Наиболее эффективным путём формирования экологической культуры, здорового и безопасного образа жизни учащихся является направляемая и организуемая взрослыми самостоятельная работа учащихся, способствующая активной и успешной социализации их в гимназии,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
    <w:p w:rsidR="006B7984" w:rsidRPr="00271860" w:rsidRDefault="006B7984" w:rsidP="00271860">
      <w:pPr>
        <w:widowControl w:val="0"/>
        <w:autoSpaceDE w:val="0"/>
        <w:autoSpaceDN w:val="0"/>
        <w:adjustRightInd w:val="0"/>
        <w:ind w:firstLine="454"/>
        <w:jc w:val="both"/>
        <w:rPr>
          <w:rFonts w:ascii="Times New Roman" w:hAnsi="Times New Roman" w:cs="Times New Roman"/>
          <w:sz w:val="24"/>
          <w:szCs w:val="24"/>
        </w:rPr>
      </w:pPr>
      <w:r w:rsidRPr="00271860">
        <w:rPr>
          <w:rFonts w:ascii="Times New Roman" w:hAnsi="Times New Roman" w:cs="Times New Roman"/>
          <w:sz w:val="24"/>
          <w:szCs w:val="24"/>
        </w:rPr>
        <w:t xml:space="preserve">При выборе стратегии реализации настоящей программы учтены психологические и психофизиологические характеристики детей младшего школьного возраста, зоны актуального развития. Формирование культуры здорового и безопасного образа жизни — </w:t>
      </w:r>
      <w:r w:rsidRPr="00271860">
        <w:rPr>
          <w:rFonts w:ascii="Times New Roman" w:hAnsi="Times New Roman" w:cs="Times New Roman"/>
          <w:sz w:val="24"/>
          <w:szCs w:val="24"/>
        </w:rPr>
        <w:lastRenderedPageBreak/>
        <w:t>необходимый и обязательный компонент здоровьесберегающей работы гимназии, включающий соответствие экологически безопасной, здоровьесберегающей организации всей жизни гимназии, включая её инфраструктуру, 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организации рационального питания.</w:t>
      </w:r>
    </w:p>
    <w:p w:rsidR="006B7984" w:rsidRPr="00271860" w:rsidRDefault="006B7984" w:rsidP="00271860">
      <w:pPr>
        <w:widowControl w:val="0"/>
        <w:autoSpaceDE w:val="0"/>
        <w:autoSpaceDN w:val="0"/>
        <w:adjustRightInd w:val="0"/>
        <w:ind w:firstLine="454"/>
        <w:jc w:val="both"/>
        <w:rPr>
          <w:rFonts w:ascii="Times New Roman" w:hAnsi="Times New Roman" w:cs="Times New Roman"/>
          <w:sz w:val="24"/>
          <w:szCs w:val="24"/>
        </w:rPr>
      </w:pPr>
      <w:r w:rsidRPr="00271860">
        <w:rPr>
          <w:rFonts w:ascii="Times New Roman" w:hAnsi="Times New Roman" w:cs="Times New Roman"/>
          <w:sz w:val="24"/>
          <w:szCs w:val="24"/>
        </w:rPr>
        <w:t>Одним из компонентов формирования экологической культуры, здорового и безопасного образа жизни учащихся является просветительская работа с их родителями (законными представителями), привлечение родителей (законных представителей) к совместной работе с детьми по охране здоровья учащихся.</w:t>
      </w:r>
    </w:p>
    <w:p w:rsidR="006B7984" w:rsidRPr="00271860" w:rsidRDefault="006B7984" w:rsidP="00271860">
      <w:pPr>
        <w:widowControl w:val="0"/>
        <w:autoSpaceDE w:val="0"/>
        <w:autoSpaceDN w:val="0"/>
        <w:adjustRightInd w:val="0"/>
        <w:ind w:firstLine="454"/>
        <w:jc w:val="both"/>
        <w:rPr>
          <w:rFonts w:ascii="Times New Roman" w:hAnsi="Times New Roman" w:cs="Times New Roman"/>
          <w:sz w:val="24"/>
          <w:szCs w:val="24"/>
        </w:rPr>
      </w:pPr>
      <w:r w:rsidRPr="00271860">
        <w:rPr>
          <w:rFonts w:ascii="Times New Roman" w:hAnsi="Times New Roman" w:cs="Times New Roman"/>
          <w:sz w:val="24"/>
          <w:szCs w:val="24"/>
        </w:rPr>
        <w:t xml:space="preserve">Основная </w:t>
      </w:r>
      <w:r w:rsidRPr="00271860">
        <w:rPr>
          <w:rFonts w:ascii="Times New Roman" w:hAnsi="Times New Roman" w:cs="Times New Roman"/>
          <w:b/>
          <w:sz w:val="24"/>
          <w:szCs w:val="24"/>
        </w:rPr>
        <w:t xml:space="preserve">цель </w:t>
      </w:r>
      <w:r w:rsidRPr="00271860">
        <w:rPr>
          <w:rFonts w:ascii="Times New Roman" w:hAnsi="Times New Roman" w:cs="Times New Roman"/>
          <w:sz w:val="24"/>
          <w:szCs w:val="24"/>
        </w:rPr>
        <w:t>настоящей программы — сохранение и укрепление физического, психологического и социального здоровья учащихся младшего школьного возраста как одной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начального общего образования.</w:t>
      </w:r>
    </w:p>
    <w:p w:rsidR="006B7984" w:rsidRPr="00271860" w:rsidRDefault="006B7984" w:rsidP="00271860">
      <w:pPr>
        <w:widowControl w:val="0"/>
        <w:autoSpaceDE w:val="0"/>
        <w:autoSpaceDN w:val="0"/>
        <w:adjustRightInd w:val="0"/>
        <w:ind w:firstLine="454"/>
        <w:jc w:val="both"/>
        <w:rPr>
          <w:rFonts w:ascii="Times New Roman" w:hAnsi="Times New Roman" w:cs="Times New Roman"/>
          <w:b/>
          <w:sz w:val="24"/>
          <w:szCs w:val="24"/>
        </w:rPr>
      </w:pPr>
      <w:bookmarkStart w:id="40" w:name="bookmark181"/>
      <w:r w:rsidRPr="00271860">
        <w:rPr>
          <w:rFonts w:ascii="Times New Roman" w:hAnsi="Times New Roman" w:cs="Times New Roman"/>
          <w:b/>
          <w:sz w:val="24"/>
          <w:szCs w:val="24"/>
        </w:rPr>
        <w:t>Задачи программы:</w:t>
      </w:r>
      <w:bookmarkEnd w:id="40"/>
    </w:p>
    <w:p w:rsidR="006B7984" w:rsidRPr="00271860" w:rsidRDefault="006B7984" w:rsidP="00271860">
      <w:pPr>
        <w:widowControl w:val="0"/>
        <w:autoSpaceDE w:val="0"/>
        <w:autoSpaceDN w:val="0"/>
        <w:adjustRightInd w:val="0"/>
        <w:ind w:firstLine="454"/>
        <w:jc w:val="both"/>
        <w:rPr>
          <w:rFonts w:ascii="Times New Roman" w:hAnsi="Times New Roman" w:cs="Times New Roman"/>
          <w:sz w:val="24"/>
          <w:szCs w:val="24"/>
        </w:rPr>
      </w:pPr>
      <w:r w:rsidRPr="00271860">
        <w:rPr>
          <w:rFonts w:ascii="Times New Roman" w:hAnsi="Times New Roman" w:cs="Times New Roman"/>
          <w:sz w:val="24"/>
          <w:szCs w:val="24"/>
        </w:rPr>
        <w:t>• сформировать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6B7984" w:rsidRPr="00271860" w:rsidRDefault="006B7984" w:rsidP="00271860">
      <w:pPr>
        <w:widowControl w:val="0"/>
        <w:autoSpaceDE w:val="0"/>
        <w:autoSpaceDN w:val="0"/>
        <w:adjustRightInd w:val="0"/>
        <w:ind w:firstLine="454"/>
        <w:jc w:val="both"/>
        <w:rPr>
          <w:rFonts w:ascii="Times New Roman" w:hAnsi="Times New Roman" w:cs="Times New Roman"/>
          <w:sz w:val="24"/>
          <w:szCs w:val="24"/>
        </w:rPr>
      </w:pPr>
      <w:r w:rsidRPr="00271860">
        <w:rPr>
          <w:rFonts w:ascii="Times New Roman" w:hAnsi="Times New Roman" w:cs="Times New Roman"/>
          <w:sz w:val="24"/>
          <w:szCs w:val="24"/>
        </w:rPr>
        <w:t>• сформировать представление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w:t>
      </w:r>
    </w:p>
    <w:p w:rsidR="006B7984" w:rsidRPr="00271860" w:rsidRDefault="006B7984" w:rsidP="00271860">
      <w:pPr>
        <w:widowControl w:val="0"/>
        <w:autoSpaceDE w:val="0"/>
        <w:autoSpaceDN w:val="0"/>
        <w:adjustRightInd w:val="0"/>
        <w:ind w:firstLine="454"/>
        <w:jc w:val="both"/>
        <w:rPr>
          <w:rFonts w:ascii="Times New Roman" w:hAnsi="Times New Roman" w:cs="Times New Roman"/>
          <w:sz w:val="24"/>
          <w:szCs w:val="24"/>
        </w:rPr>
      </w:pPr>
      <w:r w:rsidRPr="00271860">
        <w:rPr>
          <w:rFonts w:ascii="Times New Roman" w:hAnsi="Times New Roman" w:cs="Times New Roman"/>
          <w:sz w:val="24"/>
          <w:szCs w:val="24"/>
        </w:rPr>
        <w:t>• дать представление с учётом принципа информационной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психоактивных веществ, об их пагубном влиянии на здоровье;</w:t>
      </w:r>
    </w:p>
    <w:p w:rsidR="006B7984" w:rsidRPr="00271860" w:rsidRDefault="006B7984" w:rsidP="00271860">
      <w:pPr>
        <w:widowControl w:val="0"/>
        <w:autoSpaceDE w:val="0"/>
        <w:autoSpaceDN w:val="0"/>
        <w:adjustRightInd w:val="0"/>
        <w:ind w:firstLine="454"/>
        <w:jc w:val="both"/>
        <w:rPr>
          <w:rFonts w:ascii="Times New Roman" w:hAnsi="Times New Roman" w:cs="Times New Roman"/>
          <w:sz w:val="24"/>
          <w:szCs w:val="24"/>
        </w:rPr>
      </w:pPr>
      <w:r w:rsidRPr="00271860">
        <w:rPr>
          <w:rFonts w:ascii="Times New Roman" w:hAnsi="Times New Roman" w:cs="Times New Roman"/>
          <w:sz w:val="24"/>
          <w:szCs w:val="24"/>
        </w:rPr>
        <w:t>• сформировать познавательный интерес и бережное отношение к природе;</w:t>
      </w:r>
    </w:p>
    <w:p w:rsidR="006B7984" w:rsidRPr="00271860" w:rsidRDefault="006B7984" w:rsidP="00271860">
      <w:pPr>
        <w:widowControl w:val="0"/>
        <w:autoSpaceDE w:val="0"/>
        <w:autoSpaceDN w:val="0"/>
        <w:adjustRightInd w:val="0"/>
        <w:ind w:firstLine="454"/>
        <w:jc w:val="both"/>
        <w:rPr>
          <w:rFonts w:ascii="Times New Roman" w:hAnsi="Times New Roman" w:cs="Times New Roman"/>
          <w:sz w:val="24"/>
          <w:szCs w:val="24"/>
        </w:rPr>
      </w:pPr>
      <w:r w:rsidRPr="00271860">
        <w:rPr>
          <w:rFonts w:ascii="Times New Roman" w:hAnsi="Times New Roman" w:cs="Times New Roman"/>
          <w:sz w:val="24"/>
          <w:szCs w:val="24"/>
        </w:rPr>
        <w:t>• научить учащихся выполнять правила личной гигиены и развить готовность на их основе самостоятельно поддерживать своё здоровье;</w:t>
      </w:r>
    </w:p>
    <w:p w:rsidR="006B7984" w:rsidRPr="00271860" w:rsidRDefault="006B7984" w:rsidP="00271860">
      <w:pPr>
        <w:widowControl w:val="0"/>
        <w:autoSpaceDE w:val="0"/>
        <w:autoSpaceDN w:val="0"/>
        <w:adjustRightInd w:val="0"/>
        <w:ind w:firstLine="454"/>
        <w:jc w:val="both"/>
        <w:rPr>
          <w:rFonts w:ascii="Times New Roman" w:hAnsi="Times New Roman" w:cs="Times New Roman"/>
          <w:sz w:val="24"/>
          <w:szCs w:val="24"/>
        </w:rPr>
      </w:pPr>
      <w:r w:rsidRPr="00271860">
        <w:rPr>
          <w:rFonts w:ascii="Times New Roman" w:hAnsi="Times New Roman" w:cs="Times New Roman"/>
          <w:sz w:val="24"/>
          <w:szCs w:val="24"/>
        </w:rPr>
        <w:t>• сформировать представление о правильном (здоровом) питании, его режиме, структуре, полезных продуктах;</w:t>
      </w:r>
    </w:p>
    <w:p w:rsidR="006B7984" w:rsidRPr="00271860" w:rsidRDefault="006B7984" w:rsidP="00271860">
      <w:pPr>
        <w:widowControl w:val="0"/>
        <w:autoSpaceDE w:val="0"/>
        <w:autoSpaceDN w:val="0"/>
        <w:adjustRightInd w:val="0"/>
        <w:ind w:firstLine="454"/>
        <w:jc w:val="both"/>
        <w:rPr>
          <w:rFonts w:ascii="Times New Roman" w:hAnsi="Times New Roman" w:cs="Times New Roman"/>
          <w:sz w:val="24"/>
          <w:szCs w:val="24"/>
        </w:rPr>
      </w:pPr>
      <w:r w:rsidRPr="00271860">
        <w:rPr>
          <w:rFonts w:ascii="Times New Roman" w:hAnsi="Times New Roman" w:cs="Times New Roman"/>
          <w:sz w:val="24"/>
          <w:szCs w:val="24"/>
        </w:rPr>
        <w:t>• сформировать представление о рациональной организации режима дня, учёбы и отдыха, двигательной активности, научить учащихся составлять, анализировать и контролировать свой режим дня;</w:t>
      </w:r>
    </w:p>
    <w:p w:rsidR="006B7984" w:rsidRPr="00271860" w:rsidRDefault="006B7984" w:rsidP="00271860">
      <w:pPr>
        <w:widowControl w:val="0"/>
        <w:autoSpaceDE w:val="0"/>
        <w:autoSpaceDN w:val="0"/>
        <w:adjustRightInd w:val="0"/>
        <w:ind w:firstLine="454"/>
        <w:jc w:val="both"/>
        <w:rPr>
          <w:rFonts w:ascii="Times New Roman" w:hAnsi="Times New Roman" w:cs="Times New Roman"/>
          <w:sz w:val="24"/>
          <w:szCs w:val="24"/>
        </w:rPr>
      </w:pPr>
      <w:r w:rsidRPr="00271860">
        <w:rPr>
          <w:rFonts w:ascii="Times New Roman" w:hAnsi="Times New Roman" w:cs="Times New Roman"/>
          <w:sz w:val="24"/>
          <w:szCs w:val="24"/>
        </w:rPr>
        <w:t>• обучить безопасному поведению в окружающей среде и элементарным навыкам поведения в экстремальных ситуациях;</w:t>
      </w:r>
    </w:p>
    <w:p w:rsidR="006B7984" w:rsidRPr="00271860" w:rsidRDefault="006B7984" w:rsidP="00271860">
      <w:pPr>
        <w:widowControl w:val="0"/>
        <w:autoSpaceDE w:val="0"/>
        <w:autoSpaceDN w:val="0"/>
        <w:adjustRightInd w:val="0"/>
        <w:ind w:firstLine="454"/>
        <w:jc w:val="both"/>
        <w:rPr>
          <w:rFonts w:ascii="Times New Roman" w:hAnsi="Times New Roman" w:cs="Times New Roman"/>
          <w:sz w:val="24"/>
          <w:szCs w:val="24"/>
        </w:rPr>
      </w:pPr>
      <w:r w:rsidRPr="00271860">
        <w:rPr>
          <w:rFonts w:ascii="Times New Roman" w:hAnsi="Times New Roman" w:cs="Times New Roman"/>
          <w:sz w:val="24"/>
          <w:szCs w:val="24"/>
        </w:rPr>
        <w:t>• сформировать навыки позитивного общения;</w:t>
      </w:r>
    </w:p>
    <w:p w:rsidR="006B7984" w:rsidRPr="00271860" w:rsidRDefault="006B7984" w:rsidP="00271860">
      <w:pPr>
        <w:widowControl w:val="0"/>
        <w:autoSpaceDE w:val="0"/>
        <w:autoSpaceDN w:val="0"/>
        <w:adjustRightInd w:val="0"/>
        <w:ind w:firstLine="454"/>
        <w:jc w:val="both"/>
        <w:rPr>
          <w:rFonts w:ascii="Times New Roman" w:hAnsi="Times New Roman" w:cs="Times New Roman"/>
          <w:sz w:val="24"/>
          <w:szCs w:val="24"/>
        </w:rPr>
      </w:pPr>
      <w:r w:rsidRPr="00271860">
        <w:rPr>
          <w:rFonts w:ascii="Times New Roman" w:hAnsi="Times New Roman" w:cs="Times New Roman"/>
          <w:sz w:val="24"/>
          <w:szCs w:val="24"/>
        </w:rPr>
        <w:t xml:space="preserve">• научить осознанному выбору поступков, стиля поведения, позволяющих сохранять и </w:t>
      </w:r>
      <w:r w:rsidRPr="00271860">
        <w:rPr>
          <w:rFonts w:ascii="Times New Roman" w:hAnsi="Times New Roman" w:cs="Times New Roman"/>
          <w:sz w:val="24"/>
          <w:szCs w:val="24"/>
        </w:rPr>
        <w:lastRenderedPageBreak/>
        <w:t>укреплять здоровье;</w:t>
      </w:r>
    </w:p>
    <w:p w:rsidR="006B7984" w:rsidRPr="00271860" w:rsidRDefault="006B7984" w:rsidP="00271860">
      <w:pPr>
        <w:widowControl w:val="0"/>
        <w:autoSpaceDE w:val="0"/>
        <w:autoSpaceDN w:val="0"/>
        <w:adjustRightInd w:val="0"/>
        <w:ind w:firstLine="454"/>
        <w:jc w:val="both"/>
        <w:rPr>
          <w:rFonts w:ascii="Times New Roman" w:hAnsi="Times New Roman" w:cs="Times New Roman"/>
          <w:sz w:val="24"/>
          <w:szCs w:val="24"/>
        </w:rPr>
      </w:pPr>
      <w:r w:rsidRPr="00271860">
        <w:rPr>
          <w:rFonts w:ascii="Times New Roman" w:hAnsi="Times New Roman" w:cs="Times New Roman"/>
          <w:sz w:val="24"/>
          <w:szCs w:val="24"/>
        </w:rPr>
        <w:t>• сформировать потребность учащегося безбоязненно обращаться к врачу по любым вопросам состояния здоровья, в том числе связанным с особенностями роста и развития.</w:t>
      </w:r>
    </w:p>
    <w:p w:rsidR="006B7984" w:rsidRPr="00271860" w:rsidRDefault="006B7984" w:rsidP="00271860">
      <w:pPr>
        <w:pStyle w:val="a3"/>
        <w:shd w:val="clear" w:color="auto" w:fill="FFFFFF"/>
        <w:tabs>
          <w:tab w:val="left" w:pos="8647"/>
          <w:tab w:val="left" w:pos="9072"/>
        </w:tabs>
        <w:spacing w:line="276" w:lineRule="auto"/>
        <w:ind w:left="0"/>
        <w:jc w:val="center"/>
        <w:outlineLvl w:val="0"/>
        <w:rPr>
          <w:b/>
          <w:bCs/>
          <w:highlight w:val="yellow"/>
        </w:rPr>
      </w:pPr>
    </w:p>
    <w:p w:rsidR="006B7984" w:rsidRPr="00271860" w:rsidRDefault="006B7984" w:rsidP="00271860">
      <w:pPr>
        <w:ind w:firstLine="709"/>
        <w:jc w:val="center"/>
        <w:rPr>
          <w:rFonts w:ascii="Times New Roman" w:hAnsi="Times New Roman" w:cs="Times New Roman"/>
          <w:b/>
          <w:bCs/>
          <w:i/>
          <w:iCs/>
          <w:sz w:val="24"/>
          <w:szCs w:val="24"/>
        </w:rPr>
      </w:pPr>
      <w:r w:rsidRPr="00271860">
        <w:rPr>
          <w:rFonts w:ascii="Times New Roman" w:hAnsi="Times New Roman" w:cs="Times New Roman"/>
          <w:b/>
          <w:bCs/>
          <w:sz w:val="24"/>
          <w:szCs w:val="24"/>
        </w:rPr>
        <w:t xml:space="preserve">Направления деятельности </w:t>
      </w:r>
      <w:r w:rsidRPr="00271860">
        <w:rPr>
          <w:rFonts w:ascii="Times New Roman" w:hAnsi="Times New Roman" w:cs="Times New Roman"/>
          <w:b/>
          <w:color w:val="000000"/>
          <w:sz w:val="24"/>
          <w:szCs w:val="24"/>
        </w:rPr>
        <w:t>по здоровьесбережению, обеспечению безопасности и формированию экологической культуры учащихся</w:t>
      </w:r>
    </w:p>
    <w:p w:rsidR="006B7984" w:rsidRPr="00271860" w:rsidRDefault="006B7984" w:rsidP="00271860">
      <w:pPr>
        <w:tabs>
          <w:tab w:val="left" w:leader="dot" w:pos="624"/>
        </w:tabs>
        <w:autoSpaceDE w:val="0"/>
        <w:autoSpaceDN w:val="0"/>
        <w:adjustRightInd w:val="0"/>
        <w:ind w:firstLine="339"/>
        <w:jc w:val="both"/>
        <w:rPr>
          <w:rFonts w:ascii="Times New Roman" w:eastAsiaTheme="minorHAnsi" w:hAnsi="Times New Roman" w:cs="Times New Roman"/>
          <w:color w:val="000000" w:themeColor="text1"/>
          <w:sz w:val="24"/>
          <w:szCs w:val="24"/>
          <w:lang w:eastAsia="en-US"/>
        </w:rPr>
      </w:pPr>
      <w:r w:rsidRPr="00271860">
        <w:rPr>
          <w:rFonts w:ascii="Times New Roman" w:eastAsiaTheme="minorHAnsi" w:hAnsi="Times New Roman" w:cs="Times New Roman"/>
          <w:color w:val="000000" w:themeColor="text1"/>
          <w:sz w:val="24"/>
          <w:szCs w:val="24"/>
          <w:lang w:eastAsia="en-US"/>
        </w:rPr>
        <w:t>На уровне начального общего образования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6B7984" w:rsidRPr="00271860" w:rsidRDefault="006B7984" w:rsidP="00271860">
      <w:pPr>
        <w:tabs>
          <w:tab w:val="left" w:leader="dot" w:pos="624"/>
        </w:tabs>
        <w:autoSpaceDE w:val="0"/>
        <w:autoSpaceDN w:val="0"/>
        <w:adjustRightInd w:val="0"/>
        <w:ind w:firstLine="339"/>
        <w:jc w:val="both"/>
        <w:rPr>
          <w:rFonts w:ascii="Times New Roman" w:eastAsiaTheme="minorHAnsi" w:hAnsi="Times New Roman" w:cs="Times New Roman"/>
          <w:color w:val="000000"/>
          <w:sz w:val="24"/>
          <w:szCs w:val="24"/>
          <w:lang w:eastAsia="en-US"/>
        </w:rPr>
      </w:pPr>
      <w:r w:rsidRPr="00271860">
        <w:rPr>
          <w:rFonts w:ascii="Times New Roman" w:eastAsiaTheme="minorHAnsi" w:hAnsi="Times New Roman" w:cs="Times New Roman"/>
          <w:color w:val="000000" w:themeColor="text1"/>
          <w:sz w:val="24"/>
          <w:szCs w:val="24"/>
          <w:lang w:eastAsia="en-US"/>
        </w:rPr>
        <w:t xml:space="preserve">Системная работа в гимназии </w:t>
      </w:r>
      <w:r w:rsidRPr="00271860">
        <w:rPr>
          <w:rFonts w:ascii="Times New Roman" w:eastAsiaTheme="minorHAnsi" w:hAnsi="Times New Roman" w:cs="Times New Roman"/>
          <w:color w:val="000000"/>
          <w:sz w:val="24"/>
          <w:szCs w:val="24"/>
          <w:lang w:eastAsia="en-US"/>
        </w:rPr>
        <w:t xml:space="preserve">по формированию культуры здорового и безопасного образа жизни представлена в виде </w:t>
      </w:r>
      <w:r w:rsidRPr="00271860">
        <w:rPr>
          <w:rFonts w:ascii="Times New Roman" w:eastAsiaTheme="minorHAnsi" w:hAnsi="Times New Roman" w:cs="Times New Roman"/>
          <w:color w:val="000000" w:themeColor="text1"/>
          <w:sz w:val="24"/>
          <w:szCs w:val="24"/>
          <w:lang w:eastAsia="en-US"/>
        </w:rPr>
        <w:t xml:space="preserve">пяти взаимосвязанных блоков </w:t>
      </w:r>
      <w:r w:rsidRPr="00271860">
        <w:rPr>
          <w:rFonts w:ascii="Times New Roman" w:eastAsiaTheme="minorHAnsi" w:hAnsi="Times New Roman" w:cs="Times New Roman"/>
          <w:color w:val="000000"/>
          <w:sz w:val="24"/>
          <w:szCs w:val="24"/>
          <w:lang w:eastAsia="en-US"/>
        </w:rPr>
        <w:t>и должна способствовать формированию у учащихся ценности здоровья, сохранению и укреплению у них здоровья.</w:t>
      </w:r>
    </w:p>
    <w:p w:rsidR="006B7984" w:rsidRPr="00271860" w:rsidRDefault="008046E9" w:rsidP="00271860">
      <w:pPr>
        <w:tabs>
          <w:tab w:val="left" w:leader="dot" w:pos="624"/>
        </w:tabs>
        <w:autoSpaceDE w:val="0"/>
        <w:autoSpaceDN w:val="0"/>
        <w:adjustRightInd w:val="0"/>
        <w:ind w:firstLine="339"/>
        <w:jc w:val="both"/>
        <w:rPr>
          <w:rFonts w:ascii="Times New Roman" w:eastAsiaTheme="minorHAnsi" w:hAnsi="Times New Roman" w:cs="Times New Roman"/>
          <w:color w:val="000000"/>
          <w:sz w:val="24"/>
          <w:szCs w:val="24"/>
          <w:lang w:eastAsia="en-US"/>
        </w:rPr>
      </w:pPr>
      <w:r>
        <w:rPr>
          <w:rFonts w:ascii="Times New Roman" w:eastAsiaTheme="minorHAnsi" w:hAnsi="Times New Roman" w:cs="Times New Roman"/>
          <w:noProof/>
          <w:color w:val="000000"/>
          <w:sz w:val="24"/>
          <w:szCs w:val="24"/>
        </w:rPr>
        <mc:AlternateContent>
          <mc:Choice Requires="wpg">
            <w:drawing>
              <wp:anchor distT="0" distB="0" distL="114300" distR="114300" simplePos="0" relativeHeight="251659264" behindDoc="0" locked="0" layoutInCell="1" allowOverlap="1">
                <wp:simplePos x="0" y="0"/>
                <wp:positionH relativeFrom="column">
                  <wp:posOffset>-71755</wp:posOffset>
                </wp:positionH>
                <wp:positionV relativeFrom="paragraph">
                  <wp:posOffset>118110</wp:posOffset>
                </wp:positionV>
                <wp:extent cx="5808980" cy="2624455"/>
                <wp:effectExtent l="0" t="0" r="20320" b="23495"/>
                <wp:wrapNone/>
                <wp:docPr id="3"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8980" cy="2624455"/>
                          <a:chOff x="2415" y="7740"/>
                          <a:chExt cx="8835" cy="3540"/>
                        </a:xfrm>
                      </wpg:grpSpPr>
                      <wps:wsp>
                        <wps:cNvPr id="4" name="Text Box 3"/>
                        <wps:cNvSpPr txBox="1">
                          <a:spLocks noChangeArrowheads="1"/>
                        </wps:cNvSpPr>
                        <wps:spPr bwMode="auto">
                          <a:xfrm>
                            <a:off x="2415" y="7740"/>
                            <a:ext cx="8835" cy="735"/>
                          </a:xfrm>
                          <a:prstGeom prst="rect">
                            <a:avLst/>
                          </a:prstGeom>
                          <a:solidFill>
                            <a:srgbClr val="FFFFFF"/>
                          </a:solidFill>
                          <a:ln w="9525">
                            <a:solidFill>
                              <a:srgbClr val="000000"/>
                            </a:solidFill>
                            <a:miter lim="800000"/>
                            <a:headEnd/>
                            <a:tailEnd/>
                          </a:ln>
                        </wps:spPr>
                        <wps:txbx>
                          <w:txbxContent>
                            <w:p w:rsidR="00EA4BDA" w:rsidRPr="003262B6" w:rsidRDefault="00EA4BDA" w:rsidP="006B7984">
                              <w:pPr>
                                <w:pStyle w:val="affff4"/>
                                <w:ind w:firstLine="0"/>
                                <w:jc w:val="center"/>
                                <w:rPr>
                                  <w:b/>
                                </w:rPr>
                              </w:pPr>
                              <w:r w:rsidRPr="003262B6">
                                <w:rPr>
                                  <w:b/>
                                </w:rPr>
                                <w:t>Формирование экологической культуры,</w:t>
                              </w:r>
                            </w:p>
                            <w:p w:rsidR="00EA4BDA" w:rsidRPr="003262B6" w:rsidRDefault="00EA4BDA" w:rsidP="006B7984">
                              <w:pPr>
                                <w:pStyle w:val="affff4"/>
                                <w:ind w:firstLine="0"/>
                                <w:jc w:val="center"/>
                                <w:rPr>
                                  <w:b/>
                                </w:rPr>
                              </w:pPr>
                              <w:r w:rsidRPr="003262B6">
                                <w:rPr>
                                  <w:b/>
                                </w:rPr>
                                <w:t>здорового и безопасного образа жизни</w:t>
                              </w:r>
                            </w:p>
                          </w:txbxContent>
                        </wps:txbx>
                        <wps:bodyPr rot="0" vert="horz" wrap="square" lIns="91440" tIns="45720" rIns="91440" bIns="45720" anchor="t" anchorCtr="0" upright="1">
                          <a:noAutofit/>
                        </wps:bodyPr>
                      </wps:wsp>
                      <wps:wsp>
                        <wps:cNvPr id="5" name="Text Box 4"/>
                        <wps:cNvSpPr txBox="1">
                          <a:spLocks noChangeArrowheads="1"/>
                        </wps:cNvSpPr>
                        <wps:spPr bwMode="auto">
                          <a:xfrm>
                            <a:off x="2625" y="8805"/>
                            <a:ext cx="1575" cy="2475"/>
                          </a:xfrm>
                          <a:prstGeom prst="rect">
                            <a:avLst/>
                          </a:prstGeom>
                          <a:solidFill>
                            <a:srgbClr val="FFFFFF"/>
                          </a:solidFill>
                          <a:ln w="9525">
                            <a:solidFill>
                              <a:srgbClr val="000000"/>
                            </a:solidFill>
                            <a:miter lim="800000"/>
                            <a:headEnd/>
                            <a:tailEnd/>
                          </a:ln>
                        </wps:spPr>
                        <wps:txbx>
                          <w:txbxContent>
                            <w:p w:rsidR="00EA4BDA" w:rsidRDefault="00EA4BDA" w:rsidP="006B7984">
                              <w:pPr>
                                <w:pStyle w:val="affff4"/>
                                <w:ind w:firstLine="0"/>
                                <w:jc w:val="center"/>
                              </w:pPr>
                              <w:r>
                                <w:t xml:space="preserve">Создание экологически </w:t>
                              </w:r>
                              <w:proofErr w:type="gramStart"/>
                              <w:r>
                                <w:t>безопасной</w:t>
                              </w:r>
                              <w:proofErr w:type="gramEnd"/>
                              <w:r>
                                <w:t>, здоровьесберегающей</w:t>
                              </w:r>
                            </w:p>
                            <w:p w:rsidR="00EA4BDA" w:rsidRDefault="00EA4BDA" w:rsidP="006B7984">
                              <w:pPr>
                                <w:pStyle w:val="affff4"/>
                                <w:ind w:firstLine="0"/>
                                <w:jc w:val="center"/>
                              </w:pPr>
                              <w:r>
                                <w:t>инфраструктуры гимназии</w:t>
                              </w:r>
                            </w:p>
                          </w:txbxContent>
                        </wps:txbx>
                        <wps:bodyPr rot="0" vert="horz" wrap="square" lIns="91440" tIns="45720" rIns="91440" bIns="45720" anchor="t" anchorCtr="0" upright="1">
                          <a:noAutofit/>
                        </wps:bodyPr>
                      </wps:wsp>
                      <wps:wsp>
                        <wps:cNvPr id="6" name="Text Box 5"/>
                        <wps:cNvSpPr txBox="1">
                          <a:spLocks noChangeArrowheads="1"/>
                        </wps:cNvSpPr>
                        <wps:spPr bwMode="auto">
                          <a:xfrm>
                            <a:off x="4380" y="8805"/>
                            <a:ext cx="1575" cy="2475"/>
                          </a:xfrm>
                          <a:prstGeom prst="rect">
                            <a:avLst/>
                          </a:prstGeom>
                          <a:solidFill>
                            <a:srgbClr val="FFFFFF"/>
                          </a:solidFill>
                          <a:ln w="9525">
                            <a:solidFill>
                              <a:srgbClr val="000000"/>
                            </a:solidFill>
                            <a:miter lim="800000"/>
                            <a:headEnd/>
                            <a:tailEnd/>
                          </a:ln>
                        </wps:spPr>
                        <wps:txbx>
                          <w:txbxContent>
                            <w:p w:rsidR="00EA4BDA" w:rsidRDefault="00EA4BDA" w:rsidP="006B7984">
                              <w:pPr>
                                <w:pStyle w:val="affff4"/>
                                <w:ind w:firstLine="0"/>
                                <w:jc w:val="center"/>
                              </w:pPr>
                              <w:proofErr w:type="gramStart"/>
                              <w:r>
                                <w:t>Организа-ция</w:t>
                              </w:r>
                              <w:proofErr w:type="gramEnd"/>
                              <w:r>
                                <w:t xml:space="preserve"> учебной и внеуроч-ной деятельнос-ти уча-щихся</w:t>
                              </w:r>
                            </w:p>
                          </w:txbxContent>
                        </wps:txbx>
                        <wps:bodyPr rot="0" vert="horz" wrap="square" lIns="91440" tIns="45720" rIns="91440" bIns="45720" anchor="t" anchorCtr="0" upright="1">
                          <a:noAutofit/>
                        </wps:bodyPr>
                      </wps:wsp>
                      <wps:wsp>
                        <wps:cNvPr id="7" name="Text Box 6"/>
                        <wps:cNvSpPr txBox="1">
                          <a:spLocks noChangeArrowheads="1"/>
                        </wps:cNvSpPr>
                        <wps:spPr bwMode="auto">
                          <a:xfrm>
                            <a:off x="6150" y="8805"/>
                            <a:ext cx="1575" cy="2475"/>
                          </a:xfrm>
                          <a:prstGeom prst="rect">
                            <a:avLst/>
                          </a:prstGeom>
                          <a:solidFill>
                            <a:srgbClr val="FFFFFF"/>
                          </a:solidFill>
                          <a:ln w="9525">
                            <a:solidFill>
                              <a:srgbClr val="000000"/>
                            </a:solidFill>
                            <a:miter lim="800000"/>
                            <a:headEnd/>
                            <a:tailEnd/>
                          </a:ln>
                        </wps:spPr>
                        <wps:txbx>
                          <w:txbxContent>
                            <w:p w:rsidR="00EA4BDA" w:rsidRDefault="00EA4BDA" w:rsidP="006B7984">
                              <w:pPr>
                                <w:pStyle w:val="affff4"/>
                                <w:ind w:firstLine="0"/>
                                <w:jc w:val="center"/>
                              </w:pPr>
                              <w:proofErr w:type="gramStart"/>
                              <w:r>
                                <w:t>Организа-ция</w:t>
                              </w:r>
                              <w:proofErr w:type="gramEnd"/>
                              <w:r>
                                <w:t xml:space="preserve"> физкуль-турно-оздорови-тельной работы</w:t>
                              </w:r>
                            </w:p>
                          </w:txbxContent>
                        </wps:txbx>
                        <wps:bodyPr rot="0" vert="horz" wrap="square" lIns="91440" tIns="45720" rIns="91440" bIns="45720" anchor="t" anchorCtr="0" upright="1">
                          <a:noAutofit/>
                        </wps:bodyPr>
                      </wps:wsp>
                      <wps:wsp>
                        <wps:cNvPr id="8" name="Text Box 7"/>
                        <wps:cNvSpPr txBox="1">
                          <a:spLocks noChangeArrowheads="1"/>
                        </wps:cNvSpPr>
                        <wps:spPr bwMode="auto">
                          <a:xfrm>
                            <a:off x="7905" y="8805"/>
                            <a:ext cx="1575" cy="2475"/>
                          </a:xfrm>
                          <a:prstGeom prst="rect">
                            <a:avLst/>
                          </a:prstGeom>
                          <a:solidFill>
                            <a:srgbClr val="FFFFFF"/>
                          </a:solidFill>
                          <a:ln w="9525">
                            <a:solidFill>
                              <a:srgbClr val="000000"/>
                            </a:solidFill>
                            <a:miter lim="800000"/>
                            <a:headEnd/>
                            <a:tailEnd/>
                          </a:ln>
                        </wps:spPr>
                        <wps:txbx>
                          <w:txbxContent>
                            <w:p w:rsidR="00EA4BDA" w:rsidRDefault="00EA4BDA" w:rsidP="006B7984">
                              <w:pPr>
                                <w:pStyle w:val="affff4"/>
                                <w:ind w:firstLine="0"/>
                                <w:jc w:val="center"/>
                              </w:pPr>
                              <w:r>
                                <w:t xml:space="preserve">Реализация </w:t>
                              </w:r>
                              <w:proofErr w:type="gramStart"/>
                              <w:r>
                                <w:t>дополни-тельных</w:t>
                              </w:r>
                              <w:proofErr w:type="gramEnd"/>
                              <w:r>
                                <w:t xml:space="preserve"> образова-тельных программ</w:t>
                              </w:r>
                            </w:p>
                          </w:txbxContent>
                        </wps:txbx>
                        <wps:bodyPr rot="0" vert="horz" wrap="square" lIns="91440" tIns="45720" rIns="91440" bIns="45720" anchor="t" anchorCtr="0" upright="1">
                          <a:noAutofit/>
                        </wps:bodyPr>
                      </wps:wsp>
                      <wps:wsp>
                        <wps:cNvPr id="9" name="Text Box 8"/>
                        <wps:cNvSpPr txBox="1">
                          <a:spLocks noChangeArrowheads="1"/>
                        </wps:cNvSpPr>
                        <wps:spPr bwMode="auto">
                          <a:xfrm>
                            <a:off x="9675" y="8805"/>
                            <a:ext cx="1575" cy="2475"/>
                          </a:xfrm>
                          <a:prstGeom prst="rect">
                            <a:avLst/>
                          </a:prstGeom>
                          <a:solidFill>
                            <a:srgbClr val="FFFFFF"/>
                          </a:solidFill>
                          <a:ln w="9525">
                            <a:solidFill>
                              <a:srgbClr val="000000"/>
                            </a:solidFill>
                            <a:miter lim="800000"/>
                            <a:headEnd/>
                            <a:tailEnd/>
                          </a:ln>
                        </wps:spPr>
                        <wps:txbx>
                          <w:txbxContent>
                            <w:p w:rsidR="00EA4BDA" w:rsidRDefault="00EA4BDA" w:rsidP="006B7984">
                              <w:pPr>
                                <w:pStyle w:val="affff4"/>
                                <w:ind w:firstLine="0"/>
                                <w:jc w:val="center"/>
                              </w:pPr>
                              <w:r>
                                <w:t xml:space="preserve">Работа с родителями (законными </w:t>
                              </w:r>
                              <w:proofErr w:type="gramStart"/>
                              <w:r>
                                <w:t>представи-телями</w:t>
                              </w:r>
                              <w:proofErr w:type="gramEnd"/>
                              <w:r>
                                <w:t>)</w:t>
                              </w:r>
                            </w:p>
                          </w:txbxContent>
                        </wps:txbx>
                        <wps:bodyPr rot="0" vert="horz" wrap="square" lIns="91440" tIns="45720" rIns="91440" bIns="45720" anchor="t" anchorCtr="0" upright="1">
                          <a:noAutofit/>
                        </wps:bodyPr>
                      </wps:wsp>
                      <wps:wsp>
                        <wps:cNvPr id="10" name="AutoShape 9"/>
                        <wps:cNvCnPr>
                          <a:cxnSpLocks noChangeShapeType="1"/>
                        </wps:cNvCnPr>
                        <wps:spPr bwMode="auto">
                          <a:xfrm flipH="1">
                            <a:off x="3480" y="8475"/>
                            <a:ext cx="3360" cy="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AutoShape 10"/>
                        <wps:cNvCnPr>
                          <a:cxnSpLocks noChangeShapeType="1"/>
                        </wps:cNvCnPr>
                        <wps:spPr bwMode="auto">
                          <a:xfrm flipH="1">
                            <a:off x="5385" y="8475"/>
                            <a:ext cx="1455" cy="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AutoShape 11"/>
                        <wps:cNvCnPr>
                          <a:cxnSpLocks noChangeShapeType="1"/>
                        </wps:cNvCnPr>
                        <wps:spPr bwMode="auto">
                          <a:xfrm>
                            <a:off x="6840" y="8475"/>
                            <a:ext cx="0" cy="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AutoShape 12"/>
                        <wps:cNvCnPr>
                          <a:cxnSpLocks noChangeShapeType="1"/>
                        </wps:cNvCnPr>
                        <wps:spPr bwMode="auto">
                          <a:xfrm>
                            <a:off x="6840" y="8475"/>
                            <a:ext cx="1755" cy="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13"/>
                        <wps:cNvCnPr>
                          <a:cxnSpLocks noChangeShapeType="1"/>
                        </wps:cNvCnPr>
                        <wps:spPr bwMode="auto">
                          <a:xfrm>
                            <a:off x="6840" y="8475"/>
                            <a:ext cx="3780" cy="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 o:spid="_x0000_s1026" style="position:absolute;left:0;text-align:left;margin-left:-5.65pt;margin-top:9.3pt;width:457.4pt;height:206.65pt;z-index:251659264" coordorigin="2415,7740" coordsize="8835,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">
                <v:shapetype id="_x0000_t202" coordsize="21600,21600" o:spt="202" path="m,l,21600r21600,l21600,xe">
                  <v:stroke joinstyle="miter"/>
                  <v:path gradientshapeok="t" o:connecttype="rect"/>
                </v:shapetype>
                <v:shape id="Text Box 3" o:spid="_x0000_s1027" type="#_x0000_t202" style="position:absolute;left:2415;top:7740;width:8835;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textbox>
                    <w:txbxContent>
                      <w:p w:rsidR="00EA4BDA" w:rsidRPr="003262B6" w:rsidRDefault="00EA4BDA" w:rsidP="006B7984">
                        <w:pPr>
                          <w:pStyle w:val="affff4"/>
                          <w:ind w:firstLine="0"/>
                          <w:jc w:val="center"/>
                          <w:rPr>
                            <w:b/>
                          </w:rPr>
                        </w:pPr>
                        <w:r w:rsidRPr="003262B6">
                          <w:rPr>
                            <w:b/>
                          </w:rPr>
                          <w:t>Формирование экологической культуры,</w:t>
                        </w:r>
                      </w:p>
                      <w:p w:rsidR="00EA4BDA" w:rsidRPr="003262B6" w:rsidRDefault="00EA4BDA" w:rsidP="006B7984">
                        <w:pPr>
                          <w:pStyle w:val="affff4"/>
                          <w:ind w:firstLine="0"/>
                          <w:jc w:val="center"/>
                          <w:rPr>
                            <w:b/>
                          </w:rPr>
                        </w:pPr>
                        <w:r w:rsidRPr="003262B6">
                          <w:rPr>
                            <w:b/>
                          </w:rPr>
                          <w:t>здорового и безопасного образа жизни</w:t>
                        </w:r>
                      </w:p>
                    </w:txbxContent>
                  </v:textbox>
                </v:shape>
                <v:shape id="Text Box 4" o:spid="_x0000_s1028" type="#_x0000_t202" style="position:absolute;left:2625;top:8805;width:1575;height:2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w:txbxContent>
                      <w:p w:rsidR="00EA4BDA" w:rsidRDefault="00EA4BDA" w:rsidP="006B7984">
                        <w:pPr>
                          <w:pStyle w:val="affff4"/>
                          <w:ind w:firstLine="0"/>
                          <w:jc w:val="center"/>
                        </w:pPr>
                        <w:r>
                          <w:t xml:space="preserve">Создание экологически </w:t>
                        </w:r>
                        <w:proofErr w:type="gramStart"/>
                        <w:r>
                          <w:t>безопасной</w:t>
                        </w:r>
                        <w:proofErr w:type="gramEnd"/>
                        <w:r>
                          <w:t>, здоровьесберегающей</w:t>
                        </w:r>
                      </w:p>
                      <w:p w:rsidR="00EA4BDA" w:rsidRDefault="00EA4BDA" w:rsidP="006B7984">
                        <w:pPr>
                          <w:pStyle w:val="affff4"/>
                          <w:ind w:firstLine="0"/>
                          <w:jc w:val="center"/>
                        </w:pPr>
                        <w:r>
                          <w:t>инфраструктуры гимназии</w:t>
                        </w:r>
                      </w:p>
                    </w:txbxContent>
                  </v:textbox>
                </v:shape>
                <v:shape id="Text Box 5" o:spid="_x0000_s1029" type="#_x0000_t202" style="position:absolute;left:4380;top:8805;width:1575;height:2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rsidR="00EA4BDA" w:rsidRDefault="00EA4BDA" w:rsidP="006B7984">
                        <w:pPr>
                          <w:pStyle w:val="affff4"/>
                          <w:ind w:firstLine="0"/>
                          <w:jc w:val="center"/>
                        </w:pPr>
                        <w:proofErr w:type="gramStart"/>
                        <w:r>
                          <w:t>Организа-ция</w:t>
                        </w:r>
                        <w:proofErr w:type="gramEnd"/>
                        <w:r>
                          <w:t xml:space="preserve"> учебной и внеуроч-ной деятельнос-ти уча-щихся</w:t>
                        </w:r>
                      </w:p>
                    </w:txbxContent>
                  </v:textbox>
                </v:shape>
                <v:shape id="Text Box 6" o:spid="_x0000_s1030" type="#_x0000_t202" style="position:absolute;left:6150;top:8805;width:1575;height:2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rsidR="00EA4BDA" w:rsidRDefault="00EA4BDA" w:rsidP="006B7984">
                        <w:pPr>
                          <w:pStyle w:val="affff4"/>
                          <w:ind w:firstLine="0"/>
                          <w:jc w:val="center"/>
                        </w:pPr>
                        <w:proofErr w:type="gramStart"/>
                        <w:r>
                          <w:t>Организа-ция</w:t>
                        </w:r>
                        <w:proofErr w:type="gramEnd"/>
                        <w:r>
                          <w:t xml:space="preserve"> физкуль-турно-оздорови-тельной работы</w:t>
                        </w:r>
                      </w:p>
                    </w:txbxContent>
                  </v:textbox>
                </v:shape>
                <v:shape id="Text Box 7" o:spid="_x0000_s1031" type="#_x0000_t202" style="position:absolute;left:7905;top:8805;width:1575;height:2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EA4BDA" w:rsidRDefault="00EA4BDA" w:rsidP="006B7984">
                        <w:pPr>
                          <w:pStyle w:val="affff4"/>
                          <w:ind w:firstLine="0"/>
                          <w:jc w:val="center"/>
                        </w:pPr>
                        <w:r>
                          <w:t xml:space="preserve">Реализация </w:t>
                        </w:r>
                        <w:proofErr w:type="gramStart"/>
                        <w:r>
                          <w:t>дополни-тельных</w:t>
                        </w:r>
                        <w:proofErr w:type="gramEnd"/>
                        <w:r>
                          <w:t xml:space="preserve"> образова-тельных программ</w:t>
                        </w:r>
                      </w:p>
                    </w:txbxContent>
                  </v:textbox>
                </v:shape>
                <v:shape id="Text Box 8" o:spid="_x0000_s1032" type="#_x0000_t202" style="position:absolute;left:9675;top:8805;width:1575;height:2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rsidR="00EA4BDA" w:rsidRDefault="00EA4BDA" w:rsidP="006B7984">
                        <w:pPr>
                          <w:pStyle w:val="affff4"/>
                          <w:ind w:firstLine="0"/>
                          <w:jc w:val="center"/>
                        </w:pPr>
                        <w:r>
                          <w:t xml:space="preserve">Работа с родителями (законными </w:t>
                        </w:r>
                        <w:proofErr w:type="gramStart"/>
                        <w:r>
                          <w:t>представи-телями</w:t>
                        </w:r>
                        <w:proofErr w:type="gramEnd"/>
                        <w:r>
                          <w:t>)</w:t>
                        </w:r>
                      </w:p>
                    </w:txbxContent>
                  </v:textbox>
                </v:shape>
                <v:shapetype id="_x0000_t32" coordsize="21600,21600" o:spt="32" o:oned="t" path="m,l21600,21600e" filled="f">
                  <v:path arrowok="t" fillok="f" o:connecttype="none"/>
                  <o:lock v:ext="edit" shapetype="t"/>
                </v:shapetype>
                <v:shape id="AutoShape 9" o:spid="_x0000_s1033" type="#_x0000_t32" style="position:absolute;left:3480;top:8475;width:3360;height:3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oQW8IAAADbAAAADwAAAGRycy9kb3ducmV2LnhtbESPQWsCMRCF7wX/QxjBW80qWMrWKFUQ&#10;pBepFfQ4bKa7oZvJskk36793DoXeZnhv3vtmvR19qwbqowtsYDEvQBFXwTquDVy+Ds+voGJCttgG&#10;JgN3irDdTJ7WWNqQ+ZOGc6qVhHAs0UCTUldqHauGPMZ56IhF+w69xyRrX2vbY5Zw3+plUbxoj46l&#10;ocGO9g1VP+dfb8Dlkxu64z7vPq63aDO5+yo4Y2bT8f0NVKIx/Zv/ro9W8IVefpEB9OY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3oQW8IAAADbAAAADwAAAAAAAAAAAAAA&#10;AAChAgAAZHJzL2Rvd25yZXYueG1sUEsFBgAAAAAEAAQA+QAAAJADAAAAAA==&#10;">
                  <v:stroke endarrow="block"/>
                </v:shape>
                <v:shape id="AutoShape 10" o:spid="_x0000_s1034" type="#_x0000_t32" style="position:absolute;left:5385;top:8475;width:1455;height:3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a1wL8AAADbAAAADwAAAGRycy9kb3ducmV2LnhtbERPTYvCMBC9L/gfwgje1tQFZalGUUEQ&#10;L6Ir6HFoxjbYTEqTbeq/N8LC3ubxPmex6m0tOmq9caxgMs5AEBdOGy4VXH52n98gfEDWWDsmBU/y&#10;sFoOPhaYaxf5RN05lCKFsM9RQRVCk0vpi4os+rFriBN3d63FkGBbSt1iTOG2ll9ZNpMWDaeGChva&#10;VlQ8zr9WgYlH0zX7bdwcrjevI5nn1BmlRsN+PQcRqA//4j/3Xqf5E3j/kg6Qyx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Da1wL8AAADbAAAADwAAAAAAAAAAAAAAAACh&#10;AgAAZHJzL2Rvd25yZXYueG1sUEsFBgAAAAAEAAQA+QAAAI0DAAAAAA==&#10;">
                  <v:stroke endarrow="block"/>
                </v:shape>
                <v:shape id="AutoShape 11" o:spid="_x0000_s1035" type="#_x0000_t32" style="position:absolute;left:6840;top:8475;width:0;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TlcEAAADbAAAADwAAAGRycy9kb3ducmV2LnhtbERPTYvCMBC9C/sfwix401QPotUosrAi&#10;Lh5WpehtaMa22ExKErXur98Igrd5vM+ZLVpTixs5X1lWMOgnIIhzqysuFBz2370xCB+QNdaWScGD&#10;PCzmH50Zptre+Zduu1CIGMI+RQVlCE0qpc9LMuj7tiGO3Nk6gyFCV0jt8B7DTS2HSTKSBiuODSU2&#10;9FVSftldjYLjz+SaPbItbbLBZHNCZ/zffqVU97NdTkEEasNb/HKvdZw/hOcv8QA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n9OVwQAAANsAAAAPAAAAAAAAAAAAAAAA&#10;AKECAABkcnMvZG93bnJldi54bWxQSwUGAAAAAAQABAD5AAAAjwMAAAAA&#10;">
                  <v:stroke endarrow="block"/>
                </v:shape>
                <v:shape id="AutoShape 12" o:spid="_x0000_s1036" type="#_x0000_t32" style="position:absolute;left:6840;top:8475;width:1755;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N2DsIAAADbAAAADwAAAGRycy9kb3ducmV2LnhtbERPTYvCMBC9C/6HMII3TV1B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N2DsIAAADbAAAADwAAAAAAAAAAAAAA&#10;AAChAgAAZHJzL2Rvd25yZXYueG1sUEsFBgAAAAAEAAQA+QAAAJADAAAAAA==&#10;">
                  <v:stroke endarrow="block"/>
                </v:shape>
                <v:shape id="AutoShape 13" o:spid="_x0000_s1037" type="#_x0000_t32" style="position:absolute;left:6840;top:8475;width:3780;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ruesIAAADbAAAADwAAAGRycy9kb3ducmV2LnhtbERPTYvCMBC9C/6HMII3TV1E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ruesIAAADbAAAADwAAAAAAAAAAAAAA&#10;AAChAgAAZHJzL2Rvd25yZXYueG1sUEsFBgAAAAAEAAQA+QAAAJADAAAAAA==&#10;">
                  <v:stroke endarrow="block"/>
                </v:shape>
              </v:group>
            </w:pict>
          </mc:Fallback>
        </mc:AlternateContent>
      </w:r>
    </w:p>
    <w:p w:rsidR="006B7984" w:rsidRPr="00271860" w:rsidRDefault="006B7984" w:rsidP="00271860">
      <w:pPr>
        <w:tabs>
          <w:tab w:val="left" w:leader="dot" w:pos="624"/>
        </w:tabs>
        <w:autoSpaceDE w:val="0"/>
        <w:autoSpaceDN w:val="0"/>
        <w:adjustRightInd w:val="0"/>
        <w:ind w:firstLine="339"/>
        <w:jc w:val="both"/>
        <w:rPr>
          <w:rFonts w:ascii="Times New Roman" w:eastAsiaTheme="minorHAnsi" w:hAnsi="Times New Roman" w:cs="Times New Roman"/>
          <w:color w:val="000000"/>
          <w:sz w:val="24"/>
          <w:szCs w:val="24"/>
          <w:lang w:eastAsia="en-US"/>
        </w:rPr>
      </w:pPr>
    </w:p>
    <w:p w:rsidR="006B7984" w:rsidRPr="00271860" w:rsidRDefault="006B7984" w:rsidP="00271860">
      <w:pPr>
        <w:tabs>
          <w:tab w:val="left" w:leader="dot" w:pos="624"/>
        </w:tabs>
        <w:autoSpaceDE w:val="0"/>
        <w:autoSpaceDN w:val="0"/>
        <w:adjustRightInd w:val="0"/>
        <w:ind w:firstLine="339"/>
        <w:jc w:val="both"/>
        <w:rPr>
          <w:rFonts w:ascii="Times New Roman" w:eastAsiaTheme="minorHAnsi" w:hAnsi="Times New Roman" w:cs="Times New Roman"/>
          <w:color w:val="000000"/>
          <w:sz w:val="24"/>
          <w:szCs w:val="24"/>
          <w:lang w:eastAsia="en-US"/>
        </w:rPr>
      </w:pPr>
    </w:p>
    <w:p w:rsidR="006B7984" w:rsidRPr="00271860" w:rsidRDefault="006B7984" w:rsidP="00271860">
      <w:pPr>
        <w:tabs>
          <w:tab w:val="left" w:leader="dot" w:pos="624"/>
        </w:tabs>
        <w:autoSpaceDE w:val="0"/>
        <w:autoSpaceDN w:val="0"/>
        <w:adjustRightInd w:val="0"/>
        <w:ind w:firstLine="339"/>
        <w:jc w:val="both"/>
        <w:rPr>
          <w:rFonts w:ascii="Times New Roman" w:eastAsiaTheme="minorHAnsi" w:hAnsi="Times New Roman" w:cs="Times New Roman"/>
          <w:color w:val="000000"/>
          <w:sz w:val="24"/>
          <w:szCs w:val="24"/>
          <w:lang w:eastAsia="en-US"/>
        </w:rPr>
      </w:pPr>
    </w:p>
    <w:p w:rsidR="006B7984" w:rsidRPr="00271860" w:rsidRDefault="006B7984" w:rsidP="00271860">
      <w:pPr>
        <w:tabs>
          <w:tab w:val="left" w:leader="dot" w:pos="624"/>
        </w:tabs>
        <w:autoSpaceDE w:val="0"/>
        <w:autoSpaceDN w:val="0"/>
        <w:adjustRightInd w:val="0"/>
        <w:ind w:firstLine="339"/>
        <w:jc w:val="both"/>
        <w:rPr>
          <w:rFonts w:ascii="Times New Roman" w:eastAsiaTheme="minorHAnsi" w:hAnsi="Times New Roman" w:cs="Times New Roman"/>
          <w:color w:val="000000"/>
          <w:sz w:val="24"/>
          <w:szCs w:val="24"/>
          <w:lang w:eastAsia="en-US"/>
        </w:rPr>
      </w:pPr>
    </w:p>
    <w:p w:rsidR="006B7984" w:rsidRPr="00271860" w:rsidRDefault="006B7984" w:rsidP="00271860">
      <w:pPr>
        <w:tabs>
          <w:tab w:val="left" w:leader="dot" w:pos="624"/>
        </w:tabs>
        <w:autoSpaceDE w:val="0"/>
        <w:autoSpaceDN w:val="0"/>
        <w:adjustRightInd w:val="0"/>
        <w:ind w:firstLine="339"/>
        <w:jc w:val="both"/>
        <w:rPr>
          <w:rFonts w:ascii="Times New Roman" w:eastAsiaTheme="minorHAnsi" w:hAnsi="Times New Roman" w:cs="Times New Roman"/>
          <w:color w:val="000000"/>
          <w:sz w:val="24"/>
          <w:szCs w:val="24"/>
          <w:lang w:eastAsia="en-US"/>
        </w:rPr>
      </w:pPr>
    </w:p>
    <w:p w:rsidR="006B7984" w:rsidRPr="00271860" w:rsidRDefault="006B7984" w:rsidP="00271860">
      <w:pPr>
        <w:tabs>
          <w:tab w:val="left" w:leader="dot" w:pos="624"/>
        </w:tabs>
        <w:autoSpaceDE w:val="0"/>
        <w:autoSpaceDN w:val="0"/>
        <w:adjustRightInd w:val="0"/>
        <w:ind w:firstLine="339"/>
        <w:jc w:val="both"/>
        <w:rPr>
          <w:rFonts w:ascii="Times New Roman" w:eastAsiaTheme="minorHAnsi" w:hAnsi="Times New Roman" w:cs="Times New Roman"/>
          <w:color w:val="000000"/>
          <w:sz w:val="24"/>
          <w:szCs w:val="24"/>
          <w:lang w:eastAsia="en-US"/>
        </w:rPr>
      </w:pPr>
    </w:p>
    <w:p w:rsidR="006B7984" w:rsidRPr="00271860" w:rsidRDefault="006B7984" w:rsidP="00271860">
      <w:pPr>
        <w:tabs>
          <w:tab w:val="left" w:leader="dot" w:pos="624"/>
        </w:tabs>
        <w:autoSpaceDE w:val="0"/>
        <w:autoSpaceDN w:val="0"/>
        <w:adjustRightInd w:val="0"/>
        <w:ind w:firstLine="339"/>
        <w:jc w:val="both"/>
        <w:rPr>
          <w:rFonts w:ascii="Times New Roman" w:eastAsiaTheme="minorHAnsi" w:hAnsi="Times New Roman" w:cs="Times New Roman"/>
          <w:color w:val="000000"/>
          <w:sz w:val="24"/>
          <w:szCs w:val="24"/>
          <w:lang w:eastAsia="en-US"/>
        </w:rPr>
      </w:pPr>
    </w:p>
    <w:p w:rsidR="006B7984" w:rsidRPr="00271860" w:rsidRDefault="006B7984" w:rsidP="00271860">
      <w:pPr>
        <w:tabs>
          <w:tab w:val="left" w:leader="dot" w:pos="624"/>
        </w:tabs>
        <w:autoSpaceDE w:val="0"/>
        <w:autoSpaceDN w:val="0"/>
        <w:adjustRightInd w:val="0"/>
        <w:ind w:firstLine="339"/>
        <w:jc w:val="both"/>
        <w:rPr>
          <w:rFonts w:ascii="Times New Roman" w:eastAsiaTheme="minorHAnsi" w:hAnsi="Times New Roman" w:cs="Times New Roman"/>
          <w:color w:val="000000"/>
          <w:sz w:val="24"/>
          <w:szCs w:val="24"/>
          <w:lang w:eastAsia="en-US"/>
        </w:rPr>
      </w:pPr>
    </w:p>
    <w:p w:rsidR="006B7984" w:rsidRPr="00271860" w:rsidRDefault="006B7984" w:rsidP="00271860">
      <w:pPr>
        <w:tabs>
          <w:tab w:val="left" w:leader="dot" w:pos="624"/>
        </w:tabs>
        <w:autoSpaceDE w:val="0"/>
        <w:autoSpaceDN w:val="0"/>
        <w:adjustRightInd w:val="0"/>
        <w:ind w:firstLine="339"/>
        <w:jc w:val="both"/>
        <w:rPr>
          <w:rFonts w:ascii="Times New Roman" w:eastAsiaTheme="minorHAnsi" w:hAnsi="Times New Roman" w:cs="Times New Roman"/>
          <w:color w:val="000000"/>
          <w:sz w:val="24"/>
          <w:szCs w:val="24"/>
          <w:lang w:eastAsia="en-US"/>
        </w:rPr>
      </w:pPr>
    </w:p>
    <w:p w:rsidR="006B7984" w:rsidRPr="00271860" w:rsidRDefault="006B7984" w:rsidP="006769A8">
      <w:pPr>
        <w:pStyle w:val="a3"/>
        <w:spacing w:line="276" w:lineRule="auto"/>
        <w:ind w:left="1069" w:hanging="1069"/>
        <w:jc w:val="center"/>
        <w:rPr>
          <w:b/>
          <w:bCs/>
          <w:i/>
        </w:rPr>
      </w:pPr>
      <w:r w:rsidRPr="00271860">
        <w:rPr>
          <w:rFonts w:eastAsiaTheme="minorHAnsi"/>
          <w:b/>
          <w:i/>
          <w:color w:val="000000"/>
          <w:lang w:eastAsia="en-US"/>
        </w:rPr>
        <w:t>Создание экологически безопасной и здоровьесберегающей инфраструктуры гимназии</w:t>
      </w:r>
    </w:p>
    <w:p w:rsidR="006B7984" w:rsidRPr="00271860" w:rsidRDefault="006B7984" w:rsidP="00271860">
      <w:pPr>
        <w:pStyle w:val="a3"/>
        <w:spacing w:line="276" w:lineRule="auto"/>
        <w:ind w:left="1069"/>
        <w:jc w:val="center"/>
        <w:rPr>
          <w:b/>
          <w:bCs/>
          <w:i/>
        </w:rPr>
      </w:pPr>
    </w:p>
    <w:p w:rsidR="006B7984" w:rsidRPr="00271860" w:rsidRDefault="006B7984" w:rsidP="00271860">
      <w:pPr>
        <w:autoSpaceDE w:val="0"/>
        <w:autoSpaceDN w:val="0"/>
        <w:adjustRightInd w:val="0"/>
        <w:ind w:firstLine="708"/>
        <w:jc w:val="both"/>
        <w:rPr>
          <w:rFonts w:ascii="Times New Roman" w:hAnsi="Times New Roman" w:cs="Times New Roman"/>
          <w:sz w:val="24"/>
          <w:szCs w:val="24"/>
          <w:lang w:eastAsia="en-US"/>
        </w:rPr>
      </w:pPr>
      <w:r w:rsidRPr="00271860">
        <w:rPr>
          <w:rFonts w:ascii="Times New Roman" w:hAnsi="Times New Roman" w:cs="Times New Roman"/>
          <w:sz w:val="24"/>
          <w:szCs w:val="24"/>
          <w:lang w:eastAsia="en-US"/>
        </w:rPr>
        <w:t>Состояние и содержание здан</w:t>
      </w:r>
      <w:r w:rsidR="005351CB">
        <w:rPr>
          <w:rFonts w:ascii="Times New Roman" w:hAnsi="Times New Roman" w:cs="Times New Roman"/>
          <w:sz w:val="24"/>
          <w:szCs w:val="24"/>
          <w:lang w:eastAsia="en-US"/>
        </w:rPr>
        <w:t>ия и помещений гимназии</w:t>
      </w:r>
      <w:r w:rsidRPr="00271860">
        <w:rPr>
          <w:rFonts w:ascii="Times New Roman" w:hAnsi="Times New Roman" w:cs="Times New Roman"/>
          <w:sz w:val="24"/>
          <w:szCs w:val="24"/>
          <w:lang w:eastAsia="en-US"/>
        </w:rPr>
        <w:t xml:space="preserve"> соответствует санитарным и гигиеническим нормам, нормам пожарной безопасности, требованиям охраны здоровья и охраны труда учащихся.</w:t>
      </w:r>
    </w:p>
    <w:p w:rsidR="006B7984" w:rsidRPr="00271860" w:rsidRDefault="006B7984" w:rsidP="00271860">
      <w:pPr>
        <w:pStyle w:val="a3"/>
        <w:autoSpaceDE w:val="0"/>
        <w:autoSpaceDN w:val="0"/>
        <w:adjustRightInd w:val="0"/>
        <w:spacing w:line="276" w:lineRule="auto"/>
        <w:ind w:left="0" w:firstLine="708"/>
        <w:jc w:val="both"/>
        <w:rPr>
          <w:lang w:eastAsia="en-US"/>
        </w:rPr>
      </w:pPr>
      <w:r w:rsidRPr="00271860">
        <w:rPr>
          <w:lang w:eastAsia="en-US"/>
        </w:rPr>
        <w:t>В гимназии имеется и оснащена в</w:t>
      </w:r>
      <w:r w:rsidR="005351CB">
        <w:rPr>
          <w:lang w:eastAsia="en-US"/>
        </w:rPr>
        <w:t>сем необходимым столовая</w:t>
      </w:r>
      <w:r w:rsidRPr="00271860">
        <w:rPr>
          <w:lang w:eastAsia="en-US"/>
        </w:rPr>
        <w:t xml:space="preserve"> для питания учащихся,  а также помещение для хранения и пр</w:t>
      </w:r>
      <w:r w:rsidR="005351CB">
        <w:rPr>
          <w:lang w:eastAsia="en-US"/>
        </w:rPr>
        <w:t>иготовления пищи</w:t>
      </w:r>
      <w:r w:rsidRPr="00271860">
        <w:rPr>
          <w:lang w:eastAsia="en-US"/>
        </w:rPr>
        <w:t>.</w:t>
      </w:r>
    </w:p>
    <w:p w:rsidR="006B7984" w:rsidRPr="00271860" w:rsidRDefault="006B7984" w:rsidP="00271860">
      <w:pPr>
        <w:autoSpaceDE w:val="0"/>
        <w:autoSpaceDN w:val="0"/>
        <w:adjustRightInd w:val="0"/>
        <w:ind w:firstLine="708"/>
        <w:jc w:val="both"/>
        <w:rPr>
          <w:rFonts w:ascii="Times New Roman" w:hAnsi="Times New Roman" w:cs="Times New Roman"/>
          <w:iCs/>
          <w:sz w:val="24"/>
          <w:szCs w:val="24"/>
          <w:lang w:eastAsia="en-US"/>
        </w:rPr>
      </w:pPr>
      <w:r w:rsidRPr="00271860">
        <w:rPr>
          <w:rFonts w:ascii="Times New Roman" w:hAnsi="Times New Roman" w:cs="Times New Roman"/>
          <w:iCs/>
          <w:sz w:val="24"/>
          <w:szCs w:val="24"/>
          <w:lang w:eastAsia="en-US"/>
        </w:rPr>
        <w:t xml:space="preserve">Качественно организовано горячее питание учащихся (завтраки), </w:t>
      </w:r>
      <w:r w:rsidR="005351CB">
        <w:rPr>
          <w:rFonts w:ascii="Times New Roman" w:hAnsi="Times New Roman" w:cs="Times New Roman"/>
          <w:iCs/>
          <w:sz w:val="24"/>
          <w:szCs w:val="24"/>
          <w:lang w:eastAsia="en-US"/>
        </w:rPr>
        <w:t>а также горячие обеды</w:t>
      </w:r>
      <w:r w:rsidRPr="00271860">
        <w:rPr>
          <w:rFonts w:ascii="Times New Roman" w:hAnsi="Times New Roman" w:cs="Times New Roman"/>
          <w:iCs/>
          <w:sz w:val="24"/>
          <w:szCs w:val="24"/>
          <w:lang w:eastAsia="en-US"/>
        </w:rPr>
        <w:t xml:space="preserve"> для учащихся группы продлённого дня.</w:t>
      </w:r>
      <w:r w:rsidRPr="00271860">
        <w:rPr>
          <w:rFonts w:ascii="Times New Roman" w:hAnsi="Times New Roman" w:cs="Times New Roman"/>
          <w:sz w:val="24"/>
          <w:szCs w:val="24"/>
        </w:rPr>
        <w:t xml:space="preserve"> Охват горячими завтраками составляет  100%.</w:t>
      </w:r>
    </w:p>
    <w:p w:rsidR="006B7984" w:rsidRPr="00271860" w:rsidRDefault="006B7984" w:rsidP="00271860">
      <w:pPr>
        <w:pStyle w:val="a3"/>
        <w:autoSpaceDE w:val="0"/>
        <w:autoSpaceDN w:val="0"/>
        <w:adjustRightInd w:val="0"/>
        <w:spacing w:line="276" w:lineRule="auto"/>
        <w:ind w:left="0" w:firstLine="708"/>
        <w:jc w:val="both"/>
        <w:rPr>
          <w:iCs/>
        </w:rPr>
      </w:pPr>
      <w:r w:rsidRPr="00271860">
        <w:rPr>
          <w:iCs/>
        </w:rPr>
        <w:lastRenderedPageBreak/>
        <w:t>Организовано питание для детей из малоимущих семей, тубинфицированных (за счет местного бюджета).</w:t>
      </w:r>
    </w:p>
    <w:p w:rsidR="006B7984" w:rsidRPr="00271860" w:rsidRDefault="006B7984" w:rsidP="00271860">
      <w:pPr>
        <w:pStyle w:val="a3"/>
        <w:autoSpaceDE w:val="0"/>
        <w:autoSpaceDN w:val="0"/>
        <w:adjustRightInd w:val="0"/>
        <w:spacing w:line="276" w:lineRule="auto"/>
        <w:ind w:left="0" w:firstLine="708"/>
        <w:jc w:val="both"/>
        <w:rPr>
          <w:iCs/>
        </w:rPr>
      </w:pPr>
      <w:r w:rsidRPr="00271860">
        <w:rPr>
          <w:iCs/>
        </w:rPr>
        <w:t>Составление меню завтраков, обедов ведётся с учетом калорийности и разнообрази</w:t>
      </w:r>
      <w:r w:rsidR="006769A8">
        <w:rPr>
          <w:iCs/>
        </w:rPr>
        <w:t>я</w:t>
      </w:r>
      <w:r w:rsidRPr="00271860">
        <w:rPr>
          <w:iCs/>
        </w:rPr>
        <w:t xml:space="preserve"> ассортимента.</w:t>
      </w:r>
    </w:p>
    <w:p w:rsidR="006B7984" w:rsidRPr="00271860" w:rsidRDefault="006B7984" w:rsidP="00271860">
      <w:pPr>
        <w:pStyle w:val="a3"/>
        <w:autoSpaceDE w:val="0"/>
        <w:autoSpaceDN w:val="0"/>
        <w:adjustRightInd w:val="0"/>
        <w:spacing w:line="276" w:lineRule="auto"/>
        <w:ind w:left="0" w:firstLine="708"/>
        <w:jc w:val="both"/>
        <w:rPr>
          <w:bCs/>
          <w:i/>
        </w:rPr>
      </w:pPr>
      <w:r w:rsidRPr="00271860">
        <w:t xml:space="preserve">Администрация гимназии при содействии бракеражной комиссии систематически анализирует организацию горячего питания. </w:t>
      </w:r>
    </w:p>
    <w:p w:rsidR="006B7984" w:rsidRPr="00271860" w:rsidRDefault="006B7984" w:rsidP="00271860">
      <w:pPr>
        <w:pStyle w:val="a3"/>
        <w:autoSpaceDE w:val="0"/>
        <w:autoSpaceDN w:val="0"/>
        <w:adjustRightInd w:val="0"/>
        <w:spacing w:line="276" w:lineRule="auto"/>
        <w:ind w:left="0" w:firstLine="708"/>
        <w:jc w:val="both"/>
      </w:pPr>
      <w:r w:rsidRPr="00CE7085">
        <w:t>Компан</w:t>
      </w:r>
      <w:r w:rsidR="00CE7085" w:rsidRPr="00CE7085">
        <w:t>ией ООО «АкваПлюс» установлен</w:t>
      </w:r>
      <w:r w:rsidR="00A16F91">
        <w:t xml:space="preserve"> </w:t>
      </w:r>
      <w:r w:rsidR="00CE7085" w:rsidRPr="00CE7085">
        <w:t>питьевой фонтанчик   «Ученик»</w:t>
      </w:r>
      <w:r w:rsidRPr="00CE7085">
        <w:t>» и заключён договор по обслуживанию и замене фильтров.</w:t>
      </w:r>
    </w:p>
    <w:p w:rsidR="006B7984" w:rsidRPr="00271860" w:rsidRDefault="005351CB" w:rsidP="00271860">
      <w:pPr>
        <w:ind w:firstLine="708"/>
        <w:jc w:val="both"/>
        <w:rPr>
          <w:rFonts w:ascii="Times New Roman" w:hAnsi="Times New Roman" w:cs="Times New Roman"/>
          <w:bCs/>
          <w:i/>
          <w:sz w:val="24"/>
          <w:szCs w:val="24"/>
        </w:rPr>
      </w:pPr>
      <w:r>
        <w:rPr>
          <w:rFonts w:ascii="Times New Roman" w:hAnsi="Times New Roman" w:cs="Times New Roman"/>
          <w:sz w:val="24"/>
          <w:szCs w:val="24"/>
          <w:lang w:eastAsia="en-US"/>
        </w:rPr>
        <w:t>Физкультурный зал</w:t>
      </w:r>
      <w:r w:rsidR="006B7984" w:rsidRPr="00271860">
        <w:rPr>
          <w:rFonts w:ascii="Times New Roman" w:hAnsi="Times New Roman" w:cs="Times New Roman"/>
          <w:sz w:val="24"/>
          <w:szCs w:val="24"/>
          <w:lang w:eastAsia="en-US"/>
        </w:rPr>
        <w:t xml:space="preserve"> оснащен необходимым игровым и спортивным оборудованием и инвентарём. </w:t>
      </w:r>
      <w:r w:rsidR="006B7984" w:rsidRPr="00271860">
        <w:rPr>
          <w:rFonts w:ascii="Times New Roman" w:hAnsi="Times New Roman" w:cs="Times New Roman"/>
          <w:sz w:val="24"/>
          <w:szCs w:val="24"/>
        </w:rPr>
        <w:t>Ежегодно проводится их пополнение. Для проведения прогулок и уроков физкультуры на свежем воздухе и</w:t>
      </w:r>
      <w:r>
        <w:rPr>
          <w:rFonts w:ascii="Times New Roman" w:hAnsi="Times New Roman" w:cs="Times New Roman"/>
          <w:sz w:val="24"/>
          <w:szCs w:val="24"/>
        </w:rPr>
        <w:t>спользуется спортивная площадка</w:t>
      </w:r>
      <w:r w:rsidR="006B7984" w:rsidRPr="00271860">
        <w:rPr>
          <w:rFonts w:ascii="Times New Roman" w:hAnsi="Times New Roman" w:cs="Times New Roman"/>
          <w:sz w:val="24"/>
          <w:szCs w:val="24"/>
        </w:rPr>
        <w:t>.</w:t>
      </w:r>
    </w:p>
    <w:p w:rsidR="006B7984" w:rsidRPr="00271860" w:rsidRDefault="005351CB" w:rsidP="00271860">
      <w:pPr>
        <w:autoSpaceDE w:val="0"/>
        <w:autoSpaceDN w:val="0"/>
        <w:adjustRightInd w:val="0"/>
        <w:ind w:firstLine="709"/>
        <w:jc w:val="both"/>
        <w:rPr>
          <w:rFonts w:ascii="Times New Roman" w:hAnsi="Times New Roman" w:cs="Times New Roman"/>
          <w:sz w:val="24"/>
          <w:szCs w:val="24"/>
          <w:lang w:eastAsia="en-US"/>
        </w:rPr>
      </w:pPr>
      <w:r>
        <w:rPr>
          <w:rFonts w:ascii="Times New Roman" w:hAnsi="Times New Roman" w:cs="Times New Roman"/>
          <w:sz w:val="24"/>
          <w:szCs w:val="24"/>
          <w:lang w:eastAsia="en-US"/>
        </w:rPr>
        <w:t>В здании</w:t>
      </w:r>
      <w:r w:rsidR="006B7984" w:rsidRPr="00271860">
        <w:rPr>
          <w:rFonts w:ascii="Times New Roman" w:hAnsi="Times New Roman" w:cs="Times New Roman"/>
          <w:sz w:val="24"/>
          <w:szCs w:val="24"/>
          <w:lang w:eastAsia="en-US"/>
        </w:rPr>
        <w:t xml:space="preserve"> имеется помещение  для медицинского персонала</w:t>
      </w:r>
      <w:proofErr w:type="gramStart"/>
      <w:r w:rsidR="006B7984" w:rsidRPr="00271860">
        <w:rPr>
          <w:rFonts w:ascii="Times New Roman" w:hAnsi="Times New Roman" w:cs="Times New Roman"/>
          <w:sz w:val="24"/>
          <w:szCs w:val="24"/>
          <w:lang w:eastAsia="en-US"/>
        </w:rPr>
        <w:t>:</w:t>
      </w:r>
      <w:r w:rsidR="006B7984" w:rsidRPr="00271860">
        <w:rPr>
          <w:rFonts w:ascii="Times New Roman" w:hAnsi="Times New Roman" w:cs="Times New Roman"/>
          <w:iCs/>
          <w:sz w:val="24"/>
          <w:szCs w:val="24"/>
          <w:lang w:eastAsia="en-US"/>
        </w:rPr>
        <w:t>м</w:t>
      </w:r>
      <w:proofErr w:type="gramEnd"/>
      <w:r w:rsidR="006B7984" w:rsidRPr="00271860">
        <w:rPr>
          <w:rFonts w:ascii="Times New Roman" w:hAnsi="Times New Roman" w:cs="Times New Roman"/>
          <w:iCs/>
          <w:sz w:val="24"/>
          <w:szCs w:val="24"/>
          <w:lang w:eastAsia="en-US"/>
        </w:rPr>
        <w:t>едицинский кабинет, укомплектованный  в соответствии с требованиями.</w:t>
      </w:r>
      <w:r w:rsidR="006B7984" w:rsidRPr="00271860">
        <w:rPr>
          <w:rFonts w:ascii="Times New Roman" w:hAnsi="Times New Roman" w:cs="Times New Roman"/>
          <w:sz w:val="24"/>
          <w:szCs w:val="24"/>
          <w:lang w:eastAsia="en-US"/>
        </w:rPr>
        <w:t xml:space="preserve"> Медицинский работник  осуществляет следующие функции:   </w:t>
      </w:r>
      <w:r w:rsidR="006B7984" w:rsidRPr="00271860">
        <w:rPr>
          <w:rFonts w:ascii="Times New Roman" w:hAnsi="Times New Roman" w:cs="Times New Roman"/>
          <w:sz w:val="24"/>
          <w:szCs w:val="24"/>
        </w:rPr>
        <w:t>организация  санитарно-гигиенического и противоэпидемического режимов; профилактические работы; диспансерное наблюдение за здоровыми детьми и детьми, имеющими отклонения в состоянии здоровья; пропаганда здорового образа жизни; обучение гигиеническим навыкам субъектов образовательного пространства.</w:t>
      </w:r>
    </w:p>
    <w:p w:rsidR="006B7984" w:rsidRPr="00271860" w:rsidRDefault="006B7984" w:rsidP="00271860">
      <w:pPr>
        <w:ind w:firstLine="708"/>
        <w:jc w:val="both"/>
        <w:rPr>
          <w:rFonts w:ascii="Times New Roman" w:hAnsi="Times New Roman" w:cs="Times New Roman"/>
          <w:bCs/>
          <w:sz w:val="24"/>
          <w:szCs w:val="24"/>
        </w:rPr>
      </w:pPr>
      <w:r w:rsidRPr="00271860">
        <w:rPr>
          <w:rFonts w:ascii="Times New Roman" w:hAnsi="Times New Roman" w:cs="Times New Roman"/>
          <w:bCs/>
          <w:sz w:val="24"/>
          <w:szCs w:val="24"/>
        </w:rPr>
        <w:t xml:space="preserve">Штат гимназии укомплектован квалифицированными специалистами, обеспечивающими оздоровительную работу с учащимися: учителя физической культуры, педагог-психолог, прикреплен медицинский работник. </w:t>
      </w:r>
    </w:p>
    <w:p w:rsidR="006B7984" w:rsidRPr="00EF0E1E" w:rsidRDefault="006B7984" w:rsidP="00EF0E1E">
      <w:pPr>
        <w:ind w:firstLine="708"/>
        <w:jc w:val="both"/>
        <w:rPr>
          <w:rFonts w:ascii="Times New Roman" w:hAnsi="Times New Roman" w:cs="Times New Roman"/>
          <w:bCs/>
          <w:sz w:val="24"/>
          <w:szCs w:val="24"/>
        </w:rPr>
      </w:pPr>
      <w:r w:rsidRPr="00271860">
        <w:rPr>
          <w:rFonts w:ascii="Times New Roman" w:hAnsi="Times New Roman" w:cs="Times New Roman"/>
          <w:bCs/>
          <w:sz w:val="24"/>
          <w:szCs w:val="24"/>
        </w:rPr>
        <w:t xml:space="preserve">Ответственность и контроль за реализацию направления </w:t>
      </w:r>
      <w:r w:rsidRPr="00271860">
        <w:rPr>
          <w:rFonts w:ascii="Times New Roman" w:eastAsiaTheme="minorHAnsi" w:hAnsi="Times New Roman" w:cs="Times New Roman"/>
          <w:color w:val="000000"/>
          <w:sz w:val="24"/>
          <w:szCs w:val="24"/>
          <w:lang w:eastAsia="en-US"/>
        </w:rPr>
        <w:t xml:space="preserve"> «создание здоровьесберегающей инфраструктуры»</w:t>
      </w:r>
      <w:r w:rsidRPr="00271860">
        <w:rPr>
          <w:rFonts w:ascii="Times New Roman" w:hAnsi="Times New Roman" w:cs="Times New Roman"/>
          <w:bCs/>
          <w:sz w:val="24"/>
          <w:szCs w:val="24"/>
        </w:rPr>
        <w:t xml:space="preserve"> возлагаются на администрацию гимназии.</w:t>
      </w:r>
    </w:p>
    <w:p w:rsidR="006B7984" w:rsidRPr="00271860" w:rsidRDefault="006B7984" w:rsidP="00EF0E1E">
      <w:pPr>
        <w:pStyle w:val="a3"/>
        <w:widowControl w:val="0"/>
        <w:autoSpaceDE w:val="0"/>
        <w:autoSpaceDN w:val="0"/>
        <w:adjustRightInd w:val="0"/>
        <w:spacing w:line="276" w:lineRule="auto"/>
        <w:ind w:left="1069"/>
        <w:jc w:val="both"/>
        <w:rPr>
          <w:b/>
          <w:bCs/>
          <w:i/>
        </w:rPr>
      </w:pPr>
      <w:r w:rsidRPr="00271860">
        <w:rPr>
          <w:b/>
          <w:bCs/>
          <w:i/>
        </w:rPr>
        <w:t>Рациональная организация учебной и внеурочной деятельности учащихся</w:t>
      </w:r>
    </w:p>
    <w:p w:rsidR="006B7984" w:rsidRPr="00271860" w:rsidRDefault="006B7984" w:rsidP="00271860">
      <w:pPr>
        <w:pStyle w:val="a3"/>
        <w:widowControl w:val="0"/>
        <w:autoSpaceDE w:val="0"/>
        <w:autoSpaceDN w:val="0"/>
        <w:adjustRightInd w:val="0"/>
        <w:spacing w:line="276" w:lineRule="auto"/>
        <w:ind w:left="1069"/>
        <w:jc w:val="both"/>
        <w:rPr>
          <w:b/>
          <w:bCs/>
          <w:i/>
        </w:rPr>
      </w:pPr>
    </w:p>
    <w:p w:rsidR="006B7984" w:rsidRPr="00271860" w:rsidRDefault="006B7984" w:rsidP="00271860">
      <w:pPr>
        <w:widowControl w:val="0"/>
        <w:autoSpaceDE w:val="0"/>
        <w:autoSpaceDN w:val="0"/>
        <w:adjustRightInd w:val="0"/>
        <w:ind w:firstLine="454"/>
        <w:jc w:val="both"/>
        <w:rPr>
          <w:rFonts w:ascii="Times New Roman" w:hAnsi="Times New Roman" w:cs="Times New Roman"/>
          <w:sz w:val="24"/>
          <w:szCs w:val="24"/>
        </w:rPr>
      </w:pPr>
      <w:r w:rsidRPr="00271860">
        <w:rPr>
          <w:rFonts w:ascii="Times New Roman" w:hAnsi="Times New Roman" w:cs="Times New Roman"/>
          <w:color w:val="000000" w:themeColor="text1"/>
          <w:sz w:val="24"/>
          <w:szCs w:val="24"/>
        </w:rPr>
        <w:t>Организация учебной и внеурочной деятельности учащихся гимназии, направленная на п</w:t>
      </w:r>
      <w:r w:rsidRPr="00271860">
        <w:rPr>
          <w:rFonts w:ascii="Times New Roman" w:hAnsi="Times New Roman" w:cs="Times New Roman"/>
          <w:sz w:val="24"/>
          <w:szCs w:val="24"/>
        </w:rPr>
        <w:t>овышение эффективности образовательного процесса, при чередовании обучения и отдыха, включает следующие аспекты:</w:t>
      </w:r>
    </w:p>
    <w:p w:rsidR="006B7984" w:rsidRPr="00271860" w:rsidRDefault="006B7984" w:rsidP="00271860">
      <w:pPr>
        <w:tabs>
          <w:tab w:val="left" w:pos="993"/>
        </w:tabs>
        <w:jc w:val="both"/>
        <w:rPr>
          <w:rFonts w:ascii="Times New Roman" w:hAnsi="Times New Roman" w:cs="Times New Roman"/>
          <w:i/>
          <w:iCs/>
          <w:sz w:val="24"/>
          <w:szCs w:val="24"/>
        </w:rPr>
      </w:pPr>
      <w:r w:rsidRPr="00271860">
        <w:rPr>
          <w:rFonts w:ascii="Times New Roman" w:hAnsi="Times New Roman" w:cs="Times New Roman"/>
          <w:sz w:val="24"/>
          <w:szCs w:val="24"/>
        </w:rPr>
        <w:t>- соблюдение гигиенических норм и требований к организации и объёму учебной и внеурочной нагрузки (выполнение домашних заданий, внеурочная деятельность, занятия по программам дополнительного образования) учащихся на всех этапах обучения;</w:t>
      </w:r>
    </w:p>
    <w:p w:rsidR="006B7984" w:rsidRPr="00271860" w:rsidRDefault="006B7984" w:rsidP="00271860">
      <w:pPr>
        <w:tabs>
          <w:tab w:val="left" w:pos="993"/>
        </w:tabs>
        <w:autoSpaceDE w:val="0"/>
        <w:autoSpaceDN w:val="0"/>
        <w:adjustRightInd w:val="0"/>
        <w:jc w:val="both"/>
        <w:rPr>
          <w:rFonts w:ascii="Times New Roman" w:hAnsi="Times New Roman" w:cs="Times New Roman"/>
          <w:sz w:val="24"/>
          <w:szCs w:val="24"/>
        </w:rPr>
      </w:pPr>
      <w:r w:rsidRPr="00271860">
        <w:rPr>
          <w:rFonts w:ascii="Times New Roman" w:hAnsi="Times New Roman" w:cs="Times New Roman"/>
          <w:sz w:val="24"/>
          <w:szCs w:val="24"/>
        </w:rPr>
        <w:t>-использование методов и методик обучения, адекватных возрастным возможностям и особенностям учащихся (использование методик, прошедших апробацию);</w:t>
      </w:r>
    </w:p>
    <w:p w:rsidR="006B7984" w:rsidRPr="00271860" w:rsidRDefault="006B7984" w:rsidP="00271860">
      <w:pPr>
        <w:widowControl w:val="0"/>
        <w:autoSpaceDE w:val="0"/>
        <w:autoSpaceDN w:val="0"/>
        <w:adjustRightInd w:val="0"/>
        <w:jc w:val="both"/>
        <w:rPr>
          <w:rFonts w:ascii="Times New Roman" w:hAnsi="Times New Roman" w:cs="Times New Roman"/>
          <w:sz w:val="24"/>
          <w:szCs w:val="24"/>
        </w:rPr>
      </w:pPr>
      <w:r w:rsidRPr="00271860">
        <w:rPr>
          <w:rFonts w:ascii="Times New Roman" w:hAnsi="Times New Roman" w:cs="Times New Roman"/>
          <w:sz w:val="24"/>
          <w:szCs w:val="24"/>
        </w:rPr>
        <w:t>- введение любых инноваций в учебный процесс под контролем специалистов;</w:t>
      </w:r>
    </w:p>
    <w:p w:rsidR="006B7984" w:rsidRPr="00271860" w:rsidRDefault="006B7984" w:rsidP="00271860">
      <w:pPr>
        <w:widowControl w:val="0"/>
        <w:autoSpaceDE w:val="0"/>
        <w:autoSpaceDN w:val="0"/>
        <w:adjustRightInd w:val="0"/>
        <w:jc w:val="both"/>
        <w:rPr>
          <w:rFonts w:ascii="Times New Roman" w:hAnsi="Times New Roman" w:cs="Times New Roman"/>
          <w:sz w:val="24"/>
          <w:szCs w:val="24"/>
        </w:rPr>
      </w:pPr>
      <w:r w:rsidRPr="00271860">
        <w:rPr>
          <w:rFonts w:ascii="Times New Roman" w:hAnsi="Times New Roman" w:cs="Times New Roman"/>
          <w:sz w:val="24"/>
          <w:szCs w:val="24"/>
        </w:rPr>
        <w:t>-строгое соблюдение всех требований к использованию технических средств обучения, в том числе компьютеров и аудиовизуальных средств;</w:t>
      </w:r>
    </w:p>
    <w:p w:rsidR="006B7984" w:rsidRPr="00271860" w:rsidRDefault="006B7984" w:rsidP="00271860">
      <w:pPr>
        <w:widowControl w:val="0"/>
        <w:autoSpaceDE w:val="0"/>
        <w:autoSpaceDN w:val="0"/>
        <w:adjustRightInd w:val="0"/>
        <w:jc w:val="both"/>
        <w:rPr>
          <w:rFonts w:ascii="Times New Roman" w:hAnsi="Times New Roman" w:cs="Times New Roman"/>
          <w:sz w:val="24"/>
          <w:szCs w:val="24"/>
        </w:rPr>
      </w:pPr>
      <w:r w:rsidRPr="00271860">
        <w:rPr>
          <w:rFonts w:ascii="Times New Roman" w:hAnsi="Times New Roman" w:cs="Times New Roman"/>
          <w:sz w:val="24"/>
          <w:szCs w:val="24"/>
        </w:rPr>
        <w:t xml:space="preserve">-индивидуализация обучения, индивидуальных особенностей развития учащихся: темпа развития и темпа деятельности, индивидуальное </w:t>
      </w:r>
      <w:proofErr w:type="gramStart"/>
      <w:r w:rsidRPr="00271860">
        <w:rPr>
          <w:rFonts w:ascii="Times New Roman" w:hAnsi="Times New Roman" w:cs="Times New Roman"/>
          <w:sz w:val="24"/>
          <w:szCs w:val="24"/>
        </w:rPr>
        <w:t>обучение по рекомендации</w:t>
      </w:r>
      <w:proofErr w:type="gramEnd"/>
      <w:r w:rsidRPr="00271860">
        <w:rPr>
          <w:rFonts w:ascii="Times New Roman" w:hAnsi="Times New Roman" w:cs="Times New Roman"/>
          <w:sz w:val="24"/>
          <w:szCs w:val="24"/>
        </w:rPr>
        <w:t xml:space="preserve"> ПМПК или медицинских актов детской поликлиники;</w:t>
      </w:r>
    </w:p>
    <w:p w:rsidR="006B7984" w:rsidRPr="00271860" w:rsidRDefault="006B7984" w:rsidP="00271860">
      <w:pPr>
        <w:widowControl w:val="0"/>
        <w:autoSpaceDE w:val="0"/>
        <w:autoSpaceDN w:val="0"/>
        <w:adjustRightInd w:val="0"/>
        <w:jc w:val="both"/>
        <w:rPr>
          <w:rFonts w:ascii="Times New Roman" w:hAnsi="Times New Roman" w:cs="Times New Roman"/>
          <w:iCs/>
          <w:sz w:val="24"/>
          <w:szCs w:val="24"/>
        </w:rPr>
      </w:pPr>
      <w:r w:rsidRPr="00271860">
        <w:rPr>
          <w:rFonts w:ascii="Times New Roman" w:hAnsi="Times New Roman" w:cs="Times New Roman"/>
          <w:i/>
          <w:iCs/>
          <w:sz w:val="24"/>
          <w:szCs w:val="24"/>
        </w:rPr>
        <w:t>-</w:t>
      </w:r>
      <w:r w:rsidRPr="00271860">
        <w:rPr>
          <w:rFonts w:ascii="Times New Roman" w:hAnsi="Times New Roman" w:cs="Times New Roman"/>
          <w:iCs/>
          <w:sz w:val="24"/>
          <w:szCs w:val="24"/>
        </w:rPr>
        <w:t xml:space="preserve"> регламентировано расписание уроков с учетом шкалы трудности учебных предметов;</w:t>
      </w:r>
    </w:p>
    <w:p w:rsidR="006B7984" w:rsidRPr="00271860" w:rsidRDefault="006B7984" w:rsidP="00271860">
      <w:pPr>
        <w:tabs>
          <w:tab w:val="left" w:pos="993"/>
        </w:tabs>
        <w:autoSpaceDE w:val="0"/>
        <w:autoSpaceDN w:val="0"/>
        <w:adjustRightInd w:val="0"/>
        <w:jc w:val="both"/>
        <w:rPr>
          <w:rFonts w:ascii="Times New Roman" w:hAnsi="Times New Roman" w:cs="Times New Roman"/>
          <w:iCs/>
          <w:sz w:val="24"/>
          <w:szCs w:val="24"/>
        </w:rPr>
      </w:pPr>
      <w:r w:rsidRPr="00271860">
        <w:rPr>
          <w:rFonts w:ascii="Times New Roman" w:hAnsi="Times New Roman" w:cs="Times New Roman"/>
          <w:iCs/>
          <w:sz w:val="24"/>
          <w:szCs w:val="24"/>
        </w:rPr>
        <w:lastRenderedPageBreak/>
        <w:t>-учебный план соответствует требованием САНэпиднадзора;</w:t>
      </w:r>
    </w:p>
    <w:p w:rsidR="006B7984" w:rsidRPr="00271860" w:rsidRDefault="006B7984" w:rsidP="00271860">
      <w:pPr>
        <w:tabs>
          <w:tab w:val="left" w:pos="993"/>
        </w:tabs>
        <w:autoSpaceDE w:val="0"/>
        <w:autoSpaceDN w:val="0"/>
        <w:adjustRightInd w:val="0"/>
        <w:jc w:val="both"/>
        <w:rPr>
          <w:rFonts w:ascii="Times New Roman" w:hAnsi="Times New Roman" w:cs="Times New Roman"/>
          <w:iCs/>
          <w:sz w:val="24"/>
          <w:szCs w:val="24"/>
          <w:lang w:eastAsia="en-US"/>
        </w:rPr>
      </w:pPr>
      <w:r w:rsidRPr="00271860">
        <w:rPr>
          <w:rFonts w:ascii="Times New Roman" w:hAnsi="Times New Roman" w:cs="Times New Roman"/>
          <w:iCs/>
          <w:sz w:val="24"/>
          <w:szCs w:val="24"/>
        </w:rPr>
        <w:t>-обучение ведется в первую смену;</w:t>
      </w:r>
    </w:p>
    <w:p w:rsidR="006B7984" w:rsidRPr="00271860" w:rsidRDefault="006B7984" w:rsidP="00271860">
      <w:pPr>
        <w:tabs>
          <w:tab w:val="left" w:pos="993"/>
        </w:tabs>
        <w:autoSpaceDE w:val="0"/>
        <w:autoSpaceDN w:val="0"/>
        <w:adjustRightInd w:val="0"/>
        <w:jc w:val="both"/>
        <w:rPr>
          <w:rFonts w:ascii="Times New Roman" w:hAnsi="Times New Roman" w:cs="Times New Roman"/>
          <w:iCs/>
          <w:sz w:val="24"/>
          <w:szCs w:val="24"/>
        </w:rPr>
      </w:pPr>
      <w:r w:rsidRPr="00271860">
        <w:rPr>
          <w:rFonts w:ascii="Times New Roman" w:hAnsi="Times New Roman" w:cs="Times New Roman"/>
          <w:iCs/>
          <w:sz w:val="24"/>
          <w:szCs w:val="24"/>
        </w:rPr>
        <w:t>-проводится гигиеническое проветривание  и влажная уборка учебных кабинетов и коридоров в течение  и в конце учебного дня;</w:t>
      </w:r>
    </w:p>
    <w:p w:rsidR="006B7984" w:rsidRPr="00271860" w:rsidRDefault="006B7984" w:rsidP="00271860">
      <w:pPr>
        <w:tabs>
          <w:tab w:val="left" w:pos="993"/>
        </w:tabs>
        <w:autoSpaceDE w:val="0"/>
        <w:autoSpaceDN w:val="0"/>
        <w:adjustRightInd w:val="0"/>
        <w:jc w:val="both"/>
        <w:rPr>
          <w:rFonts w:ascii="Times New Roman" w:hAnsi="Times New Roman" w:cs="Times New Roman"/>
          <w:iCs/>
          <w:sz w:val="24"/>
          <w:szCs w:val="24"/>
          <w:lang w:eastAsia="en-US"/>
        </w:rPr>
      </w:pPr>
      <w:r w:rsidRPr="00271860">
        <w:rPr>
          <w:rFonts w:ascii="Times New Roman" w:hAnsi="Times New Roman" w:cs="Times New Roman"/>
          <w:iCs/>
          <w:sz w:val="24"/>
          <w:szCs w:val="24"/>
        </w:rPr>
        <w:t>-расстановка мебели в учебных кабинетах организована в соответствии с требованиями.</w:t>
      </w:r>
    </w:p>
    <w:p w:rsidR="006B7984" w:rsidRPr="00271860" w:rsidRDefault="006B7984" w:rsidP="00271860">
      <w:pPr>
        <w:widowControl w:val="0"/>
        <w:autoSpaceDE w:val="0"/>
        <w:autoSpaceDN w:val="0"/>
        <w:adjustRightInd w:val="0"/>
        <w:ind w:firstLine="454"/>
        <w:jc w:val="both"/>
        <w:rPr>
          <w:rFonts w:ascii="Times New Roman" w:hAnsi="Times New Roman" w:cs="Times New Roman"/>
          <w:sz w:val="24"/>
          <w:szCs w:val="24"/>
        </w:rPr>
      </w:pPr>
      <w:r w:rsidRPr="00271860">
        <w:rPr>
          <w:rFonts w:ascii="Times New Roman" w:hAnsi="Times New Roman" w:cs="Times New Roman"/>
          <w:sz w:val="24"/>
          <w:szCs w:val="24"/>
        </w:rPr>
        <w:t>Эффективность реализации этого направления зависит от деятельности каждого педагога.</w:t>
      </w:r>
    </w:p>
    <w:p w:rsidR="006B7984" w:rsidRPr="00271860" w:rsidRDefault="006B7984" w:rsidP="00271860">
      <w:pPr>
        <w:widowControl w:val="0"/>
        <w:autoSpaceDE w:val="0"/>
        <w:autoSpaceDN w:val="0"/>
        <w:adjustRightInd w:val="0"/>
        <w:ind w:firstLine="454"/>
        <w:jc w:val="both"/>
        <w:rPr>
          <w:rFonts w:ascii="Times New Roman" w:hAnsi="Times New Roman" w:cs="Times New Roman"/>
          <w:sz w:val="24"/>
          <w:szCs w:val="24"/>
        </w:rPr>
      </w:pPr>
      <w:r w:rsidRPr="00271860">
        <w:rPr>
          <w:rFonts w:ascii="Times New Roman" w:hAnsi="Times New Roman" w:cs="Times New Roman"/>
          <w:sz w:val="24"/>
          <w:szCs w:val="24"/>
        </w:rPr>
        <w:t>Наиболее эффективный путь формирования экологической культуры, ценности здоровья, здорового образа жизни — самостоятельная работа учащихся, направляемая и организуемая взрослыми: учителями, воспитателями ГПД, педагогом-психологом, взрослыми в семье. Самостоятельная работа способствует активной и успешной социализации учащихся, развивает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
    <w:p w:rsidR="006B7984" w:rsidRPr="00271860" w:rsidRDefault="006B7984" w:rsidP="00271860">
      <w:pPr>
        <w:widowControl w:val="0"/>
        <w:autoSpaceDE w:val="0"/>
        <w:autoSpaceDN w:val="0"/>
        <w:adjustRightInd w:val="0"/>
        <w:ind w:firstLine="454"/>
        <w:jc w:val="both"/>
        <w:rPr>
          <w:rFonts w:ascii="Times New Roman" w:hAnsi="Times New Roman" w:cs="Times New Roman"/>
          <w:sz w:val="24"/>
          <w:szCs w:val="24"/>
        </w:rPr>
      </w:pPr>
      <w:r w:rsidRPr="00271860">
        <w:rPr>
          <w:rFonts w:ascii="Times New Roman" w:hAnsi="Times New Roman" w:cs="Times New Roman"/>
          <w:sz w:val="24"/>
          <w:szCs w:val="24"/>
        </w:rPr>
        <w:t>Виды учебной деятельности, используемые в урочной и внеурочной деятельности: ролевые игры, проблемно-ценностное и досуговое общение, проектная деятельность, социальн</w:t>
      </w:r>
      <w:proofErr w:type="gramStart"/>
      <w:r w:rsidRPr="00271860">
        <w:rPr>
          <w:rFonts w:ascii="Times New Roman" w:hAnsi="Times New Roman" w:cs="Times New Roman"/>
          <w:sz w:val="24"/>
          <w:szCs w:val="24"/>
        </w:rPr>
        <w:t>о-</w:t>
      </w:r>
      <w:proofErr w:type="gramEnd"/>
      <w:r w:rsidRPr="00271860">
        <w:rPr>
          <w:rFonts w:ascii="Times New Roman" w:hAnsi="Times New Roman" w:cs="Times New Roman"/>
          <w:sz w:val="24"/>
          <w:szCs w:val="24"/>
        </w:rPr>
        <w:t xml:space="preserve"> творческая и общественно полезная практика.</w:t>
      </w:r>
    </w:p>
    <w:p w:rsidR="006B7984" w:rsidRPr="00271860" w:rsidRDefault="006B7984" w:rsidP="00271860">
      <w:pPr>
        <w:widowControl w:val="0"/>
        <w:autoSpaceDE w:val="0"/>
        <w:autoSpaceDN w:val="0"/>
        <w:adjustRightInd w:val="0"/>
        <w:ind w:firstLine="454"/>
        <w:jc w:val="both"/>
        <w:rPr>
          <w:rFonts w:ascii="Times New Roman" w:hAnsi="Times New Roman" w:cs="Times New Roman"/>
          <w:sz w:val="24"/>
          <w:szCs w:val="24"/>
        </w:rPr>
      </w:pPr>
      <w:r w:rsidRPr="00271860">
        <w:rPr>
          <w:rFonts w:ascii="Times New Roman" w:hAnsi="Times New Roman" w:cs="Times New Roman"/>
          <w:sz w:val="24"/>
          <w:szCs w:val="24"/>
        </w:rPr>
        <w:t>Формы учебной деятельности, используемые при реализации программы: мини-исследования во время прогулок, в музее, мини-проекты по проблемам здоровья или охраны природы, ролевые ситуационные игры, практикумы-тренинги, спортивные игры, дни здоровья.</w:t>
      </w:r>
    </w:p>
    <w:p w:rsidR="006B7984" w:rsidRPr="00271860" w:rsidRDefault="006B7984" w:rsidP="00271860">
      <w:pPr>
        <w:ind w:firstLine="454"/>
        <w:jc w:val="both"/>
        <w:rPr>
          <w:rFonts w:ascii="Times New Roman" w:hAnsi="Times New Roman" w:cs="Times New Roman"/>
          <w:sz w:val="24"/>
          <w:szCs w:val="24"/>
        </w:rPr>
      </w:pPr>
      <w:r w:rsidRPr="00271860">
        <w:rPr>
          <w:rFonts w:ascii="Times New Roman" w:hAnsi="Times New Roman" w:cs="Times New Roman"/>
          <w:sz w:val="24"/>
          <w:szCs w:val="24"/>
        </w:rPr>
        <w:t xml:space="preserve">Программа предполагает разработку и внедрение в практику </w:t>
      </w:r>
      <w:r w:rsidRPr="00271860">
        <w:rPr>
          <w:rFonts w:ascii="Times New Roman" w:hAnsi="Times New Roman" w:cs="Times New Roman"/>
          <w:bCs/>
          <w:sz w:val="24"/>
          <w:szCs w:val="24"/>
        </w:rPr>
        <w:t>здоровьесберегающих технологий</w:t>
      </w:r>
      <w:r w:rsidRPr="00271860">
        <w:rPr>
          <w:rFonts w:ascii="Times New Roman" w:hAnsi="Times New Roman" w:cs="Times New Roman"/>
          <w:sz w:val="24"/>
          <w:szCs w:val="24"/>
        </w:rPr>
        <w:t xml:space="preserve">. </w:t>
      </w:r>
    </w:p>
    <w:p w:rsidR="006B7984" w:rsidRPr="00271860" w:rsidRDefault="006B7984" w:rsidP="00271860">
      <w:pPr>
        <w:jc w:val="both"/>
        <w:rPr>
          <w:rFonts w:ascii="Times New Roman" w:hAnsi="Times New Roman" w:cs="Times New Roman"/>
          <w:bCs/>
          <w:i/>
          <w:sz w:val="24"/>
          <w:szCs w:val="24"/>
        </w:rPr>
      </w:pPr>
      <w:r w:rsidRPr="00271860">
        <w:rPr>
          <w:rFonts w:ascii="Times New Roman" w:hAnsi="Times New Roman" w:cs="Times New Roman"/>
          <w:bCs/>
          <w:i/>
          <w:sz w:val="24"/>
          <w:szCs w:val="24"/>
        </w:rPr>
        <w:t>Принципы сохранения здоровья учащихся:</w:t>
      </w:r>
    </w:p>
    <w:p w:rsidR="006B7984" w:rsidRPr="00271860" w:rsidRDefault="006B7984" w:rsidP="003257FF">
      <w:pPr>
        <w:numPr>
          <w:ilvl w:val="0"/>
          <w:numId w:val="56"/>
        </w:numPr>
        <w:spacing w:after="0"/>
        <w:jc w:val="both"/>
        <w:rPr>
          <w:rFonts w:ascii="Times New Roman" w:hAnsi="Times New Roman" w:cs="Times New Roman"/>
          <w:sz w:val="24"/>
          <w:szCs w:val="24"/>
        </w:rPr>
      </w:pPr>
      <w:r w:rsidRPr="00271860">
        <w:rPr>
          <w:rFonts w:ascii="Times New Roman" w:hAnsi="Times New Roman" w:cs="Times New Roman"/>
          <w:sz w:val="24"/>
          <w:szCs w:val="24"/>
        </w:rPr>
        <w:t>учет возрастных особенностей учащихся;</w:t>
      </w:r>
    </w:p>
    <w:p w:rsidR="006B7984" w:rsidRPr="00271860" w:rsidRDefault="006B7984" w:rsidP="003257FF">
      <w:pPr>
        <w:numPr>
          <w:ilvl w:val="0"/>
          <w:numId w:val="56"/>
        </w:numPr>
        <w:spacing w:after="0"/>
        <w:jc w:val="both"/>
        <w:rPr>
          <w:rFonts w:ascii="Times New Roman" w:hAnsi="Times New Roman" w:cs="Times New Roman"/>
          <w:sz w:val="24"/>
          <w:szCs w:val="24"/>
        </w:rPr>
      </w:pPr>
      <w:r w:rsidRPr="00271860">
        <w:rPr>
          <w:rFonts w:ascii="Times New Roman" w:hAnsi="Times New Roman" w:cs="Times New Roman"/>
          <w:sz w:val="24"/>
          <w:szCs w:val="24"/>
        </w:rPr>
        <w:t>учет состояния здоровья детей в каждом классе;</w:t>
      </w:r>
    </w:p>
    <w:p w:rsidR="006B7984" w:rsidRPr="00271860" w:rsidRDefault="006B7984" w:rsidP="003257FF">
      <w:pPr>
        <w:numPr>
          <w:ilvl w:val="0"/>
          <w:numId w:val="56"/>
        </w:numPr>
        <w:spacing w:after="0"/>
        <w:jc w:val="both"/>
        <w:rPr>
          <w:rFonts w:ascii="Times New Roman" w:hAnsi="Times New Roman" w:cs="Times New Roman"/>
          <w:sz w:val="24"/>
          <w:szCs w:val="24"/>
        </w:rPr>
      </w:pPr>
      <w:r w:rsidRPr="00271860">
        <w:rPr>
          <w:rFonts w:ascii="Times New Roman" w:hAnsi="Times New Roman" w:cs="Times New Roman"/>
          <w:sz w:val="24"/>
          <w:szCs w:val="24"/>
        </w:rPr>
        <w:t>учет индивидуальных психофизических особенностей учащихся;</w:t>
      </w:r>
    </w:p>
    <w:p w:rsidR="006B7984" w:rsidRPr="00271860" w:rsidRDefault="006B7984" w:rsidP="003257FF">
      <w:pPr>
        <w:numPr>
          <w:ilvl w:val="0"/>
          <w:numId w:val="56"/>
        </w:numPr>
        <w:spacing w:after="0"/>
        <w:jc w:val="both"/>
        <w:rPr>
          <w:rFonts w:ascii="Times New Roman" w:hAnsi="Times New Roman" w:cs="Times New Roman"/>
          <w:sz w:val="24"/>
          <w:szCs w:val="24"/>
        </w:rPr>
      </w:pPr>
      <w:r w:rsidRPr="00271860">
        <w:rPr>
          <w:rFonts w:ascii="Times New Roman" w:hAnsi="Times New Roman" w:cs="Times New Roman"/>
          <w:sz w:val="24"/>
          <w:szCs w:val="24"/>
        </w:rPr>
        <w:t>структурирование урока на основе закономерностей изменения работоспособности;</w:t>
      </w:r>
    </w:p>
    <w:p w:rsidR="006B7984" w:rsidRPr="00271860" w:rsidRDefault="006B7984" w:rsidP="003257FF">
      <w:pPr>
        <w:numPr>
          <w:ilvl w:val="0"/>
          <w:numId w:val="56"/>
        </w:numPr>
        <w:spacing w:after="0"/>
        <w:jc w:val="both"/>
        <w:rPr>
          <w:rFonts w:ascii="Times New Roman" w:hAnsi="Times New Roman" w:cs="Times New Roman"/>
          <w:sz w:val="24"/>
          <w:szCs w:val="24"/>
        </w:rPr>
      </w:pPr>
      <w:r w:rsidRPr="00271860">
        <w:rPr>
          <w:rFonts w:ascii="Times New Roman" w:hAnsi="Times New Roman" w:cs="Times New Roman"/>
          <w:sz w:val="24"/>
          <w:szCs w:val="24"/>
        </w:rPr>
        <w:t>обучение в малых группах (индивидуализация обучения);</w:t>
      </w:r>
    </w:p>
    <w:p w:rsidR="006B7984" w:rsidRPr="00271860" w:rsidRDefault="006B7984" w:rsidP="003257FF">
      <w:pPr>
        <w:numPr>
          <w:ilvl w:val="0"/>
          <w:numId w:val="56"/>
        </w:numPr>
        <w:spacing w:after="0"/>
        <w:jc w:val="both"/>
        <w:rPr>
          <w:rFonts w:ascii="Times New Roman" w:hAnsi="Times New Roman" w:cs="Times New Roman"/>
          <w:sz w:val="24"/>
          <w:szCs w:val="24"/>
        </w:rPr>
      </w:pPr>
      <w:r w:rsidRPr="00271860">
        <w:rPr>
          <w:rFonts w:ascii="Times New Roman" w:hAnsi="Times New Roman" w:cs="Times New Roman"/>
          <w:sz w:val="24"/>
          <w:szCs w:val="24"/>
        </w:rPr>
        <w:t>использование наглядности и сочетание различных форм предъявления информации;</w:t>
      </w:r>
    </w:p>
    <w:p w:rsidR="006B7984" w:rsidRPr="00271860" w:rsidRDefault="006B7984" w:rsidP="003257FF">
      <w:pPr>
        <w:numPr>
          <w:ilvl w:val="0"/>
          <w:numId w:val="56"/>
        </w:numPr>
        <w:spacing w:after="0"/>
        <w:jc w:val="both"/>
        <w:rPr>
          <w:rFonts w:ascii="Times New Roman" w:hAnsi="Times New Roman" w:cs="Times New Roman"/>
          <w:sz w:val="24"/>
          <w:szCs w:val="24"/>
        </w:rPr>
      </w:pPr>
      <w:r w:rsidRPr="00271860">
        <w:rPr>
          <w:rFonts w:ascii="Times New Roman" w:hAnsi="Times New Roman" w:cs="Times New Roman"/>
          <w:sz w:val="24"/>
          <w:szCs w:val="24"/>
        </w:rPr>
        <w:t>создание на уроке эмоционально благоприятной атмосферы;</w:t>
      </w:r>
    </w:p>
    <w:p w:rsidR="006B7984" w:rsidRPr="00271860" w:rsidRDefault="006B7984" w:rsidP="003257FF">
      <w:pPr>
        <w:numPr>
          <w:ilvl w:val="0"/>
          <w:numId w:val="56"/>
        </w:numPr>
        <w:spacing w:after="0"/>
        <w:jc w:val="both"/>
        <w:rPr>
          <w:rFonts w:ascii="Times New Roman" w:hAnsi="Times New Roman" w:cs="Times New Roman"/>
          <w:sz w:val="24"/>
          <w:szCs w:val="24"/>
        </w:rPr>
      </w:pPr>
      <w:r w:rsidRPr="00271860">
        <w:rPr>
          <w:rFonts w:ascii="Times New Roman" w:hAnsi="Times New Roman" w:cs="Times New Roman"/>
          <w:sz w:val="24"/>
          <w:szCs w:val="24"/>
        </w:rPr>
        <w:t>формирование положительной мотивации к учению («педагогика успеха»);</w:t>
      </w:r>
    </w:p>
    <w:p w:rsidR="006B7984" w:rsidRPr="00271860" w:rsidRDefault="006B7984" w:rsidP="003257FF">
      <w:pPr>
        <w:numPr>
          <w:ilvl w:val="0"/>
          <w:numId w:val="56"/>
        </w:numPr>
        <w:spacing w:after="0"/>
        <w:jc w:val="both"/>
        <w:rPr>
          <w:rFonts w:ascii="Times New Roman" w:hAnsi="Times New Roman" w:cs="Times New Roman"/>
          <w:sz w:val="24"/>
          <w:szCs w:val="24"/>
        </w:rPr>
      </w:pPr>
      <w:r w:rsidRPr="00271860">
        <w:rPr>
          <w:rFonts w:ascii="Times New Roman" w:hAnsi="Times New Roman" w:cs="Times New Roman"/>
          <w:sz w:val="24"/>
          <w:szCs w:val="24"/>
        </w:rPr>
        <w:t>опора в обучении на жизненный опыт ребенка, «присоединение» нового знания к прежнему знанию и опыту.</w:t>
      </w:r>
    </w:p>
    <w:p w:rsidR="006B7984" w:rsidRPr="00271860" w:rsidRDefault="006B7984" w:rsidP="00271860">
      <w:pPr>
        <w:jc w:val="both"/>
        <w:rPr>
          <w:rFonts w:ascii="Times New Roman" w:hAnsi="Times New Roman" w:cs="Times New Roman"/>
          <w:bCs/>
          <w:sz w:val="24"/>
          <w:szCs w:val="24"/>
        </w:rPr>
      </w:pPr>
      <w:r w:rsidRPr="00271860">
        <w:rPr>
          <w:rFonts w:ascii="Times New Roman" w:hAnsi="Times New Roman" w:cs="Times New Roman"/>
          <w:bCs/>
          <w:i/>
          <w:sz w:val="24"/>
          <w:szCs w:val="24"/>
        </w:rPr>
        <w:t>Цели</w:t>
      </w:r>
      <w:r w:rsidRPr="00271860">
        <w:rPr>
          <w:rFonts w:ascii="Times New Roman" w:hAnsi="Times New Roman" w:cs="Times New Roman"/>
          <w:bCs/>
          <w:sz w:val="24"/>
          <w:szCs w:val="24"/>
        </w:rPr>
        <w:t xml:space="preserve"> здоровьесберегающих образовательных технологий:</w:t>
      </w:r>
    </w:p>
    <w:p w:rsidR="006B7984" w:rsidRPr="00271860" w:rsidRDefault="006B7984" w:rsidP="003257FF">
      <w:pPr>
        <w:numPr>
          <w:ilvl w:val="0"/>
          <w:numId w:val="57"/>
        </w:numPr>
        <w:spacing w:after="0"/>
        <w:jc w:val="both"/>
        <w:rPr>
          <w:rFonts w:ascii="Times New Roman" w:hAnsi="Times New Roman" w:cs="Times New Roman"/>
          <w:sz w:val="24"/>
          <w:szCs w:val="24"/>
        </w:rPr>
      </w:pPr>
      <w:r w:rsidRPr="00271860">
        <w:rPr>
          <w:rFonts w:ascii="Times New Roman" w:hAnsi="Times New Roman" w:cs="Times New Roman"/>
          <w:sz w:val="24"/>
          <w:szCs w:val="24"/>
        </w:rPr>
        <w:t>обеспечить учащимся возможность сохранения здоровья за период обучения в гимназии;</w:t>
      </w:r>
    </w:p>
    <w:p w:rsidR="006B7984" w:rsidRPr="00271860" w:rsidRDefault="006B7984" w:rsidP="003257FF">
      <w:pPr>
        <w:numPr>
          <w:ilvl w:val="0"/>
          <w:numId w:val="57"/>
        </w:numPr>
        <w:spacing w:after="0"/>
        <w:jc w:val="both"/>
        <w:rPr>
          <w:rFonts w:ascii="Times New Roman" w:hAnsi="Times New Roman" w:cs="Times New Roman"/>
          <w:sz w:val="24"/>
          <w:szCs w:val="24"/>
        </w:rPr>
      </w:pPr>
      <w:r w:rsidRPr="00271860">
        <w:rPr>
          <w:rFonts w:ascii="Times New Roman" w:hAnsi="Times New Roman" w:cs="Times New Roman"/>
          <w:sz w:val="24"/>
          <w:szCs w:val="24"/>
        </w:rPr>
        <w:t>сформировать у учащихся необходимые знания, умения, навыки по ЗОЖ;</w:t>
      </w:r>
    </w:p>
    <w:p w:rsidR="006B7984" w:rsidRPr="00271860" w:rsidRDefault="006B7984" w:rsidP="003257FF">
      <w:pPr>
        <w:numPr>
          <w:ilvl w:val="0"/>
          <w:numId w:val="57"/>
        </w:numPr>
        <w:spacing w:after="0"/>
        <w:jc w:val="both"/>
        <w:rPr>
          <w:rFonts w:ascii="Times New Roman" w:hAnsi="Times New Roman" w:cs="Times New Roman"/>
          <w:sz w:val="24"/>
          <w:szCs w:val="24"/>
        </w:rPr>
      </w:pPr>
      <w:r w:rsidRPr="00271860">
        <w:rPr>
          <w:rFonts w:ascii="Times New Roman" w:hAnsi="Times New Roman" w:cs="Times New Roman"/>
          <w:sz w:val="24"/>
          <w:szCs w:val="24"/>
        </w:rPr>
        <w:t>научить учащихся использовать полученные знания в повседневной жизни.</w:t>
      </w:r>
    </w:p>
    <w:p w:rsidR="006B7984" w:rsidRPr="00271860" w:rsidRDefault="006B7984" w:rsidP="00271860">
      <w:pPr>
        <w:rPr>
          <w:rFonts w:ascii="Times New Roman" w:hAnsi="Times New Roman" w:cs="Times New Roman"/>
          <w:bCs/>
          <w:i/>
          <w:sz w:val="24"/>
          <w:szCs w:val="24"/>
        </w:rPr>
      </w:pPr>
      <w:r w:rsidRPr="00271860">
        <w:rPr>
          <w:rFonts w:ascii="Times New Roman" w:hAnsi="Times New Roman" w:cs="Times New Roman"/>
          <w:bCs/>
          <w:i/>
          <w:sz w:val="24"/>
          <w:szCs w:val="24"/>
        </w:rPr>
        <w:lastRenderedPageBreak/>
        <w:t>Задачи:</w:t>
      </w:r>
    </w:p>
    <w:p w:rsidR="006B7984" w:rsidRPr="00271860" w:rsidRDefault="006B7984" w:rsidP="003257FF">
      <w:pPr>
        <w:numPr>
          <w:ilvl w:val="0"/>
          <w:numId w:val="58"/>
        </w:numPr>
        <w:spacing w:after="0"/>
        <w:jc w:val="both"/>
        <w:rPr>
          <w:rFonts w:ascii="Times New Roman" w:hAnsi="Times New Roman" w:cs="Times New Roman"/>
          <w:sz w:val="24"/>
          <w:szCs w:val="24"/>
        </w:rPr>
      </w:pPr>
      <w:r w:rsidRPr="00271860">
        <w:rPr>
          <w:rFonts w:ascii="Times New Roman" w:hAnsi="Times New Roman" w:cs="Times New Roman"/>
          <w:sz w:val="24"/>
          <w:szCs w:val="24"/>
        </w:rPr>
        <w:t>организовать эффективную работу на уроке для сохранения и укрепления здоровья;</w:t>
      </w:r>
    </w:p>
    <w:p w:rsidR="006B7984" w:rsidRPr="00271860" w:rsidRDefault="006B7984" w:rsidP="003257FF">
      <w:pPr>
        <w:numPr>
          <w:ilvl w:val="0"/>
          <w:numId w:val="58"/>
        </w:numPr>
        <w:spacing w:after="0"/>
        <w:jc w:val="both"/>
        <w:rPr>
          <w:rFonts w:ascii="Times New Roman" w:hAnsi="Times New Roman" w:cs="Times New Roman"/>
          <w:sz w:val="24"/>
          <w:szCs w:val="24"/>
        </w:rPr>
      </w:pPr>
      <w:r w:rsidRPr="00271860">
        <w:rPr>
          <w:rFonts w:ascii="Times New Roman" w:hAnsi="Times New Roman" w:cs="Times New Roman"/>
          <w:sz w:val="24"/>
          <w:szCs w:val="24"/>
        </w:rPr>
        <w:t>повысить  мотивацию учения;</w:t>
      </w:r>
    </w:p>
    <w:p w:rsidR="006B7984" w:rsidRPr="00271860" w:rsidRDefault="006B7984" w:rsidP="003257FF">
      <w:pPr>
        <w:numPr>
          <w:ilvl w:val="0"/>
          <w:numId w:val="58"/>
        </w:numPr>
        <w:spacing w:after="0"/>
        <w:jc w:val="both"/>
        <w:rPr>
          <w:rFonts w:ascii="Times New Roman" w:hAnsi="Times New Roman" w:cs="Times New Roman"/>
          <w:sz w:val="24"/>
          <w:szCs w:val="24"/>
        </w:rPr>
      </w:pPr>
      <w:r w:rsidRPr="00271860">
        <w:rPr>
          <w:rFonts w:ascii="Times New Roman" w:hAnsi="Times New Roman" w:cs="Times New Roman"/>
          <w:sz w:val="24"/>
          <w:szCs w:val="24"/>
        </w:rPr>
        <w:t>создать у детей ощущение радости в процессе обучения (психологический климат урока);</w:t>
      </w:r>
    </w:p>
    <w:p w:rsidR="006B7984" w:rsidRPr="00271860" w:rsidRDefault="006B7984" w:rsidP="003257FF">
      <w:pPr>
        <w:numPr>
          <w:ilvl w:val="0"/>
          <w:numId w:val="58"/>
        </w:numPr>
        <w:spacing w:after="0"/>
        <w:jc w:val="both"/>
        <w:rPr>
          <w:rFonts w:ascii="Times New Roman" w:hAnsi="Times New Roman" w:cs="Times New Roman"/>
          <w:sz w:val="24"/>
          <w:szCs w:val="24"/>
        </w:rPr>
      </w:pPr>
      <w:r w:rsidRPr="00271860">
        <w:rPr>
          <w:rFonts w:ascii="Times New Roman" w:hAnsi="Times New Roman" w:cs="Times New Roman"/>
          <w:sz w:val="24"/>
          <w:szCs w:val="24"/>
        </w:rPr>
        <w:t>развивать творческие способности;</w:t>
      </w:r>
    </w:p>
    <w:p w:rsidR="006B7984" w:rsidRPr="00271860" w:rsidRDefault="006B7984" w:rsidP="003257FF">
      <w:pPr>
        <w:numPr>
          <w:ilvl w:val="0"/>
          <w:numId w:val="58"/>
        </w:numPr>
        <w:spacing w:after="0"/>
        <w:jc w:val="both"/>
        <w:rPr>
          <w:rFonts w:ascii="Times New Roman" w:hAnsi="Times New Roman" w:cs="Times New Roman"/>
          <w:sz w:val="24"/>
          <w:szCs w:val="24"/>
        </w:rPr>
      </w:pPr>
      <w:r w:rsidRPr="00271860">
        <w:rPr>
          <w:rFonts w:ascii="Times New Roman" w:hAnsi="Times New Roman" w:cs="Times New Roman"/>
          <w:sz w:val="24"/>
          <w:szCs w:val="24"/>
        </w:rPr>
        <w:t>воспитать  культуру здоровья;</w:t>
      </w:r>
    </w:p>
    <w:p w:rsidR="006B7984" w:rsidRPr="00271860" w:rsidRDefault="006B7984" w:rsidP="003257FF">
      <w:pPr>
        <w:numPr>
          <w:ilvl w:val="0"/>
          <w:numId w:val="58"/>
        </w:numPr>
        <w:spacing w:after="0"/>
        <w:jc w:val="both"/>
        <w:rPr>
          <w:rFonts w:ascii="Times New Roman" w:hAnsi="Times New Roman" w:cs="Times New Roman"/>
          <w:sz w:val="24"/>
          <w:szCs w:val="24"/>
        </w:rPr>
      </w:pPr>
      <w:r w:rsidRPr="00271860">
        <w:rPr>
          <w:rFonts w:ascii="Times New Roman" w:hAnsi="Times New Roman" w:cs="Times New Roman"/>
          <w:sz w:val="24"/>
          <w:szCs w:val="24"/>
        </w:rPr>
        <w:t>научить  детей жить в гармонии с собой и окружающим миром.</w:t>
      </w:r>
    </w:p>
    <w:p w:rsidR="006B7984" w:rsidRPr="00271860" w:rsidRDefault="006B7984" w:rsidP="00271860">
      <w:pPr>
        <w:ind w:firstLine="708"/>
        <w:jc w:val="both"/>
        <w:rPr>
          <w:rFonts w:ascii="Times New Roman" w:hAnsi="Times New Roman" w:cs="Times New Roman"/>
          <w:bCs/>
          <w:i/>
          <w:sz w:val="24"/>
          <w:szCs w:val="24"/>
        </w:rPr>
      </w:pPr>
      <w:r w:rsidRPr="00271860">
        <w:rPr>
          <w:rFonts w:ascii="Times New Roman" w:hAnsi="Times New Roman" w:cs="Times New Roman"/>
          <w:bCs/>
          <w:sz w:val="24"/>
          <w:szCs w:val="24"/>
        </w:rPr>
        <w:t xml:space="preserve">Для повышения мотивации учения необходимо использовать приемы инновационных </w:t>
      </w:r>
      <w:r w:rsidRPr="00271860">
        <w:rPr>
          <w:rFonts w:ascii="Times New Roman" w:hAnsi="Times New Roman" w:cs="Times New Roman"/>
          <w:bCs/>
          <w:i/>
          <w:sz w:val="24"/>
          <w:szCs w:val="24"/>
        </w:rPr>
        <w:t>технологий:</w:t>
      </w:r>
    </w:p>
    <w:p w:rsidR="006B7984" w:rsidRPr="00271860" w:rsidRDefault="006B7984" w:rsidP="003257FF">
      <w:pPr>
        <w:numPr>
          <w:ilvl w:val="0"/>
          <w:numId w:val="59"/>
        </w:numPr>
        <w:spacing w:after="0"/>
        <w:jc w:val="both"/>
        <w:rPr>
          <w:rFonts w:ascii="Times New Roman" w:hAnsi="Times New Roman" w:cs="Times New Roman"/>
          <w:sz w:val="24"/>
          <w:szCs w:val="24"/>
        </w:rPr>
      </w:pPr>
      <w:r w:rsidRPr="00271860">
        <w:rPr>
          <w:rFonts w:ascii="Times New Roman" w:hAnsi="Times New Roman" w:cs="Times New Roman"/>
          <w:sz w:val="24"/>
          <w:szCs w:val="24"/>
        </w:rPr>
        <w:t>технология сотрудничества;</w:t>
      </w:r>
    </w:p>
    <w:p w:rsidR="006B7984" w:rsidRPr="00271860" w:rsidRDefault="006B7984" w:rsidP="003257FF">
      <w:pPr>
        <w:numPr>
          <w:ilvl w:val="0"/>
          <w:numId w:val="59"/>
        </w:numPr>
        <w:spacing w:after="0"/>
        <w:jc w:val="both"/>
        <w:rPr>
          <w:rFonts w:ascii="Times New Roman" w:hAnsi="Times New Roman" w:cs="Times New Roman"/>
          <w:sz w:val="24"/>
          <w:szCs w:val="24"/>
        </w:rPr>
      </w:pPr>
      <w:r w:rsidRPr="00271860">
        <w:rPr>
          <w:rFonts w:ascii="Times New Roman" w:hAnsi="Times New Roman" w:cs="Times New Roman"/>
          <w:sz w:val="24"/>
          <w:szCs w:val="24"/>
        </w:rPr>
        <w:t xml:space="preserve">технология проблемного обучения; </w:t>
      </w:r>
    </w:p>
    <w:p w:rsidR="006B7984" w:rsidRPr="00271860" w:rsidRDefault="006B7984" w:rsidP="003257FF">
      <w:pPr>
        <w:numPr>
          <w:ilvl w:val="0"/>
          <w:numId w:val="59"/>
        </w:numPr>
        <w:spacing w:after="0"/>
        <w:jc w:val="both"/>
        <w:rPr>
          <w:rFonts w:ascii="Times New Roman" w:hAnsi="Times New Roman" w:cs="Times New Roman"/>
          <w:sz w:val="24"/>
          <w:szCs w:val="24"/>
        </w:rPr>
      </w:pPr>
      <w:r w:rsidRPr="00271860">
        <w:rPr>
          <w:rFonts w:ascii="Times New Roman" w:hAnsi="Times New Roman" w:cs="Times New Roman"/>
          <w:sz w:val="24"/>
          <w:szCs w:val="24"/>
        </w:rPr>
        <w:t>технология решения изобретательских задач;</w:t>
      </w:r>
    </w:p>
    <w:p w:rsidR="006B7984" w:rsidRPr="00271860" w:rsidRDefault="006B7984" w:rsidP="003257FF">
      <w:pPr>
        <w:numPr>
          <w:ilvl w:val="0"/>
          <w:numId w:val="59"/>
        </w:numPr>
        <w:spacing w:after="0"/>
        <w:jc w:val="both"/>
        <w:rPr>
          <w:rFonts w:ascii="Times New Roman" w:hAnsi="Times New Roman" w:cs="Times New Roman"/>
          <w:sz w:val="24"/>
          <w:szCs w:val="24"/>
        </w:rPr>
      </w:pPr>
      <w:r w:rsidRPr="00271860">
        <w:rPr>
          <w:rFonts w:ascii="Times New Roman" w:hAnsi="Times New Roman" w:cs="Times New Roman"/>
          <w:sz w:val="24"/>
          <w:szCs w:val="24"/>
        </w:rPr>
        <w:t>технологии исследовательской деятельности;</w:t>
      </w:r>
    </w:p>
    <w:p w:rsidR="006B7984" w:rsidRPr="00271860" w:rsidRDefault="006B7984" w:rsidP="003257FF">
      <w:pPr>
        <w:numPr>
          <w:ilvl w:val="0"/>
          <w:numId w:val="59"/>
        </w:numPr>
        <w:spacing w:after="0"/>
        <w:jc w:val="both"/>
        <w:rPr>
          <w:rFonts w:ascii="Times New Roman" w:hAnsi="Times New Roman" w:cs="Times New Roman"/>
          <w:sz w:val="24"/>
          <w:szCs w:val="24"/>
        </w:rPr>
      </w:pPr>
      <w:r w:rsidRPr="00271860">
        <w:rPr>
          <w:rFonts w:ascii="Times New Roman" w:hAnsi="Times New Roman" w:cs="Times New Roman"/>
          <w:sz w:val="24"/>
          <w:szCs w:val="24"/>
        </w:rPr>
        <w:t xml:space="preserve">игровые технологии и др. </w:t>
      </w:r>
    </w:p>
    <w:p w:rsidR="006B7984" w:rsidRPr="00271860" w:rsidRDefault="006B7984" w:rsidP="00271860">
      <w:pPr>
        <w:ind w:firstLine="708"/>
        <w:jc w:val="both"/>
        <w:rPr>
          <w:rFonts w:ascii="Times New Roman" w:hAnsi="Times New Roman" w:cs="Times New Roman"/>
          <w:bCs/>
          <w:sz w:val="24"/>
          <w:szCs w:val="24"/>
        </w:rPr>
      </w:pPr>
      <w:r w:rsidRPr="00271860">
        <w:rPr>
          <w:rFonts w:ascii="Times New Roman" w:hAnsi="Times New Roman" w:cs="Times New Roman"/>
          <w:bCs/>
          <w:sz w:val="24"/>
          <w:szCs w:val="24"/>
        </w:rPr>
        <w:t xml:space="preserve">Изменение отношения к оценке и развитие навыков самооценки у учащихся способствует сохранению психологического здоровья, более рациональной </w:t>
      </w:r>
      <w:r w:rsidR="00CE7085">
        <w:rPr>
          <w:rFonts w:ascii="Times New Roman" w:hAnsi="Times New Roman" w:cs="Times New Roman"/>
          <w:bCs/>
          <w:sz w:val="24"/>
          <w:szCs w:val="24"/>
        </w:rPr>
        <w:t>организации урока. Для этого не</w:t>
      </w:r>
      <w:r w:rsidRPr="00271860">
        <w:rPr>
          <w:rFonts w:ascii="Times New Roman" w:hAnsi="Times New Roman" w:cs="Times New Roman"/>
          <w:bCs/>
          <w:sz w:val="24"/>
          <w:szCs w:val="24"/>
        </w:rPr>
        <w:t>обходи</w:t>
      </w:r>
      <w:r w:rsidR="00CE7085">
        <w:rPr>
          <w:rFonts w:ascii="Times New Roman" w:hAnsi="Times New Roman" w:cs="Times New Roman"/>
          <w:bCs/>
          <w:sz w:val="24"/>
          <w:szCs w:val="24"/>
        </w:rPr>
        <w:t>мо со</w:t>
      </w:r>
      <w:r w:rsidRPr="00271860">
        <w:rPr>
          <w:rFonts w:ascii="Times New Roman" w:hAnsi="Times New Roman" w:cs="Times New Roman"/>
          <w:bCs/>
          <w:sz w:val="24"/>
          <w:szCs w:val="24"/>
        </w:rPr>
        <w:t>здание следующих условий:</w:t>
      </w:r>
    </w:p>
    <w:p w:rsidR="006B7984" w:rsidRPr="00271860" w:rsidRDefault="006B7984" w:rsidP="003257FF">
      <w:pPr>
        <w:numPr>
          <w:ilvl w:val="0"/>
          <w:numId w:val="60"/>
        </w:numPr>
        <w:spacing w:after="0"/>
        <w:jc w:val="both"/>
        <w:rPr>
          <w:rFonts w:ascii="Times New Roman" w:hAnsi="Times New Roman" w:cs="Times New Roman"/>
          <w:sz w:val="24"/>
          <w:szCs w:val="24"/>
        </w:rPr>
      </w:pPr>
      <w:r w:rsidRPr="00271860">
        <w:rPr>
          <w:rFonts w:ascii="Times New Roman" w:hAnsi="Times New Roman" w:cs="Times New Roman"/>
          <w:sz w:val="24"/>
          <w:szCs w:val="24"/>
        </w:rPr>
        <w:t>ориентация на индивидуальную относительную норму в оценке с учетом развития ребенка, особенностей учебной деятельности и др.;</w:t>
      </w:r>
    </w:p>
    <w:p w:rsidR="006B7984" w:rsidRPr="00271860" w:rsidRDefault="006B7984" w:rsidP="003257FF">
      <w:pPr>
        <w:numPr>
          <w:ilvl w:val="0"/>
          <w:numId w:val="60"/>
        </w:numPr>
        <w:spacing w:after="0"/>
        <w:jc w:val="both"/>
        <w:rPr>
          <w:rFonts w:ascii="Times New Roman" w:hAnsi="Times New Roman" w:cs="Times New Roman"/>
          <w:sz w:val="24"/>
          <w:szCs w:val="24"/>
        </w:rPr>
      </w:pPr>
      <w:r w:rsidRPr="00271860">
        <w:rPr>
          <w:rFonts w:ascii="Times New Roman" w:hAnsi="Times New Roman" w:cs="Times New Roman"/>
          <w:sz w:val="24"/>
          <w:szCs w:val="24"/>
        </w:rPr>
        <w:t xml:space="preserve">использование оценки как обратной связи, позволяющей учителю увидеть свои и ученические </w:t>
      </w:r>
      <w:proofErr w:type="gramStart"/>
      <w:r w:rsidRPr="00271860">
        <w:rPr>
          <w:rFonts w:ascii="Times New Roman" w:hAnsi="Times New Roman" w:cs="Times New Roman"/>
          <w:sz w:val="24"/>
          <w:szCs w:val="24"/>
        </w:rPr>
        <w:t>проблемы</w:t>
      </w:r>
      <w:proofErr w:type="gramEnd"/>
      <w:r w:rsidRPr="00271860">
        <w:rPr>
          <w:rFonts w:ascii="Times New Roman" w:hAnsi="Times New Roman" w:cs="Times New Roman"/>
          <w:sz w:val="24"/>
          <w:szCs w:val="24"/>
        </w:rPr>
        <w:t xml:space="preserve"> и возможные шаги для успешной коррекции;</w:t>
      </w:r>
    </w:p>
    <w:p w:rsidR="006B7984" w:rsidRPr="00271860" w:rsidRDefault="006B7984" w:rsidP="003257FF">
      <w:pPr>
        <w:numPr>
          <w:ilvl w:val="0"/>
          <w:numId w:val="60"/>
        </w:numPr>
        <w:spacing w:after="0"/>
        <w:jc w:val="both"/>
        <w:rPr>
          <w:rFonts w:ascii="Times New Roman" w:hAnsi="Times New Roman" w:cs="Times New Roman"/>
          <w:sz w:val="24"/>
          <w:szCs w:val="24"/>
        </w:rPr>
      </w:pPr>
      <w:r w:rsidRPr="00271860">
        <w:rPr>
          <w:rFonts w:ascii="Times New Roman" w:hAnsi="Times New Roman" w:cs="Times New Roman"/>
          <w:sz w:val="24"/>
          <w:szCs w:val="24"/>
        </w:rPr>
        <w:t>включение учащихся в оценочную деятельность, обучение их умению оценивать как свою работу, так и работу одноклассников. Оценивать надо таким образом, чтобы оценке учителя предшествовала оценка учащегося.</w:t>
      </w:r>
    </w:p>
    <w:p w:rsidR="006B7984" w:rsidRPr="00EF0E1E" w:rsidRDefault="006B7984" w:rsidP="00EF0E1E">
      <w:pPr>
        <w:ind w:firstLine="708"/>
        <w:jc w:val="both"/>
        <w:rPr>
          <w:rFonts w:ascii="Times New Roman" w:hAnsi="Times New Roman" w:cs="Times New Roman"/>
          <w:sz w:val="24"/>
          <w:szCs w:val="24"/>
        </w:rPr>
      </w:pPr>
      <w:r w:rsidRPr="00271860">
        <w:rPr>
          <w:rFonts w:ascii="Times New Roman" w:hAnsi="Times New Roman" w:cs="Times New Roman"/>
          <w:bCs/>
          <w:sz w:val="24"/>
          <w:szCs w:val="24"/>
        </w:rPr>
        <w:t>Для решения задач развития творческих способностей</w:t>
      </w:r>
      <w:r w:rsidRPr="00271860">
        <w:rPr>
          <w:rFonts w:ascii="Times New Roman" w:hAnsi="Times New Roman" w:cs="Times New Roman"/>
          <w:sz w:val="24"/>
          <w:szCs w:val="24"/>
        </w:rPr>
        <w:t xml:space="preserve"> учащимся гимназии предоставляется возможность проявить свои таланты и свой потенциал, чтобы превратить информацию в знания, которыми можно будет пользоваться на практике. Внедряются различные виды самообразования с учетом возрастных, индивидуальных, личностных предпочтений учащихся. Обеспечивается творческая самореализация каждого </w:t>
      </w:r>
      <w:r w:rsidR="006B1CB5">
        <w:rPr>
          <w:rFonts w:ascii="Times New Roman" w:hAnsi="Times New Roman" w:cs="Times New Roman"/>
          <w:sz w:val="24"/>
          <w:szCs w:val="24"/>
        </w:rPr>
        <w:t>учащегося</w:t>
      </w:r>
      <w:r w:rsidRPr="00271860">
        <w:rPr>
          <w:rFonts w:ascii="Times New Roman" w:hAnsi="Times New Roman" w:cs="Times New Roman"/>
          <w:sz w:val="24"/>
          <w:szCs w:val="24"/>
        </w:rPr>
        <w:t xml:space="preserve"> на уроке и во внеурочной деятельности.</w:t>
      </w:r>
    </w:p>
    <w:p w:rsidR="006B7984" w:rsidRPr="00EF0E1E" w:rsidRDefault="006B7984" w:rsidP="00271860">
      <w:pPr>
        <w:ind w:firstLine="708"/>
        <w:jc w:val="center"/>
        <w:rPr>
          <w:rFonts w:ascii="Times New Roman" w:hAnsi="Times New Roman" w:cs="Times New Roman"/>
          <w:b/>
          <w:bCs/>
          <w:i/>
          <w:sz w:val="24"/>
          <w:szCs w:val="24"/>
        </w:rPr>
      </w:pPr>
      <w:r w:rsidRPr="00271860">
        <w:rPr>
          <w:rFonts w:ascii="Times New Roman" w:hAnsi="Times New Roman" w:cs="Times New Roman"/>
          <w:b/>
          <w:bCs/>
          <w:i/>
          <w:sz w:val="24"/>
          <w:szCs w:val="24"/>
        </w:rPr>
        <w:t xml:space="preserve">Организация физкультурно-оздоровительной работы </w:t>
      </w:r>
    </w:p>
    <w:p w:rsidR="006B7984" w:rsidRPr="00271860" w:rsidRDefault="006B7984" w:rsidP="00271860">
      <w:pPr>
        <w:ind w:firstLine="708"/>
        <w:jc w:val="both"/>
        <w:rPr>
          <w:rFonts w:ascii="Times New Roman" w:hAnsi="Times New Roman" w:cs="Times New Roman"/>
          <w:b/>
          <w:bCs/>
          <w:iCs/>
          <w:sz w:val="24"/>
          <w:szCs w:val="24"/>
        </w:rPr>
      </w:pPr>
      <w:r w:rsidRPr="00271860">
        <w:rPr>
          <w:rFonts w:ascii="Times New Roman" w:hAnsi="Times New Roman" w:cs="Times New Roman"/>
          <w:bCs/>
          <w:sz w:val="24"/>
          <w:szCs w:val="24"/>
        </w:rPr>
        <w:t xml:space="preserve">Следующим  направлением </w:t>
      </w:r>
      <w:r w:rsidRPr="00271860">
        <w:rPr>
          <w:rFonts w:ascii="Times New Roman" w:hAnsi="Times New Roman" w:cs="Times New Roman"/>
          <w:sz w:val="24"/>
          <w:szCs w:val="24"/>
        </w:rPr>
        <w:t xml:space="preserve"> системной работы по формированию экологической культуры, здорового и безопасного образа жизни  в гимназии является эффективная </w:t>
      </w:r>
      <w:r w:rsidRPr="00271860">
        <w:rPr>
          <w:rFonts w:ascii="Times New Roman" w:hAnsi="Times New Roman" w:cs="Times New Roman"/>
          <w:b/>
          <w:bCs/>
          <w:i/>
          <w:sz w:val="24"/>
          <w:szCs w:val="24"/>
        </w:rPr>
        <w:t>организация физкультурно-оздоровительной работы</w:t>
      </w:r>
      <w:r w:rsidRPr="00271860">
        <w:rPr>
          <w:rFonts w:ascii="Times New Roman" w:hAnsi="Times New Roman" w:cs="Times New Roman"/>
          <w:i/>
          <w:sz w:val="24"/>
          <w:szCs w:val="24"/>
        </w:rPr>
        <w:t>,</w:t>
      </w:r>
      <w:r w:rsidRPr="00271860">
        <w:rPr>
          <w:rFonts w:ascii="Times New Roman" w:hAnsi="Times New Roman" w:cs="Times New Roman"/>
          <w:sz w:val="24"/>
          <w:szCs w:val="24"/>
        </w:rPr>
        <w:t xml:space="preserve"> которая  направлена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возможностей организма, сохранение и укрепление здоровья учащихся и формирование культуры здоровья, и  включает:</w:t>
      </w:r>
    </w:p>
    <w:p w:rsidR="006B7984" w:rsidRPr="00271860" w:rsidRDefault="006B7984" w:rsidP="003257FF">
      <w:pPr>
        <w:pStyle w:val="a3"/>
        <w:widowControl w:val="0"/>
        <w:numPr>
          <w:ilvl w:val="0"/>
          <w:numId w:val="81"/>
        </w:numPr>
        <w:autoSpaceDE w:val="0"/>
        <w:autoSpaceDN w:val="0"/>
        <w:adjustRightInd w:val="0"/>
        <w:spacing w:line="276" w:lineRule="auto"/>
        <w:jc w:val="both"/>
      </w:pPr>
      <w:r w:rsidRPr="00271860">
        <w:t>рациональную организацию уроков физической культуры и занятий активно двигательного характера;</w:t>
      </w:r>
    </w:p>
    <w:p w:rsidR="006B7984" w:rsidRPr="00271860" w:rsidRDefault="006B7984" w:rsidP="003257FF">
      <w:pPr>
        <w:pStyle w:val="a3"/>
        <w:widowControl w:val="0"/>
        <w:numPr>
          <w:ilvl w:val="0"/>
          <w:numId w:val="81"/>
        </w:numPr>
        <w:autoSpaceDE w:val="0"/>
        <w:autoSpaceDN w:val="0"/>
        <w:adjustRightInd w:val="0"/>
        <w:spacing w:line="276" w:lineRule="auto"/>
        <w:jc w:val="both"/>
      </w:pPr>
      <w:r w:rsidRPr="00271860">
        <w:t xml:space="preserve">организацию динамических перемен, физкультминуток на уроках, способствующих </w:t>
      </w:r>
      <w:r w:rsidRPr="00271860">
        <w:lastRenderedPageBreak/>
        <w:t>эмоциональной разгрузке и повышению двигательной активности;</w:t>
      </w:r>
    </w:p>
    <w:p w:rsidR="006B7984" w:rsidRPr="00271860" w:rsidRDefault="006B7984" w:rsidP="003257FF">
      <w:pPr>
        <w:pStyle w:val="a3"/>
        <w:widowControl w:val="0"/>
        <w:numPr>
          <w:ilvl w:val="0"/>
          <w:numId w:val="81"/>
        </w:numPr>
        <w:autoSpaceDE w:val="0"/>
        <w:autoSpaceDN w:val="0"/>
        <w:adjustRightInd w:val="0"/>
        <w:spacing w:line="276" w:lineRule="auto"/>
        <w:jc w:val="both"/>
      </w:pPr>
      <w:r w:rsidRPr="00271860">
        <w:t>организацию работы спортивных секций и создание условий для их эффективного функционирования;</w:t>
      </w:r>
    </w:p>
    <w:p w:rsidR="006B7984" w:rsidRPr="00271860" w:rsidRDefault="006B7984" w:rsidP="003257FF">
      <w:pPr>
        <w:pStyle w:val="a3"/>
        <w:widowControl w:val="0"/>
        <w:numPr>
          <w:ilvl w:val="0"/>
          <w:numId w:val="81"/>
        </w:numPr>
        <w:autoSpaceDE w:val="0"/>
        <w:autoSpaceDN w:val="0"/>
        <w:adjustRightInd w:val="0"/>
        <w:spacing w:line="276" w:lineRule="auto"/>
        <w:jc w:val="both"/>
      </w:pPr>
      <w:r w:rsidRPr="00271860">
        <w:t>регулярное проведение спортивно-оздоровительных мероприятий (дней ии праздников спорта, соревнований, олимпиад, походов и т. п.).</w:t>
      </w:r>
    </w:p>
    <w:p w:rsidR="006B7984" w:rsidRPr="00271860" w:rsidRDefault="006B7984" w:rsidP="00271860">
      <w:pPr>
        <w:widowControl w:val="0"/>
        <w:autoSpaceDE w:val="0"/>
        <w:autoSpaceDN w:val="0"/>
        <w:adjustRightInd w:val="0"/>
        <w:ind w:firstLine="454"/>
        <w:jc w:val="both"/>
        <w:rPr>
          <w:rFonts w:ascii="Times New Roman" w:hAnsi="Times New Roman" w:cs="Times New Roman"/>
          <w:sz w:val="24"/>
          <w:szCs w:val="24"/>
        </w:rPr>
      </w:pPr>
      <w:r w:rsidRPr="00271860">
        <w:rPr>
          <w:rFonts w:ascii="Times New Roman" w:hAnsi="Times New Roman" w:cs="Times New Roman"/>
          <w:sz w:val="24"/>
          <w:szCs w:val="24"/>
        </w:rPr>
        <w:t xml:space="preserve">Реализация этого направления осуществляется под контролем  администрации </w:t>
      </w:r>
      <w:r w:rsidR="00693E2D">
        <w:rPr>
          <w:rFonts w:ascii="Times New Roman" w:hAnsi="Times New Roman" w:cs="Times New Roman"/>
          <w:sz w:val="24"/>
          <w:szCs w:val="24"/>
        </w:rPr>
        <w:t>гимназии</w:t>
      </w:r>
      <w:r w:rsidRPr="00271860">
        <w:rPr>
          <w:rFonts w:ascii="Times New Roman" w:hAnsi="Times New Roman" w:cs="Times New Roman"/>
          <w:sz w:val="24"/>
          <w:szCs w:val="24"/>
        </w:rPr>
        <w:t xml:space="preserve"> учителями физической культуры, медицинским работником, педагогом-психологом, а также всеми педагогами.</w:t>
      </w:r>
    </w:p>
    <w:p w:rsidR="006B7984" w:rsidRPr="00271860" w:rsidRDefault="006B7984" w:rsidP="00271860">
      <w:pPr>
        <w:jc w:val="center"/>
        <w:rPr>
          <w:rFonts w:ascii="Times New Roman" w:hAnsi="Times New Roman" w:cs="Times New Roman"/>
          <w:bCs/>
          <w:sz w:val="24"/>
          <w:szCs w:val="24"/>
        </w:rPr>
      </w:pPr>
      <w:r w:rsidRPr="00271860">
        <w:rPr>
          <w:rFonts w:ascii="Times New Roman" w:hAnsi="Times New Roman" w:cs="Times New Roman"/>
          <w:bCs/>
          <w:sz w:val="24"/>
          <w:szCs w:val="24"/>
        </w:rPr>
        <w:t>Формы организации физического воспитания в гимназии</w:t>
      </w:r>
    </w:p>
    <w:p w:rsidR="006B7984" w:rsidRPr="00271860" w:rsidRDefault="006B7984" w:rsidP="003257FF">
      <w:pPr>
        <w:pStyle w:val="22"/>
        <w:numPr>
          <w:ilvl w:val="0"/>
          <w:numId w:val="51"/>
        </w:numPr>
        <w:spacing w:after="0" w:line="276" w:lineRule="auto"/>
        <w:ind w:left="0" w:firstLine="780"/>
        <w:jc w:val="both"/>
      </w:pPr>
      <w:r w:rsidRPr="00271860">
        <w:t>Урок физической культуры.</w:t>
      </w:r>
    </w:p>
    <w:p w:rsidR="006B7984" w:rsidRPr="00271860" w:rsidRDefault="006B7984" w:rsidP="003257FF">
      <w:pPr>
        <w:pStyle w:val="22"/>
        <w:numPr>
          <w:ilvl w:val="0"/>
          <w:numId w:val="51"/>
        </w:numPr>
        <w:spacing w:after="0" w:line="276" w:lineRule="auto"/>
        <w:ind w:left="0" w:firstLine="780"/>
        <w:jc w:val="both"/>
      </w:pPr>
      <w:r w:rsidRPr="00271860">
        <w:t xml:space="preserve">Физкультурно-оздоровительные мероприятия в </w:t>
      </w:r>
      <w:proofErr w:type="gramStart"/>
      <w:r w:rsidRPr="00271860">
        <w:t>режиме полного дня</w:t>
      </w:r>
      <w:proofErr w:type="gramEnd"/>
      <w:r w:rsidRPr="00271860">
        <w:t>: утренняя гимнастика до учебных занятий, физкультминутки на уроках, ежедневные физкультурные занятия в группах продленного дня.</w:t>
      </w:r>
    </w:p>
    <w:p w:rsidR="006B7984" w:rsidRPr="00271860" w:rsidRDefault="006B7984" w:rsidP="003257FF">
      <w:pPr>
        <w:pStyle w:val="22"/>
        <w:numPr>
          <w:ilvl w:val="0"/>
          <w:numId w:val="51"/>
        </w:numPr>
        <w:spacing w:after="0" w:line="276" w:lineRule="auto"/>
        <w:ind w:left="0" w:firstLine="780"/>
        <w:jc w:val="both"/>
      </w:pPr>
      <w:r w:rsidRPr="00271860">
        <w:t>Внеклассные формы организации занятий: спортивные секции по видам спорта, соревнования, туристские походы и слеты, дни здоровья.</w:t>
      </w:r>
    </w:p>
    <w:p w:rsidR="006B7984" w:rsidRPr="00271860" w:rsidRDefault="006B7984" w:rsidP="003257FF">
      <w:pPr>
        <w:pStyle w:val="22"/>
        <w:numPr>
          <w:ilvl w:val="0"/>
          <w:numId w:val="51"/>
        </w:numPr>
        <w:spacing w:after="0" w:line="276" w:lineRule="auto"/>
        <w:ind w:left="0" w:firstLine="780"/>
        <w:jc w:val="both"/>
      </w:pPr>
      <w:r w:rsidRPr="00271860">
        <w:t>Физкультурно-массовые и спортивные мероприятия, составляющие целостную систему физического воспитания.</w:t>
      </w:r>
    </w:p>
    <w:p w:rsidR="006B7984" w:rsidRPr="00271860" w:rsidRDefault="006B7984" w:rsidP="00271860">
      <w:pPr>
        <w:jc w:val="both"/>
        <w:rPr>
          <w:rFonts w:ascii="Times New Roman" w:hAnsi="Times New Roman" w:cs="Times New Roman"/>
          <w:sz w:val="24"/>
          <w:szCs w:val="24"/>
        </w:rPr>
      </w:pPr>
      <w:r w:rsidRPr="00271860">
        <w:rPr>
          <w:rFonts w:ascii="Times New Roman" w:hAnsi="Times New Roman" w:cs="Times New Roman"/>
          <w:sz w:val="24"/>
          <w:szCs w:val="24"/>
        </w:rPr>
        <w:tab/>
      </w:r>
      <w:r w:rsidRPr="00271860">
        <w:rPr>
          <w:rFonts w:ascii="Times New Roman" w:hAnsi="Times New Roman" w:cs="Times New Roman"/>
          <w:b/>
          <w:sz w:val="24"/>
          <w:szCs w:val="24"/>
        </w:rPr>
        <w:t>Урок физической культуры</w:t>
      </w:r>
      <w:r w:rsidRPr="00271860">
        <w:rPr>
          <w:rFonts w:ascii="Times New Roman" w:hAnsi="Times New Roman" w:cs="Times New Roman"/>
          <w:sz w:val="24"/>
          <w:szCs w:val="24"/>
        </w:rPr>
        <w:t xml:space="preserve"> должен иметь ясную целевую направленность, конкретные и чёткие педагогические задачи, которые определяют содержание урока, выбор методов, средств обучения и воспитания, способов организации учащихся. Образовательные, оздоровительные и воспитательные задачи на уроке решаются в комплексе. Оздоровительные и воспитательные задачи проходят через весь процесс физического воспитания и решаются на каждом уроке.</w:t>
      </w:r>
    </w:p>
    <w:p w:rsidR="006B7984" w:rsidRPr="00271860" w:rsidRDefault="006B7984" w:rsidP="00271860">
      <w:pPr>
        <w:ind w:firstLine="708"/>
        <w:jc w:val="both"/>
        <w:rPr>
          <w:rFonts w:ascii="Times New Roman" w:hAnsi="Times New Roman" w:cs="Times New Roman"/>
          <w:sz w:val="24"/>
          <w:szCs w:val="24"/>
        </w:rPr>
      </w:pPr>
      <w:r w:rsidRPr="00271860">
        <w:rPr>
          <w:rFonts w:ascii="Times New Roman" w:hAnsi="Times New Roman" w:cs="Times New Roman"/>
          <w:sz w:val="24"/>
          <w:szCs w:val="24"/>
        </w:rPr>
        <w:t>Решаются следующие образовательные задачи: овладение школой движений, формирование элементарных знаний об основах физической культуры и здоровом образе жизни. Эти задачи тесно взаимосвязаны с развитием разнообразных координационных, а также кондиционных способностей.</w:t>
      </w:r>
    </w:p>
    <w:p w:rsidR="006B7984" w:rsidRPr="00271860" w:rsidRDefault="006B7984" w:rsidP="00271860">
      <w:pPr>
        <w:ind w:firstLine="708"/>
        <w:jc w:val="both"/>
        <w:rPr>
          <w:rFonts w:ascii="Times New Roman" w:hAnsi="Times New Roman" w:cs="Times New Roman"/>
          <w:sz w:val="24"/>
          <w:szCs w:val="24"/>
        </w:rPr>
      </w:pPr>
      <w:r w:rsidRPr="00271860">
        <w:rPr>
          <w:rFonts w:ascii="Times New Roman" w:hAnsi="Times New Roman" w:cs="Times New Roman"/>
          <w:sz w:val="24"/>
          <w:szCs w:val="24"/>
        </w:rPr>
        <w:t>В итоге учащихся должны овладеть умением и заинтересованностью заниматься самостоятельно физическими упражнениями, подвижными играми и использовать их в свободное время. Большое внимание уделяется воспитанию нравственных и волевых качеств учащихся: дисциплинированность, доброжелательное отношение к товарищам, честность, отзывчивость, смелость при выполнении физических упражнений, а также содействовать развитию психических процессов (память, мышление, представление и другие).</w:t>
      </w:r>
    </w:p>
    <w:p w:rsidR="006B7984" w:rsidRPr="00271860" w:rsidRDefault="006B7984" w:rsidP="00271860">
      <w:pPr>
        <w:rPr>
          <w:rFonts w:ascii="Times New Roman" w:hAnsi="Times New Roman" w:cs="Times New Roman"/>
          <w:bCs/>
          <w:sz w:val="24"/>
          <w:szCs w:val="24"/>
        </w:rPr>
      </w:pPr>
      <w:r w:rsidRPr="00271860">
        <w:rPr>
          <w:rFonts w:ascii="Times New Roman" w:hAnsi="Times New Roman" w:cs="Times New Roman"/>
          <w:bCs/>
          <w:sz w:val="24"/>
          <w:szCs w:val="24"/>
        </w:rPr>
        <w:tab/>
        <w:t>Основные направления в работе:</w:t>
      </w:r>
    </w:p>
    <w:p w:rsidR="006B7984" w:rsidRPr="00271860" w:rsidRDefault="006B7984" w:rsidP="00271860">
      <w:pPr>
        <w:jc w:val="both"/>
        <w:rPr>
          <w:rFonts w:ascii="Times New Roman" w:hAnsi="Times New Roman" w:cs="Times New Roman"/>
          <w:sz w:val="24"/>
          <w:szCs w:val="24"/>
        </w:rPr>
      </w:pPr>
      <w:r w:rsidRPr="00271860">
        <w:rPr>
          <w:rFonts w:ascii="Times New Roman" w:hAnsi="Times New Roman" w:cs="Times New Roman"/>
          <w:sz w:val="24"/>
          <w:szCs w:val="24"/>
        </w:rPr>
        <w:t>1. Овладение школой движений:</w:t>
      </w:r>
    </w:p>
    <w:p w:rsidR="006B7984" w:rsidRPr="00271860" w:rsidRDefault="006B7984" w:rsidP="00271860">
      <w:pPr>
        <w:jc w:val="both"/>
        <w:rPr>
          <w:rFonts w:ascii="Times New Roman" w:hAnsi="Times New Roman" w:cs="Times New Roman"/>
          <w:sz w:val="24"/>
          <w:szCs w:val="24"/>
        </w:rPr>
      </w:pPr>
      <w:r w:rsidRPr="00271860">
        <w:rPr>
          <w:rFonts w:ascii="Times New Roman" w:hAnsi="Times New Roman" w:cs="Times New Roman"/>
          <w:sz w:val="24"/>
          <w:szCs w:val="24"/>
        </w:rPr>
        <w:t>а) развитие координационных способностей:</w:t>
      </w:r>
    </w:p>
    <w:p w:rsidR="006B7984" w:rsidRPr="00271860" w:rsidRDefault="006B7984" w:rsidP="003257FF">
      <w:pPr>
        <w:numPr>
          <w:ilvl w:val="0"/>
          <w:numId w:val="87"/>
        </w:numPr>
        <w:tabs>
          <w:tab w:val="clear" w:pos="1134"/>
        </w:tabs>
        <w:spacing w:after="0"/>
        <w:jc w:val="both"/>
        <w:rPr>
          <w:rFonts w:ascii="Times New Roman" w:hAnsi="Times New Roman" w:cs="Times New Roman"/>
          <w:sz w:val="24"/>
          <w:szCs w:val="24"/>
        </w:rPr>
      </w:pPr>
      <w:r w:rsidRPr="00271860">
        <w:rPr>
          <w:rFonts w:ascii="Times New Roman" w:hAnsi="Times New Roman" w:cs="Times New Roman"/>
          <w:sz w:val="24"/>
          <w:szCs w:val="24"/>
        </w:rPr>
        <w:t>точности воспроизведения пространственных, временных и силовых параметров движений;</w:t>
      </w:r>
    </w:p>
    <w:p w:rsidR="006B7984" w:rsidRPr="00271860" w:rsidRDefault="006B7984" w:rsidP="003257FF">
      <w:pPr>
        <w:numPr>
          <w:ilvl w:val="0"/>
          <w:numId w:val="87"/>
        </w:numPr>
        <w:tabs>
          <w:tab w:val="clear" w:pos="1134"/>
        </w:tabs>
        <w:spacing w:after="0"/>
        <w:jc w:val="both"/>
        <w:rPr>
          <w:rFonts w:ascii="Times New Roman" w:hAnsi="Times New Roman" w:cs="Times New Roman"/>
          <w:sz w:val="24"/>
          <w:szCs w:val="24"/>
        </w:rPr>
      </w:pPr>
      <w:r w:rsidRPr="00271860">
        <w:rPr>
          <w:rFonts w:ascii="Times New Roman" w:hAnsi="Times New Roman" w:cs="Times New Roman"/>
          <w:sz w:val="24"/>
          <w:szCs w:val="24"/>
        </w:rPr>
        <w:t>равновесия;</w:t>
      </w:r>
    </w:p>
    <w:p w:rsidR="006B7984" w:rsidRPr="00271860" w:rsidRDefault="006B7984" w:rsidP="003257FF">
      <w:pPr>
        <w:numPr>
          <w:ilvl w:val="0"/>
          <w:numId w:val="87"/>
        </w:numPr>
        <w:tabs>
          <w:tab w:val="clear" w:pos="1134"/>
        </w:tabs>
        <w:spacing w:after="0"/>
        <w:jc w:val="both"/>
        <w:rPr>
          <w:rFonts w:ascii="Times New Roman" w:hAnsi="Times New Roman" w:cs="Times New Roman"/>
          <w:sz w:val="24"/>
          <w:szCs w:val="24"/>
        </w:rPr>
      </w:pPr>
      <w:r w:rsidRPr="00271860">
        <w:rPr>
          <w:rFonts w:ascii="Times New Roman" w:hAnsi="Times New Roman" w:cs="Times New Roman"/>
          <w:sz w:val="24"/>
          <w:szCs w:val="24"/>
        </w:rPr>
        <w:t>ритма;</w:t>
      </w:r>
    </w:p>
    <w:p w:rsidR="006B7984" w:rsidRPr="00271860" w:rsidRDefault="006B7984" w:rsidP="003257FF">
      <w:pPr>
        <w:numPr>
          <w:ilvl w:val="0"/>
          <w:numId w:val="87"/>
        </w:numPr>
        <w:tabs>
          <w:tab w:val="clear" w:pos="1134"/>
        </w:tabs>
        <w:spacing w:after="0"/>
        <w:jc w:val="both"/>
        <w:rPr>
          <w:rFonts w:ascii="Times New Roman" w:hAnsi="Times New Roman" w:cs="Times New Roman"/>
          <w:sz w:val="24"/>
          <w:szCs w:val="24"/>
        </w:rPr>
      </w:pPr>
      <w:r w:rsidRPr="00271860">
        <w:rPr>
          <w:rFonts w:ascii="Times New Roman" w:hAnsi="Times New Roman" w:cs="Times New Roman"/>
          <w:sz w:val="24"/>
          <w:szCs w:val="24"/>
        </w:rPr>
        <w:t>быстроты и точности реагирования на сигналы;</w:t>
      </w:r>
    </w:p>
    <w:p w:rsidR="006B7984" w:rsidRPr="00271860" w:rsidRDefault="006B7984" w:rsidP="003257FF">
      <w:pPr>
        <w:numPr>
          <w:ilvl w:val="0"/>
          <w:numId w:val="87"/>
        </w:numPr>
        <w:tabs>
          <w:tab w:val="clear" w:pos="1134"/>
        </w:tabs>
        <w:spacing w:after="0"/>
        <w:jc w:val="both"/>
        <w:rPr>
          <w:rFonts w:ascii="Times New Roman" w:hAnsi="Times New Roman" w:cs="Times New Roman"/>
          <w:sz w:val="24"/>
          <w:szCs w:val="24"/>
        </w:rPr>
      </w:pPr>
      <w:r w:rsidRPr="00271860">
        <w:rPr>
          <w:rFonts w:ascii="Times New Roman" w:hAnsi="Times New Roman" w:cs="Times New Roman"/>
          <w:sz w:val="24"/>
          <w:szCs w:val="24"/>
        </w:rPr>
        <w:lastRenderedPageBreak/>
        <w:t>согласованности движений;</w:t>
      </w:r>
    </w:p>
    <w:p w:rsidR="006B7984" w:rsidRPr="00271860" w:rsidRDefault="006B7984" w:rsidP="003257FF">
      <w:pPr>
        <w:numPr>
          <w:ilvl w:val="0"/>
          <w:numId w:val="87"/>
        </w:numPr>
        <w:tabs>
          <w:tab w:val="clear" w:pos="1134"/>
        </w:tabs>
        <w:spacing w:after="0"/>
        <w:jc w:val="both"/>
        <w:rPr>
          <w:rFonts w:ascii="Times New Roman" w:hAnsi="Times New Roman" w:cs="Times New Roman"/>
          <w:sz w:val="24"/>
          <w:szCs w:val="24"/>
        </w:rPr>
      </w:pPr>
      <w:r w:rsidRPr="00271860">
        <w:rPr>
          <w:rFonts w:ascii="Times New Roman" w:hAnsi="Times New Roman" w:cs="Times New Roman"/>
          <w:sz w:val="24"/>
          <w:szCs w:val="24"/>
        </w:rPr>
        <w:t>ориентирование в пространстве.</w:t>
      </w:r>
    </w:p>
    <w:p w:rsidR="006B7984" w:rsidRPr="00271860" w:rsidRDefault="006B7984" w:rsidP="00271860">
      <w:pPr>
        <w:jc w:val="both"/>
        <w:rPr>
          <w:rFonts w:ascii="Times New Roman" w:hAnsi="Times New Roman" w:cs="Times New Roman"/>
          <w:sz w:val="24"/>
          <w:szCs w:val="24"/>
        </w:rPr>
      </w:pPr>
      <w:r w:rsidRPr="00271860">
        <w:rPr>
          <w:rFonts w:ascii="Times New Roman" w:hAnsi="Times New Roman" w:cs="Times New Roman"/>
          <w:sz w:val="24"/>
          <w:szCs w:val="24"/>
        </w:rPr>
        <w:t>б) кондиционных способностей:</w:t>
      </w:r>
    </w:p>
    <w:p w:rsidR="006B7984" w:rsidRPr="00271860" w:rsidRDefault="006B7984" w:rsidP="003257FF">
      <w:pPr>
        <w:numPr>
          <w:ilvl w:val="0"/>
          <w:numId w:val="86"/>
        </w:numPr>
        <w:spacing w:after="0"/>
        <w:jc w:val="both"/>
        <w:rPr>
          <w:rFonts w:ascii="Times New Roman" w:hAnsi="Times New Roman" w:cs="Times New Roman"/>
          <w:sz w:val="24"/>
          <w:szCs w:val="24"/>
        </w:rPr>
      </w:pPr>
      <w:r w:rsidRPr="00271860">
        <w:rPr>
          <w:rFonts w:ascii="Times New Roman" w:hAnsi="Times New Roman" w:cs="Times New Roman"/>
          <w:sz w:val="24"/>
          <w:szCs w:val="24"/>
        </w:rPr>
        <w:t>силовых;</w:t>
      </w:r>
    </w:p>
    <w:p w:rsidR="006B7984" w:rsidRPr="00271860" w:rsidRDefault="006B7984" w:rsidP="003257FF">
      <w:pPr>
        <w:numPr>
          <w:ilvl w:val="0"/>
          <w:numId w:val="86"/>
        </w:numPr>
        <w:spacing w:after="0"/>
        <w:jc w:val="both"/>
        <w:rPr>
          <w:rFonts w:ascii="Times New Roman" w:hAnsi="Times New Roman" w:cs="Times New Roman"/>
          <w:sz w:val="24"/>
          <w:szCs w:val="24"/>
        </w:rPr>
      </w:pPr>
      <w:r w:rsidRPr="00271860">
        <w:rPr>
          <w:rFonts w:ascii="Times New Roman" w:hAnsi="Times New Roman" w:cs="Times New Roman"/>
          <w:sz w:val="24"/>
          <w:szCs w:val="24"/>
        </w:rPr>
        <w:t>скоростных;</w:t>
      </w:r>
    </w:p>
    <w:p w:rsidR="006B7984" w:rsidRPr="00271860" w:rsidRDefault="006B7984" w:rsidP="003257FF">
      <w:pPr>
        <w:numPr>
          <w:ilvl w:val="0"/>
          <w:numId w:val="86"/>
        </w:numPr>
        <w:spacing w:after="0"/>
        <w:jc w:val="both"/>
        <w:rPr>
          <w:rFonts w:ascii="Times New Roman" w:hAnsi="Times New Roman" w:cs="Times New Roman"/>
          <w:sz w:val="24"/>
          <w:szCs w:val="24"/>
        </w:rPr>
      </w:pPr>
      <w:r w:rsidRPr="00271860">
        <w:rPr>
          <w:rFonts w:ascii="Times New Roman" w:hAnsi="Times New Roman" w:cs="Times New Roman"/>
          <w:sz w:val="24"/>
          <w:szCs w:val="24"/>
        </w:rPr>
        <w:t>скоростно-силовых;</w:t>
      </w:r>
    </w:p>
    <w:p w:rsidR="006B7984" w:rsidRPr="00271860" w:rsidRDefault="006B7984" w:rsidP="003257FF">
      <w:pPr>
        <w:numPr>
          <w:ilvl w:val="0"/>
          <w:numId w:val="86"/>
        </w:numPr>
        <w:spacing w:after="0"/>
        <w:jc w:val="both"/>
        <w:rPr>
          <w:rFonts w:ascii="Times New Roman" w:hAnsi="Times New Roman" w:cs="Times New Roman"/>
          <w:sz w:val="24"/>
          <w:szCs w:val="24"/>
        </w:rPr>
      </w:pPr>
      <w:r w:rsidRPr="00271860">
        <w:rPr>
          <w:rFonts w:ascii="Times New Roman" w:hAnsi="Times New Roman" w:cs="Times New Roman"/>
          <w:sz w:val="24"/>
          <w:szCs w:val="24"/>
        </w:rPr>
        <w:t>выносливости;</w:t>
      </w:r>
    </w:p>
    <w:p w:rsidR="006B7984" w:rsidRPr="00271860" w:rsidRDefault="006B7984" w:rsidP="003257FF">
      <w:pPr>
        <w:numPr>
          <w:ilvl w:val="0"/>
          <w:numId w:val="86"/>
        </w:numPr>
        <w:spacing w:after="0"/>
        <w:jc w:val="both"/>
        <w:rPr>
          <w:rFonts w:ascii="Times New Roman" w:hAnsi="Times New Roman" w:cs="Times New Roman"/>
          <w:sz w:val="24"/>
          <w:szCs w:val="24"/>
        </w:rPr>
      </w:pPr>
      <w:r w:rsidRPr="00271860">
        <w:rPr>
          <w:rFonts w:ascii="Times New Roman" w:hAnsi="Times New Roman" w:cs="Times New Roman"/>
          <w:sz w:val="24"/>
          <w:szCs w:val="24"/>
        </w:rPr>
        <w:t>гибкости.</w:t>
      </w:r>
    </w:p>
    <w:p w:rsidR="006B7984" w:rsidRPr="00271860" w:rsidRDefault="006B7984" w:rsidP="00271860">
      <w:pPr>
        <w:jc w:val="both"/>
        <w:rPr>
          <w:rFonts w:ascii="Times New Roman" w:hAnsi="Times New Roman" w:cs="Times New Roman"/>
          <w:sz w:val="24"/>
          <w:szCs w:val="24"/>
        </w:rPr>
      </w:pPr>
      <w:r w:rsidRPr="00271860">
        <w:rPr>
          <w:rFonts w:ascii="Times New Roman" w:hAnsi="Times New Roman" w:cs="Times New Roman"/>
          <w:sz w:val="24"/>
          <w:szCs w:val="24"/>
        </w:rPr>
        <w:t>2. Формирование элементарных знаний:</w:t>
      </w:r>
    </w:p>
    <w:p w:rsidR="006B7984" w:rsidRPr="00271860" w:rsidRDefault="006B7984" w:rsidP="003257FF">
      <w:pPr>
        <w:numPr>
          <w:ilvl w:val="0"/>
          <w:numId w:val="85"/>
        </w:numPr>
        <w:spacing w:after="0"/>
        <w:ind w:left="1134"/>
        <w:jc w:val="both"/>
        <w:rPr>
          <w:rFonts w:ascii="Times New Roman" w:hAnsi="Times New Roman" w:cs="Times New Roman"/>
          <w:sz w:val="24"/>
          <w:szCs w:val="24"/>
        </w:rPr>
      </w:pPr>
      <w:r w:rsidRPr="00271860">
        <w:rPr>
          <w:rFonts w:ascii="Times New Roman" w:hAnsi="Times New Roman" w:cs="Times New Roman"/>
          <w:sz w:val="24"/>
          <w:szCs w:val="24"/>
        </w:rPr>
        <w:t>о личной гигиене и режиме дня;</w:t>
      </w:r>
    </w:p>
    <w:p w:rsidR="006B7984" w:rsidRPr="00271860" w:rsidRDefault="006B7984" w:rsidP="003257FF">
      <w:pPr>
        <w:numPr>
          <w:ilvl w:val="0"/>
          <w:numId w:val="85"/>
        </w:numPr>
        <w:spacing w:after="0"/>
        <w:ind w:left="1134"/>
        <w:jc w:val="both"/>
        <w:rPr>
          <w:rFonts w:ascii="Times New Roman" w:hAnsi="Times New Roman" w:cs="Times New Roman"/>
          <w:sz w:val="24"/>
          <w:szCs w:val="24"/>
        </w:rPr>
      </w:pPr>
      <w:r w:rsidRPr="00271860">
        <w:rPr>
          <w:rFonts w:ascii="Times New Roman" w:hAnsi="Times New Roman" w:cs="Times New Roman"/>
          <w:sz w:val="24"/>
          <w:szCs w:val="24"/>
        </w:rPr>
        <w:t>о влиянии физических упражнений на состояние здоровья, работоспособности и развитии двигательных способностей;</w:t>
      </w:r>
    </w:p>
    <w:p w:rsidR="006B7984" w:rsidRPr="00271860" w:rsidRDefault="006B7984" w:rsidP="003257FF">
      <w:pPr>
        <w:numPr>
          <w:ilvl w:val="0"/>
          <w:numId w:val="85"/>
        </w:numPr>
        <w:spacing w:after="0"/>
        <w:ind w:left="1134"/>
        <w:jc w:val="both"/>
        <w:rPr>
          <w:rFonts w:ascii="Times New Roman" w:hAnsi="Times New Roman" w:cs="Times New Roman"/>
          <w:sz w:val="24"/>
          <w:szCs w:val="24"/>
        </w:rPr>
      </w:pPr>
      <w:r w:rsidRPr="00271860">
        <w:rPr>
          <w:rFonts w:ascii="Times New Roman" w:hAnsi="Times New Roman" w:cs="Times New Roman"/>
          <w:sz w:val="24"/>
          <w:szCs w:val="24"/>
        </w:rPr>
        <w:t>об основных видах спорта, снарядах и инвентаре;</w:t>
      </w:r>
    </w:p>
    <w:p w:rsidR="006B7984" w:rsidRPr="00271860" w:rsidRDefault="006B7984" w:rsidP="003257FF">
      <w:pPr>
        <w:numPr>
          <w:ilvl w:val="0"/>
          <w:numId w:val="85"/>
        </w:numPr>
        <w:spacing w:after="0"/>
        <w:ind w:left="1134"/>
        <w:jc w:val="both"/>
        <w:rPr>
          <w:rFonts w:ascii="Times New Roman" w:hAnsi="Times New Roman" w:cs="Times New Roman"/>
          <w:sz w:val="24"/>
          <w:szCs w:val="24"/>
        </w:rPr>
      </w:pPr>
      <w:r w:rsidRPr="00271860">
        <w:rPr>
          <w:rFonts w:ascii="Times New Roman" w:hAnsi="Times New Roman" w:cs="Times New Roman"/>
          <w:sz w:val="24"/>
          <w:szCs w:val="24"/>
        </w:rPr>
        <w:t>о  правилах техники безопасности во время занятий.</w:t>
      </w:r>
    </w:p>
    <w:p w:rsidR="006B7984" w:rsidRPr="00271860" w:rsidRDefault="006B7984" w:rsidP="00271860">
      <w:pPr>
        <w:jc w:val="both"/>
        <w:rPr>
          <w:rFonts w:ascii="Times New Roman" w:hAnsi="Times New Roman" w:cs="Times New Roman"/>
          <w:sz w:val="24"/>
          <w:szCs w:val="24"/>
        </w:rPr>
      </w:pPr>
      <w:r w:rsidRPr="00271860">
        <w:rPr>
          <w:rFonts w:ascii="Times New Roman" w:hAnsi="Times New Roman" w:cs="Times New Roman"/>
          <w:sz w:val="24"/>
          <w:szCs w:val="24"/>
        </w:rPr>
        <w:t>3. Самостоятельные занятия по разделу:</w:t>
      </w:r>
    </w:p>
    <w:p w:rsidR="006B7984" w:rsidRPr="00271860" w:rsidRDefault="006B7984" w:rsidP="003257FF">
      <w:pPr>
        <w:numPr>
          <w:ilvl w:val="0"/>
          <w:numId w:val="84"/>
        </w:numPr>
        <w:tabs>
          <w:tab w:val="clear" w:pos="1134"/>
          <w:tab w:val="num" w:pos="142"/>
        </w:tabs>
        <w:spacing w:after="0"/>
        <w:ind w:left="142" w:hanging="142"/>
        <w:jc w:val="both"/>
        <w:rPr>
          <w:rFonts w:ascii="Times New Roman" w:hAnsi="Times New Roman" w:cs="Times New Roman"/>
          <w:sz w:val="24"/>
          <w:szCs w:val="24"/>
        </w:rPr>
      </w:pPr>
      <w:proofErr w:type="gramStart"/>
      <w:r w:rsidRPr="00271860">
        <w:rPr>
          <w:rFonts w:ascii="Times New Roman" w:hAnsi="Times New Roman" w:cs="Times New Roman"/>
          <w:sz w:val="24"/>
          <w:szCs w:val="24"/>
        </w:rPr>
        <w:t>гимнастика:  выполнение основных ОРУ с предметами и без них; упражнения на снарядах; акробатические; на равновесие; танцевальные упражнения;</w:t>
      </w:r>
      <w:proofErr w:type="gramEnd"/>
    </w:p>
    <w:p w:rsidR="006B7984" w:rsidRPr="00271860" w:rsidRDefault="006B7984" w:rsidP="003257FF">
      <w:pPr>
        <w:numPr>
          <w:ilvl w:val="0"/>
          <w:numId w:val="84"/>
        </w:numPr>
        <w:tabs>
          <w:tab w:val="clear" w:pos="1134"/>
          <w:tab w:val="num" w:pos="142"/>
        </w:tabs>
        <w:spacing w:after="0"/>
        <w:ind w:left="142" w:hanging="142"/>
        <w:jc w:val="both"/>
        <w:rPr>
          <w:rFonts w:ascii="Times New Roman" w:hAnsi="Times New Roman" w:cs="Times New Roman"/>
          <w:sz w:val="24"/>
          <w:szCs w:val="24"/>
        </w:rPr>
      </w:pPr>
      <w:r w:rsidRPr="00271860">
        <w:rPr>
          <w:rFonts w:ascii="Times New Roman" w:hAnsi="Times New Roman" w:cs="Times New Roman"/>
          <w:sz w:val="24"/>
          <w:szCs w:val="24"/>
        </w:rPr>
        <w:t>подвижные игры: упражнение в бросках, ловле и передаче мяча, ведение мяча на месте, в ходьбе и беге;</w:t>
      </w:r>
    </w:p>
    <w:p w:rsidR="006B7984" w:rsidRPr="00271860" w:rsidRDefault="006B7984" w:rsidP="003257FF">
      <w:pPr>
        <w:numPr>
          <w:ilvl w:val="0"/>
          <w:numId w:val="84"/>
        </w:numPr>
        <w:tabs>
          <w:tab w:val="clear" w:pos="1134"/>
          <w:tab w:val="num" w:pos="142"/>
        </w:tabs>
        <w:spacing w:after="0"/>
        <w:ind w:left="142" w:hanging="142"/>
        <w:jc w:val="both"/>
        <w:rPr>
          <w:rFonts w:ascii="Times New Roman" w:hAnsi="Times New Roman" w:cs="Times New Roman"/>
          <w:sz w:val="24"/>
          <w:szCs w:val="24"/>
        </w:rPr>
      </w:pPr>
      <w:r w:rsidRPr="00271860">
        <w:rPr>
          <w:rFonts w:ascii="Times New Roman" w:hAnsi="Times New Roman" w:cs="Times New Roman"/>
          <w:sz w:val="24"/>
          <w:szCs w:val="24"/>
        </w:rPr>
        <w:t>легкая атлетика: равномерный бег 6 – 12 мин.; бег 30 м, 50 м;  прыжковые упражнения на одной и двух ногах; прыжки через горизонтальные препятствия 40 -100 см; метание больших и малых мячей на дальность и в цель (левой и правой рукой);</w:t>
      </w:r>
    </w:p>
    <w:p w:rsidR="006B7984" w:rsidRPr="00271860" w:rsidRDefault="006B7984" w:rsidP="003257FF">
      <w:pPr>
        <w:numPr>
          <w:ilvl w:val="0"/>
          <w:numId w:val="84"/>
        </w:numPr>
        <w:tabs>
          <w:tab w:val="clear" w:pos="1134"/>
          <w:tab w:val="num" w:pos="142"/>
        </w:tabs>
        <w:spacing w:after="0"/>
        <w:ind w:left="142" w:hanging="142"/>
        <w:jc w:val="both"/>
        <w:rPr>
          <w:rFonts w:ascii="Times New Roman" w:hAnsi="Times New Roman" w:cs="Times New Roman"/>
          <w:sz w:val="24"/>
          <w:szCs w:val="24"/>
        </w:rPr>
      </w:pPr>
      <w:r w:rsidRPr="00271860">
        <w:rPr>
          <w:rFonts w:ascii="Times New Roman" w:hAnsi="Times New Roman" w:cs="Times New Roman"/>
          <w:sz w:val="24"/>
          <w:szCs w:val="24"/>
        </w:rPr>
        <w:t>лыжная подготовка:   способы передвижения на лыжах; умение владеть лыжами на ровной местности, на подъемах и спусках;</w:t>
      </w:r>
    </w:p>
    <w:p w:rsidR="006B7984" w:rsidRPr="00271860" w:rsidRDefault="006B7984" w:rsidP="003257FF">
      <w:pPr>
        <w:numPr>
          <w:ilvl w:val="0"/>
          <w:numId w:val="84"/>
        </w:numPr>
        <w:tabs>
          <w:tab w:val="clear" w:pos="1134"/>
          <w:tab w:val="num" w:pos="142"/>
        </w:tabs>
        <w:spacing w:after="0"/>
        <w:ind w:left="142" w:hanging="142"/>
        <w:jc w:val="both"/>
        <w:rPr>
          <w:rFonts w:ascii="Times New Roman" w:hAnsi="Times New Roman" w:cs="Times New Roman"/>
          <w:sz w:val="24"/>
          <w:szCs w:val="24"/>
        </w:rPr>
      </w:pPr>
      <w:r w:rsidRPr="00271860">
        <w:rPr>
          <w:rFonts w:ascii="Times New Roman" w:hAnsi="Times New Roman" w:cs="Times New Roman"/>
          <w:sz w:val="24"/>
          <w:szCs w:val="24"/>
        </w:rPr>
        <w:t>туризм и спортивное ориентирование: определять стороны света, работать с компасом, преодолевать различные препятствия.</w:t>
      </w:r>
    </w:p>
    <w:p w:rsidR="006B7984" w:rsidRPr="00271860" w:rsidRDefault="006B7984" w:rsidP="00271860">
      <w:pPr>
        <w:jc w:val="both"/>
        <w:rPr>
          <w:rFonts w:ascii="Times New Roman" w:hAnsi="Times New Roman" w:cs="Times New Roman"/>
          <w:sz w:val="24"/>
          <w:szCs w:val="24"/>
        </w:rPr>
      </w:pPr>
      <w:r w:rsidRPr="00271860">
        <w:rPr>
          <w:rFonts w:ascii="Times New Roman" w:hAnsi="Times New Roman" w:cs="Times New Roman"/>
          <w:sz w:val="24"/>
          <w:szCs w:val="24"/>
        </w:rPr>
        <w:t>4. Овладение организаторскими умениями:</w:t>
      </w:r>
    </w:p>
    <w:p w:rsidR="006B7984" w:rsidRPr="00271860" w:rsidRDefault="006B7984" w:rsidP="003257FF">
      <w:pPr>
        <w:pStyle w:val="a3"/>
        <w:numPr>
          <w:ilvl w:val="0"/>
          <w:numId w:val="83"/>
        </w:numPr>
        <w:spacing w:line="276" w:lineRule="auto"/>
        <w:jc w:val="both"/>
      </w:pPr>
      <w:r w:rsidRPr="00271860">
        <w:t>проводить упражнения утренней гигиенической гимнастики с группой учащихся;</w:t>
      </w:r>
    </w:p>
    <w:p w:rsidR="006B7984" w:rsidRPr="00271860" w:rsidRDefault="006B7984" w:rsidP="003257FF">
      <w:pPr>
        <w:pStyle w:val="a3"/>
        <w:numPr>
          <w:ilvl w:val="0"/>
          <w:numId w:val="83"/>
        </w:numPr>
        <w:spacing w:line="276" w:lineRule="auto"/>
        <w:jc w:val="both"/>
      </w:pPr>
      <w:r w:rsidRPr="00271860">
        <w:t>объяснять и проводить подвижные игры с товарищами в свободное время.</w:t>
      </w:r>
    </w:p>
    <w:p w:rsidR="006B7984" w:rsidRPr="00271860" w:rsidRDefault="006B7984" w:rsidP="00271860">
      <w:pPr>
        <w:jc w:val="both"/>
        <w:rPr>
          <w:rFonts w:ascii="Times New Roman" w:hAnsi="Times New Roman" w:cs="Times New Roman"/>
          <w:bCs/>
          <w:iCs/>
          <w:sz w:val="24"/>
          <w:szCs w:val="24"/>
        </w:rPr>
      </w:pPr>
      <w:r w:rsidRPr="00271860">
        <w:rPr>
          <w:rFonts w:ascii="Times New Roman" w:hAnsi="Times New Roman" w:cs="Times New Roman"/>
          <w:b/>
          <w:bCs/>
          <w:iCs/>
          <w:sz w:val="24"/>
          <w:szCs w:val="24"/>
        </w:rPr>
        <w:tab/>
        <w:t xml:space="preserve">Физкультурно-оздоровительные мероприятия </w:t>
      </w:r>
      <w:r w:rsidRPr="00271860">
        <w:rPr>
          <w:rFonts w:ascii="Times New Roman" w:hAnsi="Times New Roman" w:cs="Times New Roman"/>
          <w:bCs/>
          <w:iCs/>
          <w:sz w:val="24"/>
          <w:szCs w:val="24"/>
        </w:rPr>
        <w:t>во время уроков и в группе продлённого дня включают:</w:t>
      </w:r>
    </w:p>
    <w:p w:rsidR="006B7984" w:rsidRPr="00271860" w:rsidRDefault="006B7984" w:rsidP="00271860">
      <w:pPr>
        <w:jc w:val="both"/>
        <w:rPr>
          <w:rFonts w:ascii="Times New Roman" w:hAnsi="Times New Roman" w:cs="Times New Roman"/>
          <w:sz w:val="24"/>
          <w:szCs w:val="24"/>
        </w:rPr>
      </w:pPr>
      <w:r w:rsidRPr="00271860">
        <w:rPr>
          <w:rFonts w:ascii="Times New Roman" w:hAnsi="Times New Roman" w:cs="Times New Roman"/>
          <w:sz w:val="24"/>
          <w:szCs w:val="24"/>
        </w:rPr>
        <w:t>1. Проведение гимнастики до учебных занятий (вводная гимнастика). Проводится с учащимися с 1 по 4 классы учителем. Комплексы составляются учителем</w:t>
      </w:r>
      <w:r w:rsidR="00693E2D">
        <w:rPr>
          <w:rFonts w:ascii="Times New Roman" w:hAnsi="Times New Roman" w:cs="Times New Roman"/>
          <w:sz w:val="24"/>
          <w:szCs w:val="24"/>
        </w:rPr>
        <w:t xml:space="preserve"> начальных классов при содействии учителя</w:t>
      </w:r>
      <w:r w:rsidRPr="00271860">
        <w:rPr>
          <w:rFonts w:ascii="Times New Roman" w:hAnsi="Times New Roman" w:cs="Times New Roman"/>
          <w:sz w:val="24"/>
          <w:szCs w:val="24"/>
        </w:rPr>
        <w:t xml:space="preserve"> физкультуры.</w:t>
      </w:r>
    </w:p>
    <w:p w:rsidR="006B7984" w:rsidRPr="00271860" w:rsidRDefault="006B7984" w:rsidP="00271860">
      <w:pPr>
        <w:pStyle w:val="22"/>
        <w:spacing w:after="0" w:line="276" w:lineRule="auto"/>
        <w:jc w:val="both"/>
      </w:pPr>
      <w:r w:rsidRPr="00271860">
        <w:t>2. Физкультурные минутки. Проводят</w:t>
      </w:r>
      <w:r w:rsidR="00693E2D">
        <w:t xml:space="preserve">ся с учащимися 1 по 4 класс на  уроках </w:t>
      </w:r>
      <w:r w:rsidRPr="00271860">
        <w:t xml:space="preserve"> учителями  предметниками.</w:t>
      </w:r>
    </w:p>
    <w:p w:rsidR="006B7984" w:rsidRPr="00271860" w:rsidRDefault="00CE0DCD" w:rsidP="00271860">
      <w:pPr>
        <w:jc w:val="both"/>
        <w:rPr>
          <w:rFonts w:ascii="Times New Roman" w:hAnsi="Times New Roman" w:cs="Times New Roman"/>
          <w:sz w:val="24"/>
          <w:szCs w:val="24"/>
        </w:rPr>
      </w:pPr>
      <w:r>
        <w:rPr>
          <w:rFonts w:ascii="Times New Roman" w:hAnsi="Times New Roman" w:cs="Times New Roman"/>
          <w:sz w:val="24"/>
          <w:szCs w:val="24"/>
        </w:rPr>
        <w:t>3</w:t>
      </w:r>
      <w:r w:rsidR="006B7984" w:rsidRPr="00271860">
        <w:rPr>
          <w:rFonts w:ascii="Times New Roman" w:hAnsi="Times New Roman" w:cs="Times New Roman"/>
          <w:sz w:val="24"/>
          <w:szCs w:val="24"/>
        </w:rPr>
        <w:t>. Подвижные игры в режиме группы продлённого дня и в оздоровительных лагерях с дневным пребыванием, проводят воспитатели и учителя физкультуры.</w:t>
      </w:r>
    </w:p>
    <w:p w:rsidR="006B7984" w:rsidRPr="00271860" w:rsidRDefault="006B7984" w:rsidP="00271860">
      <w:pPr>
        <w:pStyle w:val="22"/>
        <w:spacing w:after="0" w:line="276" w:lineRule="auto"/>
        <w:ind w:firstLine="360"/>
        <w:jc w:val="both"/>
      </w:pPr>
      <w:r w:rsidRPr="00271860">
        <w:rPr>
          <w:b/>
        </w:rPr>
        <w:t>Физкультурно-массовые и спортивные мероприятия</w:t>
      </w:r>
      <w:r w:rsidRPr="00271860">
        <w:t xml:space="preserve">  - это важнейшая составляющая процесса физического воспитания школьников. Являясь прекрасной пропагандой физической культуры, они создают предпосылки для привлечения школьников к регулярным </w:t>
      </w:r>
      <w:r w:rsidRPr="00271860">
        <w:lastRenderedPageBreak/>
        <w:t xml:space="preserve">занятиям физическими упражнениями и спортом не только в рамках гимназии, но и в свободное время.  В таких  соревнованиях и праздниках участвуют разновозрастные учащиеся, педагоги гимназии и родители.  </w:t>
      </w:r>
    </w:p>
    <w:p w:rsidR="006B7984" w:rsidRPr="00271860" w:rsidRDefault="006B7984" w:rsidP="00271860">
      <w:pPr>
        <w:pStyle w:val="22"/>
        <w:spacing w:after="0" w:line="276" w:lineRule="auto"/>
        <w:ind w:firstLine="360"/>
        <w:jc w:val="both"/>
      </w:pPr>
      <w:r w:rsidRPr="00271860">
        <w:t xml:space="preserve">Тестовые испытания по спортивно-оздоровительной программе “Президентские многоборье”. Испытания проводятся с учащимися 1-11 классов  (допущенных по состоянию здоровья). Цель - массовое привлечение детей и подростков к занятиям физической культурой, укрепление здоровья и физического развития, определение уровня физической подготовленности учащихся, организация систематической физкультурно-соревновательной активности детей, определение учащихся и классного коллектива с высоким уровнем физической подготовленности. </w:t>
      </w:r>
    </w:p>
    <w:p w:rsidR="006B7984" w:rsidRPr="00271860" w:rsidRDefault="006B7984" w:rsidP="00271860">
      <w:pPr>
        <w:ind w:firstLine="360"/>
        <w:jc w:val="both"/>
        <w:rPr>
          <w:rFonts w:ascii="Times New Roman" w:hAnsi="Times New Roman" w:cs="Times New Roman"/>
          <w:sz w:val="24"/>
          <w:szCs w:val="24"/>
        </w:rPr>
      </w:pPr>
      <w:r w:rsidRPr="00271860">
        <w:rPr>
          <w:rFonts w:ascii="Times New Roman" w:hAnsi="Times New Roman" w:cs="Times New Roman"/>
          <w:sz w:val="24"/>
          <w:szCs w:val="24"/>
        </w:rPr>
        <w:t xml:space="preserve">Соревнования для учащихся начальных классов: </w:t>
      </w:r>
    </w:p>
    <w:p w:rsidR="006B7984" w:rsidRPr="00271860" w:rsidRDefault="006B7984" w:rsidP="003257FF">
      <w:pPr>
        <w:pStyle w:val="a3"/>
        <w:numPr>
          <w:ilvl w:val="0"/>
          <w:numId w:val="82"/>
        </w:numPr>
        <w:spacing w:line="276" w:lineRule="auto"/>
        <w:ind w:left="284" w:hanging="284"/>
        <w:jc w:val="both"/>
      </w:pPr>
      <w:r w:rsidRPr="00271860">
        <w:t xml:space="preserve">Осенний легкоатлетический кросс. Участвуют учащиеся </w:t>
      </w:r>
      <w:r w:rsidR="00B67CBF">
        <w:t>1-</w:t>
      </w:r>
      <w:r w:rsidRPr="00271860">
        <w:t>4 кл. Цель - популяризация легкой атлетики среди учащихся гимназии, выявление самого активного класса и лучших учащихся в беге;</w:t>
      </w:r>
    </w:p>
    <w:p w:rsidR="006B7984" w:rsidRPr="00B67CBF" w:rsidRDefault="006B7984" w:rsidP="003257FF">
      <w:pPr>
        <w:numPr>
          <w:ilvl w:val="0"/>
          <w:numId w:val="82"/>
        </w:numPr>
        <w:spacing w:after="0"/>
        <w:ind w:left="284" w:hanging="284"/>
        <w:jc w:val="both"/>
        <w:rPr>
          <w:rFonts w:ascii="Times New Roman" w:hAnsi="Times New Roman" w:cs="Times New Roman"/>
          <w:sz w:val="24"/>
          <w:szCs w:val="24"/>
        </w:rPr>
      </w:pPr>
      <w:r w:rsidRPr="00B67CBF">
        <w:rPr>
          <w:rFonts w:ascii="Times New Roman" w:hAnsi="Times New Roman" w:cs="Times New Roman"/>
          <w:sz w:val="24"/>
          <w:szCs w:val="24"/>
        </w:rPr>
        <w:t xml:space="preserve">«“Веселые старты” – 1- </w:t>
      </w:r>
      <w:r w:rsidR="00B67CBF">
        <w:rPr>
          <w:rFonts w:ascii="Times New Roman" w:hAnsi="Times New Roman" w:cs="Times New Roman"/>
          <w:sz w:val="24"/>
          <w:szCs w:val="24"/>
        </w:rPr>
        <w:t>4</w:t>
      </w:r>
      <w:r w:rsidRPr="00B67CBF">
        <w:rPr>
          <w:rFonts w:ascii="Times New Roman" w:hAnsi="Times New Roman" w:cs="Times New Roman"/>
          <w:sz w:val="24"/>
          <w:szCs w:val="24"/>
        </w:rPr>
        <w:t xml:space="preserve"> кл. Участие принимают учащиеся начальных классов. Цель - популяризация игровой формы проведения занятий, определение лучшего класса, развитие двигательных способностей;</w:t>
      </w:r>
    </w:p>
    <w:p w:rsidR="006B7984" w:rsidRPr="00271860" w:rsidRDefault="006B7984" w:rsidP="003257FF">
      <w:pPr>
        <w:pStyle w:val="a3"/>
        <w:numPr>
          <w:ilvl w:val="0"/>
          <w:numId w:val="82"/>
        </w:numPr>
        <w:spacing w:line="276" w:lineRule="auto"/>
        <w:ind w:left="284" w:hanging="284"/>
        <w:jc w:val="both"/>
      </w:pPr>
      <w:r w:rsidRPr="00271860">
        <w:t>Лыжные гонки. Участвуют учащиеся с 1 по 4 класс. Цель – популяризация лыжного спорта среди учащихся, укрепление здоровья и развитие физических  качеств, выявление лучших учащихся;</w:t>
      </w:r>
    </w:p>
    <w:p w:rsidR="006B7984" w:rsidRPr="00271860" w:rsidRDefault="006B7984" w:rsidP="003257FF">
      <w:pPr>
        <w:pStyle w:val="a3"/>
        <w:numPr>
          <w:ilvl w:val="0"/>
          <w:numId w:val="88"/>
        </w:numPr>
        <w:spacing w:line="276" w:lineRule="auto"/>
        <w:ind w:left="284" w:hanging="284"/>
        <w:jc w:val="both"/>
      </w:pPr>
      <w:r w:rsidRPr="00271860">
        <w:t>Спортивно-массовые мероприятия в детских оздоровительных лагерях с дневным пребыванием.</w:t>
      </w:r>
    </w:p>
    <w:p w:rsidR="006B7984" w:rsidRPr="00271860" w:rsidRDefault="006B7984" w:rsidP="00271860">
      <w:pPr>
        <w:pStyle w:val="22"/>
        <w:spacing w:after="0" w:line="276" w:lineRule="auto"/>
        <w:jc w:val="center"/>
        <w:rPr>
          <w:bCs/>
        </w:rPr>
      </w:pPr>
    </w:p>
    <w:p w:rsidR="006B7984" w:rsidRPr="00271860" w:rsidRDefault="006B7984" w:rsidP="00271860">
      <w:pPr>
        <w:pStyle w:val="22"/>
        <w:spacing w:after="0" w:line="276" w:lineRule="auto"/>
        <w:rPr>
          <w:bCs/>
        </w:rPr>
      </w:pPr>
      <w:r w:rsidRPr="00271860">
        <w:rPr>
          <w:bCs/>
        </w:rPr>
        <w:tab/>
      </w:r>
      <w:r w:rsidRPr="00271860">
        <w:rPr>
          <w:bCs/>
          <w:i/>
        </w:rPr>
        <w:t xml:space="preserve">Методы </w:t>
      </w:r>
      <w:r w:rsidRPr="00271860">
        <w:rPr>
          <w:bCs/>
        </w:rPr>
        <w:t>организации учебных занятий:</w:t>
      </w:r>
    </w:p>
    <w:p w:rsidR="006B7984" w:rsidRPr="00271860" w:rsidRDefault="006B7984" w:rsidP="003257FF">
      <w:pPr>
        <w:pStyle w:val="22"/>
        <w:numPr>
          <w:ilvl w:val="1"/>
          <w:numId w:val="52"/>
        </w:numPr>
        <w:spacing w:after="0" w:line="276" w:lineRule="auto"/>
        <w:jc w:val="both"/>
      </w:pPr>
      <w:r w:rsidRPr="00271860">
        <w:t>Специфические.</w:t>
      </w:r>
    </w:p>
    <w:p w:rsidR="006B7984" w:rsidRPr="00271860" w:rsidRDefault="006B7984" w:rsidP="003257FF">
      <w:pPr>
        <w:pStyle w:val="22"/>
        <w:numPr>
          <w:ilvl w:val="2"/>
          <w:numId w:val="52"/>
        </w:numPr>
        <w:spacing w:after="0" w:line="276" w:lineRule="auto"/>
        <w:jc w:val="both"/>
      </w:pPr>
      <w:r w:rsidRPr="00271860">
        <w:t>Методы строго регламентированного упражнения.</w:t>
      </w:r>
    </w:p>
    <w:p w:rsidR="006B7984" w:rsidRPr="00271860" w:rsidRDefault="006B7984" w:rsidP="00271860">
      <w:pPr>
        <w:pStyle w:val="22"/>
        <w:tabs>
          <w:tab w:val="left" w:pos="993"/>
        </w:tabs>
        <w:spacing w:after="0" w:line="276" w:lineRule="auto"/>
        <w:jc w:val="both"/>
      </w:pPr>
      <w:r w:rsidRPr="00271860">
        <w:t>Методы обучения двигательным действиям: целостно - конструктивного упражнения, расчленено – конструктивного упражнения, сопряженного воздействия.</w:t>
      </w:r>
    </w:p>
    <w:p w:rsidR="006B7984" w:rsidRPr="00271860" w:rsidRDefault="006B7984" w:rsidP="00271860">
      <w:pPr>
        <w:pStyle w:val="22"/>
        <w:tabs>
          <w:tab w:val="left" w:pos="993"/>
        </w:tabs>
        <w:spacing w:after="0" w:line="276" w:lineRule="auto"/>
        <w:jc w:val="both"/>
      </w:pPr>
      <w:proofErr w:type="gramStart"/>
      <w:r w:rsidRPr="00271860">
        <w:t>Методы воспитания физических качеств: методы стандартного упражнения (стандартно - непрерывного упражнения, стандартно – интервального упражнения); методы переменного упражнения (переменно–непрерывного упражнения, переменно–интервального упражнения); круговой метод.</w:t>
      </w:r>
      <w:proofErr w:type="gramEnd"/>
    </w:p>
    <w:p w:rsidR="006B7984" w:rsidRPr="00271860" w:rsidRDefault="006B7984" w:rsidP="003257FF">
      <w:pPr>
        <w:pStyle w:val="22"/>
        <w:numPr>
          <w:ilvl w:val="0"/>
          <w:numId w:val="53"/>
        </w:numPr>
        <w:spacing w:after="0" w:line="276" w:lineRule="auto"/>
        <w:jc w:val="both"/>
      </w:pPr>
      <w:r w:rsidRPr="00271860">
        <w:t>Игровой метод.</w:t>
      </w:r>
    </w:p>
    <w:p w:rsidR="006B7984" w:rsidRPr="00271860" w:rsidRDefault="006B7984" w:rsidP="003257FF">
      <w:pPr>
        <w:pStyle w:val="22"/>
        <w:numPr>
          <w:ilvl w:val="0"/>
          <w:numId w:val="53"/>
        </w:numPr>
        <w:spacing w:after="0" w:line="276" w:lineRule="auto"/>
        <w:jc w:val="both"/>
      </w:pPr>
      <w:r w:rsidRPr="00271860">
        <w:t>Соревновательный.</w:t>
      </w:r>
    </w:p>
    <w:p w:rsidR="006B7984" w:rsidRPr="00271860" w:rsidRDefault="006B7984" w:rsidP="003257FF">
      <w:pPr>
        <w:pStyle w:val="22"/>
        <w:numPr>
          <w:ilvl w:val="1"/>
          <w:numId w:val="53"/>
        </w:numPr>
        <w:spacing w:after="0" w:line="276" w:lineRule="auto"/>
        <w:jc w:val="both"/>
      </w:pPr>
      <w:r w:rsidRPr="00271860">
        <w:t>Общепедагогические.</w:t>
      </w:r>
    </w:p>
    <w:p w:rsidR="006B7984" w:rsidRPr="00271860" w:rsidRDefault="006B7984" w:rsidP="003257FF">
      <w:pPr>
        <w:pStyle w:val="22"/>
        <w:numPr>
          <w:ilvl w:val="2"/>
          <w:numId w:val="53"/>
        </w:numPr>
        <w:spacing w:after="0" w:line="276" w:lineRule="auto"/>
        <w:jc w:val="both"/>
      </w:pPr>
      <w:proofErr w:type="gramStart"/>
      <w:r w:rsidRPr="00271860">
        <w:t>Словесные: дидактический рассказ, описание, объяснение, беседа, разбор, лекция, инструктирование, комментарии и замечания, распоряжения, команды, указания.</w:t>
      </w:r>
      <w:proofErr w:type="gramEnd"/>
    </w:p>
    <w:p w:rsidR="006B7984" w:rsidRPr="00271860" w:rsidRDefault="006B7984" w:rsidP="003257FF">
      <w:pPr>
        <w:pStyle w:val="22"/>
        <w:numPr>
          <w:ilvl w:val="0"/>
          <w:numId w:val="54"/>
        </w:numPr>
        <w:spacing w:after="0" w:line="276" w:lineRule="auto"/>
        <w:jc w:val="both"/>
      </w:pPr>
      <w:proofErr w:type="gramStart"/>
      <w:r w:rsidRPr="00271860">
        <w:t>Наглядные: непосредственная наглядность, опосредованная наглядность, направленного прочувствования двигательного действия, срочной информации.</w:t>
      </w:r>
      <w:proofErr w:type="gramEnd"/>
    </w:p>
    <w:p w:rsidR="00693E2D" w:rsidRDefault="00693E2D" w:rsidP="00271860">
      <w:pPr>
        <w:rPr>
          <w:rFonts w:ascii="Times New Roman" w:hAnsi="Times New Roman" w:cs="Times New Roman"/>
          <w:bCs/>
          <w:sz w:val="24"/>
          <w:szCs w:val="24"/>
        </w:rPr>
      </w:pPr>
    </w:p>
    <w:p w:rsidR="006B7984" w:rsidRPr="00271860" w:rsidRDefault="006B7984" w:rsidP="00271860">
      <w:pPr>
        <w:rPr>
          <w:rFonts w:ascii="Times New Roman" w:hAnsi="Times New Roman" w:cs="Times New Roman"/>
          <w:bCs/>
          <w:sz w:val="24"/>
          <w:szCs w:val="24"/>
        </w:rPr>
      </w:pPr>
      <w:r w:rsidRPr="00271860">
        <w:rPr>
          <w:rFonts w:ascii="Times New Roman" w:hAnsi="Times New Roman" w:cs="Times New Roman"/>
          <w:bCs/>
          <w:sz w:val="24"/>
          <w:szCs w:val="24"/>
        </w:rPr>
        <w:tab/>
        <w:t>Наглядная агитация:</w:t>
      </w:r>
    </w:p>
    <w:p w:rsidR="006B7984" w:rsidRPr="00271860" w:rsidRDefault="006B7984" w:rsidP="00271860">
      <w:pPr>
        <w:rPr>
          <w:rFonts w:ascii="Times New Roman" w:hAnsi="Times New Roman" w:cs="Times New Roman"/>
          <w:sz w:val="24"/>
          <w:szCs w:val="24"/>
        </w:rPr>
      </w:pPr>
      <w:r w:rsidRPr="00271860">
        <w:rPr>
          <w:rFonts w:ascii="Times New Roman" w:hAnsi="Times New Roman" w:cs="Times New Roman"/>
          <w:sz w:val="24"/>
          <w:szCs w:val="24"/>
        </w:rPr>
        <w:t>Для пропаганды здорового образа жизни оформляются стенды:</w:t>
      </w:r>
    </w:p>
    <w:p w:rsidR="006B7984" w:rsidRPr="00271860" w:rsidRDefault="006B7984" w:rsidP="003257FF">
      <w:pPr>
        <w:pStyle w:val="a3"/>
        <w:numPr>
          <w:ilvl w:val="0"/>
          <w:numId w:val="80"/>
        </w:numPr>
        <w:spacing w:line="276" w:lineRule="auto"/>
        <w:jc w:val="both"/>
      </w:pPr>
      <w:r w:rsidRPr="00271860">
        <w:t xml:space="preserve">«Спортивная жизнь гимназии» по разделам (обновляются каждую четверть):  </w:t>
      </w:r>
    </w:p>
    <w:p w:rsidR="006B7984" w:rsidRPr="00271860" w:rsidRDefault="006B7984" w:rsidP="003257FF">
      <w:pPr>
        <w:pStyle w:val="a3"/>
        <w:numPr>
          <w:ilvl w:val="0"/>
          <w:numId w:val="79"/>
        </w:numPr>
        <w:spacing w:line="276" w:lineRule="auto"/>
        <w:jc w:val="both"/>
      </w:pPr>
      <w:r w:rsidRPr="00271860">
        <w:lastRenderedPageBreak/>
        <w:t>городская Спартакиада учащихся гимназии;</w:t>
      </w:r>
    </w:p>
    <w:p w:rsidR="006B7984" w:rsidRPr="00271860" w:rsidRDefault="006B7984" w:rsidP="003257FF">
      <w:pPr>
        <w:pStyle w:val="a3"/>
        <w:numPr>
          <w:ilvl w:val="0"/>
          <w:numId w:val="79"/>
        </w:numPr>
        <w:spacing w:line="276" w:lineRule="auto"/>
        <w:jc w:val="both"/>
      </w:pPr>
      <w:r w:rsidRPr="00271860">
        <w:t xml:space="preserve">«Президентские состязания»; </w:t>
      </w:r>
    </w:p>
    <w:p w:rsidR="006B7984" w:rsidRPr="00271860" w:rsidRDefault="006B7984" w:rsidP="003257FF">
      <w:pPr>
        <w:pStyle w:val="a3"/>
        <w:numPr>
          <w:ilvl w:val="0"/>
          <w:numId w:val="79"/>
        </w:numPr>
        <w:spacing w:line="276" w:lineRule="auto"/>
        <w:jc w:val="both"/>
      </w:pPr>
      <w:r w:rsidRPr="00271860">
        <w:t>Наши достижения;</w:t>
      </w:r>
    </w:p>
    <w:p w:rsidR="006B7984" w:rsidRPr="00271860" w:rsidRDefault="006B7984" w:rsidP="003257FF">
      <w:pPr>
        <w:pStyle w:val="a3"/>
        <w:numPr>
          <w:ilvl w:val="0"/>
          <w:numId w:val="79"/>
        </w:numPr>
        <w:spacing w:line="276" w:lineRule="auto"/>
        <w:jc w:val="both"/>
      </w:pPr>
      <w:r w:rsidRPr="00271860">
        <w:t xml:space="preserve">Удивительный мир спорта; </w:t>
      </w:r>
    </w:p>
    <w:p w:rsidR="006B7984" w:rsidRPr="00271860" w:rsidRDefault="006B7984" w:rsidP="003257FF">
      <w:pPr>
        <w:pStyle w:val="a3"/>
        <w:numPr>
          <w:ilvl w:val="0"/>
          <w:numId w:val="79"/>
        </w:numPr>
        <w:spacing w:line="276" w:lineRule="auto"/>
        <w:jc w:val="both"/>
      </w:pPr>
      <w:r w:rsidRPr="00271860">
        <w:t xml:space="preserve">Здоровый образ жизни. </w:t>
      </w:r>
    </w:p>
    <w:p w:rsidR="006B7984" w:rsidRPr="00271860" w:rsidRDefault="006B7984" w:rsidP="00271860">
      <w:pPr>
        <w:jc w:val="both"/>
        <w:rPr>
          <w:rFonts w:ascii="Times New Roman" w:hAnsi="Times New Roman" w:cs="Times New Roman"/>
          <w:sz w:val="24"/>
          <w:szCs w:val="24"/>
        </w:rPr>
      </w:pPr>
      <w:r w:rsidRPr="00271860">
        <w:rPr>
          <w:rFonts w:ascii="Times New Roman" w:hAnsi="Times New Roman" w:cs="Times New Roman"/>
          <w:sz w:val="24"/>
          <w:szCs w:val="24"/>
        </w:rPr>
        <w:t>2. «Физкультура и здоровье</w:t>
      </w:r>
      <w:r w:rsidR="00B67CBF">
        <w:rPr>
          <w:rFonts w:ascii="Times New Roman" w:hAnsi="Times New Roman" w:cs="Times New Roman"/>
          <w:sz w:val="24"/>
          <w:szCs w:val="24"/>
        </w:rPr>
        <w:t>» (оформляется два раза в год).</w:t>
      </w:r>
    </w:p>
    <w:p w:rsidR="006B7984" w:rsidRPr="00271860" w:rsidRDefault="006B7984" w:rsidP="00271860">
      <w:pPr>
        <w:jc w:val="center"/>
        <w:rPr>
          <w:rFonts w:ascii="Times New Roman" w:hAnsi="Times New Roman" w:cs="Times New Roman"/>
          <w:bCs/>
          <w:sz w:val="24"/>
          <w:szCs w:val="24"/>
        </w:rPr>
      </w:pPr>
    </w:p>
    <w:p w:rsidR="006B7984" w:rsidRPr="00271860" w:rsidRDefault="006B7984" w:rsidP="00271860">
      <w:pPr>
        <w:jc w:val="center"/>
        <w:rPr>
          <w:rFonts w:ascii="Times New Roman" w:hAnsi="Times New Roman" w:cs="Times New Roman"/>
          <w:bCs/>
          <w:sz w:val="24"/>
          <w:szCs w:val="24"/>
        </w:rPr>
      </w:pPr>
      <w:r w:rsidRPr="00271860">
        <w:rPr>
          <w:rFonts w:ascii="Times New Roman" w:hAnsi="Times New Roman" w:cs="Times New Roman"/>
          <w:bCs/>
          <w:sz w:val="24"/>
          <w:szCs w:val="24"/>
        </w:rPr>
        <w:t>Материально-техническое оснащение</w:t>
      </w:r>
      <w:r w:rsidR="001D05B1">
        <w:rPr>
          <w:rFonts w:ascii="Times New Roman" w:hAnsi="Times New Roman" w:cs="Times New Roman"/>
          <w:bCs/>
          <w:sz w:val="24"/>
          <w:szCs w:val="24"/>
        </w:rPr>
        <w:t xml:space="preserve"> программы</w:t>
      </w:r>
    </w:p>
    <w:p w:rsidR="006B7984" w:rsidRPr="00271860" w:rsidRDefault="006B7984" w:rsidP="00271860">
      <w:pPr>
        <w:jc w:val="both"/>
        <w:rPr>
          <w:rFonts w:ascii="Times New Roman" w:hAnsi="Times New Roman" w:cs="Times New Roman"/>
          <w:sz w:val="24"/>
          <w:szCs w:val="24"/>
        </w:rPr>
      </w:pPr>
      <w:r w:rsidRPr="00271860">
        <w:rPr>
          <w:rFonts w:ascii="Times New Roman" w:hAnsi="Times New Roman" w:cs="Times New Roman"/>
          <w:sz w:val="24"/>
          <w:szCs w:val="24"/>
        </w:rPr>
        <w:t>1. Материально - техническая база гимназии:</w:t>
      </w:r>
    </w:p>
    <w:p w:rsidR="006B7984" w:rsidRPr="00271860" w:rsidRDefault="006B7984" w:rsidP="003257FF">
      <w:pPr>
        <w:pStyle w:val="a3"/>
        <w:numPr>
          <w:ilvl w:val="0"/>
          <w:numId w:val="78"/>
        </w:numPr>
        <w:spacing w:line="276" w:lineRule="auto"/>
        <w:jc w:val="both"/>
      </w:pPr>
      <w:r w:rsidRPr="00271860">
        <w:t>спортивный зал;</w:t>
      </w:r>
    </w:p>
    <w:p w:rsidR="006B7984" w:rsidRPr="00271860" w:rsidRDefault="006B7984" w:rsidP="003257FF">
      <w:pPr>
        <w:pStyle w:val="a3"/>
        <w:numPr>
          <w:ilvl w:val="0"/>
          <w:numId w:val="78"/>
        </w:numPr>
        <w:spacing w:line="276" w:lineRule="auto"/>
        <w:jc w:val="both"/>
      </w:pPr>
      <w:r w:rsidRPr="00271860">
        <w:t>спортивная п</w:t>
      </w:r>
      <w:r w:rsidR="00B67CBF">
        <w:t>лощадка</w:t>
      </w:r>
      <w:r w:rsidRPr="00271860">
        <w:t>;</w:t>
      </w:r>
    </w:p>
    <w:p w:rsidR="006B7984" w:rsidRPr="00271860" w:rsidRDefault="006B7984" w:rsidP="003257FF">
      <w:pPr>
        <w:pStyle w:val="a3"/>
        <w:numPr>
          <w:ilvl w:val="0"/>
          <w:numId w:val="78"/>
        </w:numPr>
        <w:spacing w:line="276" w:lineRule="auto"/>
        <w:jc w:val="both"/>
      </w:pPr>
      <w:r w:rsidRPr="00271860">
        <w:t>спортивный инвентарь и спортивное оборудование для реализации комплексной программы;</w:t>
      </w:r>
    </w:p>
    <w:p w:rsidR="006B7984" w:rsidRPr="00271860" w:rsidRDefault="006B7984" w:rsidP="003257FF">
      <w:pPr>
        <w:pStyle w:val="a3"/>
        <w:numPr>
          <w:ilvl w:val="0"/>
          <w:numId w:val="78"/>
        </w:numPr>
        <w:spacing w:line="276" w:lineRule="auto"/>
        <w:jc w:val="both"/>
      </w:pPr>
      <w:r w:rsidRPr="00271860">
        <w:t>мультимедийное оборудование;</w:t>
      </w:r>
    </w:p>
    <w:p w:rsidR="006B7984" w:rsidRPr="00271860" w:rsidRDefault="006B7984" w:rsidP="003257FF">
      <w:pPr>
        <w:pStyle w:val="a3"/>
        <w:numPr>
          <w:ilvl w:val="0"/>
          <w:numId w:val="78"/>
        </w:numPr>
        <w:spacing w:line="276" w:lineRule="auto"/>
        <w:jc w:val="both"/>
      </w:pPr>
      <w:r w:rsidRPr="00271860">
        <w:t>компьютерная база данных;</w:t>
      </w:r>
    </w:p>
    <w:p w:rsidR="006B7984" w:rsidRPr="00271860" w:rsidRDefault="006B7984" w:rsidP="003257FF">
      <w:pPr>
        <w:pStyle w:val="a3"/>
        <w:numPr>
          <w:ilvl w:val="0"/>
          <w:numId w:val="78"/>
        </w:numPr>
        <w:spacing w:line="276" w:lineRule="auto"/>
        <w:jc w:val="both"/>
      </w:pPr>
      <w:r w:rsidRPr="00271860">
        <w:t>средства наглядной агитации.</w:t>
      </w:r>
    </w:p>
    <w:p w:rsidR="006B7984" w:rsidRPr="00271860" w:rsidRDefault="006B7984" w:rsidP="00271860">
      <w:pPr>
        <w:jc w:val="both"/>
        <w:rPr>
          <w:rFonts w:ascii="Times New Roman" w:hAnsi="Times New Roman" w:cs="Times New Roman"/>
          <w:sz w:val="24"/>
          <w:szCs w:val="24"/>
        </w:rPr>
      </w:pPr>
      <w:r w:rsidRPr="00271860">
        <w:rPr>
          <w:rFonts w:ascii="Times New Roman" w:hAnsi="Times New Roman" w:cs="Times New Roman"/>
          <w:sz w:val="24"/>
          <w:szCs w:val="24"/>
        </w:rPr>
        <w:t>Для определения физического здоровья</w:t>
      </w:r>
      <w:r w:rsidR="001D05B1">
        <w:rPr>
          <w:rFonts w:ascii="Times New Roman" w:hAnsi="Times New Roman" w:cs="Times New Roman"/>
          <w:sz w:val="24"/>
          <w:szCs w:val="24"/>
        </w:rPr>
        <w:t xml:space="preserve"> используются</w:t>
      </w:r>
      <w:r w:rsidRPr="00271860">
        <w:rPr>
          <w:rFonts w:ascii="Times New Roman" w:hAnsi="Times New Roman" w:cs="Times New Roman"/>
          <w:sz w:val="24"/>
          <w:szCs w:val="24"/>
        </w:rPr>
        <w:t>:</w:t>
      </w:r>
    </w:p>
    <w:p w:rsidR="006B7984" w:rsidRPr="00271860" w:rsidRDefault="006B7984" w:rsidP="00271860">
      <w:pPr>
        <w:jc w:val="both"/>
        <w:rPr>
          <w:rFonts w:ascii="Times New Roman" w:hAnsi="Times New Roman" w:cs="Times New Roman"/>
          <w:sz w:val="24"/>
          <w:szCs w:val="24"/>
        </w:rPr>
      </w:pPr>
      <w:r w:rsidRPr="00271860">
        <w:rPr>
          <w:rFonts w:ascii="Times New Roman" w:hAnsi="Times New Roman" w:cs="Times New Roman"/>
          <w:sz w:val="24"/>
          <w:szCs w:val="24"/>
        </w:rPr>
        <w:t xml:space="preserve">весы; ростомер; спирометр; динамометр; измеритель артериального давления; секундомер; </w:t>
      </w:r>
    </w:p>
    <w:p w:rsidR="006B7984" w:rsidRPr="00271860" w:rsidRDefault="006B7984" w:rsidP="00271860">
      <w:pPr>
        <w:jc w:val="both"/>
        <w:rPr>
          <w:rFonts w:ascii="Times New Roman" w:hAnsi="Times New Roman" w:cs="Times New Roman"/>
          <w:sz w:val="24"/>
          <w:szCs w:val="24"/>
          <w:highlight w:val="yellow"/>
        </w:rPr>
      </w:pPr>
      <w:r w:rsidRPr="00271860">
        <w:rPr>
          <w:rFonts w:ascii="Times New Roman" w:hAnsi="Times New Roman" w:cs="Times New Roman"/>
          <w:sz w:val="24"/>
          <w:szCs w:val="24"/>
        </w:rPr>
        <w:t>сантиметровая лента.</w:t>
      </w:r>
    </w:p>
    <w:p w:rsidR="006B7984" w:rsidRPr="003C4E19" w:rsidRDefault="006B7984" w:rsidP="00271860">
      <w:pPr>
        <w:jc w:val="center"/>
        <w:rPr>
          <w:rFonts w:ascii="Times New Roman" w:hAnsi="Times New Roman" w:cs="Times New Roman"/>
          <w:b/>
          <w:bCs/>
          <w:sz w:val="24"/>
          <w:szCs w:val="24"/>
        </w:rPr>
      </w:pPr>
      <w:r w:rsidRPr="00271860">
        <w:rPr>
          <w:rFonts w:ascii="Times New Roman" w:hAnsi="Times New Roman" w:cs="Times New Roman"/>
          <w:b/>
          <w:bCs/>
          <w:sz w:val="24"/>
          <w:szCs w:val="24"/>
        </w:rPr>
        <w:t>Критерии оценки эффективности направления по организации здоровьесберегающей деятельности</w:t>
      </w:r>
    </w:p>
    <w:p w:rsidR="006B7984" w:rsidRPr="00271860" w:rsidRDefault="006B7984" w:rsidP="00271860">
      <w:pPr>
        <w:shd w:val="clear" w:color="auto" w:fill="FFFFFF"/>
        <w:ind w:firstLine="432"/>
        <w:rPr>
          <w:rFonts w:ascii="Times New Roman" w:hAnsi="Times New Roman" w:cs="Times New Roman"/>
          <w:sz w:val="24"/>
          <w:szCs w:val="24"/>
        </w:rPr>
      </w:pPr>
      <w:r w:rsidRPr="00271860">
        <w:rPr>
          <w:rFonts w:ascii="Times New Roman" w:hAnsi="Times New Roman" w:cs="Times New Roman"/>
          <w:sz w:val="24"/>
          <w:szCs w:val="24"/>
        </w:rPr>
        <w:t>Критерии и нормы оценки знаний и умений учащихся подразделяются:</w:t>
      </w:r>
    </w:p>
    <w:p w:rsidR="006B7984" w:rsidRPr="00271860" w:rsidRDefault="006B7984" w:rsidP="003257FF">
      <w:pPr>
        <w:numPr>
          <w:ilvl w:val="0"/>
          <w:numId w:val="77"/>
        </w:numPr>
        <w:shd w:val="clear" w:color="auto" w:fill="FFFFFF"/>
        <w:tabs>
          <w:tab w:val="clear" w:pos="851"/>
          <w:tab w:val="num" w:pos="426"/>
        </w:tabs>
        <w:spacing w:after="0"/>
        <w:ind w:left="426"/>
        <w:jc w:val="both"/>
        <w:rPr>
          <w:rFonts w:ascii="Times New Roman" w:hAnsi="Times New Roman" w:cs="Times New Roman"/>
          <w:sz w:val="24"/>
          <w:szCs w:val="24"/>
        </w:rPr>
      </w:pPr>
      <w:r w:rsidRPr="00271860">
        <w:rPr>
          <w:rFonts w:ascii="Times New Roman" w:hAnsi="Times New Roman" w:cs="Times New Roman"/>
          <w:sz w:val="24"/>
          <w:szCs w:val="24"/>
        </w:rPr>
        <w:t>по основам знаний - уч</w:t>
      </w:r>
      <w:r w:rsidR="00B67CBF">
        <w:rPr>
          <w:rFonts w:ascii="Times New Roman" w:hAnsi="Times New Roman" w:cs="Times New Roman"/>
          <w:sz w:val="24"/>
          <w:szCs w:val="24"/>
        </w:rPr>
        <w:t>итывается глубина и полнота зна</w:t>
      </w:r>
      <w:r w:rsidRPr="00271860">
        <w:rPr>
          <w:rFonts w:ascii="Times New Roman" w:hAnsi="Times New Roman" w:cs="Times New Roman"/>
          <w:sz w:val="24"/>
          <w:szCs w:val="24"/>
        </w:rPr>
        <w:t>ний, аргументированность их изло</w:t>
      </w:r>
      <w:r w:rsidR="00B67CBF">
        <w:rPr>
          <w:rFonts w:ascii="Times New Roman" w:hAnsi="Times New Roman" w:cs="Times New Roman"/>
          <w:sz w:val="24"/>
          <w:szCs w:val="24"/>
        </w:rPr>
        <w:t>жения, умение учащихся использо</w:t>
      </w:r>
      <w:r w:rsidRPr="00271860">
        <w:rPr>
          <w:rFonts w:ascii="Times New Roman" w:hAnsi="Times New Roman" w:cs="Times New Roman"/>
          <w:sz w:val="24"/>
          <w:szCs w:val="24"/>
        </w:rPr>
        <w:t>вать знания применительно к кон</w:t>
      </w:r>
      <w:r w:rsidR="00B67CBF">
        <w:rPr>
          <w:rFonts w:ascii="Times New Roman" w:hAnsi="Times New Roman" w:cs="Times New Roman"/>
          <w:sz w:val="24"/>
          <w:szCs w:val="24"/>
        </w:rPr>
        <w:t>кретным случаям практическим за</w:t>
      </w:r>
      <w:r w:rsidRPr="00271860">
        <w:rPr>
          <w:rFonts w:ascii="Times New Roman" w:hAnsi="Times New Roman" w:cs="Times New Roman"/>
          <w:sz w:val="24"/>
          <w:szCs w:val="24"/>
        </w:rPr>
        <w:t>нятиям физическими упражнениями.</w:t>
      </w:r>
    </w:p>
    <w:p w:rsidR="006B7984" w:rsidRPr="00271860" w:rsidRDefault="006B7984" w:rsidP="003257FF">
      <w:pPr>
        <w:numPr>
          <w:ilvl w:val="0"/>
          <w:numId w:val="77"/>
        </w:numPr>
        <w:shd w:val="clear" w:color="auto" w:fill="FFFFFF"/>
        <w:tabs>
          <w:tab w:val="clear" w:pos="851"/>
          <w:tab w:val="num" w:pos="426"/>
        </w:tabs>
        <w:spacing w:after="0"/>
        <w:ind w:left="426"/>
        <w:jc w:val="both"/>
        <w:rPr>
          <w:rFonts w:ascii="Times New Roman" w:hAnsi="Times New Roman" w:cs="Times New Roman"/>
          <w:sz w:val="24"/>
          <w:szCs w:val="24"/>
        </w:rPr>
      </w:pPr>
      <w:r w:rsidRPr="00271860">
        <w:rPr>
          <w:rFonts w:ascii="Times New Roman" w:hAnsi="Times New Roman" w:cs="Times New Roman"/>
          <w:sz w:val="24"/>
          <w:szCs w:val="24"/>
        </w:rPr>
        <w:t>по технике владения двигательными действиями (умениями и навыками).</w:t>
      </w:r>
    </w:p>
    <w:p w:rsidR="006B7984" w:rsidRPr="00271860" w:rsidRDefault="006B7984" w:rsidP="003257FF">
      <w:pPr>
        <w:numPr>
          <w:ilvl w:val="0"/>
          <w:numId w:val="77"/>
        </w:numPr>
        <w:shd w:val="clear" w:color="auto" w:fill="FFFFFF"/>
        <w:tabs>
          <w:tab w:val="clear" w:pos="851"/>
          <w:tab w:val="num" w:pos="426"/>
          <w:tab w:val="left" w:pos="4253"/>
        </w:tabs>
        <w:spacing w:after="0"/>
        <w:ind w:left="426"/>
        <w:jc w:val="both"/>
        <w:rPr>
          <w:rFonts w:ascii="Times New Roman" w:hAnsi="Times New Roman" w:cs="Times New Roman"/>
          <w:sz w:val="24"/>
          <w:szCs w:val="24"/>
        </w:rPr>
      </w:pPr>
      <w:r w:rsidRPr="00271860">
        <w:rPr>
          <w:rFonts w:ascii="Times New Roman" w:hAnsi="Times New Roman" w:cs="Times New Roman"/>
          <w:spacing w:val="-2"/>
          <w:sz w:val="24"/>
          <w:szCs w:val="24"/>
        </w:rPr>
        <w:t>по способам (умениям) о</w:t>
      </w:r>
      <w:r w:rsidR="00B67CBF">
        <w:rPr>
          <w:rFonts w:ascii="Times New Roman" w:hAnsi="Times New Roman" w:cs="Times New Roman"/>
          <w:spacing w:val="-2"/>
          <w:sz w:val="24"/>
          <w:szCs w:val="24"/>
        </w:rPr>
        <w:t>существлять физкультурно-оздоро</w:t>
      </w:r>
      <w:r w:rsidRPr="00271860">
        <w:rPr>
          <w:rFonts w:ascii="Times New Roman" w:hAnsi="Times New Roman" w:cs="Times New Roman"/>
          <w:spacing w:val="-6"/>
          <w:sz w:val="24"/>
          <w:szCs w:val="24"/>
        </w:rPr>
        <w:t>вительную деятельность.</w:t>
      </w:r>
    </w:p>
    <w:p w:rsidR="006B7984" w:rsidRPr="00271860" w:rsidRDefault="006B7984" w:rsidP="003257FF">
      <w:pPr>
        <w:numPr>
          <w:ilvl w:val="0"/>
          <w:numId w:val="77"/>
        </w:numPr>
        <w:shd w:val="clear" w:color="auto" w:fill="FFFFFF"/>
        <w:tabs>
          <w:tab w:val="clear" w:pos="851"/>
          <w:tab w:val="num" w:pos="426"/>
        </w:tabs>
        <w:spacing w:after="0"/>
        <w:ind w:left="426"/>
        <w:jc w:val="both"/>
        <w:rPr>
          <w:rFonts w:ascii="Times New Roman" w:hAnsi="Times New Roman" w:cs="Times New Roman"/>
          <w:sz w:val="24"/>
          <w:szCs w:val="24"/>
        </w:rPr>
      </w:pPr>
      <w:r w:rsidRPr="00271860">
        <w:rPr>
          <w:rFonts w:ascii="Times New Roman" w:hAnsi="Times New Roman" w:cs="Times New Roman"/>
          <w:spacing w:val="-1"/>
          <w:sz w:val="24"/>
          <w:szCs w:val="24"/>
        </w:rPr>
        <w:t xml:space="preserve">по уровню физической подготовленности </w:t>
      </w:r>
      <w:r w:rsidR="00B67CBF">
        <w:rPr>
          <w:rFonts w:ascii="Times New Roman" w:hAnsi="Times New Roman" w:cs="Times New Roman"/>
          <w:spacing w:val="-4"/>
          <w:sz w:val="24"/>
          <w:szCs w:val="24"/>
        </w:rPr>
        <w:t>- прини</w:t>
      </w:r>
      <w:r w:rsidRPr="00271860">
        <w:rPr>
          <w:rFonts w:ascii="Times New Roman" w:hAnsi="Times New Roman" w:cs="Times New Roman"/>
          <w:spacing w:val="-4"/>
          <w:sz w:val="24"/>
          <w:szCs w:val="24"/>
        </w:rPr>
        <w:t>маются во внимание реальные сдвиги учащихся в по</w:t>
      </w:r>
      <w:r w:rsidR="00B67CBF">
        <w:rPr>
          <w:rFonts w:ascii="Times New Roman" w:hAnsi="Times New Roman" w:cs="Times New Roman"/>
          <w:spacing w:val="-4"/>
          <w:sz w:val="24"/>
          <w:szCs w:val="24"/>
        </w:rPr>
        <w:t>казателях физичес</w:t>
      </w:r>
      <w:r w:rsidRPr="00271860">
        <w:rPr>
          <w:rFonts w:ascii="Times New Roman" w:hAnsi="Times New Roman" w:cs="Times New Roman"/>
          <w:spacing w:val="-3"/>
          <w:sz w:val="24"/>
          <w:szCs w:val="24"/>
        </w:rPr>
        <w:t xml:space="preserve">кой подготовленности за определенный период времени. При оценке </w:t>
      </w:r>
      <w:r w:rsidRPr="00271860">
        <w:rPr>
          <w:rFonts w:ascii="Times New Roman" w:hAnsi="Times New Roman" w:cs="Times New Roman"/>
          <w:spacing w:val="-6"/>
          <w:sz w:val="24"/>
          <w:szCs w:val="24"/>
        </w:rPr>
        <w:t xml:space="preserve">сдвигов в показателях развития определенных физических качеств, </w:t>
      </w:r>
      <w:r w:rsidRPr="00271860">
        <w:rPr>
          <w:rFonts w:ascii="Times New Roman" w:hAnsi="Times New Roman" w:cs="Times New Roman"/>
          <w:spacing w:val="-5"/>
          <w:sz w:val="24"/>
          <w:szCs w:val="24"/>
        </w:rPr>
        <w:t>принимаются во внимание особенности развития двигательных способностей, динамику их изменения у детей определенного воз</w:t>
      </w:r>
      <w:r w:rsidRPr="00271860">
        <w:rPr>
          <w:rFonts w:ascii="Times New Roman" w:hAnsi="Times New Roman" w:cs="Times New Roman"/>
          <w:spacing w:val="-3"/>
          <w:sz w:val="24"/>
          <w:szCs w:val="24"/>
        </w:rPr>
        <w:t xml:space="preserve">раста, исходный уровень достижений у конкретного </w:t>
      </w:r>
      <w:r w:rsidR="006B1CB5">
        <w:rPr>
          <w:rFonts w:ascii="Times New Roman" w:hAnsi="Times New Roman" w:cs="Times New Roman"/>
          <w:spacing w:val="-3"/>
          <w:sz w:val="24"/>
          <w:szCs w:val="24"/>
        </w:rPr>
        <w:t>учащегося</w:t>
      </w:r>
      <w:r w:rsidR="00B67CBF">
        <w:rPr>
          <w:rFonts w:ascii="Times New Roman" w:hAnsi="Times New Roman" w:cs="Times New Roman"/>
          <w:spacing w:val="-3"/>
          <w:sz w:val="24"/>
          <w:szCs w:val="24"/>
        </w:rPr>
        <w:t>. При про</w:t>
      </w:r>
      <w:r w:rsidRPr="00271860">
        <w:rPr>
          <w:rFonts w:ascii="Times New Roman" w:hAnsi="Times New Roman" w:cs="Times New Roman"/>
          <w:spacing w:val="5"/>
          <w:sz w:val="24"/>
          <w:szCs w:val="24"/>
        </w:rPr>
        <w:t xml:space="preserve">гнозировании прироста скоростных способностей, являющихся </w:t>
      </w:r>
      <w:r w:rsidRPr="00271860">
        <w:rPr>
          <w:rFonts w:ascii="Times New Roman" w:hAnsi="Times New Roman" w:cs="Times New Roman"/>
          <w:spacing w:val="-5"/>
          <w:sz w:val="24"/>
          <w:szCs w:val="24"/>
        </w:rPr>
        <w:t>наиболее консервативными в развитии, не планируется боль</w:t>
      </w:r>
      <w:r w:rsidRPr="00271860">
        <w:rPr>
          <w:rFonts w:ascii="Times New Roman" w:hAnsi="Times New Roman" w:cs="Times New Roman"/>
          <w:spacing w:val="-4"/>
          <w:sz w:val="24"/>
          <w:szCs w:val="24"/>
        </w:rPr>
        <w:t>ших сдвигов. При прогнозировании показателей выносливо</w:t>
      </w:r>
      <w:r w:rsidRPr="00271860">
        <w:rPr>
          <w:rFonts w:ascii="Times New Roman" w:hAnsi="Times New Roman" w:cs="Times New Roman"/>
          <w:spacing w:val="-3"/>
          <w:sz w:val="24"/>
          <w:szCs w:val="24"/>
        </w:rPr>
        <w:t>сти в беге умеренной интенсивности, а также силовой выносливости темпы прироста могут быть выше.</w:t>
      </w:r>
    </w:p>
    <w:p w:rsidR="006B7984" w:rsidRPr="00271860" w:rsidRDefault="006B7984" w:rsidP="00271860">
      <w:pPr>
        <w:ind w:firstLine="709"/>
        <w:jc w:val="both"/>
        <w:rPr>
          <w:rFonts w:ascii="Times New Roman" w:hAnsi="Times New Roman" w:cs="Times New Roman"/>
          <w:sz w:val="24"/>
          <w:szCs w:val="24"/>
        </w:rPr>
      </w:pPr>
      <w:proofErr w:type="gramStart"/>
      <w:r w:rsidRPr="00271860">
        <w:rPr>
          <w:rFonts w:ascii="Times New Roman" w:hAnsi="Times New Roman" w:cs="Times New Roman"/>
          <w:sz w:val="24"/>
          <w:szCs w:val="24"/>
        </w:rPr>
        <w:t>Контроль за</w:t>
      </w:r>
      <w:proofErr w:type="gramEnd"/>
      <w:r w:rsidRPr="00271860">
        <w:rPr>
          <w:rFonts w:ascii="Times New Roman" w:hAnsi="Times New Roman" w:cs="Times New Roman"/>
          <w:sz w:val="24"/>
          <w:szCs w:val="24"/>
        </w:rPr>
        <w:t xml:space="preserve"> физическим развитием и здоровьем учащихся осуществляет медицинский работник гимназии (по плану один раз в год).</w:t>
      </w:r>
    </w:p>
    <w:p w:rsidR="006B7984" w:rsidRPr="00271860" w:rsidRDefault="006B7984" w:rsidP="00271860">
      <w:pPr>
        <w:ind w:firstLine="709"/>
        <w:jc w:val="both"/>
        <w:rPr>
          <w:rFonts w:ascii="Times New Roman" w:hAnsi="Times New Roman" w:cs="Times New Roman"/>
          <w:sz w:val="24"/>
          <w:szCs w:val="24"/>
        </w:rPr>
      </w:pPr>
      <w:r w:rsidRPr="00271860">
        <w:rPr>
          <w:rFonts w:ascii="Times New Roman" w:hAnsi="Times New Roman" w:cs="Times New Roman"/>
          <w:sz w:val="24"/>
          <w:szCs w:val="24"/>
        </w:rPr>
        <w:lastRenderedPageBreak/>
        <w:t>Регулярно проводится работа с классными руководителями по вопросам физического воспитания.</w:t>
      </w:r>
    </w:p>
    <w:p w:rsidR="006B7984" w:rsidRPr="00271860" w:rsidRDefault="006B7984" w:rsidP="003C4E19">
      <w:pPr>
        <w:pStyle w:val="a3"/>
        <w:widowControl w:val="0"/>
        <w:autoSpaceDE w:val="0"/>
        <w:autoSpaceDN w:val="0"/>
        <w:adjustRightInd w:val="0"/>
        <w:spacing w:line="276" w:lineRule="auto"/>
        <w:ind w:left="1494"/>
        <w:rPr>
          <w:b/>
          <w:i/>
        </w:rPr>
      </w:pPr>
      <w:r w:rsidRPr="00271860">
        <w:rPr>
          <w:b/>
          <w:i/>
        </w:rPr>
        <w:t>Реализация дополнительных образовательных программ</w:t>
      </w:r>
    </w:p>
    <w:p w:rsidR="006B7984" w:rsidRPr="00271860" w:rsidRDefault="006B7984" w:rsidP="00271860">
      <w:pPr>
        <w:pStyle w:val="a3"/>
        <w:widowControl w:val="0"/>
        <w:autoSpaceDE w:val="0"/>
        <w:autoSpaceDN w:val="0"/>
        <w:adjustRightInd w:val="0"/>
        <w:spacing w:line="276" w:lineRule="auto"/>
        <w:ind w:left="1494"/>
        <w:rPr>
          <w:b/>
          <w:i/>
          <w:color w:val="000000" w:themeColor="text1"/>
        </w:rPr>
      </w:pPr>
    </w:p>
    <w:p w:rsidR="006B7984" w:rsidRPr="00271860" w:rsidRDefault="006B7984" w:rsidP="00271860">
      <w:pPr>
        <w:rPr>
          <w:rFonts w:ascii="Times New Roman" w:hAnsi="Times New Roman" w:cs="Times New Roman"/>
          <w:bCs/>
          <w:iCs/>
          <w:sz w:val="24"/>
          <w:szCs w:val="24"/>
        </w:rPr>
      </w:pPr>
      <w:r w:rsidRPr="00271860">
        <w:rPr>
          <w:rFonts w:ascii="Times New Roman" w:hAnsi="Times New Roman" w:cs="Times New Roman"/>
          <w:bCs/>
          <w:iCs/>
          <w:sz w:val="24"/>
          <w:szCs w:val="24"/>
        </w:rPr>
        <w:t>Внеклассные формы организации занятий.</w:t>
      </w:r>
    </w:p>
    <w:p w:rsidR="006B7984" w:rsidRPr="00271860" w:rsidRDefault="006B7984" w:rsidP="00271860">
      <w:pPr>
        <w:pStyle w:val="a3"/>
        <w:spacing w:line="276" w:lineRule="auto"/>
        <w:ind w:left="0" w:firstLine="708"/>
        <w:jc w:val="both"/>
      </w:pPr>
      <w:r w:rsidRPr="00271860">
        <w:t xml:space="preserve">Цель внеклассной формы занятий состоит в том, чтобы на основе интересов и склонностей учащихся углубить знания, расширить и закрепить арсенал двигательных умений и навыков в конкретных видах спорта, достигнуть более высокого уровня развития двигательных способностей, нравственных качеств, приобщить их к регулярным тренировкам. </w:t>
      </w:r>
    </w:p>
    <w:p w:rsidR="006B7984" w:rsidRPr="00271860" w:rsidRDefault="006B7984" w:rsidP="00271860">
      <w:pPr>
        <w:pStyle w:val="a3"/>
        <w:spacing w:line="276" w:lineRule="auto"/>
        <w:ind w:left="0"/>
        <w:jc w:val="both"/>
      </w:pPr>
      <w:r w:rsidRPr="00271860">
        <w:t>Для этого используются следующие формы организации занятий:</w:t>
      </w:r>
    </w:p>
    <w:p w:rsidR="006B7984" w:rsidRPr="00271860" w:rsidRDefault="006B7984" w:rsidP="00271860">
      <w:pPr>
        <w:pStyle w:val="a3"/>
        <w:spacing w:line="276" w:lineRule="auto"/>
        <w:ind w:left="0"/>
        <w:jc w:val="both"/>
      </w:pPr>
      <w:r w:rsidRPr="00271860">
        <w:t>1. Спортивные секции (кружки). Задачи спортивной секции: удовлетворение потребности в занятиях спортом; повышение уровня двигательной подготовленности; совершенствование двигательных умений и навыков.</w:t>
      </w:r>
    </w:p>
    <w:p w:rsidR="006B7984" w:rsidRPr="00271860" w:rsidRDefault="006B7984" w:rsidP="00271860">
      <w:pPr>
        <w:pStyle w:val="a3"/>
        <w:spacing w:line="276" w:lineRule="auto"/>
        <w:ind w:left="0"/>
        <w:jc w:val="both"/>
      </w:pPr>
      <w:r w:rsidRPr="00271860">
        <w:t xml:space="preserve">Занятия проводятся 2 раза </w:t>
      </w:r>
      <w:r w:rsidR="001D05B1" w:rsidRPr="00271860">
        <w:t xml:space="preserve">в неделю </w:t>
      </w:r>
      <w:r w:rsidRPr="00271860">
        <w:t>по 2 часа. Руководство возлагается на учителей физкультуры.</w:t>
      </w:r>
    </w:p>
    <w:p w:rsidR="006B7984" w:rsidRPr="00271860" w:rsidRDefault="006B7984" w:rsidP="003257FF">
      <w:pPr>
        <w:pStyle w:val="a3"/>
        <w:numPr>
          <w:ilvl w:val="0"/>
          <w:numId w:val="80"/>
        </w:numPr>
        <w:spacing w:line="276" w:lineRule="auto"/>
        <w:ind w:left="284" w:hanging="284"/>
        <w:jc w:val="both"/>
      </w:pPr>
      <w:r w:rsidRPr="00271860">
        <w:t xml:space="preserve">Реализация дополнительных программ по здоровьесбережению </w:t>
      </w:r>
    </w:p>
    <w:p w:rsidR="006B7984" w:rsidRPr="00271860" w:rsidRDefault="006B7984" w:rsidP="00271860">
      <w:pPr>
        <w:pStyle w:val="a3"/>
        <w:spacing w:line="276" w:lineRule="auto"/>
        <w:jc w:val="center"/>
        <w:rPr>
          <w:b/>
        </w:rPr>
      </w:pPr>
    </w:p>
    <w:p w:rsidR="006B7984" w:rsidRPr="00271860" w:rsidRDefault="006B7984" w:rsidP="003C4E19">
      <w:pPr>
        <w:pStyle w:val="a3"/>
        <w:widowControl w:val="0"/>
        <w:autoSpaceDE w:val="0"/>
        <w:autoSpaceDN w:val="0"/>
        <w:adjustRightInd w:val="0"/>
        <w:spacing w:line="276" w:lineRule="auto"/>
        <w:ind w:left="1494"/>
        <w:rPr>
          <w:b/>
          <w:i/>
          <w:color w:val="000000" w:themeColor="text1"/>
        </w:rPr>
      </w:pPr>
      <w:r w:rsidRPr="00271860">
        <w:rPr>
          <w:b/>
          <w:i/>
          <w:color w:val="000000" w:themeColor="text1"/>
        </w:rPr>
        <w:t>Работа с родителями (законными представителями)</w:t>
      </w:r>
    </w:p>
    <w:p w:rsidR="006B7984" w:rsidRPr="00271860" w:rsidRDefault="006B7984" w:rsidP="00271860">
      <w:pPr>
        <w:widowControl w:val="0"/>
        <w:autoSpaceDE w:val="0"/>
        <w:autoSpaceDN w:val="0"/>
        <w:adjustRightInd w:val="0"/>
        <w:ind w:firstLine="454"/>
        <w:jc w:val="center"/>
        <w:rPr>
          <w:rFonts w:ascii="Times New Roman" w:hAnsi="Times New Roman" w:cs="Times New Roman"/>
          <w:b/>
          <w:i/>
          <w:color w:val="000000" w:themeColor="text1"/>
          <w:sz w:val="24"/>
          <w:szCs w:val="24"/>
        </w:rPr>
      </w:pPr>
    </w:p>
    <w:p w:rsidR="006B7984" w:rsidRPr="00271860" w:rsidRDefault="006B7984" w:rsidP="00271860">
      <w:pPr>
        <w:widowControl w:val="0"/>
        <w:autoSpaceDE w:val="0"/>
        <w:autoSpaceDN w:val="0"/>
        <w:adjustRightInd w:val="0"/>
        <w:ind w:firstLine="454"/>
        <w:rPr>
          <w:rFonts w:ascii="Times New Roman" w:hAnsi="Times New Roman" w:cs="Times New Roman"/>
          <w:color w:val="000000" w:themeColor="text1"/>
          <w:sz w:val="24"/>
          <w:szCs w:val="24"/>
        </w:rPr>
      </w:pPr>
      <w:r w:rsidRPr="00271860">
        <w:rPr>
          <w:rFonts w:ascii="Times New Roman" w:hAnsi="Times New Roman" w:cs="Times New Roman"/>
          <w:color w:val="000000" w:themeColor="text1"/>
          <w:sz w:val="24"/>
          <w:szCs w:val="24"/>
        </w:rPr>
        <w:t>Работа с родителями (законными представителями) включает:</w:t>
      </w:r>
    </w:p>
    <w:p w:rsidR="006B7984" w:rsidRPr="00271860" w:rsidRDefault="006B7984" w:rsidP="00271860">
      <w:pPr>
        <w:widowControl w:val="0"/>
        <w:autoSpaceDE w:val="0"/>
        <w:autoSpaceDN w:val="0"/>
        <w:adjustRightInd w:val="0"/>
        <w:ind w:firstLine="454"/>
        <w:jc w:val="both"/>
        <w:rPr>
          <w:rFonts w:ascii="Times New Roman" w:hAnsi="Times New Roman" w:cs="Times New Roman"/>
          <w:sz w:val="24"/>
          <w:szCs w:val="24"/>
        </w:rPr>
      </w:pPr>
      <w:r w:rsidRPr="00271860">
        <w:rPr>
          <w:rFonts w:ascii="Times New Roman" w:hAnsi="Times New Roman" w:cs="Times New Roman"/>
          <w:sz w:val="24"/>
          <w:szCs w:val="24"/>
        </w:rPr>
        <w:t>• 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 и т. п.;</w:t>
      </w:r>
    </w:p>
    <w:p w:rsidR="006B7984" w:rsidRPr="00271860" w:rsidRDefault="006B7984" w:rsidP="00271860">
      <w:pPr>
        <w:widowControl w:val="0"/>
        <w:autoSpaceDE w:val="0"/>
        <w:autoSpaceDN w:val="0"/>
        <w:adjustRightInd w:val="0"/>
        <w:ind w:firstLine="454"/>
        <w:jc w:val="both"/>
        <w:rPr>
          <w:rFonts w:ascii="Times New Roman" w:hAnsi="Times New Roman" w:cs="Times New Roman"/>
          <w:sz w:val="24"/>
          <w:szCs w:val="24"/>
        </w:rPr>
      </w:pPr>
      <w:r w:rsidRPr="00271860">
        <w:rPr>
          <w:rFonts w:ascii="Times New Roman" w:hAnsi="Times New Roman" w:cs="Times New Roman"/>
          <w:sz w:val="24"/>
          <w:szCs w:val="24"/>
        </w:rPr>
        <w:t>• приобретение библиотекой гимназии для родителей (законных представителей) необходимой научно-методической литературы;</w:t>
      </w:r>
    </w:p>
    <w:p w:rsidR="006B7984" w:rsidRPr="00271860" w:rsidRDefault="006B7984" w:rsidP="00271860">
      <w:pPr>
        <w:widowControl w:val="0"/>
        <w:autoSpaceDE w:val="0"/>
        <w:autoSpaceDN w:val="0"/>
        <w:adjustRightInd w:val="0"/>
        <w:ind w:firstLine="454"/>
        <w:jc w:val="both"/>
        <w:rPr>
          <w:rFonts w:ascii="Times New Roman" w:hAnsi="Times New Roman" w:cs="Times New Roman"/>
          <w:sz w:val="24"/>
          <w:szCs w:val="24"/>
        </w:rPr>
      </w:pPr>
      <w:r w:rsidRPr="00271860">
        <w:rPr>
          <w:rFonts w:ascii="Times New Roman" w:hAnsi="Times New Roman" w:cs="Times New Roman"/>
          <w:sz w:val="24"/>
          <w:szCs w:val="24"/>
        </w:rPr>
        <w:t>• 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p w:rsidR="006B7984" w:rsidRPr="00271860" w:rsidRDefault="006B7984" w:rsidP="00271860">
      <w:pPr>
        <w:ind w:firstLine="709"/>
        <w:jc w:val="center"/>
        <w:rPr>
          <w:rFonts w:ascii="Times New Roman" w:hAnsi="Times New Roman" w:cs="Times New Roman"/>
          <w:b/>
          <w:bCs/>
          <w:sz w:val="24"/>
          <w:szCs w:val="24"/>
        </w:rPr>
      </w:pPr>
    </w:p>
    <w:p w:rsidR="006B7984" w:rsidRPr="00271860" w:rsidRDefault="006B7984" w:rsidP="00271860">
      <w:pPr>
        <w:ind w:firstLine="709"/>
        <w:jc w:val="center"/>
        <w:rPr>
          <w:rFonts w:ascii="Times New Roman" w:hAnsi="Times New Roman" w:cs="Times New Roman"/>
          <w:b/>
          <w:bCs/>
          <w:sz w:val="24"/>
          <w:szCs w:val="24"/>
        </w:rPr>
      </w:pPr>
      <w:r w:rsidRPr="00271860">
        <w:rPr>
          <w:rFonts w:ascii="Times New Roman" w:hAnsi="Times New Roman" w:cs="Times New Roman"/>
          <w:b/>
          <w:bCs/>
          <w:sz w:val="24"/>
          <w:szCs w:val="24"/>
        </w:rPr>
        <w:t xml:space="preserve">Мероприятия в рамках программы формирования экологической </w:t>
      </w:r>
    </w:p>
    <w:p w:rsidR="006B7984" w:rsidRPr="00271860" w:rsidRDefault="006B7984" w:rsidP="00271860">
      <w:pPr>
        <w:ind w:firstLine="709"/>
        <w:jc w:val="center"/>
        <w:rPr>
          <w:rFonts w:ascii="Times New Roman" w:hAnsi="Times New Roman" w:cs="Times New Roman"/>
          <w:b/>
          <w:bCs/>
          <w:sz w:val="24"/>
          <w:szCs w:val="24"/>
        </w:rPr>
      </w:pPr>
      <w:r w:rsidRPr="00271860">
        <w:rPr>
          <w:rFonts w:ascii="Times New Roman" w:hAnsi="Times New Roman" w:cs="Times New Roman"/>
          <w:b/>
          <w:bCs/>
          <w:sz w:val="24"/>
          <w:szCs w:val="24"/>
        </w:rPr>
        <w:t>культуры, здорового и безопасного образа жизни</w:t>
      </w:r>
    </w:p>
    <w:p w:rsidR="006B7984" w:rsidRPr="00271860" w:rsidRDefault="006B7984" w:rsidP="00271860">
      <w:pPr>
        <w:ind w:firstLine="709"/>
        <w:jc w:val="center"/>
        <w:rPr>
          <w:rFonts w:ascii="Times New Roman" w:hAnsi="Times New Roman" w:cs="Times New Roman"/>
          <w:b/>
          <w:bCs/>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81"/>
        <w:gridCol w:w="4489"/>
        <w:gridCol w:w="1893"/>
        <w:gridCol w:w="1788"/>
      </w:tblGrid>
      <w:tr w:rsidR="006B7984" w:rsidRPr="00271860" w:rsidTr="00B6524D">
        <w:tc>
          <w:tcPr>
            <w:tcW w:w="1681" w:type="dxa"/>
          </w:tcPr>
          <w:p w:rsidR="006B7984" w:rsidRPr="00271860" w:rsidRDefault="006B7984" w:rsidP="00271860">
            <w:pPr>
              <w:jc w:val="center"/>
              <w:rPr>
                <w:rFonts w:ascii="Times New Roman" w:hAnsi="Times New Roman" w:cs="Times New Roman"/>
                <w:b/>
                <w:bCs/>
                <w:sz w:val="24"/>
                <w:szCs w:val="24"/>
              </w:rPr>
            </w:pPr>
            <w:r w:rsidRPr="00271860">
              <w:rPr>
                <w:rFonts w:ascii="Times New Roman" w:hAnsi="Times New Roman" w:cs="Times New Roman"/>
                <w:b/>
                <w:bCs/>
                <w:sz w:val="24"/>
                <w:szCs w:val="24"/>
              </w:rPr>
              <w:t>Форма деятельности</w:t>
            </w:r>
          </w:p>
        </w:tc>
        <w:tc>
          <w:tcPr>
            <w:tcW w:w="4489" w:type="dxa"/>
          </w:tcPr>
          <w:p w:rsidR="006B7984" w:rsidRPr="00271860" w:rsidRDefault="006B7984" w:rsidP="00271860">
            <w:pPr>
              <w:jc w:val="center"/>
              <w:rPr>
                <w:rFonts w:ascii="Times New Roman" w:hAnsi="Times New Roman" w:cs="Times New Roman"/>
                <w:b/>
                <w:bCs/>
                <w:sz w:val="24"/>
                <w:szCs w:val="24"/>
              </w:rPr>
            </w:pPr>
            <w:r w:rsidRPr="00271860">
              <w:rPr>
                <w:rFonts w:ascii="Times New Roman" w:hAnsi="Times New Roman" w:cs="Times New Roman"/>
                <w:b/>
                <w:bCs/>
                <w:sz w:val="24"/>
                <w:szCs w:val="24"/>
              </w:rPr>
              <w:t>Содержание мероприятий</w:t>
            </w:r>
          </w:p>
        </w:tc>
        <w:tc>
          <w:tcPr>
            <w:tcW w:w="1893" w:type="dxa"/>
          </w:tcPr>
          <w:p w:rsidR="006B7984" w:rsidRPr="00271860" w:rsidRDefault="006B7984" w:rsidP="00271860">
            <w:pPr>
              <w:jc w:val="center"/>
              <w:rPr>
                <w:rFonts w:ascii="Times New Roman" w:hAnsi="Times New Roman" w:cs="Times New Roman"/>
                <w:b/>
                <w:bCs/>
                <w:sz w:val="24"/>
                <w:szCs w:val="24"/>
              </w:rPr>
            </w:pPr>
            <w:r w:rsidRPr="00271860">
              <w:rPr>
                <w:rFonts w:ascii="Times New Roman" w:hAnsi="Times New Roman" w:cs="Times New Roman"/>
                <w:b/>
                <w:bCs/>
                <w:sz w:val="24"/>
                <w:szCs w:val="24"/>
              </w:rPr>
              <w:t>Сроки</w:t>
            </w:r>
          </w:p>
        </w:tc>
        <w:tc>
          <w:tcPr>
            <w:tcW w:w="1788" w:type="dxa"/>
          </w:tcPr>
          <w:p w:rsidR="006B7984" w:rsidRPr="00271860" w:rsidRDefault="006B7984" w:rsidP="00271860">
            <w:pPr>
              <w:jc w:val="center"/>
              <w:rPr>
                <w:rFonts w:ascii="Times New Roman" w:hAnsi="Times New Roman" w:cs="Times New Roman"/>
                <w:b/>
                <w:bCs/>
                <w:sz w:val="24"/>
                <w:szCs w:val="24"/>
              </w:rPr>
            </w:pPr>
            <w:r w:rsidRPr="00271860">
              <w:rPr>
                <w:rFonts w:ascii="Times New Roman" w:hAnsi="Times New Roman" w:cs="Times New Roman"/>
                <w:b/>
                <w:bCs/>
                <w:sz w:val="24"/>
                <w:szCs w:val="24"/>
              </w:rPr>
              <w:t>Исполнители</w:t>
            </w:r>
          </w:p>
        </w:tc>
      </w:tr>
      <w:tr w:rsidR="006B7984" w:rsidRPr="00271860" w:rsidTr="00B6524D">
        <w:tc>
          <w:tcPr>
            <w:tcW w:w="9851" w:type="dxa"/>
            <w:gridSpan w:val="4"/>
          </w:tcPr>
          <w:p w:rsidR="006B7984" w:rsidRPr="00271860" w:rsidRDefault="006B7984" w:rsidP="00271860">
            <w:pPr>
              <w:jc w:val="center"/>
              <w:rPr>
                <w:rFonts w:ascii="Times New Roman" w:hAnsi="Times New Roman" w:cs="Times New Roman"/>
                <w:b/>
                <w:bCs/>
                <w:sz w:val="24"/>
                <w:szCs w:val="24"/>
              </w:rPr>
            </w:pPr>
            <w:r w:rsidRPr="00271860">
              <w:rPr>
                <w:rFonts w:ascii="Times New Roman" w:hAnsi="Times New Roman" w:cs="Times New Roman"/>
                <w:b/>
                <w:bCs/>
                <w:sz w:val="24"/>
                <w:szCs w:val="24"/>
              </w:rPr>
              <w:t>Формирование представления о здоровом образе жизни</w:t>
            </w:r>
          </w:p>
        </w:tc>
      </w:tr>
      <w:tr w:rsidR="006B7984" w:rsidRPr="00271860" w:rsidTr="00B6524D">
        <w:trPr>
          <w:trHeight w:val="1091"/>
        </w:trPr>
        <w:tc>
          <w:tcPr>
            <w:tcW w:w="1681" w:type="dxa"/>
          </w:tcPr>
          <w:p w:rsidR="006B7984" w:rsidRPr="00271860" w:rsidRDefault="006B7984" w:rsidP="00271860">
            <w:pPr>
              <w:jc w:val="center"/>
              <w:rPr>
                <w:rFonts w:ascii="Times New Roman" w:hAnsi="Times New Roman" w:cs="Times New Roman"/>
                <w:sz w:val="24"/>
                <w:szCs w:val="24"/>
              </w:rPr>
            </w:pPr>
            <w:r w:rsidRPr="00271860">
              <w:rPr>
                <w:rFonts w:ascii="Times New Roman" w:hAnsi="Times New Roman" w:cs="Times New Roman"/>
                <w:sz w:val="24"/>
                <w:szCs w:val="24"/>
              </w:rPr>
              <w:lastRenderedPageBreak/>
              <w:t>Урочная</w:t>
            </w:r>
          </w:p>
        </w:tc>
        <w:tc>
          <w:tcPr>
            <w:tcW w:w="4489" w:type="dxa"/>
          </w:tcPr>
          <w:p w:rsidR="006B7984" w:rsidRPr="00271860" w:rsidRDefault="006B7984" w:rsidP="00CE7085">
            <w:pPr>
              <w:jc w:val="both"/>
              <w:rPr>
                <w:rFonts w:ascii="Times New Roman" w:hAnsi="Times New Roman" w:cs="Times New Roman"/>
                <w:sz w:val="24"/>
                <w:szCs w:val="24"/>
              </w:rPr>
            </w:pPr>
            <w:r w:rsidRPr="00271860">
              <w:rPr>
                <w:rFonts w:ascii="Times New Roman" w:hAnsi="Times New Roman" w:cs="Times New Roman"/>
                <w:sz w:val="24"/>
                <w:szCs w:val="24"/>
              </w:rPr>
              <w:t xml:space="preserve">Решение задач валеологического содержания на уроках математики, окружающего мира, использование пословиц. Написание сочинений, стихотворений «Быть здоровым - </w:t>
            </w:r>
            <w:proofErr w:type="gramStart"/>
            <w:r w:rsidRPr="00271860">
              <w:rPr>
                <w:rFonts w:ascii="Times New Roman" w:hAnsi="Times New Roman" w:cs="Times New Roman"/>
                <w:sz w:val="24"/>
                <w:szCs w:val="24"/>
              </w:rPr>
              <w:t>здорово</w:t>
            </w:r>
            <w:proofErr w:type="gramEnd"/>
            <w:r w:rsidRPr="00271860">
              <w:rPr>
                <w:rFonts w:ascii="Times New Roman" w:hAnsi="Times New Roman" w:cs="Times New Roman"/>
                <w:sz w:val="24"/>
                <w:szCs w:val="24"/>
              </w:rPr>
              <w:t xml:space="preserve">!». Утренняя гимнастика, физкультминутки (дыхательная гимнастика, локальная гимнастика для различных частей тела, элементы самомассажа). Беседа «Правильная посадка за партой». </w:t>
            </w:r>
          </w:p>
        </w:tc>
        <w:tc>
          <w:tcPr>
            <w:tcW w:w="1893" w:type="dxa"/>
          </w:tcPr>
          <w:p w:rsidR="006B7984" w:rsidRPr="00271860" w:rsidRDefault="006B7984" w:rsidP="00271860">
            <w:pPr>
              <w:jc w:val="center"/>
              <w:rPr>
                <w:rFonts w:ascii="Times New Roman" w:hAnsi="Times New Roman" w:cs="Times New Roman"/>
                <w:sz w:val="24"/>
                <w:szCs w:val="24"/>
              </w:rPr>
            </w:pPr>
            <w:r w:rsidRPr="00271860">
              <w:rPr>
                <w:rFonts w:ascii="Times New Roman" w:hAnsi="Times New Roman" w:cs="Times New Roman"/>
                <w:sz w:val="24"/>
                <w:szCs w:val="24"/>
              </w:rPr>
              <w:t>Систематически</w:t>
            </w:r>
          </w:p>
        </w:tc>
        <w:tc>
          <w:tcPr>
            <w:tcW w:w="1788" w:type="dxa"/>
          </w:tcPr>
          <w:p w:rsidR="006B7984" w:rsidRPr="00271860" w:rsidRDefault="006B7984" w:rsidP="00271860">
            <w:pPr>
              <w:jc w:val="center"/>
              <w:rPr>
                <w:rFonts w:ascii="Times New Roman" w:hAnsi="Times New Roman" w:cs="Times New Roman"/>
                <w:sz w:val="24"/>
                <w:szCs w:val="24"/>
              </w:rPr>
            </w:pPr>
            <w:r w:rsidRPr="00271860">
              <w:rPr>
                <w:rFonts w:ascii="Times New Roman" w:hAnsi="Times New Roman" w:cs="Times New Roman"/>
                <w:sz w:val="24"/>
                <w:szCs w:val="24"/>
              </w:rPr>
              <w:t>Учителя</w:t>
            </w:r>
          </w:p>
        </w:tc>
      </w:tr>
      <w:tr w:rsidR="006B7984" w:rsidRPr="00271860" w:rsidTr="00B6524D">
        <w:trPr>
          <w:trHeight w:val="1549"/>
        </w:trPr>
        <w:tc>
          <w:tcPr>
            <w:tcW w:w="1681" w:type="dxa"/>
          </w:tcPr>
          <w:p w:rsidR="006B7984" w:rsidRPr="00271860" w:rsidRDefault="006B7984" w:rsidP="00271860">
            <w:pPr>
              <w:jc w:val="center"/>
              <w:rPr>
                <w:rFonts w:ascii="Times New Roman" w:hAnsi="Times New Roman" w:cs="Times New Roman"/>
                <w:sz w:val="24"/>
                <w:szCs w:val="24"/>
              </w:rPr>
            </w:pPr>
            <w:r w:rsidRPr="00271860">
              <w:rPr>
                <w:rFonts w:ascii="Times New Roman" w:hAnsi="Times New Roman" w:cs="Times New Roman"/>
                <w:sz w:val="24"/>
                <w:szCs w:val="24"/>
              </w:rPr>
              <w:t>Внеурочная</w:t>
            </w:r>
          </w:p>
        </w:tc>
        <w:tc>
          <w:tcPr>
            <w:tcW w:w="4489" w:type="dxa"/>
          </w:tcPr>
          <w:p w:rsidR="006B7984" w:rsidRPr="00271860" w:rsidRDefault="006B7984" w:rsidP="00EC1F57">
            <w:pPr>
              <w:jc w:val="both"/>
              <w:rPr>
                <w:rFonts w:ascii="Times New Roman" w:hAnsi="Times New Roman" w:cs="Times New Roman"/>
                <w:sz w:val="24"/>
                <w:szCs w:val="24"/>
              </w:rPr>
            </w:pPr>
            <w:r w:rsidRPr="00271860">
              <w:rPr>
                <w:rFonts w:ascii="Times New Roman" w:hAnsi="Times New Roman" w:cs="Times New Roman"/>
                <w:sz w:val="24"/>
                <w:szCs w:val="24"/>
              </w:rPr>
              <w:t>Оформление классных уголков «Спорт в жизни людей», «Движение-жизнь», «Секреты Доктора Айболита» конкурс детских сочинений, стихотворений «Секреты здоровья», пословиц и поговорок «Мудрое слово о здоровье». Классный час «Здоровый сон», «Значение осанки в жизни человека». Устный журнал «Солнце, воздух и вод</w:t>
            </w:r>
            <w:proofErr w:type="gramStart"/>
            <w:r w:rsidRPr="00271860">
              <w:rPr>
                <w:rFonts w:ascii="Times New Roman" w:hAnsi="Times New Roman" w:cs="Times New Roman"/>
                <w:sz w:val="24"/>
                <w:szCs w:val="24"/>
              </w:rPr>
              <w:t>а-</w:t>
            </w:r>
            <w:proofErr w:type="gramEnd"/>
            <w:r w:rsidRPr="00271860">
              <w:rPr>
                <w:rFonts w:ascii="Times New Roman" w:hAnsi="Times New Roman" w:cs="Times New Roman"/>
                <w:sz w:val="24"/>
                <w:szCs w:val="24"/>
              </w:rPr>
              <w:t xml:space="preserve"> наши лучшие друзья!», «Если хочешь быть здоров-закаляйся!», «Почему мы здоровы». </w:t>
            </w:r>
          </w:p>
        </w:tc>
        <w:tc>
          <w:tcPr>
            <w:tcW w:w="1893" w:type="dxa"/>
          </w:tcPr>
          <w:p w:rsidR="006B7984" w:rsidRPr="00271860" w:rsidRDefault="006B7984" w:rsidP="00271860">
            <w:pPr>
              <w:jc w:val="center"/>
              <w:rPr>
                <w:rFonts w:ascii="Times New Roman" w:hAnsi="Times New Roman" w:cs="Times New Roman"/>
                <w:sz w:val="24"/>
                <w:szCs w:val="24"/>
              </w:rPr>
            </w:pPr>
            <w:r w:rsidRPr="00271860">
              <w:rPr>
                <w:rFonts w:ascii="Times New Roman" w:hAnsi="Times New Roman" w:cs="Times New Roman"/>
                <w:sz w:val="24"/>
                <w:szCs w:val="24"/>
              </w:rPr>
              <w:t>По плану</w:t>
            </w:r>
          </w:p>
        </w:tc>
        <w:tc>
          <w:tcPr>
            <w:tcW w:w="1788" w:type="dxa"/>
          </w:tcPr>
          <w:p w:rsidR="006B7984" w:rsidRPr="00271860" w:rsidRDefault="006B7984" w:rsidP="00271860">
            <w:pPr>
              <w:jc w:val="center"/>
              <w:rPr>
                <w:rFonts w:ascii="Times New Roman" w:hAnsi="Times New Roman" w:cs="Times New Roman"/>
                <w:sz w:val="24"/>
                <w:szCs w:val="24"/>
              </w:rPr>
            </w:pPr>
            <w:r w:rsidRPr="00271860">
              <w:rPr>
                <w:rFonts w:ascii="Times New Roman" w:hAnsi="Times New Roman" w:cs="Times New Roman"/>
                <w:sz w:val="24"/>
                <w:szCs w:val="24"/>
              </w:rPr>
              <w:t xml:space="preserve">Учителя, </w:t>
            </w:r>
          </w:p>
          <w:p w:rsidR="006B7984" w:rsidRPr="00271860" w:rsidRDefault="006B7984" w:rsidP="00271860">
            <w:pPr>
              <w:jc w:val="center"/>
              <w:rPr>
                <w:rFonts w:ascii="Times New Roman" w:hAnsi="Times New Roman" w:cs="Times New Roman"/>
                <w:sz w:val="24"/>
                <w:szCs w:val="24"/>
              </w:rPr>
            </w:pPr>
            <w:r w:rsidRPr="00271860">
              <w:rPr>
                <w:rFonts w:ascii="Times New Roman" w:hAnsi="Times New Roman" w:cs="Times New Roman"/>
                <w:sz w:val="24"/>
                <w:szCs w:val="24"/>
              </w:rPr>
              <w:t>Воспитатели ГПД</w:t>
            </w:r>
          </w:p>
        </w:tc>
      </w:tr>
      <w:tr w:rsidR="006B7984" w:rsidRPr="00271860" w:rsidTr="00B6524D">
        <w:trPr>
          <w:trHeight w:val="1124"/>
        </w:trPr>
        <w:tc>
          <w:tcPr>
            <w:tcW w:w="1681" w:type="dxa"/>
          </w:tcPr>
          <w:p w:rsidR="006B7984" w:rsidRPr="00271860" w:rsidRDefault="006B7984" w:rsidP="00271860">
            <w:pPr>
              <w:jc w:val="center"/>
              <w:rPr>
                <w:rFonts w:ascii="Times New Roman" w:hAnsi="Times New Roman" w:cs="Times New Roman"/>
                <w:sz w:val="24"/>
                <w:szCs w:val="24"/>
              </w:rPr>
            </w:pPr>
            <w:r w:rsidRPr="00271860">
              <w:rPr>
                <w:rFonts w:ascii="Times New Roman" w:hAnsi="Times New Roman" w:cs="Times New Roman"/>
                <w:sz w:val="24"/>
                <w:szCs w:val="24"/>
              </w:rPr>
              <w:t>Работа с родителями</w:t>
            </w:r>
          </w:p>
        </w:tc>
        <w:tc>
          <w:tcPr>
            <w:tcW w:w="4489" w:type="dxa"/>
          </w:tcPr>
          <w:p w:rsidR="006B7984" w:rsidRPr="00271860" w:rsidRDefault="006B7984" w:rsidP="00271860">
            <w:pPr>
              <w:jc w:val="both"/>
              <w:rPr>
                <w:rFonts w:ascii="Times New Roman" w:hAnsi="Times New Roman" w:cs="Times New Roman"/>
                <w:sz w:val="24"/>
                <w:szCs w:val="24"/>
              </w:rPr>
            </w:pPr>
            <w:r w:rsidRPr="00271860">
              <w:rPr>
                <w:rFonts w:ascii="Times New Roman" w:hAnsi="Times New Roman" w:cs="Times New Roman"/>
                <w:sz w:val="24"/>
                <w:szCs w:val="24"/>
              </w:rPr>
              <w:t>Анкетирование по вопросам здоровья  учащихся. Беседа медицинского работника «Профилактика простудных заболеваний». Спортивный праздник «Мама, папа, я - спортивная семья». Родительск</w:t>
            </w:r>
            <w:r w:rsidR="003C4E19">
              <w:rPr>
                <w:rFonts w:ascii="Times New Roman" w:hAnsi="Times New Roman" w:cs="Times New Roman"/>
                <w:sz w:val="24"/>
                <w:szCs w:val="24"/>
              </w:rPr>
              <w:t xml:space="preserve">ие собрания по темам: «Каков он - </w:t>
            </w:r>
            <w:r w:rsidRPr="00271860">
              <w:rPr>
                <w:rFonts w:ascii="Times New Roman" w:hAnsi="Times New Roman" w:cs="Times New Roman"/>
                <w:sz w:val="24"/>
                <w:szCs w:val="24"/>
              </w:rPr>
              <w:t xml:space="preserve">здоровый ребёнок?», «Психологические особенности детей младшего школьного возраста!», «Особенности физического развития младших школьников», «Физическое воспитание детей в семье», «Предупреждение близорукости  у младших школьников», «Активный отдых младших школьников», «Профилактика уличного травматизма»,  «Как сберечь здоровье ребёнка?». Совместный отдых родителей и учащихся на природе (турпоходы,   лыжные вылазки в лес, выезды на загородные базы отдыха).  </w:t>
            </w:r>
          </w:p>
        </w:tc>
        <w:tc>
          <w:tcPr>
            <w:tcW w:w="1893" w:type="dxa"/>
          </w:tcPr>
          <w:p w:rsidR="006B7984" w:rsidRPr="00271860" w:rsidRDefault="006B7984" w:rsidP="00271860">
            <w:pPr>
              <w:jc w:val="center"/>
              <w:rPr>
                <w:rFonts w:ascii="Times New Roman" w:hAnsi="Times New Roman" w:cs="Times New Roman"/>
                <w:b/>
                <w:bCs/>
                <w:sz w:val="24"/>
                <w:szCs w:val="24"/>
              </w:rPr>
            </w:pPr>
            <w:r w:rsidRPr="00271860">
              <w:rPr>
                <w:rFonts w:ascii="Times New Roman" w:hAnsi="Times New Roman" w:cs="Times New Roman"/>
                <w:sz w:val="24"/>
                <w:szCs w:val="24"/>
              </w:rPr>
              <w:t>По плану</w:t>
            </w:r>
          </w:p>
        </w:tc>
        <w:tc>
          <w:tcPr>
            <w:tcW w:w="1788" w:type="dxa"/>
          </w:tcPr>
          <w:p w:rsidR="006B7984" w:rsidRPr="00271860" w:rsidRDefault="006B7984" w:rsidP="00271860">
            <w:pPr>
              <w:jc w:val="center"/>
              <w:rPr>
                <w:rFonts w:ascii="Times New Roman" w:hAnsi="Times New Roman" w:cs="Times New Roman"/>
                <w:sz w:val="24"/>
                <w:szCs w:val="24"/>
              </w:rPr>
            </w:pPr>
            <w:r w:rsidRPr="00271860">
              <w:rPr>
                <w:rFonts w:ascii="Times New Roman" w:hAnsi="Times New Roman" w:cs="Times New Roman"/>
                <w:sz w:val="24"/>
                <w:szCs w:val="24"/>
              </w:rPr>
              <w:t xml:space="preserve">Учителя, </w:t>
            </w:r>
          </w:p>
          <w:p w:rsidR="006B7984" w:rsidRPr="00271860" w:rsidRDefault="006B7984" w:rsidP="00271860">
            <w:pPr>
              <w:jc w:val="center"/>
              <w:rPr>
                <w:rFonts w:ascii="Times New Roman" w:hAnsi="Times New Roman" w:cs="Times New Roman"/>
                <w:sz w:val="24"/>
                <w:szCs w:val="24"/>
              </w:rPr>
            </w:pPr>
            <w:r w:rsidRPr="00271860">
              <w:rPr>
                <w:rFonts w:ascii="Times New Roman" w:hAnsi="Times New Roman" w:cs="Times New Roman"/>
                <w:sz w:val="24"/>
                <w:szCs w:val="24"/>
              </w:rPr>
              <w:t>медработник, педагог-психолог,</w:t>
            </w:r>
          </w:p>
          <w:p w:rsidR="006B7984" w:rsidRPr="00271860" w:rsidRDefault="006B7984" w:rsidP="00271860">
            <w:pPr>
              <w:jc w:val="center"/>
              <w:rPr>
                <w:rFonts w:ascii="Times New Roman" w:hAnsi="Times New Roman" w:cs="Times New Roman"/>
                <w:b/>
                <w:bCs/>
                <w:sz w:val="24"/>
                <w:szCs w:val="24"/>
              </w:rPr>
            </w:pPr>
            <w:r w:rsidRPr="00271860">
              <w:rPr>
                <w:rFonts w:ascii="Times New Roman" w:hAnsi="Times New Roman" w:cs="Times New Roman"/>
                <w:sz w:val="24"/>
                <w:szCs w:val="24"/>
              </w:rPr>
              <w:t>администрация</w:t>
            </w:r>
          </w:p>
        </w:tc>
      </w:tr>
      <w:tr w:rsidR="006B7984" w:rsidRPr="00271860" w:rsidTr="00B6524D">
        <w:tc>
          <w:tcPr>
            <w:tcW w:w="1681" w:type="dxa"/>
          </w:tcPr>
          <w:p w:rsidR="006B7984" w:rsidRPr="00271860" w:rsidRDefault="006B7984" w:rsidP="00271860">
            <w:pPr>
              <w:jc w:val="center"/>
              <w:rPr>
                <w:rFonts w:ascii="Times New Roman" w:hAnsi="Times New Roman" w:cs="Times New Roman"/>
                <w:sz w:val="24"/>
                <w:szCs w:val="24"/>
              </w:rPr>
            </w:pPr>
            <w:r w:rsidRPr="00271860">
              <w:rPr>
                <w:rFonts w:ascii="Times New Roman" w:hAnsi="Times New Roman" w:cs="Times New Roman"/>
                <w:sz w:val="24"/>
                <w:szCs w:val="24"/>
              </w:rPr>
              <w:lastRenderedPageBreak/>
              <w:t>Работа с социальными партнёрами</w:t>
            </w:r>
          </w:p>
        </w:tc>
        <w:tc>
          <w:tcPr>
            <w:tcW w:w="4489" w:type="dxa"/>
          </w:tcPr>
          <w:p w:rsidR="006B7984" w:rsidRPr="00271860" w:rsidRDefault="006B7984" w:rsidP="00271860">
            <w:pPr>
              <w:jc w:val="both"/>
              <w:rPr>
                <w:rFonts w:ascii="Times New Roman" w:hAnsi="Times New Roman" w:cs="Times New Roman"/>
                <w:b/>
                <w:bCs/>
                <w:sz w:val="24"/>
                <w:szCs w:val="24"/>
              </w:rPr>
            </w:pPr>
            <w:r w:rsidRPr="00271860">
              <w:rPr>
                <w:rFonts w:ascii="Times New Roman" w:hAnsi="Times New Roman" w:cs="Times New Roman"/>
                <w:sz w:val="24"/>
                <w:szCs w:val="24"/>
              </w:rPr>
              <w:t xml:space="preserve">Занятия в секциях РЦДО, ДТД и УМ </w:t>
            </w:r>
          </w:p>
        </w:tc>
        <w:tc>
          <w:tcPr>
            <w:tcW w:w="1893" w:type="dxa"/>
          </w:tcPr>
          <w:p w:rsidR="006B7984" w:rsidRPr="00271860" w:rsidRDefault="006B7984" w:rsidP="00271860">
            <w:pPr>
              <w:jc w:val="center"/>
              <w:rPr>
                <w:rFonts w:ascii="Times New Roman" w:hAnsi="Times New Roman" w:cs="Times New Roman"/>
                <w:b/>
                <w:bCs/>
                <w:sz w:val="24"/>
                <w:szCs w:val="24"/>
              </w:rPr>
            </w:pPr>
            <w:r w:rsidRPr="00271860">
              <w:rPr>
                <w:rFonts w:ascii="Times New Roman" w:hAnsi="Times New Roman" w:cs="Times New Roman"/>
                <w:sz w:val="24"/>
                <w:szCs w:val="24"/>
              </w:rPr>
              <w:t>По плану</w:t>
            </w:r>
          </w:p>
        </w:tc>
        <w:tc>
          <w:tcPr>
            <w:tcW w:w="1788" w:type="dxa"/>
          </w:tcPr>
          <w:p w:rsidR="006B7984" w:rsidRPr="00271860" w:rsidRDefault="006B7984" w:rsidP="00271860">
            <w:pPr>
              <w:jc w:val="center"/>
              <w:rPr>
                <w:rFonts w:ascii="Times New Roman" w:hAnsi="Times New Roman" w:cs="Times New Roman"/>
                <w:sz w:val="24"/>
                <w:szCs w:val="24"/>
              </w:rPr>
            </w:pPr>
            <w:r w:rsidRPr="00271860">
              <w:rPr>
                <w:rFonts w:ascii="Times New Roman" w:hAnsi="Times New Roman" w:cs="Times New Roman"/>
                <w:sz w:val="24"/>
                <w:szCs w:val="24"/>
              </w:rPr>
              <w:t>Учителя,</w:t>
            </w:r>
          </w:p>
          <w:p w:rsidR="006B7984" w:rsidRPr="00271860" w:rsidRDefault="006B7984" w:rsidP="00271860">
            <w:pPr>
              <w:jc w:val="center"/>
              <w:rPr>
                <w:rFonts w:ascii="Times New Roman" w:hAnsi="Times New Roman" w:cs="Times New Roman"/>
                <w:b/>
                <w:bCs/>
                <w:sz w:val="24"/>
                <w:szCs w:val="24"/>
              </w:rPr>
            </w:pPr>
            <w:r w:rsidRPr="00271860">
              <w:rPr>
                <w:rFonts w:ascii="Times New Roman" w:hAnsi="Times New Roman" w:cs="Times New Roman"/>
                <w:sz w:val="24"/>
                <w:szCs w:val="24"/>
              </w:rPr>
              <w:t>администрация</w:t>
            </w:r>
          </w:p>
        </w:tc>
      </w:tr>
      <w:tr w:rsidR="006B7984" w:rsidRPr="00271860" w:rsidTr="00B6524D">
        <w:tc>
          <w:tcPr>
            <w:tcW w:w="9851" w:type="dxa"/>
            <w:gridSpan w:val="4"/>
          </w:tcPr>
          <w:p w:rsidR="006B7984" w:rsidRPr="00271860" w:rsidRDefault="006B7984" w:rsidP="00271860">
            <w:pPr>
              <w:jc w:val="center"/>
              <w:rPr>
                <w:rFonts w:ascii="Times New Roman" w:hAnsi="Times New Roman" w:cs="Times New Roman"/>
                <w:b/>
                <w:bCs/>
                <w:sz w:val="24"/>
                <w:szCs w:val="24"/>
              </w:rPr>
            </w:pPr>
            <w:r w:rsidRPr="00271860">
              <w:rPr>
                <w:rFonts w:ascii="Times New Roman" w:hAnsi="Times New Roman" w:cs="Times New Roman"/>
                <w:b/>
                <w:bCs/>
                <w:sz w:val="24"/>
                <w:szCs w:val="24"/>
              </w:rPr>
              <w:t>Формирование представления о негативных факторах риска здоровью детей</w:t>
            </w:r>
          </w:p>
          <w:p w:rsidR="006B7984" w:rsidRPr="00271860" w:rsidRDefault="006B7984" w:rsidP="00271860">
            <w:pPr>
              <w:jc w:val="center"/>
              <w:rPr>
                <w:rFonts w:ascii="Times New Roman" w:hAnsi="Times New Roman" w:cs="Times New Roman"/>
                <w:b/>
                <w:bCs/>
                <w:sz w:val="24"/>
                <w:szCs w:val="24"/>
              </w:rPr>
            </w:pPr>
            <w:r w:rsidRPr="00271860">
              <w:rPr>
                <w:rFonts w:ascii="Times New Roman" w:hAnsi="Times New Roman" w:cs="Times New Roman"/>
                <w:b/>
                <w:bCs/>
                <w:sz w:val="24"/>
                <w:szCs w:val="24"/>
              </w:rPr>
              <w:t>Профилактика вредных зависимостей</w:t>
            </w:r>
          </w:p>
        </w:tc>
      </w:tr>
      <w:tr w:rsidR="006B7984" w:rsidRPr="00271860" w:rsidTr="00B6524D">
        <w:tc>
          <w:tcPr>
            <w:tcW w:w="1681" w:type="dxa"/>
          </w:tcPr>
          <w:p w:rsidR="006B7984" w:rsidRPr="00271860" w:rsidRDefault="006B7984" w:rsidP="00271860">
            <w:pPr>
              <w:jc w:val="center"/>
              <w:rPr>
                <w:rFonts w:ascii="Times New Roman" w:hAnsi="Times New Roman" w:cs="Times New Roman"/>
                <w:sz w:val="24"/>
                <w:szCs w:val="24"/>
              </w:rPr>
            </w:pPr>
            <w:r w:rsidRPr="00271860">
              <w:rPr>
                <w:rFonts w:ascii="Times New Roman" w:hAnsi="Times New Roman" w:cs="Times New Roman"/>
                <w:sz w:val="24"/>
                <w:szCs w:val="24"/>
              </w:rPr>
              <w:t>Урочная</w:t>
            </w:r>
          </w:p>
        </w:tc>
        <w:tc>
          <w:tcPr>
            <w:tcW w:w="4489" w:type="dxa"/>
          </w:tcPr>
          <w:p w:rsidR="006B7984" w:rsidRPr="00271860" w:rsidRDefault="006B7984" w:rsidP="00271860">
            <w:pPr>
              <w:jc w:val="both"/>
              <w:rPr>
                <w:rFonts w:ascii="Times New Roman" w:hAnsi="Times New Roman" w:cs="Times New Roman"/>
                <w:sz w:val="24"/>
                <w:szCs w:val="24"/>
              </w:rPr>
            </w:pPr>
            <w:r w:rsidRPr="00271860">
              <w:rPr>
                <w:rFonts w:ascii="Times New Roman" w:hAnsi="Times New Roman" w:cs="Times New Roman"/>
                <w:sz w:val="24"/>
                <w:szCs w:val="24"/>
              </w:rPr>
              <w:t>Изучение на уроках окружающего мира раздела «Организм человека». Урок-фантазия «Ожившие привычки»</w:t>
            </w:r>
          </w:p>
          <w:p w:rsidR="006B7984" w:rsidRPr="00271860" w:rsidRDefault="006B7984" w:rsidP="00271860">
            <w:pPr>
              <w:jc w:val="both"/>
              <w:rPr>
                <w:rFonts w:ascii="Times New Roman" w:hAnsi="Times New Roman" w:cs="Times New Roman"/>
                <w:b/>
                <w:bCs/>
                <w:sz w:val="24"/>
                <w:szCs w:val="24"/>
              </w:rPr>
            </w:pPr>
          </w:p>
        </w:tc>
        <w:tc>
          <w:tcPr>
            <w:tcW w:w="1893" w:type="dxa"/>
          </w:tcPr>
          <w:p w:rsidR="006B7984" w:rsidRPr="00271860" w:rsidRDefault="006B7984" w:rsidP="00271860">
            <w:pPr>
              <w:jc w:val="center"/>
              <w:rPr>
                <w:rFonts w:ascii="Times New Roman" w:hAnsi="Times New Roman" w:cs="Times New Roman"/>
                <w:sz w:val="24"/>
                <w:szCs w:val="24"/>
              </w:rPr>
            </w:pPr>
            <w:r w:rsidRPr="00271860">
              <w:rPr>
                <w:rFonts w:ascii="Times New Roman" w:hAnsi="Times New Roman" w:cs="Times New Roman"/>
                <w:sz w:val="24"/>
                <w:szCs w:val="24"/>
              </w:rPr>
              <w:t>Систематически</w:t>
            </w:r>
          </w:p>
        </w:tc>
        <w:tc>
          <w:tcPr>
            <w:tcW w:w="1788" w:type="dxa"/>
          </w:tcPr>
          <w:p w:rsidR="006B7984" w:rsidRPr="00271860" w:rsidRDefault="006B7984" w:rsidP="00271860">
            <w:pPr>
              <w:jc w:val="center"/>
              <w:rPr>
                <w:rFonts w:ascii="Times New Roman" w:hAnsi="Times New Roman" w:cs="Times New Roman"/>
                <w:sz w:val="24"/>
                <w:szCs w:val="24"/>
              </w:rPr>
            </w:pPr>
            <w:r w:rsidRPr="00271860">
              <w:rPr>
                <w:rFonts w:ascii="Times New Roman" w:hAnsi="Times New Roman" w:cs="Times New Roman"/>
                <w:sz w:val="24"/>
                <w:szCs w:val="24"/>
              </w:rPr>
              <w:t>Учителя</w:t>
            </w:r>
          </w:p>
        </w:tc>
      </w:tr>
      <w:tr w:rsidR="006B7984" w:rsidRPr="00271860" w:rsidTr="00B6524D">
        <w:tc>
          <w:tcPr>
            <w:tcW w:w="1681" w:type="dxa"/>
          </w:tcPr>
          <w:p w:rsidR="006B7984" w:rsidRPr="00271860" w:rsidRDefault="006B7984" w:rsidP="00271860">
            <w:pPr>
              <w:jc w:val="center"/>
              <w:rPr>
                <w:rFonts w:ascii="Times New Roman" w:hAnsi="Times New Roman" w:cs="Times New Roman"/>
                <w:sz w:val="24"/>
                <w:szCs w:val="24"/>
              </w:rPr>
            </w:pPr>
            <w:r w:rsidRPr="00271860">
              <w:rPr>
                <w:rFonts w:ascii="Times New Roman" w:hAnsi="Times New Roman" w:cs="Times New Roman"/>
                <w:sz w:val="24"/>
                <w:szCs w:val="24"/>
              </w:rPr>
              <w:t>Внеурочная</w:t>
            </w:r>
          </w:p>
        </w:tc>
        <w:tc>
          <w:tcPr>
            <w:tcW w:w="4489" w:type="dxa"/>
          </w:tcPr>
          <w:p w:rsidR="006B7984" w:rsidRPr="00271860" w:rsidRDefault="006B7984" w:rsidP="00271860">
            <w:pPr>
              <w:jc w:val="both"/>
              <w:rPr>
                <w:rFonts w:ascii="Times New Roman" w:hAnsi="Times New Roman" w:cs="Times New Roman"/>
                <w:sz w:val="24"/>
                <w:szCs w:val="24"/>
              </w:rPr>
            </w:pPr>
            <w:r w:rsidRPr="00271860">
              <w:rPr>
                <w:rFonts w:ascii="Times New Roman" w:hAnsi="Times New Roman" w:cs="Times New Roman"/>
                <w:sz w:val="24"/>
                <w:szCs w:val="24"/>
              </w:rPr>
              <w:t xml:space="preserve">Беседы на темы «Пассивное курение: учусь делать здоровый выбор», «Реклама табака и алкоголя», «Мифы и </w:t>
            </w:r>
            <w:proofErr w:type="gramStart"/>
            <w:r w:rsidRPr="00271860">
              <w:rPr>
                <w:rFonts w:ascii="Times New Roman" w:hAnsi="Times New Roman" w:cs="Times New Roman"/>
                <w:sz w:val="24"/>
                <w:szCs w:val="24"/>
              </w:rPr>
              <w:t>факты об алкоголе</w:t>
            </w:r>
            <w:proofErr w:type="gramEnd"/>
            <w:r w:rsidRPr="00271860">
              <w:rPr>
                <w:rFonts w:ascii="Times New Roman" w:hAnsi="Times New Roman" w:cs="Times New Roman"/>
                <w:sz w:val="24"/>
                <w:szCs w:val="24"/>
              </w:rPr>
              <w:t>». Создание антиреклам табака, алкоголя. Акции «Нет вредным привычкам!», «Нет алкоголю!», «Письмо курильщику».</w:t>
            </w:r>
          </w:p>
        </w:tc>
        <w:tc>
          <w:tcPr>
            <w:tcW w:w="1893" w:type="dxa"/>
          </w:tcPr>
          <w:p w:rsidR="006B7984" w:rsidRPr="00271860" w:rsidRDefault="006B7984" w:rsidP="00271860">
            <w:pPr>
              <w:jc w:val="center"/>
              <w:rPr>
                <w:rFonts w:ascii="Times New Roman" w:hAnsi="Times New Roman" w:cs="Times New Roman"/>
                <w:sz w:val="24"/>
                <w:szCs w:val="24"/>
              </w:rPr>
            </w:pPr>
            <w:r w:rsidRPr="00271860">
              <w:rPr>
                <w:rFonts w:ascii="Times New Roman" w:hAnsi="Times New Roman" w:cs="Times New Roman"/>
                <w:sz w:val="24"/>
                <w:szCs w:val="24"/>
              </w:rPr>
              <w:t>По плану</w:t>
            </w:r>
          </w:p>
        </w:tc>
        <w:tc>
          <w:tcPr>
            <w:tcW w:w="1788" w:type="dxa"/>
          </w:tcPr>
          <w:p w:rsidR="006B7984" w:rsidRPr="00271860" w:rsidRDefault="006B7984" w:rsidP="00271860">
            <w:pPr>
              <w:jc w:val="center"/>
              <w:rPr>
                <w:rFonts w:ascii="Times New Roman" w:hAnsi="Times New Roman" w:cs="Times New Roman"/>
                <w:sz w:val="24"/>
                <w:szCs w:val="24"/>
              </w:rPr>
            </w:pPr>
            <w:r w:rsidRPr="00271860">
              <w:rPr>
                <w:rFonts w:ascii="Times New Roman" w:hAnsi="Times New Roman" w:cs="Times New Roman"/>
                <w:sz w:val="24"/>
                <w:szCs w:val="24"/>
              </w:rPr>
              <w:t>Учителя, воспитатели</w:t>
            </w:r>
          </w:p>
        </w:tc>
      </w:tr>
      <w:tr w:rsidR="006B7984" w:rsidRPr="00271860" w:rsidTr="00B6524D">
        <w:trPr>
          <w:trHeight w:val="2479"/>
        </w:trPr>
        <w:tc>
          <w:tcPr>
            <w:tcW w:w="1681" w:type="dxa"/>
          </w:tcPr>
          <w:p w:rsidR="006B7984" w:rsidRPr="00271860" w:rsidRDefault="006B7984" w:rsidP="00271860">
            <w:pPr>
              <w:jc w:val="center"/>
              <w:rPr>
                <w:rFonts w:ascii="Times New Roman" w:hAnsi="Times New Roman" w:cs="Times New Roman"/>
                <w:sz w:val="24"/>
                <w:szCs w:val="24"/>
              </w:rPr>
            </w:pPr>
            <w:r w:rsidRPr="00271860">
              <w:rPr>
                <w:rFonts w:ascii="Times New Roman" w:hAnsi="Times New Roman" w:cs="Times New Roman"/>
                <w:sz w:val="24"/>
                <w:szCs w:val="24"/>
              </w:rPr>
              <w:t>Работа с родителями</w:t>
            </w:r>
          </w:p>
        </w:tc>
        <w:tc>
          <w:tcPr>
            <w:tcW w:w="4489" w:type="dxa"/>
          </w:tcPr>
          <w:p w:rsidR="006B7984" w:rsidRPr="00271860" w:rsidRDefault="006B7984" w:rsidP="003210AE">
            <w:pPr>
              <w:rPr>
                <w:rFonts w:ascii="Times New Roman" w:hAnsi="Times New Roman" w:cs="Times New Roman"/>
                <w:sz w:val="24"/>
                <w:szCs w:val="24"/>
              </w:rPr>
            </w:pPr>
            <w:r w:rsidRPr="00271860">
              <w:rPr>
                <w:rFonts w:ascii="Times New Roman" w:hAnsi="Times New Roman" w:cs="Times New Roman"/>
                <w:sz w:val="24"/>
                <w:szCs w:val="24"/>
              </w:rPr>
              <w:t>Родительские собрания по темам: «Здоровье и вредные привычки», «Интернет  и дети», «Осторожно, шум!», «Кодекс семейного здоровья», «Об утомляемости младших школьников», «Роль семьи в предупреждении неврозов у детей». «Взрослые проблемы первоклассников»</w:t>
            </w:r>
          </w:p>
        </w:tc>
        <w:tc>
          <w:tcPr>
            <w:tcW w:w="1893" w:type="dxa"/>
          </w:tcPr>
          <w:p w:rsidR="006B7984" w:rsidRPr="00271860" w:rsidRDefault="006B7984" w:rsidP="00271860">
            <w:pPr>
              <w:jc w:val="center"/>
              <w:rPr>
                <w:rFonts w:ascii="Times New Roman" w:hAnsi="Times New Roman" w:cs="Times New Roman"/>
                <w:b/>
                <w:bCs/>
                <w:sz w:val="24"/>
                <w:szCs w:val="24"/>
              </w:rPr>
            </w:pPr>
            <w:r w:rsidRPr="00271860">
              <w:rPr>
                <w:rFonts w:ascii="Times New Roman" w:hAnsi="Times New Roman" w:cs="Times New Roman"/>
                <w:sz w:val="24"/>
                <w:szCs w:val="24"/>
              </w:rPr>
              <w:t>По плану</w:t>
            </w:r>
          </w:p>
        </w:tc>
        <w:tc>
          <w:tcPr>
            <w:tcW w:w="1788" w:type="dxa"/>
          </w:tcPr>
          <w:p w:rsidR="006B7984" w:rsidRPr="00271860" w:rsidRDefault="006B7984" w:rsidP="00271860">
            <w:pPr>
              <w:jc w:val="center"/>
              <w:rPr>
                <w:rFonts w:ascii="Times New Roman" w:hAnsi="Times New Roman" w:cs="Times New Roman"/>
                <w:sz w:val="24"/>
                <w:szCs w:val="24"/>
              </w:rPr>
            </w:pPr>
            <w:r w:rsidRPr="00271860">
              <w:rPr>
                <w:rFonts w:ascii="Times New Roman" w:hAnsi="Times New Roman" w:cs="Times New Roman"/>
                <w:sz w:val="24"/>
                <w:szCs w:val="24"/>
              </w:rPr>
              <w:t xml:space="preserve">Учителя, </w:t>
            </w:r>
          </w:p>
          <w:p w:rsidR="006B7984" w:rsidRPr="00271860" w:rsidRDefault="006B7984" w:rsidP="00271860">
            <w:pPr>
              <w:jc w:val="center"/>
              <w:rPr>
                <w:rFonts w:ascii="Times New Roman" w:hAnsi="Times New Roman" w:cs="Times New Roman"/>
                <w:sz w:val="24"/>
                <w:szCs w:val="24"/>
              </w:rPr>
            </w:pPr>
            <w:r w:rsidRPr="00271860">
              <w:rPr>
                <w:rFonts w:ascii="Times New Roman" w:hAnsi="Times New Roman" w:cs="Times New Roman"/>
                <w:sz w:val="24"/>
                <w:szCs w:val="24"/>
              </w:rPr>
              <w:t xml:space="preserve">медработник, педагог-психолог,  </w:t>
            </w:r>
          </w:p>
          <w:p w:rsidR="006B7984" w:rsidRPr="00271860" w:rsidRDefault="006B7984" w:rsidP="00271860">
            <w:pPr>
              <w:jc w:val="center"/>
              <w:rPr>
                <w:rFonts w:ascii="Times New Roman" w:hAnsi="Times New Roman" w:cs="Times New Roman"/>
                <w:b/>
                <w:bCs/>
                <w:sz w:val="24"/>
                <w:szCs w:val="24"/>
              </w:rPr>
            </w:pPr>
            <w:r w:rsidRPr="00271860">
              <w:rPr>
                <w:rFonts w:ascii="Times New Roman" w:hAnsi="Times New Roman" w:cs="Times New Roman"/>
                <w:sz w:val="24"/>
                <w:szCs w:val="24"/>
              </w:rPr>
              <w:t>администрация</w:t>
            </w:r>
          </w:p>
        </w:tc>
      </w:tr>
      <w:tr w:rsidR="006B7984" w:rsidRPr="00271860" w:rsidTr="00B6524D">
        <w:trPr>
          <w:trHeight w:val="901"/>
        </w:trPr>
        <w:tc>
          <w:tcPr>
            <w:tcW w:w="1681" w:type="dxa"/>
          </w:tcPr>
          <w:p w:rsidR="006B7984" w:rsidRPr="00271860" w:rsidRDefault="006B7984" w:rsidP="00271860">
            <w:pPr>
              <w:jc w:val="center"/>
              <w:rPr>
                <w:rFonts w:ascii="Times New Roman" w:hAnsi="Times New Roman" w:cs="Times New Roman"/>
                <w:sz w:val="24"/>
                <w:szCs w:val="24"/>
              </w:rPr>
            </w:pPr>
            <w:r w:rsidRPr="00271860">
              <w:rPr>
                <w:rFonts w:ascii="Times New Roman" w:hAnsi="Times New Roman" w:cs="Times New Roman"/>
                <w:sz w:val="24"/>
                <w:szCs w:val="24"/>
              </w:rPr>
              <w:t>Работа с социальными партнёрами</w:t>
            </w:r>
          </w:p>
        </w:tc>
        <w:tc>
          <w:tcPr>
            <w:tcW w:w="4489" w:type="dxa"/>
          </w:tcPr>
          <w:p w:rsidR="006B7984" w:rsidRPr="00271860" w:rsidRDefault="006B7984" w:rsidP="00271860">
            <w:pPr>
              <w:jc w:val="both"/>
              <w:rPr>
                <w:rFonts w:ascii="Times New Roman" w:hAnsi="Times New Roman" w:cs="Times New Roman"/>
                <w:b/>
                <w:bCs/>
                <w:sz w:val="24"/>
                <w:szCs w:val="24"/>
              </w:rPr>
            </w:pPr>
            <w:proofErr w:type="gramStart"/>
            <w:r w:rsidRPr="00271860">
              <w:rPr>
                <w:rFonts w:ascii="Times New Roman" w:hAnsi="Times New Roman" w:cs="Times New Roman"/>
                <w:sz w:val="24"/>
                <w:szCs w:val="24"/>
              </w:rPr>
              <w:t>Занятия-тренинги специалистов МОУ «Центр психолого-педагогической реабилитации и коррекции» (далее МОУ «ЦППРиК»</w:t>
            </w:r>
            <w:proofErr w:type="gramEnd"/>
          </w:p>
        </w:tc>
        <w:tc>
          <w:tcPr>
            <w:tcW w:w="1893" w:type="dxa"/>
          </w:tcPr>
          <w:p w:rsidR="006B7984" w:rsidRPr="00271860" w:rsidRDefault="006B7984" w:rsidP="00271860">
            <w:pPr>
              <w:jc w:val="center"/>
              <w:rPr>
                <w:rFonts w:ascii="Times New Roman" w:hAnsi="Times New Roman" w:cs="Times New Roman"/>
                <w:b/>
                <w:bCs/>
                <w:sz w:val="24"/>
                <w:szCs w:val="24"/>
              </w:rPr>
            </w:pPr>
            <w:r w:rsidRPr="00271860">
              <w:rPr>
                <w:rFonts w:ascii="Times New Roman" w:hAnsi="Times New Roman" w:cs="Times New Roman"/>
                <w:sz w:val="24"/>
                <w:szCs w:val="24"/>
              </w:rPr>
              <w:t>По плану</w:t>
            </w:r>
          </w:p>
        </w:tc>
        <w:tc>
          <w:tcPr>
            <w:tcW w:w="1788" w:type="dxa"/>
          </w:tcPr>
          <w:p w:rsidR="006B7984" w:rsidRPr="00271860" w:rsidRDefault="006B7984" w:rsidP="00271860">
            <w:pPr>
              <w:jc w:val="center"/>
              <w:rPr>
                <w:rFonts w:ascii="Times New Roman" w:hAnsi="Times New Roman" w:cs="Times New Roman"/>
                <w:sz w:val="24"/>
                <w:szCs w:val="24"/>
              </w:rPr>
            </w:pPr>
            <w:r w:rsidRPr="00271860">
              <w:rPr>
                <w:rFonts w:ascii="Times New Roman" w:hAnsi="Times New Roman" w:cs="Times New Roman"/>
                <w:sz w:val="24"/>
                <w:szCs w:val="24"/>
              </w:rPr>
              <w:t>Учителя,</w:t>
            </w:r>
          </w:p>
          <w:p w:rsidR="006B7984" w:rsidRPr="00271860" w:rsidRDefault="006B7984" w:rsidP="00271860">
            <w:pPr>
              <w:jc w:val="center"/>
              <w:rPr>
                <w:rFonts w:ascii="Times New Roman" w:hAnsi="Times New Roman" w:cs="Times New Roman"/>
                <w:b/>
                <w:bCs/>
                <w:sz w:val="24"/>
                <w:szCs w:val="24"/>
              </w:rPr>
            </w:pPr>
            <w:r w:rsidRPr="00271860">
              <w:rPr>
                <w:rFonts w:ascii="Times New Roman" w:hAnsi="Times New Roman" w:cs="Times New Roman"/>
                <w:sz w:val="24"/>
                <w:szCs w:val="24"/>
              </w:rPr>
              <w:t>администрация</w:t>
            </w:r>
          </w:p>
        </w:tc>
      </w:tr>
      <w:tr w:rsidR="006B7984" w:rsidRPr="00271860" w:rsidTr="00B6524D">
        <w:trPr>
          <w:trHeight w:val="503"/>
        </w:trPr>
        <w:tc>
          <w:tcPr>
            <w:tcW w:w="9851" w:type="dxa"/>
            <w:gridSpan w:val="4"/>
          </w:tcPr>
          <w:p w:rsidR="006B7984" w:rsidRPr="00271860" w:rsidRDefault="006B7984" w:rsidP="00271860">
            <w:pPr>
              <w:jc w:val="center"/>
              <w:rPr>
                <w:rFonts w:ascii="Times New Roman" w:hAnsi="Times New Roman" w:cs="Times New Roman"/>
                <w:b/>
                <w:bCs/>
                <w:sz w:val="24"/>
                <w:szCs w:val="24"/>
              </w:rPr>
            </w:pPr>
            <w:r w:rsidRPr="00271860">
              <w:rPr>
                <w:rFonts w:ascii="Times New Roman" w:hAnsi="Times New Roman" w:cs="Times New Roman"/>
                <w:b/>
                <w:bCs/>
                <w:sz w:val="24"/>
                <w:szCs w:val="24"/>
              </w:rPr>
              <w:t>Правила личной гигиены</w:t>
            </w:r>
          </w:p>
        </w:tc>
      </w:tr>
      <w:tr w:rsidR="006B7984" w:rsidRPr="00271860" w:rsidTr="00B6524D">
        <w:trPr>
          <w:trHeight w:val="847"/>
        </w:trPr>
        <w:tc>
          <w:tcPr>
            <w:tcW w:w="1681" w:type="dxa"/>
          </w:tcPr>
          <w:p w:rsidR="006B7984" w:rsidRPr="00271860" w:rsidRDefault="006B7984" w:rsidP="00271860">
            <w:pPr>
              <w:jc w:val="center"/>
              <w:rPr>
                <w:rFonts w:ascii="Times New Roman" w:hAnsi="Times New Roman" w:cs="Times New Roman"/>
                <w:sz w:val="24"/>
                <w:szCs w:val="24"/>
              </w:rPr>
            </w:pPr>
            <w:r w:rsidRPr="00271860">
              <w:rPr>
                <w:rFonts w:ascii="Times New Roman" w:hAnsi="Times New Roman" w:cs="Times New Roman"/>
                <w:sz w:val="24"/>
                <w:szCs w:val="24"/>
              </w:rPr>
              <w:t>Урочная</w:t>
            </w:r>
          </w:p>
        </w:tc>
        <w:tc>
          <w:tcPr>
            <w:tcW w:w="4489" w:type="dxa"/>
          </w:tcPr>
          <w:p w:rsidR="006B7984" w:rsidRPr="00271860" w:rsidRDefault="006B7984" w:rsidP="00EC1F57">
            <w:pPr>
              <w:rPr>
                <w:rFonts w:ascii="Times New Roman" w:hAnsi="Times New Roman" w:cs="Times New Roman"/>
                <w:sz w:val="24"/>
                <w:szCs w:val="24"/>
              </w:rPr>
            </w:pPr>
            <w:r w:rsidRPr="00271860">
              <w:rPr>
                <w:rFonts w:ascii="Times New Roman" w:hAnsi="Times New Roman" w:cs="Times New Roman"/>
                <w:sz w:val="24"/>
                <w:szCs w:val="24"/>
              </w:rPr>
              <w:t xml:space="preserve">Изучение на уроках окружающего мира раздела «Организм человека». </w:t>
            </w:r>
          </w:p>
        </w:tc>
        <w:tc>
          <w:tcPr>
            <w:tcW w:w="1893" w:type="dxa"/>
          </w:tcPr>
          <w:p w:rsidR="006B7984" w:rsidRPr="00271860" w:rsidRDefault="006B7984" w:rsidP="00271860">
            <w:pPr>
              <w:jc w:val="center"/>
              <w:rPr>
                <w:rFonts w:ascii="Times New Roman" w:hAnsi="Times New Roman" w:cs="Times New Roman"/>
                <w:sz w:val="24"/>
                <w:szCs w:val="24"/>
              </w:rPr>
            </w:pPr>
            <w:r w:rsidRPr="00271860">
              <w:rPr>
                <w:rFonts w:ascii="Times New Roman" w:hAnsi="Times New Roman" w:cs="Times New Roman"/>
                <w:sz w:val="24"/>
                <w:szCs w:val="24"/>
              </w:rPr>
              <w:t>Систематически</w:t>
            </w:r>
          </w:p>
        </w:tc>
        <w:tc>
          <w:tcPr>
            <w:tcW w:w="1788" w:type="dxa"/>
          </w:tcPr>
          <w:p w:rsidR="006B7984" w:rsidRPr="00271860" w:rsidRDefault="006B7984" w:rsidP="00271860">
            <w:pPr>
              <w:jc w:val="center"/>
              <w:rPr>
                <w:rFonts w:ascii="Times New Roman" w:hAnsi="Times New Roman" w:cs="Times New Roman"/>
                <w:sz w:val="24"/>
                <w:szCs w:val="24"/>
              </w:rPr>
            </w:pPr>
            <w:r w:rsidRPr="00271860">
              <w:rPr>
                <w:rFonts w:ascii="Times New Roman" w:hAnsi="Times New Roman" w:cs="Times New Roman"/>
                <w:sz w:val="24"/>
                <w:szCs w:val="24"/>
              </w:rPr>
              <w:t>Учителя</w:t>
            </w:r>
          </w:p>
        </w:tc>
      </w:tr>
      <w:tr w:rsidR="006B7984" w:rsidRPr="00271860" w:rsidTr="00B6524D">
        <w:tc>
          <w:tcPr>
            <w:tcW w:w="1681" w:type="dxa"/>
          </w:tcPr>
          <w:p w:rsidR="006B7984" w:rsidRPr="00271860" w:rsidRDefault="006B7984" w:rsidP="00271860">
            <w:pPr>
              <w:jc w:val="center"/>
              <w:rPr>
                <w:rFonts w:ascii="Times New Roman" w:hAnsi="Times New Roman" w:cs="Times New Roman"/>
                <w:sz w:val="24"/>
                <w:szCs w:val="24"/>
              </w:rPr>
            </w:pPr>
            <w:r w:rsidRPr="00271860">
              <w:rPr>
                <w:rFonts w:ascii="Times New Roman" w:hAnsi="Times New Roman" w:cs="Times New Roman"/>
                <w:sz w:val="24"/>
                <w:szCs w:val="24"/>
              </w:rPr>
              <w:t>Внеурочная</w:t>
            </w:r>
          </w:p>
        </w:tc>
        <w:tc>
          <w:tcPr>
            <w:tcW w:w="4489" w:type="dxa"/>
          </w:tcPr>
          <w:p w:rsidR="006B7984" w:rsidRPr="00271860" w:rsidRDefault="006B7984" w:rsidP="00271860">
            <w:pPr>
              <w:jc w:val="both"/>
              <w:rPr>
                <w:rFonts w:ascii="Times New Roman" w:hAnsi="Times New Roman" w:cs="Times New Roman"/>
                <w:sz w:val="24"/>
                <w:szCs w:val="24"/>
              </w:rPr>
            </w:pPr>
            <w:r w:rsidRPr="00271860">
              <w:rPr>
                <w:rFonts w:ascii="Times New Roman" w:hAnsi="Times New Roman" w:cs="Times New Roman"/>
                <w:sz w:val="24"/>
                <w:szCs w:val="24"/>
              </w:rPr>
              <w:t>Беседы: «Личная гигиена», «Как ухаживать за зубами», «Знаю своё тело», Конкурс детских плакатов «здоровые зуб</w:t>
            </w:r>
            <w:proofErr w:type="gramStart"/>
            <w:r w:rsidRPr="00271860">
              <w:rPr>
                <w:rFonts w:ascii="Times New Roman" w:hAnsi="Times New Roman" w:cs="Times New Roman"/>
                <w:sz w:val="24"/>
                <w:szCs w:val="24"/>
              </w:rPr>
              <w:t>ы-</w:t>
            </w:r>
            <w:proofErr w:type="gramEnd"/>
            <w:r w:rsidRPr="00271860">
              <w:rPr>
                <w:rFonts w:ascii="Times New Roman" w:hAnsi="Times New Roman" w:cs="Times New Roman"/>
                <w:sz w:val="24"/>
                <w:szCs w:val="24"/>
              </w:rPr>
              <w:t xml:space="preserve"> здоровью любы», Проект «Чистота-залог здоровья». Работа кружка «Здоровье. Образ жизни». «Айболит»</w:t>
            </w:r>
          </w:p>
        </w:tc>
        <w:tc>
          <w:tcPr>
            <w:tcW w:w="1893" w:type="dxa"/>
          </w:tcPr>
          <w:p w:rsidR="006B7984" w:rsidRPr="00271860" w:rsidRDefault="006B7984" w:rsidP="00271860">
            <w:pPr>
              <w:jc w:val="center"/>
              <w:rPr>
                <w:rFonts w:ascii="Times New Roman" w:hAnsi="Times New Roman" w:cs="Times New Roman"/>
                <w:sz w:val="24"/>
                <w:szCs w:val="24"/>
              </w:rPr>
            </w:pPr>
            <w:r w:rsidRPr="00271860">
              <w:rPr>
                <w:rFonts w:ascii="Times New Roman" w:hAnsi="Times New Roman" w:cs="Times New Roman"/>
                <w:sz w:val="24"/>
                <w:szCs w:val="24"/>
              </w:rPr>
              <w:t>По плану</w:t>
            </w:r>
          </w:p>
        </w:tc>
        <w:tc>
          <w:tcPr>
            <w:tcW w:w="1788" w:type="dxa"/>
          </w:tcPr>
          <w:p w:rsidR="006B7984" w:rsidRPr="00271860" w:rsidRDefault="006B7984" w:rsidP="00271860">
            <w:pPr>
              <w:jc w:val="center"/>
              <w:rPr>
                <w:rFonts w:ascii="Times New Roman" w:hAnsi="Times New Roman" w:cs="Times New Roman"/>
                <w:sz w:val="24"/>
                <w:szCs w:val="24"/>
              </w:rPr>
            </w:pPr>
            <w:r w:rsidRPr="00271860">
              <w:rPr>
                <w:rFonts w:ascii="Times New Roman" w:hAnsi="Times New Roman" w:cs="Times New Roman"/>
                <w:sz w:val="24"/>
                <w:szCs w:val="24"/>
              </w:rPr>
              <w:t>Учителя, воспитатели ГПД</w:t>
            </w:r>
          </w:p>
        </w:tc>
      </w:tr>
      <w:tr w:rsidR="006B7984" w:rsidRPr="00271860" w:rsidTr="00B6524D">
        <w:trPr>
          <w:trHeight w:val="1499"/>
        </w:trPr>
        <w:tc>
          <w:tcPr>
            <w:tcW w:w="1681" w:type="dxa"/>
          </w:tcPr>
          <w:p w:rsidR="006B7984" w:rsidRPr="00271860" w:rsidRDefault="006B7984" w:rsidP="00271860">
            <w:pPr>
              <w:jc w:val="center"/>
              <w:rPr>
                <w:rFonts w:ascii="Times New Roman" w:hAnsi="Times New Roman" w:cs="Times New Roman"/>
                <w:sz w:val="24"/>
                <w:szCs w:val="24"/>
              </w:rPr>
            </w:pPr>
            <w:r w:rsidRPr="00271860">
              <w:rPr>
                <w:rFonts w:ascii="Times New Roman" w:hAnsi="Times New Roman" w:cs="Times New Roman"/>
                <w:sz w:val="24"/>
                <w:szCs w:val="24"/>
              </w:rPr>
              <w:lastRenderedPageBreak/>
              <w:t>Работа с родителями</w:t>
            </w:r>
          </w:p>
        </w:tc>
        <w:tc>
          <w:tcPr>
            <w:tcW w:w="4489" w:type="dxa"/>
          </w:tcPr>
          <w:p w:rsidR="006B7984" w:rsidRPr="00271860" w:rsidRDefault="006B7984" w:rsidP="00271860">
            <w:pPr>
              <w:rPr>
                <w:rFonts w:ascii="Times New Roman" w:hAnsi="Times New Roman" w:cs="Times New Roman"/>
                <w:sz w:val="24"/>
                <w:szCs w:val="24"/>
              </w:rPr>
            </w:pPr>
            <w:r w:rsidRPr="00271860">
              <w:rPr>
                <w:rFonts w:ascii="Times New Roman" w:hAnsi="Times New Roman" w:cs="Times New Roman"/>
                <w:sz w:val="24"/>
                <w:szCs w:val="24"/>
              </w:rPr>
              <w:t>Беседа медицинского работника «Гигиена мальчиков и девочек». Родительские собрания по темам: «Гигиенические требования к детской одежде и обуви»</w:t>
            </w:r>
          </w:p>
        </w:tc>
        <w:tc>
          <w:tcPr>
            <w:tcW w:w="1893" w:type="dxa"/>
          </w:tcPr>
          <w:p w:rsidR="006B7984" w:rsidRPr="00271860" w:rsidRDefault="006B7984" w:rsidP="00271860">
            <w:pPr>
              <w:jc w:val="center"/>
              <w:rPr>
                <w:rFonts w:ascii="Times New Roman" w:hAnsi="Times New Roman" w:cs="Times New Roman"/>
                <w:b/>
                <w:bCs/>
                <w:sz w:val="24"/>
                <w:szCs w:val="24"/>
              </w:rPr>
            </w:pPr>
            <w:r w:rsidRPr="00271860">
              <w:rPr>
                <w:rFonts w:ascii="Times New Roman" w:hAnsi="Times New Roman" w:cs="Times New Roman"/>
                <w:sz w:val="24"/>
                <w:szCs w:val="24"/>
              </w:rPr>
              <w:t>По плану</w:t>
            </w:r>
          </w:p>
        </w:tc>
        <w:tc>
          <w:tcPr>
            <w:tcW w:w="1788" w:type="dxa"/>
          </w:tcPr>
          <w:p w:rsidR="006B7984" w:rsidRPr="00271860" w:rsidRDefault="006B7984" w:rsidP="00271860">
            <w:pPr>
              <w:jc w:val="center"/>
              <w:rPr>
                <w:rFonts w:ascii="Times New Roman" w:hAnsi="Times New Roman" w:cs="Times New Roman"/>
                <w:sz w:val="24"/>
                <w:szCs w:val="24"/>
              </w:rPr>
            </w:pPr>
            <w:r w:rsidRPr="00271860">
              <w:rPr>
                <w:rFonts w:ascii="Times New Roman" w:hAnsi="Times New Roman" w:cs="Times New Roman"/>
                <w:sz w:val="24"/>
                <w:szCs w:val="24"/>
              </w:rPr>
              <w:t>Учителя,</w:t>
            </w:r>
          </w:p>
          <w:p w:rsidR="006B7984" w:rsidRPr="00271860" w:rsidRDefault="006B7984" w:rsidP="00271860">
            <w:pPr>
              <w:jc w:val="center"/>
              <w:rPr>
                <w:rFonts w:ascii="Times New Roman" w:hAnsi="Times New Roman" w:cs="Times New Roman"/>
                <w:b/>
                <w:bCs/>
                <w:sz w:val="24"/>
                <w:szCs w:val="24"/>
              </w:rPr>
            </w:pPr>
            <w:r w:rsidRPr="00271860">
              <w:rPr>
                <w:rFonts w:ascii="Times New Roman" w:hAnsi="Times New Roman" w:cs="Times New Roman"/>
                <w:sz w:val="24"/>
                <w:szCs w:val="24"/>
              </w:rPr>
              <w:t>медработник</w:t>
            </w:r>
          </w:p>
        </w:tc>
      </w:tr>
      <w:tr w:rsidR="006B7984" w:rsidRPr="00271860" w:rsidTr="00B6524D">
        <w:tc>
          <w:tcPr>
            <w:tcW w:w="1681" w:type="dxa"/>
          </w:tcPr>
          <w:p w:rsidR="006B7984" w:rsidRPr="00271860" w:rsidRDefault="006B7984" w:rsidP="00271860">
            <w:pPr>
              <w:jc w:val="center"/>
              <w:rPr>
                <w:rFonts w:ascii="Times New Roman" w:hAnsi="Times New Roman" w:cs="Times New Roman"/>
                <w:sz w:val="24"/>
                <w:szCs w:val="24"/>
              </w:rPr>
            </w:pPr>
            <w:r w:rsidRPr="00271860">
              <w:rPr>
                <w:rFonts w:ascii="Times New Roman" w:hAnsi="Times New Roman" w:cs="Times New Roman"/>
                <w:sz w:val="24"/>
                <w:szCs w:val="24"/>
              </w:rPr>
              <w:t>Работа с социальными партнёрами</w:t>
            </w:r>
          </w:p>
        </w:tc>
        <w:tc>
          <w:tcPr>
            <w:tcW w:w="4489" w:type="dxa"/>
          </w:tcPr>
          <w:p w:rsidR="006B7984" w:rsidRPr="00271860" w:rsidRDefault="006B7984" w:rsidP="00271860">
            <w:pPr>
              <w:jc w:val="both"/>
              <w:rPr>
                <w:rFonts w:ascii="Times New Roman" w:hAnsi="Times New Roman" w:cs="Times New Roman"/>
                <w:sz w:val="24"/>
                <w:szCs w:val="24"/>
              </w:rPr>
            </w:pPr>
            <w:r w:rsidRPr="00271860">
              <w:rPr>
                <w:rFonts w:ascii="Times New Roman" w:hAnsi="Times New Roman" w:cs="Times New Roman"/>
                <w:sz w:val="24"/>
                <w:szCs w:val="24"/>
              </w:rPr>
              <w:t>Беседа работников поликлиники «Здоровые зубы», специалистов МОУ «ЦППРиК»</w:t>
            </w:r>
          </w:p>
        </w:tc>
        <w:tc>
          <w:tcPr>
            <w:tcW w:w="1893" w:type="dxa"/>
          </w:tcPr>
          <w:p w:rsidR="006B7984" w:rsidRPr="00271860" w:rsidRDefault="006B7984" w:rsidP="00271860">
            <w:pPr>
              <w:jc w:val="center"/>
              <w:rPr>
                <w:rFonts w:ascii="Times New Roman" w:hAnsi="Times New Roman" w:cs="Times New Roman"/>
                <w:sz w:val="24"/>
                <w:szCs w:val="24"/>
              </w:rPr>
            </w:pPr>
            <w:r w:rsidRPr="00271860">
              <w:rPr>
                <w:rFonts w:ascii="Times New Roman" w:hAnsi="Times New Roman" w:cs="Times New Roman"/>
                <w:sz w:val="24"/>
                <w:szCs w:val="24"/>
              </w:rPr>
              <w:t>По плану</w:t>
            </w:r>
          </w:p>
        </w:tc>
        <w:tc>
          <w:tcPr>
            <w:tcW w:w="1788" w:type="dxa"/>
          </w:tcPr>
          <w:p w:rsidR="006B7984" w:rsidRPr="00271860" w:rsidRDefault="006B7984" w:rsidP="00271860">
            <w:pPr>
              <w:jc w:val="center"/>
              <w:rPr>
                <w:rFonts w:ascii="Times New Roman" w:hAnsi="Times New Roman" w:cs="Times New Roman"/>
                <w:sz w:val="24"/>
                <w:szCs w:val="24"/>
              </w:rPr>
            </w:pPr>
            <w:r w:rsidRPr="00271860">
              <w:rPr>
                <w:rFonts w:ascii="Times New Roman" w:hAnsi="Times New Roman" w:cs="Times New Roman"/>
                <w:sz w:val="24"/>
                <w:szCs w:val="24"/>
              </w:rPr>
              <w:t>Учителя,</w:t>
            </w:r>
          </w:p>
          <w:p w:rsidR="006B7984" w:rsidRPr="00271860" w:rsidRDefault="006B7984" w:rsidP="00271860">
            <w:pPr>
              <w:jc w:val="center"/>
              <w:rPr>
                <w:rFonts w:ascii="Times New Roman" w:hAnsi="Times New Roman" w:cs="Times New Roman"/>
                <w:b/>
                <w:bCs/>
                <w:sz w:val="24"/>
                <w:szCs w:val="24"/>
              </w:rPr>
            </w:pPr>
            <w:r w:rsidRPr="00271860">
              <w:rPr>
                <w:rFonts w:ascii="Times New Roman" w:hAnsi="Times New Roman" w:cs="Times New Roman"/>
                <w:sz w:val="24"/>
                <w:szCs w:val="24"/>
              </w:rPr>
              <w:t>администрация</w:t>
            </w:r>
          </w:p>
        </w:tc>
      </w:tr>
      <w:tr w:rsidR="006B7984" w:rsidRPr="00271860" w:rsidTr="00B6524D">
        <w:tc>
          <w:tcPr>
            <w:tcW w:w="9851" w:type="dxa"/>
            <w:gridSpan w:val="4"/>
          </w:tcPr>
          <w:p w:rsidR="006B7984" w:rsidRPr="00271860" w:rsidRDefault="006B7984" w:rsidP="00271860">
            <w:pPr>
              <w:jc w:val="center"/>
              <w:rPr>
                <w:rFonts w:ascii="Times New Roman" w:hAnsi="Times New Roman" w:cs="Times New Roman"/>
                <w:b/>
                <w:bCs/>
                <w:sz w:val="24"/>
                <w:szCs w:val="24"/>
              </w:rPr>
            </w:pPr>
            <w:r w:rsidRPr="00271860">
              <w:rPr>
                <w:rFonts w:ascii="Times New Roman" w:hAnsi="Times New Roman" w:cs="Times New Roman"/>
                <w:b/>
                <w:bCs/>
                <w:sz w:val="24"/>
                <w:szCs w:val="24"/>
              </w:rPr>
              <w:t>Формирование представление о правильном питании</w:t>
            </w:r>
          </w:p>
        </w:tc>
      </w:tr>
      <w:tr w:rsidR="006B7984" w:rsidRPr="00271860" w:rsidTr="00B6524D">
        <w:trPr>
          <w:trHeight w:val="882"/>
        </w:trPr>
        <w:tc>
          <w:tcPr>
            <w:tcW w:w="1681" w:type="dxa"/>
          </w:tcPr>
          <w:p w:rsidR="006B7984" w:rsidRPr="00271860" w:rsidRDefault="006B7984" w:rsidP="00271860">
            <w:pPr>
              <w:jc w:val="center"/>
              <w:rPr>
                <w:rFonts w:ascii="Times New Roman" w:hAnsi="Times New Roman" w:cs="Times New Roman"/>
                <w:sz w:val="24"/>
                <w:szCs w:val="24"/>
              </w:rPr>
            </w:pPr>
            <w:r w:rsidRPr="00271860">
              <w:rPr>
                <w:rFonts w:ascii="Times New Roman" w:hAnsi="Times New Roman" w:cs="Times New Roman"/>
                <w:sz w:val="24"/>
                <w:szCs w:val="24"/>
              </w:rPr>
              <w:t>Урочная</w:t>
            </w:r>
          </w:p>
        </w:tc>
        <w:tc>
          <w:tcPr>
            <w:tcW w:w="4489" w:type="dxa"/>
          </w:tcPr>
          <w:p w:rsidR="006B7984" w:rsidRPr="00271860" w:rsidRDefault="006B7984" w:rsidP="00ED1EDD">
            <w:pPr>
              <w:jc w:val="both"/>
              <w:rPr>
                <w:rFonts w:ascii="Times New Roman" w:hAnsi="Times New Roman" w:cs="Times New Roman"/>
                <w:sz w:val="24"/>
                <w:szCs w:val="24"/>
              </w:rPr>
            </w:pPr>
            <w:r w:rsidRPr="00271860">
              <w:rPr>
                <w:rFonts w:ascii="Times New Roman" w:hAnsi="Times New Roman" w:cs="Times New Roman"/>
                <w:sz w:val="24"/>
                <w:szCs w:val="24"/>
              </w:rPr>
              <w:t xml:space="preserve">Изучение на уроках окружающего мира раздела «Организм человека. Питание». </w:t>
            </w:r>
          </w:p>
        </w:tc>
        <w:tc>
          <w:tcPr>
            <w:tcW w:w="1893" w:type="dxa"/>
          </w:tcPr>
          <w:p w:rsidR="006B7984" w:rsidRPr="00271860" w:rsidRDefault="006B7984" w:rsidP="00271860">
            <w:pPr>
              <w:jc w:val="center"/>
              <w:rPr>
                <w:rFonts w:ascii="Times New Roman" w:hAnsi="Times New Roman" w:cs="Times New Roman"/>
                <w:sz w:val="24"/>
                <w:szCs w:val="24"/>
              </w:rPr>
            </w:pPr>
            <w:r w:rsidRPr="00271860">
              <w:rPr>
                <w:rFonts w:ascii="Times New Roman" w:hAnsi="Times New Roman" w:cs="Times New Roman"/>
                <w:sz w:val="24"/>
                <w:szCs w:val="24"/>
              </w:rPr>
              <w:t>Систематически</w:t>
            </w:r>
          </w:p>
        </w:tc>
        <w:tc>
          <w:tcPr>
            <w:tcW w:w="1788" w:type="dxa"/>
          </w:tcPr>
          <w:p w:rsidR="006B7984" w:rsidRPr="00271860" w:rsidRDefault="006B7984" w:rsidP="00271860">
            <w:pPr>
              <w:jc w:val="center"/>
              <w:rPr>
                <w:rFonts w:ascii="Times New Roman" w:hAnsi="Times New Roman" w:cs="Times New Roman"/>
                <w:sz w:val="24"/>
                <w:szCs w:val="24"/>
              </w:rPr>
            </w:pPr>
            <w:r w:rsidRPr="00271860">
              <w:rPr>
                <w:rFonts w:ascii="Times New Roman" w:hAnsi="Times New Roman" w:cs="Times New Roman"/>
                <w:sz w:val="24"/>
                <w:szCs w:val="24"/>
              </w:rPr>
              <w:t>Учителя</w:t>
            </w:r>
          </w:p>
        </w:tc>
      </w:tr>
      <w:tr w:rsidR="006B7984" w:rsidRPr="00271860" w:rsidTr="00B6524D">
        <w:tc>
          <w:tcPr>
            <w:tcW w:w="1681" w:type="dxa"/>
          </w:tcPr>
          <w:p w:rsidR="006B7984" w:rsidRPr="00271860" w:rsidRDefault="006B7984" w:rsidP="00271860">
            <w:pPr>
              <w:jc w:val="center"/>
              <w:rPr>
                <w:rFonts w:ascii="Times New Roman" w:hAnsi="Times New Roman" w:cs="Times New Roman"/>
                <w:sz w:val="24"/>
                <w:szCs w:val="24"/>
              </w:rPr>
            </w:pPr>
            <w:r w:rsidRPr="00271860">
              <w:rPr>
                <w:rFonts w:ascii="Times New Roman" w:hAnsi="Times New Roman" w:cs="Times New Roman"/>
                <w:sz w:val="24"/>
                <w:szCs w:val="24"/>
              </w:rPr>
              <w:t>Внеурочная</w:t>
            </w:r>
          </w:p>
        </w:tc>
        <w:tc>
          <w:tcPr>
            <w:tcW w:w="4489" w:type="dxa"/>
          </w:tcPr>
          <w:p w:rsidR="006B7984" w:rsidRPr="00271860" w:rsidRDefault="006B7984" w:rsidP="00271860">
            <w:pPr>
              <w:jc w:val="both"/>
              <w:rPr>
                <w:rFonts w:ascii="Times New Roman" w:hAnsi="Times New Roman" w:cs="Times New Roman"/>
                <w:sz w:val="24"/>
                <w:szCs w:val="24"/>
              </w:rPr>
            </w:pPr>
            <w:r w:rsidRPr="00271860">
              <w:rPr>
                <w:rFonts w:ascii="Times New Roman" w:hAnsi="Times New Roman" w:cs="Times New Roman"/>
                <w:sz w:val="24"/>
                <w:szCs w:val="24"/>
              </w:rPr>
              <w:t>Анкетирование  учащихся «Питание и здоровье». Беседы на темы: «Питание человека. Роль витаминов для роста и развития человека», «Из истории каши». Конкурс «Любимый рецепт нашей семьи». Выпуск классных газет «Копилка витаминов».</w:t>
            </w:r>
          </w:p>
        </w:tc>
        <w:tc>
          <w:tcPr>
            <w:tcW w:w="1893" w:type="dxa"/>
          </w:tcPr>
          <w:p w:rsidR="006B7984" w:rsidRPr="00271860" w:rsidRDefault="006B7984" w:rsidP="00271860">
            <w:pPr>
              <w:jc w:val="center"/>
              <w:rPr>
                <w:rFonts w:ascii="Times New Roman" w:hAnsi="Times New Roman" w:cs="Times New Roman"/>
                <w:sz w:val="24"/>
                <w:szCs w:val="24"/>
              </w:rPr>
            </w:pPr>
            <w:r w:rsidRPr="00271860">
              <w:rPr>
                <w:rFonts w:ascii="Times New Roman" w:hAnsi="Times New Roman" w:cs="Times New Roman"/>
                <w:sz w:val="24"/>
                <w:szCs w:val="24"/>
              </w:rPr>
              <w:t>По плану</w:t>
            </w:r>
          </w:p>
        </w:tc>
        <w:tc>
          <w:tcPr>
            <w:tcW w:w="1788" w:type="dxa"/>
          </w:tcPr>
          <w:p w:rsidR="006B7984" w:rsidRPr="00271860" w:rsidRDefault="006B7984" w:rsidP="00271860">
            <w:pPr>
              <w:jc w:val="center"/>
              <w:rPr>
                <w:rFonts w:ascii="Times New Roman" w:hAnsi="Times New Roman" w:cs="Times New Roman"/>
                <w:sz w:val="24"/>
                <w:szCs w:val="24"/>
              </w:rPr>
            </w:pPr>
            <w:r w:rsidRPr="00271860">
              <w:rPr>
                <w:rFonts w:ascii="Times New Roman" w:hAnsi="Times New Roman" w:cs="Times New Roman"/>
                <w:sz w:val="24"/>
                <w:szCs w:val="24"/>
              </w:rPr>
              <w:t>Учителя, воспитатели ГПД</w:t>
            </w:r>
          </w:p>
        </w:tc>
      </w:tr>
      <w:tr w:rsidR="006B7984" w:rsidRPr="00271860" w:rsidTr="00B6524D">
        <w:tc>
          <w:tcPr>
            <w:tcW w:w="1681" w:type="dxa"/>
          </w:tcPr>
          <w:p w:rsidR="006B7984" w:rsidRPr="00271860" w:rsidRDefault="006B7984" w:rsidP="00271860">
            <w:pPr>
              <w:jc w:val="center"/>
              <w:rPr>
                <w:rFonts w:ascii="Times New Roman" w:hAnsi="Times New Roman" w:cs="Times New Roman"/>
                <w:sz w:val="24"/>
                <w:szCs w:val="24"/>
              </w:rPr>
            </w:pPr>
            <w:r w:rsidRPr="00271860">
              <w:rPr>
                <w:rFonts w:ascii="Times New Roman" w:hAnsi="Times New Roman" w:cs="Times New Roman"/>
                <w:sz w:val="24"/>
                <w:szCs w:val="24"/>
              </w:rPr>
              <w:t>Работа с родителями</w:t>
            </w:r>
          </w:p>
        </w:tc>
        <w:tc>
          <w:tcPr>
            <w:tcW w:w="4489" w:type="dxa"/>
          </w:tcPr>
          <w:p w:rsidR="006B7984" w:rsidRPr="00271860" w:rsidRDefault="006B7984" w:rsidP="00271860">
            <w:pPr>
              <w:jc w:val="both"/>
              <w:rPr>
                <w:rFonts w:ascii="Times New Roman" w:hAnsi="Times New Roman" w:cs="Times New Roman"/>
                <w:sz w:val="24"/>
                <w:szCs w:val="24"/>
              </w:rPr>
            </w:pPr>
            <w:r w:rsidRPr="00271860">
              <w:rPr>
                <w:rFonts w:ascii="Times New Roman" w:hAnsi="Times New Roman" w:cs="Times New Roman"/>
                <w:sz w:val="24"/>
                <w:szCs w:val="24"/>
              </w:rPr>
              <w:t>Родительские собрания по темам: «Правильное питание», «Витамины: за и против».</w:t>
            </w:r>
          </w:p>
        </w:tc>
        <w:tc>
          <w:tcPr>
            <w:tcW w:w="1893" w:type="dxa"/>
          </w:tcPr>
          <w:p w:rsidR="006B7984" w:rsidRPr="00271860" w:rsidRDefault="006B7984" w:rsidP="00271860">
            <w:pPr>
              <w:jc w:val="center"/>
              <w:rPr>
                <w:rFonts w:ascii="Times New Roman" w:hAnsi="Times New Roman" w:cs="Times New Roman"/>
                <w:b/>
                <w:bCs/>
                <w:sz w:val="24"/>
                <w:szCs w:val="24"/>
              </w:rPr>
            </w:pPr>
            <w:r w:rsidRPr="00271860">
              <w:rPr>
                <w:rFonts w:ascii="Times New Roman" w:hAnsi="Times New Roman" w:cs="Times New Roman"/>
                <w:sz w:val="24"/>
                <w:szCs w:val="24"/>
              </w:rPr>
              <w:t>По плану</w:t>
            </w:r>
          </w:p>
        </w:tc>
        <w:tc>
          <w:tcPr>
            <w:tcW w:w="1788" w:type="dxa"/>
          </w:tcPr>
          <w:p w:rsidR="006B7984" w:rsidRPr="00271860" w:rsidRDefault="006B7984" w:rsidP="00271860">
            <w:pPr>
              <w:jc w:val="center"/>
              <w:rPr>
                <w:rFonts w:ascii="Times New Roman" w:hAnsi="Times New Roman" w:cs="Times New Roman"/>
                <w:sz w:val="24"/>
                <w:szCs w:val="24"/>
              </w:rPr>
            </w:pPr>
            <w:r w:rsidRPr="00271860">
              <w:rPr>
                <w:rFonts w:ascii="Times New Roman" w:hAnsi="Times New Roman" w:cs="Times New Roman"/>
                <w:sz w:val="24"/>
                <w:szCs w:val="24"/>
              </w:rPr>
              <w:t>Учителя,</w:t>
            </w:r>
          </w:p>
          <w:p w:rsidR="006B7984" w:rsidRPr="00271860" w:rsidRDefault="006B7984" w:rsidP="00271860">
            <w:pPr>
              <w:jc w:val="center"/>
              <w:rPr>
                <w:rFonts w:ascii="Times New Roman" w:hAnsi="Times New Roman" w:cs="Times New Roman"/>
                <w:b/>
                <w:bCs/>
                <w:sz w:val="24"/>
                <w:szCs w:val="24"/>
              </w:rPr>
            </w:pPr>
            <w:r w:rsidRPr="00271860">
              <w:rPr>
                <w:rFonts w:ascii="Times New Roman" w:hAnsi="Times New Roman" w:cs="Times New Roman"/>
                <w:sz w:val="24"/>
                <w:szCs w:val="24"/>
              </w:rPr>
              <w:t>медработник</w:t>
            </w:r>
          </w:p>
        </w:tc>
      </w:tr>
      <w:tr w:rsidR="006B7984" w:rsidRPr="00271860" w:rsidTr="00B6524D">
        <w:tc>
          <w:tcPr>
            <w:tcW w:w="1681" w:type="dxa"/>
          </w:tcPr>
          <w:p w:rsidR="006B7984" w:rsidRPr="00271860" w:rsidRDefault="006B7984" w:rsidP="00271860">
            <w:pPr>
              <w:jc w:val="center"/>
              <w:rPr>
                <w:rFonts w:ascii="Times New Roman" w:hAnsi="Times New Roman" w:cs="Times New Roman"/>
                <w:sz w:val="24"/>
                <w:szCs w:val="24"/>
              </w:rPr>
            </w:pPr>
            <w:r w:rsidRPr="00271860">
              <w:rPr>
                <w:rFonts w:ascii="Times New Roman" w:hAnsi="Times New Roman" w:cs="Times New Roman"/>
                <w:sz w:val="24"/>
                <w:szCs w:val="24"/>
              </w:rPr>
              <w:t>Работа с социальными партнёрами</w:t>
            </w:r>
          </w:p>
        </w:tc>
        <w:tc>
          <w:tcPr>
            <w:tcW w:w="4489" w:type="dxa"/>
          </w:tcPr>
          <w:p w:rsidR="006B7984" w:rsidRPr="00271860" w:rsidRDefault="006B7984" w:rsidP="00B403CC">
            <w:pPr>
              <w:jc w:val="both"/>
              <w:rPr>
                <w:rFonts w:ascii="Times New Roman" w:hAnsi="Times New Roman" w:cs="Times New Roman"/>
                <w:sz w:val="24"/>
                <w:szCs w:val="24"/>
              </w:rPr>
            </w:pPr>
            <w:r w:rsidRPr="00271860">
              <w:rPr>
                <w:rFonts w:ascii="Times New Roman" w:hAnsi="Times New Roman" w:cs="Times New Roman"/>
                <w:sz w:val="24"/>
                <w:szCs w:val="24"/>
              </w:rPr>
              <w:t xml:space="preserve"> Использование питье</w:t>
            </w:r>
            <w:r w:rsidR="00B403CC">
              <w:rPr>
                <w:rFonts w:ascii="Times New Roman" w:hAnsi="Times New Roman" w:cs="Times New Roman"/>
                <w:sz w:val="24"/>
                <w:szCs w:val="24"/>
              </w:rPr>
              <w:t>вой</w:t>
            </w:r>
            <w:r w:rsidRPr="00271860">
              <w:rPr>
                <w:rFonts w:ascii="Times New Roman" w:hAnsi="Times New Roman" w:cs="Times New Roman"/>
                <w:sz w:val="24"/>
                <w:szCs w:val="24"/>
              </w:rPr>
              <w:t xml:space="preserve"> йодированной </w:t>
            </w:r>
            <w:r w:rsidR="00B403CC">
              <w:rPr>
                <w:rFonts w:ascii="Times New Roman" w:hAnsi="Times New Roman" w:cs="Times New Roman"/>
                <w:sz w:val="24"/>
                <w:szCs w:val="24"/>
              </w:rPr>
              <w:t>фильтрованой</w:t>
            </w:r>
            <w:r w:rsidRPr="00271860">
              <w:rPr>
                <w:rFonts w:ascii="Times New Roman" w:hAnsi="Times New Roman" w:cs="Times New Roman"/>
                <w:sz w:val="24"/>
                <w:szCs w:val="24"/>
              </w:rPr>
              <w:t xml:space="preserve"> воды</w:t>
            </w:r>
          </w:p>
        </w:tc>
        <w:tc>
          <w:tcPr>
            <w:tcW w:w="1893" w:type="dxa"/>
          </w:tcPr>
          <w:p w:rsidR="006B7984" w:rsidRPr="00271860" w:rsidRDefault="006B7984" w:rsidP="00271860">
            <w:pPr>
              <w:jc w:val="center"/>
              <w:rPr>
                <w:rFonts w:ascii="Times New Roman" w:hAnsi="Times New Roman" w:cs="Times New Roman"/>
                <w:b/>
                <w:bCs/>
                <w:sz w:val="24"/>
                <w:szCs w:val="24"/>
              </w:rPr>
            </w:pPr>
          </w:p>
        </w:tc>
        <w:tc>
          <w:tcPr>
            <w:tcW w:w="1788" w:type="dxa"/>
          </w:tcPr>
          <w:p w:rsidR="006B7984" w:rsidRPr="00271860" w:rsidRDefault="006B7984" w:rsidP="00271860">
            <w:pPr>
              <w:jc w:val="center"/>
              <w:rPr>
                <w:rFonts w:ascii="Times New Roman" w:hAnsi="Times New Roman" w:cs="Times New Roman"/>
                <w:b/>
                <w:bCs/>
                <w:sz w:val="24"/>
                <w:szCs w:val="24"/>
              </w:rPr>
            </w:pPr>
          </w:p>
        </w:tc>
      </w:tr>
      <w:tr w:rsidR="006B7984" w:rsidRPr="00271860" w:rsidTr="00B6524D">
        <w:tc>
          <w:tcPr>
            <w:tcW w:w="9851" w:type="dxa"/>
            <w:gridSpan w:val="4"/>
          </w:tcPr>
          <w:p w:rsidR="006B7984" w:rsidRPr="00271860" w:rsidRDefault="006B7984" w:rsidP="00271860">
            <w:pPr>
              <w:jc w:val="center"/>
              <w:rPr>
                <w:rFonts w:ascii="Times New Roman" w:hAnsi="Times New Roman" w:cs="Times New Roman"/>
                <w:b/>
                <w:bCs/>
                <w:sz w:val="24"/>
                <w:szCs w:val="24"/>
              </w:rPr>
            </w:pPr>
            <w:r w:rsidRPr="00271860">
              <w:rPr>
                <w:rFonts w:ascii="Times New Roman" w:hAnsi="Times New Roman" w:cs="Times New Roman"/>
                <w:b/>
                <w:bCs/>
                <w:sz w:val="24"/>
                <w:szCs w:val="24"/>
              </w:rPr>
              <w:t>Формирование представления о рациональной организации режима дня</w:t>
            </w:r>
          </w:p>
        </w:tc>
      </w:tr>
      <w:tr w:rsidR="006B7984" w:rsidRPr="00271860" w:rsidTr="00B6524D">
        <w:tc>
          <w:tcPr>
            <w:tcW w:w="1681" w:type="dxa"/>
          </w:tcPr>
          <w:p w:rsidR="006B7984" w:rsidRPr="00271860" w:rsidRDefault="006B7984" w:rsidP="00271860">
            <w:pPr>
              <w:jc w:val="center"/>
              <w:rPr>
                <w:rFonts w:ascii="Times New Roman" w:hAnsi="Times New Roman" w:cs="Times New Roman"/>
                <w:sz w:val="24"/>
                <w:szCs w:val="24"/>
              </w:rPr>
            </w:pPr>
            <w:r w:rsidRPr="00271860">
              <w:rPr>
                <w:rFonts w:ascii="Times New Roman" w:hAnsi="Times New Roman" w:cs="Times New Roman"/>
                <w:sz w:val="24"/>
                <w:szCs w:val="24"/>
              </w:rPr>
              <w:t>Урочная</w:t>
            </w:r>
          </w:p>
        </w:tc>
        <w:tc>
          <w:tcPr>
            <w:tcW w:w="4489" w:type="dxa"/>
          </w:tcPr>
          <w:p w:rsidR="006B7984" w:rsidRPr="00271860" w:rsidRDefault="006B7984" w:rsidP="00271860">
            <w:pPr>
              <w:jc w:val="both"/>
              <w:rPr>
                <w:rFonts w:ascii="Times New Roman" w:hAnsi="Times New Roman" w:cs="Times New Roman"/>
                <w:b/>
                <w:bCs/>
                <w:sz w:val="24"/>
                <w:szCs w:val="24"/>
              </w:rPr>
            </w:pPr>
            <w:r w:rsidRPr="00271860">
              <w:rPr>
                <w:rFonts w:ascii="Times New Roman" w:hAnsi="Times New Roman" w:cs="Times New Roman"/>
                <w:sz w:val="24"/>
                <w:szCs w:val="24"/>
              </w:rPr>
              <w:t>Изучение на уроках окружающего мира раздела «Организм человека», «Режим дня», Утренняя гимнастика, физкультминутки (дыхательная гимнастика, локальная гимнастика для различных частей тела, элементы самомассажа).</w:t>
            </w:r>
          </w:p>
        </w:tc>
        <w:tc>
          <w:tcPr>
            <w:tcW w:w="1893" w:type="dxa"/>
          </w:tcPr>
          <w:p w:rsidR="006B7984" w:rsidRPr="00271860" w:rsidRDefault="006B7984" w:rsidP="00271860">
            <w:pPr>
              <w:jc w:val="center"/>
              <w:rPr>
                <w:rFonts w:ascii="Times New Roman" w:hAnsi="Times New Roman" w:cs="Times New Roman"/>
                <w:sz w:val="24"/>
                <w:szCs w:val="24"/>
              </w:rPr>
            </w:pPr>
            <w:r w:rsidRPr="00271860">
              <w:rPr>
                <w:rFonts w:ascii="Times New Roman" w:hAnsi="Times New Roman" w:cs="Times New Roman"/>
                <w:sz w:val="24"/>
                <w:szCs w:val="24"/>
              </w:rPr>
              <w:t>Систематически</w:t>
            </w:r>
          </w:p>
        </w:tc>
        <w:tc>
          <w:tcPr>
            <w:tcW w:w="1788" w:type="dxa"/>
          </w:tcPr>
          <w:p w:rsidR="006B7984" w:rsidRPr="00271860" w:rsidRDefault="006B7984" w:rsidP="00271860">
            <w:pPr>
              <w:jc w:val="center"/>
              <w:rPr>
                <w:rFonts w:ascii="Times New Roman" w:hAnsi="Times New Roman" w:cs="Times New Roman"/>
                <w:sz w:val="24"/>
                <w:szCs w:val="24"/>
              </w:rPr>
            </w:pPr>
            <w:r w:rsidRPr="00271860">
              <w:rPr>
                <w:rFonts w:ascii="Times New Roman" w:hAnsi="Times New Roman" w:cs="Times New Roman"/>
                <w:sz w:val="24"/>
                <w:szCs w:val="24"/>
              </w:rPr>
              <w:t>Учителя</w:t>
            </w:r>
          </w:p>
        </w:tc>
      </w:tr>
      <w:tr w:rsidR="006B7984" w:rsidRPr="00271860" w:rsidTr="00B6524D">
        <w:tc>
          <w:tcPr>
            <w:tcW w:w="1681" w:type="dxa"/>
          </w:tcPr>
          <w:p w:rsidR="006B7984" w:rsidRPr="00271860" w:rsidRDefault="006B7984" w:rsidP="00271860">
            <w:pPr>
              <w:jc w:val="center"/>
              <w:rPr>
                <w:rFonts w:ascii="Times New Roman" w:hAnsi="Times New Roman" w:cs="Times New Roman"/>
                <w:sz w:val="24"/>
                <w:szCs w:val="24"/>
              </w:rPr>
            </w:pPr>
            <w:r w:rsidRPr="00271860">
              <w:rPr>
                <w:rFonts w:ascii="Times New Roman" w:hAnsi="Times New Roman" w:cs="Times New Roman"/>
                <w:sz w:val="24"/>
                <w:szCs w:val="24"/>
              </w:rPr>
              <w:t>Внеурочная</w:t>
            </w:r>
          </w:p>
        </w:tc>
        <w:tc>
          <w:tcPr>
            <w:tcW w:w="4489" w:type="dxa"/>
          </w:tcPr>
          <w:p w:rsidR="006B7984" w:rsidRPr="00271860" w:rsidRDefault="006B7984" w:rsidP="00271860">
            <w:pPr>
              <w:jc w:val="both"/>
              <w:rPr>
                <w:rFonts w:ascii="Times New Roman" w:hAnsi="Times New Roman" w:cs="Times New Roman"/>
                <w:sz w:val="24"/>
                <w:szCs w:val="24"/>
              </w:rPr>
            </w:pPr>
            <w:r w:rsidRPr="00271860">
              <w:rPr>
                <w:rFonts w:ascii="Times New Roman" w:hAnsi="Times New Roman" w:cs="Times New Roman"/>
                <w:sz w:val="24"/>
                <w:szCs w:val="24"/>
              </w:rPr>
              <w:t>Беседы «Мой режим дня», «Моё свободное время», «Спорт в жизни людей», «Движение есть жизнь».</w:t>
            </w:r>
          </w:p>
        </w:tc>
        <w:tc>
          <w:tcPr>
            <w:tcW w:w="1893" w:type="dxa"/>
          </w:tcPr>
          <w:p w:rsidR="006B7984" w:rsidRPr="00271860" w:rsidRDefault="006B7984" w:rsidP="00271860">
            <w:pPr>
              <w:jc w:val="center"/>
              <w:rPr>
                <w:rFonts w:ascii="Times New Roman" w:hAnsi="Times New Roman" w:cs="Times New Roman"/>
                <w:sz w:val="24"/>
                <w:szCs w:val="24"/>
              </w:rPr>
            </w:pPr>
            <w:r w:rsidRPr="00271860">
              <w:rPr>
                <w:rFonts w:ascii="Times New Roman" w:hAnsi="Times New Roman" w:cs="Times New Roman"/>
                <w:sz w:val="24"/>
                <w:szCs w:val="24"/>
              </w:rPr>
              <w:t>По плану</w:t>
            </w:r>
          </w:p>
        </w:tc>
        <w:tc>
          <w:tcPr>
            <w:tcW w:w="1788" w:type="dxa"/>
          </w:tcPr>
          <w:p w:rsidR="006B7984" w:rsidRPr="00271860" w:rsidRDefault="006B7984" w:rsidP="00271860">
            <w:pPr>
              <w:jc w:val="center"/>
              <w:rPr>
                <w:rFonts w:ascii="Times New Roman" w:hAnsi="Times New Roman" w:cs="Times New Roman"/>
                <w:sz w:val="24"/>
                <w:szCs w:val="24"/>
              </w:rPr>
            </w:pPr>
            <w:r w:rsidRPr="00271860">
              <w:rPr>
                <w:rFonts w:ascii="Times New Roman" w:hAnsi="Times New Roman" w:cs="Times New Roman"/>
                <w:sz w:val="24"/>
                <w:szCs w:val="24"/>
              </w:rPr>
              <w:t>Учителя, воспитатели ГПД</w:t>
            </w:r>
          </w:p>
        </w:tc>
      </w:tr>
      <w:tr w:rsidR="006B7984" w:rsidRPr="00271860" w:rsidTr="00B6524D">
        <w:tc>
          <w:tcPr>
            <w:tcW w:w="1681" w:type="dxa"/>
          </w:tcPr>
          <w:p w:rsidR="006B7984" w:rsidRPr="00271860" w:rsidRDefault="006B7984" w:rsidP="00271860">
            <w:pPr>
              <w:jc w:val="center"/>
              <w:rPr>
                <w:rFonts w:ascii="Times New Roman" w:hAnsi="Times New Roman" w:cs="Times New Roman"/>
                <w:sz w:val="24"/>
                <w:szCs w:val="24"/>
              </w:rPr>
            </w:pPr>
            <w:r w:rsidRPr="00271860">
              <w:rPr>
                <w:rFonts w:ascii="Times New Roman" w:hAnsi="Times New Roman" w:cs="Times New Roman"/>
                <w:sz w:val="24"/>
                <w:szCs w:val="24"/>
              </w:rPr>
              <w:t>Работа с родителями</w:t>
            </w:r>
          </w:p>
        </w:tc>
        <w:tc>
          <w:tcPr>
            <w:tcW w:w="4489" w:type="dxa"/>
          </w:tcPr>
          <w:p w:rsidR="006B7984" w:rsidRPr="00271860" w:rsidRDefault="006B7984" w:rsidP="00271860">
            <w:pPr>
              <w:jc w:val="both"/>
              <w:rPr>
                <w:rFonts w:ascii="Times New Roman" w:hAnsi="Times New Roman" w:cs="Times New Roman"/>
                <w:sz w:val="24"/>
                <w:szCs w:val="24"/>
              </w:rPr>
            </w:pPr>
            <w:r w:rsidRPr="00271860">
              <w:rPr>
                <w:rFonts w:ascii="Times New Roman" w:hAnsi="Times New Roman" w:cs="Times New Roman"/>
                <w:sz w:val="24"/>
                <w:szCs w:val="24"/>
              </w:rPr>
              <w:t>Родительские собрания по темам: «Режим дня школьника», «Досуг младших школьников».</w:t>
            </w:r>
          </w:p>
        </w:tc>
        <w:tc>
          <w:tcPr>
            <w:tcW w:w="1893" w:type="dxa"/>
          </w:tcPr>
          <w:p w:rsidR="006B7984" w:rsidRPr="00271860" w:rsidRDefault="006B7984" w:rsidP="00271860">
            <w:pPr>
              <w:jc w:val="center"/>
              <w:rPr>
                <w:rFonts w:ascii="Times New Roman" w:hAnsi="Times New Roman" w:cs="Times New Roman"/>
                <w:b/>
                <w:bCs/>
                <w:sz w:val="24"/>
                <w:szCs w:val="24"/>
              </w:rPr>
            </w:pPr>
            <w:r w:rsidRPr="00271860">
              <w:rPr>
                <w:rFonts w:ascii="Times New Roman" w:hAnsi="Times New Roman" w:cs="Times New Roman"/>
                <w:sz w:val="24"/>
                <w:szCs w:val="24"/>
              </w:rPr>
              <w:t>По плану</w:t>
            </w:r>
          </w:p>
        </w:tc>
        <w:tc>
          <w:tcPr>
            <w:tcW w:w="1788" w:type="dxa"/>
          </w:tcPr>
          <w:p w:rsidR="006B7984" w:rsidRPr="00271860" w:rsidRDefault="006B7984" w:rsidP="00271860">
            <w:pPr>
              <w:jc w:val="center"/>
              <w:rPr>
                <w:rFonts w:ascii="Times New Roman" w:hAnsi="Times New Roman" w:cs="Times New Roman"/>
                <w:sz w:val="24"/>
                <w:szCs w:val="24"/>
              </w:rPr>
            </w:pPr>
            <w:r w:rsidRPr="00271860">
              <w:rPr>
                <w:rFonts w:ascii="Times New Roman" w:hAnsi="Times New Roman" w:cs="Times New Roman"/>
                <w:sz w:val="24"/>
                <w:szCs w:val="24"/>
              </w:rPr>
              <w:t>Учителя,</w:t>
            </w:r>
          </w:p>
          <w:p w:rsidR="006B7984" w:rsidRPr="00271860" w:rsidRDefault="006B7984" w:rsidP="00271860">
            <w:pPr>
              <w:jc w:val="center"/>
              <w:rPr>
                <w:rFonts w:ascii="Times New Roman" w:hAnsi="Times New Roman" w:cs="Times New Roman"/>
                <w:b/>
                <w:bCs/>
                <w:sz w:val="24"/>
                <w:szCs w:val="24"/>
              </w:rPr>
            </w:pPr>
            <w:r w:rsidRPr="00271860">
              <w:rPr>
                <w:rFonts w:ascii="Times New Roman" w:hAnsi="Times New Roman" w:cs="Times New Roman"/>
                <w:sz w:val="24"/>
                <w:szCs w:val="24"/>
              </w:rPr>
              <w:t>Медработник</w:t>
            </w:r>
          </w:p>
        </w:tc>
      </w:tr>
      <w:tr w:rsidR="006B7984" w:rsidRPr="00271860" w:rsidTr="00B6524D">
        <w:tc>
          <w:tcPr>
            <w:tcW w:w="1681" w:type="dxa"/>
          </w:tcPr>
          <w:p w:rsidR="006B7984" w:rsidRPr="00271860" w:rsidRDefault="006B7984" w:rsidP="00271860">
            <w:pPr>
              <w:jc w:val="center"/>
              <w:rPr>
                <w:rFonts w:ascii="Times New Roman" w:hAnsi="Times New Roman" w:cs="Times New Roman"/>
                <w:sz w:val="24"/>
                <w:szCs w:val="24"/>
              </w:rPr>
            </w:pPr>
            <w:r w:rsidRPr="00271860">
              <w:rPr>
                <w:rFonts w:ascii="Times New Roman" w:hAnsi="Times New Roman" w:cs="Times New Roman"/>
                <w:sz w:val="24"/>
                <w:szCs w:val="24"/>
              </w:rPr>
              <w:lastRenderedPageBreak/>
              <w:t>Работа с социальными партнёрами</w:t>
            </w:r>
          </w:p>
        </w:tc>
        <w:tc>
          <w:tcPr>
            <w:tcW w:w="4489" w:type="dxa"/>
          </w:tcPr>
          <w:p w:rsidR="006B7984" w:rsidRPr="00271860" w:rsidRDefault="006B7984" w:rsidP="00271860">
            <w:pPr>
              <w:rPr>
                <w:rFonts w:ascii="Times New Roman" w:hAnsi="Times New Roman" w:cs="Times New Roman"/>
                <w:sz w:val="24"/>
                <w:szCs w:val="24"/>
              </w:rPr>
            </w:pPr>
            <w:r w:rsidRPr="00271860">
              <w:rPr>
                <w:rFonts w:ascii="Times New Roman" w:hAnsi="Times New Roman" w:cs="Times New Roman"/>
                <w:sz w:val="24"/>
                <w:szCs w:val="24"/>
              </w:rPr>
              <w:t>Беседа работников детской поликлиники, детской стоматологической поликлиники, специалистами МОУ «ЦППРиК»</w:t>
            </w:r>
          </w:p>
        </w:tc>
        <w:tc>
          <w:tcPr>
            <w:tcW w:w="1893" w:type="dxa"/>
          </w:tcPr>
          <w:p w:rsidR="006B7984" w:rsidRPr="00271860" w:rsidRDefault="006B7984" w:rsidP="00271860">
            <w:pPr>
              <w:jc w:val="center"/>
              <w:rPr>
                <w:rFonts w:ascii="Times New Roman" w:hAnsi="Times New Roman" w:cs="Times New Roman"/>
                <w:sz w:val="24"/>
                <w:szCs w:val="24"/>
              </w:rPr>
            </w:pPr>
            <w:r w:rsidRPr="00271860">
              <w:rPr>
                <w:rFonts w:ascii="Times New Roman" w:hAnsi="Times New Roman" w:cs="Times New Roman"/>
                <w:sz w:val="24"/>
                <w:szCs w:val="24"/>
              </w:rPr>
              <w:t>По плану</w:t>
            </w:r>
          </w:p>
        </w:tc>
        <w:tc>
          <w:tcPr>
            <w:tcW w:w="1788" w:type="dxa"/>
          </w:tcPr>
          <w:p w:rsidR="006B7984" w:rsidRPr="00271860" w:rsidRDefault="006B7984" w:rsidP="00271860">
            <w:pPr>
              <w:jc w:val="center"/>
              <w:rPr>
                <w:rFonts w:ascii="Times New Roman" w:hAnsi="Times New Roman" w:cs="Times New Roman"/>
                <w:sz w:val="24"/>
                <w:szCs w:val="24"/>
              </w:rPr>
            </w:pPr>
            <w:r w:rsidRPr="00271860">
              <w:rPr>
                <w:rFonts w:ascii="Times New Roman" w:hAnsi="Times New Roman" w:cs="Times New Roman"/>
                <w:sz w:val="24"/>
                <w:szCs w:val="24"/>
              </w:rPr>
              <w:t>Учителя,</w:t>
            </w:r>
          </w:p>
          <w:p w:rsidR="006B7984" w:rsidRPr="00271860" w:rsidRDefault="006B7984" w:rsidP="00271860">
            <w:pPr>
              <w:jc w:val="center"/>
              <w:rPr>
                <w:rFonts w:ascii="Times New Roman" w:hAnsi="Times New Roman" w:cs="Times New Roman"/>
                <w:b/>
                <w:bCs/>
                <w:sz w:val="24"/>
                <w:szCs w:val="24"/>
              </w:rPr>
            </w:pPr>
            <w:r w:rsidRPr="00271860">
              <w:rPr>
                <w:rFonts w:ascii="Times New Roman" w:hAnsi="Times New Roman" w:cs="Times New Roman"/>
                <w:sz w:val="24"/>
                <w:szCs w:val="24"/>
              </w:rPr>
              <w:t>администрация</w:t>
            </w:r>
          </w:p>
        </w:tc>
      </w:tr>
      <w:tr w:rsidR="006B7984" w:rsidRPr="00271860" w:rsidTr="00B6524D">
        <w:tc>
          <w:tcPr>
            <w:tcW w:w="9851" w:type="dxa"/>
            <w:gridSpan w:val="4"/>
          </w:tcPr>
          <w:p w:rsidR="006B7984" w:rsidRPr="00271860" w:rsidRDefault="006B7984" w:rsidP="00271860">
            <w:pPr>
              <w:jc w:val="center"/>
              <w:rPr>
                <w:rFonts w:ascii="Times New Roman" w:hAnsi="Times New Roman" w:cs="Times New Roman"/>
                <w:b/>
                <w:bCs/>
                <w:sz w:val="24"/>
                <w:szCs w:val="24"/>
              </w:rPr>
            </w:pPr>
            <w:r w:rsidRPr="00271860">
              <w:rPr>
                <w:rFonts w:ascii="Times New Roman" w:hAnsi="Times New Roman" w:cs="Times New Roman"/>
                <w:b/>
                <w:bCs/>
                <w:sz w:val="24"/>
                <w:szCs w:val="24"/>
              </w:rPr>
              <w:t>Формирование представления о влиянии позитивных и негативных эмоций на здоровье</w:t>
            </w:r>
          </w:p>
        </w:tc>
      </w:tr>
      <w:tr w:rsidR="006B7984" w:rsidRPr="00271860" w:rsidTr="00B6524D">
        <w:tc>
          <w:tcPr>
            <w:tcW w:w="1681" w:type="dxa"/>
          </w:tcPr>
          <w:p w:rsidR="006B7984" w:rsidRPr="00271860" w:rsidRDefault="006B7984" w:rsidP="00271860">
            <w:pPr>
              <w:jc w:val="center"/>
              <w:rPr>
                <w:rFonts w:ascii="Times New Roman" w:hAnsi="Times New Roman" w:cs="Times New Roman"/>
                <w:sz w:val="24"/>
                <w:szCs w:val="24"/>
              </w:rPr>
            </w:pPr>
            <w:r w:rsidRPr="00271860">
              <w:rPr>
                <w:rFonts w:ascii="Times New Roman" w:hAnsi="Times New Roman" w:cs="Times New Roman"/>
                <w:sz w:val="24"/>
                <w:szCs w:val="24"/>
              </w:rPr>
              <w:t>Урочная</w:t>
            </w:r>
          </w:p>
        </w:tc>
        <w:tc>
          <w:tcPr>
            <w:tcW w:w="4489" w:type="dxa"/>
          </w:tcPr>
          <w:p w:rsidR="006B7984" w:rsidRPr="00271860" w:rsidRDefault="006B7984" w:rsidP="00ED1EDD">
            <w:pPr>
              <w:jc w:val="both"/>
              <w:rPr>
                <w:rFonts w:ascii="Times New Roman" w:hAnsi="Times New Roman" w:cs="Times New Roman"/>
                <w:sz w:val="24"/>
                <w:szCs w:val="24"/>
              </w:rPr>
            </w:pPr>
            <w:r w:rsidRPr="00271860">
              <w:rPr>
                <w:rFonts w:ascii="Times New Roman" w:hAnsi="Times New Roman" w:cs="Times New Roman"/>
                <w:sz w:val="24"/>
                <w:szCs w:val="24"/>
              </w:rPr>
              <w:t xml:space="preserve">Изучение на уроках окружающего мира раздела «Организм человека. Органы чувств». Элементы психогимнастики. </w:t>
            </w:r>
          </w:p>
        </w:tc>
        <w:tc>
          <w:tcPr>
            <w:tcW w:w="1893" w:type="dxa"/>
          </w:tcPr>
          <w:p w:rsidR="006B7984" w:rsidRPr="00271860" w:rsidRDefault="006B7984" w:rsidP="00271860">
            <w:pPr>
              <w:jc w:val="center"/>
              <w:rPr>
                <w:rFonts w:ascii="Times New Roman" w:hAnsi="Times New Roman" w:cs="Times New Roman"/>
                <w:sz w:val="24"/>
                <w:szCs w:val="24"/>
              </w:rPr>
            </w:pPr>
            <w:r w:rsidRPr="00271860">
              <w:rPr>
                <w:rFonts w:ascii="Times New Roman" w:hAnsi="Times New Roman" w:cs="Times New Roman"/>
                <w:sz w:val="24"/>
                <w:szCs w:val="24"/>
              </w:rPr>
              <w:t>Систематически</w:t>
            </w:r>
          </w:p>
        </w:tc>
        <w:tc>
          <w:tcPr>
            <w:tcW w:w="1788" w:type="dxa"/>
          </w:tcPr>
          <w:p w:rsidR="006B7984" w:rsidRPr="00271860" w:rsidRDefault="006B7984" w:rsidP="00271860">
            <w:pPr>
              <w:jc w:val="center"/>
              <w:rPr>
                <w:rFonts w:ascii="Times New Roman" w:hAnsi="Times New Roman" w:cs="Times New Roman"/>
                <w:sz w:val="24"/>
                <w:szCs w:val="24"/>
              </w:rPr>
            </w:pPr>
            <w:r w:rsidRPr="00271860">
              <w:rPr>
                <w:rFonts w:ascii="Times New Roman" w:hAnsi="Times New Roman" w:cs="Times New Roman"/>
                <w:sz w:val="24"/>
                <w:szCs w:val="24"/>
              </w:rPr>
              <w:t>Учителя</w:t>
            </w:r>
          </w:p>
        </w:tc>
      </w:tr>
      <w:tr w:rsidR="006B7984" w:rsidRPr="00271860" w:rsidTr="00B6524D">
        <w:tc>
          <w:tcPr>
            <w:tcW w:w="1681" w:type="dxa"/>
          </w:tcPr>
          <w:p w:rsidR="006B7984" w:rsidRPr="00271860" w:rsidRDefault="006B7984" w:rsidP="00271860">
            <w:pPr>
              <w:jc w:val="center"/>
              <w:rPr>
                <w:rFonts w:ascii="Times New Roman" w:hAnsi="Times New Roman" w:cs="Times New Roman"/>
                <w:sz w:val="24"/>
                <w:szCs w:val="24"/>
              </w:rPr>
            </w:pPr>
            <w:r w:rsidRPr="00271860">
              <w:rPr>
                <w:rFonts w:ascii="Times New Roman" w:hAnsi="Times New Roman" w:cs="Times New Roman"/>
                <w:sz w:val="24"/>
                <w:szCs w:val="24"/>
              </w:rPr>
              <w:t>Внеурочная</w:t>
            </w:r>
          </w:p>
        </w:tc>
        <w:tc>
          <w:tcPr>
            <w:tcW w:w="4489" w:type="dxa"/>
          </w:tcPr>
          <w:p w:rsidR="006B7984" w:rsidRPr="00271860" w:rsidRDefault="006B7984" w:rsidP="00ED1EDD">
            <w:pPr>
              <w:jc w:val="both"/>
              <w:rPr>
                <w:rFonts w:ascii="Times New Roman" w:hAnsi="Times New Roman" w:cs="Times New Roman"/>
                <w:sz w:val="24"/>
                <w:szCs w:val="24"/>
              </w:rPr>
            </w:pPr>
            <w:r w:rsidRPr="00271860">
              <w:rPr>
                <w:rFonts w:ascii="Times New Roman" w:hAnsi="Times New Roman" w:cs="Times New Roman"/>
                <w:sz w:val="24"/>
                <w:szCs w:val="24"/>
              </w:rPr>
              <w:t>Беседы на темы: «Я уникальный человек», «Культура и я», «Чувства», «О чём говорят чувства», «Множество решений», «Вкусы и увлечения», «Учусь находить новых друзей и интересные занятия», «Учусь понимать людей», «Учусь принимать решения в опасных ситуациях». Классные часы по теме «Радоваться жизни самой»</w:t>
            </w:r>
          </w:p>
        </w:tc>
        <w:tc>
          <w:tcPr>
            <w:tcW w:w="1893" w:type="dxa"/>
          </w:tcPr>
          <w:p w:rsidR="006B7984" w:rsidRPr="00271860" w:rsidRDefault="006B7984" w:rsidP="00271860">
            <w:pPr>
              <w:jc w:val="center"/>
              <w:rPr>
                <w:rFonts w:ascii="Times New Roman" w:hAnsi="Times New Roman" w:cs="Times New Roman"/>
                <w:sz w:val="24"/>
                <w:szCs w:val="24"/>
              </w:rPr>
            </w:pPr>
            <w:r w:rsidRPr="00271860">
              <w:rPr>
                <w:rFonts w:ascii="Times New Roman" w:hAnsi="Times New Roman" w:cs="Times New Roman"/>
                <w:sz w:val="24"/>
                <w:szCs w:val="24"/>
              </w:rPr>
              <w:t>По плану</w:t>
            </w:r>
          </w:p>
        </w:tc>
        <w:tc>
          <w:tcPr>
            <w:tcW w:w="1788" w:type="dxa"/>
          </w:tcPr>
          <w:p w:rsidR="006B7984" w:rsidRPr="00271860" w:rsidRDefault="006B7984" w:rsidP="00271860">
            <w:pPr>
              <w:jc w:val="center"/>
              <w:rPr>
                <w:rFonts w:ascii="Times New Roman" w:hAnsi="Times New Roman" w:cs="Times New Roman"/>
                <w:sz w:val="24"/>
                <w:szCs w:val="24"/>
              </w:rPr>
            </w:pPr>
            <w:r w:rsidRPr="00271860">
              <w:rPr>
                <w:rFonts w:ascii="Times New Roman" w:hAnsi="Times New Roman" w:cs="Times New Roman"/>
                <w:sz w:val="24"/>
                <w:szCs w:val="24"/>
              </w:rPr>
              <w:t>Учителя, воспитатели</w:t>
            </w:r>
          </w:p>
        </w:tc>
      </w:tr>
      <w:tr w:rsidR="006B7984" w:rsidRPr="00271860" w:rsidTr="00B6524D">
        <w:tc>
          <w:tcPr>
            <w:tcW w:w="1681" w:type="dxa"/>
          </w:tcPr>
          <w:p w:rsidR="006B7984" w:rsidRPr="00271860" w:rsidRDefault="006B7984" w:rsidP="00271860">
            <w:pPr>
              <w:jc w:val="center"/>
              <w:rPr>
                <w:rFonts w:ascii="Times New Roman" w:hAnsi="Times New Roman" w:cs="Times New Roman"/>
                <w:sz w:val="24"/>
                <w:szCs w:val="24"/>
              </w:rPr>
            </w:pPr>
            <w:r w:rsidRPr="00271860">
              <w:rPr>
                <w:rFonts w:ascii="Times New Roman" w:hAnsi="Times New Roman" w:cs="Times New Roman"/>
                <w:sz w:val="24"/>
                <w:szCs w:val="24"/>
              </w:rPr>
              <w:t>Работа с родителями</w:t>
            </w:r>
          </w:p>
        </w:tc>
        <w:tc>
          <w:tcPr>
            <w:tcW w:w="4489" w:type="dxa"/>
          </w:tcPr>
          <w:p w:rsidR="006B7984" w:rsidRPr="00271860" w:rsidRDefault="006B7984" w:rsidP="00271860">
            <w:pPr>
              <w:jc w:val="both"/>
              <w:rPr>
                <w:rFonts w:ascii="Times New Roman" w:hAnsi="Times New Roman" w:cs="Times New Roman"/>
                <w:sz w:val="24"/>
                <w:szCs w:val="24"/>
              </w:rPr>
            </w:pPr>
            <w:r w:rsidRPr="00271860">
              <w:rPr>
                <w:rFonts w:ascii="Times New Roman" w:hAnsi="Times New Roman" w:cs="Times New Roman"/>
                <w:sz w:val="24"/>
                <w:szCs w:val="24"/>
              </w:rPr>
              <w:t xml:space="preserve">Родительские собрания на темы: «Беседы на темы: «Как добиться того, чтобы ребёнок вас понимал?», «Какие семейные ценности помогают противостоять давлению?», «Кодекс семейного здоровья», «Как уберечь детей от стресса?», «Детская агрессивность и её причины», «Кризисы взросления младшего школьника», «Эмоциональное общение», «Детские страхи».  </w:t>
            </w:r>
          </w:p>
        </w:tc>
        <w:tc>
          <w:tcPr>
            <w:tcW w:w="1893" w:type="dxa"/>
          </w:tcPr>
          <w:p w:rsidR="006B7984" w:rsidRPr="00271860" w:rsidRDefault="006B7984" w:rsidP="00271860">
            <w:pPr>
              <w:jc w:val="center"/>
              <w:rPr>
                <w:rFonts w:ascii="Times New Roman" w:hAnsi="Times New Roman" w:cs="Times New Roman"/>
                <w:b/>
                <w:bCs/>
                <w:sz w:val="24"/>
                <w:szCs w:val="24"/>
              </w:rPr>
            </w:pPr>
            <w:r w:rsidRPr="00271860">
              <w:rPr>
                <w:rFonts w:ascii="Times New Roman" w:hAnsi="Times New Roman" w:cs="Times New Roman"/>
                <w:sz w:val="24"/>
                <w:szCs w:val="24"/>
              </w:rPr>
              <w:t>По плану</w:t>
            </w:r>
          </w:p>
        </w:tc>
        <w:tc>
          <w:tcPr>
            <w:tcW w:w="1788" w:type="dxa"/>
          </w:tcPr>
          <w:p w:rsidR="006B7984" w:rsidRPr="00271860" w:rsidRDefault="006B7984" w:rsidP="00271860">
            <w:pPr>
              <w:jc w:val="center"/>
              <w:rPr>
                <w:rFonts w:ascii="Times New Roman" w:hAnsi="Times New Roman" w:cs="Times New Roman"/>
                <w:sz w:val="24"/>
                <w:szCs w:val="24"/>
              </w:rPr>
            </w:pPr>
            <w:r w:rsidRPr="00271860">
              <w:rPr>
                <w:rFonts w:ascii="Times New Roman" w:hAnsi="Times New Roman" w:cs="Times New Roman"/>
                <w:sz w:val="24"/>
                <w:szCs w:val="24"/>
              </w:rPr>
              <w:t>Учителя,</w:t>
            </w:r>
          </w:p>
          <w:p w:rsidR="006B7984" w:rsidRPr="00271860" w:rsidRDefault="006B7984" w:rsidP="00271860">
            <w:pPr>
              <w:jc w:val="center"/>
              <w:rPr>
                <w:rFonts w:ascii="Times New Roman" w:hAnsi="Times New Roman" w:cs="Times New Roman"/>
                <w:sz w:val="24"/>
                <w:szCs w:val="24"/>
              </w:rPr>
            </w:pPr>
            <w:r w:rsidRPr="00271860">
              <w:rPr>
                <w:rFonts w:ascii="Times New Roman" w:hAnsi="Times New Roman" w:cs="Times New Roman"/>
                <w:sz w:val="24"/>
                <w:szCs w:val="24"/>
              </w:rPr>
              <w:t>психолог,</w:t>
            </w:r>
          </w:p>
          <w:p w:rsidR="006B7984" w:rsidRPr="00271860" w:rsidRDefault="006B7984" w:rsidP="00271860">
            <w:pPr>
              <w:jc w:val="center"/>
              <w:rPr>
                <w:rFonts w:ascii="Times New Roman" w:hAnsi="Times New Roman" w:cs="Times New Roman"/>
                <w:b/>
                <w:bCs/>
                <w:sz w:val="24"/>
                <w:szCs w:val="24"/>
              </w:rPr>
            </w:pPr>
            <w:r w:rsidRPr="00271860">
              <w:rPr>
                <w:rFonts w:ascii="Times New Roman" w:hAnsi="Times New Roman" w:cs="Times New Roman"/>
                <w:sz w:val="24"/>
                <w:szCs w:val="24"/>
              </w:rPr>
              <w:t>медработник</w:t>
            </w:r>
          </w:p>
        </w:tc>
      </w:tr>
      <w:tr w:rsidR="006B7984" w:rsidRPr="00271860" w:rsidTr="00B6524D">
        <w:tc>
          <w:tcPr>
            <w:tcW w:w="1681" w:type="dxa"/>
          </w:tcPr>
          <w:p w:rsidR="006B7984" w:rsidRPr="00271860" w:rsidRDefault="006B7984" w:rsidP="00271860">
            <w:pPr>
              <w:jc w:val="center"/>
              <w:rPr>
                <w:rFonts w:ascii="Times New Roman" w:hAnsi="Times New Roman" w:cs="Times New Roman"/>
                <w:sz w:val="24"/>
                <w:szCs w:val="24"/>
              </w:rPr>
            </w:pPr>
            <w:r w:rsidRPr="00271860">
              <w:rPr>
                <w:rFonts w:ascii="Times New Roman" w:hAnsi="Times New Roman" w:cs="Times New Roman"/>
                <w:sz w:val="24"/>
                <w:szCs w:val="24"/>
              </w:rPr>
              <w:t>Работа с социальными партнёрами</w:t>
            </w:r>
          </w:p>
        </w:tc>
        <w:tc>
          <w:tcPr>
            <w:tcW w:w="4489" w:type="dxa"/>
          </w:tcPr>
          <w:p w:rsidR="006B7984" w:rsidRPr="00271860" w:rsidRDefault="006B7984" w:rsidP="00271860">
            <w:pPr>
              <w:jc w:val="both"/>
              <w:rPr>
                <w:rFonts w:ascii="Times New Roman" w:hAnsi="Times New Roman" w:cs="Times New Roman"/>
                <w:sz w:val="24"/>
                <w:szCs w:val="24"/>
              </w:rPr>
            </w:pPr>
            <w:r w:rsidRPr="00271860">
              <w:rPr>
                <w:rFonts w:ascii="Times New Roman" w:hAnsi="Times New Roman" w:cs="Times New Roman"/>
                <w:sz w:val="24"/>
                <w:szCs w:val="24"/>
              </w:rPr>
              <w:t>Выступление на общешкольных родительских конференциях специалистов   МОУ «ЦППРиК»</w:t>
            </w:r>
          </w:p>
        </w:tc>
        <w:tc>
          <w:tcPr>
            <w:tcW w:w="1893" w:type="dxa"/>
          </w:tcPr>
          <w:p w:rsidR="006B7984" w:rsidRPr="00271860" w:rsidRDefault="006B7984" w:rsidP="00271860">
            <w:pPr>
              <w:jc w:val="center"/>
              <w:rPr>
                <w:rFonts w:ascii="Times New Roman" w:hAnsi="Times New Roman" w:cs="Times New Roman"/>
                <w:sz w:val="24"/>
                <w:szCs w:val="24"/>
              </w:rPr>
            </w:pPr>
            <w:r w:rsidRPr="00271860">
              <w:rPr>
                <w:rFonts w:ascii="Times New Roman" w:hAnsi="Times New Roman" w:cs="Times New Roman"/>
                <w:sz w:val="24"/>
                <w:szCs w:val="24"/>
              </w:rPr>
              <w:t>По плану</w:t>
            </w:r>
          </w:p>
        </w:tc>
        <w:tc>
          <w:tcPr>
            <w:tcW w:w="1788" w:type="dxa"/>
          </w:tcPr>
          <w:p w:rsidR="006B7984" w:rsidRPr="00271860" w:rsidRDefault="006B7984" w:rsidP="00271860">
            <w:pPr>
              <w:jc w:val="center"/>
              <w:rPr>
                <w:rFonts w:ascii="Times New Roman" w:hAnsi="Times New Roman" w:cs="Times New Roman"/>
                <w:sz w:val="24"/>
                <w:szCs w:val="24"/>
              </w:rPr>
            </w:pPr>
            <w:r w:rsidRPr="00271860">
              <w:rPr>
                <w:rFonts w:ascii="Times New Roman" w:hAnsi="Times New Roman" w:cs="Times New Roman"/>
                <w:sz w:val="24"/>
                <w:szCs w:val="24"/>
              </w:rPr>
              <w:t>Учителя,</w:t>
            </w:r>
          </w:p>
          <w:p w:rsidR="006B7984" w:rsidRPr="00271860" w:rsidRDefault="006B7984" w:rsidP="00271860">
            <w:pPr>
              <w:jc w:val="center"/>
              <w:rPr>
                <w:rFonts w:ascii="Times New Roman" w:hAnsi="Times New Roman" w:cs="Times New Roman"/>
                <w:b/>
                <w:bCs/>
                <w:sz w:val="24"/>
                <w:szCs w:val="24"/>
              </w:rPr>
            </w:pPr>
            <w:r w:rsidRPr="00271860">
              <w:rPr>
                <w:rFonts w:ascii="Times New Roman" w:hAnsi="Times New Roman" w:cs="Times New Roman"/>
                <w:sz w:val="24"/>
                <w:szCs w:val="24"/>
              </w:rPr>
              <w:t>администрация</w:t>
            </w:r>
          </w:p>
        </w:tc>
      </w:tr>
      <w:tr w:rsidR="006B7984" w:rsidRPr="00271860" w:rsidTr="00B6524D">
        <w:tc>
          <w:tcPr>
            <w:tcW w:w="9851" w:type="dxa"/>
            <w:gridSpan w:val="4"/>
          </w:tcPr>
          <w:p w:rsidR="006B7984" w:rsidRPr="00271860" w:rsidRDefault="006B7984" w:rsidP="00271860">
            <w:pPr>
              <w:jc w:val="center"/>
              <w:rPr>
                <w:rFonts w:ascii="Times New Roman" w:hAnsi="Times New Roman" w:cs="Times New Roman"/>
                <w:b/>
                <w:bCs/>
                <w:sz w:val="24"/>
                <w:szCs w:val="24"/>
              </w:rPr>
            </w:pPr>
            <w:r w:rsidRPr="00271860">
              <w:rPr>
                <w:rFonts w:ascii="Times New Roman" w:hAnsi="Times New Roman" w:cs="Times New Roman"/>
                <w:b/>
                <w:bCs/>
                <w:sz w:val="24"/>
                <w:szCs w:val="24"/>
              </w:rPr>
              <w:t>Формирование потребности ребёнка безбоязненно обращаться к врачу</w:t>
            </w:r>
          </w:p>
          <w:p w:rsidR="006B7984" w:rsidRPr="00271860" w:rsidRDefault="006B7984" w:rsidP="00271860">
            <w:pPr>
              <w:jc w:val="center"/>
              <w:rPr>
                <w:rFonts w:ascii="Times New Roman" w:hAnsi="Times New Roman" w:cs="Times New Roman"/>
                <w:b/>
                <w:bCs/>
                <w:sz w:val="24"/>
                <w:szCs w:val="24"/>
              </w:rPr>
            </w:pPr>
            <w:r w:rsidRPr="00271860">
              <w:rPr>
                <w:rFonts w:ascii="Times New Roman" w:hAnsi="Times New Roman" w:cs="Times New Roman"/>
                <w:b/>
                <w:bCs/>
                <w:sz w:val="24"/>
                <w:szCs w:val="24"/>
              </w:rPr>
              <w:t xml:space="preserve"> по любым вопросам состояния здоровья</w:t>
            </w:r>
          </w:p>
        </w:tc>
      </w:tr>
      <w:tr w:rsidR="006B7984" w:rsidRPr="00271860" w:rsidTr="00B6524D">
        <w:tc>
          <w:tcPr>
            <w:tcW w:w="1681" w:type="dxa"/>
          </w:tcPr>
          <w:p w:rsidR="006B7984" w:rsidRPr="00271860" w:rsidRDefault="006B7984" w:rsidP="00271860">
            <w:pPr>
              <w:jc w:val="center"/>
              <w:rPr>
                <w:rFonts w:ascii="Times New Roman" w:hAnsi="Times New Roman" w:cs="Times New Roman"/>
                <w:sz w:val="24"/>
                <w:szCs w:val="24"/>
              </w:rPr>
            </w:pPr>
            <w:r w:rsidRPr="00271860">
              <w:rPr>
                <w:rFonts w:ascii="Times New Roman" w:hAnsi="Times New Roman" w:cs="Times New Roman"/>
                <w:sz w:val="24"/>
                <w:szCs w:val="24"/>
              </w:rPr>
              <w:t>Урочная</w:t>
            </w:r>
          </w:p>
        </w:tc>
        <w:tc>
          <w:tcPr>
            <w:tcW w:w="4489" w:type="dxa"/>
          </w:tcPr>
          <w:p w:rsidR="006B7984" w:rsidRPr="00271860" w:rsidRDefault="006B7984" w:rsidP="00271860">
            <w:pPr>
              <w:jc w:val="both"/>
              <w:rPr>
                <w:rFonts w:ascii="Times New Roman" w:hAnsi="Times New Roman" w:cs="Times New Roman"/>
                <w:b/>
                <w:bCs/>
                <w:sz w:val="24"/>
                <w:szCs w:val="24"/>
              </w:rPr>
            </w:pPr>
            <w:r w:rsidRPr="00271860">
              <w:rPr>
                <w:rFonts w:ascii="Times New Roman" w:hAnsi="Times New Roman" w:cs="Times New Roman"/>
                <w:sz w:val="24"/>
                <w:szCs w:val="24"/>
              </w:rPr>
              <w:t>Изучение на уроках окружающего мира раздела «Организм человека».</w:t>
            </w:r>
          </w:p>
        </w:tc>
        <w:tc>
          <w:tcPr>
            <w:tcW w:w="1893" w:type="dxa"/>
          </w:tcPr>
          <w:p w:rsidR="006B7984" w:rsidRPr="00271860" w:rsidRDefault="006B7984" w:rsidP="00271860">
            <w:pPr>
              <w:jc w:val="center"/>
              <w:rPr>
                <w:rFonts w:ascii="Times New Roman" w:hAnsi="Times New Roman" w:cs="Times New Roman"/>
                <w:sz w:val="24"/>
                <w:szCs w:val="24"/>
              </w:rPr>
            </w:pPr>
            <w:r w:rsidRPr="00271860">
              <w:rPr>
                <w:rFonts w:ascii="Times New Roman" w:hAnsi="Times New Roman" w:cs="Times New Roman"/>
                <w:sz w:val="24"/>
                <w:szCs w:val="24"/>
              </w:rPr>
              <w:t>Систематически</w:t>
            </w:r>
          </w:p>
        </w:tc>
        <w:tc>
          <w:tcPr>
            <w:tcW w:w="1788" w:type="dxa"/>
          </w:tcPr>
          <w:p w:rsidR="006B7984" w:rsidRPr="00271860" w:rsidRDefault="006B7984" w:rsidP="00271860">
            <w:pPr>
              <w:jc w:val="center"/>
              <w:rPr>
                <w:rFonts w:ascii="Times New Roman" w:hAnsi="Times New Roman" w:cs="Times New Roman"/>
                <w:sz w:val="24"/>
                <w:szCs w:val="24"/>
              </w:rPr>
            </w:pPr>
            <w:r w:rsidRPr="00271860">
              <w:rPr>
                <w:rFonts w:ascii="Times New Roman" w:hAnsi="Times New Roman" w:cs="Times New Roman"/>
                <w:sz w:val="24"/>
                <w:szCs w:val="24"/>
              </w:rPr>
              <w:t>Учителя</w:t>
            </w:r>
          </w:p>
        </w:tc>
      </w:tr>
      <w:tr w:rsidR="006B7984" w:rsidRPr="00271860" w:rsidTr="00B6524D">
        <w:tc>
          <w:tcPr>
            <w:tcW w:w="1681" w:type="dxa"/>
          </w:tcPr>
          <w:p w:rsidR="006B7984" w:rsidRPr="00271860" w:rsidRDefault="006B7984" w:rsidP="00271860">
            <w:pPr>
              <w:jc w:val="center"/>
              <w:rPr>
                <w:rFonts w:ascii="Times New Roman" w:hAnsi="Times New Roman" w:cs="Times New Roman"/>
                <w:sz w:val="24"/>
                <w:szCs w:val="24"/>
              </w:rPr>
            </w:pPr>
            <w:r w:rsidRPr="00271860">
              <w:rPr>
                <w:rFonts w:ascii="Times New Roman" w:hAnsi="Times New Roman" w:cs="Times New Roman"/>
                <w:sz w:val="24"/>
                <w:szCs w:val="24"/>
              </w:rPr>
              <w:t>Внеурочная</w:t>
            </w:r>
          </w:p>
        </w:tc>
        <w:tc>
          <w:tcPr>
            <w:tcW w:w="4489" w:type="dxa"/>
          </w:tcPr>
          <w:p w:rsidR="006B7984" w:rsidRPr="00271860" w:rsidRDefault="006B7984" w:rsidP="00271860">
            <w:pPr>
              <w:jc w:val="both"/>
              <w:rPr>
                <w:rFonts w:ascii="Times New Roman" w:hAnsi="Times New Roman" w:cs="Times New Roman"/>
                <w:sz w:val="24"/>
                <w:szCs w:val="24"/>
              </w:rPr>
            </w:pPr>
            <w:r w:rsidRPr="00271860">
              <w:rPr>
                <w:rFonts w:ascii="Times New Roman" w:hAnsi="Times New Roman" w:cs="Times New Roman"/>
                <w:sz w:val="24"/>
                <w:szCs w:val="24"/>
              </w:rPr>
              <w:t>Оформление классных уголков здоровья «Про тебя самого», «Профилактика заболеваний».</w:t>
            </w:r>
          </w:p>
        </w:tc>
        <w:tc>
          <w:tcPr>
            <w:tcW w:w="1893" w:type="dxa"/>
          </w:tcPr>
          <w:p w:rsidR="006B7984" w:rsidRPr="00271860" w:rsidRDefault="006B7984" w:rsidP="00271860">
            <w:pPr>
              <w:jc w:val="center"/>
              <w:rPr>
                <w:rFonts w:ascii="Times New Roman" w:hAnsi="Times New Roman" w:cs="Times New Roman"/>
                <w:sz w:val="24"/>
                <w:szCs w:val="24"/>
              </w:rPr>
            </w:pPr>
            <w:r w:rsidRPr="00271860">
              <w:rPr>
                <w:rFonts w:ascii="Times New Roman" w:hAnsi="Times New Roman" w:cs="Times New Roman"/>
                <w:sz w:val="24"/>
                <w:szCs w:val="24"/>
              </w:rPr>
              <w:t>По плану</w:t>
            </w:r>
          </w:p>
        </w:tc>
        <w:tc>
          <w:tcPr>
            <w:tcW w:w="1788" w:type="dxa"/>
          </w:tcPr>
          <w:p w:rsidR="006B7984" w:rsidRPr="00271860" w:rsidRDefault="006B7984" w:rsidP="00271860">
            <w:pPr>
              <w:jc w:val="center"/>
              <w:rPr>
                <w:rFonts w:ascii="Times New Roman" w:hAnsi="Times New Roman" w:cs="Times New Roman"/>
                <w:sz w:val="24"/>
                <w:szCs w:val="24"/>
              </w:rPr>
            </w:pPr>
            <w:r w:rsidRPr="00271860">
              <w:rPr>
                <w:rFonts w:ascii="Times New Roman" w:hAnsi="Times New Roman" w:cs="Times New Roman"/>
                <w:sz w:val="24"/>
                <w:szCs w:val="24"/>
              </w:rPr>
              <w:t>Учителя, воспитатели ГПД</w:t>
            </w:r>
          </w:p>
        </w:tc>
      </w:tr>
      <w:tr w:rsidR="006B7984" w:rsidRPr="00271860" w:rsidTr="00B6524D">
        <w:tc>
          <w:tcPr>
            <w:tcW w:w="1681" w:type="dxa"/>
          </w:tcPr>
          <w:p w:rsidR="006B7984" w:rsidRPr="00271860" w:rsidRDefault="006B7984" w:rsidP="00271860">
            <w:pPr>
              <w:jc w:val="center"/>
              <w:rPr>
                <w:rFonts w:ascii="Times New Roman" w:hAnsi="Times New Roman" w:cs="Times New Roman"/>
                <w:sz w:val="24"/>
                <w:szCs w:val="24"/>
              </w:rPr>
            </w:pPr>
            <w:r w:rsidRPr="00271860">
              <w:rPr>
                <w:rFonts w:ascii="Times New Roman" w:hAnsi="Times New Roman" w:cs="Times New Roman"/>
                <w:sz w:val="24"/>
                <w:szCs w:val="24"/>
              </w:rPr>
              <w:lastRenderedPageBreak/>
              <w:t>Работа с родителями</w:t>
            </w:r>
          </w:p>
        </w:tc>
        <w:tc>
          <w:tcPr>
            <w:tcW w:w="4489" w:type="dxa"/>
          </w:tcPr>
          <w:p w:rsidR="006B7984" w:rsidRPr="00271860" w:rsidRDefault="006B7984" w:rsidP="00271860">
            <w:pPr>
              <w:jc w:val="both"/>
              <w:rPr>
                <w:rFonts w:ascii="Times New Roman" w:hAnsi="Times New Roman" w:cs="Times New Roman"/>
                <w:sz w:val="24"/>
                <w:szCs w:val="24"/>
              </w:rPr>
            </w:pPr>
            <w:r w:rsidRPr="00271860">
              <w:rPr>
                <w:rFonts w:ascii="Times New Roman" w:hAnsi="Times New Roman" w:cs="Times New Roman"/>
                <w:sz w:val="24"/>
                <w:szCs w:val="24"/>
              </w:rPr>
              <w:t>Анкетирование родителей по вопросам состояния здоровья детей.</w:t>
            </w:r>
          </w:p>
        </w:tc>
        <w:tc>
          <w:tcPr>
            <w:tcW w:w="1893" w:type="dxa"/>
          </w:tcPr>
          <w:p w:rsidR="006B7984" w:rsidRPr="00271860" w:rsidRDefault="006B7984" w:rsidP="00271860">
            <w:pPr>
              <w:jc w:val="center"/>
              <w:rPr>
                <w:rFonts w:ascii="Times New Roman" w:hAnsi="Times New Roman" w:cs="Times New Roman"/>
                <w:b/>
                <w:bCs/>
                <w:sz w:val="24"/>
                <w:szCs w:val="24"/>
              </w:rPr>
            </w:pPr>
            <w:r w:rsidRPr="00271860">
              <w:rPr>
                <w:rFonts w:ascii="Times New Roman" w:hAnsi="Times New Roman" w:cs="Times New Roman"/>
                <w:sz w:val="24"/>
                <w:szCs w:val="24"/>
              </w:rPr>
              <w:t>По плану</w:t>
            </w:r>
          </w:p>
        </w:tc>
        <w:tc>
          <w:tcPr>
            <w:tcW w:w="1788" w:type="dxa"/>
          </w:tcPr>
          <w:p w:rsidR="006B7984" w:rsidRPr="00271860" w:rsidRDefault="006B7984" w:rsidP="00271860">
            <w:pPr>
              <w:jc w:val="center"/>
              <w:rPr>
                <w:rFonts w:ascii="Times New Roman" w:hAnsi="Times New Roman" w:cs="Times New Roman"/>
                <w:sz w:val="24"/>
                <w:szCs w:val="24"/>
              </w:rPr>
            </w:pPr>
            <w:r w:rsidRPr="00271860">
              <w:rPr>
                <w:rFonts w:ascii="Times New Roman" w:hAnsi="Times New Roman" w:cs="Times New Roman"/>
                <w:sz w:val="24"/>
                <w:szCs w:val="24"/>
              </w:rPr>
              <w:t>Учителя,</w:t>
            </w:r>
          </w:p>
          <w:p w:rsidR="006B7984" w:rsidRPr="00271860" w:rsidRDefault="006B7984" w:rsidP="00271860">
            <w:pPr>
              <w:jc w:val="center"/>
              <w:rPr>
                <w:rFonts w:ascii="Times New Roman" w:hAnsi="Times New Roman" w:cs="Times New Roman"/>
                <w:sz w:val="24"/>
                <w:szCs w:val="24"/>
              </w:rPr>
            </w:pPr>
            <w:r w:rsidRPr="00271860">
              <w:rPr>
                <w:rFonts w:ascii="Times New Roman" w:hAnsi="Times New Roman" w:cs="Times New Roman"/>
                <w:sz w:val="24"/>
                <w:szCs w:val="24"/>
              </w:rPr>
              <w:t>Педагог-психолог,</w:t>
            </w:r>
          </w:p>
          <w:p w:rsidR="006B7984" w:rsidRPr="00271860" w:rsidRDefault="006B7984" w:rsidP="00271860">
            <w:pPr>
              <w:jc w:val="center"/>
              <w:rPr>
                <w:rFonts w:ascii="Times New Roman" w:hAnsi="Times New Roman" w:cs="Times New Roman"/>
                <w:b/>
                <w:bCs/>
                <w:sz w:val="24"/>
                <w:szCs w:val="24"/>
              </w:rPr>
            </w:pPr>
            <w:r w:rsidRPr="00271860">
              <w:rPr>
                <w:rFonts w:ascii="Times New Roman" w:hAnsi="Times New Roman" w:cs="Times New Roman"/>
                <w:sz w:val="24"/>
                <w:szCs w:val="24"/>
              </w:rPr>
              <w:t>медработник</w:t>
            </w:r>
          </w:p>
        </w:tc>
      </w:tr>
      <w:tr w:rsidR="006B7984" w:rsidRPr="00271860" w:rsidTr="00B6524D">
        <w:tc>
          <w:tcPr>
            <w:tcW w:w="1681" w:type="dxa"/>
          </w:tcPr>
          <w:p w:rsidR="006B7984" w:rsidRPr="00271860" w:rsidRDefault="006B7984" w:rsidP="00271860">
            <w:pPr>
              <w:jc w:val="center"/>
              <w:rPr>
                <w:rFonts w:ascii="Times New Roman" w:hAnsi="Times New Roman" w:cs="Times New Roman"/>
                <w:sz w:val="24"/>
                <w:szCs w:val="24"/>
              </w:rPr>
            </w:pPr>
            <w:r w:rsidRPr="00271860">
              <w:rPr>
                <w:rFonts w:ascii="Times New Roman" w:hAnsi="Times New Roman" w:cs="Times New Roman"/>
                <w:sz w:val="24"/>
                <w:szCs w:val="24"/>
              </w:rPr>
              <w:t>Работа с социальными партнёрами</w:t>
            </w:r>
          </w:p>
        </w:tc>
        <w:tc>
          <w:tcPr>
            <w:tcW w:w="4489" w:type="dxa"/>
          </w:tcPr>
          <w:p w:rsidR="006B7984" w:rsidRPr="00271860" w:rsidRDefault="006B7984" w:rsidP="00271860">
            <w:pPr>
              <w:jc w:val="both"/>
              <w:rPr>
                <w:rFonts w:ascii="Times New Roman" w:hAnsi="Times New Roman" w:cs="Times New Roman"/>
                <w:sz w:val="24"/>
                <w:szCs w:val="24"/>
              </w:rPr>
            </w:pPr>
            <w:r w:rsidRPr="00271860">
              <w:rPr>
                <w:rFonts w:ascii="Times New Roman" w:hAnsi="Times New Roman" w:cs="Times New Roman"/>
                <w:sz w:val="24"/>
                <w:szCs w:val="24"/>
              </w:rPr>
              <w:t>Медосмотр учащихся узкими специалистами детской поликлиники</w:t>
            </w:r>
          </w:p>
        </w:tc>
        <w:tc>
          <w:tcPr>
            <w:tcW w:w="1893" w:type="dxa"/>
          </w:tcPr>
          <w:p w:rsidR="006B7984" w:rsidRPr="00271860" w:rsidRDefault="006B7984" w:rsidP="00271860">
            <w:pPr>
              <w:jc w:val="center"/>
              <w:rPr>
                <w:rFonts w:ascii="Times New Roman" w:hAnsi="Times New Roman" w:cs="Times New Roman"/>
                <w:b/>
                <w:bCs/>
                <w:sz w:val="24"/>
                <w:szCs w:val="24"/>
              </w:rPr>
            </w:pPr>
            <w:r w:rsidRPr="00271860">
              <w:rPr>
                <w:rFonts w:ascii="Times New Roman" w:hAnsi="Times New Roman" w:cs="Times New Roman"/>
                <w:sz w:val="24"/>
                <w:szCs w:val="24"/>
              </w:rPr>
              <w:t>По плану</w:t>
            </w:r>
          </w:p>
        </w:tc>
        <w:tc>
          <w:tcPr>
            <w:tcW w:w="1788" w:type="dxa"/>
          </w:tcPr>
          <w:p w:rsidR="006B7984" w:rsidRPr="00271860" w:rsidRDefault="006B7984" w:rsidP="00271860">
            <w:pPr>
              <w:jc w:val="center"/>
              <w:rPr>
                <w:rFonts w:ascii="Times New Roman" w:hAnsi="Times New Roman" w:cs="Times New Roman"/>
                <w:sz w:val="24"/>
                <w:szCs w:val="24"/>
              </w:rPr>
            </w:pPr>
            <w:r w:rsidRPr="00271860">
              <w:rPr>
                <w:rFonts w:ascii="Times New Roman" w:hAnsi="Times New Roman" w:cs="Times New Roman"/>
                <w:sz w:val="24"/>
                <w:szCs w:val="24"/>
              </w:rPr>
              <w:t>Учителя,</w:t>
            </w:r>
          </w:p>
          <w:p w:rsidR="006B7984" w:rsidRPr="00271860" w:rsidRDefault="006B7984" w:rsidP="00271860">
            <w:pPr>
              <w:jc w:val="center"/>
              <w:rPr>
                <w:rFonts w:ascii="Times New Roman" w:hAnsi="Times New Roman" w:cs="Times New Roman"/>
                <w:b/>
                <w:bCs/>
                <w:sz w:val="24"/>
                <w:szCs w:val="24"/>
              </w:rPr>
            </w:pPr>
            <w:r w:rsidRPr="00271860">
              <w:rPr>
                <w:rFonts w:ascii="Times New Roman" w:hAnsi="Times New Roman" w:cs="Times New Roman"/>
                <w:sz w:val="24"/>
                <w:szCs w:val="24"/>
              </w:rPr>
              <w:t>администрация</w:t>
            </w:r>
          </w:p>
        </w:tc>
      </w:tr>
      <w:tr w:rsidR="00B6524D" w:rsidRPr="00271860" w:rsidTr="00B6524D">
        <w:tc>
          <w:tcPr>
            <w:tcW w:w="9851" w:type="dxa"/>
            <w:gridSpan w:val="4"/>
          </w:tcPr>
          <w:p w:rsidR="00B6524D" w:rsidRPr="00A16F91" w:rsidRDefault="00B6524D" w:rsidP="00271860">
            <w:pPr>
              <w:jc w:val="center"/>
              <w:rPr>
                <w:rFonts w:ascii="Times New Roman" w:hAnsi="Times New Roman" w:cs="Times New Roman"/>
                <w:sz w:val="24"/>
                <w:szCs w:val="24"/>
              </w:rPr>
            </w:pPr>
            <w:r w:rsidRPr="00A16F91">
              <w:rPr>
                <w:rFonts w:ascii="Times New Roman" w:hAnsi="Times New Roman" w:cs="Times New Roman"/>
                <w:b/>
                <w:sz w:val="24"/>
                <w:szCs w:val="24"/>
              </w:rPr>
              <w:t>Профилактика детского травматизма, в том числе дорожно - транспортного</w:t>
            </w:r>
          </w:p>
        </w:tc>
      </w:tr>
      <w:tr w:rsidR="00B6524D" w:rsidRPr="00271860" w:rsidTr="00B6524D">
        <w:tc>
          <w:tcPr>
            <w:tcW w:w="1681" w:type="dxa"/>
          </w:tcPr>
          <w:p w:rsidR="00B6524D" w:rsidRPr="00A16F91" w:rsidRDefault="00B6524D" w:rsidP="00271860">
            <w:pPr>
              <w:jc w:val="center"/>
              <w:rPr>
                <w:rFonts w:ascii="Times New Roman" w:hAnsi="Times New Roman" w:cs="Times New Roman"/>
                <w:sz w:val="24"/>
                <w:szCs w:val="24"/>
                <w:highlight w:val="red"/>
              </w:rPr>
            </w:pPr>
            <w:r w:rsidRPr="00A16F91">
              <w:rPr>
                <w:rFonts w:ascii="Times New Roman" w:hAnsi="Times New Roman" w:cs="Times New Roman"/>
                <w:sz w:val="24"/>
                <w:szCs w:val="24"/>
              </w:rPr>
              <w:t>Урочная</w:t>
            </w:r>
          </w:p>
        </w:tc>
        <w:tc>
          <w:tcPr>
            <w:tcW w:w="4489" w:type="dxa"/>
          </w:tcPr>
          <w:p w:rsidR="00B6524D" w:rsidRPr="00A16F91" w:rsidRDefault="007079AB" w:rsidP="00271860">
            <w:pPr>
              <w:jc w:val="both"/>
              <w:rPr>
                <w:rFonts w:ascii="Times New Roman" w:hAnsi="Times New Roman" w:cs="Times New Roman"/>
                <w:sz w:val="24"/>
                <w:szCs w:val="24"/>
              </w:rPr>
            </w:pPr>
            <w:r w:rsidRPr="00A16F91">
              <w:rPr>
                <w:rFonts w:ascii="Times New Roman" w:hAnsi="Times New Roman" w:cs="Times New Roman"/>
                <w:sz w:val="24"/>
                <w:szCs w:val="24"/>
              </w:rPr>
              <w:t xml:space="preserve">Экскурсии, беседы, </w:t>
            </w:r>
            <w:r w:rsidR="00E73495" w:rsidRPr="00A16F91">
              <w:rPr>
                <w:rFonts w:ascii="Times New Roman" w:hAnsi="Times New Roman" w:cs="Times New Roman"/>
                <w:sz w:val="24"/>
                <w:szCs w:val="24"/>
              </w:rPr>
              <w:t>п</w:t>
            </w:r>
            <w:r w:rsidR="00B6524D" w:rsidRPr="00A16F91">
              <w:rPr>
                <w:rFonts w:ascii="Times New Roman" w:hAnsi="Times New Roman" w:cs="Times New Roman"/>
                <w:sz w:val="24"/>
                <w:szCs w:val="24"/>
              </w:rPr>
              <w:t>роекты в рамках учебных предметов: «Окружающий мир»,</w:t>
            </w:r>
            <w:r w:rsidR="00E73495" w:rsidRPr="00A16F91">
              <w:rPr>
                <w:rFonts w:ascii="Times New Roman" w:hAnsi="Times New Roman" w:cs="Times New Roman"/>
                <w:sz w:val="24"/>
                <w:szCs w:val="24"/>
              </w:rPr>
              <w:t xml:space="preserve"> «Литературное чтение», </w:t>
            </w:r>
            <w:r w:rsidR="00B6524D" w:rsidRPr="00A16F91">
              <w:rPr>
                <w:rFonts w:ascii="Times New Roman" w:hAnsi="Times New Roman" w:cs="Times New Roman"/>
                <w:sz w:val="24"/>
                <w:szCs w:val="24"/>
              </w:rPr>
              <w:t xml:space="preserve"> включающий</w:t>
            </w:r>
            <w:r w:rsidR="00E73495" w:rsidRPr="00A16F91">
              <w:rPr>
                <w:rFonts w:ascii="Times New Roman" w:hAnsi="Times New Roman" w:cs="Times New Roman"/>
                <w:sz w:val="24"/>
                <w:szCs w:val="24"/>
              </w:rPr>
              <w:t xml:space="preserve"> разделы человек, природа</w:t>
            </w:r>
            <w:proofErr w:type="gramStart"/>
            <w:r w:rsidR="00E73495" w:rsidRPr="00A16F91">
              <w:rPr>
                <w:rFonts w:ascii="Times New Roman" w:hAnsi="Times New Roman" w:cs="Times New Roman"/>
                <w:sz w:val="24"/>
                <w:szCs w:val="24"/>
              </w:rPr>
              <w:t>.</w:t>
            </w:r>
            <w:proofErr w:type="gramEnd"/>
            <w:r w:rsidR="00E73495" w:rsidRPr="00A16F91">
              <w:rPr>
                <w:rFonts w:ascii="Times New Roman" w:hAnsi="Times New Roman" w:cs="Times New Roman"/>
                <w:sz w:val="24"/>
                <w:szCs w:val="24"/>
              </w:rPr>
              <w:t xml:space="preserve"> </w:t>
            </w:r>
            <w:proofErr w:type="gramStart"/>
            <w:r w:rsidR="00E73495" w:rsidRPr="00A16F91">
              <w:rPr>
                <w:rFonts w:ascii="Times New Roman" w:hAnsi="Times New Roman" w:cs="Times New Roman"/>
                <w:sz w:val="24"/>
                <w:szCs w:val="24"/>
              </w:rPr>
              <w:t>о</w:t>
            </w:r>
            <w:proofErr w:type="gramEnd"/>
            <w:r w:rsidR="00E73495" w:rsidRPr="00A16F91">
              <w:rPr>
                <w:rFonts w:ascii="Times New Roman" w:hAnsi="Times New Roman" w:cs="Times New Roman"/>
                <w:sz w:val="24"/>
                <w:szCs w:val="24"/>
              </w:rPr>
              <w:t>бщество</w:t>
            </w:r>
            <w:r w:rsidR="00B6524D" w:rsidRPr="00A16F91">
              <w:rPr>
                <w:rFonts w:ascii="Times New Roman" w:hAnsi="Times New Roman" w:cs="Times New Roman"/>
                <w:sz w:val="24"/>
                <w:szCs w:val="24"/>
              </w:rPr>
              <w:t>, безопасность жизнедеятельности</w:t>
            </w:r>
          </w:p>
        </w:tc>
        <w:tc>
          <w:tcPr>
            <w:tcW w:w="1893" w:type="dxa"/>
          </w:tcPr>
          <w:p w:rsidR="00B6524D" w:rsidRPr="00A16F91" w:rsidRDefault="000D409B" w:rsidP="00271860">
            <w:pPr>
              <w:jc w:val="center"/>
              <w:rPr>
                <w:rFonts w:ascii="Times New Roman" w:hAnsi="Times New Roman" w:cs="Times New Roman"/>
                <w:sz w:val="24"/>
                <w:szCs w:val="24"/>
              </w:rPr>
            </w:pPr>
            <w:r w:rsidRPr="00A16F91">
              <w:rPr>
                <w:rFonts w:ascii="Times New Roman" w:hAnsi="Times New Roman" w:cs="Times New Roman"/>
                <w:sz w:val="24"/>
                <w:szCs w:val="24"/>
              </w:rPr>
              <w:t>По плану</w:t>
            </w:r>
          </w:p>
        </w:tc>
        <w:tc>
          <w:tcPr>
            <w:tcW w:w="1788" w:type="dxa"/>
          </w:tcPr>
          <w:p w:rsidR="00B6524D" w:rsidRPr="00A16F91" w:rsidRDefault="000D409B" w:rsidP="00271860">
            <w:pPr>
              <w:jc w:val="center"/>
              <w:rPr>
                <w:rFonts w:ascii="Times New Roman" w:hAnsi="Times New Roman" w:cs="Times New Roman"/>
                <w:sz w:val="24"/>
                <w:szCs w:val="24"/>
              </w:rPr>
            </w:pPr>
            <w:r w:rsidRPr="00A16F91">
              <w:rPr>
                <w:rFonts w:ascii="Times New Roman" w:hAnsi="Times New Roman" w:cs="Times New Roman"/>
                <w:sz w:val="24"/>
                <w:szCs w:val="24"/>
              </w:rPr>
              <w:t xml:space="preserve">Учителя </w:t>
            </w:r>
          </w:p>
        </w:tc>
      </w:tr>
      <w:tr w:rsidR="00B6524D" w:rsidRPr="00271860" w:rsidTr="00B6524D">
        <w:tc>
          <w:tcPr>
            <w:tcW w:w="1681" w:type="dxa"/>
          </w:tcPr>
          <w:p w:rsidR="00B6524D" w:rsidRPr="00A16F91" w:rsidRDefault="00F42639" w:rsidP="00271860">
            <w:pPr>
              <w:jc w:val="center"/>
              <w:rPr>
                <w:rFonts w:ascii="Times New Roman" w:hAnsi="Times New Roman" w:cs="Times New Roman"/>
                <w:sz w:val="24"/>
                <w:szCs w:val="24"/>
              </w:rPr>
            </w:pPr>
            <w:r w:rsidRPr="00A16F91">
              <w:rPr>
                <w:rFonts w:ascii="Times New Roman" w:hAnsi="Times New Roman" w:cs="Times New Roman"/>
                <w:sz w:val="24"/>
                <w:szCs w:val="24"/>
              </w:rPr>
              <w:t>Внеурочная</w:t>
            </w:r>
          </w:p>
        </w:tc>
        <w:tc>
          <w:tcPr>
            <w:tcW w:w="4489" w:type="dxa"/>
          </w:tcPr>
          <w:p w:rsidR="00B6524D" w:rsidRPr="00A16F91" w:rsidRDefault="00F42639" w:rsidP="00271860">
            <w:pPr>
              <w:jc w:val="both"/>
              <w:rPr>
                <w:rFonts w:ascii="Times New Roman" w:hAnsi="Times New Roman" w:cs="Times New Roman"/>
                <w:sz w:val="24"/>
                <w:szCs w:val="24"/>
              </w:rPr>
            </w:pPr>
            <w:r w:rsidRPr="00A16F91">
              <w:rPr>
                <w:rFonts w:ascii="Times New Roman" w:hAnsi="Times New Roman" w:cs="Times New Roman"/>
                <w:sz w:val="24"/>
                <w:szCs w:val="24"/>
              </w:rPr>
              <w:t>Оформление классных уголков по безопасности дорожного движения, профилактике детского дорожно – транспортного травматизма</w:t>
            </w:r>
            <w:r w:rsidR="00025C16" w:rsidRPr="00A16F91">
              <w:rPr>
                <w:rFonts w:ascii="Times New Roman" w:hAnsi="Times New Roman" w:cs="Times New Roman"/>
                <w:sz w:val="24"/>
                <w:szCs w:val="24"/>
              </w:rPr>
              <w:t>. Беседы и классные часы на тему БДД</w:t>
            </w:r>
            <w:r w:rsidR="00E73495" w:rsidRPr="00A16F91">
              <w:rPr>
                <w:rFonts w:ascii="Times New Roman" w:hAnsi="Times New Roman" w:cs="Times New Roman"/>
                <w:sz w:val="24"/>
                <w:szCs w:val="24"/>
              </w:rPr>
              <w:t xml:space="preserve">. Работа </w:t>
            </w:r>
            <w:proofErr w:type="gramStart"/>
            <w:r w:rsidR="00E73495" w:rsidRPr="00A16F91">
              <w:rPr>
                <w:rFonts w:ascii="Times New Roman" w:hAnsi="Times New Roman" w:cs="Times New Roman"/>
                <w:sz w:val="24"/>
                <w:szCs w:val="24"/>
              </w:rPr>
              <w:t>школьного</w:t>
            </w:r>
            <w:proofErr w:type="gramEnd"/>
            <w:r w:rsidR="00E73495" w:rsidRPr="00A16F91">
              <w:rPr>
                <w:rFonts w:ascii="Times New Roman" w:hAnsi="Times New Roman" w:cs="Times New Roman"/>
                <w:sz w:val="24"/>
                <w:szCs w:val="24"/>
              </w:rPr>
              <w:t xml:space="preserve"> ЮИД</w:t>
            </w:r>
          </w:p>
        </w:tc>
        <w:tc>
          <w:tcPr>
            <w:tcW w:w="1893" w:type="dxa"/>
          </w:tcPr>
          <w:p w:rsidR="00B6524D" w:rsidRPr="00A16F91" w:rsidRDefault="00025C16" w:rsidP="00271860">
            <w:pPr>
              <w:jc w:val="center"/>
              <w:rPr>
                <w:rFonts w:ascii="Times New Roman" w:hAnsi="Times New Roman" w:cs="Times New Roman"/>
                <w:sz w:val="24"/>
                <w:szCs w:val="24"/>
              </w:rPr>
            </w:pPr>
            <w:r w:rsidRPr="00A16F91">
              <w:rPr>
                <w:rFonts w:ascii="Times New Roman" w:hAnsi="Times New Roman" w:cs="Times New Roman"/>
                <w:sz w:val="24"/>
                <w:szCs w:val="24"/>
              </w:rPr>
              <w:t>По плану</w:t>
            </w:r>
          </w:p>
        </w:tc>
        <w:tc>
          <w:tcPr>
            <w:tcW w:w="1788" w:type="dxa"/>
          </w:tcPr>
          <w:p w:rsidR="00B6524D" w:rsidRPr="00A16F91" w:rsidRDefault="00025C16" w:rsidP="00271860">
            <w:pPr>
              <w:jc w:val="center"/>
              <w:rPr>
                <w:rFonts w:ascii="Times New Roman" w:hAnsi="Times New Roman" w:cs="Times New Roman"/>
                <w:sz w:val="24"/>
                <w:szCs w:val="24"/>
              </w:rPr>
            </w:pPr>
            <w:r w:rsidRPr="00A16F91">
              <w:rPr>
                <w:rFonts w:ascii="Times New Roman" w:hAnsi="Times New Roman" w:cs="Times New Roman"/>
                <w:sz w:val="24"/>
                <w:szCs w:val="24"/>
              </w:rPr>
              <w:t xml:space="preserve">Учителя </w:t>
            </w:r>
          </w:p>
        </w:tc>
      </w:tr>
      <w:tr w:rsidR="00B6524D" w:rsidRPr="00271860" w:rsidTr="00B6524D">
        <w:tc>
          <w:tcPr>
            <w:tcW w:w="1681" w:type="dxa"/>
          </w:tcPr>
          <w:p w:rsidR="00B6524D" w:rsidRPr="00A16F91" w:rsidRDefault="00F42639" w:rsidP="00271860">
            <w:pPr>
              <w:jc w:val="center"/>
              <w:rPr>
                <w:rFonts w:ascii="Times New Roman" w:hAnsi="Times New Roman" w:cs="Times New Roman"/>
                <w:sz w:val="24"/>
                <w:szCs w:val="24"/>
              </w:rPr>
            </w:pPr>
            <w:r w:rsidRPr="00A16F91">
              <w:rPr>
                <w:rFonts w:ascii="Times New Roman" w:hAnsi="Times New Roman" w:cs="Times New Roman"/>
                <w:sz w:val="24"/>
                <w:szCs w:val="24"/>
              </w:rPr>
              <w:t>Работа с родителями</w:t>
            </w:r>
          </w:p>
        </w:tc>
        <w:tc>
          <w:tcPr>
            <w:tcW w:w="4489" w:type="dxa"/>
          </w:tcPr>
          <w:p w:rsidR="00B6524D" w:rsidRPr="00A16F91" w:rsidRDefault="00025C16" w:rsidP="00271860">
            <w:pPr>
              <w:jc w:val="both"/>
              <w:rPr>
                <w:rFonts w:ascii="Times New Roman" w:hAnsi="Times New Roman" w:cs="Times New Roman"/>
                <w:sz w:val="24"/>
                <w:szCs w:val="24"/>
              </w:rPr>
            </w:pPr>
            <w:r w:rsidRPr="00A16F91">
              <w:rPr>
                <w:rFonts w:ascii="Times New Roman" w:hAnsi="Times New Roman" w:cs="Times New Roman"/>
                <w:sz w:val="24"/>
                <w:szCs w:val="24"/>
              </w:rPr>
              <w:t>Родительские собрания на тему: «Профилактика детского дорожно – транспортного травматизма», «Безопасность детей на дороге»</w:t>
            </w:r>
          </w:p>
        </w:tc>
        <w:tc>
          <w:tcPr>
            <w:tcW w:w="1893" w:type="dxa"/>
          </w:tcPr>
          <w:p w:rsidR="00B6524D" w:rsidRPr="00A16F91" w:rsidRDefault="00025C16" w:rsidP="00271860">
            <w:pPr>
              <w:jc w:val="center"/>
              <w:rPr>
                <w:rFonts w:ascii="Times New Roman" w:hAnsi="Times New Roman" w:cs="Times New Roman"/>
                <w:sz w:val="24"/>
                <w:szCs w:val="24"/>
              </w:rPr>
            </w:pPr>
            <w:r w:rsidRPr="00A16F91">
              <w:rPr>
                <w:rFonts w:ascii="Times New Roman" w:hAnsi="Times New Roman" w:cs="Times New Roman"/>
                <w:sz w:val="24"/>
                <w:szCs w:val="24"/>
              </w:rPr>
              <w:t xml:space="preserve">По плану </w:t>
            </w:r>
          </w:p>
        </w:tc>
        <w:tc>
          <w:tcPr>
            <w:tcW w:w="1788" w:type="dxa"/>
          </w:tcPr>
          <w:p w:rsidR="00B6524D" w:rsidRPr="00A16F91" w:rsidRDefault="00025C16" w:rsidP="00271860">
            <w:pPr>
              <w:jc w:val="center"/>
              <w:rPr>
                <w:rFonts w:ascii="Times New Roman" w:hAnsi="Times New Roman" w:cs="Times New Roman"/>
                <w:sz w:val="24"/>
                <w:szCs w:val="24"/>
              </w:rPr>
            </w:pPr>
            <w:r w:rsidRPr="00A16F91">
              <w:rPr>
                <w:rFonts w:ascii="Times New Roman" w:hAnsi="Times New Roman" w:cs="Times New Roman"/>
                <w:sz w:val="24"/>
                <w:szCs w:val="24"/>
              </w:rPr>
              <w:t>Учителя, администрация</w:t>
            </w:r>
          </w:p>
        </w:tc>
      </w:tr>
      <w:tr w:rsidR="00B6524D" w:rsidRPr="00271860" w:rsidTr="00B6524D">
        <w:tc>
          <w:tcPr>
            <w:tcW w:w="1681" w:type="dxa"/>
          </w:tcPr>
          <w:p w:rsidR="00B6524D" w:rsidRPr="00A16F91" w:rsidRDefault="00496209" w:rsidP="00271860">
            <w:pPr>
              <w:jc w:val="center"/>
              <w:rPr>
                <w:rFonts w:ascii="Times New Roman" w:hAnsi="Times New Roman" w:cs="Times New Roman"/>
                <w:sz w:val="24"/>
                <w:szCs w:val="24"/>
              </w:rPr>
            </w:pPr>
            <w:r w:rsidRPr="00A16F91">
              <w:rPr>
                <w:rFonts w:ascii="Times New Roman" w:hAnsi="Times New Roman" w:cs="Times New Roman"/>
                <w:sz w:val="24"/>
                <w:szCs w:val="24"/>
              </w:rPr>
              <w:t>Работа с социальными партнерами</w:t>
            </w:r>
          </w:p>
        </w:tc>
        <w:tc>
          <w:tcPr>
            <w:tcW w:w="4489" w:type="dxa"/>
          </w:tcPr>
          <w:p w:rsidR="00B6524D" w:rsidRPr="00A16F91" w:rsidRDefault="00591CF5" w:rsidP="00271860">
            <w:pPr>
              <w:jc w:val="both"/>
              <w:rPr>
                <w:rFonts w:ascii="Times New Roman" w:hAnsi="Times New Roman" w:cs="Times New Roman"/>
                <w:sz w:val="24"/>
                <w:szCs w:val="24"/>
              </w:rPr>
            </w:pPr>
            <w:r w:rsidRPr="00A16F91">
              <w:rPr>
                <w:rFonts w:ascii="Times New Roman" w:hAnsi="Times New Roman" w:cs="Times New Roman"/>
                <w:sz w:val="24"/>
                <w:szCs w:val="24"/>
              </w:rPr>
              <w:t>Выступление сотрудников ГИБДД и Росгвардии на родительских собраниях, проведение мероприятий с учащимися гимназии</w:t>
            </w:r>
          </w:p>
        </w:tc>
        <w:tc>
          <w:tcPr>
            <w:tcW w:w="1893" w:type="dxa"/>
          </w:tcPr>
          <w:p w:rsidR="00B6524D" w:rsidRPr="00A16F91" w:rsidRDefault="00591CF5" w:rsidP="00271860">
            <w:pPr>
              <w:jc w:val="center"/>
              <w:rPr>
                <w:rFonts w:ascii="Times New Roman" w:hAnsi="Times New Roman" w:cs="Times New Roman"/>
                <w:sz w:val="24"/>
                <w:szCs w:val="24"/>
              </w:rPr>
            </w:pPr>
            <w:r w:rsidRPr="00A16F91">
              <w:rPr>
                <w:rFonts w:ascii="Times New Roman" w:hAnsi="Times New Roman" w:cs="Times New Roman"/>
                <w:sz w:val="24"/>
                <w:szCs w:val="24"/>
              </w:rPr>
              <w:t>По плану</w:t>
            </w:r>
          </w:p>
        </w:tc>
        <w:tc>
          <w:tcPr>
            <w:tcW w:w="1788" w:type="dxa"/>
          </w:tcPr>
          <w:p w:rsidR="00B6524D" w:rsidRPr="00A16F91" w:rsidRDefault="00591CF5" w:rsidP="00271860">
            <w:pPr>
              <w:jc w:val="center"/>
              <w:rPr>
                <w:rFonts w:ascii="Times New Roman" w:hAnsi="Times New Roman" w:cs="Times New Roman"/>
                <w:sz w:val="24"/>
                <w:szCs w:val="24"/>
              </w:rPr>
            </w:pPr>
            <w:r w:rsidRPr="00A16F91">
              <w:rPr>
                <w:rFonts w:ascii="Times New Roman" w:hAnsi="Times New Roman" w:cs="Times New Roman"/>
                <w:sz w:val="24"/>
                <w:szCs w:val="24"/>
              </w:rPr>
              <w:t>Учителя, администрация</w:t>
            </w:r>
          </w:p>
        </w:tc>
      </w:tr>
    </w:tbl>
    <w:p w:rsidR="006B7984" w:rsidRPr="00271860" w:rsidRDefault="006B7984" w:rsidP="00271860">
      <w:pPr>
        <w:rPr>
          <w:rFonts w:ascii="Times New Roman" w:hAnsi="Times New Roman" w:cs="Times New Roman"/>
          <w:sz w:val="24"/>
          <w:szCs w:val="24"/>
        </w:rPr>
      </w:pPr>
    </w:p>
    <w:p w:rsidR="006B7984" w:rsidRPr="00271860" w:rsidRDefault="006B7984" w:rsidP="00271860">
      <w:pPr>
        <w:jc w:val="center"/>
        <w:rPr>
          <w:rFonts w:ascii="Times New Roman" w:hAnsi="Times New Roman" w:cs="Times New Roman"/>
          <w:b/>
          <w:color w:val="000000"/>
          <w:sz w:val="24"/>
          <w:szCs w:val="24"/>
        </w:rPr>
      </w:pPr>
      <w:r w:rsidRPr="00271860">
        <w:rPr>
          <w:rFonts w:ascii="Times New Roman" w:hAnsi="Times New Roman" w:cs="Times New Roman"/>
          <w:b/>
          <w:color w:val="000000"/>
          <w:sz w:val="24"/>
          <w:szCs w:val="24"/>
        </w:rPr>
        <w:t>Критерии, показатели эффективности деятельност</w:t>
      </w:r>
      <w:r w:rsidR="00ED1EDD">
        <w:rPr>
          <w:rFonts w:ascii="Times New Roman" w:hAnsi="Times New Roman" w:cs="Times New Roman"/>
          <w:b/>
          <w:color w:val="000000"/>
          <w:sz w:val="24"/>
          <w:szCs w:val="24"/>
        </w:rPr>
        <w:t>и МАОУ «Русская гимназия</w:t>
      </w:r>
      <w:r w:rsidRPr="00271860">
        <w:rPr>
          <w:rFonts w:ascii="Times New Roman" w:hAnsi="Times New Roman" w:cs="Times New Roman"/>
          <w:b/>
          <w:color w:val="000000"/>
          <w:sz w:val="24"/>
          <w:szCs w:val="24"/>
        </w:rPr>
        <w:t>» в части формирования здорового и безопасного образа жизни и экологической культуры учащихся</w:t>
      </w:r>
    </w:p>
    <w:p w:rsidR="006B7984" w:rsidRPr="00271860" w:rsidRDefault="006B7984" w:rsidP="00271860">
      <w:pPr>
        <w:jc w:val="both"/>
        <w:rPr>
          <w:rFonts w:ascii="Times New Roman" w:hAnsi="Times New Roman" w:cs="Times New Roman"/>
          <w:sz w:val="24"/>
          <w:szCs w:val="24"/>
        </w:rPr>
      </w:pPr>
      <w:r w:rsidRPr="00271860">
        <w:rPr>
          <w:rFonts w:ascii="Times New Roman" w:hAnsi="Times New Roman" w:cs="Times New Roman"/>
          <w:b/>
          <w:bCs/>
          <w:sz w:val="24"/>
          <w:szCs w:val="24"/>
        </w:rPr>
        <w:t>1. Организационные</w:t>
      </w:r>
      <w:r w:rsidRPr="00271860">
        <w:rPr>
          <w:rFonts w:ascii="Times New Roman" w:hAnsi="Times New Roman" w:cs="Times New Roman"/>
          <w:sz w:val="24"/>
          <w:szCs w:val="24"/>
        </w:rPr>
        <w:t xml:space="preserve">: количественные и качественные характеристики здоровьесберегающих мероприятий (проведение мониторингов, конкурсов; организация курсов переподготовки, повышения квалификации и др.); </w:t>
      </w:r>
      <w:r w:rsidRPr="00271860">
        <w:rPr>
          <w:rFonts w:ascii="Times New Roman" w:hAnsi="Times New Roman" w:cs="Times New Roman"/>
          <w:sz w:val="24"/>
          <w:szCs w:val="24"/>
        </w:rPr>
        <w:br/>
      </w:r>
      <w:r w:rsidRPr="00271860">
        <w:rPr>
          <w:rFonts w:ascii="Times New Roman" w:hAnsi="Times New Roman" w:cs="Times New Roman"/>
          <w:b/>
          <w:bCs/>
          <w:sz w:val="24"/>
          <w:szCs w:val="24"/>
        </w:rPr>
        <w:t xml:space="preserve">2. </w:t>
      </w:r>
      <w:proofErr w:type="gramStart"/>
      <w:r w:rsidRPr="00271860">
        <w:rPr>
          <w:rFonts w:ascii="Times New Roman" w:hAnsi="Times New Roman" w:cs="Times New Roman"/>
          <w:b/>
          <w:bCs/>
          <w:sz w:val="24"/>
          <w:szCs w:val="24"/>
        </w:rPr>
        <w:t>Методические</w:t>
      </w:r>
      <w:proofErr w:type="gramEnd"/>
      <w:r w:rsidRPr="00271860">
        <w:rPr>
          <w:rFonts w:ascii="Times New Roman" w:hAnsi="Times New Roman" w:cs="Times New Roman"/>
          <w:b/>
          <w:bCs/>
          <w:sz w:val="24"/>
          <w:szCs w:val="24"/>
        </w:rPr>
        <w:t>:</w:t>
      </w:r>
      <w:r w:rsidRPr="00271860">
        <w:rPr>
          <w:rFonts w:ascii="Times New Roman" w:hAnsi="Times New Roman" w:cs="Times New Roman"/>
          <w:sz w:val="24"/>
          <w:szCs w:val="24"/>
        </w:rPr>
        <w:t xml:space="preserve"> разработка здоровьесберегающих программ, технологий, учебно-методических пособий.</w:t>
      </w:r>
      <w:r w:rsidRPr="00271860">
        <w:rPr>
          <w:rFonts w:ascii="Times New Roman" w:hAnsi="Times New Roman" w:cs="Times New Roman"/>
          <w:sz w:val="24"/>
          <w:szCs w:val="24"/>
        </w:rPr>
        <w:br/>
      </w:r>
      <w:r w:rsidRPr="00271860">
        <w:rPr>
          <w:rFonts w:ascii="Times New Roman" w:hAnsi="Times New Roman" w:cs="Times New Roman"/>
          <w:b/>
          <w:bCs/>
          <w:sz w:val="24"/>
          <w:szCs w:val="24"/>
        </w:rPr>
        <w:t>3. Психофизические:</w:t>
      </w:r>
      <w:r w:rsidRPr="00271860">
        <w:rPr>
          <w:rFonts w:ascii="Times New Roman" w:hAnsi="Times New Roman" w:cs="Times New Roman"/>
          <w:sz w:val="24"/>
          <w:szCs w:val="24"/>
        </w:rPr>
        <w:t xml:space="preserve"> положительная динамика физического развития, снижение уровня заболеваемости участников образовательного процесса, повышение адаптационных </w:t>
      </w:r>
      <w:r w:rsidRPr="00271860">
        <w:rPr>
          <w:rFonts w:ascii="Times New Roman" w:hAnsi="Times New Roman" w:cs="Times New Roman"/>
          <w:sz w:val="24"/>
          <w:szCs w:val="24"/>
        </w:rPr>
        <w:lastRenderedPageBreak/>
        <w:t>возможностей, оптимизация эмоционально-волевого статуса, улучшение психического состояния снижение, тревожности, агрессии.</w:t>
      </w:r>
      <w:r w:rsidRPr="00271860">
        <w:rPr>
          <w:rFonts w:ascii="Times New Roman" w:hAnsi="Times New Roman" w:cs="Times New Roman"/>
          <w:sz w:val="24"/>
          <w:szCs w:val="24"/>
        </w:rPr>
        <w:br/>
      </w:r>
      <w:r w:rsidRPr="00271860">
        <w:rPr>
          <w:rFonts w:ascii="Times New Roman" w:hAnsi="Times New Roman" w:cs="Times New Roman"/>
          <w:b/>
          <w:bCs/>
          <w:sz w:val="24"/>
          <w:szCs w:val="24"/>
        </w:rPr>
        <w:t xml:space="preserve">4. </w:t>
      </w:r>
      <w:proofErr w:type="gramStart"/>
      <w:r w:rsidRPr="00271860">
        <w:rPr>
          <w:rFonts w:ascii="Times New Roman" w:hAnsi="Times New Roman" w:cs="Times New Roman"/>
          <w:b/>
          <w:bCs/>
          <w:sz w:val="24"/>
          <w:szCs w:val="24"/>
        </w:rPr>
        <w:t>Личностные:</w:t>
      </w:r>
      <w:r w:rsidRPr="00271860">
        <w:rPr>
          <w:rFonts w:ascii="Times New Roman" w:hAnsi="Times New Roman" w:cs="Times New Roman"/>
          <w:sz w:val="24"/>
          <w:szCs w:val="24"/>
        </w:rPr>
        <w:t xml:space="preserve"> формирование личностных компетенций, способствующих сохранению и укреплению здоровья, а именно – компетенций здоровьесбережения (осознание ценности здоровья и здорового образа жизни, знание и соблюдение норм здорового образа жизни, понимание опасности алкоголя, никотина, наркотиков); компетенций самосовершенствования, саморазвития, самооздоровления; компетенций успешного социального взаимодействия: сотрудничество, толерантность, уважение и др. </w:t>
      </w:r>
      <w:proofErr w:type="gramEnd"/>
    </w:p>
    <w:p w:rsidR="006B7984" w:rsidRPr="00271860" w:rsidRDefault="006B7984" w:rsidP="00271860">
      <w:pPr>
        <w:jc w:val="both"/>
        <w:rPr>
          <w:rFonts w:ascii="Times New Roman" w:hAnsi="Times New Roman" w:cs="Times New Roman"/>
          <w:sz w:val="24"/>
          <w:szCs w:val="24"/>
        </w:rPr>
      </w:pPr>
      <w:r w:rsidRPr="00294DA8">
        <w:rPr>
          <w:rFonts w:ascii="Times New Roman" w:hAnsi="Times New Roman" w:cs="Times New Roman"/>
          <w:sz w:val="24"/>
          <w:szCs w:val="24"/>
        </w:rPr>
        <w:t>(«</w:t>
      </w:r>
      <w:r w:rsidRPr="00294DA8">
        <w:rPr>
          <w:rFonts w:ascii="Times New Roman" w:hAnsi="Times New Roman" w:cs="Times New Roman"/>
          <w:bCs/>
          <w:sz w:val="24"/>
          <w:szCs w:val="24"/>
        </w:rPr>
        <w:t xml:space="preserve">Критерии оценки состояния здоровья детей» </w:t>
      </w:r>
      <w:r w:rsidRPr="00294DA8">
        <w:rPr>
          <w:rFonts w:ascii="Times New Roman" w:hAnsi="Times New Roman" w:cs="Times New Roman"/>
          <w:sz w:val="24"/>
          <w:szCs w:val="24"/>
        </w:rPr>
        <w:t xml:space="preserve">Приложение </w:t>
      </w:r>
      <w:r w:rsidR="0020760F">
        <w:rPr>
          <w:rFonts w:ascii="Times New Roman" w:hAnsi="Times New Roman" w:cs="Times New Roman"/>
          <w:sz w:val="24"/>
          <w:szCs w:val="24"/>
        </w:rPr>
        <w:t>3</w:t>
      </w:r>
      <w:r w:rsidRPr="00294DA8">
        <w:rPr>
          <w:rFonts w:ascii="Times New Roman" w:hAnsi="Times New Roman" w:cs="Times New Roman"/>
          <w:sz w:val="24"/>
          <w:szCs w:val="24"/>
        </w:rPr>
        <w:t>).</w:t>
      </w:r>
    </w:p>
    <w:p w:rsidR="006B7984" w:rsidRPr="00271860" w:rsidRDefault="006B7984" w:rsidP="00271860">
      <w:pPr>
        <w:jc w:val="center"/>
        <w:rPr>
          <w:rFonts w:ascii="Times New Roman" w:hAnsi="Times New Roman" w:cs="Times New Roman"/>
          <w:sz w:val="24"/>
          <w:szCs w:val="24"/>
        </w:rPr>
      </w:pPr>
      <w:r w:rsidRPr="00271860">
        <w:rPr>
          <w:rFonts w:ascii="Times New Roman" w:hAnsi="Times New Roman" w:cs="Times New Roman"/>
          <w:bCs/>
          <w:sz w:val="24"/>
          <w:szCs w:val="24"/>
        </w:rPr>
        <w:t>Основная форма оценки эффективности реализации Программы - мониторинг.</w:t>
      </w:r>
    </w:p>
    <w:p w:rsidR="006B7984" w:rsidRPr="00271860" w:rsidRDefault="006B7984" w:rsidP="00271860">
      <w:pPr>
        <w:rPr>
          <w:rFonts w:ascii="Times New Roman" w:hAnsi="Times New Roman" w:cs="Times New Roman"/>
          <w:bCs/>
          <w:sz w:val="24"/>
          <w:szCs w:val="24"/>
        </w:rPr>
      </w:pPr>
      <w:r w:rsidRPr="00271860">
        <w:rPr>
          <w:rFonts w:ascii="Times New Roman" w:hAnsi="Times New Roman" w:cs="Times New Roman"/>
          <w:bCs/>
          <w:i/>
          <w:sz w:val="24"/>
          <w:szCs w:val="24"/>
        </w:rPr>
        <w:t>Принципы</w:t>
      </w:r>
      <w:r w:rsidRPr="00271860">
        <w:rPr>
          <w:rFonts w:ascii="Times New Roman" w:hAnsi="Times New Roman" w:cs="Times New Roman"/>
          <w:bCs/>
          <w:sz w:val="24"/>
          <w:szCs w:val="24"/>
        </w:rPr>
        <w:t xml:space="preserve"> организации мониторинга:</w:t>
      </w:r>
    </w:p>
    <w:p w:rsidR="006B7984" w:rsidRPr="00271860" w:rsidRDefault="006B7984" w:rsidP="003257FF">
      <w:pPr>
        <w:numPr>
          <w:ilvl w:val="0"/>
          <w:numId w:val="73"/>
        </w:numPr>
        <w:spacing w:after="0"/>
        <w:jc w:val="both"/>
        <w:rPr>
          <w:rFonts w:ascii="Times New Roman" w:hAnsi="Times New Roman" w:cs="Times New Roman"/>
          <w:sz w:val="24"/>
          <w:szCs w:val="24"/>
        </w:rPr>
      </w:pPr>
      <w:r w:rsidRPr="00271860">
        <w:rPr>
          <w:rFonts w:ascii="Times New Roman" w:hAnsi="Times New Roman" w:cs="Times New Roman"/>
          <w:sz w:val="24"/>
          <w:szCs w:val="24"/>
        </w:rPr>
        <w:t>учёт возрастных особенностей и закономерностей взаимодействия биологических и средовых факторов при формировании здоровья участников образовательного процесса;</w:t>
      </w:r>
    </w:p>
    <w:p w:rsidR="006B7984" w:rsidRPr="00271860" w:rsidRDefault="006B7984" w:rsidP="003257FF">
      <w:pPr>
        <w:numPr>
          <w:ilvl w:val="0"/>
          <w:numId w:val="73"/>
        </w:numPr>
        <w:spacing w:after="0"/>
        <w:jc w:val="both"/>
        <w:rPr>
          <w:rFonts w:ascii="Times New Roman" w:hAnsi="Times New Roman" w:cs="Times New Roman"/>
          <w:sz w:val="24"/>
          <w:szCs w:val="24"/>
        </w:rPr>
      </w:pPr>
      <w:r w:rsidRPr="00271860">
        <w:rPr>
          <w:rFonts w:ascii="Times New Roman" w:hAnsi="Times New Roman" w:cs="Times New Roman"/>
          <w:sz w:val="24"/>
          <w:szCs w:val="24"/>
        </w:rPr>
        <w:t>сочетание двух моделей ведения мониторинга – использование официальной статистической отчётности и индивидуального наблюдения за состоянием здоровья учащихся;</w:t>
      </w:r>
    </w:p>
    <w:p w:rsidR="006B7984" w:rsidRPr="00271860" w:rsidRDefault="006B7984" w:rsidP="003257FF">
      <w:pPr>
        <w:numPr>
          <w:ilvl w:val="0"/>
          <w:numId w:val="73"/>
        </w:numPr>
        <w:spacing w:after="0"/>
        <w:jc w:val="both"/>
        <w:rPr>
          <w:rFonts w:ascii="Times New Roman" w:hAnsi="Times New Roman" w:cs="Times New Roman"/>
          <w:sz w:val="24"/>
          <w:szCs w:val="24"/>
        </w:rPr>
      </w:pPr>
      <w:r w:rsidRPr="00271860">
        <w:rPr>
          <w:rFonts w:ascii="Times New Roman" w:hAnsi="Times New Roman" w:cs="Times New Roman"/>
          <w:sz w:val="24"/>
          <w:szCs w:val="24"/>
        </w:rPr>
        <w:t>межведомственный характер – объединение информации о состоянии здоровья учащихся и педагогов с данными других ведомств, в частности здравоохранения;</w:t>
      </w:r>
    </w:p>
    <w:p w:rsidR="006B7984" w:rsidRPr="00271860" w:rsidRDefault="006B7984" w:rsidP="003257FF">
      <w:pPr>
        <w:numPr>
          <w:ilvl w:val="0"/>
          <w:numId w:val="73"/>
        </w:numPr>
        <w:spacing w:after="0"/>
        <w:jc w:val="both"/>
        <w:rPr>
          <w:rFonts w:ascii="Times New Roman" w:hAnsi="Times New Roman" w:cs="Times New Roman"/>
          <w:sz w:val="24"/>
          <w:szCs w:val="24"/>
        </w:rPr>
      </w:pPr>
      <w:r w:rsidRPr="00271860">
        <w:rPr>
          <w:rFonts w:ascii="Times New Roman" w:hAnsi="Times New Roman" w:cs="Times New Roman"/>
          <w:sz w:val="24"/>
          <w:szCs w:val="24"/>
        </w:rPr>
        <w:t>наличие официальных нормативов относительно образовательных программ, учебных нагрузок, педагогических технологий и режимов обучения и параметров развития и здоровья  учащихся;</w:t>
      </w:r>
    </w:p>
    <w:p w:rsidR="006B7984" w:rsidRPr="00271860" w:rsidRDefault="006B7984" w:rsidP="003257FF">
      <w:pPr>
        <w:numPr>
          <w:ilvl w:val="0"/>
          <w:numId w:val="73"/>
        </w:numPr>
        <w:spacing w:after="0"/>
        <w:jc w:val="both"/>
        <w:rPr>
          <w:rFonts w:ascii="Times New Roman" w:hAnsi="Times New Roman" w:cs="Times New Roman"/>
          <w:sz w:val="24"/>
          <w:szCs w:val="24"/>
        </w:rPr>
      </w:pPr>
      <w:r w:rsidRPr="00271860">
        <w:rPr>
          <w:rFonts w:ascii="Times New Roman" w:hAnsi="Times New Roman" w:cs="Times New Roman"/>
          <w:sz w:val="24"/>
          <w:szCs w:val="24"/>
        </w:rPr>
        <w:t>организация систематической оценки состояния здоровья в его связи с образовательной деятельностью.</w:t>
      </w:r>
    </w:p>
    <w:p w:rsidR="006B7984" w:rsidRPr="00271860" w:rsidRDefault="006B7984" w:rsidP="00271860">
      <w:pPr>
        <w:jc w:val="both"/>
        <w:rPr>
          <w:rFonts w:ascii="Times New Roman" w:hAnsi="Times New Roman" w:cs="Times New Roman"/>
          <w:sz w:val="24"/>
          <w:szCs w:val="24"/>
        </w:rPr>
      </w:pPr>
      <w:r w:rsidRPr="00271860">
        <w:rPr>
          <w:rFonts w:ascii="Times New Roman" w:hAnsi="Times New Roman" w:cs="Times New Roman"/>
          <w:bCs/>
          <w:i/>
          <w:sz w:val="24"/>
          <w:szCs w:val="24"/>
        </w:rPr>
        <w:t>Методы оценки эффективности</w:t>
      </w:r>
      <w:r w:rsidRPr="00271860">
        <w:rPr>
          <w:rFonts w:ascii="Times New Roman" w:hAnsi="Times New Roman" w:cs="Times New Roman"/>
          <w:bCs/>
          <w:sz w:val="24"/>
          <w:szCs w:val="24"/>
        </w:rPr>
        <w:t xml:space="preserve"> реализации Программы:</w:t>
      </w:r>
    </w:p>
    <w:p w:rsidR="006B7984" w:rsidRPr="00271860" w:rsidRDefault="006B7984" w:rsidP="003257FF">
      <w:pPr>
        <w:numPr>
          <w:ilvl w:val="0"/>
          <w:numId w:val="72"/>
        </w:numPr>
        <w:spacing w:after="0"/>
        <w:jc w:val="both"/>
        <w:rPr>
          <w:rFonts w:ascii="Times New Roman" w:hAnsi="Times New Roman" w:cs="Times New Roman"/>
          <w:sz w:val="24"/>
          <w:szCs w:val="24"/>
        </w:rPr>
      </w:pPr>
      <w:r w:rsidRPr="00271860">
        <w:rPr>
          <w:rFonts w:ascii="Times New Roman" w:hAnsi="Times New Roman" w:cs="Times New Roman"/>
          <w:sz w:val="24"/>
          <w:szCs w:val="24"/>
        </w:rPr>
        <w:t>анализ динамики заболеваемости участников образовательного процесса;</w:t>
      </w:r>
    </w:p>
    <w:p w:rsidR="006B7984" w:rsidRPr="00271860" w:rsidRDefault="006B7984" w:rsidP="003257FF">
      <w:pPr>
        <w:numPr>
          <w:ilvl w:val="0"/>
          <w:numId w:val="72"/>
        </w:numPr>
        <w:spacing w:after="0"/>
        <w:jc w:val="both"/>
        <w:rPr>
          <w:rFonts w:ascii="Times New Roman" w:hAnsi="Times New Roman" w:cs="Times New Roman"/>
          <w:sz w:val="24"/>
          <w:szCs w:val="24"/>
        </w:rPr>
      </w:pPr>
      <w:r w:rsidRPr="00271860">
        <w:rPr>
          <w:rFonts w:ascii="Times New Roman" w:hAnsi="Times New Roman" w:cs="Times New Roman"/>
          <w:sz w:val="24"/>
          <w:szCs w:val="24"/>
        </w:rPr>
        <w:t>социологическое исследование;</w:t>
      </w:r>
    </w:p>
    <w:p w:rsidR="006B7984" w:rsidRPr="00271860" w:rsidRDefault="006B7984" w:rsidP="003257FF">
      <w:pPr>
        <w:numPr>
          <w:ilvl w:val="0"/>
          <w:numId w:val="72"/>
        </w:numPr>
        <w:spacing w:after="0"/>
        <w:jc w:val="both"/>
        <w:rPr>
          <w:rFonts w:ascii="Times New Roman" w:hAnsi="Times New Roman" w:cs="Times New Roman"/>
          <w:sz w:val="24"/>
          <w:szCs w:val="24"/>
        </w:rPr>
      </w:pPr>
      <w:r w:rsidRPr="00271860">
        <w:rPr>
          <w:rFonts w:ascii="Times New Roman" w:hAnsi="Times New Roman" w:cs="Times New Roman"/>
          <w:sz w:val="24"/>
          <w:szCs w:val="24"/>
        </w:rPr>
        <w:t>экспертная оценка;</w:t>
      </w:r>
    </w:p>
    <w:p w:rsidR="006B7984" w:rsidRPr="00271860" w:rsidRDefault="006B7984" w:rsidP="003257FF">
      <w:pPr>
        <w:numPr>
          <w:ilvl w:val="0"/>
          <w:numId w:val="72"/>
        </w:numPr>
        <w:spacing w:after="0"/>
        <w:jc w:val="both"/>
        <w:rPr>
          <w:rFonts w:ascii="Times New Roman" w:hAnsi="Times New Roman" w:cs="Times New Roman"/>
          <w:sz w:val="24"/>
          <w:szCs w:val="24"/>
        </w:rPr>
      </w:pPr>
      <w:r w:rsidRPr="00271860">
        <w:rPr>
          <w:rFonts w:ascii="Times New Roman" w:hAnsi="Times New Roman" w:cs="Times New Roman"/>
          <w:sz w:val="24"/>
          <w:szCs w:val="24"/>
        </w:rPr>
        <w:t>тестирование, опрос;</w:t>
      </w:r>
    </w:p>
    <w:p w:rsidR="006B7984" w:rsidRPr="00271860" w:rsidRDefault="006B7984" w:rsidP="003257FF">
      <w:pPr>
        <w:numPr>
          <w:ilvl w:val="0"/>
          <w:numId w:val="72"/>
        </w:numPr>
        <w:spacing w:after="0"/>
        <w:jc w:val="both"/>
        <w:rPr>
          <w:rFonts w:ascii="Times New Roman" w:hAnsi="Times New Roman" w:cs="Times New Roman"/>
          <w:sz w:val="24"/>
          <w:szCs w:val="24"/>
        </w:rPr>
      </w:pPr>
      <w:r w:rsidRPr="00271860">
        <w:rPr>
          <w:rFonts w:ascii="Times New Roman" w:hAnsi="Times New Roman" w:cs="Times New Roman"/>
          <w:sz w:val="24"/>
          <w:szCs w:val="24"/>
        </w:rPr>
        <w:t>наблюдение;</w:t>
      </w:r>
    </w:p>
    <w:p w:rsidR="006B7984" w:rsidRPr="00271860" w:rsidRDefault="006B7984" w:rsidP="003257FF">
      <w:pPr>
        <w:numPr>
          <w:ilvl w:val="0"/>
          <w:numId w:val="72"/>
        </w:numPr>
        <w:spacing w:after="0"/>
        <w:jc w:val="both"/>
        <w:rPr>
          <w:rFonts w:ascii="Times New Roman" w:hAnsi="Times New Roman" w:cs="Times New Roman"/>
          <w:sz w:val="24"/>
          <w:szCs w:val="24"/>
        </w:rPr>
      </w:pPr>
      <w:r w:rsidRPr="00271860">
        <w:rPr>
          <w:rFonts w:ascii="Times New Roman" w:hAnsi="Times New Roman" w:cs="Times New Roman"/>
          <w:sz w:val="24"/>
          <w:szCs w:val="24"/>
        </w:rPr>
        <w:t>самоанализ и самооценка;</w:t>
      </w:r>
    </w:p>
    <w:p w:rsidR="006B7984" w:rsidRPr="00271860" w:rsidRDefault="006B7984" w:rsidP="003257FF">
      <w:pPr>
        <w:numPr>
          <w:ilvl w:val="0"/>
          <w:numId w:val="72"/>
        </w:numPr>
        <w:spacing w:after="0"/>
        <w:jc w:val="both"/>
        <w:rPr>
          <w:rFonts w:ascii="Times New Roman" w:hAnsi="Times New Roman" w:cs="Times New Roman"/>
          <w:sz w:val="24"/>
          <w:szCs w:val="24"/>
        </w:rPr>
      </w:pPr>
      <w:r w:rsidRPr="00271860">
        <w:rPr>
          <w:rFonts w:ascii="Times New Roman" w:hAnsi="Times New Roman" w:cs="Times New Roman"/>
          <w:sz w:val="24"/>
          <w:szCs w:val="24"/>
        </w:rPr>
        <w:t>анализ проектов, творческих работ, отчётов по проблемам здоровьесбережения.</w:t>
      </w:r>
    </w:p>
    <w:p w:rsidR="006B7984" w:rsidRPr="00271860" w:rsidRDefault="006B7984" w:rsidP="00271860">
      <w:pPr>
        <w:ind w:firstLine="360"/>
        <w:jc w:val="both"/>
        <w:rPr>
          <w:rFonts w:ascii="Times New Roman" w:hAnsi="Times New Roman" w:cs="Times New Roman"/>
          <w:sz w:val="24"/>
          <w:szCs w:val="24"/>
        </w:rPr>
      </w:pPr>
      <w:r w:rsidRPr="00271860">
        <w:rPr>
          <w:rFonts w:ascii="Times New Roman" w:hAnsi="Times New Roman" w:cs="Times New Roman"/>
          <w:sz w:val="24"/>
          <w:szCs w:val="24"/>
        </w:rPr>
        <w:t>Развиваемые у учащихся в образовательном процессе компетенции в области здоровьсбережения выявляются в процессе урочной и внеурочной работы. На уроках в процессе обсуждения вопросов, связанных с охраной и укреплением здоровья. Во внеурочной деятельности в процессе реализации дополнительных программ оздоровительной направленности.</w:t>
      </w:r>
    </w:p>
    <w:p w:rsidR="006B7984" w:rsidRPr="00271860" w:rsidRDefault="006B7984" w:rsidP="00271860">
      <w:pPr>
        <w:jc w:val="both"/>
        <w:rPr>
          <w:rFonts w:ascii="Times New Roman" w:hAnsi="Times New Roman" w:cs="Times New Roman"/>
          <w:sz w:val="24"/>
          <w:szCs w:val="24"/>
        </w:rPr>
      </w:pPr>
      <w:r w:rsidRPr="00271860">
        <w:rPr>
          <w:rFonts w:ascii="Times New Roman" w:hAnsi="Times New Roman" w:cs="Times New Roman"/>
          <w:bCs/>
          <w:i/>
          <w:sz w:val="24"/>
          <w:szCs w:val="24"/>
        </w:rPr>
        <w:t>Процедуры</w:t>
      </w:r>
      <w:r w:rsidRPr="00271860">
        <w:rPr>
          <w:rFonts w:ascii="Times New Roman" w:hAnsi="Times New Roman" w:cs="Times New Roman"/>
          <w:bCs/>
          <w:sz w:val="24"/>
          <w:szCs w:val="24"/>
        </w:rPr>
        <w:t xml:space="preserve"> оценки:</w:t>
      </w:r>
    </w:p>
    <w:p w:rsidR="006B7984" w:rsidRPr="00271860" w:rsidRDefault="006B7984" w:rsidP="003257FF">
      <w:pPr>
        <w:numPr>
          <w:ilvl w:val="0"/>
          <w:numId w:val="71"/>
        </w:numPr>
        <w:spacing w:after="0"/>
        <w:jc w:val="both"/>
        <w:rPr>
          <w:rFonts w:ascii="Times New Roman" w:hAnsi="Times New Roman" w:cs="Times New Roman"/>
          <w:sz w:val="24"/>
          <w:szCs w:val="24"/>
        </w:rPr>
      </w:pPr>
      <w:r w:rsidRPr="00271860">
        <w:rPr>
          <w:rFonts w:ascii="Times New Roman" w:hAnsi="Times New Roman" w:cs="Times New Roman"/>
          <w:sz w:val="24"/>
          <w:szCs w:val="24"/>
        </w:rPr>
        <w:t>персонифицированные – для оценки организационно-методических результатов, физических показателей здоровья, знаний о здоровье и здоровом образе жизни;</w:t>
      </w:r>
    </w:p>
    <w:p w:rsidR="006B7984" w:rsidRPr="00271860" w:rsidRDefault="006B7984" w:rsidP="003257FF">
      <w:pPr>
        <w:numPr>
          <w:ilvl w:val="0"/>
          <w:numId w:val="71"/>
        </w:numPr>
        <w:spacing w:after="0"/>
        <w:jc w:val="both"/>
        <w:rPr>
          <w:rFonts w:ascii="Times New Roman" w:hAnsi="Times New Roman" w:cs="Times New Roman"/>
          <w:sz w:val="24"/>
          <w:szCs w:val="24"/>
        </w:rPr>
      </w:pPr>
      <w:proofErr w:type="gramStart"/>
      <w:r w:rsidRPr="00271860">
        <w:rPr>
          <w:rFonts w:ascii="Times New Roman" w:hAnsi="Times New Roman" w:cs="Times New Roman"/>
          <w:sz w:val="24"/>
          <w:szCs w:val="24"/>
        </w:rPr>
        <w:t>неперсонифицированные (анонимные) – для оценки личностных компетенций здоровьесбережения.</w:t>
      </w:r>
      <w:proofErr w:type="gramEnd"/>
    </w:p>
    <w:p w:rsidR="006B7984" w:rsidRPr="00271860" w:rsidRDefault="006B7984" w:rsidP="00271860">
      <w:pPr>
        <w:jc w:val="both"/>
        <w:rPr>
          <w:rFonts w:ascii="Times New Roman" w:hAnsi="Times New Roman" w:cs="Times New Roman"/>
          <w:sz w:val="24"/>
          <w:szCs w:val="24"/>
        </w:rPr>
      </w:pPr>
      <w:r w:rsidRPr="00271860">
        <w:rPr>
          <w:rFonts w:ascii="Times New Roman" w:hAnsi="Times New Roman" w:cs="Times New Roman"/>
          <w:bCs/>
          <w:i/>
          <w:sz w:val="24"/>
          <w:szCs w:val="24"/>
        </w:rPr>
        <w:lastRenderedPageBreak/>
        <w:t>Виды оценки</w:t>
      </w:r>
      <w:r w:rsidRPr="00271860">
        <w:rPr>
          <w:rFonts w:ascii="Times New Roman" w:hAnsi="Times New Roman" w:cs="Times New Roman"/>
          <w:sz w:val="24"/>
          <w:szCs w:val="24"/>
        </w:rPr>
        <w:t>:</w:t>
      </w:r>
    </w:p>
    <w:p w:rsidR="006B7984" w:rsidRPr="00271860" w:rsidRDefault="006B7984" w:rsidP="003257FF">
      <w:pPr>
        <w:numPr>
          <w:ilvl w:val="0"/>
          <w:numId w:val="70"/>
        </w:numPr>
        <w:spacing w:after="0"/>
        <w:jc w:val="both"/>
        <w:rPr>
          <w:rFonts w:ascii="Times New Roman" w:hAnsi="Times New Roman" w:cs="Times New Roman"/>
          <w:sz w:val="24"/>
          <w:szCs w:val="24"/>
        </w:rPr>
      </w:pPr>
      <w:proofErr w:type="gramStart"/>
      <w:r w:rsidRPr="00271860">
        <w:rPr>
          <w:rFonts w:ascii="Times New Roman" w:hAnsi="Times New Roman" w:cs="Times New Roman"/>
          <w:sz w:val="24"/>
          <w:szCs w:val="24"/>
        </w:rPr>
        <w:t>внешняя</w:t>
      </w:r>
      <w:proofErr w:type="gramEnd"/>
      <w:r w:rsidRPr="00271860">
        <w:rPr>
          <w:rFonts w:ascii="Times New Roman" w:hAnsi="Times New Roman" w:cs="Times New Roman"/>
          <w:sz w:val="24"/>
          <w:szCs w:val="24"/>
        </w:rPr>
        <w:t xml:space="preserve"> – осуществляется внешними по отношению к гимназии организациями;</w:t>
      </w:r>
    </w:p>
    <w:p w:rsidR="006B7984" w:rsidRPr="00271860" w:rsidRDefault="006B7984" w:rsidP="003257FF">
      <w:pPr>
        <w:numPr>
          <w:ilvl w:val="0"/>
          <w:numId w:val="70"/>
        </w:numPr>
        <w:spacing w:after="0"/>
        <w:jc w:val="both"/>
        <w:rPr>
          <w:rFonts w:ascii="Times New Roman" w:hAnsi="Times New Roman" w:cs="Times New Roman"/>
          <w:sz w:val="24"/>
          <w:szCs w:val="24"/>
        </w:rPr>
      </w:pPr>
      <w:proofErr w:type="gramStart"/>
      <w:r w:rsidRPr="00271860">
        <w:rPr>
          <w:rFonts w:ascii="Times New Roman" w:hAnsi="Times New Roman" w:cs="Times New Roman"/>
          <w:sz w:val="24"/>
          <w:szCs w:val="24"/>
        </w:rPr>
        <w:t>внутренняя</w:t>
      </w:r>
      <w:proofErr w:type="gramEnd"/>
      <w:r w:rsidRPr="00271860">
        <w:rPr>
          <w:rFonts w:ascii="Times New Roman" w:hAnsi="Times New Roman" w:cs="Times New Roman"/>
          <w:sz w:val="24"/>
          <w:szCs w:val="24"/>
        </w:rPr>
        <w:t xml:space="preserve"> – осуществляется коллективом гимназии (учащимися, педагогами, администрацией).</w:t>
      </w:r>
    </w:p>
    <w:p w:rsidR="006B7984" w:rsidRPr="00271860" w:rsidRDefault="006B7984" w:rsidP="00271860">
      <w:pPr>
        <w:pStyle w:val="22"/>
        <w:spacing w:after="0" w:line="276" w:lineRule="auto"/>
        <w:jc w:val="both"/>
      </w:pPr>
      <w:r w:rsidRPr="00271860">
        <w:tab/>
        <w:t xml:space="preserve">Главным критерием эффективности является улучшение качества здоровья учащихся и работников гимназии, в процессе чего происходит и наработка системы здоровьесберегающей деятельности  в гимназии. </w:t>
      </w:r>
    </w:p>
    <w:p w:rsidR="006B7984" w:rsidRPr="00271860" w:rsidRDefault="006B7984" w:rsidP="00271860">
      <w:pPr>
        <w:pStyle w:val="22"/>
        <w:spacing w:after="0" w:line="276" w:lineRule="auto"/>
        <w:ind w:firstLine="360"/>
        <w:jc w:val="both"/>
      </w:pPr>
      <w:r w:rsidRPr="00271860">
        <w:tab/>
        <w:t>В планировании работы гимназии и учителей:  в образовательных и воспитательных целях и задачах, должны отражаться  актуальность, социально-педагогическая значимость мероприятия, направленного на сохранение и укрепление здоровья обучающихся.</w:t>
      </w:r>
    </w:p>
    <w:p w:rsidR="006B7984" w:rsidRPr="00271860" w:rsidRDefault="006B7984" w:rsidP="00271860">
      <w:pPr>
        <w:pStyle w:val="22"/>
        <w:spacing w:after="0" w:line="276" w:lineRule="auto"/>
        <w:ind w:firstLine="360"/>
        <w:jc w:val="both"/>
      </w:pPr>
      <w:r w:rsidRPr="00271860">
        <w:tab/>
        <w:t>Работа гимназии в данном направлении характеризуется наличием целостной системы формирования культуры здоровья  учащихся, включающей в себя:</w:t>
      </w:r>
    </w:p>
    <w:p w:rsidR="006B7984" w:rsidRPr="00271860" w:rsidRDefault="006B7984" w:rsidP="003257FF">
      <w:pPr>
        <w:pStyle w:val="22"/>
        <w:numPr>
          <w:ilvl w:val="0"/>
          <w:numId w:val="69"/>
        </w:numPr>
        <w:spacing w:after="0" w:line="276" w:lineRule="auto"/>
        <w:ind w:left="426" w:hanging="426"/>
        <w:jc w:val="both"/>
      </w:pPr>
      <w:r w:rsidRPr="00271860">
        <w:t>последовательную, непрерывную систему обучения ЗОЖ на различных этапах обучения;</w:t>
      </w:r>
    </w:p>
    <w:p w:rsidR="006B7984" w:rsidRPr="00271860" w:rsidRDefault="006B7984" w:rsidP="003257FF">
      <w:pPr>
        <w:pStyle w:val="22"/>
        <w:numPr>
          <w:ilvl w:val="0"/>
          <w:numId w:val="69"/>
        </w:numPr>
        <w:spacing w:after="0" w:line="276" w:lineRule="auto"/>
        <w:ind w:left="426" w:hanging="426"/>
        <w:jc w:val="both"/>
      </w:pPr>
      <w:r w:rsidRPr="00271860">
        <w:t>осуществление интегрированного и межведомственного подхода к решению проблем, связанных с охраной и укреплением здоровья в гимназии;</w:t>
      </w:r>
    </w:p>
    <w:p w:rsidR="006B7984" w:rsidRPr="00271860" w:rsidRDefault="006B7984" w:rsidP="003257FF">
      <w:pPr>
        <w:pStyle w:val="22"/>
        <w:numPr>
          <w:ilvl w:val="0"/>
          <w:numId w:val="69"/>
        </w:numPr>
        <w:spacing w:after="0" w:line="276" w:lineRule="auto"/>
        <w:ind w:left="426" w:hanging="426"/>
        <w:jc w:val="both"/>
      </w:pPr>
      <w:r w:rsidRPr="00271860">
        <w:t>высокий уровень санитарно-гигиенической  и просветительской работы;</w:t>
      </w:r>
    </w:p>
    <w:p w:rsidR="006B7984" w:rsidRPr="00271860" w:rsidRDefault="006B7984" w:rsidP="003257FF">
      <w:pPr>
        <w:pStyle w:val="22"/>
        <w:numPr>
          <w:ilvl w:val="0"/>
          <w:numId w:val="69"/>
        </w:numPr>
        <w:spacing w:after="0" w:line="276" w:lineRule="auto"/>
        <w:ind w:left="426" w:hanging="426"/>
        <w:jc w:val="both"/>
      </w:pPr>
      <w:r w:rsidRPr="00271860">
        <w:t>формирование культуры досуга и отдыха;</w:t>
      </w:r>
    </w:p>
    <w:p w:rsidR="006B7984" w:rsidRPr="00271860" w:rsidRDefault="006B7984" w:rsidP="003257FF">
      <w:pPr>
        <w:pStyle w:val="22"/>
        <w:numPr>
          <w:ilvl w:val="0"/>
          <w:numId w:val="69"/>
        </w:numPr>
        <w:spacing w:after="0" w:line="276" w:lineRule="auto"/>
        <w:ind w:left="426" w:hanging="426"/>
        <w:jc w:val="both"/>
      </w:pPr>
      <w:r w:rsidRPr="00271860">
        <w:t>наличие здоровьесберегающего образовательного пространства;</w:t>
      </w:r>
    </w:p>
    <w:p w:rsidR="006B7984" w:rsidRPr="00271860" w:rsidRDefault="006B7984" w:rsidP="003257FF">
      <w:pPr>
        <w:pStyle w:val="22"/>
        <w:numPr>
          <w:ilvl w:val="0"/>
          <w:numId w:val="69"/>
        </w:numPr>
        <w:spacing w:after="0" w:line="276" w:lineRule="auto"/>
        <w:ind w:left="426" w:hanging="426"/>
        <w:jc w:val="both"/>
      </w:pPr>
      <w:r w:rsidRPr="00271860">
        <w:t>отсутствие перегрузок;</w:t>
      </w:r>
    </w:p>
    <w:p w:rsidR="006B7984" w:rsidRPr="00271860" w:rsidRDefault="006B7984" w:rsidP="003257FF">
      <w:pPr>
        <w:pStyle w:val="22"/>
        <w:numPr>
          <w:ilvl w:val="0"/>
          <w:numId w:val="69"/>
        </w:numPr>
        <w:spacing w:after="0" w:line="276" w:lineRule="auto"/>
        <w:ind w:left="426" w:hanging="426"/>
        <w:jc w:val="both"/>
      </w:pPr>
      <w:r w:rsidRPr="00271860">
        <w:t>выполнение санитарных норм  и гигиенических нормативов;</w:t>
      </w:r>
    </w:p>
    <w:p w:rsidR="006B7984" w:rsidRPr="00271860" w:rsidRDefault="006B7984" w:rsidP="003257FF">
      <w:pPr>
        <w:pStyle w:val="22"/>
        <w:numPr>
          <w:ilvl w:val="0"/>
          <w:numId w:val="69"/>
        </w:numPr>
        <w:spacing w:after="0" w:line="276" w:lineRule="auto"/>
        <w:ind w:left="426" w:hanging="426"/>
        <w:jc w:val="both"/>
      </w:pPr>
      <w:r w:rsidRPr="00271860">
        <w:t>использование здоровьесберегающих технологий в образовательном процессе;</w:t>
      </w:r>
    </w:p>
    <w:p w:rsidR="006B7984" w:rsidRPr="00271860" w:rsidRDefault="006B7984" w:rsidP="003257FF">
      <w:pPr>
        <w:pStyle w:val="22"/>
        <w:numPr>
          <w:ilvl w:val="0"/>
          <w:numId w:val="69"/>
        </w:numPr>
        <w:spacing w:after="0" w:line="276" w:lineRule="auto"/>
        <w:ind w:left="426" w:hanging="426"/>
        <w:jc w:val="both"/>
      </w:pPr>
      <w:r w:rsidRPr="00271860">
        <w:t>воспитание у учащихся культуры здоровья, т.е. формирование грамотности в вопросах здоровья, практическое воплощение потребности вести здоровый образ жизни, заботиться о собственном здоровье.</w:t>
      </w:r>
    </w:p>
    <w:p w:rsidR="006B7984" w:rsidRPr="00271860" w:rsidRDefault="006B7984" w:rsidP="003257FF">
      <w:pPr>
        <w:pStyle w:val="22"/>
        <w:numPr>
          <w:ilvl w:val="0"/>
          <w:numId w:val="69"/>
        </w:numPr>
        <w:spacing w:after="0" w:line="276" w:lineRule="auto"/>
        <w:ind w:left="426" w:hanging="426"/>
        <w:jc w:val="both"/>
      </w:pPr>
      <w:r w:rsidRPr="00271860">
        <w:t>комплексный многоаспектный учет следующих факторов:</w:t>
      </w:r>
    </w:p>
    <w:p w:rsidR="006B7984" w:rsidRPr="00271860" w:rsidRDefault="006B7984" w:rsidP="003257FF">
      <w:pPr>
        <w:pStyle w:val="22"/>
        <w:numPr>
          <w:ilvl w:val="1"/>
          <w:numId w:val="50"/>
        </w:numPr>
        <w:tabs>
          <w:tab w:val="clear" w:pos="1440"/>
          <w:tab w:val="num" w:pos="360"/>
          <w:tab w:val="num" w:pos="540"/>
        </w:tabs>
        <w:spacing w:after="0" w:line="276" w:lineRule="auto"/>
        <w:ind w:left="540" w:hanging="540"/>
        <w:jc w:val="both"/>
      </w:pPr>
      <w:r w:rsidRPr="00271860">
        <w:t>Организация рационального питания:</w:t>
      </w:r>
    </w:p>
    <w:p w:rsidR="006B7984" w:rsidRPr="00271860" w:rsidRDefault="006B7984" w:rsidP="003257FF">
      <w:pPr>
        <w:pStyle w:val="22"/>
        <w:numPr>
          <w:ilvl w:val="0"/>
          <w:numId w:val="68"/>
        </w:numPr>
        <w:spacing w:after="0" w:line="276" w:lineRule="auto"/>
        <w:jc w:val="both"/>
      </w:pPr>
      <w:r w:rsidRPr="00271860">
        <w:t>энергетическая ценность рационов;</w:t>
      </w:r>
    </w:p>
    <w:p w:rsidR="006B7984" w:rsidRPr="00271860" w:rsidRDefault="006B7984" w:rsidP="003257FF">
      <w:pPr>
        <w:pStyle w:val="22"/>
        <w:numPr>
          <w:ilvl w:val="0"/>
          <w:numId w:val="68"/>
        </w:numPr>
        <w:spacing w:after="0" w:line="276" w:lineRule="auto"/>
        <w:jc w:val="both"/>
      </w:pPr>
      <w:r w:rsidRPr="00271860">
        <w:t>сбалансированность рациона;</w:t>
      </w:r>
    </w:p>
    <w:p w:rsidR="006B7984" w:rsidRPr="00271860" w:rsidRDefault="006B7984" w:rsidP="003257FF">
      <w:pPr>
        <w:pStyle w:val="22"/>
        <w:numPr>
          <w:ilvl w:val="0"/>
          <w:numId w:val="68"/>
        </w:numPr>
        <w:spacing w:after="0" w:line="276" w:lineRule="auto"/>
        <w:jc w:val="both"/>
      </w:pPr>
      <w:r w:rsidRPr="00271860">
        <w:t>обеспечение санитарно-гигиенической безопасности питания, включая соблюдение всех санитарных требований к состоянию пищеблока, поставляемым продуктам питания, их транспортировке, хранению, приготовлению и раздаче блюд.</w:t>
      </w:r>
    </w:p>
    <w:p w:rsidR="006B7984" w:rsidRPr="00271860" w:rsidRDefault="006B7984" w:rsidP="003257FF">
      <w:pPr>
        <w:pStyle w:val="22"/>
        <w:numPr>
          <w:ilvl w:val="1"/>
          <w:numId w:val="50"/>
        </w:numPr>
        <w:tabs>
          <w:tab w:val="clear" w:pos="1440"/>
          <w:tab w:val="num" w:pos="360"/>
          <w:tab w:val="num" w:pos="540"/>
        </w:tabs>
        <w:spacing w:after="0" w:line="276" w:lineRule="auto"/>
        <w:ind w:left="540" w:hanging="540"/>
        <w:jc w:val="both"/>
      </w:pPr>
      <w:r w:rsidRPr="00271860">
        <w:t>Медицинское обслуживание в гимназии:</w:t>
      </w:r>
    </w:p>
    <w:p w:rsidR="006B7984" w:rsidRPr="00271860" w:rsidRDefault="006B7984" w:rsidP="003257FF">
      <w:pPr>
        <w:pStyle w:val="22"/>
        <w:numPr>
          <w:ilvl w:val="0"/>
          <w:numId w:val="67"/>
        </w:numPr>
        <w:spacing w:after="0" w:line="276" w:lineRule="auto"/>
        <w:jc w:val="both"/>
      </w:pPr>
      <w:r w:rsidRPr="00271860">
        <w:t>организация  санитарно-гигиенического и противоэпидемического режимов;</w:t>
      </w:r>
    </w:p>
    <w:p w:rsidR="006B7984" w:rsidRPr="00271860" w:rsidRDefault="006B7984" w:rsidP="003257FF">
      <w:pPr>
        <w:pStyle w:val="22"/>
        <w:numPr>
          <w:ilvl w:val="0"/>
          <w:numId w:val="67"/>
        </w:numPr>
        <w:spacing w:after="0" w:line="276" w:lineRule="auto"/>
        <w:jc w:val="both"/>
      </w:pPr>
      <w:r w:rsidRPr="00271860">
        <w:t>профилактические работы;</w:t>
      </w:r>
    </w:p>
    <w:p w:rsidR="006B7984" w:rsidRPr="00271860" w:rsidRDefault="006B7984" w:rsidP="003257FF">
      <w:pPr>
        <w:pStyle w:val="22"/>
        <w:numPr>
          <w:ilvl w:val="0"/>
          <w:numId w:val="67"/>
        </w:numPr>
        <w:spacing w:after="0" w:line="276" w:lineRule="auto"/>
        <w:jc w:val="both"/>
      </w:pPr>
      <w:r w:rsidRPr="00271860">
        <w:t>диспансерное наблюдение за здоровыми учащимися и учащимися с ОВЗ;</w:t>
      </w:r>
    </w:p>
    <w:p w:rsidR="006B7984" w:rsidRPr="00271860" w:rsidRDefault="006B7984" w:rsidP="003257FF">
      <w:pPr>
        <w:pStyle w:val="22"/>
        <w:numPr>
          <w:ilvl w:val="0"/>
          <w:numId w:val="67"/>
        </w:numPr>
        <w:spacing w:after="0" w:line="276" w:lineRule="auto"/>
        <w:jc w:val="both"/>
      </w:pPr>
      <w:r w:rsidRPr="00271860">
        <w:t>пропаганда здорового образа жизни;</w:t>
      </w:r>
    </w:p>
    <w:p w:rsidR="006B7984" w:rsidRPr="00271860" w:rsidRDefault="006B7984" w:rsidP="003257FF">
      <w:pPr>
        <w:pStyle w:val="22"/>
        <w:numPr>
          <w:ilvl w:val="0"/>
          <w:numId w:val="67"/>
        </w:numPr>
        <w:spacing w:after="0" w:line="276" w:lineRule="auto"/>
        <w:jc w:val="both"/>
      </w:pPr>
      <w:r w:rsidRPr="00271860">
        <w:t>обучение гигиеническим навыкам субъектов образовательного пространства.</w:t>
      </w:r>
    </w:p>
    <w:p w:rsidR="006B7984" w:rsidRPr="00271860" w:rsidRDefault="006B7984" w:rsidP="003257FF">
      <w:pPr>
        <w:pStyle w:val="22"/>
        <w:numPr>
          <w:ilvl w:val="1"/>
          <w:numId w:val="50"/>
        </w:numPr>
        <w:tabs>
          <w:tab w:val="clear" w:pos="1440"/>
          <w:tab w:val="num" w:pos="360"/>
          <w:tab w:val="num" w:pos="540"/>
        </w:tabs>
        <w:spacing w:after="0" w:line="276" w:lineRule="auto"/>
        <w:ind w:left="540" w:hanging="540"/>
        <w:jc w:val="both"/>
      </w:pPr>
      <w:r w:rsidRPr="00271860">
        <w:t>Сформированность культуры здоровья у педагогического состава:</w:t>
      </w:r>
    </w:p>
    <w:p w:rsidR="006B7984" w:rsidRPr="00271860" w:rsidRDefault="006B7984" w:rsidP="003257FF">
      <w:pPr>
        <w:pStyle w:val="22"/>
        <w:numPr>
          <w:ilvl w:val="0"/>
          <w:numId w:val="66"/>
        </w:numPr>
        <w:spacing w:after="0" w:line="276" w:lineRule="auto"/>
        <w:jc w:val="both"/>
      </w:pPr>
      <w:r w:rsidRPr="00271860">
        <w:t>профессиональная подготовленность педагогов по вопросам здоровьесберегающих образовательных технологий.</w:t>
      </w:r>
    </w:p>
    <w:p w:rsidR="006B7984" w:rsidRPr="00271860" w:rsidRDefault="006B7984" w:rsidP="003257FF">
      <w:pPr>
        <w:pStyle w:val="22"/>
        <w:numPr>
          <w:ilvl w:val="1"/>
          <w:numId w:val="50"/>
        </w:numPr>
        <w:tabs>
          <w:tab w:val="clear" w:pos="1440"/>
          <w:tab w:val="num" w:pos="360"/>
          <w:tab w:val="num" w:pos="540"/>
        </w:tabs>
        <w:spacing w:after="0" w:line="276" w:lineRule="auto"/>
        <w:ind w:left="540" w:hanging="540"/>
        <w:jc w:val="both"/>
      </w:pPr>
      <w:r w:rsidRPr="00271860">
        <w:t>Психолого-педагогические факторы:</w:t>
      </w:r>
    </w:p>
    <w:p w:rsidR="006B7984" w:rsidRPr="00271860" w:rsidRDefault="006B7984" w:rsidP="003257FF">
      <w:pPr>
        <w:pStyle w:val="22"/>
        <w:numPr>
          <w:ilvl w:val="0"/>
          <w:numId w:val="65"/>
        </w:numPr>
        <w:spacing w:after="0" w:line="276" w:lineRule="auto"/>
        <w:jc w:val="both"/>
      </w:pPr>
      <w:r w:rsidRPr="00271860">
        <w:t>психологический климат в классах, на уроке, наличие эмоциональных разрядок;</w:t>
      </w:r>
    </w:p>
    <w:p w:rsidR="006B7984" w:rsidRPr="00271860" w:rsidRDefault="006B7984" w:rsidP="003257FF">
      <w:pPr>
        <w:pStyle w:val="22"/>
        <w:numPr>
          <w:ilvl w:val="0"/>
          <w:numId w:val="65"/>
        </w:numPr>
        <w:spacing w:after="0" w:line="276" w:lineRule="auto"/>
        <w:jc w:val="both"/>
      </w:pPr>
      <w:r w:rsidRPr="00271860">
        <w:t>стиль педагогического общения учителя с учащимися;</w:t>
      </w:r>
    </w:p>
    <w:p w:rsidR="006B7984" w:rsidRPr="00271860" w:rsidRDefault="006B7984" w:rsidP="003257FF">
      <w:pPr>
        <w:pStyle w:val="22"/>
        <w:numPr>
          <w:ilvl w:val="0"/>
          <w:numId w:val="65"/>
        </w:numPr>
        <w:spacing w:after="0" w:line="276" w:lineRule="auto"/>
        <w:jc w:val="both"/>
      </w:pPr>
      <w:r w:rsidRPr="00271860">
        <w:t>характер проведения опросов и экзаменов,  оценивание;</w:t>
      </w:r>
    </w:p>
    <w:p w:rsidR="006B7984" w:rsidRPr="00271860" w:rsidRDefault="006B7984" w:rsidP="003257FF">
      <w:pPr>
        <w:pStyle w:val="22"/>
        <w:numPr>
          <w:ilvl w:val="0"/>
          <w:numId w:val="65"/>
        </w:numPr>
        <w:spacing w:after="0" w:line="276" w:lineRule="auto"/>
        <w:jc w:val="both"/>
      </w:pPr>
      <w:r w:rsidRPr="00271860">
        <w:lastRenderedPageBreak/>
        <w:t xml:space="preserve">степень реализации учителем индивидуального подхода к </w:t>
      </w:r>
      <w:r w:rsidR="006B1CB5">
        <w:t>учащимся;</w:t>
      </w:r>
    </w:p>
    <w:p w:rsidR="006B7984" w:rsidRPr="00271860" w:rsidRDefault="006B7984" w:rsidP="003257FF">
      <w:pPr>
        <w:pStyle w:val="22"/>
        <w:numPr>
          <w:ilvl w:val="0"/>
          <w:numId w:val="65"/>
        </w:numPr>
        <w:spacing w:after="0" w:line="276" w:lineRule="auto"/>
        <w:jc w:val="both"/>
      </w:pPr>
      <w:r w:rsidRPr="00271860">
        <w:t>состояние здоровья учителей, их образ жизни и отношение к своему здоровью.</w:t>
      </w:r>
    </w:p>
    <w:p w:rsidR="006B7984" w:rsidRPr="00271860" w:rsidRDefault="006B7984" w:rsidP="003257FF">
      <w:pPr>
        <w:pStyle w:val="22"/>
        <w:numPr>
          <w:ilvl w:val="1"/>
          <w:numId w:val="50"/>
        </w:numPr>
        <w:tabs>
          <w:tab w:val="clear" w:pos="1440"/>
          <w:tab w:val="num" w:pos="360"/>
          <w:tab w:val="num" w:pos="540"/>
        </w:tabs>
        <w:spacing w:after="0" w:line="276" w:lineRule="auto"/>
        <w:ind w:left="540" w:hanging="540"/>
        <w:jc w:val="both"/>
      </w:pPr>
      <w:r w:rsidRPr="00271860">
        <w:t>Физическое воспитание и двигательная активность учащихся:</w:t>
      </w:r>
    </w:p>
    <w:p w:rsidR="006B7984" w:rsidRPr="00271860" w:rsidRDefault="006B7984" w:rsidP="003257FF">
      <w:pPr>
        <w:pStyle w:val="22"/>
        <w:numPr>
          <w:ilvl w:val="0"/>
          <w:numId w:val="64"/>
        </w:numPr>
        <w:spacing w:after="0" w:line="276" w:lineRule="auto"/>
        <w:jc w:val="both"/>
      </w:pPr>
      <w:r w:rsidRPr="00271860">
        <w:t>занятия активно-двигательного характера – динамические паузы, уроки физической культуры, спортивные занятия.</w:t>
      </w:r>
    </w:p>
    <w:p w:rsidR="006B7984" w:rsidRPr="00271860" w:rsidRDefault="006B7984" w:rsidP="003257FF">
      <w:pPr>
        <w:pStyle w:val="22"/>
        <w:numPr>
          <w:ilvl w:val="1"/>
          <w:numId w:val="50"/>
        </w:numPr>
        <w:tabs>
          <w:tab w:val="clear" w:pos="1440"/>
          <w:tab w:val="num" w:pos="360"/>
          <w:tab w:val="num" w:pos="540"/>
        </w:tabs>
        <w:spacing w:after="0" w:line="276" w:lineRule="auto"/>
        <w:ind w:left="540" w:hanging="540"/>
        <w:jc w:val="both"/>
      </w:pPr>
      <w:r w:rsidRPr="00271860">
        <w:t>Совместная работа гимназии и родителей:</w:t>
      </w:r>
    </w:p>
    <w:p w:rsidR="006B7984" w:rsidRPr="00271860" w:rsidRDefault="006B7984" w:rsidP="003257FF">
      <w:pPr>
        <w:pStyle w:val="22"/>
        <w:numPr>
          <w:ilvl w:val="0"/>
          <w:numId w:val="63"/>
        </w:numPr>
        <w:spacing w:after="0" w:line="276" w:lineRule="auto"/>
        <w:jc w:val="both"/>
      </w:pPr>
      <w:r w:rsidRPr="00271860">
        <w:t>Привлечение родителей (законных представителей) к проблемам здоровьесбережения (тематические лекции, стенды, брошюры, тренинги и т.п.)</w:t>
      </w:r>
    </w:p>
    <w:p w:rsidR="006B7984" w:rsidRPr="00271860" w:rsidRDefault="006B7984" w:rsidP="003257FF">
      <w:pPr>
        <w:pStyle w:val="22"/>
        <w:numPr>
          <w:ilvl w:val="1"/>
          <w:numId w:val="50"/>
        </w:numPr>
        <w:tabs>
          <w:tab w:val="clear" w:pos="1440"/>
          <w:tab w:val="num" w:pos="360"/>
          <w:tab w:val="num" w:pos="540"/>
        </w:tabs>
        <w:spacing w:after="0" w:line="276" w:lineRule="auto"/>
        <w:ind w:left="540" w:hanging="540"/>
        <w:jc w:val="both"/>
      </w:pPr>
      <w:r w:rsidRPr="00271860">
        <w:t>Отсутствие воздействия неблагоприятных для здоровья учащихся факторов:</w:t>
      </w:r>
    </w:p>
    <w:p w:rsidR="006B7984" w:rsidRPr="00271860" w:rsidRDefault="006B7984" w:rsidP="003257FF">
      <w:pPr>
        <w:pStyle w:val="22"/>
        <w:numPr>
          <w:ilvl w:val="0"/>
          <w:numId w:val="62"/>
        </w:numPr>
        <w:spacing w:after="0" w:line="276" w:lineRule="auto"/>
        <w:jc w:val="both"/>
      </w:pPr>
      <w:r w:rsidRPr="00271860">
        <w:t>экологических (наличие программы чистой воды, экологически чистого питания, аэроклиматических установок, отсутствие патогенности воздушной среды);</w:t>
      </w:r>
    </w:p>
    <w:p w:rsidR="006B7984" w:rsidRPr="00271860" w:rsidRDefault="006B7984" w:rsidP="003257FF">
      <w:pPr>
        <w:pStyle w:val="22"/>
        <w:numPr>
          <w:ilvl w:val="0"/>
          <w:numId w:val="62"/>
        </w:numPr>
        <w:spacing w:after="0" w:line="276" w:lineRule="auto"/>
        <w:jc w:val="both"/>
      </w:pPr>
      <w:r w:rsidRPr="00271860">
        <w:t>антропогенных и техногенных (отсутствие электромагнитных полей).</w:t>
      </w:r>
    </w:p>
    <w:p w:rsidR="006B7984" w:rsidRPr="00271860" w:rsidRDefault="006B7984" w:rsidP="003257FF">
      <w:pPr>
        <w:pStyle w:val="22"/>
        <w:numPr>
          <w:ilvl w:val="1"/>
          <w:numId w:val="50"/>
        </w:numPr>
        <w:tabs>
          <w:tab w:val="clear" w:pos="1440"/>
          <w:tab w:val="num" w:pos="0"/>
          <w:tab w:val="num" w:pos="360"/>
        </w:tabs>
        <w:spacing w:after="0" w:line="276" w:lineRule="auto"/>
        <w:ind w:left="0" w:firstLine="0"/>
        <w:jc w:val="both"/>
      </w:pPr>
      <w:r w:rsidRPr="00271860">
        <w:t>Эффективность работы гимназии по сохранению и укреплению здоровья учащихся:</w:t>
      </w:r>
    </w:p>
    <w:p w:rsidR="006B7984" w:rsidRPr="00271860" w:rsidRDefault="006B7984" w:rsidP="003257FF">
      <w:pPr>
        <w:pStyle w:val="22"/>
        <w:numPr>
          <w:ilvl w:val="0"/>
          <w:numId w:val="61"/>
        </w:numPr>
        <w:spacing w:after="0" w:line="276" w:lineRule="auto"/>
        <w:jc w:val="both"/>
      </w:pPr>
      <w:r w:rsidRPr="00271860">
        <w:t>обоснованные показатели динамики улучшения здоровья учащихся;</w:t>
      </w:r>
    </w:p>
    <w:p w:rsidR="006B7984" w:rsidRPr="00271860" w:rsidRDefault="006B7984" w:rsidP="003257FF">
      <w:pPr>
        <w:pStyle w:val="22"/>
        <w:numPr>
          <w:ilvl w:val="0"/>
          <w:numId w:val="61"/>
        </w:numPr>
        <w:spacing w:after="0" w:line="276" w:lineRule="auto"/>
        <w:jc w:val="both"/>
      </w:pPr>
      <w:r w:rsidRPr="00271860">
        <w:t>уменьшение количества поведенческих рисков, опасных для здоровья (курение, ПАВ);</w:t>
      </w:r>
    </w:p>
    <w:p w:rsidR="006B7984" w:rsidRPr="00271860" w:rsidRDefault="006B7984" w:rsidP="003257FF">
      <w:pPr>
        <w:pStyle w:val="22"/>
        <w:numPr>
          <w:ilvl w:val="0"/>
          <w:numId w:val="61"/>
        </w:numPr>
        <w:spacing w:after="0" w:line="276" w:lineRule="auto"/>
        <w:jc w:val="both"/>
      </w:pPr>
      <w:r w:rsidRPr="00271860">
        <w:t>удовлетворенность детей, родителей и педагогов комплексностью и системностью работы по сохранению и укреплению здоровья.</w:t>
      </w:r>
    </w:p>
    <w:p w:rsidR="006B7984" w:rsidRPr="00271860" w:rsidRDefault="006B7984" w:rsidP="00271860">
      <w:pPr>
        <w:pStyle w:val="22"/>
        <w:spacing w:after="0" w:line="276" w:lineRule="auto"/>
        <w:ind w:left="360"/>
        <w:jc w:val="both"/>
      </w:pPr>
    </w:p>
    <w:p w:rsidR="006B7984" w:rsidRPr="00271860" w:rsidRDefault="006B7984" w:rsidP="00271860">
      <w:pPr>
        <w:pStyle w:val="a3"/>
        <w:shd w:val="clear" w:color="auto" w:fill="FFFFFF"/>
        <w:tabs>
          <w:tab w:val="left" w:pos="8647"/>
          <w:tab w:val="left" w:pos="9072"/>
        </w:tabs>
        <w:spacing w:line="276" w:lineRule="auto"/>
        <w:ind w:left="0"/>
        <w:jc w:val="center"/>
        <w:outlineLvl w:val="0"/>
        <w:rPr>
          <w:b/>
          <w:bCs/>
        </w:rPr>
      </w:pPr>
      <w:r w:rsidRPr="00271860">
        <w:rPr>
          <w:b/>
          <w:bCs/>
        </w:rPr>
        <w:t>Ожидаемые результаты реализации программы</w:t>
      </w:r>
    </w:p>
    <w:p w:rsidR="006B7984" w:rsidRPr="00271860" w:rsidRDefault="006B7984" w:rsidP="00271860">
      <w:pPr>
        <w:jc w:val="both"/>
        <w:rPr>
          <w:rFonts w:ascii="Times New Roman" w:hAnsi="Times New Roman" w:cs="Times New Roman"/>
          <w:color w:val="000000"/>
          <w:sz w:val="24"/>
          <w:szCs w:val="24"/>
        </w:rPr>
      </w:pPr>
      <w:r w:rsidRPr="00271860">
        <w:rPr>
          <w:rFonts w:ascii="Times New Roman" w:hAnsi="Times New Roman" w:cs="Times New Roman"/>
          <w:color w:val="000000"/>
          <w:sz w:val="24"/>
          <w:szCs w:val="24"/>
        </w:rPr>
        <w:tab/>
        <w:t xml:space="preserve">В результате реализации программы будут сформированы: </w:t>
      </w:r>
    </w:p>
    <w:p w:rsidR="006B7984" w:rsidRPr="00271860" w:rsidRDefault="006B7984" w:rsidP="003257FF">
      <w:pPr>
        <w:pStyle w:val="a3"/>
        <w:numPr>
          <w:ilvl w:val="0"/>
          <w:numId w:val="89"/>
        </w:numPr>
        <w:spacing w:line="276" w:lineRule="auto"/>
        <w:ind w:left="0" w:firstLine="0"/>
        <w:jc w:val="both"/>
      </w:pPr>
      <w:r w:rsidRPr="00271860">
        <w:t>представления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6B7984" w:rsidRPr="00271860" w:rsidRDefault="006B7984" w:rsidP="003257FF">
      <w:pPr>
        <w:pStyle w:val="a3"/>
        <w:numPr>
          <w:ilvl w:val="0"/>
          <w:numId w:val="55"/>
        </w:numPr>
        <w:spacing w:line="276" w:lineRule="auto"/>
        <w:ind w:left="426" w:hanging="426"/>
        <w:jc w:val="both"/>
        <w:rPr>
          <w:color w:val="000000"/>
        </w:rPr>
      </w:pPr>
      <w:proofErr w:type="gramStart"/>
      <w:r w:rsidRPr="00271860">
        <w:rPr>
          <w:color w:val="000000"/>
        </w:rPr>
        <w:t>побуждение в учащихся желания заботиться о своем здоровье (формирование</w:t>
      </w:r>
      <w:proofErr w:type="gramEnd"/>
    </w:p>
    <w:p w:rsidR="006B7984" w:rsidRPr="00271860" w:rsidRDefault="006B7984" w:rsidP="00271860">
      <w:pPr>
        <w:jc w:val="both"/>
        <w:rPr>
          <w:rFonts w:ascii="Times New Roman" w:hAnsi="Times New Roman" w:cs="Times New Roman"/>
          <w:color w:val="000000"/>
          <w:sz w:val="24"/>
          <w:szCs w:val="24"/>
        </w:rPr>
      </w:pPr>
      <w:r w:rsidRPr="00271860">
        <w:rPr>
          <w:rFonts w:ascii="Times New Roman" w:hAnsi="Times New Roman" w:cs="Times New Roman"/>
          <w:color w:val="000000"/>
          <w:sz w:val="24"/>
          <w:szCs w:val="24"/>
        </w:rPr>
        <w:t>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w:t>
      </w:r>
    </w:p>
    <w:p w:rsidR="006B7984" w:rsidRPr="00271860" w:rsidRDefault="006B7984" w:rsidP="003257FF">
      <w:pPr>
        <w:pStyle w:val="a3"/>
        <w:numPr>
          <w:ilvl w:val="0"/>
          <w:numId w:val="55"/>
        </w:numPr>
        <w:spacing w:line="276" w:lineRule="auto"/>
        <w:ind w:left="426" w:hanging="426"/>
        <w:jc w:val="both"/>
        <w:rPr>
          <w:color w:val="000000"/>
        </w:rPr>
      </w:pPr>
      <w:r w:rsidRPr="00271860">
        <w:rPr>
          <w:color w:val="000000"/>
        </w:rPr>
        <w:t>познавательный  интерес и бережное отношение к природе;</w:t>
      </w:r>
    </w:p>
    <w:p w:rsidR="006B7984" w:rsidRPr="00271860" w:rsidRDefault="006B7984" w:rsidP="003257FF">
      <w:pPr>
        <w:pStyle w:val="a3"/>
        <w:numPr>
          <w:ilvl w:val="0"/>
          <w:numId w:val="55"/>
        </w:numPr>
        <w:spacing w:line="276" w:lineRule="auto"/>
        <w:ind w:left="426" w:hanging="426"/>
        <w:jc w:val="both"/>
        <w:rPr>
          <w:color w:val="000000"/>
        </w:rPr>
      </w:pPr>
      <w:r w:rsidRPr="00271860">
        <w:rPr>
          <w:color w:val="000000"/>
        </w:rPr>
        <w:t>установка на использование здорового питания;</w:t>
      </w:r>
    </w:p>
    <w:p w:rsidR="006B7984" w:rsidRPr="0000002F" w:rsidRDefault="006B7984" w:rsidP="003257FF">
      <w:pPr>
        <w:pStyle w:val="ae"/>
        <w:numPr>
          <w:ilvl w:val="0"/>
          <w:numId w:val="55"/>
        </w:numPr>
        <w:spacing w:line="276" w:lineRule="auto"/>
        <w:ind w:left="0" w:firstLine="0"/>
        <w:rPr>
          <w:rFonts w:ascii="Times New Roman" w:hAnsi="Times New Roman" w:cs="Times New Roman"/>
          <w:sz w:val="24"/>
          <w:szCs w:val="24"/>
        </w:rPr>
      </w:pPr>
      <w:r w:rsidRPr="0000002F">
        <w:rPr>
          <w:rFonts w:ascii="Times New Roman" w:hAnsi="Times New Roman" w:cs="Times New Roman"/>
          <w:sz w:val="24"/>
          <w:szCs w:val="24"/>
        </w:rPr>
        <w:t>использование оптимальных двигательных режимов для детей с учетом их возрастных</w:t>
      </w:r>
      <w:r w:rsidR="00A16F91">
        <w:rPr>
          <w:rFonts w:ascii="Times New Roman" w:hAnsi="Times New Roman" w:cs="Times New Roman"/>
          <w:sz w:val="24"/>
          <w:szCs w:val="24"/>
        </w:rPr>
        <w:t xml:space="preserve"> </w:t>
      </w:r>
      <w:r w:rsidRPr="0000002F">
        <w:rPr>
          <w:rFonts w:ascii="Times New Roman" w:hAnsi="Times New Roman" w:cs="Times New Roman"/>
          <w:sz w:val="24"/>
          <w:szCs w:val="24"/>
        </w:rPr>
        <w:t>психологических и иных особенностей, развитие потребности в занятиях физической культурой и спортом;</w:t>
      </w:r>
    </w:p>
    <w:p w:rsidR="0000002F" w:rsidRPr="0000002F" w:rsidRDefault="0000002F" w:rsidP="003257FF">
      <w:pPr>
        <w:pStyle w:val="ae"/>
        <w:numPr>
          <w:ilvl w:val="0"/>
          <w:numId w:val="55"/>
        </w:numPr>
        <w:spacing w:line="276" w:lineRule="auto"/>
        <w:ind w:left="0" w:firstLine="0"/>
        <w:rPr>
          <w:rFonts w:ascii="Times New Roman" w:hAnsi="Times New Roman" w:cs="Times New Roman"/>
          <w:sz w:val="24"/>
          <w:szCs w:val="24"/>
        </w:rPr>
      </w:pPr>
      <w:r w:rsidRPr="0000002F">
        <w:rPr>
          <w:rFonts w:ascii="Times New Roman" w:hAnsi="Times New Roman" w:cs="Times New Roman"/>
          <w:sz w:val="24"/>
          <w:szCs w:val="24"/>
        </w:rPr>
        <w:t>развитие физических качеств и формирование практических навыков, необходимых для выполнения испытаний комплекса ГТО;</w:t>
      </w:r>
    </w:p>
    <w:p w:rsidR="006B7984" w:rsidRPr="0000002F" w:rsidRDefault="006B7984" w:rsidP="003257FF">
      <w:pPr>
        <w:pStyle w:val="ae"/>
        <w:numPr>
          <w:ilvl w:val="0"/>
          <w:numId w:val="55"/>
        </w:numPr>
        <w:spacing w:line="276" w:lineRule="auto"/>
        <w:ind w:left="0" w:firstLine="0"/>
        <w:rPr>
          <w:rFonts w:ascii="Times New Roman" w:hAnsi="Times New Roman" w:cs="Times New Roman"/>
          <w:sz w:val="24"/>
          <w:szCs w:val="24"/>
        </w:rPr>
      </w:pPr>
      <w:r w:rsidRPr="0000002F">
        <w:rPr>
          <w:rFonts w:ascii="Times New Roman" w:hAnsi="Times New Roman" w:cs="Times New Roman"/>
          <w:sz w:val="24"/>
          <w:szCs w:val="24"/>
        </w:rPr>
        <w:t>соблюдение здоровьесозидающих режимов дня;</w:t>
      </w:r>
    </w:p>
    <w:p w:rsidR="006B7984" w:rsidRPr="00271860" w:rsidRDefault="006B7984" w:rsidP="003257FF">
      <w:pPr>
        <w:pStyle w:val="a3"/>
        <w:numPr>
          <w:ilvl w:val="0"/>
          <w:numId w:val="55"/>
        </w:numPr>
        <w:spacing w:line="276" w:lineRule="auto"/>
        <w:ind w:left="0" w:firstLine="0"/>
        <w:jc w:val="both"/>
        <w:rPr>
          <w:color w:val="000000"/>
        </w:rPr>
      </w:pPr>
      <w:r w:rsidRPr="00271860">
        <w:rPr>
          <w:color w:val="000000"/>
        </w:rPr>
        <w:t>негативное отношение к факторам риска для здоровья учащихся (сниженная двигательная активность, курение, алкоголь, наркотики и другие психоактивные вещества, инфекционные заболевания);</w:t>
      </w:r>
    </w:p>
    <w:p w:rsidR="006B7984" w:rsidRPr="00271860" w:rsidRDefault="006B7984" w:rsidP="003257FF">
      <w:pPr>
        <w:pStyle w:val="a3"/>
        <w:numPr>
          <w:ilvl w:val="0"/>
          <w:numId w:val="55"/>
        </w:numPr>
        <w:spacing w:line="276" w:lineRule="auto"/>
        <w:ind w:left="0" w:firstLine="0"/>
        <w:jc w:val="both"/>
        <w:rPr>
          <w:color w:val="000000"/>
        </w:rPr>
      </w:pPr>
      <w:r w:rsidRPr="00271860">
        <w:rPr>
          <w:color w:val="000000"/>
        </w:rPr>
        <w:t>становление умений противостояния вовлечению в табакокурение, употребление алкоголя, наркотических и сильнодействующих веществ;</w:t>
      </w:r>
    </w:p>
    <w:p w:rsidR="006B7984" w:rsidRPr="00271860" w:rsidRDefault="006B7984" w:rsidP="003257FF">
      <w:pPr>
        <w:pStyle w:val="a3"/>
        <w:numPr>
          <w:ilvl w:val="0"/>
          <w:numId w:val="55"/>
        </w:numPr>
        <w:spacing w:line="276" w:lineRule="auto"/>
        <w:ind w:left="0" w:firstLine="0"/>
        <w:jc w:val="both"/>
        <w:rPr>
          <w:color w:val="000000"/>
        </w:rPr>
      </w:pPr>
      <w:r w:rsidRPr="00271860">
        <w:rPr>
          <w:color w:val="000000"/>
        </w:rPr>
        <w:t>потребность учащегося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w:t>
      </w:r>
    </w:p>
    <w:p w:rsidR="006B7984" w:rsidRPr="00271860" w:rsidRDefault="006B7984" w:rsidP="003257FF">
      <w:pPr>
        <w:pStyle w:val="a3"/>
        <w:numPr>
          <w:ilvl w:val="0"/>
          <w:numId w:val="55"/>
        </w:numPr>
        <w:spacing w:line="276" w:lineRule="auto"/>
        <w:ind w:left="0" w:firstLine="0"/>
        <w:jc w:val="both"/>
        <w:rPr>
          <w:color w:val="000000"/>
        </w:rPr>
      </w:pPr>
      <w:r w:rsidRPr="00271860">
        <w:rPr>
          <w:color w:val="000000"/>
        </w:rPr>
        <w:lastRenderedPageBreak/>
        <w:t>основы здоровьесберегающей учебной культуры: умения организовывать успешную учебную работу, создавая здоровьесберегающие условия, выбирая адекватные средства и приемы выполнения заданий с учетом индивидуальных особенностей;</w:t>
      </w:r>
    </w:p>
    <w:p w:rsidR="006B7984" w:rsidRPr="00271860" w:rsidRDefault="006B7984" w:rsidP="003257FF">
      <w:pPr>
        <w:pStyle w:val="a3"/>
        <w:numPr>
          <w:ilvl w:val="0"/>
          <w:numId w:val="55"/>
        </w:numPr>
        <w:spacing w:line="276" w:lineRule="auto"/>
        <w:ind w:left="0" w:firstLine="0"/>
        <w:jc w:val="both"/>
        <w:rPr>
          <w:color w:val="000000"/>
        </w:rPr>
      </w:pPr>
      <w:r w:rsidRPr="00271860">
        <w:rPr>
          <w:color w:val="000000"/>
        </w:rPr>
        <w:t>умения безопасного поведения в окружающей среде и простейшие умения поведения в экстремальных (чрезвычайных) ситуациях.</w:t>
      </w:r>
    </w:p>
    <w:p w:rsidR="006B7984" w:rsidRPr="00271860" w:rsidRDefault="006B7984" w:rsidP="00271860">
      <w:pPr>
        <w:ind w:firstLine="709"/>
        <w:jc w:val="center"/>
        <w:rPr>
          <w:rFonts w:ascii="Times New Roman" w:hAnsi="Times New Roman" w:cs="Times New Roman"/>
          <w:b/>
          <w:bCs/>
          <w:sz w:val="24"/>
          <w:szCs w:val="24"/>
        </w:rPr>
      </w:pPr>
    </w:p>
    <w:p w:rsidR="006B7984" w:rsidRPr="00271860" w:rsidRDefault="006B7984" w:rsidP="00271860">
      <w:pPr>
        <w:jc w:val="center"/>
        <w:rPr>
          <w:rFonts w:ascii="Times New Roman" w:hAnsi="Times New Roman" w:cs="Times New Roman"/>
          <w:b/>
          <w:color w:val="000000"/>
          <w:sz w:val="24"/>
          <w:szCs w:val="24"/>
        </w:rPr>
      </w:pPr>
      <w:r w:rsidRPr="00271860">
        <w:rPr>
          <w:rFonts w:ascii="Times New Roman" w:hAnsi="Times New Roman" w:cs="Times New Roman"/>
          <w:b/>
          <w:color w:val="000000"/>
          <w:sz w:val="24"/>
          <w:szCs w:val="24"/>
        </w:rPr>
        <w:t>Методика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 учащихся</w:t>
      </w:r>
    </w:p>
    <w:p w:rsidR="006B7984" w:rsidRPr="00271860" w:rsidRDefault="006B7984" w:rsidP="00271860">
      <w:pPr>
        <w:ind w:firstLine="348"/>
        <w:jc w:val="both"/>
        <w:rPr>
          <w:rFonts w:ascii="Times New Roman" w:hAnsi="Times New Roman" w:cs="Times New Roman"/>
          <w:sz w:val="24"/>
          <w:szCs w:val="24"/>
        </w:rPr>
      </w:pPr>
      <w:r w:rsidRPr="00271860">
        <w:rPr>
          <w:rFonts w:ascii="Times New Roman" w:hAnsi="Times New Roman" w:cs="Times New Roman"/>
          <w:bCs/>
          <w:sz w:val="24"/>
          <w:szCs w:val="24"/>
        </w:rPr>
        <w:t>Мониторинг (динамическое наблюдение за условиями обучения, уровнем учебной и общей нагрузки, а также за  состоянием здоровья)</w:t>
      </w:r>
      <w:r w:rsidRPr="00271860">
        <w:rPr>
          <w:rFonts w:ascii="Times New Roman" w:hAnsi="Times New Roman" w:cs="Times New Roman"/>
          <w:sz w:val="24"/>
          <w:szCs w:val="24"/>
        </w:rPr>
        <w:t xml:space="preserve"> позволяет оценить правильность выбранного пути, используемых программ и методов. Получаемые результаты рассматриваются в двух аспектах:</w:t>
      </w:r>
    </w:p>
    <w:p w:rsidR="006B7984" w:rsidRPr="00271860" w:rsidRDefault="006B7984" w:rsidP="00271860">
      <w:pPr>
        <w:jc w:val="both"/>
        <w:rPr>
          <w:rFonts w:ascii="Times New Roman" w:hAnsi="Times New Roman" w:cs="Times New Roman"/>
          <w:sz w:val="24"/>
          <w:szCs w:val="24"/>
        </w:rPr>
      </w:pPr>
      <w:r w:rsidRPr="00271860">
        <w:rPr>
          <w:rFonts w:ascii="Times New Roman" w:hAnsi="Times New Roman" w:cs="Times New Roman"/>
          <w:sz w:val="24"/>
          <w:szCs w:val="24"/>
        </w:rPr>
        <w:tab/>
        <w:t xml:space="preserve">1) как показатель готовности организма на каждом возрастном этапе  к выполнению различных видов деятельности; </w:t>
      </w:r>
    </w:p>
    <w:p w:rsidR="006B7984" w:rsidRPr="00271860" w:rsidRDefault="006B7984" w:rsidP="00271860">
      <w:pPr>
        <w:ind w:firstLine="708"/>
        <w:jc w:val="both"/>
        <w:rPr>
          <w:rFonts w:ascii="Times New Roman" w:hAnsi="Times New Roman" w:cs="Times New Roman"/>
          <w:sz w:val="24"/>
          <w:szCs w:val="24"/>
        </w:rPr>
      </w:pPr>
      <w:r w:rsidRPr="00271860">
        <w:rPr>
          <w:rFonts w:ascii="Times New Roman" w:hAnsi="Times New Roman" w:cs="Times New Roman"/>
          <w:sz w:val="24"/>
          <w:szCs w:val="24"/>
        </w:rPr>
        <w:t xml:space="preserve">2) как критерий оценки влияния учебной и физической нагрузок, а также других факторов внешкольной деятельности на организм детей. </w:t>
      </w:r>
    </w:p>
    <w:p w:rsidR="006B7984" w:rsidRPr="00271860" w:rsidRDefault="006B7984" w:rsidP="00271860">
      <w:pPr>
        <w:ind w:firstLine="708"/>
        <w:jc w:val="both"/>
        <w:rPr>
          <w:rFonts w:ascii="Times New Roman" w:hAnsi="Times New Roman" w:cs="Times New Roman"/>
          <w:iCs/>
          <w:sz w:val="24"/>
          <w:szCs w:val="24"/>
        </w:rPr>
      </w:pPr>
      <w:r w:rsidRPr="00271860">
        <w:rPr>
          <w:rFonts w:ascii="Times New Roman" w:hAnsi="Times New Roman" w:cs="Times New Roman"/>
          <w:sz w:val="24"/>
          <w:szCs w:val="24"/>
        </w:rPr>
        <w:t xml:space="preserve">К оценке динамики состояния здоровья учащихся осуществляется </w:t>
      </w:r>
      <w:r w:rsidRPr="00271860">
        <w:rPr>
          <w:rFonts w:ascii="Times New Roman" w:hAnsi="Times New Roman" w:cs="Times New Roman"/>
          <w:iCs/>
          <w:sz w:val="24"/>
          <w:szCs w:val="24"/>
        </w:rPr>
        <w:t xml:space="preserve">комплексный подход. </w:t>
      </w:r>
    </w:p>
    <w:p w:rsidR="006B7984" w:rsidRPr="00271860" w:rsidRDefault="006B7984" w:rsidP="00271860">
      <w:pPr>
        <w:ind w:firstLine="708"/>
        <w:jc w:val="both"/>
        <w:rPr>
          <w:rFonts w:ascii="Times New Roman" w:hAnsi="Times New Roman" w:cs="Times New Roman"/>
          <w:iCs/>
          <w:sz w:val="24"/>
          <w:szCs w:val="24"/>
        </w:rPr>
      </w:pPr>
      <w:r w:rsidRPr="00271860">
        <w:rPr>
          <w:rFonts w:ascii="Times New Roman" w:hAnsi="Times New Roman" w:cs="Times New Roman"/>
          <w:iCs/>
          <w:sz w:val="24"/>
          <w:szCs w:val="24"/>
        </w:rPr>
        <w:t>Методика комплексной оценки здоровьесберегающего образовательного пространства в гимназии включает:</w:t>
      </w:r>
    </w:p>
    <w:p w:rsidR="006B7984" w:rsidRPr="00271860" w:rsidRDefault="006B7984" w:rsidP="00271860">
      <w:pPr>
        <w:ind w:firstLine="708"/>
        <w:jc w:val="both"/>
        <w:rPr>
          <w:rFonts w:ascii="Times New Roman" w:hAnsi="Times New Roman" w:cs="Times New Roman"/>
          <w:sz w:val="24"/>
          <w:szCs w:val="24"/>
        </w:rPr>
      </w:pPr>
      <w:r w:rsidRPr="00271860">
        <w:rPr>
          <w:rFonts w:ascii="Times New Roman" w:hAnsi="Times New Roman" w:cs="Times New Roman"/>
          <w:sz w:val="24"/>
          <w:szCs w:val="24"/>
        </w:rPr>
        <w:t>-</w:t>
      </w:r>
      <w:r w:rsidRPr="00271860">
        <w:rPr>
          <w:rFonts w:ascii="Times New Roman" w:hAnsi="Times New Roman" w:cs="Times New Roman"/>
          <w:bCs/>
          <w:sz w:val="24"/>
          <w:szCs w:val="24"/>
        </w:rPr>
        <w:t xml:space="preserve">тесты </w:t>
      </w:r>
      <w:r w:rsidRPr="00271860">
        <w:rPr>
          <w:rFonts w:ascii="Times New Roman" w:hAnsi="Times New Roman" w:cs="Times New Roman"/>
          <w:sz w:val="24"/>
          <w:szCs w:val="24"/>
        </w:rPr>
        <w:t>для оценки физического развития, двигательной подготовленности, напряженности, школьной мотивации;</w:t>
      </w:r>
    </w:p>
    <w:p w:rsidR="006B7984" w:rsidRPr="00271860" w:rsidRDefault="006B7984" w:rsidP="00271860">
      <w:pPr>
        <w:ind w:firstLine="708"/>
        <w:jc w:val="both"/>
        <w:rPr>
          <w:rFonts w:ascii="Times New Roman" w:hAnsi="Times New Roman" w:cs="Times New Roman"/>
          <w:sz w:val="24"/>
          <w:szCs w:val="24"/>
        </w:rPr>
      </w:pPr>
      <w:r w:rsidRPr="00271860">
        <w:rPr>
          <w:rFonts w:ascii="Times New Roman" w:hAnsi="Times New Roman" w:cs="Times New Roman"/>
          <w:sz w:val="24"/>
          <w:szCs w:val="24"/>
        </w:rPr>
        <w:t xml:space="preserve">- </w:t>
      </w:r>
      <w:r w:rsidRPr="00271860">
        <w:rPr>
          <w:rFonts w:ascii="Times New Roman" w:hAnsi="Times New Roman" w:cs="Times New Roman"/>
          <w:bCs/>
          <w:sz w:val="24"/>
          <w:szCs w:val="24"/>
        </w:rPr>
        <w:t>анкеты</w:t>
      </w:r>
      <w:r w:rsidRPr="00271860">
        <w:rPr>
          <w:rFonts w:ascii="Times New Roman" w:hAnsi="Times New Roman" w:cs="Times New Roman"/>
          <w:sz w:val="24"/>
          <w:szCs w:val="24"/>
        </w:rPr>
        <w:t xml:space="preserve"> для опроса учащихся об образе жизни, школьной мотивации, формах досуга;</w:t>
      </w:r>
    </w:p>
    <w:p w:rsidR="006B7984" w:rsidRPr="00271860" w:rsidRDefault="006B7984" w:rsidP="00271860">
      <w:pPr>
        <w:ind w:firstLine="708"/>
        <w:jc w:val="both"/>
        <w:rPr>
          <w:rFonts w:ascii="Times New Roman" w:hAnsi="Times New Roman" w:cs="Times New Roman"/>
          <w:sz w:val="24"/>
          <w:szCs w:val="24"/>
        </w:rPr>
      </w:pPr>
      <w:r w:rsidRPr="00271860">
        <w:rPr>
          <w:rFonts w:ascii="Times New Roman" w:hAnsi="Times New Roman" w:cs="Times New Roman"/>
          <w:sz w:val="24"/>
          <w:szCs w:val="24"/>
        </w:rPr>
        <w:t xml:space="preserve">- </w:t>
      </w:r>
      <w:r w:rsidRPr="00271860">
        <w:rPr>
          <w:rFonts w:ascii="Times New Roman" w:hAnsi="Times New Roman" w:cs="Times New Roman"/>
          <w:bCs/>
          <w:sz w:val="24"/>
          <w:szCs w:val="24"/>
        </w:rPr>
        <w:t>анкеты</w:t>
      </w:r>
      <w:r w:rsidRPr="00271860">
        <w:rPr>
          <w:rFonts w:ascii="Times New Roman" w:hAnsi="Times New Roman" w:cs="Times New Roman"/>
          <w:sz w:val="24"/>
          <w:szCs w:val="24"/>
        </w:rPr>
        <w:t xml:space="preserve"> для опроса учащихся  об уровне знаний, навыков и умений в сфере здорового образа жизни;</w:t>
      </w:r>
    </w:p>
    <w:p w:rsidR="006B7984" w:rsidRPr="00271860" w:rsidRDefault="006B7984" w:rsidP="00271860">
      <w:pPr>
        <w:ind w:firstLine="708"/>
        <w:jc w:val="both"/>
        <w:rPr>
          <w:rFonts w:ascii="Times New Roman" w:hAnsi="Times New Roman" w:cs="Times New Roman"/>
          <w:sz w:val="24"/>
          <w:szCs w:val="24"/>
        </w:rPr>
      </w:pPr>
      <w:r w:rsidRPr="00271860">
        <w:rPr>
          <w:rFonts w:ascii="Times New Roman" w:hAnsi="Times New Roman" w:cs="Times New Roman"/>
          <w:sz w:val="24"/>
          <w:szCs w:val="24"/>
        </w:rPr>
        <w:t xml:space="preserve">- </w:t>
      </w:r>
      <w:r w:rsidRPr="00271860">
        <w:rPr>
          <w:rFonts w:ascii="Times New Roman" w:hAnsi="Times New Roman" w:cs="Times New Roman"/>
          <w:bCs/>
          <w:sz w:val="24"/>
          <w:szCs w:val="24"/>
        </w:rPr>
        <w:t>анкеты</w:t>
      </w:r>
      <w:r w:rsidRPr="00271860">
        <w:rPr>
          <w:rFonts w:ascii="Times New Roman" w:hAnsi="Times New Roman" w:cs="Times New Roman"/>
          <w:sz w:val="24"/>
          <w:szCs w:val="24"/>
        </w:rPr>
        <w:t xml:space="preserve"> для опроса педагогов (в том числе классных руководителей, администрации);</w:t>
      </w:r>
    </w:p>
    <w:p w:rsidR="006B7984" w:rsidRPr="00271860" w:rsidRDefault="006B7984" w:rsidP="00271860">
      <w:pPr>
        <w:ind w:firstLine="708"/>
        <w:jc w:val="both"/>
        <w:rPr>
          <w:rFonts w:ascii="Times New Roman" w:hAnsi="Times New Roman" w:cs="Times New Roman"/>
          <w:sz w:val="24"/>
          <w:szCs w:val="24"/>
        </w:rPr>
      </w:pPr>
      <w:r w:rsidRPr="00271860">
        <w:rPr>
          <w:rFonts w:ascii="Times New Roman" w:hAnsi="Times New Roman" w:cs="Times New Roman"/>
          <w:sz w:val="24"/>
          <w:szCs w:val="24"/>
        </w:rPr>
        <w:t xml:space="preserve">- </w:t>
      </w:r>
      <w:r w:rsidRPr="00271860">
        <w:rPr>
          <w:rFonts w:ascii="Times New Roman" w:hAnsi="Times New Roman" w:cs="Times New Roman"/>
          <w:bCs/>
          <w:sz w:val="24"/>
          <w:szCs w:val="24"/>
        </w:rPr>
        <w:t>анкеты</w:t>
      </w:r>
      <w:r w:rsidRPr="00271860">
        <w:rPr>
          <w:rFonts w:ascii="Times New Roman" w:hAnsi="Times New Roman" w:cs="Times New Roman"/>
          <w:sz w:val="24"/>
          <w:szCs w:val="24"/>
        </w:rPr>
        <w:t xml:space="preserve"> для опроса медицинских работников гимназии о состоянии здоровья учащихся (на основании медицинских карт);</w:t>
      </w:r>
    </w:p>
    <w:p w:rsidR="006B7984" w:rsidRPr="00271860" w:rsidRDefault="006B7984" w:rsidP="00271860">
      <w:pPr>
        <w:ind w:firstLine="708"/>
        <w:jc w:val="both"/>
        <w:rPr>
          <w:rFonts w:ascii="Times New Roman" w:hAnsi="Times New Roman" w:cs="Times New Roman"/>
          <w:sz w:val="24"/>
          <w:szCs w:val="24"/>
        </w:rPr>
      </w:pPr>
      <w:r w:rsidRPr="00271860">
        <w:rPr>
          <w:rFonts w:ascii="Times New Roman" w:hAnsi="Times New Roman" w:cs="Times New Roman"/>
          <w:bCs/>
          <w:sz w:val="24"/>
          <w:szCs w:val="24"/>
        </w:rPr>
        <w:t>- анкеты</w:t>
      </w:r>
      <w:r w:rsidRPr="00271860">
        <w:rPr>
          <w:rFonts w:ascii="Times New Roman" w:hAnsi="Times New Roman" w:cs="Times New Roman"/>
          <w:sz w:val="24"/>
          <w:szCs w:val="24"/>
        </w:rPr>
        <w:t xml:space="preserve"> для опроса родителей о состоянии здоровья, условиях жизни, поведении учащихся.</w:t>
      </w:r>
    </w:p>
    <w:p w:rsidR="006B7984" w:rsidRPr="00271860" w:rsidRDefault="006B7984" w:rsidP="00271860">
      <w:pPr>
        <w:ind w:firstLine="708"/>
        <w:jc w:val="both"/>
        <w:rPr>
          <w:rFonts w:ascii="Times New Roman" w:hAnsi="Times New Roman" w:cs="Times New Roman"/>
          <w:bCs/>
          <w:iCs/>
          <w:sz w:val="24"/>
          <w:szCs w:val="24"/>
        </w:rPr>
      </w:pPr>
      <w:r w:rsidRPr="00271860">
        <w:rPr>
          <w:rFonts w:ascii="Times New Roman" w:hAnsi="Times New Roman" w:cs="Times New Roman"/>
          <w:bCs/>
          <w:iCs/>
          <w:sz w:val="24"/>
          <w:szCs w:val="24"/>
        </w:rPr>
        <w:t>В ходе монит</w:t>
      </w:r>
      <w:r w:rsidR="00A16F91">
        <w:rPr>
          <w:rFonts w:ascii="Times New Roman" w:hAnsi="Times New Roman" w:cs="Times New Roman"/>
          <w:bCs/>
          <w:iCs/>
          <w:sz w:val="24"/>
          <w:szCs w:val="24"/>
        </w:rPr>
        <w:t>о</w:t>
      </w:r>
      <w:r w:rsidRPr="00271860">
        <w:rPr>
          <w:rFonts w:ascii="Times New Roman" w:hAnsi="Times New Roman" w:cs="Times New Roman"/>
          <w:bCs/>
          <w:iCs/>
          <w:sz w:val="24"/>
          <w:szCs w:val="24"/>
        </w:rPr>
        <w:t>ринга происходит выяснение и сбор актуальных данных:</w:t>
      </w:r>
    </w:p>
    <w:p w:rsidR="006B7984" w:rsidRPr="00271860" w:rsidRDefault="006B7984" w:rsidP="00271860">
      <w:pPr>
        <w:ind w:firstLine="708"/>
        <w:jc w:val="both"/>
        <w:rPr>
          <w:rFonts w:ascii="Times New Roman" w:hAnsi="Times New Roman" w:cs="Times New Roman"/>
          <w:bCs/>
          <w:iCs/>
          <w:sz w:val="24"/>
          <w:szCs w:val="24"/>
        </w:rPr>
      </w:pPr>
      <w:r w:rsidRPr="00271860">
        <w:rPr>
          <w:rFonts w:ascii="Times New Roman" w:hAnsi="Times New Roman" w:cs="Times New Roman"/>
          <w:bCs/>
          <w:iCs/>
          <w:sz w:val="24"/>
          <w:szCs w:val="24"/>
        </w:rPr>
        <w:t>-  от учащихся (</w:t>
      </w:r>
      <w:r w:rsidRPr="00271860">
        <w:rPr>
          <w:rFonts w:ascii="Times New Roman" w:hAnsi="Times New Roman" w:cs="Times New Roman"/>
          <w:iCs/>
          <w:sz w:val="24"/>
          <w:szCs w:val="24"/>
        </w:rPr>
        <w:t>состояние физического и психического здоровья, напряженности, круг интересов, двигательная активность, режим дня, условия проживания и обучения, предпочитаемая досуговая деятельность</w:t>
      </w:r>
      <w:r w:rsidRPr="00271860">
        <w:rPr>
          <w:rFonts w:ascii="Times New Roman" w:hAnsi="Times New Roman" w:cs="Times New Roman"/>
          <w:bCs/>
          <w:iCs/>
          <w:sz w:val="24"/>
          <w:szCs w:val="24"/>
        </w:rPr>
        <w:t>);</w:t>
      </w:r>
    </w:p>
    <w:p w:rsidR="006B7984" w:rsidRPr="00271860" w:rsidRDefault="006B7984" w:rsidP="00271860">
      <w:pPr>
        <w:ind w:firstLine="708"/>
        <w:jc w:val="both"/>
        <w:rPr>
          <w:rFonts w:ascii="Times New Roman" w:hAnsi="Times New Roman" w:cs="Times New Roman"/>
          <w:bCs/>
          <w:iCs/>
          <w:sz w:val="24"/>
          <w:szCs w:val="24"/>
        </w:rPr>
      </w:pPr>
      <w:r w:rsidRPr="00271860">
        <w:rPr>
          <w:rFonts w:ascii="Times New Roman" w:hAnsi="Times New Roman" w:cs="Times New Roman"/>
          <w:bCs/>
          <w:iCs/>
          <w:sz w:val="24"/>
          <w:szCs w:val="24"/>
        </w:rPr>
        <w:lastRenderedPageBreak/>
        <w:t>- от родителей (</w:t>
      </w:r>
      <w:r w:rsidRPr="00271860">
        <w:rPr>
          <w:rFonts w:ascii="Times New Roman" w:hAnsi="Times New Roman" w:cs="Times New Roman"/>
          <w:iCs/>
          <w:sz w:val="24"/>
          <w:szCs w:val="24"/>
        </w:rPr>
        <w:t>анамнез учащегося, социально-экономический статус семьи, поведение ребенка</w:t>
      </w:r>
      <w:r w:rsidRPr="00271860">
        <w:rPr>
          <w:rFonts w:ascii="Times New Roman" w:hAnsi="Times New Roman" w:cs="Times New Roman"/>
          <w:bCs/>
          <w:iCs/>
          <w:sz w:val="24"/>
          <w:szCs w:val="24"/>
        </w:rPr>
        <w:t>);</w:t>
      </w:r>
    </w:p>
    <w:p w:rsidR="006B7984" w:rsidRPr="00271860" w:rsidRDefault="006B7984" w:rsidP="00271860">
      <w:pPr>
        <w:ind w:firstLine="708"/>
        <w:jc w:val="both"/>
        <w:rPr>
          <w:rFonts w:ascii="Times New Roman" w:hAnsi="Times New Roman" w:cs="Times New Roman"/>
          <w:bCs/>
          <w:iCs/>
          <w:sz w:val="24"/>
          <w:szCs w:val="24"/>
        </w:rPr>
      </w:pPr>
      <w:r w:rsidRPr="00271860">
        <w:rPr>
          <w:rFonts w:ascii="Times New Roman" w:hAnsi="Times New Roman" w:cs="Times New Roman"/>
          <w:bCs/>
          <w:iCs/>
          <w:sz w:val="24"/>
          <w:szCs w:val="24"/>
        </w:rPr>
        <w:t>- от учителей (</w:t>
      </w:r>
      <w:r w:rsidRPr="00271860">
        <w:rPr>
          <w:rFonts w:ascii="Times New Roman" w:hAnsi="Times New Roman" w:cs="Times New Roman"/>
          <w:iCs/>
          <w:sz w:val="24"/>
          <w:szCs w:val="24"/>
        </w:rPr>
        <w:t>владение знаниями о здоровьесбережении и использовании их в учебных предметах, знаний о возрастной физиологии и психологии, состоянии здоровья обучающихся, использование  здоровьесберегающих технологий в образовании</w:t>
      </w:r>
      <w:r w:rsidRPr="00271860">
        <w:rPr>
          <w:rFonts w:ascii="Times New Roman" w:hAnsi="Times New Roman" w:cs="Times New Roman"/>
          <w:bCs/>
          <w:iCs/>
          <w:sz w:val="24"/>
          <w:szCs w:val="24"/>
        </w:rPr>
        <w:t>);</w:t>
      </w:r>
    </w:p>
    <w:p w:rsidR="006B7984" w:rsidRPr="00271860" w:rsidRDefault="006B7984" w:rsidP="00271860">
      <w:pPr>
        <w:ind w:firstLine="708"/>
        <w:jc w:val="both"/>
        <w:rPr>
          <w:rFonts w:ascii="Times New Roman" w:hAnsi="Times New Roman" w:cs="Times New Roman"/>
          <w:iCs/>
          <w:sz w:val="24"/>
          <w:szCs w:val="24"/>
        </w:rPr>
      </w:pPr>
      <w:r w:rsidRPr="00271860">
        <w:rPr>
          <w:rFonts w:ascii="Times New Roman" w:hAnsi="Times New Roman" w:cs="Times New Roman"/>
          <w:bCs/>
          <w:iCs/>
          <w:sz w:val="24"/>
          <w:szCs w:val="24"/>
        </w:rPr>
        <w:t xml:space="preserve">- от классных руководителей </w:t>
      </w:r>
      <w:r w:rsidRPr="00271860">
        <w:rPr>
          <w:rFonts w:ascii="Times New Roman" w:hAnsi="Times New Roman" w:cs="Times New Roman"/>
          <w:iCs/>
          <w:sz w:val="24"/>
          <w:szCs w:val="24"/>
        </w:rPr>
        <w:t>(распределение учащихся по группам здоровья, группам риска; поведение ребенка в школе; динамика поведения учащихся в течение недели, четверти, года; контакты с родителями проблемных учащихся);</w:t>
      </w:r>
    </w:p>
    <w:p w:rsidR="006B7984" w:rsidRPr="00271860" w:rsidRDefault="006B7984" w:rsidP="00271860">
      <w:pPr>
        <w:ind w:firstLine="708"/>
        <w:jc w:val="both"/>
        <w:rPr>
          <w:rFonts w:ascii="Times New Roman" w:hAnsi="Times New Roman" w:cs="Times New Roman"/>
          <w:iCs/>
          <w:sz w:val="24"/>
          <w:szCs w:val="24"/>
        </w:rPr>
      </w:pPr>
      <w:r w:rsidRPr="00271860">
        <w:rPr>
          <w:rFonts w:ascii="Times New Roman" w:hAnsi="Times New Roman" w:cs="Times New Roman"/>
          <w:iCs/>
          <w:sz w:val="24"/>
          <w:szCs w:val="24"/>
        </w:rPr>
        <w:t xml:space="preserve">- от </w:t>
      </w:r>
      <w:r w:rsidRPr="00271860">
        <w:rPr>
          <w:rFonts w:ascii="Times New Roman" w:hAnsi="Times New Roman" w:cs="Times New Roman"/>
          <w:bCs/>
          <w:iCs/>
          <w:sz w:val="24"/>
          <w:szCs w:val="24"/>
        </w:rPr>
        <w:t xml:space="preserve">медицинского работника  </w:t>
      </w:r>
      <w:r w:rsidRPr="00271860">
        <w:rPr>
          <w:rFonts w:ascii="Times New Roman" w:hAnsi="Times New Roman" w:cs="Times New Roman"/>
          <w:iCs/>
          <w:sz w:val="24"/>
          <w:szCs w:val="24"/>
        </w:rPr>
        <w:t xml:space="preserve">(оснащенность медицинского кабинета; структура заболеваемости учащихся; профилактические  мероприятия и схема их проведения; </w:t>
      </w:r>
      <w:proofErr w:type="gramStart"/>
      <w:r w:rsidRPr="00271860">
        <w:rPr>
          <w:rFonts w:ascii="Times New Roman" w:hAnsi="Times New Roman" w:cs="Times New Roman"/>
          <w:iCs/>
          <w:sz w:val="24"/>
          <w:szCs w:val="24"/>
        </w:rPr>
        <w:t>контроль за</w:t>
      </w:r>
      <w:proofErr w:type="gramEnd"/>
      <w:r w:rsidRPr="00271860">
        <w:rPr>
          <w:rFonts w:ascii="Times New Roman" w:hAnsi="Times New Roman" w:cs="Times New Roman"/>
          <w:iCs/>
          <w:sz w:val="24"/>
          <w:szCs w:val="24"/>
        </w:rPr>
        <w:t xml:space="preserve"> динамикой заболеваемости детей, принадлежащих к группам риска по заболеваемости, в том числе – часто и длительно болеющих детей; возможности оказания (доступность) квалифицированной помощи в экстренных ситуациях);</w:t>
      </w:r>
    </w:p>
    <w:p w:rsidR="006B7984" w:rsidRPr="00271860" w:rsidRDefault="006B7984" w:rsidP="00271860">
      <w:pPr>
        <w:ind w:firstLine="708"/>
        <w:jc w:val="both"/>
        <w:rPr>
          <w:rFonts w:ascii="Times New Roman" w:hAnsi="Times New Roman" w:cs="Times New Roman"/>
          <w:iCs/>
          <w:sz w:val="24"/>
          <w:szCs w:val="24"/>
        </w:rPr>
      </w:pPr>
      <w:r w:rsidRPr="00271860">
        <w:rPr>
          <w:rFonts w:ascii="Times New Roman" w:hAnsi="Times New Roman" w:cs="Times New Roman"/>
          <w:bCs/>
          <w:iCs/>
          <w:sz w:val="24"/>
          <w:szCs w:val="24"/>
        </w:rPr>
        <w:t xml:space="preserve">- </w:t>
      </w:r>
      <w:proofErr w:type="gramStart"/>
      <w:r w:rsidRPr="00271860">
        <w:rPr>
          <w:rFonts w:ascii="Times New Roman" w:hAnsi="Times New Roman" w:cs="Times New Roman"/>
          <w:bCs/>
          <w:iCs/>
          <w:sz w:val="24"/>
          <w:szCs w:val="24"/>
        </w:rPr>
        <w:t>от</w:t>
      </w:r>
      <w:proofErr w:type="gramEnd"/>
      <w:r w:rsidRPr="00271860">
        <w:rPr>
          <w:rFonts w:ascii="Times New Roman" w:hAnsi="Times New Roman" w:cs="Times New Roman"/>
          <w:bCs/>
          <w:iCs/>
          <w:sz w:val="24"/>
          <w:szCs w:val="24"/>
        </w:rPr>
        <w:t xml:space="preserve"> </w:t>
      </w:r>
      <w:proofErr w:type="gramStart"/>
      <w:r w:rsidRPr="00271860">
        <w:rPr>
          <w:rFonts w:ascii="Times New Roman" w:hAnsi="Times New Roman" w:cs="Times New Roman"/>
          <w:bCs/>
          <w:iCs/>
          <w:sz w:val="24"/>
          <w:szCs w:val="24"/>
        </w:rPr>
        <w:t>администрация</w:t>
      </w:r>
      <w:proofErr w:type="gramEnd"/>
      <w:r w:rsidRPr="00271860">
        <w:rPr>
          <w:rFonts w:ascii="Times New Roman" w:hAnsi="Times New Roman" w:cs="Times New Roman"/>
          <w:iCs/>
          <w:sz w:val="24"/>
          <w:szCs w:val="24"/>
        </w:rPr>
        <w:t xml:space="preserve"> (инфраструктура образовательной организации, включая потенциально вредные и потенциально полезные для здоровья компоненты; организация учебного процесса; организация питания; организация спортивно-оздоровительной работы; соблюдение СанПиН; специальные программы по формированию ценности здоровья  и здорового образа жизни; контакты с органами социальной защиты, МВД, специализированными диспансерами; финансовая поддержка здоровьесберегающей деятельности гимназии).</w:t>
      </w:r>
    </w:p>
    <w:p w:rsidR="006B7984" w:rsidRPr="00271860" w:rsidRDefault="006B7984" w:rsidP="00271860">
      <w:pPr>
        <w:ind w:firstLine="708"/>
        <w:jc w:val="both"/>
        <w:rPr>
          <w:rFonts w:ascii="Times New Roman" w:hAnsi="Times New Roman" w:cs="Times New Roman"/>
          <w:bCs/>
          <w:iCs/>
          <w:sz w:val="24"/>
          <w:szCs w:val="24"/>
        </w:rPr>
      </w:pPr>
      <w:r w:rsidRPr="00271860">
        <w:rPr>
          <w:rFonts w:ascii="Times New Roman" w:hAnsi="Times New Roman" w:cs="Times New Roman"/>
          <w:bCs/>
          <w:iCs/>
          <w:sz w:val="24"/>
          <w:szCs w:val="24"/>
        </w:rPr>
        <w:t>Тестирование учащихся проводится следующим образом:</w:t>
      </w:r>
    </w:p>
    <w:p w:rsidR="006B7984" w:rsidRPr="00271860" w:rsidRDefault="006B7984" w:rsidP="00271860">
      <w:pPr>
        <w:ind w:firstLine="708"/>
        <w:jc w:val="both"/>
        <w:rPr>
          <w:rFonts w:ascii="Times New Roman" w:hAnsi="Times New Roman" w:cs="Times New Roman"/>
          <w:iCs/>
          <w:sz w:val="24"/>
          <w:szCs w:val="24"/>
        </w:rPr>
      </w:pPr>
      <w:r w:rsidRPr="00271860">
        <w:rPr>
          <w:rFonts w:ascii="Times New Roman" w:hAnsi="Times New Roman" w:cs="Times New Roman"/>
          <w:bCs/>
          <w:iCs/>
          <w:sz w:val="24"/>
          <w:szCs w:val="24"/>
        </w:rPr>
        <w:t xml:space="preserve">- физического развития – </w:t>
      </w:r>
      <w:r w:rsidRPr="00271860">
        <w:rPr>
          <w:rFonts w:ascii="Times New Roman" w:hAnsi="Times New Roman" w:cs="Times New Roman"/>
          <w:iCs/>
          <w:sz w:val="24"/>
          <w:szCs w:val="24"/>
        </w:rPr>
        <w:t>по стандартным методикам силами медицинского работника школы;</w:t>
      </w:r>
    </w:p>
    <w:p w:rsidR="006B7984" w:rsidRPr="00271860" w:rsidRDefault="006B7984" w:rsidP="00271860">
      <w:pPr>
        <w:ind w:firstLine="708"/>
        <w:jc w:val="both"/>
        <w:rPr>
          <w:rFonts w:ascii="Times New Roman" w:hAnsi="Times New Roman" w:cs="Times New Roman"/>
          <w:iCs/>
          <w:sz w:val="24"/>
          <w:szCs w:val="24"/>
        </w:rPr>
      </w:pPr>
      <w:r w:rsidRPr="00271860">
        <w:rPr>
          <w:rFonts w:ascii="Times New Roman" w:hAnsi="Times New Roman" w:cs="Times New Roman"/>
          <w:iCs/>
          <w:sz w:val="24"/>
          <w:szCs w:val="24"/>
        </w:rPr>
        <w:t xml:space="preserve">- </w:t>
      </w:r>
      <w:r w:rsidRPr="00271860">
        <w:rPr>
          <w:rFonts w:ascii="Times New Roman" w:hAnsi="Times New Roman" w:cs="Times New Roman"/>
          <w:bCs/>
          <w:iCs/>
          <w:sz w:val="24"/>
          <w:szCs w:val="24"/>
        </w:rPr>
        <w:t>двигательной подготовленности</w:t>
      </w:r>
      <w:r w:rsidRPr="00271860">
        <w:rPr>
          <w:rFonts w:ascii="Times New Roman" w:hAnsi="Times New Roman" w:cs="Times New Roman"/>
          <w:iCs/>
          <w:sz w:val="24"/>
          <w:szCs w:val="24"/>
        </w:rPr>
        <w:t xml:space="preserve"> – в рамках уроков физической культуры по комплексу тестов.</w:t>
      </w:r>
    </w:p>
    <w:p w:rsidR="006B7984" w:rsidRPr="00271860" w:rsidRDefault="006B7984" w:rsidP="00271860">
      <w:pPr>
        <w:ind w:firstLine="708"/>
        <w:jc w:val="both"/>
        <w:rPr>
          <w:rFonts w:ascii="Times New Roman" w:hAnsi="Times New Roman" w:cs="Times New Roman"/>
          <w:iCs/>
          <w:sz w:val="24"/>
          <w:szCs w:val="24"/>
        </w:rPr>
      </w:pPr>
      <w:r w:rsidRPr="00271860">
        <w:rPr>
          <w:rFonts w:ascii="Times New Roman" w:hAnsi="Times New Roman" w:cs="Times New Roman"/>
          <w:bCs/>
          <w:iCs/>
          <w:sz w:val="24"/>
          <w:szCs w:val="24"/>
        </w:rPr>
        <w:t>Наблюдение за поведением детей</w:t>
      </w:r>
      <w:r w:rsidRPr="00271860">
        <w:rPr>
          <w:rFonts w:ascii="Times New Roman" w:hAnsi="Times New Roman" w:cs="Times New Roman"/>
          <w:iCs/>
          <w:sz w:val="24"/>
          <w:szCs w:val="24"/>
        </w:rPr>
        <w:t xml:space="preserve"> в процессе учебной деятельности ведут учителя.</w:t>
      </w:r>
    </w:p>
    <w:p w:rsidR="006B7984" w:rsidRPr="00271860" w:rsidRDefault="006B7984" w:rsidP="00271860">
      <w:pPr>
        <w:ind w:firstLine="708"/>
        <w:jc w:val="both"/>
        <w:rPr>
          <w:rFonts w:ascii="Times New Roman" w:hAnsi="Times New Roman" w:cs="Times New Roman"/>
          <w:iCs/>
          <w:sz w:val="24"/>
          <w:szCs w:val="24"/>
        </w:rPr>
      </w:pPr>
      <w:r w:rsidRPr="00271860">
        <w:rPr>
          <w:rFonts w:ascii="Times New Roman" w:hAnsi="Times New Roman" w:cs="Times New Roman"/>
          <w:bCs/>
          <w:iCs/>
          <w:sz w:val="24"/>
          <w:szCs w:val="24"/>
        </w:rPr>
        <w:t xml:space="preserve">Администрацией гимназии и привлеченными специалистами проводятся беседы </w:t>
      </w:r>
      <w:r w:rsidRPr="00271860">
        <w:rPr>
          <w:rFonts w:ascii="Times New Roman" w:hAnsi="Times New Roman" w:cs="Times New Roman"/>
          <w:bCs/>
          <w:iCs/>
          <w:sz w:val="24"/>
          <w:szCs w:val="24"/>
          <w:u w:val="single"/>
        </w:rPr>
        <w:t>с педагогическими работниками</w:t>
      </w:r>
      <w:r w:rsidRPr="00271860">
        <w:rPr>
          <w:rFonts w:ascii="Times New Roman" w:hAnsi="Times New Roman" w:cs="Times New Roman"/>
          <w:bCs/>
          <w:iCs/>
          <w:sz w:val="24"/>
          <w:szCs w:val="24"/>
        </w:rPr>
        <w:t xml:space="preserve"> гимназии</w:t>
      </w:r>
      <w:r w:rsidRPr="00271860">
        <w:rPr>
          <w:rFonts w:ascii="Times New Roman" w:hAnsi="Times New Roman" w:cs="Times New Roman"/>
          <w:iCs/>
          <w:sz w:val="24"/>
          <w:szCs w:val="24"/>
        </w:rPr>
        <w:t xml:space="preserve"> – разъяснение порядка заполнения анкет, целей и задач исследования, используемых методических приемов, полученных результатов, мер по повышению  эффективности здоровьесберегающей деятельности гимназии; </w:t>
      </w:r>
      <w:r w:rsidRPr="00271860">
        <w:rPr>
          <w:rFonts w:ascii="Times New Roman" w:hAnsi="Times New Roman" w:cs="Times New Roman"/>
          <w:bCs/>
          <w:iCs/>
          <w:sz w:val="24"/>
          <w:szCs w:val="24"/>
          <w:u w:val="single"/>
        </w:rPr>
        <w:t>с родителями (законными представителями)</w:t>
      </w:r>
      <w:r w:rsidRPr="00271860">
        <w:rPr>
          <w:rFonts w:ascii="Times New Roman" w:hAnsi="Times New Roman" w:cs="Times New Roman"/>
          <w:iCs/>
          <w:sz w:val="24"/>
          <w:szCs w:val="24"/>
        </w:rPr>
        <w:t xml:space="preserve"> – разъяснение порядка заполнения анкет, стратегии здоровьесбережения  в гимназии, требований, предъявляемых к ученикам; рекомендации по организации учебных и внеурочных занятий, профилактических и оздоровительных мероприятий, планируемых и проводимых в семье; </w:t>
      </w:r>
      <w:r w:rsidRPr="00271860">
        <w:rPr>
          <w:rFonts w:ascii="Times New Roman" w:hAnsi="Times New Roman" w:cs="Times New Roman"/>
          <w:bCs/>
          <w:iCs/>
          <w:sz w:val="24"/>
          <w:szCs w:val="24"/>
          <w:u w:val="single"/>
        </w:rPr>
        <w:t>с учащимися</w:t>
      </w:r>
      <w:r w:rsidRPr="00271860">
        <w:rPr>
          <w:rFonts w:ascii="Times New Roman" w:hAnsi="Times New Roman" w:cs="Times New Roman"/>
          <w:iCs/>
          <w:sz w:val="24"/>
          <w:szCs w:val="24"/>
        </w:rPr>
        <w:t xml:space="preserve"> – объяснение порядка заполнения анкет и выполнения других действий</w:t>
      </w:r>
      <w:proofErr w:type="gramStart"/>
      <w:r w:rsidRPr="00271860">
        <w:rPr>
          <w:rFonts w:ascii="Times New Roman" w:hAnsi="Times New Roman" w:cs="Times New Roman"/>
          <w:iCs/>
          <w:sz w:val="24"/>
          <w:szCs w:val="24"/>
        </w:rPr>
        <w:t>,н</w:t>
      </w:r>
      <w:proofErr w:type="gramEnd"/>
      <w:r w:rsidRPr="00271860">
        <w:rPr>
          <w:rFonts w:ascii="Times New Roman" w:hAnsi="Times New Roman" w:cs="Times New Roman"/>
          <w:iCs/>
          <w:sz w:val="24"/>
          <w:szCs w:val="24"/>
        </w:rPr>
        <w:t>еобходимых для  корректного проведения исследований, индивидуальные беседы с детьми группы риска.</w:t>
      </w:r>
    </w:p>
    <w:p w:rsidR="006B7984" w:rsidRPr="00271860" w:rsidRDefault="006B7984" w:rsidP="00271860">
      <w:pPr>
        <w:ind w:firstLine="708"/>
        <w:jc w:val="both"/>
        <w:rPr>
          <w:rFonts w:ascii="Times New Roman" w:hAnsi="Times New Roman" w:cs="Times New Roman"/>
          <w:iCs/>
          <w:sz w:val="24"/>
          <w:szCs w:val="24"/>
        </w:rPr>
      </w:pPr>
      <w:r w:rsidRPr="00271860">
        <w:rPr>
          <w:rFonts w:ascii="Times New Roman" w:hAnsi="Times New Roman" w:cs="Times New Roman"/>
          <w:bCs/>
          <w:iCs/>
          <w:sz w:val="24"/>
          <w:szCs w:val="24"/>
        </w:rPr>
        <w:t>По результатам опросов, анкетирования и тестов проводится аналитическая работа по преобразованию</w:t>
      </w:r>
      <w:r w:rsidRPr="00271860">
        <w:rPr>
          <w:rFonts w:ascii="Times New Roman" w:hAnsi="Times New Roman" w:cs="Times New Roman"/>
          <w:iCs/>
          <w:sz w:val="24"/>
          <w:szCs w:val="24"/>
        </w:rPr>
        <w:t xml:space="preserve"> качественных показателей в количественные показатели для осуществления  статистического анализа; </w:t>
      </w:r>
      <w:r w:rsidRPr="00271860">
        <w:rPr>
          <w:rFonts w:ascii="Times New Roman" w:hAnsi="Times New Roman" w:cs="Times New Roman"/>
          <w:bCs/>
          <w:iCs/>
          <w:sz w:val="24"/>
          <w:szCs w:val="24"/>
        </w:rPr>
        <w:t>оценке эффективности</w:t>
      </w:r>
      <w:r w:rsidRPr="00271860">
        <w:rPr>
          <w:rFonts w:ascii="Times New Roman" w:hAnsi="Times New Roman" w:cs="Times New Roman"/>
          <w:iCs/>
          <w:sz w:val="24"/>
          <w:szCs w:val="24"/>
        </w:rPr>
        <w:t xml:space="preserve"> технологий здоровьесбережения, действующих в гимназии.</w:t>
      </w:r>
    </w:p>
    <w:p w:rsidR="006B7984" w:rsidRPr="00271860" w:rsidRDefault="006B7984" w:rsidP="00271860">
      <w:pPr>
        <w:jc w:val="both"/>
        <w:rPr>
          <w:rFonts w:ascii="Times New Roman" w:hAnsi="Times New Roman" w:cs="Times New Roman"/>
          <w:sz w:val="24"/>
          <w:szCs w:val="24"/>
        </w:rPr>
      </w:pPr>
      <w:r w:rsidRPr="00271860">
        <w:rPr>
          <w:rFonts w:ascii="Times New Roman" w:hAnsi="Times New Roman" w:cs="Times New Roman"/>
          <w:bCs/>
          <w:iCs/>
          <w:sz w:val="24"/>
          <w:szCs w:val="24"/>
        </w:rPr>
        <w:lastRenderedPageBreak/>
        <w:tab/>
      </w:r>
      <w:r w:rsidRPr="00271860">
        <w:rPr>
          <w:rFonts w:ascii="Times New Roman" w:hAnsi="Times New Roman" w:cs="Times New Roman"/>
          <w:sz w:val="24"/>
          <w:szCs w:val="24"/>
        </w:rPr>
        <w:t xml:space="preserve">Оценку физического состояния учащихся проводят медицинский работник гимназии, учителя физкультуры, классные руководители, родители, учащиеся. Роли в оценке физического состояния распределены </w:t>
      </w:r>
      <w:r w:rsidR="00ED1EDD">
        <w:rPr>
          <w:rFonts w:ascii="Times New Roman" w:hAnsi="Times New Roman" w:cs="Times New Roman"/>
          <w:sz w:val="24"/>
          <w:szCs w:val="24"/>
        </w:rPr>
        <w:t>с</w:t>
      </w:r>
      <w:r w:rsidRPr="00271860">
        <w:rPr>
          <w:rFonts w:ascii="Times New Roman" w:hAnsi="Times New Roman" w:cs="Times New Roman"/>
          <w:sz w:val="24"/>
          <w:szCs w:val="24"/>
        </w:rPr>
        <w:t>ледующим образом:</w:t>
      </w:r>
    </w:p>
    <w:p w:rsidR="006B7984" w:rsidRPr="00271860" w:rsidRDefault="006B7984" w:rsidP="00271860">
      <w:pPr>
        <w:ind w:firstLine="708"/>
        <w:jc w:val="both"/>
        <w:rPr>
          <w:rFonts w:ascii="Times New Roman" w:hAnsi="Times New Roman" w:cs="Times New Roman"/>
          <w:sz w:val="24"/>
          <w:szCs w:val="24"/>
        </w:rPr>
      </w:pPr>
      <w:r w:rsidRPr="00271860">
        <w:rPr>
          <w:rFonts w:ascii="Times New Roman" w:hAnsi="Times New Roman" w:cs="Times New Roman"/>
          <w:sz w:val="24"/>
          <w:szCs w:val="24"/>
          <w:u w:val="single"/>
        </w:rPr>
        <w:t>Учителя физкультуры</w:t>
      </w:r>
      <w:r w:rsidRPr="00271860">
        <w:rPr>
          <w:rFonts w:ascii="Times New Roman" w:hAnsi="Times New Roman" w:cs="Times New Roman"/>
          <w:sz w:val="24"/>
          <w:szCs w:val="24"/>
        </w:rPr>
        <w:t>:</w:t>
      </w:r>
    </w:p>
    <w:p w:rsidR="006B7984" w:rsidRPr="00271860" w:rsidRDefault="006B7984" w:rsidP="003257FF">
      <w:pPr>
        <w:pStyle w:val="a3"/>
        <w:numPr>
          <w:ilvl w:val="0"/>
          <w:numId w:val="74"/>
        </w:numPr>
        <w:spacing w:line="276" w:lineRule="auto"/>
        <w:jc w:val="both"/>
      </w:pPr>
      <w:r w:rsidRPr="00271860">
        <w:t>Определение физической подготовленности по физическим тестам,</w:t>
      </w:r>
    </w:p>
    <w:p w:rsidR="006B7984" w:rsidRPr="00271860" w:rsidRDefault="006B7984" w:rsidP="003257FF">
      <w:pPr>
        <w:pStyle w:val="a3"/>
        <w:numPr>
          <w:ilvl w:val="0"/>
          <w:numId w:val="74"/>
        </w:numPr>
        <w:spacing w:line="276" w:lineRule="auto"/>
        <w:jc w:val="both"/>
      </w:pPr>
      <w:r w:rsidRPr="00271860">
        <w:t>Проведение и фиксация результатов спортивно-оздоровительных состязаний школьников России «Президентские состязания»;</w:t>
      </w:r>
    </w:p>
    <w:p w:rsidR="006B7984" w:rsidRPr="00271860" w:rsidRDefault="006B7984" w:rsidP="003257FF">
      <w:pPr>
        <w:pStyle w:val="a3"/>
        <w:numPr>
          <w:ilvl w:val="0"/>
          <w:numId w:val="74"/>
        </w:numPr>
        <w:spacing w:line="276" w:lineRule="auto"/>
        <w:jc w:val="both"/>
      </w:pPr>
      <w:r w:rsidRPr="00271860">
        <w:t xml:space="preserve">Четыре пробы (показатели </w:t>
      </w:r>
      <w:proofErr w:type="gramStart"/>
      <w:r w:rsidRPr="00271860">
        <w:t>сердечно-сосудистой</w:t>
      </w:r>
      <w:proofErr w:type="gramEnd"/>
      <w:r w:rsidRPr="00271860">
        <w:t xml:space="preserve"> и дыхательной систем при выполнении нагрузок);</w:t>
      </w:r>
    </w:p>
    <w:p w:rsidR="006B7984" w:rsidRDefault="006B7984" w:rsidP="003257FF">
      <w:pPr>
        <w:pStyle w:val="a3"/>
        <w:numPr>
          <w:ilvl w:val="0"/>
          <w:numId w:val="74"/>
        </w:numPr>
        <w:spacing w:line="276" w:lineRule="auto"/>
        <w:jc w:val="both"/>
      </w:pPr>
      <w:r w:rsidRPr="00271860">
        <w:t xml:space="preserve">Бельгийский тест (реакция </w:t>
      </w:r>
      <w:proofErr w:type="gramStart"/>
      <w:r w:rsidRPr="00271860">
        <w:t>сердечно-сосудистой</w:t>
      </w:r>
      <w:proofErr w:type="gramEnd"/>
      <w:r w:rsidRPr="00271860">
        <w:t xml:space="preserve"> системы на нагр</w:t>
      </w:r>
      <w:r w:rsidR="00B403CC">
        <w:t>узку в форме наклонов туловища);</w:t>
      </w:r>
    </w:p>
    <w:p w:rsidR="00B403CC" w:rsidRDefault="00B403CC" w:rsidP="003257FF">
      <w:pPr>
        <w:pStyle w:val="a3"/>
        <w:numPr>
          <w:ilvl w:val="0"/>
          <w:numId w:val="74"/>
        </w:numPr>
        <w:spacing w:line="276" w:lineRule="auto"/>
        <w:jc w:val="both"/>
      </w:pPr>
      <w:r>
        <w:t>Р</w:t>
      </w:r>
      <w:r w:rsidRPr="00B403CC">
        <w:t>азвитие физических качеств и формирование практических навыков, необходимых для выполнения испытаний (тестов) комплекса ГТО</w:t>
      </w:r>
      <w:r>
        <w:t>;</w:t>
      </w:r>
    </w:p>
    <w:p w:rsidR="00B403CC" w:rsidRDefault="00B403CC" w:rsidP="00B403CC">
      <w:pPr>
        <w:pStyle w:val="a3"/>
        <w:spacing w:line="276" w:lineRule="auto"/>
        <w:jc w:val="both"/>
      </w:pPr>
    </w:p>
    <w:p w:rsidR="006B7984" w:rsidRPr="00271860" w:rsidRDefault="006B7984" w:rsidP="00271860">
      <w:pPr>
        <w:ind w:left="708"/>
        <w:jc w:val="both"/>
        <w:rPr>
          <w:rFonts w:ascii="Times New Roman" w:hAnsi="Times New Roman" w:cs="Times New Roman"/>
          <w:sz w:val="24"/>
          <w:szCs w:val="24"/>
          <w:u w:val="single"/>
        </w:rPr>
      </w:pPr>
      <w:r w:rsidRPr="00271860">
        <w:rPr>
          <w:rFonts w:ascii="Times New Roman" w:hAnsi="Times New Roman" w:cs="Times New Roman"/>
          <w:sz w:val="24"/>
          <w:szCs w:val="24"/>
          <w:u w:val="single"/>
        </w:rPr>
        <w:t>Учителя («Оздоровительная физкультура») и воспитатели ГПД:</w:t>
      </w:r>
    </w:p>
    <w:p w:rsidR="006B7984" w:rsidRPr="00271860" w:rsidRDefault="006B7984" w:rsidP="003257FF">
      <w:pPr>
        <w:pStyle w:val="a3"/>
        <w:numPr>
          <w:ilvl w:val="0"/>
          <w:numId w:val="75"/>
        </w:numPr>
        <w:spacing w:line="276" w:lineRule="auto"/>
        <w:jc w:val="both"/>
      </w:pPr>
      <w:r w:rsidRPr="00271860">
        <w:rPr>
          <w:iCs/>
        </w:rPr>
        <w:t>Ориентировочная оценка состояния здоровья учащихся</w:t>
      </w:r>
      <w:r w:rsidRPr="00271860">
        <w:t xml:space="preserve"> (</w:t>
      </w:r>
      <w:r w:rsidRPr="00271860">
        <w:rPr>
          <w:i/>
        </w:rPr>
        <w:t>м</w:t>
      </w:r>
      <w:r w:rsidRPr="00271860">
        <w:t xml:space="preserve">етодика «Семь показателей самоуправления»); </w:t>
      </w:r>
    </w:p>
    <w:p w:rsidR="006B7984" w:rsidRPr="00271860" w:rsidRDefault="006B7984" w:rsidP="003257FF">
      <w:pPr>
        <w:pStyle w:val="a3"/>
        <w:numPr>
          <w:ilvl w:val="0"/>
          <w:numId w:val="75"/>
        </w:numPr>
        <w:spacing w:line="276" w:lineRule="auto"/>
        <w:jc w:val="both"/>
      </w:pPr>
      <w:r w:rsidRPr="00271860">
        <w:rPr>
          <w:iCs/>
        </w:rPr>
        <w:t>Экспертные оценки</w:t>
      </w:r>
      <w:r w:rsidRPr="00271860">
        <w:t xml:space="preserve"> (тесты-анкеты ориентировочной оценки риска нарушений здоровья учащихся, зрения, осанки).</w:t>
      </w:r>
    </w:p>
    <w:p w:rsidR="006B7984" w:rsidRPr="00271860" w:rsidRDefault="006B7984" w:rsidP="00271860">
      <w:pPr>
        <w:ind w:left="708"/>
        <w:jc w:val="both"/>
        <w:rPr>
          <w:rFonts w:ascii="Times New Roman" w:hAnsi="Times New Roman" w:cs="Times New Roman"/>
          <w:sz w:val="24"/>
          <w:szCs w:val="24"/>
          <w:u w:val="single"/>
        </w:rPr>
      </w:pPr>
      <w:r w:rsidRPr="00271860">
        <w:rPr>
          <w:rFonts w:ascii="Times New Roman" w:hAnsi="Times New Roman" w:cs="Times New Roman"/>
          <w:sz w:val="24"/>
          <w:szCs w:val="24"/>
          <w:u w:val="single"/>
        </w:rPr>
        <w:t>Учащиеся:</w:t>
      </w:r>
    </w:p>
    <w:p w:rsidR="006B7984" w:rsidRDefault="006B7984" w:rsidP="00271860">
      <w:pPr>
        <w:ind w:left="426"/>
        <w:jc w:val="both"/>
        <w:rPr>
          <w:rFonts w:ascii="Times New Roman" w:hAnsi="Times New Roman" w:cs="Times New Roman"/>
          <w:sz w:val="24"/>
          <w:szCs w:val="24"/>
        </w:rPr>
      </w:pPr>
      <w:r w:rsidRPr="00271860">
        <w:rPr>
          <w:rFonts w:ascii="Times New Roman" w:hAnsi="Times New Roman" w:cs="Times New Roman"/>
          <w:sz w:val="24"/>
          <w:szCs w:val="24"/>
        </w:rPr>
        <w:t>Самооценка учащимися показателей здоровья:</w:t>
      </w:r>
    </w:p>
    <w:p w:rsidR="006B7984" w:rsidRPr="00271860" w:rsidRDefault="006B7984" w:rsidP="003257FF">
      <w:pPr>
        <w:pStyle w:val="a3"/>
        <w:numPr>
          <w:ilvl w:val="0"/>
          <w:numId w:val="76"/>
        </w:numPr>
        <w:spacing w:line="276" w:lineRule="auto"/>
        <w:ind w:left="709" w:hanging="283"/>
        <w:jc w:val="both"/>
      </w:pPr>
      <w:r w:rsidRPr="00271860">
        <w:t>Тест-анкета для самооценки учащимися изменений своего состояния и здоровья;</w:t>
      </w:r>
    </w:p>
    <w:p w:rsidR="006B7984" w:rsidRPr="00271860" w:rsidRDefault="006B7984" w:rsidP="003257FF">
      <w:pPr>
        <w:pStyle w:val="a3"/>
        <w:numPr>
          <w:ilvl w:val="0"/>
          <w:numId w:val="76"/>
        </w:numPr>
        <w:spacing w:line="276" w:lineRule="auto"/>
        <w:ind w:left="709" w:hanging="283"/>
        <w:jc w:val="both"/>
      </w:pPr>
      <w:r w:rsidRPr="00271860">
        <w:t>Микроисследование «Мое здоровье».</w:t>
      </w:r>
    </w:p>
    <w:p w:rsidR="006B7984" w:rsidRPr="00271860" w:rsidRDefault="006B7984" w:rsidP="00271860">
      <w:pPr>
        <w:pStyle w:val="a3"/>
        <w:spacing w:line="276" w:lineRule="auto"/>
        <w:ind w:left="709"/>
        <w:jc w:val="both"/>
        <w:rPr>
          <w:u w:val="single"/>
        </w:rPr>
      </w:pPr>
      <w:r w:rsidRPr="00271860">
        <w:rPr>
          <w:u w:val="single"/>
        </w:rPr>
        <w:t>Родители:</w:t>
      </w:r>
    </w:p>
    <w:p w:rsidR="006B7984" w:rsidRPr="00271860" w:rsidRDefault="006B7984" w:rsidP="003257FF">
      <w:pPr>
        <w:pStyle w:val="a3"/>
        <w:numPr>
          <w:ilvl w:val="0"/>
          <w:numId w:val="89"/>
        </w:numPr>
        <w:spacing w:line="276" w:lineRule="auto"/>
        <w:jc w:val="both"/>
      </w:pPr>
      <w:r w:rsidRPr="00271860">
        <w:t>Анкетирование</w:t>
      </w:r>
    </w:p>
    <w:p w:rsidR="006B7984" w:rsidRPr="00271860" w:rsidRDefault="006B7984" w:rsidP="00271860">
      <w:pPr>
        <w:pStyle w:val="a3"/>
        <w:shd w:val="clear" w:color="auto" w:fill="FFFFFF"/>
        <w:tabs>
          <w:tab w:val="center" w:pos="1134"/>
          <w:tab w:val="left" w:pos="8647"/>
          <w:tab w:val="left" w:pos="9072"/>
        </w:tabs>
        <w:spacing w:line="276" w:lineRule="auto"/>
        <w:ind w:left="0"/>
        <w:outlineLvl w:val="0"/>
      </w:pPr>
    </w:p>
    <w:p w:rsidR="006B7984" w:rsidRPr="00271860" w:rsidRDefault="006B7984" w:rsidP="00271860">
      <w:pPr>
        <w:jc w:val="center"/>
        <w:rPr>
          <w:rFonts w:ascii="Times New Roman" w:hAnsi="Times New Roman" w:cs="Times New Roman"/>
          <w:sz w:val="24"/>
          <w:szCs w:val="24"/>
        </w:rPr>
      </w:pPr>
    </w:p>
    <w:p w:rsidR="006B7984" w:rsidRPr="00271860" w:rsidRDefault="006B7984" w:rsidP="00271860">
      <w:pPr>
        <w:rPr>
          <w:rFonts w:ascii="Times New Roman" w:hAnsi="Times New Roman" w:cs="Times New Roman"/>
          <w:sz w:val="24"/>
          <w:szCs w:val="24"/>
        </w:rPr>
      </w:pPr>
      <w:r w:rsidRPr="00271860">
        <w:rPr>
          <w:rFonts w:ascii="Times New Roman" w:hAnsi="Times New Roman" w:cs="Times New Roman"/>
          <w:sz w:val="24"/>
          <w:szCs w:val="24"/>
        </w:rPr>
        <w:br w:type="page"/>
      </w:r>
    </w:p>
    <w:p w:rsidR="00271860" w:rsidRPr="00271860" w:rsidRDefault="00271860" w:rsidP="00271860">
      <w:pPr>
        <w:pStyle w:val="a8"/>
        <w:spacing w:line="276" w:lineRule="auto"/>
        <w:ind w:firstLine="454"/>
        <w:jc w:val="center"/>
        <w:rPr>
          <w:rFonts w:ascii="Times New Roman" w:hAnsi="Times New Roman" w:cs="Times New Roman"/>
          <w:b/>
          <w:bCs/>
          <w:sz w:val="24"/>
          <w:szCs w:val="24"/>
        </w:rPr>
      </w:pPr>
      <w:bookmarkStart w:id="41" w:name="_Toc288394105"/>
      <w:bookmarkStart w:id="42" w:name="_Toc288410572"/>
      <w:bookmarkStart w:id="43" w:name="_Toc288410701"/>
      <w:bookmarkStart w:id="44" w:name="_Toc294246110"/>
      <w:r w:rsidRPr="00271860">
        <w:rPr>
          <w:rFonts w:ascii="Times New Roman" w:hAnsi="Times New Roman" w:cs="Times New Roman"/>
          <w:b/>
          <w:bCs/>
          <w:sz w:val="24"/>
          <w:szCs w:val="24"/>
        </w:rPr>
        <w:lastRenderedPageBreak/>
        <w:t>2.5. Программа коррекционной работы</w:t>
      </w:r>
      <w:bookmarkEnd w:id="41"/>
      <w:bookmarkEnd w:id="42"/>
      <w:bookmarkEnd w:id="43"/>
      <w:bookmarkEnd w:id="44"/>
    </w:p>
    <w:p w:rsidR="00271860" w:rsidRPr="00271860" w:rsidRDefault="00271860" w:rsidP="00271860">
      <w:pPr>
        <w:pStyle w:val="a8"/>
        <w:spacing w:line="276" w:lineRule="auto"/>
        <w:ind w:firstLine="454"/>
        <w:jc w:val="center"/>
        <w:rPr>
          <w:rFonts w:ascii="Times New Roman" w:hAnsi="Times New Roman" w:cs="Times New Roman"/>
          <w:b/>
          <w:bCs/>
          <w:color w:val="auto"/>
          <w:sz w:val="24"/>
          <w:szCs w:val="24"/>
        </w:rPr>
      </w:pPr>
    </w:p>
    <w:p w:rsidR="009C03CD" w:rsidRPr="00271860" w:rsidRDefault="009C03CD" w:rsidP="00271860">
      <w:pPr>
        <w:pStyle w:val="a8"/>
        <w:spacing w:line="276" w:lineRule="auto"/>
        <w:ind w:firstLine="454"/>
        <w:jc w:val="left"/>
        <w:rPr>
          <w:rFonts w:ascii="Times New Roman" w:hAnsi="Times New Roman" w:cs="Times New Roman"/>
          <w:b/>
          <w:bCs/>
          <w:color w:val="auto"/>
          <w:sz w:val="24"/>
          <w:szCs w:val="24"/>
        </w:rPr>
      </w:pPr>
      <w:r w:rsidRPr="00271860">
        <w:rPr>
          <w:rFonts w:ascii="Times New Roman" w:hAnsi="Times New Roman" w:cs="Times New Roman"/>
          <w:b/>
          <w:bCs/>
          <w:color w:val="auto"/>
          <w:sz w:val="24"/>
          <w:szCs w:val="24"/>
        </w:rPr>
        <w:t>Цель программы</w:t>
      </w:r>
    </w:p>
    <w:p w:rsidR="009C03CD" w:rsidRPr="00271860" w:rsidRDefault="009C03CD" w:rsidP="00271860">
      <w:pPr>
        <w:pStyle w:val="a8"/>
        <w:spacing w:line="276" w:lineRule="auto"/>
        <w:ind w:firstLine="454"/>
        <w:rPr>
          <w:rFonts w:ascii="Times New Roman" w:hAnsi="Times New Roman" w:cs="Times New Roman"/>
          <w:color w:val="auto"/>
          <w:sz w:val="24"/>
          <w:szCs w:val="24"/>
        </w:rPr>
      </w:pPr>
      <w:r w:rsidRPr="00271860">
        <w:rPr>
          <w:rFonts w:ascii="Times New Roman" w:hAnsi="Times New Roman" w:cs="Times New Roman"/>
          <w:color w:val="auto"/>
          <w:sz w:val="24"/>
          <w:szCs w:val="24"/>
        </w:rPr>
        <w:t>Программа коррекционной работы в соответствии с тре</w:t>
      </w:r>
      <w:r w:rsidRPr="00271860">
        <w:rPr>
          <w:rFonts w:ascii="Times New Roman" w:hAnsi="Times New Roman" w:cs="Times New Roman"/>
          <w:color w:val="auto"/>
          <w:spacing w:val="-2"/>
          <w:sz w:val="24"/>
          <w:szCs w:val="24"/>
        </w:rPr>
        <w:t>бованиями ФГОС НОО направлена на создание системы ком</w:t>
      </w:r>
      <w:r w:rsidRPr="00271860">
        <w:rPr>
          <w:rFonts w:ascii="Times New Roman" w:hAnsi="Times New Roman" w:cs="Times New Roman"/>
          <w:color w:val="auto"/>
          <w:spacing w:val="2"/>
          <w:sz w:val="24"/>
          <w:szCs w:val="24"/>
        </w:rPr>
        <w:t>плексной помощи детям с ОВЗ</w:t>
      </w:r>
      <w:r w:rsidRPr="00271860">
        <w:rPr>
          <w:rFonts w:ascii="Times New Roman" w:hAnsi="Times New Roman" w:cs="Times New Roman"/>
          <w:color w:val="auto"/>
          <w:sz w:val="24"/>
          <w:szCs w:val="24"/>
        </w:rPr>
        <w:t xml:space="preserve"> в освоении основной образовательной программы </w:t>
      </w:r>
      <w:r w:rsidRPr="00271860">
        <w:rPr>
          <w:rFonts w:ascii="Times New Roman" w:hAnsi="Times New Roman" w:cs="Times New Roman"/>
          <w:color w:val="auto"/>
          <w:spacing w:val="-3"/>
          <w:sz w:val="24"/>
          <w:szCs w:val="24"/>
        </w:rPr>
        <w:t>начального общего образования, коррекцию недостатков в физи</w:t>
      </w:r>
      <w:r w:rsidRPr="00271860">
        <w:rPr>
          <w:rFonts w:ascii="Times New Roman" w:hAnsi="Times New Roman" w:cs="Times New Roman"/>
          <w:color w:val="auto"/>
          <w:sz w:val="24"/>
          <w:szCs w:val="24"/>
        </w:rPr>
        <w:t>ческом и (или) психическом развитии обучающихся, их социальную адаптацию.</w:t>
      </w:r>
    </w:p>
    <w:p w:rsidR="009C03CD" w:rsidRPr="00271860" w:rsidRDefault="009C03CD" w:rsidP="00271860">
      <w:pPr>
        <w:pStyle w:val="a8"/>
        <w:spacing w:line="276" w:lineRule="auto"/>
        <w:ind w:firstLine="454"/>
        <w:rPr>
          <w:rFonts w:ascii="Times New Roman" w:hAnsi="Times New Roman" w:cs="Times New Roman"/>
          <w:color w:val="auto"/>
          <w:sz w:val="24"/>
          <w:szCs w:val="24"/>
        </w:rPr>
      </w:pPr>
      <w:proofErr w:type="gramStart"/>
      <w:r w:rsidRPr="00271860">
        <w:rPr>
          <w:rFonts w:ascii="Times New Roman" w:hAnsi="Times New Roman" w:cs="Times New Roman"/>
          <w:b/>
          <w:color w:val="auto"/>
          <w:sz w:val="24"/>
          <w:szCs w:val="24"/>
        </w:rPr>
        <w:t>Дети с ОВЗ</w:t>
      </w:r>
      <w:r w:rsidRPr="00271860">
        <w:rPr>
          <w:rFonts w:ascii="Times New Roman" w:hAnsi="Times New Roman" w:cs="Times New Roman"/>
          <w:color w:val="auto"/>
          <w:sz w:val="24"/>
          <w:szCs w:val="24"/>
        </w:rPr>
        <w:t xml:space="preserve"> — </w:t>
      </w:r>
      <w:r w:rsidRPr="00271860">
        <w:rPr>
          <w:rFonts w:ascii="Times New Roman" w:hAnsi="Times New Roman" w:cs="Times New Roman"/>
          <w:color w:val="auto"/>
          <w:spacing w:val="-4"/>
          <w:sz w:val="24"/>
          <w:szCs w:val="24"/>
        </w:rPr>
        <w:t>дети, состояние  здоровья которых препятствует освоению обра</w:t>
      </w:r>
      <w:r w:rsidRPr="00271860">
        <w:rPr>
          <w:rFonts w:ascii="Times New Roman" w:hAnsi="Times New Roman" w:cs="Times New Roman"/>
          <w:color w:val="auto"/>
          <w:sz w:val="24"/>
          <w:szCs w:val="24"/>
        </w:rPr>
        <w:t xml:space="preserve">зовательных программ общего образования вне специальных </w:t>
      </w:r>
      <w:r w:rsidRPr="00271860">
        <w:rPr>
          <w:rFonts w:ascii="Times New Roman" w:hAnsi="Times New Roman" w:cs="Times New Roman"/>
          <w:color w:val="auto"/>
          <w:spacing w:val="-2"/>
          <w:sz w:val="24"/>
          <w:szCs w:val="24"/>
        </w:rPr>
        <w:t>условий обучения и воспитания,  т.</w:t>
      </w:r>
      <w:r w:rsidRPr="00271860">
        <w:rPr>
          <w:rFonts w:ascii="Times New Roman" w:hAnsi="Times New Roman" w:cs="Times New Roman"/>
          <w:color w:val="auto"/>
          <w:spacing w:val="-2"/>
          <w:sz w:val="24"/>
          <w:szCs w:val="24"/>
        </w:rPr>
        <w:t> </w:t>
      </w:r>
      <w:r w:rsidRPr="00271860">
        <w:rPr>
          <w:rFonts w:ascii="Times New Roman" w:hAnsi="Times New Roman" w:cs="Times New Roman"/>
          <w:color w:val="auto"/>
          <w:spacing w:val="-2"/>
          <w:sz w:val="24"/>
          <w:szCs w:val="24"/>
        </w:rPr>
        <w:t xml:space="preserve">е. это дети­инвалиды либо </w:t>
      </w:r>
      <w:r w:rsidRPr="00271860">
        <w:rPr>
          <w:rFonts w:ascii="Times New Roman" w:hAnsi="Times New Roman" w:cs="Times New Roman"/>
          <w:color w:val="auto"/>
          <w:sz w:val="24"/>
          <w:szCs w:val="24"/>
        </w:rPr>
        <w:t>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roofErr w:type="gramEnd"/>
    </w:p>
    <w:p w:rsidR="009C03CD" w:rsidRPr="00271860" w:rsidRDefault="00787E10" w:rsidP="00271860">
      <w:pPr>
        <w:pStyle w:val="a8"/>
        <w:spacing w:line="276" w:lineRule="auto"/>
        <w:ind w:firstLine="454"/>
        <w:rPr>
          <w:rFonts w:ascii="Times New Roman" w:hAnsi="Times New Roman" w:cs="Times New Roman"/>
          <w:color w:val="auto"/>
          <w:sz w:val="24"/>
          <w:szCs w:val="24"/>
        </w:rPr>
      </w:pPr>
      <w:r>
        <w:rPr>
          <w:rFonts w:ascii="Times New Roman" w:hAnsi="Times New Roman" w:cs="Times New Roman"/>
          <w:color w:val="auto"/>
          <w:spacing w:val="2"/>
          <w:sz w:val="24"/>
          <w:szCs w:val="24"/>
        </w:rPr>
        <w:t>Учащиеся</w:t>
      </w:r>
      <w:r w:rsidR="009C03CD" w:rsidRPr="00271860">
        <w:rPr>
          <w:rFonts w:ascii="Times New Roman" w:hAnsi="Times New Roman" w:cs="Times New Roman"/>
          <w:color w:val="auto"/>
          <w:spacing w:val="2"/>
          <w:sz w:val="24"/>
          <w:szCs w:val="24"/>
        </w:rPr>
        <w:t xml:space="preserve"> с ОВЗ могут </w:t>
      </w:r>
      <w:r w:rsidR="009C03CD" w:rsidRPr="00271860">
        <w:rPr>
          <w:rFonts w:ascii="Times New Roman" w:hAnsi="Times New Roman" w:cs="Times New Roman"/>
          <w:color w:val="auto"/>
          <w:sz w:val="24"/>
          <w:szCs w:val="24"/>
        </w:rPr>
        <w:t xml:space="preserve">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w:t>
      </w:r>
      <w:r w:rsidR="009C03CD" w:rsidRPr="00271860">
        <w:rPr>
          <w:rFonts w:ascii="Times New Roman" w:hAnsi="Times New Roman" w:cs="Times New Roman"/>
          <w:color w:val="auto"/>
          <w:spacing w:val="-2"/>
          <w:sz w:val="24"/>
          <w:szCs w:val="24"/>
        </w:rPr>
        <w:t>индивидуальной программы обучения или использования спе</w:t>
      </w:r>
      <w:r w:rsidR="009C03CD" w:rsidRPr="00271860">
        <w:rPr>
          <w:rFonts w:ascii="Times New Roman" w:hAnsi="Times New Roman" w:cs="Times New Roman"/>
          <w:color w:val="auto"/>
          <w:sz w:val="24"/>
          <w:szCs w:val="24"/>
        </w:rPr>
        <w:t>циальных образовательных программ.</w:t>
      </w:r>
    </w:p>
    <w:p w:rsidR="009C03CD" w:rsidRPr="00271860" w:rsidRDefault="009C03CD" w:rsidP="00271860">
      <w:pPr>
        <w:pStyle w:val="a8"/>
        <w:spacing w:line="276" w:lineRule="auto"/>
        <w:ind w:firstLine="454"/>
        <w:rPr>
          <w:rFonts w:ascii="Times New Roman" w:hAnsi="Times New Roman" w:cs="Times New Roman"/>
          <w:color w:val="auto"/>
          <w:spacing w:val="4"/>
          <w:sz w:val="24"/>
          <w:szCs w:val="24"/>
        </w:rPr>
      </w:pPr>
      <w:r w:rsidRPr="00271860">
        <w:rPr>
          <w:rFonts w:ascii="Times New Roman" w:hAnsi="Times New Roman" w:cs="Times New Roman"/>
          <w:color w:val="auto"/>
          <w:sz w:val="24"/>
          <w:szCs w:val="24"/>
        </w:rPr>
        <w:t>Программа коррекционной работы предусматривает созда</w:t>
      </w:r>
      <w:r w:rsidRPr="00271860">
        <w:rPr>
          <w:rFonts w:ascii="Times New Roman" w:hAnsi="Times New Roman" w:cs="Times New Roman"/>
          <w:color w:val="auto"/>
          <w:spacing w:val="2"/>
          <w:sz w:val="24"/>
          <w:szCs w:val="24"/>
        </w:rPr>
        <w:t xml:space="preserve">ние специальных условий обучения и воспитания, позволяющих учитывать особые образовательные потребности детей с ОВЗ посредством </w:t>
      </w:r>
      <w:r w:rsidRPr="00271860">
        <w:rPr>
          <w:rFonts w:ascii="Times New Roman" w:hAnsi="Times New Roman" w:cs="Times New Roman"/>
          <w:color w:val="auto"/>
          <w:sz w:val="24"/>
          <w:szCs w:val="24"/>
        </w:rPr>
        <w:t>индивидуализации и дифференциации образовательного про</w:t>
      </w:r>
      <w:r w:rsidRPr="00271860">
        <w:rPr>
          <w:rFonts w:ascii="Times New Roman" w:hAnsi="Times New Roman" w:cs="Times New Roman"/>
          <w:color w:val="auto"/>
          <w:spacing w:val="4"/>
          <w:sz w:val="24"/>
          <w:szCs w:val="24"/>
        </w:rPr>
        <w:t>цесса.</w:t>
      </w:r>
    </w:p>
    <w:p w:rsidR="009C03CD" w:rsidRPr="00271860" w:rsidRDefault="009C03CD" w:rsidP="00271860">
      <w:pPr>
        <w:pStyle w:val="a8"/>
        <w:spacing w:line="276" w:lineRule="auto"/>
        <w:ind w:firstLine="454"/>
        <w:rPr>
          <w:rFonts w:ascii="Times New Roman" w:hAnsi="Times New Roman" w:cs="Times New Roman"/>
          <w:b/>
          <w:bCs/>
          <w:color w:val="auto"/>
          <w:sz w:val="24"/>
          <w:szCs w:val="24"/>
        </w:rPr>
      </w:pPr>
      <w:r w:rsidRPr="00271860">
        <w:rPr>
          <w:rFonts w:ascii="Times New Roman" w:hAnsi="Times New Roman" w:cs="Times New Roman"/>
          <w:color w:val="auto"/>
          <w:sz w:val="24"/>
          <w:szCs w:val="24"/>
        </w:rPr>
        <w:t>Программа коррекционной работы предусматривает как вариативные формы получения образования, так и различные варианты специального сопровождения детей с ограниченными возможностями здоровья. Это формы обучения в общеобразовательном классе или в отдельных классах, осуществляющих образовательную деятельность по адаптированным образовательным программам, или 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и организационные формы работы.</w:t>
      </w:r>
    </w:p>
    <w:p w:rsidR="009C03CD" w:rsidRPr="00271860" w:rsidRDefault="009C03CD" w:rsidP="00271860">
      <w:pPr>
        <w:pStyle w:val="a8"/>
        <w:spacing w:line="276" w:lineRule="auto"/>
        <w:ind w:firstLine="454"/>
        <w:jc w:val="center"/>
        <w:rPr>
          <w:rFonts w:ascii="Times New Roman" w:hAnsi="Times New Roman" w:cs="Times New Roman"/>
          <w:color w:val="auto"/>
          <w:sz w:val="24"/>
          <w:szCs w:val="24"/>
        </w:rPr>
      </w:pPr>
      <w:r w:rsidRPr="00271860">
        <w:rPr>
          <w:rFonts w:ascii="Times New Roman" w:hAnsi="Times New Roman" w:cs="Times New Roman"/>
          <w:b/>
          <w:bCs/>
          <w:color w:val="auto"/>
          <w:sz w:val="24"/>
          <w:szCs w:val="24"/>
        </w:rPr>
        <w:t>Задачи программы:</w:t>
      </w:r>
    </w:p>
    <w:p w:rsidR="009C03CD" w:rsidRPr="00271860" w:rsidRDefault="009C03CD" w:rsidP="001D05B1">
      <w:pPr>
        <w:pStyle w:val="21"/>
        <w:spacing w:line="276" w:lineRule="auto"/>
        <w:ind w:left="284" w:hanging="284"/>
        <w:rPr>
          <w:sz w:val="24"/>
        </w:rPr>
      </w:pPr>
      <w:r w:rsidRPr="00271860">
        <w:rPr>
          <w:sz w:val="24"/>
        </w:rPr>
        <w:t>своевременное выявление детей с трудностями адаптации, обусловленными ограниченными возможностями здоровья;</w:t>
      </w:r>
    </w:p>
    <w:p w:rsidR="009C03CD" w:rsidRPr="00271860" w:rsidRDefault="009C03CD" w:rsidP="001D05B1">
      <w:pPr>
        <w:pStyle w:val="21"/>
        <w:spacing w:line="276" w:lineRule="auto"/>
        <w:ind w:left="284" w:hanging="284"/>
        <w:rPr>
          <w:sz w:val="24"/>
        </w:rPr>
      </w:pPr>
      <w:r w:rsidRPr="00271860">
        <w:rPr>
          <w:sz w:val="24"/>
        </w:rPr>
        <w:t>определение особых образовательных потребностей детей с ОВЗ, детей­инвалидов;</w:t>
      </w:r>
    </w:p>
    <w:p w:rsidR="009C03CD" w:rsidRPr="00271860" w:rsidRDefault="009C03CD" w:rsidP="001D05B1">
      <w:pPr>
        <w:pStyle w:val="21"/>
        <w:spacing w:line="276" w:lineRule="auto"/>
        <w:ind w:left="284" w:hanging="284"/>
        <w:rPr>
          <w:sz w:val="24"/>
        </w:rPr>
      </w:pPr>
      <w:r w:rsidRPr="00271860">
        <w:rPr>
          <w:sz w:val="24"/>
        </w:rPr>
        <w:t>определение особенностей организации образовательной деятельности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9C03CD" w:rsidRPr="00271860" w:rsidRDefault="009C03CD" w:rsidP="001D05B1">
      <w:pPr>
        <w:pStyle w:val="21"/>
        <w:spacing w:line="276" w:lineRule="auto"/>
        <w:ind w:left="284" w:hanging="284"/>
        <w:rPr>
          <w:sz w:val="24"/>
        </w:rPr>
      </w:pPr>
      <w:r w:rsidRPr="00271860">
        <w:rPr>
          <w:sz w:val="24"/>
        </w:rPr>
        <w:t>создание условий, способствующих освоению детьми с ОВЗ основной образовательной программы начального общего образования и их интеграции в образовательной организации;</w:t>
      </w:r>
    </w:p>
    <w:p w:rsidR="009C03CD" w:rsidRPr="00271860" w:rsidRDefault="009C03CD" w:rsidP="001D05B1">
      <w:pPr>
        <w:pStyle w:val="21"/>
        <w:spacing w:line="276" w:lineRule="auto"/>
        <w:ind w:left="284" w:hanging="284"/>
        <w:rPr>
          <w:sz w:val="24"/>
        </w:rPr>
      </w:pPr>
      <w:r w:rsidRPr="00271860">
        <w:rPr>
          <w:sz w:val="24"/>
        </w:rPr>
        <w:t>осуществление индивидуально ориентированной психолого­медико­педагогической помощи детям с ОВЗ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9C03CD" w:rsidRPr="00787E10" w:rsidRDefault="009C03CD" w:rsidP="001D05B1">
      <w:pPr>
        <w:pStyle w:val="21"/>
        <w:spacing w:line="276" w:lineRule="auto"/>
        <w:ind w:left="284" w:hanging="284"/>
        <w:rPr>
          <w:sz w:val="24"/>
        </w:rPr>
      </w:pPr>
      <w:r w:rsidRPr="00271860">
        <w:rPr>
          <w:sz w:val="24"/>
        </w:rPr>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w:t>
      </w:r>
      <w:r w:rsidR="00787E10">
        <w:rPr>
          <w:sz w:val="24"/>
        </w:rPr>
        <w:t xml:space="preserve">, </w:t>
      </w:r>
      <w:r w:rsidR="00787E10" w:rsidRPr="00787E10">
        <w:rPr>
          <w:sz w:val="24"/>
        </w:rPr>
        <w:t xml:space="preserve">сопровождаемые поддержкой тьютора гимназии (при наличии </w:t>
      </w:r>
      <w:r w:rsidR="00787E10" w:rsidRPr="00787E10">
        <w:rPr>
          <w:sz w:val="24"/>
        </w:rPr>
        <w:lastRenderedPageBreak/>
        <w:t>рекомендаций ПМПК и ходатайства учредителю от гимназии о выделении ставки тьютора);</w:t>
      </w:r>
    </w:p>
    <w:p w:rsidR="009C03CD" w:rsidRPr="00271860" w:rsidRDefault="009C03CD" w:rsidP="001D05B1">
      <w:pPr>
        <w:pStyle w:val="21"/>
        <w:spacing w:line="276" w:lineRule="auto"/>
        <w:ind w:left="284" w:hanging="284"/>
        <w:rPr>
          <w:sz w:val="24"/>
        </w:rPr>
      </w:pPr>
      <w:r w:rsidRPr="00271860">
        <w:rPr>
          <w:sz w:val="24"/>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9C03CD" w:rsidRPr="00271860" w:rsidRDefault="009C03CD" w:rsidP="001D05B1">
      <w:pPr>
        <w:pStyle w:val="21"/>
        <w:spacing w:line="276" w:lineRule="auto"/>
        <w:ind w:left="284" w:hanging="284"/>
        <w:rPr>
          <w:sz w:val="24"/>
        </w:rPr>
      </w:pPr>
      <w:r w:rsidRPr="00271860">
        <w:rPr>
          <w:sz w:val="24"/>
        </w:rPr>
        <w:t>реализация системы мероприятий по социальной адаптации детей с ОВЗ;</w:t>
      </w:r>
    </w:p>
    <w:p w:rsidR="009C03CD" w:rsidRPr="00271860" w:rsidRDefault="009C03CD" w:rsidP="001D05B1">
      <w:pPr>
        <w:pStyle w:val="21"/>
        <w:spacing w:line="276" w:lineRule="auto"/>
        <w:ind w:left="284" w:hanging="284"/>
        <w:rPr>
          <w:sz w:val="24"/>
        </w:rPr>
      </w:pPr>
      <w:r w:rsidRPr="00271860">
        <w:rPr>
          <w:sz w:val="24"/>
        </w:rPr>
        <w:t>оказание родителям (законным представителям) детей с ОВЗ консультативной и методической помощи по медицинским, социальным, правовым и другим вопросам.</w:t>
      </w:r>
    </w:p>
    <w:p w:rsidR="009C03CD" w:rsidRPr="00271860" w:rsidRDefault="009C03CD" w:rsidP="00271860">
      <w:pPr>
        <w:pStyle w:val="a8"/>
        <w:spacing w:line="276" w:lineRule="auto"/>
        <w:ind w:firstLine="454"/>
        <w:jc w:val="center"/>
        <w:rPr>
          <w:rFonts w:ascii="Times New Roman" w:hAnsi="Times New Roman" w:cs="Times New Roman"/>
          <w:b/>
          <w:bCs/>
          <w:color w:val="auto"/>
          <w:sz w:val="24"/>
          <w:szCs w:val="24"/>
        </w:rPr>
      </w:pPr>
    </w:p>
    <w:p w:rsidR="009C03CD" w:rsidRPr="00271860" w:rsidRDefault="009C03CD" w:rsidP="00271860">
      <w:pPr>
        <w:pStyle w:val="a8"/>
        <w:spacing w:line="276" w:lineRule="auto"/>
        <w:ind w:firstLine="454"/>
        <w:jc w:val="center"/>
        <w:rPr>
          <w:rFonts w:ascii="Times New Roman" w:hAnsi="Times New Roman" w:cs="Times New Roman"/>
          <w:color w:val="auto"/>
          <w:sz w:val="24"/>
          <w:szCs w:val="24"/>
        </w:rPr>
      </w:pPr>
      <w:r w:rsidRPr="00271860">
        <w:rPr>
          <w:rFonts w:ascii="Times New Roman" w:hAnsi="Times New Roman" w:cs="Times New Roman"/>
          <w:b/>
          <w:bCs/>
          <w:color w:val="auto"/>
          <w:sz w:val="24"/>
          <w:szCs w:val="24"/>
        </w:rPr>
        <w:t xml:space="preserve">Принципы </w:t>
      </w:r>
      <w:r w:rsidR="001D05B1">
        <w:rPr>
          <w:rFonts w:ascii="Times New Roman" w:hAnsi="Times New Roman" w:cs="Times New Roman"/>
          <w:b/>
          <w:bCs/>
          <w:color w:val="auto"/>
          <w:sz w:val="24"/>
          <w:szCs w:val="24"/>
        </w:rPr>
        <w:t>реализации</w:t>
      </w:r>
      <w:r w:rsidRPr="00271860">
        <w:rPr>
          <w:rFonts w:ascii="Times New Roman" w:hAnsi="Times New Roman" w:cs="Times New Roman"/>
          <w:b/>
          <w:bCs/>
          <w:color w:val="auto"/>
          <w:sz w:val="24"/>
          <w:szCs w:val="24"/>
        </w:rPr>
        <w:t xml:space="preserve"> программы </w:t>
      </w:r>
    </w:p>
    <w:p w:rsidR="009C03CD" w:rsidRPr="00271860" w:rsidRDefault="009C03CD" w:rsidP="00271860">
      <w:pPr>
        <w:pStyle w:val="a8"/>
        <w:spacing w:line="276" w:lineRule="auto"/>
        <w:ind w:firstLine="454"/>
        <w:rPr>
          <w:rFonts w:ascii="Times New Roman" w:hAnsi="Times New Roman" w:cs="Times New Roman"/>
          <w:color w:val="auto"/>
          <w:sz w:val="24"/>
          <w:szCs w:val="24"/>
        </w:rPr>
      </w:pPr>
      <w:r w:rsidRPr="00271860">
        <w:rPr>
          <w:rFonts w:ascii="Times New Roman" w:hAnsi="Times New Roman" w:cs="Times New Roman"/>
          <w:b/>
          <w:i/>
          <w:iCs/>
          <w:color w:val="auto"/>
          <w:spacing w:val="2"/>
          <w:sz w:val="24"/>
          <w:szCs w:val="24"/>
        </w:rPr>
        <w:t>Соблюдение интересов ребёнка</w:t>
      </w:r>
      <w:r w:rsidRPr="00271860">
        <w:rPr>
          <w:rFonts w:ascii="Times New Roman" w:hAnsi="Times New Roman" w:cs="Times New Roman"/>
          <w:b/>
          <w:i/>
          <w:color w:val="auto"/>
          <w:spacing w:val="2"/>
          <w:sz w:val="24"/>
          <w:szCs w:val="24"/>
        </w:rPr>
        <w:t>.</w:t>
      </w:r>
      <w:r w:rsidRPr="00271860">
        <w:rPr>
          <w:rFonts w:ascii="Times New Roman" w:hAnsi="Times New Roman" w:cs="Times New Roman"/>
          <w:color w:val="auto"/>
          <w:spacing w:val="2"/>
          <w:sz w:val="24"/>
          <w:szCs w:val="24"/>
        </w:rPr>
        <w:t xml:space="preserve"> Принцип определяет позицию специалиста, который призван решать проблему </w:t>
      </w:r>
      <w:r w:rsidRPr="00271860">
        <w:rPr>
          <w:rFonts w:ascii="Times New Roman" w:hAnsi="Times New Roman" w:cs="Times New Roman"/>
          <w:color w:val="auto"/>
          <w:sz w:val="24"/>
          <w:szCs w:val="24"/>
        </w:rPr>
        <w:t>ребёнка с максимальной пользой и в интересах ребёнка.</w:t>
      </w:r>
    </w:p>
    <w:p w:rsidR="009C03CD" w:rsidRPr="00271860" w:rsidRDefault="009C03CD" w:rsidP="00271860">
      <w:pPr>
        <w:pStyle w:val="a8"/>
        <w:spacing w:line="276" w:lineRule="auto"/>
        <w:ind w:firstLine="454"/>
        <w:rPr>
          <w:rFonts w:ascii="Times New Roman" w:hAnsi="Times New Roman" w:cs="Times New Roman"/>
          <w:color w:val="auto"/>
          <w:sz w:val="24"/>
          <w:szCs w:val="24"/>
        </w:rPr>
      </w:pPr>
      <w:r w:rsidRPr="00271860">
        <w:rPr>
          <w:rFonts w:ascii="Times New Roman" w:hAnsi="Times New Roman" w:cs="Times New Roman"/>
          <w:b/>
          <w:i/>
          <w:iCs/>
          <w:color w:val="auto"/>
          <w:spacing w:val="2"/>
          <w:sz w:val="24"/>
          <w:szCs w:val="24"/>
        </w:rPr>
        <w:t>Системность</w:t>
      </w:r>
      <w:r w:rsidRPr="00271860">
        <w:rPr>
          <w:rFonts w:ascii="Times New Roman" w:hAnsi="Times New Roman" w:cs="Times New Roman"/>
          <w:b/>
          <w:i/>
          <w:color w:val="auto"/>
          <w:spacing w:val="2"/>
          <w:sz w:val="24"/>
          <w:szCs w:val="24"/>
        </w:rPr>
        <w:t>.</w:t>
      </w:r>
      <w:r w:rsidRPr="00271860">
        <w:rPr>
          <w:rFonts w:ascii="Times New Roman" w:hAnsi="Times New Roman" w:cs="Times New Roman"/>
          <w:color w:val="auto"/>
          <w:spacing w:val="2"/>
          <w:sz w:val="24"/>
          <w:szCs w:val="24"/>
        </w:rPr>
        <w:t xml:space="preserve"> Принцип обеспечивает единство диагно</w:t>
      </w:r>
      <w:r w:rsidRPr="00271860">
        <w:rPr>
          <w:rFonts w:ascii="Times New Roman" w:hAnsi="Times New Roman" w:cs="Times New Roman"/>
          <w:color w:val="auto"/>
          <w:sz w:val="24"/>
          <w:szCs w:val="24"/>
        </w:rPr>
        <w:t>стики, коррекции и развития, т.</w:t>
      </w:r>
      <w:r w:rsidRPr="00271860">
        <w:rPr>
          <w:rFonts w:ascii="Times New Roman" w:hAnsi="Times New Roman" w:cs="Times New Roman"/>
          <w:color w:val="auto"/>
          <w:sz w:val="24"/>
          <w:szCs w:val="24"/>
        </w:rPr>
        <w:t> </w:t>
      </w:r>
      <w:r w:rsidRPr="00271860">
        <w:rPr>
          <w:rFonts w:ascii="Times New Roman" w:hAnsi="Times New Roman" w:cs="Times New Roman"/>
          <w:color w:val="auto"/>
          <w:sz w:val="24"/>
          <w:szCs w:val="24"/>
        </w:rPr>
        <w:t>е. системный подход к анализу особенностей развития и коррекции нарушений детей с ОВЗ, а также всесто</w:t>
      </w:r>
      <w:r w:rsidRPr="00271860">
        <w:rPr>
          <w:rFonts w:ascii="Times New Roman" w:hAnsi="Times New Roman" w:cs="Times New Roman"/>
          <w:color w:val="auto"/>
          <w:spacing w:val="-2"/>
          <w:sz w:val="24"/>
          <w:szCs w:val="24"/>
        </w:rPr>
        <w:t>ронний многоуровневый подход специалистов различного профиля, взаимодействие и согласованность их действий в</w:t>
      </w:r>
      <w:r w:rsidRPr="00271860">
        <w:rPr>
          <w:rFonts w:ascii="Times New Roman" w:hAnsi="Times New Roman" w:cs="Times New Roman"/>
          <w:color w:val="auto"/>
          <w:sz w:val="24"/>
          <w:szCs w:val="24"/>
        </w:rPr>
        <w:t xml:space="preserve"> решении проблем ребёнка, участие в данном процессе всех участников образовательных отношений.</w:t>
      </w:r>
    </w:p>
    <w:p w:rsidR="009C03CD" w:rsidRPr="00271860" w:rsidRDefault="009C03CD" w:rsidP="00271860">
      <w:pPr>
        <w:pStyle w:val="a8"/>
        <w:spacing w:line="276" w:lineRule="auto"/>
        <w:ind w:firstLine="454"/>
        <w:rPr>
          <w:rFonts w:ascii="Times New Roman" w:hAnsi="Times New Roman" w:cs="Times New Roman"/>
          <w:color w:val="auto"/>
          <w:sz w:val="24"/>
          <w:szCs w:val="24"/>
        </w:rPr>
      </w:pPr>
      <w:r w:rsidRPr="00271860">
        <w:rPr>
          <w:rFonts w:ascii="Times New Roman" w:hAnsi="Times New Roman" w:cs="Times New Roman"/>
          <w:b/>
          <w:i/>
          <w:iCs/>
          <w:color w:val="auto"/>
          <w:sz w:val="24"/>
          <w:szCs w:val="24"/>
        </w:rPr>
        <w:t>Непрерывность</w:t>
      </w:r>
      <w:r w:rsidRPr="00271860">
        <w:rPr>
          <w:rFonts w:ascii="Times New Roman" w:hAnsi="Times New Roman" w:cs="Times New Roman"/>
          <w:b/>
          <w:i/>
          <w:color w:val="auto"/>
          <w:sz w:val="24"/>
          <w:szCs w:val="24"/>
        </w:rPr>
        <w:t>.</w:t>
      </w:r>
      <w:r w:rsidRPr="00271860">
        <w:rPr>
          <w:rFonts w:ascii="Times New Roman" w:hAnsi="Times New Roman" w:cs="Times New Roman"/>
          <w:color w:val="auto"/>
          <w:sz w:val="24"/>
          <w:szCs w:val="24"/>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9C03CD" w:rsidRPr="00271860" w:rsidRDefault="009C03CD" w:rsidP="00271860">
      <w:pPr>
        <w:pStyle w:val="a8"/>
        <w:spacing w:line="276" w:lineRule="auto"/>
        <w:ind w:firstLine="454"/>
        <w:rPr>
          <w:rFonts w:ascii="Times New Roman" w:hAnsi="Times New Roman" w:cs="Times New Roman"/>
          <w:color w:val="auto"/>
          <w:sz w:val="24"/>
          <w:szCs w:val="24"/>
        </w:rPr>
      </w:pPr>
      <w:r w:rsidRPr="00271860">
        <w:rPr>
          <w:rFonts w:ascii="Times New Roman" w:hAnsi="Times New Roman" w:cs="Times New Roman"/>
          <w:b/>
          <w:i/>
          <w:iCs/>
          <w:color w:val="auto"/>
          <w:spacing w:val="2"/>
          <w:sz w:val="24"/>
          <w:szCs w:val="24"/>
        </w:rPr>
        <w:t>Вариативность</w:t>
      </w:r>
      <w:r w:rsidRPr="00271860">
        <w:rPr>
          <w:rFonts w:ascii="Times New Roman" w:hAnsi="Times New Roman" w:cs="Times New Roman"/>
          <w:b/>
          <w:i/>
          <w:color w:val="auto"/>
          <w:spacing w:val="2"/>
          <w:sz w:val="24"/>
          <w:szCs w:val="24"/>
        </w:rPr>
        <w:t>.</w:t>
      </w:r>
      <w:r w:rsidRPr="00271860">
        <w:rPr>
          <w:rFonts w:ascii="Times New Roman" w:hAnsi="Times New Roman" w:cs="Times New Roman"/>
          <w:color w:val="auto"/>
          <w:spacing w:val="2"/>
          <w:sz w:val="24"/>
          <w:szCs w:val="24"/>
        </w:rPr>
        <w:t xml:space="preserve"> Принцип предполагает создание вариа</w:t>
      </w:r>
      <w:r w:rsidRPr="00271860">
        <w:rPr>
          <w:rFonts w:ascii="Times New Roman" w:hAnsi="Times New Roman" w:cs="Times New Roman"/>
          <w:color w:val="auto"/>
          <w:sz w:val="24"/>
          <w:szCs w:val="24"/>
        </w:rPr>
        <w:t>тивных условий для получения образования детьми с ОВЗ.</w:t>
      </w:r>
    </w:p>
    <w:p w:rsidR="009C03CD" w:rsidRPr="00271860" w:rsidRDefault="009C03CD" w:rsidP="00271860">
      <w:pPr>
        <w:pStyle w:val="a8"/>
        <w:spacing w:line="276" w:lineRule="auto"/>
        <w:ind w:firstLine="454"/>
        <w:rPr>
          <w:rFonts w:ascii="Times New Roman" w:hAnsi="Times New Roman" w:cs="Times New Roman"/>
          <w:b/>
          <w:bCs/>
          <w:color w:val="auto"/>
          <w:sz w:val="24"/>
          <w:szCs w:val="24"/>
        </w:rPr>
      </w:pPr>
      <w:r w:rsidRPr="00271860">
        <w:rPr>
          <w:rFonts w:ascii="Times New Roman" w:hAnsi="Times New Roman" w:cs="Times New Roman"/>
          <w:b/>
          <w:i/>
          <w:iCs/>
          <w:color w:val="auto"/>
          <w:spacing w:val="2"/>
          <w:sz w:val="24"/>
          <w:szCs w:val="24"/>
        </w:rPr>
        <w:t>Рекомендательный характер оказания помощи</w:t>
      </w:r>
      <w:r w:rsidRPr="00271860">
        <w:rPr>
          <w:rFonts w:ascii="Times New Roman" w:hAnsi="Times New Roman" w:cs="Times New Roman"/>
          <w:b/>
          <w:i/>
          <w:color w:val="auto"/>
          <w:spacing w:val="2"/>
          <w:sz w:val="24"/>
          <w:szCs w:val="24"/>
        </w:rPr>
        <w:t>.</w:t>
      </w:r>
      <w:r w:rsidRPr="00271860">
        <w:rPr>
          <w:rFonts w:ascii="Times New Roman" w:hAnsi="Times New Roman" w:cs="Times New Roman"/>
          <w:color w:val="auto"/>
          <w:spacing w:val="2"/>
          <w:sz w:val="24"/>
          <w:szCs w:val="24"/>
        </w:rPr>
        <w:t xml:space="preserve"> Принцип обеспечивает соблюдение гарантированных законодательством прав родителей (законных представителей) детей </w:t>
      </w:r>
      <w:r w:rsidRPr="00271860">
        <w:rPr>
          <w:rFonts w:ascii="Times New Roman" w:hAnsi="Times New Roman" w:cs="Times New Roman"/>
          <w:color w:val="auto"/>
          <w:sz w:val="24"/>
          <w:szCs w:val="24"/>
        </w:rPr>
        <w:t xml:space="preserve">с ОВЗ выбирать формы </w:t>
      </w:r>
      <w:r w:rsidRPr="00271860">
        <w:rPr>
          <w:rFonts w:ascii="Times New Roman" w:hAnsi="Times New Roman" w:cs="Times New Roman"/>
          <w:color w:val="auto"/>
          <w:spacing w:val="2"/>
          <w:sz w:val="24"/>
          <w:szCs w:val="24"/>
        </w:rPr>
        <w:t>получения детьми образования, организации, осуществляющие образовательную деятельность</w:t>
      </w:r>
      <w:r w:rsidRPr="00271860">
        <w:rPr>
          <w:rFonts w:ascii="Times New Roman" w:hAnsi="Times New Roman" w:cs="Times New Roman"/>
          <w:color w:val="auto"/>
          <w:sz w:val="24"/>
          <w:szCs w:val="24"/>
        </w:rPr>
        <w:t xml:space="preserve">, защищать законные права и интересы детей, включая </w:t>
      </w:r>
      <w:r w:rsidRPr="00271860">
        <w:rPr>
          <w:rFonts w:ascii="Times New Roman" w:hAnsi="Times New Roman" w:cs="Times New Roman"/>
          <w:color w:val="auto"/>
          <w:spacing w:val="2"/>
          <w:sz w:val="24"/>
          <w:szCs w:val="24"/>
        </w:rPr>
        <w:t>обязательное согласование с родителями (законными пред</w:t>
      </w:r>
      <w:r w:rsidRPr="00271860">
        <w:rPr>
          <w:rFonts w:ascii="Times New Roman" w:hAnsi="Times New Roman" w:cs="Times New Roman"/>
          <w:color w:val="auto"/>
          <w:sz w:val="24"/>
          <w:szCs w:val="24"/>
        </w:rPr>
        <w:t>ставителями) вопроса о направлении (переводе) детей с ОВЗ в специальные (коррекционные) организации, осуществляющие образовательную деятельность (классы, группы).</w:t>
      </w:r>
    </w:p>
    <w:p w:rsidR="009C03CD" w:rsidRPr="00271860" w:rsidRDefault="009C03CD" w:rsidP="00271860">
      <w:pPr>
        <w:pStyle w:val="a8"/>
        <w:spacing w:line="276" w:lineRule="auto"/>
        <w:ind w:firstLine="454"/>
        <w:rPr>
          <w:rFonts w:ascii="Times New Roman" w:hAnsi="Times New Roman" w:cs="Times New Roman"/>
          <w:b/>
          <w:bCs/>
          <w:color w:val="auto"/>
          <w:sz w:val="24"/>
          <w:szCs w:val="24"/>
        </w:rPr>
      </w:pPr>
    </w:p>
    <w:p w:rsidR="009C03CD" w:rsidRPr="00271860" w:rsidRDefault="009C03CD" w:rsidP="00271860">
      <w:pPr>
        <w:pStyle w:val="a8"/>
        <w:spacing w:line="276" w:lineRule="auto"/>
        <w:ind w:firstLine="454"/>
        <w:jc w:val="center"/>
        <w:rPr>
          <w:rFonts w:ascii="Times New Roman" w:hAnsi="Times New Roman" w:cs="Times New Roman"/>
          <w:color w:val="auto"/>
          <w:sz w:val="24"/>
          <w:szCs w:val="24"/>
        </w:rPr>
      </w:pPr>
      <w:r w:rsidRPr="00271860">
        <w:rPr>
          <w:rFonts w:ascii="Times New Roman" w:hAnsi="Times New Roman" w:cs="Times New Roman"/>
          <w:b/>
          <w:bCs/>
          <w:color w:val="auto"/>
          <w:sz w:val="24"/>
          <w:szCs w:val="24"/>
        </w:rPr>
        <w:t>Направления работы</w:t>
      </w:r>
    </w:p>
    <w:p w:rsidR="009C03CD" w:rsidRPr="00271860" w:rsidRDefault="009C03CD" w:rsidP="00271860">
      <w:pPr>
        <w:pStyle w:val="a8"/>
        <w:spacing w:line="276" w:lineRule="auto"/>
        <w:ind w:firstLine="454"/>
        <w:rPr>
          <w:rFonts w:ascii="Times New Roman" w:hAnsi="Times New Roman" w:cs="Times New Roman"/>
          <w:color w:val="auto"/>
          <w:sz w:val="24"/>
          <w:szCs w:val="24"/>
        </w:rPr>
      </w:pPr>
      <w:r w:rsidRPr="00271860">
        <w:rPr>
          <w:rFonts w:ascii="Times New Roman" w:hAnsi="Times New Roman" w:cs="Times New Roman"/>
          <w:color w:val="auto"/>
          <w:sz w:val="24"/>
          <w:szCs w:val="24"/>
        </w:rPr>
        <w:t xml:space="preserve">Программа коррекционной работы на уровне начального </w:t>
      </w:r>
      <w:r w:rsidRPr="00271860">
        <w:rPr>
          <w:rFonts w:ascii="Times New Roman" w:hAnsi="Times New Roman" w:cs="Times New Roman"/>
          <w:color w:val="auto"/>
          <w:spacing w:val="2"/>
          <w:sz w:val="24"/>
          <w:szCs w:val="24"/>
        </w:rPr>
        <w:t>общего образования включает в себя взаимосвязанные на</w:t>
      </w:r>
      <w:r w:rsidRPr="00271860">
        <w:rPr>
          <w:rFonts w:ascii="Times New Roman" w:hAnsi="Times New Roman" w:cs="Times New Roman"/>
          <w:color w:val="auto"/>
          <w:sz w:val="24"/>
          <w:szCs w:val="24"/>
        </w:rPr>
        <w:t>правления, отражающие её основное содержание:</w:t>
      </w:r>
    </w:p>
    <w:p w:rsidR="009C03CD" w:rsidRPr="00271860" w:rsidRDefault="009C03CD" w:rsidP="001D05B1">
      <w:pPr>
        <w:pStyle w:val="21"/>
        <w:spacing w:line="276" w:lineRule="auto"/>
        <w:ind w:left="284" w:hanging="284"/>
        <w:rPr>
          <w:sz w:val="24"/>
        </w:rPr>
      </w:pPr>
      <w:r w:rsidRPr="00271860">
        <w:rPr>
          <w:b/>
          <w:i/>
          <w:iCs/>
          <w:spacing w:val="2"/>
          <w:sz w:val="24"/>
        </w:rPr>
        <w:t>диагностическая работа</w:t>
      </w:r>
      <w:r w:rsidRPr="00271860">
        <w:rPr>
          <w:spacing w:val="2"/>
          <w:sz w:val="24"/>
        </w:rPr>
        <w:t xml:space="preserve"> обеспечивает своевременное </w:t>
      </w:r>
      <w:r w:rsidRPr="00271860">
        <w:rPr>
          <w:sz w:val="24"/>
        </w:rPr>
        <w:t>выявление детей с ограниченными возможностями здоровья, проведение их комплексного обследования и подготовку ре</w:t>
      </w:r>
      <w:r w:rsidRPr="00271860">
        <w:rPr>
          <w:spacing w:val="2"/>
          <w:sz w:val="24"/>
        </w:rPr>
        <w:t>комендаций по оказанию им психолого­медико­педагогиче</w:t>
      </w:r>
      <w:r w:rsidRPr="00271860">
        <w:rPr>
          <w:sz w:val="24"/>
        </w:rPr>
        <w:t>ской помощи в условиях образовательной организации;</w:t>
      </w:r>
    </w:p>
    <w:p w:rsidR="009C03CD" w:rsidRPr="00271860" w:rsidRDefault="009C03CD" w:rsidP="001D05B1">
      <w:pPr>
        <w:pStyle w:val="21"/>
        <w:spacing w:line="276" w:lineRule="auto"/>
        <w:ind w:left="284" w:hanging="284"/>
        <w:rPr>
          <w:sz w:val="24"/>
        </w:rPr>
      </w:pPr>
      <w:r w:rsidRPr="00271860">
        <w:rPr>
          <w:b/>
          <w:i/>
          <w:iCs/>
          <w:sz w:val="24"/>
        </w:rPr>
        <w:t>коррекционно­развивающая работа</w:t>
      </w:r>
      <w:r w:rsidRPr="00271860">
        <w:rPr>
          <w:sz w:val="24"/>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ОВЗ в условиях образовательной организации; способствует формированию универсальных учеб</w:t>
      </w:r>
      <w:r w:rsidRPr="00271860">
        <w:rPr>
          <w:spacing w:val="2"/>
          <w:sz w:val="24"/>
        </w:rPr>
        <w:t xml:space="preserve">ных действий у учащихся (личностных, регулятивных, </w:t>
      </w:r>
      <w:r w:rsidRPr="00271860">
        <w:rPr>
          <w:sz w:val="24"/>
        </w:rPr>
        <w:t>познавательных, коммуникативных);</w:t>
      </w:r>
    </w:p>
    <w:p w:rsidR="009C03CD" w:rsidRPr="00271860" w:rsidRDefault="009C03CD" w:rsidP="001D05B1">
      <w:pPr>
        <w:pStyle w:val="21"/>
        <w:spacing w:line="276" w:lineRule="auto"/>
        <w:ind w:left="284" w:hanging="284"/>
        <w:rPr>
          <w:spacing w:val="-2"/>
          <w:sz w:val="24"/>
        </w:rPr>
      </w:pPr>
      <w:r w:rsidRPr="00271860">
        <w:rPr>
          <w:b/>
          <w:i/>
          <w:iCs/>
          <w:spacing w:val="2"/>
          <w:sz w:val="24"/>
        </w:rPr>
        <w:t>консультативная работа</w:t>
      </w:r>
      <w:r w:rsidRPr="00271860">
        <w:rPr>
          <w:spacing w:val="2"/>
          <w:sz w:val="24"/>
        </w:rPr>
        <w:t xml:space="preserve"> обеспечивает непрерывность специального сопровождения детей с ОВЗ и их семей по вопросам реализации </w:t>
      </w:r>
      <w:r w:rsidRPr="00271860">
        <w:rPr>
          <w:sz w:val="24"/>
        </w:rPr>
        <w:t>дифференцированных психолого­педагогических условий об</w:t>
      </w:r>
      <w:r w:rsidRPr="00271860">
        <w:rPr>
          <w:spacing w:val="-2"/>
          <w:sz w:val="24"/>
        </w:rPr>
        <w:t>учения, воспитания, коррекции, развития и социализации учащихся;</w:t>
      </w:r>
    </w:p>
    <w:p w:rsidR="009C03CD" w:rsidRPr="00271860" w:rsidRDefault="009C03CD" w:rsidP="001D05B1">
      <w:pPr>
        <w:pStyle w:val="21"/>
        <w:spacing w:line="276" w:lineRule="auto"/>
        <w:ind w:left="284" w:hanging="284"/>
        <w:rPr>
          <w:sz w:val="24"/>
        </w:rPr>
      </w:pPr>
      <w:r w:rsidRPr="00271860">
        <w:rPr>
          <w:b/>
          <w:i/>
          <w:iCs/>
          <w:spacing w:val="2"/>
          <w:sz w:val="24"/>
        </w:rPr>
        <w:lastRenderedPageBreak/>
        <w:t>информационно­просветительская работа</w:t>
      </w:r>
      <w:r w:rsidRPr="00271860">
        <w:rPr>
          <w:spacing w:val="2"/>
          <w:sz w:val="24"/>
        </w:rPr>
        <w:t xml:space="preserve"> направлена на разъяснительную деятельность по вопросам, связанным </w:t>
      </w:r>
      <w:r w:rsidRPr="00271860">
        <w:rPr>
          <w:sz w:val="24"/>
        </w:rPr>
        <w:t>с особенностями образовательного процесса для данной категории детей, со всеми участниками образовательных отношений — учащимися (как имеющими, так и не имеющими недостатки в развитии), их родителями (законными представителями), педагогическими работниками.</w:t>
      </w:r>
    </w:p>
    <w:p w:rsidR="009C03CD" w:rsidRPr="00271860" w:rsidRDefault="009C03CD" w:rsidP="00271860">
      <w:pPr>
        <w:pStyle w:val="a8"/>
        <w:spacing w:line="276" w:lineRule="auto"/>
        <w:ind w:firstLine="454"/>
        <w:rPr>
          <w:rFonts w:ascii="Times New Roman" w:hAnsi="Times New Roman" w:cs="Times New Roman"/>
          <w:b/>
          <w:bCs/>
          <w:color w:val="auto"/>
          <w:sz w:val="24"/>
          <w:szCs w:val="24"/>
        </w:rPr>
      </w:pPr>
    </w:p>
    <w:p w:rsidR="009C03CD" w:rsidRPr="00271860" w:rsidRDefault="009C03CD" w:rsidP="00271860">
      <w:pPr>
        <w:pStyle w:val="a8"/>
        <w:spacing w:line="276" w:lineRule="auto"/>
        <w:ind w:firstLine="454"/>
        <w:jc w:val="center"/>
        <w:rPr>
          <w:rFonts w:ascii="Times New Roman" w:hAnsi="Times New Roman" w:cs="Times New Roman"/>
          <w:iCs/>
          <w:color w:val="auto"/>
          <w:sz w:val="24"/>
          <w:szCs w:val="24"/>
        </w:rPr>
      </w:pPr>
      <w:r w:rsidRPr="00271860">
        <w:rPr>
          <w:rFonts w:ascii="Times New Roman" w:hAnsi="Times New Roman" w:cs="Times New Roman"/>
          <w:b/>
          <w:bCs/>
          <w:color w:val="auto"/>
          <w:sz w:val="24"/>
          <w:szCs w:val="24"/>
        </w:rPr>
        <w:t>Содержание направлений работы</w:t>
      </w:r>
    </w:p>
    <w:p w:rsidR="009C03CD" w:rsidRPr="00271860" w:rsidRDefault="009C03CD" w:rsidP="00271860">
      <w:pPr>
        <w:pStyle w:val="a8"/>
        <w:spacing w:line="276" w:lineRule="auto"/>
        <w:ind w:firstLine="454"/>
        <w:rPr>
          <w:rFonts w:ascii="Times New Roman" w:hAnsi="Times New Roman" w:cs="Times New Roman"/>
          <w:color w:val="auto"/>
          <w:sz w:val="24"/>
          <w:szCs w:val="24"/>
        </w:rPr>
      </w:pPr>
      <w:r w:rsidRPr="00271860">
        <w:rPr>
          <w:rFonts w:ascii="Times New Roman" w:hAnsi="Times New Roman" w:cs="Times New Roman"/>
          <w:iCs/>
          <w:color w:val="auto"/>
          <w:sz w:val="24"/>
          <w:szCs w:val="24"/>
          <w:u w:val="single"/>
        </w:rPr>
        <w:t>Диагностическая</w:t>
      </w:r>
      <w:r w:rsidRPr="00271860">
        <w:rPr>
          <w:rFonts w:ascii="Times New Roman" w:hAnsi="Times New Roman" w:cs="Times New Roman"/>
          <w:iCs/>
          <w:color w:val="auto"/>
          <w:sz w:val="24"/>
          <w:szCs w:val="24"/>
        </w:rPr>
        <w:t xml:space="preserve"> работа включает: </w:t>
      </w:r>
    </w:p>
    <w:p w:rsidR="009C03CD" w:rsidRPr="00271860" w:rsidRDefault="009C03CD" w:rsidP="001D05B1">
      <w:pPr>
        <w:pStyle w:val="21"/>
        <w:spacing w:line="276" w:lineRule="auto"/>
        <w:ind w:left="284" w:hanging="284"/>
        <w:rPr>
          <w:sz w:val="24"/>
        </w:rPr>
      </w:pPr>
      <w:r w:rsidRPr="00271860">
        <w:rPr>
          <w:sz w:val="24"/>
        </w:rPr>
        <w:t>своевременное выявление детей, нуждающихся в специализированной помощи;</w:t>
      </w:r>
    </w:p>
    <w:p w:rsidR="009C03CD" w:rsidRPr="00271860" w:rsidRDefault="009C03CD" w:rsidP="001D05B1">
      <w:pPr>
        <w:pStyle w:val="21"/>
        <w:spacing w:line="276" w:lineRule="auto"/>
        <w:ind w:left="284" w:hanging="284"/>
        <w:rPr>
          <w:sz w:val="24"/>
        </w:rPr>
      </w:pPr>
      <w:r w:rsidRPr="00271860">
        <w:rPr>
          <w:sz w:val="24"/>
        </w:rPr>
        <w:t>раннюю (с первых дней пребывания ребёнка в образовательной организации) диагностику отклонений в развитии и анализ причин трудностей адаптации;</w:t>
      </w:r>
    </w:p>
    <w:p w:rsidR="009C03CD" w:rsidRPr="00271860" w:rsidRDefault="009C03CD" w:rsidP="001D05B1">
      <w:pPr>
        <w:pStyle w:val="21"/>
        <w:spacing w:line="276" w:lineRule="auto"/>
        <w:ind w:left="284" w:hanging="284"/>
        <w:rPr>
          <w:spacing w:val="-2"/>
          <w:sz w:val="24"/>
        </w:rPr>
      </w:pPr>
      <w:r w:rsidRPr="00271860">
        <w:rPr>
          <w:spacing w:val="-2"/>
          <w:sz w:val="24"/>
        </w:rPr>
        <w:t>комплексный сбор сведений о ребёнке на основании диагностической информации от специалистов разного профиля;</w:t>
      </w:r>
    </w:p>
    <w:p w:rsidR="009C03CD" w:rsidRPr="00271860" w:rsidRDefault="009C03CD" w:rsidP="001D05B1">
      <w:pPr>
        <w:pStyle w:val="21"/>
        <w:spacing w:line="276" w:lineRule="auto"/>
        <w:ind w:left="284" w:hanging="284"/>
        <w:rPr>
          <w:sz w:val="24"/>
        </w:rPr>
      </w:pPr>
      <w:r w:rsidRPr="00271860">
        <w:rPr>
          <w:sz w:val="24"/>
        </w:rPr>
        <w:t>определение уровня актуального и зоны ближайшего развития учащегося с ОВЗ, выявление его резервных возможностей;</w:t>
      </w:r>
    </w:p>
    <w:p w:rsidR="009C03CD" w:rsidRPr="00271860" w:rsidRDefault="009C03CD" w:rsidP="001D05B1">
      <w:pPr>
        <w:pStyle w:val="21"/>
        <w:spacing w:line="276" w:lineRule="auto"/>
        <w:ind w:left="284" w:hanging="284"/>
        <w:rPr>
          <w:sz w:val="24"/>
        </w:rPr>
      </w:pPr>
      <w:r w:rsidRPr="00271860">
        <w:rPr>
          <w:sz w:val="24"/>
        </w:rPr>
        <w:t>изучение развития эмоционально­волевой сферы и личностных особенностей учащихся;</w:t>
      </w:r>
    </w:p>
    <w:p w:rsidR="009C03CD" w:rsidRPr="00271860" w:rsidRDefault="009C03CD" w:rsidP="001D05B1">
      <w:pPr>
        <w:pStyle w:val="21"/>
        <w:spacing w:line="276" w:lineRule="auto"/>
        <w:ind w:left="284" w:hanging="284"/>
        <w:rPr>
          <w:sz w:val="24"/>
        </w:rPr>
      </w:pPr>
      <w:r w:rsidRPr="00271860">
        <w:rPr>
          <w:spacing w:val="-2"/>
          <w:sz w:val="24"/>
        </w:rPr>
        <w:t>изучение социальной ситуации развития и условий се</w:t>
      </w:r>
      <w:r w:rsidRPr="00271860">
        <w:rPr>
          <w:sz w:val="24"/>
        </w:rPr>
        <w:t>мейного воспитания ребёнка;</w:t>
      </w:r>
    </w:p>
    <w:p w:rsidR="009C03CD" w:rsidRPr="00271860" w:rsidRDefault="009C03CD" w:rsidP="001D05B1">
      <w:pPr>
        <w:pStyle w:val="21"/>
        <w:spacing w:line="276" w:lineRule="auto"/>
        <w:ind w:left="284" w:hanging="284"/>
        <w:rPr>
          <w:sz w:val="24"/>
        </w:rPr>
      </w:pPr>
      <w:r w:rsidRPr="00271860">
        <w:rPr>
          <w:sz w:val="24"/>
        </w:rPr>
        <w:t>изучение адаптивных возможностей и уровня социализации ребёнка с ОВЗ;</w:t>
      </w:r>
    </w:p>
    <w:p w:rsidR="009C03CD" w:rsidRPr="00271860" w:rsidRDefault="009C03CD" w:rsidP="001D05B1">
      <w:pPr>
        <w:pStyle w:val="21"/>
        <w:spacing w:line="276" w:lineRule="auto"/>
        <w:ind w:left="284" w:hanging="284"/>
        <w:rPr>
          <w:sz w:val="24"/>
        </w:rPr>
      </w:pPr>
      <w:r w:rsidRPr="00271860">
        <w:rPr>
          <w:spacing w:val="2"/>
          <w:sz w:val="24"/>
        </w:rPr>
        <w:t xml:space="preserve">системный разносторонний контроль специалистов за </w:t>
      </w:r>
      <w:r w:rsidRPr="00271860">
        <w:rPr>
          <w:sz w:val="24"/>
        </w:rPr>
        <w:t>уровнем и динамикой развития ребёнка;</w:t>
      </w:r>
    </w:p>
    <w:p w:rsidR="009C03CD" w:rsidRPr="00271860" w:rsidRDefault="009C03CD" w:rsidP="001D05B1">
      <w:pPr>
        <w:pStyle w:val="21"/>
        <w:spacing w:line="276" w:lineRule="auto"/>
        <w:ind w:left="284" w:hanging="284"/>
        <w:rPr>
          <w:sz w:val="24"/>
        </w:rPr>
      </w:pPr>
      <w:r w:rsidRPr="00271860">
        <w:rPr>
          <w:sz w:val="24"/>
        </w:rPr>
        <w:t>анализ успешности коррекционно­развивающей работы.</w:t>
      </w:r>
    </w:p>
    <w:p w:rsidR="009C03CD" w:rsidRPr="00271860" w:rsidRDefault="009C03CD" w:rsidP="001D05B1">
      <w:pPr>
        <w:pStyle w:val="a8"/>
        <w:spacing w:line="276" w:lineRule="auto"/>
        <w:ind w:left="284" w:hanging="284"/>
        <w:rPr>
          <w:rFonts w:ascii="Times New Roman" w:hAnsi="Times New Roman" w:cs="Times New Roman"/>
          <w:color w:val="auto"/>
          <w:sz w:val="24"/>
          <w:szCs w:val="24"/>
        </w:rPr>
      </w:pPr>
      <w:r w:rsidRPr="00271860">
        <w:rPr>
          <w:rFonts w:ascii="Times New Roman" w:hAnsi="Times New Roman" w:cs="Times New Roman"/>
          <w:iCs/>
          <w:color w:val="auto"/>
          <w:sz w:val="24"/>
          <w:szCs w:val="24"/>
          <w:u w:val="single"/>
        </w:rPr>
        <w:t>Коррекционно­развивающая</w:t>
      </w:r>
      <w:r w:rsidRPr="00271860">
        <w:rPr>
          <w:rFonts w:ascii="Times New Roman" w:hAnsi="Times New Roman" w:cs="Times New Roman"/>
          <w:iCs/>
          <w:color w:val="auto"/>
          <w:sz w:val="24"/>
          <w:szCs w:val="24"/>
        </w:rPr>
        <w:t xml:space="preserve"> работа включает:</w:t>
      </w:r>
    </w:p>
    <w:p w:rsidR="009C03CD" w:rsidRPr="00271860" w:rsidRDefault="009C03CD" w:rsidP="001D05B1">
      <w:pPr>
        <w:pStyle w:val="21"/>
        <w:spacing w:line="276" w:lineRule="auto"/>
        <w:ind w:left="284" w:hanging="284"/>
        <w:rPr>
          <w:sz w:val="24"/>
        </w:rPr>
      </w:pPr>
      <w:r w:rsidRPr="00271860">
        <w:rPr>
          <w:sz w:val="24"/>
        </w:rPr>
        <w:t>выбор оптимальных для развития ребёнка с ОВЗ</w:t>
      </w:r>
      <w:r w:rsidRPr="00271860">
        <w:rPr>
          <w:spacing w:val="2"/>
          <w:sz w:val="24"/>
        </w:rPr>
        <w:t xml:space="preserve"> коррекционных программ/</w:t>
      </w:r>
      <w:r w:rsidRPr="00271860">
        <w:rPr>
          <w:sz w:val="24"/>
        </w:rPr>
        <w:t>методик, методов и приёмов обучения в соответствии с его особыми образовательными потребностями;</w:t>
      </w:r>
    </w:p>
    <w:p w:rsidR="009C03CD" w:rsidRPr="00271860" w:rsidRDefault="009C03CD" w:rsidP="001D05B1">
      <w:pPr>
        <w:pStyle w:val="21"/>
        <w:spacing w:line="276" w:lineRule="auto"/>
        <w:ind w:left="284" w:hanging="284"/>
        <w:rPr>
          <w:sz w:val="24"/>
        </w:rPr>
      </w:pPr>
      <w:r w:rsidRPr="00271860">
        <w:rPr>
          <w:sz w:val="24"/>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9C03CD" w:rsidRPr="00271860" w:rsidRDefault="009C03CD" w:rsidP="001D05B1">
      <w:pPr>
        <w:pStyle w:val="21"/>
        <w:spacing w:line="276" w:lineRule="auto"/>
        <w:ind w:left="284" w:hanging="284"/>
        <w:rPr>
          <w:sz w:val="24"/>
        </w:rPr>
      </w:pPr>
      <w:r w:rsidRPr="00271860">
        <w:rPr>
          <w:spacing w:val="2"/>
          <w:sz w:val="24"/>
        </w:rPr>
        <w:t xml:space="preserve">системное воздействие на учебно­познавательную деятельность ребёнка в динамике образовательного процесса, </w:t>
      </w:r>
      <w:r w:rsidRPr="00271860">
        <w:rPr>
          <w:sz w:val="24"/>
        </w:rPr>
        <w:t>направленное на формирование универсальных учебных действий и коррекцию отклонений в развитии;</w:t>
      </w:r>
    </w:p>
    <w:p w:rsidR="009C03CD" w:rsidRPr="00271860" w:rsidRDefault="009C03CD" w:rsidP="001D05B1">
      <w:pPr>
        <w:pStyle w:val="21"/>
        <w:spacing w:line="276" w:lineRule="auto"/>
        <w:ind w:left="284" w:hanging="284"/>
        <w:rPr>
          <w:sz w:val="24"/>
        </w:rPr>
      </w:pPr>
      <w:r w:rsidRPr="00271860">
        <w:rPr>
          <w:sz w:val="24"/>
        </w:rPr>
        <w:t>коррекцию и развитие высших психических функций;</w:t>
      </w:r>
    </w:p>
    <w:p w:rsidR="009C03CD" w:rsidRPr="00271860" w:rsidRDefault="009C03CD" w:rsidP="001D05B1">
      <w:pPr>
        <w:pStyle w:val="21"/>
        <w:spacing w:line="276" w:lineRule="auto"/>
        <w:ind w:left="284" w:hanging="284"/>
        <w:rPr>
          <w:sz w:val="24"/>
        </w:rPr>
      </w:pPr>
      <w:r w:rsidRPr="00271860">
        <w:rPr>
          <w:sz w:val="24"/>
        </w:rPr>
        <w:t>развитие эмоционально­волевой и личностной сферы ребёнка и психокоррекцию его поведения;</w:t>
      </w:r>
    </w:p>
    <w:p w:rsidR="009C03CD" w:rsidRPr="00271860" w:rsidRDefault="009C03CD" w:rsidP="001D05B1">
      <w:pPr>
        <w:pStyle w:val="21"/>
        <w:spacing w:line="276" w:lineRule="auto"/>
        <w:ind w:left="284" w:hanging="284"/>
        <w:rPr>
          <w:sz w:val="24"/>
        </w:rPr>
      </w:pPr>
      <w:r w:rsidRPr="00271860">
        <w:rPr>
          <w:spacing w:val="2"/>
          <w:sz w:val="24"/>
        </w:rPr>
        <w:t xml:space="preserve">социальную защиту ребёнка в случае неблагоприятных </w:t>
      </w:r>
      <w:r w:rsidRPr="00271860">
        <w:rPr>
          <w:sz w:val="24"/>
        </w:rPr>
        <w:t>условий жизни при психотравмирующих обстоятельствах.</w:t>
      </w:r>
    </w:p>
    <w:p w:rsidR="009C03CD" w:rsidRPr="00271860" w:rsidRDefault="009C03CD" w:rsidP="001D05B1">
      <w:pPr>
        <w:pStyle w:val="a8"/>
        <w:spacing w:line="276" w:lineRule="auto"/>
        <w:ind w:left="284" w:hanging="284"/>
        <w:rPr>
          <w:rFonts w:ascii="Times New Roman" w:hAnsi="Times New Roman" w:cs="Times New Roman"/>
          <w:color w:val="auto"/>
          <w:sz w:val="24"/>
          <w:szCs w:val="24"/>
        </w:rPr>
      </w:pPr>
      <w:r w:rsidRPr="00271860">
        <w:rPr>
          <w:rFonts w:ascii="Times New Roman" w:hAnsi="Times New Roman" w:cs="Times New Roman"/>
          <w:iCs/>
          <w:color w:val="auto"/>
          <w:sz w:val="24"/>
          <w:szCs w:val="24"/>
          <w:u w:val="single"/>
        </w:rPr>
        <w:t xml:space="preserve">Консультативная </w:t>
      </w:r>
      <w:r w:rsidRPr="00271860">
        <w:rPr>
          <w:rFonts w:ascii="Times New Roman" w:hAnsi="Times New Roman" w:cs="Times New Roman"/>
          <w:iCs/>
          <w:color w:val="auto"/>
          <w:sz w:val="24"/>
          <w:szCs w:val="24"/>
        </w:rPr>
        <w:t>работа включает:</w:t>
      </w:r>
    </w:p>
    <w:p w:rsidR="009C03CD" w:rsidRPr="00271860" w:rsidRDefault="009C03CD" w:rsidP="001D05B1">
      <w:pPr>
        <w:pStyle w:val="21"/>
        <w:spacing w:line="276" w:lineRule="auto"/>
        <w:ind w:left="284" w:hanging="284"/>
        <w:rPr>
          <w:sz w:val="24"/>
        </w:rPr>
      </w:pPr>
      <w:r w:rsidRPr="00271860">
        <w:rPr>
          <w:spacing w:val="2"/>
          <w:sz w:val="24"/>
        </w:rPr>
        <w:t xml:space="preserve">выработку совместных обоснованных рекомендаций по </w:t>
      </w:r>
      <w:r w:rsidRPr="00271860">
        <w:rPr>
          <w:sz w:val="24"/>
        </w:rPr>
        <w:t>основным направлениям работы с учащимся с ОВЗ, единых для всех участников образовательных отношений;</w:t>
      </w:r>
    </w:p>
    <w:p w:rsidR="009C03CD" w:rsidRPr="00271860" w:rsidRDefault="009C03CD" w:rsidP="001D05B1">
      <w:pPr>
        <w:pStyle w:val="21"/>
        <w:spacing w:line="276" w:lineRule="auto"/>
        <w:ind w:left="284" w:hanging="284"/>
        <w:rPr>
          <w:sz w:val="24"/>
        </w:rPr>
      </w:pPr>
      <w:r w:rsidRPr="00271860">
        <w:rPr>
          <w:spacing w:val="2"/>
          <w:sz w:val="24"/>
        </w:rPr>
        <w:t>консультирование специалистами педагогов по выбору индивидуально ориентированных методов и приёмов работы</w:t>
      </w:r>
      <w:r w:rsidRPr="00271860">
        <w:rPr>
          <w:sz w:val="24"/>
        </w:rPr>
        <w:t xml:space="preserve"> с учащимся с ОВЗ;</w:t>
      </w:r>
    </w:p>
    <w:p w:rsidR="009C03CD" w:rsidRPr="00271860" w:rsidRDefault="009C03CD" w:rsidP="001D05B1">
      <w:pPr>
        <w:pStyle w:val="21"/>
        <w:spacing w:line="276" w:lineRule="auto"/>
        <w:ind w:left="284" w:hanging="284"/>
        <w:rPr>
          <w:sz w:val="24"/>
        </w:rPr>
      </w:pPr>
      <w:r w:rsidRPr="00271860">
        <w:rPr>
          <w:sz w:val="24"/>
        </w:rPr>
        <w:t>консультативную помощь семье в вопросах выбора стратегии воспитания и приёмов коррекционного обучения ребёнка с ОВЗ.</w:t>
      </w:r>
    </w:p>
    <w:p w:rsidR="009C03CD" w:rsidRPr="00271860" w:rsidRDefault="009C03CD" w:rsidP="001D05B1">
      <w:pPr>
        <w:pStyle w:val="a8"/>
        <w:spacing w:line="276" w:lineRule="auto"/>
        <w:ind w:left="284" w:hanging="284"/>
        <w:rPr>
          <w:rFonts w:ascii="Times New Roman" w:hAnsi="Times New Roman" w:cs="Times New Roman"/>
          <w:color w:val="auto"/>
          <w:sz w:val="24"/>
          <w:szCs w:val="24"/>
        </w:rPr>
      </w:pPr>
      <w:r w:rsidRPr="00271860">
        <w:rPr>
          <w:rFonts w:ascii="Times New Roman" w:hAnsi="Times New Roman" w:cs="Times New Roman"/>
          <w:iCs/>
          <w:color w:val="auto"/>
          <w:spacing w:val="-2"/>
          <w:sz w:val="24"/>
          <w:szCs w:val="24"/>
          <w:u w:val="single"/>
        </w:rPr>
        <w:t>Информационно­просветительская</w:t>
      </w:r>
      <w:r w:rsidRPr="00271860">
        <w:rPr>
          <w:rFonts w:ascii="Times New Roman" w:hAnsi="Times New Roman" w:cs="Times New Roman"/>
          <w:iCs/>
          <w:color w:val="auto"/>
          <w:spacing w:val="-2"/>
          <w:sz w:val="24"/>
          <w:szCs w:val="24"/>
        </w:rPr>
        <w:t xml:space="preserve"> работа предусматри</w:t>
      </w:r>
      <w:r w:rsidRPr="00271860">
        <w:rPr>
          <w:rFonts w:ascii="Times New Roman" w:hAnsi="Times New Roman" w:cs="Times New Roman"/>
          <w:iCs/>
          <w:color w:val="auto"/>
          <w:sz w:val="24"/>
          <w:szCs w:val="24"/>
        </w:rPr>
        <w:t>вает:</w:t>
      </w:r>
    </w:p>
    <w:p w:rsidR="009C03CD" w:rsidRPr="00271860" w:rsidRDefault="009C03CD" w:rsidP="001D05B1">
      <w:pPr>
        <w:pStyle w:val="21"/>
        <w:spacing w:line="276" w:lineRule="auto"/>
        <w:ind w:left="284" w:hanging="284"/>
        <w:rPr>
          <w:sz w:val="24"/>
        </w:rPr>
      </w:pPr>
      <w:r w:rsidRPr="00271860">
        <w:rPr>
          <w:sz w:val="24"/>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w:t>
      </w:r>
      <w:r w:rsidRPr="00271860">
        <w:rPr>
          <w:sz w:val="24"/>
        </w:rPr>
        <w:lastRenderedPageBreak/>
        <w:t>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связанныхс особенностями образовательного процесса и сопровождения детей с ОВЗ;</w:t>
      </w:r>
    </w:p>
    <w:p w:rsidR="009C03CD" w:rsidRPr="00271860" w:rsidRDefault="009C03CD" w:rsidP="001D05B1">
      <w:pPr>
        <w:pStyle w:val="21"/>
        <w:spacing w:line="276" w:lineRule="auto"/>
        <w:ind w:left="284" w:hanging="284"/>
        <w:rPr>
          <w:sz w:val="24"/>
        </w:rPr>
      </w:pPr>
      <w:r w:rsidRPr="00271860">
        <w:rPr>
          <w:spacing w:val="2"/>
          <w:sz w:val="24"/>
        </w:rPr>
        <w:t xml:space="preserve">проведение тематических выступлений для педагогов </w:t>
      </w:r>
      <w:r w:rsidRPr="00271860">
        <w:rPr>
          <w:sz w:val="24"/>
        </w:rPr>
        <w:t>и родителей по разъяснению индивидуально­типологических особенностей различных категорий детей с ОВЗ.</w:t>
      </w:r>
    </w:p>
    <w:p w:rsidR="001D05B1" w:rsidRDefault="001D05B1" w:rsidP="00787E10">
      <w:pPr>
        <w:pStyle w:val="21"/>
        <w:numPr>
          <w:ilvl w:val="0"/>
          <w:numId w:val="0"/>
        </w:numPr>
        <w:ind w:left="680"/>
        <w:jc w:val="center"/>
        <w:rPr>
          <w:rFonts w:eastAsia="@Arial Unicode MS"/>
          <w:b/>
          <w:sz w:val="24"/>
        </w:rPr>
      </w:pPr>
    </w:p>
    <w:p w:rsidR="00787E10" w:rsidRPr="00787E10" w:rsidRDefault="00787E10" w:rsidP="00787E10">
      <w:pPr>
        <w:pStyle w:val="21"/>
        <w:numPr>
          <w:ilvl w:val="0"/>
          <w:numId w:val="0"/>
        </w:numPr>
        <w:ind w:left="680"/>
        <w:jc w:val="center"/>
        <w:rPr>
          <w:rFonts w:eastAsia="@Arial Unicode MS"/>
          <w:b/>
          <w:sz w:val="24"/>
        </w:rPr>
      </w:pPr>
      <w:r w:rsidRPr="00787E10">
        <w:rPr>
          <w:rFonts w:eastAsia="@Arial Unicode MS"/>
          <w:b/>
          <w:sz w:val="24"/>
        </w:rPr>
        <w:t xml:space="preserve">Содержание системы комплексного индивидуально-ориентированного  психолого-медико-педагогического сопровождения учащихся с ОВЗ </w:t>
      </w:r>
    </w:p>
    <w:tbl>
      <w:tblPr>
        <w:tblStyle w:val="afb"/>
        <w:tblW w:w="10207" w:type="dxa"/>
        <w:tblLayout w:type="fixed"/>
        <w:tblLook w:val="04A0" w:firstRow="1" w:lastRow="0" w:firstColumn="1" w:lastColumn="0" w:noHBand="0" w:noVBand="1"/>
      </w:tblPr>
      <w:tblGrid>
        <w:gridCol w:w="567"/>
        <w:gridCol w:w="4111"/>
        <w:gridCol w:w="1843"/>
        <w:gridCol w:w="992"/>
        <w:gridCol w:w="1418"/>
        <w:gridCol w:w="1276"/>
      </w:tblGrid>
      <w:tr w:rsidR="00787E10" w:rsidRPr="001D05B1" w:rsidTr="001D05B1">
        <w:tc>
          <w:tcPr>
            <w:tcW w:w="567" w:type="dxa"/>
          </w:tcPr>
          <w:p w:rsidR="00787E10" w:rsidRPr="001D05B1" w:rsidRDefault="00787E10" w:rsidP="00787E10">
            <w:pPr>
              <w:pStyle w:val="a8"/>
              <w:spacing w:line="240" w:lineRule="auto"/>
              <w:ind w:firstLine="0"/>
              <w:jc w:val="center"/>
              <w:rPr>
                <w:rFonts w:ascii="Times New Roman" w:hAnsi="Times New Roman" w:cs="Times New Roman"/>
                <w:b/>
                <w:bCs/>
                <w:color w:val="auto"/>
                <w:sz w:val="24"/>
                <w:szCs w:val="24"/>
              </w:rPr>
            </w:pPr>
            <w:r w:rsidRPr="001D05B1">
              <w:rPr>
                <w:rFonts w:ascii="Times New Roman" w:hAnsi="Times New Roman" w:cs="Times New Roman"/>
                <w:b/>
                <w:bCs/>
                <w:color w:val="auto"/>
                <w:sz w:val="24"/>
                <w:szCs w:val="24"/>
              </w:rPr>
              <w:t>1</w:t>
            </w:r>
          </w:p>
        </w:tc>
        <w:tc>
          <w:tcPr>
            <w:tcW w:w="9640" w:type="dxa"/>
            <w:gridSpan w:val="5"/>
          </w:tcPr>
          <w:p w:rsidR="00787E10" w:rsidRPr="001D05B1" w:rsidRDefault="00787E10" w:rsidP="00787E10">
            <w:pPr>
              <w:pStyle w:val="a8"/>
              <w:spacing w:line="240" w:lineRule="auto"/>
              <w:ind w:left="814" w:firstLine="0"/>
              <w:jc w:val="center"/>
              <w:rPr>
                <w:rFonts w:ascii="Times New Roman" w:hAnsi="Times New Roman" w:cs="Times New Roman"/>
                <w:b/>
                <w:color w:val="auto"/>
                <w:sz w:val="24"/>
                <w:szCs w:val="24"/>
              </w:rPr>
            </w:pPr>
            <w:r w:rsidRPr="001D05B1">
              <w:rPr>
                <w:rFonts w:ascii="Times New Roman" w:hAnsi="Times New Roman" w:cs="Times New Roman"/>
                <w:b/>
                <w:bCs/>
                <w:color w:val="auto"/>
                <w:sz w:val="24"/>
                <w:szCs w:val="24"/>
              </w:rPr>
              <w:t xml:space="preserve">Направление - </w:t>
            </w:r>
            <w:r w:rsidRPr="001D05B1">
              <w:rPr>
                <w:rFonts w:ascii="Times New Roman" w:hAnsi="Times New Roman" w:cs="Times New Roman"/>
                <w:b/>
                <w:iCs/>
                <w:spacing w:val="2"/>
                <w:sz w:val="24"/>
                <w:szCs w:val="24"/>
              </w:rPr>
              <w:t>Диагностическая  работа</w:t>
            </w:r>
          </w:p>
          <w:p w:rsidR="00787E10" w:rsidRPr="001D05B1" w:rsidRDefault="00787E10" w:rsidP="00787E10">
            <w:pPr>
              <w:pStyle w:val="a8"/>
              <w:spacing w:line="240" w:lineRule="auto"/>
              <w:ind w:firstLine="0"/>
              <w:rPr>
                <w:rFonts w:ascii="Times New Roman" w:hAnsi="Times New Roman" w:cs="Times New Roman"/>
                <w:b/>
                <w:bCs/>
                <w:color w:val="auto"/>
                <w:sz w:val="24"/>
                <w:szCs w:val="24"/>
              </w:rPr>
            </w:pPr>
            <w:r w:rsidRPr="001D05B1">
              <w:rPr>
                <w:rFonts w:ascii="Times New Roman" w:hAnsi="Times New Roman" w:cs="Times New Roman"/>
                <w:spacing w:val="2"/>
                <w:sz w:val="24"/>
                <w:szCs w:val="24"/>
              </w:rPr>
              <w:t xml:space="preserve">обеспечивает своевременное </w:t>
            </w:r>
            <w:r w:rsidRPr="001D05B1">
              <w:rPr>
                <w:rFonts w:ascii="Times New Roman" w:hAnsi="Times New Roman" w:cs="Times New Roman"/>
                <w:sz w:val="24"/>
                <w:szCs w:val="24"/>
              </w:rPr>
              <w:t>выявление учащихся с ОВЗ, проведение их комплексного обследования и подготовку ре</w:t>
            </w:r>
            <w:r w:rsidRPr="001D05B1">
              <w:rPr>
                <w:rFonts w:ascii="Times New Roman" w:hAnsi="Times New Roman" w:cs="Times New Roman"/>
                <w:spacing w:val="2"/>
                <w:sz w:val="24"/>
                <w:szCs w:val="24"/>
              </w:rPr>
              <w:t>комендаций по оказанию им психолого­медико­педагогиче</w:t>
            </w:r>
            <w:r w:rsidRPr="001D05B1">
              <w:rPr>
                <w:rFonts w:ascii="Times New Roman" w:hAnsi="Times New Roman" w:cs="Times New Roman"/>
                <w:sz w:val="24"/>
                <w:szCs w:val="24"/>
              </w:rPr>
              <w:t>ской помощи в условиях Гимназии</w:t>
            </w:r>
          </w:p>
        </w:tc>
      </w:tr>
      <w:tr w:rsidR="00787E10" w:rsidRPr="001D05B1" w:rsidTr="001D05B1">
        <w:tc>
          <w:tcPr>
            <w:tcW w:w="567" w:type="dxa"/>
          </w:tcPr>
          <w:p w:rsidR="00787E10" w:rsidRPr="001D05B1" w:rsidRDefault="00787E10" w:rsidP="00787E10">
            <w:pPr>
              <w:pStyle w:val="a8"/>
              <w:spacing w:line="240" w:lineRule="auto"/>
              <w:ind w:firstLine="0"/>
              <w:jc w:val="center"/>
              <w:rPr>
                <w:rFonts w:ascii="Times New Roman" w:hAnsi="Times New Roman" w:cs="Times New Roman"/>
                <w:b/>
                <w:bCs/>
                <w:color w:val="auto"/>
                <w:sz w:val="24"/>
                <w:szCs w:val="24"/>
              </w:rPr>
            </w:pPr>
          </w:p>
        </w:tc>
        <w:tc>
          <w:tcPr>
            <w:tcW w:w="4111" w:type="dxa"/>
          </w:tcPr>
          <w:p w:rsidR="00787E10" w:rsidRPr="001D05B1" w:rsidRDefault="00787E10" w:rsidP="00787E10">
            <w:pPr>
              <w:pStyle w:val="a8"/>
              <w:spacing w:line="240" w:lineRule="auto"/>
              <w:ind w:firstLine="0"/>
              <w:jc w:val="center"/>
              <w:rPr>
                <w:rFonts w:ascii="Times New Roman" w:hAnsi="Times New Roman" w:cs="Times New Roman"/>
                <w:b/>
                <w:bCs/>
                <w:color w:val="auto"/>
                <w:sz w:val="24"/>
                <w:szCs w:val="24"/>
              </w:rPr>
            </w:pPr>
            <w:r w:rsidRPr="001D05B1">
              <w:rPr>
                <w:rFonts w:ascii="Times New Roman" w:hAnsi="Times New Roman" w:cs="Times New Roman"/>
                <w:b/>
                <w:bCs/>
                <w:color w:val="auto"/>
                <w:sz w:val="24"/>
                <w:szCs w:val="24"/>
              </w:rPr>
              <w:t xml:space="preserve">Содержание работы по направлению </w:t>
            </w:r>
          </w:p>
        </w:tc>
        <w:tc>
          <w:tcPr>
            <w:tcW w:w="1843" w:type="dxa"/>
          </w:tcPr>
          <w:p w:rsidR="00787E10" w:rsidRPr="001D05B1" w:rsidRDefault="00787E10" w:rsidP="00787E10">
            <w:pPr>
              <w:pStyle w:val="a8"/>
              <w:spacing w:line="240" w:lineRule="auto"/>
              <w:ind w:firstLine="0"/>
              <w:rPr>
                <w:rFonts w:ascii="Times New Roman" w:hAnsi="Times New Roman" w:cs="Times New Roman"/>
                <w:b/>
                <w:bCs/>
                <w:color w:val="auto"/>
                <w:sz w:val="24"/>
                <w:szCs w:val="24"/>
              </w:rPr>
            </w:pPr>
            <w:r w:rsidRPr="001D05B1">
              <w:rPr>
                <w:rFonts w:ascii="Times New Roman" w:hAnsi="Times New Roman" w:cs="Times New Roman"/>
                <w:b/>
                <w:bCs/>
                <w:color w:val="auto"/>
                <w:sz w:val="24"/>
                <w:szCs w:val="24"/>
              </w:rPr>
              <w:t xml:space="preserve">Мероприятия </w:t>
            </w:r>
          </w:p>
        </w:tc>
        <w:tc>
          <w:tcPr>
            <w:tcW w:w="992" w:type="dxa"/>
          </w:tcPr>
          <w:p w:rsidR="00787E10" w:rsidRPr="001D05B1" w:rsidRDefault="00787E10" w:rsidP="00787E10">
            <w:pPr>
              <w:pStyle w:val="a8"/>
              <w:spacing w:line="240" w:lineRule="auto"/>
              <w:ind w:firstLine="0"/>
              <w:rPr>
                <w:rFonts w:ascii="Times New Roman" w:hAnsi="Times New Roman" w:cs="Times New Roman"/>
                <w:b/>
                <w:bCs/>
                <w:color w:val="auto"/>
                <w:sz w:val="24"/>
                <w:szCs w:val="24"/>
              </w:rPr>
            </w:pPr>
            <w:r w:rsidRPr="001D05B1">
              <w:rPr>
                <w:rFonts w:ascii="Times New Roman" w:hAnsi="Times New Roman" w:cs="Times New Roman"/>
                <w:b/>
                <w:bCs/>
                <w:color w:val="auto"/>
                <w:sz w:val="24"/>
                <w:szCs w:val="24"/>
              </w:rPr>
              <w:t>Классы</w:t>
            </w:r>
          </w:p>
        </w:tc>
        <w:tc>
          <w:tcPr>
            <w:tcW w:w="1418" w:type="dxa"/>
          </w:tcPr>
          <w:p w:rsidR="00787E10" w:rsidRPr="001D05B1" w:rsidRDefault="00787E10" w:rsidP="00787E10">
            <w:pPr>
              <w:pStyle w:val="a8"/>
              <w:spacing w:line="240" w:lineRule="auto"/>
              <w:ind w:firstLine="0"/>
              <w:rPr>
                <w:rFonts w:ascii="Times New Roman" w:hAnsi="Times New Roman" w:cs="Times New Roman"/>
                <w:b/>
                <w:bCs/>
                <w:color w:val="auto"/>
                <w:sz w:val="24"/>
                <w:szCs w:val="24"/>
              </w:rPr>
            </w:pPr>
            <w:r w:rsidRPr="001D05B1">
              <w:rPr>
                <w:rFonts w:ascii="Times New Roman" w:hAnsi="Times New Roman" w:cs="Times New Roman"/>
                <w:b/>
                <w:bCs/>
                <w:color w:val="auto"/>
                <w:sz w:val="24"/>
                <w:szCs w:val="24"/>
              </w:rPr>
              <w:t>сроки</w:t>
            </w:r>
          </w:p>
        </w:tc>
        <w:tc>
          <w:tcPr>
            <w:tcW w:w="1276" w:type="dxa"/>
          </w:tcPr>
          <w:p w:rsidR="00787E10" w:rsidRPr="001D05B1" w:rsidRDefault="00787E10" w:rsidP="00787E10">
            <w:pPr>
              <w:pStyle w:val="a8"/>
              <w:spacing w:line="240" w:lineRule="auto"/>
              <w:ind w:firstLine="0"/>
              <w:rPr>
                <w:rFonts w:ascii="Times New Roman" w:hAnsi="Times New Roman" w:cs="Times New Roman"/>
                <w:b/>
                <w:bCs/>
                <w:color w:val="auto"/>
                <w:sz w:val="24"/>
                <w:szCs w:val="24"/>
              </w:rPr>
            </w:pPr>
            <w:r w:rsidRPr="001D05B1">
              <w:rPr>
                <w:rFonts w:ascii="Times New Roman" w:hAnsi="Times New Roman" w:cs="Times New Roman"/>
                <w:b/>
                <w:bCs/>
                <w:color w:val="auto"/>
                <w:sz w:val="24"/>
                <w:szCs w:val="24"/>
              </w:rPr>
              <w:t>специалисты</w:t>
            </w:r>
          </w:p>
        </w:tc>
      </w:tr>
      <w:tr w:rsidR="00787E10" w:rsidRPr="001D05B1" w:rsidTr="001D05B1">
        <w:tc>
          <w:tcPr>
            <w:tcW w:w="567" w:type="dxa"/>
            <w:vMerge w:val="restart"/>
          </w:tcPr>
          <w:p w:rsidR="00787E10" w:rsidRPr="001D05B1" w:rsidRDefault="00787E10" w:rsidP="00787E10">
            <w:pPr>
              <w:pStyle w:val="21"/>
              <w:numPr>
                <w:ilvl w:val="0"/>
                <w:numId w:val="0"/>
              </w:numPr>
              <w:spacing w:line="240" w:lineRule="auto"/>
              <w:jc w:val="center"/>
              <w:rPr>
                <w:sz w:val="24"/>
              </w:rPr>
            </w:pPr>
            <w:r w:rsidRPr="001D05B1">
              <w:rPr>
                <w:sz w:val="24"/>
              </w:rPr>
              <w:t>1.1.</w:t>
            </w:r>
          </w:p>
        </w:tc>
        <w:tc>
          <w:tcPr>
            <w:tcW w:w="4111" w:type="dxa"/>
            <w:vMerge w:val="restart"/>
          </w:tcPr>
          <w:p w:rsidR="00787E10" w:rsidRPr="001D05B1" w:rsidRDefault="00787E10" w:rsidP="00787E10">
            <w:pPr>
              <w:pStyle w:val="21"/>
              <w:numPr>
                <w:ilvl w:val="0"/>
                <w:numId w:val="0"/>
              </w:numPr>
              <w:spacing w:line="240" w:lineRule="auto"/>
              <w:rPr>
                <w:sz w:val="24"/>
              </w:rPr>
            </w:pPr>
            <w:r w:rsidRPr="001D05B1">
              <w:rPr>
                <w:sz w:val="24"/>
              </w:rPr>
              <w:t>своевременное выявление учащихся, нуждающихся в специализированной помощи;</w:t>
            </w:r>
          </w:p>
        </w:tc>
        <w:tc>
          <w:tcPr>
            <w:tcW w:w="1843" w:type="dxa"/>
          </w:tcPr>
          <w:p w:rsidR="00787E10" w:rsidRPr="001D05B1" w:rsidRDefault="00787E10" w:rsidP="00787E10">
            <w:pPr>
              <w:pStyle w:val="a8"/>
              <w:spacing w:line="240" w:lineRule="auto"/>
              <w:ind w:firstLine="0"/>
              <w:rPr>
                <w:rFonts w:ascii="Times New Roman" w:hAnsi="Times New Roman" w:cs="Times New Roman"/>
                <w:bCs/>
                <w:color w:val="auto"/>
                <w:sz w:val="24"/>
                <w:szCs w:val="24"/>
              </w:rPr>
            </w:pPr>
            <w:r w:rsidRPr="001D05B1">
              <w:rPr>
                <w:rFonts w:ascii="Times New Roman" w:hAnsi="Times New Roman" w:cs="Times New Roman"/>
                <w:bCs/>
                <w:color w:val="auto"/>
                <w:sz w:val="24"/>
                <w:szCs w:val="24"/>
              </w:rPr>
              <w:t xml:space="preserve">Наблюдение </w:t>
            </w:r>
          </w:p>
          <w:p w:rsidR="00787E10" w:rsidRPr="001D05B1" w:rsidRDefault="00787E10" w:rsidP="00787E10">
            <w:pPr>
              <w:pStyle w:val="a8"/>
              <w:spacing w:line="240" w:lineRule="auto"/>
              <w:ind w:firstLine="0"/>
              <w:rPr>
                <w:rFonts w:ascii="Times New Roman" w:hAnsi="Times New Roman" w:cs="Times New Roman"/>
                <w:bCs/>
                <w:color w:val="auto"/>
                <w:sz w:val="24"/>
                <w:szCs w:val="24"/>
              </w:rPr>
            </w:pPr>
          </w:p>
        </w:tc>
        <w:tc>
          <w:tcPr>
            <w:tcW w:w="992" w:type="dxa"/>
            <w:vMerge w:val="restart"/>
          </w:tcPr>
          <w:p w:rsidR="00787E10" w:rsidRPr="001D05B1" w:rsidRDefault="00787E10" w:rsidP="00787E10">
            <w:pPr>
              <w:pStyle w:val="a8"/>
              <w:spacing w:line="240" w:lineRule="auto"/>
              <w:ind w:firstLine="0"/>
              <w:rPr>
                <w:rFonts w:ascii="Times New Roman" w:hAnsi="Times New Roman" w:cs="Times New Roman"/>
                <w:bCs/>
                <w:color w:val="auto"/>
                <w:sz w:val="24"/>
                <w:szCs w:val="24"/>
              </w:rPr>
            </w:pPr>
            <w:r w:rsidRPr="001D05B1">
              <w:rPr>
                <w:rFonts w:ascii="Times New Roman" w:hAnsi="Times New Roman" w:cs="Times New Roman"/>
                <w:bCs/>
                <w:color w:val="auto"/>
                <w:sz w:val="24"/>
                <w:szCs w:val="24"/>
              </w:rPr>
              <w:t>2-4 класс</w:t>
            </w:r>
          </w:p>
        </w:tc>
        <w:tc>
          <w:tcPr>
            <w:tcW w:w="1418" w:type="dxa"/>
          </w:tcPr>
          <w:p w:rsidR="00787E10" w:rsidRPr="001D05B1" w:rsidRDefault="00787E10" w:rsidP="00787E10">
            <w:pPr>
              <w:pStyle w:val="a8"/>
              <w:spacing w:line="240" w:lineRule="auto"/>
              <w:ind w:firstLine="0"/>
              <w:rPr>
                <w:rFonts w:ascii="Times New Roman" w:hAnsi="Times New Roman" w:cs="Times New Roman"/>
                <w:bCs/>
                <w:color w:val="auto"/>
                <w:sz w:val="24"/>
                <w:szCs w:val="24"/>
              </w:rPr>
            </w:pPr>
            <w:r w:rsidRPr="001D05B1">
              <w:rPr>
                <w:rFonts w:ascii="Times New Roman" w:hAnsi="Times New Roman" w:cs="Times New Roman"/>
                <w:bCs/>
                <w:color w:val="auto"/>
                <w:sz w:val="24"/>
                <w:szCs w:val="24"/>
              </w:rPr>
              <w:t>постоянно</w:t>
            </w:r>
          </w:p>
        </w:tc>
        <w:tc>
          <w:tcPr>
            <w:tcW w:w="1276" w:type="dxa"/>
          </w:tcPr>
          <w:p w:rsidR="00787E10" w:rsidRPr="001D05B1" w:rsidRDefault="00787E10" w:rsidP="00787E10">
            <w:pPr>
              <w:pStyle w:val="21"/>
              <w:numPr>
                <w:ilvl w:val="0"/>
                <w:numId w:val="0"/>
              </w:numPr>
              <w:spacing w:line="240" w:lineRule="auto"/>
              <w:rPr>
                <w:bCs/>
                <w:sz w:val="24"/>
              </w:rPr>
            </w:pPr>
            <w:r w:rsidRPr="001D05B1">
              <w:rPr>
                <w:sz w:val="24"/>
              </w:rPr>
              <w:t>КлР</w:t>
            </w:r>
            <w:r w:rsidRPr="001D05B1">
              <w:rPr>
                <w:bCs/>
                <w:sz w:val="24"/>
              </w:rPr>
              <w:t>;</w:t>
            </w:r>
          </w:p>
          <w:p w:rsidR="00787E10" w:rsidRPr="001D05B1" w:rsidRDefault="00787E10" w:rsidP="00787E10">
            <w:pPr>
              <w:pStyle w:val="21"/>
              <w:numPr>
                <w:ilvl w:val="0"/>
                <w:numId w:val="0"/>
              </w:numPr>
              <w:spacing w:line="240" w:lineRule="auto"/>
              <w:rPr>
                <w:bCs/>
                <w:sz w:val="24"/>
              </w:rPr>
            </w:pPr>
            <w:r w:rsidRPr="001D05B1">
              <w:rPr>
                <w:bCs/>
                <w:sz w:val="24"/>
              </w:rPr>
              <w:t>УНКл</w:t>
            </w:r>
          </w:p>
          <w:p w:rsidR="00787E10" w:rsidRPr="001D05B1" w:rsidRDefault="00787E10" w:rsidP="00787E10">
            <w:pPr>
              <w:pStyle w:val="21"/>
              <w:numPr>
                <w:ilvl w:val="0"/>
                <w:numId w:val="0"/>
              </w:numPr>
              <w:spacing w:line="240" w:lineRule="auto"/>
              <w:rPr>
                <w:bCs/>
                <w:sz w:val="24"/>
              </w:rPr>
            </w:pPr>
            <w:r w:rsidRPr="001D05B1">
              <w:rPr>
                <w:bCs/>
                <w:sz w:val="24"/>
              </w:rPr>
              <w:t xml:space="preserve">УПр </w:t>
            </w:r>
          </w:p>
          <w:p w:rsidR="00787E10" w:rsidRPr="001D05B1" w:rsidRDefault="00787E10" w:rsidP="00787E10">
            <w:pPr>
              <w:pStyle w:val="21"/>
              <w:numPr>
                <w:ilvl w:val="0"/>
                <w:numId w:val="0"/>
              </w:numPr>
              <w:spacing w:line="240" w:lineRule="auto"/>
              <w:rPr>
                <w:bCs/>
                <w:sz w:val="24"/>
              </w:rPr>
            </w:pPr>
            <w:r w:rsidRPr="001D05B1">
              <w:rPr>
                <w:bCs/>
                <w:sz w:val="24"/>
              </w:rPr>
              <w:t>Пп</w:t>
            </w:r>
          </w:p>
          <w:p w:rsidR="00787E10" w:rsidRPr="001D05B1" w:rsidRDefault="00787E10" w:rsidP="00787E10">
            <w:pPr>
              <w:pStyle w:val="21"/>
              <w:numPr>
                <w:ilvl w:val="0"/>
                <w:numId w:val="0"/>
              </w:numPr>
              <w:spacing w:line="240" w:lineRule="auto"/>
              <w:rPr>
                <w:bCs/>
                <w:sz w:val="24"/>
              </w:rPr>
            </w:pPr>
            <w:r w:rsidRPr="001D05B1">
              <w:rPr>
                <w:bCs/>
                <w:sz w:val="24"/>
              </w:rPr>
              <w:t>Мед.</w:t>
            </w:r>
          </w:p>
        </w:tc>
      </w:tr>
      <w:tr w:rsidR="00787E10" w:rsidRPr="001D05B1" w:rsidTr="001D05B1">
        <w:tc>
          <w:tcPr>
            <w:tcW w:w="567" w:type="dxa"/>
            <w:vMerge/>
          </w:tcPr>
          <w:p w:rsidR="00787E10" w:rsidRPr="001D05B1" w:rsidRDefault="00787E10" w:rsidP="00787E10">
            <w:pPr>
              <w:pStyle w:val="21"/>
              <w:numPr>
                <w:ilvl w:val="0"/>
                <w:numId w:val="0"/>
              </w:numPr>
              <w:spacing w:line="240" w:lineRule="auto"/>
              <w:jc w:val="center"/>
              <w:rPr>
                <w:sz w:val="24"/>
              </w:rPr>
            </w:pPr>
          </w:p>
        </w:tc>
        <w:tc>
          <w:tcPr>
            <w:tcW w:w="4111" w:type="dxa"/>
            <w:vMerge/>
          </w:tcPr>
          <w:p w:rsidR="00787E10" w:rsidRPr="001D05B1" w:rsidRDefault="00787E10" w:rsidP="00787E10">
            <w:pPr>
              <w:pStyle w:val="21"/>
              <w:numPr>
                <w:ilvl w:val="0"/>
                <w:numId w:val="0"/>
              </w:numPr>
              <w:spacing w:line="240" w:lineRule="auto"/>
              <w:rPr>
                <w:sz w:val="24"/>
              </w:rPr>
            </w:pPr>
          </w:p>
        </w:tc>
        <w:tc>
          <w:tcPr>
            <w:tcW w:w="1843" w:type="dxa"/>
          </w:tcPr>
          <w:p w:rsidR="00787E10" w:rsidRPr="001D05B1" w:rsidRDefault="00787E10" w:rsidP="00787E10">
            <w:pPr>
              <w:pStyle w:val="a8"/>
              <w:spacing w:line="240" w:lineRule="auto"/>
              <w:ind w:firstLine="0"/>
              <w:rPr>
                <w:rFonts w:ascii="Times New Roman" w:hAnsi="Times New Roman" w:cs="Times New Roman"/>
                <w:bCs/>
                <w:color w:val="auto"/>
                <w:sz w:val="24"/>
                <w:szCs w:val="24"/>
              </w:rPr>
            </w:pPr>
            <w:r w:rsidRPr="001D05B1">
              <w:rPr>
                <w:rFonts w:ascii="Times New Roman" w:hAnsi="Times New Roman" w:cs="Times New Roman"/>
                <w:bCs/>
                <w:color w:val="auto"/>
                <w:sz w:val="24"/>
                <w:szCs w:val="24"/>
              </w:rPr>
              <w:t xml:space="preserve">Диагностика по методике Л.А.Ясюковой,  </w:t>
            </w:r>
          </w:p>
        </w:tc>
        <w:tc>
          <w:tcPr>
            <w:tcW w:w="992" w:type="dxa"/>
            <w:vMerge/>
          </w:tcPr>
          <w:p w:rsidR="00787E10" w:rsidRPr="001D05B1" w:rsidRDefault="00787E10" w:rsidP="00787E10">
            <w:pPr>
              <w:pStyle w:val="a8"/>
              <w:spacing w:line="240" w:lineRule="auto"/>
              <w:ind w:firstLine="0"/>
              <w:rPr>
                <w:rFonts w:ascii="Times New Roman" w:hAnsi="Times New Roman" w:cs="Times New Roman"/>
                <w:bCs/>
                <w:color w:val="auto"/>
                <w:sz w:val="24"/>
                <w:szCs w:val="24"/>
              </w:rPr>
            </w:pPr>
          </w:p>
        </w:tc>
        <w:tc>
          <w:tcPr>
            <w:tcW w:w="1418" w:type="dxa"/>
          </w:tcPr>
          <w:p w:rsidR="00787E10" w:rsidRPr="001D05B1" w:rsidRDefault="00787E10" w:rsidP="00787E10">
            <w:pPr>
              <w:pStyle w:val="a8"/>
              <w:spacing w:line="240" w:lineRule="auto"/>
              <w:ind w:firstLine="0"/>
              <w:rPr>
                <w:rFonts w:ascii="Times New Roman" w:hAnsi="Times New Roman" w:cs="Times New Roman"/>
                <w:bCs/>
                <w:color w:val="auto"/>
                <w:sz w:val="24"/>
                <w:szCs w:val="24"/>
              </w:rPr>
            </w:pPr>
            <w:r w:rsidRPr="001D05B1">
              <w:rPr>
                <w:rFonts w:ascii="Times New Roman" w:hAnsi="Times New Roman" w:cs="Times New Roman"/>
                <w:bCs/>
                <w:color w:val="auto"/>
                <w:sz w:val="24"/>
                <w:szCs w:val="24"/>
              </w:rPr>
              <w:t>Октябрь-ноябрь</w:t>
            </w:r>
          </w:p>
        </w:tc>
        <w:tc>
          <w:tcPr>
            <w:tcW w:w="1276" w:type="dxa"/>
          </w:tcPr>
          <w:p w:rsidR="00787E10" w:rsidRPr="001D05B1" w:rsidRDefault="00787E10" w:rsidP="00787E10">
            <w:pPr>
              <w:pStyle w:val="21"/>
              <w:numPr>
                <w:ilvl w:val="0"/>
                <w:numId w:val="0"/>
              </w:numPr>
              <w:spacing w:line="240" w:lineRule="auto"/>
              <w:rPr>
                <w:sz w:val="24"/>
              </w:rPr>
            </w:pPr>
            <w:r w:rsidRPr="001D05B1">
              <w:rPr>
                <w:sz w:val="24"/>
              </w:rPr>
              <w:t>Пп</w:t>
            </w:r>
          </w:p>
        </w:tc>
      </w:tr>
      <w:tr w:rsidR="00787E10" w:rsidRPr="001D05B1" w:rsidTr="001D05B1">
        <w:tc>
          <w:tcPr>
            <w:tcW w:w="567" w:type="dxa"/>
          </w:tcPr>
          <w:p w:rsidR="00787E10" w:rsidRPr="001D05B1" w:rsidRDefault="00787E10" w:rsidP="00787E10">
            <w:pPr>
              <w:pStyle w:val="21"/>
              <w:numPr>
                <w:ilvl w:val="0"/>
                <w:numId w:val="0"/>
              </w:numPr>
              <w:spacing w:line="240" w:lineRule="auto"/>
              <w:jc w:val="center"/>
              <w:rPr>
                <w:sz w:val="24"/>
              </w:rPr>
            </w:pPr>
            <w:r w:rsidRPr="001D05B1">
              <w:rPr>
                <w:sz w:val="24"/>
              </w:rPr>
              <w:t>1.2.</w:t>
            </w:r>
          </w:p>
        </w:tc>
        <w:tc>
          <w:tcPr>
            <w:tcW w:w="4111" w:type="dxa"/>
          </w:tcPr>
          <w:p w:rsidR="00787E10" w:rsidRPr="001D05B1" w:rsidRDefault="00787E10" w:rsidP="00787E10">
            <w:pPr>
              <w:pStyle w:val="21"/>
              <w:numPr>
                <w:ilvl w:val="0"/>
                <w:numId w:val="0"/>
              </w:numPr>
              <w:spacing w:line="240" w:lineRule="auto"/>
              <w:rPr>
                <w:sz w:val="24"/>
              </w:rPr>
            </w:pPr>
            <w:r w:rsidRPr="001D05B1">
              <w:rPr>
                <w:sz w:val="24"/>
              </w:rPr>
              <w:t>ранняя (с первых дней пребывания учащегося в ГП) диагностика отклонений в развитии и анализ причин трудностей адаптации;</w:t>
            </w:r>
          </w:p>
        </w:tc>
        <w:tc>
          <w:tcPr>
            <w:tcW w:w="1843" w:type="dxa"/>
          </w:tcPr>
          <w:p w:rsidR="00787E10" w:rsidRPr="001D05B1" w:rsidRDefault="00787E10" w:rsidP="00787E10">
            <w:pPr>
              <w:pStyle w:val="a8"/>
              <w:spacing w:line="240" w:lineRule="auto"/>
              <w:ind w:firstLine="0"/>
              <w:rPr>
                <w:rFonts w:ascii="Times New Roman" w:hAnsi="Times New Roman" w:cs="Times New Roman"/>
                <w:bCs/>
                <w:color w:val="auto"/>
                <w:sz w:val="24"/>
                <w:szCs w:val="24"/>
              </w:rPr>
            </w:pPr>
            <w:r w:rsidRPr="001D05B1">
              <w:rPr>
                <w:rFonts w:ascii="Times New Roman" w:hAnsi="Times New Roman" w:cs="Times New Roman"/>
                <w:bCs/>
                <w:color w:val="auto"/>
                <w:sz w:val="24"/>
                <w:szCs w:val="24"/>
              </w:rPr>
              <w:t>Скрининг ГОШ (готовность к обучению в школе), изучение мед</w:t>
            </w:r>
            <w:proofErr w:type="gramStart"/>
            <w:r w:rsidRPr="001D05B1">
              <w:rPr>
                <w:rFonts w:ascii="Times New Roman" w:hAnsi="Times New Roman" w:cs="Times New Roman"/>
                <w:bCs/>
                <w:color w:val="auto"/>
                <w:sz w:val="24"/>
                <w:szCs w:val="24"/>
              </w:rPr>
              <w:t>.к</w:t>
            </w:r>
            <w:proofErr w:type="gramEnd"/>
            <w:r w:rsidRPr="001D05B1">
              <w:rPr>
                <w:rFonts w:ascii="Times New Roman" w:hAnsi="Times New Roman" w:cs="Times New Roman"/>
                <w:bCs/>
                <w:color w:val="auto"/>
                <w:sz w:val="24"/>
                <w:szCs w:val="24"/>
              </w:rPr>
              <w:t>арт</w:t>
            </w:r>
          </w:p>
        </w:tc>
        <w:tc>
          <w:tcPr>
            <w:tcW w:w="992" w:type="dxa"/>
          </w:tcPr>
          <w:p w:rsidR="00787E10" w:rsidRPr="001D05B1" w:rsidRDefault="00787E10" w:rsidP="00787E10">
            <w:pPr>
              <w:autoSpaceDE w:val="0"/>
              <w:ind w:firstLine="34"/>
              <w:rPr>
                <w:rFonts w:ascii="Times New Roman" w:hAnsi="Times New Roman"/>
                <w:sz w:val="24"/>
                <w:szCs w:val="24"/>
              </w:rPr>
            </w:pPr>
            <w:r w:rsidRPr="001D05B1">
              <w:rPr>
                <w:rFonts w:ascii="Times New Roman" w:hAnsi="Times New Roman"/>
                <w:sz w:val="24"/>
                <w:szCs w:val="24"/>
              </w:rPr>
              <w:t>1 классы</w:t>
            </w:r>
          </w:p>
        </w:tc>
        <w:tc>
          <w:tcPr>
            <w:tcW w:w="1418" w:type="dxa"/>
          </w:tcPr>
          <w:p w:rsidR="00787E10" w:rsidRPr="001D05B1" w:rsidRDefault="00787E10" w:rsidP="00787E10">
            <w:pPr>
              <w:pStyle w:val="a8"/>
              <w:spacing w:line="240" w:lineRule="auto"/>
              <w:ind w:firstLine="0"/>
              <w:rPr>
                <w:rFonts w:ascii="Times New Roman" w:hAnsi="Times New Roman" w:cs="Times New Roman"/>
                <w:bCs/>
                <w:color w:val="auto"/>
                <w:sz w:val="24"/>
                <w:szCs w:val="24"/>
              </w:rPr>
            </w:pPr>
            <w:r w:rsidRPr="001D05B1">
              <w:rPr>
                <w:rFonts w:ascii="Times New Roman" w:hAnsi="Times New Roman" w:cs="Times New Roman"/>
                <w:bCs/>
                <w:color w:val="auto"/>
                <w:sz w:val="24"/>
                <w:szCs w:val="24"/>
              </w:rPr>
              <w:t>Сентябрь-октябрь</w:t>
            </w:r>
          </w:p>
        </w:tc>
        <w:tc>
          <w:tcPr>
            <w:tcW w:w="1276" w:type="dxa"/>
          </w:tcPr>
          <w:p w:rsidR="00787E10" w:rsidRPr="001D05B1" w:rsidRDefault="00787E10" w:rsidP="00787E10">
            <w:pPr>
              <w:pStyle w:val="21"/>
              <w:numPr>
                <w:ilvl w:val="0"/>
                <w:numId w:val="0"/>
              </w:numPr>
              <w:spacing w:line="240" w:lineRule="auto"/>
              <w:rPr>
                <w:bCs/>
                <w:sz w:val="24"/>
              </w:rPr>
            </w:pPr>
            <w:r w:rsidRPr="001D05B1">
              <w:rPr>
                <w:bCs/>
                <w:sz w:val="24"/>
              </w:rPr>
              <w:t>УНКл</w:t>
            </w:r>
          </w:p>
          <w:p w:rsidR="00787E10" w:rsidRPr="001D05B1" w:rsidRDefault="00787E10" w:rsidP="00787E10">
            <w:pPr>
              <w:pStyle w:val="21"/>
              <w:numPr>
                <w:ilvl w:val="0"/>
                <w:numId w:val="0"/>
              </w:numPr>
              <w:spacing w:line="240" w:lineRule="auto"/>
              <w:rPr>
                <w:bCs/>
                <w:sz w:val="24"/>
              </w:rPr>
            </w:pPr>
            <w:r w:rsidRPr="001D05B1">
              <w:rPr>
                <w:bCs/>
                <w:sz w:val="24"/>
              </w:rPr>
              <w:t>Пп</w:t>
            </w:r>
          </w:p>
          <w:p w:rsidR="00787E10" w:rsidRPr="001D05B1" w:rsidRDefault="00787E10" w:rsidP="00787E10">
            <w:pPr>
              <w:autoSpaceDE w:val="0"/>
              <w:ind w:firstLine="34"/>
              <w:rPr>
                <w:rFonts w:ascii="Times New Roman" w:hAnsi="Times New Roman"/>
                <w:bCs/>
                <w:sz w:val="24"/>
                <w:szCs w:val="24"/>
              </w:rPr>
            </w:pPr>
            <w:r w:rsidRPr="001D05B1">
              <w:rPr>
                <w:rFonts w:ascii="Times New Roman" w:hAnsi="Times New Roman"/>
                <w:bCs/>
                <w:sz w:val="24"/>
                <w:szCs w:val="24"/>
              </w:rPr>
              <w:t>Мед</w:t>
            </w:r>
          </w:p>
          <w:p w:rsidR="00787E10" w:rsidRPr="001D05B1" w:rsidRDefault="00787E10" w:rsidP="00787E10">
            <w:pPr>
              <w:autoSpaceDE w:val="0"/>
              <w:ind w:firstLine="34"/>
              <w:rPr>
                <w:rFonts w:ascii="Times New Roman" w:hAnsi="Times New Roman"/>
                <w:sz w:val="24"/>
                <w:szCs w:val="24"/>
              </w:rPr>
            </w:pPr>
            <w:r w:rsidRPr="001D05B1">
              <w:rPr>
                <w:rFonts w:ascii="Times New Roman" w:hAnsi="Times New Roman"/>
                <w:bCs/>
                <w:sz w:val="24"/>
                <w:szCs w:val="24"/>
              </w:rPr>
              <w:t>Адм.</w:t>
            </w:r>
          </w:p>
        </w:tc>
      </w:tr>
      <w:tr w:rsidR="00787E10" w:rsidRPr="001D05B1" w:rsidTr="001D05B1">
        <w:tc>
          <w:tcPr>
            <w:tcW w:w="567" w:type="dxa"/>
          </w:tcPr>
          <w:p w:rsidR="00787E10" w:rsidRPr="001D05B1" w:rsidRDefault="00787E10" w:rsidP="00787E10">
            <w:pPr>
              <w:pStyle w:val="21"/>
              <w:numPr>
                <w:ilvl w:val="0"/>
                <w:numId w:val="0"/>
              </w:numPr>
              <w:spacing w:line="240" w:lineRule="auto"/>
              <w:jc w:val="center"/>
              <w:rPr>
                <w:spacing w:val="-2"/>
                <w:sz w:val="24"/>
              </w:rPr>
            </w:pPr>
            <w:r w:rsidRPr="001D05B1">
              <w:rPr>
                <w:spacing w:val="-2"/>
                <w:sz w:val="24"/>
              </w:rPr>
              <w:t>1.3.</w:t>
            </w:r>
          </w:p>
        </w:tc>
        <w:tc>
          <w:tcPr>
            <w:tcW w:w="4111" w:type="dxa"/>
          </w:tcPr>
          <w:p w:rsidR="00787E10" w:rsidRPr="001D05B1" w:rsidRDefault="00787E10" w:rsidP="00787E10">
            <w:pPr>
              <w:pStyle w:val="21"/>
              <w:numPr>
                <w:ilvl w:val="0"/>
                <w:numId w:val="0"/>
              </w:numPr>
              <w:spacing w:line="240" w:lineRule="auto"/>
              <w:rPr>
                <w:spacing w:val="-2"/>
                <w:sz w:val="24"/>
              </w:rPr>
            </w:pPr>
            <w:r w:rsidRPr="001D05B1">
              <w:rPr>
                <w:spacing w:val="-2"/>
                <w:sz w:val="24"/>
              </w:rPr>
              <w:t>комплексный сбор сведений об учащемся на основании диагностической информации от специалистов разного профиля;</w:t>
            </w:r>
          </w:p>
        </w:tc>
        <w:tc>
          <w:tcPr>
            <w:tcW w:w="1843" w:type="dxa"/>
          </w:tcPr>
          <w:p w:rsidR="00787E10" w:rsidRPr="001D05B1" w:rsidRDefault="00787E10" w:rsidP="00787E10">
            <w:pPr>
              <w:pStyle w:val="a8"/>
              <w:spacing w:line="240" w:lineRule="auto"/>
              <w:ind w:firstLine="0"/>
              <w:rPr>
                <w:rFonts w:ascii="Times New Roman" w:hAnsi="Times New Roman" w:cs="Times New Roman"/>
                <w:bCs/>
                <w:color w:val="auto"/>
                <w:sz w:val="24"/>
                <w:szCs w:val="24"/>
              </w:rPr>
            </w:pPr>
            <w:r w:rsidRPr="001D05B1">
              <w:rPr>
                <w:rFonts w:ascii="Times New Roman" w:hAnsi="Times New Roman" w:cs="Times New Roman"/>
                <w:bCs/>
                <w:color w:val="auto"/>
                <w:sz w:val="24"/>
                <w:szCs w:val="24"/>
              </w:rPr>
              <w:t>Индивидуальная карта развития учащегося с ОВЗ</w:t>
            </w:r>
          </w:p>
        </w:tc>
        <w:tc>
          <w:tcPr>
            <w:tcW w:w="992" w:type="dxa"/>
          </w:tcPr>
          <w:p w:rsidR="00787E10" w:rsidRPr="001D05B1" w:rsidRDefault="00787E10" w:rsidP="00787E10">
            <w:pPr>
              <w:pStyle w:val="a8"/>
              <w:spacing w:line="240" w:lineRule="auto"/>
              <w:ind w:firstLine="0"/>
              <w:rPr>
                <w:rFonts w:ascii="Times New Roman" w:hAnsi="Times New Roman" w:cs="Times New Roman"/>
                <w:bCs/>
                <w:color w:val="auto"/>
                <w:sz w:val="24"/>
                <w:szCs w:val="24"/>
              </w:rPr>
            </w:pPr>
            <w:r w:rsidRPr="001D05B1">
              <w:rPr>
                <w:rFonts w:ascii="Times New Roman" w:hAnsi="Times New Roman" w:cs="Times New Roman"/>
                <w:bCs/>
                <w:color w:val="auto"/>
                <w:sz w:val="24"/>
                <w:szCs w:val="24"/>
              </w:rPr>
              <w:t>1-4 класс</w:t>
            </w:r>
          </w:p>
        </w:tc>
        <w:tc>
          <w:tcPr>
            <w:tcW w:w="1418" w:type="dxa"/>
          </w:tcPr>
          <w:p w:rsidR="00787E10" w:rsidRPr="001D05B1" w:rsidRDefault="00787E10" w:rsidP="00787E10">
            <w:pPr>
              <w:pStyle w:val="a8"/>
              <w:spacing w:line="240" w:lineRule="auto"/>
              <w:ind w:firstLine="0"/>
              <w:rPr>
                <w:rFonts w:ascii="Times New Roman" w:hAnsi="Times New Roman" w:cs="Times New Roman"/>
                <w:bCs/>
                <w:color w:val="auto"/>
                <w:sz w:val="24"/>
                <w:szCs w:val="24"/>
              </w:rPr>
            </w:pPr>
            <w:r w:rsidRPr="001D05B1">
              <w:rPr>
                <w:rFonts w:ascii="Times New Roman" w:hAnsi="Times New Roman" w:cs="Times New Roman"/>
                <w:bCs/>
                <w:color w:val="auto"/>
                <w:sz w:val="24"/>
                <w:szCs w:val="24"/>
              </w:rPr>
              <w:t xml:space="preserve">По мере поступления информации </w:t>
            </w:r>
          </w:p>
        </w:tc>
        <w:tc>
          <w:tcPr>
            <w:tcW w:w="1276" w:type="dxa"/>
          </w:tcPr>
          <w:p w:rsidR="00787E10" w:rsidRPr="001D05B1" w:rsidRDefault="00787E10" w:rsidP="00787E10">
            <w:pPr>
              <w:pStyle w:val="a8"/>
              <w:spacing w:line="240" w:lineRule="auto"/>
              <w:ind w:firstLine="0"/>
              <w:rPr>
                <w:rFonts w:ascii="Times New Roman" w:hAnsi="Times New Roman" w:cs="Times New Roman"/>
                <w:bCs/>
                <w:color w:val="auto"/>
                <w:sz w:val="24"/>
                <w:szCs w:val="24"/>
              </w:rPr>
            </w:pPr>
            <w:r w:rsidRPr="001D05B1">
              <w:rPr>
                <w:rFonts w:ascii="Times New Roman" w:hAnsi="Times New Roman" w:cs="Times New Roman"/>
                <w:bCs/>
                <w:color w:val="auto"/>
                <w:sz w:val="24"/>
                <w:szCs w:val="24"/>
              </w:rPr>
              <w:t>Пп,</w:t>
            </w:r>
          </w:p>
          <w:p w:rsidR="00787E10" w:rsidRPr="001D05B1" w:rsidRDefault="00787E10" w:rsidP="00787E10">
            <w:pPr>
              <w:pStyle w:val="a8"/>
              <w:spacing w:line="240" w:lineRule="auto"/>
              <w:ind w:firstLine="0"/>
              <w:rPr>
                <w:rFonts w:ascii="Times New Roman" w:hAnsi="Times New Roman" w:cs="Times New Roman"/>
                <w:bCs/>
                <w:color w:val="auto"/>
                <w:sz w:val="24"/>
                <w:szCs w:val="24"/>
              </w:rPr>
            </w:pPr>
            <w:r w:rsidRPr="001D05B1">
              <w:rPr>
                <w:rFonts w:ascii="Times New Roman" w:hAnsi="Times New Roman" w:cs="Times New Roman"/>
                <w:bCs/>
                <w:color w:val="auto"/>
                <w:sz w:val="24"/>
                <w:szCs w:val="24"/>
              </w:rPr>
              <w:t>УНКл</w:t>
            </w:r>
          </w:p>
        </w:tc>
      </w:tr>
      <w:tr w:rsidR="00787E10" w:rsidRPr="001D05B1" w:rsidTr="001D05B1">
        <w:tc>
          <w:tcPr>
            <w:tcW w:w="567" w:type="dxa"/>
            <w:vMerge w:val="restart"/>
          </w:tcPr>
          <w:p w:rsidR="00787E10" w:rsidRPr="001D05B1" w:rsidRDefault="00787E10" w:rsidP="00787E10">
            <w:pPr>
              <w:pStyle w:val="21"/>
              <w:numPr>
                <w:ilvl w:val="0"/>
                <w:numId w:val="0"/>
              </w:numPr>
              <w:spacing w:line="240" w:lineRule="auto"/>
              <w:jc w:val="center"/>
              <w:rPr>
                <w:sz w:val="24"/>
              </w:rPr>
            </w:pPr>
            <w:r w:rsidRPr="001D05B1">
              <w:rPr>
                <w:sz w:val="24"/>
              </w:rPr>
              <w:t>1.4.</w:t>
            </w:r>
          </w:p>
        </w:tc>
        <w:tc>
          <w:tcPr>
            <w:tcW w:w="4111" w:type="dxa"/>
            <w:vMerge w:val="restart"/>
          </w:tcPr>
          <w:p w:rsidR="00787E10" w:rsidRPr="001D05B1" w:rsidRDefault="00787E10" w:rsidP="00787E10">
            <w:pPr>
              <w:pStyle w:val="21"/>
              <w:numPr>
                <w:ilvl w:val="0"/>
                <w:numId w:val="0"/>
              </w:numPr>
              <w:spacing w:line="240" w:lineRule="auto"/>
              <w:rPr>
                <w:sz w:val="24"/>
              </w:rPr>
            </w:pPr>
            <w:r w:rsidRPr="001D05B1">
              <w:rPr>
                <w:sz w:val="24"/>
              </w:rPr>
              <w:t>определение уровня актуального и зоны ближайшего развития учащегося с ОВЗ, выявление его резервных возможностей;</w:t>
            </w:r>
          </w:p>
        </w:tc>
        <w:tc>
          <w:tcPr>
            <w:tcW w:w="1843" w:type="dxa"/>
          </w:tcPr>
          <w:p w:rsidR="00787E10" w:rsidRPr="001D05B1" w:rsidRDefault="00787E10" w:rsidP="00787E10">
            <w:pPr>
              <w:pStyle w:val="a8"/>
              <w:spacing w:line="240" w:lineRule="auto"/>
              <w:ind w:firstLine="0"/>
              <w:rPr>
                <w:rFonts w:ascii="Times New Roman" w:hAnsi="Times New Roman" w:cs="Times New Roman"/>
                <w:bCs/>
                <w:color w:val="auto"/>
                <w:sz w:val="24"/>
                <w:szCs w:val="24"/>
              </w:rPr>
            </w:pPr>
            <w:r w:rsidRPr="001D05B1">
              <w:rPr>
                <w:rFonts w:ascii="Times New Roman" w:hAnsi="Times New Roman" w:cs="Times New Roman"/>
                <w:bCs/>
                <w:color w:val="auto"/>
                <w:sz w:val="24"/>
                <w:szCs w:val="24"/>
              </w:rPr>
              <w:t>Реализация рекомендаций ПМПК</w:t>
            </w:r>
          </w:p>
        </w:tc>
        <w:tc>
          <w:tcPr>
            <w:tcW w:w="992" w:type="dxa"/>
          </w:tcPr>
          <w:p w:rsidR="00787E10" w:rsidRPr="001D05B1" w:rsidRDefault="00787E10" w:rsidP="00787E10">
            <w:pPr>
              <w:pStyle w:val="a8"/>
              <w:spacing w:line="240" w:lineRule="auto"/>
              <w:ind w:firstLine="0"/>
              <w:rPr>
                <w:rFonts w:ascii="Times New Roman" w:hAnsi="Times New Roman" w:cs="Times New Roman"/>
                <w:bCs/>
                <w:color w:val="auto"/>
                <w:sz w:val="24"/>
                <w:szCs w:val="24"/>
              </w:rPr>
            </w:pPr>
            <w:r w:rsidRPr="001D05B1">
              <w:rPr>
                <w:rFonts w:ascii="Times New Roman" w:hAnsi="Times New Roman" w:cs="Times New Roman"/>
                <w:bCs/>
                <w:color w:val="auto"/>
                <w:sz w:val="24"/>
                <w:szCs w:val="24"/>
              </w:rPr>
              <w:t>Дети с ОВЗ</w:t>
            </w:r>
          </w:p>
        </w:tc>
        <w:tc>
          <w:tcPr>
            <w:tcW w:w="1418" w:type="dxa"/>
          </w:tcPr>
          <w:p w:rsidR="00787E10" w:rsidRPr="001D05B1" w:rsidRDefault="00787E10" w:rsidP="00787E10">
            <w:pPr>
              <w:pStyle w:val="a8"/>
              <w:spacing w:line="240" w:lineRule="auto"/>
              <w:ind w:firstLine="0"/>
              <w:rPr>
                <w:rFonts w:ascii="Times New Roman" w:hAnsi="Times New Roman" w:cs="Times New Roman"/>
                <w:bCs/>
                <w:color w:val="auto"/>
                <w:sz w:val="24"/>
                <w:szCs w:val="24"/>
              </w:rPr>
            </w:pPr>
            <w:r w:rsidRPr="001D05B1">
              <w:rPr>
                <w:rFonts w:ascii="Times New Roman" w:hAnsi="Times New Roman" w:cs="Times New Roman"/>
                <w:bCs/>
                <w:color w:val="auto"/>
                <w:sz w:val="24"/>
                <w:szCs w:val="24"/>
              </w:rPr>
              <w:t>сентябрь</w:t>
            </w:r>
          </w:p>
        </w:tc>
        <w:tc>
          <w:tcPr>
            <w:tcW w:w="1276" w:type="dxa"/>
          </w:tcPr>
          <w:p w:rsidR="00787E10" w:rsidRPr="001D05B1" w:rsidRDefault="00787E10" w:rsidP="00787E10">
            <w:pPr>
              <w:pStyle w:val="a8"/>
              <w:spacing w:line="240" w:lineRule="auto"/>
              <w:ind w:firstLine="0"/>
              <w:rPr>
                <w:rFonts w:ascii="Times New Roman" w:hAnsi="Times New Roman" w:cs="Times New Roman"/>
                <w:bCs/>
                <w:color w:val="auto"/>
                <w:sz w:val="24"/>
                <w:szCs w:val="24"/>
              </w:rPr>
            </w:pPr>
            <w:r w:rsidRPr="001D05B1">
              <w:rPr>
                <w:rFonts w:ascii="Times New Roman" w:hAnsi="Times New Roman" w:cs="Times New Roman"/>
                <w:bCs/>
                <w:color w:val="auto"/>
                <w:sz w:val="24"/>
                <w:szCs w:val="24"/>
              </w:rPr>
              <w:t>Пп, УНКл</w:t>
            </w:r>
          </w:p>
        </w:tc>
      </w:tr>
      <w:tr w:rsidR="00787E10" w:rsidRPr="001D05B1" w:rsidTr="001D05B1">
        <w:trPr>
          <w:trHeight w:val="838"/>
        </w:trPr>
        <w:tc>
          <w:tcPr>
            <w:tcW w:w="567" w:type="dxa"/>
            <w:vMerge/>
          </w:tcPr>
          <w:p w:rsidR="00787E10" w:rsidRPr="001D05B1" w:rsidRDefault="00787E10" w:rsidP="00787E10">
            <w:pPr>
              <w:pStyle w:val="21"/>
              <w:numPr>
                <w:ilvl w:val="0"/>
                <w:numId w:val="0"/>
              </w:numPr>
              <w:spacing w:line="240" w:lineRule="auto"/>
              <w:jc w:val="center"/>
              <w:rPr>
                <w:sz w:val="24"/>
              </w:rPr>
            </w:pPr>
          </w:p>
        </w:tc>
        <w:tc>
          <w:tcPr>
            <w:tcW w:w="4111" w:type="dxa"/>
            <w:vMerge/>
          </w:tcPr>
          <w:p w:rsidR="00787E10" w:rsidRPr="001D05B1" w:rsidRDefault="00787E10" w:rsidP="00787E10">
            <w:pPr>
              <w:pStyle w:val="21"/>
              <w:numPr>
                <w:ilvl w:val="0"/>
                <w:numId w:val="0"/>
              </w:numPr>
              <w:spacing w:line="240" w:lineRule="auto"/>
              <w:rPr>
                <w:sz w:val="24"/>
              </w:rPr>
            </w:pPr>
          </w:p>
        </w:tc>
        <w:tc>
          <w:tcPr>
            <w:tcW w:w="1843" w:type="dxa"/>
          </w:tcPr>
          <w:p w:rsidR="00787E10" w:rsidRPr="001D05B1" w:rsidRDefault="00787E10" w:rsidP="00787E10">
            <w:pPr>
              <w:pStyle w:val="a8"/>
              <w:spacing w:line="240" w:lineRule="auto"/>
              <w:ind w:firstLine="0"/>
              <w:rPr>
                <w:rFonts w:ascii="Times New Roman" w:hAnsi="Times New Roman" w:cs="Times New Roman"/>
                <w:bCs/>
                <w:color w:val="auto"/>
                <w:sz w:val="24"/>
                <w:szCs w:val="24"/>
              </w:rPr>
            </w:pPr>
            <w:r w:rsidRPr="001D05B1">
              <w:rPr>
                <w:rFonts w:ascii="Times New Roman" w:hAnsi="Times New Roman" w:cs="Times New Roman"/>
                <w:bCs/>
                <w:color w:val="auto"/>
                <w:sz w:val="24"/>
                <w:szCs w:val="24"/>
              </w:rPr>
              <w:t>Инд</w:t>
            </w:r>
            <w:proofErr w:type="gramStart"/>
            <w:r w:rsidRPr="001D05B1">
              <w:rPr>
                <w:rFonts w:ascii="Times New Roman" w:hAnsi="Times New Roman" w:cs="Times New Roman"/>
                <w:bCs/>
                <w:color w:val="auto"/>
                <w:sz w:val="24"/>
                <w:szCs w:val="24"/>
              </w:rPr>
              <w:t>.д</w:t>
            </w:r>
            <w:proofErr w:type="gramEnd"/>
            <w:r w:rsidRPr="001D05B1">
              <w:rPr>
                <w:rFonts w:ascii="Times New Roman" w:hAnsi="Times New Roman" w:cs="Times New Roman"/>
                <w:bCs/>
                <w:color w:val="auto"/>
                <w:sz w:val="24"/>
                <w:szCs w:val="24"/>
              </w:rPr>
              <w:t>иагностика «группы риска»</w:t>
            </w:r>
          </w:p>
        </w:tc>
        <w:tc>
          <w:tcPr>
            <w:tcW w:w="992" w:type="dxa"/>
          </w:tcPr>
          <w:p w:rsidR="00787E10" w:rsidRPr="001D05B1" w:rsidRDefault="00787E10" w:rsidP="00787E10">
            <w:pPr>
              <w:pStyle w:val="a8"/>
              <w:spacing w:line="240" w:lineRule="auto"/>
              <w:ind w:firstLine="0"/>
              <w:rPr>
                <w:rFonts w:ascii="Times New Roman" w:hAnsi="Times New Roman" w:cs="Times New Roman"/>
                <w:bCs/>
                <w:color w:val="auto"/>
                <w:sz w:val="24"/>
                <w:szCs w:val="24"/>
              </w:rPr>
            </w:pPr>
            <w:r w:rsidRPr="001D05B1">
              <w:rPr>
                <w:rFonts w:ascii="Times New Roman" w:hAnsi="Times New Roman" w:cs="Times New Roman"/>
                <w:bCs/>
                <w:color w:val="auto"/>
                <w:sz w:val="24"/>
                <w:szCs w:val="24"/>
              </w:rPr>
              <w:t xml:space="preserve">1-4 классы </w:t>
            </w:r>
          </w:p>
        </w:tc>
        <w:tc>
          <w:tcPr>
            <w:tcW w:w="1418" w:type="dxa"/>
          </w:tcPr>
          <w:p w:rsidR="00787E10" w:rsidRPr="001D05B1" w:rsidRDefault="00787E10" w:rsidP="00787E10">
            <w:pPr>
              <w:pStyle w:val="a8"/>
              <w:spacing w:line="240" w:lineRule="auto"/>
              <w:ind w:firstLine="0"/>
              <w:rPr>
                <w:rFonts w:ascii="Times New Roman" w:hAnsi="Times New Roman" w:cs="Times New Roman"/>
                <w:bCs/>
                <w:color w:val="auto"/>
                <w:sz w:val="24"/>
                <w:szCs w:val="24"/>
              </w:rPr>
            </w:pPr>
            <w:r w:rsidRPr="001D05B1">
              <w:rPr>
                <w:rFonts w:ascii="Times New Roman" w:hAnsi="Times New Roman" w:cs="Times New Roman"/>
                <w:bCs/>
                <w:color w:val="auto"/>
                <w:sz w:val="24"/>
                <w:szCs w:val="24"/>
              </w:rPr>
              <w:t>По мере выявления</w:t>
            </w:r>
          </w:p>
        </w:tc>
        <w:tc>
          <w:tcPr>
            <w:tcW w:w="1276" w:type="dxa"/>
          </w:tcPr>
          <w:p w:rsidR="00787E10" w:rsidRPr="001D05B1" w:rsidRDefault="00787E10" w:rsidP="00787E10">
            <w:pPr>
              <w:autoSpaceDE w:val="0"/>
              <w:ind w:firstLine="34"/>
              <w:rPr>
                <w:rFonts w:ascii="Times New Roman" w:hAnsi="Times New Roman"/>
                <w:bCs/>
                <w:sz w:val="24"/>
                <w:szCs w:val="24"/>
              </w:rPr>
            </w:pPr>
            <w:r w:rsidRPr="001D05B1">
              <w:rPr>
                <w:rFonts w:ascii="Times New Roman" w:hAnsi="Times New Roman"/>
                <w:bCs/>
                <w:sz w:val="24"/>
                <w:szCs w:val="24"/>
              </w:rPr>
              <w:t>ПП</w:t>
            </w:r>
          </w:p>
        </w:tc>
      </w:tr>
      <w:tr w:rsidR="00787E10" w:rsidRPr="001D05B1" w:rsidTr="001D05B1">
        <w:tc>
          <w:tcPr>
            <w:tcW w:w="567" w:type="dxa"/>
            <w:vMerge w:val="restart"/>
          </w:tcPr>
          <w:p w:rsidR="00787E10" w:rsidRPr="001D05B1" w:rsidRDefault="00787E10" w:rsidP="00787E10">
            <w:pPr>
              <w:pStyle w:val="21"/>
              <w:numPr>
                <w:ilvl w:val="0"/>
                <w:numId w:val="0"/>
              </w:numPr>
              <w:spacing w:line="240" w:lineRule="auto"/>
              <w:jc w:val="center"/>
              <w:rPr>
                <w:sz w:val="24"/>
              </w:rPr>
            </w:pPr>
            <w:r w:rsidRPr="001D05B1">
              <w:rPr>
                <w:sz w:val="24"/>
              </w:rPr>
              <w:t>1.5.</w:t>
            </w:r>
          </w:p>
        </w:tc>
        <w:tc>
          <w:tcPr>
            <w:tcW w:w="4111" w:type="dxa"/>
            <w:vMerge w:val="restart"/>
          </w:tcPr>
          <w:p w:rsidR="00787E10" w:rsidRPr="001D05B1" w:rsidRDefault="00787E10" w:rsidP="00787E10">
            <w:pPr>
              <w:pStyle w:val="21"/>
              <w:numPr>
                <w:ilvl w:val="0"/>
                <w:numId w:val="0"/>
              </w:numPr>
              <w:spacing w:line="240" w:lineRule="auto"/>
              <w:rPr>
                <w:sz w:val="24"/>
              </w:rPr>
            </w:pPr>
            <w:r w:rsidRPr="001D05B1">
              <w:rPr>
                <w:sz w:val="24"/>
              </w:rPr>
              <w:t>изучение развития эмоционально­волевой сферы и личностных особенностей учащихся;</w:t>
            </w:r>
          </w:p>
        </w:tc>
        <w:tc>
          <w:tcPr>
            <w:tcW w:w="1843" w:type="dxa"/>
          </w:tcPr>
          <w:p w:rsidR="00787E10" w:rsidRPr="001D05B1" w:rsidRDefault="00787E10" w:rsidP="00787E10">
            <w:pPr>
              <w:pStyle w:val="a8"/>
              <w:spacing w:line="240" w:lineRule="auto"/>
              <w:ind w:firstLine="0"/>
              <w:rPr>
                <w:rFonts w:ascii="Times New Roman" w:hAnsi="Times New Roman" w:cs="Times New Roman"/>
                <w:bCs/>
                <w:color w:val="auto"/>
                <w:sz w:val="24"/>
                <w:szCs w:val="24"/>
              </w:rPr>
            </w:pPr>
            <w:r w:rsidRPr="001D05B1">
              <w:rPr>
                <w:rFonts w:ascii="Times New Roman" w:hAnsi="Times New Roman" w:cs="Times New Roman"/>
                <w:bCs/>
                <w:color w:val="auto"/>
                <w:sz w:val="24"/>
                <w:szCs w:val="24"/>
              </w:rPr>
              <w:t>Наблюдение, беседа</w:t>
            </w:r>
          </w:p>
        </w:tc>
        <w:tc>
          <w:tcPr>
            <w:tcW w:w="992" w:type="dxa"/>
            <w:vMerge w:val="restart"/>
          </w:tcPr>
          <w:p w:rsidR="00787E10" w:rsidRPr="001D05B1" w:rsidRDefault="00787E10" w:rsidP="00787E10">
            <w:pPr>
              <w:pStyle w:val="a8"/>
              <w:spacing w:line="240" w:lineRule="auto"/>
              <w:ind w:firstLine="0"/>
              <w:rPr>
                <w:rFonts w:ascii="Times New Roman" w:hAnsi="Times New Roman" w:cs="Times New Roman"/>
                <w:bCs/>
                <w:color w:val="auto"/>
                <w:sz w:val="24"/>
                <w:szCs w:val="24"/>
              </w:rPr>
            </w:pPr>
          </w:p>
          <w:p w:rsidR="00787E10" w:rsidRPr="001D05B1" w:rsidRDefault="00787E10" w:rsidP="00787E10">
            <w:pPr>
              <w:pStyle w:val="a8"/>
              <w:spacing w:line="240" w:lineRule="auto"/>
              <w:ind w:firstLine="0"/>
              <w:rPr>
                <w:rFonts w:ascii="Times New Roman" w:hAnsi="Times New Roman" w:cs="Times New Roman"/>
                <w:bCs/>
                <w:color w:val="auto"/>
                <w:sz w:val="24"/>
                <w:szCs w:val="24"/>
              </w:rPr>
            </w:pPr>
            <w:r w:rsidRPr="001D05B1">
              <w:rPr>
                <w:rFonts w:ascii="Times New Roman" w:hAnsi="Times New Roman" w:cs="Times New Roman"/>
                <w:bCs/>
                <w:color w:val="auto"/>
                <w:sz w:val="24"/>
                <w:szCs w:val="24"/>
              </w:rPr>
              <w:t>1-4 класс</w:t>
            </w:r>
          </w:p>
        </w:tc>
        <w:tc>
          <w:tcPr>
            <w:tcW w:w="1418" w:type="dxa"/>
          </w:tcPr>
          <w:p w:rsidR="00787E10" w:rsidRPr="001D05B1" w:rsidRDefault="00787E10" w:rsidP="00787E10">
            <w:pPr>
              <w:pStyle w:val="a8"/>
              <w:spacing w:line="240" w:lineRule="auto"/>
              <w:ind w:firstLine="0"/>
              <w:rPr>
                <w:rFonts w:ascii="Times New Roman" w:hAnsi="Times New Roman" w:cs="Times New Roman"/>
                <w:bCs/>
                <w:color w:val="auto"/>
                <w:sz w:val="24"/>
                <w:szCs w:val="24"/>
              </w:rPr>
            </w:pPr>
            <w:r w:rsidRPr="001D05B1">
              <w:rPr>
                <w:rFonts w:ascii="Times New Roman" w:hAnsi="Times New Roman" w:cs="Times New Roman"/>
                <w:bCs/>
                <w:color w:val="auto"/>
                <w:sz w:val="24"/>
                <w:szCs w:val="24"/>
              </w:rPr>
              <w:t>постоянно</w:t>
            </w:r>
          </w:p>
        </w:tc>
        <w:tc>
          <w:tcPr>
            <w:tcW w:w="1276" w:type="dxa"/>
            <w:vMerge w:val="restart"/>
          </w:tcPr>
          <w:p w:rsidR="00787E10" w:rsidRPr="001D05B1" w:rsidRDefault="00787E10" w:rsidP="00787E10">
            <w:pPr>
              <w:autoSpaceDE w:val="0"/>
              <w:ind w:firstLine="34"/>
              <w:rPr>
                <w:rFonts w:ascii="Times New Roman" w:hAnsi="Times New Roman"/>
                <w:bCs/>
                <w:sz w:val="24"/>
                <w:szCs w:val="24"/>
              </w:rPr>
            </w:pPr>
            <w:r w:rsidRPr="001D05B1">
              <w:rPr>
                <w:rFonts w:ascii="Times New Roman" w:hAnsi="Times New Roman"/>
                <w:bCs/>
                <w:sz w:val="24"/>
                <w:szCs w:val="24"/>
              </w:rPr>
              <w:t xml:space="preserve">КлР, </w:t>
            </w:r>
          </w:p>
          <w:p w:rsidR="00787E10" w:rsidRPr="001D05B1" w:rsidRDefault="00787E10" w:rsidP="00787E10">
            <w:pPr>
              <w:autoSpaceDE w:val="0"/>
              <w:ind w:firstLine="34"/>
              <w:rPr>
                <w:rFonts w:ascii="Times New Roman" w:hAnsi="Times New Roman"/>
                <w:sz w:val="24"/>
                <w:szCs w:val="24"/>
              </w:rPr>
            </w:pPr>
            <w:r w:rsidRPr="001D05B1">
              <w:rPr>
                <w:rFonts w:ascii="Times New Roman" w:hAnsi="Times New Roman"/>
                <w:bCs/>
                <w:sz w:val="24"/>
                <w:szCs w:val="24"/>
              </w:rPr>
              <w:t>УНКл</w:t>
            </w:r>
          </w:p>
          <w:p w:rsidR="00787E10" w:rsidRPr="001D05B1" w:rsidRDefault="00787E10" w:rsidP="00787E10">
            <w:pPr>
              <w:autoSpaceDE w:val="0"/>
              <w:ind w:firstLine="34"/>
              <w:rPr>
                <w:rFonts w:ascii="Times New Roman" w:hAnsi="Times New Roman"/>
                <w:bCs/>
                <w:sz w:val="24"/>
                <w:szCs w:val="24"/>
              </w:rPr>
            </w:pPr>
            <w:r w:rsidRPr="001D05B1">
              <w:rPr>
                <w:rFonts w:ascii="Times New Roman" w:hAnsi="Times New Roman"/>
                <w:bCs/>
                <w:sz w:val="24"/>
                <w:szCs w:val="24"/>
              </w:rPr>
              <w:t>Пп</w:t>
            </w:r>
          </w:p>
        </w:tc>
      </w:tr>
      <w:tr w:rsidR="00787E10" w:rsidRPr="001D05B1" w:rsidTr="001D05B1">
        <w:tc>
          <w:tcPr>
            <w:tcW w:w="567" w:type="dxa"/>
            <w:vMerge/>
          </w:tcPr>
          <w:p w:rsidR="00787E10" w:rsidRPr="001D05B1" w:rsidRDefault="00787E10" w:rsidP="00787E10">
            <w:pPr>
              <w:pStyle w:val="21"/>
              <w:numPr>
                <w:ilvl w:val="0"/>
                <w:numId w:val="0"/>
              </w:numPr>
              <w:spacing w:line="240" w:lineRule="auto"/>
              <w:jc w:val="center"/>
              <w:rPr>
                <w:sz w:val="24"/>
              </w:rPr>
            </w:pPr>
          </w:p>
        </w:tc>
        <w:tc>
          <w:tcPr>
            <w:tcW w:w="4111" w:type="dxa"/>
            <w:vMerge/>
          </w:tcPr>
          <w:p w:rsidR="00787E10" w:rsidRPr="001D05B1" w:rsidRDefault="00787E10" w:rsidP="00787E10">
            <w:pPr>
              <w:pStyle w:val="21"/>
              <w:numPr>
                <w:ilvl w:val="0"/>
                <w:numId w:val="0"/>
              </w:numPr>
              <w:spacing w:line="240" w:lineRule="auto"/>
              <w:rPr>
                <w:sz w:val="24"/>
              </w:rPr>
            </w:pPr>
          </w:p>
        </w:tc>
        <w:tc>
          <w:tcPr>
            <w:tcW w:w="1843" w:type="dxa"/>
          </w:tcPr>
          <w:p w:rsidR="00787E10" w:rsidRPr="001D05B1" w:rsidRDefault="00787E10" w:rsidP="00787E10">
            <w:pPr>
              <w:pStyle w:val="a8"/>
              <w:spacing w:line="240" w:lineRule="auto"/>
              <w:ind w:firstLine="0"/>
              <w:rPr>
                <w:rFonts w:ascii="Times New Roman" w:hAnsi="Times New Roman" w:cs="Times New Roman"/>
                <w:bCs/>
                <w:color w:val="auto"/>
                <w:sz w:val="24"/>
                <w:szCs w:val="24"/>
              </w:rPr>
            </w:pPr>
            <w:r w:rsidRPr="001D05B1">
              <w:rPr>
                <w:rFonts w:ascii="Times New Roman" w:hAnsi="Times New Roman" w:cs="Times New Roman"/>
                <w:bCs/>
                <w:color w:val="auto"/>
                <w:sz w:val="24"/>
                <w:szCs w:val="24"/>
              </w:rPr>
              <w:t>Анкетирование «Отношение к школе»,</w:t>
            </w:r>
          </w:p>
        </w:tc>
        <w:tc>
          <w:tcPr>
            <w:tcW w:w="992" w:type="dxa"/>
            <w:vMerge/>
          </w:tcPr>
          <w:p w:rsidR="00787E10" w:rsidRPr="001D05B1" w:rsidRDefault="00787E10" w:rsidP="00787E10">
            <w:pPr>
              <w:pStyle w:val="a8"/>
              <w:spacing w:line="240" w:lineRule="auto"/>
              <w:ind w:firstLine="0"/>
              <w:rPr>
                <w:rFonts w:ascii="Times New Roman" w:hAnsi="Times New Roman" w:cs="Times New Roman"/>
                <w:bCs/>
                <w:color w:val="auto"/>
                <w:sz w:val="24"/>
                <w:szCs w:val="24"/>
              </w:rPr>
            </w:pPr>
          </w:p>
        </w:tc>
        <w:tc>
          <w:tcPr>
            <w:tcW w:w="1418" w:type="dxa"/>
          </w:tcPr>
          <w:p w:rsidR="00787E10" w:rsidRPr="001D05B1" w:rsidRDefault="00787E10" w:rsidP="00787E10">
            <w:pPr>
              <w:pStyle w:val="a8"/>
              <w:spacing w:line="240" w:lineRule="auto"/>
              <w:ind w:firstLine="0"/>
              <w:rPr>
                <w:rFonts w:ascii="Times New Roman" w:hAnsi="Times New Roman" w:cs="Times New Roman"/>
                <w:bCs/>
                <w:color w:val="auto"/>
                <w:sz w:val="24"/>
                <w:szCs w:val="24"/>
              </w:rPr>
            </w:pPr>
            <w:r w:rsidRPr="001D05B1">
              <w:rPr>
                <w:rFonts w:ascii="Times New Roman" w:hAnsi="Times New Roman" w:cs="Times New Roman"/>
                <w:bCs/>
                <w:color w:val="auto"/>
                <w:sz w:val="24"/>
                <w:szCs w:val="24"/>
              </w:rPr>
              <w:t>декабрь</w:t>
            </w:r>
          </w:p>
        </w:tc>
        <w:tc>
          <w:tcPr>
            <w:tcW w:w="1276" w:type="dxa"/>
            <w:vMerge/>
          </w:tcPr>
          <w:p w:rsidR="00787E10" w:rsidRPr="001D05B1" w:rsidRDefault="00787E10" w:rsidP="00787E10">
            <w:pPr>
              <w:autoSpaceDE w:val="0"/>
              <w:ind w:firstLine="34"/>
              <w:rPr>
                <w:rFonts w:ascii="Times New Roman" w:hAnsi="Times New Roman"/>
                <w:bCs/>
                <w:sz w:val="24"/>
                <w:szCs w:val="24"/>
              </w:rPr>
            </w:pPr>
          </w:p>
        </w:tc>
      </w:tr>
      <w:tr w:rsidR="00787E10" w:rsidRPr="001D05B1" w:rsidTr="001D05B1">
        <w:tc>
          <w:tcPr>
            <w:tcW w:w="567" w:type="dxa"/>
            <w:vMerge/>
          </w:tcPr>
          <w:p w:rsidR="00787E10" w:rsidRPr="001D05B1" w:rsidRDefault="00787E10" w:rsidP="00787E10">
            <w:pPr>
              <w:pStyle w:val="21"/>
              <w:numPr>
                <w:ilvl w:val="0"/>
                <w:numId w:val="0"/>
              </w:numPr>
              <w:spacing w:line="240" w:lineRule="auto"/>
              <w:jc w:val="center"/>
              <w:rPr>
                <w:sz w:val="24"/>
              </w:rPr>
            </w:pPr>
          </w:p>
        </w:tc>
        <w:tc>
          <w:tcPr>
            <w:tcW w:w="4111" w:type="dxa"/>
            <w:vMerge/>
          </w:tcPr>
          <w:p w:rsidR="00787E10" w:rsidRPr="001D05B1" w:rsidRDefault="00787E10" w:rsidP="00787E10">
            <w:pPr>
              <w:pStyle w:val="21"/>
              <w:numPr>
                <w:ilvl w:val="0"/>
                <w:numId w:val="0"/>
              </w:numPr>
              <w:spacing w:line="240" w:lineRule="auto"/>
              <w:rPr>
                <w:sz w:val="24"/>
              </w:rPr>
            </w:pPr>
          </w:p>
        </w:tc>
        <w:tc>
          <w:tcPr>
            <w:tcW w:w="1843" w:type="dxa"/>
          </w:tcPr>
          <w:p w:rsidR="00787E10" w:rsidRPr="001D05B1" w:rsidRDefault="00787E10" w:rsidP="00787E10">
            <w:pPr>
              <w:pStyle w:val="a8"/>
              <w:spacing w:line="240" w:lineRule="auto"/>
              <w:ind w:firstLine="0"/>
              <w:rPr>
                <w:rFonts w:ascii="Times New Roman" w:hAnsi="Times New Roman" w:cs="Times New Roman"/>
                <w:bCs/>
                <w:color w:val="auto"/>
                <w:sz w:val="24"/>
                <w:szCs w:val="24"/>
              </w:rPr>
            </w:pPr>
            <w:r w:rsidRPr="001D05B1">
              <w:rPr>
                <w:rFonts w:ascii="Times New Roman" w:hAnsi="Times New Roman" w:cs="Times New Roman"/>
                <w:bCs/>
                <w:color w:val="auto"/>
                <w:sz w:val="24"/>
                <w:szCs w:val="24"/>
              </w:rPr>
              <w:t>«Самооценка»</w:t>
            </w:r>
          </w:p>
        </w:tc>
        <w:tc>
          <w:tcPr>
            <w:tcW w:w="992" w:type="dxa"/>
            <w:vMerge/>
          </w:tcPr>
          <w:p w:rsidR="00787E10" w:rsidRPr="001D05B1" w:rsidRDefault="00787E10" w:rsidP="00787E10">
            <w:pPr>
              <w:pStyle w:val="a8"/>
              <w:spacing w:line="240" w:lineRule="auto"/>
              <w:ind w:firstLine="0"/>
              <w:rPr>
                <w:rFonts w:ascii="Times New Roman" w:hAnsi="Times New Roman" w:cs="Times New Roman"/>
                <w:bCs/>
                <w:color w:val="auto"/>
                <w:sz w:val="24"/>
                <w:szCs w:val="24"/>
              </w:rPr>
            </w:pPr>
          </w:p>
        </w:tc>
        <w:tc>
          <w:tcPr>
            <w:tcW w:w="1418" w:type="dxa"/>
          </w:tcPr>
          <w:p w:rsidR="00787E10" w:rsidRPr="001D05B1" w:rsidRDefault="00787E10" w:rsidP="00787E10">
            <w:pPr>
              <w:pStyle w:val="a8"/>
              <w:spacing w:line="240" w:lineRule="auto"/>
              <w:ind w:firstLine="0"/>
              <w:rPr>
                <w:rFonts w:ascii="Times New Roman" w:hAnsi="Times New Roman" w:cs="Times New Roman"/>
                <w:bCs/>
                <w:color w:val="auto"/>
                <w:sz w:val="24"/>
                <w:szCs w:val="24"/>
              </w:rPr>
            </w:pPr>
            <w:r w:rsidRPr="001D05B1">
              <w:rPr>
                <w:rFonts w:ascii="Times New Roman" w:hAnsi="Times New Roman" w:cs="Times New Roman"/>
                <w:bCs/>
                <w:color w:val="auto"/>
                <w:sz w:val="24"/>
                <w:szCs w:val="24"/>
              </w:rPr>
              <w:t>март</w:t>
            </w:r>
          </w:p>
        </w:tc>
        <w:tc>
          <w:tcPr>
            <w:tcW w:w="1276" w:type="dxa"/>
            <w:vMerge/>
          </w:tcPr>
          <w:p w:rsidR="00787E10" w:rsidRPr="001D05B1" w:rsidRDefault="00787E10" w:rsidP="00787E10">
            <w:pPr>
              <w:autoSpaceDE w:val="0"/>
              <w:ind w:firstLine="34"/>
              <w:rPr>
                <w:rFonts w:ascii="Times New Roman" w:hAnsi="Times New Roman"/>
                <w:bCs/>
                <w:sz w:val="24"/>
                <w:szCs w:val="24"/>
              </w:rPr>
            </w:pPr>
          </w:p>
        </w:tc>
      </w:tr>
      <w:tr w:rsidR="00787E10" w:rsidRPr="001D05B1" w:rsidTr="001D05B1">
        <w:trPr>
          <w:trHeight w:val="1380"/>
        </w:trPr>
        <w:tc>
          <w:tcPr>
            <w:tcW w:w="567" w:type="dxa"/>
          </w:tcPr>
          <w:p w:rsidR="00787E10" w:rsidRPr="001D05B1" w:rsidRDefault="00787E10" w:rsidP="00787E10">
            <w:pPr>
              <w:pStyle w:val="21"/>
              <w:numPr>
                <w:ilvl w:val="0"/>
                <w:numId w:val="0"/>
              </w:numPr>
              <w:spacing w:line="240" w:lineRule="auto"/>
              <w:jc w:val="center"/>
              <w:rPr>
                <w:spacing w:val="-2"/>
                <w:sz w:val="24"/>
              </w:rPr>
            </w:pPr>
            <w:r w:rsidRPr="001D05B1">
              <w:rPr>
                <w:spacing w:val="-2"/>
                <w:sz w:val="24"/>
              </w:rPr>
              <w:t>1.6.</w:t>
            </w:r>
          </w:p>
        </w:tc>
        <w:tc>
          <w:tcPr>
            <w:tcW w:w="4111" w:type="dxa"/>
          </w:tcPr>
          <w:p w:rsidR="00787E10" w:rsidRPr="001D05B1" w:rsidRDefault="00787E10" w:rsidP="00787E10">
            <w:pPr>
              <w:pStyle w:val="21"/>
              <w:numPr>
                <w:ilvl w:val="0"/>
                <w:numId w:val="0"/>
              </w:numPr>
              <w:spacing w:line="240" w:lineRule="auto"/>
              <w:rPr>
                <w:sz w:val="24"/>
              </w:rPr>
            </w:pPr>
            <w:r w:rsidRPr="001D05B1">
              <w:rPr>
                <w:spacing w:val="-2"/>
                <w:sz w:val="24"/>
              </w:rPr>
              <w:t>изучение социальной ситуации развития и условий се</w:t>
            </w:r>
            <w:r w:rsidRPr="001D05B1">
              <w:rPr>
                <w:sz w:val="24"/>
              </w:rPr>
              <w:t>мейного воспитания учащегося;</w:t>
            </w:r>
          </w:p>
        </w:tc>
        <w:tc>
          <w:tcPr>
            <w:tcW w:w="1843" w:type="dxa"/>
          </w:tcPr>
          <w:p w:rsidR="00787E10" w:rsidRPr="001D05B1" w:rsidRDefault="00787E10" w:rsidP="00787E10">
            <w:pPr>
              <w:pStyle w:val="a8"/>
              <w:spacing w:line="240" w:lineRule="auto"/>
              <w:ind w:firstLine="0"/>
              <w:rPr>
                <w:rFonts w:ascii="Times New Roman" w:hAnsi="Times New Roman" w:cs="Times New Roman"/>
                <w:bCs/>
                <w:color w:val="auto"/>
                <w:sz w:val="24"/>
                <w:szCs w:val="24"/>
              </w:rPr>
            </w:pPr>
            <w:r w:rsidRPr="001D05B1">
              <w:rPr>
                <w:rFonts w:ascii="Times New Roman" w:hAnsi="Times New Roman" w:cs="Times New Roman"/>
                <w:bCs/>
                <w:color w:val="auto"/>
                <w:sz w:val="24"/>
                <w:szCs w:val="24"/>
              </w:rPr>
              <w:t>Наблюдение, беседа, анкетирование</w:t>
            </w:r>
          </w:p>
          <w:p w:rsidR="00787E10" w:rsidRPr="001D05B1" w:rsidRDefault="00787E10" w:rsidP="00787E10">
            <w:pPr>
              <w:pStyle w:val="a8"/>
              <w:spacing w:line="240" w:lineRule="auto"/>
              <w:ind w:firstLine="0"/>
              <w:rPr>
                <w:rFonts w:ascii="Times New Roman" w:hAnsi="Times New Roman" w:cs="Times New Roman"/>
                <w:bCs/>
                <w:color w:val="auto"/>
                <w:sz w:val="24"/>
                <w:szCs w:val="24"/>
              </w:rPr>
            </w:pPr>
            <w:r w:rsidRPr="001D05B1">
              <w:rPr>
                <w:rFonts w:ascii="Times New Roman" w:hAnsi="Times New Roman" w:cs="Times New Roman"/>
                <w:bCs/>
                <w:color w:val="auto"/>
                <w:sz w:val="24"/>
                <w:szCs w:val="24"/>
              </w:rPr>
              <w:t>Проективные методики</w:t>
            </w:r>
          </w:p>
        </w:tc>
        <w:tc>
          <w:tcPr>
            <w:tcW w:w="992" w:type="dxa"/>
          </w:tcPr>
          <w:p w:rsidR="00787E10" w:rsidRPr="001D05B1" w:rsidRDefault="00787E10" w:rsidP="00787E10">
            <w:pPr>
              <w:autoSpaceDE w:val="0"/>
              <w:ind w:firstLine="34"/>
              <w:rPr>
                <w:rFonts w:ascii="Times New Roman" w:hAnsi="Times New Roman"/>
                <w:sz w:val="24"/>
                <w:szCs w:val="24"/>
              </w:rPr>
            </w:pPr>
            <w:r w:rsidRPr="001D05B1">
              <w:rPr>
                <w:rFonts w:ascii="Times New Roman" w:hAnsi="Times New Roman"/>
                <w:sz w:val="24"/>
                <w:szCs w:val="24"/>
              </w:rPr>
              <w:t>1-4 класс</w:t>
            </w:r>
          </w:p>
          <w:p w:rsidR="00787E10" w:rsidRPr="001D05B1" w:rsidRDefault="00787E10" w:rsidP="00787E10">
            <w:pPr>
              <w:autoSpaceDE w:val="0"/>
              <w:ind w:firstLine="34"/>
              <w:rPr>
                <w:rFonts w:ascii="Times New Roman" w:hAnsi="Times New Roman"/>
                <w:sz w:val="24"/>
                <w:szCs w:val="24"/>
              </w:rPr>
            </w:pPr>
          </w:p>
        </w:tc>
        <w:tc>
          <w:tcPr>
            <w:tcW w:w="1418" w:type="dxa"/>
          </w:tcPr>
          <w:p w:rsidR="00787E10" w:rsidRPr="001D05B1" w:rsidRDefault="00787E10" w:rsidP="00787E10">
            <w:pPr>
              <w:pStyle w:val="a8"/>
              <w:spacing w:line="240" w:lineRule="auto"/>
              <w:ind w:firstLine="0"/>
              <w:rPr>
                <w:rFonts w:ascii="Times New Roman" w:hAnsi="Times New Roman" w:cs="Times New Roman"/>
                <w:bCs/>
                <w:color w:val="auto"/>
                <w:sz w:val="24"/>
                <w:szCs w:val="24"/>
              </w:rPr>
            </w:pPr>
            <w:proofErr w:type="gramStart"/>
            <w:r w:rsidRPr="001D05B1">
              <w:rPr>
                <w:rFonts w:ascii="Times New Roman" w:hAnsi="Times New Roman" w:cs="Times New Roman"/>
                <w:bCs/>
                <w:color w:val="auto"/>
                <w:sz w:val="24"/>
                <w:szCs w:val="24"/>
              </w:rPr>
              <w:t>Согласно плана</w:t>
            </w:r>
            <w:proofErr w:type="gramEnd"/>
            <w:r w:rsidRPr="001D05B1">
              <w:rPr>
                <w:rFonts w:ascii="Times New Roman" w:hAnsi="Times New Roman" w:cs="Times New Roman"/>
                <w:bCs/>
                <w:color w:val="auto"/>
                <w:sz w:val="24"/>
                <w:szCs w:val="24"/>
              </w:rPr>
              <w:t xml:space="preserve"> ВР кл.р.</w:t>
            </w:r>
          </w:p>
        </w:tc>
        <w:tc>
          <w:tcPr>
            <w:tcW w:w="1276" w:type="dxa"/>
          </w:tcPr>
          <w:p w:rsidR="00787E10" w:rsidRPr="001D05B1" w:rsidRDefault="00787E10" w:rsidP="00787E10">
            <w:pPr>
              <w:autoSpaceDE w:val="0"/>
              <w:ind w:firstLine="34"/>
              <w:rPr>
                <w:rFonts w:ascii="Times New Roman" w:hAnsi="Times New Roman"/>
                <w:bCs/>
                <w:sz w:val="24"/>
                <w:szCs w:val="24"/>
              </w:rPr>
            </w:pPr>
            <w:r w:rsidRPr="001D05B1">
              <w:rPr>
                <w:rFonts w:ascii="Times New Roman" w:hAnsi="Times New Roman"/>
                <w:bCs/>
                <w:sz w:val="24"/>
                <w:szCs w:val="24"/>
              </w:rPr>
              <w:t>Кл</w:t>
            </w:r>
            <w:proofErr w:type="gramStart"/>
            <w:r w:rsidRPr="001D05B1">
              <w:rPr>
                <w:rFonts w:ascii="Times New Roman" w:hAnsi="Times New Roman"/>
                <w:bCs/>
                <w:sz w:val="24"/>
                <w:szCs w:val="24"/>
              </w:rPr>
              <w:t>.Р</w:t>
            </w:r>
            <w:proofErr w:type="gramEnd"/>
            <w:r w:rsidRPr="001D05B1">
              <w:rPr>
                <w:rFonts w:ascii="Times New Roman" w:hAnsi="Times New Roman"/>
                <w:bCs/>
                <w:sz w:val="24"/>
                <w:szCs w:val="24"/>
              </w:rPr>
              <w:t xml:space="preserve"> </w:t>
            </w:r>
          </w:p>
          <w:p w:rsidR="00787E10" w:rsidRPr="001D05B1" w:rsidRDefault="00787E10" w:rsidP="00787E10">
            <w:pPr>
              <w:autoSpaceDE w:val="0"/>
              <w:ind w:firstLine="34"/>
              <w:rPr>
                <w:rFonts w:ascii="Times New Roman" w:hAnsi="Times New Roman"/>
                <w:sz w:val="24"/>
                <w:szCs w:val="24"/>
              </w:rPr>
            </w:pPr>
            <w:r w:rsidRPr="001D05B1">
              <w:rPr>
                <w:rFonts w:ascii="Times New Roman" w:hAnsi="Times New Roman"/>
                <w:bCs/>
                <w:sz w:val="24"/>
                <w:szCs w:val="24"/>
              </w:rPr>
              <w:t xml:space="preserve">ЗДпоВР, </w:t>
            </w:r>
          </w:p>
          <w:p w:rsidR="00787E10" w:rsidRPr="001D05B1" w:rsidRDefault="00787E10" w:rsidP="00787E10">
            <w:pPr>
              <w:autoSpaceDE w:val="0"/>
              <w:ind w:firstLine="34"/>
              <w:rPr>
                <w:rFonts w:ascii="Times New Roman" w:hAnsi="Times New Roman"/>
                <w:sz w:val="24"/>
                <w:szCs w:val="24"/>
              </w:rPr>
            </w:pPr>
            <w:r w:rsidRPr="001D05B1">
              <w:rPr>
                <w:rFonts w:ascii="Times New Roman" w:hAnsi="Times New Roman"/>
                <w:bCs/>
                <w:sz w:val="24"/>
                <w:szCs w:val="24"/>
              </w:rPr>
              <w:t>Пп</w:t>
            </w:r>
          </w:p>
        </w:tc>
      </w:tr>
      <w:tr w:rsidR="00787E10" w:rsidRPr="001D05B1" w:rsidTr="001D05B1">
        <w:tc>
          <w:tcPr>
            <w:tcW w:w="567" w:type="dxa"/>
          </w:tcPr>
          <w:p w:rsidR="00787E10" w:rsidRPr="001D05B1" w:rsidRDefault="00787E10" w:rsidP="00787E10">
            <w:pPr>
              <w:pStyle w:val="21"/>
              <w:numPr>
                <w:ilvl w:val="0"/>
                <w:numId w:val="0"/>
              </w:numPr>
              <w:spacing w:line="240" w:lineRule="auto"/>
              <w:jc w:val="center"/>
              <w:rPr>
                <w:sz w:val="24"/>
              </w:rPr>
            </w:pPr>
            <w:r w:rsidRPr="001D05B1">
              <w:rPr>
                <w:sz w:val="24"/>
              </w:rPr>
              <w:lastRenderedPageBreak/>
              <w:t>1.7.</w:t>
            </w:r>
          </w:p>
        </w:tc>
        <w:tc>
          <w:tcPr>
            <w:tcW w:w="4111" w:type="dxa"/>
          </w:tcPr>
          <w:p w:rsidR="00787E10" w:rsidRPr="001D05B1" w:rsidRDefault="00787E10" w:rsidP="00787E10">
            <w:pPr>
              <w:pStyle w:val="21"/>
              <w:numPr>
                <w:ilvl w:val="0"/>
                <w:numId w:val="0"/>
              </w:numPr>
              <w:spacing w:line="240" w:lineRule="auto"/>
              <w:rPr>
                <w:sz w:val="24"/>
              </w:rPr>
            </w:pPr>
            <w:r w:rsidRPr="001D05B1">
              <w:rPr>
                <w:sz w:val="24"/>
              </w:rPr>
              <w:t>изучение адаптивных возможностей и уровня социализации учащегося с ОВЗ;</w:t>
            </w:r>
          </w:p>
        </w:tc>
        <w:tc>
          <w:tcPr>
            <w:tcW w:w="1843" w:type="dxa"/>
          </w:tcPr>
          <w:p w:rsidR="00787E10" w:rsidRPr="001D05B1" w:rsidRDefault="00787E10" w:rsidP="00787E10">
            <w:pPr>
              <w:pStyle w:val="a8"/>
              <w:spacing w:line="240" w:lineRule="auto"/>
              <w:ind w:firstLine="0"/>
              <w:rPr>
                <w:rFonts w:ascii="Times New Roman" w:hAnsi="Times New Roman" w:cs="Times New Roman"/>
                <w:bCs/>
                <w:color w:val="auto"/>
                <w:sz w:val="24"/>
                <w:szCs w:val="24"/>
              </w:rPr>
            </w:pPr>
            <w:r w:rsidRPr="001D05B1">
              <w:rPr>
                <w:rFonts w:ascii="Times New Roman" w:hAnsi="Times New Roman" w:cs="Times New Roman"/>
                <w:bCs/>
                <w:color w:val="auto"/>
                <w:sz w:val="24"/>
                <w:szCs w:val="24"/>
              </w:rPr>
              <w:t xml:space="preserve">Медосмотр, наблюдение, беседа с родителями  </w:t>
            </w:r>
          </w:p>
        </w:tc>
        <w:tc>
          <w:tcPr>
            <w:tcW w:w="992" w:type="dxa"/>
          </w:tcPr>
          <w:p w:rsidR="00787E10" w:rsidRPr="001D05B1" w:rsidRDefault="00787E10" w:rsidP="00787E10">
            <w:pPr>
              <w:autoSpaceDE w:val="0"/>
              <w:ind w:firstLine="34"/>
              <w:rPr>
                <w:rFonts w:ascii="Times New Roman" w:hAnsi="Times New Roman"/>
                <w:bCs/>
                <w:sz w:val="24"/>
                <w:szCs w:val="24"/>
              </w:rPr>
            </w:pPr>
            <w:r w:rsidRPr="001D05B1">
              <w:rPr>
                <w:rFonts w:ascii="Times New Roman" w:hAnsi="Times New Roman"/>
                <w:bCs/>
                <w:sz w:val="24"/>
                <w:szCs w:val="24"/>
              </w:rPr>
              <w:t>учашийся с ОВЗ,</w:t>
            </w:r>
          </w:p>
          <w:p w:rsidR="00787E10" w:rsidRPr="001D05B1" w:rsidRDefault="00787E10" w:rsidP="00787E10">
            <w:pPr>
              <w:autoSpaceDE w:val="0"/>
              <w:ind w:firstLine="34"/>
              <w:rPr>
                <w:rFonts w:ascii="Times New Roman" w:hAnsi="Times New Roman"/>
                <w:bCs/>
                <w:sz w:val="24"/>
                <w:szCs w:val="24"/>
              </w:rPr>
            </w:pPr>
            <w:r w:rsidRPr="001D05B1">
              <w:rPr>
                <w:rFonts w:ascii="Times New Roman" w:hAnsi="Times New Roman"/>
                <w:bCs/>
                <w:sz w:val="24"/>
                <w:szCs w:val="24"/>
              </w:rPr>
              <w:t xml:space="preserve"> 1-4 класс</w:t>
            </w:r>
          </w:p>
        </w:tc>
        <w:tc>
          <w:tcPr>
            <w:tcW w:w="1418" w:type="dxa"/>
          </w:tcPr>
          <w:p w:rsidR="00787E10" w:rsidRPr="001D05B1" w:rsidRDefault="00787E10" w:rsidP="00787E10">
            <w:pPr>
              <w:pStyle w:val="a8"/>
              <w:spacing w:line="240" w:lineRule="auto"/>
              <w:ind w:firstLine="0"/>
              <w:rPr>
                <w:rFonts w:ascii="Times New Roman" w:hAnsi="Times New Roman" w:cs="Times New Roman"/>
                <w:bCs/>
                <w:color w:val="auto"/>
                <w:sz w:val="24"/>
                <w:szCs w:val="24"/>
              </w:rPr>
            </w:pPr>
            <w:proofErr w:type="gramStart"/>
            <w:r w:rsidRPr="001D05B1">
              <w:rPr>
                <w:rFonts w:ascii="Times New Roman" w:hAnsi="Times New Roman" w:cs="Times New Roman"/>
                <w:bCs/>
                <w:color w:val="auto"/>
                <w:sz w:val="24"/>
                <w:szCs w:val="24"/>
              </w:rPr>
              <w:t>Согласно графика</w:t>
            </w:r>
            <w:proofErr w:type="gramEnd"/>
            <w:r w:rsidRPr="001D05B1">
              <w:rPr>
                <w:rFonts w:ascii="Times New Roman" w:hAnsi="Times New Roman" w:cs="Times New Roman"/>
                <w:bCs/>
                <w:color w:val="auto"/>
                <w:sz w:val="24"/>
                <w:szCs w:val="24"/>
              </w:rPr>
              <w:t xml:space="preserve"> медорсмотров</w:t>
            </w:r>
          </w:p>
        </w:tc>
        <w:tc>
          <w:tcPr>
            <w:tcW w:w="1276" w:type="dxa"/>
          </w:tcPr>
          <w:p w:rsidR="00787E10" w:rsidRPr="001D05B1" w:rsidRDefault="00787E10" w:rsidP="00787E10">
            <w:pPr>
              <w:autoSpaceDE w:val="0"/>
              <w:ind w:firstLine="34"/>
              <w:rPr>
                <w:rFonts w:ascii="Times New Roman" w:hAnsi="Times New Roman"/>
                <w:bCs/>
                <w:sz w:val="24"/>
                <w:szCs w:val="24"/>
              </w:rPr>
            </w:pPr>
            <w:r w:rsidRPr="001D05B1">
              <w:rPr>
                <w:rFonts w:ascii="Times New Roman" w:hAnsi="Times New Roman"/>
                <w:bCs/>
                <w:sz w:val="24"/>
                <w:szCs w:val="24"/>
              </w:rPr>
              <w:t>Мед</w:t>
            </w:r>
            <w:proofErr w:type="gramStart"/>
            <w:r w:rsidRPr="001D05B1">
              <w:rPr>
                <w:rFonts w:ascii="Times New Roman" w:hAnsi="Times New Roman"/>
                <w:bCs/>
                <w:sz w:val="24"/>
                <w:szCs w:val="24"/>
              </w:rPr>
              <w:t>.р</w:t>
            </w:r>
            <w:proofErr w:type="gramEnd"/>
            <w:r w:rsidRPr="001D05B1">
              <w:rPr>
                <w:rFonts w:ascii="Times New Roman" w:hAnsi="Times New Roman"/>
                <w:bCs/>
                <w:sz w:val="24"/>
                <w:szCs w:val="24"/>
              </w:rPr>
              <w:t>.</w:t>
            </w:r>
          </w:p>
          <w:p w:rsidR="00787E10" w:rsidRPr="001D05B1" w:rsidRDefault="00787E10" w:rsidP="00787E10">
            <w:pPr>
              <w:autoSpaceDE w:val="0"/>
              <w:ind w:firstLine="34"/>
              <w:rPr>
                <w:rFonts w:ascii="Times New Roman" w:hAnsi="Times New Roman"/>
                <w:bCs/>
                <w:sz w:val="24"/>
                <w:szCs w:val="24"/>
              </w:rPr>
            </w:pPr>
            <w:r w:rsidRPr="001D05B1">
              <w:rPr>
                <w:rFonts w:ascii="Times New Roman" w:hAnsi="Times New Roman"/>
                <w:bCs/>
                <w:sz w:val="24"/>
                <w:szCs w:val="24"/>
              </w:rPr>
              <w:t>КлР.</w:t>
            </w:r>
          </w:p>
          <w:p w:rsidR="00787E10" w:rsidRPr="001D05B1" w:rsidRDefault="00787E10" w:rsidP="00787E10">
            <w:pPr>
              <w:autoSpaceDE w:val="0"/>
              <w:rPr>
                <w:rFonts w:ascii="Times New Roman" w:hAnsi="Times New Roman"/>
                <w:bCs/>
                <w:sz w:val="24"/>
                <w:szCs w:val="24"/>
              </w:rPr>
            </w:pPr>
          </w:p>
        </w:tc>
      </w:tr>
      <w:tr w:rsidR="00787E10" w:rsidRPr="001D05B1" w:rsidTr="001D05B1">
        <w:tc>
          <w:tcPr>
            <w:tcW w:w="567" w:type="dxa"/>
          </w:tcPr>
          <w:p w:rsidR="00787E10" w:rsidRPr="001D05B1" w:rsidRDefault="00787E10" w:rsidP="00787E10">
            <w:pPr>
              <w:pStyle w:val="21"/>
              <w:numPr>
                <w:ilvl w:val="0"/>
                <w:numId w:val="0"/>
              </w:numPr>
              <w:spacing w:line="240" w:lineRule="auto"/>
              <w:jc w:val="center"/>
              <w:rPr>
                <w:sz w:val="24"/>
              </w:rPr>
            </w:pPr>
            <w:r w:rsidRPr="001D05B1">
              <w:rPr>
                <w:sz w:val="24"/>
              </w:rPr>
              <w:t>1.8.</w:t>
            </w:r>
          </w:p>
        </w:tc>
        <w:tc>
          <w:tcPr>
            <w:tcW w:w="4111" w:type="dxa"/>
          </w:tcPr>
          <w:p w:rsidR="00787E10" w:rsidRPr="001D05B1" w:rsidRDefault="00787E10" w:rsidP="00787E10">
            <w:pPr>
              <w:pStyle w:val="21"/>
              <w:numPr>
                <w:ilvl w:val="0"/>
                <w:numId w:val="0"/>
              </w:numPr>
              <w:spacing w:line="240" w:lineRule="auto"/>
              <w:rPr>
                <w:sz w:val="24"/>
              </w:rPr>
            </w:pPr>
            <w:r w:rsidRPr="001D05B1">
              <w:rPr>
                <w:spacing w:val="2"/>
                <w:sz w:val="24"/>
              </w:rPr>
              <w:t xml:space="preserve">системный разносторонний контроль специалистов за </w:t>
            </w:r>
            <w:r w:rsidRPr="001D05B1">
              <w:rPr>
                <w:sz w:val="24"/>
              </w:rPr>
              <w:t>уровнем и динамикой развития учащегося</w:t>
            </w:r>
          </w:p>
        </w:tc>
        <w:tc>
          <w:tcPr>
            <w:tcW w:w="1843" w:type="dxa"/>
          </w:tcPr>
          <w:p w:rsidR="00787E10" w:rsidRPr="001D05B1" w:rsidRDefault="00787E10" w:rsidP="00787E10">
            <w:pPr>
              <w:pStyle w:val="a8"/>
              <w:spacing w:line="240" w:lineRule="auto"/>
              <w:ind w:firstLine="0"/>
              <w:rPr>
                <w:rFonts w:ascii="Times New Roman" w:hAnsi="Times New Roman" w:cs="Times New Roman"/>
                <w:bCs/>
                <w:color w:val="auto"/>
                <w:sz w:val="24"/>
                <w:szCs w:val="24"/>
              </w:rPr>
            </w:pPr>
            <w:r w:rsidRPr="001D05B1">
              <w:rPr>
                <w:rFonts w:ascii="Times New Roman" w:hAnsi="Times New Roman" w:cs="Times New Roman"/>
                <w:bCs/>
                <w:color w:val="auto"/>
                <w:sz w:val="24"/>
                <w:szCs w:val="24"/>
              </w:rPr>
              <w:t>Реализация решений ПМПк, ПМПК</w:t>
            </w:r>
          </w:p>
        </w:tc>
        <w:tc>
          <w:tcPr>
            <w:tcW w:w="992" w:type="dxa"/>
          </w:tcPr>
          <w:p w:rsidR="00787E10" w:rsidRPr="001D05B1" w:rsidRDefault="00787E10" w:rsidP="00787E10">
            <w:pPr>
              <w:autoSpaceDE w:val="0"/>
              <w:ind w:firstLine="34"/>
              <w:rPr>
                <w:rFonts w:ascii="Times New Roman" w:hAnsi="Times New Roman"/>
                <w:bCs/>
                <w:sz w:val="24"/>
                <w:szCs w:val="24"/>
              </w:rPr>
            </w:pPr>
            <w:r w:rsidRPr="001D05B1">
              <w:rPr>
                <w:rFonts w:ascii="Times New Roman" w:hAnsi="Times New Roman"/>
                <w:bCs/>
                <w:sz w:val="24"/>
                <w:szCs w:val="24"/>
              </w:rPr>
              <w:t>Учащийся с ОВЗ 1-4 класс</w:t>
            </w:r>
          </w:p>
        </w:tc>
        <w:tc>
          <w:tcPr>
            <w:tcW w:w="1418" w:type="dxa"/>
          </w:tcPr>
          <w:p w:rsidR="00787E10" w:rsidRPr="001D05B1" w:rsidRDefault="00787E10" w:rsidP="00787E10">
            <w:pPr>
              <w:pStyle w:val="a8"/>
              <w:spacing w:line="240" w:lineRule="auto"/>
              <w:ind w:firstLine="0"/>
              <w:rPr>
                <w:rFonts w:ascii="Times New Roman" w:hAnsi="Times New Roman" w:cs="Times New Roman"/>
                <w:bCs/>
                <w:color w:val="auto"/>
                <w:sz w:val="24"/>
                <w:szCs w:val="24"/>
              </w:rPr>
            </w:pPr>
            <w:r w:rsidRPr="001D05B1">
              <w:rPr>
                <w:rFonts w:ascii="Times New Roman" w:hAnsi="Times New Roman" w:cs="Times New Roman"/>
                <w:bCs/>
                <w:color w:val="auto"/>
                <w:sz w:val="24"/>
                <w:szCs w:val="24"/>
              </w:rPr>
              <w:t>По итогам полугодия</w:t>
            </w:r>
          </w:p>
          <w:p w:rsidR="00787E10" w:rsidRPr="001D05B1" w:rsidRDefault="00787E10" w:rsidP="00787E10">
            <w:pPr>
              <w:pStyle w:val="a8"/>
              <w:spacing w:line="240" w:lineRule="auto"/>
              <w:ind w:firstLine="0"/>
              <w:rPr>
                <w:rFonts w:ascii="Times New Roman" w:hAnsi="Times New Roman" w:cs="Times New Roman"/>
                <w:bCs/>
                <w:color w:val="auto"/>
                <w:sz w:val="24"/>
                <w:szCs w:val="24"/>
              </w:rPr>
            </w:pPr>
            <w:r w:rsidRPr="001D05B1">
              <w:rPr>
                <w:rFonts w:ascii="Times New Roman" w:hAnsi="Times New Roman" w:cs="Times New Roman"/>
                <w:bCs/>
                <w:color w:val="auto"/>
                <w:sz w:val="24"/>
                <w:szCs w:val="24"/>
              </w:rPr>
              <w:t>Декабрь/май</w:t>
            </w:r>
          </w:p>
        </w:tc>
        <w:tc>
          <w:tcPr>
            <w:tcW w:w="1276" w:type="dxa"/>
            <w:vMerge w:val="restart"/>
          </w:tcPr>
          <w:p w:rsidR="00787E10" w:rsidRPr="001D05B1" w:rsidRDefault="00787E10" w:rsidP="00787E10">
            <w:pPr>
              <w:pStyle w:val="a8"/>
              <w:spacing w:line="240" w:lineRule="auto"/>
              <w:ind w:firstLine="0"/>
              <w:rPr>
                <w:rFonts w:ascii="Times New Roman" w:hAnsi="Times New Roman" w:cs="Times New Roman"/>
                <w:bCs/>
                <w:color w:val="auto"/>
                <w:sz w:val="24"/>
                <w:szCs w:val="24"/>
              </w:rPr>
            </w:pPr>
            <w:r w:rsidRPr="001D05B1">
              <w:rPr>
                <w:rFonts w:ascii="Times New Roman" w:hAnsi="Times New Roman" w:cs="Times New Roman"/>
                <w:bCs/>
                <w:color w:val="auto"/>
                <w:sz w:val="24"/>
                <w:szCs w:val="24"/>
              </w:rPr>
              <w:t>Председатель ПМПк</w:t>
            </w:r>
          </w:p>
          <w:p w:rsidR="00787E10" w:rsidRPr="001D05B1" w:rsidRDefault="00787E10" w:rsidP="00787E10">
            <w:pPr>
              <w:pStyle w:val="a8"/>
              <w:spacing w:line="240" w:lineRule="auto"/>
              <w:ind w:firstLine="0"/>
              <w:rPr>
                <w:rFonts w:ascii="Times New Roman" w:hAnsi="Times New Roman" w:cs="Times New Roman"/>
                <w:bCs/>
                <w:color w:val="auto"/>
                <w:sz w:val="24"/>
                <w:szCs w:val="24"/>
              </w:rPr>
            </w:pPr>
            <w:r w:rsidRPr="001D05B1">
              <w:rPr>
                <w:rFonts w:ascii="Times New Roman" w:hAnsi="Times New Roman" w:cs="Times New Roman"/>
                <w:bCs/>
                <w:color w:val="auto"/>
                <w:sz w:val="24"/>
                <w:szCs w:val="24"/>
              </w:rPr>
              <w:t>(ЗДпоУР)</w:t>
            </w:r>
          </w:p>
        </w:tc>
      </w:tr>
      <w:tr w:rsidR="00787E10" w:rsidRPr="001D05B1" w:rsidTr="001D05B1">
        <w:tc>
          <w:tcPr>
            <w:tcW w:w="567" w:type="dxa"/>
          </w:tcPr>
          <w:p w:rsidR="00787E10" w:rsidRPr="001D05B1" w:rsidRDefault="00787E10" w:rsidP="00787E10">
            <w:pPr>
              <w:pStyle w:val="21"/>
              <w:numPr>
                <w:ilvl w:val="0"/>
                <w:numId w:val="0"/>
              </w:numPr>
              <w:spacing w:line="240" w:lineRule="auto"/>
              <w:jc w:val="center"/>
              <w:rPr>
                <w:sz w:val="24"/>
              </w:rPr>
            </w:pPr>
            <w:r w:rsidRPr="001D05B1">
              <w:rPr>
                <w:sz w:val="24"/>
              </w:rPr>
              <w:t>1.9.</w:t>
            </w:r>
          </w:p>
        </w:tc>
        <w:tc>
          <w:tcPr>
            <w:tcW w:w="4111" w:type="dxa"/>
          </w:tcPr>
          <w:p w:rsidR="00787E10" w:rsidRPr="001D05B1" w:rsidRDefault="00787E10" w:rsidP="00787E10">
            <w:pPr>
              <w:pStyle w:val="21"/>
              <w:numPr>
                <w:ilvl w:val="0"/>
                <w:numId w:val="0"/>
              </w:numPr>
              <w:spacing w:line="240" w:lineRule="auto"/>
              <w:rPr>
                <w:spacing w:val="2"/>
                <w:sz w:val="24"/>
              </w:rPr>
            </w:pPr>
            <w:r w:rsidRPr="001D05B1">
              <w:rPr>
                <w:sz w:val="24"/>
              </w:rPr>
              <w:t>анализ успешности коррекционно­развивающей работы.</w:t>
            </w:r>
          </w:p>
        </w:tc>
        <w:tc>
          <w:tcPr>
            <w:tcW w:w="1843" w:type="dxa"/>
          </w:tcPr>
          <w:p w:rsidR="00787E10" w:rsidRPr="001D05B1" w:rsidRDefault="00787E10" w:rsidP="00787E10">
            <w:pPr>
              <w:pStyle w:val="a8"/>
              <w:spacing w:line="240" w:lineRule="auto"/>
              <w:ind w:firstLine="0"/>
              <w:rPr>
                <w:rFonts w:ascii="Times New Roman" w:hAnsi="Times New Roman" w:cs="Times New Roman"/>
                <w:bCs/>
                <w:color w:val="auto"/>
                <w:sz w:val="24"/>
                <w:szCs w:val="24"/>
              </w:rPr>
            </w:pPr>
            <w:r w:rsidRPr="001D05B1">
              <w:rPr>
                <w:rFonts w:ascii="Times New Roman" w:hAnsi="Times New Roman" w:cs="Times New Roman"/>
                <w:bCs/>
                <w:color w:val="auto"/>
                <w:sz w:val="24"/>
                <w:szCs w:val="24"/>
              </w:rPr>
              <w:t xml:space="preserve">Отчет </w:t>
            </w:r>
            <w:proofErr w:type="gramStart"/>
            <w:r w:rsidRPr="001D05B1">
              <w:rPr>
                <w:rFonts w:ascii="Times New Roman" w:hAnsi="Times New Roman" w:cs="Times New Roman"/>
                <w:bCs/>
                <w:color w:val="auto"/>
                <w:sz w:val="24"/>
                <w:szCs w:val="24"/>
              </w:rPr>
              <w:t>спец-ов</w:t>
            </w:r>
            <w:proofErr w:type="gramEnd"/>
            <w:r w:rsidRPr="001D05B1">
              <w:rPr>
                <w:rFonts w:ascii="Times New Roman" w:hAnsi="Times New Roman" w:cs="Times New Roman"/>
                <w:bCs/>
                <w:color w:val="auto"/>
                <w:sz w:val="24"/>
                <w:szCs w:val="24"/>
              </w:rPr>
              <w:t xml:space="preserve"> ПМПк</w:t>
            </w:r>
          </w:p>
        </w:tc>
        <w:tc>
          <w:tcPr>
            <w:tcW w:w="992" w:type="dxa"/>
          </w:tcPr>
          <w:p w:rsidR="00787E10" w:rsidRPr="001D05B1" w:rsidRDefault="00787E10" w:rsidP="00787E10">
            <w:pPr>
              <w:autoSpaceDE w:val="0"/>
              <w:ind w:firstLine="34"/>
              <w:rPr>
                <w:rFonts w:ascii="Times New Roman" w:hAnsi="Times New Roman"/>
                <w:bCs/>
                <w:sz w:val="24"/>
                <w:szCs w:val="24"/>
              </w:rPr>
            </w:pPr>
            <w:r w:rsidRPr="001D05B1">
              <w:rPr>
                <w:rFonts w:ascii="Times New Roman" w:hAnsi="Times New Roman"/>
                <w:bCs/>
                <w:sz w:val="24"/>
                <w:szCs w:val="24"/>
              </w:rPr>
              <w:t>-</w:t>
            </w:r>
          </w:p>
        </w:tc>
        <w:tc>
          <w:tcPr>
            <w:tcW w:w="1418" w:type="dxa"/>
          </w:tcPr>
          <w:p w:rsidR="00787E10" w:rsidRPr="001D05B1" w:rsidRDefault="00787E10" w:rsidP="00787E10">
            <w:pPr>
              <w:pStyle w:val="a8"/>
              <w:spacing w:line="240" w:lineRule="auto"/>
              <w:ind w:firstLine="0"/>
              <w:rPr>
                <w:rFonts w:ascii="Times New Roman" w:hAnsi="Times New Roman" w:cs="Times New Roman"/>
                <w:bCs/>
                <w:color w:val="auto"/>
                <w:sz w:val="24"/>
                <w:szCs w:val="24"/>
              </w:rPr>
            </w:pPr>
            <w:r w:rsidRPr="001D05B1">
              <w:rPr>
                <w:rFonts w:ascii="Times New Roman" w:hAnsi="Times New Roman" w:cs="Times New Roman"/>
                <w:bCs/>
                <w:color w:val="auto"/>
                <w:sz w:val="24"/>
                <w:szCs w:val="24"/>
              </w:rPr>
              <w:t>май</w:t>
            </w:r>
          </w:p>
        </w:tc>
        <w:tc>
          <w:tcPr>
            <w:tcW w:w="1276" w:type="dxa"/>
            <w:vMerge/>
          </w:tcPr>
          <w:p w:rsidR="00787E10" w:rsidRPr="001D05B1" w:rsidRDefault="00787E10" w:rsidP="00787E10">
            <w:pPr>
              <w:autoSpaceDE w:val="0"/>
              <w:ind w:firstLine="34"/>
              <w:rPr>
                <w:rFonts w:ascii="Times New Roman" w:hAnsi="Times New Roman"/>
                <w:bCs/>
                <w:sz w:val="24"/>
                <w:szCs w:val="24"/>
              </w:rPr>
            </w:pPr>
          </w:p>
        </w:tc>
      </w:tr>
      <w:tr w:rsidR="00787E10" w:rsidRPr="001D05B1" w:rsidTr="001D05B1">
        <w:tc>
          <w:tcPr>
            <w:tcW w:w="567" w:type="dxa"/>
          </w:tcPr>
          <w:p w:rsidR="00787E10" w:rsidRPr="001D05B1" w:rsidRDefault="00787E10" w:rsidP="00787E10">
            <w:pPr>
              <w:pStyle w:val="a8"/>
              <w:spacing w:line="240" w:lineRule="auto"/>
              <w:ind w:firstLine="0"/>
              <w:jc w:val="center"/>
              <w:rPr>
                <w:rFonts w:ascii="Times New Roman" w:hAnsi="Times New Roman" w:cs="Times New Roman"/>
                <w:b/>
                <w:iCs/>
                <w:sz w:val="24"/>
                <w:szCs w:val="24"/>
              </w:rPr>
            </w:pPr>
            <w:r w:rsidRPr="001D05B1">
              <w:rPr>
                <w:rFonts w:ascii="Times New Roman" w:hAnsi="Times New Roman" w:cs="Times New Roman"/>
                <w:b/>
                <w:iCs/>
                <w:sz w:val="24"/>
                <w:szCs w:val="24"/>
              </w:rPr>
              <w:t>2</w:t>
            </w:r>
          </w:p>
        </w:tc>
        <w:tc>
          <w:tcPr>
            <w:tcW w:w="9640" w:type="dxa"/>
            <w:gridSpan w:val="5"/>
          </w:tcPr>
          <w:p w:rsidR="00787E10" w:rsidRPr="001D05B1" w:rsidRDefault="00787E10" w:rsidP="00787E10">
            <w:pPr>
              <w:pStyle w:val="a8"/>
              <w:spacing w:line="240" w:lineRule="auto"/>
              <w:ind w:firstLine="0"/>
              <w:jc w:val="center"/>
              <w:rPr>
                <w:rFonts w:ascii="Times New Roman" w:hAnsi="Times New Roman" w:cs="Times New Roman"/>
                <w:sz w:val="24"/>
                <w:szCs w:val="24"/>
              </w:rPr>
            </w:pPr>
            <w:r w:rsidRPr="001D05B1">
              <w:rPr>
                <w:rFonts w:ascii="Times New Roman" w:hAnsi="Times New Roman" w:cs="Times New Roman"/>
                <w:b/>
                <w:iCs/>
                <w:sz w:val="24"/>
                <w:szCs w:val="24"/>
              </w:rPr>
              <w:t>Направление - Коррекционно­развивающая работа</w:t>
            </w:r>
          </w:p>
          <w:p w:rsidR="00787E10" w:rsidRPr="001D05B1" w:rsidRDefault="00787E10" w:rsidP="00787E10">
            <w:pPr>
              <w:pStyle w:val="a8"/>
              <w:spacing w:line="240" w:lineRule="auto"/>
              <w:ind w:firstLine="0"/>
              <w:rPr>
                <w:rFonts w:ascii="Times New Roman" w:hAnsi="Times New Roman" w:cs="Times New Roman"/>
                <w:b/>
                <w:iCs/>
                <w:sz w:val="24"/>
                <w:szCs w:val="24"/>
              </w:rPr>
            </w:pPr>
            <w:r w:rsidRPr="001D05B1">
              <w:rPr>
                <w:rFonts w:ascii="Times New Roman" w:hAnsi="Times New Roman" w:cs="Times New Roman"/>
                <w:sz w:val="24"/>
                <w:szCs w:val="24"/>
              </w:rPr>
              <w:t>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ОВЗ в условиях Гимназии; способствует формированию УУ</w:t>
            </w:r>
            <w:r w:rsidRPr="001D05B1">
              <w:rPr>
                <w:rFonts w:ascii="Times New Roman" w:hAnsi="Times New Roman" w:cs="Times New Roman"/>
                <w:spacing w:val="2"/>
                <w:sz w:val="24"/>
                <w:szCs w:val="24"/>
              </w:rPr>
              <w:t xml:space="preserve">Д у учащихся (личностных, регулятивных, </w:t>
            </w:r>
            <w:r w:rsidRPr="001D05B1">
              <w:rPr>
                <w:rFonts w:ascii="Times New Roman" w:hAnsi="Times New Roman" w:cs="Times New Roman"/>
                <w:sz w:val="24"/>
                <w:szCs w:val="24"/>
              </w:rPr>
              <w:t>познавательных, коммуникативных);</w:t>
            </w:r>
          </w:p>
        </w:tc>
      </w:tr>
      <w:tr w:rsidR="00787E10" w:rsidRPr="001D05B1" w:rsidTr="001D05B1">
        <w:tc>
          <w:tcPr>
            <w:tcW w:w="567" w:type="dxa"/>
          </w:tcPr>
          <w:p w:rsidR="00787E10" w:rsidRPr="001D05B1" w:rsidRDefault="00787E10" w:rsidP="00787E10">
            <w:pPr>
              <w:pStyle w:val="21"/>
              <w:numPr>
                <w:ilvl w:val="0"/>
                <w:numId w:val="0"/>
              </w:numPr>
              <w:spacing w:line="240" w:lineRule="auto"/>
              <w:jc w:val="center"/>
              <w:rPr>
                <w:sz w:val="24"/>
              </w:rPr>
            </w:pPr>
          </w:p>
        </w:tc>
        <w:tc>
          <w:tcPr>
            <w:tcW w:w="4111" w:type="dxa"/>
          </w:tcPr>
          <w:p w:rsidR="00787E10" w:rsidRPr="001D05B1" w:rsidRDefault="00787E10" w:rsidP="00787E10">
            <w:pPr>
              <w:pStyle w:val="a8"/>
              <w:spacing w:line="240" w:lineRule="auto"/>
              <w:ind w:firstLine="0"/>
              <w:jc w:val="center"/>
              <w:rPr>
                <w:rFonts w:ascii="Times New Roman" w:hAnsi="Times New Roman" w:cs="Times New Roman"/>
                <w:b/>
                <w:bCs/>
                <w:color w:val="auto"/>
                <w:sz w:val="24"/>
                <w:szCs w:val="24"/>
              </w:rPr>
            </w:pPr>
            <w:r w:rsidRPr="001D05B1">
              <w:rPr>
                <w:rFonts w:ascii="Times New Roman" w:hAnsi="Times New Roman" w:cs="Times New Roman"/>
                <w:b/>
                <w:bCs/>
                <w:color w:val="auto"/>
                <w:sz w:val="24"/>
                <w:szCs w:val="24"/>
              </w:rPr>
              <w:t xml:space="preserve">Содержание работы по направлению </w:t>
            </w:r>
          </w:p>
        </w:tc>
        <w:tc>
          <w:tcPr>
            <w:tcW w:w="1843" w:type="dxa"/>
          </w:tcPr>
          <w:p w:rsidR="00787E10" w:rsidRPr="001D05B1" w:rsidRDefault="00787E10" w:rsidP="00787E10">
            <w:pPr>
              <w:pStyle w:val="a8"/>
              <w:spacing w:line="240" w:lineRule="auto"/>
              <w:ind w:firstLine="0"/>
              <w:rPr>
                <w:rFonts w:ascii="Times New Roman" w:hAnsi="Times New Roman" w:cs="Times New Roman"/>
                <w:b/>
                <w:bCs/>
                <w:color w:val="auto"/>
                <w:sz w:val="24"/>
                <w:szCs w:val="24"/>
              </w:rPr>
            </w:pPr>
            <w:r w:rsidRPr="001D05B1">
              <w:rPr>
                <w:rFonts w:ascii="Times New Roman" w:hAnsi="Times New Roman" w:cs="Times New Roman"/>
                <w:b/>
                <w:bCs/>
                <w:color w:val="auto"/>
                <w:sz w:val="24"/>
                <w:szCs w:val="24"/>
              </w:rPr>
              <w:t xml:space="preserve">Мероприятия </w:t>
            </w:r>
          </w:p>
        </w:tc>
        <w:tc>
          <w:tcPr>
            <w:tcW w:w="992" w:type="dxa"/>
          </w:tcPr>
          <w:p w:rsidR="00787E10" w:rsidRPr="001D05B1" w:rsidRDefault="00787E10" w:rsidP="00787E10">
            <w:pPr>
              <w:pStyle w:val="a8"/>
              <w:spacing w:line="240" w:lineRule="auto"/>
              <w:ind w:firstLine="0"/>
              <w:rPr>
                <w:rFonts w:ascii="Times New Roman" w:hAnsi="Times New Roman" w:cs="Times New Roman"/>
                <w:b/>
                <w:bCs/>
                <w:color w:val="auto"/>
                <w:sz w:val="24"/>
                <w:szCs w:val="24"/>
              </w:rPr>
            </w:pPr>
            <w:r w:rsidRPr="001D05B1">
              <w:rPr>
                <w:rFonts w:ascii="Times New Roman" w:hAnsi="Times New Roman" w:cs="Times New Roman"/>
                <w:b/>
                <w:bCs/>
                <w:color w:val="auto"/>
                <w:sz w:val="24"/>
                <w:szCs w:val="24"/>
              </w:rPr>
              <w:t>Классы</w:t>
            </w:r>
          </w:p>
        </w:tc>
        <w:tc>
          <w:tcPr>
            <w:tcW w:w="1418" w:type="dxa"/>
          </w:tcPr>
          <w:p w:rsidR="00787E10" w:rsidRPr="001D05B1" w:rsidRDefault="00787E10" w:rsidP="00787E10">
            <w:pPr>
              <w:pStyle w:val="a8"/>
              <w:spacing w:line="240" w:lineRule="auto"/>
              <w:ind w:firstLine="0"/>
              <w:rPr>
                <w:rFonts w:ascii="Times New Roman" w:hAnsi="Times New Roman" w:cs="Times New Roman"/>
                <w:b/>
                <w:bCs/>
                <w:color w:val="auto"/>
                <w:sz w:val="24"/>
                <w:szCs w:val="24"/>
              </w:rPr>
            </w:pPr>
            <w:r w:rsidRPr="001D05B1">
              <w:rPr>
                <w:rFonts w:ascii="Times New Roman" w:hAnsi="Times New Roman" w:cs="Times New Roman"/>
                <w:b/>
                <w:bCs/>
                <w:color w:val="auto"/>
                <w:sz w:val="24"/>
                <w:szCs w:val="24"/>
              </w:rPr>
              <w:t>сроки</w:t>
            </w:r>
          </w:p>
        </w:tc>
        <w:tc>
          <w:tcPr>
            <w:tcW w:w="1276" w:type="dxa"/>
          </w:tcPr>
          <w:p w:rsidR="00787E10" w:rsidRPr="001D05B1" w:rsidRDefault="00787E10" w:rsidP="00787E10">
            <w:pPr>
              <w:pStyle w:val="a8"/>
              <w:spacing w:line="240" w:lineRule="auto"/>
              <w:ind w:firstLine="0"/>
              <w:rPr>
                <w:rFonts w:ascii="Times New Roman" w:hAnsi="Times New Roman" w:cs="Times New Roman"/>
                <w:b/>
                <w:bCs/>
                <w:color w:val="auto"/>
                <w:sz w:val="24"/>
                <w:szCs w:val="24"/>
              </w:rPr>
            </w:pPr>
            <w:r w:rsidRPr="001D05B1">
              <w:rPr>
                <w:rFonts w:ascii="Times New Roman" w:hAnsi="Times New Roman" w:cs="Times New Roman"/>
                <w:b/>
                <w:bCs/>
                <w:color w:val="auto"/>
                <w:sz w:val="24"/>
                <w:szCs w:val="24"/>
              </w:rPr>
              <w:t>специалисты</w:t>
            </w:r>
          </w:p>
        </w:tc>
      </w:tr>
      <w:tr w:rsidR="00787E10" w:rsidRPr="001D05B1" w:rsidTr="001D05B1">
        <w:tc>
          <w:tcPr>
            <w:tcW w:w="567" w:type="dxa"/>
          </w:tcPr>
          <w:p w:rsidR="00787E10" w:rsidRPr="001D05B1" w:rsidRDefault="00787E10" w:rsidP="00787E10">
            <w:pPr>
              <w:pStyle w:val="21"/>
              <w:numPr>
                <w:ilvl w:val="0"/>
                <w:numId w:val="0"/>
              </w:numPr>
              <w:spacing w:line="240" w:lineRule="auto"/>
              <w:jc w:val="center"/>
              <w:rPr>
                <w:sz w:val="24"/>
              </w:rPr>
            </w:pPr>
            <w:r w:rsidRPr="001D05B1">
              <w:rPr>
                <w:sz w:val="24"/>
              </w:rPr>
              <w:t>2.1</w:t>
            </w:r>
          </w:p>
        </w:tc>
        <w:tc>
          <w:tcPr>
            <w:tcW w:w="4111" w:type="dxa"/>
          </w:tcPr>
          <w:p w:rsidR="00787E10" w:rsidRPr="001D05B1" w:rsidRDefault="00787E10" w:rsidP="00787E10">
            <w:pPr>
              <w:pStyle w:val="21"/>
              <w:numPr>
                <w:ilvl w:val="0"/>
                <w:numId w:val="0"/>
              </w:numPr>
              <w:spacing w:line="240" w:lineRule="auto"/>
              <w:rPr>
                <w:sz w:val="24"/>
              </w:rPr>
            </w:pPr>
            <w:r w:rsidRPr="001D05B1">
              <w:rPr>
                <w:sz w:val="24"/>
              </w:rPr>
              <w:t>выбор оптимальных для развития учащихся с ОВЗ</w:t>
            </w:r>
            <w:r w:rsidRPr="001D05B1">
              <w:rPr>
                <w:spacing w:val="2"/>
                <w:sz w:val="24"/>
              </w:rPr>
              <w:t xml:space="preserve"> коррекционных программ/</w:t>
            </w:r>
            <w:r w:rsidRPr="001D05B1">
              <w:rPr>
                <w:sz w:val="24"/>
              </w:rPr>
              <w:t>методик, методов и приёмов обучения в соответствии с его особыми образовательными потребностями;</w:t>
            </w:r>
          </w:p>
        </w:tc>
        <w:tc>
          <w:tcPr>
            <w:tcW w:w="1843" w:type="dxa"/>
          </w:tcPr>
          <w:p w:rsidR="00787E10" w:rsidRPr="001D05B1" w:rsidRDefault="00787E10" w:rsidP="00787E10">
            <w:pPr>
              <w:pStyle w:val="a8"/>
              <w:spacing w:line="240" w:lineRule="auto"/>
              <w:ind w:firstLine="0"/>
              <w:rPr>
                <w:rFonts w:ascii="Times New Roman" w:hAnsi="Times New Roman" w:cs="Times New Roman"/>
                <w:bCs/>
                <w:color w:val="auto"/>
                <w:sz w:val="24"/>
                <w:szCs w:val="24"/>
              </w:rPr>
            </w:pPr>
            <w:r w:rsidRPr="001D05B1">
              <w:rPr>
                <w:rFonts w:ascii="Times New Roman" w:hAnsi="Times New Roman" w:cs="Times New Roman"/>
                <w:bCs/>
                <w:color w:val="auto"/>
                <w:sz w:val="24"/>
                <w:szCs w:val="24"/>
              </w:rPr>
              <w:t>Заседание ПМПк по реализации рекомендаций ПМПК,</w:t>
            </w:r>
          </w:p>
        </w:tc>
        <w:tc>
          <w:tcPr>
            <w:tcW w:w="992" w:type="dxa"/>
          </w:tcPr>
          <w:p w:rsidR="00787E10" w:rsidRPr="001D05B1" w:rsidRDefault="00787E10" w:rsidP="00787E10">
            <w:pPr>
              <w:pStyle w:val="a8"/>
              <w:spacing w:line="240" w:lineRule="auto"/>
              <w:ind w:firstLine="0"/>
              <w:rPr>
                <w:rFonts w:ascii="Times New Roman" w:hAnsi="Times New Roman" w:cs="Times New Roman"/>
                <w:bCs/>
                <w:color w:val="auto"/>
                <w:sz w:val="24"/>
                <w:szCs w:val="24"/>
              </w:rPr>
            </w:pPr>
            <w:r w:rsidRPr="001D05B1">
              <w:rPr>
                <w:rFonts w:ascii="Times New Roman" w:hAnsi="Times New Roman" w:cs="Times New Roman"/>
                <w:bCs/>
                <w:color w:val="auto"/>
                <w:sz w:val="24"/>
                <w:szCs w:val="24"/>
              </w:rPr>
              <w:t>учащийся с ОВЗ</w:t>
            </w:r>
          </w:p>
          <w:p w:rsidR="00787E10" w:rsidRPr="001D05B1" w:rsidRDefault="00787E10" w:rsidP="00787E10">
            <w:pPr>
              <w:pStyle w:val="a8"/>
              <w:spacing w:line="240" w:lineRule="auto"/>
              <w:ind w:firstLine="0"/>
              <w:rPr>
                <w:rFonts w:ascii="Times New Roman" w:hAnsi="Times New Roman" w:cs="Times New Roman"/>
                <w:bCs/>
                <w:color w:val="auto"/>
                <w:sz w:val="24"/>
                <w:szCs w:val="24"/>
              </w:rPr>
            </w:pPr>
          </w:p>
        </w:tc>
        <w:tc>
          <w:tcPr>
            <w:tcW w:w="1418" w:type="dxa"/>
          </w:tcPr>
          <w:p w:rsidR="00787E10" w:rsidRPr="001D05B1" w:rsidRDefault="00787E10" w:rsidP="00787E10">
            <w:pPr>
              <w:pStyle w:val="a8"/>
              <w:spacing w:line="240" w:lineRule="auto"/>
              <w:ind w:firstLine="0"/>
              <w:rPr>
                <w:rFonts w:ascii="Times New Roman" w:hAnsi="Times New Roman" w:cs="Times New Roman"/>
                <w:bCs/>
                <w:color w:val="auto"/>
                <w:sz w:val="24"/>
                <w:szCs w:val="24"/>
              </w:rPr>
            </w:pPr>
            <w:r w:rsidRPr="001D05B1">
              <w:rPr>
                <w:rFonts w:ascii="Times New Roman" w:hAnsi="Times New Roman" w:cs="Times New Roman"/>
                <w:bCs/>
                <w:color w:val="auto"/>
                <w:sz w:val="24"/>
                <w:szCs w:val="24"/>
              </w:rPr>
              <w:t>Сентябрь/по мере выявления учащихся с ОВЗ</w:t>
            </w:r>
          </w:p>
          <w:p w:rsidR="00787E10" w:rsidRPr="001D05B1" w:rsidRDefault="00787E10" w:rsidP="00787E10">
            <w:pPr>
              <w:pStyle w:val="a8"/>
              <w:spacing w:line="240" w:lineRule="auto"/>
              <w:ind w:firstLine="0"/>
              <w:rPr>
                <w:rFonts w:ascii="Times New Roman" w:hAnsi="Times New Roman" w:cs="Times New Roman"/>
                <w:bCs/>
                <w:color w:val="auto"/>
                <w:sz w:val="24"/>
                <w:szCs w:val="24"/>
              </w:rPr>
            </w:pPr>
          </w:p>
        </w:tc>
        <w:tc>
          <w:tcPr>
            <w:tcW w:w="1276" w:type="dxa"/>
          </w:tcPr>
          <w:p w:rsidR="00787E10" w:rsidRPr="001D05B1" w:rsidRDefault="00787E10" w:rsidP="00787E10">
            <w:pPr>
              <w:pStyle w:val="a8"/>
              <w:spacing w:line="240" w:lineRule="auto"/>
              <w:ind w:firstLine="0"/>
              <w:rPr>
                <w:rFonts w:ascii="Times New Roman" w:hAnsi="Times New Roman" w:cs="Times New Roman"/>
                <w:bCs/>
                <w:color w:val="auto"/>
                <w:sz w:val="24"/>
                <w:szCs w:val="24"/>
              </w:rPr>
            </w:pPr>
            <w:r w:rsidRPr="001D05B1">
              <w:rPr>
                <w:rFonts w:ascii="Times New Roman" w:hAnsi="Times New Roman" w:cs="Times New Roman"/>
                <w:bCs/>
                <w:color w:val="auto"/>
                <w:sz w:val="24"/>
                <w:szCs w:val="24"/>
              </w:rPr>
              <w:t xml:space="preserve">Адм., </w:t>
            </w:r>
          </w:p>
          <w:p w:rsidR="00787E10" w:rsidRPr="001D05B1" w:rsidRDefault="00787E10" w:rsidP="00787E10">
            <w:pPr>
              <w:pStyle w:val="a8"/>
              <w:spacing w:line="240" w:lineRule="auto"/>
              <w:ind w:firstLine="0"/>
              <w:rPr>
                <w:rFonts w:ascii="Times New Roman" w:hAnsi="Times New Roman" w:cs="Times New Roman"/>
                <w:b/>
                <w:bCs/>
                <w:color w:val="auto"/>
                <w:sz w:val="24"/>
                <w:szCs w:val="24"/>
              </w:rPr>
            </w:pPr>
            <w:r w:rsidRPr="001D05B1">
              <w:rPr>
                <w:rFonts w:ascii="Times New Roman" w:hAnsi="Times New Roman" w:cs="Times New Roman"/>
                <w:bCs/>
                <w:color w:val="auto"/>
                <w:sz w:val="24"/>
                <w:szCs w:val="24"/>
              </w:rPr>
              <w:t>ПМПк</w:t>
            </w:r>
          </w:p>
        </w:tc>
      </w:tr>
      <w:tr w:rsidR="00787E10" w:rsidRPr="001D05B1" w:rsidTr="001D05B1">
        <w:tc>
          <w:tcPr>
            <w:tcW w:w="567" w:type="dxa"/>
          </w:tcPr>
          <w:p w:rsidR="00787E10" w:rsidRPr="001D05B1" w:rsidRDefault="00787E10" w:rsidP="00787E10">
            <w:pPr>
              <w:pStyle w:val="21"/>
              <w:numPr>
                <w:ilvl w:val="0"/>
                <w:numId w:val="0"/>
              </w:numPr>
              <w:spacing w:line="240" w:lineRule="auto"/>
              <w:jc w:val="center"/>
              <w:rPr>
                <w:sz w:val="24"/>
              </w:rPr>
            </w:pPr>
            <w:r w:rsidRPr="001D05B1">
              <w:rPr>
                <w:sz w:val="24"/>
              </w:rPr>
              <w:t>2.2</w:t>
            </w:r>
          </w:p>
        </w:tc>
        <w:tc>
          <w:tcPr>
            <w:tcW w:w="4111" w:type="dxa"/>
          </w:tcPr>
          <w:p w:rsidR="00787E10" w:rsidRPr="001D05B1" w:rsidRDefault="00787E10" w:rsidP="00787E10">
            <w:pPr>
              <w:pStyle w:val="21"/>
              <w:numPr>
                <w:ilvl w:val="0"/>
                <w:numId w:val="0"/>
              </w:numPr>
              <w:spacing w:line="240" w:lineRule="auto"/>
              <w:rPr>
                <w:sz w:val="24"/>
              </w:rPr>
            </w:pPr>
            <w:r w:rsidRPr="001D05B1">
              <w:rPr>
                <w:sz w:val="24"/>
              </w:rPr>
              <w:t>организация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tc>
        <w:tc>
          <w:tcPr>
            <w:tcW w:w="1843" w:type="dxa"/>
          </w:tcPr>
          <w:p w:rsidR="00787E10" w:rsidRPr="001D05B1" w:rsidRDefault="00787E10" w:rsidP="00787E10">
            <w:pPr>
              <w:pStyle w:val="a8"/>
              <w:spacing w:line="240" w:lineRule="auto"/>
              <w:ind w:firstLine="0"/>
              <w:rPr>
                <w:rFonts w:ascii="Times New Roman" w:hAnsi="Times New Roman" w:cs="Times New Roman"/>
                <w:bCs/>
                <w:color w:val="auto"/>
                <w:sz w:val="24"/>
                <w:szCs w:val="24"/>
              </w:rPr>
            </w:pPr>
            <w:r w:rsidRPr="001D05B1">
              <w:rPr>
                <w:rFonts w:ascii="Times New Roman" w:hAnsi="Times New Roman" w:cs="Times New Roman"/>
                <w:bCs/>
                <w:color w:val="auto"/>
                <w:sz w:val="24"/>
                <w:szCs w:val="24"/>
              </w:rPr>
              <w:t xml:space="preserve">Реализация КРП «Профессия </w:t>
            </w:r>
            <w:proofErr w:type="gramStart"/>
            <w:r w:rsidRPr="001D05B1">
              <w:rPr>
                <w:rFonts w:ascii="Times New Roman" w:hAnsi="Times New Roman" w:cs="Times New Roman"/>
                <w:bCs/>
                <w:color w:val="auto"/>
                <w:sz w:val="24"/>
                <w:szCs w:val="24"/>
              </w:rPr>
              <w:t>–ш</w:t>
            </w:r>
            <w:proofErr w:type="gramEnd"/>
            <w:r w:rsidRPr="001D05B1">
              <w:rPr>
                <w:rFonts w:ascii="Times New Roman" w:hAnsi="Times New Roman" w:cs="Times New Roman"/>
                <w:bCs/>
                <w:color w:val="auto"/>
                <w:sz w:val="24"/>
                <w:szCs w:val="24"/>
              </w:rPr>
              <w:t>кольник»(М.Битянова)</w:t>
            </w:r>
          </w:p>
        </w:tc>
        <w:tc>
          <w:tcPr>
            <w:tcW w:w="992" w:type="dxa"/>
          </w:tcPr>
          <w:p w:rsidR="00787E10" w:rsidRPr="001D05B1" w:rsidRDefault="00787E10" w:rsidP="00787E10">
            <w:pPr>
              <w:pStyle w:val="a8"/>
              <w:spacing w:line="240" w:lineRule="auto"/>
              <w:ind w:firstLine="0"/>
              <w:rPr>
                <w:rFonts w:ascii="Times New Roman" w:hAnsi="Times New Roman" w:cs="Times New Roman"/>
                <w:bCs/>
                <w:color w:val="auto"/>
                <w:sz w:val="24"/>
                <w:szCs w:val="24"/>
              </w:rPr>
            </w:pPr>
            <w:r w:rsidRPr="001D05B1">
              <w:rPr>
                <w:rFonts w:ascii="Times New Roman" w:hAnsi="Times New Roman" w:cs="Times New Roman"/>
                <w:bCs/>
                <w:color w:val="auto"/>
                <w:sz w:val="24"/>
                <w:szCs w:val="24"/>
              </w:rPr>
              <w:t>«Группы риска»</w:t>
            </w:r>
          </w:p>
          <w:p w:rsidR="00787E10" w:rsidRPr="001D05B1" w:rsidRDefault="00787E10" w:rsidP="00787E10">
            <w:pPr>
              <w:pStyle w:val="a8"/>
              <w:spacing w:line="240" w:lineRule="auto"/>
              <w:ind w:firstLine="0"/>
              <w:rPr>
                <w:rFonts w:ascii="Times New Roman" w:hAnsi="Times New Roman" w:cs="Times New Roman"/>
                <w:bCs/>
                <w:color w:val="auto"/>
                <w:sz w:val="24"/>
                <w:szCs w:val="24"/>
              </w:rPr>
            </w:pPr>
            <w:r w:rsidRPr="001D05B1">
              <w:rPr>
                <w:rFonts w:ascii="Times New Roman" w:hAnsi="Times New Roman" w:cs="Times New Roman"/>
                <w:bCs/>
                <w:color w:val="auto"/>
                <w:sz w:val="24"/>
                <w:szCs w:val="24"/>
              </w:rPr>
              <w:t xml:space="preserve"> 2-4 класс</w:t>
            </w:r>
          </w:p>
        </w:tc>
        <w:tc>
          <w:tcPr>
            <w:tcW w:w="1418" w:type="dxa"/>
          </w:tcPr>
          <w:p w:rsidR="00787E10" w:rsidRPr="001D05B1" w:rsidRDefault="00787E10" w:rsidP="00787E10">
            <w:pPr>
              <w:pStyle w:val="a8"/>
              <w:spacing w:line="240" w:lineRule="auto"/>
              <w:ind w:firstLine="0"/>
              <w:rPr>
                <w:rFonts w:ascii="Times New Roman" w:hAnsi="Times New Roman" w:cs="Times New Roman"/>
                <w:bCs/>
                <w:color w:val="auto"/>
                <w:sz w:val="24"/>
                <w:szCs w:val="24"/>
              </w:rPr>
            </w:pPr>
            <w:r w:rsidRPr="001D05B1">
              <w:rPr>
                <w:rFonts w:ascii="Times New Roman" w:hAnsi="Times New Roman" w:cs="Times New Roman"/>
                <w:bCs/>
                <w:color w:val="auto"/>
                <w:sz w:val="24"/>
                <w:szCs w:val="24"/>
              </w:rPr>
              <w:t>Октябрь-май</w:t>
            </w:r>
          </w:p>
        </w:tc>
        <w:tc>
          <w:tcPr>
            <w:tcW w:w="1276" w:type="dxa"/>
          </w:tcPr>
          <w:p w:rsidR="00787E10" w:rsidRPr="001D05B1" w:rsidRDefault="00787E10" w:rsidP="00787E10">
            <w:pPr>
              <w:pStyle w:val="a8"/>
              <w:spacing w:line="240" w:lineRule="auto"/>
              <w:ind w:firstLine="0"/>
              <w:rPr>
                <w:rFonts w:ascii="Times New Roman" w:hAnsi="Times New Roman" w:cs="Times New Roman"/>
                <w:bCs/>
                <w:color w:val="auto"/>
                <w:sz w:val="24"/>
                <w:szCs w:val="24"/>
              </w:rPr>
            </w:pPr>
            <w:r w:rsidRPr="001D05B1">
              <w:rPr>
                <w:rFonts w:ascii="Times New Roman" w:hAnsi="Times New Roman" w:cs="Times New Roman"/>
                <w:bCs/>
                <w:color w:val="auto"/>
                <w:sz w:val="24"/>
                <w:szCs w:val="24"/>
              </w:rPr>
              <w:t>Пп,</w:t>
            </w:r>
          </w:p>
        </w:tc>
      </w:tr>
      <w:tr w:rsidR="00787E10" w:rsidRPr="001D05B1" w:rsidTr="001D05B1">
        <w:tc>
          <w:tcPr>
            <w:tcW w:w="567" w:type="dxa"/>
          </w:tcPr>
          <w:p w:rsidR="00787E10" w:rsidRPr="001D05B1" w:rsidRDefault="00787E10" w:rsidP="00787E10">
            <w:pPr>
              <w:pStyle w:val="21"/>
              <w:numPr>
                <w:ilvl w:val="0"/>
                <w:numId w:val="0"/>
              </w:numPr>
              <w:spacing w:line="240" w:lineRule="auto"/>
              <w:jc w:val="center"/>
              <w:rPr>
                <w:spacing w:val="2"/>
                <w:sz w:val="24"/>
              </w:rPr>
            </w:pPr>
            <w:r w:rsidRPr="001D05B1">
              <w:rPr>
                <w:spacing w:val="2"/>
                <w:sz w:val="24"/>
              </w:rPr>
              <w:t>2.3.</w:t>
            </w:r>
          </w:p>
        </w:tc>
        <w:tc>
          <w:tcPr>
            <w:tcW w:w="4111" w:type="dxa"/>
          </w:tcPr>
          <w:p w:rsidR="00787E10" w:rsidRPr="001D05B1" w:rsidRDefault="00787E10" w:rsidP="00787E10">
            <w:pPr>
              <w:pStyle w:val="21"/>
              <w:numPr>
                <w:ilvl w:val="0"/>
                <w:numId w:val="0"/>
              </w:numPr>
              <w:spacing w:line="240" w:lineRule="auto"/>
              <w:rPr>
                <w:sz w:val="24"/>
              </w:rPr>
            </w:pPr>
            <w:r w:rsidRPr="001D05B1">
              <w:rPr>
                <w:spacing w:val="2"/>
                <w:sz w:val="24"/>
              </w:rPr>
              <w:t xml:space="preserve">системное воздействие на учебно­познавательную деятельность учащегося в динамике образовательного процесса, </w:t>
            </w:r>
            <w:r w:rsidRPr="001D05B1">
              <w:rPr>
                <w:sz w:val="24"/>
              </w:rPr>
              <w:t>направленное на формирование универсальных учебных действий и коррекцию отклонений в развитии;</w:t>
            </w:r>
          </w:p>
        </w:tc>
        <w:tc>
          <w:tcPr>
            <w:tcW w:w="1843" w:type="dxa"/>
            <w:vMerge w:val="restart"/>
          </w:tcPr>
          <w:p w:rsidR="00787E10" w:rsidRPr="001D05B1" w:rsidRDefault="00787E10" w:rsidP="00787E10">
            <w:pPr>
              <w:pStyle w:val="a8"/>
              <w:spacing w:line="240" w:lineRule="auto"/>
              <w:ind w:firstLine="0"/>
              <w:rPr>
                <w:rFonts w:ascii="Times New Roman" w:hAnsi="Times New Roman" w:cs="Times New Roman"/>
                <w:bCs/>
                <w:color w:val="auto"/>
                <w:sz w:val="24"/>
                <w:szCs w:val="24"/>
              </w:rPr>
            </w:pPr>
            <w:r w:rsidRPr="001D05B1">
              <w:rPr>
                <w:rFonts w:ascii="Times New Roman" w:hAnsi="Times New Roman" w:cs="Times New Roman"/>
                <w:bCs/>
                <w:color w:val="auto"/>
                <w:sz w:val="24"/>
                <w:szCs w:val="24"/>
              </w:rPr>
              <w:t>Реализация учебных программ по предметам, метапредметам, программы УУД, рекомендаций ПМПк</w:t>
            </w:r>
          </w:p>
        </w:tc>
        <w:tc>
          <w:tcPr>
            <w:tcW w:w="992" w:type="dxa"/>
            <w:vMerge w:val="restart"/>
          </w:tcPr>
          <w:p w:rsidR="00787E10" w:rsidRPr="001D05B1" w:rsidRDefault="00787E10" w:rsidP="00787E10">
            <w:pPr>
              <w:pStyle w:val="a8"/>
              <w:spacing w:line="240" w:lineRule="auto"/>
              <w:ind w:firstLine="0"/>
              <w:rPr>
                <w:rFonts w:ascii="Times New Roman" w:hAnsi="Times New Roman" w:cs="Times New Roman"/>
                <w:bCs/>
                <w:color w:val="auto"/>
                <w:sz w:val="24"/>
                <w:szCs w:val="24"/>
              </w:rPr>
            </w:pPr>
            <w:r w:rsidRPr="001D05B1">
              <w:rPr>
                <w:rFonts w:ascii="Times New Roman" w:hAnsi="Times New Roman" w:cs="Times New Roman"/>
                <w:bCs/>
                <w:color w:val="auto"/>
                <w:sz w:val="24"/>
                <w:szCs w:val="24"/>
              </w:rPr>
              <w:t>1-4 классы</w:t>
            </w:r>
          </w:p>
        </w:tc>
        <w:tc>
          <w:tcPr>
            <w:tcW w:w="1418" w:type="dxa"/>
            <w:vMerge w:val="restart"/>
          </w:tcPr>
          <w:p w:rsidR="00787E10" w:rsidRPr="001D05B1" w:rsidRDefault="00787E10" w:rsidP="00787E10">
            <w:pPr>
              <w:pStyle w:val="a8"/>
              <w:spacing w:line="240" w:lineRule="auto"/>
              <w:ind w:firstLine="0"/>
              <w:rPr>
                <w:rFonts w:ascii="Times New Roman" w:hAnsi="Times New Roman" w:cs="Times New Roman"/>
                <w:bCs/>
                <w:color w:val="auto"/>
                <w:sz w:val="24"/>
                <w:szCs w:val="24"/>
              </w:rPr>
            </w:pPr>
            <w:r w:rsidRPr="001D05B1">
              <w:rPr>
                <w:rFonts w:ascii="Times New Roman" w:hAnsi="Times New Roman" w:cs="Times New Roman"/>
                <w:bCs/>
                <w:color w:val="auto"/>
                <w:sz w:val="24"/>
                <w:szCs w:val="24"/>
              </w:rPr>
              <w:t>Постоянно в учебной и воспитательной деятельности</w:t>
            </w:r>
          </w:p>
        </w:tc>
        <w:tc>
          <w:tcPr>
            <w:tcW w:w="1276" w:type="dxa"/>
            <w:vMerge w:val="restart"/>
          </w:tcPr>
          <w:p w:rsidR="00787E10" w:rsidRPr="001D05B1" w:rsidRDefault="00787E10" w:rsidP="00787E10">
            <w:pPr>
              <w:pStyle w:val="a8"/>
              <w:spacing w:line="240" w:lineRule="auto"/>
              <w:ind w:firstLine="0"/>
              <w:rPr>
                <w:rFonts w:ascii="Times New Roman" w:hAnsi="Times New Roman" w:cs="Times New Roman"/>
                <w:bCs/>
                <w:color w:val="auto"/>
                <w:sz w:val="24"/>
                <w:szCs w:val="24"/>
              </w:rPr>
            </w:pPr>
            <w:r w:rsidRPr="001D05B1">
              <w:rPr>
                <w:rFonts w:ascii="Times New Roman" w:hAnsi="Times New Roman" w:cs="Times New Roman"/>
                <w:bCs/>
                <w:color w:val="auto"/>
                <w:sz w:val="24"/>
                <w:szCs w:val="24"/>
              </w:rPr>
              <w:t>УНкл,  КлР</w:t>
            </w:r>
          </w:p>
          <w:p w:rsidR="00787E10" w:rsidRPr="001D05B1" w:rsidRDefault="00787E10" w:rsidP="00787E10">
            <w:pPr>
              <w:pStyle w:val="a8"/>
              <w:spacing w:line="240" w:lineRule="auto"/>
              <w:ind w:firstLine="0"/>
              <w:rPr>
                <w:rFonts w:ascii="Times New Roman" w:hAnsi="Times New Roman" w:cs="Times New Roman"/>
                <w:bCs/>
                <w:color w:val="auto"/>
                <w:sz w:val="24"/>
                <w:szCs w:val="24"/>
              </w:rPr>
            </w:pPr>
            <w:r w:rsidRPr="001D05B1">
              <w:rPr>
                <w:rFonts w:ascii="Times New Roman" w:hAnsi="Times New Roman" w:cs="Times New Roman"/>
                <w:bCs/>
                <w:color w:val="auto"/>
                <w:sz w:val="24"/>
                <w:szCs w:val="24"/>
              </w:rPr>
              <w:t xml:space="preserve">УП, </w:t>
            </w:r>
          </w:p>
          <w:p w:rsidR="00787E10" w:rsidRPr="001D05B1" w:rsidRDefault="00787E10" w:rsidP="00787E10">
            <w:pPr>
              <w:pStyle w:val="a8"/>
              <w:spacing w:line="240" w:lineRule="auto"/>
              <w:ind w:firstLine="0"/>
              <w:rPr>
                <w:rFonts w:ascii="Times New Roman" w:hAnsi="Times New Roman" w:cs="Times New Roman"/>
                <w:bCs/>
                <w:color w:val="auto"/>
                <w:sz w:val="24"/>
                <w:szCs w:val="24"/>
              </w:rPr>
            </w:pPr>
            <w:r w:rsidRPr="001D05B1">
              <w:rPr>
                <w:rFonts w:ascii="Times New Roman" w:hAnsi="Times New Roman" w:cs="Times New Roman"/>
                <w:bCs/>
                <w:color w:val="auto"/>
                <w:sz w:val="24"/>
                <w:szCs w:val="24"/>
              </w:rPr>
              <w:t>Пп</w:t>
            </w:r>
          </w:p>
        </w:tc>
      </w:tr>
      <w:tr w:rsidR="00787E10" w:rsidRPr="001D05B1" w:rsidTr="001D05B1">
        <w:tc>
          <w:tcPr>
            <w:tcW w:w="567" w:type="dxa"/>
          </w:tcPr>
          <w:p w:rsidR="00787E10" w:rsidRPr="001D05B1" w:rsidRDefault="00787E10" w:rsidP="00787E10">
            <w:pPr>
              <w:pStyle w:val="21"/>
              <w:numPr>
                <w:ilvl w:val="0"/>
                <w:numId w:val="0"/>
              </w:numPr>
              <w:spacing w:line="240" w:lineRule="auto"/>
              <w:jc w:val="center"/>
              <w:rPr>
                <w:sz w:val="24"/>
              </w:rPr>
            </w:pPr>
            <w:r w:rsidRPr="001D05B1">
              <w:rPr>
                <w:sz w:val="24"/>
              </w:rPr>
              <w:t>2.4</w:t>
            </w:r>
          </w:p>
        </w:tc>
        <w:tc>
          <w:tcPr>
            <w:tcW w:w="4111" w:type="dxa"/>
          </w:tcPr>
          <w:p w:rsidR="00787E10" w:rsidRPr="001D05B1" w:rsidRDefault="00787E10" w:rsidP="00787E10">
            <w:pPr>
              <w:pStyle w:val="21"/>
              <w:numPr>
                <w:ilvl w:val="0"/>
                <w:numId w:val="0"/>
              </w:numPr>
              <w:spacing w:line="240" w:lineRule="auto"/>
              <w:rPr>
                <w:sz w:val="24"/>
              </w:rPr>
            </w:pPr>
            <w:r w:rsidRPr="001D05B1">
              <w:rPr>
                <w:sz w:val="24"/>
              </w:rPr>
              <w:t>коррекцию и развитие высших психических функций;</w:t>
            </w:r>
          </w:p>
        </w:tc>
        <w:tc>
          <w:tcPr>
            <w:tcW w:w="1843" w:type="dxa"/>
            <w:vMerge/>
          </w:tcPr>
          <w:p w:rsidR="00787E10" w:rsidRPr="001D05B1" w:rsidRDefault="00787E10" w:rsidP="00787E10">
            <w:pPr>
              <w:pStyle w:val="a8"/>
              <w:spacing w:line="240" w:lineRule="auto"/>
              <w:ind w:firstLine="0"/>
              <w:rPr>
                <w:rFonts w:ascii="Times New Roman" w:hAnsi="Times New Roman" w:cs="Times New Roman"/>
                <w:b/>
                <w:bCs/>
                <w:color w:val="auto"/>
                <w:sz w:val="24"/>
                <w:szCs w:val="24"/>
              </w:rPr>
            </w:pPr>
          </w:p>
        </w:tc>
        <w:tc>
          <w:tcPr>
            <w:tcW w:w="992" w:type="dxa"/>
            <w:vMerge/>
          </w:tcPr>
          <w:p w:rsidR="00787E10" w:rsidRPr="001D05B1" w:rsidRDefault="00787E10" w:rsidP="00787E10">
            <w:pPr>
              <w:pStyle w:val="a8"/>
              <w:spacing w:line="240" w:lineRule="auto"/>
              <w:rPr>
                <w:rFonts w:ascii="Times New Roman" w:hAnsi="Times New Roman" w:cs="Times New Roman"/>
                <w:b/>
                <w:bCs/>
                <w:color w:val="auto"/>
                <w:sz w:val="24"/>
                <w:szCs w:val="24"/>
              </w:rPr>
            </w:pPr>
          </w:p>
        </w:tc>
        <w:tc>
          <w:tcPr>
            <w:tcW w:w="1418" w:type="dxa"/>
            <w:vMerge/>
          </w:tcPr>
          <w:p w:rsidR="00787E10" w:rsidRPr="001D05B1" w:rsidRDefault="00787E10" w:rsidP="00787E10">
            <w:pPr>
              <w:pStyle w:val="a8"/>
              <w:spacing w:line="240" w:lineRule="auto"/>
              <w:ind w:firstLine="0"/>
              <w:rPr>
                <w:rFonts w:ascii="Times New Roman" w:hAnsi="Times New Roman" w:cs="Times New Roman"/>
                <w:b/>
                <w:bCs/>
                <w:color w:val="auto"/>
                <w:sz w:val="24"/>
                <w:szCs w:val="24"/>
              </w:rPr>
            </w:pPr>
          </w:p>
        </w:tc>
        <w:tc>
          <w:tcPr>
            <w:tcW w:w="1276" w:type="dxa"/>
            <w:vMerge/>
          </w:tcPr>
          <w:p w:rsidR="00787E10" w:rsidRPr="001D05B1" w:rsidRDefault="00787E10" w:rsidP="00787E10">
            <w:pPr>
              <w:pStyle w:val="a8"/>
              <w:spacing w:line="240" w:lineRule="auto"/>
              <w:ind w:firstLine="0"/>
              <w:rPr>
                <w:rFonts w:ascii="Times New Roman" w:hAnsi="Times New Roman" w:cs="Times New Roman"/>
                <w:b/>
                <w:bCs/>
                <w:color w:val="auto"/>
                <w:sz w:val="24"/>
                <w:szCs w:val="24"/>
              </w:rPr>
            </w:pPr>
          </w:p>
        </w:tc>
      </w:tr>
      <w:tr w:rsidR="00787E10" w:rsidRPr="001D05B1" w:rsidTr="001D05B1">
        <w:tc>
          <w:tcPr>
            <w:tcW w:w="567" w:type="dxa"/>
          </w:tcPr>
          <w:p w:rsidR="00787E10" w:rsidRPr="001D05B1" w:rsidRDefault="00787E10" w:rsidP="00787E10">
            <w:pPr>
              <w:pStyle w:val="21"/>
              <w:numPr>
                <w:ilvl w:val="0"/>
                <w:numId w:val="0"/>
              </w:numPr>
              <w:spacing w:line="240" w:lineRule="auto"/>
              <w:jc w:val="center"/>
              <w:rPr>
                <w:sz w:val="24"/>
              </w:rPr>
            </w:pPr>
            <w:r w:rsidRPr="001D05B1">
              <w:rPr>
                <w:sz w:val="24"/>
              </w:rPr>
              <w:t>2.5</w:t>
            </w:r>
          </w:p>
        </w:tc>
        <w:tc>
          <w:tcPr>
            <w:tcW w:w="4111" w:type="dxa"/>
          </w:tcPr>
          <w:p w:rsidR="00787E10" w:rsidRPr="001D05B1" w:rsidRDefault="00787E10" w:rsidP="00787E10">
            <w:pPr>
              <w:pStyle w:val="21"/>
              <w:numPr>
                <w:ilvl w:val="0"/>
                <w:numId w:val="0"/>
              </w:numPr>
              <w:spacing w:line="240" w:lineRule="auto"/>
              <w:rPr>
                <w:sz w:val="24"/>
              </w:rPr>
            </w:pPr>
            <w:r w:rsidRPr="001D05B1">
              <w:rPr>
                <w:sz w:val="24"/>
              </w:rPr>
              <w:t>развитие эмоционально­волевой и личностной сферы учащегося и психокоррекцию его поведения;</w:t>
            </w:r>
          </w:p>
        </w:tc>
        <w:tc>
          <w:tcPr>
            <w:tcW w:w="1843" w:type="dxa"/>
            <w:vMerge w:val="restart"/>
          </w:tcPr>
          <w:p w:rsidR="00787E10" w:rsidRPr="001D05B1" w:rsidRDefault="00787E10" w:rsidP="00787E10">
            <w:pPr>
              <w:pStyle w:val="a8"/>
              <w:spacing w:line="240" w:lineRule="auto"/>
              <w:ind w:firstLine="0"/>
              <w:rPr>
                <w:rFonts w:ascii="Times New Roman" w:hAnsi="Times New Roman" w:cs="Times New Roman"/>
                <w:bCs/>
                <w:color w:val="auto"/>
                <w:sz w:val="24"/>
                <w:szCs w:val="24"/>
              </w:rPr>
            </w:pPr>
            <w:r w:rsidRPr="001D05B1">
              <w:rPr>
                <w:rFonts w:ascii="Times New Roman" w:hAnsi="Times New Roman" w:cs="Times New Roman"/>
                <w:bCs/>
                <w:color w:val="auto"/>
                <w:sz w:val="24"/>
                <w:szCs w:val="24"/>
              </w:rPr>
              <w:t>Реализация программы воспитания и развития</w:t>
            </w:r>
          </w:p>
        </w:tc>
        <w:tc>
          <w:tcPr>
            <w:tcW w:w="992" w:type="dxa"/>
            <w:vMerge/>
          </w:tcPr>
          <w:p w:rsidR="00787E10" w:rsidRPr="001D05B1" w:rsidRDefault="00787E10" w:rsidP="00787E10">
            <w:pPr>
              <w:pStyle w:val="a8"/>
              <w:spacing w:line="240" w:lineRule="auto"/>
              <w:ind w:firstLine="0"/>
              <w:rPr>
                <w:rFonts w:ascii="Times New Roman" w:hAnsi="Times New Roman" w:cs="Times New Roman"/>
                <w:b/>
                <w:bCs/>
                <w:color w:val="auto"/>
                <w:sz w:val="24"/>
                <w:szCs w:val="24"/>
              </w:rPr>
            </w:pPr>
          </w:p>
        </w:tc>
        <w:tc>
          <w:tcPr>
            <w:tcW w:w="1418" w:type="dxa"/>
            <w:vMerge/>
          </w:tcPr>
          <w:p w:rsidR="00787E10" w:rsidRPr="001D05B1" w:rsidRDefault="00787E10" w:rsidP="00787E10">
            <w:pPr>
              <w:pStyle w:val="a8"/>
              <w:spacing w:line="240" w:lineRule="auto"/>
              <w:ind w:firstLine="0"/>
              <w:rPr>
                <w:rFonts w:ascii="Times New Roman" w:hAnsi="Times New Roman" w:cs="Times New Roman"/>
                <w:b/>
                <w:bCs/>
                <w:color w:val="auto"/>
                <w:sz w:val="24"/>
                <w:szCs w:val="24"/>
              </w:rPr>
            </w:pPr>
          </w:p>
        </w:tc>
        <w:tc>
          <w:tcPr>
            <w:tcW w:w="1276" w:type="dxa"/>
            <w:vMerge/>
          </w:tcPr>
          <w:p w:rsidR="00787E10" w:rsidRPr="001D05B1" w:rsidRDefault="00787E10" w:rsidP="00787E10">
            <w:pPr>
              <w:pStyle w:val="a8"/>
              <w:spacing w:line="240" w:lineRule="auto"/>
              <w:ind w:firstLine="0"/>
              <w:rPr>
                <w:rFonts w:ascii="Times New Roman" w:hAnsi="Times New Roman" w:cs="Times New Roman"/>
                <w:b/>
                <w:bCs/>
                <w:color w:val="auto"/>
                <w:sz w:val="24"/>
                <w:szCs w:val="24"/>
              </w:rPr>
            </w:pPr>
          </w:p>
        </w:tc>
      </w:tr>
      <w:tr w:rsidR="00787E10" w:rsidRPr="001D05B1" w:rsidTr="001D05B1">
        <w:tc>
          <w:tcPr>
            <w:tcW w:w="567" w:type="dxa"/>
          </w:tcPr>
          <w:p w:rsidR="00787E10" w:rsidRPr="001D05B1" w:rsidRDefault="00787E10" w:rsidP="00787E10">
            <w:pPr>
              <w:pStyle w:val="21"/>
              <w:numPr>
                <w:ilvl w:val="0"/>
                <w:numId w:val="0"/>
              </w:numPr>
              <w:spacing w:line="240" w:lineRule="auto"/>
              <w:jc w:val="center"/>
              <w:rPr>
                <w:spacing w:val="2"/>
                <w:sz w:val="24"/>
              </w:rPr>
            </w:pPr>
            <w:r w:rsidRPr="001D05B1">
              <w:rPr>
                <w:spacing w:val="2"/>
                <w:sz w:val="24"/>
              </w:rPr>
              <w:t>2.6</w:t>
            </w:r>
          </w:p>
        </w:tc>
        <w:tc>
          <w:tcPr>
            <w:tcW w:w="4111" w:type="dxa"/>
          </w:tcPr>
          <w:p w:rsidR="00787E10" w:rsidRPr="001D05B1" w:rsidRDefault="00787E10" w:rsidP="00787E10">
            <w:pPr>
              <w:pStyle w:val="21"/>
              <w:numPr>
                <w:ilvl w:val="0"/>
                <w:numId w:val="0"/>
              </w:numPr>
              <w:spacing w:line="240" w:lineRule="auto"/>
              <w:rPr>
                <w:sz w:val="24"/>
              </w:rPr>
            </w:pPr>
            <w:r w:rsidRPr="001D05B1">
              <w:rPr>
                <w:spacing w:val="2"/>
                <w:sz w:val="24"/>
              </w:rPr>
              <w:t xml:space="preserve">социальную защиту учащихся в случае неблагоприятных </w:t>
            </w:r>
            <w:r w:rsidRPr="001D05B1">
              <w:rPr>
                <w:sz w:val="24"/>
              </w:rPr>
              <w:t>условий жизни при психотравмирующих обстоятельствах.</w:t>
            </w:r>
          </w:p>
        </w:tc>
        <w:tc>
          <w:tcPr>
            <w:tcW w:w="1843" w:type="dxa"/>
            <w:vMerge/>
          </w:tcPr>
          <w:p w:rsidR="00787E10" w:rsidRPr="001D05B1" w:rsidRDefault="00787E10" w:rsidP="00787E10">
            <w:pPr>
              <w:pStyle w:val="a8"/>
              <w:spacing w:line="240" w:lineRule="auto"/>
              <w:ind w:firstLine="0"/>
              <w:rPr>
                <w:rFonts w:ascii="Times New Roman" w:hAnsi="Times New Roman" w:cs="Times New Roman"/>
                <w:b/>
                <w:bCs/>
                <w:color w:val="auto"/>
                <w:sz w:val="24"/>
                <w:szCs w:val="24"/>
              </w:rPr>
            </w:pPr>
          </w:p>
        </w:tc>
        <w:tc>
          <w:tcPr>
            <w:tcW w:w="992" w:type="dxa"/>
            <w:vMerge/>
          </w:tcPr>
          <w:p w:rsidR="00787E10" w:rsidRPr="001D05B1" w:rsidRDefault="00787E10" w:rsidP="00787E10">
            <w:pPr>
              <w:pStyle w:val="a8"/>
              <w:spacing w:line="240" w:lineRule="auto"/>
              <w:ind w:firstLine="0"/>
              <w:rPr>
                <w:rFonts w:ascii="Times New Roman" w:hAnsi="Times New Roman" w:cs="Times New Roman"/>
                <w:b/>
                <w:bCs/>
                <w:color w:val="auto"/>
                <w:sz w:val="24"/>
                <w:szCs w:val="24"/>
              </w:rPr>
            </w:pPr>
          </w:p>
        </w:tc>
        <w:tc>
          <w:tcPr>
            <w:tcW w:w="1418" w:type="dxa"/>
            <w:vMerge/>
          </w:tcPr>
          <w:p w:rsidR="00787E10" w:rsidRPr="001D05B1" w:rsidRDefault="00787E10" w:rsidP="00787E10">
            <w:pPr>
              <w:pStyle w:val="a8"/>
              <w:spacing w:line="240" w:lineRule="auto"/>
              <w:ind w:firstLine="0"/>
              <w:rPr>
                <w:rFonts w:ascii="Times New Roman" w:hAnsi="Times New Roman" w:cs="Times New Roman"/>
                <w:b/>
                <w:bCs/>
                <w:color w:val="auto"/>
                <w:sz w:val="24"/>
                <w:szCs w:val="24"/>
              </w:rPr>
            </w:pPr>
          </w:p>
        </w:tc>
        <w:tc>
          <w:tcPr>
            <w:tcW w:w="1276" w:type="dxa"/>
          </w:tcPr>
          <w:p w:rsidR="00787E10" w:rsidRPr="001D05B1" w:rsidRDefault="00787E10" w:rsidP="00787E10">
            <w:pPr>
              <w:pStyle w:val="a8"/>
              <w:spacing w:line="240" w:lineRule="auto"/>
              <w:ind w:firstLine="0"/>
              <w:rPr>
                <w:rFonts w:ascii="Times New Roman" w:hAnsi="Times New Roman" w:cs="Times New Roman"/>
                <w:bCs/>
                <w:color w:val="auto"/>
                <w:sz w:val="24"/>
                <w:szCs w:val="24"/>
              </w:rPr>
            </w:pPr>
            <w:r w:rsidRPr="001D05B1">
              <w:rPr>
                <w:rFonts w:ascii="Times New Roman" w:hAnsi="Times New Roman" w:cs="Times New Roman"/>
                <w:bCs/>
                <w:color w:val="auto"/>
                <w:sz w:val="24"/>
                <w:szCs w:val="24"/>
              </w:rPr>
              <w:t>Адм., КлР, Пп.</w:t>
            </w:r>
          </w:p>
        </w:tc>
      </w:tr>
      <w:tr w:rsidR="00787E10" w:rsidRPr="001D05B1" w:rsidTr="001D05B1">
        <w:tc>
          <w:tcPr>
            <w:tcW w:w="567" w:type="dxa"/>
          </w:tcPr>
          <w:p w:rsidR="00787E10" w:rsidRPr="001D05B1" w:rsidRDefault="00787E10" w:rsidP="00787E10">
            <w:pPr>
              <w:pStyle w:val="a8"/>
              <w:spacing w:line="240" w:lineRule="auto"/>
              <w:ind w:firstLine="0"/>
              <w:jc w:val="center"/>
              <w:rPr>
                <w:rFonts w:ascii="Times New Roman" w:hAnsi="Times New Roman" w:cs="Times New Roman"/>
                <w:b/>
                <w:iCs/>
                <w:spacing w:val="2"/>
                <w:sz w:val="24"/>
                <w:szCs w:val="24"/>
              </w:rPr>
            </w:pPr>
            <w:r w:rsidRPr="001D05B1">
              <w:rPr>
                <w:rFonts w:ascii="Times New Roman" w:hAnsi="Times New Roman" w:cs="Times New Roman"/>
                <w:b/>
                <w:iCs/>
                <w:spacing w:val="2"/>
                <w:sz w:val="24"/>
                <w:szCs w:val="24"/>
              </w:rPr>
              <w:t>3</w:t>
            </w:r>
          </w:p>
        </w:tc>
        <w:tc>
          <w:tcPr>
            <w:tcW w:w="9640" w:type="dxa"/>
            <w:gridSpan w:val="5"/>
          </w:tcPr>
          <w:p w:rsidR="00787E10" w:rsidRPr="001D05B1" w:rsidRDefault="00787E10" w:rsidP="00787E10">
            <w:pPr>
              <w:pStyle w:val="a8"/>
              <w:spacing w:line="240" w:lineRule="auto"/>
              <w:ind w:firstLine="0"/>
              <w:jc w:val="center"/>
              <w:rPr>
                <w:rFonts w:ascii="Times New Roman" w:hAnsi="Times New Roman" w:cs="Times New Roman"/>
                <w:b/>
                <w:iCs/>
                <w:spacing w:val="2"/>
                <w:sz w:val="24"/>
                <w:szCs w:val="24"/>
              </w:rPr>
            </w:pPr>
            <w:r w:rsidRPr="001D05B1">
              <w:rPr>
                <w:rFonts w:ascii="Times New Roman" w:hAnsi="Times New Roman" w:cs="Times New Roman"/>
                <w:b/>
                <w:iCs/>
                <w:spacing w:val="2"/>
                <w:sz w:val="24"/>
                <w:szCs w:val="24"/>
              </w:rPr>
              <w:t>Направление - Консультативная работа</w:t>
            </w:r>
          </w:p>
          <w:p w:rsidR="00787E10" w:rsidRPr="001D05B1" w:rsidRDefault="00787E10" w:rsidP="00787E10">
            <w:pPr>
              <w:pStyle w:val="a8"/>
              <w:spacing w:line="240" w:lineRule="auto"/>
              <w:ind w:firstLine="0"/>
              <w:rPr>
                <w:rFonts w:ascii="Times New Roman" w:hAnsi="Times New Roman" w:cs="Times New Roman"/>
                <w:b/>
                <w:iCs/>
                <w:spacing w:val="2"/>
                <w:sz w:val="24"/>
                <w:szCs w:val="24"/>
              </w:rPr>
            </w:pPr>
            <w:r w:rsidRPr="001D05B1">
              <w:rPr>
                <w:rFonts w:ascii="Times New Roman" w:hAnsi="Times New Roman" w:cs="Times New Roman"/>
                <w:spacing w:val="2"/>
                <w:sz w:val="24"/>
                <w:szCs w:val="24"/>
              </w:rPr>
              <w:t xml:space="preserve">обеспечивает непрерывность специального сопровождения учащихся с ОВЗ и их семей по вопросам реализации </w:t>
            </w:r>
            <w:r w:rsidRPr="001D05B1">
              <w:rPr>
                <w:rFonts w:ascii="Times New Roman" w:hAnsi="Times New Roman" w:cs="Times New Roman"/>
                <w:sz w:val="24"/>
                <w:szCs w:val="24"/>
              </w:rPr>
              <w:t>дифференцированных психолого­педагогических условий об</w:t>
            </w:r>
            <w:r w:rsidRPr="001D05B1">
              <w:rPr>
                <w:rFonts w:ascii="Times New Roman" w:hAnsi="Times New Roman" w:cs="Times New Roman"/>
                <w:spacing w:val="-2"/>
                <w:sz w:val="24"/>
                <w:szCs w:val="24"/>
              </w:rPr>
              <w:t>учения, воспитания, коррекции, развития и социализации учащихся</w:t>
            </w:r>
          </w:p>
        </w:tc>
      </w:tr>
      <w:tr w:rsidR="00787E10" w:rsidRPr="001D05B1" w:rsidTr="001D05B1">
        <w:tc>
          <w:tcPr>
            <w:tcW w:w="567" w:type="dxa"/>
            <w:vMerge w:val="restart"/>
          </w:tcPr>
          <w:p w:rsidR="00787E10" w:rsidRPr="001D05B1" w:rsidRDefault="00787E10" w:rsidP="00787E10">
            <w:pPr>
              <w:pStyle w:val="21"/>
              <w:numPr>
                <w:ilvl w:val="0"/>
                <w:numId w:val="0"/>
              </w:numPr>
              <w:spacing w:line="240" w:lineRule="auto"/>
              <w:jc w:val="center"/>
              <w:rPr>
                <w:spacing w:val="2"/>
                <w:sz w:val="24"/>
              </w:rPr>
            </w:pPr>
            <w:r w:rsidRPr="001D05B1">
              <w:rPr>
                <w:spacing w:val="2"/>
                <w:sz w:val="24"/>
              </w:rPr>
              <w:t>3.1</w:t>
            </w:r>
          </w:p>
        </w:tc>
        <w:tc>
          <w:tcPr>
            <w:tcW w:w="4111" w:type="dxa"/>
            <w:vMerge w:val="restart"/>
          </w:tcPr>
          <w:p w:rsidR="00787E10" w:rsidRPr="001D05B1" w:rsidRDefault="00787E10" w:rsidP="00787E10">
            <w:pPr>
              <w:pStyle w:val="21"/>
              <w:numPr>
                <w:ilvl w:val="0"/>
                <w:numId w:val="0"/>
              </w:numPr>
              <w:spacing w:line="240" w:lineRule="auto"/>
              <w:rPr>
                <w:sz w:val="24"/>
              </w:rPr>
            </w:pPr>
            <w:r w:rsidRPr="001D05B1">
              <w:rPr>
                <w:spacing w:val="2"/>
                <w:sz w:val="24"/>
              </w:rPr>
              <w:t xml:space="preserve">выработка совместных </w:t>
            </w:r>
            <w:r w:rsidRPr="001D05B1">
              <w:rPr>
                <w:spacing w:val="2"/>
                <w:sz w:val="24"/>
              </w:rPr>
              <w:lastRenderedPageBreak/>
              <w:t xml:space="preserve">обоснованных рекомендаций по </w:t>
            </w:r>
            <w:r w:rsidRPr="001D05B1">
              <w:rPr>
                <w:sz w:val="24"/>
              </w:rPr>
              <w:t>основным направлениям работы с учащимся с ОВЗ, единых для всех участников образовательных отношений;</w:t>
            </w:r>
          </w:p>
        </w:tc>
        <w:tc>
          <w:tcPr>
            <w:tcW w:w="1843" w:type="dxa"/>
            <w:vMerge w:val="restart"/>
          </w:tcPr>
          <w:p w:rsidR="00787E10" w:rsidRPr="001D05B1" w:rsidRDefault="00787E10" w:rsidP="00787E10">
            <w:pPr>
              <w:pStyle w:val="a8"/>
              <w:spacing w:line="240" w:lineRule="auto"/>
              <w:ind w:firstLine="0"/>
              <w:rPr>
                <w:rFonts w:ascii="Times New Roman" w:hAnsi="Times New Roman" w:cs="Times New Roman"/>
                <w:bCs/>
                <w:color w:val="auto"/>
                <w:sz w:val="24"/>
                <w:szCs w:val="24"/>
              </w:rPr>
            </w:pPr>
            <w:r w:rsidRPr="001D05B1">
              <w:rPr>
                <w:rFonts w:ascii="Times New Roman" w:hAnsi="Times New Roman" w:cs="Times New Roman"/>
                <w:bCs/>
                <w:color w:val="auto"/>
                <w:sz w:val="24"/>
                <w:szCs w:val="24"/>
              </w:rPr>
              <w:lastRenderedPageBreak/>
              <w:t xml:space="preserve">Заседания </w:t>
            </w:r>
            <w:r w:rsidRPr="001D05B1">
              <w:rPr>
                <w:rFonts w:ascii="Times New Roman" w:hAnsi="Times New Roman" w:cs="Times New Roman"/>
                <w:bCs/>
                <w:color w:val="auto"/>
                <w:sz w:val="24"/>
                <w:szCs w:val="24"/>
              </w:rPr>
              <w:lastRenderedPageBreak/>
              <w:t>ПМПк по реализации рекомендаций ПМПК</w:t>
            </w:r>
          </w:p>
          <w:p w:rsidR="00787E10" w:rsidRPr="001D05B1" w:rsidRDefault="00787E10" w:rsidP="00787E10">
            <w:pPr>
              <w:pStyle w:val="a8"/>
              <w:spacing w:line="240" w:lineRule="auto"/>
              <w:ind w:firstLine="0"/>
              <w:rPr>
                <w:rFonts w:ascii="Times New Roman" w:hAnsi="Times New Roman" w:cs="Times New Roman"/>
                <w:bCs/>
                <w:color w:val="auto"/>
                <w:sz w:val="24"/>
                <w:szCs w:val="24"/>
              </w:rPr>
            </w:pPr>
          </w:p>
        </w:tc>
        <w:tc>
          <w:tcPr>
            <w:tcW w:w="992" w:type="dxa"/>
          </w:tcPr>
          <w:p w:rsidR="00787E10" w:rsidRPr="001D05B1" w:rsidRDefault="00787E10" w:rsidP="00787E10">
            <w:pPr>
              <w:pStyle w:val="a8"/>
              <w:spacing w:line="240" w:lineRule="auto"/>
              <w:ind w:firstLine="0"/>
              <w:rPr>
                <w:rFonts w:ascii="Times New Roman" w:hAnsi="Times New Roman" w:cs="Times New Roman"/>
                <w:bCs/>
                <w:color w:val="auto"/>
                <w:sz w:val="24"/>
                <w:szCs w:val="24"/>
              </w:rPr>
            </w:pPr>
            <w:r w:rsidRPr="001D05B1">
              <w:rPr>
                <w:rFonts w:ascii="Times New Roman" w:hAnsi="Times New Roman" w:cs="Times New Roman"/>
                <w:bCs/>
                <w:color w:val="auto"/>
                <w:sz w:val="24"/>
                <w:szCs w:val="24"/>
              </w:rPr>
              <w:lastRenderedPageBreak/>
              <w:t>учащи</w:t>
            </w:r>
            <w:r w:rsidRPr="001D05B1">
              <w:rPr>
                <w:rFonts w:ascii="Times New Roman" w:hAnsi="Times New Roman" w:cs="Times New Roman"/>
                <w:bCs/>
                <w:color w:val="auto"/>
                <w:sz w:val="24"/>
                <w:szCs w:val="24"/>
              </w:rPr>
              <w:lastRenderedPageBreak/>
              <w:t>йся с ОВЗ</w:t>
            </w:r>
          </w:p>
        </w:tc>
        <w:tc>
          <w:tcPr>
            <w:tcW w:w="1418" w:type="dxa"/>
          </w:tcPr>
          <w:p w:rsidR="00787E10" w:rsidRPr="001D05B1" w:rsidRDefault="00787E10" w:rsidP="00787E10">
            <w:pPr>
              <w:pStyle w:val="a8"/>
              <w:spacing w:line="240" w:lineRule="auto"/>
              <w:ind w:firstLine="0"/>
              <w:rPr>
                <w:rFonts w:ascii="Times New Roman" w:hAnsi="Times New Roman" w:cs="Times New Roman"/>
                <w:bCs/>
                <w:color w:val="auto"/>
                <w:sz w:val="24"/>
                <w:szCs w:val="24"/>
              </w:rPr>
            </w:pPr>
            <w:r w:rsidRPr="001D05B1">
              <w:rPr>
                <w:rFonts w:ascii="Times New Roman" w:hAnsi="Times New Roman" w:cs="Times New Roman"/>
                <w:bCs/>
                <w:color w:val="auto"/>
                <w:sz w:val="24"/>
                <w:szCs w:val="24"/>
              </w:rPr>
              <w:lastRenderedPageBreak/>
              <w:t>Сентябрь/д</w:t>
            </w:r>
            <w:r w:rsidRPr="001D05B1">
              <w:rPr>
                <w:rFonts w:ascii="Times New Roman" w:hAnsi="Times New Roman" w:cs="Times New Roman"/>
                <w:bCs/>
                <w:color w:val="auto"/>
                <w:sz w:val="24"/>
                <w:szCs w:val="24"/>
              </w:rPr>
              <w:lastRenderedPageBreak/>
              <w:t>екабрь/май</w:t>
            </w:r>
          </w:p>
        </w:tc>
        <w:tc>
          <w:tcPr>
            <w:tcW w:w="1276" w:type="dxa"/>
            <w:vMerge w:val="restart"/>
          </w:tcPr>
          <w:p w:rsidR="00787E10" w:rsidRPr="001D05B1" w:rsidRDefault="00787E10" w:rsidP="00787E10">
            <w:pPr>
              <w:pStyle w:val="a8"/>
              <w:spacing w:line="240" w:lineRule="auto"/>
              <w:ind w:firstLine="0"/>
              <w:rPr>
                <w:rFonts w:ascii="Times New Roman" w:hAnsi="Times New Roman" w:cs="Times New Roman"/>
                <w:bCs/>
                <w:color w:val="auto"/>
                <w:sz w:val="24"/>
                <w:szCs w:val="24"/>
              </w:rPr>
            </w:pPr>
            <w:r w:rsidRPr="001D05B1">
              <w:rPr>
                <w:rFonts w:ascii="Times New Roman" w:hAnsi="Times New Roman" w:cs="Times New Roman"/>
                <w:bCs/>
                <w:color w:val="auto"/>
                <w:sz w:val="24"/>
                <w:szCs w:val="24"/>
              </w:rPr>
              <w:lastRenderedPageBreak/>
              <w:t>Специали</w:t>
            </w:r>
            <w:r w:rsidRPr="001D05B1">
              <w:rPr>
                <w:rFonts w:ascii="Times New Roman" w:hAnsi="Times New Roman" w:cs="Times New Roman"/>
                <w:bCs/>
                <w:color w:val="auto"/>
                <w:sz w:val="24"/>
                <w:szCs w:val="24"/>
              </w:rPr>
              <w:lastRenderedPageBreak/>
              <w:t>сты ПМПк</w:t>
            </w:r>
          </w:p>
        </w:tc>
      </w:tr>
      <w:tr w:rsidR="00787E10" w:rsidRPr="001D05B1" w:rsidTr="001D05B1">
        <w:trPr>
          <w:trHeight w:val="552"/>
        </w:trPr>
        <w:tc>
          <w:tcPr>
            <w:tcW w:w="567" w:type="dxa"/>
            <w:vMerge/>
            <w:tcBorders>
              <w:bottom w:val="single" w:sz="4" w:space="0" w:color="auto"/>
            </w:tcBorders>
          </w:tcPr>
          <w:p w:rsidR="00787E10" w:rsidRPr="001D05B1" w:rsidRDefault="00787E10" w:rsidP="00787E10">
            <w:pPr>
              <w:pStyle w:val="21"/>
              <w:numPr>
                <w:ilvl w:val="0"/>
                <w:numId w:val="0"/>
              </w:numPr>
              <w:spacing w:line="240" w:lineRule="auto"/>
              <w:jc w:val="center"/>
              <w:rPr>
                <w:spacing w:val="2"/>
                <w:sz w:val="24"/>
              </w:rPr>
            </w:pPr>
          </w:p>
        </w:tc>
        <w:tc>
          <w:tcPr>
            <w:tcW w:w="4111" w:type="dxa"/>
            <w:vMerge/>
            <w:tcBorders>
              <w:bottom w:val="single" w:sz="4" w:space="0" w:color="auto"/>
            </w:tcBorders>
          </w:tcPr>
          <w:p w:rsidR="00787E10" w:rsidRPr="001D05B1" w:rsidRDefault="00787E10" w:rsidP="00787E10">
            <w:pPr>
              <w:pStyle w:val="21"/>
              <w:numPr>
                <w:ilvl w:val="0"/>
                <w:numId w:val="0"/>
              </w:numPr>
              <w:spacing w:line="240" w:lineRule="auto"/>
              <w:rPr>
                <w:spacing w:val="2"/>
                <w:sz w:val="24"/>
              </w:rPr>
            </w:pPr>
          </w:p>
        </w:tc>
        <w:tc>
          <w:tcPr>
            <w:tcW w:w="1843" w:type="dxa"/>
            <w:vMerge/>
            <w:tcBorders>
              <w:bottom w:val="single" w:sz="4" w:space="0" w:color="auto"/>
            </w:tcBorders>
          </w:tcPr>
          <w:p w:rsidR="00787E10" w:rsidRPr="001D05B1" w:rsidRDefault="00787E10" w:rsidP="00787E10">
            <w:pPr>
              <w:pStyle w:val="a8"/>
              <w:spacing w:line="240" w:lineRule="auto"/>
              <w:ind w:firstLine="0"/>
              <w:rPr>
                <w:rFonts w:ascii="Times New Roman" w:hAnsi="Times New Roman" w:cs="Times New Roman"/>
                <w:bCs/>
                <w:color w:val="auto"/>
                <w:sz w:val="24"/>
                <w:szCs w:val="24"/>
              </w:rPr>
            </w:pPr>
          </w:p>
        </w:tc>
        <w:tc>
          <w:tcPr>
            <w:tcW w:w="992" w:type="dxa"/>
            <w:tcBorders>
              <w:bottom w:val="single" w:sz="4" w:space="0" w:color="auto"/>
            </w:tcBorders>
          </w:tcPr>
          <w:p w:rsidR="00787E10" w:rsidRPr="001D05B1" w:rsidRDefault="00787E10" w:rsidP="00787E10">
            <w:pPr>
              <w:pStyle w:val="a8"/>
              <w:spacing w:line="240" w:lineRule="auto"/>
              <w:ind w:firstLine="0"/>
              <w:rPr>
                <w:rFonts w:ascii="Times New Roman" w:hAnsi="Times New Roman" w:cs="Times New Roman"/>
                <w:bCs/>
                <w:color w:val="auto"/>
                <w:sz w:val="24"/>
                <w:szCs w:val="24"/>
              </w:rPr>
            </w:pPr>
            <w:r w:rsidRPr="001D05B1">
              <w:rPr>
                <w:rFonts w:ascii="Times New Roman" w:hAnsi="Times New Roman" w:cs="Times New Roman"/>
                <w:bCs/>
                <w:color w:val="auto"/>
                <w:sz w:val="24"/>
                <w:szCs w:val="24"/>
              </w:rPr>
              <w:t>Новые учащиеся с ОВЗ</w:t>
            </w:r>
          </w:p>
        </w:tc>
        <w:tc>
          <w:tcPr>
            <w:tcW w:w="1418" w:type="dxa"/>
            <w:tcBorders>
              <w:bottom w:val="single" w:sz="4" w:space="0" w:color="auto"/>
            </w:tcBorders>
          </w:tcPr>
          <w:p w:rsidR="00787E10" w:rsidRPr="001D05B1" w:rsidRDefault="00787E10" w:rsidP="00787E10">
            <w:pPr>
              <w:pStyle w:val="a8"/>
              <w:spacing w:line="240" w:lineRule="auto"/>
              <w:ind w:firstLine="0"/>
              <w:rPr>
                <w:rFonts w:ascii="Times New Roman" w:hAnsi="Times New Roman" w:cs="Times New Roman"/>
                <w:bCs/>
                <w:color w:val="auto"/>
                <w:sz w:val="24"/>
                <w:szCs w:val="24"/>
              </w:rPr>
            </w:pPr>
            <w:r w:rsidRPr="001D05B1">
              <w:rPr>
                <w:rFonts w:ascii="Times New Roman" w:hAnsi="Times New Roman" w:cs="Times New Roman"/>
                <w:bCs/>
                <w:color w:val="auto"/>
                <w:sz w:val="24"/>
                <w:szCs w:val="24"/>
              </w:rPr>
              <w:t>По мере выявления</w:t>
            </w:r>
          </w:p>
        </w:tc>
        <w:tc>
          <w:tcPr>
            <w:tcW w:w="1276" w:type="dxa"/>
            <w:vMerge/>
            <w:tcBorders>
              <w:bottom w:val="single" w:sz="4" w:space="0" w:color="auto"/>
            </w:tcBorders>
          </w:tcPr>
          <w:p w:rsidR="00787E10" w:rsidRPr="001D05B1" w:rsidRDefault="00787E10" w:rsidP="00787E10">
            <w:pPr>
              <w:pStyle w:val="a8"/>
              <w:spacing w:line="240" w:lineRule="auto"/>
              <w:ind w:firstLine="0"/>
              <w:rPr>
                <w:rFonts w:ascii="Times New Roman" w:hAnsi="Times New Roman" w:cs="Times New Roman"/>
                <w:b/>
                <w:bCs/>
                <w:color w:val="auto"/>
                <w:sz w:val="24"/>
                <w:szCs w:val="24"/>
              </w:rPr>
            </w:pPr>
          </w:p>
        </w:tc>
      </w:tr>
      <w:tr w:rsidR="00787E10" w:rsidRPr="001D05B1" w:rsidTr="001D05B1">
        <w:tc>
          <w:tcPr>
            <w:tcW w:w="567" w:type="dxa"/>
            <w:vMerge w:val="restart"/>
          </w:tcPr>
          <w:p w:rsidR="00787E10" w:rsidRPr="001D05B1" w:rsidRDefault="00787E10" w:rsidP="00787E10">
            <w:pPr>
              <w:pStyle w:val="21"/>
              <w:numPr>
                <w:ilvl w:val="0"/>
                <w:numId w:val="0"/>
              </w:numPr>
              <w:spacing w:line="240" w:lineRule="auto"/>
              <w:jc w:val="center"/>
              <w:rPr>
                <w:spacing w:val="2"/>
                <w:sz w:val="24"/>
              </w:rPr>
            </w:pPr>
            <w:r w:rsidRPr="001D05B1">
              <w:rPr>
                <w:spacing w:val="2"/>
                <w:sz w:val="24"/>
              </w:rPr>
              <w:t>3.2</w:t>
            </w:r>
          </w:p>
        </w:tc>
        <w:tc>
          <w:tcPr>
            <w:tcW w:w="4111" w:type="dxa"/>
            <w:vMerge w:val="restart"/>
          </w:tcPr>
          <w:p w:rsidR="00787E10" w:rsidRPr="001D05B1" w:rsidRDefault="00787E10" w:rsidP="00787E10">
            <w:pPr>
              <w:pStyle w:val="21"/>
              <w:numPr>
                <w:ilvl w:val="0"/>
                <w:numId w:val="0"/>
              </w:numPr>
              <w:spacing w:line="240" w:lineRule="auto"/>
              <w:rPr>
                <w:sz w:val="24"/>
              </w:rPr>
            </w:pPr>
            <w:r w:rsidRPr="001D05B1">
              <w:rPr>
                <w:spacing w:val="2"/>
                <w:sz w:val="24"/>
              </w:rPr>
              <w:t>консультирование специалистами педагогов по выбору индивидуально ориентированных методов и приёмов работы</w:t>
            </w:r>
            <w:r w:rsidRPr="001D05B1">
              <w:rPr>
                <w:sz w:val="24"/>
              </w:rPr>
              <w:t xml:space="preserve"> с учащимся с ОВЗ</w:t>
            </w:r>
          </w:p>
        </w:tc>
        <w:tc>
          <w:tcPr>
            <w:tcW w:w="1843" w:type="dxa"/>
          </w:tcPr>
          <w:p w:rsidR="00787E10" w:rsidRPr="001D05B1" w:rsidRDefault="00787E10" w:rsidP="00787E10">
            <w:pPr>
              <w:pStyle w:val="a8"/>
              <w:spacing w:line="240" w:lineRule="auto"/>
              <w:ind w:firstLine="0"/>
              <w:rPr>
                <w:rFonts w:ascii="Times New Roman" w:hAnsi="Times New Roman" w:cs="Times New Roman"/>
                <w:bCs/>
                <w:color w:val="auto"/>
                <w:sz w:val="24"/>
                <w:szCs w:val="24"/>
              </w:rPr>
            </w:pPr>
            <w:r w:rsidRPr="001D05B1">
              <w:rPr>
                <w:rFonts w:ascii="Times New Roman" w:hAnsi="Times New Roman" w:cs="Times New Roman"/>
                <w:bCs/>
                <w:color w:val="auto"/>
                <w:sz w:val="24"/>
                <w:szCs w:val="24"/>
              </w:rPr>
              <w:t>Консультирование педагогов групповое на заседаниях МО по итогам ПМПк:</w:t>
            </w:r>
          </w:p>
          <w:p w:rsidR="00787E10" w:rsidRPr="001D05B1" w:rsidRDefault="00787E10" w:rsidP="00787E10">
            <w:pPr>
              <w:pStyle w:val="a8"/>
              <w:spacing w:line="240" w:lineRule="auto"/>
              <w:ind w:firstLine="0"/>
              <w:rPr>
                <w:rFonts w:ascii="Times New Roman" w:hAnsi="Times New Roman" w:cs="Times New Roman"/>
                <w:bCs/>
                <w:color w:val="auto"/>
                <w:sz w:val="24"/>
                <w:szCs w:val="24"/>
              </w:rPr>
            </w:pPr>
            <w:r w:rsidRPr="001D05B1">
              <w:rPr>
                <w:rFonts w:ascii="Times New Roman" w:hAnsi="Times New Roman" w:cs="Times New Roman"/>
                <w:bCs/>
                <w:color w:val="auto"/>
                <w:sz w:val="24"/>
                <w:szCs w:val="24"/>
              </w:rPr>
              <w:t xml:space="preserve">«Индивидуальные особенности учащихся с ОВЗ, </w:t>
            </w:r>
            <w:r w:rsidRPr="001D05B1">
              <w:rPr>
                <w:rFonts w:ascii="Times New Roman" w:hAnsi="Times New Roman" w:cs="Times New Roman"/>
                <w:spacing w:val="2"/>
                <w:sz w:val="24"/>
                <w:szCs w:val="24"/>
              </w:rPr>
              <w:t>методы и приёмы работы</w:t>
            </w:r>
            <w:r w:rsidRPr="001D05B1">
              <w:rPr>
                <w:rFonts w:ascii="Times New Roman" w:hAnsi="Times New Roman" w:cs="Times New Roman"/>
                <w:sz w:val="24"/>
                <w:szCs w:val="24"/>
              </w:rPr>
              <w:t xml:space="preserve"> с учащимся с ОВЗ</w:t>
            </w:r>
            <w:r w:rsidRPr="001D05B1">
              <w:rPr>
                <w:rFonts w:ascii="Times New Roman" w:hAnsi="Times New Roman" w:cs="Times New Roman"/>
                <w:bCs/>
                <w:color w:val="auto"/>
                <w:sz w:val="24"/>
                <w:szCs w:val="24"/>
              </w:rPr>
              <w:t>»</w:t>
            </w:r>
          </w:p>
        </w:tc>
        <w:tc>
          <w:tcPr>
            <w:tcW w:w="992" w:type="dxa"/>
            <w:vMerge w:val="restart"/>
          </w:tcPr>
          <w:p w:rsidR="00787E10" w:rsidRPr="001D05B1" w:rsidRDefault="00787E10" w:rsidP="00787E10">
            <w:pPr>
              <w:pStyle w:val="a8"/>
              <w:spacing w:line="240" w:lineRule="auto"/>
              <w:ind w:firstLine="0"/>
              <w:rPr>
                <w:rFonts w:ascii="Times New Roman" w:hAnsi="Times New Roman" w:cs="Times New Roman"/>
                <w:bCs/>
                <w:color w:val="auto"/>
                <w:sz w:val="24"/>
                <w:szCs w:val="24"/>
              </w:rPr>
            </w:pPr>
            <w:r w:rsidRPr="001D05B1">
              <w:rPr>
                <w:rFonts w:ascii="Times New Roman" w:hAnsi="Times New Roman" w:cs="Times New Roman"/>
                <w:bCs/>
                <w:color w:val="auto"/>
                <w:sz w:val="24"/>
                <w:szCs w:val="24"/>
              </w:rPr>
              <w:t>1-4 класс</w:t>
            </w:r>
          </w:p>
        </w:tc>
        <w:tc>
          <w:tcPr>
            <w:tcW w:w="1418" w:type="dxa"/>
          </w:tcPr>
          <w:p w:rsidR="00787E10" w:rsidRPr="001D05B1" w:rsidRDefault="00787E10" w:rsidP="00787E10">
            <w:pPr>
              <w:pStyle w:val="a8"/>
              <w:spacing w:line="240" w:lineRule="auto"/>
              <w:ind w:firstLine="0"/>
              <w:rPr>
                <w:rFonts w:ascii="Times New Roman" w:hAnsi="Times New Roman" w:cs="Times New Roman"/>
                <w:bCs/>
                <w:color w:val="auto"/>
                <w:sz w:val="24"/>
                <w:szCs w:val="24"/>
              </w:rPr>
            </w:pPr>
            <w:r w:rsidRPr="001D05B1">
              <w:rPr>
                <w:rFonts w:ascii="Times New Roman" w:hAnsi="Times New Roman" w:cs="Times New Roman"/>
                <w:bCs/>
                <w:color w:val="auto"/>
                <w:sz w:val="24"/>
                <w:szCs w:val="24"/>
              </w:rPr>
              <w:t>Сентябрь/декабрь/май</w:t>
            </w:r>
          </w:p>
        </w:tc>
        <w:tc>
          <w:tcPr>
            <w:tcW w:w="1276" w:type="dxa"/>
            <w:vMerge w:val="restart"/>
          </w:tcPr>
          <w:p w:rsidR="00787E10" w:rsidRPr="001D05B1" w:rsidRDefault="00787E10" w:rsidP="00787E10">
            <w:pPr>
              <w:pStyle w:val="a8"/>
              <w:spacing w:line="240" w:lineRule="auto"/>
              <w:ind w:firstLine="0"/>
              <w:rPr>
                <w:rFonts w:ascii="Times New Roman" w:hAnsi="Times New Roman" w:cs="Times New Roman"/>
                <w:b/>
                <w:bCs/>
                <w:color w:val="auto"/>
                <w:sz w:val="24"/>
                <w:szCs w:val="24"/>
              </w:rPr>
            </w:pPr>
            <w:r w:rsidRPr="001D05B1">
              <w:rPr>
                <w:rFonts w:ascii="Times New Roman" w:hAnsi="Times New Roman" w:cs="Times New Roman"/>
                <w:bCs/>
                <w:color w:val="auto"/>
                <w:sz w:val="24"/>
                <w:szCs w:val="24"/>
              </w:rPr>
              <w:t>Специалисты ПМПк</w:t>
            </w:r>
          </w:p>
        </w:tc>
      </w:tr>
      <w:tr w:rsidR="00787E10" w:rsidRPr="001D05B1" w:rsidTr="001D05B1">
        <w:tc>
          <w:tcPr>
            <w:tcW w:w="567" w:type="dxa"/>
            <w:vMerge/>
          </w:tcPr>
          <w:p w:rsidR="00787E10" w:rsidRPr="001D05B1" w:rsidRDefault="00787E10" w:rsidP="00787E10">
            <w:pPr>
              <w:pStyle w:val="21"/>
              <w:numPr>
                <w:ilvl w:val="0"/>
                <w:numId w:val="0"/>
              </w:numPr>
              <w:spacing w:line="240" w:lineRule="auto"/>
              <w:jc w:val="center"/>
              <w:rPr>
                <w:spacing w:val="2"/>
                <w:sz w:val="24"/>
              </w:rPr>
            </w:pPr>
          </w:p>
        </w:tc>
        <w:tc>
          <w:tcPr>
            <w:tcW w:w="4111" w:type="dxa"/>
            <w:vMerge/>
          </w:tcPr>
          <w:p w:rsidR="00787E10" w:rsidRPr="001D05B1" w:rsidRDefault="00787E10" w:rsidP="00787E10">
            <w:pPr>
              <w:pStyle w:val="21"/>
              <w:numPr>
                <w:ilvl w:val="0"/>
                <w:numId w:val="0"/>
              </w:numPr>
              <w:spacing w:line="240" w:lineRule="auto"/>
              <w:rPr>
                <w:spacing w:val="2"/>
                <w:sz w:val="24"/>
              </w:rPr>
            </w:pPr>
          </w:p>
        </w:tc>
        <w:tc>
          <w:tcPr>
            <w:tcW w:w="1843" w:type="dxa"/>
          </w:tcPr>
          <w:p w:rsidR="00787E10" w:rsidRPr="001D05B1" w:rsidRDefault="00787E10" w:rsidP="00787E10">
            <w:pPr>
              <w:pStyle w:val="a8"/>
              <w:spacing w:line="240" w:lineRule="auto"/>
              <w:ind w:firstLine="0"/>
              <w:rPr>
                <w:rFonts w:ascii="Times New Roman" w:hAnsi="Times New Roman" w:cs="Times New Roman"/>
                <w:bCs/>
                <w:color w:val="auto"/>
                <w:sz w:val="24"/>
                <w:szCs w:val="24"/>
              </w:rPr>
            </w:pPr>
            <w:r w:rsidRPr="001D05B1">
              <w:rPr>
                <w:rFonts w:ascii="Times New Roman" w:hAnsi="Times New Roman" w:cs="Times New Roman"/>
                <w:bCs/>
                <w:color w:val="auto"/>
                <w:sz w:val="24"/>
                <w:szCs w:val="24"/>
              </w:rPr>
              <w:t>Консультирование педагогов индивидуальное</w:t>
            </w:r>
          </w:p>
        </w:tc>
        <w:tc>
          <w:tcPr>
            <w:tcW w:w="992" w:type="dxa"/>
            <w:vMerge/>
          </w:tcPr>
          <w:p w:rsidR="00787E10" w:rsidRPr="001D05B1" w:rsidRDefault="00787E10" w:rsidP="00787E10">
            <w:pPr>
              <w:pStyle w:val="a8"/>
              <w:spacing w:line="240" w:lineRule="auto"/>
              <w:ind w:firstLine="0"/>
              <w:rPr>
                <w:rFonts w:ascii="Times New Roman" w:hAnsi="Times New Roman" w:cs="Times New Roman"/>
                <w:bCs/>
                <w:color w:val="auto"/>
                <w:sz w:val="24"/>
                <w:szCs w:val="24"/>
              </w:rPr>
            </w:pPr>
          </w:p>
        </w:tc>
        <w:tc>
          <w:tcPr>
            <w:tcW w:w="1418" w:type="dxa"/>
          </w:tcPr>
          <w:p w:rsidR="00787E10" w:rsidRPr="001D05B1" w:rsidRDefault="00787E10" w:rsidP="00787E10">
            <w:pPr>
              <w:pStyle w:val="a8"/>
              <w:spacing w:line="240" w:lineRule="auto"/>
              <w:ind w:firstLine="0"/>
              <w:rPr>
                <w:rFonts w:ascii="Times New Roman" w:hAnsi="Times New Roman" w:cs="Times New Roman"/>
                <w:bCs/>
                <w:color w:val="auto"/>
                <w:sz w:val="24"/>
                <w:szCs w:val="24"/>
              </w:rPr>
            </w:pPr>
            <w:r w:rsidRPr="001D05B1">
              <w:rPr>
                <w:rFonts w:ascii="Times New Roman" w:hAnsi="Times New Roman" w:cs="Times New Roman"/>
                <w:bCs/>
                <w:color w:val="auto"/>
                <w:sz w:val="24"/>
                <w:szCs w:val="24"/>
              </w:rPr>
              <w:t>по запросу</w:t>
            </w:r>
          </w:p>
        </w:tc>
        <w:tc>
          <w:tcPr>
            <w:tcW w:w="1276" w:type="dxa"/>
            <w:vMerge/>
          </w:tcPr>
          <w:p w:rsidR="00787E10" w:rsidRPr="001D05B1" w:rsidRDefault="00787E10" w:rsidP="00787E10">
            <w:pPr>
              <w:pStyle w:val="a8"/>
              <w:spacing w:line="240" w:lineRule="auto"/>
              <w:ind w:firstLine="0"/>
              <w:rPr>
                <w:rFonts w:ascii="Times New Roman" w:hAnsi="Times New Roman" w:cs="Times New Roman"/>
                <w:b/>
                <w:bCs/>
                <w:color w:val="auto"/>
                <w:sz w:val="24"/>
                <w:szCs w:val="24"/>
              </w:rPr>
            </w:pPr>
          </w:p>
        </w:tc>
      </w:tr>
      <w:tr w:rsidR="00787E10" w:rsidRPr="001D05B1" w:rsidTr="001D05B1">
        <w:tc>
          <w:tcPr>
            <w:tcW w:w="567" w:type="dxa"/>
          </w:tcPr>
          <w:p w:rsidR="00787E10" w:rsidRPr="001D05B1" w:rsidRDefault="00787E10" w:rsidP="00787E10">
            <w:pPr>
              <w:pStyle w:val="21"/>
              <w:numPr>
                <w:ilvl w:val="0"/>
                <w:numId w:val="0"/>
              </w:numPr>
              <w:spacing w:line="240" w:lineRule="auto"/>
              <w:jc w:val="center"/>
              <w:rPr>
                <w:sz w:val="24"/>
              </w:rPr>
            </w:pPr>
            <w:r w:rsidRPr="001D05B1">
              <w:rPr>
                <w:sz w:val="24"/>
              </w:rPr>
              <w:t>3.3</w:t>
            </w:r>
          </w:p>
        </w:tc>
        <w:tc>
          <w:tcPr>
            <w:tcW w:w="4111" w:type="dxa"/>
          </w:tcPr>
          <w:p w:rsidR="00787E10" w:rsidRPr="001D05B1" w:rsidRDefault="00787E10" w:rsidP="00787E10">
            <w:pPr>
              <w:pStyle w:val="21"/>
              <w:numPr>
                <w:ilvl w:val="0"/>
                <w:numId w:val="0"/>
              </w:numPr>
              <w:spacing w:line="240" w:lineRule="auto"/>
              <w:rPr>
                <w:sz w:val="24"/>
              </w:rPr>
            </w:pPr>
            <w:r w:rsidRPr="001D05B1">
              <w:rPr>
                <w:sz w:val="24"/>
              </w:rPr>
              <w:t>консультативная помощь семье в вопросах выбора стратегии воспитания и приёмов коррекционного обучения учащегося с ОВЗ.</w:t>
            </w:r>
          </w:p>
        </w:tc>
        <w:tc>
          <w:tcPr>
            <w:tcW w:w="1843" w:type="dxa"/>
          </w:tcPr>
          <w:p w:rsidR="00787E10" w:rsidRPr="001D05B1" w:rsidRDefault="00787E10" w:rsidP="00787E10">
            <w:pPr>
              <w:pStyle w:val="a8"/>
              <w:spacing w:line="240" w:lineRule="auto"/>
              <w:ind w:firstLine="0"/>
              <w:rPr>
                <w:rFonts w:ascii="Times New Roman" w:hAnsi="Times New Roman" w:cs="Times New Roman"/>
                <w:bCs/>
                <w:color w:val="auto"/>
                <w:sz w:val="24"/>
                <w:szCs w:val="24"/>
              </w:rPr>
            </w:pPr>
            <w:r w:rsidRPr="001D05B1">
              <w:rPr>
                <w:rFonts w:ascii="Times New Roman" w:hAnsi="Times New Roman" w:cs="Times New Roman"/>
                <w:bCs/>
                <w:color w:val="auto"/>
                <w:sz w:val="24"/>
                <w:szCs w:val="24"/>
              </w:rPr>
              <w:t>консультации</w:t>
            </w:r>
          </w:p>
        </w:tc>
        <w:tc>
          <w:tcPr>
            <w:tcW w:w="992" w:type="dxa"/>
          </w:tcPr>
          <w:p w:rsidR="00787E10" w:rsidRPr="001D05B1" w:rsidRDefault="00787E10" w:rsidP="00787E10">
            <w:pPr>
              <w:pStyle w:val="a8"/>
              <w:spacing w:line="240" w:lineRule="auto"/>
              <w:ind w:firstLine="0"/>
              <w:rPr>
                <w:rFonts w:ascii="Times New Roman" w:hAnsi="Times New Roman" w:cs="Times New Roman"/>
                <w:bCs/>
                <w:color w:val="auto"/>
                <w:sz w:val="24"/>
                <w:szCs w:val="24"/>
              </w:rPr>
            </w:pPr>
            <w:r w:rsidRPr="001D05B1">
              <w:rPr>
                <w:rFonts w:ascii="Times New Roman" w:hAnsi="Times New Roman" w:cs="Times New Roman"/>
                <w:bCs/>
                <w:color w:val="auto"/>
                <w:sz w:val="24"/>
                <w:szCs w:val="24"/>
              </w:rPr>
              <w:t xml:space="preserve">учащийся с ОВЗ </w:t>
            </w:r>
          </w:p>
        </w:tc>
        <w:tc>
          <w:tcPr>
            <w:tcW w:w="1418" w:type="dxa"/>
          </w:tcPr>
          <w:p w:rsidR="00787E10" w:rsidRPr="001D05B1" w:rsidRDefault="00787E10" w:rsidP="00787E10">
            <w:pPr>
              <w:pStyle w:val="a8"/>
              <w:spacing w:line="240" w:lineRule="auto"/>
              <w:ind w:firstLine="0"/>
              <w:rPr>
                <w:rFonts w:ascii="Times New Roman" w:hAnsi="Times New Roman" w:cs="Times New Roman"/>
                <w:bCs/>
                <w:color w:val="auto"/>
                <w:sz w:val="24"/>
                <w:szCs w:val="24"/>
              </w:rPr>
            </w:pPr>
            <w:r w:rsidRPr="001D05B1">
              <w:rPr>
                <w:rFonts w:ascii="Times New Roman" w:hAnsi="Times New Roman" w:cs="Times New Roman"/>
                <w:bCs/>
                <w:color w:val="auto"/>
                <w:sz w:val="24"/>
                <w:szCs w:val="24"/>
              </w:rPr>
              <w:t>По запросу</w:t>
            </w:r>
          </w:p>
        </w:tc>
        <w:tc>
          <w:tcPr>
            <w:tcW w:w="1276" w:type="dxa"/>
            <w:vMerge/>
          </w:tcPr>
          <w:p w:rsidR="00787E10" w:rsidRPr="001D05B1" w:rsidRDefault="00787E10" w:rsidP="00787E10">
            <w:pPr>
              <w:pStyle w:val="a8"/>
              <w:spacing w:line="240" w:lineRule="auto"/>
              <w:ind w:firstLine="0"/>
              <w:rPr>
                <w:rFonts w:ascii="Times New Roman" w:hAnsi="Times New Roman" w:cs="Times New Roman"/>
                <w:b/>
                <w:bCs/>
                <w:color w:val="auto"/>
                <w:sz w:val="24"/>
                <w:szCs w:val="24"/>
              </w:rPr>
            </w:pPr>
          </w:p>
        </w:tc>
      </w:tr>
      <w:tr w:rsidR="00787E10" w:rsidRPr="001D05B1" w:rsidTr="001D05B1">
        <w:tc>
          <w:tcPr>
            <w:tcW w:w="567" w:type="dxa"/>
          </w:tcPr>
          <w:p w:rsidR="00787E10" w:rsidRPr="001D05B1" w:rsidRDefault="00787E10" w:rsidP="00787E10">
            <w:pPr>
              <w:pStyle w:val="a8"/>
              <w:spacing w:line="240" w:lineRule="auto"/>
              <w:ind w:left="-3440" w:firstLine="3440"/>
              <w:jc w:val="center"/>
              <w:rPr>
                <w:rFonts w:ascii="Times New Roman" w:hAnsi="Times New Roman" w:cs="Times New Roman"/>
                <w:b/>
                <w:iCs/>
                <w:spacing w:val="2"/>
                <w:sz w:val="24"/>
                <w:szCs w:val="24"/>
              </w:rPr>
            </w:pPr>
            <w:r w:rsidRPr="001D05B1">
              <w:rPr>
                <w:rFonts w:ascii="Times New Roman" w:hAnsi="Times New Roman" w:cs="Times New Roman"/>
                <w:b/>
                <w:iCs/>
                <w:spacing w:val="2"/>
                <w:sz w:val="24"/>
                <w:szCs w:val="24"/>
              </w:rPr>
              <w:t>4</w:t>
            </w:r>
          </w:p>
        </w:tc>
        <w:tc>
          <w:tcPr>
            <w:tcW w:w="8364" w:type="dxa"/>
            <w:gridSpan w:val="4"/>
          </w:tcPr>
          <w:p w:rsidR="00787E10" w:rsidRPr="001D05B1" w:rsidRDefault="00787E10" w:rsidP="00787E10">
            <w:pPr>
              <w:pStyle w:val="a8"/>
              <w:spacing w:line="240" w:lineRule="auto"/>
              <w:ind w:left="-3440" w:firstLine="3440"/>
              <w:jc w:val="center"/>
              <w:rPr>
                <w:rFonts w:ascii="Times New Roman" w:hAnsi="Times New Roman" w:cs="Times New Roman"/>
                <w:spacing w:val="2"/>
                <w:sz w:val="24"/>
                <w:szCs w:val="24"/>
              </w:rPr>
            </w:pPr>
            <w:r w:rsidRPr="001D05B1">
              <w:rPr>
                <w:rFonts w:ascii="Times New Roman" w:hAnsi="Times New Roman" w:cs="Times New Roman"/>
                <w:b/>
                <w:iCs/>
                <w:spacing w:val="2"/>
                <w:sz w:val="24"/>
                <w:szCs w:val="24"/>
              </w:rPr>
              <w:t xml:space="preserve">Направление </w:t>
            </w:r>
            <w:proofErr w:type="gramStart"/>
            <w:r w:rsidRPr="001D05B1">
              <w:rPr>
                <w:rFonts w:ascii="Times New Roman" w:hAnsi="Times New Roman" w:cs="Times New Roman"/>
                <w:b/>
                <w:iCs/>
                <w:spacing w:val="2"/>
                <w:sz w:val="24"/>
                <w:szCs w:val="24"/>
              </w:rPr>
              <w:t>-И</w:t>
            </w:r>
            <w:proofErr w:type="gramEnd"/>
            <w:r w:rsidRPr="001D05B1">
              <w:rPr>
                <w:rFonts w:ascii="Times New Roman" w:hAnsi="Times New Roman" w:cs="Times New Roman"/>
                <w:b/>
                <w:iCs/>
                <w:spacing w:val="2"/>
                <w:sz w:val="24"/>
                <w:szCs w:val="24"/>
              </w:rPr>
              <w:t>нформационно­просветительская работа</w:t>
            </w:r>
          </w:p>
          <w:p w:rsidR="00787E10" w:rsidRPr="001D05B1" w:rsidRDefault="00787E10" w:rsidP="00787E10">
            <w:pPr>
              <w:pStyle w:val="a8"/>
              <w:spacing w:line="240" w:lineRule="auto"/>
              <w:ind w:left="34" w:firstLine="0"/>
              <w:jc w:val="center"/>
              <w:rPr>
                <w:rFonts w:ascii="Times New Roman" w:hAnsi="Times New Roman" w:cs="Times New Roman"/>
                <w:sz w:val="24"/>
                <w:szCs w:val="24"/>
              </w:rPr>
            </w:pPr>
            <w:proofErr w:type="gramStart"/>
            <w:r w:rsidRPr="001D05B1">
              <w:rPr>
                <w:rFonts w:ascii="Times New Roman" w:hAnsi="Times New Roman" w:cs="Times New Roman"/>
                <w:spacing w:val="2"/>
                <w:sz w:val="24"/>
                <w:szCs w:val="24"/>
              </w:rPr>
              <w:t xml:space="preserve">направлена на разъяснительную деятельность по вопросам, связанным </w:t>
            </w:r>
            <w:r w:rsidRPr="001D05B1">
              <w:rPr>
                <w:rFonts w:ascii="Times New Roman" w:hAnsi="Times New Roman" w:cs="Times New Roman"/>
                <w:sz w:val="24"/>
                <w:szCs w:val="24"/>
              </w:rPr>
              <w:t>с особенностями образовательного процесса для данной категории учащихся, со всеми участниками образовательных отношений — учащимися (как</w:t>
            </w:r>
            <w:proofErr w:type="gramEnd"/>
          </w:p>
          <w:p w:rsidR="00787E10" w:rsidRPr="001D05B1" w:rsidRDefault="00787E10" w:rsidP="00787E10">
            <w:pPr>
              <w:pStyle w:val="a8"/>
              <w:spacing w:line="240" w:lineRule="auto"/>
              <w:ind w:left="-3440" w:firstLine="3440"/>
              <w:jc w:val="center"/>
              <w:rPr>
                <w:rFonts w:ascii="Times New Roman" w:hAnsi="Times New Roman" w:cs="Times New Roman"/>
                <w:b/>
                <w:bCs/>
                <w:color w:val="auto"/>
                <w:sz w:val="24"/>
                <w:szCs w:val="24"/>
              </w:rPr>
            </w:pPr>
            <w:r w:rsidRPr="001D05B1">
              <w:rPr>
                <w:rFonts w:ascii="Times New Roman" w:hAnsi="Times New Roman" w:cs="Times New Roman"/>
                <w:sz w:val="24"/>
                <w:szCs w:val="24"/>
              </w:rPr>
              <w:t>имеющими, так и не имеющими недостатки в развитии), их родителями (законными представителями), педагогическими работниками</w:t>
            </w:r>
          </w:p>
        </w:tc>
        <w:tc>
          <w:tcPr>
            <w:tcW w:w="1276" w:type="dxa"/>
          </w:tcPr>
          <w:p w:rsidR="00787E10" w:rsidRPr="001D05B1" w:rsidRDefault="00787E10" w:rsidP="00787E10">
            <w:pPr>
              <w:pStyle w:val="a8"/>
              <w:spacing w:line="240" w:lineRule="auto"/>
              <w:ind w:left="-3440" w:firstLine="3440"/>
              <w:rPr>
                <w:rFonts w:ascii="Times New Roman" w:hAnsi="Times New Roman" w:cs="Times New Roman"/>
                <w:b/>
                <w:iCs/>
                <w:spacing w:val="2"/>
                <w:sz w:val="24"/>
                <w:szCs w:val="24"/>
              </w:rPr>
            </w:pPr>
          </w:p>
        </w:tc>
      </w:tr>
      <w:tr w:rsidR="00787E10" w:rsidRPr="001D05B1" w:rsidTr="001D05B1">
        <w:tc>
          <w:tcPr>
            <w:tcW w:w="567" w:type="dxa"/>
            <w:vMerge w:val="restart"/>
          </w:tcPr>
          <w:p w:rsidR="00787E10" w:rsidRPr="001D05B1" w:rsidRDefault="00787E10" w:rsidP="00787E10">
            <w:pPr>
              <w:pStyle w:val="21"/>
              <w:numPr>
                <w:ilvl w:val="0"/>
                <w:numId w:val="0"/>
              </w:numPr>
              <w:spacing w:line="240" w:lineRule="auto"/>
              <w:jc w:val="center"/>
              <w:rPr>
                <w:sz w:val="24"/>
              </w:rPr>
            </w:pPr>
            <w:r w:rsidRPr="001D05B1">
              <w:rPr>
                <w:sz w:val="24"/>
              </w:rPr>
              <w:t>4.1</w:t>
            </w:r>
          </w:p>
        </w:tc>
        <w:tc>
          <w:tcPr>
            <w:tcW w:w="4111" w:type="dxa"/>
            <w:vMerge w:val="restart"/>
          </w:tcPr>
          <w:p w:rsidR="00787E10" w:rsidRPr="001D05B1" w:rsidRDefault="00787E10" w:rsidP="00787E10">
            <w:pPr>
              <w:pStyle w:val="21"/>
              <w:numPr>
                <w:ilvl w:val="0"/>
                <w:numId w:val="0"/>
              </w:numPr>
              <w:spacing w:line="240" w:lineRule="auto"/>
              <w:rPr>
                <w:sz w:val="24"/>
              </w:rPr>
            </w:pPr>
            <w:r w:rsidRPr="001D05B1">
              <w:rPr>
                <w:sz w:val="24"/>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учащимся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учащихся с ОВЗ;</w:t>
            </w:r>
          </w:p>
        </w:tc>
        <w:tc>
          <w:tcPr>
            <w:tcW w:w="1843" w:type="dxa"/>
          </w:tcPr>
          <w:p w:rsidR="00787E10" w:rsidRPr="001D05B1" w:rsidRDefault="00787E10" w:rsidP="00787E10">
            <w:pPr>
              <w:pStyle w:val="a8"/>
              <w:spacing w:line="240" w:lineRule="auto"/>
              <w:ind w:firstLine="0"/>
              <w:rPr>
                <w:rFonts w:ascii="Times New Roman" w:hAnsi="Times New Roman" w:cs="Times New Roman"/>
                <w:bCs/>
                <w:color w:val="auto"/>
                <w:sz w:val="24"/>
                <w:szCs w:val="24"/>
              </w:rPr>
            </w:pPr>
            <w:r w:rsidRPr="001D05B1">
              <w:rPr>
                <w:rFonts w:ascii="Times New Roman" w:hAnsi="Times New Roman" w:cs="Times New Roman"/>
                <w:bCs/>
                <w:color w:val="auto"/>
                <w:sz w:val="24"/>
                <w:szCs w:val="24"/>
              </w:rPr>
              <w:t xml:space="preserve">Выступление на родительских собраниях: «Школьные трудности благополучных детей» (по итогам диагностик); </w:t>
            </w:r>
          </w:p>
        </w:tc>
        <w:tc>
          <w:tcPr>
            <w:tcW w:w="992" w:type="dxa"/>
          </w:tcPr>
          <w:p w:rsidR="00787E10" w:rsidRPr="001D05B1" w:rsidRDefault="00787E10" w:rsidP="00787E10">
            <w:pPr>
              <w:pStyle w:val="a8"/>
              <w:spacing w:line="240" w:lineRule="auto"/>
              <w:ind w:firstLine="0"/>
              <w:rPr>
                <w:rFonts w:ascii="Times New Roman" w:hAnsi="Times New Roman" w:cs="Times New Roman"/>
                <w:bCs/>
                <w:color w:val="auto"/>
                <w:sz w:val="24"/>
                <w:szCs w:val="24"/>
              </w:rPr>
            </w:pPr>
            <w:r w:rsidRPr="001D05B1">
              <w:rPr>
                <w:rFonts w:ascii="Times New Roman" w:hAnsi="Times New Roman" w:cs="Times New Roman"/>
                <w:bCs/>
                <w:color w:val="auto"/>
                <w:sz w:val="24"/>
                <w:szCs w:val="24"/>
              </w:rPr>
              <w:t>1-4 классы</w:t>
            </w:r>
          </w:p>
        </w:tc>
        <w:tc>
          <w:tcPr>
            <w:tcW w:w="1418" w:type="dxa"/>
            <w:vMerge w:val="restart"/>
          </w:tcPr>
          <w:p w:rsidR="00787E10" w:rsidRPr="001D05B1" w:rsidRDefault="00787E10" w:rsidP="00787E10">
            <w:pPr>
              <w:pStyle w:val="a8"/>
              <w:spacing w:line="240" w:lineRule="auto"/>
              <w:ind w:firstLine="0"/>
              <w:rPr>
                <w:rFonts w:ascii="Times New Roman" w:hAnsi="Times New Roman" w:cs="Times New Roman"/>
                <w:bCs/>
                <w:color w:val="auto"/>
                <w:sz w:val="24"/>
                <w:szCs w:val="24"/>
              </w:rPr>
            </w:pPr>
            <w:r w:rsidRPr="001D05B1">
              <w:rPr>
                <w:rFonts w:ascii="Times New Roman" w:hAnsi="Times New Roman" w:cs="Times New Roman"/>
                <w:bCs/>
                <w:color w:val="auto"/>
                <w:sz w:val="24"/>
                <w:szCs w:val="24"/>
              </w:rPr>
              <w:t>По графику родительских собраний</w:t>
            </w:r>
          </w:p>
        </w:tc>
        <w:tc>
          <w:tcPr>
            <w:tcW w:w="1276" w:type="dxa"/>
            <w:vMerge w:val="restart"/>
          </w:tcPr>
          <w:p w:rsidR="00787E10" w:rsidRPr="001D05B1" w:rsidRDefault="00787E10" w:rsidP="00787E10">
            <w:pPr>
              <w:pStyle w:val="a8"/>
              <w:spacing w:line="240" w:lineRule="auto"/>
              <w:ind w:firstLine="0"/>
              <w:rPr>
                <w:rFonts w:ascii="Times New Roman" w:hAnsi="Times New Roman" w:cs="Times New Roman"/>
                <w:bCs/>
                <w:color w:val="auto"/>
                <w:sz w:val="24"/>
                <w:szCs w:val="24"/>
              </w:rPr>
            </w:pPr>
            <w:r w:rsidRPr="001D05B1">
              <w:rPr>
                <w:rFonts w:ascii="Times New Roman" w:hAnsi="Times New Roman" w:cs="Times New Roman"/>
                <w:bCs/>
                <w:color w:val="auto"/>
                <w:sz w:val="24"/>
                <w:szCs w:val="24"/>
              </w:rPr>
              <w:t>Пп</w:t>
            </w:r>
          </w:p>
        </w:tc>
      </w:tr>
      <w:tr w:rsidR="00787E10" w:rsidRPr="001D05B1" w:rsidTr="001D05B1">
        <w:tc>
          <w:tcPr>
            <w:tcW w:w="567" w:type="dxa"/>
            <w:vMerge/>
          </w:tcPr>
          <w:p w:rsidR="00787E10" w:rsidRPr="001D05B1" w:rsidRDefault="00787E10" w:rsidP="00787E10">
            <w:pPr>
              <w:pStyle w:val="21"/>
              <w:numPr>
                <w:ilvl w:val="0"/>
                <w:numId w:val="0"/>
              </w:numPr>
              <w:spacing w:line="240" w:lineRule="auto"/>
              <w:jc w:val="center"/>
              <w:rPr>
                <w:sz w:val="24"/>
              </w:rPr>
            </w:pPr>
          </w:p>
        </w:tc>
        <w:tc>
          <w:tcPr>
            <w:tcW w:w="4111" w:type="dxa"/>
            <w:vMerge/>
          </w:tcPr>
          <w:p w:rsidR="00787E10" w:rsidRPr="001D05B1" w:rsidRDefault="00787E10" w:rsidP="00787E10">
            <w:pPr>
              <w:pStyle w:val="21"/>
              <w:numPr>
                <w:ilvl w:val="0"/>
                <w:numId w:val="0"/>
              </w:numPr>
              <w:spacing w:line="240" w:lineRule="auto"/>
              <w:rPr>
                <w:sz w:val="24"/>
              </w:rPr>
            </w:pPr>
          </w:p>
        </w:tc>
        <w:tc>
          <w:tcPr>
            <w:tcW w:w="1843" w:type="dxa"/>
          </w:tcPr>
          <w:p w:rsidR="00787E10" w:rsidRPr="001D05B1" w:rsidRDefault="00787E10" w:rsidP="00787E10">
            <w:pPr>
              <w:pStyle w:val="a8"/>
              <w:spacing w:line="240" w:lineRule="auto"/>
              <w:ind w:firstLine="0"/>
              <w:rPr>
                <w:rFonts w:ascii="Times New Roman" w:hAnsi="Times New Roman" w:cs="Times New Roman"/>
                <w:bCs/>
                <w:color w:val="auto"/>
                <w:sz w:val="24"/>
                <w:szCs w:val="24"/>
              </w:rPr>
            </w:pPr>
            <w:r w:rsidRPr="001D05B1">
              <w:rPr>
                <w:rFonts w:ascii="Times New Roman" w:hAnsi="Times New Roman" w:cs="Times New Roman"/>
                <w:bCs/>
                <w:color w:val="auto"/>
                <w:sz w:val="24"/>
                <w:szCs w:val="24"/>
              </w:rPr>
              <w:t>«Значение рисования в формировании читательской компетентности»</w:t>
            </w:r>
          </w:p>
        </w:tc>
        <w:tc>
          <w:tcPr>
            <w:tcW w:w="992" w:type="dxa"/>
          </w:tcPr>
          <w:p w:rsidR="00787E10" w:rsidRPr="001D05B1" w:rsidRDefault="00787E10" w:rsidP="00787E10">
            <w:pPr>
              <w:pStyle w:val="a8"/>
              <w:spacing w:line="240" w:lineRule="auto"/>
              <w:ind w:firstLine="0"/>
              <w:rPr>
                <w:rFonts w:ascii="Times New Roman" w:hAnsi="Times New Roman" w:cs="Times New Roman"/>
                <w:bCs/>
                <w:color w:val="auto"/>
                <w:sz w:val="24"/>
                <w:szCs w:val="24"/>
              </w:rPr>
            </w:pPr>
            <w:r w:rsidRPr="001D05B1">
              <w:rPr>
                <w:rFonts w:ascii="Times New Roman" w:hAnsi="Times New Roman" w:cs="Times New Roman"/>
                <w:bCs/>
                <w:color w:val="auto"/>
                <w:sz w:val="24"/>
                <w:szCs w:val="24"/>
              </w:rPr>
              <w:t>1-2 класс</w:t>
            </w:r>
          </w:p>
        </w:tc>
        <w:tc>
          <w:tcPr>
            <w:tcW w:w="1418" w:type="dxa"/>
            <w:vMerge/>
          </w:tcPr>
          <w:p w:rsidR="00787E10" w:rsidRPr="001D05B1" w:rsidRDefault="00787E10" w:rsidP="00787E10">
            <w:pPr>
              <w:pStyle w:val="a8"/>
              <w:spacing w:line="240" w:lineRule="auto"/>
              <w:ind w:firstLine="0"/>
              <w:rPr>
                <w:rFonts w:ascii="Times New Roman" w:hAnsi="Times New Roman" w:cs="Times New Roman"/>
                <w:bCs/>
                <w:color w:val="auto"/>
                <w:sz w:val="24"/>
                <w:szCs w:val="24"/>
              </w:rPr>
            </w:pPr>
          </w:p>
        </w:tc>
        <w:tc>
          <w:tcPr>
            <w:tcW w:w="1276" w:type="dxa"/>
            <w:vMerge/>
          </w:tcPr>
          <w:p w:rsidR="00787E10" w:rsidRPr="001D05B1" w:rsidRDefault="00787E10" w:rsidP="00787E10">
            <w:pPr>
              <w:pStyle w:val="a8"/>
              <w:spacing w:line="240" w:lineRule="auto"/>
              <w:ind w:firstLine="0"/>
              <w:rPr>
                <w:rFonts w:ascii="Times New Roman" w:hAnsi="Times New Roman" w:cs="Times New Roman"/>
                <w:bCs/>
                <w:color w:val="auto"/>
                <w:sz w:val="24"/>
                <w:szCs w:val="24"/>
              </w:rPr>
            </w:pPr>
          </w:p>
        </w:tc>
      </w:tr>
      <w:tr w:rsidR="00787E10" w:rsidRPr="001D05B1" w:rsidTr="001D05B1">
        <w:tc>
          <w:tcPr>
            <w:tcW w:w="567" w:type="dxa"/>
            <w:vMerge/>
          </w:tcPr>
          <w:p w:rsidR="00787E10" w:rsidRPr="001D05B1" w:rsidRDefault="00787E10" w:rsidP="00787E10">
            <w:pPr>
              <w:pStyle w:val="21"/>
              <w:numPr>
                <w:ilvl w:val="0"/>
                <w:numId w:val="0"/>
              </w:numPr>
              <w:spacing w:line="240" w:lineRule="auto"/>
              <w:jc w:val="center"/>
              <w:rPr>
                <w:sz w:val="24"/>
              </w:rPr>
            </w:pPr>
          </w:p>
        </w:tc>
        <w:tc>
          <w:tcPr>
            <w:tcW w:w="4111" w:type="dxa"/>
            <w:vMerge/>
          </w:tcPr>
          <w:p w:rsidR="00787E10" w:rsidRPr="001D05B1" w:rsidRDefault="00787E10" w:rsidP="00787E10">
            <w:pPr>
              <w:pStyle w:val="21"/>
              <w:numPr>
                <w:ilvl w:val="0"/>
                <w:numId w:val="0"/>
              </w:numPr>
              <w:spacing w:line="240" w:lineRule="auto"/>
              <w:rPr>
                <w:sz w:val="24"/>
              </w:rPr>
            </w:pPr>
          </w:p>
        </w:tc>
        <w:tc>
          <w:tcPr>
            <w:tcW w:w="1843" w:type="dxa"/>
          </w:tcPr>
          <w:p w:rsidR="00787E10" w:rsidRPr="001D05B1" w:rsidRDefault="00787E10" w:rsidP="00787E10">
            <w:pPr>
              <w:pStyle w:val="a8"/>
              <w:spacing w:line="240" w:lineRule="auto"/>
              <w:ind w:firstLine="0"/>
              <w:rPr>
                <w:rFonts w:ascii="Times New Roman" w:hAnsi="Times New Roman" w:cs="Times New Roman"/>
                <w:bCs/>
                <w:color w:val="auto"/>
                <w:sz w:val="24"/>
                <w:szCs w:val="24"/>
              </w:rPr>
            </w:pPr>
            <w:r w:rsidRPr="001D05B1">
              <w:rPr>
                <w:rFonts w:ascii="Times New Roman" w:hAnsi="Times New Roman" w:cs="Times New Roman"/>
                <w:bCs/>
                <w:color w:val="auto"/>
                <w:sz w:val="24"/>
                <w:szCs w:val="24"/>
              </w:rPr>
              <w:t xml:space="preserve">«Период адаптации и  </w:t>
            </w:r>
            <w:r w:rsidRPr="001D05B1">
              <w:rPr>
                <w:rFonts w:ascii="Times New Roman" w:hAnsi="Times New Roman" w:cs="Times New Roman"/>
                <w:bCs/>
                <w:color w:val="auto"/>
                <w:sz w:val="24"/>
                <w:szCs w:val="24"/>
              </w:rPr>
              <w:lastRenderedPageBreak/>
              <w:t>резервы ученика»</w:t>
            </w:r>
          </w:p>
        </w:tc>
        <w:tc>
          <w:tcPr>
            <w:tcW w:w="992" w:type="dxa"/>
          </w:tcPr>
          <w:p w:rsidR="00787E10" w:rsidRPr="001D05B1" w:rsidRDefault="00787E10" w:rsidP="00787E10">
            <w:pPr>
              <w:pStyle w:val="a8"/>
              <w:spacing w:line="240" w:lineRule="auto"/>
              <w:ind w:firstLine="0"/>
              <w:rPr>
                <w:rFonts w:ascii="Times New Roman" w:hAnsi="Times New Roman" w:cs="Times New Roman"/>
                <w:bCs/>
                <w:color w:val="auto"/>
                <w:sz w:val="24"/>
                <w:szCs w:val="24"/>
              </w:rPr>
            </w:pPr>
            <w:r w:rsidRPr="001D05B1">
              <w:rPr>
                <w:rFonts w:ascii="Times New Roman" w:hAnsi="Times New Roman" w:cs="Times New Roman"/>
                <w:bCs/>
                <w:color w:val="auto"/>
                <w:sz w:val="24"/>
                <w:szCs w:val="24"/>
              </w:rPr>
              <w:lastRenderedPageBreak/>
              <w:t>1 кл/4 кл</w:t>
            </w:r>
          </w:p>
        </w:tc>
        <w:tc>
          <w:tcPr>
            <w:tcW w:w="1418" w:type="dxa"/>
          </w:tcPr>
          <w:p w:rsidR="00787E10" w:rsidRPr="001D05B1" w:rsidRDefault="00787E10" w:rsidP="00787E10">
            <w:pPr>
              <w:pStyle w:val="a8"/>
              <w:spacing w:line="240" w:lineRule="auto"/>
              <w:ind w:firstLine="0"/>
              <w:rPr>
                <w:rFonts w:ascii="Times New Roman" w:hAnsi="Times New Roman" w:cs="Times New Roman"/>
                <w:bCs/>
                <w:color w:val="auto"/>
                <w:sz w:val="24"/>
                <w:szCs w:val="24"/>
              </w:rPr>
            </w:pPr>
            <w:r w:rsidRPr="001D05B1">
              <w:rPr>
                <w:rFonts w:ascii="Times New Roman" w:hAnsi="Times New Roman" w:cs="Times New Roman"/>
                <w:bCs/>
                <w:color w:val="auto"/>
                <w:sz w:val="24"/>
                <w:szCs w:val="24"/>
              </w:rPr>
              <w:t>Сентябрь/май</w:t>
            </w:r>
          </w:p>
        </w:tc>
        <w:tc>
          <w:tcPr>
            <w:tcW w:w="1276" w:type="dxa"/>
            <w:vMerge w:val="restart"/>
          </w:tcPr>
          <w:p w:rsidR="00787E10" w:rsidRPr="001D05B1" w:rsidRDefault="00787E10" w:rsidP="00787E10">
            <w:pPr>
              <w:pStyle w:val="a8"/>
              <w:spacing w:line="240" w:lineRule="auto"/>
              <w:ind w:firstLine="0"/>
              <w:rPr>
                <w:rFonts w:ascii="Times New Roman" w:hAnsi="Times New Roman" w:cs="Times New Roman"/>
                <w:bCs/>
                <w:color w:val="auto"/>
                <w:sz w:val="24"/>
                <w:szCs w:val="24"/>
              </w:rPr>
            </w:pPr>
            <w:r w:rsidRPr="001D05B1">
              <w:rPr>
                <w:rFonts w:ascii="Times New Roman" w:hAnsi="Times New Roman" w:cs="Times New Roman"/>
                <w:bCs/>
                <w:color w:val="auto"/>
                <w:sz w:val="24"/>
                <w:szCs w:val="24"/>
              </w:rPr>
              <w:t xml:space="preserve">ПП, </w:t>
            </w:r>
          </w:p>
          <w:p w:rsidR="00787E10" w:rsidRPr="001D05B1" w:rsidRDefault="00787E10" w:rsidP="00787E10">
            <w:pPr>
              <w:pStyle w:val="a8"/>
              <w:spacing w:line="240" w:lineRule="auto"/>
              <w:ind w:firstLine="0"/>
              <w:rPr>
                <w:rFonts w:ascii="Times New Roman" w:hAnsi="Times New Roman" w:cs="Times New Roman"/>
                <w:bCs/>
                <w:color w:val="auto"/>
                <w:sz w:val="24"/>
                <w:szCs w:val="24"/>
              </w:rPr>
            </w:pPr>
            <w:r w:rsidRPr="001D05B1">
              <w:rPr>
                <w:rFonts w:ascii="Times New Roman" w:hAnsi="Times New Roman" w:cs="Times New Roman"/>
                <w:bCs/>
                <w:color w:val="auto"/>
                <w:sz w:val="24"/>
                <w:szCs w:val="24"/>
              </w:rPr>
              <w:t>Мед</w:t>
            </w:r>
            <w:proofErr w:type="gramStart"/>
            <w:r w:rsidRPr="001D05B1">
              <w:rPr>
                <w:rFonts w:ascii="Times New Roman" w:hAnsi="Times New Roman" w:cs="Times New Roman"/>
                <w:bCs/>
                <w:color w:val="auto"/>
                <w:sz w:val="24"/>
                <w:szCs w:val="24"/>
              </w:rPr>
              <w:t>.р</w:t>
            </w:r>
            <w:proofErr w:type="gramEnd"/>
          </w:p>
          <w:p w:rsidR="00787E10" w:rsidRPr="001D05B1" w:rsidRDefault="00787E10" w:rsidP="00787E10">
            <w:pPr>
              <w:pStyle w:val="a8"/>
              <w:spacing w:line="240" w:lineRule="auto"/>
              <w:rPr>
                <w:rFonts w:ascii="Times New Roman" w:hAnsi="Times New Roman" w:cs="Times New Roman"/>
                <w:bCs/>
                <w:color w:val="auto"/>
                <w:sz w:val="24"/>
                <w:szCs w:val="24"/>
              </w:rPr>
            </w:pPr>
            <w:r w:rsidRPr="001D05B1">
              <w:rPr>
                <w:rFonts w:ascii="Times New Roman" w:hAnsi="Times New Roman" w:cs="Times New Roman"/>
                <w:bCs/>
                <w:color w:val="auto"/>
                <w:sz w:val="24"/>
                <w:szCs w:val="24"/>
              </w:rPr>
              <w:lastRenderedPageBreak/>
              <w:t>Пп</w:t>
            </w:r>
          </w:p>
        </w:tc>
      </w:tr>
      <w:tr w:rsidR="00787E10" w:rsidRPr="001D05B1" w:rsidTr="001D05B1">
        <w:tc>
          <w:tcPr>
            <w:tcW w:w="567" w:type="dxa"/>
          </w:tcPr>
          <w:p w:rsidR="00787E10" w:rsidRPr="001D05B1" w:rsidRDefault="00787E10" w:rsidP="00787E10">
            <w:pPr>
              <w:pStyle w:val="21"/>
              <w:numPr>
                <w:ilvl w:val="0"/>
                <w:numId w:val="0"/>
              </w:numPr>
              <w:spacing w:line="240" w:lineRule="auto"/>
              <w:jc w:val="center"/>
              <w:rPr>
                <w:sz w:val="24"/>
              </w:rPr>
            </w:pPr>
          </w:p>
        </w:tc>
        <w:tc>
          <w:tcPr>
            <w:tcW w:w="4111" w:type="dxa"/>
            <w:vMerge/>
          </w:tcPr>
          <w:p w:rsidR="00787E10" w:rsidRPr="001D05B1" w:rsidRDefault="00787E10" w:rsidP="00787E10">
            <w:pPr>
              <w:pStyle w:val="21"/>
              <w:numPr>
                <w:ilvl w:val="0"/>
                <w:numId w:val="0"/>
              </w:numPr>
              <w:spacing w:line="240" w:lineRule="auto"/>
              <w:rPr>
                <w:sz w:val="24"/>
              </w:rPr>
            </w:pPr>
          </w:p>
        </w:tc>
        <w:tc>
          <w:tcPr>
            <w:tcW w:w="1843" w:type="dxa"/>
          </w:tcPr>
          <w:p w:rsidR="00787E10" w:rsidRPr="001D05B1" w:rsidRDefault="00787E10" w:rsidP="00787E10">
            <w:pPr>
              <w:pStyle w:val="a8"/>
              <w:spacing w:line="240" w:lineRule="auto"/>
              <w:ind w:firstLine="0"/>
              <w:rPr>
                <w:rFonts w:ascii="Times New Roman" w:hAnsi="Times New Roman" w:cs="Times New Roman"/>
                <w:bCs/>
                <w:color w:val="auto"/>
                <w:sz w:val="24"/>
                <w:szCs w:val="24"/>
              </w:rPr>
            </w:pPr>
            <w:r w:rsidRPr="001D05B1">
              <w:rPr>
                <w:rFonts w:ascii="Times New Roman" w:hAnsi="Times New Roman" w:cs="Times New Roman"/>
                <w:bCs/>
                <w:color w:val="auto"/>
                <w:sz w:val="24"/>
                <w:szCs w:val="24"/>
              </w:rPr>
              <w:t xml:space="preserve">Информационные стенд – «Особенности учебной деятельности детей с пониженным зрением (слухом)»; </w:t>
            </w:r>
          </w:p>
          <w:p w:rsidR="00787E10" w:rsidRPr="001D05B1" w:rsidRDefault="00787E10" w:rsidP="00787E10">
            <w:pPr>
              <w:pStyle w:val="a8"/>
              <w:spacing w:line="240" w:lineRule="auto"/>
              <w:ind w:firstLine="0"/>
              <w:rPr>
                <w:rFonts w:ascii="Times New Roman" w:hAnsi="Times New Roman" w:cs="Times New Roman"/>
                <w:bCs/>
                <w:color w:val="auto"/>
                <w:sz w:val="24"/>
                <w:szCs w:val="24"/>
              </w:rPr>
            </w:pPr>
            <w:r w:rsidRPr="001D05B1">
              <w:rPr>
                <w:rFonts w:ascii="Times New Roman" w:hAnsi="Times New Roman" w:cs="Times New Roman"/>
                <w:bCs/>
                <w:color w:val="auto"/>
                <w:sz w:val="24"/>
                <w:szCs w:val="24"/>
              </w:rPr>
              <w:t>«Сила воли или воля силой»</w:t>
            </w:r>
          </w:p>
        </w:tc>
        <w:tc>
          <w:tcPr>
            <w:tcW w:w="992" w:type="dxa"/>
          </w:tcPr>
          <w:p w:rsidR="00787E10" w:rsidRPr="001D05B1" w:rsidRDefault="00787E10" w:rsidP="00787E10">
            <w:pPr>
              <w:pStyle w:val="a8"/>
              <w:spacing w:line="240" w:lineRule="auto"/>
              <w:ind w:firstLine="0"/>
              <w:rPr>
                <w:rFonts w:ascii="Times New Roman" w:hAnsi="Times New Roman" w:cs="Times New Roman"/>
                <w:bCs/>
                <w:color w:val="auto"/>
                <w:sz w:val="24"/>
                <w:szCs w:val="24"/>
              </w:rPr>
            </w:pPr>
            <w:r w:rsidRPr="001D05B1">
              <w:rPr>
                <w:rFonts w:ascii="Times New Roman" w:hAnsi="Times New Roman" w:cs="Times New Roman"/>
                <w:bCs/>
                <w:color w:val="auto"/>
                <w:sz w:val="24"/>
                <w:szCs w:val="24"/>
              </w:rPr>
              <w:t>1-4 класс</w:t>
            </w:r>
          </w:p>
        </w:tc>
        <w:tc>
          <w:tcPr>
            <w:tcW w:w="1418" w:type="dxa"/>
          </w:tcPr>
          <w:p w:rsidR="00787E10" w:rsidRPr="001D05B1" w:rsidRDefault="00787E10" w:rsidP="00787E10">
            <w:pPr>
              <w:pStyle w:val="a8"/>
              <w:spacing w:line="240" w:lineRule="auto"/>
              <w:ind w:firstLine="0"/>
              <w:rPr>
                <w:rFonts w:ascii="Times New Roman" w:hAnsi="Times New Roman" w:cs="Times New Roman"/>
                <w:bCs/>
                <w:color w:val="auto"/>
                <w:sz w:val="24"/>
                <w:szCs w:val="24"/>
              </w:rPr>
            </w:pPr>
            <w:r w:rsidRPr="001D05B1">
              <w:rPr>
                <w:rFonts w:ascii="Times New Roman" w:hAnsi="Times New Roman" w:cs="Times New Roman"/>
                <w:bCs/>
                <w:color w:val="auto"/>
                <w:sz w:val="24"/>
                <w:szCs w:val="24"/>
              </w:rPr>
              <w:t>1 раз в четверть</w:t>
            </w:r>
          </w:p>
        </w:tc>
        <w:tc>
          <w:tcPr>
            <w:tcW w:w="1276" w:type="dxa"/>
            <w:vMerge/>
          </w:tcPr>
          <w:p w:rsidR="00787E10" w:rsidRPr="001D05B1" w:rsidRDefault="00787E10" w:rsidP="00787E10">
            <w:pPr>
              <w:pStyle w:val="a8"/>
              <w:spacing w:line="240" w:lineRule="auto"/>
              <w:ind w:firstLine="0"/>
              <w:rPr>
                <w:rFonts w:ascii="Times New Roman" w:hAnsi="Times New Roman" w:cs="Times New Roman"/>
                <w:bCs/>
                <w:color w:val="auto"/>
                <w:sz w:val="24"/>
                <w:szCs w:val="24"/>
              </w:rPr>
            </w:pPr>
          </w:p>
        </w:tc>
      </w:tr>
      <w:tr w:rsidR="00787E10" w:rsidRPr="001D05B1" w:rsidTr="001D05B1">
        <w:tc>
          <w:tcPr>
            <w:tcW w:w="567" w:type="dxa"/>
          </w:tcPr>
          <w:p w:rsidR="00787E10" w:rsidRPr="001D05B1" w:rsidRDefault="006F164E" w:rsidP="00787E10">
            <w:pPr>
              <w:pStyle w:val="21"/>
              <w:numPr>
                <w:ilvl w:val="0"/>
                <w:numId w:val="0"/>
              </w:numPr>
              <w:spacing w:line="240" w:lineRule="auto"/>
              <w:rPr>
                <w:spacing w:val="2"/>
                <w:sz w:val="24"/>
              </w:rPr>
            </w:pPr>
            <w:r w:rsidRPr="001D05B1">
              <w:rPr>
                <w:spacing w:val="2"/>
                <w:sz w:val="24"/>
              </w:rPr>
              <w:t>4.2</w:t>
            </w:r>
          </w:p>
        </w:tc>
        <w:tc>
          <w:tcPr>
            <w:tcW w:w="4111" w:type="dxa"/>
          </w:tcPr>
          <w:p w:rsidR="00787E10" w:rsidRPr="001D05B1" w:rsidRDefault="00787E10" w:rsidP="00787E10">
            <w:pPr>
              <w:pStyle w:val="21"/>
              <w:numPr>
                <w:ilvl w:val="0"/>
                <w:numId w:val="0"/>
              </w:numPr>
              <w:spacing w:line="240" w:lineRule="auto"/>
              <w:rPr>
                <w:sz w:val="24"/>
              </w:rPr>
            </w:pPr>
            <w:r w:rsidRPr="001D05B1">
              <w:rPr>
                <w:spacing w:val="2"/>
                <w:sz w:val="24"/>
              </w:rPr>
              <w:t>проведение тематических выступлений для педагогов и</w:t>
            </w:r>
            <w:r w:rsidRPr="001D05B1">
              <w:rPr>
                <w:sz w:val="24"/>
              </w:rPr>
              <w:t xml:space="preserve"> родителей по разъяснению индивидуально­типологических особенностей различных категорий учащихся с ОВЗ</w:t>
            </w:r>
          </w:p>
        </w:tc>
        <w:tc>
          <w:tcPr>
            <w:tcW w:w="1843" w:type="dxa"/>
          </w:tcPr>
          <w:p w:rsidR="00787E10" w:rsidRPr="001D05B1" w:rsidRDefault="00787E10" w:rsidP="00787E10">
            <w:pPr>
              <w:pStyle w:val="a8"/>
              <w:spacing w:line="240" w:lineRule="auto"/>
              <w:ind w:firstLine="0"/>
              <w:rPr>
                <w:rFonts w:ascii="Times New Roman" w:hAnsi="Times New Roman" w:cs="Times New Roman"/>
                <w:b/>
                <w:bCs/>
                <w:color w:val="auto"/>
                <w:sz w:val="24"/>
                <w:szCs w:val="24"/>
              </w:rPr>
            </w:pPr>
            <w:r w:rsidRPr="001D05B1">
              <w:rPr>
                <w:rFonts w:ascii="Times New Roman" w:hAnsi="Times New Roman" w:cs="Times New Roman"/>
                <w:bCs/>
                <w:color w:val="auto"/>
                <w:sz w:val="24"/>
                <w:szCs w:val="24"/>
              </w:rPr>
              <w:t>«Дети с ОВЗ – принять, помочь»</w:t>
            </w:r>
          </w:p>
        </w:tc>
        <w:tc>
          <w:tcPr>
            <w:tcW w:w="992" w:type="dxa"/>
          </w:tcPr>
          <w:p w:rsidR="00787E10" w:rsidRPr="001D05B1" w:rsidRDefault="00787E10" w:rsidP="00787E10">
            <w:pPr>
              <w:pStyle w:val="a8"/>
              <w:spacing w:line="240" w:lineRule="auto"/>
              <w:ind w:firstLine="0"/>
              <w:rPr>
                <w:rFonts w:ascii="Times New Roman" w:hAnsi="Times New Roman" w:cs="Times New Roman"/>
                <w:bCs/>
                <w:color w:val="auto"/>
                <w:sz w:val="24"/>
                <w:szCs w:val="24"/>
              </w:rPr>
            </w:pPr>
            <w:r w:rsidRPr="001D05B1">
              <w:rPr>
                <w:rFonts w:ascii="Times New Roman" w:hAnsi="Times New Roman" w:cs="Times New Roman"/>
                <w:bCs/>
                <w:color w:val="auto"/>
                <w:sz w:val="24"/>
                <w:szCs w:val="24"/>
              </w:rPr>
              <w:t>Классы с детьми ОВЗ</w:t>
            </w:r>
          </w:p>
        </w:tc>
        <w:tc>
          <w:tcPr>
            <w:tcW w:w="1418" w:type="dxa"/>
          </w:tcPr>
          <w:p w:rsidR="00787E10" w:rsidRPr="001D05B1" w:rsidRDefault="00787E10" w:rsidP="00787E10">
            <w:pPr>
              <w:pStyle w:val="a8"/>
              <w:spacing w:line="240" w:lineRule="auto"/>
              <w:ind w:firstLine="0"/>
              <w:rPr>
                <w:rFonts w:ascii="Times New Roman" w:hAnsi="Times New Roman" w:cs="Times New Roman"/>
                <w:bCs/>
                <w:color w:val="auto"/>
                <w:sz w:val="24"/>
                <w:szCs w:val="24"/>
              </w:rPr>
            </w:pPr>
            <w:r w:rsidRPr="001D05B1">
              <w:rPr>
                <w:rFonts w:ascii="Times New Roman" w:hAnsi="Times New Roman" w:cs="Times New Roman"/>
                <w:bCs/>
                <w:color w:val="auto"/>
                <w:sz w:val="24"/>
                <w:szCs w:val="24"/>
              </w:rPr>
              <w:t>По мере необходимости</w:t>
            </w:r>
          </w:p>
        </w:tc>
        <w:tc>
          <w:tcPr>
            <w:tcW w:w="1276" w:type="dxa"/>
          </w:tcPr>
          <w:p w:rsidR="00787E10" w:rsidRPr="001D05B1" w:rsidRDefault="00787E10" w:rsidP="00787E10">
            <w:pPr>
              <w:pStyle w:val="a8"/>
              <w:spacing w:line="240" w:lineRule="auto"/>
              <w:ind w:firstLine="0"/>
              <w:rPr>
                <w:rFonts w:ascii="Times New Roman" w:hAnsi="Times New Roman" w:cs="Times New Roman"/>
                <w:bCs/>
                <w:color w:val="auto"/>
                <w:sz w:val="24"/>
                <w:szCs w:val="24"/>
              </w:rPr>
            </w:pPr>
            <w:r w:rsidRPr="001D05B1">
              <w:rPr>
                <w:rFonts w:ascii="Times New Roman" w:hAnsi="Times New Roman" w:cs="Times New Roman"/>
                <w:bCs/>
                <w:color w:val="auto"/>
                <w:sz w:val="24"/>
                <w:szCs w:val="24"/>
              </w:rPr>
              <w:t>ЗДпо УР, ЗДпоВр, Пп</w:t>
            </w:r>
          </w:p>
        </w:tc>
      </w:tr>
    </w:tbl>
    <w:p w:rsidR="00787E10" w:rsidRPr="00783D6B" w:rsidRDefault="00787E10" w:rsidP="006F164E">
      <w:pPr>
        <w:pStyle w:val="21"/>
        <w:numPr>
          <w:ilvl w:val="0"/>
          <w:numId w:val="0"/>
        </w:numPr>
        <w:ind w:left="680"/>
      </w:pPr>
    </w:p>
    <w:p w:rsidR="00B33D04" w:rsidRDefault="00B33D04" w:rsidP="00B33D04">
      <w:pPr>
        <w:pStyle w:val="21"/>
        <w:numPr>
          <w:ilvl w:val="0"/>
          <w:numId w:val="0"/>
        </w:numPr>
        <w:spacing w:line="276" w:lineRule="auto"/>
        <w:jc w:val="center"/>
        <w:rPr>
          <w:b/>
          <w:sz w:val="24"/>
        </w:rPr>
      </w:pPr>
      <w:r w:rsidRPr="00B33D04">
        <w:rPr>
          <w:b/>
          <w:sz w:val="24"/>
        </w:rPr>
        <w:t>Этапы реализации программы</w:t>
      </w:r>
    </w:p>
    <w:p w:rsidR="00B33D04" w:rsidRPr="00B33D04" w:rsidRDefault="00B33D04" w:rsidP="00B33D04">
      <w:pPr>
        <w:pStyle w:val="21"/>
        <w:numPr>
          <w:ilvl w:val="0"/>
          <w:numId w:val="0"/>
        </w:numPr>
        <w:spacing w:line="276" w:lineRule="auto"/>
        <w:jc w:val="center"/>
        <w:rPr>
          <w:b/>
          <w:sz w:val="24"/>
        </w:rPr>
      </w:pPr>
    </w:p>
    <w:p w:rsidR="00B33D04" w:rsidRPr="00B33D04" w:rsidRDefault="00B33D04" w:rsidP="00B33D04">
      <w:pPr>
        <w:pStyle w:val="21"/>
        <w:numPr>
          <w:ilvl w:val="0"/>
          <w:numId w:val="0"/>
        </w:numPr>
        <w:spacing w:line="276" w:lineRule="auto"/>
        <w:rPr>
          <w:sz w:val="24"/>
        </w:rPr>
      </w:pPr>
      <w:r w:rsidRPr="00B33D04">
        <w:rPr>
          <w:sz w:val="24"/>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B33D04" w:rsidRPr="00B33D04" w:rsidRDefault="00B33D04" w:rsidP="00B33D04">
      <w:pPr>
        <w:pStyle w:val="21"/>
        <w:numPr>
          <w:ilvl w:val="0"/>
          <w:numId w:val="0"/>
        </w:numPr>
        <w:spacing w:line="276" w:lineRule="auto"/>
        <w:rPr>
          <w:sz w:val="24"/>
        </w:rPr>
      </w:pPr>
    </w:p>
    <w:p w:rsidR="00974493" w:rsidRDefault="00B33D04" w:rsidP="00B33D04">
      <w:pPr>
        <w:pStyle w:val="21"/>
        <w:numPr>
          <w:ilvl w:val="0"/>
          <w:numId w:val="0"/>
        </w:numPr>
        <w:spacing w:line="276" w:lineRule="auto"/>
        <w:jc w:val="center"/>
        <w:rPr>
          <w:b/>
          <w:i/>
          <w:iCs/>
          <w:sz w:val="24"/>
        </w:rPr>
      </w:pPr>
      <w:r w:rsidRPr="00B33D04">
        <w:rPr>
          <w:b/>
          <w:bCs/>
          <w:i/>
          <w:iCs/>
          <w:sz w:val="24"/>
          <w:lang w:val="en-US"/>
        </w:rPr>
        <w:t>I</w:t>
      </w:r>
      <w:r w:rsidRPr="00B33D04">
        <w:rPr>
          <w:b/>
          <w:bCs/>
          <w:i/>
          <w:iCs/>
          <w:sz w:val="24"/>
        </w:rPr>
        <w:t xml:space="preserve"> этап </w:t>
      </w:r>
      <w:r w:rsidRPr="00B33D04">
        <w:rPr>
          <w:b/>
          <w:i/>
          <w:iCs/>
          <w:sz w:val="24"/>
        </w:rPr>
        <w:t xml:space="preserve">(август-сентябрь) </w:t>
      </w:r>
    </w:p>
    <w:p w:rsidR="00B33D04" w:rsidRPr="00974493" w:rsidRDefault="00974493" w:rsidP="00B33D04">
      <w:pPr>
        <w:pStyle w:val="21"/>
        <w:numPr>
          <w:ilvl w:val="0"/>
          <w:numId w:val="0"/>
        </w:numPr>
        <w:spacing w:line="276" w:lineRule="auto"/>
        <w:jc w:val="center"/>
        <w:rPr>
          <w:b/>
          <w:sz w:val="24"/>
        </w:rPr>
      </w:pPr>
      <w:r w:rsidRPr="00974493">
        <w:rPr>
          <w:b/>
          <w:iCs/>
          <w:sz w:val="24"/>
        </w:rPr>
        <w:t>Э</w:t>
      </w:r>
      <w:r w:rsidR="00B33D04" w:rsidRPr="00974493">
        <w:rPr>
          <w:b/>
          <w:iCs/>
          <w:sz w:val="24"/>
        </w:rPr>
        <w:t xml:space="preserve">тап </w:t>
      </w:r>
      <w:r w:rsidR="00B33D04" w:rsidRPr="00974493">
        <w:rPr>
          <w:b/>
          <w:sz w:val="24"/>
        </w:rPr>
        <w:t>сбора и анализа информации</w:t>
      </w:r>
    </w:p>
    <w:p w:rsidR="00B33D04" w:rsidRPr="00974493" w:rsidRDefault="00B33D04" w:rsidP="00B33D04">
      <w:pPr>
        <w:pStyle w:val="21"/>
        <w:numPr>
          <w:ilvl w:val="0"/>
          <w:numId w:val="0"/>
        </w:numPr>
        <w:spacing w:line="276" w:lineRule="auto"/>
        <w:jc w:val="center"/>
        <w:rPr>
          <w:b/>
          <w:sz w:val="24"/>
        </w:rPr>
      </w:pPr>
      <w:r w:rsidRPr="00974493">
        <w:rPr>
          <w:b/>
          <w:sz w:val="24"/>
        </w:rPr>
        <w:t>(информационно-аналитическая деятельность)</w:t>
      </w:r>
    </w:p>
    <w:p w:rsidR="00B33D04" w:rsidRPr="00B33D04" w:rsidRDefault="00B33D04" w:rsidP="00B33D04">
      <w:pPr>
        <w:pStyle w:val="21"/>
        <w:numPr>
          <w:ilvl w:val="0"/>
          <w:numId w:val="0"/>
        </w:numPr>
        <w:spacing w:line="276" w:lineRule="auto"/>
        <w:rPr>
          <w:sz w:val="24"/>
        </w:rPr>
      </w:pPr>
      <w:r w:rsidRPr="00B33D04">
        <w:rPr>
          <w:sz w:val="24"/>
        </w:rPr>
        <w:t>Результатом данного этапа является:</w:t>
      </w:r>
    </w:p>
    <w:p w:rsidR="00B33D04" w:rsidRPr="00B33D04" w:rsidRDefault="00B33D04" w:rsidP="00B33D04">
      <w:pPr>
        <w:pStyle w:val="21"/>
        <w:numPr>
          <w:ilvl w:val="0"/>
          <w:numId w:val="0"/>
        </w:numPr>
        <w:spacing w:line="276" w:lineRule="auto"/>
        <w:rPr>
          <w:sz w:val="24"/>
        </w:rPr>
      </w:pPr>
      <w:r w:rsidRPr="00B33D04">
        <w:rPr>
          <w:sz w:val="24"/>
        </w:rPr>
        <w:t xml:space="preserve">- оценка контингента учащихся для учёта особенностей развития детей, определения специфики и их особых образовательных потребностей; </w:t>
      </w:r>
    </w:p>
    <w:p w:rsidR="00B33D04" w:rsidRPr="00B33D04" w:rsidRDefault="00B33D04" w:rsidP="00B33D04">
      <w:pPr>
        <w:pStyle w:val="21"/>
        <w:numPr>
          <w:ilvl w:val="0"/>
          <w:numId w:val="0"/>
        </w:numPr>
        <w:spacing w:line="276" w:lineRule="auto"/>
        <w:rPr>
          <w:iCs/>
          <w:sz w:val="24"/>
        </w:rPr>
      </w:pPr>
      <w:r w:rsidRPr="00B33D04">
        <w:rPr>
          <w:sz w:val="24"/>
        </w:rPr>
        <w:t>- оценка образовательной среды на предмет соответствия требованиям программно­методического обеспечения, материально­технической и кадровой базы организации.</w:t>
      </w:r>
    </w:p>
    <w:p w:rsidR="00B33D04" w:rsidRPr="00B33D04" w:rsidRDefault="00B33D04" w:rsidP="00B33D04">
      <w:pPr>
        <w:pStyle w:val="21"/>
        <w:numPr>
          <w:ilvl w:val="0"/>
          <w:numId w:val="0"/>
        </w:numPr>
        <w:spacing w:line="276" w:lineRule="auto"/>
        <w:jc w:val="center"/>
        <w:rPr>
          <w:b/>
          <w:i/>
          <w:sz w:val="24"/>
        </w:rPr>
      </w:pPr>
      <w:r w:rsidRPr="00B33D04">
        <w:rPr>
          <w:b/>
          <w:i/>
          <w:spacing w:val="-2"/>
          <w:sz w:val="24"/>
          <w:lang w:val="en-US"/>
        </w:rPr>
        <w:t>II</w:t>
      </w:r>
      <w:r w:rsidRPr="00B33D04">
        <w:rPr>
          <w:b/>
          <w:i/>
          <w:sz w:val="24"/>
        </w:rPr>
        <w:t xml:space="preserve"> Этап (сентябрь-май)</w:t>
      </w:r>
    </w:p>
    <w:p w:rsidR="00B33D04" w:rsidRPr="00EF2FA8" w:rsidRDefault="00B33D04" w:rsidP="00B33D04">
      <w:pPr>
        <w:pStyle w:val="21"/>
        <w:numPr>
          <w:ilvl w:val="0"/>
          <w:numId w:val="0"/>
        </w:numPr>
        <w:spacing w:line="276" w:lineRule="auto"/>
        <w:jc w:val="center"/>
        <w:rPr>
          <w:b/>
          <w:sz w:val="24"/>
        </w:rPr>
      </w:pPr>
      <w:r w:rsidRPr="00B33D04">
        <w:rPr>
          <w:b/>
          <w:iCs/>
          <w:sz w:val="24"/>
        </w:rPr>
        <w:t>Этап планирования, организации, координации</w:t>
      </w:r>
    </w:p>
    <w:p w:rsidR="00B33D04" w:rsidRPr="00B33D04" w:rsidRDefault="00B33D04" w:rsidP="00B33D04">
      <w:pPr>
        <w:pStyle w:val="21"/>
        <w:numPr>
          <w:ilvl w:val="0"/>
          <w:numId w:val="0"/>
        </w:numPr>
        <w:spacing w:line="276" w:lineRule="auto"/>
        <w:jc w:val="center"/>
        <w:rPr>
          <w:b/>
          <w:spacing w:val="-2"/>
          <w:sz w:val="24"/>
        </w:rPr>
      </w:pPr>
      <w:r w:rsidRPr="00B33D04">
        <w:rPr>
          <w:b/>
          <w:sz w:val="24"/>
        </w:rPr>
        <w:t>(органи</w:t>
      </w:r>
      <w:r w:rsidRPr="00B33D04">
        <w:rPr>
          <w:b/>
          <w:spacing w:val="-2"/>
          <w:sz w:val="24"/>
        </w:rPr>
        <w:t>зационно­исполнительская деятельность)</w:t>
      </w:r>
    </w:p>
    <w:p w:rsidR="00B33D04" w:rsidRPr="00B33D04" w:rsidRDefault="00B33D04" w:rsidP="00B33D04">
      <w:pPr>
        <w:pStyle w:val="21"/>
        <w:numPr>
          <w:ilvl w:val="0"/>
          <w:numId w:val="0"/>
        </w:numPr>
        <w:spacing w:line="276" w:lineRule="auto"/>
        <w:rPr>
          <w:sz w:val="24"/>
        </w:rPr>
      </w:pPr>
      <w:r w:rsidRPr="00B33D04">
        <w:rPr>
          <w:sz w:val="24"/>
        </w:rPr>
        <w:t>Результатом работы является:</w:t>
      </w:r>
    </w:p>
    <w:p w:rsidR="00B33D04" w:rsidRPr="00B33D04" w:rsidRDefault="00B33D04" w:rsidP="00B33D04">
      <w:pPr>
        <w:pStyle w:val="21"/>
        <w:numPr>
          <w:ilvl w:val="0"/>
          <w:numId w:val="0"/>
        </w:numPr>
        <w:spacing w:line="276" w:lineRule="auto"/>
        <w:rPr>
          <w:sz w:val="24"/>
        </w:rPr>
      </w:pPr>
      <w:r w:rsidRPr="00B33D04">
        <w:rPr>
          <w:sz w:val="24"/>
        </w:rPr>
        <w:t xml:space="preserve">- </w:t>
      </w:r>
      <w:r w:rsidR="0004392E" w:rsidRPr="00B33D04">
        <w:rPr>
          <w:sz w:val="24"/>
        </w:rPr>
        <w:t>особым образом,</w:t>
      </w:r>
      <w:r w:rsidRPr="00B33D04">
        <w:rPr>
          <w:sz w:val="24"/>
        </w:rPr>
        <w:t xml:space="preserve"> организованный образовательный </w:t>
      </w:r>
      <w:r w:rsidRPr="00B33D04">
        <w:rPr>
          <w:spacing w:val="2"/>
          <w:sz w:val="24"/>
        </w:rPr>
        <w:t>процесс, имеющий коррекционно­развивающую направлен</w:t>
      </w:r>
      <w:r w:rsidRPr="00B33D04">
        <w:rPr>
          <w:sz w:val="24"/>
        </w:rPr>
        <w:t>ность,</w:t>
      </w:r>
    </w:p>
    <w:p w:rsidR="00B33D04" w:rsidRPr="00B33D04" w:rsidRDefault="00B33D04" w:rsidP="00B33D04">
      <w:pPr>
        <w:pStyle w:val="21"/>
        <w:numPr>
          <w:ilvl w:val="0"/>
          <w:numId w:val="0"/>
        </w:numPr>
        <w:spacing w:line="276" w:lineRule="auto"/>
        <w:rPr>
          <w:sz w:val="24"/>
        </w:rPr>
      </w:pPr>
      <w:r w:rsidRPr="00B33D04">
        <w:rPr>
          <w:sz w:val="24"/>
        </w:rPr>
        <w:t>- и процесс специального сопровождения детей с ОВЗ</w:t>
      </w:r>
      <w:r w:rsidRPr="00B33D04">
        <w:rPr>
          <w:spacing w:val="2"/>
          <w:sz w:val="24"/>
        </w:rPr>
        <w:t xml:space="preserve"> при целенаправленно созданных (вариативных) условиях обучения, воспитания, </w:t>
      </w:r>
      <w:r w:rsidRPr="00B33D04">
        <w:rPr>
          <w:sz w:val="24"/>
        </w:rPr>
        <w:t>развития, социализации рассматриваемой категории детей.</w:t>
      </w:r>
    </w:p>
    <w:p w:rsidR="00B33D04" w:rsidRPr="00B33D04" w:rsidRDefault="00974493" w:rsidP="00B33D04">
      <w:pPr>
        <w:pStyle w:val="21"/>
        <w:numPr>
          <w:ilvl w:val="0"/>
          <w:numId w:val="0"/>
        </w:numPr>
        <w:spacing w:line="276" w:lineRule="auto"/>
        <w:jc w:val="center"/>
        <w:rPr>
          <w:b/>
          <w:i/>
          <w:sz w:val="24"/>
        </w:rPr>
      </w:pPr>
      <w:r>
        <w:rPr>
          <w:b/>
          <w:i/>
          <w:sz w:val="24"/>
          <w:lang w:val="en-US"/>
        </w:rPr>
        <w:t>III</w:t>
      </w:r>
      <w:r w:rsidR="00B33D04" w:rsidRPr="00B33D04">
        <w:rPr>
          <w:b/>
          <w:i/>
          <w:sz w:val="24"/>
        </w:rPr>
        <w:t xml:space="preserve"> этап (май)</w:t>
      </w:r>
    </w:p>
    <w:p w:rsidR="00B33D04" w:rsidRPr="00974493" w:rsidRDefault="00B33D04" w:rsidP="00B33D04">
      <w:pPr>
        <w:pStyle w:val="21"/>
        <w:numPr>
          <w:ilvl w:val="0"/>
          <w:numId w:val="0"/>
        </w:numPr>
        <w:spacing w:line="276" w:lineRule="auto"/>
        <w:jc w:val="center"/>
        <w:rPr>
          <w:b/>
          <w:sz w:val="24"/>
        </w:rPr>
      </w:pPr>
      <w:r w:rsidRPr="00974493">
        <w:rPr>
          <w:b/>
          <w:spacing w:val="2"/>
          <w:sz w:val="24"/>
        </w:rPr>
        <w:t>Этап диагностики коррекционно­развивающей образо</w:t>
      </w:r>
      <w:r w:rsidRPr="00974493">
        <w:rPr>
          <w:b/>
          <w:sz w:val="24"/>
        </w:rPr>
        <w:t>вательной среды (контрольно­диагностическая деятельность)</w:t>
      </w:r>
    </w:p>
    <w:p w:rsidR="00B33D04" w:rsidRPr="00B33D04" w:rsidRDefault="00B33D04" w:rsidP="00B33D04">
      <w:pPr>
        <w:pStyle w:val="21"/>
        <w:numPr>
          <w:ilvl w:val="0"/>
          <w:numId w:val="0"/>
        </w:numPr>
        <w:spacing w:line="276" w:lineRule="auto"/>
        <w:rPr>
          <w:sz w:val="24"/>
        </w:rPr>
      </w:pPr>
      <w:r w:rsidRPr="00B33D04">
        <w:rPr>
          <w:sz w:val="24"/>
        </w:rPr>
        <w:t>Результатом является констатация соответствия:</w:t>
      </w:r>
    </w:p>
    <w:p w:rsidR="00B33D04" w:rsidRPr="00B33D04" w:rsidRDefault="00B33D04" w:rsidP="00B33D04">
      <w:pPr>
        <w:pStyle w:val="21"/>
        <w:numPr>
          <w:ilvl w:val="0"/>
          <w:numId w:val="0"/>
        </w:numPr>
        <w:spacing w:line="276" w:lineRule="auto"/>
        <w:rPr>
          <w:sz w:val="24"/>
        </w:rPr>
      </w:pPr>
      <w:r w:rsidRPr="00B33D04">
        <w:rPr>
          <w:spacing w:val="2"/>
          <w:sz w:val="24"/>
        </w:rPr>
        <w:t xml:space="preserve">- созданных </w:t>
      </w:r>
      <w:r w:rsidRPr="00B33D04">
        <w:rPr>
          <w:sz w:val="24"/>
        </w:rPr>
        <w:t xml:space="preserve">условий особым образовательным потребностям </w:t>
      </w:r>
      <w:r w:rsidRPr="00B33D04">
        <w:rPr>
          <w:spacing w:val="2"/>
          <w:sz w:val="24"/>
        </w:rPr>
        <w:t>ребёнка;</w:t>
      </w:r>
    </w:p>
    <w:p w:rsidR="00B33D04" w:rsidRPr="00B33D04" w:rsidRDefault="00B33D04" w:rsidP="00B33D04">
      <w:pPr>
        <w:pStyle w:val="21"/>
        <w:numPr>
          <w:ilvl w:val="0"/>
          <w:numId w:val="0"/>
        </w:numPr>
        <w:spacing w:line="276" w:lineRule="auto"/>
        <w:rPr>
          <w:iCs/>
          <w:spacing w:val="2"/>
          <w:sz w:val="24"/>
        </w:rPr>
      </w:pPr>
      <w:r w:rsidRPr="00B33D04">
        <w:rPr>
          <w:sz w:val="24"/>
        </w:rPr>
        <w:lastRenderedPageBreak/>
        <w:t xml:space="preserve">- выбранных коррекционно­развивающих и образовательных программ особым образовательным потребностям </w:t>
      </w:r>
      <w:r w:rsidRPr="00B33D04">
        <w:rPr>
          <w:spacing w:val="2"/>
          <w:sz w:val="24"/>
        </w:rPr>
        <w:t>ребёнка.</w:t>
      </w:r>
    </w:p>
    <w:p w:rsidR="00B33D04" w:rsidRPr="00B33D04" w:rsidRDefault="00974493" w:rsidP="00B33D04">
      <w:pPr>
        <w:pStyle w:val="21"/>
        <w:numPr>
          <w:ilvl w:val="0"/>
          <w:numId w:val="0"/>
        </w:numPr>
        <w:spacing w:line="276" w:lineRule="auto"/>
        <w:jc w:val="center"/>
        <w:rPr>
          <w:b/>
          <w:i/>
          <w:sz w:val="24"/>
        </w:rPr>
      </w:pPr>
      <w:r>
        <w:rPr>
          <w:b/>
          <w:i/>
          <w:sz w:val="24"/>
          <w:lang w:val="en-US"/>
        </w:rPr>
        <w:t>IV</w:t>
      </w:r>
      <w:r w:rsidR="00B33D04" w:rsidRPr="00B33D04">
        <w:rPr>
          <w:b/>
          <w:i/>
          <w:sz w:val="24"/>
        </w:rPr>
        <w:t xml:space="preserve"> этап (июнь-сентябрь)</w:t>
      </w:r>
    </w:p>
    <w:p w:rsidR="00B33D04" w:rsidRPr="00974493" w:rsidRDefault="00B33D04" w:rsidP="00B33D04">
      <w:pPr>
        <w:pStyle w:val="21"/>
        <w:numPr>
          <w:ilvl w:val="0"/>
          <w:numId w:val="0"/>
        </w:numPr>
        <w:spacing w:line="276" w:lineRule="auto"/>
        <w:jc w:val="center"/>
        <w:rPr>
          <w:b/>
          <w:sz w:val="24"/>
        </w:rPr>
      </w:pPr>
      <w:r w:rsidRPr="00974493">
        <w:rPr>
          <w:b/>
          <w:sz w:val="24"/>
        </w:rPr>
        <w:t>Этап регуляции и корректировки</w:t>
      </w:r>
    </w:p>
    <w:p w:rsidR="00B33D04" w:rsidRPr="00974493" w:rsidRDefault="00B33D04" w:rsidP="00B33D04">
      <w:pPr>
        <w:pStyle w:val="21"/>
        <w:numPr>
          <w:ilvl w:val="0"/>
          <w:numId w:val="0"/>
        </w:numPr>
        <w:spacing w:line="276" w:lineRule="auto"/>
        <w:jc w:val="center"/>
        <w:rPr>
          <w:sz w:val="24"/>
        </w:rPr>
      </w:pPr>
      <w:r w:rsidRPr="00974493">
        <w:rPr>
          <w:b/>
          <w:sz w:val="24"/>
        </w:rPr>
        <w:t>(регулятивно­корректировочная деятельность</w:t>
      </w:r>
      <w:r w:rsidRPr="00974493">
        <w:rPr>
          <w:sz w:val="24"/>
        </w:rPr>
        <w:t>)</w:t>
      </w:r>
    </w:p>
    <w:p w:rsidR="00B33D04" w:rsidRPr="00B33D04" w:rsidRDefault="00B33D04" w:rsidP="00B33D04">
      <w:pPr>
        <w:pStyle w:val="21"/>
        <w:numPr>
          <w:ilvl w:val="0"/>
          <w:numId w:val="0"/>
        </w:numPr>
        <w:spacing w:line="276" w:lineRule="auto"/>
        <w:rPr>
          <w:sz w:val="24"/>
        </w:rPr>
      </w:pPr>
      <w:r w:rsidRPr="00B33D04">
        <w:rPr>
          <w:sz w:val="24"/>
        </w:rPr>
        <w:t>Результатом является:</w:t>
      </w:r>
    </w:p>
    <w:p w:rsidR="00B33D04" w:rsidRPr="00B33D04" w:rsidRDefault="00B33D04" w:rsidP="00B33D04">
      <w:pPr>
        <w:pStyle w:val="21"/>
        <w:numPr>
          <w:ilvl w:val="0"/>
          <w:numId w:val="0"/>
        </w:numPr>
        <w:spacing w:line="276" w:lineRule="auto"/>
        <w:rPr>
          <w:sz w:val="24"/>
        </w:rPr>
      </w:pPr>
      <w:r w:rsidRPr="00B33D04">
        <w:rPr>
          <w:spacing w:val="2"/>
          <w:sz w:val="24"/>
        </w:rPr>
        <w:t xml:space="preserve">- внесение </w:t>
      </w:r>
      <w:r w:rsidRPr="00B33D04">
        <w:rPr>
          <w:sz w:val="24"/>
        </w:rPr>
        <w:t xml:space="preserve">необходимых изменений в образовательный процесс и процесс сопровождения детей с ОВЗ, </w:t>
      </w:r>
    </w:p>
    <w:p w:rsidR="00B33D04" w:rsidRPr="00B33D04" w:rsidRDefault="00B33D04" w:rsidP="00B33D04">
      <w:pPr>
        <w:pStyle w:val="21"/>
        <w:numPr>
          <w:ilvl w:val="0"/>
          <w:numId w:val="0"/>
        </w:numPr>
        <w:spacing w:line="276" w:lineRule="auto"/>
        <w:rPr>
          <w:sz w:val="24"/>
        </w:rPr>
      </w:pPr>
      <w:r w:rsidRPr="00B33D04">
        <w:rPr>
          <w:sz w:val="24"/>
        </w:rPr>
        <w:t>- корректировка условий и форм обучения, методов и приёмов работы.</w:t>
      </w:r>
    </w:p>
    <w:p w:rsidR="00B33D04" w:rsidRPr="00B33D04" w:rsidRDefault="00B33D04" w:rsidP="00B33D04">
      <w:pPr>
        <w:pStyle w:val="21"/>
        <w:numPr>
          <w:ilvl w:val="0"/>
          <w:numId w:val="0"/>
        </w:numPr>
        <w:spacing w:line="276" w:lineRule="auto"/>
        <w:rPr>
          <w:sz w:val="24"/>
        </w:rPr>
      </w:pPr>
    </w:p>
    <w:tbl>
      <w:tblPr>
        <w:tblStyle w:val="afb"/>
        <w:tblW w:w="0" w:type="auto"/>
        <w:tblLook w:val="04A0" w:firstRow="1" w:lastRow="0" w:firstColumn="1" w:lastColumn="0" w:noHBand="0" w:noVBand="1"/>
      </w:tblPr>
      <w:tblGrid>
        <w:gridCol w:w="1382"/>
        <w:gridCol w:w="3152"/>
        <w:gridCol w:w="3244"/>
        <w:gridCol w:w="1793"/>
      </w:tblGrid>
      <w:tr w:rsidR="00B33D04" w:rsidRPr="00B33D04" w:rsidTr="00EF2FA8">
        <w:tc>
          <w:tcPr>
            <w:tcW w:w="1382" w:type="dxa"/>
          </w:tcPr>
          <w:p w:rsidR="00B33D04" w:rsidRPr="00B33D04" w:rsidRDefault="00974493" w:rsidP="00B33D04">
            <w:pPr>
              <w:pStyle w:val="a8"/>
              <w:spacing w:line="276" w:lineRule="auto"/>
              <w:ind w:firstLine="0"/>
              <w:jc w:val="center"/>
              <w:rPr>
                <w:rFonts w:ascii="Times New Roman" w:hAnsi="Times New Roman" w:cs="Times New Roman"/>
                <w:b/>
                <w:i/>
                <w:iCs/>
                <w:sz w:val="24"/>
                <w:szCs w:val="24"/>
              </w:rPr>
            </w:pPr>
            <w:r>
              <w:rPr>
                <w:rFonts w:ascii="Times New Roman" w:hAnsi="Times New Roman" w:cs="Times New Roman"/>
                <w:b/>
                <w:bCs/>
                <w:i/>
                <w:iCs/>
                <w:sz w:val="24"/>
                <w:szCs w:val="24"/>
                <w:lang w:val="en-US"/>
              </w:rPr>
              <w:t>1</w:t>
            </w:r>
            <w:r w:rsidR="00B33D04" w:rsidRPr="00B33D04">
              <w:rPr>
                <w:rFonts w:ascii="Times New Roman" w:hAnsi="Times New Roman" w:cs="Times New Roman"/>
                <w:b/>
                <w:bCs/>
                <w:i/>
                <w:iCs/>
                <w:sz w:val="24"/>
                <w:szCs w:val="24"/>
              </w:rPr>
              <w:t xml:space="preserve"> этап </w:t>
            </w:r>
            <w:r w:rsidR="00B33D04" w:rsidRPr="00B33D04">
              <w:rPr>
                <w:rFonts w:ascii="Times New Roman" w:hAnsi="Times New Roman" w:cs="Times New Roman"/>
                <w:b/>
                <w:i/>
                <w:iCs/>
                <w:sz w:val="24"/>
                <w:szCs w:val="24"/>
              </w:rPr>
              <w:t>(август-сентябрь)</w:t>
            </w:r>
          </w:p>
          <w:p w:rsidR="00B33D04" w:rsidRPr="00B33D04" w:rsidRDefault="00B33D04" w:rsidP="00B33D04">
            <w:pPr>
              <w:pStyle w:val="a8"/>
              <w:spacing w:line="276" w:lineRule="auto"/>
              <w:ind w:firstLine="0"/>
              <w:jc w:val="center"/>
              <w:rPr>
                <w:rFonts w:ascii="Times New Roman" w:hAnsi="Times New Roman" w:cs="Times New Roman"/>
                <w:color w:val="auto"/>
                <w:sz w:val="24"/>
                <w:szCs w:val="24"/>
              </w:rPr>
            </w:pPr>
          </w:p>
        </w:tc>
        <w:tc>
          <w:tcPr>
            <w:tcW w:w="6396" w:type="dxa"/>
            <w:gridSpan w:val="2"/>
          </w:tcPr>
          <w:p w:rsidR="00B33D04" w:rsidRPr="00B33D04" w:rsidRDefault="00B33D04" w:rsidP="00B33D04">
            <w:pPr>
              <w:pStyle w:val="a8"/>
              <w:spacing w:line="276" w:lineRule="auto"/>
              <w:ind w:firstLine="0"/>
              <w:jc w:val="center"/>
              <w:rPr>
                <w:rFonts w:ascii="Times New Roman" w:hAnsi="Times New Roman" w:cs="Times New Roman"/>
                <w:color w:val="auto"/>
                <w:sz w:val="24"/>
                <w:szCs w:val="24"/>
              </w:rPr>
            </w:pPr>
            <w:r w:rsidRPr="00B33D04">
              <w:rPr>
                <w:rFonts w:ascii="Times New Roman" w:hAnsi="Times New Roman" w:cs="Times New Roman"/>
                <w:b/>
                <w:i/>
                <w:sz w:val="24"/>
                <w:szCs w:val="24"/>
              </w:rPr>
              <w:t>Сбор и анализ информации (информационно-аналитическая деятельность)</w:t>
            </w:r>
          </w:p>
        </w:tc>
        <w:tc>
          <w:tcPr>
            <w:tcW w:w="1793" w:type="dxa"/>
            <w:vMerge w:val="restart"/>
          </w:tcPr>
          <w:p w:rsidR="00B33D04" w:rsidRPr="00B33D04" w:rsidRDefault="00B33D04" w:rsidP="00B33D04">
            <w:pPr>
              <w:pStyle w:val="a8"/>
              <w:spacing w:line="276" w:lineRule="auto"/>
              <w:jc w:val="center"/>
              <w:rPr>
                <w:rFonts w:ascii="Times New Roman" w:hAnsi="Times New Roman" w:cs="Times New Roman"/>
                <w:b/>
                <w:i/>
                <w:color w:val="auto"/>
                <w:sz w:val="24"/>
                <w:szCs w:val="24"/>
              </w:rPr>
            </w:pPr>
            <w:r w:rsidRPr="00B33D04">
              <w:rPr>
                <w:rFonts w:ascii="Times New Roman" w:hAnsi="Times New Roman" w:cs="Times New Roman"/>
                <w:b/>
                <w:i/>
                <w:color w:val="auto"/>
                <w:sz w:val="24"/>
                <w:szCs w:val="24"/>
              </w:rPr>
              <w:t>Результатом этапа является:</w:t>
            </w:r>
          </w:p>
        </w:tc>
      </w:tr>
      <w:tr w:rsidR="00B33D04" w:rsidRPr="00B33D04" w:rsidTr="00EF2FA8">
        <w:tc>
          <w:tcPr>
            <w:tcW w:w="1382" w:type="dxa"/>
          </w:tcPr>
          <w:p w:rsidR="00B33D04" w:rsidRPr="00B33D04" w:rsidRDefault="00B33D04" w:rsidP="00B33D04">
            <w:pPr>
              <w:pStyle w:val="a8"/>
              <w:spacing w:line="276" w:lineRule="auto"/>
              <w:ind w:firstLine="0"/>
              <w:jc w:val="center"/>
              <w:rPr>
                <w:rFonts w:ascii="Times New Roman" w:hAnsi="Times New Roman" w:cs="Times New Roman"/>
                <w:b/>
                <w:i/>
                <w:color w:val="auto"/>
                <w:sz w:val="24"/>
                <w:szCs w:val="24"/>
              </w:rPr>
            </w:pPr>
            <w:r w:rsidRPr="00B33D04">
              <w:rPr>
                <w:rFonts w:ascii="Times New Roman" w:hAnsi="Times New Roman" w:cs="Times New Roman"/>
                <w:b/>
                <w:i/>
                <w:color w:val="auto"/>
                <w:sz w:val="24"/>
                <w:szCs w:val="24"/>
              </w:rPr>
              <w:t xml:space="preserve">Сроки </w:t>
            </w:r>
          </w:p>
        </w:tc>
        <w:tc>
          <w:tcPr>
            <w:tcW w:w="3152" w:type="dxa"/>
          </w:tcPr>
          <w:p w:rsidR="00B33D04" w:rsidRPr="00B33D04" w:rsidRDefault="00B33D04" w:rsidP="00B33D04">
            <w:pPr>
              <w:pStyle w:val="a8"/>
              <w:spacing w:line="276" w:lineRule="auto"/>
              <w:ind w:firstLine="0"/>
              <w:jc w:val="center"/>
              <w:rPr>
                <w:rFonts w:ascii="Times New Roman" w:hAnsi="Times New Roman" w:cs="Times New Roman"/>
                <w:b/>
                <w:i/>
                <w:color w:val="auto"/>
                <w:sz w:val="24"/>
                <w:szCs w:val="24"/>
              </w:rPr>
            </w:pPr>
            <w:r w:rsidRPr="00B33D04">
              <w:rPr>
                <w:rFonts w:ascii="Times New Roman" w:hAnsi="Times New Roman" w:cs="Times New Roman"/>
                <w:b/>
                <w:i/>
                <w:color w:val="auto"/>
                <w:sz w:val="24"/>
                <w:szCs w:val="24"/>
              </w:rPr>
              <w:t xml:space="preserve">Ответственный </w:t>
            </w:r>
          </w:p>
        </w:tc>
        <w:tc>
          <w:tcPr>
            <w:tcW w:w="3244" w:type="dxa"/>
          </w:tcPr>
          <w:p w:rsidR="00B33D04" w:rsidRPr="00B33D04" w:rsidRDefault="00B33D04" w:rsidP="00B33D04">
            <w:pPr>
              <w:pStyle w:val="a8"/>
              <w:spacing w:line="276" w:lineRule="auto"/>
              <w:ind w:firstLine="0"/>
              <w:jc w:val="center"/>
              <w:rPr>
                <w:rFonts w:ascii="Times New Roman" w:hAnsi="Times New Roman" w:cs="Times New Roman"/>
                <w:b/>
                <w:i/>
                <w:color w:val="auto"/>
                <w:sz w:val="24"/>
                <w:szCs w:val="24"/>
              </w:rPr>
            </w:pPr>
            <w:r w:rsidRPr="00B33D04">
              <w:rPr>
                <w:rFonts w:ascii="Times New Roman" w:hAnsi="Times New Roman" w:cs="Times New Roman"/>
                <w:b/>
                <w:i/>
                <w:color w:val="auto"/>
                <w:sz w:val="24"/>
                <w:szCs w:val="24"/>
              </w:rPr>
              <w:t xml:space="preserve">Содержание </w:t>
            </w:r>
          </w:p>
        </w:tc>
        <w:tc>
          <w:tcPr>
            <w:tcW w:w="1793" w:type="dxa"/>
            <w:vMerge/>
          </w:tcPr>
          <w:p w:rsidR="00B33D04" w:rsidRPr="00B33D04" w:rsidRDefault="00B33D04" w:rsidP="00B33D04">
            <w:pPr>
              <w:pStyle w:val="a8"/>
              <w:spacing w:line="276" w:lineRule="auto"/>
              <w:jc w:val="center"/>
              <w:rPr>
                <w:rFonts w:ascii="Times New Roman" w:hAnsi="Times New Roman" w:cs="Times New Roman"/>
                <w:color w:val="auto"/>
                <w:sz w:val="24"/>
                <w:szCs w:val="24"/>
              </w:rPr>
            </w:pPr>
          </w:p>
        </w:tc>
      </w:tr>
      <w:tr w:rsidR="00B33D04" w:rsidRPr="00B33D04" w:rsidTr="00EF2FA8">
        <w:tc>
          <w:tcPr>
            <w:tcW w:w="1382" w:type="dxa"/>
          </w:tcPr>
          <w:p w:rsidR="00B33D04" w:rsidRPr="00B33D04" w:rsidRDefault="00B33D04" w:rsidP="00B33D04">
            <w:pPr>
              <w:pStyle w:val="a8"/>
              <w:spacing w:line="276" w:lineRule="auto"/>
              <w:ind w:firstLine="0"/>
              <w:jc w:val="center"/>
              <w:rPr>
                <w:rFonts w:ascii="Times New Roman" w:hAnsi="Times New Roman" w:cs="Times New Roman"/>
                <w:color w:val="auto"/>
                <w:sz w:val="24"/>
                <w:szCs w:val="24"/>
              </w:rPr>
            </w:pPr>
            <w:r w:rsidRPr="00B33D04">
              <w:rPr>
                <w:rFonts w:ascii="Times New Roman" w:hAnsi="Times New Roman" w:cs="Times New Roman"/>
                <w:color w:val="auto"/>
                <w:sz w:val="24"/>
                <w:szCs w:val="24"/>
              </w:rPr>
              <w:t>Сентябрь</w:t>
            </w:r>
          </w:p>
        </w:tc>
        <w:tc>
          <w:tcPr>
            <w:tcW w:w="3152" w:type="dxa"/>
          </w:tcPr>
          <w:p w:rsidR="00B33D04" w:rsidRPr="00B33D04" w:rsidRDefault="00B33D04" w:rsidP="00B33D04">
            <w:pPr>
              <w:pStyle w:val="a8"/>
              <w:spacing w:line="276" w:lineRule="auto"/>
              <w:ind w:firstLine="0"/>
              <w:jc w:val="center"/>
              <w:rPr>
                <w:rFonts w:ascii="Times New Roman" w:hAnsi="Times New Roman" w:cs="Times New Roman"/>
                <w:color w:val="auto"/>
                <w:sz w:val="24"/>
                <w:szCs w:val="24"/>
              </w:rPr>
            </w:pPr>
            <w:r w:rsidRPr="00B33D04">
              <w:rPr>
                <w:rFonts w:ascii="Times New Roman" w:hAnsi="Times New Roman" w:cs="Times New Roman"/>
                <w:color w:val="auto"/>
                <w:sz w:val="24"/>
                <w:szCs w:val="24"/>
              </w:rPr>
              <w:t>ПМПк</w:t>
            </w:r>
          </w:p>
        </w:tc>
        <w:tc>
          <w:tcPr>
            <w:tcW w:w="3244" w:type="dxa"/>
          </w:tcPr>
          <w:p w:rsidR="00B33D04" w:rsidRPr="00B33D04" w:rsidRDefault="00B33D04" w:rsidP="00B33D04">
            <w:pPr>
              <w:pStyle w:val="a8"/>
              <w:spacing w:line="276" w:lineRule="auto"/>
              <w:ind w:firstLine="0"/>
              <w:rPr>
                <w:rFonts w:ascii="Times New Roman" w:hAnsi="Times New Roman" w:cs="Times New Roman"/>
                <w:color w:val="auto"/>
                <w:sz w:val="24"/>
                <w:szCs w:val="24"/>
              </w:rPr>
            </w:pPr>
            <w:r w:rsidRPr="00B33D04">
              <w:rPr>
                <w:rFonts w:ascii="Times New Roman" w:hAnsi="Times New Roman" w:cs="Times New Roman"/>
                <w:color w:val="auto"/>
                <w:sz w:val="24"/>
                <w:szCs w:val="24"/>
              </w:rPr>
              <w:t xml:space="preserve">оценка контингента учащихся для учёта особенностей развития детей, определения специфики и их особых образовательных потребностей </w:t>
            </w:r>
          </w:p>
        </w:tc>
        <w:tc>
          <w:tcPr>
            <w:tcW w:w="1793" w:type="dxa"/>
          </w:tcPr>
          <w:p w:rsidR="00B33D04" w:rsidRPr="00B33D04" w:rsidRDefault="00B33D04" w:rsidP="00B33D04">
            <w:pPr>
              <w:pStyle w:val="a8"/>
              <w:spacing w:line="276" w:lineRule="auto"/>
              <w:ind w:firstLine="0"/>
              <w:jc w:val="center"/>
              <w:rPr>
                <w:rFonts w:ascii="Times New Roman" w:hAnsi="Times New Roman" w:cs="Times New Roman"/>
                <w:color w:val="auto"/>
                <w:sz w:val="24"/>
                <w:szCs w:val="24"/>
              </w:rPr>
            </w:pPr>
            <w:r w:rsidRPr="00B33D04">
              <w:rPr>
                <w:rFonts w:ascii="Times New Roman" w:hAnsi="Times New Roman" w:cs="Times New Roman"/>
                <w:color w:val="auto"/>
                <w:sz w:val="24"/>
                <w:szCs w:val="24"/>
              </w:rPr>
              <w:t>Решение ПМПк, рекомендации ПМПК</w:t>
            </w:r>
          </w:p>
        </w:tc>
      </w:tr>
      <w:tr w:rsidR="00B33D04" w:rsidRPr="00B33D04" w:rsidTr="00EF2FA8">
        <w:tc>
          <w:tcPr>
            <w:tcW w:w="1382" w:type="dxa"/>
          </w:tcPr>
          <w:p w:rsidR="00B33D04" w:rsidRPr="00B33D04" w:rsidRDefault="00B33D04" w:rsidP="00B33D04">
            <w:pPr>
              <w:pStyle w:val="a8"/>
              <w:spacing w:line="276" w:lineRule="auto"/>
              <w:ind w:firstLine="0"/>
              <w:jc w:val="center"/>
              <w:rPr>
                <w:rFonts w:ascii="Times New Roman" w:hAnsi="Times New Roman" w:cs="Times New Roman"/>
                <w:color w:val="auto"/>
                <w:sz w:val="24"/>
                <w:szCs w:val="24"/>
              </w:rPr>
            </w:pPr>
            <w:r w:rsidRPr="00B33D04">
              <w:rPr>
                <w:rFonts w:ascii="Times New Roman" w:hAnsi="Times New Roman" w:cs="Times New Roman"/>
                <w:color w:val="auto"/>
                <w:sz w:val="24"/>
                <w:szCs w:val="24"/>
              </w:rPr>
              <w:t>Сентябрь</w:t>
            </w:r>
          </w:p>
        </w:tc>
        <w:tc>
          <w:tcPr>
            <w:tcW w:w="3152" w:type="dxa"/>
          </w:tcPr>
          <w:p w:rsidR="00B33D04" w:rsidRPr="00B33D04" w:rsidRDefault="00B33D04" w:rsidP="00B33D04">
            <w:pPr>
              <w:pStyle w:val="a8"/>
              <w:spacing w:line="276" w:lineRule="auto"/>
              <w:ind w:firstLine="0"/>
              <w:jc w:val="center"/>
              <w:rPr>
                <w:rFonts w:ascii="Times New Roman" w:hAnsi="Times New Roman" w:cs="Times New Roman"/>
                <w:color w:val="auto"/>
                <w:sz w:val="24"/>
                <w:szCs w:val="24"/>
              </w:rPr>
            </w:pPr>
            <w:r w:rsidRPr="00B33D04">
              <w:rPr>
                <w:rFonts w:ascii="Times New Roman" w:hAnsi="Times New Roman" w:cs="Times New Roman"/>
                <w:color w:val="auto"/>
                <w:sz w:val="24"/>
                <w:szCs w:val="24"/>
              </w:rPr>
              <w:t>Заместитель директора по УВР</w:t>
            </w:r>
          </w:p>
        </w:tc>
        <w:tc>
          <w:tcPr>
            <w:tcW w:w="3244" w:type="dxa"/>
          </w:tcPr>
          <w:p w:rsidR="00B33D04" w:rsidRPr="00B33D04" w:rsidRDefault="00B33D04" w:rsidP="00B33D04">
            <w:pPr>
              <w:pStyle w:val="a8"/>
              <w:spacing w:line="276" w:lineRule="auto"/>
              <w:ind w:firstLine="0"/>
              <w:rPr>
                <w:rFonts w:ascii="Times New Roman" w:hAnsi="Times New Roman" w:cs="Times New Roman"/>
                <w:color w:val="auto"/>
                <w:sz w:val="24"/>
                <w:szCs w:val="24"/>
              </w:rPr>
            </w:pPr>
            <w:r w:rsidRPr="00B33D04">
              <w:rPr>
                <w:rFonts w:ascii="Times New Roman" w:hAnsi="Times New Roman" w:cs="Times New Roman"/>
                <w:color w:val="auto"/>
                <w:sz w:val="24"/>
                <w:szCs w:val="24"/>
              </w:rPr>
              <w:t>оценка образовательной среды на предмет соответствия требованиям программно­методического обеспечения, материально­технической и кадровой базы организации.</w:t>
            </w:r>
          </w:p>
        </w:tc>
        <w:tc>
          <w:tcPr>
            <w:tcW w:w="1793" w:type="dxa"/>
          </w:tcPr>
          <w:p w:rsidR="00B33D04" w:rsidRPr="00B33D04" w:rsidRDefault="00B33D04" w:rsidP="00B33D04">
            <w:pPr>
              <w:pStyle w:val="a8"/>
              <w:spacing w:line="276" w:lineRule="auto"/>
              <w:ind w:firstLine="0"/>
              <w:jc w:val="center"/>
              <w:rPr>
                <w:rFonts w:ascii="Times New Roman" w:hAnsi="Times New Roman" w:cs="Times New Roman"/>
                <w:color w:val="auto"/>
                <w:sz w:val="24"/>
                <w:szCs w:val="24"/>
              </w:rPr>
            </w:pPr>
            <w:r w:rsidRPr="00B33D04">
              <w:rPr>
                <w:rFonts w:ascii="Times New Roman" w:hAnsi="Times New Roman" w:cs="Times New Roman"/>
                <w:color w:val="auto"/>
                <w:sz w:val="24"/>
                <w:szCs w:val="24"/>
              </w:rPr>
              <w:t>Аналитическая справка</w:t>
            </w:r>
          </w:p>
        </w:tc>
      </w:tr>
      <w:tr w:rsidR="00B33D04" w:rsidRPr="00B33D04" w:rsidTr="00EF2FA8">
        <w:tc>
          <w:tcPr>
            <w:tcW w:w="1382" w:type="dxa"/>
          </w:tcPr>
          <w:p w:rsidR="00B33D04" w:rsidRPr="00B33D04" w:rsidRDefault="00B33D04" w:rsidP="00B33D04">
            <w:pPr>
              <w:pStyle w:val="a8"/>
              <w:spacing w:line="276" w:lineRule="auto"/>
              <w:ind w:firstLine="0"/>
              <w:jc w:val="center"/>
              <w:rPr>
                <w:rFonts w:ascii="Times New Roman" w:hAnsi="Times New Roman" w:cs="Times New Roman"/>
                <w:b/>
                <w:i/>
                <w:iCs/>
                <w:sz w:val="24"/>
                <w:szCs w:val="24"/>
              </w:rPr>
            </w:pPr>
            <w:r w:rsidRPr="00B33D04">
              <w:rPr>
                <w:rFonts w:ascii="Times New Roman" w:hAnsi="Times New Roman" w:cs="Times New Roman"/>
                <w:b/>
                <w:bCs/>
                <w:i/>
                <w:iCs/>
                <w:sz w:val="24"/>
                <w:szCs w:val="24"/>
              </w:rPr>
              <w:t xml:space="preserve">2 этап </w:t>
            </w:r>
            <w:r w:rsidRPr="00B33D04">
              <w:rPr>
                <w:rFonts w:ascii="Times New Roman" w:hAnsi="Times New Roman" w:cs="Times New Roman"/>
                <w:b/>
                <w:i/>
                <w:iCs/>
                <w:sz w:val="24"/>
                <w:szCs w:val="24"/>
              </w:rPr>
              <w:t>(сентябрь-май)</w:t>
            </w:r>
          </w:p>
          <w:p w:rsidR="00B33D04" w:rsidRPr="00B33D04" w:rsidRDefault="00B33D04" w:rsidP="00B33D04">
            <w:pPr>
              <w:pStyle w:val="a8"/>
              <w:spacing w:line="276" w:lineRule="auto"/>
              <w:ind w:firstLine="0"/>
              <w:jc w:val="center"/>
              <w:rPr>
                <w:rFonts w:ascii="Times New Roman" w:hAnsi="Times New Roman" w:cs="Times New Roman"/>
                <w:color w:val="auto"/>
                <w:sz w:val="24"/>
                <w:szCs w:val="24"/>
              </w:rPr>
            </w:pPr>
          </w:p>
        </w:tc>
        <w:tc>
          <w:tcPr>
            <w:tcW w:w="6396" w:type="dxa"/>
            <w:gridSpan w:val="2"/>
          </w:tcPr>
          <w:p w:rsidR="00B33D04" w:rsidRPr="00B33D04" w:rsidRDefault="00B33D04" w:rsidP="00B33D04">
            <w:pPr>
              <w:pStyle w:val="a8"/>
              <w:spacing w:line="276" w:lineRule="auto"/>
              <w:jc w:val="center"/>
              <w:rPr>
                <w:rFonts w:ascii="Times New Roman" w:hAnsi="Times New Roman" w:cs="Times New Roman"/>
                <w:b/>
                <w:i/>
                <w:color w:val="auto"/>
                <w:sz w:val="24"/>
                <w:szCs w:val="24"/>
              </w:rPr>
            </w:pPr>
            <w:r w:rsidRPr="00B33D04">
              <w:rPr>
                <w:rFonts w:ascii="Times New Roman" w:hAnsi="Times New Roman" w:cs="Times New Roman"/>
                <w:b/>
                <w:i/>
                <w:iCs/>
                <w:color w:val="auto"/>
                <w:sz w:val="24"/>
                <w:szCs w:val="24"/>
              </w:rPr>
              <w:t>Этап планирования, организации, координации</w:t>
            </w:r>
            <w:r w:rsidRPr="00B33D04">
              <w:rPr>
                <w:rFonts w:ascii="Times New Roman" w:hAnsi="Times New Roman" w:cs="Times New Roman"/>
                <w:b/>
                <w:i/>
                <w:color w:val="auto"/>
                <w:sz w:val="24"/>
                <w:szCs w:val="24"/>
              </w:rPr>
              <w:t xml:space="preserve"> (органи</w:t>
            </w:r>
            <w:r w:rsidRPr="00B33D04">
              <w:rPr>
                <w:rFonts w:ascii="Times New Roman" w:hAnsi="Times New Roman" w:cs="Times New Roman"/>
                <w:b/>
                <w:i/>
                <w:color w:val="auto"/>
                <w:spacing w:val="-2"/>
                <w:sz w:val="24"/>
                <w:szCs w:val="24"/>
              </w:rPr>
              <w:t>зационно­исполнительская деятельность)</w:t>
            </w:r>
          </w:p>
        </w:tc>
        <w:tc>
          <w:tcPr>
            <w:tcW w:w="1793" w:type="dxa"/>
            <w:vMerge w:val="restart"/>
          </w:tcPr>
          <w:p w:rsidR="00B33D04" w:rsidRPr="00B33D04" w:rsidRDefault="00B33D04" w:rsidP="00B33D04">
            <w:pPr>
              <w:pStyle w:val="a8"/>
              <w:spacing w:line="276" w:lineRule="auto"/>
              <w:ind w:firstLine="0"/>
              <w:jc w:val="center"/>
              <w:rPr>
                <w:rFonts w:ascii="Times New Roman" w:hAnsi="Times New Roman" w:cs="Times New Roman"/>
                <w:color w:val="auto"/>
                <w:sz w:val="24"/>
                <w:szCs w:val="24"/>
              </w:rPr>
            </w:pPr>
            <w:r w:rsidRPr="00B33D04">
              <w:rPr>
                <w:rFonts w:ascii="Times New Roman" w:hAnsi="Times New Roman" w:cs="Times New Roman"/>
                <w:b/>
                <w:i/>
                <w:color w:val="auto"/>
                <w:sz w:val="24"/>
                <w:szCs w:val="24"/>
              </w:rPr>
              <w:t>Результатом этапа является:</w:t>
            </w:r>
          </w:p>
        </w:tc>
      </w:tr>
      <w:tr w:rsidR="00B33D04" w:rsidRPr="00B33D04" w:rsidTr="00EF2FA8">
        <w:tc>
          <w:tcPr>
            <w:tcW w:w="1382" w:type="dxa"/>
          </w:tcPr>
          <w:p w:rsidR="00B33D04" w:rsidRPr="00B33D04" w:rsidRDefault="00B33D04" w:rsidP="00B33D04">
            <w:pPr>
              <w:pStyle w:val="a8"/>
              <w:spacing w:line="276" w:lineRule="auto"/>
              <w:ind w:firstLine="0"/>
              <w:jc w:val="center"/>
              <w:rPr>
                <w:rFonts w:ascii="Times New Roman" w:hAnsi="Times New Roman" w:cs="Times New Roman"/>
                <w:b/>
                <w:i/>
                <w:color w:val="auto"/>
                <w:sz w:val="24"/>
                <w:szCs w:val="24"/>
              </w:rPr>
            </w:pPr>
            <w:r w:rsidRPr="00B33D04">
              <w:rPr>
                <w:rFonts w:ascii="Times New Roman" w:hAnsi="Times New Roman" w:cs="Times New Roman"/>
                <w:b/>
                <w:i/>
                <w:color w:val="auto"/>
                <w:sz w:val="24"/>
                <w:szCs w:val="24"/>
              </w:rPr>
              <w:t xml:space="preserve">Сроки </w:t>
            </w:r>
          </w:p>
        </w:tc>
        <w:tc>
          <w:tcPr>
            <w:tcW w:w="3152" w:type="dxa"/>
          </w:tcPr>
          <w:p w:rsidR="00B33D04" w:rsidRPr="00B33D04" w:rsidRDefault="00B33D04" w:rsidP="00B33D04">
            <w:pPr>
              <w:pStyle w:val="a8"/>
              <w:spacing w:line="276" w:lineRule="auto"/>
              <w:ind w:firstLine="0"/>
              <w:jc w:val="center"/>
              <w:rPr>
                <w:rFonts w:ascii="Times New Roman" w:hAnsi="Times New Roman" w:cs="Times New Roman"/>
                <w:b/>
                <w:i/>
                <w:color w:val="auto"/>
                <w:sz w:val="24"/>
                <w:szCs w:val="24"/>
              </w:rPr>
            </w:pPr>
            <w:r w:rsidRPr="00B33D04">
              <w:rPr>
                <w:rFonts w:ascii="Times New Roman" w:hAnsi="Times New Roman" w:cs="Times New Roman"/>
                <w:b/>
                <w:i/>
                <w:color w:val="auto"/>
                <w:sz w:val="24"/>
                <w:szCs w:val="24"/>
              </w:rPr>
              <w:t xml:space="preserve">Ответственный </w:t>
            </w:r>
          </w:p>
        </w:tc>
        <w:tc>
          <w:tcPr>
            <w:tcW w:w="3244" w:type="dxa"/>
          </w:tcPr>
          <w:p w:rsidR="00B33D04" w:rsidRPr="00B33D04" w:rsidRDefault="00B33D04" w:rsidP="00B33D04">
            <w:pPr>
              <w:pStyle w:val="a8"/>
              <w:spacing w:line="276" w:lineRule="auto"/>
              <w:ind w:firstLine="0"/>
              <w:jc w:val="center"/>
              <w:rPr>
                <w:rFonts w:ascii="Times New Roman" w:hAnsi="Times New Roman" w:cs="Times New Roman"/>
                <w:b/>
                <w:i/>
                <w:color w:val="auto"/>
                <w:sz w:val="24"/>
                <w:szCs w:val="24"/>
              </w:rPr>
            </w:pPr>
            <w:r w:rsidRPr="00B33D04">
              <w:rPr>
                <w:rFonts w:ascii="Times New Roman" w:hAnsi="Times New Roman" w:cs="Times New Roman"/>
                <w:b/>
                <w:i/>
                <w:color w:val="auto"/>
                <w:sz w:val="24"/>
                <w:szCs w:val="24"/>
              </w:rPr>
              <w:t xml:space="preserve">Содержание </w:t>
            </w:r>
          </w:p>
        </w:tc>
        <w:tc>
          <w:tcPr>
            <w:tcW w:w="1793" w:type="dxa"/>
            <w:vMerge/>
          </w:tcPr>
          <w:p w:rsidR="00B33D04" w:rsidRPr="00B33D04" w:rsidRDefault="00B33D04" w:rsidP="00B33D04">
            <w:pPr>
              <w:pStyle w:val="a8"/>
              <w:spacing w:line="276" w:lineRule="auto"/>
              <w:jc w:val="center"/>
              <w:rPr>
                <w:rFonts w:ascii="Times New Roman" w:hAnsi="Times New Roman" w:cs="Times New Roman"/>
                <w:color w:val="auto"/>
                <w:sz w:val="24"/>
                <w:szCs w:val="24"/>
              </w:rPr>
            </w:pPr>
          </w:p>
        </w:tc>
      </w:tr>
      <w:tr w:rsidR="00B33D04" w:rsidRPr="00B33D04" w:rsidTr="00EF2FA8">
        <w:tc>
          <w:tcPr>
            <w:tcW w:w="1382" w:type="dxa"/>
          </w:tcPr>
          <w:p w:rsidR="00B33D04" w:rsidRPr="00B33D04" w:rsidRDefault="00B33D04" w:rsidP="00B33D04">
            <w:pPr>
              <w:pStyle w:val="a8"/>
              <w:spacing w:line="276" w:lineRule="auto"/>
              <w:ind w:firstLine="0"/>
              <w:jc w:val="center"/>
              <w:rPr>
                <w:rFonts w:ascii="Times New Roman" w:hAnsi="Times New Roman" w:cs="Times New Roman"/>
                <w:color w:val="auto"/>
                <w:sz w:val="24"/>
                <w:szCs w:val="24"/>
              </w:rPr>
            </w:pPr>
            <w:r w:rsidRPr="00B33D04">
              <w:rPr>
                <w:rFonts w:ascii="Times New Roman" w:hAnsi="Times New Roman" w:cs="Times New Roman"/>
                <w:color w:val="auto"/>
                <w:sz w:val="24"/>
                <w:szCs w:val="24"/>
              </w:rPr>
              <w:t>Сентябрь</w:t>
            </w:r>
          </w:p>
        </w:tc>
        <w:tc>
          <w:tcPr>
            <w:tcW w:w="3152" w:type="dxa"/>
          </w:tcPr>
          <w:p w:rsidR="00B33D04" w:rsidRPr="00B33D04" w:rsidRDefault="00B33D04" w:rsidP="00B33D04">
            <w:pPr>
              <w:pStyle w:val="a8"/>
              <w:spacing w:line="276" w:lineRule="auto"/>
              <w:ind w:firstLine="0"/>
              <w:jc w:val="center"/>
              <w:rPr>
                <w:rFonts w:ascii="Times New Roman" w:hAnsi="Times New Roman" w:cs="Times New Roman"/>
                <w:color w:val="auto"/>
                <w:sz w:val="24"/>
                <w:szCs w:val="24"/>
              </w:rPr>
            </w:pPr>
            <w:r w:rsidRPr="00B33D04">
              <w:rPr>
                <w:rFonts w:ascii="Times New Roman" w:hAnsi="Times New Roman" w:cs="Times New Roman"/>
                <w:color w:val="auto"/>
                <w:sz w:val="24"/>
                <w:szCs w:val="24"/>
              </w:rPr>
              <w:t xml:space="preserve">Директор </w:t>
            </w:r>
          </w:p>
        </w:tc>
        <w:tc>
          <w:tcPr>
            <w:tcW w:w="3244" w:type="dxa"/>
          </w:tcPr>
          <w:p w:rsidR="00B33D04" w:rsidRPr="00B33D04" w:rsidRDefault="00B33D04" w:rsidP="00B33D04">
            <w:pPr>
              <w:pStyle w:val="a8"/>
              <w:spacing w:line="276" w:lineRule="auto"/>
              <w:ind w:firstLine="0"/>
              <w:rPr>
                <w:rFonts w:ascii="Times New Roman" w:hAnsi="Times New Roman" w:cs="Times New Roman"/>
                <w:color w:val="auto"/>
                <w:sz w:val="24"/>
                <w:szCs w:val="24"/>
              </w:rPr>
            </w:pPr>
            <w:r w:rsidRPr="00B33D04">
              <w:rPr>
                <w:rFonts w:ascii="Times New Roman" w:hAnsi="Times New Roman" w:cs="Times New Roman"/>
                <w:color w:val="auto"/>
                <w:sz w:val="24"/>
                <w:szCs w:val="24"/>
              </w:rPr>
              <w:t xml:space="preserve">особым образом организованный образовательный </w:t>
            </w:r>
            <w:r w:rsidRPr="00B33D04">
              <w:rPr>
                <w:rFonts w:ascii="Times New Roman" w:hAnsi="Times New Roman" w:cs="Times New Roman"/>
                <w:color w:val="auto"/>
                <w:spacing w:val="2"/>
                <w:sz w:val="24"/>
                <w:szCs w:val="24"/>
              </w:rPr>
              <w:t>процесс, имеющий коррекционно­развивающую направлен</w:t>
            </w:r>
            <w:r w:rsidRPr="00B33D04">
              <w:rPr>
                <w:rFonts w:ascii="Times New Roman" w:hAnsi="Times New Roman" w:cs="Times New Roman"/>
                <w:color w:val="auto"/>
                <w:sz w:val="24"/>
                <w:szCs w:val="24"/>
              </w:rPr>
              <w:t>ность</w:t>
            </w:r>
          </w:p>
        </w:tc>
        <w:tc>
          <w:tcPr>
            <w:tcW w:w="1793" w:type="dxa"/>
          </w:tcPr>
          <w:p w:rsidR="00B33D04" w:rsidRPr="00B33D04" w:rsidRDefault="00B33D04" w:rsidP="00B33D04">
            <w:pPr>
              <w:pStyle w:val="a8"/>
              <w:spacing w:line="276" w:lineRule="auto"/>
              <w:ind w:firstLine="0"/>
              <w:jc w:val="center"/>
              <w:rPr>
                <w:rFonts w:ascii="Times New Roman" w:hAnsi="Times New Roman" w:cs="Times New Roman"/>
                <w:color w:val="auto"/>
                <w:sz w:val="24"/>
                <w:szCs w:val="24"/>
              </w:rPr>
            </w:pPr>
            <w:r w:rsidRPr="00B33D04">
              <w:rPr>
                <w:rFonts w:ascii="Times New Roman" w:hAnsi="Times New Roman" w:cs="Times New Roman"/>
                <w:color w:val="auto"/>
                <w:sz w:val="24"/>
                <w:szCs w:val="24"/>
              </w:rPr>
              <w:t>Приказ,</w:t>
            </w:r>
          </w:p>
          <w:p w:rsidR="00B33D04" w:rsidRPr="00B33D04" w:rsidRDefault="00B33D04" w:rsidP="00B33D04">
            <w:pPr>
              <w:pStyle w:val="a8"/>
              <w:spacing w:line="276" w:lineRule="auto"/>
              <w:ind w:firstLine="0"/>
              <w:jc w:val="center"/>
              <w:rPr>
                <w:rFonts w:ascii="Times New Roman" w:hAnsi="Times New Roman" w:cs="Times New Roman"/>
                <w:color w:val="auto"/>
                <w:sz w:val="24"/>
                <w:szCs w:val="24"/>
              </w:rPr>
            </w:pPr>
            <w:r w:rsidRPr="00B33D04">
              <w:rPr>
                <w:rFonts w:ascii="Times New Roman" w:hAnsi="Times New Roman" w:cs="Times New Roman"/>
                <w:color w:val="auto"/>
                <w:sz w:val="24"/>
                <w:szCs w:val="24"/>
              </w:rPr>
              <w:t xml:space="preserve"> учебный план</w:t>
            </w:r>
          </w:p>
        </w:tc>
      </w:tr>
      <w:tr w:rsidR="00B33D04" w:rsidRPr="00B33D04" w:rsidTr="00EF2FA8">
        <w:tc>
          <w:tcPr>
            <w:tcW w:w="1382" w:type="dxa"/>
          </w:tcPr>
          <w:p w:rsidR="00B33D04" w:rsidRPr="00B33D04" w:rsidRDefault="00B33D04" w:rsidP="00B33D04">
            <w:pPr>
              <w:pStyle w:val="a8"/>
              <w:spacing w:line="276" w:lineRule="auto"/>
              <w:ind w:firstLine="0"/>
              <w:jc w:val="center"/>
              <w:rPr>
                <w:rFonts w:ascii="Times New Roman" w:hAnsi="Times New Roman" w:cs="Times New Roman"/>
                <w:color w:val="auto"/>
                <w:sz w:val="24"/>
                <w:szCs w:val="24"/>
              </w:rPr>
            </w:pPr>
            <w:r w:rsidRPr="00B33D04">
              <w:rPr>
                <w:rFonts w:ascii="Times New Roman" w:hAnsi="Times New Roman" w:cs="Times New Roman"/>
                <w:color w:val="auto"/>
                <w:sz w:val="24"/>
                <w:szCs w:val="24"/>
              </w:rPr>
              <w:t>Октябрь-май</w:t>
            </w:r>
          </w:p>
        </w:tc>
        <w:tc>
          <w:tcPr>
            <w:tcW w:w="3152" w:type="dxa"/>
          </w:tcPr>
          <w:p w:rsidR="00B33D04" w:rsidRPr="00B33D04" w:rsidRDefault="00B33D04" w:rsidP="00B33D04">
            <w:pPr>
              <w:pStyle w:val="a8"/>
              <w:spacing w:line="276" w:lineRule="auto"/>
              <w:ind w:firstLine="0"/>
              <w:jc w:val="center"/>
              <w:rPr>
                <w:rFonts w:ascii="Times New Roman" w:hAnsi="Times New Roman" w:cs="Times New Roman"/>
                <w:color w:val="auto"/>
                <w:sz w:val="24"/>
                <w:szCs w:val="24"/>
              </w:rPr>
            </w:pPr>
            <w:r w:rsidRPr="00B33D04">
              <w:rPr>
                <w:rFonts w:ascii="Times New Roman" w:hAnsi="Times New Roman" w:cs="Times New Roman"/>
                <w:color w:val="auto"/>
                <w:sz w:val="24"/>
                <w:szCs w:val="24"/>
              </w:rPr>
              <w:t>Участники сопровождения</w:t>
            </w:r>
          </w:p>
        </w:tc>
        <w:tc>
          <w:tcPr>
            <w:tcW w:w="3244" w:type="dxa"/>
          </w:tcPr>
          <w:p w:rsidR="00B33D04" w:rsidRPr="00B33D04" w:rsidRDefault="00B33D04" w:rsidP="00B33D04">
            <w:pPr>
              <w:pStyle w:val="a8"/>
              <w:spacing w:line="276" w:lineRule="auto"/>
              <w:ind w:firstLine="0"/>
              <w:rPr>
                <w:rFonts w:ascii="Times New Roman" w:hAnsi="Times New Roman" w:cs="Times New Roman"/>
                <w:color w:val="auto"/>
                <w:sz w:val="24"/>
                <w:szCs w:val="24"/>
              </w:rPr>
            </w:pPr>
            <w:r w:rsidRPr="00B33D04">
              <w:rPr>
                <w:rFonts w:ascii="Times New Roman" w:hAnsi="Times New Roman" w:cs="Times New Roman"/>
                <w:color w:val="auto"/>
                <w:sz w:val="24"/>
                <w:szCs w:val="24"/>
              </w:rPr>
              <w:t>процесс специального сопровождения детей с ОВЗ</w:t>
            </w:r>
            <w:r w:rsidRPr="00B33D04">
              <w:rPr>
                <w:rFonts w:ascii="Times New Roman" w:hAnsi="Times New Roman" w:cs="Times New Roman"/>
                <w:color w:val="auto"/>
                <w:spacing w:val="2"/>
                <w:sz w:val="24"/>
                <w:szCs w:val="24"/>
              </w:rPr>
              <w:t xml:space="preserve"> при целенаправленно созданных (вариативных) условиях обучения, воспитания, </w:t>
            </w:r>
            <w:r w:rsidRPr="00B33D04">
              <w:rPr>
                <w:rFonts w:ascii="Times New Roman" w:hAnsi="Times New Roman" w:cs="Times New Roman"/>
                <w:color w:val="auto"/>
                <w:sz w:val="24"/>
                <w:szCs w:val="24"/>
              </w:rPr>
              <w:t xml:space="preserve">развития, </w:t>
            </w:r>
            <w:r w:rsidRPr="00B33D04">
              <w:rPr>
                <w:rFonts w:ascii="Times New Roman" w:hAnsi="Times New Roman" w:cs="Times New Roman"/>
                <w:color w:val="auto"/>
                <w:sz w:val="24"/>
                <w:szCs w:val="24"/>
              </w:rPr>
              <w:lastRenderedPageBreak/>
              <w:t>социализации рассматриваемой категории детей.</w:t>
            </w:r>
          </w:p>
        </w:tc>
        <w:tc>
          <w:tcPr>
            <w:tcW w:w="1793" w:type="dxa"/>
          </w:tcPr>
          <w:p w:rsidR="00B33D04" w:rsidRPr="00B33D04" w:rsidRDefault="00B33D04" w:rsidP="00B33D04">
            <w:pPr>
              <w:pStyle w:val="a8"/>
              <w:spacing w:line="276" w:lineRule="auto"/>
              <w:ind w:firstLine="0"/>
              <w:jc w:val="center"/>
              <w:rPr>
                <w:rFonts w:ascii="Times New Roman" w:hAnsi="Times New Roman" w:cs="Times New Roman"/>
                <w:color w:val="auto"/>
                <w:sz w:val="24"/>
                <w:szCs w:val="24"/>
              </w:rPr>
            </w:pPr>
            <w:r w:rsidRPr="00B33D04">
              <w:rPr>
                <w:rFonts w:ascii="Times New Roman" w:hAnsi="Times New Roman" w:cs="Times New Roman"/>
                <w:color w:val="auto"/>
                <w:sz w:val="24"/>
                <w:szCs w:val="24"/>
              </w:rPr>
              <w:lastRenderedPageBreak/>
              <w:t>Коррекционно-развивающая программа</w:t>
            </w:r>
          </w:p>
        </w:tc>
      </w:tr>
      <w:tr w:rsidR="00B33D04" w:rsidRPr="00B33D04" w:rsidTr="00EF2FA8">
        <w:tc>
          <w:tcPr>
            <w:tcW w:w="1382" w:type="dxa"/>
          </w:tcPr>
          <w:p w:rsidR="00B33D04" w:rsidRPr="00B33D04" w:rsidRDefault="00B33D04" w:rsidP="00B33D04">
            <w:pPr>
              <w:pStyle w:val="a8"/>
              <w:spacing w:line="276" w:lineRule="auto"/>
              <w:ind w:firstLine="454"/>
              <w:jc w:val="center"/>
              <w:rPr>
                <w:rFonts w:ascii="Times New Roman" w:hAnsi="Times New Roman" w:cs="Times New Roman"/>
                <w:b/>
                <w:i/>
                <w:iCs/>
                <w:color w:val="auto"/>
                <w:spacing w:val="2"/>
                <w:sz w:val="24"/>
                <w:szCs w:val="24"/>
              </w:rPr>
            </w:pPr>
            <w:r w:rsidRPr="00B33D04">
              <w:rPr>
                <w:rFonts w:ascii="Times New Roman" w:hAnsi="Times New Roman" w:cs="Times New Roman"/>
                <w:b/>
                <w:i/>
                <w:iCs/>
                <w:color w:val="auto"/>
                <w:spacing w:val="2"/>
                <w:sz w:val="24"/>
                <w:szCs w:val="24"/>
              </w:rPr>
              <w:lastRenderedPageBreak/>
              <w:t>3 этап (май)</w:t>
            </w:r>
          </w:p>
          <w:p w:rsidR="00B33D04" w:rsidRPr="00B33D04" w:rsidRDefault="00B33D04" w:rsidP="00B33D04">
            <w:pPr>
              <w:pStyle w:val="a8"/>
              <w:spacing w:line="276" w:lineRule="auto"/>
              <w:ind w:firstLine="0"/>
              <w:jc w:val="center"/>
              <w:rPr>
                <w:rFonts w:ascii="Times New Roman" w:hAnsi="Times New Roman" w:cs="Times New Roman"/>
                <w:color w:val="auto"/>
                <w:sz w:val="24"/>
                <w:szCs w:val="24"/>
              </w:rPr>
            </w:pPr>
          </w:p>
        </w:tc>
        <w:tc>
          <w:tcPr>
            <w:tcW w:w="6396" w:type="dxa"/>
            <w:gridSpan w:val="2"/>
          </w:tcPr>
          <w:p w:rsidR="00B33D04" w:rsidRPr="00B33D04" w:rsidRDefault="00B33D04" w:rsidP="00B33D04">
            <w:pPr>
              <w:pStyle w:val="a8"/>
              <w:spacing w:line="276" w:lineRule="auto"/>
              <w:ind w:firstLine="0"/>
              <w:jc w:val="center"/>
              <w:rPr>
                <w:rFonts w:ascii="Times New Roman" w:hAnsi="Times New Roman" w:cs="Times New Roman"/>
                <w:color w:val="auto"/>
                <w:sz w:val="24"/>
                <w:szCs w:val="24"/>
              </w:rPr>
            </w:pPr>
            <w:r w:rsidRPr="00B33D04">
              <w:rPr>
                <w:rFonts w:ascii="Times New Roman" w:hAnsi="Times New Roman" w:cs="Times New Roman"/>
                <w:b/>
                <w:i/>
                <w:iCs/>
                <w:color w:val="auto"/>
                <w:spacing w:val="2"/>
                <w:sz w:val="24"/>
                <w:szCs w:val="24"/>
              </w:rPr>
              <w:t>Этап диагностики коррекционно­развивающей образо</w:t>
            </w:r>
            <w:r w:rsidRPr="00B33D04">
              <w:rPr>
                <w:rFonts w:ascii="Times New Roman" w:hAnsi="Times New Roman" w:cs="Times New Roman"/>
                <w:b/>
                <w:i/>
                <w:iCs/>
                <w:color w:val="auto"/>
                <w:spacing w:val="-2"/>
                <w:sz w:val="24"/>
                <w:szCs w:val="24"/>
              </w:rPr>
              <w:t xml:space="preserve">вательной среды </w:t>
            </w:r>
            <w:r w:rsidRPr="00B33D04">
              <w:rPr>
                <w:rFonts w:ascii="Times New Roman" w:hAnsi="Times New Roman" w:cs="Times New Roman"/>
                <w:b/>
                <w:i/>
                <w:color w:val="auto"/>
                <w:spacing w:val="-2"/>
                <w:sz w:val="24"/>
                <w:szCs w:val="24"/>
              </w:rPr>
              <w:t>(контрольно­диагностическая деятельность).</w:t>
            </w:r>
          </w:p>
        </w:tc>
        <w:tc>
          <w:tcPr>
            <w:tcW w:w="1793" w:type="dxa"/>
            <w:vMerge w:val="restart"/>
          </w:tcPr>
          <w:p w:rsidR="00B33D04" w:rsidRPr="00B33D04" w:rsidRDefault="00B33D04" w:rsidP="00B33D04">
            <w:pPr>
              <w:pStyle w:val="a8"/>
              <w:spacing w:line="276" w:lineRule="auto"/>
              <w:ind w:firstLine="0"/>
              <w:jc w:val="center"/>
              <w:rPr>
                <w:rFonts w:ascii="Times New Roman" w:hAnsi="Times New Roman" w:cs="Times New Roman"/>
                <w:color w:val="auto"/>
                <w:sz w:val="24"/>
                <w:szCs w:val="24"/>
              </w:rPr>
            </w:pPr>
            <w:r w:rsidRPr="00B33D04">
              <w:rPr>
                <w:rFonts w:ascii="Times New Roman" w:hAnsi="Times New Roman" w:cs="Times New Roman"/>
                <w:b/>
                <w:i/>
                <w:color w:val="auto"/>
                <w:sz w:val="24"/>
                <w:szCs w:val="24"/>
              </w:rPr>
              <w:t>Результатом этапа является:</w:t>
            </w:r>
          </w:p>
        </w:tc>
      </w:tr>
      <w:tr w:rsidR="00B33D04" w:rsidRPr="00B33D04" w:rsidTr="00EF2FA8">
        <w:tc>
          <w:tcPr>
            <w:tcW w:w="1382" w:type="dxa"/>
          </w:tcPr>
          <w:p w:rsidR="00B33D04" w:rsidRPr="00B33D04" w:rsidRDefault="00B33D04" w:rsidP="00B33D04">
            <w:pPr>
              <w:pStyle w:val="a8"/>
              <w:spacing w:line="276" w:lineRule="auto"/>
              <w:ind w:firstLine="0"/>
              <w:jc w:val="center"/>
              <w:rPr>
                <w:rFonts w:ascii="Times New Roman" w:hAnsi="Times New Roman" w:cs="Times New Roman"/>
                <w:b/>
                <w:i/>
                <w:color w:val="auto"/>
                <w:sz w:val="24"/>
                <w:szCs w:val="24"/>
              </w:rPr>
            </w:pPr>
            <w:r w:rsidRPr="00B33D04">
              <w:rPr>
                <w:rFonts w:ascii="Times New Roman" w:hAnsi="Times New Roman" w:cs="Times New Roman"/>
                <w:b/>
                <w:i/>
                <w:color w:val="auto"/>
                <w:sz w:val="24"/>
                <w:szCs w:val="24"/>
              </w:rPr>
              <w:t xml:space="preserve">Сроки </w:t>
            </w:r>
          </w:p>
        </w:tc>
        <w:tc>
          <w:tcPr>
            <w:tcW w:w="3152" w:type="dxa"/>
          </w:tcPr>
          <w:p w:rsidR="00B33D04" w:rsidRPr="00B33D04" w:rsidRDefault="00B33D04" w:rsidP="00B33D04">
            <w:pPr>
              <w:pStyle w:val="a8"/>
              <w:spacing w:line="276" w:lineRule="auto"/>
              <w:ind w:firstLine="0"/>
              <w:jc w:val="center"/>
              <w:rPr>
                <w:rFonts w:ascii="Times New Roman" w:hAnsi="Times New Roman" w:cs="Times New Roman"/>
                <w:b/>
                <w:i/>
                <w:color w:val="auto"/>
                <w:sz w:val="24"/>
                <w:szCs w:val="24"/>
              </w:rPr>
            </w:pPr>
            <w:r w:rsidRPr="00B33D04">
              <w:rPr>
                <w:rFonts w:ascii="Times New Roman" w:hAnsi="Times New Roman" w:cs="Times New Roman"/>
                <w:b/>
                <w:i/>
                <w:color w:val="auto"/>
                <w:sz w:val="24"/>
                <w:szCs w:val="24"/>
              </w:rPr>
              <w:t xml:space="preserve">Ответственный </w:t>
            </w:r>
          </w:p>
        </w:tc>
        <w:tc>
          <w:tcPr>
            <w:tcW w:w="3244" w:type="dxa"/>
          </w:tcPr>
          <w:p w:rsidR="00B33D04" w:rsidRPr="00B33D04" w:rsidRDefault="00B33D04" w:rsidP="00B33D04">
            <w:pPr>
              <w:pStyle w:val="a8"/>
              <w:spacing w:line="276" w:lineRule="auto"/>
              <w:ind w:firstLine="0"/>
              <w:jc w:val="center"/>
              <w:rPr>
                <w:rFonts w:ascii="Times New Roman" w:hAnsi="Times New Roman" w:cs="Times New Roman"/>
                <w:b/>
                <w:i/>
                <w:color w:val="auto"/>
                <w:sz w:val="24"/>
                <w:szCs w:val="24"/>
              </w:rPr>
            </w:pPr>
            <w:r w:rsidRPr="00B33D04">
              <w:rPr>
                <w:rFonts w:ascii="Times New Roman" w:hAnsi="Times New Roman" w:cs="Times New Roman"/>
                <w:b/>
                <w:i/>
                <w:color w:val="auto"/>
                <w:sz w:val="24"/>
                <w:szCs w:val="24"/>
              </w:rPr>
              <w:t xml:space="preserve">Содержание </w:t>
            </w:r>
          </w:p>
        </w:tc>
        <w:tc>
          <w:tcPr>
            <w:tcW w:w="1793" w:type="dxa"/>
            <w:vMerge/>
          </w:tcPr>
          <w:p w:rsidR="00B33D04" w:rsidRPr="00B33D04" w:rsidRDefault="00B33D04" w:rsidP="00B33D04">
            <w:pPr>
              <w:pStyle w:val="a8"/>
              <w:spacing w:line="276" w:lineRule="auto"/>
              <w:ind w:firstLine="0"/>
              <w:jc w:val="center"/>
              <w:rPr>
                <w:rFonts w:ascii="Times New Roman" w:hAnsi="Times New Roman" w:cs="Times New Roman"/>
                <w:color w:val="auto"/>
                <w:sz w:val="24"/>
                <w:szCs w:val="24"/>
              </w:rPr>
            </w:pPr>
          </w:p>
        </w:tc>
      </w:tr>
      <w:tr w:rsidR="00B33D04" w:rsidRPr="00B33D04" w:rsidTr="00EF2FA8">
        <w:tc>
          <w:tcPr>
            <w:tcW w:w="1382" w:type="dxa"/>
          </w:tcPr>
          <w:p w:rsidR="00B33D04" w:rsidRPr="00B33D04" w:rsidRDefault="00B33D04" w:rsidP="00B33D04">
            <w:pPr>
              <w:pStyle w:val="a8"/>
              <w:spacing w:line="276" w:lineRule="auto"/>
              <w:ind w:firstLine="0"/>
              <w:jc w:val="center"/>
              <w:rPr>
                <w:rFonts w:ascii="Times New Roman" w:hAnsi="Times New Roman" w:cs="Times New Roman"/>
                <w:color w:val="auto"/>
                <w:sz w:val="24"/>
                <w:szCs w:val="24"/>
              </w:rPr>
            </w:pPr>
            <w:r w:rsidRPr="00B33D04">
              <w:rPr>
                <w:rFonts w:ascii="Times New Roman" w:hAnsi="Times New Roman" w:cs="Times New Roman"/>
                <w:color w:val="auto"/>
                <w:sz w:val="24"/>
                <w:szCs w:val="24"/>
              </w:rPr>
              <w:t xml:space="preserve">Май </w:t>
            </w:r>
          </w:p>
          <w:p w:rsidR="00B33D04" w:rsidRPr="00B33D04" w:rsidRDefault="00B33D04" w:rsidP="00B33D04">
            <w:pPr>
              <w:pStyle w:val="a8"/>
              <w:spacing w:line="276" w:lineRule="auto"/>
              <w:jc w:val="center"/>
              <w:rPr>
                <w:rFonts w:ascii="Times New Roman" w:hAnsi="Times New Roman" w:cs="Times New Roman"/>
                <w:color w:val="auto"/>
                <w:sz w:val="24"/>
                <w:szCs w:val="24"/>
              </w:rPr>
            </w:pPr>
          </w:p>
        </w:tc>
        <w:tc>
          <w:tcPr>
            <w:tcW w:w="3152" w:type="dxa"/>
          </w:tcPr>
          <w:p w:rsidR="00B33D04" w:rsidRPr="00B33D04" w:rsidRDefault="00B33D04" w:rsidP="00B33D04">
            <w:pPr>
              <w:pStyle w:val="a8"/>
              <w:spacing w:line="276" w:lineRule="auto"/>
              <w:ind w:firstLine="0"/>
              <w:jc w:val="center"/>
              <w:rPr>
                <w:rFonts w:ascii="Times New Roman" w:hAnsi="Times New Roman" w:cs="Times New Roman"/>
                <w:color w:val="auto"/>
                <w:sz w:val="24"/>
                <w:szCs w:val="24"/>
              </w:rPr>
            </w:pPr>
            <w:r w:rsidRPr="00B33D04">
              <w:rPr>
                <w:rFonts w:ascii="Times New Roman" w:hAnsi="Times New Roman" w:cs="Times New Roman"/>
                <w:color w:val="auto"/>
                <w:sz w:val="24"/>
                <w:szCs w:val="24"/>
              </w:rPr>
              <w:t>Зам</w:t>
            </w:r>
            <w:proofErr w:type="gramStart"/>
            <w:r w:rsidRPr="00B33D04">
              <w:rPr>
                <w:rFonts w:ascii="Times New Roman" w:hAnsi="Times New Roman" w:cs="Times New Roman"/>
                <w:color w:val="auto"/>
                <w:sz w:val="24"/>
                <w:szCs w:val="24"/>
              </w:rPr>
              <w:t>.д</w:t>
            </w:r>
            <w:proofErr w:type="gramEnd"/>
            <w:r w:rsidRPr="00B33D04">
              <w:rPr>
                <w:rFonts w:ascii="Times New Roman" w:hAnsi="Times New Roman" w:cs="Times New Roman"/>
                <w:color w:val="auto"/>
                <w:sz w:val="24"/>
                <w:szCs w:val="24"/>
              </w:rPr>
              <w:t>иректора по УВР</w:t>
            </w:r>
          </w:p>
          <w:p w:rsidR="00B33D04" w:rsidRPr="00B33D04" w:rsidRDefault="00B33D04" w:rsidP="00B33D04">
            <w:pPr>
              <w:pStyle w:val="a8"/>
              <w:spacing w:line="276" w:lineRule="auto"/>
              <w:jc w:val="center"/>
              <w:rPr>
                <w:rFonts w:ascii="Times New Roman" w:hAnsi="Times New Roman" w:cs="Times New Roman"/>
                <w:color w:val="auto"/>
                <w:sz w:val="24"/>
                <w:szCs w:val="24"/>
              </w:rPr>
            </w:pPr>
          </w:p>
        </w:tc>
        <w:tc>
          <w:tcPr>
            <w:tcW w:w="3244" w:type="dxa"/>
          </w:tcPr>
          <w:p w:rsidR="00B33D04" w:rsidRPr="00B33D04" w:rsidRDefault="00B33D04" w:rsidP="00B33D04">
            <w:pPr>
              <w:pStyle w:val="a8"/>
              <w:spacing w:line="276" w:lineRule="auto"/>
              <w:ind w:firstLine="454"/>
              <w:rPr>
                <w:rFonts w:ascii="Times New Roman" w:hAnsi="Times New Roman" w:cs="Times New Roman"/>
                <w:color w:val="auto"/>
                <w:sz w:val="24"/>
                <w:szCs w:val="24"/>
              </w:rPr>
            </w:pPr>
            <w:r w:rsidRPr="00B33D04">
              <w:rPr>
                <w:rFonts w:ascii="Times New Roman" w:hAnsi="Times New Roman" w:cs="Times New Roman"/>
                <w:color w:val="auto"/>
                <w:spacing w:val="2"/>
                <w:sz w:val="24"/>
                <w:szCs w:val="24"/>
              </w:rPr>
              <w:t xml:space="preserve">констатация соответствия созданных </w:t>
            </w:r>
            <w:r w:rsidRPr="00B33D04">
              <w:rPr>
                <w:rFonts w:ascii="Times New Roman" w:hAnsi="Times New Roman" w:cs="Times New Roman"/>
                <w:color w:val="auto"/>
                <w:sz w:val="24"/>
                <w:szCs w:val="24"/>
              </w:rPr>
              <w:t xml:space="preserve">условий особым образовательным потребностям </w:t>
            </w:r>
            <w:r w:rsidRPr="00B33D04">
              <w:rPr>
                <w:rFonts w:ascii="Times New Roman" w:hAnsi="Times New Roman" w:cs="Times New Roman"/>
                <w:color w:val="auto"/>
                <w:spacing w:val="2"/>
                <w:sz w:val="24"/>
                <w:szCs w:val="24"/>
              </w:rPr>
              <w:t>ребёнка;</w:t>
            </w:r>
          </w:p>
        </w:tc>
        <w:tc>
          <w:tcPr>
            <w:tcW w:w="1793" w:type="dxa"/>
          </w:tcPr>
          <w:p w:rsidR="00B33D04" w:rsidRPr="00B33D04" w:rsidRDefault="00B33D04" w:rsidP="00B33D04">
            <w:pPr>
              <w:pStyle w:val="a8"/>
              <w:spacing w:line="276" w:lineRule="auto"/>
              <w:ind w:firstLine="0"/>
              <w:jc w:val="center"/>
              <w:rPr>
                <w:rFonts w:ascii="Times New Roman" w:hAnsi="Times New Roman" w:cs="Times New Roman"/>
                <w:color w:val="auto"/>
                <w:sz w:val="24"/>
                <w:szCs w:val="24"/>
              </w:rPr>
            </w:pPr>
            <w:r w:rsidRPr="00B33D04">
              <w:rPr>
                <w:rFonts w:ascii="Times New Roman" w:hAnsi="Times New Roman" w:cs="Times New Roman"/>
                <w:color w:val="auto"/>
                <w:sz w:val="24"/>
                <w:szCs w:val="24"/>
              </w:rPr>
              <w:t>Аналитическая справка</w:t>
            </w:r>
          </w:p>
        </w:tc>
      </w:tr>
      <w:tr w:rsidR="00B33D04" w:rsidRPr="00B33D04" w:rsidTr="00EF2FA8">
        <w:tc>
          <w:tcPr>
            <w:tcW w:w="1382" w:type="dxa"/>
          </w:tcPr>
          <w:p w:rsidR="00B33D04" w:rsidRPr="00B33D04" w:rsidRDefault="00B33D04" w:rsidP="00B33D04">
            <w:pPr>
              <w:pStyle w:val="a8"/>
              <w:spacing w:line="276" w:lineRule="auto"/>
              <w:ind w:firstLine="0"/>
              <w:jc w:val="center"/>
              <w:rPr>
                <w:rFonts w:ascii="Times New Roman" w:hAnsi="Times New Roman" w:cs="Times New Roman"/>
                <w:color w:val="auto"/>
                <w:sz w:val="24"/>
                <w:szCs w:val="24"/>
              </w:rPr>
            </w:pPr>
          </w:p>
        </w:tc>
        <w:tc>
          <w:tcPr>
            <w:tcW w:w="3152" w:type="dxa"/>
          </w:tcPr>
          <w:p w:rsidR="00B33D04" w:rsidRPr="00B33D04" w:rsidRDefault="00B33D04" w:rsidP="00B33D04">
            <w:pPr>
              <w:pStyle w:val="a8"/>
              <w:spacing w:line="276" w:lineRule="auto"/>
              <w:ind w:firstLine="0"/>
              <w:jc w:val="center"/>
              <w:rPr>
                <w:rFonts w:ascii="Times New Roman" w:hAnsi="Times New Roman" w:cs="Times New Roman"/>
                <w:color w:val="auto"/>
                <w:sz w:val="24"/>
                <w:szCs w:val="24"/>
              </w:rPr>
            </w:pPr>
            <w:r w:rsidRPr="00B33D04">
              <w:rPr>
                <w:rFonts w:ascii="Times New Roman" w:hAnsi="Times New Roman" w:cs="Times New Roman"/>
                <w:color w:val="auto"/>
                <w:sz w:val="24"/>
                <w:szCs w:val="24"/>
              </w:rPr>
              <w:t>ТПМПК</w:t>
            </w:r>
          </w:p>
        </w:tc>
        <w:tc>
          <w:tcPr>
            <w:tcW w:w="3244" w:type="dxa"/>
          </w:tcPr>
          <w:p w:rsidR="00B33D04" w:rsidRPr="00B33D04" w:rsidRDefault="00B33D04" w:rsidP="00B33D04">
            <w:pPr>
              <w:pStyle w:val="a8"/>
              <w:spacing w:line="276" w:lineRule="auto"/>
              <w:ind w:firstLine="0"/>
              <w:jc w:val="center"/>
              <w:rPr>
                <w:rFonts w:ascii="Times New Roman" w:hAnsi="Times New Roman" w:cs="Times New Roman"/>
                <w:color w:val="auto"/>
                <w:sz w:val="24"/>
                <w:szCs w:val="24"/>
              </w:rPr>
            </w:pPr>
            <w:r w:rsidRPr="00B33D04">
              <w:rPr>
                <w:rFonts w:ascii="Times New Roman" w:hAnsi="Times New Roman" w:cs="Times New Roman"/>
                <w:color w:val="auto"/>
                <w:spacing w:val="2"/>
                <w:sz w:val="24"/>
                <w:szCs w:val="24"/>
              </w:rPr>
              <w:t>констатация соответствия</w:t>
            </w:r>
            <w:r w:rsidRPr="00B33D04">
              <w:rPr>
                <w:rFonts w:ascii="Times New Roman" w:hAnsi="Times New Roman" w:cs="Times New Roman"/>
                <w:color w:val="auto"/>
                <w:sz w:val="24"/>
                <w:szCs w:val="24"/>
              </w:rPr>
              <w:t xml:space="preserve"> выбранных коррекционно­развивающих и образовательных программ особым образовательным потребностям </w:t>
            </w:r>
            <w:r w:rsidRPr="00B33D04">
              <w:rPr>
                <w:rFonts w:ascii="Times New Roman" w:hAnsi="Times New Roman" w:cs="Times New Roman"/>
                <w:color w:val="auto"/>
                <w:spacing w:val="2"/>
                <w:sz w:val="24"/>
                <w:szCs w:val="24"/>
              </w:rPr>
              <w:t>ребёнка.</w:t>
            </w:r>
          </w:p>
        </w:tc>
        <w:tc>
          <w:tcPr>
            <w:tcW w:w="1793" w:type="dxa"/>
          </w:tcPr>
          <w:p w:rsidR="00B33D04" w:rsidRPr="00B33D04" w:rsidRDefault="00B33D04" w:rsidP="00B33D04">
            <w:pPr>
              <w:pStyle w:val="a8"/>
              <w:spacing w:line="276" w:lineRule="auto"/>
              <w:ind w:firstLine="0"/>
              <w:jc w:val="center"/>
              <w:rPr>
                <w:rFonts w:ascii="Times New Roman" w:hAnsi="Times New Roman" w:cs="Times New Roman"/>
                <w:color w:val="auto"/>
                <w:sz w:val="24"/>
                <w:szCs w:val="24"/>
              </w:rPr>
            </w:pPr>
            <w:r w:rsidRPr="00B33D04">
              <w:rPr>
                <w:rFonts w:ascii="Times New Roman" w:hAnsi="Times New Roman" w:cs="Times New Roman"/>
                <w:color w:val="auto"/>
                <w:sz w:val="24"/>
                <w:szCs w:val="24"/>
              </w:rPr>
              <w:t>Рекомендации ПМПК</w:t>
            </w:r>
          </w:p>
        </w:tc>
      </w:tr>
      <w:tr w:rsidR="00B33D04" w:rsidRPr="00B33D04" w:rsidTr="00EF2FA8">
        <w:tc>
          <w:tcPr>
            <w:tcW w:w="1382" w:type="dxa"/>
          </w:tcPr>
          <w:p w:rsidR="00B33D04" w:rsidRPr="00B33D04" w:rsidRDefault="00B33D04" w:rsidP="00B33D04">
            <w:pPr>
              <w:pStyle w:val="a8"/>
              <w:spacing w:line="276" w:lineRule="auto"/>
              <w:ind w:firstLine="454"/>
              <w:jc w:val="center"/>
              <w:rPr>
                <w:rFonts w:ascii="Times New Roman" w:hAnsi="Times New Roman" w:cs="Times New Roman"/>
                <w:b/>
                <w:i/>
                <w:iCs/>
                <w:color w:val="auto"/>
                <w:spacing w:val="2"/>
                <w:sz w:val="24"/>
                <w:szCs w:val="24"/>
              </w:rPr>
            </w:pPr>
            <w:r w:rsidRPr="00B33D04">
              <w:rPr>
                <w:rFonts w:ascii="Times New Roman" w:hAnsi="Times New Roman" w:cs="Times New Roman"/>
                <w:b/>
                <w:i/>
                <w:iCs/>
                <w:color w:val="auto"/>
                <w:spacing w:val="2"/>
                <w:sz w:val="24"/>
                <w:szCs w:val="24"/>
              </w:rPr>
              <w:t xml:space="preserve">4 этап </w:t>
            </w:r>
          </w:p>
          <w:p w:rsidR="00B33D04" w:rsidRPr="00B33D04" w:rsidRDefault="00974493" w:rsidP="00B33D04">
            <w:pPr>
              <w:pStyle w:val="a8"/>
              <w:spacing w:line="276" w:lineRule="auto"/>
              <w:ind w:firstLine="0"/>
              <w:jc w:val="center"/>
              <w:rPr>
                <w:rFonts w:ascii="Times New Roman" w:hAnsi="Times New Roman" w:cs="Times New Roman"/>
                <w:b/>
                <w:i/>
                <w:iCs/>
                <w:color w:val="auto"/>
                <w:spacing w:val="2"/>
                <w:sz w:val="24"/>
                <w:szCs w:val="24"/>
              </w:rPr>
            </w:pPr>
            <w:r>
              <w:rPr>
                <w:rFonts w:ascii="Times New Roman" w:hAnsi="Times New Roman" w:cs="Times New Roman"/>
                <w:b/>
                <w:i/>
                <w:iCs/>
                <w:color w:val="auto"/>
                <w:spacing w:val="2"/>
                <w:sz w:val="24"/>
                <w:szCs w:val="24"/>
              </w:rPr>
              <w:t>(июнь-август</w:t>
            </w:r>
            <w:r w:rsidR="00B33D04" w:rsidRPr="00B33D04">
              <w:rPr>
                <w:rFonts w:ascii="Times New Roman" w:hAnsi="Times New Roman" w:cs="Times New Roman"/>
                <w:b/>
                <w:i/>
                <w:iCs/>
                <w:color w:val="auto"/>
                <w:spacing w:val="2"/>
                <w:sz w:val="24"/>
                <w:szCs w:val="24"/>
              </w:rPr>
              <w:t>)</w:t>
            </w:r>
          </w:p>
          <w:p w:rsidR="00B33D04" w:rsidRPr="00B33D04" w:rsidRDefault="00B33D04" w:rsidP="00B33D04">
            <w:pPr>
              <w:pStyle w:val="a8"/>
              <w:spacing w:line="276" w:lineRule="auto"/>
              <w:ind w:firstLine="0"/>
              <w:jc w:val="center"/>
              <w:rPr>
                <w:rFonts w:ascii="Times New Roman" w:hAnsi="Times New Roman" w:cs="Times New Roman"/>
                <w:color w:val="auto"/>
                <w:sz w:val="24"/>
                <w:szCs w:val="24"/>
              </w:rPr>
            </w:pPr>
          </w:p>
        </w:tc>
        <w:tc>
          <w:tcPr>
            <w:tcW w:w="6396" w:type="dxa"/>
            <w:gridSpan w:val="2"/>
          </w:tcPr>
          <w:p w:rsidR="00B33D04" w:rsidRPr="00B33D04" w:rsidRDefault="00B33D04" w:rsidP="00B33D04">
            <w:pPr>
              <w:pStyle w:val="a8"/>
              <w:spacing w:line="276" w:lineRule="auto"/>
              <w:ind w:firstLine="454"/>
              <w:jc w:val="center"/>
              <w:rPr>
                <w:rFonts w:ascii="Times New Roman" w:hAnsi="Times New Roman" w:cs="Times New Roman"/>
                <w:b/>
                <w:i/>
                <w:color w:val="auto"/>
                <w:spacing w:val="2"/>
                <w:sz w:val="24"/>
                <w:szCs w:val="24"/>
              </w:rPr>
            </w:pPr>
            <w:r w:rsidRPr="00B33D04">
              <w:rPr>
                <w:rFonts w:ascii="Times New Roman" w:hAnsi="Times New Roman" w:cs="Times New Roman"/>
                <w:b/>
                <w:i/>
                <w:iCs/>
                <w:color w:val="auto"/>
                <w:spacing w:val="2"/>
                <w:sz w:val="24"/>
                <w:szCs w:val="24"/>
              </w:rPr>
              <w:t>Этап регуляции и корректировки</w:t>
            </w:r>
          </w:p>
          <w:p w:rsidR="00B33D04" w:rsidRPr="00B33D04" w:rsidRDefault="00B33D04" w:rsidP="00B33D04">
            <w:pPr>
              <w:pStyle w:val="a8"/>
              <w:spacing w:line="276" w:lineRule="auto"/>
              <w:ind w:firstLine="0"/>
              <w:jc w:val="center"/>
              <w:rPr>
                <w:rFonts w:ascii="Times New Roman" w:hAnsi="Times New Roman" w:cs="Times New Roman"/>
                <w:color w:val="auto"/>
                <w:sz w:val="24"/>
                <w:szCs w:val="24"/>
              </w:rPr>
            </w:pPr>
            <w:r w:rsidRPr="00B33D04">
              <w:rPr>
                <w:rFonts w:ascii="Times New Roman" w:hAnsi="Times New Roman" w:cs="Times New Roman"/>
                <w:b/>
                <w:i/>
                <w:color w:val="auto"/>
                <w:spacing w:val="2"/>
                <w:sz w:val="24"/>
                <w:szCs w:val="24"/>
              </w:rPr>
              <w:t>(регулятивно­корректировочная деятельность)</w:t>
            </w:r>
          </w:p>
        </w:tc>
        <w:tc>
          <w:tcPr>
            <w:tcW w:w="1793" w:type="dxa"/>
            <w:vMerge w:val="restart"/>
          </w:tcPr>
          <w:p w:rsidR="00B33D04" w:rsidRPr="00B33D04" w:rsidRDefault="00B33D04" w:rsidP="00B33D04">
            <w:pPr>
              <w:pStyle w:val="a8"/>
              <w:spacing w:line="276" w:lineRule="auto"/>
              <w:ind w:firstLine="0"/>
              <w:jc w:val="center"/>
              <w:rPr>
                <w:rFonts w:ascii="Times New Roman" w:hAnsi="Times New Roman" w:cs="Times New Roman"/>
                <w:color w:val="auto"/>
                <w:sz w:val="24"/>
                <w:szCs w:val="24"/>
              </w:rPr>
            </w:pPr>
            <w:r w:rsidRPr="00B33D04">
              <w:rPr>
                <w:rFonts w:ascii="Times New Roman" w:hAnsi="Times New Roman" w:cs="Times New Roman"/>
                <w:b/>
                <w:i/>
                <w:color w:val="auto"/>
                <w:sz w:val="24"/>
                <w:szCs w:val="24"/>
              </w:rPr>
              <w:t>Результатом этапа является:</w:t>
            </w:r>
          </w:p>
        </w:tc>
      </w:tr>
      <w:tr w:rsidR="00B33D04" w:rsidRPr="00B33D04" w:rsidTr="00EF2FA8">
        <w:tc>
          <w:tcPr>
            <w:tcW w:w="1382" w:type="dxa"/>
          </w:tcPr>
          <w:p w:rsidR="00B33D04" w:rsidRPr="00B33D04" w:rsidRDefault="00B33D04" w:rsidP="00B33D04">
            <w:pPr>
              <w:pStyle w:val="a8"/>
              <w:spacing w:line="276" w:lineRule="auto"/>
              <w:ind w:firstLine="0"/>
              <w:jc w:val="center"/>
              <w:rPr>
                <w:rFonts w:ascii="Times New Roman" w:hAnsi="Times New Roman" w:cs="Times New Roman"/>
                <w:b/>
                <w:i/>
                <w:color w:val="auto"/>
                <w:sz w:val="24"/>
                <w:szCs w:val="24"/>
              </w:rPr>
            </w:pPr>
            <w:r w:rsidRPr="00B33D04">
              <w:rPr>
                <w:rFonts w:ascii="Times New Roman" w:hAnsi="Times New Roman" w:cs="Times New Roman"/>
                <w:b/>
                <w:i/>
                <w:color w:val="auto"/>
                <w:sz w:val="24"/>
                <w:szCs w:val="24"/>
              </w:rPr>
              <w:t xml:space="preserve">Сроки </w:t>
            </w:r>
          </w:p>
        </w:tc>
        <w:tc>
          <w:tcPr>
            <w:tcW w:w="3152" w:type="dxa"/>
          </w:tcPr>
          <w:p w:rsidR="00B33D04" w:rsidRPr="00B33D04" w:rsidRDefault="00B33D04" w:rsidP="00B33D04">
            <w:pPr>
              <w:pStyle w:val="a8"/>
              <w:spacing w:line="276" w:lineRule="auto"/>
              <w:ind w:firstLine="0"/>
              <w:jc w:val="center"/>
              <w:rPr>
                <w:rFonts w:ascii="Times New Roman" w:hAnsi="Times New Roman" w:cs="Times New Roman"/>
                <w:b/>
                <w:i/>
                <w:color w:val="auto"/>
                <w:sz w:val="24"/>
                <w:szCs w:val="24"/>
              </w:rPr>
            </w:pPr>
            <w:r w:rsidRPr="00B33D04">
              <w:rPr>
                <w:rFonts w:ascii="Times New Roman" w:hAnsi="Times New Roman" w:cs="Times New Roman"/>
                <w:b/>
                <w:i/>
                <w:color w:val="auto"/>
                <w:sz w:val="24"/>
                <w:szCs w:val="24"/>
              </w:rPr>
              <w:t xml:space="preserve">Ответственный </w:t>
            </w:r>
          </w:p>
        </w:tc>
        <w:tc>
          <w:tcPr>
            <w:tcW w:w="3244" w:type="dxa"/>
          </w:tcPr>
          <w:p w:rsidR="00B33D04" w:rsidRPr="00B33D04" w:rsidRDefault="00B33D04" w:rsidP="00B33D04">
            <w:pPr>
              <w:pStyle w:val="a8"/>
              <w:spacing w:line="276" w:lineRule="auto"/>
              <w:ind w:firstLine="0"/>
              <w:jc w:val="center"/>
              <w:rPr>
                <w:rFonts w:ascii="Times New Roman" w:hAnsi="Times New Roman" w:cs="Times New Roman"/>
                <w:b/>
                <w:i/>
                <w:color w:val="auto"/>
                <w:sz w:val="24"/>
                <w:szCs w:val="24"/>
              </w:rPr>
            </w:pPr>
            <w:r w:rsidRPr="00B33D04">
              <w:rPr>
                <w:rFonts w:ascii="Times New Roman" w:hAnsi="Times New Roman" w:cs="Times New Roman"/>
                <w:b/>
                <w:i/>
                <w:color w:val="auto"/>
                <w:sz w:val="24"/>
                <w:szCs w:val="24"/>
              </w:rPr>
              <w:t xml:space="preserve">Содержание </w:t>
            </w:r>
          </w:p>
        </w:tc>
        <w:tc>
          <w:tcPr>
            <w:tcW w:w="1793" w:type="dxa"/>
            <w:vMerge/>
          </w:tcPr>
          <w:p w:rsidR="00B33D04" w:rsidRPr="00B33D04" w:rsidRDefault="00B33D04" w:rsidP="00B33D04">
            <w:pPr>
              <w:pStyle w:val="a8"/>
              <w:spacing w:line="276" w:lineRule="auto"/>
              <w:ind w:firstLine="0"/>
              <w:jc w:val="center"/>
              <w:rPr>
                <w:rFonts w:ascii="Times New Roman" w:hAnsi="Times New Roman" w:cs="Times New Roman"/>
                <w:color w:val="auto"/>
                <w:sz w:val="24"/>
                <w:szCs w:val="24"/>
              </w:rPr>
            </w:pPr>
          </w:p>
        </w:tc>
      </w:tr>
      <w:tr w:rsidR="00B33D04" w:rsidRPr="00B33D04" w:rsidTr="00EF2FA8">
        <w:tc>
          <w:tcPr>
            <w:tcW w:w="1382" w:type="dxa"/>
          </w:tcPr>
          <w:p w:rsidR="00B33D04" w:rsidRPr="00B33D04" w:rsidRDefault="00B33D04" w:rsidP="00B33D04">
            <w:pPr>
              <w:pStyle w:val="a8"/>
              <w:spacing w:line="276" w:lineRule="auto"/>
              <w:ind w:firstLine="0"/>
              <w:jc w:val="center"/>
              <w:rPr>
                <w:rFonts w:ascii="Times New Roman" w:hAnsi="Times New Roman" w:cs="Times New Roman"/>
                <w:color w:val="auto"/>
                <w:sz w:val="24"/>
                <w:szCs w:val="24"/>
              </w:rPr>
            </w:pPr>
            <w:r>
              <w:rPr>
                <w:rFonts w:ascii="Times New Roman" w:hAnsi="Times New Roman" w:cs="Times New Roman"/>
                <w:color w:val="auto"/>
                <w:sz w:val="24"/>
                <w:szCs w:val="24"/>
              </w:rPr>
              <w:t>А</w:t>
            </w:r>
            <w:r w:rsidRPr="00B33D04">
              <w:rPr>
                <w:rFonts w:ascii="Times New Roman" w:hAnsi="Times New Roman" w:cs="Times New Roman"/>
                <w:color w:val="auto"/>
                <w:sz w:val="24"/>
                <w:szCs w:val="24"/>
              </w:rPr>
              <w:t>вгуст</w:t>
            </w:r>
          </w:p>
        </w:tc>
        <w:tc>
          <w:tcPr>
            <w:tcW w:w="3152" w:type="dxa"/>
          </w:tcPr>
          <w:p w:rsidR="00B33D04" w:rsidRPr="00B33D04" w:rsidRDefault="00B33D04" w:rsidP="00B33D04">
            <w:pPr>
              <w:pStyle w:val="a8"/>
              <w:spacing w:line="276" w:lineRule="auto"/>
              <w:ind w:firstLine="0"/>
              <w:jc w:val="center"/>
              <w:rPr>
                <w:rFonts w:ascii="Times New Roman" w:hAnsi="Times New Roman" w:cs="Times New Roman"/>
                <w:color w:val="auto"/>
                <w:sz w:val="24"/>
                <w:szCs w:val="24"/>
              </w:rPr>
            </w:pPr>
            <w:r w:rsidRPr="00B33D04">
              <w:rPr>
                <w:rFonts w:ascii="Times New Roman" w:hAnsi="Times New Roman" w:cs="Times New Roman"/>
                <w:color w:val="auto"/>
                <w:sz w:val="24"/>
                <w:szCs w:val="24"/>
              </w:rPr>
              <w:t xml:space="preserve">Директор </w:t>
            </w:r>
          </w:p>
        </w:tc>
        <w:tc>
          <w:tcPr>
            <w:tcW w:w="3244" w:type="dxa"/>
          </w:tcPr>
          <w:p w:rsidR="00B33D04" w:rsidRPr="00B33D04" w:rsidRDefault="00B33D04" w:rsidP="00B33D04">
            <w:pPr>
              <w:pStyle w:val="a8"/>
              <w:spacing w:line="276" w:lineRule="auto"/>
              <w:ind w:firstLine="454"/>
              <w:rPr>
                <w:rFonts w:ascii="Times New Roman" w:hAnsi="Times New Roman" w:cs="Times New Roman"/>
                <w:color w:val="auto"/>
                <w:sz w:val="24"/>
                <w:szCs w:val="24"/>
              </w:rPr>
            </w:pPr>
            <w:r w:rsidRPr="00B33D04">
              <w:rPr>
                <w:rFonts w:ascii="Times New Roman" w:hAnsi="Times New Roman" w:cs="Times New Roman"/>
                <w:color w:val="auto"/>
                <w:spacing w:val="2"/>
                <w:sz w:val="24"/>
                <w:szCs w:val="24"/>
              </w:rPr>
              <w:t xml:space="preserve">внесение </w:t>
            </w:r>
            <w:r w:rsidRPr="00B33D04">
              <w:rPr>
                <w:rFonts w:ascii="Times New Roman" w:hAnsi="Times New Roman" w:cs="Times New Roman"/>
                <w:color w:val="auto"/>
                <w:sz w:val="24"/>
                <w:szCs w:val="24"/>
              </w:rPr>
              <w:t>необходимых изменений в образовательный процесс и процесс сопровождения детей с ОВЗ</w:t>
            </w:r>
          </w:p>
        </w:tc>
        <w:tc>
          <w:tcPr>
            <w:tcW w:w="1793" w:type="dxa"/>
          </w:tcPr>
          <w:p w:rsidR="00B33D04" w:rsidRPr="00B33D04" w:rsidRDefault="00B33D04" w:rsidP="00B33D04">
            <w:pPr>
              <w:pStyle w:val="a8"/>
              <w:spacing w:line="276" w:lineRule="auto"/>
              <w:ind w:firstLine="0"/>
              <w:jc w:val="center"/>
              <w:rPr>
                <w:rFonts w:ascii="Times New Roman" w:hAnsi="Times New Roman" w:cs="Times New Roman"/>
                <w:color w:val="auto"/>
                <w:sz w:val="24"/>
                <w:szCs w:val="24"/>
              </w:rPr>
            </w:pPr>
            <w:r w:rsidRPr="00B33D04">
              <w:rPr>
                <w:rFonts w:ascii="Times New Roman" w:hAnsi="Times New Roman" w:cs="Times New Roman"/>
                <w:color w:val="auto"/>
                <w:sz w:val="24"/>
                <w:szCs w:val="24"/>
              </w:rPr>
              <w:t xml:space="preserve">Приказ </w:t>
            </w:r>
          </w:p>
        </w:tc>
      </w:tr>
      <w:tr w:rsidR="00B33D04" w:rsidRPr="00B33D04" w:rsidTr="00EF2FA8">
        <w:tc>
          <w:tcPr>
            <w:tcW w:w="1382" w:type="dxa"/>
          </w:tcPr>
          <w:p w:rsidR="00B33D04" w:rsidRPr="00B33D04" w:rsidRDefault="00B33D04" w:rsidP="00B33D04">
            <w:pPr>
              <w:pStyle w:val="a8"/>
              <w:spacing w:line="276" w:lineRule="auto"/>
              <w:ind w:firstLine="0"/>
              <w:jc w:val="center"/>
              <w:rPr>
                <w:rFonts w:ascii="Times New Roman" w:hAnsi="Times New Roman" w:cs="Times New Roman"/>
                <w:color w:val="auto"/>
                <w:sz w:val="24"/>
                <w:szCs w:val="24"/>
              </w:rPr>
            </w:pPr>
            <w:r w:rsidRPr="00B33D04">
              <w:rPr>
                <w:rFonts w:ascii="Times New Roman" w:hAnsi="Times New Roman" w:cs="Times New Roman"/>
                <w:color w:val="auto"/>
                <w:sz w:val="24"/>
                <w:szCs w:val="24"/>
              </w:rPr>
              <w:t>Июнь-август</w:t>
            </w:r>
          </w:p>
        </w:tc>
        <w:tc>
          <w:tcPr>
            <w:tcW w:w="3152" w:type="dxa"/>
          </w:tcPr>
          <w:p w:rsidR="00B33D04" w:rsidRPr="00B33D04" w:rsidRDefault="00B33D04" w:rsidP="00B33D04">
            <w:pPr>
              <w:pStyle w:val="a8"/>
              <w:spacing w:line="276" w:lineRule="auto"/>
              <w:ind w:firstLine="0"/>
              <w:jc w:val="center"/>
              <w:rPr>
                <w:rFonts w:ascii="Times New Roman" w:hAnsi="Times New Roman" w:cs="Times New Roman"/>
                <w:color w:val="auto"/>
                <w:sz w:val="24"/>
                <w:szCs w:val="24"/>
              </w:rPr>
            </w:pPr>
            <w:r w:rsidRPr="00B33D04">
              <w:rPr>
                <w:rFonts w:ascii="Times New Roman" w:hAnsi="Times New Roman" w:cs="Times New Roman"/>
                <w:color w:val="auto"/>
                <w:sz w:val="24"/>
                <w:szCs w:val="24"/>
              </w:rPr>
              <w:t>Заместитель директора по УВР</w:t>
            </w:r>
          </w:p>
        </w:tc>
        <w:tc>
          <w:tcPr>
            <w:tcW w:w="3244" w:type="dxa"/>
          </w:tcPr>
          <w:p w:rsidR="00B33D04" w:rsidRPr="00B33D04" w:rsidRDefault="00B33D04" w:rsidP="00B33D04">
            <w:pPr>
              <w:pStyle w:val="a8"/>
              <w:spacing w:line="276" w:lineRule="auto"/>
              <w:ind w:firstLine="0"/>
              <w:jc w:val="center"/>
              <w:rPr>
                <w:rFonts w:ascii="Times New Roman" w:hAnsi="Times New Roman" w:cs="Times New Roman"/>
                <w:color w:val="auto"/>
                <w:sz w:val="24"/>
                <w:szCs w:val="24"/>
              </w:rPr>
            </w:pPr>
            <w:r w:rsidRPr="00B33D04">
              <w:rPr>
                <w:rFonts w:ascii="Times New Roman" w:hAnsi="Times New Roman" w:cs="Times New Roman"/>
                <w:color w:val="auto"/>
                <w:sz w:val="24"/>
                <w:szCs w:val="24"/>
              </w:rPr>
              <w:t>корректировка условий и форм обучения, методов и приёмов работы.</w:t>
            </w:r>
          </w:p>
        </w:tc>
        <w:tc>
          <w:tcPr>
            <w:tcW w:w="1793" w:type="dxa"/>
          </w:tcPr>
          <w:p w:rsidR="00B33D04" w:rsidRPr="00B33D04" w:rsidRDefault="00B33D04" w:rsidP="00B33D04">
            <w:pPr>
              <w:pStyle w:val="a8"/>
              <w:spacing w:line="276" w:lineRule="auto"/>
              <w:ind w:firstLine="0"/>
              <w:jc w:val="center"/>
              <w:rPr>
                <w:rFonts w:ascii="Times New Roman" w:hAnsi="Times New Roman" w:cs="Times New Roman"/>
                <w:color w:val="auto"/>
                <w:sz w:val="24"/>
                <w:szCs w:val="24"/>
              </w:rPr>
            </w:pPr>
            <w:r w:rsidRPr="00B33D04">
              <w:rPr>
                <w:rFonts w:ascii="Times New Roman" w:hAnsi="Times New Roman" w:cs="Times New Roman"/>
                <w:color w:val="auto"/>
                <w:sz w:val="24"/>
                <w:szCs w:val="24"/>
              </w:rPr>
              <w:t>Новая КРП</w:t>
            </w:r>
          </w:p>
        </w:tc>
      </w:tr>
    </w:tbl>
    <w:p w:rsidR="009C03CD" w:rsidRPr="00271860" w:rsidRDefault="009C03CD" w:rsidP="00271860">
      <w:pPr>
        <w:pStyle w:val="a8"/>
        <w:spacing w:line="276" w:lineRule="auto"/>
        <w:ind w:firstLine="454"/>
        <w:rPr>
          <w:rFonts w:ascii="Times New Roman" w:hAnsi="Times New Roman" w:cs="Times New Roman"/>
          <w:b/>
          <w:bCs/>
          <w:color w:val="auto"/>
          <w:sz w:val="24"/>
          <w:szCs w:val="24"/>
        </w:rPr>
      </w:pPr>
    </w:p>
    <w:p w:rsidR="009C03CD" w:rsidRPr="00271860" w:rsidRDefault="009C03CD" w:rsidP="00271860">
      <w:pPr>
        <w:pStyle w:val="a8"/>
        <w:spacing w:line="276" w:lineRule="auto"/>
        <w:ind w:firstLine="454"/>
        <w:jc w:val="center"/>
        <w:rPr>
          <w:rFonts w:ascii="Times New Roman" w:hAnsi="Times New Roman" w:cs="Times New Roman"/>
          <w:b/>
          <w:bCs/>
          <w:color w:val="auto"/>
          <w:sz w:val="24"/>
          <w:szCs w:val="24"/>
        </w:rPr>
      </w:pPr>
      <w:r w:rsidRPr="00271860">
        <w:rPr>
          <w:rFonts w:ascii="Times New Roman" w:hAnsi="Times New Roman" w:cs="Times New Roman"/>
          <w:b/>
          <w:bCs/>
          <w:color w:val="auto"/>
          <w:sz w:val="24"/>
          <w:szCs w:val="24"/>
        </w:rPr>
        <w:t>Механизмы реализации программы</w:t>
      </w:r>
    </w:p>
    <w:p w:rsidR="009C03CD" w:rsidRPr="00271860" w:rsidRDefault="009C03CD" w:rsidP="00271860">
      <w:pPr>
        <w:pStyle w:val="a8"/>
        <w:spacing w:line="276" w:lineRule="auto"/>
        <w:ind w:firstLine="709"/>
        <w:rPr>
          <w:rFonts w:ascii="Times New Roman" w:hAnsi="Times New Roman" w:cs="Times New Roman"/>
          <w:sz w:val="24"/>
          <w:szCs w:val="24"/>
        </w:rPr>
      </w:pPr>
      <w:proofErr w:type="gramStart"/>
      <w:r w:rsidRPr="00271860">
        <w:rPr>
          <w:rFonts w:ascii="Times New Roman" w:hAnsi="Times New Roman" w:cs="Times New Roman"/>
          <w:spacing w:val="2"/>
          <w:sz w:val="24"/>
          <w:szCs w:val="24"/>
        </w:rPr>
        <w:t>Основными механизмами реализации коррекционной</w:t>
      </w:r>
      <w:r w:rsidRPr="00271860">
        <w:rPr>
          <w:rFonts w:ascii="Times New Roman" w:hAnsi="Times New Roman" w:cs="Times New Roman"/>
          <w:spacing w:val="2"/>
          <w:sz w:val="24"/>
          <w:szCs w:val="24"/>
        </w:rPr>
        <w:br/>
      </w:r>
      <w:r w:rsidRPr="00271860">
        <w:rPr>
          <w:rFonts w:ascii="Times New Roman" w:hAnsi="Times New Roman" w:cs="Times New Roman"/>
          <w:sz w:val="24"/>
          <w:szCs w:val="24"/>
        </w:rPr>
        <w:t>ра</w:t>
      </w:r>
      <w:r w:rsidRPr="00271860">
        <w:rPr>
          <w:rFonts w:ascii="Times New Roman" w:hAnsi="Times New Roman" w:cs="Times New Roman"/>
          <w:spacing w:val="2"/>
          <w:sz w:val="24"/>
          <w:szCs w:val="24"/>
        </w:rPr>
        <w:t xml:space="preserve">боты являются оптимально выстроенное </w:t>
      </w:r>
      <w:r w:rsidRPr="00271860">
        <w:rPr>
          <w:rFonts w:ascii="Times New Roman" w:hAnsi="Times New Roman" w:cs="Times New Roman"/>
          <w:iCs/>
          <w:spacing w:val="2"/>
          <w:sz w:val="24"/>
          <w:szCs w:val="24"/>
        </w:rPr>
        <w:t xml:space="preserve">взаимодействие </w:t>
      </w:r>
      <w:r w:rsidRPr="00271860">
        <w:rPr>
          <w:rFonts w:ascii="Times New Roman" w:hAnsi="Times New Roman" w:cs="Times New Roman"/>
          <w:iCs/>
          <w:sz w:val="24"/>
          <w:szCs w:val="24"/>
        </w:rPr>
        <w:t>специалистов гимназии</w:t>
      </w:r>
      <w:r w:rsidRPr="00271860">
        <w:rPr>
          <w:rFonts w:ascii="Times New Roman" w:hAnsi="Times New Roman" w:cs="Times New Roman"/>
          <w:sz w:val="24"/>
          <w:szCs w:val="24"/>
        </w:rPr>
        <w:t>, обеспечивающее системное сопровождение детей с ограниченными воз</w:t>
      </w:r>
      <w:r w:rsidRPr="00271860">
        <w:rPr>
          <w:rFonts w:ascii="Times New Roman" w:hAnsi="Times New Roman" w:cs="Times New Roman"/>
          <w:spacing w:val="2"/>
          <w:sz w:val="24"/>
          <w:szCs w:val="24"/>
        </w:rPr>
        <w:t xml:space="preserve">можностями здоровья специалистами различного профиля в образовательном процессе, и </w:t>
      </w:r>
      <w:r w:rsidRPr="00271860">
        <w:rPr>
          <w:rFonts w:ascii="Times New Roman" w:hAnsi="Times New Roman" w:cs="Times New Roman"/>
          <w:iCs/>
          <w:spacing w:val="2"/>
          <w:sz w:val="24"/>
          <w:szCs w:val="24"/>
        </w:rPr>
        <w:t>социальное партнёрство</w:t>
      </w:r>
      <w:r w:rsidRPr="00271860">
        <w:rPr>
          <w:rFonts w:ascii="Times New Roman" w:hAnsi="Times New Roman" w:cs="Times New Roman"/>
          <w:spacing w:val="2"/>
          <w:sz w:val="24"/>
          <w:szCs w:val="24"/>
        </w:rPr>
        <w:t xml:space="preserve">, </w:t>
      </w:r>
      <w:r w:rsidRPr="00271860">
        <w:rPr>
          <w:rFonts w:ascii="Times New Roman" w:hAnsi="Times New Roman" w:cs="Times New Roman"/>
          <w:spacing w:val="-2"/>
          <w:sz w:val="24"/>
          <w:szCs w:val="24"/>
        </w:rPr>
        <w:t>предполагающее профессиональное взаимодействие гимназии</w:t>
      </w:r>
      <w:r w:rsidRPr="00271860">
        <w:rPr>
          <w:rFonts w:ascii="Times New Roman" w:hAnsi="Times New Roman" w:cs="Times New Roman"/>
          <w:sz w:val="24"/>
          <w:szCs w:val="24"/>
        </w:rPr>
        <w:t xml:space="preserve"> с внешними ресурсами (МОУ «ЦППРиК», Детские поликлиники №1, 2, 3, Социальные центры, Центры дополнительного образования, общественные организации и другие институты общества).</w:t>
      </w:r>
      <w:proofErr w:type="gramEnd"/>
    </w:p>
    <w:p w:rsidR="009C03CD" w:rsidRPr="00271860" w:rsidRDefault="009C03CD" w:rsidP="00271860">
      <w:pPr>
        <w:pStyle w:val="a8"/>
        <w:spacing w:line="276" w:lineRule="auto"/>
        <w:ind w:firstLine="454"/>
        <w:rPr>
          <w:rFonts w:ascii="Times New Roman" w:hAnsi="Times New Roman" w:cs="Times New Roman"/>
          <w:color w:val="auto"/>
          <w:sz w:val="24"/>
          <w:szCs w:val="24"/>
        </w:rPr>
      </w:pPr>
      <w:r w:rsidRPr="00271860">
        <w:rPr>
          <w:rFonts w:ascii="Times New Roman" w:hAnsi="Times New Roman" w:cs="Times New Roman"/>
          <w:iCs/>
          <w:color w:val="auto"/>
          <w:sz w:val="24"/>
          <w:szCs w:val="24"/>
        </w:rPr>
        <w:t xml:space="preserve">Взаимодействие специалистов гимназии </w:t>
      </w:r>
      <w:r w:rsidRPr="00271860">
        <w:rPr>
          <w:rFonts w:ascii="Times New Roman" w:hAnsi="Times New Roman" w:cs="Times New Roman"/>
          <w:color w:val="auto"/>
          <w:sz w:val="24"/>
          <w:szCs w:val="24"/>
        </w:rPr>
        <w:t>предусматривает:</w:t>
      </w:r>
    </w:p>
    <w:p w:rsidR="009C03CD" w:rsidRPr="00271860" w:rsidRDefault="009C03CD" w:rsidP="00974493">
      <w:pPr>
        <w:pStyle w:val="21"/>
        <w:spacing w:line="276" w:lineRule="auto"/>
        <w:ind w:left="284" w:hanging="284"/>
        <w:rPr>
          <w:sz w:val="24"/>
        </w:rPr>
      </w:pPr>
      <w:r w:rsidRPr="00271860">
        <w:rPr>
          <w:sz w:val="24"/>
        </w:rPr>
        <w:t>комплексность в определении и решении проблем ребёнка, предоставлении ему квалифицированной помощи специалистов разного профиля;</w:t>
      </w:r>
    </w:p>
    <w:p w:rsidR="009C03CD" w:rsidRPr="00271860" w:rsidRDefault="009C03CD" w:rsidP="00974493">
      <w:pPr>
        <w:pStyle w:val="21"/>
        <w:spacing w:line="276" w:lineRule="auto"/>
        <w:ind w:left="284" w:hanging="284"/>
        <w:rPr>
          <w:sz w:val="24"/>
        </w:rPr>
      </w:pPr>
      <w:r w:rsidRPr="00271860">
        <w:rPr>
          <w:sz w:val="24"/>
        </w:rPr>
        <w:t>многоаспектный анализ личностного и познавательного развития ребёнка;</w:t>
      </w:r>
    </w:p>
    <w:p w:rsidR="009C03CD" w:rsidRPr="00271860" w:rsidRDefault="009C03CD" w:rsidP="00974493">
      <w:pPr>
        <w:pStyle w:val="21"/>
        <w:spacing w:line="276" w:lineRule="auto"/>
        <w:ind w:left="284" w:hanging="284"/>
        <w:rPr>
          <w:sz w:val="24"/>
        </w:rPr>
      </w:pPr>
      <w:r w:rsidRPr="00271860">
        <w:rPr>
          <w:sz w:val="24"/>
        </w:rPr>
        <w:lastRenderedPageBreak/>
        <w:t>составление комплексных индивидуальных программ общего развития и коррекции отдельных сторон учебно­позна</w:t>
      </w:r>
      <w:r w:rsidRPr="00271860">
        <w:rPr>
          <w:spacing w:val="2"/>
          <w:sz w:val="24"/>
        </w:rPr>
        <w:t xml:space="preserve">вательной, речевой, эмоциональной­волевой и личностной </w:t>
      </w:r>
      <w:r w:rsidRPr="00271860">
        <w:rPr>
          <w:sz w:val="24"/>
        </w:rPr>
        <w:t>сфер ребёнка.</w:t>
      </w:r>
    </w:p>
    <w:p w:rsidR="00B33D04" w:rsidRPr="00B33D04" w:rsidRDefault="00B33D04" w:rsidP="00B33D04">
      <w:pPr>
        <w:pStyle w:val="21"/>
        <w:numPr>
          <w:ilvl w:val="0"/>
          <w:numId w:val="0"/>
        </w:numPr>
        <w:spacing w:line="276" w:lineRule="auto"/>
        <w:rPr>
          <w:sz w:val="24"/>
        </w:rPr>
      </w:pPr>
      <w:r w:rsidRPr="00B33D04">
        <w:rPr>
          <w:spacing w:val="-2"/>
          <w:sz w:val="24"/>
        </w:rPr>
        <w:t>Консолидация усилий разных специалистов в области пси</w:t>
      </w:r>
      <w:r w:rsidRPr="00B33D04">
        <w:rPr>
          <w:sz w:val="24"/>
        </w:rPr>
        <w:t xml:space="preserve">хологии, педагогики, медицины, социальной работы позволит обеспечить систему комплексного </w:t>
      </w:r>
      <w:proofErr w:type="gramStart"/>
      <w:r w:rsidRPr="00B33D04">
        <w:rPr>
          <w:sz w:val="24"/>
        </w:rPr>
        <w:t>психолого</w:t>
      </w:r>
      <w:r w:rsidRPr="00B33D04">
        <w:rPr>
          <w:sz w:val="24"/>
        </w:rPr>
        <w:noBreakHyphen/>
        <w:t>медико</w:t>
      </w:r>
      <w:proofErr w:type="gramEnd"/>
      <w:r w:rsidRPr="00B33D04">
        <w:rPr>
          <w:sz w:val="24"/>
        </w:rPr>
        <w:t>­педаго</w:t>
      </w:r>
      <w:r w:rsidRPr="00B33D04">
        <w:rPr>
          <w:spacing w:val="2"/>
          <w:sz w:val="24"/>
        </w:rPr>
        <w:t xml:space="preserve">гического сопровождения и эффективно решать проблемы </w:t>
      </w:r>
      <w:r w:rsidRPr="00B33D04">
        <w:rPr>
          <w:sz w:val="24"/>
        </w:rPr>
        <w:t>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образовательной организации, которые предоставляют многопро</w:t>
      </w:r>
      <w:r w:rsidRPr="00B33D04">
        <w:rPr>
          <w:spacing w:val="-2"/>
          <w:sz w:val="24"/>
        </w:rPr>
        <w:t xml:space="preserve">фильную помощь ребёнку и его родителям (законным представителям), а также образовательной организации в решении </w:t>
      </w:r>
      <w:r w:rsidRPr="00B33D04">
        <w:rPr>
          <w:sz w:val="24"/>
        </w:rPr>
        <w:t>вопросов, связанных с адаптацией, обучением, воспитанием, развитием, социализацией детей с ограниченными возможностями здоровья.</w:t>
      </w:r>
    </w:p>
    <w:p w:rsidR="009C03CD" w:rsidRPr="00271860" w:rsidRDefault="009C03CD" w:rsidP="00271860">
      <w:pPr>
        <w:pStyle w:val="a8"/>
        <w:spacing w:line="276" w:lineRule="auto"/>
        <w:ind w:firstLine="454"/>
        <w:rPr>
          <w:rFonts w:ascii="Times New Roman" w:hAnsi="Times New Roman" w:cs="Times New Roman"/>
          <w:color w:val="auto"/>
          <w:sz w:val="24"/>
          <w:szCs w:val="24"/>
        </w:rPr>
      </w:pPr>
      <w:r w:rsidRPr="00271860">
        <w:rPr>
          <w:rFonts w:ascii="Times New Roman" w:hAnsi="Times New Roman" w:cs="Times New Roman"/>
          <w:iCs/>
          <w:color w:val="auto"/>
          <w:sz w:val="24"/>
          <w:szCs w:val="24"/>
        </w:rPr>
        <w:t>Социальное партнёрство</w:t>
      </w:r>
      <w:r w:rsidRPr="00271860">
        <w:rPr>
          <w:rFonts w:ascii="Times New Roman" w:hAnsi="Times New Roman" w:cs="Times New Roman"/>
          <w:color w:val="auto"/>
          <w:sz w:val="24"/>
          <w:szCs w:val="24"/>
        </w:rPr>
        <w:t xml:space="preserve"> гимназии с другими организациями муниципального и республиканского уровня предусматривает:</w:t>
      </w:r>
    </w:p>
    <w:p w:rsidR="009C03CD" w:rsidRPr="00271860" w:rsidRDefault="009C03CD" w:rsidP="00974493">
      <w:pPr>
        <w:pStyle w:val="21"/>
        <w:spacing w:line="276" w:lineRule="auto"/>
        <w:ind w:left="284" w:hanging="284"/>
        <w:rPr>
          <w:sz w:val="24"/>
        </w:rPr>
      </w:pPr>
      <w:r w:rsidRPr="00271860">
        <w:rPr>
          <w:sz w:val="24"/>
        </w:rPr>
        <w:t>сотрудничество с образовательными организациями и другими ведомствами по вопросам преемственности обучения, разви</w:t>
      </w:r>
      <w:r w:rsidRPr="00271860">
        <w:rPr>
          <w:spacing w:val="2"/>
          <w:sz w:val="24"/>
        </w:rPr>
        <w:t xml:space="preserve">тия и адаптации, социализации, здоровьесбережения детей </w:t>
      </w:r>
      <w:r w:rsidRPr="00271860">
        <w:rPr>
          <w:sz w:val="24"/>
        </w:rPr>
        <w:t>с ограниченными возможностями здоровья;</w:t>
      </w:r>
    </w:p>
    <w:p w:rsidR="009C03CD" w:rsidRPr="00271860" w:rsidRDefault="009C03CD" w:rsidP="00974493">
      <w:pPr>
        <w:pStyle w:val="21"/>
        <w:spacing w:line="276" w:lineRule="auto"/>
        <w:ind w:left="284" w:hanging="284"/>
        <w:rPr>
          <w:sz w:val="24"/>
        </w:rPr>
      </w:pPr>
      <w:r w:rsidRPr="00271860">
        <w:rPr>
          <w:spacing w:val="2"/>
          <w:sz w:val="24"/>
        </w:rPr>
        <w:t xml:space="preserve">сотрудничество со средствами массовой информации, а также с негосударственными структурами, прежде всего </w:t>
      </w:r>
      <w:r w:rsidRPr="00271860">
        <w:rPr>
          <w:sz w:val="24"/>
        </w:rPr>
        <w:t>с общественными объединениями инвалидов, организациями родителей детей с ОВЗ;</w:t>
      </w:r>
    </w:p>
    <w:p w:rsidR="009C03CD" w:rsidRPr="00271860" w:rsidRDefault="009C03CD" w:rsidP="00974493">
      <w:pPr>
        <w:pStyle w:val="21"/>
        <w:spacing w:line="276" w:lineRule="auto"/>
        <w:ind w:left="284" w:hanging="284"/>
        <w:rPr>
          <w:sz w:val="24"/>
        </w:rPr>
      </w:pPr>
      <w:r w:rsidRPr="00271860">
        <w:rPr>
          <w:sz w:val="24"/>
        </w:rPr>
        <w:t>сотрудничество с родительской общественностью.</w:t>
      </w:r>
    </w:p>
    <w:p w:rsidR="009C03CD" w:rsidRPr="00271860" w:rsidRDefault="009C03CD" w:rsidP="00271860">
      <w:pPr>
        <w:pStyle w:val="21"/>
        <w:numPr>
          <w:ilvl w:val="0"/>
          <w:numId w:val="0"/>
        </w:numPr>
        <w:spacing w:line="276" w:lineRule="auto"/>
        <w:ind w:firstLine="454"/>
        <w:rPr>
          <w:sz w:val="24"/>
        </w:rPr>
      </w:pPr>
      <w:r w:rsidRPr="00271860">
        <w:rPr>
          <w:sz w:val="24"/>
        </w:rPr>
        <w:t>При необходимости, по запрос</w:t>
      </w:r>
      <w:r w:rsidR="0004392E">
        <w:rPr>
          <w:sz w:val="24"/>
        </w:rPr>
        <w:t>у МАОУ «Русская гимназия</w:t>
      </w:r>
      <w:r w:rsidRPr="00271860">
        <w:rPr>
          <w:sz w:val="24"/>
        </w:rPr>
        <w:t>»,  специалисты ПМПКомиссии (МУ ДО «ЦППМиСП») предоставляют многопрофильную помощь учащемуся с ОВЗ и его родителям (законным представителям), а также специалистам гимназии в решении вопросов, связанных с адаптацией, обучением, воспитанием, развитием, социализацией детей с ограниченными возможностями здоровья.</w:t>
      </w:r>
    </w:p>
    <w:p w:rsidR="009C03CD" w:rsidRPr="00271860" w:rsidRDefault="009C03CD" w:rsidP="00271860">
      <w:pPr>
        <w:pStyle w:val="a3"/>
        <w:spacing w:line="276" w:lineRule="auto"/>
        <w:ind w:firstLine="709"/>
        <w:jc w:val="center"/>
        <w:rPr>
          <w:color w:val="000000"/>
        </w:rPr>
      </w:pPr>
    </w:p>
    <w:p w:rsidR="009C03CD" w:rsidRPr="00271860" w:rsidRDefault="009C03CD" w:rsidP="00B33D04">
      <w:pPr>
        <w:pStyle w:val="a3"/>
        <w:spacing w:line="276" w:lineRule="auto"/>
        <w:ind w:left="0"/>
        <w:jc w:val="center"/>
        <w:rPr>
          <w:color w:val="000000"/>
        </w:rPr>
      </w:pPr>
      <w:r w:rsidRPr="00271860">
        <w:rPr>
          <w:color w:val="000000"/>
        </w:rPr>
        <w:t>Система комплексного психолого – медико – педагогического сопровождения детей с ОВЗ в условиях образовательного процесса гимназии.</w:t>
      </w:r>
    </w:p>
    <w:tbl>
      <w:tblPr>
        <w:tblW w:w="101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984"/>
        <w:gridCol w:w="2552"/>
        <w:gridCol w:w="3885"/>
      </w:tblGrid>
      <w:tr w:rsidR="009C03CD" w:rsidRPr="00271860" w:rsidTr="006D1336">
        <w:tc>
          <w:tcPr>
            <w:tcW w:w="1702" w:type="dxa"/>
            <w:tcBorders>
              <w:top w:val="single" w:sz="4" w:space="0" w:color="auto"/>
              <w:left w:val="single" w:sz="4" w:space="0" w:color="auto"/>
              <w:bottom w:val="single" w:sz="4" w:space="0" w:color="auto"/>
              <w:right w:val="single" w:sz="4" w:space="0" w:color="auto"/>
            </w:tcBorders>
            <w:hideMark/>
          </w:tcPr>
          <w:p w:rsidR="009C03CD" w:rsidRPr="00271860" w:rsidRDefault="009C03CD" w:rsidP="00271860">
            <w:pPr>
              <w:jc w:val="center"/>
              <w:rPr>
                <w:rFonts w:ascii="Times New Roman" w:hAnsi="Times New Roman" w:cs="Times New Roman"/>
                <w:color w:val="000000"/>
                <w:sz w:val="24"/>
                <w:szCs w:val="24"/>
              </w:rPr>
            </w:pPr>
            <w:r w:rsidRPr="00271860">
              <w:rPr>
                <w:rFonts w:ascii="Times New Roman" w:hAnsi="Times New Roman" w:cs="Times New Roman"/>
                <w:color w:val="000000"/>
                <w:sz w:val="24"/>
                <w:szCs w:val="24"/>
              </w:rPr>
              <w:t xml:space="preserve">Участник взаимодействия </w:t>
            </w:r>
          </w:p>
        </w:tc>
        <w:tc>
          <w:tcPr>
            <w:tcW w:w="1984" w:type="dxa"/>
            <w:tcBorders>
              <w:top w:val="single" w:sz="4" w:space="0" w:color="auto"/>
              <w:left w:val="single" w:sz="4" w:space="0" w:color="auto"/>
              <w:bottom w:val="single" w:sz="4" w:space="0" w:color="auto"/>
              <w:right w:val="single" w:sz="4" w:space="0" w:color="auto"/>
            </w:tcBorders>
            <w:hideMark/>
          </w:tcPr>
          <w:p w:rsidR="009C03CD" w:rsidRPr="00271860" w:rsidRDefault="009C03CD" w:rsidP="00271860">
            <w:pPr>
              <w:jc w:val="center"/>
              <w:rPr>
                <w:rFonts w:ascii="Times New Roman" w:hAnsi="Times New Roman" w:cs="Times New Roman"/>
                <w:color w:val="000000"/>
                <w:sz w:val="24"/>
                <w:szCs w:val="24"/>
              </w:rPr>
            </w:pPr>
            <w:r w:rsidRPr="00271860">
              <w:rPr>
                <w:rFonts w:ascii="Times New Roman" w:hAnsi="Times New Roman" w:cs="Times New Roman"/>
                <w:color w:val="000000"/>
                <w:sz w:val="24"/>
                <w:szCs w:val="24"/>
              </w:rPr>
              <w:t>Деятельность на этапе подготовки к консилиуму</w:t>
            </w:r>
          </w:p>
        </w:tc>
        <w:tc>
          <w:tcPr>
            <w:tcW w:w="2552" w:type="dxa"/>
            <w:tcBorders>
              <w:top w:val="single" w:sz="4" w:space="0" w:color="auto"/>
              <w:left w:val="single" w:sz="4" w:space="0" w:color="auto"/>
              <w:bottom w:val="single" w:sz="4" w:space="0" w:color="auto"/>
              <w:right w:val="single" w:sz="4" w:space="0" w:color="auto"/>
            </w:tcBorders>
            <w:hideMark/>
          </w:tcPr>
          <w:p w:rsidR="009C03CD" w:rsidRPr="00271860" w:rsidRDefault="009C03CD" w:rsidP="00271860">
            <w:pPr>
              <w:jc w:val="center"/>
              <w:rPr>
                <w:rFonts w:ascii="Times New Roman" w:hAnsi="Times New Roman" w:cs="Times New Roman"/>
                <w:color w:val="000000"/>
                <w:sz w:val="24"/>
                <w:szCs w:val="24"/>
              </w:rPr>
            </w:pPr>
            <w:r w:rsidRPr="00271860">
              <w:rPr>
                <w:rFonts w:ascii="Times New Roman" w:hAnsi="Times New Roman" w:cs="Times New Roman"/>
                <w:color w:val="000000"/>
                <w:sz w:val="24"/>
                <w:szCs w:val="24"/>
              </w:rPr>
              <w:t>Деятельность в рамках психолого-педагогического консилиума</w:t>
            </w:r>
          </w:p>
        </w:tc>
        <w:tc>
          <w:tcPr>
            <w:tcW w:w="3885" w:type="dxa"/>
            <w:tcBorders>
              <w:top w:val="single" w:sz="4" w:space="0" w:color="auto"/>
              <w:left w:val="single" w:sz="4" w:space="0" w:color="auto"/>
              <w:bottom w:val="single" w:sz="4" w:space="0" w:color="auto"/>
              <w:right w:val="single" w:sz="4" w:space="0" w:color="auto"/>
            </w:tcBorders>
            <w:hideMark/>
          </w:tcPr>
          <w:p w:rsidR="009C03CD" w:rsidRPr="00271860" w:rsidRDefault="009C03CD" w:rsidP="00271860">
            <w:pPr>
              <w:jc w:val="center"/>
              <w:rPr>
                <w:rFonts w:ascii="Times New Roman" w:hAnsi="Times New Roman" w:cs="Times New Roman"/>
                <w:color w:val="000000"/>
                <w:sz w:val="24"/>
                <w:szCs w:val="24"/>
              </w:rPr>
            </w:pPr>
            <w:r w:rsidRPr="00271860">
              <w:rPr>
                <w:rFonts w:ascii="Times New Roman" w:hAnsi="Times New Roman" w:cs="Times New Roman"/>
                <w:color w:val="000000"/>
                <w:sz w:val="24"/>
                <w:szCs w:val="24"/>
              </w:rPr>
              <w:t>Деятельность по реализации решений психолого-педагогического консилиума</w:t>
            </w:r>
          </w:p>
        </w:tc>
      </w:tr>
      <w:tr w:rsidR="009C03CD" w:rsidRPr="00271860" w:rsidTr="006D1336">
        <w:tc>
          <w:tcPr>
            <w:tcW w:w="1702" w:type="dxa"/>
            <w:tcBorders>
              <w:top w:val="single" w:sz="4" w:space="0" w:color="auto"/>
              <w:left w:val="single" w:sz="4" w:space="0" w:color="auto"/>
              <w:bottom w:val="single" w:sz="4" w:space="0" w:color="auto"/>
              <w:right w:val="single" w:sz="4" w:space="0" w:color="auto"/>
            </w:tcBorders>
            <w:hideMark/>
          </w:tcPr>
          <w:p w:rsidR="009C03CD" w:rsidRPr="00271860" w:rsidRDefault="009C03CD" w:rsidP="00271860">
            <w:pPr>
              <w:rPr>
                <w:rFonts w:ascii="Times New Roman" w:hAnsi="Times New Roman" w:cs="Times New Roman"/>
                <w:color w:val="000000"/>
                <w:sz w:val="24"/>
                <w:szCs w:val="24"/>
              </w:rPr>
            </w:pPr>
            <w:r w:rsidRPr="00271860">
              <w:rPr>
                <w:rFonts w:ascii="Times New Roman" w:hAnsi="Times New Roman" w:cs="Times New Roman"/>
                <w:color w:val="000000"/>
                <w:sz w:val="24"/>
                <w:szCs w:val="24"/>
              </w:rPr>
              <w:t>Заместитель директора по УР</w:t>
            </w:r>
          </w:p>
        </w:tc>
        <w:tc>
          <w:tcPr>
            <w:tcW w:w="1984" w:type="dxa"/>
            <w:tcBorders>
              <w:top w:val="single" w:sz="4" w:space="0" w:color="auto"/>
              <w:left w:val="single" w:sz="4" w:space="0" w:color="auto"/>
              <w:bottom w:val="single" w:sz="4" w:space="0" w:color="auto"/>
              <w:right w:val="single" w:sz="4" w:space="0" w:color="auto"/>
            </w:tcBorders>
            <w:hideMark/>
          </w:tcPr>
          <w:p w:rsidR="009C03CD" w:rsidRPr="00271860" w:rsidRDefault="009C03CD" w:rsidP="00271860">
            <w:pPr>
              <w:jc w:val="both"/>
              <w:rPr>
                <w:rFonts w:ascii="Times New Roman" w:hAnsi="Times New Roman" w:cs="Times New Roman"/>
                <w:color w:val="000000"/>
                <w:sz w:val="24"/>
                <w:szCs w:val="24"/>
              </w:rPr>
            </w:pPr>
            <w:r w:rsidRPr="00271860">
              <w:rPr>
                <w:rFonts w:ascii="Times New Roman" w:hAnsi="Times New Roman" w:cs="Times New Roman"/>
                <w:color w:val="000000"/>
                <w:sz w:val="24"/>
                <w:szCs w:val="24"/>
              </w:rPr>
              <w:t>Организационная помощь в проведении основных диагностических мероприятий</w:t>
            </w:r>
          </w:p>
        </w:tc>
        <w:tc>
          <w:tcPr>
            <w:tcW w:w="2552" w:type="dxa"/>
            <w:tcBorders>
              <w:top w:val="single" w:sz="4" w:space="0" w:color="auto"/>
              <w:left w:val="single" w:sz="4" w:space="0" w:color="auto"/>
              <w:bottom w:val="single" w:sz="4" w:space="0" w:color="auto"/>
              <w:right w:val="single" w:sz="4" w:space="0" w:color="auto"/>
            </w:tcBorders>
            <w:hideMark/>
          </w:tcPr>
          <w:p w:rsidR="009C03CD" w:rsidRPr="00271860" w:rsidRDefault="009C03CD" w:rsidP="00271860">
            <w:pPr>
              <w:jc w:val="both"/>
              <w:rPr>
                <w:rFonts w:ascii="Times New Roman" w:hAnsi="Times New Roman" w:cs="Times New Roman"/>
                <w:color w:val="000000"/>
                <w:sz w:val="24"/>
                <w:szCs w:val="24"/>
              </w:rPr>
            </w:pPr>
            <w:r w:rsidRPr="00271860">
              <w:rPr>
                <w:rFonts w:ascii="Times New Roman" w:hAnsi="Times New Roman" w:cs="Times New Roman"/>
                <w:color w:val="000000"/>
                <w:sz w:val="24"/>
                <w:szCs w:val="24"/>
              </w:rPr>
              <w:t>Организация работы консилиума, участие в его работе, разработка педагогических аспектов сопровождения учащихся с ОВЗ и классных параллелей</w:t>
            </w:r>
          </w:p>
        </w:tc>
        <w:tc>
          <w:tcPr>
            <w:tcW w:w="3885" w:type="dxa"/>
            <w:tcBorders>
              <w:top w:val="single" w:sz="4" w:space="0" w:color="auto"/>
              <w:left w:val="single" w:sz="4" w:space="0" w:color="auto"/>
              <w:bottom w:val="single" w:sz="4" w:space="0" w:color="auto"/>
              <w:right w:val="single" w:sz="4" w:space="0" w:color="auto"/>
            </w:tcBorders>
            <w:hideMark/>
          </w:tcPr>
          <w:p w:rsidR="009C03CD" w:rsidRPr="00271860" w:rsidRDefault="009C03CD" w:rsidP="00271860">
            <w:pPr>
              <w:rPr>
                <w:rFonts w:ascii="Times New Roman" w:hAnsi="Times New Roman" w:cs="Times New Roman"/>
                <w:color w:val="000000"/>
                <w:sz w:val="24"/>
                <w:szCs w:val="24"/>
              </w:rPr>
            </w:pPr>
            <w:r w:rsidRPr="00271860">
              <w:rPr>
                <w:rFonts w:ascii="Times New Roman" w:hAnsi="Times New Roman" w:cs="Times New Roman"/>
                <w:color w:val="000000"/>
                <w:sz w:val="24"/>
                <w:szCs w:val="24"/>
              </w:rPr>
              <w:t>Помощь педагогам в разработке стратегий сопровождения.</w:t>
            </w:r>
          </w:p>
          <w:p w:rsidR="009C03CD" w:rsidRPr="00271860" w:rsidRDefault="009C03CD" w:rsidP="00271860">
            <w:pPr>
              <w:rPr>
                <w:rFonts w:ascii="Times New Roman" w:hAnsi="Times New Roman" w:cs="Times New Roman"/>
                <w:color w:val="000000"/>
                <w:sz w:val="24"/>
                <w:szCs w:val="24"/>
              </w:rPr>
            </w:pPr>
            <w:r w:rsidRPr="00271860">
              <w:rPr>
                <w:rFonts w:ascii="Times New Roman" w:hAnsi="Times New Roman" w:cs="Times New Roman"/>
                <w:color w:val="000000"/>
                <w:sz w:val="24"/>
                <w:szCs w:val="24"/>
              </w:rPr>
              <w:t>Консультирование педагогов по методическим и содержательным вопросам.</w:t>
            </w:r>
          </w:p>
          <w:p w:rsidR="009C03CD" w:rsidRPr="00271860" w:rsidRDefault="009C03CD" w:rsidP="00271860">
            <w:pPr>
              <w:rPr>
                <w:rFonts w:ascii="Times New Roman" w:hAnsi="Times New Roman" w:cs="Times New Roman"/>
                <w:color w:val="000000"/>
                <w:sz w:val="24"/>
                <w:szCs w:val="24"/>
              </w:rPr>
            </w:pPr>
            <w:r w:rsidRPr="00271860">
              <w:rPr>
                <w:rFonts w:ascii="Times New Roman" w:hAnsi="Times New Roman" w:cs="Times New Roman"/>
                <w:color w:val="000000"/>
                <w:sz w:val="24"/>
                <w:szCs w:val="24"/>
              </w:rPr>
              <w:t>Консультирование администрации</w:t>
            </w:r>
          </w:p>
        </w:tc>
      </w:tr>
      <w:tr w:rsidR="009C03CD" w:rsidRPr="00271860" w:rsidTr="006D1336">
        <w:tc>
          <w:tcPr>
            <w:tcW w:w="1702" w:type="dxa"/>
            <w:tcBorders>
              <w:top w:val="single" w:sz="4" w:space="0" w:color="auto"/>
              <w:left w:val="single" w:sz="4" w:space="0" w:color="auto"/>
              <w:bottom w:val="single" w:sz="4" w:space="0" w:color="auto"/>
              <w:right w:val="single" w:sz="4" w:space="0" w:color="auto"/>
            </w:tcBorders>
            <w:hideMark/>
          </w:tcPr>
          <w:p w:rsidR="009C03CD" w:rsidRPr="00271860" w:rsidRDefault="009C03CD" w:rsidP="00271860">
            <w:pPr>
              <w:rPr>
                <w:rFonts w:ascii="Times New Roman" w:hAnsi="Times New Roman" w:cs="Times New Roman"/>
                <w:color w:val="000000"/>
                <w:sz w:val="24"/>
                <w:szCs w:val="24"/>
              </w:rPr>
            </w:pPr>
            <w:r w:rsidRPr="00271860">
              <w:rPr>
                <w:rFonts w:ascii="Times New Roman" w:hAnsi="Times New Roman" w:cs="Times New Roman"/>
                <w:color w:val="000000"/>
                <w:sz w:val="24"/>
                <w:szCs w:val="24"/>
              </w:rPr>
              <w:t>Педагог-психолог</w:t>
            </w:r>
          </w:p>
        </w:tc>
        <w:tc>
          <w:tcPr>
            <w:tcW w:w="1984" w:type="dxa"/>
            <w:tcBorders>
              <w:top w:val="single" w:sz="4" w:space="0" w:color="auto"/>
              <w:left w:val="single" w:sz="4" w:space="0" w:color="auto"/>
              <w:bottom w:val="single" w:sz="4" w:space="0" w:color="auto"/>
              <w:right w:val="single" w:sz="4" w:space="0" w:color="auto"/>
            </w:tcBorders>
            <w:hideMark/>
          </w:tcPr>
          <w:p w:rsidR="009C03CD" w:rsidRPr="00271860" w:rsidRDefault="009C03CD" w:rsidP="00271860">
            <w:pPr>
              <w:jc w:val="both"/>
              <w:rPr>
                <w:rFonts w:ascii="Times New Roman" w:hAnsi="Times New Roman" w:cs="Times New Roman"/>
                <w:color w:val="000000"/>
                <w:sz w:val="24"/>
                <w:szCs w:val="24"/>
              </w:rPr>
            </w:pPr>
            <w:r w:rsidRPr="00271860">
              <w:rPr>
                <w:rFonts w:ascii="Times New Roman" w:hAnsi="Times New Roman" w:cs="Times New Roman"/>
                <w:color w:val="000000"/>
                <w:sz w:val="24"/>
                <w:szCs w:val="24"/>
              </w:rPr>
              <w:t xml:space="preserve">Проведение необходимой диагностической </w:t>
            </w:r>
            <w:r w:rsidRPr="00271860">
              <w:rPr>
                <w:rFonts w:ascii="Times New Roman" w:hAnsi="Times New Roman" w:cs="Times New Roman"/>
                <w:color w:val="000000"/>
                <w:sz w:val="24"/>
                <w:szCs w:val="24"/>
              </w:rPr>
              <w:lastRenderedPageBreak/>
              <w:t>работы:</w:t>
            </w:r>
          </w:p>
          <w:p w:rsidR="009C03CD" w:rsidRPr="00271860" w:rsidRDefault="009C03CD" w:rsidP="00271860">
            <w:pPr>
              <w:jc w:val="both"/>
              <w:rPr>
                <w:rFonts w:ascii="Times New Roman" w:hAnsi="Times New Roman" w:cs="Times New Roman"/>
                <w:color w:val="000000"/>
                <w:sz w:val="24"/>
                <w:szCs w:val="24"/>
              </w:rPr>
            </w:pPr>
            <w:r w:rsidRPr="00271860">
              <w:rPr>
                <w:rFonts w:ascii="Times New Roman" w:hAnsi="Times New Roman" w:cs="Times New Roman"/>
                <w:color w:val="000000"/>
                <w:sz w:val="24"/>
                <w:szCs w:val="24"/>
              </w:rPr>
              <w:t>диагностического минимума и различных схем углубленной диагностики учащегося с ОВЗ, подготовка материалов к консилиуму</w:t>
            </w:r>
          </w:p>
        </w:tc>
        <w:tc>
          <w:tcPr>
            <w:tcW w:w="2552" w:type="dxa"/>
            <w:tcBorders>
              <w:top w:val="single" w:sz="4" w:space="0" w:color="auto"/>
              <w:left w:val="single" w:sz="4" w:space="0" w:color="auto"/>
              <w:bottom w:val="single" w:sz="4" w:space="0" w:color="auto"/>
              <w:right w:val="single" w:sz="4" w:space="0" w:color="auto"/>
            </w:tcBorders>
            <w:hideMark/>
          </w:tcPr>
          <w:p w:rsidR="009C03CD" w:rsidRPr="00271860" w:rsidRDefault="009C03CD" w:rsidP="00271860">
            <w:pPr>
              <w:jc w:val="both"/>
              <w:rPr>
                <w:rFonts w:ascii="Times New Roman" w:hAnsi="Times New Roman" w:cs="Times New Roman"/>
                <w:color w:val="000000"/>
                <w:sz w:val="24"/>
                <w:szCs w:val="24"/>
              </w:rPr>
            </w:pPr>
            <w:r w:rsidRPr="00271860">
              <w:rPr>
                <w:rFonts w:ascii="Times New Roman" w:hAnsi="Times New Roman" w:cs="Times New Roman"/>
                <w:color w:val="000000"/>
                <w:sz w:val="24"/>
                <w:szCs w:val="24"/>
              </w:rPr>
              <w:lastRenderedPageBreak/>
              <w:t xml:space="preserve">Предоставление участникам консилиума необходимой </w:t>
            </w:r>
            <w:r w:rsidRPr="00271860">
              <w:rPr>
                <w:rFonts w:ascii="Times New Roman" w:hAnsi="Times New Roman" w:cs="Times New Roman"/>
                <w:color w:val="000000"/>
                <w:sz w:val="24"/>
                <w:szCs w:val="24"/>
              </w:rPr>
              <w:lastRenderedPageBreak/>
              <w:t>информации по конкретным учащимся с ОВЗ.</w:t>
            </w:r>
          </w:p>
          <w:p w:rsidR="009C03CD" w:rsidRPr="00271860" w:rsidRDefault="009C03CD" w:rsidP="00271860">
            <w:pPr>
              <w:jc w:val="both"/>
              <w:rPr>
                <w:rFonts w:ascii="Times New Roman" w:hAnsi="Times New Roman" w:cs="Times New Roman"/>
                <w:color w:val="000000"/>
                <w:sz w:val="24"/>
                <w:szCs w:val="24"/>
              </w:rPr>
            </w:pPr>
            <w:r w:rsidRPr="00271860">
              <w:rPr>
                <w:rFonts w:ascii="Times New Roman" w:hAnsi="Times New Roman" w:cs="Times New Roman"/>
                <w:color w:val="000000"/>
                <w:sz w:val="24"/>
                <w:szCs w:val="24"/>
              </w:rPr>
              <w:t>Участие в разработке стратегии сопровождения.</w:t>
            </w:r>
          </w:p>
          <w:p w:rsidR="009C03CD" w:rsidRPr="00271860" w:rsidRDefault="009C03CD" w:rsidP="00271860">
            <w:pPr>
              <w:jc w:val="both"/>
              <w:rPr>
                <w:rFonts w:ascii="Times New Roman" w:hAnsi="Times New Roman" w:cs="Times New Roman"/>
                <w:color w:val="000000"/>
                <w:sz w:val="24"/>
                <w:szCs w:val="24"/>
              </w:rPr>
            </w:pPr>
            <w:r w:rsidRPr="00271860">
              <w:rPr>
                <w:rFonts w:ascii="Times New Roman" w:hAnsi="Times New Roman" w:cs="Times New Roman"/>
                <w:color w:val="000000"/>
                <w:sz w:val="24"/>
                <w:szCs w:val="24"/>
              </w:rPr>
              <w:t>Планирование форм и направлений работы в рамках сопровождения конкретного учащегося с ОВЗ</w:t>
            </w:r>
          </w:p>
        </w:tc>
        <w:tc>
          <w:tcPr>
            <w:tcW w:w="3885" w:type="dxa"/>
            <w:tcBorders>
              <w:top w:val="single" w:sz="4" w:space="0" w:color="auto"/>
              <w:left w:val="single" w:sz="4" w:space="0" w:color="auto"/>
              <w:bottom w:val="single" w:sz="4" w:space="0" w:color="auto"/>
              <w:right w:val="single" w:sz="4" w:space="0" w:color="auto"/>
            </w:tcBorders>
          </w:tcPr>
          <w:p w:rsidR="009C03CD" w:rsidRPr="00271860" w:rsidRDefault="009C03CD" w:rsidP="00271860">
            <w:pPr>
              <w:rPr>
                <w:rFonts w:ascii="Times New Roman" w:hAnsi="Times New Roman" w:cs="Times New Roman"/>
                <w:color w:val="000000"/>
                <w:sz w:val="24"/>
                <w:szCs w:val="24"/>
              </w:rPr>
            </w:pPr>
            <w:r w:rsidRPr="00271860">
              <w:rPr>
                <w:rFonts w:ascii="Times New Roman" w:hAnsi="Times New Roman" w:cs="Times New Roman"/>
                <w:color w:val="000000"/>
                <w:sz w:val="24"/>
                <w:szCs w:val="24"/>
              </w:rPr>
              <w:lastRenderedPageBreak/>
              <w:t xml:space="preserve">Проведение психокоррекционных, развивающих и консультативных мероприятий с учащимися с ОВЗ и </w:t>
            </w:r>
            <w:r w:rsidRPr="00271860">
              <w:rPr>
                <w:rFonts w:ascii="Times New Roman" w:hAnsi="Times New Roman" w:cs="Times New Roman"/>
                <w:color w:val="000000"/>
                <w:sz w:val="24"/>
                <w:szCs w:val="24"/>
              </w:rPr>
              <w:lastRenderedPageBreak/>
              <w:t>учащимися класса.</w:t>
            </w:r>
          </w:p>
          <w:p w:rsidR="009C03CD" w:rsidRPr="00271860" w:rsidRDefault="009C03CD" w:rsidP="00271860">
            <w:pPr>
              <w:rPr>
                <w:rFonts w:ascii="Times New Roman" w:hAnsi="Times New Roman" w:cs="Times New Roman"/>
                <w:color w:val="000000"/>
                <w:sz w:val="24"/>
                <w:szCs w:val="24"/>
              </w:rPr>
            </w:pPr>
            <w:r w:rsidRPr="00271860">
              <w:rPr>
                <w:rFonts w:ascii="Times New Roman" w:hAnsi="Times New Roman" w:cs="Times New Roman"/>
                <w:color w:val="000000"/>
                <w:sz w:val="24"/>
                <w:szCs w:val="24"/>
              </w:rPr>
              <w:t>Проведение групповых и индивидуальных консультаций с педагогами и родителями.</w:t>
            </w:r>
          </w:p>
          <w:p w:rsidR="009C03CD" w:rsidRPr="00271860" w:rsidRDefault="009C03CD" w:rsidP="00271860">
            <w:pPr>
              <w:rPr>
                <w:rFonts w:ascii="Times New Roman" w:hAnsi="Times New Roman" w:cs="Times New Roman"/>
                <w:color w:val="000000"/>
                <w:sz w:val="24"/>
                <w:szCs w:val="24"/>
              </w:rPr>
            </w:pPr>
            <w:r w:rsidRPr="00271860">
              <w:rPr>
                <w:rFonts w:ascii="Times New Roman" w:hAnsi="Times New Roman" w:cs="Times New Roman"/>
                <w:color w:val="000000"/>
                <w:sz w:val="24"/>
                <w:szCs w:val="24"/>
              </w:rPr>
              <w:t>Консультирование администрации.</w:t>
            </w:r>
          </w:p>
          <w:p w:rsidR="009C03CD" w:rsidRPr="00271860" w:rsidRDefault="009C03CD" w:rsidP="00271860">
            <w:pPr>
              <w:rPr>
                <w:rFonts w:ascii="Times New Roman" w:hAnsi="Times New Roman" w:cs="Times New Roman"/>
                <w:color w:val="000000"/>
                <w:sz w:val="24"/>
                <w:szCs w:val="24"/>
              </w:rPr>
            </w:pPr>
            <w:r w:rsidRPr="00271860">
              <w:rPr>
                <w:rFonts w:ascii="Times New Roman" w:hAnsi="Times New Roman" w:cs="Times New Roman"/>
                <w:color w:val="000000"/>
                <w:sz w:val="24"/>
                <w:szCs w:val="24"/>
              </w:rPr>
              <w:t>Планирование совместной работы с классным руководителем.</w:t>
            </w:r>
          </w:p>
          <w:p w:rsidR="009C03CD" w:rsidRPr="00271860" w:rsidRDefault="009C03CD" w:rsidP="00271860">
            <w:pPr>
              <w:rPr>
                <w:rFonts w:ascii="Times New Roman" w:hAnsi="Times New Roman" w:cs="Times New Roman"/>
                <w:color w:val="000000"/>
                <w:sz w:val="24"/>
                <w:szCs w:val="24"/>
              </w:rPr>
            </w:pPr>
            <w:r w:rsidRPr="00271860">
              <w:rPr>
                <w:rFonts w:ascii="Times New Roman" w:hAnsi="Times New Roman" w:cs="Times New Roman"/>
                <w:color w:val="000000"/>
                <w:sz w:val="24"/>
                <w:szCs w:val="24"/>
              </w:rPr>
              <w:t>Социально-диспетчерская деятельность.</w:t>
            </w:r>
          </w:p>
          <w:p w:rsidR="000831DE" w:rsidRPr="00105EE7" w:rsidRDefault="009C03CD" w:rsidP="000831DE">
            <w:pPr>
              <w:rPr>
                <w:rFonts w:ascii="Times New Roman" w:hAnsi="Times New Roman" w:cs="Times New Roman"/>
                <w:color w:val="000000"/>
                <w:sz w:val="24"/>
                <w:szCs w:val="24"/>
              </w:rPr>
            </w:pPr>
            <w:r w:rsidRPr="00271860">
              <w:rPr>
                <w:rFonts w:ascii="Times New Roman" w:hAnsi="Times New Roman" w:cs="Times New Roman"/>
                <w:color w:val="000000"/>
                <w:sz w:val="24"/>
                <w:szCs w:val="24"/>
              </w:rPr>
              <w:t>Психологическое просвещение.</w:t>
            </w:r>
          </w:p>
        </w:tc>
      </w:tr>
      <w:tr w:rsidR="009C03CD" w:rsidRPr="00271860" w:rsidTr="006D1336">
        <w:tc>
          <w:tcPr>
            <w:tcW w:w="1702" w:type="dxa"/>
            <w:tcBorders>
              <w:top w:val="single" w:sz="4" w:space="0" w:color="auto"/>
              <w:left w:val="single" w:sz="4" w:space="0" w:color="auto"/>
              <w:bottom w:val="single" w:sz="4" w:space="0" w:color="auto"/>
              <w:right w:val="single" w:sz="4" w:space="0" w:color="auto"/>
            </w:tcBorders>
            <w:hideMark/>
          </w:tcPr>
          <w:p w:rsidR="009C03CD" w:rsidRPr="00271860" w:rsidRDefault="009C03CD" w:rsidP="00271860">
            <w:pPr>
              <w:rPr>
                <w:rFonts w:ascii="Times New Roman" w:hAnsi="Times New Roman" w:cs="Times New Roman"/>
                <w:color w:val="000000"/>
                <w:sz w:val="24"/>
                <w:szCs w:val="24"/>
              </w:rPr>
            </w:pPr>
            <w:r w:rsidRPr="00271860">
              <w:rPr>
                <w:rFonts w:ascii="Times New Roman" w:hAnsi="Times New Roman" w:cs="Times New Roman"/>
                <w:color w:val="000000"/>
                <w:sz w:val="24"/>
                <w:szCs w:val="24"/>
              </w:rPr>
              <w:lastRenderedPageBreak/>
              <w:t>Классный руководитель</w:t>
            </w:r>
          </w:p>
        </w:tc>
        <w:tc>
          <w:tcPr>
            <w:tcW w:w="1984" w:type="dxa"/>
            <w:tcBorders>
              <w:top w:val="single" w:sz="4" w:space="0" w:color="auto"/>
              <w:left w:val="single" w:sz="4" w:space="0" w:color="auto"/>
              <w:bottom w:val="single" w:sz="4" w:space="0" w:color="auto"/>
              <w:right w:val="single" w:sz="4" w:space="0" w:color="auto"/>
            </w:tcBorders>
            <w:hideMark/>
          </w:tcPr>
          <w:p w:rsidR="009C03CD" w:rsidRPr="00271860" w:rsidRDefault="009C03CD" w:rsidP="00271860">
            <w:pPr>
              <w:jc w:val="both"/>
              <w:rPr>
                <w:rFonts w:ascii="Times New Roman" w:hAnsi="Times New Roman" w:cs="Times New Roman"/>
                <w:color w:val="000000"/>
                <w:sz w:val="24"/>
                <w:szCs w:val="24"/>
              </w:rPr>
            </w:pPr>
            <w:r w:rsidRPr="00271860">
              <w:rPr>
                <w:rFonts w:ascii="Times New Roman" w:hAnsi="Times New Roman" w:cs="Times New Roman"/>
                <w:color w:val="000000"/>
                <w:sz w:val="24"/>
                <w:szCs w:val="24"/>
              </w:rPr>
              <w:t>Сбор информации о педагогических аспектах статуса учащегося с ОВЗ (собственные наблюдения, беседы или анкетирование педагогов-предметников)</w:t>
            </w:r>
          </w:p>
        </w:tc>
        <w:tc>
          <w:tcPr>
            <w:tcW w:w="2552" w:type="dxa"/>
            <w:tcBorders>
              <w:top w:val="single" w:sz="4" w:space="0" w:color="auto"/>
              <w:left w:val="single" w:sz="4" w:space="0" w:color="auto"/>
              <w:bottom w:val="single" w:sz="4" w:space="0" w:color="auto"/>
              <w:right w:val="single" w:sz="4" w:space="0" w:color="auto"/>
            </w:tcBorders>
            <w:hideMark/>
          </w:tcPr>
          <w:p w:rsidR="009C03CD" w:rsidRPr="00271860" w:rsidRDefault="009C03CD" w:rsidP="00271860">
            <w:pPr>
              <w:jc w:val="both"/>
              <w:rPr>
                <w:rFonts w:ascii="Times New Roman" w:hAnsi="Times New Roman" w:cs="Times New Roman"/>
                <w:color w:val="000000"/>
                <w:sz w:val="24"/>
                <w:szCs w:val="24"/>
              </w:rPr>
            </w:pPr>
            <w:r w:rsidRPr="00271860">
              <w:rPr>
                <w:rFonts w:ascii="Times New Roman" w:hAnsi="Times New Roman" w:cs="Times New Roman"/>
                <w:color w:val="000000"/>
                <w:sz w:val="24"/>
                <w:szCs w:val="24"/>
              </w:rPr>
              <w:t>Предоставление необходимой педагогической информации участникам консилиума.</w:t>
            </w:r>
          </w:p>
          <w:p w:rsidR="009C03CD" w:rsidRPr="00271860" w:rsidRDefault="009C03CD" w:rsidP="00271860">
            <w:pPr>
              <w:jc w:val="both"/>
              <w:rPr>
                <w:rFonts w:ascii="Times New Roman" w:hAnsi="Times New Roman" w:cs="Times New Roman"/>
                <w:color w:val="000000"/>
                <w:sz w:val="24"/>
                <w:szCs w:val="24"/>
              </w:rPr>
            </w:pPr>
            <w:r w:rsidRPr="00271860">
              <w:rPr>
                <w:rFonts w:ascii="Times New Roman" w:hAnsi="Times New Roman" w:cs="Times New Roman"/>
                <w:color w:val="000000"/>
                <w:sz w:val="24"/>
                <w:szCs w:val="24"/>
              </w:rPr>
              <w:t>Участие в разработке стратегии сопровождения.</w:t>
            </w:r>
          </w:p>
          <w:p w:rsidR="009C03CD" w:rsidRPr="00271860" w:rsidRDefault="009C03CD" w:rsidP="00271860">
            <w:pPr>
              <w:jc w:val="both"/>
              <w:rPr>
                <w:rFonts w:ascii="Times New Roman" w:hAnsi="Times New Roman" w:cs="Times New Roman"/>
                <w:color w:val="000000"/>
                <w:sz w:val="24"/>
                <w:szCs w:val="24"/>
              </w:rPr>
            </w:pPr>
            <w:r w:rsidRPr="00271860">
              <w:rPr>
                <w:rFonts w:ascii="Times New Roman" w:hAnsi="Times New Roman" w:cs="Times New Roman"/>
                <w:color w:val="000000"/>
                <w:sz w:val="24"/>
                <w:szCs w:val="24"/>
              </w:rPr>
              <w:t>Планирование форм и направлений работы в рамках сопровождения учащегося с ОВЗ и класса в целом</w:t>
            </w:r>
          </w:p>
        </w:tc>
        <w:tc>
          <w:tcPr>
            <w:tcW w:w="3885" w:type="dxa"/>
            <w:tcBorders>
              <w:top w:val="single" w:sz="4" w:space="0" w:color="auto"/>
              <w:left w:val="single" w:sz="4" w:space="0" w:color="auto"/>
              <w:bottom w:val="single" w:sz="4" w:space="0" w:color="auto"/>
              <w:right w:val="single" w:sz="4" w:space="0" w:color="auto"/>
            </w:tcBorders>
            <w:hideMark/>
          </w:tcPr>
          <w:p w:rsidR="009C03CD" w:rsidRPr="00271860" w:rsidRDefault="009C03CD" w:rsidP="00271860">
            <w:pPr>
              <w:jc w:val="both"/>
              <w:rPr>
                <w:rFonts w:ascii="Times New Roman" w:hAnsi="Times New Roman" w:cs="Times New Roman"/>
                <w:color w:val="000000"/>
                <w:sz w:val="24"/>
                <w:szCs w:val="24"/>
              </w:rPr>
            </w:pPr>
            <w:r w:rsidRPr="00271860">
              <w:rPr>
                <w:rFonts w:ascii="Times New Roman" w:hAnsi="Times New Roman" w:cs="Times New Roman"/>
                <w:color w:val="000000"/>
                <w:sz w:val="24"/>
                <w:szCs w:val="24"/>
              </w:rPr>
              <w:t>Проведение конкретных форм воспитательной работы в рамках решений консилиума.</w:t>
            </w:r>
          </w:p>
          <w:p w:rsidR="009C03CD" w:rsidRPr="00271860" w:rsidRDefault="009C03CD" w:rsidP="00271860">
            <w:pPr>
              <w:jc w:val="both"/>
              <w:rPr>
                <w:rFonts w:ascii="Times New Roman" w:hAnsi="Times New Roman" w:cs="Times New Roman"/>
                <w:color w:val="000000"/>
                <w:sz w:val="24"/>
                <w:szCs w:val="24"/>
              </w:rPr>
            </w:pPr>
            <w:r w:rsidRPr="00271860">
              <w:rPr>
                <w:rFonts w:ascii="Times New Roman" w:hAnsi="Times New Roman" w:cs="Times New Roman"/>
                <w:color w:val="000000"/>
                <w:sz w:val="24"/>
                <w:szCs w:val="24"/>
              </w:rPr>
              <w:t>Консультирование родителей и педагогов-предметников по вопросам сопровождения учащегося с ОВЗ</w:t>
            </w:r>
          </w:p>
        </w:tc>
      </w:tr>
      <w:tr w:rsidR="009C03CD" w:rsidRPr="00271860" w:rsidTr="006D1336">
        <w:tc>
          <w:tcPr>
            <w:tcW w:w="1702" w:type="dxa"/>
            <w:tcBorders>
              <w:top w:val="single" w:sz="4" w:space="0" w:color="auto"/>
              <w:left w:val="single" w:sz="4" w:space="0" w:color="auto"/>
              <w:bottom w:val="single" w:sz="4" w:space="0" w:color="auto"/>
              <w:right w:val="single" w:sz="4" w:space="0" w:color="auto"/>
            </w:tcBorders>
            <w:hideMark/>
          </w:tcPr>
          <w:p w:rsidR="009C03CD" w:rsidRPr="00271860" w:rsidRDefault="009C03CD" w:rsidP="00271860">
            <w:pPr>
              <w:rPr>
                <w:rFonts w:ascii="Times New Roman" w:hAnsi="Times New Roman" w:cs="Times New Roman"/>
                <w:color w:val="000000"/>
                <w:sz w:val="24"/>
                <w:szCs w:val="24"/>
              </w:rPr>
            </w:pPr>
            <w:r w:rsidRPr="00271860">
              <w:rPr>
                <w:rFonts w:ascii="Times New Roman" w:hAnsi="Times New Roman" w:cs="Times New Roman"/>
                <w:color w:val="000000"/>
                <w:sz w:val="24"/>
                <w:szCs w:val="24"/>
              </w:rPr>
              <w:t>Учитель-предм</w:t>
            </w:r>
            <w:r w:rsidR="0004392E">
              <w:rPr>
                <w:rFonts w:ascii="Times New Roman" w:hAnsi="Times New Roman" w:cs="Times New Roman"/>
                <w:color w:val="000000"/>
                <w:sz w:val="24"/>
                <w:szCs w:val="24"/>
              </w:rPr>
              <w:t>етник,</w:t>
            </w:r>
            <w:r w:rsidRPr="00271860">
              <w:rPr>
                <w:rFonts w:ascii="Times New Roman" w:hAnsi="Times New Roman" w:cs="Times New Roman"/>
                <w:color w:val="000000"/>
                <w:sz w:val="24"/>
                <w:szCs w:val="24"/>
              </w:rPr>
              <w:t xml:space="preserve"> воспитатель ГПД, преподаватель </w:t>
            </w:r>
            <w:proofErr w:type="gramStart"/>
            <w:r w:rsidRPr="00271860">
              <w:rPr>
                <w:rFonts w:ascii="Times New Roman" w:hAnsi="Times New Roman" w:cs="Times New Roman"/>
                <w:color w:val="000000"/>
                <w:sz w:val="24"/>
                <w:szCs w:val="24"/>
              </w:rPr>
              <w:t>ДОП</w:t>
            </w:r>
            <w:proofErr w:type="gramEnd"/>
          </w:p>
        </w:tc>
        <w:tc>
          <w:tcPr>
            <w:tcW w:w="1984" w:type="dxa"/>
            <w:tcBorders>
              <w:top w:val="single" w:sz="4" w:space="0" w:color="auto"/>
              <w:left w:val="single" w:sz="4" w:space="0" w:color="auto"/>
              <w:bottom w:val="single" w:sz="4" w:space="0" w:color="auto"/>
              <w:right w:val="single" w:sz="4" w:space="0" w:color="auto"/>
            </w:tcBorders>
          </w:tcPr>
          <w:p w:rsidR="009C03CD" w:rsidRPr="00271860" w:rsidRDefault="009C03CD" w:rsidP="00271860">
            <w:pPr>
              <w:jc w:val="both"/>
              <w:rPr>
                <w:rFonts w:ascii="Times New Roman" w:hAnsi="Times New Roman" w:cs="Times New Roman"/>
                <w:color w:val="000000"/>
                <w:sz w:val="24"/>
                <w:szCs w:val="24"/>
              </w:rPr>
            </w:pPr>
            <w:r w:rsidRPr="00271860">
              <w:rPr>
                <w:rFonts w:ascii="Times New Roman" w:hAnsi="Times New Roman" w:cs="Times New Roman"/>
                <w:color w:val="000000"/>
                <w:sz w:val="24"/>
                <w:szCs w:val="24"/>
              </w:rPr>
              <w:t xml:space="preserve">Участие в экспертных опросах на этапе диагностического минимума. </w:t>
            </w:r>
          </w:p>
          <w:p w:rsidR="009C03CD" w:rsidRPr="00271860" w:rsidRDefault="009C03CD" w:rsidP="00271860">
            <w:pPr>
              <w:jc w:val="both"/>
              <w:rPr>
                <w:rFonts w:ascii="Times New Roman" w:hAnsi="Times New Roman" w:cs="Times New Roman"/>
                <w:color w:val="000000"/>
                <w:sz w:val="24"/>
                <w:szCs w:val="24"/>
              </w:rPr>
            </w:pPr>
            <w:r w:rsidRPr="00271860">
              <w:rPr>
                <w:rFonts w:ascii="Times New Roman" w:hAnsi="Times New Roman" w:cs="Times New Roman"/>
                <w:color w:val="000000"/>
                <w:sz w:val="24"/>
                <w:szCs w:val="24"/>
              </w:rPr>
              <w:t xml:space="preserve">Предоставление необходимой информации классному руководителю и педагогу-психологу в рамках их подготовки к </w:t>
            </w:r>
            <w:r w:rsidRPr="00271860">
              <w:rPr>
                <w:rFonts w:ascii="Times New Roman" w:hAnsi="Times New Roman" w:cs="Times New Roman"/>
                <w:color w:val="000000"/>
                <w:sz w:val="24"/>
                <w:szCs w:val="24"/>
              </w:rPr>
              <w:lastRenderedPageBreak/>
              <w:t>консилиуму</w:t>
            </w:r>
          </w:p>
          <w:p w:rsidR="009C03CD" w:rsidRPr="00271860" w:rsidRDefault="009C03CD" w:rsidP="00271860">
            <w:pPr>
              <w:ind w:firstLine="709"/>
              <w:jc w:val="both"/>
              <w:rPr>
                <w:rFonts w:ascii="Times New Roman" w:hAnsi="Times New Roman" w:cs="Times New Roman"/>
                <w:color w:val="000000"/>
                <w:sz w:val="24"/>
                <w:szCs w:val="24"/>
              </w:rPr>
            </w:pPr>
          </w:p>
        </w:tc>
        <w:tc>
          <w:tcPr>
            <w:tcW w:w="2552" w:type="dxa"/>
            <w:tcBorders>
              <w:top w:val="single" w:sz="4" w:space="0" w:color="auto"/>
              <w:left w:val="single" w:sz="4" w:space="0" w:color="auto"/>
              <w:bottom w:val="single" w:sz="4" w:space="0" w:color="auto"/>
              <w:right w:val="single" w:sz="4" w:space="0" w:color="auto"/>
            </w:tcBorders>
            <w:hideMark/>
          </w:tcPr>
          <w:p w:rsidR="009C03CD" w:rsidRPr="00271860" w:rsidRDefault="009C03CD" w:rsidP="00271860">
            <w:pPr>
              <w:jc w:val="both"/>
              <w:rPr>
                <w:rFonts w:ascii="Times New Roman" w:hAnsi="Times New Roman" w:cs="Times New Roman"/>
                <w:color w:val="000000"/>
                <w:sz w:val="24"/>
                <w:szCs w:val="24"/>
              </w:rPr>
            </w:pPr>
            <w:r w:rsidRPr="00271860">
              <w:rPr>
                <w:rFonts w:ascii="Times New Roman" w:hAnsi="Times New Roman" w:cs="Times New Roman"/>
                <w:color w:val="000000"/>
                <w:sz w:val="24"/>
                <w:szCs w:val="24"/>
              </w:rPr>
              <w:lastRenderedPageBreak/>
              <w:t>Не участвует</w:t>
            </w:r>
          </w:p>
        </w:tc>
        <w:tc>
          <w:tcPr>
            <w:tcW w:w="3885" w:type="dxa"/>
            <w:tcBorders>
              <w:top w:val="single" w:sz="4" w:space="0" w:color="auto"/>
              <w:left w:val="single" w:sz="4" w:space="0" w:color="auto"/>
              <w:bottom w:val="single" w:sz="4" w:space="0" w:color="auto"/>
              <w:right w:val="single" w:sz="4" w:space="0" w:color="auto"/>
            </w:tcBorders>
            <w:hideMark/>
          </w:tcPr>
          <w:p w:rsidR="009C03CD" w:rsidRPr="00271860" w:rsidRDefault="009C03CD" w:rsidP="00271860">
            <w:pPr>
              <w:jc w:val="both"/>
              <w:rPr>
                <w:rFonts w:ascii="Times New Roman" w:hAnsi="Times New Roman" w:cs="Times New Roman"/>
                <w:color w:val="000000"/>
                <w:sz w:val="24"/>
                <w:szCs w:val="24"/>
              </w:rPr>
            </w:pPr>
            <w:r w:rsidRPr="00271860">
              <w:rPr>
                <w:rFonts w:ascii="Times New Roman" w:hAnsi="Times New Roman" w:cs="Times New Roman"/>
                <w:color w:val="000000"/>
                <w:sz w:val="24"/>
                <w:szCs w:val="24"/>
              </w:rPr>
              <w:t>Участие в групповых и индивидуальных консультациях, проводимых педагогом-психологом, заместителем директора или фельдшером. Разработка индивидуальных стратегий педагогического сопровождения учащегося с ОВЗ и ее последующая реализация.</w:t>
            </w:r>
          </w:p>
          <w:p w:rsidR="009C03CD" w:rsidRPr="00271860" w:rsidRDefault="009C03CD" w:rsidP="00271860">
            <w:pPr>
              <w:jc w:val="both"/>
              <w:rPr>
                <w:rFonts w:ascii="Times New Roman" w:hAnsi="Times New Roman" w:cs="Times New Roman"/>
                <w:color w:val="000000"/>
                <w:sz w:val="24"/>
                <w:szCs w:val="24"/>
              </w:rPr>
            </w:pPr>
            <w:r w:rsidRPr="00271860">
              <w:rPr>
                <w:rFonts w:ascii="Times New Roman" w:hAnsi="Times New Roman" w:cs="Times New Roman"/>
                <w:color w:val="000000"/>
                <w:sz w:val="24"/>
                <w:szCs w:val="24"/>
              </w:rPr>
              <w:t>Работа с содержательными и методическими аспектами программ.</w:t>
            </w:r>
          </w:p>
          <w:p w:rsidR="009C03CD" w:rsidRPr="00271860" w:rsidRDefault="009C03CD" w:rsidP="00271860">
            <w:pPr>
              <w:jc w:val="both"/>
              <w:rPr>
                <w:rFonts w:ascii="Times New Roman" w:hAnsi="Times New Roman" w:cs="Times New Roman"/>
                <w:color w:val="000000"/>
                <w:sz w:val="24"/>
                <w:szCs w:val="24"/>
              </w:rPr>
            </w:pPr>
            <w:r w:rsidRPr="00271860">
              <w:rPr>
                <w:rFonts w:ascii="Times New Roman" w:hAnsi="Times New Roman" w:cs="Times New Roman"/>
                <w:color w:val="000000"/>
                <w:sz w:val="24"/>
                <w:szCs w:val="24"/>
              </w:rPr>
              <w:t>Консультирование родителей.</w:t>
            </w:r>
          </w:p>
          <w:p w:rsidR="009C03CD" w:rsidRPr="00271860" w:rsidRDefault="009C03CD" w:rsidP="00271860">
            <w:pPr>
              <w:jc w:val="both"/>
              <w:rPr>
                <w:rFonts w:ascii="Times New Roman" w:hAnsi="Times New Roman" w:cs="Times New Roman"/>
                <w:color w:val="000000"/>
                <w:sz w:val="24"/>
                <w:szCs w:val="24"/>
              </w:rPr>
            </w:pPr>
            <w:r w:rsidRPr="00271860">
              <w:rPr>
                <w:rFonts w:ascii="Times New Roman" w:hAnsi="Times New Roman" w:cs="Times New Roman"/>
                <w:color w:val="000000"/>
                <w:sz w:val="24"/>
                <w:szCs w:val="24"/>
              </w:rPr>
              <w:lastRenderedPageBreak/>
              <w:t>Участие в методических семинарах, посвященных содержанию сопровождающей педагогической деятельности в различных параллелях (1-4 класс)</w:t>
            </w:r>
          </w:p>
        </w:tc>
      </w:tr>
      <w:tr w:rsidR="009C03CD" w:rsidRPr="00271860" w:rsidTr="006D1336">
        <w:tc>
          <w:tcPr>
            <w:tcW w:w="1702" w:type="dxa"/>
            <w:tcBorders>
              <w:top w:val="single" w:sz="4" w:space="0" w:color="auto"/>
              <w:left w:val="single" w:sz="4" w:space="0" w:color="auto"/>
              <w:bottom w:val="single" w:sz="4" w:space="0" w:color="auto"/>
              <w:right w:val="single" w:sz="4" w:space="0" w:color="auto"/>
            </w:tcBorders>
            <w:hideMark/>
          </w:tcPr>
          <w:p w:rsidR="009C03CD" w:rsidRPr="00271860" w:rsidRDefault="009C03CD" w:rsidP="00271860">
            <w:pPr>
              <w:rPr>
                <w:rFonts w:ascii="Times New Roman" w:hAnsi="Times New Roman" w:cs="Times New Roman"/>
                <w:color w:val="000000"/>
                <w:sz w:val="24"/>
                <w:szCs w:val="24"/>
              </w:rPr>
            </w:pPr>
            <w:r w:rsidRPr="00271860">
              <w:rPr>
                <w:rFonts w:ascii="Times New Roman" w:hAnsi="Times New Roman" w:cs="Times New Roman"/>
                <w:color w:val="000000"/>
                <w:sz w:val="24"/>
                <w:szCs w:val="24"/>
              </w:rPr>
              <w:lastRenderedPageBreak/>
              <w:t>Администрация гимназии</w:t>
            </w:r>
          </w:p>
        </w:tc>
        <w:tc>
          <w:tcPr>
            <w:tcW w:w="1984" w:type="dxa"/>
            <w:tcBorders>
              <w:top w:val="single" w:sz="4" w:space="0" w:color="auto"/>
              <w:left w:val="single" w:sz="4" w:space="0" w:color="auto"/>
              <w:bottom w:val="single" w:sz="4" w:space="0" w:color="auto"/>
              <w:right w:val="single" w:sz="4" w:space="0" w:color="auto"/>
            </w:tcBorders>
            <w:hideMark/>
          </w:tcPr>
          <w:p w:rsidR="009C03CD" w:rsidRPr="00271860" w:rsidRDefault="009C03CD" w:rsidP="00271860">
            <w:pPr>
              <w:jc w:val="both"/>
              <w:rPr>
                <w:rFonts w:ascii="Times New Roman" w:hAnsi="Times New Roman" w:cs="Times New Roman"/>
                <w:color w:val="000000"/>
                <w:sz w:val="24"/>
                <w:szCs w:val="24"/>
              </w:rPr>
            </w:pPr>
            <w:r w:rsidRPr="00271860">
              <w:rPr>
                <w:rFonts w:ascii="Times New Roman" w:hAnsi="Times New Roman" w:cs="Times New Roman"/>
                <w:color w:val="000000"/>
                <w:sz w:val="24"/>
                <w:szCs w:val="24"/>
              </w:rPr>
              <w:t>Организационная помощь в проведении диагностической работы</w:t>
            </w:r>
          </w:p>
        </w:tc>
        <w:tc>
          <w:tcPr>
            <w:tcW w:w="2552" w:type="dxa"/>
            <w:tcBorders>
              <w:top w:val="single" w:sz="4" w:space="0" w:color="auto"/>
              <w:left w:val="single" w:sz="4" w:space="0" w:color="auto"/>
              <w:bottom w:val="single" w:sz="4" w:space="0" w:color="auto"/>
              <w:right w:val="single" w:sz="4" w:space="0" w:color="auto"/>
            </w:tcBorders>
            <w:hideMark/>
          </w:tcPr>
          <w:p w:rsidR="009C03CD" w:rsidRPr="00271860" w:rsidRDefault="009C03CD" w:rsidP="00271860">
            <w:pPr>
              <w:jc w:val="both"/>
              <w:rPr>
                <w:rFonts w:ascii="Times New Roman" w:hAnsi="Times New Roman" w:cs="Times New Roman"/>
                <w:color w:val="000000"/>
                <w:sz w:val="24"/>
                <w:szCs w:val="24"/>
              </w:rPr>
            </w:pPr>
            <w:r w:rsidRPr="00271860">
              <w:rPr>
                <w:rFonts w:ascii="Times New Roman" w:hAnsi="Times New Roman" w:cs="Times New Roman"/>
                <w:color w:val="000000"/>
                <w:sz w:val="24"/>
                <w:szCs w:val="24"/>
              </w:rPr>
              <w:t>Не участвует</w:t>
            </w:r>
          </w:p>
        </w:tc>
        <w:tc>
          <w:tcPr>
            <w:tcW w:w="3885" w:type="dxa"/>
            <w:tcBorders>
              <w:top w:val="single" w:sz="4" w:space="0" w:color="auto"/>
              <w:left w:val="single" w:sz="4" w:space="0" w:color="auto"/>
              <w:bottom w:val="single" w:sz="4" w:space="0" w:color="auto"/>
              <w:right w:val="single" w:sz="4" w:space="0" w:color="auto"/>
            </w:tcBorders>
            <w:hideMark/>
          </w:tcPr>
          <w:p w:rsidR="009C03CD" w:rsidRPr="00271860" w:rsidRDefault="009C03CD" w:rsidP="00271860">
            <w:pPr>
              <w:jc w:val="both"/>
              <w:rPr>
                <w:rFonts w:ascii="Times New Roman" w:hAnsi="Times New Roman" w:cs="Times New Roman"/>
                <w:color w:val="000000"/>
                <w:sz w:val="24"/>
                <w:szCs w:val="24"/>
              </w:rPr>
            </w:pPr>
            <w:r w:rsidRPr="00271860">
              <w:rPr>
                <w:rFonts w:ascii="Times New Roman" w:hAnsi="Times New Roman" w:cs="Times New Roman"/>
                <w:color w:val="000000"/>
                <w:sz w:val="24"/>
                <w:szCs w:val="24"/>
              </w:rPr>
              <w:t>Встреча с психологом и заместителем директора по обсуждению результатов консилиума.</w:t>
            </w:r>
          </w:p>
          <w:p w:rsidR="000831DE" w:rsidRPr="00105EE7" w:rsidRDefault="009C03CD" w:rsidP="00271860">
            <w:pPr>
              <w:jc w:val="both"/>
              <w:rPr>
                <w:rFonts w:ascii="Times New Roman" w:hAnsi="Times New Roman" w:cs="Times New Roman"/>
                <w:color w:val="000000"/>
                <w:sz w:val="24"/>
                <w:szCs w:val="24"/>
              </w:rPr>
            </w:pPr>
            <w:r w:rsidRPr="00271860">
              <w:rPr>
                <w:rFonts w:ascii="Times New Roman" w:hAnsi="Times New Roman" w:cs="Times New Roman"/>
                <w:color w:val="000000"/>
                <w:sz w:val="24"/>
                <w:szCs w:val="24"/>
              </w:rPr>
              <w:t>Участие в проведении сопровождающей работы, предполагающей административное руководство</w:t>
            </w:r>
          </w:p>
        </w:tc>
      </w:tr>
      <w:tr w:rsidR="009C03CD" w:rsidRPr="00271860" w:rsidTr="006D1336">
        <w:tc>
          <w:tcPr>
            <w:tcW w:w="1702" w:type="dxa"/>
            <w:tcBorders>
              <w:top w:val="single" w:sz="4" w:space="0" w:color="auto"/>
              <w:left w:val="single" w:sz="4" w:space="0" w:color="auto"/>
              <w:bottom w:val="single" w:sz="4" w:space="0" w:color="auto"/>
              <w:right w:val="single" w:sz="4" w:space="0" w:color="auto"/>
            </w:tcBorders>
            <w:hideMark/>
          </w:tcPr>
          <w:p w:rsidR="009C03CD" w:rsidRPr="00271860" w:rsidRDefault="009C03CD" w:rsidP="00271860">
            <w:pPr>
              <w:rPr>
                <w:rFonts w:ascii="Times New Roman" w:hAnsi="Times New Roman" w:cs="Times New Roman"/>
                <w:color w:val="000000"/>
                <w:sz w:val="24"/>
                <w:szCs w:val="24"/>
              </w:rPr>
            </w:pPr>
            <w:r w:rsidRPr="00271860">
              <w:rPr>
                <w:rFonts w:ascii="Times New Roman" w:hAnsi="Times New Roman" w:cs="Times New Roman"/>
                <w:color w:val="000000"/>
                <w:sz w:val="24"/>
                <w:szCs w:val="24"/>
              </w:rPr>
              <w:t>Родители учащегося с ОВЗ</w:t>
            </w:r>
          </w:p>
        </w:tc>
        <w:tc>
          <w:tcPr>
            <w:tcW w:w="1984" w:type="dxa"/>
            <w:tcBorders>
              <w:top w:val="single" w:sz="4" w:space="0" w:color="auto"/>
              <w:left w:val="single" w:sz="4" w:space="0" w:color="auto"/>
              <w:bottom w:val="single" w:sz="4" w:space="0" w:color="auto"/>
              <w:right w:val="single" w:sz="4" w:space="0" w:color="auto"/>
            </w:tcBorders>
            <w:hideMark/>
          </w:tcPr>
          <w:p w:rsidR="009C03CD" w:rsidRPr="00271860" w:rsidRDefault="009C03CD" w:rsidP="00271860">
            <w:pPr>
              <w:rPr>
                <w:rFonts w:ascii="Times New Roman" w:hAnsi="Times New Roman" w:cs="Times New Roman"/>
                <w:color w:val="000000"/>
                <w:sz w:val="24"/>
                <w:szCs w:val="24"/>
              </w:rPr>
            </w:pPr>
            <w:r w:rsidRPr="00271860">
              <w:rPr>
                <w:rFonts w:ascii="Times New Roman" w:hAnsi="Times New Roman" w:cs="Times New Roman"/>
                <w:color w:val="000000"/>
                <w:sz w:val="24"/>
                <w:szCs w:val="24"/>
              </w:rPr>
              <w:t xml:space="preserve">Предоставление необходимой информации психологу и классному руководителю в рамках подготовки к консилиуму </w:t>
            </w:r>
          </w:p>
        </w:tc>
        <w:tc>
          <w:tcPr>
            <w:tcW w:w="2552" w:type="dxa"/>
            <w:tcBorders>
              <w:top w:val="single" w:sz="4" w:space="0" w:color="auto"/>
              <w:left w:val="single" w:sz="4" w:space="0" w:color="auto"/>
              <w:bottom w:val="single" w:sz="4" w:space="0" w:color="auto"/>
              <w:right w:val="single" w:sz="4" w:space="0" w:color="auto"/>
            </w:tcBorders>
            <w:hideMark/>
          </w:tcPr>
          <w:p w:rsidR="009C03CD" w:rsidRPr="00271860" w:rsidRDefault="009C03CD" w:rsidP="00271860">
            <w:pPr>
              <w:rPr>
                <w:rFonts w:ascii="Times New Roman" w:hAnsi="Times New Roman" w:cs="Times New Roman"/>
                <w:color w:val="000000"/>
                <w:sz w:val="24"/>
                <w:szCs w:val="24"/>
              </w:rPr>
            </w:pPr>
            <w:r w:rsidRPr="00271860">
              <w:rPr>
                <w:rFonts w:ascii="Times New Roman" w:hAnsi="Times New Roman" w:cs="Times New Roman"/>
                <w:color w:val="000000"/>
                <w:sz w:val="24"/>
                <w:szCs w:val="24"/>
              </w:rPr>
              <w:t>Не участвует</w:t>
            </w:r>
          </w:p>
        </w:tc>
        <w:tc>
          <w:tcPr>
            <w:tcW w:w="3885" w:type="dxa"/>
            <w:tcBorders>
              <w:top w:val="single" w:sz="4" w:space="0" w:color="auto"/>
              <w:left w:val="single" w:sz="4" w:space="0" w:color="auto"/>
              <w:bottom w:val="single" w:sz="4" w:space="0" w:color="auto"/>
              <w:right w:val="single" w:sz="4" w:space="0" w:color="auto"/>
            </w:tcBorders>
            <w:hideMark/>
          </w:tcPr>
          <w:p w:rsidR="009C03CD" w:rsidRPr="00271860" w:rsidRDefault="009C03CD" w:rsidP="00271860">
            <w:pPr>
              <w:jc w:val="both"/>
              <w:rPr>
                <w:rFonts w:ascii="Times New Roman" w:hAnsi="Times New Roman" w:cs="Times New Roman"/>
                <w:color w:val="000000"/>
                <w:sz w:val="24"/>
                <w:szCs w:val="24"/>
              </w:rPr>
            </w:pPr>
            <w:r w:rsidRPr="00271860">
              <w:rPr>
                <w:rFonts w:ascii="Times New Roman" w:hAnsi="Times New Roman" w:cs="Times New Roman"/>
                <w:color w:val="000000"/>
                <w:sz w:val="24"/>
                <w:szCs w:val="24"/>
              </w:rPr>
              <w:t>Участие в консультациях с педагогом-психологом и педагогами по результатам консилиума.</w:t>
            </w:r>
          </w:p>
          <w:p w:rsidR="009C03CD" w:rsidRPr="00271860" w:rsidRDefault="009C03CD" w:rsidP="00271860">
            <w:pPr>
              <w:jc w:val="both"/>
              <w:rPr>
                <w:rFonts w:ascii="Times New Roman" w:hAnsi="Times New Roman" w:cs="Times New Roman"/>
                <w:color w:val="000000"/>
                <w:sz w:val="24"/>
                <w:szCs w:val="24"/>
              </w:rPr>
            </w:pPr>
            <w:r w:rsidRPr="00271860">
              <w:rPr>
                <w:rFonts w:ascii="Times New Roman" w:hAnsi="Times New Roman" w:cs="Times New Roman"/>
                <w:color w:val="000000"/>
                <w:sz w:val="24"/>
                <w:szCs w:val="24"/>
              </w:rPr>
              <w:t xml:space="preserve">Сотрудничество с психологом и классным руководителем в решении школьных проблем ребенка с ОВЗ </w:t>
            </w:r>
          </w:p>
        </w:tc>
      </w:tr>
      <w:tr w:rsidR="009C03CD" w:rsidRPr="00271860" w:rsidTr="006D1336">
        <w:tc>
          <w:tcPr>
            <w:tcW w:w="1702" w:type="dxa"/>
            <w:tcBorders>
              <w:top w:val="single" w:sz="4" w:space="0" w:color="auto"/>
              <w:left w:val="single" w:sz="4" w:space="0" w:color="auto"/>
              <w:bottom w:val="single" w:sz="4" w:space="0" w:color="auto"/>
              <w:right w:val="single" w:sz="4" w:space="0" w:color="auto"/>
            </w:tcBorders>
            <w:hideMark/>
          </w:tcPr>
          <w:p w:rsidR="009C03CD" w:rsidRPr="00271860" w:rsidRDefault="009C03CD" w:rsidP="00271860">
            <w:pPr>
              <w:rPr>
                <w:rFonts w:ascii="Times New Roman" w:hAnsi="Times New Roman" w:cs="Times New Roman"/>
                <w:color w:val="000000"/>
                <w:sz w:val="24"/>
                <w:szCs w:val="24"/>
              </w:rPr>
            </w:pPr>
            <w:r w:rsidRPr="00271860">
              <w:rPr>
                <w:rFonts w:ascii="Times New Roman" w:hAnsi="Times New Roman" w:cs="Times New Roman"/>
                <w:color w:val="000000"/>
                <w:sz w:val="24"/>
                <w:szCs w:val="24"/>
              </w:rPr>
              <w:t>Приглашенный по договору специалист МУ ДО «ЦППМиСП»</w:t>
            </w:r>
          </w:p>
        </w:tc>
        <w:tc>
          <w:tcPr>
            <w:tcW w:w="1984" w:type="dxa"/>
            <w:tcBorders>
              <w:top w:val="single" w:sz="4" w:space="0" w:color="auto"/>
              <w:left w:val="single" w:sz="4" w:space="0" w:color="auto"/>
              <w:bottom w:val="single" w:sz="4" w:space="0" w:color="auto"/>
              <w:right w:val="single" w:sz="4" w:space="0" w:color="auto"/>
            </w:tcBorders>
            <w:hideMark/>
          </w:tcPr>
          <w:p w:rsidR="009C03CD" w:rsidRPr="00271860" w:rsidRDefault="009C03CD" w:rsidP="00271860">
            <w:pPr>
              <w:ind w:firstLine="709"/>
              <w:rPr>
                <w:rFonts w:ascii="Times New Roman" w:hAnsi="Times New Roman" w:cs="Times New Roman"/>
                <w:color w:val="000000"/>
                <w:sz w:val="24"/>
                <w:szCs w:val="24"/>
              </w:rPr>
            </w:pPr>
            <w:r w:rsidRPr="00271860">
              <w:rPr>
                <w:rFonts w:ascii="Times New Roman" w:hAnsi="Times New Roman" w:cs="Times New Roman"/>
                <w:color w:val="000000"/>
                <w:sz w:val="24"/>
                <w:szCs w:val="24"/>
              </w:rPr>
              <w:t>Консультирование педагога-психолога гимназии о возможных методиках на этапе углубленной диагностики особенностей образовательной деятельности учащегося с ОВЗ; помощь в интерпретации полученных результатов и подготовке материалов к консилиуму</w:t>
            </w:r>
          </w:p>
        </w:tc>
        <w:tc>
          <w:tcPr>
            <w:tcW w:w="2552" w:type="dxa"/>
            <w:tcBorders>
              <w:top w:val="single" w:sz="4" w:space="0" w:color="auto"/>
              <w:left w:val="single" w:sz="4" w:space="0" w:color="auto"/>
              <w:bottom w:val="single" w:sz="4" w:space="0" w:color="auto"/>
              <w:right w:val="single" w:sz="4" w:space="0" w:color="auto"/>
            </w:tcBorders>
          </w:tcPr>
          <w:p w:rsidR="009C03CD" w:rsidRPr="00271860" w:rsidRDefault="009C03CD" w:rsidP="00271860">
            <w:pPr>
              <w:rPr>
                <w:rFonts w:ascii="Times New Roman" w:hAnsi="Times New Roman" w:cs="Times New Roman"/>
                <w:color w:val="000000"/>
                <w:sz w:val="24"/>
                <w:szCs w:val="24"/>
              </w:rPr>
            </w:pPr>
            <w:r w:rsidRPr="00271860">
              <w:rPr>
                <w:rFonts w:ascii="Times New Roman" w:hAnsi="Times New Roman" w:cs="Times New Roman"/>
                <w:color w:val="000000"/>
                <w:sz w:val="24"/>
                <w:szCs w:val="24"/>
              </w:rPr>
              <w:t>Предоставление участникам консилиума необходимой информации по  стратегии и планированию форм и направлений работы в рамках сопровождения конкретного учащегося с ОВЗ</w:t>
            </w:r>
          </w:p>
          <w:p w:rsidR="009C03CD" w:rsidRPr="00271860" w:rsidRDefault="009C03CD" w:rsidP="00271860">
            <w:pPr>
              <w:ind w:firstLine="709"/>
              <w:rPr>
                <w:rFonts w:ascii="Times New Roman" w:hAnsi="Times New Roman" w:cs="Times New Roman"/>
                <w:color w:val="000000"/>
                <w:sz w:val="24"/>
                <w:szCs w:val="24"/>
              </w:rPr>
            </w:pPr>
          </w:p>
        </w:tc>
        <w:tc>
          <w:tcPr>
            <w:tcW w:w="3885" w:type="dxa"/>
            <w:tcBorders>
              <w:top w:val="single" w:sz="4" w:space="0" w:color="auto"/>
              <w:left w:val="single" w:sz="4" w:space="0" w:color="auto"/>
              <w:bottom w:val="single" w:sz="4" w:space="0" w:color="auto"/>
              <w:right w:val="single" w:sz="4" w:space="0" w:color="auto"/>
            </w:tcBorders>
            <w:hideMark/>
          </w:tcPr>
          <w:p w:rsidR="009C03CD" w:rsidRPr="00271860" w:rsidRDefault="009C03CD" w:rsidP="00271860">
            <w:pPr>
              <w:rPr>
                <w:rFonts w:ascii="Times New Roman" w:hAnsi="Times New Roman" w:cs="Times New Roman"/>
                <w:color w:val="000000"/>
                <w:sz w:val="24"/>
                <w:szCs w:val="24"/>
              </w:rPr>
            </w:pPr>
            <w:r w:rsidRPr="00271860">
              <w:rPr>
                <w:rFonts w:ascii="Times New Roman" w:hAnsi="Times New Roman" w:cs="Times New Roman"/>
                <w:color w:val="000000"/>
                <w:sz w:val="24"/>
                <w:szCs w:val="24"/>
              </w:rPr>
              <w:t>Консультирование администрации.</w:t>
            </w:r>
          </w:p>
          <w:p w:rsidR="009C03CD" w:rsidRPr="00271860" w:rsidRDefault="009C03CD" w:rsidP="00271860">
            <w:pPr>
              <w:rPr>
                <w:rFonts w:ascii="Times New Roman" w:hAnsi="Times New Roman" w:cs="Times New Roman"/>
                <w:color w:val="000000"/>
                <w:sz w:val="24"/>
                <w:szCs w:val="24"/>
              </w:rPr>
            </w:pPr>
            <w:r w:rsidRPr="00271860">
              <w:rPr>
                <w:rFonts w:ascii="Times New Roman" w:hAnsi="Times New Roman" w:cs="Times New Roman"/>
                <w:color w:val="000000"/>
                <w:sz w:val="24"/>
                <w:szCs w:val="24"/>
              </w:rPr>
              <w:t>Планирование совместной работы с заместителем директора гимназии.</w:t>
            </w:r>
          </w:p>
          <w:p w:rsidR="009C03CD" w:rsidRPr="00271860" w:rsidRDefault="009C03CD" w:rsidP="00271860">
            <w:pPr>
              <w:rPr>
                <w:rFonts w:ascii="Times New Roman" w:hAnsi="Times New Roman" w:cs="Times New Roman"/>
                <w:color w:val="000000"/>
                <w:sz w:val="24"/>
                <w:szCs w:val="24"/>
              </w:rPr>
            </w:pPr>
            <w:r w:rsidRPr="00271860">
              <w:rPr>
                <w:rFonts w:ascii="Times New Roman" w:hAnsi="Times New Roman" w:cs="Times New Roman"/>
                <w:color w:val="000000"/>
                <w:sz w:val="24"/>
                <w:szCs w:val="24"/>
              </w:rPr>
              <w:t xml:space="preserve">Проведение консультативных мероприятий и психокоррекционных развивающих занятий с учащимися с ОВЗ их родителями в «ЦПМСП» </w:t>
            </w:r>
          </w:p>
        </w:tc>
      </w:tr>
    </w:tbl>
    <w:p w:rsidR="009C03CD" w:rsidRPr="00271860" w:rsidRDefault="009C03CD" w:rsidP="00271860">
      <w:pPr>
        <w:pStyle w:val="a8"/>
        <w:spacing w:line="276" w:lineRule="auto"/>
        <w:ind w:firstLine="454"/>
        <w:jc w:val="center"/>
        <w:rPr>
          <w:rFonts w:ascii="Times New Roman" w:hAnsi="Times New Roman" w:cs="Times New Roman"/>
          <w:b/>
          <w:bCs/>
          <w:color w:val="auto"/>
          <w:sz w:val="24"/>
          <w:szCs w:val="24"/>
        </w:rPr>
      </w:pPr>
      <w:r w:rsidRPr="00271860">
        <w:rPr>
          <w:rFonts w:ascii="Times New Roman" w:hAnsi="Times New Roman" w:cs="Times New Roman"/>
          <w:b/>
          <w:bCs/>
          <w:color w:val="auto"/>
          <w:sz w:val="24"/>
          <w:szCs w:val="24"/>
        </w:rPr>
        <w:lastRenderedPageBreak/>
        <w:t>Условия реализации программы</w:t>
      </w:r>
    </w:p>
    <w:p w:rsidR="009C03CD" w:rsidRPr="00271860" w:rsidRDefault="009C03CD" w:rsidP="00271860">
      <w:pPr>
        <w:pStyle w:val="a8"/>
        <w:spacing w:line="276" w:lineRule="auto"/>
        <w:ind w:firstLine="454"/>
        <w:jc w:val="center"/>
        <w:rPr>
          <w:rFonts w:ascii="Times New Roman" w:hAnsi="Times New Roman" w:cs="Times New Roman"/>
          <w:b/>
          <w:bCs/>
          <w:color w:val="auto"/>
          <w:sz w:val="24"/>
          <w:szCs w:val="24"/>
        </w:rPr>
      </w:pPr>
    </w:p>
    <w:p w:rsidR="009C03CD" w:rsidRPr="00271860" w:rsidRDefault="009C03CD" w:rsidP="00271860">
      <w:pPr>
        <w:pStyle w:val="a8"/>
        <w:spacing w:line="276" w:lineRule="auto"/>
        <w:ind w:firstLine="454"/>
        <w:rPr>
          <w:rFonts w:ascii="Times New Roman" w:hAnsi="Times New Roman" w:cs="Times New Roman"/>
          <w:iCs/>
          <w:color w:val="auto"/>
          <w:sz w:val="24"/>
          <w:szCs w:val="24"/>
        </w:rPr>
      </w:pPr>
      <w:r w:rsidRPr="00271860">
        <w:rPr>
          <w:rFonts w:ascii="Times New Roman" w:hAnsi="Times New Roman" w:cs="Times New Roman"/>
          <w:color w:val="auto"/>
          <w:spacing w:val="2"/>
          <w:sz w:val="24"/>
          <w:szCs w:val="24"/>
        </w:rPr>
        <w:t>Программа коррекционной работы предусматривает соз</w:t>
      </w:r>
      <w:r w:rsidRPr="00271860">
        <w:rPr>
          <w:rFonts w:ascii="Times New Roman" w:hAnsi="Times New Roman" w:cs="Times New Roman"/>
          <w:color w:val="auto"/>
          <w:sz w:val="24"/>
          <w:szCs w:val="24"/>
        </w:rPr>
        <w:t>дание в гимназии специальных услови</w:t>
      </w:r>
      <w:r w:rsidRPr="00271860">
        <w:rPr>
          <w:rFonts w:ascii="Times New Roman" w:hAnsi="Times New Roman" w:cs="Times New Roman"/>
          <w:color w:val="auto"/>
          <w:spacing w:val="2"/>
          <w:sz w:val="24"/>
          <w:szCs w:val="24"/>
        </w:rPr>
        <w:t>й  обучения и воспитания детей с ОВЗ</w:t>
      </w:r>
      <w:r w:rsidRPr="00271860">
        <w:rPr>
          <w:rFonts w:ascii="Times New Roman" w:hAnsi="Times New Roman" w:cs="Times New Roman"/>
          <w:color w:val="auto"/>
          <w:sz w:val="24"/>
          <w:szCs w:val="24"/>
        </w:rPr>
        <w:t>, включающих:</w:t>
      </w:r>
    </w:p>
    <w:p w:rsidR="009C03CD" w:rsidRPr="00271860" w:rsidRDefault="009C03CD" w:rsidP="00271860">
      <w:pPr>
        <w:pStyle w:val="a8"/>
        <w:spacing w:line="276" w:lineRule="auto"/>
        <w:ind w:firstLine="454"/>
        <w:rPr>
          <w:rFonts w:ascii="Times New Roman" w:hAnsi="Times New Roman" w:cs="Times New Roman"/>
          <w:color w:val="auto"/>
          <w:sz w:val="24"/>
          <w:szCs w:val="24"/>
        </w:rPr>
      </w:pPr>
      <w:r w:rsidRPr="00271860">
        <w:rPr>
          <w:rFonts w:ascii="Times New Roman" w:hAnsi="Times New Roman" w:cs="Times New Roman"/>
          <w:iCs/>
          <w:color w:val="auto"/>
          <w:sz w:val="24"/>
          <w:szCs w:val="24"/>
          <w:u w:val="single"/>
        </w:rPr>
        <w:t>Психолого­педагогическое обеспечение</w:t>
      </w:r>
      <w:r w:rsidRPr="00271860">
        <w:rPr>
          <w:rFonts w:ascii="Times New Roman" w:hAnsi="Times New Roman" w:cs="Times New Roman"/>
          <w:iCs/>
          <w:color w:val="auto"/>
          <w:sz w:val="24"/>
          <w:szCs w:val="24"/>
        </w:rPr>
        <w:t xml:space="preserve">, </w:t>
      </w:r>
      <w:r w:rsidRPr="00271860">
        <w:rPr>
          <w:rFonts w:ascii="Times New Roman" w:hAnsi="Times New Roman" w:cs="Times New Roman"/>
          <w:color w:val="auto"/>
          <w:sz w:val="24"/>
          <w:szCs w:val="24"/>
        </w:rPr>
        <w:t>в том числе:</w:t>
      </w:r>
    </w:p>
    <w:p w:rsidR="009C03CD" w:rsidRPr="00271860" w:rsidRDefault="009C03CD" w:rsidP="00271860">
      <w:pPr>
        <w:pStyle w:val="21"/>
        <w:spacing w:line="276" w:lineRule="auto"/>
        <w:rPr>
          <w:sz w:val="24"/>
        </w:rPr>
      </w:pPr>
      <w:r w:rsidRPr="00271860">
        <w:rPr>
          <w:sz w:val="24"/>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9C03CD" w:rsidRPr="00271860" w:rsidRDefault="009C03CD" w:rsidP="00271860">
      <w:pPr>
        <w:pStyle w:val="21"/>
        <w:spacing w:line="276" w:lineRule="auto"/>
        <w:rPr>
          <w:spacing w:val="-2"/>
          <w:sz w:val="24"/>
        </w:rPr>
      </w:pPr>
      <w:r w:rsidRPr="00271860">
        <w:rPr>
          <w:sz w:val="24"/>
        </w:rPr>
        <w:t xml:space="preserve">обеспечение психолого­педагогических условий (коррекционная направленность учебно­воспитательной деятельности; </w:t>
      </w:r>
      <w:r w:rsidRPr="00271860">
        <w:rPr>
          <w:spacing w:val="-2"/>
          <w:sz w:val="24"/>
        </w:rPr>
        <w:t>учёт индивидуальных особенностей ребёнка; соблюдение ком</w:t>
      </w:r>
      <w:r w:rsidRPr="00271860">
        <w:rPr>
          <w:sz w:val="24"/>
        </w:rPr>
        <w:t>фортного психоэмоционального режима; использование со</w:t>
      </w:r>
      <w:r w:rsidRPr="00271860">
        <w:rPr>
          <w:spacing w:val="-2"/>
          <w:sz w:val="24"/>
        </w:rPr>
        <w:t>временных педагогических технологий, в том числе информа</w:t>
      </w:r>
      <w:r w:rsidRPr="00271860">
        <w:rPr>
          <w:sz w:val="24"/>
        </w:rPr>
        <w:t xml:space="preserve">ционных, компьютерных, для оптимизации образовательной </w:t>
      </w:r>
      <w:r w:rsidRPr="00271860">
        <w:rPr>
          <w:spacing w:val="-2"/>
          <w:sz w:val="24"/>
        </w:rPr>
        <w:t>деятельности, повышения ее эффективности, доступности);</w:t>
      </w:r>
    </w:p>
    <w:p w:rsidR="009C03CD" w:rsidRPr="00271860" w:rsidRDefault="009C03CD" w:rsidP="00271860">
      <w:pPr>
        <w:pStyle w:val="21"/>
        <w:spacing w:line="276" w:lineRule="auto"/>
        <w:rPr>
          <w:sz w:val="24"/>
        </w:rPr>
      </w:pPr>
      <w:proofErr w:type="gramStart"/>
      <w:r w:rsidRPr="00271860">
        <w:rPr>
          <w:sz w:val="24"/>
        </w:rPr>
        <w:t>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ОВЗ;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w:t>
      </w:r>
      <w:proofErr w:type="gramEnd"/>
      <w:r w:rsidRPr="00271860">
        <w:rPr>
          <w:sz w:val="24"/>
        </w:rPr>
        <w:t xml:space="preserve"> дифференцированное и индивидуализированное обучение с учётом специфики нарушения развития ребёнка; комплексное воздействие на учащегося, осуществляемое на индивидуальных и групповых коррекционных занятиях);</w:t>
      </w:r>
    </w:p>
    <w:p w:rsidR="009C03CD" w:rsidRPr="00271860" w:rsidRDefault="009C03CD" w:rsidP="00271860">
      <w:pPr>
        <w:pStyle w:val="21"/>
        <w:spacing w:line="276" w:lineRule="auto"/>
        <w:rPr>
          <w:sz w:val="24"/>
        </w:rPr>
      </w:pPr>
      <w:r w:rsidRPr="00271860">
        <w:rPr>
          <w:spacing w:val="-2"/>
          <w:sz w:val="24"/>
        </w:rPr>
        <w:t>обеспечение  здоровьесберегающих условий (оздоровительный и охранительный режим, укрепление физического и пси</w:t>
      </w:r>
      <w:r w:rsidRPr="00271860">
        <w:rPr>
          <w:sz w:val="24"/>
        </w:rPr>
        <w:t>хического здоровья, профилактика физических, умственных и психологических перегрузок учащихся, соблюдение санитарно­гигиенических правил и норм);</w:t>
      </w:r>
    </w:p>
    <w:p w:rsidR="009C03CD" w:rsidRPr="00271860" w:rsidRDefault="009C03CD" w:rsidP="00271860">
      <w:pPr>
        <w:pStyle w:val="21"/>
        <w:spacing w:line="276" w:lineRule="auto"/>
        <w:rPr>
          <w:sz w:val="24"/>
        </w:rPr>
      </w:pPr>
      <w:r w:rsidRPr="00271860">
        <w:rPr>
          <w:sz w:val="24"/>
        </w:rPr>
        <w:t>обеспечение участия всех детей с ОВЗ,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9C03CD" w:rsidRPr="00271860" w:rsidRDefault="009C03CD" w:rsidP="00271860">
      <w:pPr>
        <w:pStyle w:val="21"/>
        <w:spacing w:line="276" w:lineRule="auto"/>
        <w:rPr>
          <w:sz w:val="24"/>
        </w:rPr>
      </w:pPr>
      <w:r w:rsidRPr="00271860">
        <w:rPr>
          <w:sz w:val="24"/>
        </w:rPr>
        <w:t>развитие системы обучения и воспитания детей, имеющих сложные нарушения психического и (или) физического развития.</w:t>
      </w:r>
    </w:p>
    <w:p w:rsidR="009C03CD" w:rsidRPr="00271860" w:rsidRDefault="009C03CD" w:rsidP="00271860">
      <w:pPr>
        <w:pStyle w:val="a8"/>
        <w:spacing w:line="276" w:lineRule="auto"/>
        <w:ind w:firstLine="454"/>
        <w:jc w:val="left"/>
        <w:rPr>
          <w:rFonts w:ascii="Times New Roman" w:hAnsi="Times New Roman" w:cs="Times New Roman"/>
          <w:color w:val="auto"/>
          <w:sz w:val="24"/>
          <w:szCs w:val="24"/>
          <w:u w:val="single"/>
        </w:rPr>
      </w:pPr>
      <w:r w:rsidRPr="00271860">
        <w:rPr>
          <w:rFonts w:ascii="Times New Roman" w:hAnsi="Times New Roman" w:cs="Times New Roman"/>
          <w:iCs/>
          <w:color w:val="auto"/>
          <w:sz w:val="24"/>
          <w:szCs w:val="24"/>
          <w:u w:val="single"/>
        </w:rPr>
        <w:t>Программно­методическое обеспечение</w:t>
      </w:r>
    </w:p>
    <w:p w:rsidR="009C03CD" w:rsidRPr="00E9361A" w:rsidRDefault="009C03CD" w:rsidP="00E9361A">
      <w:pPr>
        <w:pStyle w:val="a8"/>
        <w:spacing w:line="276" w:lineRule="auto"/>
        <w:ind w:firstLine="454"/>
        <w:rPr>
          <w:rFonts w:ascii="Times New Roman" w:hAnsi="Times New Roman" w:cs="Times New Roman"/>
          <w:sz w:val="24"/>
          <w:szCs w:val="24"/>
        </w:rPr>
      </w:pPr>
      <w:r w:rsidRPr="00271860">
        <w:rPr>
          <w:rFonts w:ascii="Times New Roman" w:hAnsi="Times New Roman" w:cs="Times New Roman"/>
          <w:color w:val="auto"/>
          <w:sz w:val="24"/>
          <w:szCs w:val="24"/>
        </w:rPr>
        <w:t>В процессе реализации программы коррекционной рабо</w:t>
      </w:r>
      <w:r w:rsidRPr="00271860">
        <w:rPr>
          <w:rFonts w:ascii="Times New Roman" w:hAnsi="Times New Roman" w:cs="Times New Roman"/>
          <w:color w:val="auto"/>
          <w:spacing w:val="2"/>
          <w:sz w:val="24"/>
          <w:szCs w:val="24"/>
        </w:rPr>
        <w:t xml:space="preserve">ты могут быть использованы коррекционно­развивающие </w:t>
      </w:r>
      <w:r w:rsidRPr="00271860">
        <w:rPr>
          <w:rFonts w:ascii="Times New Roman" w:hAnsi="Times New Roman" w:cs="Times New Roman"/>
          <w:color w:val="auto"/>
          <w:sz w:val="24"/>
          <w:szCs w:val="24"/>
        </w:rPr>
        <w:t xml:space="preserve">программы, диагностический и коррекционно­развивающий </w:t>
      </w:r>
      <w:r w:rsidRPr="00271860">
        <w:rPr>
          <w:rFonts w:ascii="Times New Roman" w:hAnsi="Times New Roman" w:cs="Times New Roman"/>
          <w:color w:val="auto"/>
          <w:spacing w:val="-2"/>
          <w:sz w:val="24"/>
          <w:szCs w:val="24"/>
        </w:rPr>
        <w:t>инструментарий, необходимый для осуществления профессио</w:t>
      </w:r>
      <w:r w:rsidRPr="00271860">
        <w:rPr>
          <w:rFonts w:ascii="Times New Roman" w:hAnsi="Times New Roman" w:cs="Times New Roman"/>
          <w:color w:val="auto"/>
          <w:sz w:val="24"/>
          <w:szCs w:val="24"/>
        </w:rPr>
        <w:t>нальной деятельности учителя, педагога­психолога</w:t>
      </w:r>
      <w:proofErr w:type="gramStart"/>
      <w:r w:rsidRPr="00271860">
        <w:rPr>
          <w:rFonts w:ascii="Times New Roman" w:hAnsi="Times New Roman" w:cs="Times New Roman"/>
          <w:color w:val="auto"/>
          <w:sz w:val="24"/>
          <w:szCs w:val="24"/>
        </w:rPr>
        <w:t>.</w:t>
      </w:r>
      <w:r w:rsidRPr="00E9361A">
        <w:rPr>
          <w:rFonts w:ascii="Times New Roman" w:hAnsi="Times New Roman" w:cs="Times New Roman"/>
          <w:sz w:val="24"/>
          <w:szCs w:val="24"/>
        </w:rPr>
        <w:t>В</w:t>
      </w:r>
      <w:proofErr w:type="gramEnd"/>
      <w:r w:rsidRPr="00E9361A">
        <w:rPr>
          <w:rFonts w:ascii="Times New Roman" w:hAnsi="Times New Roman" w:cs="Times New Roman"/>
          <w:sz w:val="24"/>
          <w:szCs w:val="24"/>
        </w:rPr>
        <w:t xml:space="preserve"> случаях обучения детей с выраженными нарушениями </w:t>
      </w:r>
      <w:r w:rsidRPr="00E9361A">
        <w:rPr>
          <w:rFonts w:ascii="Times New Roman" w:hAnsi="Times New Roman" w:cs="Times New Roman"/>
          <w:spacing w:val="-2"/>
          <w:sz w:val="24"/>
          <w:szCs w:val="24"/>
        </w:rPr>
        <w:t>психического и (или) физического развития по индивидуаль</w:t>
      </w:r>
      <w:r w:rsidRPr="00E9361A">
        <w:rPr>
          <w:rFonts w:ascii="Times New Roman" w:hAnsi="Times New Roman" w:cs="Times New Roman"/>
          <w:sz w:val="24"/>
          <w:szCs w:val="24"/>
        </w:rPr>
        <w:t>ному учебному плану целесообразным является использование адаптированных образовательных программ</w:t>
      </w:r>
      <w:r w:rsidRPr="00E9361A">
        <w:rPr>
          <w:rFonts w:ascii="Times New Roman" w:hAnsi="Times New Roman" w:cs="Times New Roman"/>
          <w:spacing w:val="-2"/>
          <w:sz w:val="24"/>
          <w:szCs w:val="24"/>
        </w:rPr>
        <w:t>.</w:t>
      </w:r>
    </w:p>
    <w:p w:rsidR="009C03CD" w:rsidRPr="00E9361A" w:rsidRDefault="006D1336" w:rsidP="00E9361A">
      <w:pPr>
        <w:pStyle w:val="ae"/>
        <w:rPr>
          <w:rFonts w:ascii="Times New Roman" w:hAnsi="Times New Roman" w:cs="Times New Roman"/>
          <w:sz w:val="24"/>
          <w:szCs w:val="24"/>
          <w:u w:val="single"/>
        </w:rPr>
      </w:pPr>
      <w:r w:rsidRPr="00105EE7">
        <w:rPr>
          <w:rFonts w:ascii="Times New Roman" w:hAnsi="Times New Roman" w:cs="Times New Roman"/>
          <w:iCs/>
          <w:sz w:val="24"/>
          <w:szCs w:val="24"/>
        </w:rPr>
        <w:tab/>
      </w:r>
      <w:r w:rsidR="009C03CD" w:rsidRPr="00E9361A">
        <w:rPr>
          <w:rFonts w:ascii="Times New Roman" w:hAnsi="Times New Roman" w:cs="Times New Roman"/>
          <w:iCs/>
          <w:sz w:val="24"/>
          <w:szCs w:val="24"/>
          <w:u w:val="single"/>
        </w:rPr>
        <w:t>Кадровое обеспечение</w:t>
      </w:r>
    </w:p>
    <w:p w:rsidR="009C03CD" w:rsidRPr="00E9361A" w:rsidRDefault="00680863" w:rsidP="0020760F">
      <w:pPr>
        <w:pStyle w:val="ae"/>
        <w:spacing w:line="276" w:lineRule="auto"/>
        <w:jc w:val="both"/>
        <w:rPr>
          <w:rFonts w:ascii="Times New Roman" w:hAnsi="Times New Roman" w:cs="Times New Roman"/>
          <w:sz w:val="24"/>
          <w:szCs w:val="24"/>
        </w:rPr>
      </w:pPr>
      <w:r>
        <w:rPr>
          <w:rFonts w:ascii="Times New Roman" w:hAnsi="Times New Roman" w:cs="Times New Roman"/>
          <w:spacing w:val="2"/>
          <w:sz w:val="24"/>
          <w:szCs w:val="24"/>
        </w:rPr>
        <w:tab/>
      </w:r>
      <w:r w:rsidR="009C03CD" w:rsidRPr="00E9361A">
        <w:rPr>
          <w:rFonts w:ascii="Times New Roman" w:hAnsi="Times New Roman" w:cs="Times New Roman"/>
          <w:spacing w:val="2"/>
          <w:sz w:val="24"/>
          <w:szCs w:val="24"/>
        </w:rPr>
        <w:t>Важным моментом реализации программы коррекцион</w:t>
      </w:r>
      <w:r w:rsidR="009C03CD" w:rsidRPr="00E9361A">
        <w:rPr>
          <w:rFonts w:ascii="Times New Roman" w:hAnsi="Times New Roman" w:cs="Times New Roman"/>
          <w:sz w:val="24"/>
          <w:szCs w:val="24"/>
        </w:rPr>
        <w:t>ной работы является кадровое обеспечение. Коррекционная работа осуществляется специалистами соответствую</w:t>
      </w:r>
      <w:r w:rsidR="009C03CD" w:rsidRPr="00E9361A">
        <w:rPr>
          <w:rFonts w:ascii="Times New Roman" w:hAnsi="Times New Roman" w:cs="Times New Roman"/>
          <w:spacing w:val="2"/>
          <w:sz w:val="24"/>
          <w:szCs w:val="24"/>
        </w:rPr>
        <w:t>щей квалификации, имеющими специализированное обра</w:t>
      </w:r>
      <w:r w:rsidR="009C03CD" w:rsidRPr="00E9361A">
        <w:rPr>
          <w:rFonts w:ascii="Times New Roman" w:hAnsi="Times New Roman" w:cs="Times New Roman"/>
          <w:sz w:val="24"/>
          <w:szCs w:val="24"/>
        </w:rPr>
        <w:t xml:space="preserve">зование, и педагогами, прошедшими обязательную курсовую подготовку </w:t>
      </w:r>
      <w:r w:rsidR="009C03CD" w:rsidRPr="00E9361A">
        <w:rPr>
          <w:rFonts w:ascii="Times New Roman" w:hAnsi="Times New Roman" w:cs="Times New Roman"/>
          <w:spacing w:val="2"/>
          <w:sz w:val="24"/>
          <w:szCs w:val="24"/>
        </w:rPr>
        <w:t xml:space="preserve">или другие виды профессиональной подготовки в рамках </w:t>
      </w:r>
      <w:r w:rsidR="009C03CD" w:rsidRPr="00E9361A">
        <w:rPr>
          <w:rFonts w:ascii="Times New Roman" w:hAnsi="Times New Roman" w:cs="Times New Roman"/>
          <w:sz w:val="24"/>
          <w:szCs w:val="24"/>
        </w:rPr>
        <w:t xml:space="preserve">обозначенной темы. </w:t>
      </w:r>
    </w:p>
    <w:p w:rsidR="009C03CD" w:rsidRPr="00271860" w:rsidRDefault="009C03CD" w:rsidP="00271860">
      <w:pPr>
        <w:pStyle w:val="a8"/>
        <w:spacing w:line="276" w:lineRule="auto"/>
        <w:ind w:firstLine="454"/>
        <w:rPr>
          <w:rFonts w:ascii="Times New Roman" w:hAnsi="Times New Roman" w:cs="Times New Roman"/>
          <w:iCs/>
          <w:color w:val="auto"/>
          <w:sz w:val="24"/>
          <w:szCs w:val="24"/>
        </w:rPr>
      </w:pPr>
      <w:r w:rsidRPr="00271860">
        <w:rPr>
          <w:rFonts w:ascii="Times New Roman" w:hAnsi="Times New Roman" w:cs="Times New Roman"/>
          <w:color w:val="auto"/>
          <w:spacing w:val="2"/>
          <w:sz w:val="24"/>
          <w:szCs w:val="24"/>
        </w:rPr>
        <w:lastRenderedPageBreak/>
        <w:t xml:space="preserve">Специфика организации образовательной и коррекционной работы с детьми, имеющими нарушения развития, </w:t>
      </w:r>
      <w:r w:rsidRPr="00271860">
        <w:rPr>
          <w:rFonts w:ascii="Times New Roman" w:hAnsi="Times New Roman" w:cs="Times New Roman"/>
          <w:color w:val="auto"/>
          <w:sz w:val="24"/>
          <w:szCs w:val="24"/>
        </w:rPr>
        <w:t>обусловливает необходимость специальной подготовки педа</w:t>
      </w:r>
      <w:r w:rsidRPr="00271860">
        <w:rPr>
          <w:rFonts w:ascii="Times New Roman" w:hAnsi="Times New Roman" w:cs="Times New Roman"/>
          <w:color w:val="auto"/>
          <w:spacing w:val="2"/>
          <w:sz w:val="24"/>
          <w:szCs w:val="24"/>
        </w:rPr>
        <w:t xml:space="preserve">гогического коллектива образовательной организации. Для этого обеспечивается на постоянной основе </w:t>
      </w:r>
      <w:r w:rsidRPr="00271860">
        <w:rPr>
          <w:rFonts w:ascii="Times New Roman" w:hAnsi="Times New Roman" w:cs="Times New Roman"/>
          <w:color w:val="auto"/>
          <w:sz w:val="24"/>
          <w:szCs w:val="24"/>
        </w:rPr>
        <w:t>подготовка, переподготовка и повышение квалификации</w:t>
      </w:r>
      <w:r w:rsidRPr="00271860">
        <w:rPr>
          <w:rFonts w:ascii="Times New Roman" w:hAnsi="Times New Roman" w:cs="Times New Roman"/>
          <w:color w:val="auto"/>
          <w:spacing w:val="2"/>
          <w:sz w:val="24"/>
          <w:szCs w:val="24"/>
        </w:rPr>
        <w:t xml:space="preserve"> работников гимназии, занимающихся решением вопросов образования детей с ОВЗ. Педагогические работники образовательной организации должны иметь чёткое представление об особенностях психического и (или) физического развития детей с ОВЗ, о методиках и технологиях организации образовательного </w:t>
      </w:r>
      <w:r w:rsidRPr="00271860">
        <w:rPr>
          <w:rFonts w:ascii="Times New Roman" w:hAnsi="Times New Roman" w:cs="Times New Roman"/>
          <w:color w:val="auto"/>
          <w:sz w:val="24"/>
          <w:szCs w:val="24"/>
        </w:rPr>
        <w:t>и реабилитационного процесса.</w:t>
      </w:r>
    </w:p>
    <w:tbl>
      <w:tblPr>
        <w:tblStyle w:val="afb"/>
        <w:tblW w:w="0" w:type="auto"/>
        <w:tblLayout w:type="fixed"/>
        <w:tblLook w:val="04A0" w:firstRow="1" w:lastRow="0" w:firstColumn="1" w:lastColumn="0" w:noHBand="0" w:noVBand="1"/>
      </w:tblPr>
      <w:tblGrid>
        <w:gridCol w:w="1242"/>
        <w:gridCol w:w="3544"/>
        <w:gridCol w:w="3260"/>
        <w:gridCol w:w="1525"/>
      </w:tblGrid>
      <w:tr w:rsidR="009C03CD" w:rsidRPr="008E3B3C" w:rsidTr="00271860">
        <w:tc>
          <w:tcPr>
            <w:tcW w:w="1242" w:type="dxa"/>
          </w:tcPr>
          <w:p w:rsidR="009C03CD" w:rsidRPr="00231380" w:rsidRDefault="009C03CD" w:rsidP="00271860">
            <w:pPr>
              <w:widowControl w:val="0"/>
              <w:autoSpaceDE w:val="0"/>
              <w:autoSpaceDN w:val="0"/>
              <w:adjustRightInd w:val="0"/>
              <w:spacing w:line="276" w:lineRule="auto"/>
              <w:jc w:val="center"/>
              <w:rPr>
                <w:rFonts w:ascii="Times New Roman" w:hAnsi="Times New Roman"/>
                <w:iCs/>
                <w:sz w:val="24"/>
                <w:szCs w:val="24"/>
              </w:rPr>
            </w:pPr>
            <w:r w:rsidRPr="00231380">
              <w:rPr>
                <w:rFonts w:ascii="Times New Roman" w:hAnsi="Times New Roman"/>
                <w:iCs/>
                <w:sz w:val="24"/>
                <w:szCs w:val="24"/>
              </w:rPr>
              <w:t>Специа-</w:t>
            </w:r>
          </w:p>
          <w:p w:rsidR="009C03CD" w:rsidRPr="00231380" w:rsidRDefault="009C03CD" w:rsidP="00271860">
            <w:pPr>
              <w:widowControl w:val="0"/>
              <w:autoSpaceDE w:val="0"/>
              <w:autoSpaceDN w:val="0"/>
              <w:adjustRightInd w:val="0"/>
              <w:spacing w:line="276" w:lineRule="auto"/>
              <w:jc w:val="center"/>
              <w:rPr>
                <w:rFonts w:ascii="Times New Roman" w:hAnsi="Times New Roman"/>
                <w:iCs/>
                <w:sz w:val="24"/>
                <w:szCs w:val="24"/>
              </w:rPr>
            </w:pPr>
            <w:r w:rsidRPr="00231380">
              <w:rPr>
                <w:rFonts w:ascii="Times New Roman" w:hAnsi="Times New Roman"/>
                <w:iCs/>
                <w:sz w:val="24"/>
                <w:szCs w:val="24"/>
              </w:rPr>
              <w:t>лист</w:t>
            </w:r>
          </w:p>
        </w:tc>
        <w:tc>
          <w:tcPr>
            <w:tcW w:w="3544" w:type="dxa"/>
          </w:tcPr>
          <w:p w:rsidR="009C03CD" w:rsidRPr="00231380" w:rsidRDefault="009C03CD" w:rsidP="00271860">
            <w:pPr>
              <w:widowControl w:val="0"/>
              <w:autoSpaceDE w:val="0"/>
              <w:autoSpaceDN w:val="0"/>
              <w:adjustRightInd w:val="0"/>
              <w:spacing w:line="276" w:lineRule="auto"/>
              <w:jc w:val="center"/>
              <w:rPr>
                <w:rFonts w:ascii="Times New Roman" w:hAnsi="Times New Roman"/>
                <w:iCs/>
                <w:sz w:val="24"/>
                <w:szCs w:val="24"/>
              </w:rPr>
            </w:pPr>
            <w:r w:rsidRPr="00231380">
              <w:rPr>
                <w:rFonts w:ascii="Times New Roman" w:hAnsi="Times New Roman"/>
                <w:iCs/>
                <w:sz w:val="24"/>
                <w:szCs w:val="24"/>
              </w:rPr>
              <w:t>Название программы</w:t>
            </w:r>
          </w:p>
          <w:p w:rsidR="009C03CD" w:rsidRPr="00231380" w:rsidRDefault="009C03CD" w:rsidP="00271860">
            <w:pPr>
              <w:widowControl w:val="0"/>
              <w:autoSpaceDE w:val="0"/>
              <w:autoSpaceDN w:val="0"/>
              <w:adjustRightInd w:val="0"/>
              <w:spacing w:line="276" w:lineRule="auto"/>
              <w:jc w:val="center"/>
              <w:rPr>
                <w:rFonts w:ascii="Times New Roman" w:hAnsi="Times New Roman"/>
                <w:iCs/>
                <w:sz w:val="24"/>
                <w:szCs w:val="24"/>
              </w:rPr>
            </w:pPr>
            <w:r w:rsidRPr="00231380">
              <w:rPr>
                <w:rFonts w:ascii="Times New Roman" w:hAnsi="Times New Roman"/>
                <w:iCs/>
                <w:sz w:val="24"/>
                <w:szCs w:val="24"/>
              </w:rPr>
              <w:t>повышения квалификации</w:t>
            </w:r>
          </w:p>
        </w:tc>
        <w:tc>
          <w:tcPr>
            <w:tcW w:w="3260" w:type="dxa"/>
          </w:tcPr>
          <w:p w:rsidR="009C03CD" w:rsidRPr="00231380" w:rsidRDefault="009C03CD" w:rsidP="00271860">
            <w:pPr>
              <w:widowControl w:val="0"/>
              <w:autoSpaceDE w:val="0"/>
              <w:autoSpaceDN w:val="0"/>
              <w:adjustRightInd w:val="0"/>
              <w:spacing w:line="276" w:lineRule="auto"/>
              <w:jc w:val="center"/>
              <w:rPr>
                <w:rFonts w:ascii="Times New Roman" w:hAnsi="Times New Roman"/>
                <w:iCs/>
                <w:sz w:val="24"/>
                <w:szCs w:val="24"/>
              </w:rPr>
            </w:pPr>
            <w:r w:rsidRPr="00231380">
              <w:rPr>
                <w:rFonts w:ascii="Times New Roman" w:hAnsi="Times New Roman"/>
                <w:iCs/>
                <w:sz w:val="24"/>
                <w:szCs w:val="24"/>
              </w:rPr>
              <w:t>Место прохождения ПК</w:t>
            </w:r>
          </w:p>
        </w:tc>
        <w:tc>
          <w:tcPr>
            <w:tcW w:w="1525" w:type="dxa"/>
          </w:tcPr>
          <w:p w:rsidR="009C03CD" w:rsidRPr="00231380" w:rsidRDefault="009C03CD" w:rsidP="00271860">
            <w:pPr>
              <w:widowControl w:val="0"/>
              <w:autoSpaceDE w:val="0"/>
              <w:autoSpaceDN w:val="0"/>
              <w:adjustRightInd w:val="0"/>
              <w:spacing w:line="276" w:lineRule="auto"/>
              <w:jc w:val="center"/>
              <w:rPr>
                <w:rFonts w:ascii="Times New Roman" w:hAnsi="Times New Roman"/>
                <w:iCs/>
                <w:sz w:val="24"/>
                <w:szCs w:val="24"/>
              </w:rPr>
            </w:pPr>
            <w:r w:rsidRPr="00231380">
              <w:rPr>
                <w:rFonts w:ascii="Times New Roman" w:hAnsi="Times New Roman"/>
                <w:iCs/>
                <w:sz w:val="24"/>
                <w:szCs w:val="24"/>
              </w:rPr>
              <w:t>Дата</w:t>
            </w:r>
          </w:p>
        </w:tc>
      </w:tr>
      <w:tr w:rsidR="00231380" w:rsidRPr="008E3B3C" w:rsidTr="0058759B">
        <w:trPr>
          <w:trHeight w:val="3808"/>
        </w:trPr>
        <w:tc>
          <w:tcPr>
            <w:tcW w:w="1242" w:type="dxa"/>
            <w:vMerge w:val="restart"/>
          </w:tcPr>
          <w:p w:rsidR="00231380" w:rsidRPr="00231380" w:rsidRDefault="00231380" w:rsidP="00271860">
            <w:pPr>
              <w:widowControl w:val="0"/>
              <w:autoSpaceDE w:val="0"/>
              <w:autoSpaceDN w:val="0"/>
              <w:adjustRightInd w:val="0"/>
              <w:spacing w:line="276" w:lineRule="auto"/>
              <w:jc w:val="center"/>
              <w:rPr>
                <w:rFonts w:ascii="Times New Roman" w:hAnsi="Times New Roman"/>
                <w:iCs/>
                <w:sz w:val="24"/>
                <w:szCs w:val="24"/>
              </w:rPr>
            </w:pPr>
            <w:r w:rsidRPr="00231380">
              <w:rPr>
                <w:rFonts w:ascii="Times New Roman" w:hAnsi="Times New Roman"/>
                <w:iCs/>
                <w:sz w:val="24"/>
                <w:szCs w:val="24"/>
              </w:rPr>
              <w:t>Педагог-психолог</w:t>
            </w:r>
          </w:p>
          <w:p w:rsidR="00231380" w:rsidRPr="00231380" w:rsidRDefault="00231380" w:rsidP="00271860">
            <w:pPr>
              <w:widowControl w:val="0"/>
              <w:autoSpaceDE w:val="0"/>
              <w:autoSpaceDN w:val="0"/>
              <w:adjustRightInd w:val="0"/>
              <w:jc w:val="center"/>
              <w:rPr>
                <w:rFonts w:ascii="Times New Roman" w:hAnsi="Times New Roman"/>
                <w:iCs/>
                <w:sz w:val="24"/>
                <w:szCs w:val="24"/>
              </w:rPr>
            </w:pPr>
          </w:p>
        </w:tc>
        <w:tc>
          <w:tcPr>
            <w:tcW w:w="3544" w:type="dxa"/>
          </w:tcPr>
          <w:p w:rsidR="00231380" w:rsidRPr="00231380" w:rsidRDefault="00231380" w:rsidP="00231380">
            <w:pPr>
              <w:widowControl w:val="0"/>
              <w:autoSpaceDE w:val="0"/>
              <w:autoSpaceDN w:val="0"/>
              <w:adjustRightInd w:val="0"/>
              <w:spacing w:line="276" w:lineRule="auto"/>
              <w:jc w:val="center"/>
              <w:rPr>
                <w:rFonts w:ascii="Times New Roman" w:hAnsi="Times New Roman"/>
                <w:iCs/>
                <w:sz w:val="24"/>
                <w:szCs w:val="24"/>
              </w:rPr>
            </w:pPr>
            <w:r w:rsidRPr="00231380">
              <w:rPr>
                <w:rFonts w:ascii="Times New Roman" w:hAnsi="Times New Roman"/>
                <w:iCs/>
                <w:sz w:val="24"/>
                <w:szCs w:val="24"/>
              </w:rPr>
              <w:t>«Психолого – педагогические приемы эффективного взаимодействия с детьми сиротами» 18 часов</w:t>
            </w:r>
          </w:p>
        </w:tc>
        <w:tc>
          <w:tcPr>
            <w:tcW w:w="3260" w:type="dxa"/>
          </w:tcPr>
          <w:p w:rsidR="00231380" w:rsidRPr="00231380" w:rsidRDefault="00A353A3" w:rsidP="00271860">
            <w:pPr>
              <w:widowControl w:val="0"/>
              <w:autoSpaceDE w:val="0"/>
              <w:autoSpaceDN w:val="0"/>
              <w:adjustRightInd w:val="0"/>
              <w:spacing w:line="276" w:lineRule="auto"/>
              <w:jc w:val="center"/>
              <w:rPr>
                <w:rFonts w:ascii="Times New Roman" w:hAnsi="Times New Roman"/>
                <w:iCs/>
                <w:sz w:val="24"/>
                <w:szCs w:val="24"/>
              </w:rPr>
            </w:pPr>
            <w:r>
              <w:rPr>
                <w:rFonts w:ascii="Times New Roman" w:hAnsi="Times New Roman"/>
                <w:iCs/>
                <w:sz w:val="24"/>
                <w:szCs w:val="24"/>
              </w:rPr>
              <w:t>Муниципальное учреждение дополнительного профессионального образования «Центр развития образования»</w:t>
            </w:r>
          </w:p>
        </w:tc>
        <w:tc>
          <w:tcPr>
            <w:tcW w:w="1525" w:type="dxa"/>
          </w:tcPr>
          <w:p w:rsidR="00231380" w:rsidRPr="00231380" w:rsidRDefault="00231380" w:rsidP="00231380">
            <w:pPr>
              <w:widowControl w:val="0"/>
              <w:autoSpaceDE w:val="0"/>
              <w:autoSpaceDN w:val="0"/>
              <w:adjustRightInd w:val="0"/>
              <w:spacing w:line="276" w:lineRule="auto"/>
              <w:jc w:val="center"/>
              <w:rPr>
                <w:rFonts w:ascii="Times New Roman" w:hAnsi="Times New Roman"/>
                <w:iCs/>
                <w:sz w:val="24"/>
                <w:szCs w:val="24"/>
              </w:rPr>
            </w:pPr>
            <w:r w:rsidRPr="00231380">
              <w:rPr>
                <w:rFonts w:ascii="Times New Roman" w:hAnsi="Times New Roman"/>
                <w:iCs/>
                <w:sz w:val="24"/>
                <w:szCs w:val="24"/>
              </w:rPr>
              <w:t>Удостоверение о ПК 27.03.2019</w:t>
            </w:r>
          </w:p>
        </w:tc>
      </w:tr>
      <w:tr w:rsidR="00231380" w:rsidRPr="008E3B3C" w:rsidTr="00271860">
        <w:tc>
          <w:tcPr>
            <w:tcW w:w="1242" w:type="dxa"/>
            <w:vMerge/>
          </w:tcPr>
          <w:p w:rsidR="00231380" w:rsidRPr="00231380" w:rsidRDefault="00231380" w:rsidP="00271860">
            <w:pPr>
              <w:widowControl w:val="0"/>
              <w:autoSpaceDE w:val="0"/>
              <w:autoSpaceDN w:val="0"/>
              <w:adjustRightInd w:val="0"/>
              <w:spacing w:line="276" w:lineRule="auto"/>
              <w:jc w:val="center"/>
              <w:rPr>
                <w:rFonts w:ascii="Times New Roman" w:hAnsi="Times New Roman"/>
                <w:iCs/>
                <w:sz w:val="24"/>
                <w:szCs w:val="24"/>
              </w:rPr>
            </w:pPr>
          </w:p>
        </w:tc>
        <w:tc>
          <w:tcPr>
            <w:tcW w:w="3544" w:type="dxa"/>
          </w:tcPr>
          <w:p w:rsidR="00231380" w:rsidRPr="00231380" w:rsidRDefault="00231380" w:rsidP="00271860">
            <w:pPr>
              <w:widowControl w:val="0"/>
              <w:autoSpaceDE w:val="0"/>
              <w:autoSpaceDN w:val="0"/>
              <w:adjustRightInd w:val="0"/>
              <w:spacing w:line="276" w:lineRule="auto"/>
              <w:jc w:val="center"/>
              <w:rPr>
                <w:rFonts w:ascii="Times New Roman" w:hAnsi="Times New Roman"/>
                <w:iCs/>
                <w:sz w:val="24"/>
                <w:szCs w:val="24"/>
              </w:rPr>
            </w:pPr>
            <w:r w:rsidRPr="00231380">
              <w:rPr>
                <w:rFonts w:ascii="Times New Roman" w:hAnsi="Times New Roman"/>
                <w:iCs/>
                <w:sz w:val="24"/>
                <w:szCs w:val="24"/>
              </w:rPr>
              <w:t>«Создание специальных условий в общеобразовательной организации при реализации ФГОС для обучающихся с ОВЗ» 18 ЧАСОВ</w:t>
            </w:r>
          </w:p>
        </w:tc>
        <w:tc>
          <w:tcPr>
            <w:tcW w:w="3260" w:type="dxa"/>
          </w:tcPr>
          <w:p w:rsidR="00231380" w:rsidRPr="00231380" w:rsidRDefault="00A353A3" w:rsidP="00271860">
            <w:pPr>
              <w:widowControl w:val="0"/>
              <w:autoSpaceDE w:val="0"/>
              <w:autoSpaceDN w:val="0"/>
              <w:adjustRightInd w:val="0"/>
              <w:spacing w:line="276" w:lineRule="auto"/>
              <w:jc w:val="center"/>
              <w:rPr>
                <w:rFonts w:ascii="Times New Roman" w:hAnsi="Times New Roman"/>
                <w:iCs/>
                <w:sz w:val="24"/>
                <w:szCs w:val="24"/>
              </w:rPr>
            </w:pPr>
            <w:r>
              <w:rPr>
                <w:rFonts w:ascii="Times New Roman" w:hAnsi="Times New Roman"/>
                <w:iCs/>
                <w:sz w:val="24"/>
                <w:szCs w:val="24"/>
              </w:rPr>
              <w:t>Муниципальное учреждение дополнительного профессионального образования «Центр развития образования»</w:t>
            </w:r>
          </w:p>
        </w:tc>
        <w:tc>
          <w:tcPr>
            <w:tcW w:w="1525" w:type="dxa"/>
          </w:tcPr>
          <w:p w:rsidR="00231380" w:rsidRPr="00231380" w:rsidRDefault="00231380" w:rsidP="00294DA8">
            <w:pPr>
              <w:widowControl w:val="0"/>
              <w:autoSpaceDE w:val="0"/>
              <w:autoSpaceDN w:val="0"/>
              <w:adjustRightInd w:val="0"/>
              <w:spacing w:line="276" w:lineRule="auto"/>
              <w:jc w:val="center"/>
              <w:rPr>
                <w:rFonts w:ascii="Times New Roman" w:hAnsi="Times New Roman"/>
                <w:iCs/>
                <w:sz w:val="24"/>
                <w:szCs w:val="24"/>
              </w:rPr>
            </w:pPr>
            <w:r w:rsidRPr="00231380">
              <w:rPr>
                <w:rFonts w:ascii="Times New Roman" w:hAnsi="Times New Roman"/>
                <w:iCs/>
                <w:sz w:val="24"/>
                <w:szCs w:val="24"/>
              </w:rPr>
              <w:t>Удостоверение о ПК 01.11.2018</w:t>
            </w:r>
          </w:p>
        </w:tc>
      </w:tr>
      <w:tr w:rsidR="00231380" w:rsidRPr="00271860" w:rsidTr="00271860">
        <w:tc>
          <w:tcPr>
            <w:tcW w:w="1242" w:type="dxa"/>
            <w:vMerge/>
          </w:tcPr>
          <w:p w:rsidR="00231380" w:rsidRPr="00231380" w:rsidRDefault="00231380" w:rsidP="00271860">
            <w:pPr>
              <w:widowControl w:val="0"/>
              <w:autoSpaceDE w:val="0"/>
              <w:autoSpaceDN w:val="0"/>
              <w:adjustRightInd w:val="0"/>
              <w:spacing w:line="276" w:lineRule="auto"/>
              <w:jc w:val="center"/>
              <w:rPr>
                <w:rFonts w:ascii="Times New Roman" w:hAnsi="Times New Roman"/>
                <w:iCs/>
                <w:sz w:val="24"/>
                <w:szCs w:val="24"/>
              </w:rPr>
            </w:pPr>
          </w:p>
        </w:tc>
        <w:tc>
          <w:tcPr>
            <w:tcW w:w="3544" w:type="dxa"/>
          </w:tcPr>
          <w:p w:rsidR="00231380" w:rsidRPr="00231380" w:rsidRDefault="00231380" w:rsidP="00271860">
            <w:pPr>
              <w:widowControl w:val="0"/>
              <w:autoSpaceDE w:val="0"/>
              <w:autoSpaceDN w:val="0"/>
              <w:adjustRightInd w:val="0"/>
              <w:spacing w:line="276" w:lineRule="auto"/>
              <w:jc w:val="center"/>
              <w:rPr>
                <w:rFonts w:ascii="Times New Roman" w:hAnsi="Times New Roman"/>
                <w:iCs/>
                <w:sz w:val="24"/>
                <w:szCs w:val="24"/>
              </w:rPr>
            </w:pPr>
            <w:r w:rsidRPr="00231380">
              <w:rPr>
                <w:rFonts w:ascii="Times New Roman" w:hAnsi="Times New Roman"/>
                <w:iCs/>
                <w:sz w:val="24"/>
                <w:szCs w:val="24"/>
              </w:rPr>
              <w:t>«Психологическая профилактика суицидального поведения детей и подростков с использованием Интернет ресурсов» 80 часов</w:t>
            </w:r>
          </w:p>
        </w:tc>
        <w:tc>
          <w:tcPr>
            <w:tcW w:w="3260" w:type="dxa"/>
          </w:tcPr>
          <w:p w:rsidR="00231380" w:rsidRPr="00231380" w:rsidRDefault="00231380" w:rsidP="00271860">
            <w:pPr>
              <w:widowControl w:val="0"/>
              <w:autoSpaceDE w:val="0"/>
              <w:autoSpaceDN w:val="0"/>
              <w:adjustRightInd w:val="0"/>
              <w:spacing w:line="276" w:lineRule="auto"/>
              <w:jc w:val="center"/>
              <w:rPr>
                <w:rFonts w:ascii="Times New Roman" w:hAnsi="Times New Roman"/>
                <w:iCs/>
                <w:sz w:val="24"/>
                <w:szCs w:val="24"/>
              </w:rPr>
            </w:pPr>
            <w:r w:rsidRPr="00231380">
              <w:rPr>
                <w:rFonts w:ascii="Times New Roman" w:hAnsi="Times New Roman"/>
                <w:iCs/>
                <w:sz w:val="24"/>
                <w:szCs w:val="24"/>
              </w:rPr>
              <w:t>ФГБУ «Российская академия образования»</w:t>
            </w:r>
          </w:p>
        </w:tc>
        <w:tc>
          <w:tcPr>
            <w:tcW w:w="1525" w:type="dxa"/>
          </w:tcPr>
          <w:p w:rsidR="00231380" w:rsidRPr="00231380" w:rsidRDefault="00231380" w:rsidP="00271860">
            <w:pPr>
              <w:widowControl w:val="0"/>
              <w:autoSpaceDE w:val="0"/>
              <w:autoSpaceDN w:val="0"/>
              <w:adjustRightInd w:val="0"/>
              <w:spacing w:line="276" w:lineRule="auto"/>
              <w:jc w:val="center"/>
              <w:rPr>
                <w:rFonts w:ascii="Times New Roman" w:hAnsi="Times New Roman"/>
                <w:iCs/>
                <w:sz w:val="24"/>
                <w:szCs w:val="24"/>
              </w:rPr>
            </w:pPr>
            <w:r w:rsidRPr="00231380">
              <w:rPr>
                <w:rFonts w:ascii="Times New Roman" w:hAnsi="Times New Roman"/>
                <w:iCs/>
                <w:sz w:val="24"/>
                <w:szCs w:val="24"/>
              </w:rPr>
              <w:t>Сертификат 17.11.2018</w:t>
            </w:r>
          </w:p>
        </w:tc>
      </w:tr>
    </w:tbl>
    <w:p w:rsidR="00680863" w:rsidRDefault="00680863" w:rsidP="00271860">
      <w:pPr>
        <w:pStyle w:val="a8"/>
        <w:spacing w:line="276" w:lineRule="auto"/>
        <w:ind w:firstLine="454"/>
        <w:jc w:val="left"/>
        <w:rPr>
          <w:rFonts w:ascii="Times New Roman" w:hAnsi="Times New Roman" w:cs="Times New Roman"/>
          <w:iCs/>
          <w:color w:val="auto"/>
          <w:sz w:val="24"/>
          <w:szCs w:val="24"/>
          <w:u w:val="single"/>
        </w:rPr>
      </w:pPr>
    </w:p>
    <w:p w:rsidR="009C03CD" w:rsidRPr="00271860" w:rsidRDefault="009C03CD" w:rsidP="00271860">
      <w:pPr>
        <w:pStyle w:val="a8"/>
        <w:spacing w:line="276" w:lineRule="auto"/>
        <w:ind w:firstLine="454"/>
        <w:jc w:val="left"/>
        <w:rPr>
          <w:rFonts w:ascii="Times New Roman" w:hAnsi="Times New Roman" w:cs="Times New Roman"/>
          <w:color w:val="auto"/>
          <w:sz w:val="24"/>
          <w:szCs w:val="24"/>
          <w:u w:val="single"/>
        </w:rPr>
      </w:pPr>
      <w:r w:rsidRPr="00271860">
        <w:rPr>
          <w:rFonts w:ascii="Times New Roman" w:hAnsi="Times New Roman" w:cs="Times New Roman"/>
          <w:iCs/>
          <w:color w:val="auto"/>
          <w:sz w:val="24"/>
          <w:szCs w:val="24"/>
          <w:u w:val="single"/>
        </w:rPr>
        <w:t>Материально­техническое обеспечение</w:t>
      </w:r>
    </w:p>
    <w:p w:rsidR="009C03CD" w:rsidRPr="00271860" w:rsidRDefault="009C03CD" w:rsidP="00271860">
      <w:pPr>
        <w:pStyle w:val="a8"/>
        <w:spacing w:line="276" w:lineRule="auto"/>
        <w:ind w:firstLine="454"/>
        <w:rPr>
          <w:rFonts w:ascii="Times New Roman" w:hAnsi="Times New Roman" w:cs="Times New Roman"/>
          <w:iCs/>
          <w:color w:val="auto"/>
          <w:sz w:val="24"/>
          <w:szCs w:val="24"/>
        </w:rPr>
      </w:pPr>
      <w:r w:rsidRPr="00271860">
        <w:rPr>
          <w:rFonts w:ascii="Times New Roman" w:hAnsi="Times New Roman" w:cs="Times New Roman"/>
          <w:color w:val="auto"/>
          <w:sz w:val="24"/>
          <w:szCs w:val="24"/>
        </w:rPr>
        <w:t>Материально</w:t>
      </w:r>
      <w:r w:rsidRPr="00271860">
        <w:rPr>
          <w:rFonts w:ascii="Times New Roman" w:hAnsi="Times New Roman" w:cs="Times New Roman"/>
          <w:color w:val="auto"/>
          <w:sz w:val="24"/>
          <w:szCs w:val="24"/>
        </w:rPr>
        <w:noBreakHyphen/>
        <w:t>техническое обеспечение заключается в обеспечении надлежащей материально</w:t>
      </w:r>
      <w:r w:rsidRPr="00271860">
        <w:rPr>
          <w:rFonts w:ascii="Times New Roman" w:hAnsi="Times New Roman" w:cs="Times New Roman"/>
          <w:color w:val="auto"/>
          <w:sz w:val="24"/>
          <w:szCs w:val="24"/>
        </w:rPr>
        <w:noBreakHyphen/>
        <w:t>технической базы, позво</w:t>
      </w:r>
      <w:r w:rsidRPr="00271860">
        <w:rPr>
          <w:rFonts w:ascii="Times New Roman" w:hAnsi="Times New Roman" w:cs="Times New Roman"/>
          <w:color w:val="auto"/>
          <w:spacing w:val="2"/>
          <w:sz w:val="24"/>
          <w:szCs w:val="24"/>
        </w:rPr>
        <w:t>ляющей создать адаптивную и коррекционно</w:t>
      </w:r>
      <w:r w:rsidRPr="00271860">
        <w:rPr>
          <w:rFonts w:ascii="Times New Roman" w:hAnsi="Times New Roman" w:cs="Times New Roman"/>
          <w:color w:val="auto"/>
          <w:spacing w:val="2"/>
          <w:sz w:val="24"/>
          <w:szCs w:val="24"/>
        </w:rPr>
        <w:noBreakHyphen/>
        <w:t xml:space="preserve">развивающую </w:t>
      </w:r>
      <w:r w:rsidRPr="00271860">
        <w:rPr>
          <w:rFonts w:ascii="Times New Roman" w:hAnsi="Times New Roman" w:cs="Times New Roman"/>
          <w:color w:val="auto"/>
          <w:sz w:val="24"/>
          <w:szCs w:val="24"/>
        </w:rPr>
        <w:t xml:space="preserve">среду образовательной </w:t>
      </w:r>
      <w:proofErr w:type="gramStart"/>
      <w:r w:rsidRPr="00271860">
        <w:rPr>
          <w:rFonts w:ascii="Times New Roman" w:hAnsi="Times New Roman" w:cs="Times New Roman"/>
          <w:color w:val="auto"/>
          <w:sz w:val="24"/>
          <w:szCs w:val="24"/>
        </w:rPr>
        <w:t>организации</w:t>
      </w:r>
      <w:proofErr w:type="gramEnd"/>
      <w:r w:rsidRPr="00271860">
        <w:rPr>
          <w:rFonts w:ascii="Times New Roman" w:hAnsi="Times New Roman" w:cs="Times New Roman"/>
          <w:color w:val="auto"/>
          <w:sz w:val="24"/>
          <w:szCs w:val="24"/>
        </w:rPr>
        <w:t xml:space="preserve"> в том числе надлежащие материально</w:t>
      </w:r>
      <w:r w:rsidRPr="00271860">
        <w:rPr>
          <w:rFonts w:ascii="Times New Roman" w:hAnsi="Times New Roman" w:cs="Times New Roman"/>
          <w:color w:val="auto"/>
          <w:sz w:val="24"/>
          <w:szCs w:val="24"/>
        </w:rPr>
        <w:noBreakHyphen/>
        <w:t>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образовательной организации и организацию их пребывания и обучения в организации, орга</w:t>
      </w:r>
      <w:r w:rsidRPr="00271860">
        <w:rPr>
          <w:rFonts w:ascii="Times New Roman" w:hAnsi="Times New Roman" w:cs="Times New Roman"/>
          <w:color w:val="auto"/>
          <w:spacing w:val="2"/>
          <w:sz w:val="24"/>
          <w:szCs w:val="24"/>
        </w:rPr>
        <w:t xml:space="preserve">низации спортивных и массовых мероприятий, питания, </w:t>
      </w:r>
      <w:r w:rsidRPr="00271860">
        <w:rPr>
          <w:rFonts w:ascii="Times New Roman" w:hAnsi="Times New Roman" w:cs="Times New Roman"/>
          <w:color w:val="auto"/>
          <w:sz w:val="24"/>
          <w:szCs w:val="24"/>
        </w:rPr>
        <w:t>обе</w:t>
      </w:r>
      <w:r w:rsidRPr="00271860">
        <w:rPr>
          <w:rFonts w:ascii="Times New Roman" w:hAnsi="Times New Roman" w:cs="Times New Roman"/>
          <w:color w:val="auto"/>
          <w:spacing w:val="2"/>
          <w:sz w:val="24"/>
          <w:szCs w:val="24"/>
        </w:rPr>
        <w:t>спечения медицинского обслуживания, оздоровительных и лечебно­профилактических мероприятий, хозяйственно</w:t>
      </w:r>
      <w:r w:rsidRPr="00271860">
        <w:rPr>
          <w:rFonts w:ascii="Times New Roman" w:hAnsi="Times New Roman" w:cs="Times New Roman"/>
          <w:color w:val="auto"/>
          <w:spacing w:val="2"/>
          <w:sz w:val="24"/>
          <w:szCs w:val="24"/>
        </w:rPr>
        <w:noBreakHyphen/>
        <w:t>бы</w:t>
      </w:r>
      <w:r w:rsidRPr="00271860">
        <w:rPr>
          <w:rFonts w:ascii="Times New Roman" w:hAnsi="Times New Roman" w:cs="Times New Roman"/>
          <w:color w:val="auto"/>
          <w:sz w:val="24"/>
          <w:szCs w:val="24"/>
        </w:rPr>
        <w:t>тового и санитарно­гигиенического обслуживания).</w:t>
      </w:r>
    </w:p>
    <w:p w:rsidR="009C03CD" w:rsidRPr="00271860" w:rsidRDefault="009C03CD" w:rsidP="00271860">
      <w:pPr>
        <w:pStyle w:val="a8"/>
        <w:spacing w:line="276" w:lineRule="auto"/>
        <w:ind w:firstLine="0"/>
        <w:jc w:val="left"/>
        <w:rPr>
          <w:rFonts w:ascii="Times New Roman" w:hAnsi="Times New Roman" w:cs="Times New Roman"/>
          <w:color w:val="auto"/>
          <w:sz w:val="24"/>
          <w:szCs w:val="24"/>
          <w:u w:val="single"/>
        </w:rPr>
      </w:pPr>
      <w:r w:rsidRPr="00271860">
        <w:rPr>
          <w:rFonts w:ascii="Times New Roman" w:hAnsi="Times New Roman" w:cs="Times New Roman"/>
          <w:iCs/>
          <w:color w:val="auto"/>
          <w:sz w:val="24"/>
          <w:szCs w:val="24"/>
        </w:rPr>
        <w:tab/>
      </w:r>
      <w:r w:rsidRPr="00271860">
        <w:rPr>
          <w:rFonts w:ascii="Times New Roman" w:hAnsi="Times New Roman" w:cs="Times New Roman"/>
          <w:iCs/>
          <w:color w:val="auto"/>
          <w:sz w:val="24"/>
          <w:szCs w:val="24"/>
          <w:u w:val="single"/>
        </w:rPr>
        <w:t>Информационное обеспечение</w:t>
      </w:r>
    </w:p>
    <w:p w:rsidR="009C03CD" w:rsidRPr="00271860" w:rsidRDefault="009C03CD" w:rsidP="00271860">
      <w:pPr>
        <w:pStyle w:val="a8"/>
        <w:spacing w:line="276" w:lineRule="auto"/>
        <w:ind w:firstLine="454"/>
        <w:rPr>
          <w:rFonts w:ascii="Times New Roman" w:hAnsi="Times New Roman" w:cs="Times New Roman"/>
          <w:color w:val="auto"/>
          <w:sz w:val="24"/>
          <w:szCs w:val="24"/>
        </w:rPr>
      </w:pPr>
      <w:r w:rsidRPr="00271860">
        <w:rPr>
          <w:rFonts w:ascii="Times New Roman" w:hAnsi="Times New Roman" w:cs="Times New Roman"/>
          <w:color w:val="auto"/>
          <w:spacing w:val="2"/>
          <w:sz w:val="24"/>
          <w:szCs w:val="24"/>
        </w:rPr>
        <w:t>Необходимым условием реализации программы является создание информационной образовательной среды и на</w:t>
      </w:r>
      <w:r w:rsidRPr="00271860">
        <w:rPr>
          <w:rFonts w:ascii="Times New Roman" w:hAnsi="Times New Roman" w:cs="Times New Roman"/>
          <w:color w:val="auto"/>
          <w:sz w:val="24"/>
          <w:szCs w:val="24"/>
        </w:rPr>
        <w:t xml:space="preserve"> этой основе развитие дистанционной формы обучения детей, </w:t>
      </w:r>
      <w:r w:rsidRPr="00271860">
        <w:rPr>
          <w:rFonts w:ascii="Times New Roman" w:hAnsi="Times New Roman" w:cs="Times New Roman"/>
          <w:color w:val="auto"/>
          <w:sz w:val="24"/>
          <w:szCs w:val="24"/>
        </w:rPr>
        <w:lastRenderedPageBreak/>
        <w:t>имеющих трудности в передвижении, с использованием современных информационно­коммуникационных технологий.</w:t>
      </w:r>
    </w:p>
    <w:p w:rsidR="006F164E" w:rsidRDefault="009C03CD" w:rsidP="00775350">
      <w:pPr>
        <w:ind w:firstLine="454"/>
        <w:jc w:val="both"/>
        <w:rPr>
          <w:rFonts w:ascii="Times New Roman" w:hAnsi="Times New Roman" w:cs="Times New Roman"/>
          <w:sz w:val="24"/>
          <w:szCs w:val="24"/>
        </w:rPr>
      </w:pPr>
      <w:r w:rsidRPr="00271860">
        <w:rPr>
          <w:rFonts w:ascii="Times New Roman" w:hAnsi="Times New Roman" w:cs="Times New Roman"/>
          <w:spacing w:val="2"/>
          <w:sz w:val="24"/>
          <w:szCs w:val="24"/>
        </w:rPr>
        <w:t xml:space="preserve">Обязательным является создание системы широкого доступа детей с ОВЗ,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w:t>
      </w:r>
      <w:r w:rsidRPr="00271860">
        <w:rPr>
          <w:rFonts w:ascii="Times New Roman" w:hAnsi="Times New Roman" w:cs="Times New Roman"/>
          <w:sz w:val="24"/>
          <w:szCs w:val="24"/>
        </w:rPr>
        <w:t>и рекомендаций по всем направлениям и видам деятельности, наглядных пособий, мультимедийных материалов, аудио­ и видеоматериалов.</w:t>
      </w:r>
    </w:p>
    <w:p w:rsidR="006F164E" w:rsidRDefault="006F164E" w:rsidP="006F164E">
      <w:pPr>
        <w:pStyle w:val="ae"/>
        <w:spacing w:line="276" w:lineRule="auto"/>
        <w:jc w:val="center"/>
        <w:rPr>
          <w:rFonts w:ascii="Times New Roman" w:hAnsi="Times New Roman" w:cs="Times New Roman"/>
          <w:b/>
          <w:sz w:val="24"/>
          <w:szCs w:val="24"/>
        </w:rPr>
      </w:pPr>
      <w:r w:rsidRPr="006F164E">
        <w:rPr>
          <w:rFonts w:ascii="Times New Roman" w:hAnsi="Times New Roman" w:cs="Times New Roman"/>
          <w:b/>
          <w:sz w:val="24"/>
          <w:szCs w:val="24"/>
        </w:rPr>
        <w:t>Планируемые  результаты реализации программы коррекционной работы</w:t>
      </w:r>
    </w:p>
    <w:p w:rsidR="00680863" w:rsidRPr="006F164E" w:rsidRDefault="00680863" w:rsidP="006F164E">
      <w:pPr>
        <w:pStyle w:val="ae"/>
        <w:spacing w:line="276" w:lineRule="auto"/>
        <w:jc w:val="center"/>
        <w:rPr>
          <w:rFonts w:ascii="Times New Roman" w:hAnsi="Times New Roman" w:cs="Times New Roman"/>
          <w:b/>
          <w:sz w:val="24"/>
          <w:szCs w:val="24"/>
        </w:rPr>
      </w:pPr>
    </w:p>
    <w:p w:rsidR="006F164E" w:rsidRPr="006F164E" w:rsidRDefault="006F164E" w:rsidP="006F164E">
      <w:pPr>
        <w:pStyle w:val="ae"/>
        <w:spacing w:line="276" w:lineRule="auto"/>
        <w:jc w:val="both"/>
        <w:rPr>
          <w:rFonts w:ascii="Times New Roman" w:hAnsi="Times New Roman" w:cs="Times New Roman"/>
          <w:sz w:val="24"/>
          <w:szCs w:val="24"/>
        </w:rPr>
      </w:pPr>
      <w:r w:rsidRPr="006F164E">
        <w:rPr>
          <w:rFonts w:ascii="Times New Roman" w:hAnsi="Times New Roman" w:cs="Times New Roman"/>
          <w:sz w:val="24"/>
          <w:szCs w:val="24"/>
        </w:rPr>
        <w:t>1.</w:t>
      </w:r>
      <w:r w:rsidR="008E3B3C">
        <w:rPr>
          <w:rFonts w:ascii="Times New Roman" w:hAnsi="Times New Roman" w:cs="Times New Roman"/>
          <w:sz w:val="24"/>
          <w:szCs w:val="24"/>
        </w:rPr>
        <w:t xml:space="preserve"> В МАОУ «Русская гимназия»</w:t>
      </w:r>
      <w:r w:rsidRPr="006F164E">
        <w:rPr>
          <w:rFonts w:ascii="Times New Roman" w:hAnsi="Times New Roman" w:cs="Times New Roman"/>
          <w:sz w:val="24"/>
          <w:szCs w:val="24"/>
        </w:rPr>
        <w:t xml:space="preserve"> своевременно выявлены все учащиеся с ОВЗ, определены их особые образовательные потребности.</w:t>
      </w:r>
    </w:p>
    <w:p w:rsidR="006F164E" w:rsidRPr="006F164E" w:rsidRDefault="006F164E" w:rsidP="006F164E">
      <w:pPr>
        <w:pStyle w:val="ae"/>
        <w:spacing w:line="276" w:lineRule="auto"/>
        <w:jc w:val="both"/>
        <w:rPr>
          <w:rFonts w:ascii="Times New Roman" w:hAnsi="Times New Roman" w:cs="Times New Roman"/>
          <w:sz w:val="24"/>
          <w:szCs w:val="24"/>
        </w:rPr>
      </w:pPr>
      <w:r w:rsidRPr="006F164E">
        <w:rPr>
          <w:rFonts w:ascii="Times New Roman" w:hAnsi="Times New Roman" w:cs="Times New Roman"/>
          <w:sz w:val="24"/>
          <w:szCs w:val="24"/>
        </w:rPr>
        <w:t>2. Учитываются индивидуальные психофизические особенности учащихся с ОВЗ в образовательной деятельности.</w:t>
      </w:r>
    </w:p>
    <w:p w:rsidR="006F164E" w:rsidRPr="006F164E" w:rsidRDefault="006F164E" w:rsidP="006F164E">
      <w:pPr>
        <w:pStyle w:val="ae"/>
        <w:spacing w:line="276" w:lineRule="auto"/>
        <w:jc w:val="both"/>
        <w:rPr>
          <w:rFonts w:ascii="Times New Roman" w:eastAsia="@Arial Unicode MS" w:hAnsi="Times New Roman" w:cs="Times New Roman"/>
          <w:color w:val="000000"/>
          <w:sz w:val="24"/>
          <w:szCs w:val="24"/>
        </w:rPr>
      </w:pPr>
      <w:r w:rsidRPr="006F164E">
        <w:rPr>
          <w:rFonts w:ascii="Times New Roman" w:eastAsia="@Arial Unicode MS" w:hAnsi="Times New Roman" w:cs="Times New Roman"/>
          <w:color w:val="000000"/>
          <w:sz w:val="24"/>
          <w:szCs w:val="24"/>
        </w:rPr>
        <w:t>3. Созданы условия, способствующие освоению учащимися с ОВЗ образовательной программы начального общего образования и их интеграции (социализации) в гимназии.</w:t>
      </w:r>
    </w:p>
    <w:p w:rsidR="006F164E" w:rsidRPr="006F164E" w:rsidRDefault="006F164E" w:rsidP="006F164E">
      <w:pPr>
        <w:pStyle w:val="ae"/>
        <w:spacing w:line="276" w:lineRule="auto"/>
        <w:jc w:val="both"/>
        <w:rPr>
          <w:rFonts w:ascii="Times New Roman" w:eastAsia="@Arial Unicode MS" w:hAnsi="Times New Roman" w:cs="Times New Roman"/>
          <w:color w:val="000000"/>
          <w:sz w:val="24"/>
          <w:szCs w:val="24"/>
        </w:rPr>
      </w:pPr>
      <w:r w:rsidRPr="006F164E">
        <w:rPr>
          <w:rFonts w:ascii="Times New Roman" w:eastAsia="@Arial Unicode MS" w:hAnsi="Times New Roman" w:cs="Times New Roman"/>
          <w:color w:val="000000"/>
          <w:sz w:val="24"/>
          <w:szCs w:val="24"/>
        </w:rPr>
        <w:t xml:space="preserve">4. Создана система психолого-медико-педагогического сопровождения учащихся с ОВЗ в гимназии, налажено взаимодействие </w:t>
      </w:r>
      <w:proofErr w:type="gramStart"/>
      <w:r w:rsidRPr="006F164E">
        <w:rPr>
          <w:rFonts w:ascii="Times New Roman" w:eastAsia="@Arial Unicode MS" w:hAnsi="Times New Roman" w:cs="Times New Roman"/>
          <w:color w:val="000000"/>
          <w:sz w:val="24"/>
          <w:szCs w:val="24"/>
        </w:rPr>
        <w:t>с</w:t>
      </w:r>
      <w:proofErr w:type="gramEnd"/>
      <w:r w:rsidRPr="006F164E">
        <w:rPr>
          <w:rFonts w:ascii="Times New Roman" w:eastAsia="@Arial Unicode MS" w:hAnsi="Times New Roman" w:cs="Times New Roman"/>
          <w:color w:val="000000"/>
          <w:sz w:val="24"/>
          <w:szCs w:val="24"/>
        </w:rPr>
        <w:t xml:space="preserve"> </w:t>
      </w:r>
      <w:r>
        <w:rPr>
          <w:rFonts w:ascii="Times New Roman" w:eastAsia="@Arial Unicode MS" w:hAnsi="Times New Roman" w:cs="Times New Roman"/>
          <w:color w:val="000000"/>
          <w:sz w:val="24"/>
          <w:szCs w:val="24"/>
        </w:rPr>
        <w:t>т</w:t>
      </w:r>
      <w:r w:rsidRPr="006F164E">
        <w:rPr>
          <w:rFonts w:ascii="Times New Roman" w:eastAsia="@Arial Unicode MS" w:hAnsi="Times New Roman" w:cs="Times New Roman"/>
          <w:color w:val="000000"/>
          <w:sz w:val="24"/>
          <w:szCs w:val="24"/>
        </w:rPr>
        <w:t>ерриториальной ПМПК.</w:t>
      </w:r>
    </w:p>
    <w:p w:rsidR="006F164E" w:rsidRPr="006F164E" w:rsidRDefault="006F164E" w:rsidP="006F164E">
      <w:pPr>
        <w:pStyle w:val="ae"/>
        <w:spacing w:line="276" w:lineRule="auto"/>
        <w:jc w:val="both"/>
        <w:rPr>
          <w:rFonts w:ascii="Times New Roman" w:eastAsia="@Arial Unicode MS" w:hAnsi="Times New Roman" w:cs="Times New Roman"/>
          <w:color w:val="000000"/>
          <w:sz w:val="24"/>
          <w:szCs w:val="24"/>
        </w:rPr>
      </w:pPr>
      <w:r w:rsidRPr="006F164E">
        <w:rPr>
          <w:rFonts w:ascii="Times New Roman" w:eastAsia="@Arial Unicode MS" w:hAnsi="Times New Roman" w:cs="Times New Roman"/>
          <w:color w:val="000000"/>
          <w:sz w:val="24"/>
          <w:szCs w:val="24"/>
        </w:rPr>
        <w:t>5. В гимназии осуществляется индивидуально ориентированная психолого-медико-педагогической помощь учащимся с ОВЗ с учётом особенностей психофизического развития, индивидуальных возможностей учащихся (в соответствии с рекомендациями психолого-медико-педагогической комиссии).</w:t>
      </w:r>
    </w:p>
    <w:p w:rsidR="006F164E" w:rsidRPr="006F164E" w:rsidRDefault="006F164E" w:rsidP="006F164E">
      <w:pPr>
        <w:pStyle w:val="ae"/>
        <w:spacing w:line="276" w:lineRule="auto"/>
        <w:jc w:val="both"/>
        <w:rPr>
          <w:rFonts w:ascii="Times New Roman" w:eastAsia="@Arial Unicode MS" w:hAnsi="Times New Roman" w:cs="Times New Roman"/>
          <w:color w:val="000000"/>
          <w:sz w:val="24"/>
          <w:szCs w:val="24"/>
        </w:rPr>
      </w:pPr>
      <w:r w:rsidRPr="006F164E">
        <w:rPr>
          <w:rFonts w:ascii="Times New Roman" w:eastAsia="@Arial Unicode MS" w:hAnsi="Times New Roman" w:cs="Times New Roman"/>
          <w:color w:val="000000"/>
          <w:sz w:val="24"/>
          <w:szCs w:val="24"/>
        </w:rPr>
        <w:t>6. Учащиеся с ОВЗ обеспечены возможностью обучения и воспитания по дополнительным общеобразовательным общеразвивающим программам и получения дополнительных образовательных и  коррекционных услуг;</w:t>
      </w:r>
    </w:p>
    <w:p w:rsidR="006F164E" w:rsidRPr="006F164E" w:rsidRDefault="006F164E" w:rsidP="006F164E">
      <w:pPr>
        <w:pStyle w:val="ae"/>
        <w:spacing w:line="276" w:lineRule="auto"/>
        <w:jc w:val="both"/>
        <w:rPr>
          <w:rFonts w:ascii="Times New Roman" w:eastAsia="@Arial Unicode MS" w:hAnsi="Times New Roman" w:cs="Times New Roman"/>
          <w:color w:val="000000"/>
          <w:sz w:val="24"/>
          <w:szCs w:val="24"/>
        </w:rPr>
      </w:pPr>
      <w:r w:rsidRPr="006F164E">
        <w:rPr>
          <w:rFonts w:ascii="Times New Roman" w:eastAsia="@Arial Unicode MS" w:hAnsi="Times New Roman" w:cs="Times New Roman"/>
          <w:color w:val="000000"/>
          <w:sz w:val="24"/>
          <w:szCs w:val="24"/>
        </w:rPr>
        <w:t>7. Родителям  (законным представителям) учащихся с ОВЗ и педагогическим работникам систематически оказывается консультативная помощь по медицинским, социальным, правовым и другим вопросам обучения и воспитания учащихся с ОВЗ.</w:t>
      </w:r>
      <w:r>
        <w:tab/>
      </w:r>
    </w:p>
    <w:p w:rsidR="006F164E" w:rsidRPr="006F164E" w:rsidRDefault="006F164E" w:rsidP="006F164E">
      <w:pPr>
        <w:pStyle w:val="ae"/>
        <w:spacing w:line="276" w:lineRule="auto"/>
        <w:jc w:val="both"/>
        <w:rPr>
          <w:rFonts w:ascii="Times New Roman" w:hAnsi="Times New Roman" w:cs="Times New Roman"/>
          <w:sz w:val="24"/>
          <w:szCs w:val="24"/>
        </w:rPr>
      </w:pPr>
      <w:r>
        <w:rPr>
          <w:rFonts w:ascii="Times New Roman" w:hAnsi="Times New Roman" w:cs="Times New Roman"/>
          <w:b/>
          <w:bCs/>
          <w:color w:val="FF0000"/>
          <w:sz w:val="24"/>
          <w:szCs w:val="24"/>
        </w:rPr>
        <w:tab/>
      </w:r>
      <w:r w:rsidRPr="006F164E">
        <w:rPr>
          <w:rFonts w:ascii="Times New Roman" w:hAnsi="Times New Roman" w:cs="Times New Roman"/>
          <w:bCs/>
          <w:sz w:val="24"/>
          <w:szCs w:val="24"/>
        </w:rPr>
        <w:t>Оценка результатов</w:t>
      </w:r>
      <w:r w:rsidRPr="006F164E">
        <w:rPr>
          <w:rFonts w:ascii="Times New Roman" w:hAnsi="Times New Roman" w:cs="Times New Roman"/>
          <w:sz w:val="24"/>
          <w:szCs w:val="24"/>
        </w:rPr>
        <w:t>осуществляется через мониторинг успеваемости, и динамику развития, на основе анализа документов, проведения психологической диагностики, а также оценки уровня достижения поставленных задач коррекционной работы.</w:t>
      </w:r>
    </w:p>
    <w:p w:rsidR="006F164E" w:rsidRPr="006F164E" w:rsidRDefault="006F164E" w:rsidP="006F164E">
      <w:pPr>
        <w:pStyle w:val="ae"/>
        <w:spacing w:line="276"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sidRPr="006F164E">
        <w:rPr>
          <w:rFonts w:ascii="Times New Roman" w:hAnsi="Times New Roman" w:cs="Times New Roman"/>
          <w:sz w:val="24"/>
          <w:szCs w:val="24"/>
        </w:rPr>
        <w:t>Контроль за</w:t>
      </w:r>
      <w:proofErr w:type="gramEnd"/>
      <w:r w:rsidRPr="006F164E">
        <w:rPr>
          <w:rFonts w:ascii="Times New Roman" w:hAnsi="Times New Roman" w:cs="Times New Roman"/>
          <w:sz w:val="24"/>
          <w:szCs w:val="24"/>
        </w:rPr>
        <w:t xml:space="preserve"> реализацией программы осуществляется администрацией гимназии в рамках реализации плана ВСОКО. Формы отчетов всех участников реализации программы могут быть различными: аналитические справки, </w:t>
      </w:r>
      <w:r>
        <w:rPr>
          <w:rFonts w:ascii="Times New Roman" w:hAnsi="Times New Roman" w:cs="Times New Roman"/>
          <w:sz w:val="24"/>
          <w:szCs w:val="24"/>
        </w:rPr>
        <w:t xml:space="preserve">служебные </w:t>
      </w:r>
      <w:r w:rsidRPr="006F164E">
        <w:rPr>
          <w:rFonts w:ascii="Times New Roman" w:hAnsi="Times New Roman" w:cs="Times New Roman"/>
          <w:sz w:val="24"/>
          <w:szCs w:val="24"/>
        </w:rPr>
        <w:t>записки, мониторинг. Родители дают оценку работы гимназии, сво</w:t>
      </w:r>
      <w:r>
        <w:rPr>
          <w:rFonts w:ascii="Times New Roman" w:hAnsi="Times New Roman" w:cs="Times New Roman"/>
          <w:sz w:val="24"/>
          <w:szCs w:val="24"/>
        </w:rPr>
        <w:t>его</w:t>
      </w:r>
      <w:r w:rsidRPr="006F164E">
        <w:rPr>
          <w:rFonts w:ascii="Times New Roman" w:hAnsi="Times New Roman" w:cs="Times New Roman"/>
          <w:sz w:val="24"/>
          <w:szCs w:val="24"/>
        </w:rPr>
        <w:t xml:space="preserve"> вклад</w:t>
      </w:r>
      <w:r>
        <w:rPr>
          <w:rFonts w:ascii="Times New Roman" w:hAnsi="Times New Roman" w:cs="Times New Roman"/>
          <w:sz w:val="24"/>
          <w:szCs w:val="24"/>
        </w:rPr>
        <w:t>а</w:t>
      </w:r>
      <w:r w:rsidRPr="006F164E">
        <w:rPr>
          <w:rFonts w:ascii="Times New Roman" w:hAnsi="Times New Roman" w:cs="Times New Roman"/>
          <w:sz w:val="24"/>
          <w:szCs w:val="24"/>
        </w:rPr>
        <w:t xml:space="preserve"> в воспитание детей, с учетом мнения детей.</w:t>
      </w:r>
    </w:p>
    <w:p w:rsidR="006F164E" w:rsidRPr="00B42788" w:rsidRDefault="006F164E" w:rsidP="006F164E">
      <w:pPr>
        <w:pStyle w:val="af0"/>
        <w:spacing w:before="0" w:beforeAutospacing="0" w:after="0" w:afterAutospacing="0"/>
        <w:ind w:firstLine="567"/>
        <w:jc w:val="both"/>
      </w:pPr>
      <w:r w:rsidRPr="006F164E">
        <w:rPr>
          <w:bCs/>
        </w:rPr>
        <w:t>Методика критериальной оценки</w:t>
      </w:r>
      <w:r w:rsidR="003B3EFB">
        <w:rPr>
          <w:bCs/>
        </w:rPr>
        <w:t xml:space="preserve"> </w:t>
      </w:r>
      <w:r>
        <w:t>результативности программы строится на сопоставлении данных анализа деятельности по реализации задач программы с показателями успешности реализации мероприятий, проводится  ежегодно.</w:t>
      </w:r>
    </w:p>
    <w:p w:rsidR="006F164E" w:rsidRDefault="006F164E" w:rsidP="006F164E">
      <w:pPr>
        <w:pStyle w:val="af0"/>
        <w:spacing w:before="0" w:beforeAutospacing="0" w:after="0" w:afterAutospacing="0"/>
        <w:ind w:firstLine="708"/>
        <w:jc w:val="right"/>
      </w:pPr>
    </w:p>
    <w:p w:rsidR="00680863" w:rsidRDefault="00680863" w:rsidP="006F164E">
      <w:pPr>
        <w:pStyle w:val="af0"/>
        <w:spacing w:before="0" w:beforeAutospacing="0" w:after="0" w:afterAutospacing="0"/>
        <w:ind w:firstLine="708"/>
        <w:jc w:val="center"/>
      </w:pPr>
    </w:p>
    <w:p w:rsidR="00680863" w:rsidRDefault="00680863" w:rsidP="006F164E">
      <w:pPr>
        <w:pStyle w:val="af0"/>
        <w:spacing w:before="0" w:beforeAutospacing="0" w:after="0" w:afterAutospacing="0"/>
        <w:ind w:firstLine="708"/>
        <w:jc w:val="center"/>
      </w:pPr>
    </w:p>
    <w:p w:rsidR="00680863" w:rsidRDefault="00680863" w:rsidP="006F164E">
      <w:pPr>
        <w:pStyle w:val="af0"/>
        <w:spacing w:before="0" w:beforeAutospacing="0" w:after="0" w:afterAutospacing="0"/>
        <w:ind w:firstLine="708"/>
        <w:jc w:val="center"/>
      </w:pPr>
    </w:p>
    <w:p w:rsidR="00680863" w:rsidRDefault="00680863" w:rsidP="006F164E">
      <w:pPr>
        <w:pStyle w:val="af0"/>
        <w:spacing w:before="0" w:beforeAutospacing="0" w:after="0" w:afterAutospacing="0"/>
        <w:ind w:firstLine="708"/>
        <w:jc w:val="center"/>
      </w:pPr>
    </w:p>
    <w:p w:rsidR="006F164E" w:rsidRDefault="006F164E" w:rsidP="006F164E">
      <w:pPr>
        <w:pStyle w:val="af0"/>
        <w:spacing w:before="0" w:beforeAutospacing="0" w:after="0" w:afterAutospacing="0"/>
        <w:ind w:firstLine="708"/>
        <w:jc w:val="center"/>
      </w:pPr>
      <w:r>
        <w:t xml:space="preserve">Параметры </w:t>
      </w:r>
      <w:r w:rsidRPr="001851D8">
        <w:t xml:space="preserve"> оценки </w:t>
      </w:r>
      <w:r>
        <w:t>результативности ПКР</w:t>
      </w:r>
    </w:p>
    <w:p w:rsidR="00680863" w:rsidRPr="001851D8" w:rsidRDefault="00680863" w:rsidP="006F164E">
      <w:pPr>
        <w:pStyle w:val="af0"/>
        <w:spacing w:before="0" w:beforeAutospacing="0" w:after="0" w:afterAutospacing="0"/>
        <w:ind w:firstLine="708"/>
        <w:jc w:val="cente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235"/>
        <w:gridCol w:w="2193"/>
        <w:gridCol w:w="2040"/>
        <w:gridCol w:w="3138"/>
      </w:tblGrid>
      <w:tr w:rsidR="006F164E" w:rsidRPr="00B42788" w:rsidTr="00E9361A">
        <w:tc>
          <w:tcPr>
            <w:tcW w:w="2235" w:type="dxa"/>
          </w:tcPr>
          <w:p w:rsidR="006F164E" w:rsidRPr="00B42788" w:rsidRDefault="006F164E" w:rsidP="00BF4CAF">
            <w:pPr>
              <w:pStyle w:val="a3"/>
              <w:ind w:left="0"/>
              <w:jc w:val="center"/>
              <w:rPr>
                <w:b/>
              </w:rPr>
            </w:pPr>
            <w:r>
              <w:rPr>
                <w:b/>
              </w:rPr>
              <w:t>Наименование критерия результативности</w:t>
            </w:r>
          </w:p>
        </w:tc>
        <w:tc>
          <w:tcPr>
            <w:tcW w:w="2193" w:type="dxa"/>
          </w:tcPr>
          <w:p w:rsidR="006F164E" w:rsidRPr="00B42788" w:rsidRDefault="006F164E" w:rsidP="00BF4CAF">
            <w:pPr>
              <w:pStyle w:val="a3"/>
              <w:ind w:left="0"/>
              <w:jc w:val="center"/>
              <w:rPr>
                <w:b/>
              </w:rPr>
            </w:pPr>
            <w:r w:rsidRPr="00B42788">
              <w:rPr>
                <w:b/>
              </w:rPr>
              <w:t>Индикаторы качества</w:t>
            </w:r>
          </w:p>
        </w:tc>
        <w:tc>
          <w:tcPr>
            <w:tcW w:w="2040" w:type="dxa"/>
          </w:tcPr>
          <w:p w:rsidR="006F164E" w:rsidRPr="00B42788" w:rsidRDefault="006F164E" w:rsidP="00BF4CAF">
            <w:pPr>
              <w:pStyle w:val="a3"/>
              <w:ind w:left="0"/>
              <w:jc w:val="center"/>
              <w:rPr>
                <w:b/>
              </w:rPr>
            </w:pPr>
            <w:r w:rsidRPr="00B42788">
              <w:rPr>
                <w:b/>
              </w:rPr>
              <w:t>Показатель</w:t>
            </w:r>
          </w:p>
        </w:tc>
        <w:tc>
          <w:tcPr>
            <w:tcW w:w="3138" w:type="dxa"/>
          </w:tcPr>
          <w:p w:rsidR="006F164E" w:rsidRPr="00B42788" w:rsidRDefault="006F164E" w:rsidP="00BF4CAF">
            <w:pPr>
              <w:pStyle w:val="a3"/>
              <w:ind w:left="0"/>
              <w:jc w:val="center"/>
              <w:rPr>
                <w:b/>
              </w:rPr>
            </w:pPr>
            <w:r w:rsidRPr="00B42788">
              <w:rPr>
                <w:b/>
              </w:rPr>
              <w:t>Оценка</w:t>
            </w:r>
          </w:p>
        </w:tc>
      </w:tr>
      <w:tr w:rsidR="006F164E" w:rsidRPr="00B42788" w:rsidTr="00E9361A">
        <w:tc>
          <w:tcPr>
            <w:tcW w:w="2235" w:type="dxa"/>
          </w:tcPr>
          <w:p w:rsidR="006F164E" w:rsidRPr="00B42788" w:rsidRDefault="006F164E" w:rsidP="00BF4CAF">
            <w:pPr>
              <w:pStyle w:val="1f8"/>
              <w:ind w:left="0"/>
              <w:jc w:val="both"/>
            </w:pPr>
            <w:r>
              <w:lastRenderedPageBreak/>
              <w:t>Своевременно выявлены все учащиеся с ОВЗ, определены их особые образовательные потребности</w:t>
            </w:r>
          </w:p>
        </w:tc>
        <w:tc>
          <w:tcPr>
            <w:tcW w:w="2193" w:type="dxa"/>
          </w:tcPr>
          <w:p w:rsidR="006F164E" w:rsidRPr="00B42788" w:rsidRDefault="006F164E" w:rsidP="00BF4CAF">
            <w:pPr>
              <w:pStyle w:val="1f8"/>
              <w:ind w:left="0"/>
              <w:jc w:val="both"/>
            </w:pPr>
            <w:r w:rsidRPr="00B42788">
              <w:t xml:space="preserve">Количество </w:t>
            </w:r>
            <w:r>
              <w:t xml:space="preserve">учащихся, осмотренных на </w:t>
            </w:r>
            <w:r w:rsidRPr="00B42788">
              <w:t xml:space="preserve"> ТПМПК</w:t>
            </w:r>
          </w:p>
        </w:tc>
        <w:tc>
          <w:tcPr>
            <w:tcW w:w="2040" w:type="dxa"/>
          </w:tcPr>
          <w:p w:rsidR="006F164E" w:rsidRPr="00B42788" w:rsidRDefault="006F164E" w:rsidP="00BF4CAF">
            <w:pPr>
              <w:pStyle w:val="1f8"/>
              <w:ind w:left="0"/>
              <w:jc w:val="both"/>
            </w:pPr>
            <w:r>
              <w:t>Отправлена заявка на ТПМПК, протоколы обследования заявленных учащихся на ПМПК</w:t>
            </w:r>
          </w:p>
        </w:tc>
        <w:tc>
          <w:tcPr>
            <w:tcW w:w="3138" w:type="dxa"/>
          </w:tcPr>
          <w:p w:rsidR="006F164E" w:rsidRPr="00B42788" w:rsidRDefault="006F164E" w:rsidP="00BF4CAF">
            <w:pPr>
              <w:pStyle w:val="1f8"/>
              <w:ind w:left="0"/>
              <w:jc w:val="both"/>
            </w:pPr>
            <w:r>
              <w:t>3 балла</w:t>
            </w:r>
            <w:r w:rsidRPr="00B42788">
              <w:t xml:space="preserve"> – 80-100%</w:t>
            </w:r>
            <w:r>
              <w:t xml:space="preserve"> учащихся с ОВЗ </w:t>
            </w:r>
            <w:proofErr w:type="gramStart"/>
            <w:r>
              <w:t>обследованы</w:t>
            </w:r>
            <w:proofErr w:type="gramEnd"/>
            <w:r>
              <w:t xml:space="preserve"> на ПМПК в год</w:t>
            </w:r>
            <w:r w:rsidRPr="00306494">
              <w:t>,</w:t>
            </w:r>
          </w:p>
          <w:p w:rsidR="006F164E" w:rsidRPr="00B42788" w:rsidRDefault="006F164E" w:rsidP="00BF4CAF">
            <w:pPr>
              <w:pStyle w:val="1f8"/>
              <w:ind w:left="0"/>
              <w:jc w:val="both"/>
            </w:pPr>
            <w:r w:rsidRPr="00B42788">
              <w:t>2б. – 79 - 60%,</w:t>
            </w:r>
          </w:p>
          <w:p w:rsidR="006F164E" w:rsidRPr="00B42788" w:rsidRDefault="006F164E" w:rsidP="00BF4CAF">
            <w:pPr>
              <w:pStyle w:val="1f8"/>
              <w:ind w:left="0"/>
              <w:jc w:val="both"/>
            </w:pPr>
            <w:r w:rsidRPr="00B42788">
              <w:t xml:space="preserve">1б. -  59 – 40% </w:t>
            </w:r>
          </w:p>
          <w:p w:rsidR="006F164E" w:rsidRPr="00B42788" w:rsidRDefault="006F164E" w:rsidP="00BF4CAF">
            <w:pPr>
              <w:pStyle w:val="1f8"/>
              <w:ind w:left="0"/>
              <w:jc w:val="both"/>
            </w:pPr>
            <w:r w:rsidRPr="00B42788">
              <w:t>0б. – мене 40%</w:t>
            </w:r>
          </w:p>
        </w:tc>
      </w:tr>
      <w:tr w:rsidR="006F164E" w:rsidRPr="00B42788" w:rsidTr="00E9361A">
        <w:tc>
          <w:tcPr>
            <w:tcW w:w="2235" w:type="dxa"/>
          </w:tcPr>
          <w:p w:rsidR="006F164E" w:rsidRPr="00B42788" w:rsidRDefault="006F164E" w:rsidP="00BF4CAF">
            <w:pPr>
              <w:pStyle w:val="1f8"/>
              <w:ind w:left="0"/>
            </w:pPr>
            <w:r>
              <w:t>Учитываются индивидуальные психофизические особенности учащихсяс ОВЗ в образовательной деятельности</w:t>
            </w:r>
          </w:p>
        </w:tc>
        <w:tc>
          <w:tcPr>
            <w:tcW w:w="2193" w:type="dxa"/>
          </w:tcPr>
          <w:p w:rsidR="006F164E" w:rsidRPr="00B42788" w:rsidRDefault="006F164E" w:rsidP="00BF4CAF">
            <w:pPr>
              <w:pStyle w:val="a3"/>
              <w:ind w:left="0"/>
              <w:jc w:val="both"/>
            </w:pPr>
            <w:r>
              <w:t xml:space="preserve">В гимназии созданы СОУ для обучения учащихся с ОВЗ, </w:t>
            </w:r>
          </w:p>
        </w:tc>
        <w:tc>
          <w:tcPr>
            <w:tcW w:w="2040" w:type="dxa"/>
          </w:tcPr>
          <w:p w:rsidR="006F164E" w:rsidRPr="00B42788" w:rsidRDefault="006F164E" w:rsidP="00BF4CAF">
            <w:pPr>
              <w:pStyle w:val="a3"/>
              <w:ind w:left="0"/>
              <w:jc w:val="both"/>
            </w:pPr>
            <w:r>
              <w:t xml:space="preserve">Наличие специальных условий в гимназии </w:t>
            </w:r>
          </w:p>
        </w:tc>
        <w:tc>
          <w:tcPr>
            <w:tcW w:w="3138" w:type="dxa"/>
          </w:tcPr>
          <w:p w:rsidR="006F164E" w:rsidRPr="00B42788" w:rsidRDefault="006F164E" w:rsidP="00BF4CAF">
            <w:pPr>
              <w:pStyle w:val="1f8"/>
              <w:ind w:left="0"/>
              <w:jc w:val="both"/>
            </w:pPr>
            <w:r w:rsidRPr="00B42788">
              <w:t xml:space="preserve">3 б. – </w:t>
            </w:r>
            <w:r>
              <w:t xml:space="preserve">для </w:t>
            </w:r>
            <w:r w:rsidRPr="00B42788">
              <w:t>80- 100%</w:t>
            </w:r>
            <w:r>
              <w:t xml:space="preserve"> учащихся с ОВЗ </w:t>
            </w:r>
            <w:proofErr w:type="gramStart"/>
            <w:r>
              <w:t>созданы</w:t>
            </w:r>
            <w:proofErr w:type="gramEnd"/>
            <w:r>
              <w:t xml:space="preserve"> СОУ в соответствие с рекомендациями ПМПК</w:t>
            </w:r>
            <w:r w:rsidRPr="00306494">
              <w:t>,</w:t>
            </w:r>
          </w:p>
          <w:p w:rsidR="006F164E" w:rsidRPr="00B42788" w:rsidRDefault="006F164E" w:rsidP="00BF4CAF">
            <w:pPr>
              <w:pStyle w:val="1f8"/>
              <w:ind w:left="0"/>
              <w:jc w:val="both"/>
            </w:pPr>
            <w:r w:rsidRPr="00B42788">
              <w:t>2б. – 79 - 60%,</w:t>
            </w:r>
          </w:p>
          <w:p w:rsidR="006F164E" w:rsidRPr="00B42788" w:rsidRDefault="006F164E" w:rsidP="00BF4CAF">
            <w:pPr>
              <w:pStyle w:val="1f8"/>
              <w:ind w:left="0"/>
              <w:jc w:val="both"/>
            </w:pPr>
            <w:r w:rsidRPr="00B42788">
              <w:t xml:space="preserve">1б. -  59 – 40% </w:t>
            </w:r>
          </w:p>
          <w:p w:rsidR="006F164E" w:rsidRPr="00B42788" w:rsidRDefault="006F164E" w:rsidP="00BF4CAF">
            <w:pPr>
              <w:pStyle w:val="a3"/>
              <w:ind w:left="0"/>
              <w:jc w:val="both"/>
            </w:pPr>
            <w:r w:rsidRPr="00B42788">
              <w:t>0б. – мене 40%</w:t>
            </w:r>
          </w:p>
        </w:tc>
      </w:tr>
      <w:tr w:rsidR="006F164E" w:rsidRPr="00B42788" w:rsidTr="00E9361A">
        <w:tc>
          <w:tcPr>
            <w:tcW w:w="2235" w:type="dxa"/>
          </w:tcPr>
          <w:p w:rsidR="006F164E" w:rsidRPr="00B42788" w:rsidRDefault="006F164E" w:rsidP="00BF4CAF">
            <w:pPr>
              <w:pStyle w:val="1f8"/>
              <w:ind w:left="0"/>
              <w:jc w:val="both"/>
            </w:pPr>
            <w:r>
              <w:rPr>
                <w:rFonts w:eastAsia="@Arial Unicode MS"/>
                <w:color w:val="000000"/>
                <w:lang w:eastAsia="ru-RU"/>
              </w:rPr>
              <w:t>Созданы</w:t>
            </w:r>
            <w:r w:rsidRPr="009F7AC7">
              <w:rPr>
                <w:rFonts w:eastAsia="@Arial Unicode MS"/>
                <w:color w:val="000000"/>
                <w:lang w:eastAsia="ru-RU"/>
              </w:rPr>
              <w:t xml:space="preserve"> услови</w:t>
            </w:r>
            <w:r>
              <w:rPr>
                <w:rFonts w:eastAsia="@Arial Unicode MS"/>
                <w:color w:val="000000"/>
                <w:lang w:eastAsia="ru-RU"/>
              </w:rPr>
              <w:t>я</w:t>
            </w:r>
            <w:r w:rsidRPr="009F7AC7">
              <w:rPr>
                <w:rFonts w:eastAsia="@Arial Unicode MS"/>
                <w:color w:val="000000"/>
                <w:lang w:eastAsia="ru-RU"/>
              </w:rPr>
              <w:t>, способствующи</w:t>
            </w:r>
            <w:r>
              <w:rPr>
                <w:rFonts w:eastAsia="@Arial Unicode MS"/>
                <w:color w:val="000000"/>
                <w:lang w:eastAsia="ru-RU"/>
              </w:rPr>
              <w:t>е</w:t>
            </w:r>
            <w:r w:rsidRPr="009F7AC7">
              <w:rPr>
                <w:rFonts w:eastAsia="@Arial Unicode MS"/>
                <w:color w:val="000000"/>
                <w:lang w:eastAsia="ru-RU"/>
              </w:rPr>
              <w:t xml:space="preserve"> освоению </w:t>
            </w:r>
            <w:r>
              <w:rPr>
                <w:rFonts w:eastAsia="@Arial Unicode MS"/>
                <w:color w:val="000000"/>
                <w:lang w:eastAsia="ru-RU"/>
              </w:rPr>
              <w:t>учащимся</w:t>
            </w:r>
            <w:r w:rsidRPr="009F7AC7">
              <w:rPr>
                <w:rFonts w:eastAsia="@Arial Unicode MS"/>
                <w:color w:val="000000"/>
                <w:lang w:eastAsia="ru-RU"/>
              </w:rPr>
              <w:t xml:space="preserve"> с </w:t>
            </w:r>
            <w:r>
              <w:rPr>
                <w:rFonts w:eastAsia="@Arial Unicode MS"/>
                <w:color w:val="000000"/>
                <w:lang w:eastAsia="ru-RU"/>
              </w:rPr>
              <w:t xml:space="preserve">ОВЗ </w:t>
            </w:r>
            <w:r w:rsidRPr="009F7AC7">
              <w:rPr>
                <w:rFonts w:eastAsia="@Arial Unicode MS"/>
                <w:color w:val="000000"/>
                <w:lang w:eastAsia="ru-RU"/>
              </w:rPr>
              <w:t>образовательной программы начального общего образования и их интеграц</w:t>
            </w:r>
            <w:r>
              <w:rPr>
                <w:rFonts w:eastAsia="@Arial Unicode MS"/>
                <w:color w:val="000000"/>
                <w:lang w:eastAsia="ru-RU"/>
              </w:rPr>
              <w:t>ии в гимназии</w:t>
            </w:r>
          </w:p>
        </w:tc>
        <w:tc>
          <w:tcPr>
            <w:tcW w:w="2193" w:type="dxa"/>
          </w:tcPr>
          <w:p w:rsidR="006F164E" w:rsidRPr="00B42788" w:rsidRDefault="006F164E" w:rsidP="00BF4CAF">
            <w:pPr>
              <w:pStyle w:val="a3"/>
              <w:ind w:left="0"/>
              <w:jc w:val="both"/>
            </w:pPr>
            <w:r>
              <w:t>Успеваемость учащихся с ОВЗ, включенность в образовательную среду</w:t>
            </w:r>
          </w:p>
        </w:tc>
        <w:tc>
          <w:tcPr>
            <w:tcW w:w="2040" w:type="dxa"/>
          </w:tcPr>
          <w:p w:rsidR="006F164E" w:rsidRDefault="006F164E" w:rsidP="00BF4CAF">
            <w:pPr>
              <w:pStyle w:val="a3"/>
              <w:ind w:left="0"/>
              <w:jc w:val="both"/>
            </w:pPr>
            <w:r>
              <w:t>Динамика успеваемости по результатам контрольных и промежуточных срезов.</w:t>
            </w:r>
          </w:p>
          <w:p w:rsidR="006F164E" w:rsidRDefault="006F164E" w:rsidP="00BF4CAF">
            <w:pPr>
              <w:pStyle w:val="a3"/>
              <w:ind w:left="0"/>
              <w:jc w:val="both"/>
            </w:pPr>
          </w:p>
          <w:p w:rsidR="006F164E" w:rsidRPr="00B42788" w:rsidRDefault="006F164E" w:rsidP="00BF4CAF">
            <w:pPr>
              <w:pStyle w:val="a3"/>
              <w:ind w:left="0"/>
              <w:jc w:val="both"/>
            </w:pPr>
            <w:r>
              <w:t>Форма обучения</w:t>
            </w:r>
          </w:p>
        </w:tc>
        <w:tc>
          <w:tcPr>
            <w:tcW w:w="3138" w:type="dxa"/>
          </w:tcPr>
          <w:p w:rsidR="006F164E" w:rsidRPr="00B42788" w:rsidRDefault="006F164E" w:rsidP="00BF4CAF">
            <w:pPr>
              <w:pStyle w:val="1f8"/>
              <w:ind w:left="0"/>
              <w:jc w:val="both"/>
            </w:pPr>
            <w:r w:rsidRPr="00B42788">
              <w:t>3 б. – 80- 100%</w:t>
            </w:r>
            <w:r>
              <w:t xml:space="preserve"> учащихся с ОВЗ успешно осваивают ООП НОО</w:t>
            </w:r>
            <w:r w:rsidRPr="00306494">
              <w:t>,</w:t>
            </w:r>
          </w:p>
          <w:p w:rsidR="00E9361A" w:rsidRDefault="006F164E" w:rsidP="00BF4CAF">
            <w:pPr>
              <w:pStyle w:val="1f8"/>
              <w:ind w:left="0"/>
              <w:jc w:val="both"/>
            </w:pPr>
            <w:r w:rsidRPr="00B42788">
              <w:t>2б. – 79 - 60%</w:t>
            </w:r>
            <w:r>
              <w:t xml:space="preserve"> учащихся </w:t>
            </w:r>
          </w:p>
          <w:p w:rsidR="006F164E" w:rsidRPr="00B42788" w:rsidRDefault="006F164E" w:rsidP="00BF4CAF">
            <w:pPr>
              <w:pStyle w:val="1f8"/>
              <w:ind w:left="0"/>
              <w:jc w:val="both"/>
            </w:pPr>
            <w:r w:rsidRPr="00B42788">
              <w:t xml:space="preserve">1б. -  59 – 40% </w:t>
            </w:r>
          </w:p>
          <w:p w:rsidR="006F164E" w:rsidRDefault="006F164E" w:rsidP="00BF4CAF">
            <w:pPr>
              <w:pStyle w:val="a3"/>
              <w:ind w:left="0"/>
              <w:jc w:val="both"/>
            </w:pPr>
            <w:r w:rsidRPr="00B42788">
              <w:t>0б. – мене 40%</w:t>
            </w:r>
          </w:p>
          <w:p w:rsidR="00E9361A" w:rsidRDefault="00E9361A" w:rsidP="00BF4CAF">
            <w:pPr>
              <w:pStyle w:val="a3"/>
              <w:ind w:left="0"/>
              <w:jc w:val="both"/>
            </w:pPr>
          </w:p>
          <w:p w:rsidR="006F164E" w:rsidRDefault="006F164E" w:rsidP="00BF4CAF">
            <w:pPr>
              <w:pStyle w:val="a3"/>
              <w:ind w:left="0"/>
              <w:jc w:val="both"/>
            </w:pPr>
            <w:r>
              <w:t>3б. – полная интеграция (очная форма обучения),</w:t>
            </w:r>
          </w:p>
          <w:p w:rsidR="006F164E" w:rsidRDefault="006F164E" w:rsidP="00BF4CAF">
            <w:pPr>
              <w:pStyle w:val="a3"/>
              <w:ind w:left="0"/>
              <w:jc w:val="both"/>
            </w:pPr>
            <w:r>
              <w:t>2б. – частичная интеграция (очно-заочная форма),</w:t>
            </w:r>
          </w:p>
          <w:p w:rsidR="006F164E" w:rsidRPr="00B42788" w:rsidRDefault="006F164E" w:rsidP="00BF4CAF">
            <w:pPr>
              <w:pStyle w:val="a3"/>
              <w:ind w:left="0"/>
              <w:jc w:val="both"/>
            </w:pPr>
            <w:r>
              <w:t>0б. – заочная форма</w:t>
            </w:r>
          </w:p>
        </w:tc>
      </w:tr>
      <w:tr w:rsidR="006F164E" w:rsidRPr="00B42788" w:rsidTr="00E9361A">
        <w:tc>
          <w:tcPr>
            <w:tcW w:w="2235" w:type="dxa"/>
          </w:tcPr>
          <w:p w:rsidR="006F164E" w:rsidRPr="00B42788" w:rsidRDefault="006F164E" w:rsidP="00BF4CAF">
            <w:pPr>
              <w:pStyle w:val="1f8"/>
              <w:ind w:left="0"/>
              <w:jc w:val="both"/>
            </w:pPr>
            <w:r>
              <w:rPr>
                <w:rFonts w:eastAsia="@Arial Unicode MS"/>
                <w:color w:val="000000"/>
                <w:lang w:eastAsia="ru-RU"/>
              </w:rPr>
              <w:t xml:space="preserve">Создана система психолого-медико-педагогического сопровождения учащихся с ОВЗ в гимназии, налажено взаимодействие </w:t>
            </w:r>
            <w:proofErr w:type="gramStart"/>
            <w:r>
              <w:rPr>
                <w:rFonts w:eastAsia="@Arial Unicode MS"/>
                <w:color w:val="000000"/>
                <w:lang w:eastAsia="ru-RU"/>
              </w:rPr>
              <w:t>с</w:t>
            </w:r>
            <w:proofErr w:type="gramEnd"/>
            <w:r>
              <w:rPr>
                <w:rFonts w:eastAsia="@Arial Unicode MS"/>
                <w:color w:val="000000"/>
                <w:lang w:eastAsia="ru-RU"/>
              </w:rPr>
              <w:t xml:space="preserve"> Территориальной ПМПК</w:t>
            </w:r>
          </w:p>
        </w:tc>
        <w:tc>
          <w:tcPr>
            <w:tcW w:w="2193" w:type="dxa"/>
          </w:tcPr>
          <w:p w:rsidR="006F164E" w:rsidRPr="00B42788" w:rsidRDefault="006F164E" w:rsidP="00BF4CAF">
            <w:pPr>
              <w:pStyle w:val="af0"/>
              <w:spacing w:before="0" w:beforeAutospacing="0" w:after="0" w:afterAutospacing="0"/>
              <w:jc w:val="both"/>
            </w:pPr>
            <w:r>
              <w:t>Наличие з</w:t>
            </w:r>
            <w:r w:rsidRPr="00B42788">
              <w:rPr>
                <w:rFonts w:eastAsia="Batang"/>
              </w:rPr>
              <w:t>аключен</w:t>
            </w:r>
            <w:r>
              <w:rPr>
                <w:rFonts w:eastAsia="Batang"/>
              </w:rPr>
              <w:t>ных</w:t>
            </w:r>
            <w:r w:rsidRPr="00B42788">
              <w:rPr>
                <w:rFonts w:eastAsia="Batang"/>
              </w:rPr>
              <w:t xml:space="preserve"> договоров </w:t>
            </w:r>
            <w:r>
              <w:rPr>
                <w:rFonts w:eastAsia="Batang"/>
              </w:rPr>
              <w:t>с ПМПК, общественных отношений в рамках социального партнерства</w:t>
            </w:r>
          </w:p>
        </w:tc>
        <w:tc>
          <w:tcPr>
            <w:tcW w:w="2040" w:type="dxa"/>
          </w:tcPr>
          <w:p w:rsidR="006F164E" w:rsidRPr="00B42788" w:rsidRDefault="006F164E" w:rsidP="00BF4CAF">
            <w:pPr>
              <w:pStyle w:val="1f8"/>
              <w:ind w:left="0"/>
              <w:jc w:val="both"/>
            </w:pPr>
            <w:r>
              <w:t>Количество договора с ТПМП, соглашения о  взаимодействии с иными организациями</w:t>
            </w:r>
          </w:p>
        </w:tc>
        <w:tc>
          <w:tcPr>
            <w:tcW w:w="3138" w:type="dxa"/>
          </w:tcPr>
          <w:p w:rsidR="006F164E" w:rsidRPr="00B42788" w:rsidRDefault="006F164E" w:rsidP="00BF4CAF">
            <w:pPr>
              <w:pStyle w:val="1f8"/>
              <w:ind w:left="0"/>
              <w:jc w:val="both"/>
            </w:pPr>
            <w:r>
              <w:t xml:space="preserve">3 б. </w:t>
            </w:r>
            <w:proofErr w:type="gramStart"/>
            <w:r>
              <w:t>–</w:t>
            </w:r>
            <w:r w:rsidRPr="008E283D">
              <w:t>з</w:t>
            </w:r>
            <w:proofErr w:type="gramEnd"/>
            <w:r w:rsidRPr="008E283D">
              <w:t>аключен договор</w:t>
            </w:r>
            <w:r>
              <w:t xml:space="preserve"> и соглашения</w:t>
            </w:r>
            <w:r w:rsidRPr="008E283D">
              <w:t>,</w:t>
            </w:r>
          </w:p>
          <w:p w:rsidR="006F164E" w:rsidRPr="00B42788" w:rsidRDefault="006F164E" w:rsidP="00BF4CAF">
            <w:pPr>
              <w:pStyle w:val="1f8"/>
              <w:ind w:left="0"/>
              <w:jc w:val="both"/>
            </w:pPr>
            <w:r w:rsidRPr="00B42788">
              <w:t xml:space="preserve">2б. – </w:t>
            </w:r>
            <w:r>
              <w:t>заключен договор с ТПМПК</w:t>
            </w:r>
            <w:proofErr w:type="gramStart"/>
            <w:r>
              <w:t xml:space="preserve"> </w:t>
            </w:r>
            <w:r w:rsidRPr="00B42788">
              <w:t>,</w:t>
            </w:r>
            <w:proofErr w:type="gramEnd"/>
          </w:p>
          <w:p w:rsidR="006F164E" w:rsidRPr="00B42788" w:rsidRDefault="006F164E" w:rsidP="00BF4CAF">
            <w:pPr>
              <w:pStyle w:val="1f8"/>
              <w:ind w:left="0"/>
              <w:jc w:val="both"/>
            </w:pPr>
            <w:r w:rsidRPr="00B42788">
              <w:t>1б.</w:t>
            </w:r>
            <w:r>
              <w:t xml:space="preserve"> -  проекты соглашений,</w:t>
            </w:r>
          </w:p>
          <w:p w:rsidR="006F164E" w:rsidRPr="00B42788" w:rsidRDefault="006F164E" w:rsidP="00BF4CAF">
            <w:pPr>
              <w:pStyle w:val="1f8"/>
              <w:ind w:left="0"/>
              <w:jc w:val="both"/>
              <w:rPr>
                <w:color w:val="000000"/>
              </w:rPr>
            </w:pPr>
            <w:r w:rsidRPr="00B42788">
              <w:t xml:space="preserve">0б. – </w:t>
            </w:r>
            <w:r>
              <w:t>отсутствует сотрудничество в данной сфере.</w:t>
            </w:r>
          </w:p>
        </w:tc>
      </w:tr>
      <w:tr w:rsidR="006F164E" w:rsidRPr="00B42788" w:rsidTr="00E9361A">
        <w:tc>
          <w:tcPr>
            <w:tcW w:w="2235" w:type="dxa"/>
          </w:tcPr>
          <w:p w:rsidR="006F164E" w:rsidRPr="00B42788" w:rsidRDefault="006F164E" w:rsidP="00BF4CAF">
            <w:pPr>
              <w:pStyle w:val="1f8"/>
              <w:ind w:left="0"/>
              <w:jc w:val="both"/>
            </w:pPr>
            <w:r>
              <w:rPr>
                <w:rFonts w:eastAsia="@Arial Unicode MS"/>
                <w:color w:val="000000"/>
                <w:lang w:eastAsia="ru-RU"/>
              </w:rPr>
              <w:t>О</w:t>
            </w:r>
            <w:r w:rsidRPr="009F7AC7">
              <w:rPr>
                <w:rFonts w:eastAsia="@Arial Unicode MS"/>
                <w:color w:val="000000"/>
                <w:lang w:eastAsia="ru-RU"/>
              </w:rPr>
              <w:t>существл</w:t>
            </w:r>
            <w:r>
              <w:rPr>
                <w:rFonts w:eastAsia="@Arial Unicode MS"/>
                <w:color w:val="000000"/>
                <w:lang w:eastAsia="ru-RU"/>
              </w:rPr>
              <w:t>яются</w:t>
            </w:r>
            <w:r w:rsidRPr="009F7AC7">
              <w:rPr>
                <w:rFonts w:eastAsia="@Arial Unicode MS"/>
                <w:color w:val="000000"/>
                <w:lang w:eastAsia="ru-RU"/>
              </w:rPr>
              <w:t xml:space="preserve"> индивидуально </w:t>
            </w:r>
            <w:proofErr w:type="gramStart"/>
            <w:r w:rsidRPr="009F7AC7">
              <w:rPr>
                <w:rFonts w:eastAsia="@Arial Unicode MS"/>
                <w:color w:val="000000"/>
                <w:lang w:eastAsia="ru-RU"/>
              </w:rPr>
              <w:t>ориентированн</w:t>
            </w:r>
            <w:r>
              <w:rPr>
                <w:rFonts w:eastAsia="@Arial Unicode MS"/>
                <w:color w:val="000000"/>
                <w:lang w:eastAsia="ru-RU"/>
              </w:rPr>
              <w:t>ая</w:t>
            </w:r>
            <w:proofErr w:type="gramEnd"/>
            <w:r w:rsidR="000F7C14">
              <w:rPr>
                <w:rFonts w:eastAsia="@Arial Unicode MS"/>
                <w:color w:val="000000"/>
                <w:lang w:eastAsia="ru-RU"/>
              </w:rPr>
              <w:t xml:space="preserve"> психолого-медико-педагогическая</w:t>
            </w:r>
            <w:r w:rsidRPr="009F7AC7">
              <w:rPr>
                <w:rFonts w:eastAsia="@Arial Unicode MS"/>
                <w:color w:val="000000"/>
                <w:lang w:eastAsia="ru-RU"/>
              </w:rPr>
              <w:t xml:space="preserve"> помощ</w:t>
            </w:r>
            <w:r>
              <w:rPr>
                <w:rFonts w:eastAsia="@Arial Unicode MS"/>
                <w:color w:val="000000"/>
                <w:lang w:eastAsia="ru-RU"/>
              </w:rPr>
              <w:t>ьучащимся</w:t>
            </w:r>
            <w:r w:rsidRPr="009F7AC7">
              <w:rPr>
                <w:rFonts w:eastAsia="@Arial Unicode MS"/>
                <w:color w:val="000000"/>
                <w:lang w:eastAsia="ru-RU"/>
              </w:rPr>
              <w:t xml:space="preserve"> с ОВЗ с учётом особенностей псих</w:t>
            </w:r>
            <w:r>
              <w:rPr>
                <w:rFonts w:eastAsia="@Arial Unicode MS"/>
                <w:color w:val="000000"/>
                <w:lang w:eastAsia="ru-RU"/>
              </w:rPr>
              <w:t>о</w:t>
            </w:r>
            <w:r w:rsidRPr="009F7AC7">
              <w:rPr>
                <w:rFonts w:eastAsia="@Arial Unicode MS"/>
                <w:color w:val="000000"/>
                <w:lang w:eastAsia="ru-RU"/>
              </w:rPr>
              <w:t>физического развития, индивидуальных возможностей</w:t>
            </w:r>
          </w:p>
        </w:tc>
        <w:tc>
          <w:tcPr>
            <w:tcW w:w="2193" w:type="dxa"/>
          </w:tcPr>
          <w:p w:rsidR="006F164E" w:rsidRPr="00B42788" w:rsidRDefault="006F164E" w:rsidP="00BF4CAF">
            <w:pPr>
              <w:pStyle w:val="a3"/>
              <w:ind w:left="0"/>
              <w:jc w:val="both"/>
            </w:pPr>
            <w:r>
              <w:t>Обучение ведется по индивидуально ориентированным планам</w:t>
            </w:r>
          </w:p>
        </w:tc>
        <w:tc>
          <w:tcPr>
            <w:tcW w:w="2040" w:type="dxa"/>
          </w:tcPr>
          <w:p w:rsidR="006F164E" w:rsidRPr="00B42788" w:rsidRDefault="006F164E" w:rsidP="00BF4CAF">
            <w:pPr>
              <w:pStyle w:val="a3"/>
              <w:ind w:left="0"/>
              <w:jc w:val="both"/>
            </w:pPr>
            <w:r>
              <w:t>Наличие планов, программ коррекционной работы, программы внеурочной и урочной деятельности</w:t>
            </w:r>
          </w:p>
        </w:tc>
        <w:tc>
          <w:tcPr>
            <w:tcW w:w="3138" w:type="dxa"/>
          </w:tcPr>
          <w:p w:rsidR="006F164E" w:rsidRPr="00B42788" w:rsidRDefault="006F164E" w:rsidP="00BF4CAF">
            <w:pPr>
              <w:pStyle w:val="1f8"/>
              <w:ind w:left="0"/>
              <w:jc w:val="both"/>
            </w:pPr>
            <w:r w:rsidRPr="00B42788">
              <w:t>3 б. – 80- 100%</w:t>
            </w:r>
            <w:r>
              <w:t xml:space="preserve"> учащихся с ОВЗ охвачены инд. и корр</w:t>
            </w:r>
            <w:proofErr w:type="gramStart"/>
            <w:r>
              <w:t>.м</w:t>
            </w:r>
            <w:proofErr w:type="gramEnd"/>
            <w:r>
              <w:t>ероприятиями</w:t>
            </w:r>
            <w:r w:rsidRPr="00306494">
              <w:t>,</w:t>
            </w:r>
          </w:p>
          <w:p w:rsidR="006F164E" w:rsidRPr="00B42788" w:rsidRDefault="006F164E" w:rsidP="00BF4CAF">
            <w:pPr>
              <w:pStyle w:val="1f8"/>
              <w:ind w:left="0"/>
              <w:jc w:val="both"/>
            </w:pPr>
            <w:r w:rsidRPr="00B42788">
              <w:t>2б. – 79 - 60%</w:t>
            </w:r>
            <w:r>
              <w:t xml:space="preserve"> учащихся</w:t>
            </w:r>
            <w:r w:rsidRPr="00B42788">
              <w:t>,</w:t>
            </w:r>
          </w:p>
          <w:p w:rsidR="006F164E" w:rsidRPr="00B42788" w:rsidRDefault="006F164E" w:rsidP="00BF4CAF">
            <w:pPr>
              <w:pStyle w:val="1f8"/>
              <w:ind w:left="0"/>
              <w:jc w:val="both"/>
            </w:pPr>
            <w:r w:rsidRPr="00B42788">
              <w:t xml:space="preserve">1б. -  59 – 40% </w:t>
            </w:r>
            <w:r>
              <w:t>учащихся,</w:t>
            </w:r>
          </w:p>
          <w:p w:rsidR="006F164E" w:rsidRPr="00B42788" w:rsidRDefault="006F164E" w:rsidP="00BF4CAF">
            <w:pPr>
              <w:pStyle w:val="a3"/>
              <w:ind w:left="0"/>
              <w:jc w:val="both"/>
            </w:pPr>
            <w:r w:rsidRPr="00B42788">
              <w:t>0б. – мене 40%</w:t>
            </w:r>
          </w:p>
        </w:tc>
      </w:tr>
      <w:tr w:rsidR="006F164E" w:rsidRPr="00B42788" w:rsidTr="00E9361A">
        <w:tc>
          <w:tcPr>
            <w:tcW w:w="2235" w:type="dxa"/>
          </w:tcPr>
          <w:p w:rsidR="006F164E" w:rsidRPr="00B42788" w:rsidRDefault="006F164E" w:rsidP="00BF4CAF">
            <w:pPr>
              <w:pStyle w:val="1f8"/>
              <w:ind w:left="0"/>
              <w:jc w:val="both"/>
            </w:pPr>
            <w:proofErr w:type="gramStart"/>
            <w:r>
              <w:rPr>
                <w:rFonts w:eastAsia="@Arial Unicode MS"/>
                <w:color w:val="000000"/>
                <w:lang w:eastAsia="ru-RU"/>
              </w:rPr>
              <w:t>Обеспеченна</w:t>
            </w:r>
            <w:proofErr w:type="gramEnd"/>
            <w:r>
              <w:rPr>
                <w:rFonts w:eastAsia="@Arial Unicode MS"/>
                <w:color w:val="000000"/>
                <w:lang w:eastAsia="ru-RU"/>
              </w:rPr>
              <w:t xml:space="preserve"> </w:t>
            </w:r>
            <w:r w:rsidRPr="009F7AC7">
              <w:rPr>
                <w:rFonts w:eastAsia="@Arial Unicode MS"/>
                <w:color w:val="000000"/>
                <w:lang w:eastAsia="ru-RU"/>
              </w:rPr>
              <w:t>возможност</w:t>
            </w:r>
            <w:r>
              <w:rPr>
                <w:rFonts w:eastAsia="@Arial Unicode MS"/>
                <w:color w:val="000000"/>
                <w:lang w:eastAsia="ru-RU"/>
              </w:rPr>
              <w:t>ь</w:t>
            </w:r>
            <w:r w:rsidRPr="009F7AC7">
              <w:rPr>
                <w:rFonts w:eastAsia="@Arial Unicode MS"/>
                <w:color w:val="000000"/>
                <w:lang w:eastAsia="ru-RU"/>
              </w:rPr>
              <w:t xml:space="preserve">обучения и воспитания по </w:t>
            </w:r>
            <w:r w:rsidRPr="009F7AC7">
              <w:rPr>
                <w:rFonts w:eastAsia="@Arial Unicode MS"/>
                <w:color w:val="000000"/>
                <w:lang w:eastAsia="ru-RU"/>
              </w:rPr>
              <w:lastRenderedPageBreak/>
              <w:t xml:space="preserve">дополнительным </w:t>
            </w:r>
            <w:r>
              <w:rPr>
                <w:rFonts w:eastAsia="@Arial Unicode MS"/>
                <w:color w:val="000000"/>
                <w:lang w:eastAsia="ru-RU"/>
              </w:rPr>
              <w:t>обще</w:t>
            </w:r>
            <w:r w:rsidRPr="009F7AC7">
              <w:rPr>
                <w:rFonts w:eastAsia="@Arial Unicode MS"/>
                <w:color w:val="000000"/>
                <w:lang w:eastAsia="ru-RU"/>
              </w:rPr>
              <w:t xml:space="preserve">образовательным </w:t>
            </w:r>
            <w:r>
              <w:rPr>
                <w:rFonts w:eastAsia="@Arial Unicode MS"/>
                <w:color w:val="000000"/>
                <w:lang w:eastAsia="ru-RU"/>
              </w:rPr>
              <w:t xml:space="preserve">общеразвивающим </w:t>
            </w:r>
            <w:r w:rsidRPr="009F7AC7">
              <w:rPr>
                <w:rFonts w:eastAsia="@Arial Unicode MS"/>
                <w:color w:val="000000"/>
                <w:lang w:eastAsia="ru-RU"/>
              </w:rPr>
              <w:t>программам и получения дополнительных образовательных</w:t>
            </w:r>
            <w:r>
              <w:rPr>
                <w:rFonts w:eastAsia="@Arial Unicode MS"/>
                <w:color w:val="000000"/>
                <w:lang w:eastAsia="ru-RU"/>
              </w:rPr>
              <w:t xml:space="preserve"> и </w:t>
            </w:r>
            <w:r w:rsidRPr="009F7AC7">
              <w:rPr>
                <w:rFonts w:eastAsia="@Arial Unicode MS"/>
                <w:color w:val="000000"/>
                <w:lang w:eastAsia="ru-RU"/>
              </w:rPr>
              <w:t xml:space="preserve"> коррекционных услуг</w:t>
            </w:r>
          </w:p>
        </w:tc>
        <w:tc>
          <w:tcPr>
            <w:tcW w:w="2193" w:type="dxa"/>
          </w:tcPr>
          <w:p w:rsidR="006F164E" w:rsidRPr="00B42788" w:rsidRDefault="006F164E" w:rsidP="00BF4CAF">
            <w:pPr>
              <w:pStyle w:val="a3"/>
              <w:ind w:left="0"/>
              <w:jc w:val="center"/>
            </w:pPr>
            <w:r>
              <w:lastRenderedPageBreak/>
              <w:t>Обучение учащихся с ОВЗ в системе доп</w:t>
            </w:r>
            <w:proofErr w:type="gramStart"/>
            <w:r>
              <w:t>.о</w:t>
            </w:r>
            <w:proofErr w:type="gramEnd"/>
            <w:r>
              <w:t xml:space="preserve">бразования </w:t>
            </w:r>
          </w:p>
        </w:tc>
        <w:tc>
          <w:tcPr>
            <w:tcW w:w="2040" w:type="dxa"/>
          </w:tcPr>
          <w:p w:rsidR="006F164E" w:rsidRPr="00B42788" w:rsidRDefault="006F164E" w:rsidP="00BF4CAF">
            <w:pPr>
              <w:pStyle w:val="a3"/>
              <w:ind w:left="0"/>
              <w:jc w:val="both"/>
            </w:pPr>
            <w:r>
              <w:t>Количество учащихся с ОВЗ, посещающих кружки и секции</w:t>
            </w:r>
          </w:p>
        </w:tc>
        <w:tc>
          <w:tcPr>
            <w:tcW w:w="3138" w:type="dxa"/>
          </w:tcPr>
          <w:p w:rsidR="006F164E" w:rsidRPr="00B42788" w:rsidRDefault="006F164E" w:rsidP="00BF4CAF">
            <w:pPr>
              <w:pStyle w:val="1f8"/>
              <w:ind w:left="0"/>
              <w:jc w:val="both"/>
            </w:pPr>
            <w:r w:rsidRPr="00B42788">
              <w:t>3 б. – 80- 100%</w:t>
            </w:r>
            <w:r w:rsidRPr="003222F6">
              <w:t xml:space="preserve">учащихся </w:t>
            </w:r>
            <w:r>
              <w:t>с ОВЗ охвачены доп</w:t>
            </w:r>
            <w:proofErr w:type="gramStart"/>
            <w:r>
              <w:t>.о</w:t>
            </w:r>
            <w:proofErr w:type="gramEnd"/>
            <w:r>
              <w:t>бразованием</w:t>
            </w:r>
            <w:r w:rsidRPr="00306494">
              <w:t>,</w:t>
            </w:r>
          </w:p>
          <w:p w:rsidR="006F164E" w:rsidRPr="00B42788" w:rsidRDefault="006F164E" w:rsidP="00BF4CAF">
            <w:pPr>
              <w:pStyle w:val="1f8"/>
              <w:ind w:left="0"/>
              <w:jc w:val="both"/>
            </w:pPr>
            <w:r w:rsidRPr="00B42788">
              <w:t>2б. – 79 - 60%</w:t>
            </w:r>
            <w:r>
              <w:t xml:space="preserve"> детей</w:t>
            </w:r>
            <w:r w:rsidRPr="00B42788">
              <w:t>,</w:t>
            </w:r>
          </w:p>
          <w:p w:rsidR="006F164E" w:rsidRPr="00B42788" w:rsidRDefault="006F164E" w:rsidP="00BF4CAF">
            <w:pPr>
              <w:pStyle w:val="1f8"/>
              <w:ind w:left="0"/>
              <w:jc w:val="both"/>
            </w:pPr>
            <w:r w:rsidRPr="00B42788">
              <w:lastRenderedPageBreak/>
              <w:t xml:space="preserve">1б. -  59 – 40% </w:t>
            </w:r>
            <w:r>
              <w:t>детей,</w:t>
            </w:r>
          </w:p>
          <w:p w:rsidR="006F164E" w:rsidRPr="00B42788" w:rsidRDefault="006F164E" w:rsidP="00BF4CAF">
            <w:pPr>
              <w:pStyle w:val="a3"/>
              <w:ind w:left="0"/>
              <w:jc w:val="both"/>
            </w:pPr>
            <w:r w:rsidRPr="00B42788">
              <w:t>0б. – мене 40%</w:t>
            </w:r>
          </w:p>
        </w:tc>
      </w:tr>
      <w:tr w:rsidR="006F164E" w:rsidRPr="00B42788" w:rsidTr="00E9361A">
        <w:tc>
          <w:tcPr>
            <w:tcW w:w="2235" w:type="dxa"/>
          </w:tcPr>
          <w:p w:rsidR="006F164E" w:rsidRPr="00B42788" w:rsidRDefault="006F164E" w:rsidP="00BF4CAF">
            <w:pPr>
              <w:pStyle w:val="1f8"/>
              <w:ind w:left="0"/>
              <w:jc w:val="both"/>
            </w:pPr>
            <w:r>
              <w:rPr>
                <w:rFonts w:eastAsia="@Arial Unicode MS"/>
                <w:color w:val="000000"/>
                <w:lang w:eastAsia="ru-RU"/>
              </w:rPr>
              <w:lastRenderedPageBreak/>
              <w:t xml:space="preserve">Оказывается консультативная, просветительская помощь  по медицинским, социальным, правовым и </w:t>
            </w:r>
            <w:r w:rsidRPr="009F7AC7">
              <w:rPr>
                <w:rFonts w:eastAsia="@Arial Unicode MS"/>
                <w:color w:val="000000"/>
                <w:lang w:eastAsia="ru-RU"/>
              </w:rPr>
              <w:t>другим вопросам</w:t>
            </w:r>
            <w:r>
              <w:rPr>
                <w:rFonts w:eastAsia="@Arial Unicode MS"/>
                <w:color w:val="000000"/>
                <w:lang w:eastAsia="ru-RU"/>
              </w:rPr>
              <w:t xml:space="preserve"> обучения и воспитания </w:t>
            </w:r>
            <w:r w:rsidRPr="003222F6">
              <w:t>учащихся</w:t>
            </w:r>
            <w:r>
              <w:rPr>
                <w:rFonts w:eastAsia="@Arial Unicode MS"/>
                <w:color w:val="000000"/>
                <w:lang w:eastAsia="ru-RU"/>
              </w:rPr>
              <w:t>с ОВЗ р</w:t>
            </w:r>
            <w:r w:rsidRPr="009F7AC7">
              <w:rPr>
                <w:rFonts w:eastAsia="@Arial Unicode MS"/>
                <w:color w:val="000000"/>
                <w:lang w:eastAsia="ru-RU"/>
              </w:rPr>
              <w:t xml:space="preserve">одителям  (законным представителям) </w:t>
            </w:r>
            <w:r>
              <w:rPr>
                <w:rFonts w:eastAsia="@Arial Unicode MS"/>
                <w:color w:val="000000"/>
                <w:lang w:eastAsia="ru-RU"/>
              </w:rPr>
              <w:t>учащихсяс ОВЗ и педагогическим работникам</w:t>
            </w:r>
          </w:p>
        </w:tc>
        <w:tc>
          <w:tcPr>
            <w:tcW w:w="2193" w:type="dxa"/>
          </w:tcPr>
          <w:p w:rsidR="006F164E" w:rsidRPr="00B42788" w:rsidRDefault="006F164E" w:rsidP="00BF4CAF">
            <w:pPr>
              <w:pStyle w:val="1f8"/>
              <w:ind w:left="0"/>
              <w:jc w:val="both"/>
            </w:pPr>
            <w:r w:rsidRPr="00B42788">
              <w:t>Востребованность</w:t>
            </w:r>
            <w:r>
              <w:t xml:space="preserve"> консультативной и </w:t>
            </w:r>
            <w:r w:rsidRPr="00B42788">
              <w:t xml:space="preserve"> просветительской деятельности </w:t>
            </w:r>
          </w:p>
        </w:tc>
        <w:tc>
          <w:tcPr>
            <w:tcW w:w="2040" w:type="dxa"/>
          </w:tcPr>
          <w:p w:rsidR="006F164E" w:rsidRPr="00B42788" w:rsidRDefault="006F164E" w:rsidP="00BF4CAF">
            <w:pPr>
              <w:pStyle w:val="1f8"/>
              <w:ind w:left="0"/>
              <w:jc w:val="both"/>
            </w:pPr>
            <w:r>
              <w:t xml:space="preserve">Количество проведенных консультаций, просветительских мероприятий для </w:t>
            </w:r>
            <w:r w:rsidRPr="00B42788">
              <w:t>родителей</w:t>
            </w:r>
          </w:p>
        </w:tc>
        <w:tc>
          <w:tcPr>
            <w:tcW w:w="3138" w:type="dxa"/>
          </w:tcPr>
          <w:p w:rsidR="006F164E" w:rsidRPr="00B42788" w:rsidRDefault="006F164E" w:rsidP="00BF4CAF">
            <w:pPr>
              <w:pStyle w:val="1f8"/>
              <w:ind w:left="0"/>
              <w:jc w:val="both"/>
              <w:rPr>
                <w:color w:val="000000"/>
              </w:rPr>
            </w:pPr>
            <w:r>
              <w:rPr>
                <w:color w:val="000000"/>
              </w:rPr>
              <w:t>3б. –2 выступления</w:t>
            </w:r>
            <w:r w:rsidRPr="00B42788">
              <w:rPr>
                <w:color w:val="000000"/>
              </w:rPr>
              <w:t xml:space="preserve"> в год</w:t>
            </w:r>
            <w:r>
              <w:rPr>
                <w:color w:val="000000"/>
              </w:rPr>
              <w:t xml:space="preserve"> по проблемам учащихся с ОВЗ, 8 консультаций и более,</w:t>
            </w:r>
          </w:p>
          <w:p w:rsidR="006F164E" w:rsidRPr="00B42788" w:rsidRDefault="006F164E" w:rsidP="00BF4CAF">
            <w:pPr>
              <w:pStyle w:val="1f8"/>
              <w:ind w:left="0"/>
              <w:jc w:val="both"/>
              <w:rPr>
                <w:color w:val="000000"/>
              </w:rPr>
            </w:pPr>
            <w:r>
              <w:rPr>
                <w:color w:val="000000"/>
              </w:rPr>
              <w:t>2б. – 1 выступление</w:t>
            </w:r>
            <w:r w:rsidRPr="00B42788">
              <w:rPr>
                <w:color w:val="000000"/>
              </w:rPr>
              <w:t>,</w:t>
            </w:r>
            <w:r>
              <w:rPr>
                <w:color w:val="000000"/>
              </w:rPr>
              <w:t xml:space="preserve"> 5-7 консультаций,</w:t>
            </w:r>
          </w:p>
          <w:p w:rsidR="006F164E" w:rsidRPr="00B42788" w:rsidRDefault="006F164E" w:rsidP="00BF4CAF">
            <w:pPr>
              <w:pStyle w:val="1f8"/>
              <w:ind w:left="0"/>
              <w:jc w:val="both"/>
              <w:rPr>
                <w:color w:val="000000"/>
              </w:rPr>
            </w:pPr>
            <w:r w:rsidRPr="00B42788">
              <w:rPr>
                <w:color w:val="000000"/>
              </w:rPr>
              <w:t xml:space="preserve">1б. </w:t>
            </w:r>
            <w:r>
              <w:rPr>
                <w:color w:val="000000"/>
              </w:rPr>
              <w:t xml:space="preserve">–1 </w:t>
            </w:r>
            <w:r w:rsidRPr="00B42788">
              <w:rPr>
                <w:color w:val="000000"/>
              </w:rPr>
              <w:t>выступлени</w:t>
            </w:r>
            <w:r>
              <w:rPr>
                <w:color w:val="000000"/>
              </w:rPr>
              <w:t>е</w:t>
            </w:r>
            <w:r w:rsidRPr="00B42788">
              <w:rPr>
                <w:color w:val="000000"/>
              </w:rPr>
              <w:t>,</w:t>
            </w:r>
            <w:r>
              <w:rPr>
                <w:color w:val="000000"/>
              </w:rPr>
              <w:t xml:space="preserve"> 1-4  консультации,</w:t>
            </w:r>
          </w:p>
          <w:p w:rsidR="006F164E" w:rsidRPr="00B42788" w:rsidRDefault="006F164E" w:rsidP="00BF4CAF">
            <w:pPr>
              <w:pStyle w:val="1f8"/>
              <w:ind w:left="0"/>
              <w:jc w:val="both"/>
              <w:rPr>
                <w:color w:val="000000"/>
              </w:rPr>
            </w:pPr>
            <w:r w:rsidRPr="00B42788">
              <w:rPr>
                <w:color w:val="000000"/>
              </w:rPr>
              <w:t xml:space="preserve">0б. – </w:t>
            </w:r>
            <w:r>
              <w:rPr>
                <w:color w:val="000000"/>
              </w:rPr>
              <w:t>нет</w:t>
            </w:r>
            <w:r w:rsidRPr="00B42788">
              <w:rPr>
                <w:color w:val="000000"/>
              </w:rPr>
              <w:t xml:space="preserve"> выступлений</w:t>
            </w:r>
            <w:r>
              <w:rPr>
                <w:color w:val="000000"/>
              </w:rPr>
              <w:t>, менее 2 консультаций</w:t>
            </w:r>
            <w:r w:rsidRPr="00B42788">
              <w:rPr>
                <w:color w:val="000000"/>
              </w:rPr>
              <w:t>.</w:t>
            </w:r>
          </w:p>
        </w:tc>
      </w:tr>
      <w:tr w:rsidR="006F164E" w:rsidRPr="00B42788" w:rsidTr="00E9361A">
        <w:tc>
          <w:tcPr>
            <w:tcW w:w="2235" w:type="dxa"/>
          </w:tcPr>
          <w:p w:rsidR="006F164E" w:rsidRPr="00B42788" w:rsidRDefault="006F164E" w:rsidP="00BF4CAF">
            <w:pPr>
              <w:pStyle w:val="a3"/>
              <w:ind w:left="0"/>
              <w:jc w:val="both"/>
              <w:rPr>
                <w:b/>
              </w:rPr>
            </w:pPr>
            <w:r w:rsidRPr="00B42788">
              <w:rPr>
                <w:b/>
              </w:rPr>
              <w:t>Суммарная оценка</w:t>
            </w:r>
          </w:p>
        </w:tc>
        <w:tc>
          <w:tcPr>
            <w:tcW w:w="7371" w:type="dxa"/>
            <w:gridSpan w:val="3"/>
          </w:tcPr>
          <w:p w:rsidR="006F164E" w:rsidRPr="00B42788" w:rsidRDefault="006F164E" w:rsidP="00BF4CAF">
            <w:pPr>
              <w:pStyle w:val="a3"/>
              <w:ind w:left="0"/>
              <w:jc w:val="both"/>
            </w:pPr>
            <w:r w:rsidRPr="00B42788">
              <w:t xml:space="preserve">Высокий уровень результативности деятельности: </w:t>
            </w:r>
            <w:r>
              <w:t xml:space="preserve">24 </w:t>
            </w:r>
            <w:r w:rsidRPr="00B42788">
              <w:t>-</w:t>
            </w:r>
            <w:r>
              <w:t xml:space="preserve"> 18</w:t>
            </w:r>
            <w:r w:rsidRPr="00B42788">
              <w:t xml:space="preserve"> балов</w:t>
            </w:r>
          </w:p>
          <w:p w:rsidR="006F164E" w:rsidRPr="00B42788" w:rsidRDefault="006F164E" w:rsidP="00BF4CAF">
            <w:pPr>
              <w:pStyle w:val="a3"/>
              <w:ind w:left="0"/>
              <w:jc w:val="both"/>
            </w:pPr>
            <w:r w:rsidRPr="00B42788">
              <w:t>Сред</w:t>
            </w:r>
            <w:r>
              <w:t>ний уровень результативности:  17</w:t>
            </w:r>
            <w:r w:rsidRPr="00B42788">
              <w:t xml:space="preserve">- </w:t>
            </w:r>
            <w:r>
              <w:t>11</w:t>
            </w:r>
            <w:r w:rsidRPr="00B42788">
              <w:t xml:space="preserve"> балла,</w:t>
            </w:r>
          </w:p>
          <w:p w:rsidR="006F164E" w:rsidRPr="00B42788" w:rsidRDefault="006F164E" w:rsidP="00BF4CAF">
            <w:pPr>
              <w:pStyle w:val="a3"/>
              <w:ind w:left="0"/>
              <w:jc w:val="both"/>
            </w:pPr>
            <w:r w:rsidRPr="00B42788">
              <w:t xml:space="preserve">Низкий уровень результативности:  менее </w:t>
            </w:r>
            <w:r>
              <w:t>11</w:t>
            </w:r>
            <w:r w:rsidRPr="00B42788">
              <w:t xml:space="preserve"> баллов.</w:t>
            </w:r>
          </w:p>
        </w:tc>
      </w:tr>
    </w:tbl>
    <w:p w:rsidR="006F164E" w:rsidRPr="00F8029F" w:rsidRDefault="006F164E" w:rsidP="006F164E">
      <w:pPr>
        <w:ind w:left="480"/>
        <w:jc w:val="both"/>
      </w:pPr>
    </w:p>
    <w:p w:rsidR="009C03CD" w:rsidRPr="00271860" w:rsidRDefault="009C03CD" w:rsidP="00775350">
      <w:pPr>
        <w:ind w:firstLine="454"/>
        <w:jc w:val="both"/>
        <w:rPr>
          <w:rFonts w:ascii="Times New Roman" w:hAnsi="Times New Roman" w:cs="Times New Roman"/>
          <w:sz w:val="24"/>
          <w:szCs w:val="24"/>
        </w:rPr>
        <w:sectPr w:rsidR="009C03CD" w:rsidRPr="00271860" w:rsidSect="00271860">
          <w:pgSz w:w="11906" w:h="16838"/>
          <w:pgMar w:top="851" w:right="851" w:bottom="851" w:left="1418" w:header="709" w:footer="709" w:gutter="0"/>
          <w:cols w:space="708"/>
          <w:docGrid w:linePitch="360"/>
        </w:sectPr>
      </w:pPr>
      <w:r w:rsidRPr="00271860">
        <w:rPr>
          <w:rFonts w:ascii="Times New Roman" w:hAnsi="Times New Roman" w:cs="Times New Roman"/>
          <w:sz w:val="24"/>
          <w:szCs w:val="24"/>
        </w:rPr>
        <w:br w:type="page"/>
      </w:r>
    </w:p>
    <w:p w:rsidR="00775350" w:rsidRPr="00775350" w:rsidRDefault="00775350" w:rsidP="00775350">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Циклограмма </w:t>
      </w:r>
      <w:r w:rsidRPr="00775350">
        <w:rPr>
          <w:rFonts w:ascii="Times New Roman" w:hAnsi="Times New Roman" w:cs="Times New Roman"/>
          <w:b/>
          <w:sz w:val="24"/>
          <w:szCs w:val="24"/>
        </w:rPr>
        <w:t xml:space="preserve">реализации программы коррекционной работы на уровне </w:t>
      </w:r>
      <w:r>
        <w:rPr>
          <w:rFonts w:ascii="Times New Roman" w:hAnsi="Times New Roman" w:cs="Times New Roman"/>
          <w:b/>
          <w:sz w:val="24"/>
          <w:szCs w:val="24"/>
        </w:rPr>
        <w:t>начального общего образования</w:t>
      </w:r>
    </w:p>
    <w:p w:rsidR="00775350" w:rsidRPr="00775350" w:rsidRDefault="00775350" w:rsidP="00775350">
      <w:pPr>
        <w:pStyle w:val="21"/>
        <w:numPr>
          <w:ilvl w:val="0"/>
          <w:numId w:val="0"/>
        </w:numPr>
        <w:spacing w:line="240" w:lineRule="auto"/>
        <w:rPr>
          <w:sz w:val="24"/>
        </w:rPr>
      </w:pPr>
      <w:r w:rsidRPr="00775350">
        <w:rPr>
          <w:sz w:val="24"/>
        </w:rPr>
        <w:t>Используемые сокращения в таблице:</w:t>
      </w:r>
    </w:p>
    <w:p w:rsidR="00775350" w:rsidRPr="00775350" w:rsidRDefault="00775350" w:rsidP="00775350">
      <w:pPr>
        <w:pStyle w:val="21"/>
        <w:numPr>
          <w:ilvl w:val="0"/>
          <w:numId w:val="0"/>
        </w:numPr>
        <w:spacing w:line="240" w:lineRule="auto"/>
        <w:rPr>
          <w:sz w:val="24"/>
        </w:rPr>
      </w:pPr>
      <w:r w:rsidRPr="00775350">
        <w:rPr>
          <w:sz w:val="24"/>
        </w:rPr>
        <w:t>ПМПк – психолого-медико-педагогический консилиум (специалисты Гимназии);</w:t>
      </w:r>
    </w:p>
    <w:p w:rsidR="00775350" w:rsidRPr="00775350" w:rsidRDefault="00775350" w:rsidP="00775350">
      <w:pPr>
        <w:pStyle w:val="21"/>
        <w:numPr>
          <w:ilvl w:val="0"/>
          <w:numId w:val="0"/>
        </w:numPr>
        <w:spacing w:line="240" w:lineRule="auto"/>
        <w:rPr>
          <w:sz w:val="24"/>
        </w:rPr>
      </w:pPr>
      <w:r w:rsidRPr="00775350">
        <w:rPr>
          <w:sz w:val="24"/>
        </w:rPr>
        <w:t>ПМПК – психолого-медико-педагогическая комиссия (специалисты МОУ «ЦППРиК»);</w:t>
      </w:r>
    </w:p>
    <w:p w:rsidR="00775350" w:rsidRPr="00775350" w:rsidRDefault="00775350" w:rsidP="00775350">
      <w:pPr>
        <w:pStyle w:val="21"/>
        <w:numPr>
          <w:ilvl w:val="0"/>
          <w:numId w:val="0"/>
        </w:numPr>
        <w:spacing w:line="240" w:lineRule="auto"/>
        <w:rPr>
          <w:bCs/>
          <w:sz w:val="24"/>
        </w:rPr>
      </w:pPr>
      <w:r w:rsidRPr="00775350">
        <w:rPr>
          <w:sz w:val="24"/>
        </w:rPr>
        <w:t>КлР -</w:t>
      </w:r>
      <w:r w:rsidRPr="00775350">
        <w:rPr>
          <w:bCs/>
          <w:sz w:val="24"/>
        </w:rPr>
        <w:t xml:space="preserve"> Классный руководитель;</w:t>
      </w:r>
    </w:p>
    <w:p w:rsidR="00775350" w:rsidRPr="00775350" w:rsidRDefault="00775350" w:rsidP="00775350">
      <w:pPr>
        <w:pStyle w:val="21"/>
        <w:numPr>
          <w:ilvl w:val="0"/>
          <w:numId w:val="0"/>
        </w:numPr>
        <w:spacing w:line="240" w:lineRule="auto"/>
        <w:rPr>
          <w:bCs/>
          <w:sz w:val="24"/>
        </w:rPr>
      </w:pPr>
      <w:r w:rsidRPr="00775350">
        <w:rPr>
          <w:bCs/>
          <w:sz w:val="24"/>
        </w:rPr>
        <w:t xml:space="preserve">УНКл – учитель начальных классов; </w:t>
      </w:r>
    </w:p>
    <w:p w:rsidR="00775350" w:rsidRPr="00775350" w:rsidRDefault="00775350" w:rsidP="00775350">
      <w:pPr>
        <w:pStyle w:val="21"/>
        <w:numPr>
          <w:ilvl w:val="0"/>
          <w:numId w:val="0"/>
        </w:numPr>
        <w:spacing w:line="240" w:lineRule="auto"/>
        <w:rPr>
          <w:bCs/>
          <w:sz w:val="24"/>
        </w:rPr>
      </w:pPr>
      <w:r w:rsidRPr="00775350">
        <w:rPr>
          <w:bCs/>
          <w:sz w:val="24"/>
        </w:rPr>
        <w:t xml:space="preserve">УПр - учитель-предметник; </w:t>
      </w:r>
    </w:p>
    <w:p w:rsidR="00775350" w:rsidRPr="00775350" w:rsidRDefault="00775350" w:rsidP="00775350">
      <w:pPr>
        <w:pStyle w:val="21"/>
        <w:numPr>
          <w:ilvl w:val="0"/>
          <w:numId w:val="0"/>
        </w:numPr>
        <w:spacing w:line="240" w:lineRule="auto"/>
        <w:rPr>
          <w:bCs/>
          <w:sz w:val="24"/>
        </w:rPr>
      </w:pPr>
      <w:r w:rsidRPr="00775350">
        <w:rPr>
          <w:bCs/>
          <w:sz w:val="24"/>
        </w:rPr>
        <w:t>Пп - Педагог-психолог;</w:t>
      </w:r>
    </w:p>
    <w:p w:rsidR="00775350" w:rsidRPr="00775350" w:rsidRDefault="00775350" w:rsidP="00775350">
      <w:pPr>
        <w:pStyle w:val="21"/>
        <w:numPr>
          <w:ilvl w:val="0"/>
          <w:numId w:val="0"/>
        </w:numPr>
        <w:spacing w:line="240" w:lineRule="auto"/>
        <w:rPr>
          <w:bCs/>
          <w:sz w:val="24"/>
        </w:rPr>
      </w:pPr>
      <w:r w:rsidRPr="00775350">
        <w:rPr>
          <w:bCs/>
          <w:sz w:val="24"/>
        </w:rPr>
        <w:t>Мед. -  Медработник гимназии;</w:t>
      </w:r>
    </w:p>
    <w:p w:rsidR="00775350" w:rsidRPr="00775350" w:rsidRDefault="00775350" w:rsidP="00775350">
      <w:pPr>
        <w:pStyle w:val="21"/>
        <w:numPr>
          <w:ilvl w:val="0"/>
          <w:numId w:val="0"/>
        </w:numPr>
        <w:spacing w:line="240" w:lineRule="auto"/>
        <w:rPr>
          <w:sz w:val="24"/>
        </w:rPr>
      </w:pPr>
      <w:r w:rsidRPr="00775350">
        <w:rPr>
          <w:sz w:val="24"/>
        </w:rPr>
        <w:t>ЗДпоУР – заместитель директора по учебной работе;</w:t>
      </w:r>
    </w:p>
    <w:p w:rsidR="00775350" w:rsidRPr="00775350" w:rsidRDefault="00775350" w:rsidP="00775350">
      <w:pPr>
        <w:pStyle w:val="21"/>
        <w:numPr>
          <w:ilvl w:val="0"/>
          <w:numId w:val="0"/>
        </w:numPr>
        <w:spacing w:line="240" w:lineRule="auto"/>
        <w:rPr>
          <w:sz w:val="24"/>
        </w:rPr>
      </w:pPr>
      <w:r w:rsidRPr="00775350">
        <w:rPr>
          <w:sz w:val="24"/>
        </w:rPr>
        <w:t>ЗДпоВР – заместитель директора по воспитательной работе</w:t>
      </w:r>
    </w:p>
    <w:p w:rsidR="00775350" w:rsidRPr="00775350" w:rsidRDefault="00775350" w:rsidP="00775350">
      <w:pPr>
        <w:pStyle w:val="21"/>
        <w:numPr>
          <w:ilvl w:val="0"/>
          <w:numId w:val="0"/>
        </w:numPr>
        <w:spacing w:line="240" w:lineRule="auto"/>
        <w:rPr>
          <w:sz w:val="24"/>
        </w:rPr>
      </w:pPr>
      <w:r w:rsidRPr="00775350">
        <w:rPr>
          <w:sz w:val="24"/>
        </w:rPr>
        <w:t xml:space="preserve">Адм </w:t>
      </w:r>
      <w:proofErr w:type="gramStart"/>
      <w:r w:rsidRPr="00775350">
        <w:rPr>
          <w:sz w:val="24"/>
        </w:rPr>
        <w:t>–а</w:t>
      </w:r>
      <w:proofErr w:type="gramEnd"/>
      <w:r w:rsidRPr="00775350">
        <w:rPr>
          <w:sz w:val="24"/>
        </w:rPr>
        <w:t>дминистрация</w:t>
      </w:r>
    </w:p>
    <w:p w:rsidR="00775350" w:rsidRPr="00775350" w:rsidRDefault="00775350" w:rsidP="00775350">
      <w:pPr>
        <w:pStyle w:val="21"/>
        <w:numPr>
          <w:ilvl w:val="0"/>
          <w:numId w:val="0"/>
        </w:numPr>
        <w:spacing w:line="240" w:lineRule="auto"/>
        <w:rPr>
          <w:sz w:val="24"/>
        </w:rPr>
      </w:pPr>
    </w:p>
    <w:tbl>
      <w:tblPr>
        <w:tblStyle w:val="afb"/>
        <w:tblW w:w="14850" w:type="dxa"/>
        <w:tblLayout w:type="fixed"/>
        <w:tblLook w:val="04A0" w:firstRow="1" w:lastRow="0" w:firstColumn="1" w:lastColumn="0" w:noHBand="0" w:noVBand="1"/>
      </w:tblPr>
      <w:tblGrid>
        <w:gridCol w:w="839"/>
        <w:gridCol w:w="5867"/>
        <w:gridCol w:w="3004"/>
        <w:gridCol w:w="1392"/>
        <w:gridCol w:w="1842"/>
        <w:gridCol w:w="1906"/>
      </w:tblGrid>
      <w:tr w:rsidR="00775350" w:rsidRPr="00775350" w:rsidTr="00EF2FA8">
        <w:tc>
          <w:tcPr>
            <w:tcW w:w="839" w:type="dxa"/>
          </w:tcPr>
          <w:p w:rsidR="00775350" w:rsidRPr="00775350" w:rsidRDefault="00775350" w:rsidP="00EF2FA8">
            <w:pPr>
              <w:pStyle w:val="a8"/>
              <w:spacing w:line="240" w:lineRule="auto"/>
              <w:ind w:firstLine="454"/>
              <w:jc w:val="center"/>
              <w:rPr>
                <w:rFonts w:ascii="Times New Roman" w:hAnsi="Times New Roman" w:cs="Times New Roman"/>
                <w:b/>
                <w:bCs/>
                <w:color w:val="auto"/>
                <w:sz w:val="24"/>
                <w:szCs w:val="24"/>
              </w:rPr>
            </w:pPr>
            <w:r w:rsidRPr="00775350">
              <w:rPr>
                <w:rFonts w:ascii="Times New Roman" w:hAnsi="Times New Roman" w:cs="Times New Roman"/>
                <w:b/>
                <w:bCs/>
                <w:color w:val="auto"/>
                <w:sz w:val="24"/>
                <w:szCs w:val="24"/>
              </w:rPr>
              <w:t>1</w:t>
            </w:r>
          </w:p>
        </w:tc>
        <w:tc>
          <w:tcPr>
            <w:tcW w:w="14011" w:type="dxa"/>
            <w:gridSpan w:val="5"/>
          </w:tcPr>
          <w:p w:rsidR="00775350" w:rsidRPr="00775350" w:rsidRDefault="00775350" w:rsidP="00EF2FA8">
            <w:pPr>
              <w:pStyle w:val="a8"/>
              <w:spacing w:line="240" w:lineRule="auto"/>
              <w:ind w:left="814" w:firstLine="0"/>
              <w:jc w:val="center"/>
              <w:rPr>
                <w:rFonts w:ascii="Times New Roman" w:hAnsi="Times New Roman" w:cs="Times New Roman"/>
                <w:b/>
                <w:color w:val="auto"/>
                <w:sz w:val="24"/>
                <w:szCs w:val="24"/>
              </w:rPr>
            </w:pPr>
            <w:r w:rsidRPr="00775350">
              <w:rPr>
                <w:rFonts w:ascii="Times New Roman" w:hAnsi="Times New Roman" w:cs="Times New Roman"/>
                <w:b/>
                <w:bCs/>
                <w:color w:val="auto"/>
                <w:sz w:val="24"/>
                <w:szCs w:val="24"/>
              </w:rPr>
              <w:t xml:space="preserve">Направление - </w:t>
            </w:r>
            <w:r w:rsidRPr="00775350">
              <w:rPr>
                <w:rFonts w:ascii="Times New Roman" w:hAnsi="Times New Roman" w:cs="Times New Roman"/>
                <w:b/>
                <w:iCs/>
                <w:spacing w:val="2"/>
                <w:sz w:val="24"/>
                <w:szCs w:val="24"/>
              </w:rPr>
              <w:t>Диагностическая  работа</w:t>
            </w:r>
          </w:p>
          <w:p w:rsidR="00775350" w:rsidRPr="00775350" w:rsidRDefault="00775350" w:rsidP="00EF2FA8">
            <w:pPr>
              <w:pStyle w:val="a8"/>
              <w:spacing w:line="240" w:lineRule="auto"/>
              <w:ind w:firstLine="0"/>
              <w:rPr>
                <w:rFonts w:ascii="Times New Roman" w:hAnsi="Times New Roman" w:cs="Times New Roman"/>
                <w:b/>
                <w:bCs/>
                <w:color w:val="auto"/>
                <w:sz w:val="24"/>
                <w:szCs w:val="24"/>
              </w:rPr>
            </w:pPr>
            <w:r w:rsidRPr="00775350">
              <w:rPr>
                <w:rFonts w:ascii="Times New Roman" w:hAnsi="Times New Roman" w:cs="Times New Roman"/>
                <w:spacing w:val="2"/>
                <w:sz w:val="24"/>
                <w:szCs w:val="24"/>
              </w:rPr>
              <w:t xml:space="preserve">обеспечивает своевременное </w:t>
            </w:r>
            <w:r w:rsidRPr="00775350">
              <w:rPr>
                <w:rFonts w:ascii="Times New Roman" w:hAnsi="Times New Roman" w:cs="Times New Roman"/>
                <w:sz w:val="24"/>
                <w:szCs w:val="24"/>
              </w:rPr>
              <w:t>выявление детей с ОВЗ, проведение их комплексного обследования и подготовку ре</w:t>
            </w:r>
            <w:r w:rsidRPr="00775350">
              <w:rPr>
                <w:rFonts w:ascii="Times New Roman" w:hAnsi="Times New Roman" w:cs="Times New Roman"/>
                <w:spacing w:val="2"/>
                <w:sz w:val="24"/>
                <w:szCs w:val="24"/>
              </w:rPr>
              <w:t>комендаций по оказанию им психолого­медико­педагогиче</w:t>
            </w:r>
            <w:r w:rsidRPr="00775350">
              <w:rPr>
                <w:rFonts w:ascii="Times New Roman" w:hAnsi="Times New Roman" w:cs="Times New Roman"/>
                <w:sz w:val="24"/>
                <w:szCs w:val="24"/>
              </w:rPr>
              <w:t>ской помощи в условиях Гимназии</w:t>
            </w:r>
          </w:p>
        </w:tc>
      </w:tr>
      <w:tr w:rsidR="00775350" w:rsidRPr="00775350" w:rsidTr="00EF2FA8">
        <w:tc>
          <w:tcPr>
            <w:tcW w:w="839" w:type="dxa"/>
          </w:tcPr>
          <w:p w:rsidR="00775350" w:rsidRPr="00775350" w:rsidRDefault="00775350" w:rsidP="00EF2FA8">
            <w:pPr>
              <w:pStyle w:val="a8"/>
              <w:spacing w:line="240" w:lineRule="auto"/>
              <w:ind w:firstLine="0"/>
              <w:jc w:val="center"/>
              <w:rPr>
                <w:rFonts w:ascii="Times New Roman" w:hAnsi="Times New Roman" w:cs="Times New Roman"/>
                <w:b/>
                <w:bCs/>
                <w:color w:val="auto"/>
                <w:sz w:val="24"/>
                <w:szCs w:val="24"/>
              </w:rPr>
            </w:pPr>
          </w:p>
        </w:tc>
        <w:tc>
          <w:tcPr>
            <w:tcW w:w="5867" w:type="dxa"/>
          </w:tcPr>
          <w:p w:rsidR="00775350" w:rsidRPr="00775350" w:rsidRDefault="00775350" w:rsidP="00EF2FA8">
            <w:pPr>
              <w:pStyle w:val="a8"/>
              <w:spacing w:line="240" w:lineRule="auto"/>
              <w:ind w:firstLine="0"/>
              <w:jc w:val="center"/>
              <w:rPr>
                <w:rFonts w:ascii="Times New Roman" w:hAnsi="Times New Roman" w:cs="Times New Roman"/>
                <w:b/>
                <w:bCs/>
                <w:color w:val="auto"/>
                <w:sz w:val="24"/>
                <w:szCs w:val="24"/>
              </w:rPr>
            </w:pPr>
            <w:r w:rsidRPr="00775350">
              <w:rPr>
                <w:rFonts w:ascii="Times New Roman" w:hAnsi="Times New Roman" w:cs="Times New Roman"/>
                <w:b/>
                <w:bCs/>
                <w:color w:val="auto"/>
                <w:sz w:val="24"/>
                <w:szCs w:val="24"/>
              </w:rPr>
              <w:t xml:space="preserve">Содержание работы по направлению </w:t>
            </w:r>
          </w:p>
        </w:tc>
        <w:tc>
          <w:tcPr>
            <w:tcW w:w="3004" w:type="dxa"/>
          </w:tcPr>
          <w:p w:rsidR="00775350" w:rsidRPr="00775350" w:rsidRDefault="00775350" w:rsidP="00EF2FA8">
            <w:pPr>
              <w:pStyle w:val="a8"/>
              <w:spacing w:line="240" w:lineRule="auto"/>
              <w:ind w:firstLine="0"/>
              <w:rPr>
                <w:rFonts w:ascii="Times New Roman" w:hAnsi="Times New Roman" w:cs="Times New Roman"/>
                <w:b/>
                <w:bCs/>
                <w:color w:val="auto"/>
                <w:sz w:val="24"/>
                <w:szCs w:val="24"/>
              </w:rPr>
            </w:pPr>
            <w:r w:rsidRPr="00775350">
              <w:rPr>
                <w:rFonts w:ascii="Times New Roman" w:hAnsi="Times New Roman" w:cs="Times New Roman"/>
                <w:b/>
                <w:bCs/>
                <w:color w:val="auto"/>
                <w:sz w:val="24"/>
                <w:szCs w:val="24"/>
              </w:rPr>
              <w:t xml:space="preserve">Мероприятия </w:t>
            </w:r>
          </w:p>
        </w:tc>
        <w:tc>
          <w:tcPr>
            <w:tcW w:w="1392" w:type="dxa"/>
          </w:tcPr>
          <w:p w:rsidR="00775350" w:rsidRPr="00775350" w:rsidRDefault="00775350" w:rsidP="00EF2FA8">
            <w:pPr>
              <w:pStyle w:val="a8"/>
              <w:spacing w:line="240" w:lineRule="auto"/>
              <w:ind w:firstLine="0"/>
              <w:rPr>
                <w:rFonts w:ascii="Times New Roman" w:hAnsi="Times New Roman" w:cs="Times New Roman"/>
                <w:b/>
                <w:bCs/>
                <w:color w:val="auto"/>
                <w:sz w:val="24"/>
                <w:szCs w:val="24"/>
              </w:rPr>
            </w:pPr>
            <w:r w:rsidRPr="00775350">
              <w:rPr>
                <w:rFonts w:ascii="Times New Roman" w:hAnsi="Times New Roman" w:cs="Times New Roman"/>
                <w:b/>
                <w:bCs/>
                <w:color w:val="auto"/>
                <w:sz w:val="24"/>
                <w:szCs w:val="24"/>
              </w:rPr>
              <w:t>Классы</w:t>
            </w:r>
          </w:p>
        </w:tc>
        <w:tc>
          <w:tcPr>
            <w:tcW w:w="1842" w:type="dxa"/>
          </w:tcPr>
          <w:p w:rsidR="00775350" w:rsidRPr="00775350" w:rsidRDefault="00775350" w:rsidP="00EF2FA8">
            <w:pPr>
              <w:pStyle w:val="a8"/>
              <w:spacing w:line="240" w:lineRule="auto"/>
              <w:ind w:firstLine="0"/>
              <w:rPr>
                <w:rFonts w:ascii="Times New Roman" w:hAnsi="Times New Roman" w:cs="Times New Roman"/>
                <w:b/>
                <w:bCs/>
                <w:color w:val="auto"/>
                <w:sz w:val="24"/>
                <w:szCs w:val="24"/>
              </w:rPr>
            </w:pPr>
            <w:r w:rsidRPr="00775350">
              <w:rPr>
                <w:rFonts w:ascii="Times New Roman" w:hAnsi="Times New Roman" w:cs="Times New Roman"/>
                <w:b/>
                <w:bCs/>
                <w:color w:val="auto"/>
                <w:sz w:val="24"/>
                <w:szCs w:val="24"/>
              </w:rPr>
              <w:t>сроки</w:t>
            </w:r>
          </w:p>
        </w:tc>
        <w:tc>
          <w:tcPr>
            <w:tcW w:w="1906" w:type="dxa"/>
          </w:tcPr>
          <w:p w:rsidR="00775350" w:rsidRPr="00775350" w:rsidRDefault="00775350" w:rsidP="00EF2FA8">
            <w:pPr>
              <w:pStyle w:val="a8"/>
              <w:spacing w:line="240" w:lineRule="auto"/>
              <w:ind w:firstLine="0"/>
              <w:rPr>
                <w:rFonts w:ascii="Times New Roman" w:hAnsi="Times New Roman" w:cs="Times New Roman"/>
                <w:b/>
                <w:bCs/>
                <w:color w:val="auto"/>
                <w:sz w:val="24"/>
                <w:szCs w:val="24"/>
              </w:rPr>
            </w:pPr>
            <w:r w:rsidRPr="00775350">
              <w:rPr>
                <w:rFonts w:ascii="Times New Roman" w:hAnsi="Times New Roman" w:cs="Times New Roman"/>
                <w:b/>
                <w:bCs/>
                <w:color w:val="auto"/>
                <w:sz w:val="24"/>
                <w:szCs w:val="24"/>
              </w:rPr>
              <w:t>специалисты</w:t>
            </w:r>
          </w:p>
        </w:tc>
      </w:tr>
      <w:tr w:rsidR="00775350" w:rsidRPr="00775350" w:rsidTr="00EF2FA8">
        <w:tc>
          <w:tcPr>
            <w:tcW w:w="839" w:type="dxa"/>
            <w:vMerge w:val="restart"/>
          </w:tcPr>
          <w:p w:rsidR="00775350" w:rsidRPr="00775350" w:rsidRDefault="00775350" w:rsidP="00EF2FA8">
            <w:pPr>
              <w:pStyle w:val="21"/>
              <w:numPr>
                <w:ilvl w:val="0"/>
                <w:numId w:val="0"/>
              </w:numPr>
              <w:spacing w:line="240" w:lineRule="auto"/>
              <w:jc w:val="center"/>
              <w:rPr>
                <w:sz w:val="24"/>
              </w:rPr>
            </w:pPr>
            <w:r w:rsidRPr="00775350">
              <w:rPr>
                <w:sz w:val="24"/>
              </w:rPr>
              <w:t>1.1.</w:t>
            </w:r>
          </w:p>
        </w:tc>
        <w:tc>
          <w:tcPr>
            <w:tcW w:w="5867" w:type="dxa"/>
            <w:vMerge w:val="restart"/>
          </w:tcPr>
          <w:p w:rsidR="00775350" w:rsidRPr="00775350" w:rsidRDefault="00775350" w:rsidP="00EF2FA8">
            <w:pPr>
              <w:pStyle w:val="21"/>
              <w:numPr>
                <w:ilvl w:val="0"/>
                <w:numId w:val="0"/>
              </w:numPr>
              <w:spacing w:line="240" w:lineRule="auto"/>
              <w:rPr>
                <w:sz w:val="24"/>
              </w:rPr>
            </w:pPr>
            <w:r w:rsidRPr="00775350">
              <w:rPr>
                <w:sz w:val="24"/>
              </w:rPr>
              <w:t>своевременное выявление детей, нуждающихся в специализированной помощи;</w:t>
            </w:r>
          </w:p>
        </w:tc>
        <w:tc>
          <w:tcPr>
            <w:tcW w:w="3004" w:type="dxa"/>
          </w:tcPr>
          <w:p w:rsidR="00775350" w:rsidRPr="00775350" w:rsidRDefault="00775350" w:rsidP="00EF2FA8">
            <w:pPr>
              <w:pStyle w:val="a8"/>
              <w:spacing w:line="240" w:lineRule="auto"/>
              <w:ind w:firstLine="0"/>
              <w:rPr>
                <w:rFonts w:ascii="Times New Roman" w:hAnsi="Times New Roman" w:cs="Times New Roman"/>
                <w:bCs/>
                <w:color w:val="auto"/>
                <w:sz w:val="24"/>
                <w:szCs w:val="24"/>
              </w:rPr>
            </w:pPr>
            <w:r w:rsidRPr="00775350">
              <w:rPr>
                <w:rFonts w:ascii="Times New Roman" w:hAnsi="Times New Roman" w:cs="Times New Roman"/>
                <w:bCs/>
                <w:color w:val="auto"/>
                <w:sz w:val="24"/>
                <w:szCs w:val="24"/>
              </w:rPr>
              <w:t xml:space="preserve">Наблюдение </w:t>
            </w:r>
          </w:p>
          <w:p w:rsidR="00775350" w:rsidRPr="00775350" w:rsidRDefault="00775350" w:rsidP="00EF2FA8">
            <w:pPr>
              <w:pStyle w:val="a8"/>
              <w:spacing w:line="240" w:lineRule="auto"/>
              <w:ind w:firstLine="0"/>
              <w:rPr>
                <w:rFonts w:ascii="Times New Roman" w:hAnsi="Times New Roman" w:cs="Times New Roman"/>
                <w:bCs/>
                <w:color w:val="auto"/>
                <w:sz w:val="24"/>
                <w:szCs w:val="24"/>
              </w:rPr>
            </w:pPr>
          </w:p>
        </w:tc>
        <w:tc>
          <w:tcPr>
            <w:tcW w:w="1392" w:type="dxa"/>
            <w:vMerge w:val="restart"/>
          </w:tcPr>
          <w:p w:rsidR="00775350" w:rsidRPr="00775350" w:rsidRDefault="00775350" w:rsidP="00EF2FA8">
            <w:pPr>
              <w:pStyle w:val="a8"/>
              <w:spacing w:line="240" w:lineRule="auto"/>
              <w:ind w:firstLine="0"/>
              <w:rPr>
                <w:rFonts w:ascii="Times New Roman" w:hAnsi="Times New Roman" w:cs="Times New Roman"/>
                <w:bCs/>
                <w:color w:val="auto"/>
                <w:sz w:val="24"/>
                <w:szCs w:val="24"/>
              </w:rPr>
            </w:pPr>
            <w:r w:rsidRPr="00775350">
              <w:rPr>
                <w:rFonts w:ascii="Times New Roman" w:hAnsi="Times New Roman" w:cs="Times New Roman"/>
                <w:bCs/>
                <w:color w:val="auto"/>
                <w:sz w:val="24"/>
                <w:szCs w:val="24"/>
              </w:rPr>
              <w:t>2-4 класс</w:t>
            </w:r>
          </w:p>
        </w:tc>
        <w:tc>
          <w:tcPr>
            <w:tcW w:w="1842" w:type="dxa"/>
          </w:tcPr>
          <w:p w:rsidR="00775350" w:rsidRPr="00775350" w:rsidRDefault="00775350" w:rsidP="00EF2FA8">
            <w:pPr>
              <w:pStyle w:val="a8"/>
              <w:spacing w:line="240" w:lineRule="auto"/>
              <w:ind w:firstLine="0"/>
              <w:rPr>
                <w:rFonts w:ascii="Times New Roman" w:hAnsi="Times New Roman" w:cs="Times New Roman"/>
                <w:bCs/>
                <w:color w:val="auto"/>
                <w:sz w:val="24"/>
                <w:szCs w:val="24"/>
              </w:rPr>
            </w:pPr>
            <w:r w:rsidRPr="00775350">
              <w:rPr>
                <w:rFonts w:ascii="Times New Roman" w:hAnsi="Times New Roman" w:cs="Times New Roman"/>
                <w:bCs/>
                <w:color w:val="auto"/>
                <w:sz w:val="24"/>
                <w:szCs w:val="24"/>
              </w:rPr>
              <w:t>постоянно</w:t>
            </w:r>
          </w:p>
          <w:p w:rsidR="00775350" w:rsidRPr="00775350" w:rsidRDefault="00775350" w:rsidP="00EF2FA8">
            <w:pPr>
              <w:pStyle w:val="a8"/>
              <w:spacing w:line="240" w:lineRule="auto"/>
              <w:ind w:firstLine="0"/>
              <w:rPr>
                <w:rFonts w:ascii="Times New Roman" w:hAnsi="Times New Roman" w:cs="Times New Roman"/>
                <w:bCs/>
                <w:color w:val="auto"/>
                <w:sz w:val="24"/>
                <w:szCs w:val="24"/>
              </w:rPr>
            </w:pPr>
          </w:p>
        </w:tc>
        <w:tc>
          <w:tcPr>
            <w:tcW w:w="1906" w:type="dxa"/>
          </w:tcPr>
          <w:p w:rsidR="00775350" w:rsidRPr="00775350" w:rsidRDefault="00775350" w:rsidP="00EF2FA8">
            <w:pPr>
              <w:pStyle w:val="21"/>
              <w:numPr>
                <w:ilvl w:val="0"/>
                <w:numId w:val="0"/>
              </w:numPr>
              <w:spacing w:line="240" w:lineRule="auto"/>
              <w:rPr>
                <w:bCs/>
                <w:sz w:val="24"/>
              </w:rPr>
            </w:pPr>
            <w:r w:rsidRPr="00775350">
              <w:rPr>
                <w:sz w:val="24"/>
              </w:rPr>
              <w:t>КлР</w:t>
            </w:r>
            <w:r w:rsidRPr="00775350">
              <w:rPr>
                <w:bCs/>
                <w:sz w:val="24"/>
              </w:rPr>
              <w:t>;</w:t>
            </w:r>
          </w:p>
          <w:p w:rsidR="00775350" w:rsidRPr="00775350" w:rsidRDefault="00775350" w:rsidP="00EF2FA8">
            <w:pPr>
              <w:pStyle w:val="21"/>
              <w:numPr>
                <w:ilvl w:val="0"/>
                <w:numId w:val="0"/>
              </w:numPr>
              <w:spacing w:line="240" w:lineRule="auto"/>
              <w:rPr>
                <w:bCs/>
                <w:sz w:val="24"/>
              </w:rPr>
            </w:pPr>
            <w:r w:rsidRPr="00775350">
              <w:rPr>
                <w:bCs/>
                <w:sz w:val="24"/>
              </w:rPr>
              <w:t>УНКл</w:t>
            </w:r>
          </w:p>
          <w:p w:rsidR="00775350" w:rsidRPr="00775350" w:rsidRDefault="00775350" w:rsidP="00EF2FA8">
            <w:pPr>
              <w:pStyle w:val="21"/>
              <w:numPr>
                <w:ilvl w:val="0"/>
                <w:numId w:val="0"/>
              </w:numPr>
              <w:spacing w:line="240" w:lineRule="auto"/>
              <w:rPr>
                <w:bCs/>
                <w:sz w:val="24"/>
              </w:rPr>
            </w:pPr>
            <w:r w:rsidRPr="00775350">
              <w:rPr>
                <w:bCs/>
                <w:sz w:val="24"/>
              </w:rPr>
              <w:t xml:space="preserve">УПр </w:t>
            </w:r>
          </w:p>
          <w:p w:rsidR="00775350" w:rsidRPr="00775350" w:rsidRDefault="00775350" w:rsidP="00EF2FA8">
            <w:pPr>
              <w:pStyle w:val="21"/>
              <w:numPr>
                <w:ilvl w:val="0"/>
                <w:numId w:val="0"/>
              </w:numPr>
              <w:spacing w:line="240" w:lineRule="auto"/>
              <w:rPr>
                <w:bCs/>
                <w:sz w:val="24"/>
              </w:rPr>
            </w:pPr>
            <w:r w:rsidRPr="00775350">
              <w:rPr>
                <w:bCs/>
                <w:sz w:val="24"/>
              </w:rPr>
              <w:t>Пп</w:t>
            </w:r>
          </w:p>
          <w:p w:rsidR="00775350" w:rsidRPr="00775350" w:rsidRDefault="00775350" w:rsidP="00EF2FA8">
            <w:pPr>
              <w:pStyle w:val="21"/>
              <w:numPr>
                <w:ilvl w:val="0"/>
                <w:numId w:val="0"/>
              </w:numPr>
              <w:spacing w:line="240" w:lineRule="auto"/>
              <w:rPr>
                <w:bCs/>
                <w:sz w:val="24"/>
              </w:rPr>
            </w:pPr>
            <w:r w:rsidRPr="00775350">
              <w:rPr>
                <w:bCs/>
                <w:sz w:val="24"/>
              </w:rPr>
              <w:t>Мед.</w:t>
            </w:r>
          </w:p>
        </w:tc>
      </w:tr>
      <w:tr w:rsidR="00775350" w:rsidRPr="00775350" w:rsidTr="00EF2FA8">
        <w:tc>
          <w:tcPr>
            <w:tcW w:w="839" w:type="dxa"/>
            <w:vMerge/>
          </w:tcPr>
          <w:p w:rsidR="00775350" w:rsidRPr="00775350" w:rsidRDefault="00775350" w:rsidP="00EF2FA8">
            <w:pPr>
              <w:pStyle w:val="21"/>
              <w:numPr>
                <w:ilvl w:val="0"/>
                <w:numId w:val="0"/>
              </w:numPr>
              <w:spacing w:line="240" w:lineRule="auto"/>
              <w:jc w:val="center"/>
              <w:rPr>
                <w:sz w:val="24"/>
              </w:rPr>
            </w:pPr>
          </w:p>
        </w:tc>
        <w:tc>
          <w:tcPr>
            <w:tcW w:w="5867" w:type="dxa"/>
            <w:vMerge/>
          </w:tcPr>
          <w:p w:rsidR="00775350" w:rsidRPr="00775350" w:rsidRDefault="00775350" w:rsidP="00EF2FA8">
            <w:pPr>
              <w:pStyle w:val="21"/>
              <w:numPr>
                <w:ilvl w:val="0"/>
                <w:numId w:val="0"/>
              </w:numPr>
              <w:spacing w:line="240" w:lineRule="auto"/>
              <w:rPr>
                <w:sz w:val="24"/>
              </w:rPr>
            </w:pPr>
          </w:p>
        </w:tc>
        <w:tc>
          <w:tcPr>
            <w:tcW w:w="3004" w:type="dxa"/>
          </w:tcPr>
          <w:p w:rsidR="00775350" w:rsidRPr="00775350" w:rsidRDefault="00775350" w:rsidP="00EF2FA8">
            <w:pPr>
              <w:pStyle w:val="a8"/>
              <w:spacing w:line="240" w:lineRule="auto"/>
              <w:ind w:firstLine="0"/>
              <w:rPr>
                <w:rFonts w:ascii="Times New Roman" w:hAnsi="Times New Roman" w:cs="Times New Roman"/>
                <w:bCs/>
                <w:color w:val="auto"/>
                <w:sz w:val="24"/>
                <w:szCs w:val="24"/>
              </w:rPr>
            </w:pPr>
            <w:r w:rsidRPr="00775350">
              <w:rPr>
                <w:rFonts w:ascii="Times New Roman" w:hAnsi="Times New Roman" w:cs="Times New Roman"/>
                <w:bCs/>
                <w:color w:val="auto"/>
                <w:sz w:val="24"/>
                <w:szCs w:val="24"/>
              </w:rPr>
              <w:t xml:space="preserve">Диагностика по методике Л.А.Ясюковой,  </w:t>
            </w:r>
          </w:p>
        </w:tc>
        <w:tc>
          <w:tcPr>
            <w:tcW w:w="1392" w:type="dxa"/>
            <w:vMerge/>
          </w:tcPr>
          <w:p w:rsidR="00775350" w:rsidRPr="00775350" w:rsidRDefault="00775350" w:rsidP="00EF2FA8">
            <w:pPr>
              <w:pStyle w:val="a8"/>
              <w:spacing w:line="240" w:lineRule="auto"/>
              <w:ind w:firstLine="0"/>
              <w:rPr>
                <w:rFonts w:ascii="Times New Roman" w:hAnsi="Times New Roman" w:cs="Times New Roman"/>
                <w:bCs/>
                <w:color w:val="auto"/>
                <w:sz w:val="24"/>
                <w:szCs w:val="24"/>
              </w:rPr>
            </w:pPr>
          </w:p>
        </w:tc>
        <w:tc>
          <w:tcPr>
            <w:tcW w:w="1842" w:type="dxa"/>
          </w:tcPr>
          <w:p w:rsidR="00775350" w:rsidRPr="00775350" w:rsidRDefault="00775350" w:rsidP="00EF2FA8">
            <w:pPr>
              <w:pStyle w:val="a8"/>
              <w:spacing w:line="240" w:lineRule="auto"/>
              <w:ind w:firstLine="0"/>
              <w:rPr>
                <w:rFonts w:ascii="Times New Roman" w:hAnsi="Times New Roman" w:cs="Times New Roman"/>
                <w:bCs/>
                <w:color w:val="auto"/>
                <w:sz w:val="24"/>
                <w:szCs w:val="24"/>
              </w:rPr>
            </w:pPr>
            <w:r w:rsidRPr="00775350">
              <w:rPr>
                <w:rFonts w:ascii="Times New Roman" w:hAnsi="Times New Roman" w:cs="Times New Roman"/>
                <w:bCs/>
                <w:color w:val="auto"/>
                <w:sz w:val="24"/>
                <w:szCs w:val="24"/>
              </w:rPr>
              <w:t>Октябрь-ноябрь</w:t>
            </w:r>
          </w:p>
        </w:tc>
        <w:tc>
          <w:tcPr>
            <w:tcW w:w="1906" w:type="dxa"/>
          </w:tcPr>
          <w:p w:rsidR="00775350" w:rsidRPr="00775350" w:rsidRDefault="00775350" w:rsidP="00EF2FA8">
            <w:pPr>
              <w:pStyle w:val="21"/>
              <w:numPr>
                <w:ilvl w:val="0"/>
                <w:numId w:val="0"/>
              </w:numPr>
              <w:spacing w:line="240" w:lineRule="auto"/>
              <w:rPr>
                <w:sz w:val="24"/>
              </w:rPr>
            </w:pPr>
            <w:r w:rsidRPr="00775350">
              <w:rPr>
                <w:sz w:val="24"/>
              </w:rPr>
              <w:t>Пп</w:t>
            </w:r>
          </w:p>
        </w:tc>
      </w:tr>
      <w:tr w:rsidR="00775350" w:rsidRPr="00775350" w:rsidTr="00EF2FA8">
        <w:tc>
          <w:tcPr>
            <w:tcW w:w="839" w:type="dxa"/>
          </w:tcPr>
          <w:p w:rsidR="00775350" w:rsidRPr="00775350" w:rsidRDefault="00775350" w:rsidP="00EF2FA8">
            <w:pPr>
              <w:pStyle w:val="21"/>
              <w:numPr>
                <w:ilvl w:val="0"/>
                <w:numId w:val="0"/>
              </w:numPr>
              <w:spacing w:line="240" w:lineRule="auto"/>
              <w:jc w:val="center"/>
              <w:rPr>
                <w:sz w:val="24"/>
              </w:rPr>
            </w:pPr>
            <w:r w:rsidRPr="00775350">
              <w:rPr>
                <w:sz w:val="24"/>
              </w:rPr>
              <w:t>1.2.</w:t>
            </w:r>
          </w:p>
        </w:tc>
        <w:tc>
          <w:tcPr>
            <w:tcW w:w="5867" w:type="dxa"/>
          </w:tcPr>
          <w:p w:rsidR="00775350" w:rsidRPr="00775350" w:rsidRDefault="00775350" w:rsidP="00EF2FA8">
            <w:pPr>
              <w:pStyle w:val="21"/>
              <w:numPr>
                <w:ilvl w:val="0"/>
                <w:numId w:val="0"/>
              </w:numPr>
              <w:spacing w:line="240" w:lineRule="auto"/>
              <w:rPr>
                <w:sz w:val="24"/>
              </w:rPr>
            </w:pPr>
            <w:r w:rsidRPr="00775350">
              <w:rPr>
                <w:sz w:val="24"/>
              </w:rPr>
              <w:t>ранняя (с первых дней пребывания ребёнка в ГП) диагностика отклонений в развитии и анализ причин трудностей адаптации;</w:t>
            </w:r>
          </w:p>
        </w:tc>
        <w:tc>
          <w:tcPr>
            <w:tcW w:w="3004" w:type="dxa"/>
          </w:tcPr>
          <w:p w:rsidR="00775350" w:rsidRPr="00775350" w:rsidRDefault="00775350" w:rsidP="00EF2FA8">
            <w:pPr>
              <w:pStyle w:val="a8"/>
              <w:spacing w:line="240" w:lineRule="auto"/>
              <w:ind w:firstLine="0"/>
              <w:rPr>
                <w:rFonts w:ascii="Times New Roman" w:hAnsi="Times New Roman" w:cs="Times New Roman"/>
                <w:bCs/>
                <w:color w:val="auto"/>
                <w:sz w:val="24"/>
                <w:szCs w:val="24"/>
              </w:rPr>
            </w:pPr>
            <w:r w:rsidRPr="00775350">
              <w:rPr>
                <w:rFonts w:ascii="Times New Roman" w:hAnsi="Times New Roman" w:cs="Times New Roman"/>
                <w:bCs/>
                <w:color w:val="auto"/>
                <w:sz w:val="24"/>
                <w:szCs w:val="24"/>
              </w:rPr>
              <w:t>Скрининг ГОШ (готовность к обучению в школе)</w:t>
            </w:r>
            <w:r>
              <w:rPr>
                <w:rFonts w:ascii="Times New Roman" w:hAnsi="Times New Roman" w:cs="Times New Roman"/>
                <w:bCs/>
                <w:color w:val="auto"/>
                <w:sz w:val="24"/>
                <w:szCs w:val="24"/>
              </w:rPr>
              <w:t xml:space="preserve">, изучение медицинских </w:t>
            </w:r>
            <w:r w:rsidRPr="00775350">
              <w:rPr>
                <w:rFonts w:ascii="Times New Roman" w:hAnsi="Times New Roman" w:cs="Times New Roman"/>
                <w:bCs/>
                <w:color w:val="auto"/>
                <w:sz w:val="24"/>
                <w:szCs w:val="24"/>
              </w:rPr>
              <w:t>карт</w:t>
            </w:r>
          </w:p>
        </w:tc>
        <w:tc>
          <w:tcPr>
            <w:tcW w:w="1392" w:type="dxa"/>
          </w:tcPr>
          <w:p w:rsidR="00775350" w:rsidRPr="00775350" w:rsidRDefault="00775350" w:rsidP="00EF2FA8">
            <w:pPr>
              <w:autoSpaceDE w:val="0"/>
              <w:ind w:firstLine="34"/>
              <w:rPr>
                <w:rFonts w:ascii="Times New Roman" w:hAnsi="Times New Roman"/>
                <w:sz w:val="24"/>
                <w:szCs w:val="24"/>
              </w:rPr>
            </w:pPr>
            <w:r w:rsidRPr="00775350">
              <w:rPr>
                <w:rFonts w:ascii="Times New Roman" w:hAnsi="Times New Roman"/>
                <w:sz w:val="24"/>
                <w:szCs w:val="24"/>
              </w:rPr>
              <w:t>1 классы</w:t>
            </w:r>
          </w:p>
        </w:tc>
        <w:tc>
          <w:tcPr>
            <w:tcW w:w="1842" w:type="dxa"/>
          </w:tcPr>
          <w:p w:rsidR="00775350" w:rsidRPr="00775350" w:rsidRDefault="00775350" w:rsidP="00EF2FA8">
            <w:pPr>
              <w:pStyle w:val="a8"/>
              <w:spacing w:line="240" w:lineRule="auto"/>
              <w:ind w:firstLine="0"/>
              <w:rPr>
                <w:rFonts w:ascii="Times New Roman" w:hAnsi="Times New Roman" w:cs="Times New Roman"/>
                <w:bCs/>
                <w:color w:val="auto"/>
                <w:sz w:val="24"/>
                <w:szCs w:val="24"/>
              </w:rPr>
            </w:pPr>
            <w:r w:rsidRPr="00775350">
              <w:rPr>
                <w:rFonts w:ascii="Times New Roman" w:hAnsi="Times New Roman" w:cs="Times New Roman"/>
                <w:bCs/>
                <w:color w:val="auto"/>
                <w:sz w:val="24"/>
                <w:szCs w:val="24"/>
              </w:rPr>
              <w:t>Сентябрь-октябрь</w:t>
            </w:r>
          </w:p>
        </w:tc>
        <w:tc>
          <w:tcPr>
            <w:tcW w:w="1906" w:type="dxa"/>
          </w:tcPr>
          <w:p w:rsidR="00775350" w:rsidRPr="00775350" w:rsidRDefault="00775350" w:rsidP="00EF2FA8">
            <w:pPr>
              <w:pStyle w:val="21"/>
              <w:numPr>
                <w:ilvl w:val="0"/>
                <w:numId w:val="0"/>
              </w:numPr>
              <w:spacing w:line="240" w:lineRule="auto"/>
              <w:rPr>
                <w:bCs/>
                <w:sz w:val="24"/>
              </w:rPr>
            </w:pPr>
            <w:r w:rsidRPr="00775350">
              <w:rPr>
                <w:bCs/>
                <w:sz w:val="24"/>
              </w:rPr>
              <w:t>УНКл</w:t>
            </w:r>
          </w:p>
          <w:p w:rsidR="00775350" w:rsidRPr="00775350" w:rsidRDefault="00775350" w:rsidP="00EF2FA8">
            <w:pPr>
              <w:pStyle w:val="21"/>
              <w:numPr>
                <w:ilvl w:val="0"/>
                <w:numId w:val="0"/>
              </w:numPr>
              <w:spacing w:line="240" w:lineRule="auto"/>
              <w:rPr>
                <w:bCs/>
                <w:sz w:val="24"/>
              </w:rPr>
            </w:pPr>
            <w:r w:rsidRPr="00775350">
              <w:rPr>
                <w:bCs/>
                <w:sz w:val="24"/>
              </w:rPr>
              <w:t>Пп</w:t>
            </w:r>
          </w:p>
          <w:p w:rsidR="00775350" w:rsidRPr="00775350" w:rsidRDefault="00775350" w:rsidP="00EF2FA8">
            <w:pPr>
              <w:autoSpaceDE w:val="0"/>
              <w:ind w:firstLine="34"/>
              <w:rPr>
                <w:rFonts w:ascii="Times New Roman" w:hAnsi="Times New Roman"/>
                <w:bCs/>
                <w:sz w:val="24"/>
                <w:szCs w:val="24"/>
              </w:rPr>
            </w:pPr>
            <w:r w:rsidRPr="00775350">
              <w:rPr>
                <w:rFonts w:ascii="Times New Roman" w:hAnsi="Times New Roman"/>
                <w:bCs/>
                <w:sz w:val="24"/>
                <w:szCs w:val="24"/>
              </w:rPr>
              <w:t>Мед</w:t>
            </w:r>
          </w:p>
          <w:p w:rsidR="00775350" w:rsidRPr="00775350" w:rsidRDefault="00775350" w:rsidP="00EF2FA8">
            <w:pPr>
              <w:autoSpaceDE w:val="0"/>
              <w:ind w:firstLine="34"/>
              <w:rPr>
                <w:rFonts w:ascii="Times New Roman" w:hAnsi="Times New Roman"/>
                <w:sz w:val="24"/>
                <w:szCs w:val="24"/>
              </w:rPr>
            </w:pPr>
            <w:r w:rsidRPr="00775350">
              <w:rPr>
                <w:rFonts w:ascii="Times New Roman" w:hAnsi="Times New Roman"/>
                <w:bCs/>
                <w:sz w:val="24"/>
                <w:szCs w:val="24"/>
              </w:rPr>
              <w:t>Адм.</w:t>
            </w:r>
          </w:p>
        </w:tc>
      </w:tr>
      <w:tr w:rsidR="00775350" w:rsidRPr="00775350" w:rsidTr="00EF2FA8">
        <w:tc>
          <w:tcPr>
            <w:tcW w:w="839" w:type="dxa"/>
          </w:tcPr>
          <w:p w:rsidR="00775350" w:rsidRPr="00775350" w:rsidRDefault="00775350" w:rsidP="00EF2FA8">
            <w:pPr>
              <w:pStyle w:val="21"/>
              <w:numPr>
                <w:ilvl w:val="0"/>
                <w:numId w:val="0"/>
              </w:numPr>
              <w:spacing w:line="240" w:lineRule="auto"/>
              <w:jc w:val="center"/>
              <w:rPr>
                <w:spacing w:val="-2"/>
                <w:sz w:val="24"/>
              </w:rPr>
            </w:pPr>
            <w:r w:rsidRPr="00775350">
              <w:rPr>
                <w:spacing w:val="-2"/>
                <w:sz w:val="24"/>
              </w:rPr>
              <w:t>1.3.</w:t>
            </w:r>
          </w:p>
        </w:tc>
        <w:tc>
          <w:tcPr>
            <w:tcW w:w="5867" w:type="dxa"/>
          </w:tcPr>
          <w:p w:rsidR="00775350" w:rsidRPr="00775350" w:rsidRDefault="00775350" w:rsidP="00EF2FA8">
            <w:pPr>
              <w:pStyle w:val="21"/>
              <w:numPr>
                <w:ilvl w:val="0"/>
                <w:numId w:val="0"/>
              </w:numPr>
              <w:spacing w:line="240" w:lineRule="auto"/>
              <w:rPr>
                <w:spacing w:val="-2"/>
                <w:sz w:val="24"/>
              </w:rPr>
            </w:pPr>
            <w:r w:rsidRPr="00775350">
              <w:rPr>
                <w:spacing w:val="-2"/>
                <w:sz w:val="24"/>
              </w:rPr>
              <w:t>комплексный сбор сведений о ребёнке на основании диагностической информации от специалистов разного профиля;</w:t>
            </w:r>
          </w:p>
        </w:tc>
        <w:tc>
          <w:tcPr>
            <w:tcW w:w="3004" w:type="dxa"/>
          </w:tcPr>
          <w:p w:rsidR="00775350" w:rsidRPr="00775350" w:rsidRDefault="00775350" w:rsidP="00EF2FA8">
            <w:pPr>
              <w:pStyle w:val="a8"/>
              <w:spacing w:line="240" w:lineRule="auto"/>
              <w:ind w:firstLine="0"/>
              <w:rPr>
                <w:rFonts w:ascii="Times New Roman" w:hAnsi="Times New Roman" w:cs="Times New Roman"/>
                <w:bCs/>
                <w:color w:val="auto"/>
                <w:sz w:val="24"/>
                <w:szCs w:val="24"/>
              </w:rPr>
            </w:pPr>
            <w:r w:rsidRPr="00775350">
              <w:rPr>
                <w:rFonts w:ascii="Times New Roman" w:hAnsi="Times New Roman" w:cs="Times New Roman"/>
                <w:bCs/>
                <w:color w:val="auto"/>
                <w:sz w:val="24"/>
                <w:szCs w:val="24"/>
              </w:rPr>
              <w:t>Индивидуальная карта развития учащегося</w:t>
            </w:r>
          </w:p>
        </w:tc>
        <w:tc>
          <w:tcPr>
            <w:tcW w:w="1392" w:type="dxa"/>
          </w:tcPr>
          <w:p w:rsidR="00775350" w:rsidRPr="00775350" w:rsidRDefault="00775350" w:rsidP="00EF2FA8">
            <w:pPr>
              <w:pStyle w:val="a8"/>
              <w:spacing w:line="240" w:lineRule="auto"/>
              <w:ind w:firstLine="0"/>
              <w:rPr>
                <w:rFonts w:ascii="Times New Roman" w:hAnsi="Times New Roman" w:cs="Times New Roman"/>
                <w:bCs/>
                <w:color w:val="auto"/>
                <w:sz w:val="24"/>
                <w:szCs w:val="24"/>
              </w:rPr>
            </w:pPr>
            <w:r w:rsidRPr="00775350">
              <w:rPr>
                <w:rFonts w:ascii="Times New Roman" w:hAnsi="Times New Roman" w:cs="Times New Roman"/>
                <w:bCs/>
                <w:color w:val="auto"/>
                <w:sz w:val="24"/>
                <w:szCs w:val="24"/>
              </w:rPr>
              <w:t>1-4 класс</w:t>
            </w:r>
          </w:p>
        </w:tc>
        <w:tc>
          <w:tcPr>
            <w:tcW w:w="1842" w:type="dxa"/>
          </w:tcPr>
          <w:p w:rsidR="00775350" w:rsidRPr="00775350" w:rsidRDefault="00775350" w:rsidP="00EF2FA8">
            <w:pPr>
              <w:pStyle w:val="a8"/>
              <w:spacing w:line="240" w:lineRule="auto"/>
              <w:ind w:firstLine="0"/>
              <w:rPr>
                <w:rFonts w:ascii="Times New Roman" w:hAnsi="Times New Roman" w:cs="Times New Roman"/>
                <w:bCs/>
                <w:color w:val="auto"/>
                <w:sz w:val="24"/>
                <w:szCs w:val="24"/>
              </w:rPr>
            </w:pPr>
            <w:r w:rsidRPr="00775350">
              <w:rPr>
                <w:rFonts w:ascii="Times New Roman" w:hAnsi="Times New Roman" w:cs="Times New Roman"/>
                <w:bCs/>
                <w:color w:val="auto"/>
                <w:sz w:val="24"/>
                <w:szCs w:val="24"/>
              </w:rPr>
              <w:t xml:space="preserve">По мере поступления информации </w:t>
            </w:r>
          </w:p>
        </w:tc>
        <w:tc>
          <w:tcPr>
            <w:tcW w:w="1906" w:type="dxa"/>
          </w:tcPr>
          <w:p w:rsidR="00775350" w:rsidRPr="00775350" w:rsidRDefault="00775350" w:rsidP="00EF2FA8">
            <w:pPr>
              <w:pStyle w:val="a8"/>
              <w:spacing w:line="240" w:lineRule="auto"/>
              <w:ind w:firstLine="0"/>
              <w:rPr>
                <w:rFonts w:ascii="Times New Roman" w:hAnsi="Times New Roman" w:cs="Times New Roman"/>
                <w:bCs/>
                <w:color w:val="auto"/>
                <w:sz w:val="24"/>
                <w:szCs w:val="24"/>
              </w:rPr>
            </w:pPr>
            <w:r w:rsidRPr="00775350">
              <w:rPr>
                <w:rFonts w:ascii="Times New Roman" w:hAnsi="Times New Roman" w:cs="Times New Roman"/>
                <w:bCs/>
                <w:color w:val="auto"/>
                <w:sz w:val="24"/>
                <w:szCs w:val="24"/>
              </w:rPr>
              <w:t>Пп,</w:t>
            </w:r>
          </w:p>
          <w:p w:rsidR="00775350" w:rsidRPr="00775350" w:rsidRDefault="00775350" w:rsidP="00EF2FA8">
            <w:pPr>
              <w:pStyle w:val="a8"/>
              <w:spacing w:line="240" w:lineRule="auto"/>
              <w:ind w:firstLine="0"/>
              <w:rPr>
                <w:rFonts w:ascii="Times New Roman" w:hAnsi="Times New Roman" w:cs="Times New Roman"/>
                <w:bCs/>
                <w:color w:val="auto"/>
                <w:sz w:val="24"/>
                <w:szCs w:val="24"/>
              </w:rPr>
            </w:pPr>
            <w:r w:rsidRPr="00775350">
              <w:rPr>
                <w:rFonts w:ascii="Times New Roman" w:hAnsi="Times New Roman" w:cs="Times New Roman"/>
                <w:bCs/>
                <w:color w:val="auto"/>
                <w:sz w:val="24"/>
                <w:szCs w:val="24"/>
              </w:rPr>
              <w:t>УНКл</w:t>
            </w:r>
          </w:p>
        </w:tc>
      </w:tr>
      <w:tr w:rsidR="00775350" w:rsidRPr="00775350" w:rsidTr="00EF2FA8">
        <w:tc>
          <w:tcPr>
            <w:tcW w:w="839" w:type="dxa"/>
            <w:vMerge w:val="restart"/>
          </w:tcPr>
          <w:p w:rsidR="00775350" w:rsidRPr="00775350" w:rsidRDefault="00775350" w:rsidP="00EF2FA8">
            <w:pPr>
              <w:pStyle w:val="21"/>
              <w:numPr>
                <w:ilvl w:val="0"/>
                <w:numId w:val="0"/>
              </w:numPr>
              <w:spacing w:line="240" w:lineRule="auto"/>
              <w:jc w:val="center"/>
              <w:rPr>
                <w:sz w:val="24"/>
              </w:rPr>
            </w:pPr>
            <w:r w:rsidRPr="00775350">
              <w:rPr>
                <w:sz w:val="24"/>
              </w:rPr>
              <w:t>1.4.</w:t>
            </w:r>
          </w:p>
        </w:tc>
        <w:tc>
          <w:tcPr>
            <w:tcW w:w="5867" w:type="dxa"/>
            <w:vMerge w:val="restart"/>
          </w:tcPr>
          <w:p w:rsidR="00775350" w:rsidRPr="00775350" w:rsidRDefault="00775350" w:rsidP="00EF2FA8">
            <w:pPr>
              <w:pStyle w:val="21"/>
              <w:numPr>
                <w:ilvl w:val="0"/>
                <w:numId w:val="0"/>
              </w:numPr>
              <w:spacing w:line="240" w:lineRule="auto"/>
              <w:rPr>
                <w:sz w:val="24"/>
              </w:rPr>
            </w:pPr>
            <w:r w:rsidRPr="00775350">
              <w:rPr>
                <w:sz w:val="24"/>
              </w:rPr>
              <w:t xml:space="preserve">определение уровня актуального и зоны ближайшего </w:t>
            </w:r>
            <w:r w:rsidRPr="00775350">
              <w:rPr>
                <w:sz w:val="24"/>
              </w:rPr>
              <w:lastRenderedPageBreak/>
              <w:t>развития учащегося с ОВЗ, выявление его резервных возможностей;</w:t>
            </w:r>
          </w:p>
        </w:tc>
        <w:tc>
          <w:tcPr>
            <w:tcW w:w="3004" w:type="dxa"/>
          </w:tcPr>
          <w:p w:rsidR="00775350" w:rsidRPr="00775350" w:rsidRDefault="00775350" w:rsidP="00EF2FA8">
            <w:pPr>
              <w:pStyle w:val="a8"/>
              <w:spacing w:line="240" w:lineRule="auto"/>
              <w:ind w:firstLine="0"/>
              <w:rPr>
                <w:rFonts w:ascii="Times New Roman" w:hAnsi="Times New Roman" w:cs="Times New Roman"/>
                <w:bCs/>
                <w:color w:val="auto"/>
                <w:sz w:val="24"/>
                <w:szCs w:val="24"/>
              </w:rPr>
            </w:pPr>
            <w:r w:rsidRPr="00775350">
              <w:rPr>
                <w:rFonts w:ascii="Times New Roman" w:hAnsi="Times New Roman" w:cs="Times New Roman"/>
                <w:bCs/>
                <w:color w:val="auto"/>
                <w:sz w:val="24"/>
                <w:szCs w:val="24"/>
              </w:rPr>
              <w:lastRenderedPageBreak/>
              <w:t xml:space="preserve">Реализация рекомендаций </w:t>
            </w:r>
            <w:r w:rsidRPr="00775350">
              <w:rPr>
                <w:rFonts w:ascii="Times New Roman" w:hAnsi="Times New Roman" w:cs="Times New Roman"/>
                <w:bCs/>
                <w:color w:val="auto"/>
                <w:sz w:val="24"/>
                <w:szCs w:val="24"/>
              </w:rPr>
              <w:lastRenderedPageBreak/>
              <w:t>ПМПК</w:t>
            </w:r>
          </w:p>
        </w:tc>
        <w:tc>
          <w:tcPr>
            <w:tcW w:w="1392" w:type="dxa"/>
          </w:tcPr>
          <w:p w:rsidR="00775350" w:rsidRPr="00775350" w:rsidRDefault="00775350" w:rsidP="00EF2FA8">
            <w:pPr>
              <w:pStyle w:val="a8"/>
              <w:spacing w:line="240" w:lineRule="auto"/>
              <w:ind w:firstLine="0"/>
              <w:rPr>
                <w:rFonts w:ascii="Times New Roman" w:hAnsi="Times New Roman" w:cs="Times New Roman"/>
                <w:bCs/>
                <w:color w:val="auto"/>
                <w:sz w:val="24"/>
                <w:szCs w:val="24"/>
              </w:rPr>
            </w:pPr>
            <w:r w:rsidRPr="00775350">
              <w:rPr>
                <w:rFonts w:ascii="Times New Roman" w:hAnsi="Times New Roman" w:cs="Times New Roman"/>
                <w:bCs/>
                <w:color w:val="auto"/>
                <w:sz w:val="24"/>
                <w:szCs w:val="24"/>
              </w:rPr>
              <w:lastRenderedPageBreak/>
              <w:t xml:space="preserve">Дети с </w:t>
            </w:r>
            <w:r w:rsidRPr="00775350">
              <w:rPr>
                <w:rFonts w:ascii="Times New Roman" w:hAnsi="Times New Roman" w:cs="Times New Roman"/>
                <w:bCs/>
                <w:color w:val="auto"/>
                <w:sz w:val="24"/>
                <w:szCs w:val="24"/>
              </w:rPr>
              <w:lastRenderedPageBreak/>
              <w:t>ОВЗ</w:t>
            </w:r>
          </w:p>
        </w:tc>
        <w:tc>
          <w:tcPr>
            <w:tcW w:w="1842" w:type="dxa"/>
          </w:tcPr>
          <w:p w:rsidR="00775350" w:rsidRPr="00775350" w:rsidRDefault="00775350" w:rsidP="00EF2FA8">
            <w:pPr>
              <w:pStyle w:val="a8"/>
              <w:spacing w:line="240" w:lineRule="auto"/>
              <w:ind w:firstLine="0"/>
              <w:rPr>
                <w:rFonts w:ascii="Times New Roman" w:hAnsi="Times New Roman" w:cs="Times New Roman"/>
                <w:bCs/>
                <w:color w:val="auto"/>
                <w:sz w:val="24"/>
                <w:szCs w:val="24"/>
              </w:rPr>
            </w:pPr>
            <w:r w:rsidRPr="00775350">
              <w:rPr>
                <w:rFonts w:ascii="Times New Roman" w:hAnsi="Times New Roman" w:cs="Times New Roman"/>
                <w:bCs/>
                <w:color w:val="auto"/>
                <w:sz w:val="24"/>
                <w:szCs w:val="24"/>
              </w:rPr>
              <w:lastRenderedPageBreak/>
              <w:t>сентябрь</w:t>
            </w:r>
          </w:p>
        </w:tc>
        <w:tc>
          <w:tcPr>
            <w:tcW w:w="1906" w:type="dxa"/>
          </w:tcPr>
          <w:p w:rsidR="00775350" w:rsidRPr="00775350" w:rsidRDefault="00775350" w:rsidP="00EF2FA8">
            <w:pPr>
              <w:pStyle w:val="a8"/>
              <w:spacing w:line="240" w:lineRule="auto"/>
              <w:ind w:firstLine="0"/>
              <w:rPr>
                <w:rFonts w:ascii="Times New Roman" w:hAnsi="Times New Roman" w:cs="Times New Roman"/>
                <w:bCs/>
                <w:color w:val="auto"/>
                <w:sz w:val="24"/>
                <w:szCs w:val="24"/>
              </w:rPr>
            </w:pPr>
            <w:r w:rsidRPr="00775350">
              <w:rPr>
                <w:rFonts w:ascii="Times New Roman" w:hAnsi="Times New Roman" w:cs="Times New Roman"/>
                <w:bCs/>
                <w:color w:val="auto"/>
                <w:sz w:val="24"/>
                <w:szCs w:val="24"/>
              </w:rPr>
              <w:t>Пп, УНКл</w:t>
            </w:r>
          </w:p>
        </w:tc>
      </w:tr>
      <w:tr w:rsidR="00775350" w:rsidRPr="00775350" w:rsidTr="00EF2FA8">
        <w:trPr>
          <w:trHeight w:val="838"/>
        </w:trPr>
        <w:tc>
          <w:tcPr>
            <w:tcW w:w="839" w:type="dxa"/>
            <w:vMerge/>
          </w:tcPr>
          <w:p w:rsidR="00775350" w:rsidRPr="00775350" w:rsidRDefault="00775350" w:rsidP="00EF2FA8">
            <w:pPr>
              <w:pStyle w:val="21"/>
              <w:numPr>
                <w:ilvl w:val="0"/>
                <w:numId w:val="0"/>
              </w:numPr>
              <w:spacing w:line="240" w:lineRule="auto"/>
              <w:jc w:val="center"/>
              <w:rPr>
                <w:sz w:val="24"/>
              </w:rPr>
            </w:pPr>
          </w:p>
        </w:tc>
        <w:tc>
          <w:tcPr>
            <w:tcW w:w="5867" w:type="dxa"/>
            <w:vMerge/>
          </w:tcPr>
          <w:p w:rsidR="00775350" w:rsidRPr="00775350" w:rsidRDefault="00775350" w:rsidP="00EF2FA8">
            <w:pPr>
              <w:pStyle w:val="21"/>
              <w:numPr>
                <w:ilvl w:val="0"/>
                <w:numId w:val="0"/>
              </w:numPr>
              <w:spacing w:line="240" w:lineRule="auto"/>
              <w:rPr>
                <w:sz w:val="24"/>
              </w:rPr>
            </w:pPr>
          </w:p>
        </w:tc>
        <w:tc>
          <w:tcPr>
            <w:tcW w:w="3004" w:type="dxa"/>
          </w:tcPr>
          <w:p w:rsidR="00775350" w:rsidRPr="00775350" w:rsidRDefault="00775350" w:rsidP="00775350">
            <w:pPr>
              <w:pStyle w:val="a8"/>
              <w:spacing w:line="240" w:lineRule="auto"/>
              <w:ind w:firstLine="0"/>
              <w:rPr>
                <w:rFonts w:ascii="Times New Roman" w:hAnsi="Times New Roman" w:cs="Times New Roman"/>
                <w:bCs/>
                <w:color w:val="auto"/>
                <w:sz w:val="24"/>
                <w:szCs w:val="24"/>
              </w:rPr>
            </w:pPr>
            <w:r w:rsidRPr="00775350">
              <w:rPr>
                <w:rFonts w:ascii="Times New Roman" w:hAnsi="Times New Roman" w:cs="Times New Roman"/>
                <w:bCs/>
                <w:color w:val="auto"/>
                <w:sz w:val="24"/>
                <w:szCs w:val="24"/>
              </w:rPr>
              <w:t>Инд</w:t>
            </w:r>
            <w:r>
              <w:rPr>
                <w:rFonts w:ascii="Times New Roman" w:hAnsi="Times New Roman" w:cs="Times New Roman"/>
                <w:bCs/>
                <w:color w:val="auto"/>
                <w:sz w:val="24"/>
                <w:szCs w:val="24"/>
              </w:rPr>
              <w:t xml:space="preserve">ивидуальная </w:t>
            </w:r>
            <w:r w:rsidRPr="00775350">
              <w:rPr>
                <w:rFonts w:ascii="Times New Roman" w:hAnsi="Times New Roman" w:cs="Times New Roman"/>
                <w:bCs/>
                <w:color w:val="auto"/>
                <w:sz w:val="24"/>
                <w:szCs w:val="24"/>
              </w:rPr>
              <w:t>диагностика «группы риска»</w:t>
            </w:r>
          </w:p>
        </w:tc>
        <w:tc>
          <w:tcPr>
            <w:tcW w:w="1392" w:type="dxa"/>
          </w:tcPr>
          <w:p w:rsidR="00775350" w:rsidRPr="00775350" w:rsidRDefault="00775350" w:rsidP="00EF2FA8">
            <w:pPr>
              <w:pStyle w:val="a8"/>
              <w:spacing w:line="240" w:lineRule="auto"/>
              <w:ind w:firstLine="0"/>
              <w:rPr>
                <w:rFonts w:ascii="Times New Roman" w:hAnsi="Times New Roman" w:cs="Times New Roman"/>
                <w:bCs/>
                <w:color w:val="auto"/>
                <w:sz w:val="24"/>
                <w:szCs w:val="24"/>
              </w:rPr>
            </w:pPr>
            <w:r w:rsidRPr="00775350">
              <w:rPr>
                <w:rFonts w:ascii="Times New Roman" w:hAnsi="Times New Roman" w:cs="Times New Roman"/>
                <w:bCs/>
                <w:color w:val="auto"/>
                <w:sz w:val="24"/>
                <w:szCs w:val="24"/>
              </w:rPr>
              <w:t xml:space="preserve">1-4 классы </w:t>
            </w:r>
          </w:p>
        </w:tc>
        <w:tc>
          <w:tcPr>
            <w:tcW w:w="1842" w:type="dxa"/>
          </w:tcPr>
          <w:p w:rsidR="00775350" w:rsidRPr="00775350" w:rsidRDefault="00775350" w:rsidP="00EF2FA8">
            <w:pPr>
              <w:pStyle w:val="a8"/>
              <w:spacing w:line="240" w:lineRule="auto"/>
              <w:ind w:firstLine="0"/>
              <w:rPr>
                <w:rFonts w:ascii="Times New Roman" w:hAnsi="Times New Roman" w:cs="Times New Roman"/>
                <w:bCs/>
                <w:color w:val="auto"/>
                <w:sz w:val="24"/>
                <w:szCs w:val="24"/>
              </w:rPr>
            </w:pPr>
            <w:r w:rsidRPr="00775350">
              <w:rPr>
                <w:rFonts w:ascii="Times New Roman" w:hAnsi="Times New Roman" w:cs="Times New Roman"/>
                <w:bCs/>
                <w:color w:val="auto"/>
                <w:sz w:val="24"/>
                <w:szCs w:val="24"/>
              </w:rPr>
              <w:t>По мере выявления</w:t>
            </w:r>
          </w:p>
        </w:tc>
        <w:tc>
          <w:tcPr>
            <w:tcW w:w="1906" w:type="dxa"/>
          </w:tcPr>
          <w:p w:rsidR="00775350" w:rsidRPr="00775350" w:rsidRDefault="00775350" w:rsidP="00EF2FA8">
            <w:pPr>
              <w:autoSpaceDE w:val="0"/>
              <w:ind w:firstLine="34"/>
              <w:rPr>
                <w:rFonts w:ascii="Times New Roman" w:hAnsi="Times New Roman"/>
                <w:bCs/>
                <w:sz w:val="24"/>
                <w:szCs w:val="24"/>
              </w:rPr>
            </w:pPr>
            <w:r w:rsidRPr="00775350">
              <w:rPr>
                <w:rFonts w:ascii="Times New Roman" w:hAnsi="Times New Roman"/>
                <w:bCs/>
                <w:sz w:val="24"/>
                <w:szCs w:val="24"/>
              </w:rPr>
              <w:t>ПП</w:t>
            </w:r>
          </w:p>
        </w:tc>
      </w:tr>
      <w:tr w:rsidR="00775350" w:rsidRPr="00775350" w:rsidTr="00EF2FA8">
        <w:tc>
          <w:tcPr>
            <w:tcW w:w="839" w:type="dxa"/>
            <w:vMerge w:val="restart"/>
          </w:tcPr>
          <w:p w:rsidR="00775350" w:rsidRPr="00775350" w:rsidRDefault="00775350" w:rsidP="00EF2FA8">
            <w:pPr>
              <w:pStyle w:val="21"/>
              <w:numPr>
                <w:ilvl w:val="0"/>
                <w:numId w:val="0"/>
              </w:numPr>
              <w:spacing w:line="240" w:lineRule="auto"/>
              <w:jc w:val="center"/>
              <w:rPr>
                <w:sz w:val="24"/>
              </w:rPr>
            </w:pPr>
            <w:r w:rsidRPr="00775350">
              <w:rPr>
                <w:sz w:val="24"/>
              </w:rPr>
              <w:t>1.5.</w:t>
            </w:r>
          </w:p>
        </w:tc>
        <w:tc>
          <w:tcPr>
            <w:tcW w:w="5867" w:type="dxa"/>
            <w:vMerge w:val="restart"/>
          </w:tcPr>
          <w:p w:rsidR="00775350" w:rsidRPr="00775350" w:rsidRDefault="00775350" w:rsidP="00EF2FA8">
            <w:pPr>
              <w:pStyle w:val="21"/>
              <w:numPr>
                <w:ilvl w:val="0"/>
                <w:numId w:val="0"/>
              </w:numPr>
              <w:spacing w:line="240" w:lineRule="auto"/>
              <w:rPr>
                <w:sz w:val="24"/>
              </w:rPr>
            </w:pPr>
            <w:r w:rsidRPr="00775350">
              <w:rPr>
                <w:sz w:val="24"/>
              </w:rPr>
              <w:t>изучение развития эмоционально­волевой сферы и личностных особенностей обучающихся;</w:t>
            </w:r>
          </w:p>
        </w:tc>
        <w:tc>
          <w:tcPr>
            <w:tcW w:w="3004" w:type="dxa"/>
          </w:tcPr>
          <w:p w:rsidR="00775350" w:rsidRPr="00775350" w:rsidRDefault="00775350" w:rsidP="00EF2FA8">
            <w:pPr>
              <w:pStyle w:val="a8"/>
              <w:spacing w:line="240" w:lineRule="auto"/>
              <w:ind w:firstLine="0"/>
              <w:rPr>
                <w:rFonts w:ascii="Times New Roman" w:hAnsi="Times New Roman" w:cs="Times New Roman"/>
                <w:bCs/>
                <w:color w:val="auto"/>
                <w:sz w:val="24"/>
                <w:szCs w:val="24"/>
              </w:rPr>
            </w:pPr>
            <w:r w:rsidRPr="00775350">
              <w:rPr>
                <w:rFonts w:ascii="Times New Roman" w:hAnsi="Times New Roman" w:cs="Times New Roman"/>
                <w:bCs/>
                <w:color w:val="auto"/>
                <w:sz w:val="24"/>
                <w:szCs w:val="24"/>
              </w:rPr>
              <w:t>Наблюдение, беседа</w:t>
            </w:r>
          </w:p>
        </w:tc>
        <w:tc>
          <w:tcPr>
            <w:tcW w:w="1392" w:type="dxa"/>
            <w:vMerge w:val="restart"/>
          </w:tcPr>
          <w:p w:rsidR="00775350" w:rsidRPr="00775350" w:rsidRDefault="00775350" w:rsidP="00EF2FA8">
            <w:pPr>
              <w:pStyle w:val="a8"/>
              <w:spacing w:line="240" w:lineRule="auto"/>
              <w:ind w:firstLine="0"/>
              <w:rPr>
                <w:rFonts w:ascii="Times New Roman" w:hAnsi="Times New Roman" w:cs="Times New Roman"/>
                <w:bCs/>
                <w:color w:val="auto"/>
                <w:sz w:val="24"/>
                <w:szCs w:val="24"/>
              </w:rPr>
            </w:pPr>
          </w:p>
          <w:p w:rsidR="00775350" w:rsidRPr="00775350" w:rsidRDefault="00775350" w:rsidP="00EF2FA8">
            <w:pPr>
              <w:pStyle w:val="a8"/>
              <w:spacing w:line="240" w:lineRule="auto"/>
              <w:ind w:firstLine="0"/>
              <w:rPr>
                <w:rFonts w:ascii="Times New Roman" w:hAnsi="Times New Roman" w:cs="Times New Roman"/>
                <w:bCs/>
                <w:color w:val="auto"/>
                <w:sz w:val="24"/>
                <w:szCs w:val="24"/>
              </w:rPr>
            </w:pPr>
          </w:p>
          <w:p w:rsidR="00775350" w:rsidRPr="00775350" w:rsidRDefault="00775350" w:rsidP="00EF2FA8">
            <w:pPr>
              <w:pStyle w:val="a8"/>
              <w:spacing w:line="240" w:lineRule="auto"/>
              <w:ind w:firstLine="0"/>
              <w:rPr>
                <w:rFonts w:ascii="Times New Roman" w:hAnsi="Times New Roman" w:cs="Times New Roman"/>
                <w:bCs/>
                <w:color w:val="auto"/>
                <w:sz w:val="24"/>
                <w:szCs w:val="24"/>
              </w:rPr>
            </w:pPr>
            <w:r w:rsidRPr="00775350">
              <w:rPr>
                <w:rFonts w:ascii="Times New Roman" w:hAnsi="Times New Roman" w:cs="Times New Roman"/>
                <w:bCs/>
                <w:color w:val="auto"/>
                <w:sz w:val="24"/>
                <w:szCs w:val="24"/>
              </w:rPr>
              <w:t>1-4 класс</w:t>
            </w:r>
          </w:p>
        </w:tc>
        <w:tc>
          <w:tcPr>
            <w:tcW w:w="1842" w:type="dxa"/>
          </w:tcPr>
          <w:p w:rsidR="00775350" w:rsidRPr="00775350" w:rsidRDefault="00775350" w:rsidP="00EF2FA8">
            <w:pPr>
              <w:pStyle w:val="a8"/>
              <w:spacing w:line="240" w:lineRule="auto"/>
              <w:ind w:firstLine="0"/>
              <w:rPr>
                <w:rFonts w:ascii="Times New Roman" w:hAnsi="Times New Roman" w:cs="Times New Roman"/>
                <w:bCs/>
                <w:color w:val="auto"/>
                <w:sz w:val="24"/>
                <w:szCs w:val="24"/>
              </w:rPr>
            </w:pPr>
            <w:r w:rsidRPr="00775350">
              <w:rPr>
                <w:rFonts w:ascii="Times New Roman" w:hAnsi="Times New Roman" w:cs="Times New Roman"/>
                <w:bCs/>
                <w:color w:val="auto"/>
                <w:sz w:val="24"/>
                <w:szCs w:val="24"/>
              </w:rPr>
              <w:t>постоянно</w:t>
            </w:r>
          </w:p>
        </w:tc>
        <w:tc>
          <w:tcPr>
            <w:tcW w:w="1906" w:type="dxa"/>
            <w:vMerge w:val="restart"/>
          </w:tcPr>
          <w:p w:rsidR="00775350" w:rsidRPr="00775350" w:rsidRDefault="00775350" w:rsidP="00EF2FA8">
            <w:pPr>
              <w:autoSpaceDE w:val="0"/>
              <w:ind w:firstLine="34"/>
              <w:rPr>
                <w:rFonts w:ascii="Times New Roman" w:hAnsi="Times New Roman"/>
                <w:bCs/>
                <w:sz w:val="24"/>
                <w:szCs w:val="24"/>
              </w:rPr>
            </w:pPr>
            <w:r w:rsidRPr="00775350">
              <w:rPr>
                <w:rFonts w:ascii="Times New Roman" w:hAnsi="Times New Roman"/>
                <w:bCs/>
                <w:sz w:val="24"/>
                <w:szCs w:val="24"/>
              </w:rPr>
              <w:t xml:space="preserve">КлР, </w:t>
            </w:r>
          </w:p>
          <w:p w:rsidR="00775350" w:rsidRPr="00775350" w:rsidRDefault="00775350" w:rsidP="00EF2FA8">
            <w:pPr>
              <w:autoSpaceDE w:val="0"/>
              <w:ind w:firstLine="34"/>
              <w:rPr>
                <w:rFonts w:ascii="Times New Roman" w:hAnsi="Times New Roman"/>
                <w:sz w:val="24"/>
                <w:szCs w:val="24"/>
              </w:rPr>
            </w:pPr>
            <w:r w:rsidRPr="00775350">
              <w:rPr>
                <w:rFonts w:ascii="Times New Roman" w:hAnsi="Times New Roman"/>
                <w:bCs/>
                <w:sz w:val="24"/>
                <w:szCs w:val="24"/>
              </w:rPr>
              <w:t>УНКл</w:t>
            </w:r>
          </w:p>
          <w:p w:rsidR="00775350" w:rsidRPr="00775350" w:rsidRDefault="00775350" w:rsidP="00EF2FA8">
            <w:pPr>
              <w:autoSpaceDE w:val="0"/>
              <w:ind w:firstLine="34"/>
              <w:rPr>
                <w:rFonts w:ascii="Times New Roman" w:hAnsi="Times New Roman"/>
                <w:bCs/>
                <w:sz w:val="24"/>
                <w:szCs w:val="24"/>
              </w:rPr>
            </w:pPr>
            <w:r w:rsidRPr="00775350">
              <w:rPr>
                <w:rFonts w:ascii="Times New Roman" w:hAnsi="Times New Roman"/>
                <w:bCs/>
                <w:sz w:val="24"/>
                <w:szCs w:val="24"/>
              </w:rPr>
              <w:t>Пп</w:t>
            </w:r>
          </w:p>
        </w:tc>
      </w:tr>
      <w:tr w:rsidR="00775350" w:rsidRPr="00775350" w:rsidTr="00EF2FA8">
        <w:tc>
          <w:tcPr>
            <w:tcW w:w="839" w:type="dxa"/>
            <w:vMerge/>
          </w:tcPr>
          <w:p w:rsidR="00775350" w:rsidRPr="00775350" w:rsidRDefault="00775350" w:rsidP="00EF2FA8">
            <w:pPr>
              <w:pStyle w:val="21"/>
              <w:numPr>
                <w:ilvl w:val="0"/>
                <w:numId w:val="0"/>
              </w:numPr>
              <w:spacing w:line="240" w:lineRule="auto"/>
              <w:jc w:val="center"/>
              <w:rPr>
                <w:sz w:val="24"/>
              </w:rPr>
            </w:pPr>
          </w:p>
        </w:tc>
        <w:tc>
          <w:tcPr>
            <w:tcW w:w="5867" w:type="dxa"/>
            <w:vMerge/>
          </w:tcPr>
          <w:p w:rsidR="00775350" w:rsidRPr="00775350" w:rsidRDefault="00775350" w:rsidP="00EF2FA8">
            <w:pPr>
              <w:pStyle w:val="21"/>
              <w:numPr>
                <w:ilvl w:val="0"/>
                <w:numId w:val="0"/>
              </w:numPr>
              <w:spacing w:line="240" w:lineRule="auto"/>
              <w:rPr>
                <w:sz w:val="24"/>
              </w:rPr>
            </w:pPr>
          </w:p>
        </w:tc>
        <w:tc>
          <w:tcPr>
            <w:tcW w:w="3004" w:type="dxa"/>
          </w:tcPr>
          <w:p w:rsidR="00775350" w:rsidRPr="00775350" w:rsidRDefault="00775350" w:rsidP="00EF2FA8">
            <w:pPr>
              <w:pStyle w:val="a8"/>
              <w:spacing w:line="240" w:lineRule="auto"/>
              <w:ind w:firstLine="0"/>
              <w:rPr>
                <w:rFonts w:ascii="Times New Roman" w:hAnsi="Times New Roman" w:cs="Times New Roman"/>
                <w:bCs/>
                <w:color w:val="auto"/>
                <w:sz w:val="24"/>
                <w:szCs w:val="24"/>
              </w:rPr>
            </w:pPr>
            <w:r w:rsidRPr="00775350">
              <w:rPr>
                <w:rFonts w:ascii="Times New Roman" w:hAnsi="Times New Roman" w:cs="Times New Roman"/>
                <w:bCs/>
                <w:color w:val="auto"/>
                <w:sz w:val="24"/>
                <w:szCs w:val="24"/>
              </w:rPr>
              <w:t>Анкетирование «Отношение к школе»,</w:t>
            </w:r>
          </w:p>
        </w:tc>
        <w:tc>
          <w:tcPr>
            <w:tcW w:w="1392" w:type="dxa"/>
            <w:vMerge/>
          </w:tcPr>
          <w:p w:rsidR="00775350" w:rsidRPr="00775350" w:rsidRDefault="00775350" w:rsidP="00EF2FA8">
            <w:pPr>
              <w:pStyle w:val="a8"/>
              <w:spacing w:line="240" w:lineRule="auto"/>
              <w:ind w:firstLine="0"/>
              <w:rPr>
                <w:rFonts w:ascii="Times New Roman" w:hAnsi="Times New Roman" w:cs="Times New Roman"/>
                <w:bCs/>
                <w:color w:val="auto"/>
                <w:sz w:val="24"/>
                <w:szCs w:val="24"/>
              </w:rPr>
            </w:pPr>
          </w:p>
        </w:tc>
        <w:tc>
          <w:tcPr>
            <w:tcW w:w="1842" w:type="dxa"/>
          </w:tcPr>
          <w:p w:rsidR="00775350" w:rsidRPr="00775350" w:rsidRDefault="00775350" w:rsidP="00EF2FA8">
            <w:pPr>
              <w:pStyle w:val="a8"/>
              <w:spacing w:line="240" w:lineRule="auto"/>
              <w:ind w:firstLine="0"/>
              <w:rPr>
                <w:rFonts w:ascii="Times New Roman" w:hAnsi="Times New Roman" w:cs="Times New Roman"/>
                <w:bCs/>
                <w:color w:val="auto"/>
                <w:sz w:val="24"/>
                <w:szCs w:val="24"/>
              </w:rPr>
            </w:pPr>
            <w:r w:rsidRPr="00775350">
              <w:rPr>
                <w:rFonts w:ascii="Times New Roman" w:hAnsi="Times New Roman" w:cs="Times New Roman"/>
                <w:bCs/>
                <w:color w:val="auto"/>
                <w:sz w:val="24"/>
                <w:szCs w:val="24"/>
              </w:rPr>
              <w:t>декабрь</w:t>
            </w:r>
          </w:p>
        </w:tc>
        <w:tc>
          <w:tcPr>
            <w:tcW w:w="1906" w:type="dxa"/>
            <w:vMerge/>
          </w:tcPr>
          <w:p w:rsidR="00775350" w:rsidRPr="00775350" w:rsidRDefault="00775350" w:rsidP="00EF2FA8">
            <w:pPr>
              <w:autoSpaceDE w:val="0"/>
              <w:ind w:firstLine="34"/>
              <w:rPr>
                <w:rFonts w:ascii="Times New Roman" w:hAnsi="Times New Roman"/>
                <w:bCs/>
                <w:sz w:val="24"/>
                <w:szCs w:val="24"/>
              </w:rPr>
            </w:pPr>
          </w:p>
        </w:tc>
      </w:tr>
      <w:tr w:rsidR="00775350" w:rsidRPr="00775350" w:rsidTr="00EF2FA8">
        <w:tc>
          <w:tcPr>
            <w:tcW w:w="839" w:type="dxa"/>
            <w:vMerge/>
          </w:tcPr>
          <w:p w:rsidR="00775350" w:rsidRPr="00775350" w:rsidRDefault="00775350" w:rsidP="00EF2FA8">
            <w:pPr>
              <w:pStyle w:val="21"/>
              <w:numPr>
                <w:ilvl w:val="0"/>
                <w:numId w:val="0"/>
              </w:numPr>
              <w:spacing w:line="240" w:lineRule="auto"/>
              <w:jc w:val="center"/>
              <w:rPr>
                <w:sz w:val="24"/>
              </w:rPr>
            </w:pPr>
          </w:p>
        </w:tc>
        <w:tc>
          <w:tcPr>
            <w:tcW w:w="5867" w:type="dxa"/>
            <w:vMerge/>
          </w:tcPr>
          <w:p w:rsidR="00775350" w:rsidRPr="00775350" w:rsidRDefault="00775350" w:rsidP="00EF2FA8">
            <w:pPr>
              <w:pStyle w:val="21"/>
              <w:numPr>
                <w:ilvl w:val="0"/>
                <w:numId w:val="0"/>
              </w:numPr>
              <w:spacing w:line="240" w:lineRule="auto"/>
              <w:rPr>
                <w:sz w:val="24"/>
              </w:rPr>
            </w:pPr>
          </w:p>
        </w:tc>
        <w:tc>
          <w:tcPr>
            <w:tcW w:w="3004" w:type="dxa"/>
          </w:tcPr>
          <w:p w:rsidR="00775350" w:rsidRPr="00775350" w:rsidRDefault="00775350" w:rsidP="00EF2FA8">
            <w:pPr>
              <w:pStyle w:val="a8"/>
              <w:spacing w:line="240" w:lineRule="auto"/>
              <w:ind w:firstLine="0"/>
              <w:rPr>
                <w:rFonts w:ascii="Times New Roman" w:hAnsi="Times New Roman" w:cs="Times New Roman"/>
                <w:bCs/>
                <w:color w:val="auto"/>
                <w:sz w:val="24"/>
                <w:szCs w:val="24"/>
              </w:rPr>
            </w:pPr>
            <w:r w:rsidRPr="00775350">
              <w:rPr>
                <w:rFonts w:ascii="Times New Roman" w:hAnsi="Times New Roman" w:cs="Times New Roman"/>
                <w:bCs/>
                <w:color w:val="auto"/>
                <w:sz w:val="24"/>
                <w:szCs w:val="24"/>
              </w:rPr>
              <w:t>«Самооценка»</w:t>
            </w:r>
          </w:p>
        </w:tc>
        <w:tc>
          <w:tcPr>
            <w:tcW w:w="1392" w:type="dxa"/>
            <w:vMerge/>
          </w:tcPr>
          <w:p w:rsidR="00775350" w:rsidRPr="00775350" w:rsidRDefault="00775350" w:rsidP="00EF2FA8">
            <w:pPr>
              <w:pStyle w:val="a8"/>
              <w:spacing w:line="240" w:lineRule="auto"/>
              <w:ind w:firstLine="0"/>
              <w:rPr>
                <w:rFonts w:ascii="Times New Roman" w:hAnsi="Times New Roman" w:cs="Times New Roman"/>
                <w:bCs/>
                <w:color w:val="auto"/>
                <w:sz w:val="24"/>
                <w:szCs w:val="24"/>
              </w:rPr>
            </w:pPr>
          </w:p>
        </w:tc>
        <w:tc>
          <w:tcPr>
            <w:tcW w:w="1842" w:type="dxa"/>
          </w:tcPr>
          <w:p w:rsidR="00775350" w:rsidRPr="00775350" w:rsidRDefault="00775350" w:rsidP="00EF2FA8">
            <w:pPr>
              <w:pStyle w:val="a8"/>
              <w:spacing w:line="240" w:lineRule="auto"/>
              <w:ind w:firstLine="0"/>
              <w:rPr>
                <w:rFonts w:ascii="Times New Roman" w:hAnsi="Times New Roman" w:cs="Times New Roman"/>
                <w:bCs/>
                <w:color w:val="auto"/>
                <w:sz w:val="24"/>
                <w:szCs w:val="24"/>
              </w:rPr>
            </w:pPr>
            <w:r w:rsidRPr="00775350">
              <w:rPr>
                <w:rFonts w:ascii="Times New Roman" w:hAnsi="Times New Roman" w:cs="Times New Roman"/>
                <w:bCs/>
                <w:color w:val="auto"/>
                <w:sz w:val="24"/>
                <w:szCs w:val="24"/>
              </w:rPr>
              <w:t>март</w:t>
            </w:r>
          </w:p>
        </w:tc>
        <w:tc>
          <w:tcPr>
            <w:tcW w:w="1906" w:type="dxa"/>
            <w:vMerge/>
          </w:tcPr>
          <w:p w:rsidR="00775350" w:rsidRPr="00775350" w:rsidRDefault="00775350" w:rsidP="00EF2FA8">
            <w:pPr>
              <w:autoSpaceDE w:val="0"/>
              <w:ind w:firstLine="34"/>
              <w:rPr>
                <w:rFonts w:ascii="Times New Roman" w:hAnsi="Times New Roman"/>
                <w:bCs/>
                <w:sz w:val="24"/>
                <w:szCs w:val="24"/>
              </w:rPr>
            </w:pPr>
          </w:p>
        </w:tc>
      </w:tr>
      <w:tr w:rsidR="00775350" w:rsidRPr="00775350" w:rsidTr="00EF2FA8">
        <w:trPr>
          <w:trHeight w:val="1380"/>
        </w:trPr>
        <w:tc>
          <w:tcPr>
            <w:tcW w:w="839" w:type="dxa"/>
          </w:tcPr>
          <w:p w:rsidR="00775350" w:rsidRPr="00775350" w:rsidRDefault="00775350" w:rsidP="00EF2FA8">
            <w:pPr>
              <w:pStyle w:val="21"/>
              <w:numPr>
                <w:ilvl w:val="0"/>
                <w:numId w:val="0"/>
              </w:numPr>
              <w:spacing w:line="240" w:lineRule="auto"/>
              <w:jc w:val="center"/>
              <w:rPr>
                <w:spacing w:val="-2"/>
                <w:sz w:val="24"/>
              </w:rPr>
            </w:pPr>
            <w:r w:rsidRPr="00775350">
              <w:rPr>
                <w:spacing w:val="-2"/>
                <w:sz w:val="24"/>
              </w:rPr>
              <w:t>1.6.</w:t>
            </w:r>
          </w:p>
        </w:tc>
        <w:tc>
          <w:tcPr>
            <w:tcW w:w="5867" w:type="dxa"/>
          </w:tcPr>
          <w:p w:rsidR="00775350" w:rsidRPr="00775350" w:rsidRDefault="00775350" w:rsidP="00EF2FA8">
            <w:pPr>
              <w:pStyle w:val="21"/>
              <w:numPr>
                <w:ilvl w:val="0"/>
                <w:numId w:val="0"/>
              </w:numPr>
              <w:spacing w:line="240" w:lineRule="auto"/>
              <w:rPr>
                <w:sz w:val="24"/>
              </w:rPr>
            </w:pPr>
            <w:r w:rsidRPr="00775350">
              <w:rPr>
                <w:spacing w:val="-2"/>
                <w:sz w:val="24"/>
              </w:rPr>
              <w:t>изучение социальной ситуации развития и условий се</w:t>
            </w:r>
            <w:r w:rsidRPr="00775350">
              <w:rPr>
                <w:sz w:val="24"/>
              </w:rPr>
              <w:t>мейного воспитания ребёнка;</w:t>
            </w:r>
          </w:p>
        </w:tc>
        <w:tc>
          <w:tcPr>
            <w:tcW w:w="3004" w:type="dxa"/>
          </w:tcPr>
          <w:p w:rsidR="00775350" w:rsidRPr="00775350" w:rsidRDefault="00775350" w:rsidP="00EF2FA8">
            <w:pPr>
              <w:pStyle w:val="a8"/>
              <w:spacing w:line="240" w:lineRule="auto"/>
              <w:ind w:firstLine="0"/>
              <w:rPr>
                <w:rFonts w:ascii="Times New Roman" w:hAnsi="Times New Roman" w:cs="Times New Roman"/>
                <w:bCs/>
                <w:color w:val="auto"/>
                <w:sz w:val="24"/>
                <w:szCs w:val="24"/>
              </w:rPr>
            </w:pPr>
            <w:r w:rsidRPr="00775350">
              <w:rPr>
                <w:rFonts w:ascii="Times New Roman" w:hAnsi="Times New Roman" w:cs="Times New Roman"/>
                <w:bCs/>
                <w:color w:val="auto"/>
                <w:sz w:val="24"/>
                <w:szCs w:val="24"/>
              </w:rPr>
              <w:t>Наблюдение, беседа, анкетирование</w:t>
            </w:r>
          </w:p>
          <w:p w:rsidR="00775350" w:rsidRPr="00775350" w:rsidRDefault="00775350" w:rsidP="00EF2FA8">
            <w:pPr>
              <w:pStyle w:val="a8"/>
              <w:spacing w:line="240" w:lineRule="auto"/>
              <w:ind w:firstLine="0"/>
              <w:rPr>
                <w:rFonts w:ascii="Times New Roman" w:hAnsi="Times New Roman" w:cs="Times New Roman"/>
                <w:bCs/>
                <w:color w:val="auto"/>
                <w:sz w:val="24"/>
                <w:szCs w:val="24"/>
              </w:rPr>
            </w:pPr>
            <w:r w:rsidRPr="00775350">
              <w:rPr>
                <w:rFonts w:ascii="Times New Roman" w:hAnsi="Times New Roman" w:cs="Times New Roman"/>
                <w:bCs/>
                <w:color w:val="auto"/>
                <w:sz w:val="24"/>
                <w:szCs w:val="24"/>
              </w:rPr>
              <w:t>Проективные методики</w:t>
            </w:r>
          </w:p>
        </w:tc>
        <w:tc>
          <w:tcPr>
            <w:tcW w:w="1392" w:type="dxa"/>
          </w:tcPr>
          <w:p w:rsidR="00775350" w:rsidRPr="00775350" w:rsidRDefault="00775350" w:rsidP="00EF2FA8">
            <w:pPr>
              <w:autoSpaceDE w:val="0"/>
              <w:ind w:firstLine="34"/>
              <w:rPr>
                <w:rFonts w:ascii="Times New Roman" w:hAnsi="Times New Roman"/>
                <w:sz w:val="24"/>
                <w:szCs w:val="24"/>
              </w:rPr>
            </w:pPr>
            <w:r w:rsidRPr="00775350">
              <w:rPr>
                <w:rFonts w:ascii="Times New Roman" w:hAnsi="Times New Roman"/>
                <w:sz w:val="24"/>
                <w:szCs w:val="24"/>
              </w:rPr>
              <w:t>1-4 класс</w:t>
            </w:r>
          </w:p>
          <w:p w:rsidR="00775350" w:rsidRPr="00775350" w:rsidRDefault="00775350" w:rsidP="00EF2FA8">
            <w:pPr>
              <w:autoSpaceDE w:val="0"/>
              <w:ind w:firstLine="34"/>
              <w:rPr>
                <w:rFonts w:ascii="Times New Roman" w:hAnsi="Times New Roman"/>
                <w:sz w:val="24"/>
                <w:szCs w:val="24"/>
              </w:rPr>
            </w:pPr>
          </w:p>
        </w:tc>
        <w:tc>
          <w:tcPr>
            <w:tcW w:w="1842" w:type="dxa"/>
          </w:tcPr>
          <w:p w:rsidR="00775350" w:rsidRPr="00775350" w:rsidRDefault="00775350" w:rsidP="00EF2FA8">
            <w:pPr>
              <w:pStyle w:val="a8"/>
              <w:spacing w:line="240" w:lineRule="auto"/>
              <w:ind w:firstLine="0"/>
              <w:rPr>
                <w:rFonts w:ascii="Times New Roman" w:hAnsi="Times New Roman" w:cs="Times New Roman"/>
                <w:bCs/>
                <w:color w:val="auto"/>
                <w:sz w:val="24"/>
                <w:szCs w:val="24"/>
              </w:rPr>
            </w:pPr>
            <w:proofErr w:type="gramStart"/>
            <w:r w:rsidRPr="00775350">
              <w:rPr>
                <w:rFonts w:ascii="Times New Roman" w:hAnsi="Times New Roman" w:cs="Times New Roman"/>
                <w:bCs/>
                <w:color w:val="auto"/>
                <w:sz w:val="24"/>
                <w:szCs w:val="24"/>
              </w:rPr>
              <w:t>Согласно плана</w:t>
            </w:r>
            <w:proofErr w:type="gramEnd"/>
            <w:r w:rsidRPr="00775350">
              <w:rPr>
                <w:rFonts w:ascii="Times New Roman" w:hAnsi="Times New Roman" w:cs="Times New Roman"/>
                <w:bCs/>
                <w:color w:val="auto"/>
                <w:sz w:val="24"/>
                <w:szCs w:val="24"/>
              </w:rPr>
              <w:t xml:space="preserve"> ВР кл.р.</w:t>
            </w:r>
          </w:p>
        </w:tc>
        <w:tc>
          <w:tcPr>
            <w:tcW w:w="1906" w:type="dxa"/>
          </w:tcPr>
          <w:p w:rsidR="00775350" w:rsidRPr="00775350" w:rsidRDefault="00775350" w:rsidP="00EF2FA8">
            <w:pPr>
              <w:autoSpaceDE w:val="0"/>
              <w:ind w:firstLine="34"/>
              <w:rPr>
                <w:rFonts w:ascii="Times New Roman" w:hAnsi="Times New Roman"/>
                <w:bCs/>
                <w:sz w:val="24"/>
                <w:szCs w:val="24"/>
              </w:rPr>
            </w:pPr>
            <w:r w:rsidRPr="00775350">
              <w:rPr>
                <w:rFonts w:ascii="Times New Roman" w:hAnsi="Times New Roman"/>
                <w:bCs/>
                <w:sz w:val="24"/>
                <w:szCs w:val="24"/>
              </w:rPr>
              <w:t>Кл</w:t>
            </w:r>
            <w:proofErr w:type="gramStart"/>
            <w:r w:rsidRPr="00775350">
              <w:rPr>
                <w:rFonts w:ascii="Times New Roman" w:hAnsi="Times New Roman"/>
                <w:bCs/>
                <w:sz w:val="24"/>
                <w:szCs w:val="24"/>
              </w:rPr>
              <w:t>.Р</w:t>
            </w:r>
            <w:proofErr w:type="gramEnd"/>
            <w:r w:rsidRPr="00775350">
              <w:rPr>
                <w:rFonts w:ascii="Times New Roman" w:hAnsi="Times New Roman"/>
                <w:bCs/>
                <w:sz w:val="24"/>
                <w:szCs w:val="24"/>
              </w:rPr>
              <w:t xml:space="preserve"> </w:t>
            </w:r>
          </w:p>
          <w:p w:rsidR="00775350" w:rsidRPr="00775350" w:rsidRDefault="00775350" w:rsidP="00EF2FA8">
            <w:pPr>
              <w:autoSpaceDE w:val="0"/>
              <w:ind w:firstLine="34"/>
              <w:rPr>
                <w:rFonts w:ascii="Times New Roman" w:hAnsi="Times New Roman"/>
                <w:sz w:val="24"/>
                <w:szCs w:val="24"/>
              </w:rPr>
            </w:pPr>
            <w:r w:rsidRPr="00775350">
              <w:rPr>
                <w:rFonts w:ascii="Times New Roman" w:hAnsi="Times New Roman"/>
                <w:bCs/>
                <w:sz w:val="24"/>
                <w:szCs w:val="24"/>
              </w:rPr>
              <w:t xml:space="preserve">ЗДпоВР, </w:t>
            </w:r>
          </w:p>
          <w:p w:rsidR="00775350" w:rsidRPr="00775350" w:rsidRDefault="00775350" w:rsidP="00EF2FA8">
            <w:pPr>
              <w:autoSpaceDE w:val="0"/>
              <w:ind w:firstLine="34"/>
              <w:rPr>
                <w:rFonts w:ascii="Times New Roman" w:hAnsi="Times New Roman"/>
                <w:sz w:val="24"/>
                <w:szCs w:val="24"/>
              </w:rPr>
            </w:pPr>
            <w:r w:rsidRPr="00775350">
              <w:rPr>
                <w:rFonts w:ascii="Times New Roman" w:hAnsi="Times New Roman"/>
                <w:bCs/>
                <w:sz w:val="24"/>
                <w:szCs w:val="24"/>
              </w:rPr>
              <w:t>Пп</w:t>
            </w:r>
          </w:p>
        </w:tc>
      </w:tr>
      <w:tr w:rsidR="00775350" w:rsidRPr="00775350" w:rsidTr="00EF2FA8">
        <w:tc>
          <w:tcPr>
            <w:tcW w:w="839" w:type="dxa"/>
          </w:tcPr>
          <w:p w:rsidR="00775350" w:rsidRPr="00775350" w:rsidRDefault="00775350" w:rsidP="00EF2FA8">
            <w:pPr>
              <w:pStyle w:val="21"/>
              <w:numPr>
                <w:ilvl w:val="0"/>
                <w:numId w:val="0"/>
              </w:numPr>
              <w:spacing w:line="240" w:lineRule="auto"/>
              <w:jc w:val="center"/>
              <w:rPr>
                <w:sz w:val="24"/>
              </w:rPr>
            </w:pPr>
            <w:r w:rsidRPr="00775350">
              <w:rPr>
                <w:sz w:val="24"/>
              </w:rPr>
              <w:t>1.7.</w:t>
            </w:r>
          </w:p>
        </w:tc>
        <w:tc>
          <w:tcPr>
            <w:tcW w:w="5867" w:type="dxa"/>
          </w:tcPr>
          <w:p w:rsidR="00775350" w:rsidRPr="00775350" w:rsidRDefault="00775350" w:rsidP="00EF2FA8">
            <w:pPr>
              <w:pStyle w:val="21"/>
              <w:numPr>
                <w:ilvl w:val="0"/>
                <w:numId w:val="0"/>
              </w:numPr>
              <w:spacing w:line="240" w:lineRule="auto"/>
              <w:rPr>
                <w:sz w:val="24"/>
              </w:rPr>
            </w:pPr>
            <w:r w:rsidRPr="00775350">
              <w:rPr>
                <w:sz w:val="24"/>
              </w:rPr>
              <w:t>изучение адаптивных возможностей и уровня социализации ребёнка с ОВЗ;</w:t>
            </w:r>
          </w:p>
        </w:tc>
        <w:tc>
          <w:tcPr>
            <w:tcW w:w="3004" w:type="dxa"/>
          </w:tcPr>
          <w:p w:rsidR="00775350" w:rsidRPr="00775350" w:rsidRDefault="00775350" w:rsidP="00EF2FA8">
            <w:pPr>
              <w:pStyle w:val="a8"/>
              <w:spacing w:line="240" w:lineRule="auto"/>
              <w:ind w:firstLine="0"/>
              <w:rPr>
                <w:rFonts w:ascii="Times New Roman" w:hAnsi="Times New Roman" w:cs="Times New Roman"/>
                <w:bCs/>
                <w:color w:val="auto"/>
                <w:sz w:val="24"/>
                <w:szCs w:val="24"/>
              </w:rPr>
            </w:pPr>
            <w:r w:rsidRPr="00775350">
              <w:rPr>
                <w:rFonts w:ascii="Times New Roman" w:hAnsi="Times New Roman" w:cs="Times New Roman"/>
                <w:bCs/>
                <w:color w:val="auto"/>
                <w:sz w:val="24"/>
                <w:szCs w:val="24"/>
              </w:rPr>
              <w:t xml:space="preserve">Медосмотр, наблюдение, беседа с родителями  </w:t>
            </w:r>
          </w:p>
        </w:tc>
        <w:tc>
          <w:tcPr>
            <w:tcW w:w="1392" w:type="dxa"/>
          </w:tcPr>
          <w:p w:rsidR="00775350" w:rsidRPr="00775350" w:rsidRDefault="00775350" w:rsidP="00EF2FA8">
            <w:pPr>
              <w:autoSpaceDE w:val="0"/>
              <w:ind w:firstLine="34"/>
              <w:rPr>
                <w:rFonts w:ascii="Times New Roman" w:hAnsi="Times New Roman"/>
                <w:bCs/>
                <w:sz w:val="24"/>
                <w:szCs w:val="24"/>
              </w:rPr>
            </w:pPr>
            <w:r w:rsidRPr="00775350">
              <w:rPr>
                <w:rFonts w:ascii="Times New Roman" w:hAnsi="Times New Roman"/>
                <w:bCs/>
                <w:sz w:val="24"/>
                <w:szCs w:val="24"/>
              </w:rPr>
              <w:t>Дети с ОВЗ 1-4 класс</w:t>
            </w:r>
          </w:p>
        </w:tc>
        <w:tc>
          <w:tcPr>
            <w:tcW w:w="1842" w:type="dxa"/>
          </w:tcPr>
          <w:p w:rsidR="00775350" w:rsidRPr="00775350" w:rsidRDefault="00775350" w:rsidP="00775350">
            <w:pPr>
              <w:pStyle w:val="a8"/>
              <w:spacing w:line="240" w:lineRule="auto"/>
              <w:ind w:firstLine="0"/>
              <w:rPr>
                <w:rFonts w:ascii="Times New Roman" w:hAnsi="Times New Roman" w:cs="Times New Roman"/>
                <w:bCs/>
                <w:color w:val="auto"/>
                <w:sz w:val="24"/>
                <w:szCs w:val="24"/>
              </w:rPr>
            </w:pPr>
            <w:r w:rsidRPr="00775350">
              <w:rPr>
                <w:rFonts w:ascii="Times New Roman" w:hAnsi="Times New Roman" w:cs="Times New Roman"/>
                <w:bCs/>
                <w:color w:val="auto"/>
                <w:sz w:val="24"/>
                <w:szCs w:val="24"/>
              </w:rPr>
              <w:t>Согласно график</w:t>
            </w:r>
            <w:r>
              <w:rPr>
                <w:rFonts w:ascii="Times New Roman" w:hAnsi="Times New Roman" w:cs="Times New Roman"/>
                <w:bCs/>
                <w:color w:val="auto"/>
                <w:sz w:val="24"/>
                <w:szCs w:val="24"/>
              </w:rPr>
              <w:t>у</w:t>
            </w:r>
            <w:r w:rsidRPr="00775350">
              <w:rPr>
                <w:rFonts w:ascii="Times New Roman" w:hAnsi="Times New Roman" w:cs="Times New Roman"/>
                <w:bCs/>
                <w:color w:val="auto"/>
                <w:sz w:val="24"/>
                <w:szCs w:val="24"/>
              </w:rPr>
              <w:t xml:space="preserve"> медорсмотров</w:t>
            </w:r>
          </w:p>
        </w:tc>
        <w:tc>
          <w:tcPr>
            <w:tcW w:w="1906" w:type="dxa"/>
          </w:tcPr>
          <w:p w:rsidR="00775350" w:rsidRPr="00775350" w:rsidRDefault="00775350" w:rsidP="00EF2FA8">
            <w:pPr>
              <w:autoSpaceDE w:val="0"/>
              <w:ind w:firstLine="34"/>
              <w:rPr>
                <w:rFonts w:ascii="Times New Roman" w:hAnsi="Times New Roman"/>
                <w:bCs/>
                <w:sz w:val="24"/>
                <w:szCs w:val="24"/>
              </w:rPr>
            </w:pPr>
            <w:r w:rsidRPr="00775350">
              <w:rPr>
                <w:rFonts w:ascii="Times New Roman" w:hAnsi="Times New Roman"/>
                <w:bCs/>
                <w:sz w:val="24"/>
                <w:szCs w:val="24"/>
              </w:rPr>
              <w:t>Мед</w:t>
            </w:r>
            <w:proofErr w:type="gramStart"/>
            <w:r w:rsidRPr="00775350">
              <w:rPr>
                <w:rFonts w:ascii="Times New Roman" w:hAnsi="Times New Roman"/>
                <w:bCs/>
                <w:sz w:val="24"/>
                <w:szCs w:val="24"/>
              </w:rPr>
              <w:t>.р</w:t>
            </w:r>
            <w:proofErr w:type="gramEnd"/>
            <w:r w:rsidRPr="00775350">
              <w:rPr>
                <w:rFonts w:ascii="Times New Roman" w:hAnsi="Times New Roman"/>
                <w:bCs/>
                <w:sz w:val="24"/>
                <w:szCs w:val="24"/>
              </w:rPr>
              <w:t>.</w:t>
            </w:r>
          </w:p>
          <w:p w:rsidR="00775350" w:rsidRPr="00775350" w:rsidRDefault="00775350" w:rsidP="00EF2FA8">
            <w:pPr>
              <w:autoSpaceDE w:val="0"/>
              <w:ind w:firstLine="34"/>
              <w:rPr>
                <w:rFonts w:ascii="Times New Roman" w:hAnsi="Times New Roman"/>
                <w:bCs/>
                <w:sz w:val="24"/>
                <w:szCs w:val="24"/>
              </w:rPr>
            </w:pPr>
            <w:r w:rsidRPr="00775350">
              <w:rPr>
                <w:rFonts w:ascii="Times New Roman" w:hAnsi="Times New Roman"/>
                <w:bCs/>
                <w:sz w:val="24"/>
                <w:szCs w:val="24"/>
              </w:rPr>
              <w:t>КлР.</w:t>
            </w:r>
          </w:p>
          <w:p w:rsidR="00775350" w:rsidRPr="00775350" w:rsidRDefault="00775350" w:rsidP="00EF2FA8">
            <w:pPr>
              <w:autoSpaceDE w:val="0"/>
              <w:rPr>
                <w:rFonts w:ascii="Times New Roman" w:hAnsi="Times New Roman"/>
                <w:bCs/>
                <w:sz w:val="24"/>
                <w:szCs w:val="24"/>
              </w:rPr>
            </w:pPr>
          </w:p>
        </w:tc>
      </w:tr>
      <w:tr w:rsidR="00775350" w:rsidRPr="00775350" w:rsidTr="00EF2FA8">
        <w:tc>
          <w:tcPr>
            <w:tcW w:w="839" w:type="dxa"/>
          </w:tcPr>
          <w:p w:rsidR="00775350" w:rsidRPr="00775350" w:rsidRDefault="00775350" w:rsidP="00EF2FA8">
            <w:pPr>
              <w:pStyle w:val="21"/>
              <w:numPr>
                <w:ilvl w:val="0"/>
                <w:numId w:val="0"/>
              </w:numPr>
              <w:spacing w:line="240" w:lineRule="auto"/>
              <w:jc w:val="center"/>
              <w:rPr>
                <w:sz w:val="24"/>
              </w:rPr>
            </w:pPr>
            <w:r w:rsidRPr="00775350">
              <w:rPr>
                <w:sz w:val="24"/>
              </w:rPr>
              <w:t>1.8.</w:t>
            </w:r>
          </w:p>
        </w:tc>
        <w:tc>
          <w:tcPr>
            <w:tcW w:w="5867" w:type="dxa"/>
          </w:tcPr>
          <w:p w:rsidR="00775350" w:rsidRPr="00775350" w:rsidRDefault="00775350" w:rsidP="00EF2FA8">
            <w:pPr>
              <w:pStyle w:val="21"/>
              <w:numPr>
                <w:ilvl w:val="0"/>
                <w:numId w:val="0"/>
              </w:numPr>
              <w:spacing w:line="240" w:lineRule="auto"/>
              <w:rPr>
                <w:sz w:val="24"/>
              </w:rPr>
            </w:pPr>
            <w:r w:rsidRPr="00775350">
              <w:rPr>
                <w:spacing w:val="2"/>
                <w:sz w:val="24"/>
              </w:rPr>
              <w:t xml:space="preserve">системный разносторонний контроль специалистов за </w:t>
            </w:r>
            <w:r w:rsidRPr="00775350">
              <w:rPr>
                <w:sz w:val="24"/>
              </w:rPr>
              <w:t>уровнем и динамикой развития ребёнка;</w:t>
            </w:r>
          </w:p>
        </w:tc>
        <w:tc>
          <w:tcPr>
            <w:tcW w:w="3004" w:type="dxa"/>
          </w:tcPr>
          <w:p w:rsidR="00775350" w:rsidRPr="00775350" w:rsidRDefault="00775350" w:rsidP="00EF2FA8">
            <w:pPr>
              <w:pStyle w:val="a8"/>
              <w:spacing w:line="240" w:lineRule="auto"/>
              <w:ind w:firstLine="0"/>
              <w:rPr>
                <w:rFonts w:ascii="Times New Roman" w:hAnsi="Times New Roman" w:cs="Times New Roman"/>
                <w:bCs/>
                <w:color w:val="auto"/>
                <w:sz w:val="24"/>
                <w:szCs w:val="24"/>
              </w:rPr>
            </w:pPr>
            <w:r w:rsidRPr="00775350">
              <w:rPr>
                <w:rFonts w:ascii="Times New Roman" w:hAnsi="Times New Roman" w:cs="Times New Roman"/>
                <w:bCs/>
                <w:color w:val="auto"/>
                <w:sz w:val="24"/>
                <w:szCs w:val="24"/>
              </w:rPr>
              <w:t>Реализация решений ПМПк, ПМПК</w:t>
            </w:r>
          </w:p>
        </w:tc>
        <w:tc>
          <w:tcPr>
            <w:tcW w:w="1392" w:type="dxa"/>
          </w:tcPr>
          <w:p w:rsidR="00775350" w:rsidRPr="00775350" w:rsidRDefault="00775350" w:rsidP="00EF2FA8">
            <w:pPr>
              <w:autoSpaceDE w:val="0"/>
              <w:ind w:firstLine="34"/>
              <w:rPr>
                <w:rFonts w:ascii="Times New Roman" w:hAnsi="Times New Roman"/>
                <w:bCs/>
                <w:sz w:val="24"/>
                <w:szCs w:val="24"/>
              </w:rPr>
            </w:pPr>
            <w:r w:rsidRPr="00775350">
              <w:rPr>
                <w:rFonts w:ascii="Times New Roman" w:hAnsi="Times New Roman"/>
                <w:bCs/>
                <w:sz w:val="24"/>
                <w:szCs w:val="24"/>
              </w:rPr>
              <w:t>Дети с ОВЗ 1-4 класс</w:t>
            </w:r>
          </w:p>
        </w:tc>
        <w:tc>
          <w:tcPr>
            <w:tcW w:w="1842" w:type="dxa"/>
          </w:tcPr>
          <w:p w:rsidR="00775350" w:rsidRPr="00775350" w:rsidRDefault="00775350" w:rsidP="00EF2FA8">
            <w:pPr>
              <w:pStyle w:val="a8"/>
              <w:spacing w:line="240" w:lineRule="auto"/>
              <w:ind w:firstLine="0"/>
              <w:rPr>
                <w:rFonts w:ascii="Times New Roman" w:hAnsi="Times New Roman" w:cs="Times New Roman"/>
                <w:bCs/>
                <w:color w:val="auto"/>
                <w:sz w:val="24"/>
                <w:szCs w:val="24"/>
              </w:rPr>
            </w:pPr>
            <w:r w:rsidRPr="00775350">
              <w:rPr>
                <w:rFonts w:ascii="Times New Roman" w:hAnsi="Times New Roman" w:cs="Times New Roman"/>
                <w:bCs/>
                <w:color w:val="auto"/>
                <w:sz w:val="24"/>
                <w:szCs w:val="24"/>
              </w:rPr>
              <w:t>По итогам полугодия</w:t>
            </w:r>
          </w:p>
          <w:p w:rsidR="00775350" w:rsidRPr="00775350" w:rsidRDefault="00775350" w:rsidP="00EF2FA8">
            <w:pPr>
              <w:pStyle w:val="a8"/>
              <w:spacing w:line="240" w:lineRule="auto"/>
              <w:ind w:firstLine="0"/>
              <w:rPr>
                <w:rFonts w:ascii="Times New Roman" w:hAnsi="Times New Roman" w:cs="Times New Roman"/>
                <w:bCs/>
                <w:color w:val="auto"/>
                <w:sz w:val="24"/>
                <w:szCs w:val="24"/>
              </w:rPr>
            </w:pPr>
            <w:r w:rsidRPr="00775350">
              <w:rPr>
                <w:rFonts w:ascii="Times New Roman" w:hAnsi="Times New Roman" w:cs="Times New Roman"/>
                <w:bCs/>
                <w:color w:val="auto"/>
                <w:sz w:val="24"/>
                <w:szCs w:val="24"/>
              </w:rPr>
              <w:t>Декабрь/май</w:t>
            </w:r>
          </w:p>
        </w:tc>
        <w:tc>
          <w:tcPr>
            <w:tcW w:w="1906" w:type="dxa"/>
            <w:vMerge w:val="restart"/>
          </w:tcPr>
          <w:p w:rsidR="00775350" w:rsidRPr="00775350" w:rsidRDefault="00775350" w:rsidP="00EF2FA8">
            <w:pPr>
              <w:pStyle w:val="a8"/>
              <w:spacing w:line="240" w:lineRule="auto"/>
              <w:ind w:firstLine="0"/>
              <w:rPr>
                <w:rFonts w:ascii="Times New Roman" w:hAnsi="Times New Roman" w:cs="Times New Roman"/>
                <w:bCs/>
                <w:color w:val="auto"/>
                <w:sz w:val="24"/>
                <w:szCs w:val="24"/>
              </w:rPr>
            </w:pPr>
            <w:r w:rsidRPr="00775350">
              <w:rPr>
                <w:rFonts w:ascii="Times New Roman" w:hAnsi="Times New Roman" w:cs="Times New Roman"/>
                <w:bCs/>
                <w:color w:val="auto"/>
                <w:sz w:val="24"/>
                <w:szCs w:val="24"/>
              </w:rPr>
              <w:t>Председатель ПМПк</w:t>
            </w:r>
          </w:p>
          <w:p w:rsidR="00775350" w:rsidRPr="00775350" w:rsidRDefault="00775350" w:rsidP="00EF2FA8">
            <w:pPr>
              <w:pStyle w:val="a8"/>
              <w:spacing w:line="240" w:lineRule="auto"/>
              <w:ind w:firstLine="0"/>
              <w:rPr>
                <w:rFonts w:ascii="Times New Roman" w:hAnsi="Times New Roman" w:cs="Times New Roman"/>
                <w:bCs/>
                <w:color w:val="auto"/>
                <w:sz w:val="24"/>
                <w:szCs w:val="24"/>
              </w:rPr>
            </w:pPr>
            <w:r w:rsidRPr="00775350">
              <w:rPr>
                <w:rFonts w:ascii="Times New Roman" w:hAnsi="Times New Roman" w:cs="Times New Roman"/>
                <w:bCs/>
                <w:color w:val="auto"/>
                <w:sz w:val="24"/>
                <w:szCs w:val="24"/>
              </w:rPr>
              <w:t>(ЗДпоУР)</w:t>
            </w:r>
          </w:p>
        </w:tc>
      </w:tr>
      <w:tr w:rsidR="00775350" w:rsidRPr="00775350" w:rsidTr="00EF2FA8">
        <w:tc>
          <w:tcPr>
            <w:tcW w:w="839" w:type="dxa"/>
          </w:tcPr>
          <w:p w:rsidR="00775350" w:rsidRPr="00775350" w:rsidRDefault="00775350" w:rsidP="00EF2FA8">
            <w:pPr>
              <w:pStyle w:val="21"/>
              <w:numPr>
                <w:ilvl w:val="0"/>
                <w:numId w:val="0"/>
              </w:numPr>
              <w:spacing w:line="240" w:lineRule="auto"/>
              <w:jc w:val="center"/>
              <w:rPr>
                <w:sz w:val="24"/>
              </w:rPr>
            </w:pPr>
            <w:r w:rsidRPr="00775350">
              <w:rPr>
                <w:sz w:val="24"/>
              </w:rPr>
              <w:t>1.9.</w:t>
            </w:r>
          </w:p>
        </w:tc>
        <w:tc>
          <w:tcPr>
            <w:tcW w:w="5867" w:type="dxa"/>
          </w:tcPr>
          <w:p w:rsidR="00775350" w:rsidRPr="00775350" w:rsidRDefault="00775350" w:rsidP="00EF2FA8">
            <w:pPr>
              <w:pStyle w:val="21"/>
              <w:numPr>
                <w:ilvl w:val="0"/>
                <w:numId w:val="0"/>
              </w:numPr>
              <w:spacing w:line="240" w:lineRule="auto"/>
              <w:rPr>
                <w:spacing w:val="2"/>
                <w:sz w:val="24"/>
              </w:rPr>
            </w:pPr>
            <w:r w:rsidRPr="00775350">
              <w:rPr>
                <w:sz w:val="24"/>
              </w:rPr>
              <w:t>анализ успешности коррекционно­развивающей работы.</w:t>
            </w:r>
          </w:p>
        </w:tc>
        <w:tc>
          <w:tcPr>
            <w:tcW w:w="3004" w:type="dxa"/>
          </w:tcPr>
          <w:p w:rsidR="00775350" w:rsidRPr="00775350" w:rsidRDefault="00775350" w:rsidP="00775350">
            <w:pPr>
              <w:pStyle w:val="a8"/>
              <w:spacing w:line="240" w:lineRule="auto"/>
              <w:ind w:firstLine="0"/>
              <w:rPr>
                <w:rFonts w:ascii="Times New Roman" w:hAnsi="Times New Roman" w:cs="Times New Roman"/>
                <w:bCs/>
                <w:color w:val="auto"/>
                <w:sz w:val="24"/>
                <w:szCs w:val="24"/>
              </w:rPr>
            </w:pPr>
            <w:r w:rsidRPr="00775350">
              <w:rPr>
                <w:rFonts w:ascii="Times New Roman" w:hAnsi="Times New Roman" w:cs="Times New Roman"/>
                <w:bCs/>
                <w:color w:val="auto"/>
                <w:sz w:val="24"/>
                <w:szCs w:val="24"/>
              </w:rPr>
              <w:t>Отчет спец</w:t>
            </w:r>
            <w:r>
              <w:rPr>
                <w:rFonts w:ascii="Times New Roman" w:hAnsi="Times New Roman" w:cs="Times New Roman"/>
                <w:bCs/>
                <w:color w:val="auto"/>
                <w:sz w:val="24"/>
                <w:szCs w:val="24"/>
              </w:rPr>
              <w:t>иалист</w:t>
            </w:r>
            <w:r w:rsidRPr="00775350">
              <w:rPr>
                <w:rFonts w:ascii="Times New Roman" w:hAnsi="Times New Roman" w:cs="Times New Roman"/>
                <w:bCs/>
                <w:color w:val="auto"/>
                <w:sz w:val="24"/>
                <w:szCs w:val="24"/>
              </w:rPr>
              <w:t>ов ПМПк</w:t>
            </w:r>
          </w:p>
        </w:tc>
        <w:tc>
          <w:tcPr>
            <w:tcW w:w="1392" w:type="dxa"/>
          </w:tcPr>
          <w:p w:rsidR="00775350" w:rsidRPr="00775350" w:rsidRDefault="00775350" w:rsidP="00EF2FA8">
            <w:pPr>
              <w:autoSpaceDE w:val="0"/>
              <w:ind w:firstLine="34"/>
              <w:rPr>
                <w:rFonts w:ascii="Times New Roman" w:hAnsi="Times New Roman"/>
                <w:bCs/>
                <w:sz w:val="24"/>
                <w:szCs w:val="24"/>
              </w:rPr>
            </w:pPr>
            <w:r w:rsidRPr="00775350">
              <w:rPr>
                <w:rFonts w:ascii="Times New Roman" w:hAnsi="Times New Roman"/>
                <w:bCs/>
                <w:sz w:val="24"/>
                <w:szCs w:val="24"/>
              </w:rPr>
              <w:t>-</w:t>
            </w:r>
          </w:p>
        </w:tc>
        <w:tc>
          <w:tcPr>
            <w:tcW w:w="1842" w:type="dxa"/>
          </w:tcPr>
          <w:p w:rsidR="00775350" w:rsidRPr="00775350" w:rsidRDefault="00775350" w:rsidP="00EF2FA8">
            <w:pPr>
              <w:pStyle w:val="a8"/>
              <w:spacing w:line="240" w:lineRule="auto"/>
              <w:ind w:firstLine="0"/>
              <w:rPr>
                <w:rFonts w:ascii="Times New Roman" w:hAnsi="Times New Roman" w:cs="Times New Roman"/>
                <w:bCs/>
                <w:color w:val="auto"/>
                <w:sz w:val="24"/>
                <w:szCs w:val="24"/>
              </w:rPr>
            </w:pPr>
            <w:r w:rsidRPr="00775350">
              <w:rPr>
                <w:rFonts w:ascii="Times New Roman" w:hAnsi="Times New Roman" w:cs="Times New Roman"/>
                <w:bCs/>
                <w:color w:val="auto"/>
                <w:sz w:val="24"/>
                <w:szCs w:val="24"/>
              </w:rPr>
              <w:t>май</w:t>
            </w:r>
          </w:p>
        </w:tc>
        <w:tc>
          <w:tcPr>
            <w:tcW w:w="1906" w:type="dxa"/>
            <w:vMerge/>
          </w:tcPr>
          <w:p w:rsidR="00775350" w:rsidRPr="00775350" w:rsidRDefault="00775350" w:rsidP="00EF2FA8">
            <w:pPr>
              <w:autoSpaceDE w:val="0"/>
              <w:ind w:firstLine="34"/>
              <w:rPr>
                <w:rFonts w:ascii="Times New Roman" w:hAnsi="Times New Roman"/>
                <w:bCs/>
                <w:sz w:val="24"/>
                <w:szCs w:val="24"/>
              </w:rPr>
            </w:pPr>
          </w:p>
        </w:tc>
      </w:tr>
      <w:tr w:rsidR="00775350" w:rsidRPr="00775350" w:rsidTr="00EF2FA8">
        <w:tc>
          <w:tcPr>
            <w:tcW w:w="839" w:type="dxa"/>
          </w:tcPr>
          <w:p w:rsidR="00775350" w:rsidRPr="00775350" w:rsidRDefault="00775350" w:rsidP="00EF2FA8">
            <w:pPr>
              <w:pStyle w:val="a8"/>
              <w:spacing w:line="240" w:lineRule="auto"/>
              <w:ind w:firstLine="0"/>
              <w:jc w:val="center"/>
              <w:rPr>
                <w:rFonts w:ascii="Times New Roman" w:hAnsi="Times New Roman" w:cs="Times New Roman"/>
                <w:b/>
                <w:iCs/>
                <w:sz w:val="24"/>
                <w:szCs w:val="24"/>
              </w:rPr>
            </w:pPr>
            <w:r w:rsidRPr="00775350">
              <w:rPr>
                <w:rFonts w:ascii="Times New Roman" w:hAnsi="Times New Roman" w:cs="Times New Roman"/>
                <w:b/>
                <w:iCs/>
                <w:sz w:val="24"/>
                <w:szCs w:val="24"/>
              </w:rPr>
              <w:t>2</w:t>
            </w:r>
          </w:p>
        </w:tc>
        <w:tc>
          <w:tcPr>
            <w:tcW w:w="14011" w:type="dxa"/>
            <w:gridSpan w:val="5"/>
          </w:tcPr>
          <w:p w:rsidR="00775350" w:rsidRPr="00775350" w:rsidRDefault="00775350" w:rsidP="00EF2FA8">
            <w:pPr>
              <w:pStyle w:val="a8"/>
              <w:spacing w:line="240" w:lineRule="auto"/>
              <w:ind w:firstLine="0"/>
              <w:jc w:val="center"/>
              <w:rPr>
                <w:rFonts w:ascii="Times New Roman" w:hAnsi="Times New Roman" w:cs="Times New Roman"/>
                <w:sz w:val="24"/>
                <w:szCs w:val="24"/>
              </w:rPr>
            </w:pPr>
            <w:r w:rsidRPr="00775350">
              <w:rPr>
                <w:rFonts w:ascii="Times New Roman" w:hAnsi="Times New Roman" w:cs="Times New Roman"/>
                <w:b/>
                <w:iCs/>
                <w:sz w:val="24"/>
                <w:szCs w:val="24"/>
              </w:rPr>
              <w:t>Направление - Коррекционно­развивающая работа</w:t>
            </w:r>
          </w:p>
          <w:p w:rsidR="00775350" w:rsidRPr="00775350" w:rsidRDefault="00775350" w:rsidP="00EF2FA8">
            <w:pPr>
              <w:pStyle w:val="a8"/>
              <w:spacing w:line="240" w:lineRule="auto"/>
              <w:ind w:firstLine="0"/>
              <w:rPr>
                <w:rFonts w:ascii="Times New Roman" w:hAnsi="Times New Roman" w:cs="Times New Roman"/>
                <w:b/>
                <w:iCs/>
                <w:sz w:val="24"/>
                <w:szCs w:val="24"/>
              </w:rPr>
            </w:pPr>
            <w:r w:rsidRPr="00775350">
              <w:rPr>
                <w:rFonts w:ascii="Times New Roman" w:hAnsi="Times New Roman" w:cs="Times New Roman"/>
                <w:sz w:val="24"/>
                <w:szCs w:val="24"/>
              </w:rPr>
              <w:t>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ОВЗ в условиях Гимназии; способствует формированию УУ</w:t>
            </w:r>
            <w:r w:rsidRPr="00775350">
              <w:rPr>
                <w:rFonts w:ascii="Times New Roman" w:hAnsi="Times New Roman" w:cs="Times New Roman"/>
                <w:spacing w:val="2"/>
                <w:sz w:val="24"/>
                <w:szCs w:val="24"/>
              </w:rPr>
              <w:t xml:space="preserve">Д у учащихся (личностных, регулятивных, </w:t>
            </w:r>
            <w:r w:rsidRPr="00775350">
              <w:rPr>
                <w:rFonts w:ascii="Times New Roman" w:hAnsi="Times New Roman" w:cs="Times New Roman"/>
                <w:sz w:val="24"/>
                <w:szCs w:val="24"/>
              </w:rPr>
              <w:t>познавательных, коммуникативных);</w:t>
            </w:r>
          </w:p>
        </w:tc>
      </w:tr>
      <w:tr w:rsidR="00775350" w:rsidRPr="00775350" w:rsidTr="00EF2FA8">
        <w:tc>
          <w:tcPr>
            <w:tcW w:w="839" w:type="dxa"/>
          </w:tcPr>
          <w:p w:rsidR="00775350" w:rsidRPr="00775350" w:rsidRDefault="00775350" w:rsidP="00EF2FA8">
            <w:pPr>
              <w:pStyle w:val="21"/>
              <w:numPr>
                <w:ilvl w:val="0"/>
                <w:numId w:val="0"/>
              </w:numPr>
              <w:spacing w:line="240" w:lineRule="auto"/>
              <w:jc w:val="center"/>
              <w:rPr>
                <w:sz w:val="24"/>
              </w:rPr>
            </w:pPr>
          </w:p>
        </w:tc>
        <w:tc>
          <w:tcPr>
            <w:tcW w:w="5867" w:type="dxa"/>
          </w:tcPr>
          <w:p w:rsidR="00775350" w:rsidRPr="00775350" w:rsidRDefault="00775350" w:rsidP="00EF2FA8">
            <w:pPr>
              <w:pStyle w:val="a8"/>
              <w:spacing w:line="240" w:lineRule="auto"/>
              <w:ind w:firstLine="0"/>
              <w:jc w:val="center"/>
              <w:rPr>
                <w:rFonts w:ascii="Times New Roman" w:hAnsi="Times New Roman" w:cs="Times New Roman"/>
                <w:b/>
                <w:bCs/>
                <w:color w:val="auto"/>
                <w:sz w:val="24"/>
                <w:szCs w:val="24"/>
              </w:rPr>
            </w:pPr>
            <w:r w:rsidRPr="00775350">
              <w:rPr>
                <w:rFonts w:ascii="Times New Roman" w:hAnsi="Times New Roman" w:cs="Times New Roman"/>
                <w:b/>
                <w:bCs/>
                <w:color w:val="auto"/>
                <w:sz w:val="24"/>
                <w:szCs w:val="24"/>
              </w:rPr>
              <w:t xml:space="preserve">Содержание работы по направлению </w:t>
            </w:r>
          </w:p>
        </w:tc>
        <w:tc>
          <w:tcPr>
            <w:tcW w:w="3004" w:type="dxa"/>
          </w:tcPr>
          <w:p w:rsidR="00775350" w:rsidRPr="00775350" w:rsidRDefault="00775350" w:rsidP="00EF2FA8">
            <w:pPr>
              <w:pStyle w:val="a8"/>
              <w:spacing w:line="240" w:lineRule="auto"/>
              <w:ind w:firstLine="0"/>
              <w:rPr>
                <w:rFonts w:ascii="Times New Roman" w:hAnsi="Times New Roman" w:cs="Times New Roman"/>
                <w:b/>
                <w:bCs/>
                <w:color w:val="auto"/>
                <w:sz w:val="24"/>
                <w:szCs w:val="24"/>
              </w:rPr>
            </w:pPr>
            <w:r w:rsidRPr="00775350">
              <w:rPr>
                <w:rFonts w:ascii="Times New Roman" w:hAnsi="Times New Roman" w:cs="Times New Roman"/>
                <w:b/>
                <w:bCs/>
                <w:color w:val="auto"/>
                <w:sz w:val="24"/>
                <w:szCs w:val="24"/>
              </w:rPr>
              <w:t xml:space="preserve">Мероприятия </w:t>
            </w:r>
          </w:p>
        </w:tc>
        <w:tc>
          <w:tcPr>
            <w:tcW w:w="1392" w:type="dxa"/>
          </w:tcPr>
          <w:p w:rsidR="00775350" w:rsidRPr="00775350" w:rsidRDefault="00775350" w:rsidP="00EF2FA8">
            <w:pPr>
              <w:pStyle w:val="a8"/>
              <w:spacing w:line="240" w:lineRule="auto"/>
              <w:ind w:firstLine="0"/>
              <w:rPr>
                <w:rFonts w:ascii="Times New Roman" w:hAnsi="Times New Roman" w:cs="Times New Roman"/>
                <w:b/>
                <w:bCs/>
                <w:color w:val="auto"/>
                <w:sz w:val="24"/>
                <w:szCs w:val="24"/>
              </w:rPr>
            </w:pPr>
            <w:r w:rsidRPr="00775350">
              <w:rPr>
                <w:rFonts w:ascii="Times New Roman" w:hAnsi="Times New Roman" w:cs="Times New Roman"/>
                <w:b/>
                <w:bCs/>
                <w:color w:val="auto"/>
                <w:sz w:val="24"/>
                <w:szCs w:val="24"/>
              </w:rPr>
              <w:t>Классы</w:t>
            </w:r>
          </w:p>
        </w:tc>
        <w:tc>
          <w:tcPr>
            <w:tcW w:w="1842" w:type="dxa"/>
          </w:tcPr>
          <w:p w:rsidR="00775350" w:rsidRPr="00775350" w:rsidRDefault="00775350" w:rsidP="00EF2FA8">
            <w:pPr>
              <w:pStyle w:val="a8"/>
              <w:spacing w:line="240" w:lineRule="auto"/>
              <w:ind w:firstLine="0"/>
              <w:rPr>
                <w:rFonts w:ascii="Times New Roman" w:hAnsi="Times New Roman" w:cs="Times New Roman"/>
                <w:b/>
                <w:bCs/>
                <w:color w:val="auto"/>
                <w:sz w:val="24"/>
                <w:szCs w:val="24"/>
              </w:rPr>
            </w:pPr>
            <w:r w:rsidRPr="00775350">
              <w:rPr>
                <w:rFonts w:ascii="Times New Roman" w:hAnsi="Times New Roman" w:cs="Times New Roman"/>
                <w:b/>
                <w:bCs/>
                <w:color w:val="auto"/>
                <w:sz w:val="24"/>
                <w:szCs w:val="24"/>
              </w:rPr>
              <w:t>сроки</w:t>
            </w:r>
          </w:p>
        </w:tc>
        <w:tc>
          <w:tcPr>
            <w:tcW w:w="1906" w:type="dxa"/>
          </w:tcPr>
          <w:p w:rsidR="00775350" w:rsidRPr="00775350" w:rsidRDefault="00775350" w:rsidP="00EF2FA8">
            <w:pPr>
              <w:pStyle w:val="a8"/>
              <w:spacing w:line="240" w:lineRule="auto"/>
              <w:ind w:firstLine="0"/>
              <w:rPr>
                <w:rFonts w:ascii="Times New Roman" w:hAnsi="Times New Roman" w:cs="Times New Roman"/>
                <w:b/>
                <w:bCs/>
                <w:color w:val="auto"/>
                <w:sz w:val="24"/>
                <w:szCs w:val="24"/>
              </w:rPr>
            </w:pPr>
            <w:r w:rsidRPr="00775350">
              <w:rPr>
                <w:rFonts w:ascii="Times New Roman" w:hAnsi="Times New Roman" w:cs="Times New Roman"/>
                <w:b/>
                <w:bCs/>
                <w:color w:val="auto"/>
                <w:sz w:val="24"/>
                <w:szCs w:val="24"/>
              </w:rPr>
              <w:t>специалисты</w:t>
            </w:r>
          </w:p>
        </w:tc>
      </w:tr>
      <w:tr w:rsidR="00775350" w:rsidRPr="00775350" w:rsidTr="00EF2FA8">
        <w:tc>
          <w:tcPr>
            <w:tcW w:w="839" w:type="dxa"/>
          </w:tcPr>
          <w:p w:rsidR="00775350" w:rsidRPr="00775350" w:rsidRDefault="00775350" w:rsidP="00EF2FA8">
            <w:pPr>
              <w:pStyle w:val="21"/>
              <w:numPr>
                <w:ilvl w:val="0"/>
                <w:numId w:val="0"/>
              </w:numPr>
              <w:spacing w:line="240" w:lineRule="auto"/>
              <w:jc w:val="center"/>
              <w:rPr>
                <w:sz w:val="24"/>
              </w:rPr>
            </w:pPr>
            <w:r w:rsidRPr="00775350">
              <w:rPr>
                <w:sz w:val="24"/>
              </w:rPr>
              <w:t>2.1</w:t>
            </w:r>
          </w:p>
        </w:tc>
        <w:tc>
          <w:tcPr>
            <w:tcW w:w="5867" w:type="dxa"/>
          </w:tcPr>
          <w:p w:rsidR="00775350" w:rsidRPr="00775350" w:rsidRDefault="00775350" w:rsidP="00EF2FA8">
            <w:pPr>
              <w:pStyle w:val="21"/>
              <w:numPr>
                <w:ilvl w:val="0"/>
                <w:numId w:val="0"/>
              </w:numPr>
              <w:spacing w:line="240" w:lineRule="auto"/>
              <w:rPr>
                <w:sz w:val="24"/>
              </w:rPr>
            </w:pPr>
            <w:r w:rsidRPr="00775350">
              <w:rPr>
                <w:sz w:val="24"/>
              </w:rPr>
              <w:t>выбор оптимальных для развития ребёнка с ОВЗ</w:t>
            </w:r>
            <w:r w:rsidRPr="00775350">
              <w:rPr>
                <w:spacing w:val="2"/>
                <w:sz w:val="24"/>
              </w:rPr>
              <w:t xml:space="preserve"> коррекционных программ/</w:t>
            </w:r>
            <w:r w:rsidRPr="00775350">
              <w:rPr>
                <w:sz w:val="24"/>
              </w:rPr>
              <w:t>методик, методов и приёмов обучения в соответствии с его особыми образовательными потребностями;</w:t>
            </w:r>
          </w:p>
        </w:tc>
        <w:tc>
          <w:tcPr>
            <w:tcW w:w="3004" w:type="dxa"/>
          </w:tcPr>
          <w:p w:rsidR="00775350" w:rsidRPr="00775350" w:rsidRDefault="00775350" w:rsidP="00EF2FA8">
            <w:pPr>
              <w:pStyle w:val="a8"/>
              <w:spacing w:line="240" w:lineRule="auto"/>
              <w:ind w:firstLine="0"/>
              <w:rPr>
                <w:rFonts w:ascii="Times New Roman" w:hAnsi="Times New Roman" w:cs="Times New Roman"/>
                <w:bCs/>
                <w:color w:val="auto"/>
                <w:sz w:val="24"/>
                <w:szCs w:val="24"/>
              </w:rPr>
            </w:pPr>
            <w:r w:rsidRPr="00775350">
              <w:rPr>
                <w:rFonts w:ascii="Times New Roman" w:hAnsi="Times New Roman" w:cs="Times New Roman"/>
                <w:bCs/>
                <w:color w:val="auto"/>
                <w:sz w:val="24"/>
                <w:szCs w:val="24"/>
              </w:rPr>
              <w:t>Заседание ПМПк по реализации рекомендаций ПМПК,</w:t>
            </w:r>
          </w:p>
        </w:tc>
        <w:tc>
          <w:tcPr>
            <w:tcW w:w="1392" w:type="dxa"/>
          </w:tcPr>
          <w:p w:rsidR="00775350" w:rsidRPr="00775350" w:rsidRDefault="00775350" w:rsidP="00EF2FA8">
            <w:pPr>
              <w:pStyle w:val="a8"/>
              <w:spacing w:line="240" w:lineRule="auto"/>
              <w:ind w:firstLine="0"/>
              <w:rPr>
                <w:rFonts w:ascii="Times New Roman" w:hAnsi="Times New Roman" w:cs="Times New Roman"/>
                <w:bCs/>
                <w:color w:val="auto"/>
                <w:sz w:val="24"/>
                <w:szCs w:val="24"/>
              </w:rPr>
            </w:pPr>
            <w:r w:rsidRPr="00775350">
              <w:rPr>
                <w:rFonts w:ascii="Times New Roman" w:hAnsi="Times New Roman" w:cs="Times New Roman"/>
                <w:bCs/>
                <w:color w:val="auto"/>
                <w:sz w:val="24"/>
                <w:szCs w:val="24"/>
              </w:rPr>
              <w:t>Дети с ОВЗ</w:t>
            </w:r>
          </w:p>
          <w:p w:rsidR="00775350" w:rsidRPr="00775350" w:rsidRDefault="00775350" w:rsidP="00EF2FA8">
            <w:pPr>
              <w:pStyle w:val="a8"/>
              <w:spacing w:line="240" w:lineRule="auto"/>
              <w:ind w:firstLine="0"/>
              <w:rPr>
                <w:rFonts w:ascii="Times New Roman" w:hAnsi="Times New Roman" w:cs="Times New Roman"/>
                <w:bCs/>
                <w:color w:val="auto"/>
                <w:sz w:val="24"/>
                <w:szCs w:val="24"/>
              </w:rPr>
            </w:pPr>
          </w:p>
        </w:tc>
        <w:tc>
          <w:tcPr>
            <w:tcW w:w="1842" w:type="dxa"/>
          </w:tcPr>
          <w:p w:rsidR="00775350" w:rsidRPr="00775350" w:rsidRDefault="00775350" w:rsidP="00EF2FA8">
            <w:pPr>
              <w:pStyle w:val="a8"/>
              <w:spacing w:line="240" w:lineRule="auto"/>
              <w:ind w:firstLine="0"/>
              <w:rPr>
                <w:rFonts w:ascii="Times New Roman" w:hAnsi="Times New Roman" w:cs="Times New Roman"/>
                <w:bCs/>
                <w:color w:val="auto"/>
                <w:sz w:val="24"/>
                <w:szCs w:val="24"/>
              </w:rPr>
            </w:pPr>
            <w:r w:rsidRPr="00775350">
              <w:rPr>
                <w:rFonts w:ascii="Times New Roman" w:hAnsi="Times New Roman" w:cs="Times New Roman"/>
                <w:bCs/>
                <w:color w:val="auto"/>
                <w:sz w:val="24"/>
                <w:szCs w:val="24"/>
              </w:rPr>
              <w:t>Сентябрь/по мере выявления детей с ОВЗ</w:t>
            </w:r>
          </w:p>
          <w:p w:rsidR="00775350" w:rsidRPr="00775350" w:rsidRDefault="00775350" w:rsidP="00EF2FA8">
            <w:pPr>
              <w:pStyle w:val="a8"/>
              <w:spacing w:line="240" w:lineRule="auto"/>
              <w:ind w:firstLine="0"/>
              <w:rPr>
                <w:rFonts w:ascii="Times New Roman" w:hAnsi="Times New Roman" w:cs="Times New Roman"/>
                <w:bCs/>
                <w:color w:val="auto"/>
                <w:sz w:val="24"/>
                <w:szCs w:val="24"/>
              </w:rPr>
            </w:pPr>
          </w:p>
        </w:tc>
        <w:tc>
          <w:tcPr>
            <w:tcW w:w="1906" w:type="dxa"/>
          </w:tcPr>
          <w:p w:rsidR="00775350" w:rsidRPr="00775350" w:rsidRDefault="00775350" w:rsidP="00EF2FA8">
            <w:pPr>
              <w:pStyle w:val="a8"/>
              <w:spacing w:line="240" w:lineRule="auto"/>
              <w:ind w:firstLine="0"/>
              <w:rPr>
                <w:rFonts w:ascii="Times New Roman" w:hAnsi="Times New Roman" w:cs="Times New Roman"/>
                <w:bCs/>
                <w:color w:val="auto"/>
                <w:sz w:val="24"/>
                <w:szCs w:val="24"/>
              </w:rPr>
            </w:pPr>
            <w:r w:rsidRPr="00775350">
              <w:rPr>
                <w:rFonts w:ascii="Times New Roman" w:hAnsi="Times New Roman" w:cs="Times New Roman"/>
                <w:bCs/>
                <w:color w:val="auto"/>
                <w:sz w:val="24"/>
                <w:szCs w:val="24"/>
              </w:rPr>
              <w:t xml:space="preserve">Адм., </w:t>
            </w:r>
          </w:p>
          <w:p w:rsidR="00775350" w:rsidRPr="00775350" w:rsidRDefault="00775350" w:rsidP="00EF2FA8">
            <w:pPr>
              <w:pStyle w:val="a8"/>
              <w:spacing w:line="240" w:lineRule="auto"/>
              <w:ind w:firstLine="0"/>
              <w:rPr>
                <w:rFonts w:ascii="Times New Roman" w:hAnsi="Times New Roman" w:cs="Times New Roman"/>
                <w:b/>
                <w:bCs/>
                <w:color w:val="auto"/>
                <w:sz w:val="24"/>
                <w:szCs w:val="24"/>
              </w:rPr>
            </w:pPr>
            <w:r w:rsidRPr="00775350">
              <w:rPr>
                <w:rFonts w:ascii="Times New Roman" w:hAnsi="Times New Roman" w:cs="Times New Roman"/>
                <w:bCs/>
                <w:color w:val="auto"/>
                <w:sz w:val="24"/>
                <w:szCs w:val="24"/>
              </w:rPr>
              <w:t>ПМПк</w:t>
            </w:r>
          </w:p>
        </w:tc>
      </w:tr>
      <w:tr w:rsidR="00775350" w:rsidRPr="00775350" w:rsidTr="00EF2FA8">
        <w:tc>
          <w:tcPr>
            <w:tcW w:w="839" w:type="dxa"/>
          </w:tcPr>
          <w:p w:rsidR="00775350" w:rsidRPr="00775350" w:rsidRDefault="00775350" w:rsidP="00EF2FA8">
            <w:pPr>
              <w:pStyle w:val="21"/>
              <w:numPr>
                <w:ilvl w:val="0"/>
                <w:numId w:val="0"/>
              </w:numPr>
              <w:spacing w:line="240" w:lineRule="auto"/>
              <w:jc w:val="center"/>
              <w:rPr>
                <w:sz w:val="24"/>
              </w:rPr>
            </w:pPr>
            <w:r w:rsidRPr="00775350">
              <w:rPr>
                <w:sz w:val="24"/>
              </w:rPr>
              <w:t>2.2</w:t>
            </w:r>
          </w:p>
        </w:tc>
        <w:tc>
          <w:tcPr>
            <w:tcW w:w="5867" w:type="dxa"/>
          </w:tcPr>
          <w:p w:rsidR="00775350" w:rsidRPr="00775350" w:rsidRDefault="00775350" w:rsidP="00EF2FA8">
            <w:pPr>
              <w:pStyle w:val="21"/>
              <w:numPr>
                <w:ilvl w:val="0"/>
                <w:numId w:val="0"/>
              </w:numPr>
              <w:spacing w:line="240" w:lineRule="auto"/>
              <w:rPr>
                <w:sz w:val="24"/>
              </w:rPr>
            </w:pPr>
            <w:r w:rsidRPr="00775350">
              <w:rPr>
                <w:sz w:val="24"/>
              </w:rPr>
              <w:t xml:space="preserve">организация и проведение специалистами </w:t>
            </w:r>
            <w:r w:rsidRPr="00775350">
              <w:rPr>
                <w:sz w:val="24"/>
              </w:rPr>
              <w:lastRenderedPageBreak/>
              <w:t>индивидуальных и групповых коррекционно­развивающих занятий, необходимых для преодоления нарушений развития и трудностей обучения;</w:t>
            </w:r>
          </w:p>
        </w:tc>
        <w:tc>
          <w:tcPr>
            <w:tcW w:w="3004" w:type="dxa"/>
          </w:tcPr>
          <w:p w:rsidR="00775350" w:rsidRPr="00775350" w:rsidRDefault="00775350" w:rsidP="00775350">
            <w:pPr>
              <w:pStyle w:val="a8"/>
              <w:spacing w:line="240" w:lineRule="auto"/>
              <w:ind w:firstLine="0"/>
              <w:rPr>
                <w:rFonts w:ascii="Times New Roman" w:hAnsi="Times New Roman" w:cs="Times New Roman"/>
                <w:bCs/>
                <w:color w:val="auto"/>
                <w:sz w:val="24"/>
                <w:szCs w:val="24"/>
              </w:rPr>
            </w:pPr>
            <w:r w:rsidRPr="00775350">
              <w:rPr>
                <w:rFonts w:ascii="Times New Roman" w:hAnsi="Times New Roman" w:cs="Times New Roman"/>
                <w:bCs/>
                <w:color w:val="auto"/>
                <w:sz w:val="24"/>
                <w:szCs w:val="24"/>
              </w:rPr>
              <w:lastRenderedPageBreak/>
              <w:t xml:space="preserve">Реализация КРП </w:t>
            </w:r>
            <w:r w:rsidRPr="00775350">
              <w:rPr>
                <w:rFonts w:ascii="Times New Roman" w:hAnsi="Times New Roman" w:cs="Times New Roman"/>
                <w:bCs/>
                <w:color w:val="auto"/>
                <w:sz w:val="24"/>
                <w:szCs w:val="24"/>
              </w:rPr>
              <w:lastRenderedPageBreak/>
              <w:t>«Профессия–</w:t>
            </w:r>
            <w:r>
              <w:rPr>
                <w:rFonts w:ascii="Times New Roman" w:hAnsi="Times New Roman" w:cs="Times New Roman"/>
                <w:bCs/>
                <w:color w:val="auto"/>
                <w:sz w:val="24"/>
                <w:szCs w:val="24"/>
              </w:rPr>
              <w:t>ш</w:t>
            </w:r>
            <w:r w:rsidRPr="00775350">
              <w:rPr>
                <w:rFonts w:ascii="Times New Roman" w:hAnsi="Times New Roman" w:cs="Times New Roman"/>
                <w:bCs/>
                <w:color w:val="auto"/>
                <w:sz w:val="24"/>
                <w:szCs w:val="24"/>
              </w:rPr>
              <w:t>кольник</w:t>
            </w:r>
            <w:proofErr w:type="gramStart"/>
            <w:r w:rsidRPr="00775350">
              <w:rPr>
                <w:rFonts w:ascii="Times New Roman" w:hAnsi="Times New Roman" w:cs="Times New Roman"/>
                <w:bCs/>
                <w:color w:val="auto"/>
                <w:sz w:val="24"/>
                <w:szCs w:val="24"/>
              </w:rPr>
              <w:t>»(</w:t>
            </w:r>
            <w:proofErr w:type="gramEnd"/>
            <w:r w:rsidRPr="00775350">
              <w:rPr>
                <w:rFonts w:ascii="Times New Roman" w:hAnsi="Times New Roman" w:cs="Times New Roman"/>
                <w:bCs/>
                <w:color w:val="auto"/>
                <w:sz w:val="24"/>
                <w:szCs w:val="24"/>
              </w:rPr>
              <w:t>М.Битянова)</w:t>
            </w:r>
          </w:p>
        </w:tc>
        <w:tc>
          <w:tcPr>
            <w:tcW w:w="1392" w:type="dxa"/>
          </w:tcPr>
          <w:p w:rsidR="00775350" w:rsidRPr="00775350" w:rsidRDefault="00775350" w:rsidP="00EF2FA8">
            <w:pPr>
              <w:pStyle w:val="a8"/>
              <w:spacing w:line="240" w:lineRule="auto"/>
              <w:ind w:firstLine="0"/>
              <w:rPr>
                <w:rFonts w:ascii="Times New Roman" w:hAnsi="Times New Roman" w:cs="Times New Roman"/>
                <w:bCs/>
                <w:color w:val="auto"/>
                <w:sz w:val="24"/>
                <w:szCs w:val="24"/>
              </w:rPr>
            </w:pPr>
            <w:r w:rsidRPr="00775350">
              <w:rPr>
                <w:rFonts w:ascii="Times New Roman" w:hAnsi="Times New Roman" w:cs="Times New Roman"/>
                <w:bCs/>
                <w:color w:val="auto"/>
                <w:sz w:val="24"/>
                <w:szCs w:val="24"/>
              </w:rPr>
              <w:lastRenderedPageBreak/>
              <w:t xml:space="preserve">«Группы </w:t>
            </w:r>
            <w:r w:rsidRPr="00775350">
              <w:rPr>
                <w:rFonts w:ascii="Times New Roman" w:hAnsi="Times New Roman" w:cs="Times New Roman"/>
                <w:bCs/>
                <w:color w:val="auto"/>
                <w:sz w:val="24"/>
                <w:szCs w:val="24"/>
              </w:rPr>
              <w:lastRenderedPageBreak/>
              <w:t>риска»</w:t>
            </w:r>
          </w:p>
          <w:p w:rsidR="00775350" w:rsidRPr="00775350" w:rsidRDefault="00775350" w:rsidP="00EF2FA8">
            <w:pPr>
              <w:pStyle w:val="a8"/>
              <w:spacing w:line="240" w:lineRule="auto"/>
              <w:ind w:firstLine="0"/>
              <w:rPr>
                <w:rFonts w:ascii="Times New Roman" w:hAnsi="Times New Roman" w:cs="Times New Roman"/>
                <w:bCs/>
                <w:color w:val="auto"/>
                <w:sz w:val="24"/>
                <w:szCs w:val="24"/>
              </w:rPr>
            </w:pPr>
            <w:r w:rsidRPr="00775350">
              <w:rPr>
                <w:rFonts w:ascii="Times New Roman" w:hAnsi="Times New Roman" w:cs="Times New Roman"/>
                <w:bCs/>
                <w:color w:val="auto"/>
                <w:sz w:val="24"/>
                <w:szCs w:val="24"/>
              </w:rPr>
              <w:t xml:space="preserve"> 2-4 класс</w:t>
            </w:r>
          </w:p>
        </w:tc>
        <w:tc>
          <w:tcPr>
            <w:tcW w:w="1842" w:type="dxa"/>
          </w:tcPr>
          <w:p w:rsidR="00775350" w:rsidRPr="00775350" w:rsidRDefault="00775350" w:rsidP="00EF2FA8">
            <w:pPr>
              <w:pStyle w:val="a8"/>
              <w:spacing w:line="240" w:lineRule="auto"/>
              <w:ind w:firstLine="0"/>
              <w:rPr>
                <w:rFonts w:ascii="Times New Roman" w:hAnsi="Times New Roman" w:cs="Times New Roman"/>
                <w:bCs/>
                <w:color w:val="auto"/>
                <w:sz w:val="24"/>
                <w:szCs w:val="24"/>
              </w:rPr>
            </w:pPr>
            <w:r w:rsidRPr="00775350">
              <w:rPr>
                <w:rFonts w:ascii="Times New Roman" w:hAnsi="Times New Roman" w:cs="Times New Roman"/>
                <w:bCs/>
                <w:color w:val="auto"/>
                <w:sz w:val="24"/>
                <w:szCs w:val="24"/>
              </w:rPr>
              <w:lastRenderedPageBreak/>
              <w:t>Октябрь-май</w:t>
            </w:r>
          </w:p>
        </w:tc>
        <w:tc>
          <w:tcPr>
            <w:tcW w:w="1906" w:type="dxa"/>
          </w:tcPr>
          <w:p w:rsidR="00775350" w:rsidRPr="00775350" w:rsidRDefault="00775350" w:rsidP="00EF2FA8">
            <w:pPr>
              <w:pStyle w:val="a8"/>
              <w:spacing w:line="240" w:lineRule="auto"/>
              <w:ind w:firstLine="0"/>
              <w:rPr>
                <w:rFonts w:ascii="Times New Roman" w:hAnsi="Times New Roman" w:cs="Times New Roman"/>
                <w:bCs/>
                <w:color w:val="auto"/>
                <w:sz w:val="24"/>
                <w:szCs w:val="24"/>
              </w:rPr>
            </w:pPr>
            <w:r w:rsidRPr="00775350">
              <w:rPr>
                <w:rFonts w:ascii="Times New Roman" w:hAnsi="Times New Roman" w:cs="Times New Roman"/>
                <w:bCs/>
                <w:color w:val="auto"/>
                <w:sz w:val="24"/>
                <w:szCs w:val="24"/>
              </w:rPr>
              <w:t>Пп,</w:t>
            </w:r>
          </w:p>
        </w:tc>
      </w:tr>
      <w:tr w:rsidR="00775350" w:rsidRPr="00775350" w:rsidTr="00EF2FA8">
        <w:tc>
          <w:tcPr>
            <w:tcW w:w="839" w:type="dxa"/>
          </w:tcPr>
          <w:p w:rsidR="00775350" w:rsidRPr="00775350" w:rsidRDefault="00775350" w:rsidP="00EF2FA8">
            <w:pPr>
              <w:pStyle w:val="21"/>
              <w:numPr>
                <w:ilvl w:val="0"/>
                <w:numId w:val="0"/>
              </w:numPr>
              <w:spacing w:line="240" w:lineRule="auto"/>
              <w:jc w:val="center"/>
              <w:rPr>
                <w:spacing w:val="2"/>
                <w:sz w:val="24"/>
              </w:rPr>
            </w:pPr>
            <w:r w:rsidRPr="00775350">
              <w:rPr>
                <w:spacing w:val="2"/>
                <w:sz w:val="24"/>
              </w:rPr>
              <w:lastRenderedPageBreak/>
              <w:t>2.3.</w:t>
            </w:r>
          </w:p>
        </w:tc>
        <w:tc>
          <w:tcPr>
            <w:tcW w:w="5867" w:type="dxa"/>
          </w:tcPr>
          <w:p w:rsidR="00775350" w:rsidRPr="00775350" w:rsidRDefault="00775350" w:rsidP="00EF2FA8">
            <w:pPr>
              <w:pStyle w:val="21"/>
              <w:numPr>
                <w:ilvl w:val="0"/>
                <w:numId w:val="0"/>
              </w:numPr>
              <w:spacing w:line="240" w:lineRule="auto"/>
              <w:rPr>
                <w:sz w:val="24"/>
              </w:rPr>
            </w:pPr>
            <w:r w:rsidRPr="00775350">
              <w:rPr>
                <w:spacing w:val="2"/>
                <w:sz w:val="24"/>
              </w:rPr>
              <w:t xml:space="preserve">системное воздействие на учебно­познавательную деятельность ребёнка в динамике образовательного процесса, </w:t>
            </w:r>
            <w:r w:rsidRPr="00775350">
              <w:rPr>
                <w:sz w:val="24"/>
              </w:rPr>
              <w:t>направленное на формирование универсальных учебных действий и коррекцию отклонений в развитии;</w:t>
            </w:r>
          </w:p>
        </w:tc>
        <w:tc>
          <w:tcPr>
            <w:tcW w:w="3004" w:type="dxa"/>
            <w:vMerge w:val="restart"/>
          </w:tcPr>
          <w:p w:rsidR="00775350" w:rsidRPr="00775350" w:rsidRDefault="00775350" w:rsidP="00EF2FA8">
            <w:pPr>
              <w:pStyle w:val="a8"/>
              <w:spacing w:line="240" w:lineRule="auto"/>
              <w:ind w:firstLine="0"/>
              <w:rPr>
                <w:rFonts w:ascii="Times New Roman" w:hAnsi="Times New Roman" w:cs="Times New Roman"/>
                <w:bCs/>
                <w:color w:val="auto"/>
                <w:sz w:val="24"/>
                <w:szCs w:val="24"/>
              </w:rPr>
            </w:pPr>
            <w:r w:rsidRPr="00775350">
              <w:rPr>
                <w:rFonts w:ascii="Times New Roman" w:hAnsi="Times New Roman" w:cs="Times New Roman"/>
                <w:bCs/>
                <w:color w:val="auto"/>
                <w:sz w:val="24"/>
                <w:szCs w:val="24"/>
              </w:rPr>
              <w:t>Реализация учебных программ по предметам, метапредметам, программы УУД, рекомендаций ПМПк</w:t>
            </w:r>
          </w:p>
        </w:tc>
        <w:tc>
          <w:tcPr>
            <w:tcW w:w="1392" w:type="dxa"/>
            <w:vMerge w:val="restart"/>
          </w:tcPr>
          <w:p w:rsidR="00775350" w:rsidRPr="00775350" w:rsidRDefault="00775350" w:rsidP="00EF2FA8">
            <w:pPr>
              <w:pStyle w:val="a8"/>
              <w:spacing w:line="240" w:lineRule="auto"/>
              <w:ind w:firstLine="0"/>
              <w:rPr>
                <w:rFonts w:ascii="Times New Roman" w:hAnsi="Times New Roman" w:cs="Times New Roman"/>
                <w:bCs/>
                <w:color w:val="auto"/>
                <w:sz w:val="24"/>
                <w:szCs w:val="24"/>
              </w:rPr>
            </w:pPr>
            <w:r w:rsidRPr="00775350">
              <w:rPr>
                <w:rFonts w:ascii="Times New Roman" w:hAnsi="Times New Roman" w:cs="Times New Roman"/>
                <w:bCs/>
                <w:color w:val="auto"/>
                <w:sz w:val="24"/>
                <w:szCs w:val="24"/>
              </w:rPr>
              <w:t>1-4 классы</w:t>
            </w:r>
          </w:p>
          <w:p w:rsidR="00775350" w:rsidRPr="00775350" w:rsidRDefault="00775350" w:rsidP="00EF2FA8">
            <w:pPr>
              <w:pStyle w:val="a8"/>
              <w:spacing w:line="240" w:lineRule="auto"/>
              <w:rPr>
                <w:rFonts w:ascii="Times New Roman" w:hAnsi="Times New Roman" w:cs="Times New Roman"/>
                <w:bCs/>
                <w:color w:val="auto"/>
                <w:sz w:val="24"/>
                <w:szCs w:val="24"/>
              </w:rPr>
            </w:pPr>
          </w:p>
        </w:tc>
        <w:tc>
          <w:tcPr>
            <w:tcW w:w="1842" w:type="dxa"/>
            <w:vMerge w:val="restart"/>
          </w:tcPr>
          <w:p w:rsidR="00775350" w:rsidRPr="00775350" w:rsidRDefault="00775350" w:rsidP="00EF2FA8">
            <w:pPr>
              <w:pStyle w:val="a8"/>
              <w:spacing w:line="240" w:lineRule="auto"/>
              <w:ind w:firstLine="0"/>
              <w:rPr>
                <w:rFonts w:ascii="Times New Roman" w:hAnsi="Times New Roman" w:cs="Times New Roman"/>
                <w:bCs/>
                <w:color w:val="auto"/>
                <w:sz w:val="24"/>
                <w:szCs w:val="24"/>
              </w:rPr>
            </w:pPr>
            <w:r w:rsidRPr="00775350">
              <w:rPr>
                <w:rFonts w:ascii="Times New Roman" w:hAnsi="Times New Roman" w:cs="Times New Roman"/>
                <w:bCs/>
                <w:color w:val="auto"/>
                <w:sz w:val="24"/>
                <w:szCs w:val="24"/>
              </w:rPr>
              <w:t>Постоянно в учебной и воспитательной деятельности</w:t>
            </w:r>
          </w:p>
        </w:tc>
        <w:tc>
          <w:tcPr>
            <w:tcW w:w="1906" w:type="dxa"/>
            <w:vMerge w:val="restart"/>
          </w:tcPr>
          <w:p w:rsidR="00775350" w:rsidRPr="00775350" w:rsidRDefault="00775350" w:rsidP="00EF2FA8">
            <w:pPr>
              <w:pStyle w:val="a8"/>
              <w:spacing w:line="240" w:lineRule="auto"/>
              <w:ind w:firstLine="0"/>
              <w:rPr>
                <w:rFonts w:ascii="Times New Roman" w:hAnsi="Times New Roman" w:cs="Times New Roman"/>
                <w:bCs/>
                <w:color w:val="auto"/>
                <w:sz w:val="24"/>
                <w:szCs w:val="24"/>
              </w:rPr>
            </w:pPr>
            <w:r w:rsidRPr="00775350">
              <w:rPr>
                <w:rFonts w:ascii="Times New Roman" w:hAnsi="Times New Roman" w:cs="Times New Roman"/>
                <w:bCs/>
                <w:color w:val="auto"/>
                <w:sz w:val="24"/>
                <w:szCs w:val="24"/>
              </w:rPr>
              <w:t>УНкл,  КлР</w:t>
            </w:r>
          </w:p>
          <w:p w:rsidR="00775350" w:rsidRPr="00775350" w:rsidRDefault="00775350" w:rsidP="00EF2FA8">
            <w:pPr>
              <w:pStyle w:val="a8"/>
              <w:spacing w:line="240" w:lineRule="auto"/>
              <w:ind w:firstLine="0"/>
              <w:rPr>
                <w:rFonts w:ascii="Times New Roman" w:hAnsi="Times New Roman" w:cs="Times New Roman"/>
                <w:bCs/>
                <w:color w:val="auto"/>
                <w:sz w:val="24"/>
                <w:szCs w:val="24"/>
              </w:rPr>
            </w:pPr>
            <w:r w:rsidRPr="00775350">
              <w:rPr>
                <w:rFonts w:ascii="Times New Roman" w:hAnsi="Times New Roman" w:cs="Times New Roman"/>
                <w:bCs/>
                <w:color w:val="auto"/>
                <w:sz w:val="24"/>
                <w:szCs w:val="24"/>
              </w:rPr>
              <w:t>УП, Пп</w:t>
            </w:r>
          </w:p>
        </w:tc>
      </w:tr>
      <w:tr w:rsidR="00775350" w:rsidRPr="00775350" w:rsidTr="00EF2FA8">
        <w:tc>
          <w:tcPr>
            <w:tcW w:w="839" w:type="dxa"/>
          </w:tcPr>
          <w:p w:rsidR="00775350" w:rsidRPr="00775350" w:rsidRDefault="00775350" w:rsidP="00EF2FA8">
            <w:pPr>
              <w:pStyle w:val="21"/>
              <w:numPr>
                <w:ilvl w:val="0"/>
                <w:numId w:val="0"/>
              </w:numPr>
              <w:spacing w:line="240" w:lineRule="auto"/>
              <w:jc w:val="center"/>
              <w:rPr>
                <w:sz w:val="24"/>
              </w:rPr>
            </w:pPr>
            <w:r w:rsidRPr="00775350">
              <w:rPr>
                <w:sz w:val="24"/>
              </w:rPr>
              <w:t>2.4</w:t>
            </w:r>
          </w:p>
        </w:tc>
        <w:tc>
          <w:tcPr>
            <w:tcW w:w="5867" w:type="dxa"/>
          </w:tcPr>
          <w:p w:rsidR="00775350" w:rsidRPr="00775350" w:rsidRDefault="00775350" w:rsidP="00EF2FA8">
            <w:pPr>
              <w:pStyle w:val="21"/>
              <w:numPr>
                <w:ilvl w:val="0"/>
                <w:numId w:val="0"/>
              </w:numPr>
              <w:spacing w:line="240" w:lineRule="auto"/>
              <w:rPr>
                <w:sz w:val="24"/>
              </w:rPr>
            </w:pPr>
            <w:r w:rsidRPr="00775350">
              <w:rPr>
                <w:sz w:val="24"/>
              </w:rPr>
              <w:t>коррекцию и развитие высших психических функций;</w:t>
            </w:r>
          </w:p>
        </w:tc>
        <w:tc>
          <w:tcPr>
            <w:tcW w:w="3004" w:type="dxa"/>
            <w:vMerge/>
          </w:tcPr>
          <w:p w:rsidR="00775350" w:rsidRPr="00775350" w:rsidRDefault="00775350" w:rsidP="00EF2FA8">
            <w:pPr>
              <w:pStyle w:val="a8"/>
              <w:spacing w:line="240" w:lineRule="auto"/>
              <w:ind w:firstLine="0"/>
              <w:rPr>
                <w:rFonts w:ascii="Times New Roman" w:hAnsi="Times New Roman" w:cs="Times New Roman"/>
                <w:b/>
                <w:bCs/>
                <w:color w:val="auto"/>
                <w:sz w:val="24"/>
                <w:szCs w:val="24"/>
              </w:rPr>
            </w:pPr>
          </w:p>
        </w:tc>
        <w:tc>
          <w:tcPr>
            <w:tcW w:w="1392" w:type="dxa"/>
            <w:vMerge/>
          </w:tcPr>
          <w:p w:rsidR="00775350" w:rsidRPr="00775350" w:rsidRDefault="00775350" w:rsidP="00EF2FA8">
            <w:pPr>
              <w:pStyle w:val="a8"/>
              <w:spacing w:line="240" w:lineRule="auto"/>
              <w:rPr>
                <w:rFonts w:ascii="Times New Roman" w:hAnsi="Times New Roman" w:cs="Times New Roman"/>
                <w:b/>
                <w:bCs/>
                <w:color w:val="auto"/>
                <w:sz w:val="24"/>
                <w:szCs w:val="24"/>
              </w:rPr>
            </w:pPr>
          </w:p>
        </w:tc>
        <w:tc>
          <w:tcPr>
            <w:tcW w:w="1842" w:type="dxa"/>
            <w:vMerge/>
          </w:tcPr>
          <w:p w:rsidR="00775350" w:rsidRPr="00775350" w:rsidRDefault="00775350" w:rsidP="00EF2FA8">
            <w:pPr>
              <w:pStyle w:val="a8"/>
              <w:spacing w:line="240" w:lineRule="auto"/>
              <w:ind w:firstLine="0"/>
              <w:rPr>
                <w:rFonts w:ascii="Times New Roman" w:hAnsi="Times New Roman" w:cs="Times New Roman"/>
                <w:b/>
                <w:bCs/>
                <w:color w:val="auto"/>
                <w:sz w:val="24"/>
                <w:szCs w:val="24"/>
              </w:rPr>
            </w:pPr>
          </w:p>
        </w:tc>
        <w:tc>
          <w:tcPr>
            <w:tcW w:w="1906" w:type="dxa"/>
            <w:vMerge/>
          </w:tcPr>
          <w:p w:rsidR="00775350" w:rsidRPr="00775350" w:rsidRDefault="00775350" w:rsidP="00EF2FA8">
            <w:pPr>
              <w:pStyle w:val="a8"/>
              <w:spacing w:line="240" w:lineRule="auto"/>
              <w:ind w:firstLine="0"/>
              <w:rPr>
                <w:rFonts w:ascii="Times New Roman" w:hAnsi="Times New Roman" w:cs="Times New Roman"/>
                <w:b/>
                <w:bCs/>
                <w:color w:val="auto"/>
                <w:sz w:val="24"/>
                <w:szCs w:val="24"/>
              </w:rPr>
            </w:pPr>
          </w:p>
        </w:tc>
      </w:tr>
      <w:tr w:rsidR="00775350" w:rsidRPr="00775350" w:rsidTr="00EF2FA8">
        <w:tc>
          <w:tcPr>
            <w:tcW w:w="839" w:type="dxa"/>
          </w:tcPr>
          <w:p w:rsidR="00775350" w:rsidRPr="00775350" w:rsidRDefault="00775350" w:rsidP="00EF2FA8">
            <w:pPr>
              <w:pStyle w:val="21"/>
              <w:numPr>
                <w:ilvl w:val="0"/>
                <w:numId w:val="0"/>
              </w:numPr>
              <w:spacing w:line="240" w:lineRule="auto"/>
              <w:jc w:val="center"/>
              <w:rPr>
                <w:sz w:val="24"/>
              </w:rPr>
            </w:pPr>
            <w:r w:rsidRPr="00775350">
              <w:rPr>
                <w:sz w:val="24"/>
              </w:rPr>
              <w:t>2.5</w:t>
            </w:r>
          </w:p>
        </w:tc>
        <w:tc>
          <w:tcPr>
            <w:tcW w:w="5867" w:type="dxa"/>
          </w:tcPr>
          <w:p w:rsidR="00775350" w:rsidRPr="00775350" w:rsidRDefault="00775350" w:rsidP="00EF2FA8">
            <w:pPr>
              <w:pStyle w:val="21"/>
              <w:numPr>
                <w:ilvl w:val="0"/>
                <w:numId w:val="0"/>
              </w:numPr>
              <w:spacing w:line="240" w:lineRule="auto"/>
              <w:rPr>
                <w:sz w:val="24"/>
              </w:rPr>
            </w:pPr>
            <w:r w:rsidRPr="00775350">
              <w:rPr>
                <w:sz w:val="24"/>
              </w:rPr>
              <w:t>развитие эмоционально­волевой и личностной сферы ребёнка и психокоррекцию его поведения;</w:t>
            </w:r>
          </w:p>
        </w:tc>
        <w:tc>
          <w:tcPr>
            <w:tcW w:w="3004" w:type="dxa"/>
            <w:vMerge w:val="restart"/>
          </w:tcPr>
          <w:p w:rsidR="00775350" w:rsidRPr="00775350" w:rsidRDefault="00775350" w:rsidP="00EF2FA8">
            <w:pPr>
              <w:pStyle w:val="a8"/>
              <w:spacing w:line="240" w:lineRule="auto"/>
              <w:ind w:firstLine="0"/>
              <w:rPr>
                <w:rFonts w:ascii="Times New Roman" w:hAnsi="Times New Roman" w:cs="Times New Roman"/>
                <w:bCs/>
                <w:color w:val="auto"/>
                <w:sz w:val="24"/>
                <w:szCs w:val="24"/>
              </w:rPr>
            </w:pPr>
            <w:r w:rsidRPr="00775350">
              <w:rPr>
                <w:rFonts w:ascii="Times New Roman" w:hAnsi="Times New Roman" w:cs="Times New Roman"/>
                <w:bCs/>
                <w:color w:val="auto"/>
                <w:sz w:val="24"/>
                <w:szCs w:val="24"/>
              </w:rPr>
              <w:t>Реализация программы воспитания и развития</w:t>
            </w:r>
          </w:p>
        </w:tc>
        <w:tc>
          <w:tcPr>
            <w:tcW w:w="1392" w:type="dxa"/>
            <w:vMerge/>
          </w:tcPr>
          <w:p w:rsidR="00775350" w:rsidRPr="00775350" w:rsidRDefault="00775350" w:rsidP="00EF2FA8">
            <w:pPr>
              <w:pStyle w:val="a8"/>
              <w:spacing w:line="240" w:lineRule="auto"/>
              <w:ind w:firstLine="0"/>
              <w:rPr>
                <w:rFonts w:ascii="Times New Roman" w:hAnsi="Times New Roman" w:cs="Times New Roman"/>
                <w:b/>
                <w:bCs/>
                <w:color w:val="auto"/>
                <w:sz w:val="24"/>
                <w:szCs w:val="24"/>
              </w:rPr>
            </w:pPr>
          </w:p>
        </w:tc>
        <w:tc>
          <w:tcPr>
            <w:tcW w:w="1842" w:type="dxa"/>
            <w:vMerge/>
          </w:tcPr>
          <w:p w:rsidR="00775350" w:rsidRPr="00775350" w:rsidRDefault="00775350" w:rsidP="00EF2FA8">
            <w:pPr>
              <w:pStyle w:val="a8"/>
              <w:spacing w:line="240" w:lineRule="auto"/>
              <w:ind w:firstLine="0"/>
              <w:rPr>
                <w:rFonts w:ascii="Times New Roman" w:hAnsi="Times New Roman" w:cs="Times New Roman"/>
                <w:b/>
                <w:bCs/>
                <w:color w:val="auto"/>
                <w:sz w:val="24"/>
                <w:szCs w:val="24"/>
              </w:rPr>
            </w:pPr>
          </w:p>
        </w:tc>
        <w:tc>
          <w:tcPr>
            <w:tcW w:w="1906" w:type="dxa"/>
            <w:vMerge/>
          </w:tcPr>
          <w:p w:rsidR="00775350" w:rsidRPr="00775350" w:rsidRDefault="00775350" w:rsidP="00EF2FA8">
            <w:pPr>
              <w:pStyle w:val="a8"/>
              <w:spacing w:line="240" w:lineRule="auto"/>
              <w:ind w:firstLine="0"/>
              <w:rPr>
                <w:rFonts w:ascii="Times New Roman" w:hAnsi="Times New Roman" w:cs="Times New Roman"/>
                <w:b/>
                <w:bCs/>
                <w:color w:val="auto"/>
                <w:sz w:val="24"/>
                <w:szCs w:val="24"/>
              </w:rPr>
            </w:pPr>
          </w:p>
        </w:tc>
      </w:tr>
      <w:tr w:rsidR="00775350" w:rsidRPr="00775350" w:rsidTr="00EF2FA8">
        <w:tc>
          <w:tcPr>
            <w:tcW w:w="839" w:type="dxa"/>
          </w:tcPr>
          <w:p w:rsidR="00775350" w:rsidRPr="00775350" w:rsidRDefault="00775350" w:rsidP="00EF2FA8">
            <w:pPr>
              <w:pStyle w:val="21"/>
              <w:numPr>
                <w:ilvl w:val="0"/>
                <w:numId w:val="0"/>
              </w:numPr>
              <w:spacing w:line="240" w:lineRule="auto"/>
              <w:jc w:val="center"/>
              <w:rPr>
                <w:spacing w:val="2"/>
                <w:sz w:val="24"/>
              </w:rPr>
            </w:pPr>
            <w:r w:rsidRPr="00775350">
              <w:rPr>
                <w:spacing w:val="2"/>
                <w:sz w:val="24"/>
              </w:rPr>
              <w:t>2.6</w:t>
            </w:r>
          </w:p>
        </w:tc>
        <w:tc>
          <w:tcPr>
            <w:tcW w:w="5867" w:type="dxa"/>
          </w:tcPr>
          <w:p w:rsidR="00775350" w:rsidRPr="00775350" w:rsidRDefault="00775350" w:rsidP="00EF2FA8">
            <w:pPr>
              <w:pStyle w:val="21"/>
              <w:numPr>
                <w:ilvl w:val="0"/>
                <w:numId w:val="0"/>
              </w:numPr>
              <w:spacing w:line="240" w:lineRule="auto"/>
              <w:rPr>
                <w:sz w:val="24"/>
              </w:rPr>
            </w:pPr>
            <w:r w:rsidRPr="00775350">
              <w:rPr>
                <w:spacing w:val="2"/>
                <w:sz w:val="24"/>
              </w:rPr>
              <w:t xml:space="preserve">социальную защиту ребёнка в случае неблагоприятных </w:t>
            </w:r>
            <w:r w:rsidRPr="00775350">
              <w:rPr>
                <w:sz w:val="24"/>
              </w:rPr>
              <w:t>условий жизни при психотравмирующих обстоятельствах.</w:t>
            </w:r>
          </w:p>
        </w:tc>
        <w:tc>
          <w:tcPr>
            <w:tcW w:w="3004" w:type="dxa"/>
            <w:vMerge/>
          </w:tcPr>
          <w:p w:rsidR="00775350" w:rsidRPr="00775350" w:rsidRDefault="00775350" w:rsidP="00EF2FA8">
            <w:pPr>
              <w:pStyle w:val="a8"/>
              <w:spacing w:line="240" w:lineRule="auto"/>
              <w:ind w:firstLine="0"/>
              <w:rPr>
                <w:rFonts w:ascii="Times New Roman" w:hAnsi="Times New Roman" w:cs="Times New Roman"/>
                <w:b/>
                <w:bCs/>
                <w:color w:val="auto"/>
                <w:sz w:val="24"/>
                <w:szCs w:val="24"/>
              </w:rPr>
            </w:pPr>
          </w:p>
        </w:tc>
        <w:tc>
          <w:tcPr>
            <w:tcW w:w="1392" w:type="dxa"/>
            <w:vMerge/>
          </w:tcPr>
          <w:p w:rsidR="00775350" w:rsidRPr="00775350" w:rsidRDefault="00775350" w:rsidP="00EF2FA8">
            <w:pPr>
              <w:pStyle w:val="a8"/>
              <w:spacing w:line="240" w:lineRule="auto"/>
              <w:ind w:firstLine="0"/>
              <w:rPr>
                <w:rFonts w:ascii="Times New Roman" w:hAnsi="Times New Roman" w:cs="Times New Roman"/>
                <w:b/>
                <w:bCs/>
                <w:color w:val="auto"/>
                <w:sz w:val="24"/>
                <w:szCs w:val="24"/>
              </w:rPr>
            </w:pPr>
          </w:p>
        </w:tc>
        <w:tc>
          <w:tcPr>
            <w:tcW w:w="1842" w:type="dxa"/>
            <w:vMerge/>
          </w:tcPr>
          <w:p w:rsidR="00775350" w:rsidRPr="00775350" w:rsidRDefault="00775350" w:rsidP="00EF2FA8">
            <w:pPr>
              <w:pStyle w:val="a8"/>
              <w:spacing w:line="240" w:lineRule="auto"/>
              <w:ind w:firstLine="0"/>
              <w:rPr>
                <w:rFonts w:ascii="Times New Roman" w:hAnsi="Times New Roman" w:cs="Times New Roman"/>
                <w:b/>
                <w:bCs/>
                <w:color w:val="auto"/>
                <w:sz w:val="24"/>
                <w:szCs w:val="24"/>
              </w:rPr>
            </w:pPr>
          </w:p>
        </w:tc>
        <w:tc>
          <w:tcPr>
            <w:tcW w:w="1906" w:type="dxa"/>
          </w:tcPr>
          <w:p w:rsidR="00775350" w:rsidRPr="00775350" w:rsidRDefault="00775350" w:rsidP="00EF2FA8">
            <w:pPr>
              <w:pStyle w:val="a8"/>
              <w:spacing w:line="240" w:lineRule="auto"/>
              <w:ind w:firstLine="0"/>
              <w:rPr>
                <w:rFonts w:ascii="Times New Roman" w:hAnsi="Times New Roman" w:cs="Times New Roman"/>
                <w:bCs/>
                <w:color w:val="auto"/>
                <w:sz w:val="24"/>
                <w:szCs w:val="24"/>
              </w:rPr>
            </w:pPr>
            <w:r w:rsidRPr="00775350">
              <w:rPr>
                <w:rFonts w:ascii="Times New Roman" w:hAnsi="Times New Roman" w:cs="Times New Roman"/>
                <w:bCs/>
                <w:color w:val="auto"/>
                <w:sz w:val="24"/>
                <w:szCs w:val="24"/>
              </w:rPr>
              <w:t>Адм., КлР, Пп.</w:t>
            </w:r>
          </w:p>
        </w:tc>
      </w:tr>
      <w:tr w:rsidR="00775350" w:rsidRPr="00775350" w:rsidTr="00EF2FA8">
        <w:tc>
          <w:tcPr>
            <w:tcW w:w="839" w:type="dxa"/>
          </w:tcPr>
          <w:p w:rsidR="00775350" w:rsidRPr="00775350" w:rsidRDefault="00775350" w:rsidP="00EF2FA8">
            <w:pPr>
              <w:pStyle w:val="a8"/>
              <w:spacing w:line="240" w:lineRule="auto"/>
              <w:ind w:firstLine="0"/>
              <w:jc w:val="center"/>
              <w:rPr>
                <w:rFonts w:ascii="Times New Roman" w:hAnsi="Times New Roman" w:cs="Times New Roman"/>
                <w:b/>
                <w:iCs/>
                <w:spacing w:val="2"/>
                <w:sz w:val="24"/>
                <w:szCs w:val="24"/>
              </w:rPr>
            </w:pPr>
            <w:r w:rsidRPr="00775350">
              <w:rPr>
                <w:rFonts w:ascii="Times New Roman" w:hAnsi="Times New Roman" w:cs="Times New Roman"/>
                <w:b/>
                <w:iCs/>
                <w:spacing w:val="2"/>
                <w:sz w:val="24"/>
                <w:szCs w:val="24"/>
              </w:rPr>
              <w:t>3</w:t>
            </w:r>
          </w:p>
        </w:tc>
        <w:tc>
          <w:tcPr>
            <w:tcW w:w="14011" w:type="dxa"/>
            <w:gridSpan w:val="5"/>
          </w:tcPr>
          <w:p w:rsidR="00775350" w:rsidRPr="00775350" w:rsidRDefault="00775350" w:rsidP="00EF2FA8">
            <w:pPr>
              <w:pStyle w:val="a8"/>
              <w:spacing w:line="240" w:lineRule="auto"/>
              <w:ind w:firstLine="0"/>
              <w:jc w:val="center"/>
              <w:rPr>
                <w:rFonts w:ascii="Times New Roman" w:hAnsi="Times New Roman" w:cs="Times New Roman"/>
                <w:b/>
                <w:iCs/>
                <w:spacing w:val="2"/>
                <w:sz w:val="24"/>
                <w:szCs w:val="24"/>
              </w:rPr>
            </w:pPr>
            <w:r w:rsidRPr="00775350">
              <w:rPr>
                <w:rFonts w:ascii="Times New Roman" w:hAnsi="Times New Roman" w:cs="Times New Roman"/>
                <w:b/>
                <w:iCs/>
                <w:spacing w:val="2"/>
                <w:sz w:val="24"/>
                <w:szCs w:val="24"/>
              </w:rPr>
              <w:t>Направление - Консультативная работа</w:t>
            </w:r>
          </w:p>
          <w:p w:rsidR="00775350" w:rsidRPr="00775350" w:rsidRDefault="00775350" w:rsidP="00EF2FA8">
            <w:pPr>
              <w:pStyle w:val="a8"/>
              <w:spacing w:line="240" w:lineRule="auto"/>
              <w:ind w:firstLine="0"/>
              <w:rPr>
                <w:rFonts w:ascii="Times New Roman" w:hAnsi="Times New Roman" w:cs="Times New Roman"/>
                <w:b/>
                <w:iCs/>
                <w:spacing w:val="2"/>
                <w:sz w:val="24"/>
                <w:szCs w:val="24"/>
              </w:rPr>
            </w:pPr>
            <w:r w:rsidRPr="00775350">
              <w:rPr>
                <w:rFonts w:ascii="Times New Roman" w:hAnsi="Times New Roman" w:cs="Times New Roman"/>
                <w:spacing w:val="2"/>
                <w:sz w:val="24"/>
                <w:szCs w:val="24"/>
              </w:rPr>
              <w:t xml:space="preserve">обеспечивает непрерывность специального сопровождения детей с ОВЗ и их семей по вопросам реализации </w:t>
            </w:r>
            <w:r w:rsidRPr="00775350">
              <w:rPr>
                <w:rFonts w:ascii="Times New Roman" w:hAnsi="Times New Roman" w:cs="Times New Roman"/>
                <w:sz w:val="24"/>
                <w:szCs w:val="24"/>
              </w:rPr>
              <w:t>дифференцированных психолого­педагогических условий об</w:t>
            </w:r>
            <w:r w:rsidRPr="00775350">
              <w:rPr>
                <w:rFonts w:ascii="Times New Roman" w:hAnsi="Times New Roman" w:cs="Times New Roman"/>
                <w:spacing w:val="-2"/>
                <w:sz w:val="24"/>
                <w:szCs w:val="24"/>
              </w:rPr>
              <w:t>учения, воспитания, коррекции, развития и социализации обучающихся</w:t>
            </w:r>
          </w:p>
        </w:tc>
      </w:tr>
      <w:tr w:rsidR="00775350" w:rsidRPr="00775350" w:rsidTr="00EF2FA8">
        <w:tc>
          <w:tcPr>
            <w:tcW w:w="839" w:type="dxa"/>
            <w:vMerge w:val="restart"/>
          </w:tcPr>
          <w:p w:rsidR="00775350" w:rsidRPr="00775350" w:rsidRDefault="00775350" w:rsidP="00EF2FA8">
            <w:pPr>
              <w:pStyle w:val="21"/>
              <w:numPr>
                <w:ilvl w:val="0"/>
                <w:numId w:val="0"/>
              </w:numPr>
              <w:spacing w:line="240" w:lineRule="auto"/>
              <w:jc w:val="center"/>
              <w:rPr>
                <w:spacing w:val="2"/>
                <w:sz w:val="24"/>
              </w:rPr>
            </w:pPr>
            <w:r w:rsidRPr="00775350">
              <w:rPr>
                <w:spacing w:val="2"/>
                <w:sz w:val="24"/>
              </w:rPr>
              <w:t>3.1</w:t>
            </w:r>
          </w:p>
        </w:tc>
        <w:tc>
          <w:tcPr>
            <w:tcW w:w="5867" w:type="dxa"/>
            <w:vMerge w:val="restart"/>
          </w:tcPr>
          <w:p w:rsidR="00775350" w:rsidRPr="00775350" w:rsidRDefault="00775350" w:rsidP="00EF2FA8">
            <w:pPr>
              <w:pStyle w:val="21"/>
              <w:numPr>
                <w:ilvl w:val="0"/>
                <w:numId w:val="0"/>
              </w:numPr>
              <w:spacing w:line="240" w:lineRule="auto"/>
              <w:rPr>
                <w:sz w:val="24"/>
              </w:rPr>
            </w:pPr>
            <w:r w:rsidRPr="00775350">
              <w:rPr>
                <w:spacing w:val="2"/>
                <w:sz w:val="24"/>
              </w:rPr>
              <w:t xml:space="preserve">выработка совместных обоснованных рекомендаций по </w:t>
            </w:r>
            <w:r w:rsidRPr="00775350">
              <w:rPr>
                <w:sz w:val="24"/>
              </w:rPr>
              <w:t>основным направлениям работы с учащимся с ОВЗ, единых для всех участников образовательных отношений;</w:t>
            </w:r>
          </w:p>
        </w:tc>
        <w:tc>
          <w:tcPr>
            <w:tcW w:w="3004" w:type="dxa"/>
            <w:vMerge w:val="restart"/>
          </w:tcPr>
          <w:p w:rsidR="00775350" w:rsidRPr="00775350" w:rsidRDefault="00775350" w:rsidP="00EF2FA8">
            <w:pPr>
              <w:pStyle w:val="a8"/>
              <w:spacing w:line="240" w:lineRule="auto"/>
              <w:ind w:firstLine="0"/>
              <w:rPr>
                <w:rFonts w:ascii="Times New Roman" w:hAnsi="Times New Roman" w:cs="Times New Roman"/>
                <w:bCs/>
                <w:color w:val="auto"/>
                <w:sz w:val="24"/>
                <w:szCs w:val="24"/>
              </w:rPr>
            </w:pPr>
            <w:r w:rsidRPr="00775350">
              <w:rPr>
                <w:rFonts w:ascii="Times New Roman" w:hAnsi="Times New Roman" w:cs="Times New Roman"/>
                <w:bCs/>
                <w:color w:val="auto"/>
                <w:sz w:val="24"/>
                <w:szCs w:val="24"/>
              </w:rPr>
              <w:t>Заседания ПМПк по реализации рекомендаций ПМПК</w:t>
            </w:r>
          </w:p>
          <w:p w:rsidR="00775350" w:rsidRPr="00775350" w:rsidRDefault="00775350" w:rsidP="00EF2FA8">
            <w:pPr>
              <w:pStyle w:val="a8"/>
              <w:spacing w:line="240" w:lineRule="auto"/>
              <w:ind w:firstLine="0"/>
              <w:rPr>
                <w:rFonts w:ascii="Times New Roman" w:hAnsi="Times New Roman" w:cs="Times New Roman"/>
                <w:bCs/>
                <w:color w:val="auto"/>
                <w:sz w:val="24"/>
                <w:szCs w:val="24"/>
              </w:rPr>
            </w:pPr>
          </w:p>
        </w:tc>
        <w:tc>
          <w:tcPr>
            <w:tcW w:w="1392" w:type="dxa"/>
          </w:tcPr>
          <w:p w:rsidR="00775350" w:rsidRPr="00775350" w:rsidRDefault="00775350" w:rsidP="00EF2FA8">
            <w:pPr>
              <w:pStyle w:val="a8"/>
              <w:spacing w:line="240" w:lineRule="auto"/>
              <w:ind w:firstLine="0"/>
              <w:rPr>
                <w:rFonts w:ascii="Times New Roman" w:hAnsi="Times New Roman" w:cs="Times New Roman"/>
                <w:bCs/>
                <w:color w:val="auto"/>
                <w:sz w:val="24"/>
                <w:szCs w:val="24"/>
              </w:rPr>
            </w:pPr>
            <w:r w:rsidRPr="00775350">
              <w:rPr>
                <w:rFonts w:ascii="Times New Roman" w:hAnsi="Times New Roman" w:cs="Times New Roman"/>
                <w:bCs/>
                <w:color w:val="auto"/>
                <w:sz w:val="24"/>
                <w:szCs w:val="24"/>
              </w:rPr>
              <w:t>Дети с ОВЗ</w:t>
            </w:r>
          </w:p>
        </w:tc>
        <w:tc>
          <w:tcPr>
            <w:tcW w:w="1842" w:type="dxa"/>
          </w:tcPr>
          <w:p w:rsidR="00775350" w:rsidRPr="00775350" w:rsidRDefault="00775350" w:rsidP="00EF2FA8">
            <w:pPr>
              <w:pStyle w:val="a8"/>
              <w:spacing w:line="240" w:lineRule="auto"/>
              <w:ind w:firstLine="0"/>
              <w:rPr>
                <w:rFonts w:ascii="Times New Roman" w:hAnsi="Times New Roman" w:cs="Times New Roman"/>
                <w:bCs/>
                <w:color w:val="auto"/>
                <w:sz w:val="24"/>
                <w:szCs w:val="24"/>
              </w:rPr>
            </w:pPr>
            <w:r w:rsidRPr="00775350">
              <w:rPr>
                <w:rFonts w:ascii="Times New Roman" w:hAnsi="Times New Roman" w:cs="Times New Roman"/>
                <w:bCs/>
                <w:color w:val="auto"/>
                <w:sz w:val="24"/>
                <w:szCs w:val="24"/>
              </w:rPr>
              <w:t>Сентябрь/декабрь/май</w:t>
            </w:r>
          </w:p>
        </w:tc>
        <w:tc>
          <w:tcPr>
            <w:tcW w:w="1906" w:type="dxa"/>
            <w:vMerge w:val="restart"/>
          </w:tcPr>
          <w:p w:rsidR="00775350" w:rsidRPr="00775350" w:rsidRDefault="00775350" w:rsidP="00EF2FA8">
            <w:pPr>
              <w:pStyle w:val="a8"/>
              <w:spacing w:line="240" w:lineRule="auto"/>
              <w:ind w:firstLine="0"/>
              <w:rPr>
                <w:rFonts w:ascii="Times New Roman" w:hAnsi="Times New Roman" w:cs="Times New Roman"/>
                <w:bCs/>
                <w:color w:val="auto"/>
                <w:sz w:val="24"/>
                <w:szCs w:val="24"/>
              </w:rPr>
            </w:pPr>
            <w:r w:rsidRPr="00775350">
              <w:rPr>
                <w:rFonts w:ascii="Times New Roman" w:hAnsi="Times New Roman" w:cs="Times New Roman"/>
                <w:bCs/>
                <w:color w:val="auto"/>
                <w:sz w:val="24"/>
                <w:szCs w:val="24"/>
              </w:rPr>
              <w:t>Специалисты ПМПк</w:t>
            </w:r>
          </w:p>
        </w:tc>
      </w:tr>
      <w:tr w:rsidR="00775350" w:rsidRPr="00775350" w:rsidTr="00EF2FA8">
        <w:trPr>
          <w:trHeight w:val="552"/>
        </w:trPr>
        <w:tc>
          <w:tcPr>
            <w:tcW w:w="839" w:type="dxa"/>
            <w:vMerge/>
            <w:tcBorders>
              <w:bottom w:val="single" w:sz="4" w:space="0" w:color="auto"/>
            </w:tcBorders>
          </w:tcPr>
          <w:p w:rsidR="00775350" w:rsidRPr="00775350" w:rsidRDefault="00775350" w:rsidP="00EF2FA8">
            <w:pPr>
              <w:pStyle w:val="21"/>
              <w:numPr>
                <w:ilvl w:val="0"/>
                <w:numId w:val="0"/>
              </w:numPr>
              <w:spacing w:line="240" w:lineRule="auto"/>
              <w:jc w:val="center"/>
              <w:rPr>
                <w:spacing w:val="2"/>
                <w:sz w:val="24"/>
              </w:rPr>
            </w:pPr>
          </w:p>
        </w:tc>
        <w:tc>
          <w:tcPr>
            <w:tcW w:w="5867" w:type="dxa"/>
            <w:vMerge/>
            <w:tcBorders>
              <w:bottom w:val="single" w:sz="4" w:space="0" w:color="auto"/>
            </w:tcBorders>
          </w:tcPr>
          <w:p w:rsidR="00775350" w:rsidRPr="00775350" w:rsidRDefault="00775350" w:rsidP="00EF2FA8">
            <w:pPr>
              <w:pStyle w:val="21"/>
              <w:numPr>
                <w:ilvl w:val="0"/>
                <w:numId w:val="0"/>
              </w:numPr>
              <w:spacing w:line="240" w:lineRule="auto"/>
              <w:rPr>
                <w:spacing w:val="2"/>
                <w:sz w:val="24"/>
              </w:rPr>
            </w:pPr>
          </w:p>
        </w:tc>
        <w:tc>
          <w:tcPr>
            <w:tcW w:w="3004" w:type="dxa"/>
            <w:vMerge/>
            <w:tcBorders>
              <w:bottom w:val="single" w:sz="4" w:space="0" w:color="auto"/>
            </w:tcBorders>
          </w:tcPr>
          <w:p w:rsidR="00775350" w:rsidRPr="00775350" w:rsidRDefault="00775350" w:rsidP="00EF2FA8">
            <w:pPr>
              <w:pStyle w:val="a8"/>
              <w:spacing w:line="240" w:lineRule="auto"/>
              <w:ind w:firstLine="0"/>
              <w:rPr>
                <w:rFonts w:ascii="Times New Roman" w:hAnsi="Times New Roman" w:cs="Times New Roman"/>
                <w:bCs/>
                <w:color w:val="auto"/>
                <w:sz w:val="24"/>
                <w:szCs w:val="24"/>
              </w:rPr>
            </w:pPr>
          </w:p>
        </w:tc>
        <w:tc>
          <w:tcPr>
            <w:tcW w:w="1392" w:type="dxa"/>
            <w:tcBorders>
              <w:bottom w:val="single" w:sz="4" w:space="0" w:color="auto"/>
            </w:tcBorders>
          </w:tcPr>
          <w:p w:rsidR="00775350" w:rsidRPr="00775350" w:rsidRDefault="00775350" w:rsidP="00EF2FA8">
            <w:pPr>
              <w:pStyle w:val="a8"/>
              <w:spacing w:line="240" w:lineRule="auto"/>
              <w:ind w:firstLine="0"/>
              <w:rPr>
                <w:rFonts w:ascii="Times New Roman" w:hAnsi="Times New Roman" w:cs="Times New Roman"/>
                <w:bCs/>
                <w:color w:val="auto"/>
                <w:sz w:val="24"/>
                <w:szCs w:val="24"/>
              </w:rPr>
            </w:pPr>
            <w:r w:rsidRPr="00775350">
              <w:rPr>
                <w:rFonts w:ascii="Times New Roman" w:hAnsi="Times New Roman" w:cs="Times New Roman"/>
                <w:bCs/>
                <w:color w:val="auto"/>
                <w:sz w:val="24"/>
                <w:szCs w:val="24"/>
              </w:rPr>
              <w:t>Новые дети с ОВЗ</w:t>
            </w:r>
          </w:p>
        </w:tc>
        <w:tc>
          <w:tcPr>
            <w:tcW w:w="1842" w:type="dxa"/>
            <w:tcBorders>
              <w:bottom w:val="single" w:sz="4" w:space="0" w:color="auto"/>
            </w:tcBorders>
          </w:tcPr>
          <w:p w:rsidR="00775350" w:rsidRPr="00775350" w:rsidRDefault="00775350" w:rsidP="00EF2FA8">
            <w:pPr>
              <w:pStyle w:val="a8"/>
              <w:spacing w:line="240" w:lineRule="auto"/>
              <w:ind w:firstLine="0"/>
              <w:rPr>
                <w:rFonts w:ascii="Times New Roman" w:hAnsi="Times New Roman" w:cs="Times New Roman"/>
                <w:bCs/>
                <w:color w:val="auto"/>
                <w:sz w:val="24"/>
                <w:szCs w:val="24"/>
              </w:rPr>
            </w:pPr>
            <w:r w:rsidRPr="00775350">
              <w:rPr>
                <w:rFonts w:ascii="Times New Roman" w:hAnsi="Times New Roman" w:cs="Times New Roman"/>
                <w:bCs/>
                <w:color w:val="auto"/>
                <w:sz w:val="24"/>
                <w:szCs w:val="24"/>
              </w:rPr>
              <w:t>По мере выявления</w:t>
            </w:r>
          </w:p>
        </w:tc>
        <w:tc>
          <w:tcPr>
            <w:tcW w:w="1906" w:type="dxa"/>
            <w:vMerge/>
            <w:tcBorders>
              <w:bottom w:val="single" w:sz="4" w:space="0" w:color="auto"/>
            </w:tcBorders>
          </w:tcPr>
          <w:p w:rsidR="00775350" w:rsidRPr="00775350" w:rsidRDefault="00775350" w:rsidP="00EF2FA8">
            <w:pPr>
              <w:pStyle w:val="a8"/>
              <w:spacing w:line="240" w:lineRule="auto"/>
              <w:ind w:firstLine="0"/>
              <w:rPr>
                <w:rFonts w:ascii="Times New Roman" w:hAnsi="Times New Roman" w:cs="Times New Roman"/>
                <w:b/>
                <w:bCs/>
                <w:color w:val="auto"/>
                <w:sz w:val="24"/>
                <w:szCs w:val="24"/>
              </w:rPr>
            </w:pPr>
          </w:p>
        </w:tc>
      </w:tr>
      <w:tr w:rsidR="00775350" w:rsidRPr="00775350" w:rsidTr="00EF2FA8">
        <w:tc>
          <w:tcPr>
            <w:tcW w:w="839" w:type="dxa"/>
            <w:vMerge w:val="restart"/>
          </w:tcPr>
          <w:p w:rsidR="00775350" w:rsidRPr="00775350" w:rsidRDefault="00775350" w:rsidP="00EF2FA8">
            <w:pPr>
              <w:pStyle w:val="21"/>
              <w:numPr>
                <w:ilvl w:val="0"/>
                <w:numId w:val="0"/>
              </w:numPr>
              <w:spacing w:line="240" w:lineRule="auto"/>
              <w:jc w:val="center"/>
              <w:rPr>
                <w:spacing w:val="2"/>
                <w:sz w:val="24"/>
              </w:rPr>
            </w:pPr>
            <w:r w:rsidRPr="00775350">
              <w:rPr>
                <w:spacing w:val="2"/>
                <w:sz w:val="24"/>
              </w:rPr>
              <w:t>3.2</w:t>
            </w:r>
          </w:p>
        </w:tc>
        <w:tc>
          <w:tcPr>
            <w:tcW w:w="5867" w:type="dxa"/>
            <w:vMerge w:val="restart"/>
          </w:tcPr>
          <w:p w:rsidR="00775350" w:rsidRPr="00775350" w:rsidRDefault="00775350" w:rsidP="00EF2FA8">
            <w:pPr>
              <w:pStyle w:val="21"/>
              <w:numPr>
                <w:ilvl w:val="0"/>
                <w:numId w:val="0"/>
              </w:numPr>
              <w:spacing w:line="240" w:lineRule="auto"/>
              <w:rPr>
                <w:sz w:val="24"/>
              </w:rPr>
            </w:pPr>
            <w:r w:rsidRPr="00775350">
              <w:rPr>
                <w:spacing w:val="2"/>
                <w:sz w:val="24"/>
              </w:rPr>
              <w:t>консультирование специалистами педагогов по выбору индивидуально ориентированных методов и приёмов работы</w:t>
            </w:r>
            <w:r w:rsidRPr="00775350">
              <w:rPr>
                <w:sz w:val="24"/>
              </w:rPr>
              <w:t xml:space="preserve"> с </w:t>
            </w:r>
            <w:proofErr w:type="gramStart"/>
            <w:r w:rsidRPr="00775350">
              <w:rPr>
                <w:sz w:val="24"/>
              </w:rPr>
              <w:t>обучающимся</w:t>
            </w:r>
            <w:proofErr w:type="gramEnd"/>
            <w:r w:rsidRPr="00775350">
              <w:rPr>
                <w:sz w:val="24"/>
              </w:rPr>
              <w:t xml:space="preserve"> с ОВЗ;</w:t>
            </w:r>
          </w:p>
        </w:tc>
        <w:tc>
          <w:tcPr>
            <w:tcW w:w="3004" w:type="dxa"/>
          </w:tcPr>
          <w:p w:rsidR="00775350" w:rsidRPr="00775350" w:rsidRDefault="00775350" w:rsidP="00EF2FA8">
            <w:pPr>
              <w:pStyle w:val="a8"/>
              <w:spacing w:line="240" w:lineRule="auto"/>
              <w:ind w:firstLine="0"/>
              <w:rPr>
                <w:rFonts w:ascii="Times New Roman" w:hAnsi="Times New Roman" w:cs="Times New Roman"/>
                <w:bCs/>
                <w:color w:val="auto"/>
                <w:sz w:val="24"/>
                <w:szCs w:val="24"/>
              </w:rPr>
            </w:pPr>
            <w:r w:rsidRPr="00775350">
              <w:rPr>
                <w:rFonts w:ascii="Times New Roman" w:hAnsi="Times New Roman" w:cs="Times New Roman"/>
                <w:bCs/>
                <w:color w:val="auto"/>
                <w:sz w:val="24"/>
                <w:szCs w:val="24"/>
              </w:rPr>
              <w:t>Консультирование педагогов групповое на заседаниях МО по итогам ПМПк:</w:t>
            </w:r>
          </w:p>
          <w:p w:rsidR="00775350" w:rsidRPr="00775350" w:rsidRDefault="00775350" w:rsidP="00EF2FA8">
            <w:pPr>
              <w:pStyle w:val="a8"/>
              <w:spacing w:line="240" w:lineRule="auto"/>
              <w:ind w:firstLine="0"/>
              <w:rPr>
                <w:rFonts w:ascii="Times New Roman" w:hAnsi="Times New Roman" w:cs="Times New Roman"/>
                <w:bCs/>
                <w:color w:val="auto"/>
                <w:sz w:val="24"/>
                <w:szCs w:val="24"/>
              </w:rPr>
            </w:pPr>
            <w:r w:rsidRPr="00775350">
              <w:rPr>
                <w:rFonts w:ascii="Times New Roman" w:hAnsi="Times New Roman" w:cs="Times New Roman"/>
                <w:bCs/>
                <w:color w:val="auto"/>
                <w:sz w:val="24"/>
                <w:szCs w:val="24"/>
              </w:rPr>
              <w:t xml:space="preserve">«Индивидуальные особенности учащихся с ОВЗ, </w:t>
            </w:r>
            <w:r w:rsidRPr="00775350">
              <w:rPr>
                <w:rFonts w:ascii="Times New Roman" w:hAnsi="Times New Roman" w:cs="Times New Roman"/>
                <w:spacing w:val="2"/>
                <w:sz w:val="24"/>
                <w:szCs w:val="24"/>
              </w:rPr>
              <w:t>методы и приёмы работы</w:t>
            </w:r>
            <w:r w:rsidRPr="00775350">
              <w:rPr>
                <w:rFonts w:ascii="Times New Roman" w:hAnsi="Times New Roman" w:cs="Times New Roman"/>
                <w:sz w:val="24"/>
                <w:szCs w:val="24"/>
              </w:rPr>
              <w:t xml:space="preserve"> с учащимся с ОВЗ</w:t>
            </w:r>
            <w:r w:rsidRPr="00775350">
              <w:rPr>
                <w:rFonts w:ascii="Times New Roman" w:hAnsi="Times New Roman" w:cs="Times New Roman"/>
                <w:bCs/>
                <w:color w:val="auto"/>
                <w:sz w:val="24"/>
                <w:szCs w:val="24"/>
              </w:rPr>
              <w:t>»</w:t>
            </w:r>
          </w:p>
        </w:tc>
        <w:tc>
          <w:tcPr>
            <w:tcW w:w="1392" w:type="dxa"/>
            <w:vMerge w:val="restart"/>
          </w:tcPr>
          <w:p w:rsidR="00775350" w:rsidRPr="00775350" w:rsidRDefault="00775350" w:rsidP="00EF2FA8">
            <w:pPr>
              <w:pStyle w:val="a8"/>
              <w:spacing w:line="240" w:lineRule="auto"/>
              <w:ind w:firstLine="0"/>
              <w:rPr>
                <w:rFonts w:ascii="Times New Roman" w:hAnsi="Times New Roman" w:cs="Times New Roman"/>
                <w:bCs/>
                <w:color w:val="auto"/>
                <w:sz w:val="24"/>
                <w:szCs w:val="24"/>
              </w:rPr>
            </w:pPr>
            <w:r w:rsidRPr="00775350">
              <w:rPr>
                <w:rFonts w:ascii="Times New Roman" w:hAnsi="Times New Roman" w:cs="Times New Roman"/>
                <w:bCs/>
                <w:color w:val="auto"/>
                <w:sz w:val="24"/>
                <w:szCs w:val="24"/>
              </w:rPr>
              <w:t>1-4 класс</w:t>
            </w:r>
          </w:p>
        </w:tc>
        <w:tc>
          <w:tcPr>
            <w:tcW w:w="1842" w:type="dxa"/>
          </w:tcPr>
          <w:p w:rsidR="00775350" w:rsidRPr="00775350" w:rsidRDefault="00775350" w:rsidP="00EF2FA8">
            <w:pPr>
              <w:pStyle w:val="a8"/>
              <w:spacing w:line="240" w:lineRule="auto"/>
              <w:ind w:firstLine="0"/>
              <w:rPr>
                <w:rFonts w:ascii="Times New Roman" w:hAnsi="Times New Roman" w:cs="Times New Roman"/>
                <w:bCs/>
                <w:color w:val="auto"/>
                <w:sz w:val="24"/>
                <w:szCs w:val="24"/>
              </w:rPr>
            </w:pPr>
            <w:r w:rsidRPr="00775350">
              <w:rPr>
                <w:rFonts w:ascii="Times New Roman" w:hAnsi="Times New Roman" w:cs="Times New Roman"/>
                <w:bCs/>
                <w:color w:val="auto"/>
                <w:sz w:val="24"/>
                <w:szCs w:val="24"/>
              </w:rPr>
              <w:t>Сентябрь/декабрь/май</w:t>
            </w:r>
          </w:p>
        </w:tc>
        <w:tc>
          <w:tcPr>
            <w:tcW w:w="1906" w:type="dxa"/>
            <w:vMerge w:val="restart"/>
          </w:tcPr>
          <w:p w:rsidR="00775350" w:rsidRPr="00775350" w:rsidRDefault="00775350" w:rsidP="00EF2FA8">
            <w:pPr>
              <w:pStyle w:val="a8"/>
              <w:spacing w:line="240" w:lineRule="auto"/>
              <w:ind w:firstLine="0"/>
              <w:rPr>
                <w:rFonts w:ascii="Times New Roman" w:hAnsi="Times New Roman" w:cs="Times New Roman"/>
                <w:b/>
                <w:bCs/>
                <w:color w:val="auto"/>
                <w:sz w:val="24"/>
                <w:szCs w:val="24"/>
              </w:rPr>
            </w:pPr>
            <w:r w:rsidRPr="00775350">
              <w:rPr>
                <w:rFonts w:ascii="Times New Roman" w:hAnsi="Times New Roman" w:cs="Times New Roman"/>
                <w:bCs/>
                <w:color w:val="auto"/>
                <w:sz w:val="24"/>
                <w:szCs w:val="24"/>
              </w:rPr>
              <w:t>Специалисты ПМПк</w:t>
            </w:r>
          </w:p>
        </w:tc>
      </w:tr>
      <w:tr w:rsidR="00775350" w:rsidRPr="00775350" w:rsidTr="00EF2FA8">
        <w:tc>
          <w:tcPr>
            <w:tcW w:w="839" w:type="dxa"/>
            <w:vMerge/>
          </w:tcPr>
          <w:p w:rsidR="00775350" w:rsidRPr="00775350" w:rsidRDefault="00775350" w:rsidP="00EF2FA8">
            <w:pPr>
              <w:pStyle w:val="21"/>
              <w:numPr>
                <w:ilvl w:val="0"/>
                <w:numId w:val="0"/>
              </w:numPr>
              <w:spacing w:line="240" w:lineRule="auto"/>
              <w:jc w:val="center"/>
              <w:rPr>
                <w:spacing w:val="2"/>
                <w:sz w:val="24"/>
              </w:rPr>
            </w:pPr>
          </w:p>
        </w:tc>
        <w:tc>
          <w:tcPr>
            <w:tcW w:w="5867" w:type="dxa"/>
            <w:vMerge/>
          </w:tcPr>
          <w:p w:rsidR="00775350" w:rsidRPr="00775350" w:rsidRDefault="00775350" w:rsidP="00EF2FA8">
            <w:pPr>
              <w:pStyle w:val="21"/>
              <w:numPr>
                <w:ilvl w:val="0"/>
                <w:numId w:val="0"/>
              </w:numPr>
              <w:spacing w:line="240" w:lineRule="auto"/>
              <w:rPr>
                <w:spacing w:val="2"/>
                <w:sz w:val="24"/>
              </w:rPr>
            </w:pPr>
          </w:p>
        </w:tc>
        <w:tc>
          <w:tcPr>
            <w:tcW w:w="3004" w:type="dxa"/>
          </w:tcPr>
          <w:p w:rsidR="00775350" w:rsidRPr="00775350" w:rsidRDefault="00775350" w:rsidP="00EF2FA8">
            <w:pPr>
              <w:pStyle w:val="a8"/>
              <w:spacing w:line="240" w:lineRule="auto"/>
              <w:ind w:firstLine="0"/>
              <w:rPr>
                <w:rFonts w:ascii="Times New Roman" w:hAnsi="Times New Roman" w:cs="Times New Roman"/>
                <w:bCs/>
                <w:color w:val="auto"/>
                <w:sz w:val="24"/>
                <w:szCs w:val="24"/>
              </w:rPr>
            </w:pPr>
            <w:r w:rsidRPr="00775350">
              <w:rPr>
                <w:rFonts w:ascii="Times New Roman" w:hAnsi="Times New Roman" w:cs="Times New Roman"/>
                <w:bCs/>
                <w:color w:val="auto"/>
                <w:sz w:val="24"/>
                <w:szCs w:val="24"/>
              </w:rPr>
              <w:t>Консультирование педагогов индивидуальное</w:t>
            </w:r>
          </w:p>
        </w:tc>
        <w:tc>
          <w:tcPr>
            <w:tcW w:w="1392" w:type="dxa"/>
            <w:vMerge/>
          </w:tcPr>
          <w:p w:rsidR="00775350" w:rsidRPr="00775350" w:rsidRDefault="00775350" w:rsidP="00EF2FA8">
            <w:pPr>
              <w:pStyle w:val="a8"/>
              <w:spacing w:line="240" w:lineRule="auto"/>
              <w:ind w:firstLine="0"/>
              <w:rPr>
                <w:rFonts w:ascii="Times New Roman" w:hAnsi="Times New Roman" w:cs="Times New Roman"/>
                <w:bCs/>
                <w:color w:val="auto"/>
                <w:sz w:val="24"/>
                <w:szCs w:val="24"/>
              </w:rPr>
            </w:pPr>
          </w:p>
        </w:tc>
        <w:tc>
          <w:tcPr>
            <w:tcW w:w="1842" w:type="dxa"/>
          </w:tcPr>
          <w:p w:rsidR="00775350" w:rsidRPr="00775350" w:rsidRDefault="00775350" w:rsidP="00EF2FA8">
            <w:pPr>
              <w:pStyle w:val="a8"/>
              <w:spacing w:line="240" w:lineRule="auto"/>
              <w:ind w:firstLine="0"/>
              <w:rPr>
                <w:rFonts w:ascii="Times New Roman" w:hAnsi="Times New Roman" w:cs="Times New Roman"/>
                <w:bCs/>
                <w:color w:val="auto"/>
                <w:sz w:val="24"/>
                <w:szCs w:val="24"/>
              </w:rPr>
            </w:pPr>
            <w:r>
              <w:rPr>
                <w:rFonts w:ascii="Times New Roman" w:hAnsi="Times New Roman" w:cs="Times New Roman"/>
                <w:bCs/>
                <w:color w:val="auto"/>
                <w:sz w:val="24"/>
                <w:szCs w:val="24"/>
              </w:rPr>
              <w:t>П</w:t>
            </w:r>
            <w:r w:rsidRPr="00775350">
              <w:rPr>
                <w:rFonts w:ascii="Times New Roman" w:hAnsi="Times New Roman" w:cs="Times New Roman"/>
                <w:bCs/>
                <w:color w:val="auto"/>
                <w:sz w:val="24"/>
                <w:szCs w:val="24"/>
              </w:rPr>
              <w:t>о запросу</w:t>
            </w:r>
          </w:p>
        </w:tc>
        <w:tc>
          <w:tcPr>
            <w:tcW w:w="1906" w:type="dxa"/>
            <w:vMerge/>
          </w:tcPr>
          <w:p w:rsidR="00775350" w:rsidRPr="00775350" w:rsidRDefault="00775350" w:rsidP="00EF2FA8">
            <w:pPr>
              <w:pStyle w:val="a8"/>
              <w:spacing w:line="240" w:lineRule="auto"/>
              <w:ind w:firstLine="0"/>
              <w:rPr>
                <w:rFonts w:ascii="Times New Roman" w:hAnsi="Times New Roman" w:cs="Times New Roman"/>
                <w:b/>
                <w:bCs/>
                <w:color w:val="auto"/>
                <w:sz w:val="24"/>
                <w:szCs w:val="24"/>
              </w:rPr>
            </w:pPr>
          </w:p>
        </w:tc>
      </w:tr>
      <w:tr w:rsidR="00775350" w:rsidRPr="00775350" w:rsidTr="00EF2FA8">
        <w:tc>
          <w:tcPr>
            <w:tcW w:w="839" w:type="dxa"/>
          </w:tcPr>
          <w:p w:rsidR="00775350" w:rsidRPr="00775350" w:rsidRDefault="00775350" w:rsidP="00EF2FA8">
            <w:pPr>
              <w:pStyle w:val="21"/>
              <w:numPr>
                <w:ilvl w:val="0"/>
                <w:numId w:val="0"/>
              </w:numPr>
              <w:spacing w:line="240" w:lineRule="auto"/>
              <w:jc w:val="center"/>
              <w:rPr>
                <w:sz w:val="24"/>
              </w:rPr>
            </w:pPr>
            <w:r w:rsidRPr="00775350">
              <w:rPr>
                <w:sz w:val="24"/>
              </w:rPr>
              <w:lastRenderedPageBreak/>
              <w:t>3.3</w:t>
            </w:r>
          </w:p>
        </w:tc>
        <w:tc>
          <w:tcPr>
            <w:tcW w:w="5867" w:type="dxa"/>
          </w:tcPr>
          <w:p w:rsidR="00775350" w:rsidRDefault="00775350" w:rsidP="00EF2FA8">
            <w:pPr>
              <w:pStyle w:val="21"/>
              <w:numPr>
                <w:ilvl w:val="0"/>
                <w:numId w:val="0"/>
              </w:numPr>
              <w:spacing w:line="240" w:lineRule="auto"/>
              <w:rPr>
                <w:sz w:val="24"/>
              </w:rPr>
            </w:pPr>
            <w:r w:rsidRPr="00775350">
              <w:rPr>
                <w:sz w:val="24"/>
              </w:rPr>
              <w:t>консультативная помощь семье в вопросах выбора стратегии воспитания и приёмов коррекционного обучения ребёнка с ОВЗ.</w:t>
            </w:r>
          </w:p>
          <w:p w:rsidR="00775350" w:rsidRPr="00775350" w:rsidRDefault="00775350" w:rsidP="00EF2FA8">
            <w:pPr>
              <w:pStyle w:val="21"/>
              <w:numPr>
                <w:ilvl w:val="0"/>
                <w:numId w:val="0"/>
              </w:numPr>
              <w:spacing w:line="240" w:lineRule="auto"/>
              <w:rPr>
                <w:sz w:val="24"/>
              </w:rPr>
            </w:pPr>
          </w:p>
        </w:tc>
        <w:tc>
          <w:tcPr>
            <w:tcW w:w="3004" w:type="dxa"/>
          </w:tcPr>
          <w:p w:rsidR="00775350" w:rsidRPr="00775350" w:rsidRDefault="00775350" w:rsidP="00EF2FA8">
            <w:pPr>
              <w:pStyle w:val="a8"/>
              <w:spacing w:line="240" w:lineRule="auto"/>
              <w:ind w:firstLine="0"/>
              <w:rPr>
                <w:rFonts w:ascii="Times New Roman" w:hAnsi="Times New Roman" w:cs="Times New Roman"/>
                <w:bCs/>
                <w:color w:val="auto"/>
                <w:sz w:val="24"/>
                <w:szCs w:val="24"/>
              </w:rPr>
            </w:pPr>
            <w:r w:rsidRPr="00775350">
              <w:rPr>
                <w:rFonts w:ascii="Times New Roman" w:hAnsi="Times New Roman" w:cs="Times New Roman"/>
                <w:bCs/>
                <w:color w:val="auto"/>
                <w:sz w:val="24"/>
                <w:szCs w:val="24"/>
              </w:rPr>
              <w:t>консультации</w:t>
            </w:r>
          </w:p>
        </w:tc>
        <w:tc>
          <w:tcPr>
            <w:tcW w:w="1392" w:type="dxa"/>
          </w:tcPr>
          <w:p w:rsidR="00775350" w:rsidRPr="00775350" w:rsidRDefault="00775350" w:rsidP="00EF2FA8">
            <w:pPr>
              <w:pStyle w:val="a8"/>
              <w:spacing w:line="240" w:lineRule="auto"/>
              <w:ind w:firstLine="0"/>
              <w:rPr>
                <w:rFonts w:ascii="Times New Roman" w:hAnsi="Times New Roman" w:cs="Times New Roman"/>
                <w:bCs/>
                <w:color w:val="auto"/>
                <w:sz w:val="24"/>
                <w:szCs w:val="24"/>
              </w:rPr>
            </w:pPr>
            <w:r w:rsidRPr="00775350">
              <w:rPr>
                <w:rFonts w:ascii="Times New Roman" w:hAnsi="Times New Roman" w:cs="Times New Roman"/>
                <w:bCs/>
                <w:color w:val="auto"/>
                <w:sz w:val="24"/>
                <w:szCs w:val="24"/>
              </w:rPr>
              <w:t xml:space="preserve">Дети с ОВЗ </w:t>
            </w:r>
          </w:p>
        </w:tc>
        <w:tc>
          <w:tcPr>
            <w:tcW w:w="1842" w:type="dxa"/>
          </w:tcPr>
          <w:p w:rsidR="00775350" w:rsidRPr="00775350" w:rsidRDefault="00775350" w:rsidP="00EF2FA8">
            <w:pPr>
              <w:pStyle w:val="a8"/>
              <w:spacing w:line="240" w:lineRule="auto"/>
              <w:ind w:firstLine="0"/>
              <w:rPr>
                <w:rFonts w:ascii="Times New Roman" w:hAnsi="Times New Roman" w:cs="Times New Roman"/>
                <w:bCs/>
                <w:color w:val="auto"/>
                <w:sz w:val="24"/>
                <w:szCs w:val="24"/>
              </w:rPr>
            </w:pPr>
            <w:r w:rsidRPr="00775350">
              <w:rPr>
                <w:rFonts w:ascii="Times New Roman" w:hAnsi="Times New Roman" w:cs="Times New Roman"/>
                <w:bCs/>
                <w:color w:val="auto"/>
                <w:sz w:val="24"/>
                <w:szCs w:val="24"/>
              </w:rPr>
              <w:t>По запросу</w:t>
            </w:r>
          </w:p>
        </w:tc>
        <w:tc>
          <w:tcPr>
            <w:tcW w:w="1906" w:type="dxa"/>
            <w:vMerge/>
          </w:tcPr>
          <w:p w:rsidR="00775350" w:rsidRPr="00775350" w:rsidRDefault="00775350" w:rsidP="00EF2FA8">
            <w:pPr>
              <w:pStyle w:val="a8"/>
              <w:spacing w:line="240" w:lineRule="auto"/>
              <w:ind w:firstLine="0"/>
              <w:rPr>
                <w:rFonts w:ascii="Times New Roman" w:hAnsi="Times New Roman" w:cs="Times New Roman"/>
                <w:b/>
                <w:bCs/>
                <w:color w:val="auto"/>
                <w:sz w:val="24"/>
                <w:szCs w:val="24"/>
              </w:rPr>
            </w:pPr>
          </w:p>
        </w:tc>
      </w:tr>
      <w:tr w:rsidR="00775350" w:rsidRPr="00775350" w:rsidTr="00EF2FA8">
        <w:tc>
          <w:tcPr>
            <w:tcW w:w="839" w:type="dxa"/>
          </w:tcPr>
          <w:p w:rsidR="00775350" w:rsidRPr="00775350" w:rsidRDefault="00775350" w:rsidP="00EF2FA8">
            <w:pPr>
              <w:pStyle w:val="a8"/>
              <w:spacing w:line="240" w:lineRule="auto"/>
              <w:ind w:left="-3440" w:firstLine="3440"/>
              <w:jc w:val="center"/>
              <w:rPr>
                <w:rFonts w:ascii="Times New Roman" w:hAnsi="Times New Roman" w:cs="Times New Roman"/>
                <w:b/>
                <w:iCs/>
                <w:spacing w:val="2"/>
                <w:sz w:val="24"/>
                <w:szCs w:val="24"/>
              </w:rPr>
            </w:pPr>
            <w:r w:rsidRPr="00775350">
              <w:rPr>
                <w:rFonts w:ascii="Times New Roman" w:hAnsi="Times New Roman" w:cs="Times New Roman"/>
                <w:b/>
                <w:iCs/>
                <w:spacing w:val="2"/>
                <w:sz w:val="24"/>
                <w:szCs w:val="24"/>
              </w:rPr>
              <w:t>4</w:t>
            </w:r>
          </w:p>
        </w:tc>
        <w:tc>
          <w:tcPr>
            <w:tcW w:w="14011" w:type="dxa"/>
            <w:gridSpan w:val="5"/>
          </w:tcPr>
          <w:p w:rsidR="00775350" w:rsidRPr="00775350" w:rsidRDefault="00775350" w:rsidP="00EF2FA8">
            <w:pPr>
              <w:pStyle w:val="a8"/>
              <w:spacing w:line="240" w:lineRule="auto"/>
              <w:ind w:left="-3440" w:firstLine="3440"/>
              <w:jc w:val="center"/>
              <w:rPr>
                <w:rFonts w:ascii="Times New Roman" w:hAnsi="Times New Roman" w:cs="Times New Roman"/>
                <w:spacing w:val="2"/>
                <w:sz w:val="24"/>
                <w:szCs w:val="24"/>
              </w:rPr>
            </w:pPr>
            <w:r w:rsidRPr="00775350">
              <w:rPr>
                <w:rFonts w:ascii="Times New Roman" w:hAnsi="Times New Roman" w:cs="Times New Roman"/>
                <w:b/>
                <w:iCs/>
                <w:spacing w:val="2"/>
                <w:sz w:val="24"/>
                <w:szCs w:val="24"/>
              </w:rPr>
              <w:t xml:space="preserve">Направление </w:t>
            </w:r>
            <w:proofErr w:type="gramStart"/>
            <w:r w:rsidRPr="00775350">
              <w:rPr>
                <w:rFonts w:ascii="Times New Roman" w:hAnsi="Times New Roman" w:cs="Times New Roman"/>
                <w:b/>
                <w:iCs/>
                <w:spacing w:val="2"/>
                <w:sz w:val="24"/>
                <w:szCs w:val="24"/>
              </w:rPr>
              <w:t>-И</w:t>
            </w:r>
            <w:proofErr w:type="gramEnd"/>
            <w:r w:rsidRPr="00775350">
              <w:rPr>
                <w:rFonts w:ascii="Times New Roman" w:hAnsi="Times New Roman" w:cs="Times New Roman"/>
                <w:b/>
                <w:iCs/>
                <w:spacing w:val="2"/>
                <w:sz w:val="24"/>
                <w:szCs w:val="24"/>
              </w:rPr>
              <w:t>нформационно­просветительская работа</w:t>
            </w:r>
          </w:p>
          <w:p w:rsidR="00775350" w:rsidRPr="00775350" w:rsidRDefault="00775350" w:rsidP="00EF2FA8">
            <w:pPr>
              <w:pStyle w:val="a8"/>
              <w:spacing w:line="240" w:lineRule="auto"/>
              <w:ind w:left="-3440" w:firstLine="3440"/>
              <w:rPr>
                <w:rFonts w:ascii="Times New Roman" w:hAnsi="Times New Roman" w:cs="Times New Roman"/>
                <w:sz w:val="24"/>
                <w:szCs w:val="24"/>
              </w:rPr>
            </w:pPr>
            <w:r w:rsidRPr="00775350">
              <w:rPr>
                <w:rFonts w:ascii="Times New Roman" w:hAnsi="Times New Roman" w:cs="Times New Roman"/>
                <w:spacing w:val="2"/>
                <w:sz w:val="24"/>
                <w:szCs w:val="24"/>
              </w:rPr>
              <w:t>направлена на разъяснительную деятельность по вопросам, связанным</w:t>
            </w:r>
            <w:r w:rsidRPr="00775350">
              <w:rPr>
                <w:rFonts w:ascii="Times New Roman" w:hAnsi="Times New Roman" w:cs="Times New Roman"/>
                <w:sz w:val="24"/>
                <w:szCs w:val="24"/>
              </w:rPr>
              <w:t xml:space="preserve">с особенностями </w:t>
            </w:r>
            <w:proofErr w:type="gramStart"/>
            <w:r w:rsidRPr="00775350">
              <w:rPr>
                <w:rFonts w:ascii="Times New Roman" w:hAnsi="Times New Roman" w:cs="Times New Roman"/>
                <w:sz w:val="24"/>
                <w:szCs w:val="24"/>
              </w:rPr>
              <w:t>образовательного</w:t>
            </w:r>
            <w:proofErr w:type="gramEnd"/>
          </w:p>
          <w:p w:rsidR="00775350" w:rsidRPr="00775350" w:rsidRDefault="00775350" w:rsidP="00EF2FA8">
            <w:pPr>
              <w:pStyle w:val="a8"/>
              <w:spacing w:line="240" w:lineRule="auto"/>
              <w:ind w:left="-3440" w:firstLine="3440"/>
              <w:rPr>
                <w:rFonts w:ascii="Times New Roman" w:hAnsi="Times New Roman" w:cs="Times New Roman"/>
                <w:sz w:val="24"/>
                <w:szCs w:val="24"/>
              </w:rPr>
            </w:pPr>
            <w:r w:rsidRPr="00775350">
              <w:rPr>
                <w:rFonts w:ascii="Times New Roman" w:hAnsi="Times New Roman" w:cs="Times New Roman"/>
                <w:sz w:val="24"/>
                <w:szCs w:val="24"/>
              </w:rPr>
              <w:t xml:space="preserve"> </w:t>
            </w:r>
            <w:proofErr w:type="gramStart"/>
            <w:r w:rsidRPr="00775350">
              <w:rPr>
                <w:rFonts w:ascii="Times New Roman" w:hAnsi="Times New Roman" w:cs="Times New Roman"/>
                <w:sz w:val="24"/>
                <w:szCs w:val="24"/>
              </w:rPr>
              <w:t xml:space="preserve">процесса для данной категории детей, со всеми участниками образовательных отношений — обучающимися (как </w:t>
            </w:r>
            <w:proofErr w:type="gramEnd"/>
          </w:p>
          <w:p w:rsidR="00775350" w:rsidRPr="00775350" w:rsidRDefault="00775350" w:rsidP="00EF2FA8">
            <w:pPr>
              <w:pStyle w:val="a8"/>
              <w:spacing w:line="240" w:lineRule="auto"/>
              <w:ind w:left="-3440" w:firstLine="3440"/>
              <w:rPr>
                <w:rFonts w:ascii="Times New Roman" w:hAnsi="Times New Roman" w:cs="Times New Roman"/>
                <w:b/>
                <w:iCs/>
                <w:spacing w:val="2"/>
                <w:sz w:val="24"/>
                <w:szCs w:val="24"/>
              </w:rPr>
            </w:pPr>
            <w:r w:rsidRPr="00775350">
              <w:rPr>
                <w:rFonts w:ascii="Times New Roman" w:hAnsi="Times New Roman" w:cs="Times New Roman"/>
                <w:sz w:val="24"/>
                <w:szCs w:val="24"/>
              </w:rPr>
              <w:t>имеющими, так и не имеющими недостатки в развитии), их родителями (законными представителями), педагогическими работниками</w:t>
            </w:r>
          </w:p>
        </w:tc>
      </w:tr>
      <w:tr w:rsidR="00775350" w:rsidRPr="00775350" w:rsidTr="00EF2FA8">
        <w:tc>
          <w:tcPr>
            <w:tcW w:w="839" w:type="dxa"/>
            <w:vMerge w:val="restart"/>
          </w:tcPr>
          <w:p w:rsidR="00775350" w:rsidRPr="00775350" w:rsidRDefault="00775350" w:rsidP="00EF2FA8">
            <w:pPr>
              <w:pStyle w:val="21"/>
              <w:numPr>
                <w:ilvl w:val="0"/>
                <w:numId w:val="0"/>
              </w:numPr>
              <w:spacing w:line="240" w:lineRule="auto"/>
              <w:jc w:val="center"/>
              <w:rPr>
                <w:sz w:val="24"/>
              </w:rPr>
            </w:pPr>
            <w:r w:rsidRPr="00775350">
              <w:rPr>
                <w:sz w:val="24"/>
              </w:rPr>
              <w:t>4.1</w:t>
            </w:r>
          </w:p>
        </w:tc>
        <w:tc>
          <w:tcPr>
            <w:tcW w:w="5867" w:type="dxa"/>
            <w:vMerge w:val="restart"/>
          </w:tcPr>
          <w:p w:rsidR="00775350" w:rsidRPr="00775350" w:rsidRDefault="00775350" w:rsidP="00EF2FA8">
            <w:pPr>
              <w:pStyle w:val="21"/>
              <w:numPr>
                <w:ilvl w:val="0"/>
                <w:numId w:val="0"/>
              </w:numPr>
              <w:spacing w:line="240" w:lineRule="auto"/>
              <w:rPr>
                <w:sz w:val="24"/>
              </w:rPr>
            </w:pPr>
            <w:r w:rsidRPr="00775350">
              <w:rPr>
                <w:sz w:val="24"/>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ОВЗ;</w:t>
            </w:r>
          </w:p>
        </w:tc>
        <w:tc>
          <w:tcPr>
            <w:tcW w:w="3004" w:type="dxa"/>
          </w:tcPr>
          <w:p w:rsidR="00775350" w:rsidRPr="00775350" w:rsidRDefault="00775350" w:rsidP="00EF2FA8">
            <w:pPr>
              <w:pStyle w:val="a8"/>
              <w:spacing w:line="240" w:lineRule="auto"/>
              <w:ind w:firstLine="0"/>
              <w:rPr>
                <w:rFonts w:ascii="Times New Roman" w:hAnsi="Times New Roman" w:cs="Times New Roman"/>
                <w:bCs/>
                <w:color w:val="auto"/>
                <w:sz w:val="24"/>
                <w:szCs w:val="24"/>
              </w:rPr>
            </w:pPr>
            <w:r w:rsidRPr="00775350">
              <w:rPr>
                <w:rFonts w:ascii="Times New Roman" w:hAnsi="Times New Roman" w:cs="Times New Roman"/>
                <w:bCs/>
                <w:color w:val="auto"/>
                <w:sz w:val="24"/>
                <w:szCs w:val="24"/>
              </w:rPr>
              <w:t xml:space="preserve">Выступление на родительских собраниях: «Школьные трудности благополучных детей» (по итогам диагностик); </w:t>
            </w:r>
          </w:p>
        </w:tc>
        <w:tc>
          <w:tcPr>
            <w:tcW w:w="1392" w:type="dxa"/>
          </w:tcPr>
          <w:p w:rsidR="00775350" w:rsidRPr="00775350" w:rsidRDefault="00775350" w:rsidP="00EF2FA8">
            <w:pPr>
              <w:pStyle w:val="a8"/>
              <w:spacing w:line="240" w:lineRule="auto"/>
              <w:ind w:firstLine="0"/>
              <w:rPr>
                <w:rFonts w:ascii="Times New Roman" w:hAnsi="Times New Roman" w:cs="Times New Roman"/>
                <w:bCs/>
                <w:color w:val="auto"/>
                <w:sz w:val="24"/>
                <w:szCs w:val="24"/>
              </w:rPr>
            </w:pPr>
            <w:r w:rsidRPr="00775350">
              <w:rPr>
                <w:rFonts w:ascii="Times New Roman" w:hAnsi="Times New Roman" w:cs="Times New Roman"/>
                <w:bCs/>
                <w:color w:val="auto"/>
                <w:sz w:val="24"/>
                <w:szCs w:val="24"/>
              </w:rPr>
              <w:t>1-4 классы</w:t>
            </w:r>
          </w:p>
        </w:tc>
        <w:tc>
          <w:tcPr>
            <w:tcW w:w="1842" w:type="dxa"/>
            <w:vMerge w:val="restart"/>
          </w:tcPr>
          <w:p w:rsidR="00775350" w:rsidRPr="00775350" w:rsidRDefault="00775350" w:rsidP="00EF2FA8">
            <w:pPr>
              <w:pStyle w:val="a8"/>
              <w:spacing w:line="240" w:lineRule="auto"/>
              <w:ind w:firstLine="0"/>
              <w:rPr>
                <w:rFonts w:ascii="Times New Roman" w:hAnsi="Times New Roman" w:cs="Times New Roman"/>
                <w:bCs/>
                <w:color w:val="auto"/>
                <w:sz w:val="24"/>
                <w:szCs w:val="24"/>
              </w:rPr>
            </w:pPr>
            <w:r w:rsidRPr="00775350">
              <w:rPr>
                <w:rFonts w:ascii="Times New Roman" w:hAnsi="Times New Roman" w:cs="Times New Roman"/>
                <w:bCs/>
                <w:color w:val="auto"/>
                <w:sz w:val="24"/>
                <w:szCs w:val="24"/>
              </w:rPr>
              <w:t>По графику родительских собраний</w:t>
            </w:r>
          </w:p>
        </w:tc>
        <w:tc>
          <w:tcPr>
            <w:tcW w:w="1906" w:type="dxa"/>
            <w:vMerge w:val="restart"/>
          </w:tcPr>
          <w:p w:rsidR="00775350" w:rsidRPr="00775350" w:rsidRDefault="00775350" w:rsidP="00EF2FA8">
            <w:pPr>
              <w:pStyle w:val="a8"/>
              <w:spacing w:line="240" w:lineRule="auto"/>
              <w:ind w:firstLine="0"/>
              <w:rPr>
                <w:rFonts w:ascii="Times New Roman" w:hAnsi="Times New Roman" w:cs="Times New Roman"/>
                <w:bCs/>
                <w:color w:val="auto"/>
                <w:sz w:val="24"/>
                <w:szCs w:val="24"/>
              </w:rPr>
            </w:pPr>
            <w:r w:rsidRPr="00775350">
              <w:rPr>
                <w:rFonts w:ascii="Times New Roman" w:hAnsi="Times New Roman" w:cs="Times New Roman"/>
                <w:bCs/>
                <w:color w:val="auto"/>
                <w:sz w:val="24"/>
                <w:szCs w:val="24"/>
              </w:rPr>
              <w:t>Пп</w:t>
            </w:r>
          </w:p>
        </w:tc>
      </w:tr>
      <w:tr w:rsidR="00775350" w:rsidRPr="00775350" w:rsidTr="00EF2FA8">
        <w:tc>
          <w:tcPr>
            <w:tcW w:w="839" w:type="dxa"/>
            <w:vMerge/>
          </w:tcPr>
          <w:p w:rsidR="00775350" w:rsidRPr="00775350" w:rsidRDefault="00775350" w:rsidP="00EF2FA8">
            <w:pPr>
              <w:pStyle w:val="21"/>
              <w:numPr>
                <w:ilvl w:val="0"/>
                <w:numId w:val="0"/>
              </w:numPr>
              <w:spacing w:line="240" w:lineRule="auto"/>
              <w:jc w:val="center"/>
              <w:rPr>
                <w:sz w:val="24"/>
              </w:rPr>
            </w:pPr>
          </w:p>
        </w:tc>
        <w:tc>
          <w:tcPr>
            <w:tcW w:w="5867" w:type="dxa"/>
            <w:vMerge/>
          </w:tcPr>
          <w:p w:rsidR="00775350" w:rsidRPr="00775350" w:rsidRDefault="00775350" w:rsidP="00EF2FA8">
            <w:pPr>
              <w:pStyle w:val="21"/>
              <w:numPr>
                <w:ilvl w:val="0"/>
                <w:numId w:val="0"/>
              </w:numPr>
              <w:spacing w:line="240" w:lineRule="auto"/>
              <w:rPr>
                <w:sz w:val="24"/>
              </w:rPr>
            </w:pPr>
          </w:p>
        </w:tc>
        <w:tc>
          <w:tcPr>
            <w:tcW w:w="3004" w:type="dxa"/>
          </w:tcPr>
          <w:p w:rsidR="00775350" w:rsidRPr="00775350" w:rsidRDefault="00775350" w:rsidP="00EF2FA8">
            <w:pPr>
              <w:pStyle w:val="a8"/>
              <w:spacing w:line="240" w:lineRule="auto"/>
              <w:ind w:firstLine="0"/>
              <w:rPr>
                <w:rFonts w:ascii="Times New Roman" w:hAnsi="Times New Roman" w:cs="Times New Roman"/>
                <w:bCs/>
                <w:color w:val="auto"/>
                <w:sz w:val="24"/>
                <w:szCs w:val="24"/>
              </w:rPr>
            </w:pPr>
            <w:r w:rsidRPr="00775350">
              <w:rPr>
                <w:rFonts w:ascii="Times New Roman" w:hAnsi="Times New Roman" w:cs="Times New Roman"/>
                <w:bCs/>
                <w:color w:val="auto"/>
                <w:sz w:val="24"/>
                <w:szCs w:val="24"/>
              </w:rPr>
              <w:t>«Значение рисования в формировании читательской компетентности»</w:t>
            </w:r>
          </w:p>
        </w:tc>
        <w:tc>
          <w:tcPr>
            <w:tcW w:w="1392" w:type="dxa"/>
          </w:tcPr>
          <w:p w:rsidR="00775350" w:rsidRPr="00775350" w:rsidRDefault="00775350" w:rsidP="00EF2FA8">
            <w:pPr>
              <w:pStyle w:val="a8"/>
              <w:spacing w:line="240" w:lineRule="auto"/>
              <w:ind w:firstLine="0"/>
              <w:rPr>
                <w:rFonts w:ascii="Times New Roman" w:hAnsi="Times New Roman" w:cs="Times New Roman"/>
                <w:bCs/>
                <w:color w:val="auto"/>
                <w:sz w:val="24"/>
                <w:szCs w:val="24"/>
              </w:rPr>
            </w:pPr>
            <w:r w:rsidRPr="00775350">
              <w:rPr>
                <w:rFonts w:ascii="Times New Roman" w:hAnsi="Times New Roman" w:cs="Times New Roman"/>
                <w:bCs/>
                <w:color w:val="auto"/>
                <w:sz w:val="24"/>
                <w:szCs w:val="24"/>
              </w:rPr>
              <w:t>1-2 класс</w:t>
            </w:r>
          </w:p>
        </w:tc>
        <w:tc>
          <w:tcPr>
            <w:tcW w:w="1842" w:type="dxa"/>
            <w:vMerge/>
          </w:tcPr>
          <w:p w:rsidR="00775350" w:rsidRPr="00775350" w:rsidRDefault="00775350" w:rsidP="00EF2FA8">
            <w:pPr>
              <w:pStyle w:val="a8"/>
              <w:spacing w:line="240" w:lineRule="auto"/>
              <w:ind w:firstLine="0"/>
              <w:rPr>
                <w:rFonts w:ascii="Times New Roman" w:hAnsi="Times New Roman" w:cs="Times New Roman"/>
                <w:bCs/>
                <w:color w:val="auto"/>
                <w:sz w:val="24"/>
                <w:szCs w:val="24"/>
              </w:rPr>
            </w:pPr>
          </w:p>
        </w:tc>
        <w:tc>
          <w:tcPr>
            <w:tcW w:w="1906" w:type="dxa"/>
            <w:vMerge/>
          </w:tcPr>
          <w:p w:rsidR="00775350" w:rsidRPr="00775350" w:rsidRDefault="00775350" w:rsidP="00EF2FA8">
            <w:pPr>
              <w:pStyle w:val="a8"/>
              <w:spacing w:line="240" w:lineRule="auto"/>
              <w:ind w:firstLine="0"/>
              <w:rPr>
                <w:rFonts w:ascii="Times New Roman" w:hAnsi="Times New Roman" w:cs="Times New Roman"/>
                <w:bCs/>
                <w:color w:val="auto"/>
                <w:sz w:val="24"/>
                <w:szCs w:val="24"/>
              </w:rPr>
            </w:pPr>
          </w:p>
        </w:tc>
      </w:tr>
      <w:tr w:rsidR="00775350" w:rsidRPr="00775350" w:rsidTr="00EF2FA8">
        <w:tc>
          <w:tcPr>
            <w:tcW w:w="839" w:type="dxa"/>
            <w:vMerge/>
          </w:tcPr>
          <w:p w:rsidR="00775350" w:rsidRPr="00775350" w:rsidRDefault="00775350" w:rsidP="00EF2FA8">
            <w:pPr>
              <w:pStyle w:val="21"/>
              <w:numPr>
                <w:ilvl w:val="0"/>
                <w:numId w:val="0"/>
              </w:numPr>
              <w:spacing w:line="240" w:lineRule="auto"/>
              <w:jc w:val="center"/>
              <w:rPr>
                <w:sz w:val="24"/>
              </w:rPr>
            </w:pPr>
          </w:p>
        </w:tc>
        <w:tc>
          <w:tcPr>
            <w:tcW w:w="5867" w:type="dxa"/>
            <w:vMerge/>
          </w:tcPr>
          <w:p w:rsidR="00775350" w:rsidRPr="00775350" w:rsidRDefault="00775350" w:rsidP="00EF2FA8">
            <w:pPr>
              <w:pStyle w:val="21"/>
              <w:numPr>
                <w:ilvl w:val="0"/>
                <w:numId w:val="0"/>
              </w:numPr>
              <w:spacing w:line="240" w:lineRule="auto"/>
              <w:rPr>
                <w:sz w:val="24"/>
              </w:rPr>
            </w:pPr>
          </w:p>
        </w:tc>
        <w:tc>
          <w:tcPr>
            <w:tcW w:w="3004" w:type="dxa"/>
          </w:tcPr>
          <w:p w:rsidR="00775350" w:rsidRPr="00775350" w:rsidRDefault="00775350" w:rsidP="00EF2FA8">
            <w:pPr>
              <w:pStyle w:val="a8"/>
              <w:spacing w:line="240" w:lineRule="auto"/>
              <w:ind w:firstLine="0"/>
              <w:rPr>
                <w:rFonts w:ascii="Times New Roman" w:hAnsi="Times New Roman" w:cs="Times New Roman"/>
                <w:bCs/>
                <w:color w:val="auto"/>
                <w:sz w:val="24"/>
                <w:szCs w:val="24"/>
              </w:rPr>
            </w:pPr>
            <w:r w:rsidRPr="00775350">
              <w:rPr>
                <w:rFonts w:ascii="Times New Roman" w:hAnsi="Times New Roman" w:cs="Times New Roman"/>
                <w:bCs/>
                <w:color w:val="auto"/>
                <w:sz w:val="24"/>
                <w:szCs w:val="24"/>
              </w:rPr>
              <w:t>«Период адаптации и  резервы ученика»</w:t>
            </w:r>
          </w:p>
        </w:tc>
        <w:tc>
          <w:tcPr>
            <w:tcW w:w="1392" w:type="dxa"/>
          </w:tcPr>
          <w:p w:rsidR="00775350" w:rsidRPr="00775350" w:rsidRDefault="00775350" w:rsidP="00EF2FA8">
            <w:pPr>
              <w:pStyle w:val="a8"/>
              <w:spacing w:line="240" w:lineRule="auto"/>
              <w:ind w:firstLine="0"/>
              <w:rPr>
                <w:rFonts w:ascii="Times New Roman" w:hAnsi="Times New Roman" w:cs="Times New Roman"/>
                <w:bCs/>
                <w:color w:val="auto"/>
                <w:sz w:val="24"/>
                <w:szCs w:val="24"/>
              </w:rPr>
            </w:pPr>
            <w:r w:rsidRPr="00775350">
              <w:rPr>
                <w:rFonts w:ascii="Times New Roman" w:hAnsi="Times New Roman" w:cs="Times New Roman"/>
                <w:bCs/>
                <w:color w:val="auto"/>
                <w:sz w:val="24"/>
                <w:szCs w:val="24"/>
              </w:rPr>
              <w:t>1 кл/4 кл</w:t>
            </w:r>
          </w:p>
        </w:tc>
        <w:tc>
          <w:tcPr>
            <w:tcW w:w="1842" w:type="dxa"/>
          </w:tcPr>
          <w:p w:rsidR="00775350" w:rsidRPr="00775350" w:rsidRDefault="00775350" w:rsidP="00EF2FA8">
            <w:pPr>
              <w:pStyle w:val="a8"/>
              <w:spacing w:line="240" w:lineRule="auto"/>
              <w:ind w:firstLine="0"/>
              <w:rPr>
                <w:rFonts w:ascii="Times New Roman" w:hAnsi="Times New Roman" w:cs="Times New Roman"/>
                <w:bCs/>
                <w:color w:val="auto"/>
                <w:sz w:val="24"/>
                <w:szCs w:val="24"/>
              </w:rPr>
            </w:pPr>
            <w:r w:rsidRPr="00775350">
              <w:rPr>
                <w:rFonts w:ascii="Times New Roman" w:hAnsi="Times New Roman" w:cs="Times New Roman"/>
                <w:bCs/>
                <w:color w:val="auto"/>
                <w:sz w:val="24"/>
                <w:szCs w:val="24"/>
              </w:rPr>
              <w:t>Сентябрь/май</w:t>
            </w:r>
          </w:p>
        </w:tc>
        <w:tc>
          <w:tcPr>
            <w:tcW w:w="1906" w:type="dxa"/>
            <w:vMerge w:val="restart"/>
          </w:tcPr>
          <w:p w:rsidR="00775350" w:rsidRPr="00775350" w:rsidRDefault="00775350" w:rsidP="00EF2FA8">
            <w:pPr>
              <w:pStyle w:val="a8"/>
              <w:spacing w:line="240" w:lineRule="auto"/>
              <w:ind w:firstLine="0"/>
              <w:rPr>
                <w:rFonts w:ascii="Times New Roman" w:hAnsi="Times New Roman" w:cs="Times New Roman"/>
                <w:bCs/>
                <w:color w:val="auto"/>
                <w:sz w:val="24"/>
                <w:szCs w:val="24"/>
              </w:rPr>
            </w:pPr>
            <w:r w:rsidRPr="00775350">
              <w:rPr>
                <w:rFonts w:ascii="Times New Roman" w:hAnsi="Times New Roman" w:cs="Times New Roman"/>
                <w:bCs/>
                <w:color w:val="auto"/>
                <w:sz w:val="24"/>
                <w:szCs w:val="24"/>
              </w:rPr>
              <w:t xml:space="preserve">ПП, </w:t>
            </w:r>
          </w:p>
          <w:p w:rsidR="00775350" w:rsidRPr="00775350" w:rsidRDefault="00775350" w:rsidP="00EF2FA8">
            <w:pPr>
              <w:pStyle w:val="a8"/>
              <w:spacing w:line="240" w:lineRule="auto"/>
              <w:ind w:firstLine="0"/>
              <w:rPr>
                <w:rFonts w:ascii="Times New Roman" w:hAnsi="Times New Roman" w:cs="Times New Roman"/>
                <w:bCs/>
                <w:color w:val="auto"/>
                <w:sz w:val="24"/>
                <w:szCs w:val="24"/>
              </w:rPr>
            </w:pPr>
            <w:r w:rsidRPr="00775350">
              <w:rPr>
                <w:rFonts w:ascii="Times New Roman" w:hAnsi="Times New Roman" w:cs="Times New Roman"/>
                <w:bCs/>
                <w:color w:val="auto"/>
                <w:sz w:val="24"/>
                <w:szCs w:val="24"/>
              </w:rPr>
              <w:t>Мед</w:t>
            </w:r>
            <w:proofErr w:type="gramStart"/>
            <w:r w:rsidRPr="00775350">
              <w:rPr>
                <w:rFonts w:ascii="Times New Roman" w:hAnsi="Times New Roman" w:cs="Times New Roman"/>
                <w:bCs/>
                <w:color w:val="auto"/>
                <w:sz w:val="24"/>
                <w:szCs w:val="24"/>
              </w:rPr>
              <w:t>.р</w:t>
            </w:r>
            <w:proofErr w:type="gramEnd"/>
          </w:p>
          <w:p w:rsidR="00775350" w:rsidRPr="00775350" w:rsidRDefault="00775350" w:rsidP="00EF2FA8">
            <w:pPr>
              <w:pStyle w:val="a8"/>
              <w:spacing w:line="240" w:lineRule="auto"/>
              <w:rPr>
                <w:rFonts w:ascii="Times New Roman" w:hAnsi="Times New Roman" w:cs="Times New Roman"/>
                <w:bCs/>
                <w:color w:val="auto"/>
                <w:sz w:val="24"/>
                <w:szCs w:val="24"/>
              </w:rPr>
            </w:pPr>
            <w:r w:rsidRPr="00775350">
              <w:rPr>
                <w:rFonts w:ascii="Times New Roman" w:hAnsi="Times New Roman" w:cs="Times New Roman"/>
                <w:bCs/>
                <w:color w:val="auto"/>
                <w:sz w:val="24"/>
                <w:szCs w:val="24"/>
              </w:rPr>
              <w:t>Пп</w:t>
            </w:r>
          </w:p>
        </w:tc>
      </w:tr>
      <w:tr w:rsidR="00775350" w:rsidRPr="00775350" w:rsidTr="00EF2FA8">
        <w:tc>
          <w:tcPr>
            <w:tcW w:w="839" w:type="dxa"/>
          </w:tcPr>
          <w:p w:rsidR="00775350" w:rsidRPr="00775350" w:rsidRDefault="00775350" w:rsidP="00EF2FA8">
            <w:pPr>
              <w:pStyle w:val="21"/>
              <w:numPr>
                <w:ilvl w:val="0"/>
                <w:numId w:val="0"/>
              </w:numPr>
              <w:spacing w:line="240" w:lineRule="auto"/>
              <w:jc w:val="center"/>
              <w:rPr>
                <w:sz w:val="24"/>
              </w:rPr>
            </w:pPr>
          </w:p>
        </w:tc>
        <w:tc>
          <w:tcPr>
            <w:tcW w:w="5867" w:type="dxa"/>
            <w:vMerge/>
          </w:tcPr>
          <w:p w:rsidR="00775350" w:rsidRPr="00775350" w:rsidRDefault="00775350" w:rsidP="00EF2FA8">
            <w:pPr>
              <w:pStyle w:val="21"/>
              <w:numPr>
                <w:ilvl w:val="0"/>
                <w:numId w:val="0"/>
              </w:numPr>
              <w:spacing w:line="240" w:lineRule="auto"/>
              <w:rPr>
                <w:sz w:val="24"/>
              </w:rPr>
            </w:pPr>
          </w:p>
        </w:tc>
        <w:tc>
          <w:tcPr>
            <w:tcW w:w="3004" w:type="dxa"/>
          </w:tcPr>
          <w:p w:rsidR="00775350" w:rsidRPr="00775350" w:rsidRDefault="00775350" w:rsidP="00EF2FA8">
            <w:pPr>
              <w:pStyle w:val="a8"/>
              <w:spacing w:line="240" w:lineRule="auto"/>
              <w:ind w:firstLine="0"/>
              <w:rPr>
                <w:rFonts w:ascii="Times New Roman" w:hAnsi="Times New Roman" w:cs="Times New Roman"/>
                <w:bCs/>
                <w:color w:val="auto"/>
                <w:sz w:val="24"/>
                <w:szCs w:val="24"/>
              </w:rPr>
            </w:pPr>
            <w:r w:rsidRPr="00775350">
              <w:rPr>
                <w:rFonts w:ascii="Times New Roman" w:hAnsi="Times New Roman" w:cs="Times New Roman"/>
                <w:bCs/>
                <w:color w:val="auto"/>
                <w:sz w:val="24"/>
                <w:szCs w:val="24"/>
              </w:rPr>
              <w:t xml:space="preserve">Информационные стенд – «Особенности учебной деятельности детей с пониженным зрением (слухом)»; </w:t>
            </w:r>
          </w:p>
          <w:p w:rsidR="00775350" w:rsidRPr="00775350" w:rsidRDefault="00775350" w:rsidP="00EF2FA8">
            <w:pPr>
              <w:pStyle w:val="a8"/>
              <w:spacing w:line="240" w:lineRule="auto"/>
              <w:ind w:firstLine="0"/>
              <w:rPr>
                <w:rFonts w:ascii="Times New Roman" w:hAnsi="Times New Roman" w:cs="Times New Roman"/>
                <w:bCs/>
                <w:color w:val="auto"/>
                <w:sz w:val="24"/>
                <w:szCs w:val="24"/>
              </w:rPr>
            </w:pPr>
            <w:r w:rsidRPr="00775350">
              <w:rPr>
                <w:rFonts w:ascii="Times New Roman" w:hAnsi="Times New Roman" w:cs="Times New Roman"/>
                <w:bCs/>
                <w:color w:val="auto"/>
                <w:sz w:val="24"/>
                <w:szCs w:val="24"/>
              </w:rPr>
              <w:t>«Сила воли или воля силой»;</w:t>
            </w:r>
          </w:p>
        </w:tc>
        <w:tc>
          <w:tcPr>
            <w:tcW w:w="1392" w:type="dxa"/>
          </w:tcPr>
          <w:p w:rsidR="00775350" w:rsidRPr="00775350" w:rsidRDefault="00775350" w:rsidP="00EF2FA8">
            <w:pPr>
              <w:pStyle w:val="a8"/>
              <w:spacing w:line="240" w:lineRule="auto"/>
              <w:ind w:firstLine="0"/>
              <w:rPr>
                <w:rFonts w:ascii="Times New Roman" w:hAnsi="Times New Roman" w:cs="Times New Roman"/>
                <w:bCs/>
                <w:color w:val="auto"/>
                <w:sz w:val="24"/>
                <w:szCs w:val="24"/>
              </w:rPr>
            </w:pPr>
            <w:r w:rsidRPr="00775350">
              <w:rPr>
                <w:rFonts w:ascii="Times New Roman" w:hAnsi="Times New Roman" w:cs="Times New Roman"/>
                <w:bCs/>
                <w:color w:val="auto"/>
                <w:sz w:val="24"/>
                <w:szCs w:val="24"/>
              </w:rPr>
              <w:t>1-4 класс</w:t>
            </w:r>
          </w:p>
        </w:tc>
        <w:tc>
          <w:tcPr>
            <w:tcW w:w="1842" w:type="dxa"/>
          </w:tcPr>
          <w:p w:rsidR="00775350" w:rsidRPr="00775350" w:rsidRDefault="00775350" w:rsidP="00EF2FA8">
            <w:pPr>
              <w:pStyle w:val="a8"/>
              <w:spacing w:line="240" w:lineRule="auto"/>
              <w:ind w:firstLine="0"/>
              <w:rPr>
                <w:rFonts w:ascii="Times New Roman" w:hAnsi="Times New Roman" w:cs="Times New Roman"/>
                <w:bCs/>
                <w:color w:val="auto"/>
                <w:sz w:val="24"/>
                <w:szCs w:val="24"/>
              </w:rPr>
            </w:pPr>
            <w:r w:rsidRPr="00775350">
              <w:rPr>
                <w:rFonts w:ascii="Times New Roman" w:hAnsi="Times New Roman" w:cs="Times New Roman"/>
                <w:bCs/>
                <w:color w:val="auto"/>
                <w:sz w:val="24"/>
                <w:szCs w:val="24"/>
              </w:rPr>
              <w:t>1 раз в четверть</w:t>
            </w:r>
          </w:p>
        </w:tc>
        <w:tc>
          <w:tcPr>
            <w:tcW w:w="1906" w:type="dxa"/>
            <w:vMerge/>
          </w:tcPr>
          <w:p w:rsidR="00775350" w:rsidRPr="00775350" w:rsidRDefault="00775350" w:rsidP="00EF2FA8">
            <w:pPr>
              <w:pStyle w:val="a8"/>
              <w:spacing w:line="240" w:lineRule="auto"/>
              <w:ind w:firstLine="0"/>
              <w:rPr>
                <w:rFonts w:ascii="Times New Roman" w:hAnsi="Times New Roman" w:cs="Times New Roman"/>
                <w:bCs/>
                <w:color w:val="auto"/>
                <w:sz w:val="24"/>
                <w:szCs w:val="24"/>
              </w:rPr>
            </w:pPr>
          </w:p>
        </w:tc>
      </w:tr>
      <w:tr w:rsidR="00775350" w:rsidRPr="00775350" w:rsidTr="00EF2FA8">
        <w:tc>
          <w:tcPr>
            <w:tcW w:w="839" w:type="dxa"/>
          </w:tcPr>
          <w:p w:rsidR="00775350" w:rsidRPr="00775350" w:rsidRDefault="00775350" w:rsidP="00EF2FA8">
            <w:pPr>
              <w:pStyle w:val="21"/>
              <w:numPr>
                <w:ilvl w:val="0"/>
                <w:numId w:val="0"/>
              </w:numPr>
              <w:spacing w:line="240" w:lineRule="auto"/>
              <w:rPr>
                <w:spacing w:val="2"/>
                <w:sz w:val="24"/>
              </w:rPr>
            </w:pPr>
          </w:p>
        </w:tc>
        <w:tc>
          <w:tcPr>
            <w:tcW w:w="5867" w:type="dxa"/>
          </w:tcPr>
          <w:p w:rsidR="00775350" w:rsidRPr="00775350" w:rsidRDefault="00775350" w:rsidP="00EF2FA8">
            <w:pPr>
              <w:pStyle w:val="21"/>
              <w:numPr>
                <w:ilvl w:val="0"/>
                <w:numId w:val="0"/>
              </w:numPr>
              <w:spacing w:line="240" w:lineRule="auto"/>
              <w:rPr>
                <w:sz w:val="24"/>
              </w:rPr>
            </w:pPr>
            <w:r w:rsidRPr="00775350">
              <w:rPr>
                <w:spacing w:val="2"/>
                <w:sz w:val="24"/>
              </w:rPr>
              <w:t>проведение тематических выступлений для педагогов и</w:t>
            </w:r>
            <w:r w:rsidRPr="00775350">
              <w:rPr>
                <w:sz w:val="24"/>
              </w:rPr>
              <w:t xml:space="preserve"> родителей по разъяснению индивидуально­типологических особенностей различных категорий детей с ОВЗ</w:t>
            </w:r>
          </w:p>
        </w:tc>
        <w:tc>
          <w:tcPr>
            <w:tcW w:w="3004" w:type="dxa"/>
          </w:tcPr>
          <w:p w:rsidR="00775350" w:rsidRPr="00775350" w:rsidRDefault="00775350" w:rsidP="00EF2FA8">
            <w:pPr>
              <w:pStyle w:val="a8"/>
              <w:spacing w:line="240" w:lineRule="auto"/>
              <w:ind w:firstLine="0"/>
              <w:rPr>
                <w:rFonts w:ascii="Times New Roman" w:hAnsi="Times New Roman" w:cs="Times New Roman"/>
                <w:b/>
                <w:bCs/>
                <w:color w:val="auto"/>
                <w:sz w:val="24"/>
                <w:szCs w:val="24"/>
              </w:rPr>
            </w:pPr>
            <w:r w:rsidRPr="00775350">
              <w:rPr>
                <w:rFonts w:ascii="Times New Roman" w:hAnsi="Times New Roman" w:cs="Times New Roman"/>
                <w:bCs/>
                <w:color w:val="auto"/>
                <w:sz w:val="24"/>
                <w:szCs w:val="24"/>
              </w:rPr>
              <w:t>«Дети с ОВЗ – принять, помочь»</w:t>
            </w:r>
          </w:p>
        </w:tc>
        <w:tc>
          <w:tcPr>
            <w:tcW w:w="1392" w:type="dxa"/>
          </w:tcPr>
          <w:p w:rsidR="00775350" w:rsidRPr="00775350" w:rsidRDefault="00775350" w:rsidP="00EF2FA8">
            <w:pPr>
              <w:pStyle w:val="a8"/>
              <w:spacing w:line="240" w:lineRule="auto"/>
              <w:ind w:firstLine="0"/>
              <w:rPr>
                <w:rFonts w:ascii="Times New Roman" w:hAnsi="Times New Roman" w:cs="Times New Roman"/>
                <w:bCs/>
                <w:color w:val="auto"/>
                <w:sz w:val="24"/>
                <w:szCs w:val="24"/>
              </w:rPr>
            </w:pPr>
            <w:r w:rsidRPr="00775350">
              <w:rPr>
                <w:rFonts w:ascii="Times New Roman" w:hAnsi="Times New Roman" w:cs="Times New Roman"/>
                <w:bCs/>
                <w:color w:val="auto"/>
                <w:sz w:val="24"/>
                <w:szCs w:val="24"/>
              </w:rPr>
              <w:t>Классы с детьми ОВЗ</w:t>
            </w:r>
          </w:p>
        </w:tc>
        <w:tc>
          <w:tcPr>
            <w:tcW w:w="1842" w:type="dxa"/>
          </w:tcPr>
          <w:p w:rsidR="00775350" w:rsidRPr="00775350" w:rsidRDefault="00775350" w:rsidP="00EF2FA8">
            <w:pPr>
              <w:pStyle w:val="a8"/>
              <w:spacing w:line="240" w:lineRule="auto"/>
              <w:ind w:firstLine="0"/>
              <w:rPr>
                <w:rFonts w:ascii="Times New Roman" w:hAnsi="Times New Roman" w:cs="Times New Roman"/>
                <w:bCs/>
                <w:color w:val="auto"/>
                <w:sz w:val="24"/>
                <w:szCs w:val="24"/>
              </w:rPr>
            </w:pPr>
            <w:r w:rsidRPr="00775350">
              <w:rPr>
                <w:rFonts w:ascii="Times New Roman" w:hAnsi="Times New Roman" w:cs="Times New Roman"/>
                <w:bCs/>
                <w:color w:val="auto"/>
                <w:sz w:val="24"/>
                <w:szCs w:val="24"/>
              </w:rPr>
              <w:t>По мере необходимости</w:t>
            </w:r>
          </w:p>
        </w:tc>
        <w:tc>
          <w:tcPr>
            <w:tcW w:w="1906" w:type="dxa"/>
          </w:tcPr>
          <w:p w:rsidR="00775350" w:rsidRPr="00775350" w:rsidRDefault="00775350" w:rsidP="00EF2FA8">
            <w:pPr>
              <w:pStyle w:val="a8"/>
              <w:spacing w:line="240" w:lineRule="auto"/>
              <w:ind w:firstLine="0"/>
              <w:rPr>
                <w:rFonts w:ascii="Times New Roman" w:hAnsi="Times New Roman" w:cs="Times New Roman"/>
                <w:bCs/>
                <w:color w:val="auto"/>
                <w:sz w:val="24"/>
                <w:szCs w:val="24"/>
              </w:rPr>
            </w:pPr>
            <w:r w:rsidRPr="00775350">
              <w:rPr>
                <w:rFonts w:ascii="Times New Roman" w:hAnsi="Times New Roman" w:cs="Times New Roman"/>
                <w:bCs/>
                <w:color w:val="auto"/>
                <w:sz w:val="24"/>
                <w:szCs w:val="24"/>
              </w:rPr>
              <w:t>ЗДпо УР, ЗДпоВр, Пп</w:t>
            </w:r>
          </w:p>
        </w:tc>
      </w:tr>
    </w:tbl>
    <w:p w:rsidR="006B7984" w:rsidRPr="00775350" w:rsidRDefault="006B7984" w:rsidP="00271860">
      <w:pPr>
        <w:jc w:val="center"/>
        <w:rPr>
          <w:rFonts w:ascii="Times New Roman" w:hAnsi="Times New Roman" w:cs="Times New Roman"/>
          <w:sz w:val="24"/>
          <w:szCs w:val="24"/>
        </w:rPr>
      </w:pPr>
    </w:p>
    <w:p w:rsidR="009C03CD" w:rsidRPr="00271860" w:rsidRDefault="009C03CD" w:rsidP="00271860">
      <w:pPr>
        <w:rPr>
          <w:rFonts w:ascii="Times New Roman" w:hAnsi="Times New Roman" w:cs="Times New Roman"/>
          <w:sz w:val="24"/>
          <w:szCs w:val="24"/>
        </w:rPr>
        <w:sectPr w:rsidR="009C03CD" w:rsidRPr="00271860" w:rsidSect="009C03CD">
          <w:pgSz w:w="16838" w:h="11906" w:orient="landscape"/>
          <w:pgMar w:top="1418" w:right="851" w:bottom="851" w:left="851" w:header="709" w:footer="709" w:gutter="0"/>
          <w:cols w:space="708"/>
          <w:docGrid w:linePitch="360"/>
        </w:sectPr>
      </w:pPr>
    </w:p>
    <w:p w:rsidR="00271860" w:rsidRPr="00271860" w:rsidRDefault="00271860" w:rsidP="00680863">
      <w:pPr>
        <w:shd w:val="clear" w:color="auto" w:fill="FFFFFF"/>
        <w:ind w:left="780" w:right="53"/>
        <w:jc w:val="center"/>
        <w:rPr>
          <w:rFonts w:ascii="Times New Roman" w:hAnsi="Times New Roman" w:cs="Times New Roman"/>
          <w:b/>
          <w:bCs/>
          <w:sz w:val="24"/>
          <w:szCs w:val="24"/>
        </w:rPr>
      </w:pPr>
      <w:r w:rsidRPr="00271860">
        <w:rPr>
          <w:rFonts w:ascii="Times New Roman" w:hAnsi="Times New Roman" w:cs="Times New Roman"/>
          <w:b/>
          <w:bCs/>
          <w:sz w:val="24"/>
          <w:szCs w:val="24"/>
          <w:lang w:val="en-US"/>
        </w:rPr>
        <w:lastRenderedPageBreak/>
        <w:t>III</w:t>
      </w:r>
      <w:r w:rsidRPr="00271860">
        <w:rPr>
          <w:rFonts w:ascii="Times New Roman" w:hAnsi="Times New Roman" w:cs="Times New Roman"/>
          <w:b/>
          <w:bCs/>
          <w:sz w:val="24"/>
          <w:szCs w:val="24"/>
        </w:rPr>
        <w:t>. Организационный раздел</w:t>
      </w:r>
    </w:p>
    <w:p w:rsidR="00271860" w:rsidRPr="00271860" w:rsidRDefault="00271860" w:rsidP="00271860">
      <w:pPr>
        <w:shd w:val="clear" w:color="auto" w:fill="FFFFFF"/>
        <w:ind w:right="53"/>
        <w:rPr>
          <w:rFonts w:ascii="Times New Roman" w:hAnsi="Times New Roman" w:cs="Times New Roman"/>
          <w:b/>
          <w:bCs/>
          <w:sz w:val="24"/>
          <w:szCs w:val="24"/>
        </w:rPr>
      </w:pPr>
      <w:r w:rsidRPr="00271860">
        <w:rPr>
          <w:rFonts w:ascii="Times New Roman" w:hAnsi="Times New Roman" w:cs="Times New Roman"/>
          <w:b/>
          <w:bCs/>
          <w:sz w:val="24"/>
          <w:szCs w:val="24"/>
        </w:rPr>
        <w:t xml:space="preserve">3.1.Учебный план начального общего образования </w:t>
      </w:r>
    </w:p>
    <w:p w:rsidR="00271860" w:rsidRPr="00271860" w:rsidRDefault="00271860" w:rsidP="008A669F">
      <w:pPr>
        <w:pStyle w:val="Default"/>
        <w:spacing w:line="276" w:lineRule="auto"/>
        <w:ind w:firstLine="708"/>
        <w:jc w:val="both"/>
      </w:pPr>
      <w:r w:rsidRPr="00271860">
        <w:t>При составлении учебного плана образовательная организация руководств</w:t>
      </w:r>
      <w:r w:rsidR="006D1336">
        <w:t>вуется</w:t>
      </w:r>
      <w:r w:rsidRPr="00271860">
        <w:t xml:space="preserve"> следующими нормативными документами: </w:t>
      </w:r>
    </w:p>
    <w:p w:rsidR="00CA2705" w:rsidRPr="00CA2705" w:rsidRDefault="00CA2705" w:rsidP="008A669F">
      <w:pPr>
        <w:pStyle w:val="af4"/>
        <w:spacing w:line="276" w:lineRule="auto"/>
        <w:ind w:left="961"/>
        <w:jc w:val="left"/>
        <w:rPr>
          <w:rFonts w:ascii="Times New Roman" w:hAnsi="Times New Roman"/>
          <w:sz w:val="24"/>
          <w:szCs w:val="24"/>
        </w:rPr>
      </w:pPr>
      <w:r w:rsidRPr="00CA2705">
        <w:rPr>
          <w:rFonts w:ascii="Times New Roman" w:hAnsi="Times New Roman"/>
          <w:sz w:val="24"/>
          <w:szCs w:val="24"/>
          <w:u w:val="single"/>
        </w:rPr>
        <w:t>Федеральный уровень:</w:t>
      </w:r>
    </w:p>
    <w:p w:rsidR="00CA2705" w:rsidRPr="00CA2705" w:rsidRDefault="00CA2705" w:rsidP="003257FF">
      <w:pPr>
        <w:pStyle w:val="a3"/>
        <w:widowControl w:val="0"/>
        <w:numPr>
          <w:ilvl w:val="0"/>
          <w:numId w:val="123"/>
        </w:numPr>
        <w:tabs>
          <w:tab w:val="left" w:pos="1490"/>
        </w:tabs>
        <w:autoSpaceDE w:val="0"/>
        <w:autoSpaceDN w:val="0"/>
        <w:spacing w:line="276" w:lineRule="auto"/>
        <w:ind w:right="552" w:firstLine="592"/>
        <w:jc w:val="both"/>
      </w:pPr>
      <w:r w:rsidRPr="00CA2705">
        <w:t xml:space="preserve">Закон Российской Федерации от 29.12.2012г. № 273 </w:t>
      </w:r>
      <w:r w:rsidRPr="00CA2705">
        <w:rPr>
          <w:spacing w:val="-3"/>
        </w:rPr>
        <w:t xml:space="preserve">«Об </w:t>
      </w:r>
      <w:r w:rsidRPr="00CA2705">
        <w:t>образовании в Российской Федерации» (сизменениями),</w:t>
      </w:r>
    </w:p>
    <w:p w:rsidR="00CA2705" w:rsidRPr="00CA2705" w:rsidRDefault="00CA2705" w:rsidP="008A669F">
      <w:pPr>
        <w:pStyle w:val="af4"/>
        <w:spacing w:line="276" w:lineRule="auto"/>
        <w:ind w:right="548" w:firstLine="592"/>
        <w:rPr>
          <w:rFonts w:ascii="Times New Roman" w:hAnsi="Times New Roman"/>
          <w:sz w:val="24"/>
          <w:szCs w:val="24"/>
        </w:rPr>
      </w:pPr>
      <w:r w:rsidRPr="00CA2705">
        <w:rPr>
          <w:rFonts w:ascii="Times New Roman" w:hAnsi="Times New Roman"/>
          <w:sz w:val="24"/>
          <w:szCs w:val="24"/>
        </w:rPr>
        <w:t xml:space="preserve">-Закон РФ от 25.10.1991 N 1807-1 "О языках народов Российской Федерации" (в ред. Федеральных законов от 24.07.1998 N 126-ФЗ, от 11.12.2002 N 165-ФЗ, от 02.07.2013 N 185-ФЗ, </w:t>
      </w:r>
      <w:proofErr w:type="gramStart"/>
      <w:r w:rsidRPr="00CA2705">
        <w:rPr>
          <w:rFonts w:ascii="Times New Roman" w:hAnsi="Times New Roman"/>
          <w:sz w:val="24"/>
          <w:szCs w:val="24"/>
        </w:rPr>
        <w:t>от</w:t>
      </w:r>
      <w:proofErr w:type="gramEnd"/>
      <w:r w:rsidRPr="00CA2705">
        <w:rPr>
          <w:rFonts w:ascii="Times New Roman" w:hAnsi="Times New Roman"/>
          <w:sz w:val="24"/>
          <w:szCs w:val="24"/>
        </w:rPr>
        <w:t xml:space="preserve"> 12.03.2014 N 29-ФЗ),</w:t>
      </w:r>
    </w:p>
    <w:p w:rsidR="00CA2705" w:rsidRPr="00CA2705" w:rsidRDefault="00CA2705" w:rsidP="003257FF">
      <w:pPr>
        <w:pStyle w:val="a3"/>
        <w:widowControl w:val="0"/>
        <w:numPr>
          <w:ilvl w:val="0"/>
          <w:numId w:val="123"/>
        </w:numPr>
        <w:tabs>
          <w:tab w:val="left" w:pos="1474"/>
        </w:tabs>
        <w:autoSpaceDE w:val="0"/>
        <w:autoSpaceDN w:val="0"/>
        <w:spacing w:line="276" w:lineRule="auto"/>
        <w:ind w:left="0" w:right="551" w:firstLine="1134"/>
        <w:jc w:val="both"/>
      </w:pPr>
      <w:proofErr w:type="gramStart"/>
      <w:r w:rsidRPr="00CA2705">
        <w:t xml:space="preserve">Приказ Министерства образования и науки Российской Федерации от 06.10.2009 г. № 373 </w:t>
      </w:r>
      <w:r w:rsidRPr="00CA2705">
        <w:rPr>
          <w:spacing w:val="-3"/>
        </w:rPr>
        <w:t xml:space="preserve">«Об </w:t>
      </w:r>
      <w:r w:rsidRPr="00CA2705">
        <w:t>утверждении и введении в действие Федеральных государственных образовательных стандартов начального общего образования» (в ред. Приказов Минобрнауки России от 26.11.2010 N 1241, от 22.09.2011 N 2357, от 18.12.2012 N 1060, от 29.12.2014 N 1643, от 18.05.2015 N 507, от 31.12.2015 N1576);</w:t>
      </w:r>
      <w:proofErr w:type="gramEnd"/>
    </w:p>
    <w:p w:rsidR="00CA2705" w:rsidRPr="00CA2705" w:rsidRDefault="00CA2705" w:rsidP="008A669F">
      <w:pPr>
        <w:pStyle w:val="af4"/>
        <w:spacing w:line="276" w:lineRule="auto"/>
        <w:ind w:right="544" w:firstLine="592"/>
        <w:rPr>
          <w:rFonts w:ascii="Times New Roman" w:hAnsi="Times New Roman"/>
          <w:sz w:val="24"/>
          <w:szCs w:val="24"/>
        </w:rPr>
      </w:pPr>
      <w:proofErr w:type="gramStart"/>
      <w:r w:rsidRPr="00CA2705">
        <w:rPr>
          <w:rFonts w:ascii="Times New Roman" w:hAnsi="Times New Roman"/>
          <w:sz w:val="24"/>
          <w:szCs w:val="24"/>
        </w:rPr>
        <w:t xml:space="preserve">-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среднего общего образования, утвержденный приказом Министерства образования и науки Российской Федерации от 30.08.2013 № 1015 </w:t>
      </w:r>
      <w:r w:rsidRPr="00CA2705">
        <w:rPr>
          <w:rFonts w:ascii="Times New Roman" w:hAnsi="Times New Roman"/>
          <w:spacing w:val="-4"/>
          <w:sz w:val="24"/>
          <w:szCs w:val="24"/>
        </w:rPr>
        <w:t xml:space="preserve">«Об </w:t>
      </w:r>
      <w:r w:rsidRPr="00CA2705">
        <w:rPr>
          <w:rFonts w:ascii="Times New Roman" w:hAnsi="Times New Roman"/>
          <w:sz w:val="24"/>
          <w:szCs w:val="24"/>
        </w:rPr>
        <w:t>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(Зарегистрировано в Минюсте России 01.10.2013 N30067);</w:t>
      </w:r>
      <w:proofErr w:type="gramEnd"/>
    </w:p>
    <w:p w:rsidR="00CA2705" w:rsidRDefault="00CA2705" w:rsidP="003257FF">
      <w:pPr>
        <w:pStyle w:val="a3"/>
        <w:widowControl w:val="0"/>
        <w:numPr>
          <w:ilvl w:val="1"/>
          <w:numId w:val="122"/>
        </w:numPr>
        <w:tabs>
          <w:tab w:val="left" w:pos="1531"/>
        </w:tabs>
        <w:autoSpaceDE w:val="0"/>
        <w:autoSpaceDN w:val="0"/>
        <w:spacing w:line="276" w:lineRule="auto"/>
        <w:ind w:left="0" w:right="542" w:firstLine="1250"/>
        <w:jc w:val="both"/>
      </w:pPr>
      <w:proofErr w:type="gramStart"/>
      <w:r>
        <w:t xml:space="preserve">Постановление Главного государственного санитарного врача Российской Федерации от 29 декабря 2010 г. № 189 </w:t>
      </w:r>
      <w:r>
        <w:rPr>
          <w:spacing w:val="-3"/>
        </w:rPr>
        <w:t xml:space="preserve">«Об </w:t>
      </w:r>
      <w:r>
        <w:t xml:space="preserve">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 в Минюсте России 3 марта 2011 г.) (в ред. Изменений N 1, утв. Постановлением Главного государственного санитарного врача РФ от 29.06.2011 N 85, Изменений N 2, </w:t>
      </w:r>
      <w:r>
        <w:rPr>
          <w:spacing w:val="-3"/>
        </w:rPr>
        <w:t xml:space="preserve">утв. </w:t>
      </w:r>
      <w:r>
        <w:t>Постановлением Главного государственного санитарного</w:t>
      </w:r>
      <w:proofErr w:type="gramEnd"/>
      <w:r>
        <w:t xml:space="preserve"> врача РФ от 25.12.2013 N 72, Изменений N 3, </w:t>
      </w:r>
      <w:r>
        <w:rPr>
          <w:spacing w:val="-3"/>
        </w:rPr>
        <w:t xml:space="preserve">утв. </w:t>
      </w:r>
      <w:r>
        <w:t>Постановлением Главного государственного санитарного врача РФ от 24.11.2015 N81;</w:t>
      </w:r>
    </w:p>
    <w:p w:rsidR="00CA2705" w:rsidRDefault="00CA2705" w:rsidP="003257FF">
      <w:pPr>
        <w:pStyle w:val="a3"/>
        <w:widowControl w:val="0"/>
        <w:numPr>
          <w:ilvl w:val="1"/>
          <w:numId w:val="122"/>
        </w:numPr>
        <w:tabs>
          <w:tab w:val="left" w:pos="1392"/>
        </w:tabs>
        <w:autoSpaceDE w:val="0"/>
        <w:autoSpaceDN w:val="0"/>
        <w:spacing w:line="276" w:lineRule="auto"/>
        <w:ind w:left="0" w:right="542" w:firstLine="708"/>
        <w:jc w:val="both"/>
      </w:pPr>
      <w:r>
        <w:t>Письмо Министерства образования и науки Российской Федерации от 06 декабря 2017 года № 08-2595 «Методические рекомендации органам исполнительной власти субъектов Российской Федерации, осуществляющим государственное управление в сфере образования, по вопросу изучения государственных языков республик, находящихся в составе РоссийскойФедерации»;</w:t>
      </w:r>
    </w:p>
    <w:p w:rsidR="00CA2705" w:rsidRDefault="00CA2705" w:rsidP="003257FF">
      <w:pPr>
        <w:pStyle w:val="a3"/>
        <w:widowControl w:val="0"/>
        <w:numPr>
          <w:ilvl w:val="1"/>
          <w:numId w:val="122"/>
        </w:numPr>
        <w:tabs>
          <w:tab w:val="left" w:pos="1404"/>
        </w:tabs>
        <w:autoSpaceDE w:val="0"/>
        <w:autoSpaceDN w:val="0"/>
        <w:spacing w:line="276" w:lineRule="auto"/>
        <w:ind w:left="0" w:right="544" w:firstLine="1250"/>
        <w:jc w:val="both"/>
      </w:pPr>
      <w:r>
        <w:t>Примерная основная образовательная программа начального общего образования Одобрена решением федерального учебно-методического объединения по общему образованию (протокол от 8 апреля 2015 г. №1/15);</w:t>
      </w:r>
    </w:p>
    <w:p w:rsidR="00CA2705" w:rsidRDefault="00CA2705" w:rsidP="00CA2705">
      <w:pPr>
        <w:jc w:val="both"/>
        <w:rPr>
          <w:sz w:val="24"/>
        </w:rPr>
        <w:sectPr w:rsidR="00CA2705" w:rsidSect="0058759B">
          <w:pgSz w:w="11910" w:h="16840"/>
          <w:pgMar w:top="1040" w:right="300" w:bottom="280" w:left="1160" w:header="720" w:footer="720" w:gutter="0"/>
          <w:cols w:space="720"/>
        </w:sectPr>
      </w:pPr>
    </w:p>
    <w:p w:rsidR="00CA2705" w:rsidRDefault="00CA2705" w:rsidP="00CA2705">
      <w:pPr>
        <w:pStyle w:val="af4"/>
        <w:spacing w:before="1"/>
        <w:jc w:val="left"/>
      </w:pPr>
    </w:p>
    <w:p w:rsidR="00CA2705" w:rsidRPr="00CA2705" w:rsidRDefault="00CA2705" w:rsidP="00CA2705">
      <w:pPr>
        <w:pStyle w:val="af4"/>
        <w:ind w:left="938"/>
        <w:jc w:val="left"/>
        <w:rPr>
          <w:rFonts w:ascii="Times New Roman" w:hAnsi="Times New Roman"/>
          <w:sz w:val="24"/>
          <w:szCs w:val="24"/>
        </w:rPr>
      </w:pPr>
      <w:r w:rsidRPr="00CA2705">
        <w:rPr>
          <w:rFonts w:ascii="Times New Roman" w:hAnsi="Times New Roman"/>
          <w:sz w:val="24"/>
          <w:szCs w:val="24"/>
          <w:u w:val="single"/>
        </w:rPr>
        <w:t>Республиканский уровень:</w:t>
      </w:r>
    </w:p>
    <w:p w:rsidR="00CA2705" w:rsidRDefault="00CA2705" w:rsidP="003257FF">
      <w:pPr>
        <w:pStyle w:val="a3"/>
        <w:widowControl w:val="0"/>
        <w:numPr>
          <w:ilvl w:val="1"/>
          <w:numId w:val="122"/>
        </w:numPr>
        <w:tabs>
          <w:tab w:val="left" w:pos="1613"/>
        </w:tabs>
        <w:autoSpaceDE w:val="0"/>
        <w:autoSpaceDN w:val="0"/>
        <w:ind w:left="0" w:right="547" w:firstLine="993"/>
        <w:jc w:val="both"/>
      </w:pPr>
      <w:r w:rsidRPr="00CA2705">
        <w:t>Закон Республики</w:t>
      </w:r>
      <w:r>
        <w:t xml:space="preserve"> Коми </w:t>
      </w:r>
      <w:r>
        <w:rPr>
          <w:spacing w:val="-3"/>
        </w:rPr>
        <w:t xml:space="preserve">«Об </w:t>
      </w:r>
      <w:r>
        <w:t>образовании» от 06.10.2006 N 92-РЗ (в ред. от 27.12.2017);</w:t>
      </w:r>
    </w:p>
    <w:p w:rsidR="00CA2705" w:rsidRDefault="00CA2705" w:rsidP="003257FF">
      <w:pPr>
        <w:pStyle w:val="a3"/>
        <w:widowControl w:val="0"/>
        <w:numPr>
          <w:ilvl w:val="1"/>
          <w:numId w:val="122"/>
        </w:numPr>
        <w:tabs>
          <w:tab w:val="left" w:pos="1572"/>
        </w:tabs>
        <w:autoSpaceDE w:val="0"/>
        <w:autoSpaceDN w:val="0"/>
        <w:spacing w:before="2" w:line="237" w:lineRule="auto"/>
        <w:ind w:left="0" w:right="549" w:firstLine="1322"/>
        <w:jc w:val="both"/>
      </w:pPr>
      <w:r>
        <w:t>Закон Республики Коми от 28.05.1992 № 76-РЗ (ред. от 20.06.2016) "О государственных языках РеспубликиКоми";</w:t>
      </w:r>
    </w:p>
    <w:p w:rsidR="00CA2705" w:rsidRDefault="00CA2705" w:rsidP="003257FF">
      <w:pPr>
        <w:pStyle w:val="a3"/>
        <w:widowControl w:val="0"/>
        <w:numPr>
          <w:ilvl w:val="1"/>
          <w:numId w:val="122"/>
        </w:numPr>
        <w:tabs>
          <w:tab w:val="left" w:pos="1510"/>
        </w:tabs>
        <w:autoSpaceDE w:val="0"/>
        <w:autoSpaceDN w:val="0"/>
        <w:spacing w:before="1"/>
        <w:ind w:left="0" w:right="544" w:firstLine="1262"/>
        <w:jc w:val="both"/>
      </w:pPr>
      <w:r>
        <w:t>Концепция развития этнокультурного образования в Республике Коми на 2016- 2021 годы, утвержденная приказом Министерства образования Республики Коми от 23.11.2015 №255;</w:t>
      </w:r>
    </w:p>
    <w:p w:rsidR="00CA2705" w:rsidRDefault="00CA2705" w:rsidP="003257FF">
      <w:pPr>
        <w:pStyle w:val="a3"/>
        <w:widowControl w:val="0"/>
        <w:numPr>
          <w:ilvl w:val="1"/>
          <w:numId w:val="122"/>
        </w:numPr>
        <w:tabs>
          <w:tab w:val="left" w:pos="1646"/>
        </w:tabs>
        <w:autoSpaceDE w:val="0"/>
        <w:autoSpaceDN w:val="0"/>
        <w:ind w:left="0" w:right="545" w:firstLine="660"/>
        <w:jc w:val="both"/>
      </w:pPr>
      <w:r>
        <w:t xml:space="preserve">Инструктивное письмо Министерства образования, науки и молодежной политики Республики Коми от 14.05.2018 № 03-14/16 </w:t>
      </w:r>
      <w:r>
        <w:rPr>
          <w:spacing w:val="-4"/>
        </w:rPr>
        <w:t xml:space="preserve">«О </w:t>
      </w:r>
      <w:r>
        <w:t>некоторых вопросах формирования учебного</w:t>
      </w:r>
      <w:r w:rsidR="008C5B81">
        <w:t xml:space="preserve"> </w:t>
      </w:r>
      <w:r>
        <w:t>плана».</w:t>
      </w:r>
    </w:p>
    <w:p w:rsidR="00CA2705" w:rsidRPr="00CA2705" w:rsidRDefault="00CA2705" w:rsidP="00CA2705">
      <w:pPr>
        <w:pStyle w:val="af4"/>
        <w:ind w:left="1139"/>
        <w:jc w:val="left"/>
        <w:rPr>
          <w:rFonts w:ascii="Times New Roman" w:hAnsi="Times New Roman"/>
          <w:sz w:val="24"/>
          <w:szCs w:val="24"/>
        </w:rPr>
      </w:pPr>
      <w:r w:rsidRPr="00CA2705">
        <w:rPr>
          <w:rFonts w:ascii="Times New Roman" w:hAnsi="Times New Roman"/>
          <w:sz w:val="24"/>
          <w:szCs w:val="24"/>
          <w:u w:val="single"/>
        </w:rPr>
        <w:t>Уровень образовательной организации:</w:t>
      </w:r>
    </w:p>
    <w:p w:rsidR="00CA2705" w:rsidRPr="00CA2705" w:rsidRDefault="00CA2705" w:rsidP="003257FF">
      <w:pPr>
        <w:pStyle w:val="a3"/>
        <w:widowControl w:val="0"/>
        <w:numPr>
          <w:ilvl w:val="2"/>
          <w:numId w:val="122"/>
        </w:numPr>
        <w:tabs>
          <w:tab w:val="left" w:pos="1450"/>
        </w:tabs>
        <w:autoSpaceDE w:val="0"/>
        <w:autoSpaceDN w:val="0"/>
        <w:ind w:left="0" w:firstLine="709"/>
      </w:pPr>
      <w:r w:rsidRPr="00CA2705">
        <w:t>Устав МАОУ «Русская гимназия»</w:t>
      </w:r>
    </w:p>
    <w:p w:rsidR="00CA2705" w:rsidRPr="00CA2705" w:rsidRDefault="00CA2705" w:rsidP="00CA2705">
      <w:pPr>
        <w:pStyle w:val="af4"/>
        <w:ind w:right="551" w:firstLine="719"/>
        <w:rPr>
          <w:rFonts w:ascii="Times New Roman" w:hAnsi="Times New Roman"/>
          <w:sz w:val="24"/>
          <w:szCs w:val="24"/>
        </w:rPr>
      </w:pPr>
      <w:r w:rsidRPr="00CA2705">
        <w:rPr>
          <w:rFonts w:ascii="Times New Roman" w:hAnsi="Times New Roman"/>
          <w:sz w:val="24"/>
          <w:szCs w:val="24"/>
        </w:rPr>
        <w:t>-Основная образовательная программа начального общего образования</w:t>
      </w:r>
    </w:p>
    <w:p w:rsidR="00CA2705" w:rsidRPr="006C09CA" w:rsidRDefault="00CA2705" w:rsidP="003257FF">
      <w:pPr>
        <w:pStyle w:val="a3"/>
        <w:widowControl w:val="0"/>
        <w:numPr>
          <w:ilvl w:val="1"/>
          <w:numId w:val="122"/>
        </w:numPr>
        <w:tabs>
          <w:tab w:val="left" w:pos="851"/>
        </w:tabs>
        <w:autoSpaceDE w:val="0"/>
        <w:autoSpaceDN w:val="0"/>
        <w:spacing w:line="272" w:lineRule="exact"/>
        <w:ind w:left="851" w:hanging="142"/>
      </w:pPr>
      <w:r w:rsidRPr="006C09CA">
        <w:t>Календарный учебный график на 20</w:t>
      </w:r>
      <w:r w:rsidR="008C5B81">
        <w:t>22</w:t>
      </w:r>
      <w:r w:rsidRPr="006C09CA">
        <w:t>-202</w:t>
      </w:r>
      <w:r w:rsidR="008C5B81">
        <w:t>3</w:t>
      </w:r>
      <w:r w:rsidRPr="006C09CA">
        <w:t xml:space="preserve"> учебный</w:t>
      </w:r>
      <w:r w:rsidR="008C5B81">
        <w:t xml:space="preserve"> </w:t>
      </w:r>
      <w:r w:rsidRPr="006C09CA">
        <w:t>год</w:t>
      </w:r>
    </w:p>
    <w:p w:rsidR="00646F54" w:rsidRPr="003E1C5B" w:rsidRDefault="005F57AB" w:rsidP="000B6265">
      <w:pPr>
        <w:autoSpaceDE w:val="0"/>
        <w:autoSpaceDN w:val="0"/>
        <w:adjustRightInd w:val="0"/>
        <w:spacing w:after="0"/>
        <w:ind w:left="284" w:hanging="284"/>
        <w:jc w:val="both"/>
        <w:rPr>
          <w:rFonts w:ascii="Times New Roman" w:hAnsi="Times New Roman"/>
          <w:color w:val="000000"/>
          <w:sz w:val="24"/>
          <w:szCs w:val="24"/>
        </w:rPr>
      </w:pPr>
      <w:r>
        <w:rPr>
          <w:rFonts w:ascii="Times New Roman" w:eastAsia="Calibri" w:hAnsi="Times New Roman" w:cs="Times New Roman"/>
          <w:color w:val="000000"/>
          <w:sz w:val="24"/>
          <w:szCs w:val="28"/>
          <w:lang w:eastAsia="en-US"/>
        </w:rPr>
        <w:tab/>
      </w:r>
      <w:r w:rsidR="00646F54" w:rsidRPr="003E1C5B">
        <w:rPr>
          <w:rFonts w:ascii="Times New Roman" w:hAnsi="Times New Roman"/>
          <w:color w:val="000000"/>
          <w:sz w:val="24"/>
          <w:szCs w:val="24"/>
        </w:rPr>
        <w:t>Учебный план гимназии обеспечивает выполнение гигиенических требований к режиму образовательного процесса и предусматривает:</w:t>
      </w:r>
    </w:p>
    <w:p w:rsidR="00646F54" w:rsidRPr="003E1C5B" w:rsidRDefault="00646F54" w:rsidP="00646F54">
      <w:pPr>
        <w:autoSpaceDE w:val="0"/>
        <w:autoSpaceDN w:val="0"/>
        <w:adjustRightInd w:val="0"/>
        <w:spacing w:after="0"/>
        <w:jc w:val="both"/>
        <w:rPr>
          <w:rFonts w:ascii="Times New Roman" w:hAnsi="Times New Roman"/>
          <w:b/>
          <w:color w:val="000000"/>
          <w:sz w:val="24"/>
          <w:szCs w:val="24"/>
        </w:rPr>
      </w:pPr>
      <w:r w:rsidRPr="003E1C5B">
        <w:rPr>
          <w:rFonts w:ascii="Times New Roman" w:hAnsi="Times New Roman"/>
          <w:b/>
          <w:color w:val="000000"/>
          <w:sz w:val="24"/>
          <w:szCs w:val="24"/>
        </w:rPr>
        <w:t xml:space="preserve">продолжительность учебного года </w:t>
      </w:r>
    </w:p>
    <w:p w:rsidR="00646F54" w:rsidRPr="003E1C5B" w:rsidRDefault="00646F54" w:rsidP="00646F54">
      <w:pPr>
        <w:autoSpaceDE w:val="0"/>
        <w:autoSpaceDN w:val="0"/>
        <w:adjustRightInd w:val="0"/>
        <w:spacing w:after="0"/>
        <w:rPr>
          <w:rFonts w:ascii="Times New Roman" w:hAnsi="Times New Roman"/>
          <w:color w:val="000000"/>
          <w:sz w:val="24"/>
          <w:szCs w:val="24"/>
        </w:rPr>
      </w:pPr>
      <w:r w:rsidRPr="003E1C5B">
        <w:rPr>
          <w:rFonts w:ascii="Times New Roman" w:hAnsi="Times New Roman"/>
          <w:color w:val="000000"/>
          <w:sz w:val="24"/>
          <w:szCs w:val="24"/>
        </w:rPr>
        <w:t xml:space="preserve">в 1 классах – 33 недели </w:t>
      </w:r>
    </w:p>
    <w:p w:rsidR="00646F54" w:rsidRPr="003E1C5B" w:rsidRDefault="00646F54" w:rsidP="00646F54">
      <w:pPr>
        <w:autoSpaceDE w:val="0"/>
        <w:autoSpaceDN w:val="0"/>
        <w:adjustRightInd w:val="0"/>
        <w:spacing w:after="0"/>
        <w:rPr>
          <w:rFonts w:ascii="Times New Roman" w:hAnsi="Times New Roman"/>
          <w:color w:val="000000"/>
          <w:sz w:val="24"/>
          <w:szCs w:val="24"/>
        </w:rPr>
      </w:pPr>
      <w:r w:rsidRPr="003E1C5B">
        <w:rPr>
          <w:rFonts w:ascii="Times New Roman" w:hAnsi="Times New Roman"/>
          <w:color w:val="000000"/>
          <w:sz w:val="24"/>
          <w:szCs w:val="24"/>
        </w:rPr>
        <w:t xml:space="preserve">во 2-4  классах – 34 недели </w:t>
      </w:r>
    </w:p>
    <w:p w:rsidR="00646F54" w:rsidRPr="003E1C5B" w:rsidRDefault="00646F54" w:rsidP="00646F54">
      <w:pPr>
        <w:autoSpaceDE w:val="0"/>
        <w:autoSpaceDN w:val="0"/>
        <w:adjustRightInd w:val="0"/>
        <w:spacing w:after="0"/>
        <w:rPr>
          <w:rFonts w:ascii="Times New Roman" w:hAnsi="Times New Roman"/>
          <w:b/>
          <w:color w:val="000000"/>
          <w:sz w:val="24"/>
          <w:szCs w:val="24"/>
        </w:rPr>
      </w:pPr>
      <w:r w:rsidRPr="003E1C5B">
        <w:rPr>
          <w:rFonts w:ascii="Times New Roman" w:hAnsi="Times New Roman"/>
          <w:b/>
          <w:color w:val="000000"/>
          <w:sz w:val="24"/>
          <w:szCs w:val="24"/>
        </w:rPr>
        <w:t xml:space="preserve">продолжительность рабочей недели: </w:t>
      </w:r>
    </w:p>
    <w:p w:rsidR="00646F54" w:rsidRPr="003E1C5B" w:rsidRDefault="00646F54" w:rsidP="00646F54">
      <w:pPr>
        <w:autoSpaceDE w:val="0"/>
        <w:autoSpaceDN w:val="0"/>
        <w:adjustRightInd w:val="0"/>
        <w:spacing w:after="0"/>
        <w:rPr>
          <w:rFonts w:ascii="Times New Roman" w:hAnsi="Times New Roman"/>
          <w:color w:val="000000"/>
          <w:sz w:val="24"/>
          <w:szCs w:val="24"/>
        </w:rPr>
      </w:pPr>
      <w:r w:rsidRPr="003E1C5B">
        <w:rPr>
          <w:rFonts w:ascii="Times New Roman" w:hAnsi="Times New Roman"/>
          <w:color w:val="000000"/>
          <w:sz w:val="24"/>
          <w:szCs w:val="24"/>
        </w:rPr>
        <w:t>в 1</w:t>
      </w:r>
      <w:r w:rsidR="00CA2705">
        <w:rPr>
          <w:rFonts w:ascii="Times New Roman" w:hAnsi="Times New Roman"/>
          <w:color w:val="000000"/>
          <w:sz w:val="24"/>
          <w:szCs w:val="24"/>
        </w:rPr>
        <w:t>-4 классах – 5 дней</w:t>
      </w:r>
    </w:p>
    <w:p w:rsidR="00646F54" w:rsidRPr="003E1C5B" w:rsidRDefault="00646F54" w:rsidP="00646F54">
      <w:pPr>
        <w:autoSpaceDE w:val="0"/>
        <w:autoSpaceDN w:val="0"/>
        <w:adjustRightInd w:val="0"/>
        <w:spacing w:after="0"/>
        <w:rPr>
          <w:rFonts w:ascii="Times New Roman" w:hAnsi="Times New Roman"/>
          <w:color w:val="000000"/>
          <w:sz w:val="24"/>
          <w:szCs w:val="24"/>
        </w:rPr>
      </w:pPr>
      <w:r w:rsidRPr="003E1C5B">
        <w:rPr>
          <w:rFonts w:ascii="Times New Roman" w:hAnsi="Times New Roman"/>
          <w:b/>
          <w:color w:val="000000"/>
          <w:sz w:val="24"/>
          <w:szCs w:val="24"/>
        </w:rPr>
        <w:t>сменность:</w:t>
      </w:r>
      <w:r w:rsidRPr="003E1C5B">
        <w:rPr>
          <w:rFonts w:ascii="Times New Roman" w:hAnsi="Times New Roman"/>
          <w:color w:val="000000"/>
          <w:sz w:val="24"/>
          <w:szCs w:val="24"/>
        </w:rPr>
        <w:t xml:space="preserve"> 1 смена. </w:t>
      </w:r>
    </w:p>
    <w:p w:rsidR="00646F54" w:rsidRPr="003E1C5B" w:rsidRDefault="00646F54" w:rsidP="00646F54">
      <w:pPr>
        <w:autoSpaceDE w:val="0"/>
        <w:autoSpaceDN w:val="0"/>
        <w:adjustRightInd w:val="0"/>
        <w:spacing w:after="0"/>
        <w:rPr>
          <w:rFonts w:ascii="Times New Roman" w:hAnsi="Times New Roman"/>
          <w:b/>
          <w:color w:val="000000"/>
          <w:sz w:val="24"/>
          <w:szCs w:val="24"/>
        </w:rPr>
      </w:pPr>
      <w:r w:rsidRPr="003E1C5B">
        <w:rPr>
          <w:rFonts w:ascii="Times New Roman" w:hAnsi="Times New Roman"/>
          <w:b/>
          <w:color w:val="000000"/>
          <w:sz w:val="24"/>
          <w:szCs w:val="24"/>
        </w:rPr>
        <w:t>продолжительность уроков:</w:t>
      </w:r>
    </w:p>
    <w:p w:rsidR="00646F54" w:rsidRPr="00F52CAE" w:rsidRDefault="00646F54" w:rsidP="00646F54">
      <w:pPr>
        <w:autoSpaceDE w:val="0"/>
        <w:autoSpaceDN w:val="0"/>
        <w:adjustRightInd w:val="0"/>
        <w:spacing w:after="0"/>
        <w:rPr>
          <w:rFonts w:ascii="Times New Roman" w:hAnsi="Times New Roman"/>
          <w:b/>
          <w:color w:val="000000"/>
          <w:sz w:val="32"/>
          <w:szCs w:val="32"/>
        </w:rPr>
      </w:pPr>
      <w:r w:rsidRPr="00C461EE">
        <w:rPr>
          <w:rFonts w:ascii="Times New Roman" w:hAnsi="Times New Roman"/>
          <w:color w:val="000000"/>
          <w:sz w:val="24"/>
          <w:szCs w:val="24"/>
        </w:rPr>
        <w:t xml:space="preserve">в 1 классе – 35 минут (1 полугодие), январь </w:t>
      </w:r>
      <w:proofErr w:type="gramStart"/>
      <w:r w:rsidRPr="00C461EE">
        <w:rPr>
          <w:rFonts w:ascii="Times New Roman" w:hAnsi="Times New Roman"/>
          <w:color w:val="000000"/>
          <w:sz w:val="24"/>
          <w:szCs w:val="24"/>
        </w:rPr>
        <w:t>–м</w:t>
      </w:r>
      <w:proofErr w:type="gramEnd"/>
      <w:r w:rsidRPr="00C461EE">
        <w:rPr>
          <w:rFonts w:ascii="Times New Roman" w:hAnsi="Times New Roman"/>
          <w:color w:val="000000"/>
          <w:sz w:val="24"/>
          <w:szCs w:val="24"/>
        </w:rPr>
        <w:t xml:space="preserve">ай – по 40 минут </w:t>
      </w:r>
    </w:p>
    <w:p w:rsidR="00646F54" w:rsidRPr="003E1C5B" w:rsidRDefault="00646F54" w:rsidP="00646F54">
      <w:pPr>
        <w:autoSpaceDE w:val="0"/>
        <w:autoSpaceDN w:val="0"/>
        <w:adjustRightInd w:val="0"/>
        <w:spacing w:after="0"/>
        <w:rPr>
          <w:rFonts w:ascii="Times New Roman" w:hAnsi="Times New Roman"/>
          <w:color w:val="000000"/>
          <w:sz w:val="24"/>
          <w:szCs w:val="24"/>
        </w:rPr>
      </w:pPr>
      <w:r w:rsidRPr="003E1C5B">
        <w:rPr>
          <w:rFonts w:ascii="Times New Roman" w:hAnsi="Times New Roman"/>
          <w:color w:val="000000"/>
          <w:sz w:val="24"/>
          <w:szCs w:val="24"/>
        </w:rPr>
        <w:t>во 2-4 классах  -  4</w:t>
      </w:r>
      <w:r w:rsidR="008C5B81">
        <w:rPr>
          <w:rFonts w:ascii="Times New Roman" w:hAnsi="Times New Roman"/>
          <w:color w:val="000000"/>
          <w:sz w:val="24"/>
          <w:szCs w:val="24"/>
        </w:rPr>
        <w:t>0 минут (по решению гимназии)</w:t>
      </w:r>
    </w:p>
    <w:p w:rsidR="00646F54" w:rsidRPr="003E1C5B" w:rsidRDefault="00646F54" w:rsidP="00646F54">
      <w:pPr>
        <w:autoSpaceDE w:val="0"/>
        <w:autoSpaceDN w:val="0"/>
        <w:adjustRightInd w:val="0"/>
        <w:spacing w:after="0"/>
        <w:ind w:firstLine="567"/>
        <w:jc w:val="both"/>
        <w:rPr>
          <w:rFonts w:ascii="Times New Roman" w:hAnsi="Times New Roman"/>
          <w:color w:val="000000"/>
          <w:sz w:val="24"/>
          <w:szCs w:val="24"/>
        </w:rPr>
      </w:pPr>
      <w:r w:rsidRPr="003E1C5B">
        <w:rPr>
          <w:rFonts w:ascii="Times New Roman" w:hAnsi="Times New Roman"/>
          <w:color w:val="000000"/>
          <w:sz w:val="24"/>
          <w:szCs w:val="24"/>
        </w:rPr>
        <w:t xml:space="preserve">В оздоровительных целях и для облегчения процесса адаптации детей к требованиям общеобразовательного учреждения в 1-х классах применяется ступенчатый метод постепенного наращивания учебной нагрузки: в сентябре, октябре – 3 урока, с ноября - 4 урока в неделю. </w:t>
      </w:r>
    </w:p>
    <w:p w:rsidR="005F57AB" w:rsidRDefault="005F57AB" w:rsidP="002442EE">
      <w:pPr>
        <w:pStyle w:val="ae"/>
        <w:spacing w:line="276" w:lineRule="auto"/>
        <w:jc w:val="center"/>
        <w:rPr>
          <w:rFonts w:ascii="Times New Roman" w:hAnsi="Times New Roman" w:cs="Times New Roman"/>
          <w:b/>
          <w:sz w:val="24"/>
          <w:szCs w:val="24"/>
        </w:rPr>
      </w:pPr>
    </w:p>
    <w:p w:rsidR="005F57AB" w:rsidRDefault="005F57AB" w:rsidP="002442EE">
      <w:pPr>
        <w:pStyle w:val="ae"/>
        <w:spacing w:line="276" w:lineRule="auto"/>
        <w:jc w:val="center"/>
        <w:rPr>
          <w:rFonts w:ascii="Times New Roman" w:hAnsi="Times New Roman" w:cs="Times New Roman"/>
          <w:b/>
          <w:sz w:val="24"/>
          <w:szCs w:val="24"/>
        </w:rPr>
      </w:pPr>
    </w:p>
    <w:p w:rsidR="00271860" w:rsidRPr="002442EE" w:rsidRDefault="00271860" w:rsidP="002442EE">
      <w:pPr>
        <w:pStyle w:val="ae"/>
        <w:spacing w:line="276" w:lineRule="auto"/>
        <w:jc w:val="center"/>
        <w:rPr>
          <w:rFonts w:ascii="Times New Roman" w:hAnsi="Times New Roman" w:cs="Times New Roman"/>
          <w:b/>
          <w:sz w:val="24"/>
          <w:szCs w:val="24"/>
        </w:rPr>
      </w:pPr>
      <w:r w:rsidRPr="002442EE">
        <w:rPr>
          <w:rFonts w:ascii="Times New Roman" w:hAnsi="Times New Roman" w:cs="Times New Roman"/>
          <w:b/>
          <w:sz w:val="24"/>
          <w:szCs w:val="24"/>
        </w:rPr>
        <w:t>Организация промежуточной аттестации</w:t>
      </w:r>
    </w:p>
    <w:p w:rsidR="00E5387C" w:rsidRDefault="002442EE" w:rsidP="002442EE">
      <w:pPr>
        <w:pStyle w:val="ae"/>
        <w:spacing w:line="276" w:lineRule="auto"/>
        <w:jc w:val="both"/>
        <w:rPr>
          <w:rFonts w:ascii="Times New Roman" w:eastAsia="Times New Roman" w:hAnsi="Times New Roman" w:cs="Times New Roman"/>
          <w:sz w:val="24"/>
          <w:szCs w:val="24"/>
        </w:rPr>
      </w:pPr>
      <w:r>
        <w:rPr>
          <w:rFonts w:ascii="Times New Roman" w:hAnsi="Times New Roman" w:cs="Times New Roman"/>
          <w:sz w:val="24"/>
          <w:szCs w:val="24"/>
        </w:rPr>
        <w:tab/>
      </w:r>
    </w:p>
    <w:p w:rsidR="00CA2705" w:rsidRPr="00CA2705" w:rsidRDefault="00CA2705" w:rsidP="00CA2705">
      <w:pPr>
        <w:pStyle w:val="a3"/>
        <w:spacing w:line="273" w:lineRule="auto"/>
        <w:ind w:left="0" w:right="120" w:firstLine="567"/>
        <w:rPr>
          <w:lang w:bidi="ru-RU"/>
        </w:rPr>
      </w:pPr>
      <w:r w:rsidRPr="00CA2705">
        <w:rPr>
          <w:lang w:bidi="ru-RU"/>
        </w:rPr>
        <w:t>Промежуточная аттестация учащихся уровня начального общего образования осуществляется в соответствии с Системой оценки достижения планируемых результатов начального общего образования и Положения о формах, периодичности, порядке текущего контроля успеваемости и промежуточной аттестации учащихся МАОУ «Русская гимназия» (приказ №259 от 23.05.2018).</w:t>
      </w:r>
    </w:p>
    <w:p w:rsidR="00CA2705" w:rsidRPr="00CA2705" w:rsidRDefault="00CA2705" w:rsidP="00CA2705">
      <w:pPr>
        <w:widowControl w:val="0"/>
        <w:tabs>
          <w:tab w:val="left" w:pos="1490"/>
        </w:tabs>
        <w:autoSpaceDE w:val="0"/>
        <w:autoSpaceDN w:val="0"/>
        <w:spacing w:before="5" w:after="0" w:line="240" w:lineRule="auto"/>
        <w:ind w:left="1490"/>
        <w:jc w:val="right"/>
        <w:outlineLvl w:val="0"/>
        <w:rPr>
          <w:rFonts w:ascii="Times New Roman" w:eastAsia="Times New Roman" w:hAnsi="Times New Roman" w:cs="Times New Roman"/>
          <w:b/>
          <w:bCs/>
          <w:sz w:val="24"/>
          <w:szCs w:val="24"/>
          <w:lang w:bidi="ru-RU"/>
        </w:rPr>
      </w:pPr>
    </w:p>
    <w:p w:rsidR="00CA2705" w:rsidRPr="00CA2705" w:rsidRDefault="00CA2705" w:rsidP="005A3AD6">
      <w:pPr>
        <w:widowControl w:val="0"/>
        <w:autoSpaceDE w:val="0"/>
        <w:autoSpaceDN w:val="0"/>
        <w:spacing w:after="0" w:line="240" w:lineRule="auto"/>
        <w:ind w:right="545" w:firstLine="359"/>
        <w:jc w:val="both"/>
        <w:rPr>
          <w:rFonts w:ascii="Times New Roman" w:eastAsia="Times New Roman" w:hAnsi="Times New Roman" w:cs="Times New Roman"/>
          <w:sz w:val="24"/>
          <w:szCs w:val="24"/>
          <w:lang w:bidi="ru-RU"/>
        </w:rPr>
      </w:pPr>
      <w:r w:rsidRPr="00CA2705">
        <w:rPr>
          <w:rFonts w:ascii="Times New Roman" w:eastAsia="Times New Roman" w:hAnsi="Times New Roman" w:cs="Times New Roman"/>
          <w:sz w:val="24"/>
          <w:szCs w:val="24"/>
          <w:lang w:bidi="ru-RU"/>
        </w:rPr>
        <w:t xml:space="preserve">Промежуточная аттестация </w:t>
      </w:r>
      <w:proofErr w:type="gramStart"/>
      <w:r w:rsidRPr="00CA2705">
        <w:rPr>
          <w:rFonts w:ascii="Times New Roman" w:eastAsia="Times New Roman" w:hAnsi="Times New Roman" w:cs="Times New Roman"/>
          <w:sz w:val="24"/>
          <w:szCs w:val="24"/>
          <w:lang w:bidi="ru-RU"/>
        </w:rPr>
        <w:t>проводится по всем предметам учебного плана во 2-4 классах проводится</w:t>
      </w:r>
      <w:proofErr w:type="gramEnd"/>
      <w:r w:rsidR="005A3AD6">
        <w:rPr>
          <w:rFonts w:ascii="Times New Roman" w:eastAsia="Times New Roman" w:hAnsi="Times New Roman" w:cs="Times New Roman"/>
          <w:sz w:val="24"/>
          <w:szCs w:val="24"/>
          <w:lang w:bidi="ru-RU"/>
        </w:rPr>
        <w:t xml:space="preserve"> в </w:t>
      </w:r>
      <w:r w:rsidR="0050429A">
        <w:rPr>
          <w:rFonts w:ascii="Times New Roman" w:eastAsia="Times New Roman" w:hAnsi="Times New Roman" w:cs="Times New Roman"/>
          <w:sz w:val="24"/>
          <w:szCs w:val="24"/>
          <w:lang w:bidi="ru-RU"/>
        </w:rPr>
        <w:t xml:space="preserve">феврале - </w:t>
      </w:r>
      <w:r w:rsidR="005A3AD6">
        <w:rPr>
          <w:rFonts w:ascii="Times New Roman" w:eastAsia="Times New Roman" w:hAnsi="Times New Roman" w:cs="Times New Roman"/>
          <w:sz w:val="24"/>
          <w:szCs w:val="24"/>
          <w:lang w:bidi="ru-RU"/>
        </w:rPr>
        <w:t>марте</w:t>
      </w:r>
      <w:r w:rsidR="0050429A">
        <w:rPr>
          <w:rFonts w:ascii="Times New Roman" w:eastAsia="Times New Roman" w:hAnsi="Times New Roman" w:cs="Times New Roman"/>
          <w:sz w:val="24"/>
          <w:szCs w:val="24"/>
          <w:lang w:bidi="ru-RU"/>
        </w:rPr>
        <w:t xml:space="preserve"> учебного года</w:t>
      </w:r>
      <w:r w:rsidRPr="00CA2705">
        <w:rPr>
          <w:rFonts w:ascii="Times New Roman" w:eastAsia="Times New Roman" w:hAnsi="Times New Roman" w:cs="Times New Roman"/>
          <w:sz w:val="24"/>
          <w:szCs w:val="24"/>
          <w:lang w:bidi="ru-RU"/>
        </w:rPr>
        <w:t>.</w:t>
      </w:r>
    </w:p>
    <w:p w:rsidR="00CA2705" w:rsidRPr="00CA2705" w:rsidRDefault="00CA2705" w:rsidP="005A3AD6">
      <w:pPr>
        <w:widowControl w:val="0"/>
        <w:autoSpaceDE w:val="0"/>
        <w:autoSpaceDN w:val="0"/>
        <w:spacing w:after="0" w:line="240" w:lineRule="auto"/>
        <w:ind w:right="545" w:firstLine="709"/>
        <w:jc w:val="both"/>
        <w:rPr>
          <w:rFonts w:ascii="Times New Roman" w:eastAsia="Times New Roman" w:hAnsi="Times New Roman" w:cs="Times New Roman"/>
          <w:sz w:val="24"/>
          <w:szCs w:val="24"/>
          <w:lang w:bidi="ru-RU"/>
        </w:rPr>
      </w:pPr>
      <w:r w:rsidRPr="00CA2705">
        <w:rPr>
          <w:rFonts w:ascii="Times New Roman" w:eastAsia="Times New Roman" w:hAnsi="Times New Roman" w:cs="Times New Roman"/>
          <w:sz w:val="24"/>
          <w:szCs w:val="24"/>
          <w:lang w:bidi="ru-RU"/>
        </w:rPr>
        <w:t>Учащимся 1-х классов отметки в баллах не выставляются. Успешность освоения учащимися программ в этот период характеризуется только качественной оценкой.</w:t>
      </w:r>
    </w:p>
    <w:p w:rsidR="00CA2705" w:rsidRPr="00CA2705" w:rsidRDefault="00CA2705" w:rsidP="00CA2705">
      <w:pPr>
        <w:widowControl w:val="0"/>
        <w:autoSpaceDE w:val="0"/>
        <w:autoSpaceDN w:val="0"/>
        <w:spacing w:after="0" w:line="240" w:lineRule="auto"/>
        <w:ind w:left="542" w:right="545" w:firstLine="359"/>
        <w:jc w:val="both"/>
        <w:rPr>
          <w:rFonts w:ascii="Times New Roman" w:eastAsia="Times New Roman" w:hAnsi="Times New Roman" w:cs="Times New Roman"/>
          <w:sz w:val="24"/>
          <w:szCs w:val="24"/>
          <w:lang w:bidi="ru-RU"/>
        </w:rPr>
      </w:pPr>
    </w:p>
    <w:p w:rsidR="00CA2705" w:rsidRPr="00CA2705" w:rsidRDefault="00CA2705" w:rsidP="00CA2705">
      <w:pPr>
        <w:widowControl w:val="0"/>
        <w:autoSpaceDE w:val="0"/>
        <w:autoSpaceDN w:val="0"/>
        <w:spacing w:before="5" w:after="0" w:line="240" w:lineRule="auto"/>
        <w:rPr>
          <w:rFonts w:ascii="Times New Roman" w:eastAsia="Times New Roman" w:hAnsi="Times New Roman" w:cs="Times New Roman"/>
          <w:sz w:val="24"/>
          <w:szCs w:val="24"/>
          <w:lang w:bidi="ru-RU"/>
        </w:rPr>
      </w:pPr>
    </w:p>
    <w:p w:rsidR="00CA2705" w:rsidRPr="00CA2705" w:rsidRDefault="00CA2705" w:rsidP="005A3AD6">
      <w:pPr>
        <w:widowControl w:val="0"/>
        <w:autoSpaceDE w:val="0"/>
        <w:autoSpaceDN w:val="0"/>
        <w:spacing w:after="4" w:line="240" w:lineRule="auto"/>
        <w:ind w:left="1250"/>
        <w:jc w:val="center"/>
        <w:outlineLvl w:val="0"/>
        <w:rPr>
          <w:rFonts w:ascii="Times New Roman" w:eastAsia="Times New Roman" w:hAnsi="Times New Roman" w:cs="Times New Roman"/>
          <w:b/>
          <w:bCs/>
          <w:sz w:val="24"/>
          <w:szCs w:val="24"/>
          <w:lang w:bidi="ru-RU"/>
        </w:rPr>
      </w:pPr>
      <w:r w:rsidRPr="00CA2705">
        <w:rPr>
          <w:rFonts w:ascii="Times New Roman" w:eastAsia="Times New Roman" w:hAnsi="Times New Roman" w:cs="Times New Roman"/>
          <w:b/>
          <w:bCs/>
          <w:sz w:val="24"/>
          <w:szCs w:val="24"/>
          <w:lang w:bidi="ru-RU"/>
        </w:rPr>
        <w:t>Формы промежуточной аттестации учащихся:</w:t>
      </w:r>
    </w:p>
    <w:tbl>
      <w:tblPr>
        <w:tblStyle w:val="TableNormal"/>
        <w:tblW w:w="9572" w:type="dxa"/>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3"/>
        <w:gridCol w:w="2393"/>
        <w:gridCol w:w="2393"/>
        <w:gridCol w:w="2393"/>
      </w:tblGrid>
      <w:tr w:rsidR="00CA2705" w:rsidRPr="00CA2705" w:rsidTr="00E64645">
        <w:trPr>
          <w:trHeight w:val="275"/>
        </w:trPr>
        <w:tc>
          <w:tcPr>
            <w:tcW w:w="2393" w:type="dxa"/>
          </w:tcPr>
          <w:p w:rsidR="00CA2705" w:rsidRPr="00CA2705" w:rsidRDefault="00CA2705" w:rsidP="00CA2705">
            <w:pPr>
              <w:spacing w:line="256" w:lineRule="exact"/>
              <w:ind w:left="220"/>
              <w:rPr>
                <w:rFonts w:ascii="Times New Roman" w:eastAsia="Times New Roman" w:hAnsi="Times New Roman" w:cs="Times New Roman"/>
                <w:b/>
                <w:sz w:val="24"/>
                <w:lang w:eastAsia="en-US" w:bidi="ru-RU"/>
              </w:rPr>
            </w:pPr>
            <w:r w:rsidRPr="00CA2705">
              <w:rPr>
                <w:rFonts w:ascii="Times New Roman" w:eastAsia="Times New Roman" w:hAnsi="Times New Roman" w:cs="Times New Roman"/>
                <w:b/>
                <w:sz w:val="24"/>
                <w:lang w:eastAsia="en-US" w:bidi="ru-RU"/>
              </w:rPr>
              <w:t>Учебный предмет</w:t>
            </w:r>
          </w:p>
        </w:tc>
        <w:tc>
          <w:tcPr>
            <w:tcW w:w="7179" w:type="dxa"/>
            <w:gridSpan w:val="3"/>
          </w:tcPr>
          <w:p w:rsidR="00CA2705" w:rsidRPr="00CA2705" w:rsidRDefault="00CA2705" w:rsidP="00CA2705">
            <w:pPr>
              <w:spacing w:line="256" w:lineRule="exact"/>
              <w:ind w:left="3246" w:right="3240"/>
              <w:jc w:val="center"/>
              <w:rPr>
                <w:rFonts w:ascii="Times New Roman" w:eastAsia="Times New Roman" w:hAnsi="Times New Roman" w:cs="Times New Roman"/>
                <w:b/>
                <w:sz w:val="24"/>
                <w:lang w:eastAsia="en-US" w:bidi="ru-RU"/>
              </w:rPr>
            </w:pPr>
            <w:r w:rsidRPr="00CA2705">
              <w:rPr>
                <w:rFonts w:ascii="Times New Roman" w:eastAsia="Times New Roman" w:hAnsi="Times New Roman" w:cs="Times New Roman"/>
                <w:b/>
                <w:sz w:val="24"/>
                <w:lang w:eastAsia="en-US" w:bidi="ru-RU"/>
              </w:rPr>
              <w:t>Класс</w:t>
            </w:r>
          </w:p>
        </w:tc>
      </w:tr>
      <w:tr w:rsidR="00CA2705" w:rsidRPr="00CA2705" w:rsidTr="00E64645">
        <w:trPr>
          <w:trHeight w:val="275"/>
        </w:trPr>
        <w:tc>
          <w:tcPr>
            <w:tcW w:w="2393" w:type="dxa"/>
          </w:tcPr>
          <w:p w:rsidR="00CA2705" w:rsidRPr="00CA2705" w:rsidRDefault="00CA2705" w:rsidP="00CA2705">
            <w:pPr>
              <w:spacing w:line="251" w:lineRule="exact"/>
              <w:ind w:left="107"/>
              <w:rPr>
                <w:rFonts w:ascii="Times New Roman" w:eastAsia="Times New Roman" w:hAnsi="Times New Roman" w:cs="Times New Roman"/>
                <w:b/>
                <w:lang w:eastAsia="en-US" w:bidi="ru-RU"/>
              </w:rPr>
            </w:pPr>
            <w:r w:rsidRPr="00CA2705">
              <w:rPr>
                <w:rFonts w:ascii="Times New Roman" w:eastAsia="Times New Roman" w:hAnsi="Times New Roman" w:cs="Times New Roman"/>
                <w:b/>
                <w:lang w:eastAsia="en-US" w:bidi="ru-RU"/>
              </w:rPr>
              <w:lastRenderedPageBreak/>
              <w:t>Обязательная часть</w:t>
            </w:r>
          </w:p>
        </w:tc>
        <w:tc>
          <w:tcPr>
            <w:tcW w:w="2393" w:type="dxa"/>
          </w:tcPr>
          <w:p w:rsidR="00CA2705" w:rsidRPr="00CA2705" w:rsidRDefault="00CA2705" w:rsidP="00CA2705">
            <w:pPr>
              <w:spacing w:line="256" w:lineRule="exact"/>
              <w:ind w:left="110" w:right="109"/>
              <w:jc w:val="center"/>
              <w:rPr>
                <w:rFonts w:ascii="Times New Roman" w:eastAsia="Times New Roman" w:hAnsi="Times New Roman" w:cs="Times New Roman"/>
                <w:b/>
                <w:sz w:val="24"/>
                <w:lang w:eastAsia="en-US" w:bidi="ru-RU"/>
              </w:rPr>
            </w:pPr>
            <w:r w:rsidRPr="00CA2705">
              <w:rPr>
                <w:rFonts w:ascii="Times New Roman" w:eastAsia="Times New Roman" w:hAnsi="Times New Roman" w:cs="Times New Roman"/>
                <w:b/>
                <w:sz w:val="24"/>
                <w:lang w:eastAsia="en-US" w:bidi="ru-RU"/>
              </w:rPr>
              <w:t>2 класс</w:t>
            </w:r>
          </w:p>
        </w:tc>
        <w:tc>
          <w:tcPr>
            <w:tcW w:w="2393" w:type="dxa"/>
          </w:tcPr>
          <w:p w:rsidR="00CA2705" w:rsidRPr="00CA2705" w:rsidRDefault="00CA2705" w:rsidP="00CA2705">
            <w:pPr>
              <w:spacing w:line="256" w:lineRule="exact"/>
              <w:ind w:left="115" w:right="109"/>
              <w:jc w:val="center"/>
              <w:rPr>
                <w:rFonts w:ascii="Times New Roman" w:eastAsia="Times New Roman" w:hAnsi="Times New Roman" w:cs="Times New Roman"/>
                <w:b/>
                <w:sz w:val="24"/>
                <w:lang w:eastAsia="en-US" w:bidi="ru-RU"/>
              </w:rPr>
            </w:pPr>
            <w:r w:rsidRPr="00CA2705">
              <w:rPr>
                <w:rFonts w:ascii="Times New Roman" w:eastAsia="Times New Roman" w:hAnsi="Times New Roman" w:cs="Times New Roman"/>
                <w:b/>
                <w:sz w:val="24"/>
                <w:lang w:eastAsia="en-US" w:bidi="ru-RU"/>
              </w:rPr>
              <w:t>3 класс</w:t>
            </w:r>
          </w:p>
        </w:tc>
        <w:tc>
          <w:tcPr>
            <w:tcW w:w="2393" w:type="dxa"/>
          </w:tcPr>
          <w:p w:rsidR="00CA2705" w:rsidRPr="00CA2705" w:rsidRDefault="00CA2705" w:rsidP="00CA2705">
            <w:pPr>
              <w:spacing w:line="256" w:lineRule="exact"/>
              <w:ind w:left="116" w:right="109"/>
              <w:jc w:val="center"/>
              <w:rPr>
                <w:rFonts w:ascii="Times New Roman" w:eastAsia="Times New Roman" w:hAnsi="Times New Roman" w:cs="Times New Roman"/>
                <w:b/>
                <w:sz w:val="24"/>
                <w:lang w:eastAsia="en-US" w:bidi="ru-RU"/>
              </w:rPr>
            </w:pPr>
            <w:r w:rsidRPr="00CA2705">
              <w:rPr>
                <w:rFonts w:ascii="Times New Roman" w:eastAsia="Times New Roman" w:hAnsi="Times New Roman" w:cs="Times New Roman"/>
                <w:b/>
                <w:sz w:val="24"/>
                <w:lang w:eastAsia="en-US" w:bidi="ru-RU"/>
              </w:rPr>
              <w:t>4 класс</w:t>
            </w:r>
          </w:p>
        </w:tc>
      </w:tr>
      <w:tr w:rsidR="00CA2705" w:rsidRPr="00CA2705" w:rsidTr="00E64645">
        <w:trPr>
          <w:trHeight w:val="275"/>
        </w:trPr>
        <w:tc>
          <w:tcPr>
            <w:tcW w:w="2393" w:type="dxa"/>
          </w:tcPr>
          <w:p w:rsidR="00CA2705" w:rsidRPr="00CA2705" w:rsidRDefault="00CA2705" w:rsidP="00CA2705">
            <w:pPr>
              <w:spacing w:before="5" w:line="250" w:lineRule="exact"/>
              <w:ind w:left="107"/>
              <w:rPr>
                <w:rFonts w:ascii="Times New Roman" w:eastAsia="Times New Roman" w:hAnsi="Times New Roman" w:cs="Times New Roman"/>
                <w:lang w:eastAsia="en-US" w:bidi="ru-RU"/>
              </w:rPr>
            </w:pPr>
            <w:r w:rsidRPr="00CA2705">
              <w:rPr>
                <w:rFonts w:ascii="Times New Roman" w:eastAsia="Times New Roman" w:hAnsi="Times New Roman" w:cs="Times New Roman"/>
                <w:lang w:eastAsia="en-US" w:bidi="ru-RU"/>
              </w:rPr>
              <w:t>Русский язык</w:t>
            </w:r>
          </w:p>
        </w:tc>
        <w:tc>
          <w:tcPr>
            <w:tcW w:w="2393" w:type="dxa"/>
          </w:tcPr>
          <w:p w:rsidR="00CA2705" w:rsidRPr="00CA2705" w:rsidRDefault="00CA2705" w:rsidP="00CA2705">
            <w:pPr>
              <w:spacing w:line="256" w:lineRule="exact"/>
              <w:ind w:left="111" w:right="109"/>
              <w:jc w:val="center"/>
              <w:rPr>
                <w:rFonts w:ascii="Times New Roman" w:eastAsia="Times New Roman" w:hAnsi="Times New Roman" w:cs="Times New Roman"/>
                <w:sz w:val="24"/>
                <w:lang w:eastAsia="en-US" w:bidi="ru-RU"/>
              </w:rPr>
            </w:pPr>
            <w:r w:rsidRPr="00CA2705">
              <w:rPr>
                <w:rFonts w:ascii="Times New Roman" w:eastAsia="Times New Roman" w:hAnsi="Times New Roman" w:cs="Times New Roman"/>
                <w:sz w:val="24"/>
                <w:lang w:eastAsia="en-US" w:bidi="ru-RU"/>
              </w:rPr>
              <w:t>контрольная работа</w:t>
            </w:r>
          </w:p>
        </w:tc>
        <w:tc>
          <w:tcPr>
            <w:tcW w:w="2393" w:type="dxa"/>
          </w:tcPr>
          <w:p w:rsidR="00CA2705" w:rsidRPr="00CA2705" w:rsidRDefault="00CA2705" w:rsidP="00CA2705">
            <w:pPr>
              <w:spacing w:line="256" w:lineRule="exact"/>
              <w:ind w:left="116" w:right="109"/>
              <w:jc w:val="center"/>
              <w:rPr>
                <w:rFonts w:ascii="Times New Roman" w:eastAsia="Times New Roman" w:hAnsi="Times New Roman" w:cs="Times New Roman"/>
                <w:sz w:val="24"/>
                <w:lang w:eastAsia="en-US" w:bidi="ru-RU"/>
              </w:rPr>
            </w:pPr>
            <w:r w:rsidRPr="00CA2705">
              <w:rPr>
                <w:rFonts w:ascii="Times New Roman" w:eastAsia="Times New Roman" w:hAnsi="Times New Roman" w:cs="Times New Roman"/>
                <w:sz w:val="24"/>
                <w:lang w:eastAsia="en-US" w:bidi="ru-RU"/>
              </w:rPr>
              <w:t>контрольная работа</w:t>
            </w:r>
          </w:p>
        </w:tc>
        <w:tc>
          <w:tcPr>
            <w:tcW w:w="2393" w:type="dxa"/>
          </w:tcPr>
          <w:p w:rsidR="00CA2705" w:rsidRPr="00CA2705" w:rsidRDefault="00CA2705" w:rsidP="00CA2705">
            <w:pPr>
              <w:spacing w:line="256" w:lineRule="exact"/>
              <w:ind w:left="117" w:right="109"/>
              <w:jc w:val="center"/>
              <w:rPr>
                <w:rFonts w:ascii="Times New Roman" w:eastAsia="Times New Roman" w:hAnsi="Times New Roman" w:cs="Times New Roman"/>
                <w:sz w:val="24"/>
                <w:lang w:eastAsia="en-US" w:bidi="ru-RU"/>
              </w:rPr>
            </w:pPr>
            <w:r w:rsidRPr="00CA2705">
              <w:rPr>
                <w:rFonts w:ascii="Times New Roman" w:eastAsia="Times New Roman" w:hAnsi="Times New Roman" w:cs="Times New Roman"/>
                <w:sz w:val="24"/>
                <w:lang w:eastAsia="en-US" w:bidi="ru-RU"/>
              </w:rPr>
              <w:t>контрольная работа</w:t>
            </w:r>
          </w:p>
        </w:tc>
      </w:tr>
      <w:tr w:rsidR="00CA2705" w:rsidRPr="00CA2705" w:rsidTr="00E64645">
        <w:trPr>
          <w:trHeight w:val="275"/>
        </w:trPr>
        <w:tc>
          <w:tcPr>
            <w:tcW w:w="2393" w:type="dxa"/>
          </w:tcPr>
          <w:p w:rsidR="00CA2705" w:rsidRPr="00CA2705" w:rsidRDefault="00CA2705" w:rsidP="00CA2705">
            <w:pPr>
              <w:spacing w:before="5" w:line="250" w:lineRule="exact"/>
              <w:ind w:left="107"/>
              <w:rPr>
                <w:rFonts w:ascii="Times New Roman" w:eastAsia="Times New Roman" w:hAnsi="Times New Roman" w:cs="Times New Roman"/>
                <w:lang w:eastAsia="en-US" w:bidi="ru-RU"/>
              </w:rPr>
            </w:pPr>
            <w:r w:rsidRPr="00CA2705">
              <w:rPr>
                <w:rFonts w:ascii="Times New Roman" w:eastAsia="Times New Roman" w:hAnsi="Times New Roman" w:cs="Times New Roman"/>
                <w:lang w:eastAsia="en-US" w:bidi="ru-RU"/>
              </w:rPr>
              <w:t>Литературноечтение</w:t>
            </w:r>
          </w:p>
        </w:tc>
        <w:tc>
          <w:tcPr>
            <w:tcW w:w="2393" w:type="dxa"/>
          </w:tcPr>
          <w:p w:rsidR="00CA2705" w:rsidRPr="00CA2705" w:rsidRDefault="00CA2705" w:rsidP="00CA2705">
            <w:pPr>
              <w:spacing w:line="256" w:lineRule="exact"/>
              <w:ind w:left="111" w:right="109"/>
              <w:jc w:val="center"/>
              <w:rPr>
                <w:rFonts w:ascii="Times New Roman" w:eastAsia="Times New Roman" w:hAnsi="Times New Roman" w:cs="Times New Roman"/>
                <w:sz w:val="24"/>
                <w:lang w:eastAsia="en-US" w:bidi="ru-RU"/>
              </w:rPr>
            </w:pPr>
            <w:r w:rsidRPr="00CA2705">
              <w:rPr>
                <w:rFonts w:ascii="Times New Roman" w:eastAsia="Times New Roman" w:hAnsi="Times New Roman" w:cs="Times New Roman"/>
                <w:sz w:val="24"/>
                <w:lang w:eastAsia="en-US" w:bidi="ru-RU"/>
              </w:rPr>
              <w:t>контрольная работа</w:t>
            </w:r>
          </w:p>
        </w:tc>
        <w:tc>
          <w:tcPr>
            <w:tcW w:w="2393" w:type="dxa"/>
          </w:tcPr>
          <w:p w:rsidR="00CA2705" w:rsidRPr="00CA2705" w:rsidRDefault="00CA2705" w:rsidP="00CA2705">
            <w:pPr>
              <w:spacing w:line="256" w:lineRule="exact"/>
              <w:ind w:left="116" w:right="109"/>
              <w:jc w:val="center"/>
              <w:rPr>
                <w:rFonts w:ascii="Times New Roman" w:eastAsia="Times New Roman" w:hAnsi="Times New Roman" w:cs="Times New Roman"/>
                <w:sz w:val="24"/>
                <w:lang w:eastAsia="en-US" w:bidi="ru-RU"/>
              </w:rPr>
            </w:pPr>
            <w:r w:rsidRPr="00CA2705">
              <w:rPr>
                <w:rFonts w:ascii="Times New Roman" w:eastAsia="Times New Roman" w:hAnsi="Times New Roman" w:cs="Times New Roman"/>
                <w:sz w:val="24"/>
                <w:lang w:eastAsia="en-US" w:bidi="ru-RU"/>
              </w:rPr>
              <w:t>контрольная работа</w:t>
            </w:r>
          </w:p>
        </w:tc>
        <w:tc>
          <w:tcPr>
            <w:tcW w:w="2393" w:type="dxa"/>
          </w:tcPr>
          <w:p w:rsidR="00CA2705" w:rsidRPr="00CA2705" w:rsidRDefault="00CA2705" w:rsidP="00CA2705">
            <w:pPr>
              <w:spacing w:line="256" w:lineRule="exact"/>
              <w:ind w:left="117" w:right="109"/>
              <w:jc w:val="center"/>
              <w:rPr>
                <w:rFonts w:ascii="Times New Roman" w:eastAsia="Times New Roman" w:hAnsi="Times New Roman" w:cs="Times New Roman"/>
                <w:sz w:val="24"/>
                <w:lang w:eastAsia="en-US" w:bidi="ru-RU"/>
              </w:rPr>
            </w:pPr>
            <w:r w:rsidRPr="00CA2705">
              <w:rPr>
                <w:rFonts w:ascii="Times New Roman" w:eastAsia="Times New Roman" w:hAnsi="Times New Roman" w:cs="Times New Roman"/>
                <w:sz w:val="24"/>
                <w:lang w:eastAsia="en-US" w:bidi="ru-RU"/>
              </w:rPr>
              <w:t>контрольная работа</w:t>
            </w:r>
          </w:p>
        </w:tc>
      </w:tr>
      <w:tr w:rsidR="00CA2705" w:rsidRPr="00CA2705" w:rsidTr="00E64645">
        <w:trPr>
          <w:trHeight w:val="275"/>
        </w:trPr>
        <w:tc>
          <w:tcPr>
            <w:tcW w:w="2393" w:type="dxa"/>
          </w:tcPr>
          <w:p w:rsidR="00CA2705" w:rsidRPr="00CA2705" w:rsidRDefault="00CA2705" w:rsidP="00CA2705">
            <w:pPr>
              <w:spacing w:before="5" w:line="250" w:lineRule="exact"/>
              <w:ind w:left="107"/>
              <w:rPr>
                <w:rFonts w:ascii="Times New Roman" w:eastAsia="Times New Roman" w:hAnsi="Times New Roman" w:cs="Times New Roman"/>
                <w:lang w:eastAsia="en-US" w:bidi="ru-RU"/>
              </w:rPr>
            </w:pPr>
            <w:r w:rsidRPr="00CA2705">
              <w:rPr>
                <w:rFonts w:ascii="Times New Roman" w:eastAsia="Times New Roman" w:hAnsi="Times New Roman" w:cs="Times New Roman"/>
                <w:lang w:eastAsia="en-US" w:bidi="ru-RU"/>
              </w:rPr>
              <w:t>Родной язык (русский)</w:t>
            </w:r>
          </w:p>
        </w:tc>
        <w:tc>
          <w:tcPr>
            <w:tcW w:w="2393" w:type="dxa"/>
          </w:tcPr>
          <w:p w:rsidR="00CA2705" w:rsidRPr="00CA2705" w:rsidRDefault="00CA2705" w:rsidP="00CA2705">
            <w:pPr>
              <w:spacing w:line="256" w:lineRule="exact"/>
              <w:ind w:left="111" w:right="109"/>
              <w:jc w:val="center"/>
              <w:rPr>
                <w:rFonts w:ascii="Times New Roman" w:eastAsia="Times New Roman" w:hAnsi="Times New Roman" w:cs="Times New Roman"/>
                <w:sz w:val="24"/>
                <w:lang w:eastAsia="en-US" w:bidi="ru-RU"/>
              </w:rPr>
            </w:pPr>
            <w:r w:rsidRPr="00CA2705">
              <w:rPr>
                <w:rFonts w:ascii="Times New Roman" w:eastAsia="Times New Roman" w:hAnsi="Times New Roman" w:cs="Times New Roman"/>
                <w:sz w:val="24"/>
                <w:lang w:eastAsia="en-US" w:bidi="ru-RU"/>
              </w:rPr>
              <w:t>контрольная работа</w:t>
            </w:r>
          </w:p>
        </w:tc>
        <w:tc>
          <w:tcPr>
            <w:tcW w:w="2393" w:type="dxa"/>
          </w:tcPr>
          <w:p w:rsidR="00CA2705" w:rsidRPr="00CA2705" w:rsidRDefault="00CA2705" w:rsidP="00CA2705">
            <w:pPr>
              <w:spacing w:line="256" w:lineRule="exact"/>
              <w:ind w:left="116" w:right="109"/>
              <w:jc w:val="center"/>
              <w:rPr>
                <w:rFonts w:ascii="Times New Roman" w:eastAsia="Times New Roman" w:hAnsi="Times New Roman" w:cs="Times New Roman"/>
                <w:sz w:val="24"/>
                <w:lang w:eastAsia="en-US" w:bidi="ru-RU"/>
              </w:rPr>
            </w:pPr>
            <w:r w:rsidRPr="00CA2705">
              <w:rPr>
                <w:rFonts w:ascii="Times New Roman" w:eastAsia="Times New Roman" w:hAnsi="Times New Roman" w:cs="Times New Roman"/>
                <w:sz w:val="24"/>
                <w:lang w:eastAsia="en-US" w:bidi="ru-RU"/>
              </w:rPr>
              <w:t>контрольная работа</w:t>
            </w:r>
          </w:p>
        </w:tc>
        <w:tc>
          <w:tcPr>
            <w:tcW w:w="2393" w:type="dxa"/>
          </w:tcPr>
          <w:p w:rsidR="00CA2705" w:rsidRPr="00CA2705" w:rsidRDefault="00CA2705" w:rsidP="00CA2705">
            <w:pPr>
              <w:spacing w:line="256" w:lineRule="exact"/>
              <w:ind w:left="117" w:right="109"/>
              <w:jc w:val="center"/>
              <w:rPr>
                <w:rFonts w:ascii="Times New Roman" w:eastAsia="Times New Roman" w:hAnsi="Times New Roman" w:cs="Times New Roman"/>
                <w:sz w:val="24"/>
                <w:lang w:eastAsia="en-US" w:bidi="ru-RU"/>
              </w:rPr>
            </w:pPr>
            <w:r w:rsidRPr="00CA2705">
              <w:rPr>
                <w:rFonts w:ascii="Times New Roman" w:eastAsia="Times New Roman" w:hAnsi="Times New Roman" w:cs="Times New Roman"/>
                <w:sz w:val="24"/>
                <w:lang w:eastAsia="en-US" w:bidi="ru-RU"/>
              </w:rPr>
              <w:t>контрольная работа</w:t>
            </w:r>
          </w:p>
        </w:tc>
      </w:tr>
      <w:tr w:rsidR="00CA2705" w:rsidRPr="00CA2705" w:rsidTr="00E64645">
        <w:trPr>
          <w:trHeight w:val="760"/>
        </w:trPr>
        <w:tc>
          <w:tcPr>
            <w:tcW w:w="2393" w:type="dxa"/>
          </w:tcPr>
          <w:p w:rsidR="00CA2705" w:rsidRPr="00CA2705" w:rsidRDefault="00CA2705" w:rsidP="00CA2705">
            <w:pPr>
              <w:spacing w:line="247" w:lineRule="exact"/>
              <w:ind w:left="107"/>
              <w:rPr>
                <w:rFonts w:ascii="Times New Roman" w:eastAsia="Times New Roman" w:hAnsi="Times New Roman" w:cs="Times New Roman"/>
                <w:lang w:val="ru-RU" w:eastAsia="en-US" w:bidi="ru-RU"/>
              </w:rPr>
            </w:pPr>
            <w:r w:rsidRPr="00CA2705">
              <w:rPr>
                <w:rFonts w:ascii="Times New Roman" w:eastAsia="Times New Roman" w:hAnsi="Times New Roman" w:cs="Times New Roman"/>
                <w:lang w:val="ru-RU" w:eastAsia="en-US" w:bidi="ru-RU"/>
              </w:rPr>
              <w:t>Литературное чтение</w:t>
            </w:r>
          </w:p>
          <w:p w:rsidR="00CA2705" w:rsidRPr="00CA2705" w:rsidRDefault="00CA2705" w:rsidP="00CA2705">
            <w:pPr>
              <w:spacing w:before="5" w:line="252" w:lineRule="exact"/>
              <w:ind w:left="107" w:right="691"/>
              <w:rPr>
                <w:rFonts w:ascii="Times New Roman" w:eastAsia="Times New Roman" w:hAnsi="Times New Roman" w:cs="Times New Roman"/>
                <w:lang w:val="ru-RU" w:eastAsia="en-US" w:bidi="ru-RU"/>
              </w:rPr>
            </w:pPr>
            <w:r w:rsidRPr="00CA2705">
              <w:rPr>
                <w:rFonts w:ascii="Times New Roman" w:eastAsia="Times New Roman" w:hAnsi="Times New Roman" w:cs="Times New Roman"/>
                <w:lang w:val="ru-RU" w:eastAsia="en-US" w:bidi="ru-RU"/>
              </w:rPr>
              <w:t>на родном языке (русском)</w:t>
            </w:r>
          </w:p>
        </w:tc>
        <w:tc>
          <w:tcPr>
            <w:tcW w:w="2393" w:type="dxa"/>
          </w:tcPr>
          <w:p w:rsidR="00CA2705" w:rsidRPr="00CA2705" w:rsidRDefault="00CA2705" w:rsidP="00CA2705">
            <w:pPr>
              <w:spacing w:line="268" w:lineRule="exact"/>
              <w:ind w:left="111" w:right="109"/>
              <w:jc w:val="center"/>
              <w:rPr>
                <w:rFonts w:ascii="Times New Roman" w:eastAsia="Times New Roman" w:hAnsi="Times New Roman" w:cs="Times New Roman"/>
                <w:sz w:val="24"/>
                <w:lang w:eastAsia="en-US" w:bidi="ru-RU"/>
              </w:rPr>
            </w:pPr>
            <w:r w:rsidRPr="00CA2705">
              <w:rPr>
                <w:rFonts w:ascii="Times New Roman" w:eastAsia="Times New Roman" w:hAnsi="Times New Roman" w:cs="Times New Roman"/>
                <w:sz w:val="24"/>
                <w:lang w:eastAsia="en-US" w:bidi="ru-RU"/>
              </w:rPr>
              <w:t>контрольная работа</w:t>
            </w:r>
          </w:p>
        </w:tc>
        <w:tc>
          <w:tcPr>
            <w:tcW w:w="2393" w:type="dxa"/>
          </w:tcPr>
          <w:p w:rsidR="00CA2705" w:rsidRPr="00CA2705" w:rsidRDefault="00CA2705" w:rsidP="00CA2705">
            <w:pPr>
              <w:spacing w:line="268" w:lineRule="exact"/>
              <w:ind w:left="116" w:right="109"/>
              <w:jc w:val="center"/>
              <w:rPr>
                <w:rFonts w:ascii="Times New Roman" w:eastAsia="Times New Roman" w:hAnsi="Times New Roman" w:cs="Times New Roman"/>
                <w:sz w:val="24"/>
                <w:lang w:eastAsia="en-US" w:bidi="ru-RU"/>
              </w:rPr>
            </w:pPr>
            <w:r w:rsidRPr="00CA2705">
              <w:rPr>
                <w:rFonts w:ascii="Times New Roman" w:eastAsia="Times New Roman" w:hAnsi="Times New Roman" w:cs="Times New Roman"/>
                <w:sz w:val="24"/>
                <w:lang w:eastAsia="en-US" w:bidi="ru-RU"/>
              </w:rPr>
              <w:t>контрольная работа</w:t>
            </w:r>
          </w:p>
        </w:tc>
        <w:tc>
          <w:tcPr>
            <w:tcW w:w="2393" w:type="dxa"/>
          </w:tcPr>
          <w:p w:rsidR="00CA2705" w:rsidRPr="00CA2705" w:rsidRDefault="00CA2705" w:rsidP="00CA2705">
            <w:pPr>
              <w:spacing w:line="268" w:lineRule="exact"/>
              <w:ind w:left="117" w:right="109"/>
              <w:jc w:val="center"/>
              <w:rPr>
                <w:rFonts w:ascii="Times New Roman" w:eastAsia="Times New Roman" w:hAnsi="Times New Roman" w:cs="Times New Roman"/>
                <w:sz w:val="24"/>
                <w:lang w:eastAsia="en-US" w:bidi="ru-RU"/>
              </w:rPr>
            </w:pPr>
            <w:r w:rsidRPr="00CA2705">
              <w:rPr>
                <w:rFonts w:ascii="Times New Roman" w:eastAsia="Times New Roman" w:hAnsi="Times New Roman" w:cs="Times New Roman"/>
                <w:sz w:val="24"/>
                <w:lang w:eastAsia="en-US" w:bidi="ru-RU"/>
              </w:rPr>
              <w:t>контрольная работа</w:t>
            </w:r>
          </w:p>
        </w:tc>
      </w:tr>
      <w:tr w:rsidR="00CA2705" w:rsidRPr="00CA2705" w:rsidTr="00E64645">
        <w:trPr>
          <w:trHeight w:val="506"/>
        </w:trPr>
        <w:tc>
          <w:tcPr>
            <w:tcW w:w="2393" w:type="dxa"/>
          </w:tcPr>
          <w:p w:rsidR="00CA2705" w:rsidRPr="00CA2705" w:rsidRDefault="00CA2705" w:rsidP="00CA2705">
            <w:pPr>
              <w:spacing w:line="246" w:lineRule="exact"/>
              <w:ind w:left="107"/>
              <w:rPr>
                <w:rFonts w:ascii="Times New Roman" w:eastAsia="Times New Roman" w:hAnsi="Times New Roman" w:cs="Times New Roman"/>
                <w:lang w:eastAsia="en-US" w:bidi="ru-RU"/>
              </w:rPr>
            </w:pPr>
            <w:r w:rsidRPr="00CA2705">
              <w:rPr>
                <w:rFonts w:ascii="Times New Roman" w:eastAsia="Times New Roman" w:hAnsi="Times New Roman" w:cs="Times New Roman"/>
                <w:lang w:eastAsia="en-US" w:bidi="ru-RU"/>
              </w:rPr>
              <w:t>Иностранныйязык</w:t>
            </w:r>
          </w:p>
          <w:p w:rsidR="00CA2705" w:rsidRPr="00CA2705" w:rsidRDefault="00CA2705" w:rsidP="00CA2705">
            <w:pPr>
              <w:spacing w:line="240" w:lineRule="exact"/>
              <w:ind w:left="107"/>
              <w:rPr>
                <w:rFonts w:ascii="Times New Roman" w:eastAsia="Times New Roman" w:hAnsi="Times New Roman" w:cs="Times New Roman"/>
                <w:lang w:eastAsia="en-US" w:bidi="ru-RU"/>
              </w:rPr>
            </w:pPr>
            <w:r w:rsidRPr="00CA2705">
              <w:rPr>
                <w:rFonts w:ascii="Times New Roman" w:eastAsia="Times New Roman" w:hAnsi="Times New Roman" w:cs="Times New Roman"/>
                <w:lang w:eastAsia="en-US" w:bidi="ru-RU"/>
              </w:rPr>
              <w:t>(английский)</w:t>
            </w:r>
          </w:p>
        </w:tc>
        <w:tc>
          <w:tcPr>
            <w:tcW w:w="2393" w:type="dxa"/>
          </w:tcPr>
          <w:p w:rsidR="00CA2705" w:rsidRPr="00CA2705" w:rsidRDefault="00CA2705" w:rsidP="00CA2705">
            <w:pPr>
              <w:spacing w:line="268" w:lineRule="exact"/>
              <w:ind w:left="111" w:right="109"/>
              <w:jc w:val="center"/>
              <w:rPr>
                <w:rFonts w:ascii="Times New Roman" w:eastAsia="Times New Roman" w:hAnsi="Times New Roman" w:cs="Times New Roman"/>
                <w:sz w:val="24"/>
                <w:lang w:eastAsia="en-US" w:bidi="ru-RU"/>
              </w:rPr>
            </w:pPr>
            <w:r w:rsidRPr="00CA2705">
              <w:rPr>
                <w:rFonts w:ascii="Times New Roman" w:eastAsia="Times New Roman" w:hAnsi="Times New Roman" w:cs="Times New Roman"/>
                <w:sz w:val="24"/>
                <w:lang w:eastAsia="en-US" w:bidi="ru-RU"/>
              </w:rPr>
              <w:t>контрольная работа</w:t>
            </w:r>
          </w:p>
        </w:tc>
        <w:tc>
          <w:tcPr>
            <w:tcW w:w="2393" w:type="dxa"/>
          </w:tcPr>
          <w:p w:rsidR="00CA2705" w:rsidRPr="00CA2705" w:rsidRDefault="00CA2705" w:rsidP="00CA2705">
            <w:pPr>
              <w:spacing w:line="268" w:lineRule="exact"/>
              <w:ind w:left="116" w:right="109"/>
              <w:jc w:val="center"/>
              <w:rPr>
                <w:rFonts w:ascii="Times New Roman" w:eastAsia="Times New Roman" w:hAnsi="Times New Roman" w:cs="Times New Roman"/>
                <w:sz w:val="24"/>
                <w:lang w:eastAsia="en-US" w:bidi="ru-RU"/>
              </w:rPr>
            </w:pPr>
            <w:r w:rsidRPr="00CA2705">
              <w:rPr>
                <w:rFonts w:ascii="Times New Roman" w:eastAsia="Times New Roman" w:hAnsi="Times New Roman" w:cs="Times New Roman"/>
                <w:sz w:val="24"/>
                <w:lang w:eastAsia="en-US" w:bidi="ru-RU"/>
              </w:rPr>
              <w:t>контрольная работа</w:t>
            </w:r>
          </w:p>
        </w:tc>
        <w:tc>
          <w:tcPr>
            <w:tcW w:w="2393" w:type="dxa"/>
          </w:tcPr>
          <w:p w:rsidR="00CA2705" w:rsidRPr="00CA2705" w:rsidRDefault="00CA2705" w:rsidP="00CA2705">
            <w:pPr>
              <w:spacing w:line="268" w:lineRule="exact"/>
              <w:ind w:left="117" w:right="109"/>
              <w:jc w:val="center"/>
              <w:rPr>
                <w:rFonts w:ascii="Times New Roman" w:eastAsia="Times New Roman" w:hAnsi="Times New Roman" w:cs="Times New Roman"/>
                <w:sz w:val="24"/>
                <w:lang w:eastAsia="en-US" w:bidi="ru-RU"/>
              </w:rPr>
            </w:pPr>
            <w:r w:rsidRPr="00CA2705">
              <w:rPr>
                <w:rFonts w:ascii="Times New Roman" w:eastAsia="Times New Roman" w:hAnsi="Times New Roman" w:cs="Times New Roman"/>
                <w:sz w:val="24"/>
                <w:lang w:eastAsia="en-US" w:bidi="ru-RU"/>
              </w:rPr>
              <w:t>контрольная работа</w:t>
            </w:r>
          </w:p>
        </w:tc>
      </w:tr>
      <w:tr w:rsidR="00CA2705" w:rsidRPr="00CA2705" w:rsidTr="00E64645">
        <w:trPr>
          <w:trHeight w:val="275"/>
        </w:trPr>
        <w:tc>
          <w:tcPr>
            <w:tcW w:w="2393" w:type="dxa"/>
          </w:tcPr>
          <w:p w:rsidR="00CA2705" w:rsidRPr="00CA2705" w:rsidRDefault="00CA2705" w:rsidP="00CA2705">
            <w:pPr>
              <w:spacing w:before="5" w:line="250" w:lineRule="exact"/>
              <w:ind w:left="107"/>
              <w:rPr>
                <w:rFonts w:ascii="Times New Roman" w:eastAsia="Times New Roman" w:hAnsi="Times New Roman" w:cs="Times New Roman"/>
                <w:lang w:eastAsia="en-US" w:bidi="ru-RU"/>
              </w:rPr>
            </w:pPr>
            <w:r w:rsidRPr="00CA2705">
              <w:rPr>
                <w:rFonts w:ascii="Times New Roman" w:eastAsia="Times New Roman" w:hAnsi="Times New Roman" w:cs="Times New Roman"/>
                <w:lang w:eastAsia="en-US" w:bidi="ru-RU"/>
              </w:rPr>
              <w:t>Математика</w:t>
            </w:r>
          </w:p>
        </w:tc>
        <w:tc>
          <w:tcPr>
            <w:tcW w:w="2393" w:type="dxa"/>
          </w:tcPr>
          <w:p w:rsidR="00CA2705" w:rsidRPr="00CA2705" w:rsidRDefault="00CA2705" w:rsidP="00CA2705">
            <w:pPr>
              <w:spacing w:line="256" w:lineRule="exact"/>
              <w:ind w:left="111" w:right="109"/>
              <w:jc w:val="center"/>
              <w:rPr>
                <w:rFonts w:ascii="Times New Roman" w:eastAsia="Times New Roman" w:hAnsi="Times New Roman" w:cs="Times New Roman"/>
                <w:sz w:val="24"/>
                <w:lang w:eastAsia="en-US" w:bidi="ru-RU"/>
              </w:rPr>
            </w:pPr>
            <w:r w:rsidRPr="00CA2705">
              <w:rPr>
                <w:rFonts w:ascii="Times New Roman" w:eastAsia="Times New Roman" w:hAnsi="Times New Roman" w:cs="Times New Roman"/>
                <w:sz w:val="24"/>
                <w:lang w:eastAsia="en-US" w:bidi="ru-RU"/>
              </w:rPr>
              <w:t>контрольная работа</w:t>
            </w:r>
          </w:p>
        </w:tc>
        <w:tc>
          <w:tcPr>
            <w:tcW w:w="2393" w:type="dxa"/>
          </w:tcPr>
          <w:p w:rsidR="00CA2705" w:rsidRPr="00CA2705" w:rsidRDefault="00CA2705" w:rsidP="00CA2705">
            <w:pPr>
              <w:spacing w:line="256" w:lineRule="exact"/>
              <w:ind w:left="116" w:right="109"/>
              <w:jc w:val="center"/>
              <w:rPr>
                <w:rFonts w:ascii="Times New Roman" w:eastAsia="Times New Roman" w:hAnsi="Times New Roman" w:cs="Times New Roman"/>
                <w:sz w:val="24"/>
                <w:lang w:eastAsia="en-US" w:bidi="ru-RU"/>
              </w:rPr>
            </w:pPr>
            <w:r w:rsidRPr="00CA2705">
              <w:rPr>
                <w:rFonts w:ascii="Times New Roman" w:eastAsia="Times New Roman" w:hAnsi="Times New Roman" w:cs="Times New Roman"/>
                <w:sz w:val="24"/>
                <w:lang w:eastAsia="en-US" w:bidi="ru-RU"/>
              </w:rPr>
              <w:t>контрольная работа</w:t>
            </w:r>
          </w:p>
        </w:tc>
        <w:tc>
          <w:tcPr>
            <w:tcW w:w="2393" w:type="dxa"/>
          </w:tcPr>
          <w:p w:rsidR="00CA2705" w:rsidRPr="00CA2705" w:rsidRDefault="00CA2705" w:rsidP="00CA2705">
            <w:pPr>
              <w:spacing w:line="256" w:lineRule="exact"/>
              <w:ind w:left="117" w:right="109"/>
              <w:jc w:val="center"/>
              <w:rPr>
                <w:rFonts w:ascii="Times New Roman" w:eastAsia="Times New Roman" w:hAnsi="Times New Roman" w:cs="Times New Roman"/>
                <w:sz w:val="24"/>
                <w:lang w:eastAsia="en-US" w:bidi="ru-RU"/>
              </w:rPr>
            </w:pPr>
            <w:r w:rsidRPr="00CA2705">
              <w:rPr>
                <w:rFonts w:ascii="Times New Roman" w:eastAsia="Times New Roman" w:hAnsi="Times New Roman" w:cs="Times New Roman"/>
                <w:sz w:val="24"/>
                <w:lang w:eastAsia="en-US" w:bidi="ru-RU"/>
              </w:rPr>
              <w:t>контрольная работа</w:t>
            </w:r>
          </w:p>
        </w:tc>
      </w:tr>
      <w:tr w:rsidR="00CA2705" w:rsidRPr="00CA2705" w:rsidTr="00E64645">
        <w:trPr>
          <w:trHeight w:val="275"/>
        </w:trPr>
        <w:tc>
          <w:tcPr>
            <w:tcW w:w="2393" w:type="dxa"/>
          </w:tcPr>
          <w:p w:rsidR="00CA2705" w:rsidRPr="00CA2705" w:rsidRDefault="00CA2705" w:rsidP="00CA2705">
            <w:pPr>
              <w:spacing w:before="5" w:line="250" w:lineRule="exact"/>
              <w:ind w:left="107"/>
              <w:rPr>
                <w:rFonts w:ascii="Times New Roman" w:eastAsia="Times New Roman" w:hAnsi="Times New Roman" w:cs="Times New Roman"/>
                <w:lang w:eastAsia="en-US" w:bidi="ru-RU"/>
              </w:rPr>
            </w:pPr>
            <w:r w:rsidRPr="00CA2705">
              <w:rPr>
                <w:rFonts w:ascii="Times New Roman" w:eastAsia="Times New Roman" w:hAnsi="Times New Roman" w:cs="Times New Roman"/>
                <w:lang w:eastAsia="en-US" w:bidi="ru-RU"/>
              </w:rPr>
              <w:t>Окружающий мир</w:t>
            </w:r>
          </w:p>
        </w:tc>
        <w:tc>
          <w:tcPr>
            <w:tcW w:w="2393" w:type="dxa"/>
          </w:tcPr>
          <w:p w:rsidR="00CA2705" w:rsidRPr="00CA2705" w:rsidRDefault="00CA2705" w:rsidP="00CA2705">
            <w:pPr>
              <w:spacing w:line="256" w:lineRule="exact"/>
              <w:ind w:left="112" w:right="109"/>
              <w:jc w:val="center"/>
              <w:rPr>
                <w:rFonts w:ascii="Times New Roman" w:eastAsia="Times New Roman" w:hAnsi="Times New Roman" w:cs="Times New Roman"/>
                <w:sz w:val="24"/>
                <w:lang w:eastAsia="en-US" w:bidi="ru-RU"/>
              </w:rPr>
            </w:pPr>
            <w:r w:rsidRPr="00CA2705">
              <w:rPr>
                <w:rFonts w:ascii="Times New Roman" w:eastAsia="Times New Roman" w:hAnsi="Times New Roman" w:cs="Times New Roman"/>
                <w:sz w:val="24"/>
                <w:lang w:eastAsia="en-US" w:bidi="ru-RU"/>
              </w:rPr>
              <w:t>контрольная работа</w:t>
            </w:r>
          </w:p>
        </w:tc>
        <w:tc>
          <w:tcPr>
            <w:tcW w:w="2393" w:type="dxa"/>
          </w:tcPr>
          <w:p w:rsidR="00CA2705" w:rsidRPr="00CA2705" w:rsidRDefault="00CA2705" w:rsidP="00CA2705">
            <w:pPr>
              <w:spacing w:line="256" w:lineRule="exact"/>
              <w:ind w:left="116" w:right="109"/>
              <w:jc w:val="center"/>
              <w:rPr>
                <w:rFonts w:ascii="Times New Roman" w:eastAsia="Times New Roman" w:hAnsi="Times New Roman" w:cs="Times New Roman"/>
                <w:sz w:val="24"/>
                <w:lang w:eastAsia="en-US" w:bidi="ru-RU"/>
              </w:rPr>
            </w:pPr>
            <w:r w:rsidRPr="00CA2705">
              <w:rPr>
                <w:rFonts w:ascii="Times New Roman" w:eastAsia="Times New Roman" w:hAnsi="Times New Roman" w:cs="Times New Roman"/>
                <w:sz w:val="24"/>
                <w:lang w:eastAsia="en-US" w:bidi="ru-RU"/>
              </w:rPr>
              <w:t>контрольная работа</w:t>
            </w:r>
          </w:p>
        </w:tc>
        <w:tc>
          <w:tcPr>
            <w:tcW w:w="2393" w:type="dxa"/>
          </w:tcPr>
          <w:p w:rsidR="00CA2705" w:rsidRPr="00CA2705" w:rsidRDefault="00CA2705" w:rsidP="00CA2705">
            <w:pPr>
              <w:spacing w:line="256" w:lineRule="exact"/>
              <w:ind w:left="117" w:right="109"/>
              <w:jc w:val="center"/>
              <w:rPr>
                <w:rFonts w:ascii="Times New Roman" w:eastAsia="Times New Roman" w:hAnsi="Times New Roman" w:cs="Times New Roman"/>
                <w:sz w:val="24"/>
                <w:lang w:eastAsia="en-US" w:bidi="ru-RU"/>
              </w:rPr>
            </w:pPr>
            <w:r w:rsidRPr="00CA2705">
              <w:rPr>
                <w:rFonts w:ascii="Times New Roman" w:eastAsia="Times New Roman" w:hAnsi="Times New Roman" w:cs="Times New Roman"/>
                <w:sz w:val="24"/>
                <w:lang w:eastAsia="en-US" w:bidi="ru-RU"/>
              </w:rPr>
              <w:t>контрольная работа</w:t>
            </w:r>
          </w:p>
        </w:tc>
      </w:tr>
      <w:tr w:rsidR="00CA2705" w:rsidRPr="00CA2705" w:rsidTr="00E64645">
        <w:trPr>
          <w:trHeight w:val="758"/>
        </w:trPr>
        <w:tc>
          <w:tcPr>
            <w:tcW w:w="2393" w:type="dxa"/>
          </w:tcPr>
          <w:p w:rsidR="00CA2705" w:rsidRPr="00CA2705" w:rsidRDefault="00CA2705" w:rsidP="00CA2705">
            <w:pPr>
              <w:spacing w:line="247" w:lineRule="exact"/>
              <w:ind w:left="107"/>
              <w:rPr>
                <w:rFonts w:ascii="Times New Roman" w:eastAsia="Times New Roman" w:hAnsi="Times New Roman" w:cs="Times New Roman"/>
                <w:lang w:val="ru-RU" w:eastAsia="en-US" w:bidi="ru-RU"/>
              </w:rPr>
            </w:pPr>
            <w:r w:rsidRPr="00CA2705">
              <w:rPr>
                <w:rFonts w:ascii="Times New Roman" w:eastAsia="Times New Roman" w:hAnsi="Times New Roman" w:cs="Times New Roman"/>
                <w:lang w:val="ru-RU" w:eastAsia="en-US" w:bidi="ru-RU"/>
              </w:rPr>
              <w:t xml:space="preserve">Основы </w:t>
            </w:r>
            <w:proofErr w:type="gramStart"/>
            <w:r w:rsidRPr="00CA2705">
              <w:rPr>
                <w:rFonts w:ascii="Times New Roman" w:eastAsia="Times New Roman" w:hAnsi="Times New Roman" w:cs="Times New Roman"/>
                <w:lang w:val="ru-RU" w:eastAsia="en-US" w:bidi="ru-RU"/>
              </w:rPr>
              <w:t>религиозных</w:t>
            </w:r>
            <w:proofErr w:type="gramEnd"/>
          </w:p>
          <w:p w:rsidR="00CA2705" w:rsidRPr="00CA2705" w:rsidRDefault="00CA2705" w:rsidP="00CA2705">
            <w:pPr>
              <w:spacing w:before="5" w:line="252" w:lineRule="exact"/>
              <w:ind w:left="107" w:right="457"/>
              <w:rPr>
                <w:rFonts w:ascii="Times New Roman" w:eastAsia="Times New Roman" w:hAnsi="Times New Roman" w:cs="Times New Roman"/>
                <w:lang w:val="ru-RU" w:eastAsia="en-US" w:bidi="ru-RU"/>
              </w:rPr>
            </w:pPr>
            <w:r w:rsidRPr="00CA2705">
              <w:rPr>
                <w:rFonts w:ascii="Times New Roman" w:eastAsia="Times New Roman" w:hAnsi="Times New Roman" w:cs="Times New Roman"/>
                <w:lang w:val="ru-RU" w:eastAsia="en-US" w:bidi="ru-RU"/>
              </w:rPr>
              <w:t>культур и светской этики</w:t>
            </w:r>
          </w:p>
        </w:tc>
        <w:tc>
          <w:tcPr>
            <w:tcW w:w="2393" w:type="dxa"/>
          </w:tcPr>
          <w:p w:rsidR="00CA2705" w:rsidRPr="00CA2705" w:rsidRDefault="00CA2705" w:rsidP="00CA2705">
            <w:pPr>
              <w:rPr>
                <w:rFonts w:ascii="Times New Roman" w:eastAsia="Times New Roman" w:hAnsi="Times New Roman" w:cs="Times New Roman"/>
                <w:lang w:val="ru-RU" w:eastAsia="en-US" w:bidi="ru-RU"/>
              </w:rPr>
            </w:pPr>
          </w:p>
        </w:tc>
        <w:tc>
          <w:tcPr>
            <w:tcW w:w="2393" w:type="dxa"/>
          </w:tcPr>
          <w:p w:rsidR="00CA2705" w:rsidRPr="00CA2705" w:rsidRDefault="00CA2705" w:rsidP="00CA2705">
            <w:pPr>
              <w:rPr>
                <w:rFonts w:ascii="Times New Roman" w:eastAsia="Times New Roman" w:hAnsi="Times New Roman" w:cs="Times New Roman"/>
                <w:lang w:val="ru-RU" w:eastAsia="en-US" w:bidi="ru-RU"/>
              </w:rPr>
            </w:pPr>
          </w:p>
        </w:tc>
        <w:tc>
          <w:tcPr>
            <w:tcW w:w="2393" w:type="dxa"/>
          </w:tcPr>
          <w:p w:rsidR="00CA2705" w:rsidRPr="00CA2705" w:rsidRDefault="00CA2705" w:rsidP="00CA2705">
            <w:pPr>
              <w:spacing w:line="268" w:lineRule="exact"/>
              <w:ind w:left="119" w:right="109"/>
              <w:jc w:val="center"/>
              <w:rPr>
                <w:rFonts w:ascii="Times New Roman" w:eastAsia="Times New Roman" w:hAnsi="Times New Roman" w:cs="Times New Roman"/>
                <w:sz w:val="24"/>
                <w:lang w:eastAsia="en-US" w:bidi="ru-RU"/>
              </w:rPr>
            </w:pPr>
            <w:r w:rsidRPr="00CA2705">
              <w:rPr>
                <w:rFonts w:ascii="Times New Roman" w:eastAsia="Times New Roman" w:hAnsi="Times New Roman" w:cs="Times New Roman"/>
                <w:sz w:val="24"/>
                <w:lang w:eastAsia="en-US" w:bidi="ru-RU"/>
              </w:rPr>
              <w:t>Защита проекта</w:t>
            </w:r>
          </w:p>
        </w:tc>
      </w:tr>
    </w:tbl>
    <w:p w:rsidR="00CA2705" w:rsidRPr="00CA2705" w:rsidRDefault="00CA2705" w:rsidP="00CA2705">
      <w:pPr>
        <w:widowControl w:val="0"/>
        <w:autoSpaceDE w:val="0"/>
        <w:autoSpaceDN w:val="0"/>
        <w:spacing w:before="90" w:after="0" w:line="240" w:lineRule="auto"/>
        <w:ind w:left="542" w:right="548"/>
        <w:jc w:val="both"/>
        <w:rPr>
          <w:rFonts w:ascii="Times New Roman" w:eastAsia="Times New Roman" w:hAnsi="Times New Roman" w:cs="Times New Roman"/>
          <w:sz w:val="24"/>
          <w:szCs w:val="24"/>
          <w:lang w:bidi="ru-RU"/>
        </w:rPr>
      </w:pPr>
    </w:p>
    <w:p w:rsidR="009226F8" w:rsidRPr="005F0291" w:rsidRDefault="009226F8" w:rsidP="009226F8">
      <w:pPr>
        <w:spacing w:after="0"/>
        <w:ind w:firstLine="567"/>
        <w:jc w:val="both"/>
        <w:rPr>
          <w:rFonts w:ascii="Times New Roman" w:eastAsia="Times New Roman" w:hAnsi="Times New Roman"/>
          <w:i/>
          <w:sz w:val="24"/>
          <w:szCs w:val="24"/>
        </w:rPr>
      </w:pPr>
      <w:r w:rsidRPr="005F0291">
        <w:rPr>
          <w:rFonts w:ascii="Times New Roman" w:eastAsia="Times New Roman" w:hAnsi="Times New Roman"/>
          <w:i/>
          <w:sz w:val="24"/>
          <w:szCs w:val="24"/>
        </w:rPr>
        <w:t xml:space="preserve">Оценка метапредметных результатов. </w:t>
      </w:r>
    </w:p>
    <w:p w:rsidR="009226F8" w:rsidRPr="005F0291" w:rsidRDefault="009226F8" w:rsidP="009226F8">
      <w:pPr>
        <w:spacing w:after="0"/>
        <w:ind w:firstLine="567"/>
        <w:jc w:val="both"/>
        <w:rPr>
          <w:rFonts w:ascii="Times New Roman" w:eastAsia="Times New Roman" w:hAnsi="Times New Roman"/>
          <w:sz w:val="24"/>
          <w:szCs w:val="24"/>
        </w:rPr>
      </w:pPr>
      <w:r w:rsidRPr="005F0291">
        <w:rPr>
          <w:rFonts w:ascii="Times New Roman" w:eastAsia="Times New Roman" w:hAnsi="Times New Roman"/>
          <w:sz w:val="24"/>
          <w:szCs w:val="24"/>
        </w:rPr>
        <w:t xml:space="preserve">Осуществляется в рамках освоения программы формирования УУД, по итогам проверочных работ на установление уровня сформированности отдельных групп УУД (комплексные работы на межпредметной основе) и в ходе защиты групповых и </w:t>
      </w:r>
      <w:proofErr w:type="gramStart"/>
      <w:r w:rsidRPr="005F0291">
        <w:rPr>
          <w:rFonts w:ascii="Times New Roman" w:eastAsia="Times New Roman" w:hAnsi="Times New Roman"/>
          <w:sz w:val="24"/>
          <w:szCs w:val="24"/>
        </w:rPr>
        <w:t>индивидуальных проектов</w:t>
      </w:r>
      <w:proofErr w:type="gramEnd"/>
      <w:r w:rsidRPr="005F0291">
        <w:rPr>
          <w:rFonts w:ascii="Times New Roman" w:eastAsia="Times New Roman" w:hAnsi="Times New Roman"/>
          <w:sz w:val="24"/>
          <w:szCs w:val="24"/>
        </w:rPr>
        <w:t xml:space="preserve">. </w:t>
      </w:r>
      <w:r w:rsidRPr="005F0291">
        <w:rPr>
          <w:rFonts w:ascii="Times New Roman" w:eastAsia="Times New Roman" w:hAnsi="Times New Roman"/>
          <w:sz w:val="24"/>
          <w:szCs w:val="24"/>
        </w:rPr>
        <w:tab/>
      </w:r>
    </w:p>
    <w:p w:rsidR="009226F8" w:rsidRPr="005F0291" w:rsidRDefault="009226F8" w:rsidP="009226F8">
      <w:pPr>
        <w:spacing w:after="0"/>
        <w:ind w:firstLine="567"/>
        <w:jc w:val="both"/>
        <w:rPr>
          <w:rFonts w:ascii="Times New Roman" w:eastAsia="Times New Roman" w:hAnsi="Times New Roman"/>
          <w:i/>
          <w:sz w:val="24"/>
          <w:szCs w:val="24"/>
        </w:rPr>
      </w:pPr>
      <w:r w:rsidRPr="005F0291">
        <w:rPr>
          <w:rFonts w:ascii="Times New Roman" w:eastAsia="Times New Roman" w:hAnsi="Times New Roman"/>
          <w:i/>
          <w:sz w:val="24"/>
          <w:szCs w:val="24"/>
        </w:rPr>
        <w:t xml:space="preserve">Оценка личностных результатов. </w:t>
      </w:r>
    </w:p>
    <w:p w:rsidR="009226F8" w:rsidRPr="005F0291" w:rsidRDefault="009226F8" w:rsidP="009226F8">
      <w:pPr>
        <w:spacing w:after="0"/>
        <w:ind w:firstLine="567"/>
        <w:jc w:val="both"/>
        <w:rPr>
          <w:rFonts w:ascii="Times New Roman" w:eastAsia="Times New Roman" w:hAnsi="Times New Roman"/>
          <w:sz w:val="24"/>
          <w:szCs w:val="24"/>
        </w:rPr>
      </w:pPr>
      <w:r w:rsidRPr="005F0291">
        <w:rPr>
          <w:rFonts w:ascii="Times New Roman" w:eastAsia="Times New Roman" w:hAnsi="Times New Roman"/>
          <w:sz w:val="24"/>
          <w:szCs w:val="24"/>
        </w:rPr>
        <w:t>Осуществляется неперсонифицированно один раз в год в ходе проведения психолого-педагогических исследований на уровне.</w:t>
      </w:r>
    </w:p>
    <w:p w:rsidR="002E5726" w:rsidRDefault="002E5726" w:rsidP="002E5726">
      <w:pPr>
        <w:widowControl w:val="0"/>
        <w:spacing w:after="0" w:line="240" w:lineRule="auto"/>
        <w:ind w:right="-1" w:firstLine="708"/>
        <w:jc w:val="both"/>
        <w:rPr>
          <w:rFonts w:ascii="Times New Roman" w:hAnsi="Times New Roman"/>
          <w:sz w:val="24"/>
          <w:szCs w:val="24"/>
        </w:rPr>
      </w:pPr>
      <w:r w:rsidRPr="00617C2F">
        <w:rPr>
          <w:rFonts w:ascii="Times New Roman" w:hAnsi="Times New Roman"/>
          <w:sz w:val="24"/>
          <w:szCs w:val="24"/>
        </w:rPr>
        <w:t>Учащиеся, обучающиеся по индивидуальному учебному плану, пр</w:t>
      </w:r>
      <w:r>
        <w:rPr>
          <w:rFonts w:ascii="Times New Roman" w:hAnsi="Times New Roman"/>
          <w:sz w:val="24"/>
          <w:szCs w:val="24"/>
        </w:rPr>
        <w:t xml:space="preserve">оходят промежуточную аттестацию совместно с классом либо </w:t>
      </w:r>
      <w:r w:rsidRPr="00617C2F">
        <w:rPr>
          <w:rFonts w:ascii="Times New Roman" w:hAnsi="Times New Roman"/>
          <w:sz w:val="24"/>
          <w:szCs w:val="24"/>
        </w:rPr>
        <w:t>по отдельному расписанию, утвержденному директором Гимназии.</w:t>
      </w:r>
    </w:p>
    <w:p w:rsidR="005F57AB" w:rsidRDefault="005F57AB" w:rsidP="00BF4CAF">
      <w:pPr>
        <w:pStyle w:val="ae"/>
        <w:spacing w:line="276" w:lineRule="auto"/>
        <w:jc w:val="both"/>
        <w:rPr>
          <w:rFonts w:ascii="Times New Roman" w:hAnsi="Times New Roman" w:cs="Times New Roman"/>
          <w:color w:val="000000"/>
          <w:sz w:val="24"/>
          <w:szCs w:val="24"/>
        </w:rPr>
      </w:pPr>
    </w:p>
    <w:p w:rsidR="00271860" w:rsidRPr="002442EE" w:rsidRDefault="002E5726" w:rsidP="00BF4CAF">
      <w:pPr>
        <w:pStyle w:val="ae"/>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271860" w:rsidRPr="002442EE">
        <w:rPr>
          <w:rFonts w:ascii="Times New Roman" w:hAnsi="Times New Roman" w:cs="Times New Roman"/>
          <w:color w:val="000000"/>
          <w:sz w:val="24"/>
          <w:szCs w:val="24"/>
        </w:rPr>
        <w:t xml:space="preserve">Фактически существующая недельная нагрузка на учащегося (количество учебных часов в неделю) не превышает максимально допустимую недельную нагрузку, определенную </w:t>
      </w:r>
      <w:r w:rsidR="00BF4CAF">
        <w:rPr>
          <w:rFonts w:ascii="Times New Roman" w:hAnsi="Times New Roman" w:cs="Times New Roman"/>
          <w:color w:val="000000"/>
          <w:sz w:val="24"/>
          <w:szCs w:val="24"/>
        </w:rPr>
        <w:t>Примерным</w:t>
      </w:r>
      <w:r w:rsidR="00271860" w:rsidRPr="002442EE">
        <w:rPr>
          <w:rFonts w:ascii="Times New Roman" w:hAnsi="Times New Roman" w:cs="Times New Roman"/>
          <w:color w:val="000000"/>
          <w:sz w:val="24"/>
          <w:szCs w:val="24"/>
        </w:rPr>
        <w:t xml:space="preserve"> учебным планом </w:t>
      </w:r>
      <w:r w:rsidR="00BF4CAF">
        <w:rPr>
          <w:rFonts w:ascii="Times New Roman" w:hAnsi="Times New Roman" w:cs="Times New Roman"/>
          <w:color w:val="000000"/>
          <w:sz w:val="24"/>
          <w:szCs w:val="24"/>
        </w:rPr>
        <w:t>начального общего образования</w:t>
      </w:r>
      <w:r w:rsidR="00271860" w:rsidRPr="002442EE">
        <w:rPr>
          <w:rFonts w:ascii="Times New Roman" w:hAnsi="Times New Roman" w:cs="Times New Roman"/>
          <w:color w:val="000000"/>
          <w:sz w:val="24"/>
          <w:szCs w:val="24"/>
        </w:rPr>
        <w:t xml:space="preserve"> и санитарно-эпидемиологическими нормами и правилами. </w:t>
      </w:r>
    </w:p>
    <w:p w:rsidR="00271860" w:rsidRPr="002442EE" w:rsidRDefault="002E5726" w:rsidP="002442EE">
      <w:pPr>
        <w:pStyle w:val="ae"/>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271860" w:rsidRPr="002442EE">
        <w:rPr>
          <w:rFonts w:ascii="Times New Roman" w:hAnsi="Times New Roman" w:cs="Times New Roman"/>
          <w:color w:val="000000"/>
          <w:sz w:val="24"/>
          <w:szCs w:val="24"/>
        </w:rPr>
        <w:t xml:space="preserve">Каждая образовательная область учебного плана представлена набором соответствующих учебных предметов. </w:t>
      </w:r>
    </w:p>
    <w:p w:rsidR="005F57AB" w:rsidRDefault="005F57AB" w:rsidP="009226F8">
      <w:pPr>
        <w:spacing w:line="240" w:lineRule="atLeast"/>
        <w:ind w:firstLine="567"/>
        <w:rPr>
          <w:rFonts w:ascii="Times New Roman" w:hAnsi="Times New Roman"/>
          <w:sz w:val="24"/>
          <w:szCs w:val="24"/>
        </w:rPr>
      </w:pPr>
    </w:p>
    <w:p w:rsidR="009226F8" w:rsidRPr="00D26F64" w:rsidRDefault="009226F8" w:rsidP="009226F8">
      <w:pPr>
        <w:spacing w:line="240" w:lineRule="atLeast"/>
        <w:ind w:firstLine="567"/>
        <w:rPr>
          <w:rFonts w:ascii="Times New Roman" w:hAnsi="Times New Roman"/>
          <w:sz w:val="24"/>
          <w:szCs w:val="24"/>
        </w:rPr>
      </w:pPr>
      <w:r w:rsidRPr="00D26F64">
        <w:rPr>
          <w:rFonts w:ascii="Times New Roman" w:hAnsi="Times New Roman"/>
          <w:sz w:val="24"/>
          <w:szCs w:val="24"/>
        </w:rPr>
        <w:t xml:space="preserve">Предметная область </w:t>
      </w:r>
      <w:r w:rsidRPr="009226F8">
        <w:rPr>
          <w:rFonts w:ascii="Times New Roman" w:hAnsi="Times New Roman"/>
          <w:b/>
          <w:sz w:val="24"/>
          <w:szCs w:val="24"/>
        </w:rPr>
        <w:t>«Русский язык и литературное чтение»</w:t>
      </w:r>
    </w:p>
    <w:p w:rsidR="009226F8" w:rsidRDefault="009226F8" w:rsidP="009226F8">
      <w:pPr>
        <w:autoSpaceDE w:val="0"/>
        <w:autoSpaceDN w:val="0"/>
        <w:adjustRightInd w:val="0"/>
        <w:spacing w:after="0"/>
        <w:ind w:firstLine="567"/>
        <w:jc w:val="both"/>
        <w:rPr>
          <w:rFonts w:ascii="Times New Roman" w:hAnsi="Times New Roman"/>
          <w:color w:val="000000"/>
          <w:sz w:val="24"/>
          <w:szCs w:val="28"/>
        </w:rPr>
      </w:pPr>
      <w:r>
        <w:rPr>
          <w:rFonts w:ascii="Times New Roman" w:hAnsi="Times New Roman"/>
          <w:color w:val="000000"/>
          <w:sz w:val="24"/>
          <w:szCs w:val="28"/>
        </w:rPr>
        <w:t>Предмет</w:t>
      </w:r>
      <w:proofErr w:type="gramStart"/>
      <w:r w:rsidRPr="00807EE8">
        <w:rPr>
          <w:rFonts w:ascii="Times New Roman" w:hAnsi="Times New Roman"/>
          <w:b/>
          <w:color w:val="000000"/>
          <w:sz w:val="24"/>
          <w:szCs w:val="28"/>
        </w:rPr>
        <w:t>«Р</w:t>
      </w:r>
      <w:proofErr w:type="gramEnd"/>
      <w:r w:rsidRPr="00807EE8">
        <w:rPr>
          <w:rFonts w:ascii="Times New Roman" w:hAnsi="Times New Roman"/>
          <w:b/>
          <w:color w:val="000000"/>
          <w:sz w:val="24"/>
          <w:szCs w:val="28"/>
        </w:rPr>
        <w:t>усский язык»</w:t>
      </w:r>
      <w:r w:rsidRPr="00807EE8">
        <w:rPr>
          <w:rFonts w:ascii="Times New Roman" w:hAnsi="Times New Roman"/>
          <w:color w:val="000000"/>
          <w:sz w:val="24"/>
          <w:szCs w:val="28"/>
        </w:rPr>
        <w:t xml:space="preserve"> в 1-4 классах ориентирован – на развитие и совершенствование всех видов речевой деятельности: чтения, письма, слушания, говорения, на формирование элементарной лингвистической компетенции</w:t>
      </w:r>
      <w:r>
        <w:rPr>
          <w:rFonts w:ascii="Times New Roman" w:hAnsi="Times New Roman"/>
          <w:color w:val="000000"/>
          <w:sz w:val="24"/>
          <w:szCs w:val="28"/>
        </w:rPr>
        <w:t xml:space="preserve"> – </w:t>
      </w:r>
      <w:r w:rsidR="00294DA8">
        <w:rPr>
          <w:rFonts w:ascii="Times New Roman" w:hAnsi="Times New Roman"/>
          <w:color w:val="000000"/>
          <w:sz w:val="24"/>
          <w:szCs w:val="28"/>
        </w:rPr>
        <w:t>4</w:t>
      </w:r>
      <w:r>
        <w:rPr>
          <w:rFonts w:ascii="Times New Roman" w:hAnsi="Times New Roman"/>
          <w:color w:val="000000"/>
          <w:sz w:val="24"/>
          <w:szCs w:val="28"/>
        </w:rPr>
        <w:t xml:space="preserve"> час</w:t>
      </w:r>
      <w:r w:rsidR="00294DA8">
        <w:rPr>
          <w:rFonts w:ascii="Times New Roman" w:hAnsi="Times New Roman"/>
          <w:color w:val="000000"/>
          <w:sz w:val="24"/>
          <w:szCs w:val="28"/>
        </w:rPr>
        <w:t>а</w:t>
      </w:r>
      <w:r>
        <w:rPr>
          <w:rFonts w:ascii="Times New Roman" w:hAnsi="Times New Roman"/>
          <w:color w:val="000000"/>
          <w:sz w:val="24"/>
          <w:szCs w:val="28"/>
        </w:rPr>
        <w:t xml:space="preserve"> в неделю</w:t>
      </w:r>
      <w:r w:rsidRPr="00807EE8">
        <w:rPr>
          <w:rFonts w:ascii="Times New Roman" w:hAnsi="Times New Roman"/>
          <w:color w:val="000000"/>
          <w:sz w:val="24"/>
          <w:szCs w:val="28"/>
        </w:rPr>
        <w:t xml:space="preserve">. </w:t>
      </w:r>
    </w:p>
    <w:p w:rsidR="009226F8" w:rsidRPr="009226F8" w:rsidRDefault="009226F8" w:rsidP="009226F8">
      <w:pPr>
        <w:autoSpaceDE w:val="0"/>
        <w:autoSpaceDN w:val="0"/>
        <w:adjustRightInd w:val="0"/>
        <w:spacing w:after="0"/>
        <w:ind w:firstLine="567"/>
        <w:jc w:val="both"/>
        <w:rPr>
          <w:rFonts w:ascii="Times New Roman" w:hAnsi="Times New Roman"/>
          <w:color w:val="000000"/>
          <w:sz w:val="24"/>
          <w:szCs w:val="28"/>
        </w:rPr>
      </w:pPr>
      <w:r>
        <w:rPr>
          <w:rFonts w:ascii="Times New Roman" w:hAnsi="Times New Roman"/>
          <w:color w:val="000000"/>
          <w:sz w:val="24"/>
          <w:szCs w:val="28"/>
        </w:rPr>
        <w:t>Предмет</w:t>
      </w:r>
      <w:proofErr w:type="gramStart"/>
      <w:r w:rsidRPr="00807EE8">
        <w:rPr>
          <w:rFonts w:ascii="Times New Roman" w:hAnsi="Times New Roman"/>
          <w:b/>
          <w:color w:val="000000"/>
          <w:sz w:val="24"/>
          <w:szCs w:val="28"/>
        </w:rPr>
        <w:t>«Л</w:t>
      </w:r>
      <w:proofErr w:type="gramEnd"/>
      <w:r w:rsidRPr="00807EE8">
        <w:rPr>
          <w:rFonts w:ascii="Times New Roman" w:hAnsi="Times New Roman"/>
          <w:b/>
          <w:color w:val="000000"/>
          <w:sz w:val="24"/>
          <w:szCs w:val="28"/>
        </w:rPr>
        <w:t>итературное чтение»</w:t>
      </w:r>
      <w:r w:rsidRPr="00807EE8">
        <w:rPr>
          <w:rFonts w:ascii="Times New Roman" w:hAnsi="Times New Roman"/>
          <w:color w:val="000000"/>
          <w:sz w:val="24"/>
          <w:szCs w:val="28"/>
        </w:rPr>
        <w:t xml:space="preserve"> направлен на формирование навыков чтения и при</w:t>
      </w:r>
      <w:r>
        <w:rPr>
          <w:rFonts w:ascii="Cambria Math" w:hAnsi="Cambria Math" w:cs="Cambria Math"/>
          <w:color w:val="000000"/>
          <w:sz w:val="24"/>
          <w:szCs w:val="28"/>
        </w:rPr>
        <w:t>е</w:t>
      </w:r>
      <w:r w:rsidRPr="00807EE8">
        <w:rPr>
          <w:rFonts w:ascii="Times New Roman" w:hAnsi="Times New Roman"/>
          <w:color w:val="000000"/>
          <w:sz w:val="24"/>
          <w:szCs w:val="28"/>
        </w:rPr>
        <w:t xml:space="preserve">мов понимания и анализа текста, на приобщение детей к литературе как искусству слова, развития устной и письменной речи, овладение функциональной грамотностью, </w:t>
      </w:r>
      <w:r w:rsidR="00BD78D7" w:rsidRPr="00BD78D7">
        <w:rPr>
          <w:rFonts w:ascii="Times New Roman" w:hAnsi="Times New Roman"/>
          <w:color w:val="000000"/>
          <w:sz w:val="24"/>
          <w:szCs w:val="28"/>
        </w:rPr>
        <w:t xml:space="preserve">развитие творческих способностей </w:t>
      </w:r>
      <w:r w:rsidR="00BD78D7" w:rsidRPr="00294DA8">
        <w:rPr>
          <w:rFonts w:ascii="Times New Roman" w:hAnsi="Times New Roman"/>
          <w:color w:val="000000"/>
          <w:sz w:val="24"/>
          <w:szCs w:val="28"/>
        </w:rPr>
        <w:t xml:space="preserve">детей – в 1 </w:t>
      </w:r>
      <w:r w:rsidR="00294DA8" w:rsidRPr="00294DA8">
        <w:rPr>
          <w:rFonts w:ascii="Times New Roman" w:hAnsi="Times New Roman"/>
          <w:color w:val="000000"/>
          <w:sz w:val="24"/>
          <w:szCs w:val="28"/>
        </w:rPr>
        <w:t>-</w:t>
      </w:r>
      <w:r w:rsidR="00BD78D7" w:rsidRPr="00294DA8">
        <w:rPr>
          <w:rFonts w:ascii="Times New Roman" w:hAnsi="Times New Roman"/>
          <w:color w:val="000000"/>
          <w:sz w:val="24"/>
          <w:szCs w:val="28"/>
        </w:rPr>
        <w:t xml:space="preserve"> 4 классах – 3 часа в неделю</w:t>
      </w:r>
      <w:r w:rsidR="00294DA8" w:rsidRPr="00294DA8">
        <w:rPr>
          <w:rFonts w:ascii="Times New Roman" w:hAnsi="Times New Roman"/>
          <w:color w:val="000000"/>
          <w:sz w:val="24"/>
          <w:szCs w:val="28"/>
        </w:rPr>
        <w:t>.</w:t>
      </w:r>
    </w:p>
    <w:p w:rsidR="007949DE" w:rsidRDefault="009226F8" w:rsidP="00990A9D">
      <w:pPr>
        <w:spacing w:line="240" w:lineRule="auto"/>
        <w:ind w:firstLine="567"/>
        <w:jc w:val="both"/>
        <w:rPr>
          <w:rFonts w:ascii="Times New Roman" w:hAnsi="Times New Roman"/>
          <w:b/>
          <w:sz w:val="24"/>
          <w:szCs w:val="24"/>
        </w:rPr>
      </w:pPr>
      <w:r w:rsidRPr="00D26F64">
        <w:rPr>
          <w:rFonts w:ascii="Times New Roman" w:hAnsi="Times New Roman"/>
          <w:sz w:val="24"/>
          <w:szCs w:val="24"/>
        </w:rPr>
        <w:t>Предметная область «</w:t>
      </w:r>
      <w:r w:rsidRPr="009226F8">
        <w:rPr>
          <w:rFonts w:ascii="Times New Roman" w:hAnsi="Times New Roman"/>
          <w:b/>
          <w:sz w:val="24"/>
          <w:szCs w:val="28"/>
        </w:rPr>
        <w:t>Родной язык и литературное чтение на родном языке</w:t>
      </w:r>
      <w:r w:rsidRPr="009226F8">
        <w:rPr>
          <w:rFonts w:ascii="Times New Roman" w:hAnsi="Times New Roman"/>
          <w:b/>
          <w:sz w:val="24"/>
          <w:szCs w:val="24"/>
        </w:rPr>
        <w:t>»</w:t>
      </w:r>
    </w:p>
    <w:p w:rsidR="002C7C66" w:rsidRPr="002C7C66" w:rsidRDefault="002C7C66" w:rsidP="00990A9D">
      <w:pPr>
        <w:spacing w:line="240" w:lineRule="auto"/>
        <w:ind w:firstLine="567"/>
        <w:jc w:val="both"/>
        <w:rPr>
          <w:rFonts w:ascii="Times New Roman" w:hAnsi="Times New Roman"/>
          <w:sz w:val="24"/>
          <w:szCs w:val="24"/>
        </w:rPr>
      </w:pPr>
      <w:r w:rsidRPr="002C7C66">
        <w:rPr>
          <w:rFonts w:ascii="Times New Roman" w:hAnsi="Times New Roman"/>
          <w:sz w:val="24"/>
          <w:szCs w:val="24"/>
        </w:rPr>
        <w:t>Учебный план гимназии обеспечивает преподавание и изучение русского языка как государственного языка Российской Федерации и коми языка как родного языка из числа языков народов Российской Федерации. Выбор родного языка обеспечивается родителями (законными представителями) учащегося и подтверждается заявлением.</w:t>
      </w:r>
    </w:p>
    <w:p w:rsidR="009226F8" w:rsidRDefault="001D47B1" w:rsidP="001D47B1">
      <w:pPr>
        <w:ind w:firstLine="567"/>
        <w:jc w:val="both"/>
        <w:rPr>
          <w:rFonts w:ascii="Times New Roman" w:hAnsi="Times New Roman"/>
          <w:sz w:val="24"/>
          <w:szCs w:val="24"/>
        </w:rPr>
      </w:pPr>
      <w:proofErr w:type="gramStart"/>
      <w:r>
        <w:rPr>
          <w:rFonts w:ascii="Times New Roman" w:hAnsi="Times New Roman"/>
          <w:sz w:val="24"/>
          <w:szCs w:val="24"/>
        </w:rPr>
        <w:lastRenderedPageBreak/>
        <w:t>Предмет «Родной</w:t>
      </w:r>
      <w:r w:rsidR="00294DA8">
        <w:rPr>
          <w:rFonts w:ascii="Times New Roman" w:hAnsi="Times New Roman"/>
          <w:sz w:val="24"/>
          <w:szCs w:val="24"/>
        </w:rPr>
        <w:t xml:space="preserve"> (русский)</w:t>
      </w:r>
      <w:r>
        <w:rPr>
          <w:rFonts w:ascii="Times New Roman" w:hAnsi="Times New Roman"/>
          <w:sz w:val="24"/>
          <w:szCs w:val="24"/>
        </w:rPr>
        <w:t xml:space="preserve"> язык» способствует изучению родного языка учащихся</w:t>
      </w:r>
      <w:r w:rsidRPr="001D47B1">
        <w:rPr>
          <w:rFonts w:ascii="Times New Roman" w:hAnsi="Times New Roman"/>
          <w:sz w:val="24"/>
          <w:szCs w:val="24"/>
        </w:rPr>
        <w:t>как явлени</w:t>
      </w:r>
      <w:r>
        <w:rPr>
          <w:rFonts w:ascii="Times New Roman" w:hAnsi="Times New Roman"/>
          <w:sz w:val="24"/>
          <w:szCs w:val="24"/>
        </w:rPr>
        <w:t>я</w:t>
      </w:r>
      <w:r w:rsidRPr="001D47B1">
        <w:rPr>
          <w:rFonts w:ascii="Times New Roman" w:hAnsi="Times New Roman"/>
          <w:sz w:val="24"/>
          <w:szCs w:val="24"/>
        </w:rPr>
        <w:t xml:space="preserve"> национальной культуры, как средств</w:t>
      </w:r>
      <w:r>
        <w:rPr>
          <w:rFonts w:ascii="Times New Roman" w:hAnsi="Times New Roman"/>
          <w:sz w:val="24"/>
          <w:szCs w:val="24"/>
        </w:rPr>
        <w:t>а</w:t>
      </w:r>
      <w:r w:rsidRPr="001D47B1">
        <w:rPr>
          <w:rFonts w:ascii="Times New Roman" w:hAnsi="Times New Roman"/>
          <w:sz w:val="24"/>
          <w:szCs w:val="24"/>
        </w:rPr>
        <w:t xml:space="preserve"> общения</w:t>
      </w:r>
      <w:r w:rsidR="00324FE9">
        <w:rPr>
          <w:rFonts w:ascii="Times New Roman" w:hAnsi="Times New Roman"/>
          <w:sz w:val="24"/>
          <w:szCs w:val="24"/>
        </w:rPr>
        <w:t xml:space="preserve"> и </w:t>
      </w:r>
      <w:r w:rsidR="00324FE9" w:rsidRPr="00324FE9">
        <w:rPr>
          <w:rFonts w:ascii="Times New Roman" w:hAnsi="Times New Roman"/>
          <w:sz w:val="24"/>
          <w:szCs w:val="24"/>
        </w:rPr>
        <w:t>направлен на  формирование первоначальных представлений о языке как основе национального самосознания; развитие диалогической и монологической устной и письменной речи на родном языке, коммуникативных умений, нравственных и эстетических чувств, способностей к творческой деятельности на родном языке.</w:t>
      </w:r>
      <w:proofErr w:type="gramEnd"/>
      <w:r w:rsidR="00324FE9" w:rsidRPr="00324FE9">
        <w:rPr>
          <w:rFonts w:ascii="Times New Roman" w:hAnsi="Times New Roman"/>
          <w:sz w:val="24"/>
          <w:szCs w:val="24"/>
        </w:rPr>
        <w:t xml:space="preserve"> </w:t>
      </w:r>
      <w:r>
        <w:rPr>
          <w:rFonts w:ascii="Times New Roman" w:hAnsi="Times New Roman"/>
          <w:sz w:val="24"/>
          <w:szCs w:val="24"/>
        </w:rPr>
        <w:t>Учебный предмет представлен на уровне начального общего образования разделам</w:t>
      </w:r>
      <w:proofErr w:type="gramStart"/>
      <w:r>
        <w:rPr>
          <w:rFonts w:ascii="Times New Roman" w:hAnsi="Times New Roman"/>
          <w:sz w:val="24"/>
          <w:szCs w:val="24"/>
        </w:rPr>
        <w:t>и</w:t>
      </w:r>
      <w:r w:rsidRPr="001D47B1">
        <w:rPr>
          <w:rFonts w:ascii="Times New Roman" w:hAnsi="Times New Roman"/>
          <w:sz w:val="24"/>
          <w:szCs w:val="24"/>
        </w:rPr>
        <w:t>«</w:t>
      </w:r>
      <w:proofErr w:type="gramEnd"/>
      <w:r w:rsidRPr="001D47B1">
        <w:rPr>
          <w:rFonts w:ascii="Times New Roman" w:hAnsi="Times New Roman"/>
          <w:sz w:val="24"/>
          <w:szCs w:val="24"/>
        </w:rPr>
        <w:t xml:space="preserve">Морфология», «Орфография», «Синтаксис и пунктуация», «Лексика», </w:t>
      </w:r>
      <w:r w:rsidRPr="00294DA8">
        <w:rPr>
          <w:rFonts w:ascii="Times New Roman" w:hAnsi="Times New Roman"/>
          <w:sz w:val="24"/>
          <w:szCs w:val="24"/>
        </w:rPr>
        <w:t xml:space="preserve">«Виды речевой деятельности», «Развитие речи» и изучается в 1-4 классах в объеме </w:t>
      </w:r>
      <w:r w:rsidR="00294DA8" w:rsidRPr="00294DA8">
        <w:rPr>
          <w:rFonts w:ascii="Times New Roman" w:hAnsi="Times New Roman"/>
          <w:sz w:val="24"/>
          <w:szCs w:val="24"/>
        </w:rPr>
        <w:t>1 час</w:t>
      </w:r>
      <w:r w:rsidRPr="00294DA8">
        <w:rPr>
          <w:rFonts w:ascii="Times New Roman" w:hAnsi="Times New Roman"/>
          <w:sz w:val="24"/>
          <w:szCs w:val="24"/>
        </w:rPr>
        <w:t xml:space="preserve"> в неделю</w:t>
      </w:r>
      <w:r w:rsidR="00294DA8" w:rsidRPr="00294DA8">
        <w:rPr>
          <w:rFonts w:ascii="Times New Roman" w:hAnsi="Times New Roman"/>
          <w:sz w:val="24"/>
          <w:szCs w:val="24"/>
        </w:rPr>
        <w:t>.</w:t>
      </w:r>
    </w:p>
    <w:p w:rsidR="001D47B1" w:rsidRDefault="001D47B1" w:rsidP="001D47B1">
      <w:pPr>
        <w:ind w:firstLine="567"/>
        <w:jc w:val="both"/>
        <w:rPr>
          <w:rFonts w:ascii="Times New Roman" w:hAnsi="Times New Roman"/>
          <w:sz w:val="24"/>
          <w:szCs w:val="24"/>
        </w:rPr>
      </w:pPr>
      <w:r>
        <w:rPr>
          <w:rFonts w:ascii="Times New Roman" w:hAnsi="Times New Roman"/>
          <w:sz w:val="24"/>
          <w:szCs w:val="24"/>
        </w:rPr>
        <w:t>Предмет «Литературное чтение на родном языке</w:t>
      </w:r>
      <w:proofErr w:type="gramStart"/>
      <w:r>
        <w:rPr>
          <w:rFonts w:ascii="Times New Roman" w:hAnsi="Times New Roman"/>
          <w:sz w:val="24"/>
          <w:szCs w:val="24"/>
        </w:rPr>
        <w:t>»</w:t>
      </w:r>
      <w:r w:rsidR="00552A04" w:rsidRPr="00552A04">
        <w:rPr>
          <w:rFonts w:ascii="Times New Roman" w:hAnsi="Times New Roman"/>
          <w:sz w:val="24"/>
          <w:szCs w:val="24"/>
        </w:rPr>
        <w:t>н</w:t>
      </w:r>
      <w:proofErr w:type="gramEnd"/>
      <w:r w:rsidR="00552A04" w:rsidRPr="00552A04">
        <w:rPr>
          <w:rFonts w:ascii="Times New Roman" w:hAnsi="Times New Roman"/>
          <w:sz w:val="24"/>
          <w:szCs w:val="24"/>
        </w:rPr>
        <w:t xml:space="preserve">аправлен на совершенствование речевой деятельности учащихся на основе овладения знаниями об устройстве родного языка и особенностях его употребления в разных условиях общения, на базе усвоения основных норм родного литературного языка, речевого этикета. Содержание обучения ориентировано на развитие личности учащегося, воспитание культурного человека, владеющего нормами литературного языка, способного свободно выражать свои мысли и чувства в устной и письменной форме, соблюдать этические нормы общения. </w:t>
      </w:r>
      <w:proofErr w:type="gramStart"/>
      <w:r w:rsidR="00552A04">
        <w:rPr>
          <w:rFonts w:ascii="Times New Roman" w:hAnsi="Times New Roman"/>
          <w:sz w:val="24"/>
          <w:szCs w:val="24"/>
        </w:rPr>
        <w:t>Учебный предмет</w:t>
      </w:r>
      <w:r>
        <w:rPr>
          <w:rFonts w:ascii="Times New Roman" w:hAnsi="Times New Roman"/>
          <w:sz w:val="24"/>
          <w:szCs w:val="24"/>
        </w:rPr>
        <w:t xml:space="preserve"> представлен разделами </w:t>
      </w:r>
      <w:r w:rsidRPr="001D47B1">
        <w:rPr>
          <w:rFonts w:ascii="Times New Roman" w:hAnsi="Times New Roman"/>
          <w:sz w:val="24"/>
          <w:szCs w:val="24"/>
        </w:rPr>
        <w:t>«Аудирование (слушание)», «Чтение вслух», «Чтение про себя», «Работа с разными видами текста», «Библиографическая культура», «Работа с текстом художественного произведения», «Работа с учебными, научно-популярными и другими текстами», «Говорение (культура речевого общения)», «Письмо (культура письменной речи)», «Круг детского чтения», «Литературоведческая пропедевтика (практическое освоение)», «Творческая деятельность учащихся (на основе литературных произведений)»</w:t>
      </w:r>
      <w:r>
        <w:rPr>
          <w:rFonts w:ascii="Times New Roman" w:hAnsi="Times New Roman"/>
          <w:sz w:val="24"/>
          <w:szCs w:val="24"/>
        </w:rPr>
        <w:t xml:space="preserve"> и изучается </w:t>
      </w:r>
      <w:r w:rsidRPr="00294DA8">
        <w:rPr>
          <w:rFonts w:ascii="Times New Roman" w:hAnsi="Times New Roman"/>
          <w:sz w:val="24"/>
          <w:szCs w:val="24"/>
        </w:rPr>
        <w:t>в 1-4 кл</w:t>
      </w:r>
      <w:r w:rsidR="00294DA8" w:rsidRPr="00294DA8">
        <w:rPr>
          <w:rFonts w:ascii="Times New Roman" w:hAnsi="Times New Roman"/>
          <w:sz w:val="24"/>
          <w:szCs w:val="24"/>
        </w:rPr>
        <w:t>ассах в объеме 1</w:t>
      </w:r>
      <w:proofErr w:type="gramEnd"/>
      <w:r w:rsidR="00294DA8" w:rsidRPr="00294DA8">
        <w:rPr>
          <w:rFonts w:ascii="Times New Roman" w:hAnsi="Times New Roman"/>
          <w:sz w:val="24"/>
          <w:szCs w:val="24"/>
        </w:rPr>
        <w:t xml:space="preserve"> час в неделю.</w:t>
      </w:r>
    </w:p>
    <w:p w:rsidR="009226F8" w:rsidRPr="009226F8" w:rsidRDefault="009226F8" w:rsidP="009226F8">
      <w:pPr>
        <w:ind w:firstLine="567"/>
        <w:rPr>
          <w:rFonts w:ascii="Times New Roman" w:hAnsi="Times New Roman"/>
          <w:b/>
          <w:sz w:val="24"/>
          <w:szCs w:val="24"/>
        </w:rPr>
      </w:pPr>
      <w:r w:rsidRPr="00D26F64">
        <w:rPr>
          <w:rFonts w:ascii="Times New Roman" w:hAnsi="Times New Roman"/>
          <w:sz w:val="24"/>
          <w:szCs w:val="24"/>
        </w:rPr>
        <w:t xml:space="preserve">Предметная область </w:t>
      </w:r>
      <w:r w:rsidRPr="009226F8">
        <w:rPr>
          <w:rFonts w:ascii="Times New Roman" w:hAnsi="Times New Roman"/>
          <w:b/>
          <w:sz w:val="24"/>
          <w:szCs w:val="24"/>
        </w:rPr>
        <w:t>«</w:t>
      </w:r>
      <w:r w:rsidRPr="009226F8">
        <w:rPr>
          <w:rFonts w:ascii="Times New Roman" w:hAnsi="Times New Roman"/>
          <w:b/>
          <w:sz w:val="24"/>
          <w:szCs w:val="28"/>
        </w:rPr>
        <w:t>Иностранный язык</w:t>
      </w:r>
      <w:r w:rsidRPr="009226F8">
        <w:rPr>
          <w:rFonts w:ascii="Times New Roman" w:hAnsi="Times New Roman"/>
          <w:b/>
          <w:sz w:val="24"/>
          <w:szCs w:val="24"/>
        </w:rPr>
        <w:t xml:space="preserve">» </w:t>
      </w:r>
    </w:p>
    <w:p w:rsidR="008A669F" w:rsidRPr="008A669F" w:rsidRDefault="009226F8" w:rsidP="008A669F">
      <w:pPr>
        <w:pStyle w:val="af4"/>
        <w:spacing w:line="276" w:lineRule="auto"/>
        <w:ind w:right="550" w:firstLine="707"/>
        <w:rPr>
          <w:rFonts w:ascii="Times New Roman" w:hAnsi="Times New Roman"/>
          <w:sz w:val="24"/>
          <w:szCs w:val="24"/>
          <w:lang w:bidi="ru-RU"/>
        </w:rPr>
      </w:pPr>
      <w:r w:rsidRPr="00C02C18">
        <w:rPr>
          <w:rFonts w:ascii="Times New Roman" w:hAnsi="Times New Roman"/>
          <w:sz w:val="24"/>
          <w:szCs w:val="28"/>
        </w:rPr>
        <w:t xml:space="preserve">Предмет </w:t>
      </w:r>
      <w:r w:rsidRPr="00807EE8">
        <w:rPr>
          <w:rFonts w:ascii="Times New Roman" w:hAnsi="Times New Roman"/>
          <w:b/>
          <w:sz w:val="24"/>
          <w:szCs w:val="28"/>
        </w:rPr>
        <w:t>Иностранный язык (английский</w:t>
      </w:r>
      <w:r w:rsidRPr="00807EE8">
        <w:rPr>
          <w:rFonts w:ascii="Times New Roman" w:hAnsi="Times New Roman"/>
          <w:sz w:val="24"/>
          <w:szCs w:val="28"/>
        </w:rPr>
        <w:t>)– во 2</w:t>
      </w:r>
      <w:r>
        <w:rPr>
          <w:rFonts w:ascii="Times New Roman" w:hAnsi="Times New Roman"/>
          <w:sz w:val="24"/>
          <w:szCs w:val="28"/>
        </w:rPr>
        <w:t>-</w:t>
      </w:r>
      <w:r w:rsidR="00021A39">
        <w:rPr>
          <w:rFonts w:ascii="Times New Roman" w:hAnsi="Times New Roman"/>
          <w:sz w:val="24"/>
          <w:szCs w:val="28"/>
        </w:rPr>
        <w:t>4</w:t>
      </w:r>
      <w:r>
        <w:rPr>
          <w:rFonts w:ascii="Times New Roman" w:hAnsi="Times New Roman"/>
          <w:sz w:val="24"/>
          <w:szCs w:val="28"/>
        </w:rPr>
        <w:t xml:space="preserve"> классах</w:t>
      </w:r>
      <w:r w:rsidRPr="00807EE8">
        <w:rPr>
          <w:rFonts w:ascii="Times New Roman" w:hAnsi="Times New Roman"/>
          <w:sz w:val="24"/>
          <w:szCs w:val="28"/>
        </w:rPr>
        <w:t xml:space="preserve"> изучается в объ</w:t>
      </w:r>
      <w:r>
        <w:rPr>
          <w:rFonts w:ascii="Cambria Math" w:hAnsi="Cambria Math" w:cs="Cambria Math"/>
          <w:sz w:val="24"/>
          <w:szCs w:val="28"/>
        </w:rPr>
        <w:t>е</w:t>
      </w:r>
      <w:r w:rsidRPr="00807EE8">
        <w:rPr>
          <w:rFonts w:ascii="Times New Roman" w:hAnsi="Times New Roman"/>
          <w:sz w:val="24"/>
          <w:szCs w:val="28"/>
        </w:rPr>
        <w:t xml:space="preserve">ме </w:t>
      </w:r>
      <w:r>
        <w:rPr>
          <w:rFonts w:ascii="Times New Roman" w:hAnsi="Times New Roman"/>
          <w:sz w:val="24"/>
          <w:szCs w:val="28"/>
        </w:rPr>
        <w:t>2</w:t>
      </w:r>
      <w:r w:rsidRPr="00807EE8">
        <w:rPr>
          <w:rFonts w:ascii="Times New Roman" w:hAnsi="Times New Roman"/>
          <w:sz w:val="24"/>
          <w:szCs w:val="28"/>
        </w:rPr>
        <w:t xml:space="preserve"> час</w:t>
      </w:r>
      <w:r>
        <w:rPr>
          <w:rFonts w:ascii="Times New Roman" w:hAnsi="Times New Roman"/>
          <w:sz w:val="24"/>
          <w:szCs w:val="28"/>
        </w:rPr>
        <w:t xml:space="preserve">а </w:t>
      </w:r>
      <w:r w:rsidRPr="00807EE8">
        <w:rPr>
          <w:rFonts w:ascii="Times New Roman" w:hAnsi="Times New Roman"/>
          <w:sz w:val="24"/>
          <w:szCs w:val="28"/>
        </w:rPr>
        <w:t>в неделю</w:t>
      </w:r>
      <w:r w:rsidR="00294DA8">
        <w:rPr>
          <w:rFonts w:ascii="Times New Roman" w:hAnsi="Times New Roman"/>
          <w:sz w:val="24"/>
          <w:szCs w:val="28"/>
        </w:rPr>
        <w:t xml:space="preserve">. </w:t>
      </w:r>
      <w:r w:rsidR="008A669F" w:rsidRPr="008A669F">
        <w:rPr>
          <w:rFonts w:ascii="Times New Roman" w:hAnsi="Times New Roman"/>
          <w:sz w:val="24"/>
          <w:szCs w:val="24"/>
          <w:lang w:bidi="ru-RU"/>
        </w:rPr>
        <w:t>Иностранный язык, наряду с русским языком и литературным чтением, формирует коммуникативную культуру учащегося, способствует его общему речевому развитию, расширению кругозора и воспитанию. Учебный предмет «Иностранный язык (английский)» также способствует формированию представлений учащегося о диалоге культур, осознанию им себя как носителя культуры и духовных ценностей своего народа, национальной идентичности, гражданственности, норм морали и речевого поведения.</w:t>
      </w:r>
    </w:p>
    <w:p w:rsidR="009226F8" w:rsidRDefault="009226F8" w:rsidP="008A669F">
      <w:pPr>
        <w:spacing w:after="0"/>
        <w:ind w:firstLine="567"/>
        <w:jc w:val="both"/>
        <w:rPr>
          <w:rFonts w:ascii="Times New Roman" w:hAnsi="Times New Roman"/>
          <w:sz w:val="24"/>
          <w:szCs w:val="24"/>
        </w:rPr>
      </w:pPr>
      <w:r w:rsidRPr="00F47A80">
        <w:rPr>
          <w:rFonts w:ascii="Times New Roman" w:hAnsi="Times New Roman"/>
          <w:sz w:val="24"/>
          <w:szCs w:val="24"/>
        </w:rPr>
        <w:t>Учебный план предполагает при обучении иностранным</w:t>
      </w:r>
      <w:r>
        <w:rPr>
          <w:rFonts w:ascii="Times New Roman" w:hAnsi="Times New Roman"/>
          <w:sz w:val="24"/>
          <w:szCs w:val="24"/>
        </w:rPr>
        <w:t xml:space="preserve"> языкам</w:t>
      </w:r>
      <w:r w:rsidRPr="00F47A80">
        <w:rPr>
          <w:rFonts w:ascii="Times New Roman" w:hAnsi="Times New Roman"/>
          <w:sz w:val="24"/>
          <w:szCs w:val="24"/>
        </w:rPr>
        <w:t xml:space="preserve"> деление классов на 2 группы </w:t>
      </w:r>
      <w:r>
        <w:rPr>
          <w:rFonts w:ascii="Times New Roman" w:hAnsi="Times New Roman"/>
          <w:sz w:val="24"/>
          <w:szCs w:val="24"/>
        </w:rPr>
        <w:t>при наполняемости 25 и более человек.</w:t>
      </w:r>
    </w:p>
    <w:p w:rsidR="009226F8" w:rsidRPr="00F47A80" w:rsidRDefault="009226F8" w:rsidP="009226F8">
      <w:pPr>
        <w:spacing w:after="0"/>
        <w:ind w:firstLine="567"/>
        <w:jc w:val="both"/>
        <w:rPr>
          <w:rFonts w:ascii="Times New Roman" w:hAnsi="Times New Roman"/>
          <w:sz w:val="24"/>
          <w:szCs w:val="24"/>
        </w:rPr>
      </w:pPr>
    </w:p>
    <w:p w:rsidR="009226F8" w:rsidRPr="00807EE8" w:rsidRDefault="009226F8" w:rsidP="009226F8">
      <w:pPr>
        <w:autoSpaceDE w:val="0"/>
        <w:autoSpaceDN w:val="0"/>
        <w:adjustRightInd w:val="0"/>
        <w:spacing w:after="0"/>
        <w:ind w:firstLine="567"/>
        <w:jc w:val="both"/>
        <w:rPr>
          <w:rFonts w:ascii="Times New Roman" w:hAnsi="Times New Roman"/>
          <w:color w:val="000000"/>
          <w:sz w:val="24"/>
          <w:szCs w:val="28"/>
        </w:rPr>
      </w:pPr>
      <w:r w:rsidRPr="00807EE8">
        <w:rPr>
          <w:rFonts w:ascii="Times New Roman" w:hAnsi="Times New Roman"/>
          <w:color w:val="000000"/>
          <w:sz w:val="24"/>
          <w:szCs w:val="28"/>
        </w:rPr>
        <w:t>Предметн</w:t>
      </w:r>
      <w:r>
        <w:rPr>
          <w:rFonts w:ascii="Times New Roman" w:hAnsi="Times New Roman"/>
          <w:color w:val="000000"/>
          <w:sz w:val="24"/>
          <w:szCs w:val="28"/>
        </w:rPr>
        <w:t xml:space="preserve">ая область </w:t>
      </w:r>
      <w:r w:rsidRPr="00807EE8">
        <w:rPr>
          <w:rFonts w:ascii="Times New Roman" w:hAnsi="Times New Roman"/>
          <w:b/>
          <w:color w:val="000000"/>
          <w:sz w:val="24"/>
          <w:szCs w:val="28"/>
        </w:rPr>
        <w:t>«Математика и информатика»</w:t>
      </w:r>
      <w:r>
        <w:rPr>
          <w:rFonts w:ascii="Times New Roman" w:hAnsi="Times New Roman"/>
          <w:color w:val="000000"/>
          <w:sz w:val="24"/>
          <w:szCs w:val="28"/>
        </w:rPr>
        <w:t xml:space="preserve"> включает предмет </w:t>
      </w:r>
      <w:r w:rsidRPr="00B64172">
        <w:rPr>
          <w:rFonts w:ascii="Times New Roman" w:hAnsi="Times New Roman"/>
          <w:b/>
          <w:color w:val="000000"/>
          <w:sz w:val="24"/>
          <w:szCs w:val="28"/>
        </w:rPr>
        <w:t>«Математика»</w:t>
      </w:r>
      <w:r>
        <w:rPr>
          <w:rFonts w:ascii="Times New Roman" w:hAnsi="Times New Roman"/>
          <w:color w:val="000000"/>
          <w:sz w:val="24"/>
          <w:szCs w:val="28"/>
        </w:rPr>
        <w:t xml:space="preserve">  и </w:t>
      </w:r>
      <w:r w:rsidRPr="00807EE8">
        <w:rPr>
          <w:rFonts w:ascii="Times New Roman" w:hAnsi="Times New Roman"/>
          <w:color w:val="000000"/>
          <w:sz w:val="24"/>
          <w:szCs w:val="28"/>
        </w:rPr>
        <w:t>изучается в 1-</w:t>
      </w:r>
      <w:r w:rsidR="00294DA8">
        <w:rPr>
          <w:rFonts w:ascii="Times New Roman" w:hAnsi="Times New Roman"/>
          <w:color w:val="000000"/>
          <w:sz w:val="24"/>
          <w:szCs w:val="28"/>
        </w:rPr>
        <w:t>3</w:t>
      </w:r>
      <w:r w:rsidRPr="00294DA8">
        <w:rPr>
          <w:rFonts w:ascii="Times New Roman" w:hAnsi="Times New Roman"/>
          <w:color w:val="000000"/>
          <w:sz w:val="24"/>
          <w:szCs w:val="28"/>
        </w:rPr>
        <w:t>классах в объ</w:t>
      </w:r>
      <w:r w:rsidRPr="00294DA8">
        <w:rPr>
          <w:rFonts w:ascii="Cambria Math" w:hAnsi="Cambria Math" w:cs="Cambria Math"/>
          <w:color w:val="000000"/>
          <w:sz w:val="24"/>
          <w:szCs w:val="28"/>
        </w:rPr>
        <w:t>е</w:t>
      </w:r>
      <w:r w:rsidRPr="00294DA8">
        <w:rPr>
          <w:rFonts w:ascii="Times New Roman" w:hAnsi="Times New Roman"/>
          <w:color w:val="000000"/>
          <w:sz w:val="24"/>
          <w:szCs w:val="28"/>
        </w:rPr>
        <w:t>ме 4 часов в неделю</w:t>
      </w:r>
      <w:r w:rsidR="00294DA8" w:rsidRPr="00294DA8">
        <w:rPr>
          <w:rFonts w:ascii="Times New Roman" w:hAnsi="Times New Roman"/>
          <w:color w:val="000000"/>
          <w:sz w:val="24"/>
          <w:szCs w:val="28"/>
        </w:rPr>
        <w:t>,</w:t>
      </w:r>
      <w:r w:rsidR="00294DA8">
        <w:rPr>
          <w:rFonts w:ascii="Times New Roman" w:hAnsi="Times New Roman"/>
          <w:color w:val="000000"/>
          <w:sz w:val="24"/>
          <w:szCs w:val="28"/>
        </w:rPr>
        <w:t xml:space="preserve"> в 4 классе – 3 часа в неделю.</w:t>
      </w:r>
      <w:r w:rsidRPr="00807EE8">
        <w:rPr>
          <w:rFonts w:ascii="Times New Roman" w:hAnsi="Times New Roman"/>
          <w:color w:val="000000"/>
          <w:sz w:val="24"/>
          <w:szCs w:val="28"/>
        </w:rPr>
        <w:t xml:space="preserve"> </w:t>
      </w:r>
      <w:proofErr w:type="gramStart"/>
      <w:r w:rsidRPr="00807EE8">
        <w:rPr>
          <w:rFonts w:ascii="Times New Roman" w:hAnsi="Times New Roman"/>
          <w:color w:val="000000"/>
          <w:sz w:val="24"/>
          <w:szCs w:val="28"/>
        </w:rPr>
        <w:t>Курс математики объединяет арифметический, алгебраический и геометрический материалы, а также материал по информатике и ИКТ и направлен на развитие у учащихся логического мышления, творческих способностей, интереса к математике, создания системы понятий, формирование предметных умений и навыков, необходимых для успешного решения учебных и практических задач, освоение основ математических знаний, обеспечивает высокий уровень овладения предметными и метапредметными компетенциями, в том числе информационными</w:t>
      </w:r>
      <w:proofErr w:type="gramEnd"/>
      <w:r w:rsidRPr="00807EE8">
        <w:rPr>
          <w:rFonts w:ascii="Times New Roman" w:hAnsi="Times New Roman"/>
          <w:color w:val="000000"/>
          <w:sz w:val="24"/>
          <w:szCs w:val="28"/>
        </w:rPr>
        <w:t xml:space="preserve">. </w:t>
      </w:r>
    </w:p>
    <w:p w:rsidR="009226F8" w:rsidRDefault="009226F8" w:rsidP="009226F8">
      <w:pPr>
        <w:autoSpaceDE w:val="0"/>
        <w:autoSpaceDN w:val="0"/>
        <w:adjustRightInd w:val="0"/>
        <w:spacing w:after="0"/>
        <w:ind w:firstLine="567"/>
        <w:jc w:val="both"/>
        <w:rPr>
          <w:rFonts w:ascii="Times New Roman" w:hAnsi="Times New Roman"/>
          <w:color w:val="000000"/>
          <w:sz w:val="24"/>
          <w:szCs w:val="28"/>
        </w:rPr>
      </w:pPr>
      <w:r w:rsidRPr="00807EE8">
        <w:rPr>
          <w:rFonts w:ascii="Times New Roman" w:hAnsi="Times New Roman"/>
          <w:color w:val="000000"/>
          <w:sz w:val="24"/>
          <w:szCs w:val="28"/>
        </w:rPr>
        <w:lastRenderedPageBreak/>
        <w:t xml:space="preserve">Предметная область </w:t>
      </w:r>
      <w:r w:rsidRPr="00807EE8">
        <w:rPr>
          <w:rFonts w:ascii="Times New Roman" w:hAnsi="Times New Roman"/>
          <w:b/>
          <w:bCs/>
          <w:color w:val="000000"/>
          <w:sz w:val="24"/>
          <w:szCs w:val="28"/>
        </w:rPr>
        <w:t xml:space="preserve">«Обществознание и естествознание» </w:t>
      </w:r>
      <w:r w:rsidRPr="00807EE8">
        <w:rPr>
          <w:rFonts w:ascii="Times New Roman" w:hAnsi="Times New Roman"/>
          <w:color w:val="000000"/>
          <w:sz w:val="24"/>
          <w:szCs w:val="28"/>
        </w:rPr>
        <w:t xml:space="preserve">включает </w:t>
      </w:r>
      <w:r>
        <w:rPr>
          <w:rFonts w:ascii="Times New Roman" w:hAnsi="Times New Roman"/>
          <w:color w:val="000000"/>
          <w:sz w:val="24"/>
          <w:szCs w:val="28"/>
        </w:rPr>
        <w:t xml:space="preserve">предмет </w:t>
      </w:r>
      <w:r w:rsidRPr="00807EE8">
        <w:rPr>
          <w:rFonts w:ascii="Times New Roman" w:hAnsi="Times New Roman"/>
          <w:b/>
          <w:color w:val="000000"/>
          <w:sz w:val="24"/>
          <w:szCs w:val="28"/>
        </w:rPr>
        <w:t>«Окружающий мир»</w:t>
      </w:r>
      <w:r w:rsidRPr="00807EE8">
        <w:rPr>
          <w:rFonts w:ascii="Times New Roman" w:hAnsi="Times New Roman"/>
          <w:color w:val="000000"/>
          <w:sz w:val="24"/>
          <w:szCs w:val="28"/>
        </w:rPr>
        <w:t>, на изучение которого в 1-4 классах отведено по 2 часа в неделю. Данный курс сочетает в себе элементы обществознания и естествознания, направлен на формирование основ мировоззрения реб</w:t>
      </w:r>
      <w:r>
        <w:rPr>
          <w:rFonts w:ascii="Cambria Math" w:hAnsi="Cambria Math" w:cs="Cambria Math"/>
          <w:color w:val="000000"/>
          <w:sz w:val="24"/>
          <w:szCs w:val="28"/>
        </w:rPr>
        <w:t>е</w:t>
      </w:r>
      <w:r w:rsidRPr="00807EE8">
        <w:rPr>
          <w:rFonts w:ascii="Times New Roman" w:hAnsi="Times New Roman"/>
          <w:color w:val="000000"/>
          <w:sz w:val="24"/>
          <w:szCs w:val="28"/>
        </w:rPr>
        <w:t xml:space="preserve">нка, на получение школьниками знаний об окружающем мире, природе, человеке и обществе. </w:t>
      </w:r>
    </w:p>
    <w:p w:rsidR="00383CE8" w:rsidRDefault="009226F8" w:rsidP="009226F8">
      <w:pPr>
        <w:autoSpaceDE w:val="0"/>
        <w:autoSpaceDN w:val="0"/>
        <w:adjustRightInd w:val="0"/>
        <w:spacing w:after="0"/>
        <w:ind w:firstLine="567"/>
        <w:jc w:val="both"/>
        <w:rPr>
          <w:rFonts w:ascii="Times New Roman" w:hAnsi="Times New Roman"/>
          <w:color w:val="000000"/>
          <w:sz w:val="24"/>
          <w:szCs w:val="28"/>
        </w:rPr>
      </w:pPr>
      <w:r w:rsidRPr="00807EE8">
        <w:rPr>
          <w:rFonts w:ascii="Times New Roman" w:hAnsi="Times New Roman"/>
          <w:color w:val="000000"/>
          <w:sz w:val="24"/>
          <w:szCs w:val="28"/>
        </w:rPr>
        <w:t xml:space="preserve">В 4-х классах </w:t>
      </w:r>
      <w:r>
        <w:rPr>
          <w:rFonts w:ascii="Times New Roman" w:hAnsi="Times New Roman"/>
          <w:sz w:val="24"/>
          <w:szCs w:val="24"/>
        </w:rPr>
        <w:t xml:space="preserve">с учетом мнения участников образовательных отношений (учителей, родителей (законных представителей), учащихся по результатам анкетирования) </w:t>
      </w:r>
      <w:r w:rsidRPr="00807EE8">
        <w:rPr>
          <w:rFonts w:ascii="Times New Roman" w:hAnsi="Times New Roman"/>
          <w:color w:val="000000"/>
          <w:sz w:val="24"/>
          <w:szCs w:val="28"/>
        </w:rPr>
        <w:t>выделен</w:t>
      </w:r>
      <w:r>
        <w:rPr>
          <w:rFonts w:ascii="Times New Roman" w:hAnsi="Times New Roman"/>
          <w:color w:val="000000"/>
          <w:sz w:val="24"/>
          <w:szCs w:val="28"/>
        </w:rPr>
        <w:t>о по</w:t>
      </w:r>
      <w:r w:rsidRPr="00807EE8">
        <w:rPr>
          <w:rFonts w:ascii="Times New Roman" w:hAnsi="Times New Roman"/>
          <w:color w:val="000000"/>
          <w:sz w:val="24"/>
          <w:szCs w:val="28"/>
        </w:rPr>
        <w:t xml:space="preserve"> 1 час</w:t>
      </w:r>
      <w:r>
        <w:rPr>
          <w:rFonts w:ascii="Times New Roman" w:hAnsi="Times New Roman"/>
          <w:color w:val="000000"/>
          <w:sz w:val="24"/>
          <w:szCs w:val="28"/>
        </w:rPr>
        <w:t>у</w:t>
      </w:r>
      <w:r w:rsidRPr="00807EE8">
        <w:rPr>
          <w:rFonts w:ascii="Times New Roman" w:hAnsi="Times New Roman"/>
          <w:color w:val="000000"/>
          <w:sz w:val="24"/>
          <w:szCs w:val="28"/>
        </w:rPr>
        <w:t xml:space="preserve"> на предмет</w:t>
      </w:r>
      <w:r>
        <w:rPr>
          <w:rFonts w:ascii="Times New Roman" w:hAnsi="Times New Roman"/>
          <w:color w:val="000000"/>
          <w:sz w:val="24"/>
          <w:szCs w:val="28"/>
        </w:rPr>
        <w:t xml:space="preserve">ные модули области </w:t>
      </w:r>
      <w:r w:rsidRPr="00807EE8">
        <w:rPr>
          <w:rFonts w:ascii="Times New Roman" w:hAnsi="Times New Roman"/>
          <w:b/>
          <w:color w:val="000000"/>
          <w:sz w:val="24"/>
          <w:szCs w:val="28"/>
        </w:rPr>
        <w:t>«Основы религиозных культур и светской этики</w:t>
      </w:r>
      <w:proofErr w:type="gramStart"/>
      <w:r w:rsidRPr="00807EE8">
        <w:rPr>
          <w:rFonts w:ascii="Times New Roman" w:hAnsi="Times New Roman"/>
          <w:b/>
          <w:color w:val="000000"/>
          <w:sz w:val="24"/>
          <w:szCs w:val="28"/>
        </w:rPr>
        <w:t>»</w:t>
      </w:r>
      <w:r w:rsidRPr="005C45FD">
        <w:rPr>
          <w:rFonts w:ascii="Times New Roman" w:hAnsi="Times New Roman"/>
          <w:color w:val="000000"/>
          <w:sz w:val="24"/>
          <w:szCs w:val="28"/>
        </w:rPr>
        <w:t>(</w:t>
      </w:r>
      <w:proofErr w:type="gramEnd"/>
      <w:r w:rsidRPr="005C45FD">
        <w:rPr>
          <w:rFonts w:ascii="Times New Roman" w:hAnsi="Times New Roman"/>
          <w:color w:val="000000"/>
          <w:sz w:val="24"/>
          <w:szCs w:val="28"/>
        </w:rPr>
        <w:t>модули</w:t>
      </w:r>
      <w:r>
        <w:rPr>
          <w:rFonts w:ascii="Times New Roman" w:hAnsi="Times New Roman"/>
          <w:color w:val="000000"/>
          <w:sz w:val="24"/>
          <w:szCs w:val="28"/>
        </w:rPr>
        <w:t>, предлагаемые к изучению: «Основы православной культуры», «Основы мировых религиозных культур», «Основы светской этики</w:t>
      </w:r>
      <w:r w:rsidR="00383CE8">
        <w:rPr>
          <w:rFonts w:ascii="Times New Roman" w:hAnsi="Times New Roman"/>
          <w:color w:val="000000"/>
          <w:sz w:val="24"/>
          <w:szCs w:val="28"/>
        </w:rPr>
        <w:t>»</w:t>
      </w:r>
      <w:proofErr w:type="gramStart"/>
      <w:r>
        <w:rPr>
          <w:rFonts w:ascii="Times New Roman" w:hAnsi="Times New Roman"/>
          <w:color w:val="000000"/>
          <w:sz w:val="24"/>
          <w:szCs w:val="28"/>
        </w:rPr>
        <w:t>,</w:t>
      </w:r>
      <w:r w:rsidR="00383CE8">
        <w:rPr>
          <w:rFonts w:ascii="Times New Roman" w:hAnsi="Times New Roman" w:cs="Times New Roman"/>
          <w:sz w:val="24"/>
          <w:szCs w:val="24"/>
        </w:rPr>
        <w:t>«</w:t>
      </w:r>
      <w:proofErr w:type="gramEnd"/>
      <w:r w:rsidR="00383CE8">
        <w:rPr>
          <w:rFonts w:ascii="Times New Roman" w:hAnsi="Times New Roman" w:cs="Times New Roman"/>
          <w:sz w:val="24"/>
          <w:szCs w:val="24"/>
        </w:rPr>
        <w:t>О</w:t>
      </w:r>
      <w:r w:rsidR="00383CE8" w:rsidRPr="00AB7A0E">
        <w:rPr>
          <w:rFonts w:ascii="Times New Roman" w:hAnsi="Times New Roman" w:cs="Times New Roman"/>
          <w:sz w:val="24"/>
          <w:szCs w:val="24"/>
        </w:rPr>
        <w:t>сновы иудейской культуры</w:t>
      </w:r>
      <w:r w:rsidR="00383CE8">
        <w:rPr>
          <w:rFonts w:ascii="Times New Roman" w:hAnsi="Times New Roman" w:cs="Times New Roman"/>
          <w:sz w:val="24"/>
          <w:szCs w:val="24"/>
        </w:rPr>
        <w:t>»</w:t>
      </w:r>
      <w:r w:rsidR="00383CE8" w:rsidRPr="00AB7A0E">
        <w:rPr>
          <w:rFonts w:ascii="Times New Roman" w:hAnsi="Times New Roman" w:cs="Times New Roman"/>
          <w:sz w:val="24"/>
          <w:szCs w:val="24"/>
        </w:rPr>
        <w:t xml:space="preserve">, </w:t>
      </w:r>
      <w:r w:rsidR="00383CE8">
        <w:rPr>
          <w:rFonts w:ascii="Times New Roman" w:hAnsi="Times New Roman" w:cs="Times New Roman"/>
          <w:sz w:val="24"/>
          <w:szCs w:val="24"/>
        </w:rPr>
        <w:t>«О</w:t>
      </w:r>
      <w:r w:rsidR="00383CE8" w:rsidRPr="00AB7A0E">
        <w:rPr>
          <w:rFonts w:ascii="Times New Roman" w:hAnsi="Times New Roman" w:cs="Times New Roman"/>
          <w:sz w:val="24"/>
          <w:szCs w:val="24"/>
        </w:rPr>
        <w:t>сновы буддийской культуры</w:t>
      </w:r>
      <w:r w:rsidR="00383CE8">
        <w:rPr>
          <w:rFonts w:ascii="Times New Roman" w:hAnsi="Times New Roman" w:cs="Times New Roman"/>
          <w:sz w:val="24"/>
          <w:szCs w:val="24"/>
        </w:rPr>
        <w:t>»</w:t>
      </w:r>
      <w:r w:rsidR="00383CE8" w:rsidRPr="00AB7A0E">
        <w:rPr>
          <w:rFonts w:ascii="Times New Roman" w:hAnsi="Times New Roman" w:cs="Times New Roman"/>
          <w:sz w:val="24"/>
          <w:szCs w:val="24"/>
        </w:rPr>
        <w:t xml:space="preserve">, </w:t>
      </w:r>
      <w:r w:rsidR="00383CE8">
        <w:rPr>
          <w:rFonts w:ascii="Times New Roman" w:hAnsi="Times New Roman" w:cs="Times New Roman"/>
          <w:sz w:val="24"/>
          <w:szCs w:val="24"/>
        </w:rPr>
        <w:t>«О</w:t>
      </w:r>
      <w:r w:rsidR="00383CE8" w:rsidRPr="00AB7A0E">
        <w:rPr>
          <w:rFonts w:ascii="Times New Roman" w:hAnsi="Times New Roman" w:cs="Times New Roman"/>
          <w:sz w:val="24"/>
          <w:szCs w:val="24"/>
        </w:rPr>
        <w:t>сновы исламской культуры</w:t>
      </w:r>
      <w:r w:rsidR="00383CE8">
        <w:rPr>
          <w:rFonts w:ascii="Times New Roman" w:hAnsi="Times New Roman" w:cs="Times New Roman"/>
          <w:sz w:val="24"/>
          <w:szCs w:val="24"/>
        </w:rPr>
        <w:t>»</w:t>
      </w:r>
      <w:r>
        <w:rPr>
          <w:rFonts w:ascii="Times New Roman" w:hAnsi="Times New Roman"/>
          <w:color w:val="000000"/>
          <w:sz w:val="24"/>
          <w:szCs w:val="28"/>
        </w:rPr>
        <w:t>)</w:t>
      </w:r>
      <w:r>
        <w:rPr>
          <w:rFonts w:ascii="Times New Roman" w:hAnsi="Times New Roman"/>
          <w:sz w:val="24"/>
          <w:szCs w:val="24"/>
        </w:rPr>
        <w:t xml:space="preserve">. </w:t>
      </w:r>
      <w:r w:rsidRPr="00807EE8">
        <w:rPr>
          <w:rFonts w:ascii="Times New Roman" w:hAnsi="Times New Roman"/>
          <w:color w:val="000000"/>
          <w:sz w:val="24"/>
          <w:szCs w:val="28"/>
        </w:rPr>
        <w:t>Курс направлен на развитие представлений о значении нравственных норм и ценностей, воспитание нравственности и становление личности</w:t>
      </w:r>
      <w:r>
        <w:rPr>
          <w:rFonts w:ascii="Times New Roman" w:hAnsi="Times New Roman"/>
          <w:color w:val="000000"/>
          <w:sz w:val="24"/>
          <w:szCs w:val="28"/>
        </w:rPr>
        <w:t xml:space="preserve">. </w:t>
      </w:r>
    </w:p>
    <w:p w:rsidR="00703E5A" w:rsidRDefault="00703E5A" w:rsidP="009226F8">
      <w:pPr>
        <w:autoSpaceDE w:val="0"/>
        <w:autoSpaceDN w:val="0"/>
        <w:adjustRightInd w:val="0"/>
        <w:spacing w:after="0"/>
        <w:ind w:firstLine="567"/>
        <w:jc w:val="both"/>
        <w:rPr>
          <w:rFonts w:ascii="Times New Roman" w:hAnsi="Times New Roman"/>
          <w:color w:val="000000"/>
          <w:sz w:val="24"/>
          <w:szCs w:val="28"/>
        </w:rPr>
      </w:pPr>
    </w:p>
    <w:p w:rsidR="009226F8" w:rsidRPr="00807EE8" w:rsidRDefault="009226F8" w:rsidP="009226F8">
      <w:pPr>
        <w:autoSpaceDE w:val="0"/>
        <w:autoSpaceDN w:val="0"/>
        <w:adjustRightInd w:val="0"/>
        <w:spacing w:after="0"/>
        <w:ind w:firstLine="567"/>
        <w:jc w:val="both"/>
        <w:rPr>
          <w:rFonts w:ascii="Times New Roman" w:hAnsi="Times New Roman"/>
          <w:color w:val="000000"/>
          <w:sz w:val="24"/>
          <w:szCs w:val="28"/>
        </w:rPr>
      </w:pPr>
      <w:r w:rsidRPr="00807EE8">
        <w:rPr>
          <w:rFonts w:ascii="Times New Roman" w:hAnsi="Times New Roman"/>
          <w:color w:val="000000"/>
          <w:sz w:val="24"/>
          <w:szCs w:val="28"/>
        </w:rPr>
        <w:t xml:space="preserve">Предметная область </w:t>
      </w:r>
      <w:r w:rsidRPr="00807EE8">
        <w:rPr>
          <w:rFonts w:ascii="Times New Roman" w:hAnsi="Times New Roman"/>
          <w:b/>
          <w:bCs/>
          <w:color w:val="000000"/>
          <w:sz w:val="24"/>
          <w:szCs w:val="28"/>
        </w:rPr>
        <w:t xml:space="preserve">«Искусство» </w:t>
      </w:r>
      <w:r>
        <w:rPr>
          <w:rFonts w:ascii="Times New Roman" w:hAnsi="Times New Roman"/>
          <w:color w:val="000000"/>
          <w:sz w:val="24"/>
          <w:szCs w:val="28"/>
        </w:rPr>
        <w:t>ориентирована на формирование</w:t>
      </w:r>
      <w:r w:rsidRPr="00807EE8">
        <w:rPr>
          <w:rFonts w:ascii="Times New Roman" w:hAnsi="Times New Roman"/>
          <w:color w:val="000000"/>
          <w:sz w:val="24"/>
          <w:szCs w:val="28"/>
        </w:rPr>
        <w:t xml:space="preserve"> целостного восприятия реб</w:t>
      </w:r>
      <w:r>
        <w:rPr>
          <w:rFonts w:ascii="Cambria Math" w:hAnsi="Cambria Math" w:cs="Cambria Math"/>
          <w:color w:val="000000"/>
          <w:sz w:val="24"/>
          <w:szCs w:val="28"/>
        </w:rPr>
        <w:t>е</w:t>
      </w:r>
      <w:r w:rsidRPr="00807EE8">
        <w:rPr>
          <w:rFonts w:ascii="Times New Roman" w:hAnsi="Times New Roman"/>
          <w:color w:val="000000"/>
          <w:sz w:val="24"/>
          <w:szCs w:val="28"/>
        </w:rPr>
        <w:t xml:space="preserve">нком окружающего мира, нравственно-эстетическое воспитание, развитие личности и представлена предметами: </w:t>
      </w:r>
      <w:r w:rsidRPr="00807EE8">
        <w:rPr>
          <w:rFonts w:ascii="Times New Roman" w:hAnsi="Times New Roman"/>
          <w:b/>
          <w:color w:val="000000"/>
          <w:sz w:val="24"/>
          <w:szCs w:val="28"/>
        </w:rPr>
        <w:t>«Музыка»</w:t>
      </w:r>
      <w:r>
        <w:rPr>
          <w:rFonts w:ascii="Times New Roman" w:hAnsi="Times New Roman"/>
          <w:color w:val="000000"/>
          <w:sz w:val="24"/>
          <w:szCs w:val="28"/>
        </w:rPr>
        <w:t xml:space="preserve"> в 1-4 классах в объеме 1 час</w:t>
      </w:r>
      <w:r w:rsidRPr="00807EE8">
        <w:rPr>
          <w:rFonts w:ascii="Times New Roman" w:hAnsi="Times New Roman"/>
          <w:color w:val="000000"/>
          <w:sz w:val="24"/>
          <w:szCs w:val="28"/>
        </w:rPr>
        <w:t xml:space="preserve"> в неделю, </w:t>
      </w:r>
      <w:r w:rsidRPr="00807EE8">
        <w:rPr>
          <w:rFonts w:ascii="Times New Roman" w:hAnsi="Times New Roman"/>
          <w:b/>
          <w:color w:val="000000"/>
          <w:sz w:val="24"/>
          <w:szCs w:val="28"/>
        </w:rPr>
        <w:t>«Изобразительное искусство»</w:t>
      </w:r>
      <w:r w:rsidRPr="00807EE8">
        <w:rPr>
          <w:rFonts w:ascii="Times New Roman" w:hAnsi="Times New Roman"/>
          <w:color w:val="000000"/>
          <w:sz w:val="24"/>
          <w:szCs w:val="28"/>
        </w:rPr>
        <w:t xml:space="preserve"> в 1-4 классах в об</w:t>
      </w:r>
      <w:r>
        <w:rPr>
          <w:rFonts w:ascii="Times New Roman" w:hAnsi="Times New Roman"/>
          <w:color w:val="000000"/>
          <w:sz w:val="24"/>
          <w:szCs w:val="28"/>
        </w:rPr>
        <w:t>ъеме 1 час</w:t>
      </w:r>
      <w:r w:rsidRPr="00807EE8">
        <w:rPr>
          <w:rFonts w:ascii="Times New Roman" w:hAnsi="Times New Roman"/>
          <w:color w:val="000000"/>
          <w:sz w:val="24"/>
          <w:szCs w:val="28"/>
        </w:rPr>
        <w:t xml:space="preserve"> в неделю. </w:t>
      </w:r>
    </w:p>
    <w:p w:rsidR="00703E5A" w:rsidRDefault="00703E5A" w:rsidP="009226F8">
      <w:pPr>
        <w:autoSpaceDE w:val="0"/>
        <w:autoSpaceDN w:val="0"/>
        <w:adjustRightInd w:val="0"/>
        <w:spacing w:after="0"/>
        <w:ind w:firstLine="567"/>
        <w:jc w:val="both"/>
        <w:rPr>
          <w:rFonts w:ascii="Times New Roman" w:hAnsi="Times New Roman"/>
          <w:color w:val="000000"/>
          <w:sz w:val="24"/>
          <w:szCs w:val="28"/>
        </w:rPr>
      </w:pPr>
    </w:p>
    <w:p w:rsidR="009226F8" w:rsidRDefault="009226F8" w:rsidP="009226F8">
      <w:pPr>
        <w:autoSpaceDE w:val="0"/>
        <w:autoSpaceDN w:val="0"/>
        <w:adjustRightInd w:val="0"/>
        <w:spacing w:after="0"/>
        <w:ind w:firstLine="567"/>
        <w:jc w:val="both"/>
        <w:rPr>
          <w:rFonts w:ascii="Times New Roman" w:hAnsi="Times New Roman"/>
          <w:color w:val="000000"/>
          <w:sz w:val="24"/>
          <w:szCs w:val="28"/>
        </w:rPr>
      </w:pPr>
      <w:r w:rsidRPr="00807EE8">
        <w:rPr>
          <w:rFonts w:ascii="Times New Roman" w:hAnsi="Times New Roman"/>
          <w:color w:val="000000"/>
          <w:sz w:val="24"/>
          <w:szCs w:val="28"/>
        </w:rPr>
        <w:t xml:space="preserve">Предметная область </w:t>
      </w:r>
      <w:r w:rsidRPr="00807EE8">
        <w:rPr>
          <w:rFonts w:ascii="Times New Roman" w:hAnsi="Times New Roman"/>
          <w:b/>
          <w:bCs/>
          <w:color w:val="000000"/>
          <w:sz w:val="24"/>
          <w:szCs w:val="28"/>
        </w:rPr>
        <w:t xml:space="preserve">«Технология» </w:t>
      </w:r>
      <w:r w:rsidRPr="00807EE8">
        <w:rPr>
          <w:rFonts w:ascii="Times New Roman" w:hAnsi="Times New Roman"/>
          <w:color w:val="000000"/>
          <w:sz w:val="24"/>
          <w:szCs w:val="28"/>
        </w:rPr>
        <w:t xml:space="preserve">представлена предметом </w:t>
      </w:r>
      <w:r w:rsidRPr="00807EE8">
        <w:rPr>
          <w:rFonts w:ascii="Times New Roman" w:hAnsi="Times New Roman"/>
          <w:b/>
          <w:color w:val="000000"/>
          <w:sz w:val="24"/>
          <w:szCs w:val="28"/>
        </w:rPr>
        <w:t>«Технология»</w:t>
      </w:r>
      <w:r w:rsidRPr="00807EE8">
        <w:rPr>
          <w:rFonts w:ascii="Times New Roman" w:hAnsi="Times New Roman"/>
          <w:color w:val="000000"/>
          <w:sz w:val="24"/>
          <w:szCs w:val="28"/>
        </w:rPr>
        <w:t xml:space="preserve">. На изучение </w:t>
      </w:r>
      <w:r>
        <w:rPr>
          <w:rFonts w:ascii="Times New Roman" w:hAnsi="Times New Roman"/>
          <w:color w:val="000000"/>
          <w:sz w:val="24"/>
          <w:szCs w:val="28"/>
        </w:rPr>
        <w:t>предмета</w:t>
      </w:r>
      <w:r w:rsidRPr="00807EE8">
        <w:rPr>
          <w:rFonts w:ascii="Times New Roman" w:hAnsi="Times New Roman"/>
          <w:color w:val="000000"/>
          <w:sz w:val="24"/>
          <w:szCs w:val="28"/>
        </w:rPr>
        <w:t xml:space="preserve"> отводится 1 час в неделю в 1</w:t>
      </w:r>
      <w:r>
        <w:rPr>
          <w:rFonts w:ascii="Times New Roman" w:hAnsi="Times New Roman"/>
          <w:color w:val="000000"/>
          <w:sz w:val="24"/>
          <w:szCs w:val="28"/>
        </w:rPr>
        <w:t>-</w:t>
      </w:r>
      <w:r w:rsidRPr="00807EE8">
        <w:rPr>
          <w:rFonts w:ascii="Times New Roman" w:hAnsi="Times New Roman"/>
          <w:color w:val="000000"/>
          <w:sz w:val="24"/>
          <w:szCs w:val="28"/>
        </w:rPr>
        <w:t xml:space="preserve">4 классах. </w:t>
      </w:r>
      <w:r>
        <w:rPr>
          <w:rFonts w:ascii="Times New Roman" w:hAnsi="Times New Roman"/>
          <w:color w:val="000000"/>
          <w:sz w:val="24"/>
          <w:szCs w:val="28"/>
        </w:rPr>
        <w:t>Данный предмет направлен на формирование опыта как основы обучения и познания, осуществление поисково-аналитической деятельности для практического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преобразовательной деятельности.</w:t>
      </w:r>
    </w:p>
    <w:p w:rsidR="00703E5A" w:rsidRDefault="00703E5A" w:rsidP="009226F8">
      <w:pPr>
        <w:autoSpaceDE w:val="0"/>
        <w:autoSpaceDN w:val="0"/>
        <w:adjustRightInd w:val="0"/>
        <w:spacing w:after="0"/>
        <w:ind w:firstLine="567"/>
        <w:jc w:val="both"/>
        <w:rPr>
          <w:rFonts w:ascii="Times New Roman" w:hAnsi="Times New Roman"/>
          <w:color w:val="000000"/>
          <w:sz w:val="24"/>
          <w:szCs w:val="28"/>
        </w:rPr>
      </w:pPr>
    </w:p>
    <w:p w:rsidR="00A45587" w:rsidRPr="00E64645" w:rsidRDefault="009226F8" w:rsidP="00A45587">
      <w:pPr>
        <w:jc w:val="both"/>
        <w:rPr>
          <w:rFonts w:ascii="Times New Roman" w:eastAsia="Times New Roman" w:hAnsi="Times New Roman"/>
          <w:sz w:val="24"/>
        </w:rPr>
      </w:pPr>
      <w:r w:rsidRPr="00E64645">
        <w:rPr>
          <w:rFonts w:ascii="Times New Roman" w:hAnsi="Times New Roman"/>
          <w:sz w:val="24"/>
          <w:szCs w:val="28"/>
        </w:rPr>
        <w:t xml:space="preserve">Предметная область </w:t>
      </w:r>
      <w:r w:rsidRPr="00E64645">
        <w:rPr>
          <w:rFonts w:ascii="Times New Roman" w:hAnsi="Times New Roman"/>
          <w:b/>
          <w:sz w:val="24"/>
          <w:szCs w:val="28"/>
        </w:rPr>
        <w:t xml:space="preserve">«Физическая </w:t>
      </w:r>
      <w:r w:rsidRPr="00E64645">
        <w:rPr>
          <w:rFonts w:ascii="Times New Roman" w:hAnsi="Times New Roman" w:cs="Times New Roman"/>
          <w:b/>
          <w:sz w:val="24"/>
          <w:szCs w:val="24"/>
        </w:rPr>
        <w:t>культура»</w:t>
      </w:r>
      <w:r w:rsidRPr="00E64645">
        <w:rPr>
          <w:rFonts w:ascii="Times New Roman" w:hAnsi="Times New Roman" w:cs="Times New Roman"/>
          <w:sz w:val="24"/>
          <w:szCs w:val="24"/>
        </w:rPr>
        <w:t xml:space="preserve"> представлена предметом</w:t>
      </w:r>
      <w:r w:rsidRPr="00E64645">
        <w:rPr>
          <w:rFonts w:ascii="Times New Roman" w:hAnsi="Times New Roman" w:cs="Times New Roman"/>
          <w:b/>
          <w:sz w:val="24"/>
          <w:szCs w:val="24"/>
        </w:rPr>
        <w:t>«Физическая культура»</w:t>
      </w:r>
      <w:r w:rsidRPr="00E64645">
        <w:rPr>
          <w:rFonts w:ascii="Times New Roman" w:hAnsi="Times New Roman" w:cs="Times New Roman"/>
          <w:sz w:val="24"/>
          <w:szCs w:val="24"/>
        </w:rPr>
        <w:t>, который изучается в 1</w:t>
      </w:r>
      <w:r w:rsidR="008A669F" w:rsidRPr="00E64645">
        <w:rPr>
          <w:rFonts w:ascii="Times New Roman" w:hAnsi="Times New Roman" w:cs="Times New Roman"/>
          <w:sz w:val="24"/>
          <w:szCs w:val="24"/>
        </w:rPr>
        <w:t xml:space="preserve"> классе в объеме 3 часа в неделю, во 2</w:t>
      </w:r>
      <w:r w:rsidRPr="00E64645">
        <w:rPr>
          <w:rFonts w:ascii="Times New Roman" w:hAnsi="Times New Roman" w:cs="Times New Roman"/>
          <w:sz w:val="24"/>
          <w:szCs w:val="24"/>
        </w:rPr>
        <w:t>-4 классах в объеме 2 часа в неделю</w:t>
      </w:r>
      <w:proofErr w:type="gramStart"/>
      <w:r w:rsidR="00A3061A" w:rsidRPr="00E64645">
        <w:rPr>
          <w:rFonts w:ascii="Times New Roman" w:hAnsi="Times New Roman" w:cs="Times New Roman"/>
          <w:sz w:val="24"/>
          <w:szCs w:val="24"/>
        </w:rPr>
        <w:t>.</w:t>
      </w:r>
      <w:r w:rsidR="00A45587" w:rsidRPr="00E64645">
        <w:rPr>
          <w:rFonts w:ascii="Times New Roman" w:hAnsi="Times New Roman" w:cs="Times New Roman"/>
          <w:sz w:val="24"/>
          <w:szCs w:val="24"/>
          <w:shd w:val="clear" w:color="auto" w:fill="FFFFFF"/>
        </w:rPr>
        <w:t>С</w:t>
      </w:r>
      <w:proofErr w:type="gramEnd"/>
      <w:r w:rsidR="00A45587" w:rsidRPr="00E64645">
        <w:rPr>
          <w:rFonts w:ascii="Times New Roman" w:hAnsi="Times New Roman" w:cs="Times New Roman"/>
          <w:sz w:val="24"/>
          <w:szCs w:val="24"/>
          <w:shd w:val="clear" w:color="auto" w:fill="FFFFFF"/>
        </w:rPr>
        <w:t xml:space="preserve">огласно редакции СанПиН 2.4.2.2821-10, утв. постановлением Главного государственного санитарного врача РФ от 24.11. 2015 № 81. допускается организация учебных занятий по физической культуре в рамках внеурочной деятельности учащихся. На основании этого 1 час физической культуры во 2-4 классах </w:t>
      </w:r>
      <w:r w:rsidR="0077792B" w:rsidRPr="00E64645">
        <w:rPr>
          <w:rFonts w:ascii="Times New Roman" w:hAnsi="Times New Roman" w:cs="Times New Roman"/>
          <w:sz w:val="24"/>
          <w:szCs w:val="24"/>
          <w:shd w:val="clear" w:color="auto" w:fill="FFFFFF"/>
        </w:rPr>
        <w:t>реализуется</w:t>
      </w:r>
      <w:r w:rsidR="00A45587" w:rsidRPr="00E64645">
        <w:rPr>
          <w:rFonts w:ascii="Times New Roman" w:hAnsi="Times New Roman" w:cs="Times New Roman"/>
          <w:sz w:val="24"/>
          <w:szCs w:val="24"/>
          <w:shd w:val="clear" w:color="auto" w:fill="FFFFFF"/>
        </w:rPr>
        <w:t xml:space="preserve"> в рамках </w:t>
      </w:r>
      <w:r w:rsidR="0077792B" w:rsidRPr="00E64645">
        <w:rPr>
          <w:rFonts w:ascii="Times New Roman" w:hAnsi="Times New Roman" w:cs="Times New Roman"/>
          <w:sz w:val="24"/>
          <w:szCs w:val="24"/>
          <w:shd w:val="clear" w:color="auto" w:fill="FFFFFF"/>
        </w:rPr>
        <w:t xml:space="preserve">программы </w:t>
      </w:r>
      <w:r w:rsidR="00A45587" w:rsidRPr="00E64645">
        <w:rPr>
          <w:rFonts w:ascii="Times New Roman" w:hAnsi="Times New Roman" w:cs="Times New Roman"/>
          <w:sz w:val="24"/>
          <w:szCs w:val="24"/>
          <w:shd w:val="clear" w:color="auto" w:fill="FFFFFF"/>
        </w:rPr>
        <w:t>внеурочной деятельности</w:t>
      </w:r>
      <w:r w:rsidR="00581906" w:rsidRPr="00E64645">
        <w:rPr>
          <w:rFonts w:ascii="Times New Roman" w:hAnsi="Times New Roman" w:cs="Times New Roman"/>
          <w:sz w:val="24"/>
          <w:szCs w:val="24"/>
          <w:shd w:val="clear" w:color="auto" w:fill="FFFFFF"/>
        </w:rPr>
        <w:t xml:space="preserve"> "Ритмопластика</w:t>
      </w:r>
      <w:r w:rsidR="0077792B" w:rsidRPr="00E64645">
        <w:rPr>
          <w:rFonts w:ascii="Times New Roman" w:hAnsi="Times New Roman" w:cs="Times New Roman"/>
          <w:sz w:val="24"/>
          <w:szCs w:val="24"/>
          <w:shd w:val="clear" w:color="auto" w:fill="FFFFFF"/>
        </w:rPr>
        <w:t xml:space="preserve">". Так же для учащихся проводятся </w:t>
      </w:r>
      <w:r w:rsidR="00A45587" w:rsidRPr="00E64645">
        <w:rPr>
          <w:rFonts w:ascii="Times New Roman" w:hAnsi="Times New Roman" w:cs="Times New Roman"/>
          <w:sz w:val="24"/>
          <w:szCs w:val="24"/>
          <w:shd w:val="clear" w:color="auto" w:fill="FFFFFF"/>
        </w:rPr>
        <w:t xml:space="preserve"> сп</w:t>
      </w:r>
      <w:r w:rsidR="00A71228" w:rsidRPr="00E64645">
        <w:rPr>
          <w:rFonts w:ascii="Times New Roman" w:hAnsi="Times New Roman" w:cs="Times New Roman"/>
          <w:sz w:val="24"/>
          <w:szCs w:val="24"/>
          <w:shd w:val="clear" w:color="auto" w:fill="FFFFFF"/>
        </w:rPr>
        <w:t>ортивные эстафеты, соревнования, спортивные игры.</w:t>
      </w:r>
    </w:p>
    <w:p w:rsidR="00703E5A" w:rsidRDefault="00703E5A" w:rsidP="00A45587">
      <w:pPr>
        <w:autoSpaceDE w:val="0"/>
        <w:autoSpaceDN w:val="0"/>
        <w:adjustRightInd w:val="0"/>
        <w:spacing w:after="0"/>
        <w:jc w:val="both"/>
        <w:rPr>
          <w:rFonts w:ascii="Times New Roman" w:hAnsi="Times New Roman" w:cs="Times New Roman"/>
          <w:bCs/>
          <w:i/>
          <w:sz w:val="24"/>
          <w:szCs w:val="24"/>
        </w:rPr>
      </w:pPr>
    </w:p>
    <w:p w:rsidR="00BD78D7" w:rsidRDefault="00BD78D7" w:rsidP="009226F8">
      <w:pPr>
        <w:autoSpaceDE w:val="0"/>
        <w:autoSpaceDN w:val="0"/>
        <w:adjustRightInd w:val="0"/>
        <w:spacing w:after="0"/>
        <w:ind w:firstLine="567"/>
        <w:jc w:val="both"/>
        <w:rPr>
          <w:rFonts w:ascii="Times New Roman" w:hAnsi="Times New Roman" w:cs="Times New Roman"/>
          <w:bCs/>
          <w:i/>
          <w:sz w:val="24"/>
          <w:szCs w:val="24"/>
        </w:rPr>
      </w:pPr>
      <w:proofErr w:type="gramStart"/>
      <w:r w:rsidRPr="00271860">
        <w:rPr>
          <w:rFonts w:ascii="Times New Roman" w:hAnsi="Times New Roman" w:cs="Times New Roman"/>
          <w:bCs/>
          <w:i/>
          <w:sz w:val="24"/>
          <w:szCs w:val="24"/>
        </w:rPr>
        <w:t>Часть, формируемая участниками образовательных отношений</w:t>
      </w:r>
      <w:r w:rsidR="003B7B8C">
        <w:rPr>
          <w:rFonts w:ascii="Times New Roman" w:hAnsi="Times New Roman" w:cs="Times New Roman"/>
          <w:bCs/>
          <w:i/>
          <w:sz w:val="24"/>
          <w:szCs w:val="24"/>
        </w:rPr>
        <w:t xml:space="preserve"> </w:t>
      </w:r>
      <w:r w:rsidRPr="00641764">
        <w:rPr>
          <w:rFonts w:ascii="Times New Roman" w:hAnsi="Times New Roman" w:cs="Times New Roman"/>
          <w:bCs/>
          <w:sz w:val="24"/>
          <w:szCs w:val="24"/>
        </w:rPr>
        <w:t>представлена</w:t>
      </w:r>
      <w:proofErr w:type="gramEnd"/>
      <w:r w:rsidRPr="00641764">
        <w:rPr>
          <w:rFonts w:ascii="Times New Roman" w:hAnsi="Times New Roman" w:cs="Times New Roman"/>
          <w:bCs/>
          <w:sz w:val="24"/>
          <w:szCs w:val="24"/>
        </w:rPr>
        <w:t xml:space="preserve"> учебными предметами </w:t>
      </w:r>
      <w:r w:rsidR="00A3061A">
        <w:rPr>
          <w:rFonts w:ascii="Times New Roman" w:hAnsi="Times New Roman" w:cs="Times New Roman"/>
          <w:bCs/>
          <w:sz w:val="24"/>
          <w:szCs w:val="24"/>
        </w:rPr>
        <w:t>«Государственный (коми) язык»,</w:t>
      </w:r>
      <w:r w:rsidR="00641764" w:rsidRPr="00641764">
        <w:rPr>
          <w:rFonts w:ascii="Times New Roman" w:hAnsi="Times New Roman" w:cs="Times New Roman"/>
          <w:bCs/>
          <w:sz w:val="24"/>
          <w:szCs w:val="24"/>
        </w:rPr>
        <w:t xml:space="preserve"> «Край, в котором я живу»</w:t>
      </w:r>
      <w:r w:rsidR="00A3061A">
        <w:rPr>
          <w:rFonts w:ascii="Times New Roman" w:hAnsi="Times New Roman" w:cs="Times New Roman"/>
          <w:bCs/>
          <w:sz w:val="24"/>
          <w:szCs w:val="24"/>
        </w:rPr>
        <w:t xml:space="preserve"> и «Литературное чтение (литературные произведения писателей РК на русском языке)»</w:t>
      </w:r>
      <w:r w:rsidR="00641764" w:rsidRPr="00641764">
        <w:rPr>
          <w:rFonts w:ascii="Times New Roman" w:hAnsi="Times New Roman" w:cs="Times New Roman"/>
          <w:bCs/>
          <w:sz w:val="24"/>
          <w:szCs w:val="24"/>
        </w:rPr>
        <w:t>.</w:t>
      </w:r>
    </w:p>
    <w:p w:rsidR="00703E5A" w:rsidRDefault="00703E5A" w:rsidP="003C7F77">
      <w:pPr>
        <w:pStyle w:val="af0"/>
        <w:shd w:val="clear" w:color="auto" w:fill="FFFFFF"/>
        <w:spacing w:before="0" w:beforeAutospacing="0" w:after="0" w:afterAutospacing="0" w:line="276" w:lineRule="auto"/>
        <w:ind w:firstLine="709"/>
        <w:jc w:val="both"/>
      </w:pPr>
    </w:p>
    <w:p w:rsidR="003C7F77" w:rsidRPr="003C7F77" w:rsidRDefault="003C7F77" w:rsidP="003C7F77">
      <w:pPr>
        <w:pStyle w:val="af0"/>
        <w:shd w:val="clear" w:color="auto" w:fill="FFFFFF"/>
        <w:spacing w:before="0" w:beforeAutospacing="0" w:after="0" w:afterAutospacing="0" w:line="276" w:lineRule="auto"/>
        <w:ind w:firstLine="709"/>
        <w:jc w:val="both"/>
      </w:pPr>
      <w:r w:rsidRPr="003C7F77">
        <w:t xml:space="preserve">Предмет </w:t>
      </w:r>
      <w:r w:rsidR="00A3061A">
        <w:rPr>
          <w:b/>
        </w:rPr>
        <w:t>«Государственный (коми) язык»</w:t>
      </w:r>
      <w:r w:rsidRPr="003C7F77">
        <w:t xml:space="preserve"> во 2-4 классах изучается в объеме 1 час в неделю. Изучение коми языка (государственного) направлено на этнокультурное развитие обучающихся: используются темы, связанные с культурой Республики Коми, ее традициями и особенностями. Правоотношения в части языковой политики в сфере образования регламентируются федеральным законом от 29 декабря 2012 года № 273-ФЗ "Об образовании в РФ". Согласно статье 14 федерального закона, гарантируется получение </w:t>
      </w:r>
      <w:r w:rsidRPr="003C7F77">
        <w:lastRenderedPageBreak/>
        <w:t xml:space="preserve">образования на государственном языке Российской Федерации (русском), а также выбор языка обучения в пределах возможностей, предоставляемых системой образования. В государственных и муниципальных образовательных организациях, расположенных на территории республики, может вводиться преподавание и изучение государственных языков в соответствии с законодательством республики. </w:t>
      </w:r>
    </w:p>
    <w:p w:rsidR="003C7F77" w:rsidRPr="003C7F77" w:rsidRDefault="003C7F77" w:rsidP="003C7F77">
      <w:pPr>
        <w:pStyle w:val="af0"/>
        <w:shd w:val="clear" w:color="auto" w:fill="FFFFFF"/>
        <w:spacing w:before="0" w:beforeAutospacing="0" w:after="0" w:afterAutospacing="0" w:line="276" w:lineRule="auto"/>
        <w:ind w:firstLine="709"/>
        <w:jc w:val="both"/>
      </w:pPr>
      <w:r w:rsidRPr="003C7F77">
        <w:t>Изучение коми языка осуществляется в соответствии  с требованиями  федеральных государственных стандартов, примерных учебных программ для общеобразовательных организаций Российской Федерации. Преподавание и изучение государственного языка республики – коми обеспечивается на добровольной основе по заявлению родителей (законных представителей) учащихся.</w:t>
      </w:r>
    </w:p>
    <w:p w:rsidR="00703E5A" w:rsidRDefault="00703E5A" w:rsidP="003C7F77">
      <w:pPr>
        <w:autoSpaceDE w:val="0"/>
        <w:autoSpaceDN w:val="0"/>
        <w:adjustRightInd w:val="0"/>
        <w:spacing w:after="0"/>
        <w:ind w:firstLine="709"/>
        <w:jc w:val="both"/>
        <w:rPr>
          <w:rFonts w:ascii="Times New Roman" w:hAnsi="Times New Roman"/>
          <w:color w:val="000000"/>
          <w:sz w:val="24"/>
          <w:szCs w:val="24"/>
        </w:rPr>
      </w:pPr>
    </w:p>
    <w:p w:rsidR="003C7F77" w:rsidRDefault="003C7F77" w:rsidP="003C7F77">
      <w:pPr>
        <w:autoSpaceDE w:val="0"/>
        <w:autoSpaceDN w:val="0"/>
        <w:adjustRightInd w:val="0"/>
        <w:spacing w:after="0"/>
        <w:ind w:firstLine="709"/>
        <w:jc w:val="both"/>
        <w:rPr>
          <w:rFonts w:ascii="Times New Roman" w:hAnsi="Times New Roman"/>
          <w:sz w:val="24"/>
          <w:szCs w:val="24"/>
        </w:rPr>
      </w:pPr>
      <w:r w:rsidRPr="003C7F77">
        <w:rPr>
          <w:rFonts w:ascii="Times New Roman" w:hAnsi="Times New Roman"/>
          <w:color w:val="000000"/>
          <w:sz w:val="24"/>
          <w:szCs w:val="24"/>
        </w:rPr>
        <w:t>Для учащихся, родители которых не выбрали изучение коми языка как государственного, предлагаются к изучению предметы краеведческой направленности, обеспечивающие этнокультурные интересы учащихся.</w:t>
      </w:r>
      <w:r w:rsidRPr="003C7F77">
        <w:rPr>
          <w:rFonts w:ascii="Times New Roman" w:hAnsi="Times New Roman"/>
          <w:sz w:val="24"/>
          <w:szCs w:val="24"/>
        </w:rPr>
        <w:t xml:space="preserve"> Предмет</w:t>
      </w:r>
      <w:r w:rsidR="005345D7">
        <w:rPr>
          <w:rFonts w:ascii="Times New Roman" w:hAnsi="Times New Roman"/>
          <w:sz w:val="24"/>
          <w:szCs w:val="24"/>
        </w:rPr>
        <w:t>ы</w:t>
      </w:r>
      <w:proofErr w:type="gramStart"/>
      <w:r w:rsidRPr="005345D7">
        <w:rPr>
          <w:rFonts w:ascii="Times New Roman" w:hAnsi="Times New Roman"/>
          <w:sz w:val="24"/>
          <w:szCs w:val="24"/>
        </w:rPr>
        <w:t>«К</w:t>
      </w:r>
      <w:proofErr w:type="gramEnd"/>
      <w:r w:rsidRPr="005345D7">
        <w:rPr>
          <w:rFonts w:ascii="Times New Roman" w:hAnsi="Times New Roman"/>
          <w:sz w:val="24"/>
          <w:szCs w:val="24"/>
        </w:rPr>
        <w:t xml:space="preserve">рай, в котором я живу» </w:t>
      </w:r>
      <w:r w:rsidR="005345D7" w:rsidRPr="005345D7">
        <w:rPr>
          <w:rFonts w:ascii="Times New Roman" w:hAnsi="Times New Roman"/>
          <w:sz w:val="24"/>
          <w:szCs w:val="24"/>
        </w:rPr>
        <w:t xml:space="preserve"> и «</w:t>
      </w:r>
      <w:r w:rsidR="005345D7" w:rsidRPr="005345D7">
        <w:rPr>
          <w:rFonts w:ascii="Times New Roman" w:hAnsi="Times New Roman" w:cs="Times New Roman"/>
          <w:bCs/>
          <w:sz w:val="24"/>
          <w:szCs w:val="24"/>
        </w:rPr>
        <w:t>Литературное чтение (литературные произведения писателей РК на русском языке)».</w:t>
      </w:r>
      <w:r w:rsidR="005345D7">
        <w:rPr>
          <w:rFonts w:ascii="Times New Roman" w:eastAsia="TimesNewRoman" w:hAnsi="Times New Roman"/>
          <w:sz w:val="24"/>
          <w:szCs w:val="24"/>
        </w:rPr>
        <w:t>являю</w:t>
      </w:r>
      <w:r w:rsidRPr="003C7F77">
        <w:rPr>
          <w:rFonts w:ascii="Times New Roman" w:eastAsia="TimesNewRoman" w:hAnsi="Times New Roman"/>
          <w:sz w:val="24"/>
          <w:szCs w:val="24"/>
        </w:rPr>
        <w:t xml:space="preserve">тся пропедевтическим по отношению к учебным предметам регионального компонента (краеведческой направленности), изучаемым на уровне основного общего образования. </w:t>
      </w:r>
      <w:r w:rsidRPr="003C7F77">
        <w:rPr>
          <w:rFonts w:ascii="Times New Roman" w:hAnsi="Times New Roman"/>
          <w:sz w:val="24"/>
          <w:szCs w:val="24"/>
        </w:rPr>
        <w:t xml:space="preserve">Содержание курсаконструируется с учетом возрастных, познавательных возможностей и интересовучащихся, в том числе этнокультурных и национальных. </w:t>
      </w:r>
      <w:proofErr w:type="gramStart"/>
      <w:r w:rsidRPr="003C7F77">
        <w:rPr>
          <w:rFonts w:ascii="Times New Roman" w:hAnsi="Times New Roman"/>
          <w:sz w:val="24"/>
          <w:szCs w:val="24"/>
        </w:rPr>
        <w:t>Обучение по п</w:t>
      </w:r>
      <w:r w:rsidR="005345D7">
        <w:rPr>
          <w:rFonts w:ascii="Times New Roman" w:hAnsi="Times New Roman"/>
          <w:sz w:val="24"/>
          <w:szCs w:val="24"/>
        </w:rPr>
        <w:t>редметам</w:t>
      </w:r>
      <w:proofErr w:type="gramEnd"/>
      <w:r w:rsidR="005345D7">
        <w:rPr>
          <w:rFonts w:ascii="Times New Roman" w:hAnsi="Times New Roman"/>
          <w:sz w:val="24"/>
          <w:szCs w:val="24"/>
        </w:rPr>
        <w:t xml:space="preserve"> </w:t>
      </w:r>
      <w:r w:rsidRPr="003C7F77">
        <w:rPr>
          <w:rFonts w:ascii="Times New Roman" w:hAnsi="Times New Roman"/>
          <w:sz w:val="24"/>
          <w:szCs w:val="24"/>
        </w:rPr>
        <w:t xml:space="preserve"> проводится на русском языке.</w:t>
      </w:r>
    </w:p>
    <w:p w:rsidR="005345D7" w:rsidRDefault="005345D7" w:rsidP="003C7F77">
      <w:pPr>
        <w:autoSpaceDE w:val="0"/>
        <w:autoSpaceDN w:val="0"/>
        <w:adjustRightInd w:val="0"/>
        <w:spacing w:after="0"/>
        <w:ind w:firstLine="709"/>
        <w:jc w:val="both"/>
        <w:rPr>
          <w:rFonts w:ascii="Times New Roman" w:hAnsi="Times New Roman"/>
          <w:sz w:val="24"/>
          <w:szCs w:val="24"/>
        </w:rPr>
      </w:pPr>
    </w:p>
    <w:p w:rsidR="009226F8" w:rsidRPr="009B3823" w:rsidRDefault="009226F8" w:rsidP="009226F8">
      <w:pPr>
        <w:spacing w:after="0"/>
        <w:ind w:firstLine="567"/>
        <w:jc w:val="both"/>
        <w:rPr>
          <w:rFonts w:ascii="Times New Roman" w:hAnsi="Times New Roman"/>
          <w:b/>
          <w:sz w:val="24"/>
          <w:szCs w:val="24"/>
        </w:rPr>
      </w:pPr>
      <w:r w:rsidRPr="009B3823">
        <w:rPr>
          <w:rFonts w:ascii="Times New Roman" w:hAnsi="Times New Roman"/>
          <w:b/>
          <w:sz w:val="24"/>
          <w:szCs w:val="24"/>
        </w:rPr>
        <w:t>Особенности выставления отме</w:t>
      </w:r>
      <w:r w:rsidR="00BD78D7">
        <w:rPr>
          <w:rFonts w:ascii="Times New Roman" w:hAnsi="Times New Roman"/>
          <w:b/>
          <w:sz w:val="24"/>
          <w:szCs w:val="24"/>
        </w:rPr>
        <w:t>ток по предметам учебного плана</w:t>
      </w:r>
    </w:p>
    <w:p w:rsidR="00703E5A" w:rsidRPr="00703E5A" w:rsidRDefault="00703E5A" w:rsidP="00703E5A">
      <w:pPr>
        <w:spacing w:after="0"/>
        <w:ind w:firstLine="567"/>
        <w:jc w:val="both"/>
        <w:rPr>
          <w:rFonts w:ascii="Times New Roman" w:hAnsi="Times New Roman"/>
          <w:sz w:val="24"/>
          <w:szCs w:val="24"/>
        </w:rPr>
      </w:pPr>
      <w:r w:rsidRPr="00703E5A">
        <w:rPr>
          <w:rFonts w:ascii="Times New Roman" w:hAnsi="Times New Roman"/>
          <w:sz w:val="24"/>
          <w:szCs w:val="24"/>
        </w:rPr>
        <w:t>1 класс в течение учебн</w:t>
      </w:r>
      <w:r w:rsidR="005345D7">
        <w:rPr>
          <w:rFonts w:ascii="Times New Roman" w:hAnsi="Times New Roman"/>
          <w:sz w:val="24"/>
          <w:szCs w:val="24"/>
        </w:rPr>
        <w:t>ого года обучае</w:t>
      </w:r>
      <w:r w:rsidRPr="00703E5A">
        <w:rPr>
          <w:rFonts w:ascii="Times New Roman" w:hAnsi="Times New Roman"/>
          <w:sz w:val="24"/>
          <w:szCs w:val="24"/>
        </w:rPr>
        <w:t xml:space="preserve">тся безотметочно.  </w:t>
      </w:r>
    </w:p>
    <w:p w:rsidR="00703E5A" w:rsidRPr="00703E5A" w:rsidRDefault="005345D7" w:rsidP="00703E5A">
      <w:pPr>
        <w:pStyle w:val="ae"/>
        <w:spacing w:line="276" w:lineRule="auto"/>
        <w:ind w:firstLine="567"/>
        <w:jc w:val="both"/>
        <w:rPr>
          <w:rFonts w:ascii="Times New Roman" w:hAnsi="Times New Roman"/>
          <w:sz w:val="24"/>
          <w:szCs w:val="24"/>
        </w:rPr>
      </w:pPr>
      <w:r>
        <w:rPr>
          <w:rFonts w:ascii="Times New Roman" w:hAnsi="Times New Roman"/>
          <w:sz w:val="24"/>
          <w:szCs w:val="24"/>
        </w:rPr>
        <w:t>Во 2</w:t>
      </w:r>
      <w:r w:rsidR="00703E5A" w:rsidRPr="00703E5A">
        <w:rPr>
          <w:rFonts w:ascii="Times New Roman" w:hAnsi="Times New Roman"/>
          <w:sz w:val="24"/>
          <w:szCs w:val="24"/>
        </w:rPr>
        <w:t>-4 классах - оценивание по четвертям предусмотрено по всем предметам учебного плана на уровне начального общего образ</w:t>
      </w:r>
      <w:r>
        <w:rPr>
          <w:rFonts w:ascii="Times New Roman" w:hAnsi="Times New Roman"/>
          <w:sz w:val="24"/>
          <w:szCs w:val="24"/>
        </w:rPr>
        <w:t>ования за исключением предмета</w:t>
      </w:r>
      <w:r w:rsidR="00703E5A" w:rsidRPr="00703E5A">
        <w:rPr>
          <w:rFonts w:ascii="Times New Roman" w:hAnsi="Times New Roman"/>
          <w:sz w:val="24"/>
          <w:szCs w:val="24"/>
        </w:rPr>
        <w:t xml:space="preserve"> «Основы религиозных культур и светской этики» (без</w:t>
      </w:r>
      <w:r>
        <w:rPr>
          <w:rFonts w:ascii="Times New Roman" w:hAnsi="Times New Roman"/>
          <w:sz w:val="24"/>
          <w:szCs w:val="24"/>
        </w:rPr>
        <w:t>отметочно)</w:t>
      </w:r>
      <w:r w:rsidR="00703E5A" w:rsidRPr="00703E5A">
        <w:rPr>
          <w:rFonts w:ascii="Times New Roman" w:hAnsi="Times New Roman"/>
          <w:sz w:val="24"/>
          <w:szCs w:val="24"/>
        </w:rPr>
        <w:t xml:space="preserve">. </w:t>
      </w:r>
    </w:p>
    <w:p w:rsidR="00703E5A" w:rsidRDefault="00703E5A" w:rsidP="00703E5A">
      <w:pPr>
        <w:spacing w:after="0"/>
        <w:ind w:firstLine="567"/>
        <w:jc w:val="both"/>
        <w:rPr>
          <w:rFonts w:ascii="Times New Roman" w:hAnsi="Times New Roman"/>
          <w:b/>
          <w:sz w:val="24"/>
          <w:szCs w:val="24"/>
        </w:rPr>
      </w:pPr>
    </w:p>
    <w:p w:rsidR="009226F8" w:rsidRPr="009B3823" w:rsidRDefault="00BD78D7" w:rsidP="00703E5A">
      <w:pPr>
        <w:spacing w:after="0"/>
        <w:ind w:firstLine="567"/>
        <w:jc w:val="both"/>
        <w:rPr>
          <w:rFonts w:ascii="Times New Roman" w:hAnsi="Times New Roman"/>
          <w:b/>
          <w:sz w:val="24"/>
          <w:szCs w:val="24"/>
        </w:rPr>
      </w:pPr>
      <w:r>
        <w:rPr>
          <w:rFonts w:ascii="Times New Roman" w:hAnsi="Times New Roman"/>
          <w:b/>
          <w:sz w:val="24"/>
          <w:szCs w:val="24"/>
        </w:rPr>
        <w:t>Использование учебников</w:t>
      </w:r>
    </w:p>
    <w:p w:rsidR="009226F8" w:rsidRPr="00EA2CAD" w:rsidRDefault="009226F8" w:rsidP="009226F8">
      <w:pPr>
        <w:tabs>
          <w:tab w:val="left" w:pos="0"/>
        </w:tabs>
        <w:spacing w:after="0"/>
        <w:ind w:firstLine="567"/>
        <w:jc w:val="both"/>
        <w:rPr>
          <w:rFonts w:ascii="Times New Roman" w:hAnsi="Times New Roman"/>
          <w:sz w:val="24"/>
          <w:szCs w:val="24"/>
        </w:rPr>
      </w:pPr>
      <w:r w:rsidRPr="00665C35">
        <w:rPr>
          <w:rFonts w:ascii="Times New Roman" w:hAnsi="Times New Roman"/>
          <w:sz w:val="24"/>
          <w:szCs w:val="24"/>
        </w:rPr>
        <w:t>При реализации основной образовательной программы начального общего образования используется комплект учебников, соответствующий государственному образовательному стандарту, Федеральному перечню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Минобрнауки России от 31.03.2014 г. № 253</w:t>
      </w:r>
      <w:r w:rsidRPr="005C2BBC">
        <w:rPr>
          <w:rFonts w:ascii="Times New Roman" w:hAnsi="Times New Roman"/>
          <w:bCs/>
          <w:color w:val="333333"/>
          <w:sz w:val="24"/>
          <w:szCs w:val="24"/>
        </w:rPr>
        <w:t>(ред. от 05.07.2017)</w:t>
      </w:r>
      <w:r>
        <w:rPr>
          <w:rFonts w:ascii="Times New Roman" w:hAnsi="Times New Roman"/>
          <w:sz w:val="24"/>
          <w:szCs w:val="24"/>
        </w:rPr>
        <w:t>;</w:t>
      </w:r>
      <w:r w:rsidRPr="00EA2CAD">
        <w:rPr>
          <w:rFonts w:ascii="Times New Roman" w:hAnsi="Times New Roman"/>
          <w:sz w:val="24"/>
          <w:szCs w:val="24"/>
        </w:rPr>
        <w:t xml:space="preserve">приказ  Минобрнауки России </w:t>
      </w:r>
      <w:r>
        <w:rPr>
          <w:rFonts w:ascii="Times New Roman" w:hAnsi="Times New Roman"/>
          <w:sz w:val="24"/>
          <w:szCs w:val="24"/>
        </w:rPr>
        <w:t>от 09.06.</w:t>
      </w:r>
      <w:r w:rsidRPr="00EA2CAD">
        <w:rPr>
          <w:rFonts w:ascii="Times New Roman" w:hAnsi="Times New Roman"/>
          <w:sz w:val="24"/>
          <w:szCs w:val="24"/>
        </w:rPr>
        <w:t>2016 г. № 699 «Об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w:t>
      </w:r>
    </w:p>
    <w:p w:rsidR="00703E5A" w:rsidRDefault="00703E5A" w:rsidP="00CF5A88">
      <w:pPr>
        <w:tabs>
          <w:tab w:val="left" w:pos="0"/>
        </w:tabs>
        <w:rPr>
          <w:rFonts w:ascii="Times New Roman" w:hAnsi="Times New Roman" w:cs="Times New Roman"/>
          <w:b/>
          <w:sz w:val="24"/>
          <w:szCs w:val="24"/>
        </w:rPr>
      </w:pPr>
    </w:p>
    <w:p w:rsidR="00703E5A" w:rsidRDefault="00703E5A" w:rsidP="00271860">
      <w:pPr>
        <w:tabs>
          <w:tab w:val="left" w:pos="0"/>
        </w:tabs>
        <w:jc w:val="center"/>
        <w:rPr>
          <w:rFonts w:ascii="Times New Roman" w:hAnsi="Times New Roman" w:cs="Times New Roman"/>
          <w:b/>
          <w:sz w:val="24"/>
          <w:szCs w:val="24"/>
        </w:rPr>
      </w:pPr>
    </w:p>
    <w:p w:rsidR="00271860" w:rsidRPr="00271860" w:rsidRDefault="00271860" w:rsidP="00271860">
      <w:pPr>
        <w:tabs>
          <w:tab w:val="left" w:pos="0"/>
        </w:tabs>
        <w:jc w:val="center"/>
        <w:rPr>
          <w:rFonts w:ascii="Times New Roman" w:hAnsi="Times New Roman" w:cs="Times New Roman"/>
          <w:b/>
          <w:sz w:val="24"/>
          <w:szCs w:val="24"/>
        </w:rPr>
      </w:pPr>
      <w:r w:rsidRPr="00271860">
        <w:rPr>
          <w:rFonts w:ascii="Times New Roman" w:hAnsi="Times New Roman" w:cs="Times New Roman"/>
          <w:b/>
          <w:sz w:val="24"/>
          <w:szCs w:val="24"/>
        </w:rPr>
        <w:t>Учебный пла</w:t>
      </w:r>
      <w:proofErr w:type="gramStart"/>
      <w:r w:rsidRPr="00271860">
        <w:rPr>
          <w:rFonts w:ascii="Times New Roman" w:hAnsi="Times New Roman" w:cs="Times New Roman"/>
          <w:b/>
          <w:sz w:val="24"/>
          <w:szCs w:val="24"/>
        </w:rPr>
        <w:t>н</w:t>
      </w:r>
      <w:r w:rsidR="009100E2">
        <w:rPr>
          <w:rFonts w:ascii="Times New Roman" w:hAnsi="Times New Roman" w:cs="Times New Roman"/>
          <w:b/>
          <w:sz w:val="24"/>
          <w:szCs w:val="24"/>
        </w:rPr>
        <w:t>(</w:t>
      </w:r>
      <w:proofErr w:type="gramEnd"/>
      <w:r w:rsidR="009100E2" w:rsidRPr="00271860">
        <w:rPr>
          <w:rFonts w:ascii="Times New Roman" w:hAnsi="Times New Roman" w:cs="Times New Roman"/>
          <w:b/>
          <w:sz w:val="24"/>
          <w:szCs w:val="24"/>
        </w:rPr>
        <w:t>недельный</w:t>
      </w:r>
      <w:r w:rsidR="009100E2">
        <w:rPr>
          <w:rFonts w:ascii="Times New Roman" w:hAnsi="Times New Roman" w:cs="Times New Roman"/>
          <w:b/>
          <w:sz w:val="24"/>
          <w:szCs w:val="24"/>
        </w:rPr>
        <w:t>)</w:t>
      </w:r>
    </w:p>
    <w:tbl>
      <w:tblPr>
        <w:tblStyle w:val="61"/>
        <w:tblW w:w="0" w:type="auto"/>
        <w:tblLayout w:type="fixed"/>
        <w:tblLook w:val="04A0" w:firstRow="1" w:lastRow="0" w:firstColumn="1" w:lastColumn="0" w:noHBand="0" w:noVBand="1"/>
      </w:tblPr>
      <w:tblGrid>
        <w:gridCol w:w="2235"/>
        <w:gridCol w:w="2551"/>
        <w:gridCol w:w="851"/>
        <w:gridCol w:w="850"/>
        <w:gridCol w:w="992"/>
        <w:gridCol w:w="993"/>
        <w:gridCol w:w="1099"/>
      </w:tblGrid>
      <w:tr w:rsidR="00CF5A88" w:rsidRPr="00CF5A88" w:rsidTr="00CF5A88">
        <w:tc>
          <w:tcPr>
            <w:tcW w:w="2235" w:type="dxa"/>
            <w:vMerge w:val="restart"/>
            <w:tcBorders>
              <w:top w:val="single" w:sz="4" w:space="0" w:color="000000"/>
              <w:left w:val="single" w:sz="4" w:space="0" w:color="000000"/>
              <w:bottom w:val="single" w:sz="4" w:space="0" w:color="000000"/>
              <w:right w:val="single" w:sz="4" w:space="0" w:color="000000"/>
            </w:tcBorders>
            <w:hideMark/>
          </w:tcPr>
          <w:p w:rsidR="00CF5A88" w:rsidRPr="00CF5A88" w:rsidRDefault="00CF5A88" w:rsidP="00CF5A88">
            <w:pPr>
              <w:jc w:val="center"/>
              <w:rPr>
                <w:rFonts w:ascii="Times New Roman" w:eastAsia="Times New Roman" w:hAnsi="Times New Roman" w:cs="Times New Roman"/>
                <w:b/>
                <w:sz w:val="24"/>
                <w:szCs w:val="24"/>
              </w:rPr>
            </w:pPr>
            <w:r w:rsidRPr="00CF5A88">
              <w:rPr>
                <w:rFonts w:ascii="Times New Roman" w:eastAsia="Times New Roman" w:hAnsi="Times New Roman" w:cs="Times New Roman"/>
                <w:b/>
                <w:sz w:val="24"/>
                <w:szCs w:val="24"/>
              </w:rPr>
              <w:t>Предметные области</w:t>
            </w:r>
          </w:p>
        </w:tc>
        <w:tc>
          <w:tcPr>
            <w:tcW w:w="2551" w:type="dxa"/>
            <w:vMerge w:val="restart"/>
            <w:tcBorders>
              <w:top w:val="single" w:sz="4" w:space="0" w:color="000000"/>
              <w:left w:val="single" w:sz="4" w:space="0" w:color="000000"/>
              <w:bottom w:val="single" w:sz="4" w:space="0" w:color="000000"/>
              <w:right w:val="single" w:sz="4" w:space="0" w:color="000000"/>
            </w:tcBorders>
            <w:hideMark/>
          </w:tcPr>
          <w:p w:rsidR="00CF5A88" w:rsidRPr="00CF5A88" w:rsidRDefault="00CF5A88" w:rsidP="00CF5A88">
            <w:pPr>
              <w:jc w:val="center"/>
              <w:rPr>
                <w:rFonts w:ascii="Times New Roman" w:eastAsia="Times New Roman" w:hAnsi="Times New Roman" w:cs="Times New Roman"/>
                <w:b/>
                <w:sz w:val="24"/>
                <w:szCs w:val="24"/>
              </w:rPr>
            </w:pPr>
            <w:r w:rsidRPr="00CF5A88">
              <w:rPr>
                <w:rFonts w:ascii="Times New Roman" w:eastAsia="Times New Roman" w:hAnsi="Times New Roman" w:cs="Times New Roman"/>
                <w:b/>
                <w:sz w:val="24"/>
                <w:szCs w:val="24"/>
              </w:rPr>
              <w:t>Учебные предметы</w:t>
            </w:r>
          </w:p>
          <w:p w:rsidR="00CF5A88" w:rsidRPr="00CF5A88" w:rsidRDefault="00CF5A88" w:rsidP="00CF5A88">
            <w:pPr>
              <w:jc w:val="right"/>
              <w:rPr>
                <w:rFonts w:ascii="Times New Roman" w:eastAsia="Times New Roman" w:hAnsi="Times New Roman" w:cs="Times New Roman"/>
                <w:b/>
                <w:sz w:val="24"/>
                <w:szCs w:val="24"/>
              </w:rPr>
            </w:pPr>
            <w:r w:rsidRPr="00CF5A88">
              <w:rPr>
                <w:rFonts w:ascii="Times New Roman" w:eastAsia="Times New Roman" w:hAnsi="Times New Roman" w:cs="Times New Roman"/>
                <w:b/>
                <w:sz w:val="24"/>
                <w:szCs w:val="24"/>
              </w:rPr>
              <w:t>Классы</w:t>
            </w:r>
          </w:p>
        </w:tc>
        <w:tc>
          <w:tcPr>
            <w:tcW w:w="3686" w:type="dxa"/>
            <w:gridSpan w:val="4"/>
            <w:tcBorders>
              <w:top w:val="single" w:sz="4" w:space="0" w:color="000000"/>
              <w:left w:val="single" w:sz="4" w:space="0" w:color="000000"/>
              <w:bottom w:val="single" w:sz="4" w:space="0" w:color="000000"/>
              <w:right w:val="single" w:sz="4" w:space="0" w:color="000000"/>
            </w:tcBorders>
            <w:hideMark/>
          </w:tcPr>
          <w:p w:rsidR="00CF5A88" w:rsidRPr="00CF5A88" w:rsidRDefault="00CF5A88" w:rsidP="00CF5A88">
            <w:pPr>
              <w:jc w:val="center"/>
              <w:rPr>
                <w:rFonts w:ascii="Times New Roman" w:eastAsia="Times New Roman" w:hAnsi="Times New Roman" w:cs="Times New Roman"/>
                <w:b/>
                <w:sz w:val="24"/>
                <w:szCs w:val="24"/>
              </w:rPr>
            </w:pPr>
            <w:r w:rsidRPr="00CF5A88">
              <w:rPr>
                <w:rFonts w:ascii="Times New Roman" w:eastAsia="Times New Roman" w:hAnsi="Times New Roman" w:cs="Times New Roman"/>
                <w:b/>
                <w:sz w:val="24"/>
                <w:szCs w:val="24"/>
              </w:rPr>
              <w:t>Количество часов в неделю</w:t>
            </w:r>
          </w:p>
        </w:tc>
        <w:tc>
          <w:tcPr>
            <w:tcW w:w="1099" w:type="dxa"/>
            <w:vMerge w:val="restart"/>
            <w:tcBorders>
              <w:top w:val="single" w:sz="4" w:space="0" w:color="000000"/>
              <w:left w:val="single" w:sz="4" w:space="0" w:color="000000"/>
              <w:bottom w:val="single" w:sz="4" w:space="0" w:color="000000"/>
              <w:right w:val="single" w:sz="4" w:space="0" w:color="000000"/>
            </w:tcBorders>
            <w:hideMark/>
          </w:tcPr>
          <w:p w:rsidR="00CF5A88" w:rsidRPr="00CF5A88" w:rsidRDefault="00CF5A88" w:rsidP="00CF5A88">
            <w:pPr>
              <w:jc w:val="center"/>
              <w:rPr>
                <w:rFonts w:ascii="Times New Roman" w:eastAsia="Times New Roman" w:hAnsi="Times New Roman" w:cs="Times New Roman"/>
                <w:b/>
                <w:sz w:val="24"/>
                <w:szCs w:val="24"/>
              </w:rPr>
            </w:pPr>
            <w:r w:rsidRPr="00CF5A88">
              <w:rPr>
                <w:rFonts w:ascii="Times New Roman" w:eastAsia="Times New Roman" w:hAnsi="Times New Roman" w:cs="Times New Roman"/>
                <w:b/>
                <w:sz w:val="24"/>
                <w:szCs w:val="24"/>
              </w:rPr>
              <w:t>Всего</w:t>
            </w:r>
          </w:p>
        </w:tc>
      </w:tr>
      <w:tr w:rsidR="00CF5A88" w:rsidRPr="00CF5A88" w:rsidTr="00CF5A88">
        <w:tc>
          <w:tcPr>
            <w:tcW w:w="9571" w:type="dxa"/>
            <w:vMerge/>
            <w:tcBorders>
              <w:top w:val="single" w:sz="4" w:space="0" w:color="000000"/>
              <w:left w:val="single" w:sz="4" w:space="0" w:color="000000"/>
              <w:bottom w:val="single" w:sz="4" w:space="0" w:color="000000"/>
              <w:right w:val="single" w:sz="4" w:space="0" w:color="000000"/>
            </w:tcBorders>
            <w:vAlign w:val="center"/>
            <w:hideMark/>
          </w:tcPr>
          <w:p w:rsidR="00CF5A88" w:rsidRPr="00CF5A88" w:rsidRDefault="00CF5A88" w:rsidP="00CF5A88">
            <w:pPr>
              <w:rPr>
                <w:rFonts w:ascii="Calibri" w:eastAsia="Times New Roman" w:hAnsi="Calibri" w:cs="Times New Roman"/>
                <w:b/>
                <w:sz w:val="24"/>
                <w:szCs w:val="24"/>
              </w:rPr>
            </w:pP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rsidR="00CF5A88" w:rsidRPr="00CF5A88" w:rsidRDefault="00CF5A88" w:rsidP="00CF5A88">
            <w:pPr>
              <w:rPr>
                <w:rFonts w:ascii="Calibri" w:eastAsia="Times New Roman" w:hAnsi="Calibri" w:cs="Times New Roman"/>
                <w:b/>
                <w:sz w:val="24"/>
                <w:szCs w:val="24"/>
              </w:rPr>
            </w:pPr>
          </w:p>
        </w:tc>
        <w:tc>
          <w:tcPr>
            <w:tcW w:w="851" w:type="dxa"/>
            <w:tcBorders>
              <w:top w:val="single" w:sz="4" w:space="0" w:color="000000"/>
              <w:left w:val="single" w:sz="4" w:space="0" w:color="000000"/>
              <w:bottom w:val="single" w:sz="4" w:space="0" w:color="000000"/>
              <w:right w:val="single" w:sz="4" w:space="0" w:color="000000"/>
            </w:tcBorders>
            <w:hideMark/>
          </w:tcPr>
          <w:p w:rsidR="00CF5A88" w:rsidRPr="00CF5A88" w:rsidRDefault="00CF5A88" w:rsidP="00CF5A88">
            <w:pPr>
              <w:jc w:val="center"/>
              <w:rPr>
                <w:rFonts w:ascii="Times New Roman" w:eastAsia="Times New Roman" w:hAnsi="Times New Roman" w:cs="Times New Roman"/>
                <w:b/>
                <w:sz w:val="24"/>
                <w:szCs w:val="24"/>
              </w:rPr>
            </w:pPr>
            <w:r w:rsidRPr="00CF5A88">
              <w:rPr>
                <w:rFonts w:ascii="Times New Roman" w:eastAsia="Times New Roman" w:hAnsi="Times New Roman" w:cs="Times New Roman"/>
                <w:b/>
                <w:sz w:val="24"/>
                <w:szCs w:val="24"/>
              </w:rPr>
              <w:t>1</w:t>
            </w:r>
          </w:p>
        </w:tc>
        <w:tc>
          <w:tcPr>
            <w:tcW w:w="850" w:type="dxa"/>
            <w:tcBorders>
              <w:top w:val="single" w:sz="4" w:space="0" w:color="000000"/>
              <w:left w:val="single" w:sz="4" w:space="0" w:color="000000"/>
              <w:bottom w:val="single" w:sz="4" w:space="0" w:color="000000"/>
              <w:right w:val="single" w:sz="4" w:space="0" w:color="000000"/>
            </w:tcBorders>
            <w:hideMark/>
          </w:tcPr>
          <w:p w:rsidR="00CF5A88" w:rsidRPr="00CF5A88" w:rsidRDefault="00CF5A88" w:rsidP="00CF5A88">
            <w:pPr>
              <w:jc w:val="center"/>
              <w:rPr>
                <w:rFonts w:ascii="Times New Roman" w:eastAsia="Times New Roman" w:hAnsi="Times New Roman" w:cs="Times New Roman"/>
                <w:b/>
                <w:sz w:val="24"/>
                <w:szCs w:val="24"/>
              </w:rPr>
            </w:pPr>
            <w:r w:rsidRPr="00CF5A88">
              <w:rPr>
                <w:rFonts w:ascii="Times New Roman" w:eastAsia="Times New Roman" w:hAnsi="Times New Roman" w:cs="Times New Roman"/>
                <w:b/>
                <w:sz w:val="24"/>
                <w:szCs w:val="24"/>
              </w:rPr>
              <w:t>2</w:t>
            </w:r>
          </w:p>
        </w:tc>
        <w:tc>
          <w:tcPr>
            <w:tcW w:w="992" w:type="dxa"/>
            <w:tcBorders>
              <w:top w:val="single" w:sz="4" w:space="0" w:color="000000"/>
              <w:left w:val="single" w:sz="4" w:space="0" w:color="000000"/>
              <w:bottom w:val="single" w:sz="4" w:space="0" w:color="000000"/>
              <w:right w:val="single" w:sz="4" w:space="0" w:color="000000"/>
            </w:tcBorders>
            <w:hideMark/>
          </w:tcPr>
          <w:p w:rsidR="00CF5A88" w:rsidRPr="00CF5A88" w:rsidRDefault="00CF5A88" w:rsidP="00CF5A88">
            <w:pPr>
              <w:jc w:val="center"/>
              <w:rPr>
                <w:rFonts w:ascii="Times New Roman" w:eastAsia="Times New Roman" w:hAnsi="Times New Roman" w:cs="Times New Roman"/>
                <w:b/>
                <w:sz w:val="24"/>
                <w:szCs w:val="24"/>
              </w:rPr>
            </w:pPr>
            <w:r w:rsidRPr="00CF5A88">
              <w:rPr>
                <w:rFonts w:ascii="Times New Roman" w:eastAsia="Times New Roman" w:hAnsi="Times New Roman" w:cs="Times New Roman"/>
                <w:b/>
                <w:sz w:val="24"/>
                <w:szCs w:val="24"/>
              </w:rPr>
              <w:t>3</w:t>
            </w:r>
          </w:p>
        </w:tc>
        <w:tc>
          <w:tcPr>
            <w:tcW w:w="993" w:type="dxa"/>
            <w:tcBorders>
              <w:top w:val="single" w:sz="4" w:space="0" w:color="000000"/>
              <w:left w:val="single" w:sz="4" w:space="0" w:color="000000"/>
              <w:bottom w:val="single" w:sz="4" w:space="0" w:color="000000"/>
              <w:right w:val="single" w:sz="4" w:space="0" w:color="000000"/>
            </w:tcBorders>
            <w:hideMark/>
          </w:tcPr>
          <w:p w:rsidR="00CF5A88" w:rsidRPr="00CF5A88" w:rsidRDefault="00CF5A88" w:rsidP="00CF5A88">
            <w:pPr>
              <w:jc w:val="center"/>
              <w:rPr>
                <w:rFonts w:ascii="Times New Roman" w:eastAsia="Times New Roman" w:hAnsi="Times New Roman" w:cs="Times New Roman"/>
                <w:b/>
                <w:sz w:val="24"/>
                <w:szCs w:val="24"/>
              </w:rPr>
            </w:pPr>
            <w:r w:rsidRPr="00CF5A88">
              <w:rPr>
                <w:rFonts w:ascii="Times New Roman" w:eastAsia="Times New Roman" w:hAnsi="Times New Roman" w:cs="Times New Roman"/>
                <w:b/>
                <w:sz w:val="24"/>
                <w:szCs w:val="24"/>
              </w:rPr>
              <w:t>4</w:t>
            </w:r>
          </w:p>
        </w:tc>
        <w:tc>
          <w:tcPr>
            <w:tcW w:w="1099" w:type="dxa"/>
            <w:vMerge/>
            <w:tcBorders>
              <w:top w:val="single" w:sz="4" w:space="0" w:color="000000"/>
              <w:left w:val="single" w:sz="4" w:space="0" w:color="000000"/>
              <w:bottom w:val="single" w:sz="4" w:space="0" w:color="000000"/>
              <w:right w:val="single" w:sz="4" w:space="0" w:color="000000"/>
            </w:tcBorders>
            <w:vAlign w:val="center"/>
            <w:hideMark/>
          </w:tcPr>
          <w:p w:rsidR="00CF5A88" w:rsidRPr="00CF5A88" w:rsidRDefault="00CF5A88" w:rsidP="00CF5A88">
            <w:pPr>
              <w:rPr>
                <w:rFonts w:ascii="Calibri" w:eastAsia="Times New Roman" w:hAnsi="Calibri" w:cs="Times New Roman"/>
                <w:b/>
                <w:sz w:val="24"/>
                <w:szCs w:val="24"/>
              </w:rPr>
            </w:pPr>
          </w:p>
        </w:tc>
      </w:tr>
      <w:tr w:rsidR="00CF5A88" w:rsidRPr="00CF5A88" w:rsidTr="00CF5A88">
        <w:tc>
          <w:tcPr>
            <w:tcW w:w="2235" w:type="dxa"/>
            <w:vMerge w:val="restart"/>
            <w:tcBorders>
              <w:top w:val="single" w:sz="4" w:space="0" w:color="000000"/>
              <w:left w:val="single" w:sz="4" w:space="0" w:color="000000"/>
              <w:bottom w:val="single" w:sz="4" w:space="0" w:color="000000"/>
              <w:right w:val="single" w:sz="4" w:space="0" w:color="000000"/>
            </w:tcBorders>
            <w:hideMark/>
          </w:tcPr>
          <w:p w:rsidR="00CF5A88" w:rsidRPr="00CF5A88" w:rsidRDefault="00CF5A88" w:rsidP="00CF5A88">
            <w:pPr>
              <w:jc w:val="center"/>
              <w:rPr>
                <w:rFonts w:ascii="Times New Roman" w:eastAsia="Times New Roman" w:hAnsi="Times New Roman" w:cs="Times New Roman"/>
                <w:b/>
                <w:sz w:val="24"/>
                <w:szCs w:val="24"/>
              </w:rPr>
            </w:pPr>
            <w:r w:rsidRPr="00CF5A88">
              <w:rPr>
                <w:rFonts w:ascii="Times New Roman" w:eastAsia="Times New Roman" w:hAnsi="Times New Roman" w:cs="Times New Roman"/>
                <w:b/>
                <w:sz w:val="24"/>
                <w:szCs w:val="24"/>
              </w:rPr>
              <w:t>Русский язык и литературное чтение</w:t>
            </w:r>
          </w:p>
        </w:tc>
        <w:tc>
          <w:tcPr>
            <w:tcW w:w="2551" w:type="dxa"/>
            <w:tcBorders>
              <w:top w:val="single" w:sz="4" w:space="0" w:color="000000"/>
              <w:left w:val="single" w:sz="4" w:space="0" w:color="000000"/>
              <w:bottom w:val="single" w:sz="4" w:space="0" w:color="000000"/>
              <w:right w:val="single" w:sz="4" w:space="0" w:color="000000"/>
            </w:tcBorders>
            <w:hideMark/>
          </w:tcPr>
          <w:p w:rsidR="00CF5A88" w:rsidRPr="00CF5A88" w:rsidRDefault="00CF5A88" w:rsidP="00CF5A88">
            <w:pPr>
              <w:jc w:val="center"/>
              <w:rPr>
                <w:rFonts w:ascii="Times New Roman" w:eastAsia="Times New Roman" w:hAnsi="Times New Roman" w:cs="Times New Roman"/>
                <w:sz w:val="24"/>
                <w:szCs w:val="24"/>
              </w:rPr>
            </w:pPr>
            <w:r w:rsidRPr="00CF5A88">
              <w:rPr>
                <w:rFonts w:ascii="Times New Roman" w:eastAsia="Times New Roman" w:hAnsi="Times New Roman" w:cs="Times New Roman"/>
                <w:sz w:val="24"/>
                <w:szCs w:val="24"/>
              </w:rPr>
              <w:t>Русский язык</w:t>
            </w:r>
          </w:p>
        </w:tc>
        <w:tc>
          <w:tcPr>
            <w:tcW w:w="851" w:type="dxa"/>
            <w:tcBorders>
              <w:top w:val="single" w:sz="4" w:space="0" w:color="000000"/>
              <w:left w:val="single" w:sz="4" w:space="0" w:color="000000"/>
              <w:bottom w:val="single" w:sz="4" w:space="0" w:color="000000"/>
              <w:right w:val="single" w:sz="4" w:space="0" w:color="000000"/>
            </w:tcBorders>
            <w:hideMark/>
          </w:tcPr>
          <w:p w:rsidR="00CF5A88" w:rsidRPr="00CF5A88" w:rsidRDefault="00CF5A88" w:rsidP="00CF5A88">
            <w:pPr>
              <w:jc w:val="center"/>
              <w:rPr>
                <w:rFonts w:ascii="Times New Roman" w:eastAsia="Times New Roman" w:hAnsi="Times New Roman" w:cs="Times New Roman"/>
                <w:sz w:val="24"/>
                <w:szCs w:val="24"/>
              </w:rPr>
            </w:pPr>
            <w:r w:rsidRPr="00CF5A88">
              <w:rPr>
                <w:rFonts w:ascii="Times New Roman" w:eastAsia="Times New Roman" w:hAnsi="Times New Roman" w:cs="Times New Roman"/>
                <w:sz w:val="24"/>
                <w:szCs w:val="24"/>
              </w:rPr>
              <w:t>4</w:t>
            </w:r>
          </w:p>
        </w:tc>
        <w:tc>
          <w:tcPr>
            <w:tcW w:w="850" w:type="dxa"/>
            <w:tcBorders>
              <w:top w:val="single" w:sz="4" w:space="0" w:color="000000"/>
              <w:left w:val="single" w:sz="4" w:space="0" w:color="000000"/>
              <w:bottom w:val="single" w:sz="4" w:space="0" w:color="000000"/>
              <w:right w:val="single" w:sz="4" w:space="0" w:color="000000"/>
            </w:tcBorders>
            <w:hideMark/>
          </w:tcPr>
          <w:p w:rsidR="00CF5A88" w:rsidRPr="00CF5A88" w:rsidRDefault="00CF5A88" w:rsidP="00CF5A88">
            <w:pPr>
              <w:jc w:val="center"/>
              <w:rPr>
                <w:rFonts w:ascii="Times New Roman" w:eastAsia="Times New Roman" w:hAnsi="Times New Roman" w:cs="Times New Roman"/>
                <w:sz w:val="24"/>
                <w:szCs w:val="24"/>
              </w:rPr>
            </w:pPr>
            <w:r w:rsidRPr="00CF5A88">
              <w:rPr>
                <w:rFonts w:ascii="Times New Roman" w:eastAsia="Times New Roman" w:hAnsi="Times New Roman" w:cs="Times New Roman"/>
                <w:sz w:val="24"/>
                <w:szCs w:val="24"/>
              </w:rPr>
              <w:t>4</w:t>
            </w:r>
          </w:p>
        </w:tc>
        <w:tc>
          <w:tcPr>
            <w:tcW w:w="992" w:type="dxa"/>
            <w:tcBorders>
              <w:top w:val="single" w:sz="4" w:space="0" w:color="000000"/>
              <w:left w:val="single" w:sz="4" w:space="0" w:color="000000"/>
              <w:bottom w:val="single" w:sz="4" w:space="0" w:color="000000"/>
              <w:right w:val="single" w:sz="4" w:space="0" w:color="000000"/>
            </w:tcBorders>
            <w:hideMark/>
          </w:tcPr>
          <w:p w:rsidR="00CF5A88" w:rsidRPr="00CF5A88" w:rsidRDefault="00CF5A88" w:rsidP="00CF5A88">
            <w:pPr>
              <w:jc w:val="center"/>
              <w:rPr>
                <w:rFonts w:ascii="Times New Roman" w:eastAsia="Times New Roman" w:hAnsi="Times New Roman" w:cs="Times New Roman"/>
                <w:sz w:val="24"/>
                <w:szCs w:val="24"/>
              </w:rPr>
            </w:pPr>
            <w:r w:rsidRPr="00CF5A88">
              <w:rPr>
                <w:rFonts w:ascii="Times New Roman" w:eastAsia="Times New Roman" w:hAnsi="Times New Roman" w:cs="Times New Roman"/>
                <w:sz w:val="24"/>
                <w:szCs w:val="24"/>
              </w:rPr>
              <w:t>4</w:t>
            </w:r>
          </w:p>
        </w:tc>
        <w:tc>
          <w:tcPr>
            <w:tcW w:w="993" w:type="dxa"/>
            <w:tcBorders>
              <w:top w:val="single" w:sz="4" w:space="0" w:color="000000"/>
              <w:left w:val="single" w:sz="4" w:space="0" w:color="000000"/>
              <w:bottom w:val="single" w:sz="4" w:space="0" w:color="000000"/>
              <w:right w:val="single" w:sz="4" w:space="0" w:color="000000"/>
            </w:tcBorders>
            <w:hideMark/>
          </w:tcPr>
          <w:p w:rsidR="00CF5A88" w:rsidRPr="00CF5A88" w:rsidRDefault="00CF5A88" w:rsidP="00CF5A88">
            <w:pPr>
              <w:jc w:val="center"/>
              <w:rPr>
                <w:rFonts w:ascii="Times New Roman" w:eastAsia="Times New Roman" w:hAnsi="Times New Roman" w:cs="Times New Roman"/>
                <w:sz w:val="24"/>
                <w:szCs w:val="24"/>
              </w:rPr>
            </w:pPr>
            <w:r w:rsidRPr="00CF5A88">
              <w:rPr>
                <w:rFonts w:ascii="Times New Roman" w:eastAsia="Times New Roman" w:hAnsi="Times New Roman" w:cs="Times New Roman"/>
                <w:sz w:val="24"/>
                <w:szCs w:val="24"/>
              </w:rPr>
              <w:t>4</w:t>
            </w:r>
          </w:p>
        </w:tc>
        <w:tc>
          <w:tcPr>
            <w:tcW w:w="1099" w:type="dxa"/>
            <w:tcBorders>
              <w:top w:val="single" w:sz="4" w:space="0" w:color="000000"/>
              <w:left w:val="single" w:sz="4" w:space="0" w:color="000000"/>
              <w:bottom w:val="single" w:sz="4" w:space="0" w:color="000000"/>
              <w:right w:val="single" w:sz="4" w:space="0" w:color="000000"/>
            </w:tcBorders>
            <w:hideMark/>
          </w:tcPr>
          <w:p w:rsidR="00CF5A88" w:rsidRPr="00CF5A88" w:rsidRDefault="00CF5A88" w:rsidP="00CF5A88">
            <w:pPr>
              <w:jc w:val="center"/>
              <w:rPr>
                <w:rFonts w:ascii="Times New Roman" w:eastAsia="Times New Roman" w:hAnsi="Times New Roman" w:cs="Times New Roman"/>
                <w:sz w:val="24"/>
                <w:szCs w:val="24"/>
              </w:rPr>
            </w:pPr>
            <w:r w:rsidRPr="00CF5A88">
              <w:rPr>
                <w:rFonts w:ascii="Times New Roman" w:eastAsia="Times New Roman" w:hAnsi="Times New Roman" w:cs="Times New Roman"/>
                <w:sz w:val="24"/>
                <w:szCs w:val="24"/>
              </w:rPr>
              <w:t>16</w:t>
            </w:r>
          </w:p>
        </w:tc>
      </w:tr>
      <w:tr w:rsidR="00CF5A88" w:rsidRPr="00CF5A88" w:rsidTr="00CF5A88">
        <w:tc>
          <w:tcPr>
            <w:tcW w:w="9571" w:type="dxa"/>
            <w:vMerge/>
            <w:tcBorders>
              <w:top w:val="single" w:sz="4" w:space="0" w:color="000000"/>
              <w:left w:val="single" w:sz="4" w:space="0" w:color="000000"/>
              <w:bottom w:val="single" w:sz="4" w:space="0" w:color="000000"/>
              <w:right w:val="single" w:sz="4" w:space="0" w:color="000000"/>
            </w:tcBorders>
            <w:vAlign w:val="center"/>
            <w:hideMark/>
          </w:tcPr>
          <w:p w:rsidR="00CF5A88" w:rsidRPr="00CF5A88" w:rsidRDefault="00CF5A88" w:rsidP="00CF5A88">
            <w:pPr>
              <w:rPr>
                <w:rFonts w:ascii="Calibri" w:eastAsia="Times New Roman" w:hAnsi="Calibri" w:cs="Times New Roman"/>
                <w:b/>
                <w:sz w:val="24"/>
                <w:szCs w:val="24"/>
              </w:rPr>
            </w:pPr>
          </w:p>
        </w:tc>
        <w:tc>
          <w:tcPr>
            <w:tcW w:w="2551" w:type="dxa"/>
            <w:tcBorders>
              <w:top w:val="single" w:sz="4" w:space="0" w:color="000000"/>
              <w:left w:val="single" w:sz="4" w:space="0" w:color="000000"/>
              <w:bottom w:val="single" w:sz="4" w:space="0" w:color="000000"/>
              <w:right w:val="single" w:sz="4" w:space="0" w:color="000000"/>
            </w:tcBorders>
            <w:hideMark/>
          </w:tcPr>
          <w:p w:rsidR="00CF5A88" w:rsidRPr="00CF5A88" w:rsidRDefault="00CF5A88" w:rsidP="00CF5A88">
            <w:pPr>
              <w:jc w:val="center"/>
              <w:rPr>
                <w:rFonts w:ascii="Times New Roman" w:eastAsia="Times New Roman" w:hAnsi="Times New Roman" w:cs="Times New Roman"/>
                <w:sz w:val="24"/>
                <w:szCs w:val="24"/>
              </w:rPr>
            </w:pPr>
            <w:r w:rsidRPr="00CF5A88">
              <w:rPr>
                <w:rFonts w:ascii="Times New Roman" w:eastAsia="Times New Roman" w:hAnsi="Times New Roman" w:cs="Times New Roman"/>
                <w:sz w:val="24"/>
                <w:szCs w:val="24"/>
              </w:rPr>
              <w:t>Литературное чтение</w:t>
            </w:r>
          </w:p>
        </w:tc>
        <w:tc>
          <w:tcPr>
            <w:tcW w:w="851" w:type="dxa"/>
            <w:tcBorders>
              <w:top w:val="single" w:sz="4" w:space="0" w:color="000000"/>
              <w:left w:val="single" w:sz="4" w:space="0" w:color="000000"/>
              <w:bottom w:val="single" w:sz="4" w:space="0" w:color="000000"/>
              <w:right w:val="single" w:sz="4" w:space="0" w:color="000000"/>
            </w:tcBorders>
            <w:hideMark/>
          </w:tcPr>
          <w:p w:rsidR="00CF5A88" w:rsidRPr="00CF5A88" w:rsidRDefault="00CF5A88" w:rsidP="00CF5A88">
            <w:pPr>
              <w:jc w:val="center"/>
              <w:rPr>
                <w:rFonts w:ascii="Times New Roman" w:eastAsia="Times New Roman" w:hAnsi="Times New Roman" w:cs="Times New Roman"/>
                <w:sz w:val="24"/>
                <w:szCs w:val="24"/>
              </w:rPr>
            </w:pPr>
            <w:r w:rsidRPr="00CF5A88">
              <w:rPr>
                <w:rFonts w:ascii="Times New Roman" w:eastAsia="Times New Roman" w:hAnsi="Times New Roman" w:cs="Times New Roman"/>
                <w:sz w:val="24"/>
                <w:szCs w:val="24"/>
              </w:rPr>
              <w:t>3</w:t>
            </w:r>
          </w:p>
        </w:tc>
        <w:tc>
          <w:tcPr>
            <w:tcW w:w="850" w:type="dxa"/>
            <w:tcBorders>
              <w:top w:val="single" w:sz="4" w:space="0" w:color="000000"/>
              <w:left w:val="single" w:sz="4" w:space="0" w:color="000000"/>
              <w:bottom w:val="single" w:sz="4" w:space="0" w:color="000000"/>
              <w:right w:val="single" w:sz="4" w:space="0" w:color="000000"/>
            </w:tcBorders>
            <w:hideMark/>
          </w:tcPr>
          <w:p w:rsidR="00CF5A88" w:rsidRPr="00CF5A88" w:rsidRDefault="00CF5A88" w:rsidP="00CF5A88">
            <w:pPr>
              <w:jc w:val="center"/>
              <w:rPr>
                <w:rFonts w:ascii="Times New Roman" w:eastAsia="Times New Roman" w:hAnsi="Times New Roman" w:cs="Times New Roman"/>
                <w:sz w:val="24"/>
                <w:szCs w:val="24"/>
              </w:rPr>
            </w:pPr>
            <w:r w:rsidRPr="00CF5A88">
              <w:rPr>
                <w:rFonts w:ascii="Times New Roman" w:eastAsia="Times New Roman" w:hAnsi="Times New Roman" w:cs="Times New Roman"/>
                <w:sz w:val="24"/>
                <w:szCs w:val="24"/>
              </w:rPr>
              <w:t>3</w:t>
            </w:r>
          </w:p>
        </w:tc>
        <w:tc>
          <w:tcPr>
            <w:tcW w:w="992" w:type="dxa"/>
            <w:tcBorders>
              <w:top w:val="single" w:sz="4" w:space="0" w:color="000000"/>
              <w:left w:val="single" w:sz="4" w:space="0" w:color="000000"/>
              <w:bottom w:val="single" w:sz="4" w:space="0" w:color="000000"/>
              <w:right w:val="single" w:sz="4" w:space="0" w:color="000000"/>
            </w:tcBorders>
            <w:hideMark/>
          </w:tcPr>
          <w:p w:rsidR="00CF5A88" w:rsidRPr="00CF5A88" w:rsidRDefault="00CF5A88" w:rsidP="00CF5A88">
            <w:pPr>
              <w:jc w:val="center"/>
              <w:rPr>
                <w:rFonts w:ascii="Times New Roman" w:eastAsia="Times New Roman" w:hAnsi="Times New Roman" w:cs="Times New Roman"/>
                <w:sz w:val="24"/>
                <w:szCs w:val="24"/>
              </w:rPr>
            </w:pPr>
            <w:r w:rsidRPr="00CF5A88">
              <w:rPr>
                <w:rFonts w:ascii="Times New Roman" w:eastAsia="Times New Roman" w:hAnsi="Times New Roman" w:cs="Times New Roman"/>
                <w:sz w:val="24"/>
                <w:szCs w:val="24"/>
              </w:rPr>
              <w:t>3</w:t>
            </w:r>
          </w:p>
        </w:tc>
        <w:tc>
          <w:tcPr>
            <w:tcW w:w="993" w:type="dxa"/>
            <w:tcBorders>
              <w:top w:val="single" w:sz="4" w:space="0" w:color="000000"/>
              <w:left w:val="single" w:sz="4" w:space="0" w:color="000000"/>
              <w:bottom w:val="single" w:sz="4" w:space="0" w:color="000000"/>
              <w:right w:val="single" w:sz="4" w:space="0" w:color="000000"/>
            </w:tcBorders>
            <w:hideMark/>
          </w:tcPr>
          <w:p w:rsidR="00CF5A88" w:rsidRPr="00CF5A88" w:rsidRDefault="00CF5A88" w:rsidP="00CF5A88">
            <w:pPr>
              <w:jc w:val="center"/>
              <w:rPr>
                <w:rFonts w:ascii="Times New Roman" w:eastAsia="Times New Roman" w:hAnsi="Times New Roman" w:cs="Times New Roman"/>
                <w:sz w:val="24"/>
                <w:szCs w:val="24"/>
              </w:rPr>
            </w:pPr>
            <w:r w:rsidRPr="00CF5A88">
              <w:rPr>
                <w:rFonts w:ascii="Times New Roman" w:eastAsia="Times New Roman" w:hAnsi="Times New Roman" w:cs="Times New Roman"/>
                <w:sz w:val="24"/>
                <w:szCs w:val="24"/>
              </w:rPr>
              <w:t>3</w:t>
            </w:r>
          </w:p>
        </w:tc>
        <w:tc>
          <w:tcPr>
            <w:tcW w:w="1099" w:type="dxa"/>
            <w:tcBorders>
              <w:top w:val="single" w:sz="4" w:space="0" w:color="000000"/>
              <w:left w:val="single" w:sz="4" w:space="0" w:color="000000"/>
              <w:bottom w:val="single" w:sz="4" w:space="0" w:color="000000"/>
              <w:right w:val="single" w:sz="4" w:space="0" w:color="000000"/>
            </w:tcBorders>
            <w:hideMark/>
          </w:tcPr>
          <w:p w:rsidR="00CF5A88" w:rsidRPr="00CF5A88" w:rsidRDefault="00CF5A88" w:rsidP="00CF5A88">
            <w:pPr>
              <w:jc w:val="center"/>
              <w:rPr>
                <w:rFonts w:ascii="Times New Roman" w:eastAsia="Times New Roman" w:hAnsi="Times New Roman" w:cs="Times New Roman"/>
                <w:sz w:val="24"/>
                <w:szCs w:val="24"/>
              </w:rPr>
            </w:pPr>
            <w:r w:rsidRPr="00CF5A88">
              <w:rPr>
                <w:rFonts w:ascii="Times New Roman" w:eastAsia="Times New Roman" w:hAnsi="Times New Roman" w:cs="Times New Roman"/>
                <w:sz w:val="24"/>
                <w:szCs w:val="24"/>
              </w:rPr>
              <w:t>12</w:t>
            </w:r>
          </w:p>
        </w:tc>
      </w:tr>
      <w:tr w:rsidR="00CF5A88" w:rsidRPr="00CF5A88" w:rsidTr="00CF5A88">
        <w:tc>
          <w:tcPr>
            <w:tcW w:w="2235" w:type="dxa"/>
            <w:vMerge w:val="restart"/>
            <w:tcBorders>
              <w:top w:val="single" w:sz="4" w:space="0" w:color="000000"/>
              <w:left w:val="single" w:sz="4" w:space="0" w:color="000000"/>
              <w:bottom w:val="single" w:sz="4" w:space="0" w:color="000000"/>
              <w:right w:val="single" w:sz="4" w:space="0" w:color="000000"/>
            </w:tcBorders>
            <w:hideMark/>
          </w:tcPr>
          <w:p w:rsidR="00CF5A88" w:rsidRPr="00CF5A88" w:rsidRDefault="00CF5A88" w:rsidP="00CF5A88">
            <w:pPr>
              <w:jc w:val="center"/>
              <w:rPr>
                <w:rFonts w:ascii="Times New Roman" w:eastAsia="Times New Roman" w:hAnsi="Times New Roman" w:cs="Times New Roman"/>
                <w:b/>
                <w:sz w:val="24"/>
                <w:szCs w:val="24"/>
              </w:rPr>
            </w:pPr>
            <w:r w:rsidRPr="00CF5A88">
              <w:rPr>
                <w:rFonts w:ascii="Times New Roman" w:eastAsia="Times New Roman" w:hAnsi="Times New Roman" w:cs="Times New Roman"/>
                <w:b/>
                <w:sz w:val="24"/>
                <w:szCs w:val="24"/>
              </w:rPr>
              <w:lastRenderedPageBreak/>
              <w:t>Родной язык и литературное чтение на родном языке</w:t>
            </w:r>
          </w:p>
        </w:tc>
        <w:tc>
          <w:tcPr>
            <w:tcW w:w="2551" w:type="dxa"/>
            <w:tcBorders>
              <w:top w:val="single" w:sz="4" w:space="0" w:color="000000"/>
              <w:left w:val="single" w:sz="4" w:space="0" w:color="000000"/>
              <w:bottom w:val="single" w:sz="4" w:space="0" w:color="000000"/>
              <w:right w:val="single" w:sz="4" w:space="0" w:color="000000"/>
            </w:tcBorders>
            <w:hideMark/>
          </w:tcPr>
          <w:p w:rsidR="00CF5A88" w:rsidRPr="00CF5A88" w:rsidRDefault="00CF5A88" w:rsidP="00CF5A88">
            <w:pPr>
              <w:jc w:val="center"/>
              <w:rPr>
                <w:rFonts w:ascii="Times New Roman" w:eastAsia="Times New Roman" w:hAnsi="Times New Roman" w:cs="Times New Roman"/>
                <w:sz w:val="24"/>
                <w:szCs w:val="24"/>
              </w:rPr>
            </w:pPr>
            <w:r w:rsidRPr="00CF5A88">
              <w:rPr>
                <w:rFonts w:ascii="Times New Roman" w:eastAsia="Times New Roman" w:hAnsi="Times New Roman" w:cs="Times New Roman"/>
                <w:sz w:val="24"/>
                <w:szCs w:val="24"/>
              </w:rPr>
              <w:t>Родной (русский) язык</w:t>
            </w:r>
          </w:p>
        </w:tc>
        <w:tc>
          <w:tcPr>
            <w:tcW w:w="851" w:type="dxa"/>
            <w:tcBorders>
              <w:top w:val="single" w:sz="4" w:space="0" w:color="000000"/>
              <w:left w:val="single" w:sz="4" w:space="0" w:color="000000"/>
              <w:bottom w:val="single" w:sz="4" w:space="0" w:color="000000"/>
              <w:right w:val="single" w:sz="4" w:space="0" w:color="000000"/>
            </w:tcBorders>
            <w:hideMark/>
          </w:tcPr>
          <w:p w:rsidR="00CF5A88" w:rsidRPr="00CF5A88" w:rsidRDefault="00CF5A88" w:rsidP="00CF5A88">
            <w:pPr>
              <w:jc w:val="center"/>
              <w:rPr>
                <w:rFonts w:ascii="Times New Roman" w:eastAsia="Times New Roman" w:hAnsi="Times New Roman" w:cs="Times New Roman"/>
                <w:sz w:val="24"/>
                <w:szCs w:val="24"/>
              </w:rPr>
            </w:pPr>
            <w:r w:rsidRPr="00CF5A88">
              <w:rPr>
                <w:rFonts w:ascii="Times New Roman" w:eastAsia="Times New Roman" w:hAnsi="Times New Roman" w:cs="Times New Roman"/>
                <w:sz w:val="24"/>
                <w:szCs w:val="24"/>
              </w:rPr>
              <w:t>1</w:t>
            </w:r>
          </w:p>
        </w:tc>
        <w:tc>
          <w:tcPr>
            <w:tcW w:w="850" w:type="dxa"/>
            <w:tcBorders>
              <w:top w:val="single" w:sz="4" w:space="0" w:color="000000"/>
              <w:left w:val="single" w:sz="4" w:space="0" w:color="000000"/>
              <w:bottom w:val="single" w:sz="4" w:space="0" w:color="000000"/>
              <w:right w:val="single" w:sz="4" w:space="0" w:color="000000"/>
            </w:tcBorders>
            <w:hideMark/>
          </w:tcPr>
          <w:p w:rsidR="00CF5A88" w:rsidRPr="00CF5A88" w:rsidRDefault="00CF5A88" w:rsidP="00CF5A88">
            <w:pPr>
              <w:jc w:val="center"/>
              <w:rPr>
                <w:rFonts w:ascii="Times New Roman" w:eastAsia="Times New Roman" w:hAnsi="Times New Roman" w:cs="Times New Roman"/>
                <w:sz w:val="24"/>
                <w:szCs w:val="24"/>
              </w:rPr>
            </w:pPr>
            <w:r w:rsidRPr="00CF5A88">
              <w:rPr>
                <w:rFonts w:ascii="Times New Roman" w:eastAsia="Times New Roman" w:hAnsi="Times New Roman" w:cs="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hideMark/>
          </w:tcPr>
          <w:p w:rsidR="00CF5A88" w:rsidRPr="00CF5A88" w:rsidRDefault="00CF5A88" w:rsidP="00CF5A88">
            <w:pPr>
              <w:jc w:val="center"/>
              <w:rPr>
                <w:rFonts w:ascii="Times New Roman" w:eastAsia="Times New Roman" w:hAnsi="Times New Roman" w:cs="Times New Roman"/>
                <w:sz w:val="24"/>
                <w:szCs w:val="24"/>
              </w:rPr>
            </w:pPr>
            <w:r w:rsidRPr="00CF5A88">
              <w:rPr>
                <w:rFonts w:ascii="Times New Roman" w:eastAsia="Times New Roman" w:hAnsi="Times New Roman" w:cs="Times New Roman"/>
                <w:sz w:val="24"/>
                <w:szCs w:val="24"/>
              </w:rPr>
              <w:t>1</w:t>
            </w:r>
          </w:p>
        </w:tc>
        <w:tc>
          <w:tcPr>
            <w:tcW w:w="993" w:type="dxa"/>
            <w:tcBorders>
              <w:top w:val="single" w:sz="4" w:space="0" w:color="000000"/>
              <w:left w:val="single" w:sz="4" w:space="0" w:color="000000"/>
              <w:bottom w:val="single" w:sz="4" w:space="0" w:color="000000"/>
              <w:right w:val="single" w:sz="4" w:space="0" w:color="000000"/>
            </w:tcBorders>
            <w:hideMark/>
          </w:tcPr>
          <w:p w:rsidR="00CF5A88" w:rsidRPr="00CF5A88" w:rsidRDefault="00CF5A88" w:rsidP="00CF5A88">
            <w:pPr>
              <w:jc w:val="center"/>
              <w:rPr>
                <w:rFonts w:ascii="Times New Roman" w:eastAsia="Times New Roman" w:hAnsi="Times New Roman" w:cs="Times New Roman"/>
                <w:sz w:val="24"/>
                <w:szCs w:val="24"/>
              </w:rPr>
            </w:pPr>
            <w:r w:rsidRPr="00CF5A88">
              <w:rPr>
                <w:rFonts w:ascii="Times New Roman" w:eastAsia="Times New Roman" w:hAnsi="Times New Roman" w:cs="Times New Roman"/>
                <w:sz w:val="24"/>
                <w:szCs w:val="24"/>
              </w:rPr>
              <w:t>1</w:t>
            </w:r>
          </w:p>
        </w:tc>
        <w:tc>
          <w:tcPr>
            <w:tcW w:w="1099" w:type="dxa"/>
            <w:tcBorders>
              <w:top w:val="single" w:sz="4" w:space="0" w:color="000000"/>
              <w:left w:val="single" w:sz="4" w:space="0" w:color="000000"/>
              <w:bottom w:val="single" w:sz="4" w:space="0" w:color="000000"/>
              <w:right w:val="single" w:sz="4" w:space="0" w:color="000000"/>
            </w:tcBorders>
            <w:hideMark/>
          </w:tcPr>
          <w:p w:rsidR="00CF5A88" w:rsidRPr="00CF5A88" w:rsidRDefault="00CF5A88" w:rsidP="00CF5A88">
            <w:pPr>
              <w:jc w:val="center"/>
              <w:rPr>
                <w:rFonts w:ascii="Times New Roman" w:eastAsia="Times New Roman" w:hAnsi="Times New Roman" w:cs="Times New Roman"/>
                <w:sz w:val="24"/>
                <w:szCs w:val="24"/>
              </w:rPr>
            </w:pPr>
            <w:r w:rsidRPr="00CF5A88">
              <w:rPr>
                <w:rFonts w:ascii="Times New Roman" w:eastAsia="Times New Roman" w:hAnsi="Times New Roman" w:cs="Times New Roman"/>
                <w:sz w:val="24"/>
                <w:szCs w:val="24"/>
              </w:rPr>
              <w:t>4</w:t>
            </w:r>
          </w:p>
        </w:tc>
      </w:tr>
      <w:tr w:rsidR="00CF5A88" w:rsidRPr="00CF5A88" w:rsidTr="00CF5A88">
        <w:tc>
          <w:tcPr>
            <w:tcW w:w="9571" w:type="dxa"/>
            <w:vMerge/>
            <w:tcBorders>
              <w:top w:val="single" w:sz="4" w:space="0" w:color="000000"/>
              <w:left w:val="single" w:sz="4" w:space="0" w:color="000000"/>
              <w:bottom w:val="single" w:sz="4" w:space="0" w:color="000000"/>
              <w:right w:val="single" w:sz="4" w:space="0" w:color="000000"/>
            </w:tcBorders>
            <w:vAlign w:val="center"/>
            <w:hideMark/>
          </w:tcPr>
          <w:p w:rsidR="00CF5A88" w:rsidRPr="00CF5A88" w:rsidRDefault="00CF5A88" w:rsidP="00CF5A88">
            <w:pPr>
              <w:rPr>
                <w:rFonts w:ascii="Calibri" w:eastAsia="Times New Roman" w:hAnsi="Calibri" w:cs="Times New Roman"/>
                <w:b/>
                <w:sz w:val="24"/>
                <w:szCs w:val="24"/>
              </w:rPr>
            </w:pPr>
          </w:p>
        </w:tc>
        <w:tc>
          <w:tcPr>
            <w:tcW w:w="2551" w:type="dxa"/>
            <w:tcBorders>
              <w:top w:val="single" w:sz="4" w:space="0" w:color="000000"/>
              <w:left w:val="single" w:sz="4" w:space="0" w:color="000000"/>
              <w:bottom w:val="single" w:sz="4" w:space="0" w:color="000000"/>
              <w:right w:val="single" w:sz="4" w:space="0" w:color="000000"/>
            </w:tcBorders>
            <w:hideMark/>
          </w:tcPr>
          <w:p w:rsidR="00CF5A88" w:rsidRPr="00CF5A88" w:rsidRDefault="00CF5A88" w:rsidP="00CF5A88">
            <w:pPr>
              <w:jc w:val="center"/>
              <w:rPr>
                <w:rFonts w:ascii="Times New Roman" w:eastAsia="Times New Roman" w:hAnsi="Times New Roman" w:cs="Times New Roman"/>
                <w:sz w:val="24"/>
                <w:szCs w:val="24"/>
              </w:rPr>
            </w:pPr>
            <w:r w:rsidRPr="00CF5A88">
              <w:rPr>
                <w:rFonts w:ascii="Times New Roman" w:eastAsia="Times New Roman" w:hAnsi="Times New Roman" w:cs="Times New Roman"/>
                <w:sz w:val="24"/>
                <w:szCs w:val="24"/>
              </w:rPr>
              <w:t>Литературное чтение на родном (русском) языке</w:t>
            </w:r>
          </w:p>
        </w:tc>
        <w:tc>
          <w:tcPr>
            <w:tcW w:w="851" w:type="dxa"/>
            <w:tcBorders>
              <w:top w:val="single" w:sz="4" w:space="0" w:color="000000"/>
              <w:left w:val="single" w:sz="4" w:space="0" w:color="000000"/>
              <w:bottom w:val="single" w:sz="4" w:space="0" w:color="000000"/>
              <w:right w:val="single" w:sz="4" w:space="0" w:color="000000"/>
            </w:tcBorders>
            <w:hideMark/>
          </w:tcPr>
          <w:p w:rsidR="00CF5A88" w:rsidRPr="00CF5A88" w:rsidRDefault="00CF5A88" w:rsidP="00CF5A88">
            <w:pPr>
              <w:jc w:val="center"/>
              <w:rPr>
                <w:rFonts w:ascii="Times New Roman" w:eastAsia="Times New Roman" w:hAnsi="Times New Roman" w:cs="Times New Roman"/>
                <w:sz w:val="24"/>
                <w:szCs w:val="24"/>
              </w:rPr>
            </w:pPr>
            <w:r w:rsidRPr="00CF5A88">
              <w:rPr>
                <w:rFonts w:ascii="Times New Roman" w:eastAsia="Times New Roman" w:hAnsi="Times New Roman" w:cs="Times New Roman"/>
                <w:sz w:val="24"/>
                <w:szCs w:val="24"/>
              </w:rPr>
              <w:t>1</w:t>
            </w:r>
          </w:p>
        </w:tc>
        <w:tc>
          <w:tcPr>
            <w:tcW w:w="850" w:type="dxa"/>
            <w:tcBorders>
              <w:top w:val="single" w:sz="4" w:space="0" w:color="000000"/>
              <w:left w:val="single" w:sz="4" w:space="0" w:color="000000"/>
              <w:bottom w:val="single" w:sz="4" w:space="0" w:color="000000"/>
              <w:right w:val="single" w:sz="4" w:space="0" w:color="000000"/>
            </w:tcBorders>
            <w:hideMark/>
          </w:tcPr>
          <w:p w:rsidR="00CF5A88" w:rsidRPr="00CF5A88" w:rsidRDefault="00CF5A88" w:rsidP="00CF5A88">
            <w:pPr>
              <w:jc w:val="center"/>
              <w:rPr>
                <w:rFonts w:ascii="Times New Roman" w:eastAsia="Times New Roman" w:hAnsi="Times New Roman" w:cs="Times New Roman"/>
                <w:sz w:val="24"/>
                <w:szCs w:val="24"/>
              </w:rPr>
            </w:pPr>
            <w:r w:rsidRPr="00CF5A88">
              <w:rPr>
                <w:rFonts w:ascii="Times New Roman" w:eastAsia="Times New Roman" w:hAnsi="Times New Roman" w:cs="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hideMark/>
          </w:tcPr>
          <w:p w:rsidR="00CF5A88" w:rsidRPr="00CF5A88" w:rsidRDefault="00CF5A88" w:rsidP="00CF5A88">
            <w:pPr>
              <w:jc w:val="center"/>
              <w:rPr>
                <w:rFonts w:ascii="Times New Roman" w:eastAsia="Times New Roman" w:hAnsi="Times New Roman" w:cs="Times New Roman"/>
                <w:sz w:val="24"/>
                <w:szCs w:val="24"/>
              </w:rPr>
            </w:pPr>
            <w:r w:rsidRPr="00CF5A88">
              <w:rPr>
                <w:rFonts w:ascii="Times New Roman" w:eastAsia="Times New Roman" w:hAnsi="Times New Roman" w:cs="Times New Roman"/>
                <w:sz w:val="24"/>
                <w:szCs w:val="24"/>
              </w:rPr>
              <w:t>1</w:t>
            </w:r>
          </w:p>
        </w:tc>
        <w:tc>
          <w:tcPr>
            <w:tcW w:w="993" w:type="dxa"/>
            <w:tcBorders>
              <w:top w:val="single" w:sz="4" w:space="0" w:color="000000"/>
              <w:left w:val="single" w:sz="4" w:space="0" w:color="000000"/>
              <w:bottom w:val="single" w:sz="4" w:space="0" w:color="000000"/>
              <w:right w:val="single" w:sz="4" w:space="0" w:color="000000"/>
            </w:tcBorders>
            <w:hideMark/>
          </w:tcPr>
          <w:p w:rsidR="00CF5A88" w:rsidRPr="00CF5A88" w:rsidRDefault="00CF5A88" w:rsidP="00CF5A88">
            <w:pPr>
              <w:jc w:val="center"/>
              <w:rPr>
                <w:rFonts w:ascii="Times New Roman" w:eastAsia="Times New Roman" w:hAnsi="Times New Roman" w:cs="Times New Roman"/>
                <w:sz w:val="24"/>
                <w:szCs w:val="24"/>
              </w:rPr>
            </w:pPr>
            <w:r w:rsidRPr="00CF5A88">
              <w:rPr>
                <w:rFonts w:ascii="Times New Roman" w:eastAsia="Times New Roman" w:hAnsi="Times New Roman" w:cs="Times New Roman"/>
                <w:sz w:val="24"/>
                <w:szCs w:val="24"/>
              </w:rPr>
              <w:t>1</w:t>
            </w:r>
          </w:p>
        </w:tc>
        <w:tc>
          <w:tcPr>
            <w:tcW w:w="1099" w:type="dxa"/>
            <w:tcBorders>
              <w:top w:val="single" w:sz="4" w:space="0" w:color="000000"/>
              <w:left w:val="single" w:sz="4" w:space="0" w:color="000000"/>
              <w:bottom w:val="single" w:sz="4" w:space="0" w:color="000000"/>
              <w:right w:val="single" w:sz="4" w:space="0" w:color="000000"/>
            </w:tcBorders>
            <w:hideMark/>
          </w:tcPr>
          <w:p w:rsidR="00CF5A88" w:rsidRPr="00CF5A88" w:rsidRDefault="00CF5A88" w:rsidP="00CF5A88">
            <w:pPr>
              <w:jc w:val="center"/>
              <w:rPr>
                <w:rFonts w:ascii="Times New Roman" w:eastAsia="Times New Roman" w:hAnsi="Times New Roman" w:cs="Times New Roman"/>
                <w:sz w:val="24"/>
                <w:szCs w:val="24"/>
              </w:rPr>
            </w:pPr>
            <w:r w:rsidRPr="00CF5A88">
              <w:rPr>
                <w:rFonts w:ascii="Times New Roman" w:eastAsia="Times New Roman" w:hAnsi="Times New Roman" w:cs="Times New Roman"/>
                <w:sz w:val="24"/>
                <w:szCs w:val="24"/>
              </w:rPr>
              <w:t>4</w:t>
            </w:r>
          </w:p>
        </w:tc>
      </w:tr>
      <w:tr w:rsidR="00CF5A88" w:rsidRPr="00CF5A88" w:rsidTr="00CF5A88">
        <w:tc>
          <w:tcPr>
            <w:tcW w:w="2235" w:type="dxa"/>
            <w:tcBorders>
              <w:top w:val="single" w:sz="4" w:space="0" w:color="000000"/>
              <w:left w:val="single" w:sz="4" w:space="0" w:color="000000"/>
              <w:bottom w:val="single" w:sz="4" w:space="0" w:color="000000"/>
              <w:right w:val="single" w:sz="4" w:space="0" w:color="000000"/>
            </w:tcBorders>
            <w:hideMark/>
          </w:tcPr>
          <w:p w:rsidR="00CF5A88" w:rsidRPr="00CF5A88" w:rsidRDefault="00CF5A88" w:rsidP="00CF5A88">
            <w:pPr>
              <w:jc w:val="center"/>
              <w:rPr>
                <w:rFonts w:ascii="Times New Roman" w:eastAsia="Times New Roman" w:hAnsi="Times New Roman" w:cs="Times New Roman"/>
                <w:b/>
                <w:sz w:val="24"/>
                <w:szCs w:val="24"/>
              </w:rPr>
            </w:pPr>
            <w:r w:rsidRPr="00CF5A88">
              <w:rPr>
                <w:rFonts w:ascii="Times New Roman" w:eastAsia="Times New Roman" w:hAnsi="Times New Roman" w:cs="Times New Roman"/>
                <w:b/>
                <w:sz w:val="24"/>
                <w:szCs w:val="24"/>
              </w:rPr>
              <w:t>Иностранный язык</w:t>
            </w:r>
          </w:p>
        </w:tc>
        <w:tc>
          <w:tcPr>
            <w:tcW w:w="2551" w:type="dxa"/>
            <w:tcBorders>
              <w:top w:val="single" w:sz="4" w:space="0" w:color="000000"/>
              <w:left w:val="single" w:sz="4" w:space="0" w:color="000000"/>
              <w:bottom w:val="single" w:sz="4" w:space="0" w:color="000000"/>
              <w:right w:val="single" w:sz="4" w:space="0" w:color="000000"/>
            </w:tcBorders>
            <w:hideMark/>
          </w:tcPr>
          <w:p w:rsidR="00CF5A88" w:rsidRPr="00CF5A88" w:rsidRDefault="00CF5A88" w:rsidP="00CF5A88">
            <w:pPr>
              <w:jc w:val="center"/>
              <w:rPr>
                <w:rFonts w:ascii="Times New Roman" w:eastAsia="Times New Roman" w:hAnsi="Times New Roman" w:cs="Times New Roman"/>
                <w:sz w:val="24"/>
                <w:szCs w:val="24"/>
              </w:rPr>
            </w:pPr>
            <w:r w:rsidRPr="00CF5A88">
              <w:rPr>
                <w:rFonts w:ascii="Times New Roman" w:eastAsia="Times New Roman" w:hAnsi="Times New Roman" w:cs="Times New Roman"/>
                <w:sz w:val="24"/>
                <w:szCs w:val="24"/>
              </w:rPr>
              <w:t>Иностранный язык</w:t>
            </w:r>
          </w:p>
        </w:tc>
        <w:tc>
          <w:tcPr>
            <w:tcW w:w="851" w:type="dxa"/>
            <w:tcBorders>
              <w:top w:val="single" w:sz="4" w:space="0" w:color="000000"/>
              <w:left w:val="single" w:sz="4" w:space="0" w:color="000000"/>
              <w:bottom w:val="single" w:sz="4" w:space="0" w:color="000000"/>
              <w:right w:val="single" w:sz="4" w:space="0" w:color="000000"/>
            </w:tcBorders>
            <w:hideMark/>
          </w:tcPr>
          <w:p w:rsidR="00CF5A88" w:rsidRPr="00CF5A88" w:rsidRDefault="00CF5A88" w:rsidP="00CF5A88">
            <w:pPr>
              <w:jc w:val="center"/>
              <w:rPr>
                <w:rFonts w:ascii="Times New Roman" w:eastAsia="Times New Roman" w:hAnsi="Times New Roman" w:cs="Times New Roman"/>
                <w:sz w:val="24"/>
                <w:szCs w:val="24"/>
              </w:rPr>
            </w:pPr>
            <w:r w:rsidRPr="00CF5A88">
              <w:rPr>
                <w:rFonts w:ascii="Times New Roman" w:eastAsia="Times New Roman" w:hAnsi="Times New Roman" w:cs="Times New Roman"/>
                <w:sz w:val="24"/>
                <w:szCs w:val="24"/>
              </w:rPr>
              <w:t>-</w:t>
            </w:r>
          </w:p>
        </w:tc>
        <w:tc>
          <w:tcPr>
            <w:tcW w:w="850" w:type="dxa"/>
            <w:tcBorders>
              <w:top w:val="single" w:sz="4" w:space="0" w:color="000000"/>
              <w:left w:val="single" w:sz="4" w:space="0" w:color="000000"/>
              <w:bottom w:val="single" w:sz="4" w:space="0" w:color="000000"/>
              <w:right w:val="single" w:sz="4" w:space="0" w:color="000000"/>
            </w:tcBorders>
            <w:hideMark/>
          </w:tcPr>
          <w:p w:rsidR="00CF5A88" w:rsidRPr="00CF5A88" w:rsidRDefault="00CF5A88" w:rsidP="00CF5A88">
            <w:pPr>
              <w:jc w:val="center"/>
              <w:rPr>
                <w:rFonts w:ascii="Times New Roman" w:eastAsia="Times New Roman" w:hAnsi="Times New Roman" w:cs="Times New Roman"/>
                <w:sz w:val="24"/>
                <w:szCs w:val="24"/>
              </w:rPr>
            </w:pPr>
            <w:r w:rsidRPr="00CF5A88">
              <w:rPr>
                <w:rFonts w:ascii="Times New Roman" w:eastAsia="Times New Roman" w:hAnsi="Times New Roman" w:cs="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hideMark/>
          </w:tcPr>
          <w:p w:rsidR="00CF5A88" w:rsidRPr="00CF5A88" w:rsidRDefault="00CF5A88" w:rsidP="00CF5A88">
            <w:pPr>
              <w:jc w:val="center"/>
              <w:rPr>
                <w:rFonts w:ascii="Times New Roman" w:eastAsia="Times New Roman" w:hAnsi="Times New Roman" w:cs="Times New Roman"/>
                <w:sz w:val="24"/>
                <w:szCs w:val="24"/>
              </w:rPr>
            </w:pPr>
            <w:r w:rsidRPr="00CF5A88">
              <w:rPr>
                <w:rFonts w:ascii="Times New Roman" w:eastAsia="Times New Roman" w:hAnsi="Times New Roman" w:cs="Times New Roman"/>
                <w:sz w:val="24"/>
                <w:szCs w:val="24"/>
              </w:rPr>
              <w:t>2</w:t>
            </w:r>
          </w:p>
        </w:tc>
        <w:tc>
          <w:tcPr>
            <w:tcW w:w="993" w:type="dxa"/>
            <w:tcBorders>
              <w:top w:val="single" w:sz="4" w:space="0" w:color="000000"/>
              <w:left w:val="single" w:sz="4" w:space="0" w:color="000000"/>
              <w:bottom w:val="single" w:sz="4" w:space="0" w:color="000000"/>
              <w:right w:val="single" w:sz="4" w:space="0" w:color="000000"/>
            </w:tcBorders>
            <w:hideMark/>
          </w:tcPr>
          <w:p w:rsidR="00CF5A88" w:rsidRPr="00CF5A88" w:rsidRDefault="00CF5A88" w:rsidP="00CF5A88">
            <w:pPr>
              <w:jc w:val="center"/>
              <w:rPr>
                <w:rFonts w:ascii="Times New Roman" w:eastAsia="Times New Roman" w:hAnsi="Times New Roman" w:cs="Times New Roman"/>
                <w:sz w:val="24"/>
                <w:szCs w:val="24"/>
              </w:rPr>
            </w:pPr>
            <w:r w:rsidRPr="00CF5A88">
              <w:rPr>
                <w:rFonts w:ascii="Times New Roman" w:eastAsia="Times New Roman" w:hAnsi="Times New Roman" w:cs="Times New Roman"/>
                <w:sz w:val="24"/>
                <w:szCs w:val="24"/>
              </w:rPr>
              <w:t>2</w:t>
            </w:r>
          </w:p>
        </w:tc>
        <w:tc>
          <w:tcPr>
            <w:tcW w:w="1099" w:type="dxa"/>
            <w:tcBorders>
              <w:top w:val="single" w:sz="4" w:space="0" w:color="000000"/>
              <w:left w:val="single" w:sz="4" w:space="0" w:color="000000"/>
              <w:bottom w:val="single" w:sz="4" w:space="0" w:color="000000"/>
              <w:right w:val="single" w:sz="4" w:space="0" w:color="000000"/>
            </w:tcBorders>
            <w:hideMark/>
          </w:tcPr>
          <w:p w:rsidR="00CF5A88" w:rsidRPr="00CF5A88" w:rsidRDefault="00CF5A88" w:rsidP="00CF5A88">
            <w:pPr>
              <w:jc w:val="center"/>
              <w:rPr>
                <w:rFonts w:ascii="Times New Roman" w:eastAsia="Times New Roman" w:hAnsi="Times New Roman" w:cs="Times New Roman"/>
                <w:sz w:val="24"/>
                <w:szCs w:val="24"/>
              </w:rPr>
            </w:pPr>
            <w:r w:rsidRPr="00CF5A88">
              <w:rPr>
                <w:rFonts w:ascii="Times New Roman" w:eastAsia="Times New Roman" w:hAnsi="Times New Roman" w:cs="Times New Roman"/>
                <w:sz w:val="24"/>
                <w:szCs w:val="24"/>
              </w:rPr>
              <w:t>6</w:t>
            </w:r>
          </w:p>
        </w:tc>
      </w:tr>
      <w:tr w:rsidR="00CF5A88" w:rsidRPr="00CF5A88" w:rsidTr="00CF5A88">
        <w:tc>
          <w:tcPr>
            <w:tcW w:w="2235" w:type="dxa"/>
            <w:tcBorders>
              <w:top w:val="single" w:sz="4" w:space="0" w:color="000000"/>
              <w:left w:val="single" w:sz="4" w:space="0" w:color="000000"/>
              <w:bottom w:val="single" w:sz="4" w:space="0" w:color="000000"/>
              <w:right w:val="single" w:sz="4" w:space="0" w:color="000000"/>
            </w:tcBorders>
            <w:hideMark/>
          </w:tcPr>
          <w:p w:rsidR="00CF5A88" w:rsidRPr="00CF5A88" w:rsidRDefault="00CF5A88" w:rsidP="00CF5A88">
            <w:pPr>
              <w:jc w:val="center"/>
              <w:rPr>
                <w:rFonts w:ascii="Times New Roman" w:eastAsia="Times New Roman" w:hAnsi="Times New Roman" w:cs="Times New Roman"/>
                <w:b/>
                <w:sz w:val="24"/>
                <w:szCs w:val="24"/>
              </w:rPr>
            </w:pPr>
            <w:r w:rsidRPr="00CF5A88">
              <w:rPr>
                <w:rFonts w:ascii="Times New Roman" w:eastAsia="Times New Roman" w:hAnsi="Times New Roman" w:cs="Times New Roman"/>
                <w:b/>
                <w:sz w:val="24"/>
                <w:szCs w:val="24"/>
              </w:rPr>
              <w:t>Математика и информатика</w:t>
            </w:r>
          </w:p>
        </w:tc>
        <w:tc>
          <w:tcPr>
            <w:tcW w:w="2551" w:type="dxa"/>
            <w:tcBorders>
              <w:top w:val="single" w:sz="4" w:space="0" w:color="000000"/>
              <w:left w:val="single" w:sz="4" w:space="0" w:color="000000"/>
              <w:bottom w:val="single" w:sz="4" w:space="0" w:color="000000"/>
              <w:right w:val="single" w:sz="4" w:space="0" w:color="000000"/>
            </w:tcBorders>
            <w:hideMark/>
          </w:tcPr>
          <w:p w:rsidR="00CF5A88" w:rsidRPr="00CF5A88" w:rsidRDefault="00CF5A88" w:rsidP="00CF5A88">
            <w:pPr>
              <w:jc w:val="center"/>
              <w:rPr>
                <w:rFonts w:ascii="Times New Roman" w:eastAsia="Times New Roman" w:hAnsi="Times New Roman" w:cs="Times New Roman"/>
                <w:sz w:val="24"/>
                <w:szCs w:val="24"/>
              </w:rPr>
            </w:pPr>
            <w:r w:rsidRPr="00CF5A88">
              <w:rPr>
                <w:rFonts w:ascii="Times New Roman" w:eastAsia="Times New Roman" w:hAnsi="Times New Roman" w:cs="Times New Roman"/>
                <w:sz w:val="24"/>
                <w:szCs w:val="24"/>
              </w:rPr>
              <w:t>Математика</w:t>
            </w:r>
          </w:p>
        </w:tc>
        <w:tc>
          <w:tcPr>
            <w:tcW w:w="851" w:type="dxa"/>
            <w:tcBorders>
              <w:top w:val="single" w:sz="4" w:space="0" w:color="000000"/>
              <w:left w:val="single" w:sz="4" w:space="0" w:color="000000"/>
              <w:bottom w:val="single" w:sz="4" w:space="0" w:color="000000"/>
              <w:right w:val="single" w:sz="4" w:space="0" w:color="000000"/>
            </w:tcBorders>
            <w:hideMark/>
          </w:tcPr>
          <w:p w:rsidR="00CF5A88" w:rsidRPr="00CF5A88" w:rsidRDefault="00CF5A88" w:rsidP="00CF5A88">
            <w:pPr>
              <w:jc w:val="center"/>
              <w:rPr>
                <w:rFonts w:ascii="Times New Roman" w:eastAsia="Times New Roman" w:hAnsi="Times New Roman" w:cs="Times New Roman"/>
                <w:sz w:val="24"/>
                <w:szCs w:val="24"/>
              </w:rPr>
            </w:pPr>
            <w:r w:rsidRPr="00CF5A88">
              <w:rPr>
                <w:rFonts w:ascii="Times New Roman" w:eastAsia="Times New Roman" w:hAnsi="Times New Roman" w:cs="Times New Roman"/>
                <w:sz w:val="24"/>
                <w:szCs w:val="24"/>
              </w:rPr>
              <w:t>4</w:t>
            </w:r>
          </w:p>
        </w:tc>
        <w:tc>
          <w:tcPr>
            <w:tcW w:w="850" w:type="dxa"/>
            <w:tcBorders>
              <w:top w:val="single" w:sz="4" w:space="0" w:color="000000"/>
              <w:left w:val="single" w:sz="4" w:space="0" w:color="000000"/>
              <w:bottom w:val="single" w:sz="4" w:space="0" w:color="000000"/>
              <w:right w:val="single" w:sz="4" w:space="0" w:color="000000"/>
            </w:tcBorders>
            <w:hideMark/>
          </w:tcPr>
          <w:p w:rsidR="00CF5A88" w:rsidRPr="00CF5A88" w:rsidRDefault="00CF5A88" w:rsidP="00CF5A88">
            <w:pPr>
              <w:jc w:val="center"/>
              <w:rPr>
                <w:rFonts w:ascii="Times New Roman" w:eastAsia="Times New Roman" w:hAnsi="Times New Roman" w:cs="Times New Roman"/>
                <w:sz w:val="24"/>
                <w:szCs w:val="24"/>
              </w:rPr>
            </w:pPr>
            <w:r w:rsidRPr="00CF5A88">
              <w:rPr>
                <w:rFonts w:ascii="Times New Roman" w:eastAsia="Times New Roman" w:hAnsi="Times New Roman" w:cs="Times New Roman"/>
                <w:sz w:val="24"/>
                <w:szCs w:val="24"/>
              </w:rPr>
              <w:t>4</w:t>
            </w:r>
          </w:p>
        </w:tc>
        <w:tc>
          <w:tcPr>
            <w:tcW w:w="992" w:type="dxa"/>
            <w:tcBorders>
              <w:top w:val="single" w:sz="4" w:space="0" w:color="000000"/>
              <w:left w:val="single" w:sz="4" w:space="0" w:color="000000"/>
              <w:bottom w:val="single" w:sz="4" w:space="0" w:color="000000"/>
              <w:right w:val="single" w:sz="4" w:space="0" w:color="000000"/>
            </w:tcBorders>
            <w:hideMark/>
          </w:tcPr>
          <w:p w:rsidR="00CF5A88" w:rsidRPr="00CF5A88" w:rsidRDefault="00CF5A88" w:rsidP="00CF5A88">
            <w:pPr>
              <w:jc w:val="center"/>
              <w:rPr>
                <w:rFonts w:ascii="Times New Roman" w:eastAsia="Times New Roman" w:hAnsi="Times New Roman" w:cs="Times New Roman"/>
                <w:sz w:val="24"/>
                <w:szCs w:val="24"/>
              </w:rPr>
            </w:pPr>
            <w:r w:rsidRPr="00CF5A88">
              <w:rPr>
                <w:rFonts w:ascii="Times New Roman" w:eastAsia="Times New Roman" w:hAnsi="Times New Roman" w:cs="Times New Roman"/>
                <w:sz w:val="24"/>
                <w:szCs w:val="24"/>
              </w:rPr>
              <w:t>4</w:t>
            </w:r>
          </w:p>
        </w:tc>
        <w:tc>
          <w:tcPr>
            <w:tcW w:w="993" w:type="dxa"/>
            <w:tcBorders>
              <w:top w:val="single" w:sz="4" w:space="0" w:color="000000"/>
              <w:left w:val="single" w:sz="4" w:space="0" w:color="000000"/>
              <w:bottom w:val="single" w:sz="4" w:space="0" w:color="000000"/>
              <w:right w:val="single" w:sz="4" w:space="0" w:color="000000"/>
            </w:tcBorders>
            <w:hideMark/>
          </w:tcPr>
          <w:p w:rsidR="00CF5A88" w:rsidRPr="00CF5A88" w:rsidRDefault="00CF5A88" w:rsidP="00CF5A88">
            <w:pPr>
              <w:jc w:val="center"/>
              <w:rPr>
                <w:rFonts w:ascii="Times New Roman" w:eastAsia="Times New Roman" w:hAnsi="Times New Roman" w:cs="Times New Roman"/>
                <w:sz w:val="24"/>
                <w:szCs w:val="24"/>
              </w:rPr>
            </w:pPr>
            <w:r w:rsidRPr="00CF5A88">
              <w:rPr>
                <w:rFonts w:ascii="Times New Roman" w:eastAsia="Times New Roman" w:hAnsi="Times New Roman" w:cs="Times New Roman"/>
                <w:sz w:val="24"/>
                <w:szCs w:val="24"/>
              </w:rPr>
              <w:t>3</w:t>
            </w:r>
          </w:p>
        </w:tc>
        <w:tc>
          <w:tcPr>
            <w:tcW w:w="1099" w:type="dxa"/>
            <w:tcBorders>
              <w:top w:val="single" w:sz="4" w:space="0" w:color="000000"/>
              <w:left w:val="single" w:sz="4" w:space="0" w:color="000000"/>
              <w:bottom w:val="single" w:sz="4" w:space="0" w:color="000000"/>
              <w:right w:val="single" w:sz="4" w:space="0" w:color="000000"/>
            </w:tcBorders>
            <w:hideMark/>
          </w:tcPr>
          <w:p w:rsidR="00CF5A88" w:rsidRPr="00CF5A88" w:rsidRDefault="00CF5A88" w:rsidP="00CF5A88">
            <w:pPr>
              <w:jc w:val="center"/>
              <w:rPr>
                <w:rFonts w:ascii="Times New Roman" w:eastAsia="Times New Roman" w:hAnsi="Times New Roman" w:cs="Times New Roman"/>
                <w:sz w:val="24"/>
                <w:szCs w:val="24"/>
              </w:rPr>
            </w:pPr>
            <w:r w:rsidRPr="00CF5A88">
              <w:rPr>
                <w:rFonts w:ascii="Times New Roman" w:eastAsia="Times New Roman" w:hAnsi="Times New Roman" w:cs="Times New Roman"/>
                <w:sz w:val="24"/>
                <w:szCs w:val="24"/>
              </w:rPr>
              <w:t>15</w:t>
            </w:r>
          </w:p>
        </w:tc>
      </w:tr>
      <w:tr w:rsidR="00CF5A88" w:rsidRPr="00CF5A88" w:rsidTr="00CF5A88">
        <w:tc>
          <w:tcPr>
            <w:tcW w:w="2235" w:type="dxa"/>
            <w:tcBorders>
              <w:top w:val="single" w:sz="4" w:space="0" w:color="000000"/>
              <w:left w:val="single" w:sz="4" w:space="0" w:color="000000"/>
              <w:bottom w:val="single" w:sz="4" w:space="0" w:color="000000"/>
              <w:right w:val="single" w:sz="4" w:space="0" w:color="000000"/>
            </w:tcBorders>
            <w:hideMark/>
          </w:tcPr>
          <w:p w:rsidR="00CF5A88" w:rsidRPr="00CF5A88" w:rsidRDefault="00CF5A88" w:rsidP="00CF5A88">
            <w:pPr>
              <w:jc w:val="center"/>
              <w:rPr>
                <w:rFonts w:ascii="Times New Roman" w:eastAsia="Times New Roman" w:hAnsi="Times New Roman" w:cs="Times New Roman"/>
                <w:b/>
                <w:sz w:val="24"/>
                <w:szCs w:val="24"/>
              </w:rPr>
            </w:pPr>
            <w:r w:rsidRPr="00CF5A88">
              <w:rPr>
                <w:rFonts w:ascii="Times New Roman" w:eastAsia="Times New Roman" w:hAnsi="Times New Roman" w:cs="Times New Roman"/>
                <w:b/>
                <w:sz w:val="24"/>
                <w:szCs w:val="24"/>
              </w:rPr>
              <w:t>Обществознание и естествознание</w:t>
            </w:r>
          </w:p>
        </w:tc>
        <w:tc>
          <w:tcPr>
            <w:tcW w:w="2551" w:type="dxa"/>
            <w:tcBorders>
              <w:top w:val="single" w:sz="4" w:space="0" w:color="000000"/>
              <w:left w:val="single" w:sz="4" w:space="0" w:color="000000"/>
              <w:bottom w:val="single" w:sz="4" w:space="0" w:color="000000"/>
              <w:right w:val="single" w:sz="4" w:space="0" w:color="000000"/>
            </w:tcBorders>
            <w:hideMark/>
          </w:tcPr>
          <w:p w:rsidR="00CF5A88" w:rsidRPr="00CF5A88" w:rsidRDefault="00CF5A88" w:rsidP="00CF5A88">
            <w:pPr>
              <w:jc w:val="center"/>
              <w:rPr>
                <w:rFonts w:ascii="Times New Roman" w:eastAsia="Times New Roman" w:hAnsi="Times New Roman" w:cs="Times New Roman"/>
                <w:sz w:val="24"/>
                <w:szCs w:val="24"/>
              </w:rPr>
            </w:pPr>
            <w:r w:rsidRPr="00CF5A88">
              <w:rPr>
                <w:rFonts w:ascii="Times New Roman" w:eastAsia="Times New Roman" w:hAnsi="Times New Roman" w:cs="Times New Roman"/>
                <w:sz w:val="24"/>
                <w:szCs w:val="24"/>
              </w:rPr>
              <w:t>Окружающий мир</w:t>
            </w:r>
          </w:p>
        </w:tc>
        <w:tc>
          <w:tcPr>
            <w:tcW w:w="851" w:type="dxa"/>
            <w:tcBorders>
              <w:top w:val="single" w:sz="4" w:space="0" w:color="000000"/>
              <w:left w:val="single" w:sz="4" w:space="0" w:color="000000"/>
              <w:bottom w:val="single" w:sz="4" w:space="0" w:color="000000"/>
              <w:right w:val="single" w:sz="4" w:space="0" w:color="000000"/>
            </w:tcBorders>
            <w:hideMark/>
          </w:tcPr>
          <w:p w:rsidR="00CF5A88" w:rsidRPr="00CF5A88" w:rsidRDefault="00CF5A88" w:rsidP="00CF5A88">
            <w:pPr>
              <w:jc w:val="center"/>
              <w:rPr>
                <w:rFonts w:ascii="Times New Roman" w:eastAsia="Times New Roman" w:hAnsi="Times New Roman" w:cs="Times New Roman"/>
                <w:sz w:val="24"/>
                <w:szCs w:val="24"/>
              </w:rPr>
            </w:pPr>
            <w:r w:rsidRPr="00CF5A88">
              <w:rPr>
                <w:rFonts w:ascii="Times New Roman" w:eastAsia="Times New Roman" w:hAnsi="Times New Roman" w:cs="Times New Roman"/>
                <w:sz w:val="24"/>
                <w:szCs w:val="24"/>
              </w:rPr>
              <w:t>2</w:t>
            </w:r>
          </w:p>
        </w:tc>
        <w:tc>
          <w:tcPr>
            <w:tcW w:w="850" w:type="dxa"/>
            <w:tcBorders>
              <w:top w:val="single" w:sz="4" w:space="0" w:color="000000"/>
              <w:left w:val="single" w:sz="4" w:space="0" w:color="000000"/>
              <w:bottom w:val="single" w:sz="4" w:space="0" w:color="000000"/>
              <w:right w:val="single" w:sz="4" w:space="0" w:color="000000"/>
            </w:tcBorders>
            <w:hideMark/>
          </w:tcPr>
          <w:p w:rsidR="00CF5A88" w:rsidRPr="00CF5A88" w:rsidRDefault="00CF5A88" w:rsidP="00CF5A88">
            <w:pPr>
              <w:jc w:val="center"/>
              <w:rPr>
                <w:rFonts w:ascii="Times New Roman" w:eastAsia="Times New Roman" w:hAnsi="Times New Roman" w:cs="Times New Roman"/>
                <w:sz w:val="24"/>
                <w:szCs w:val="24"/>
              </w:rPr>
            </w:pPr>
            <w:r w:rsidRPr="00CF5A88">
              <w:rPr>
                <w:rFonts w:ascii="Times New Roman" w:eastAsia="Times New Roman" w:hAnsi="Times New Roman" w:cs="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hideMark/>
          </w:tcPr>
          <w:p w:rsidR="00CF5A88" w:rsidRPr="00CF5A88" w:rsidRDefault="00CF5A88" w:rsidP="00CF5A88">
            <w:pPr>
              <w:jc w:val="center"/>
              <w:rPr>
                <w:rFonts w:ascii="Times New Roman" w:eastAsia="Times New Roman" w:hAnsi="Times New Roman" w:cs="Times New Roman"/>
                <w:sz w:val="24"/>
                <w:szCs w:val="24"/>
              </w:rPr>
            </w:pPr>
            <w:r w:rsidRPr="00CF5A88">
              <w:rPr>
                <w:rFonts w:ascii="Times New Roman" w:eastAsia="Times New Roman" w:hAnsi="Times New Roman" w:cs="Times New Roman"/>
                <w:sz w:val="24"/>
                <w:szCs w:val="24"/>
              </w:rPr>
              <w:t>2</w:t>
            </w:r>
          </w:p>
        </w:tc>
        <w:tc>
          <w:tcPr>
            <w:tcW w:w="993" w:type="dxa"/>
            <w:tcBorders>
              <w:top w:val="single" w:sz="4" w:space="0" w:color="000000"/>
              <w:left w:val="single" w:sz="4" w:space="0" w:color="000000"/>
              <w:bottom w:val="single" w:sz="4" w:space="0" w:color="000000"/>
              <w:right w:val="single" w:sz="4" w:space="0" w:color="000000"/>
            </w:tcBorders>
            <w:hideMark/>
          </w:tcPr>
          <w:p w:rsidR="00CF5A88" w:rsidRPr="00CF5A88" w:rsidRDefault="00CF5A88" w:rsidP="00CF5A88">
            <w:pPr>
              <w:jc w:val="center"/>
              <w:rPr>
                <w:rFonts w:ascii="Times New Roman" w:eastAsia="Times New Roman" w:hAnsi="Times New Roman" w:cs="Times New Roman"/>
                <w:sz w:val="24"/>
                <w:szCs w:val="24"/>
              </w:rPr>
            </w:pPr>
            <w:r w:rsidRPr="00CF5A88">
              <w:rPr>
                <w:rFonts w:ascii="Times New Roman" w:eastAsia="Times New Roman" w:hAnsi="Times New Roman" w:cs="Times New Roman"/>
                <w:sz w:val="24"/>
                <w:szCs w:val="24"/>
              </w:rPr>
              <w:t>2</w:t>
            </w:r>
          </w:p>
        </w:tc>
        <w:tc>
          <w:tcPr>
            <w:tcW w:w="1099" w:type="dxa"/>
            <w:tcBorders>
              <w:top w:val="single" w:sz="4" w:space="0" w:color="000000"/>
              <w:left w:val="single" w:sz="4" w:space="0" w:color="000000"/>
              <w:bottom w:val="single" w:sz="4" w:space="0" w:color="000000"/>
              <w:right w:val="single" w:sz="4" w:space="0" w:color="000000"/>
            </w:tcBorders>
            <w:hideMark/>
          </w:tcPr>
          <w:p w:rsidR="00CF5A88" w:rsidRPr="00CF5A88" w:rsidRDefault="00CF5A88" w:rsidP="00CF5A88">
            <w:pPr>
              <w:jc w:val="center"/>
              <w:rPr>
                <w:rFonts w:ascii="Times New Roman" w:eastAsia="Times New Roman" w:hAnsi="Times New Roman" w:cs="Times New Roman"/>
                <w:sz w:val="24"/>
                <w:szCs w:val="24"/>
              </w:rPr>
            </w:pPr>
            <w:r w:rsidRPr="00CF5A88">
              <w:rPr>
                <w:rFonts w:ascii="Times New Roman" w:eastAsia="Times New Roman" w:hAnsi="Times New Roman" w:cs="Times New Roman"/>
                <w:sz w:val="24"/>
                <w:szCs w:val="24"/>
              </w:rPr>
              <w:t>8</w:t>
            </w:r>
          </w:p>
        </w:tc>
      </w:tr>
      <w:tr w:rsidR="00CF5A88" w:rsidRPr="00CF5A88" w:rsidTr="00CF5A88">
        <w:tc>
          <w:tcPr>
            <w:tcW w:w="2235" w:type="dxa"/>
            <w:tcBorders>
              <w:top w:val="single" w:sz="4" w:space="0" w:color="000000"/>
              <w:left w:val="single" w:sz="4" w:space="0" w:color="000000"/>
              <w:bottom w:val="single" w:sz="4" w:space="0" w:color="000000"/>
              <w:right w:val="single" w:sz="4" w:space="0" w:color="000000"/>
            </w:tcBorders>
            <w:hideMark/>
          </w:tcPr>
          <w:p w:rsidR="00CF5A88" w:rsidRPr="00CF5A88" w:rsidRDefault="00CF5A88" w:rsidP="00CF5A88">
            <w:pPr>
              <w:jc w:val="center"/>
              <w:rPr>
                <w:rFonts w:ascii="Times New Roman" w:eastAsia="Times New Roman" w:hAnsi="Times New Roman" w:cs="Times New Roman"/>
                <w:b/>
                <w:sz w:val="24"/>
                <w:szCs w:val="24"/>
              </w:rPr>
            </w:pPr>
            <w:r w:rsidRPr="00CF5A88">
              <w:rPr>
                <w:rFonts w:ascii="Times New Roman" w:eastAsia="Times New Roman" w:hAnsi="Times New Roman" w:cs="Times New Roman"/>
                <w:b/>
                <w:sz w:val="24"/>
                <w:szCs w:val="24"/>
              </w:rPr>
              <w:t>Основы религиозных культур и светской этики</w:t>
            </w:r>
          </w:p>
        </w:tc>
        <w:tc>
          <w:tcPr>
            <w:tcW w:w="2551" w:type="dxa"/>
            <w:tcBorders>
              <w:top w:val="single" w:sz="4" w:space="0" w:color="000000"/>
              <w:left w:val="single" w:sz="4" w:space="0" w:color="000000"/>
              <w:bottom w:val="single" w:sz="4" w:space="0" w:color="000000"/>
              <w:right w:val="single" w:sz="4" w:space="0" w:color="000000"/>
            </w:tcBorders>
            <w:hideMark/>
          </w:tcPr>
          <w:p w:rsidR="00CF5A88" w:rsidRPr="00CF5A88" w:rsidRDefault="00CF5A88" w:rsidP="00CF5A88">
            <w:pPr>
              <w:jc w:val="center"/>
              <w:rPr>
                <w:rFonts w:ascii="Times New Roman" w:eastAsia="Times New Roman" w:hAnsi="Times New Roman" w:cs="Times New Roman"/>
                <w:sz w:val="24"/>
                <w:szCs w:val="24"/>
              </w:rPr>
            </w:pPr>
            <w:r w:rsidRPr="00CF5A88">
              <w:rPr>
                <w:rFonts w:ascii="Times New Roman" w:eastAsia="Times New Roman" w:hAnsi="Times New Roman" w:cs="Times New Roman"/>
                <w:sz w:val="24"/>
                <w:szCs w:val="24"/>
              </w:rPr>
              <w:t>Основы религиозных культур и светской этики</w:t>
            </w:r>
          </w:p>
        </w:tc>
        <w:tc>
          <w:tcPr>
            <w:tcW w:w="851" w:type="dxa"/>
            <w:tcBorders>
              <w:top w:val="single" w:sz="4" w:space="0" w:color="000000"/>
              <w:left w:val="single" w:sz="4" w:space="0" w:color="000000"/>
              <w:bottom w:val="single" w:sz="4" w:space="0" w:color="000000"/>
              <w:right w:val="single" w:sz="4" w:space="0" w:color="000000"/>
            </w:tcBorders>
            <w:hideMark/>
          </w:tcPr>
          <w:p w:rsidR="00CF5A88" w:rsidRPr="00CF5A88" w:rsidRDefault="00CF5A88" w:rsidP="00CF5A88">
            <w:pPr>
              <w:jc w:val="center"/>
              <w:rPr>
                <w:rFonts w:ascii="Times New Roman" w:eastAsia="Times New Roman" w:hAnsi="Times New Roman" w:cs="Times New Roman"/>
                <w:sz w:val="24"/>
                <w:szCs w:val="24"/>
              </w:rPr>
            </w:pPr>
            <w:r w:rsidRPr="00CF5A88">
              <w:rPr>
                <w:rFonts w:ascii="Times New Roman" w:eastAsia="Times New Roman" w:hAnsi="Times New Roman" w:cs="Times New Roman"/>
                <w:sz w:val="24"/>
                <w:szCs w:val="24"/>
              </w:rPr>
              <w:t>-</w:t>
            </w:r>
          </w:p>
        </w:tc>
        <w:tc>
          <w:tcPr>
            <w:tcW w:w="850" w:type="dxa"/>
            <w:tcBorders>
              <w:top w:val="single" w:sz="4" w:space="0" w:color="000000"/>
              <w:left w:val="single" w:sz="4" w:space="0" w:color="000000"/>
              <w:bottom w:val="single" w:sz="4" w:space="0" w:color="000000"/>
              <w:right w:val="single" w:sz="4" w:space="0" w:color="000000"/>
            </w:tcBorders>
            <w:hideMark/>
          </w:tcPr>
          <w:p w:rsidR="00CF5A88" w:rsidRPr="00CF5A88" w:rsidRDefault="00CF5A88" w:rsidP="00CF5A88">
            <w:pPr>
              <w:jc w:val="center"/>
              <w:rPr>
                <w:rFonts w:ascii="Times New Roman" w:eastAsia="Times New Roman" w:hAnsi="Times New Roman" w:cs="Times New Roman"/>
                <w:sz w:val="24"/>
                <w:szCs w:val="24"/>
              </w:rPr>
            </w:pPr>
            <w:r w:rsidRPr="00CF5A88">
              <w:rPr>
                <w:rFonts w:ascii="Times New Roman" w:eastAsia="Times New Roman" w:hAnsi="Times New Roman" w:cs="Times New Roman"/>
                <w:sz w:val="24"/>
                <w:szCs w:val="24"/>
              </w:rPr>
              <w:t>-</w:t>
            </w:r>
          </w:p>
        </w:tc>
        <w:tc>
          <w:tcPr>
            <w:tcW w:w="992" w:type="dxa"/>
            <w:tcBorders>
              <w:top w:val="single" w:sz="4" w:space="0" w:color="000000"/>
              <w:left w:val="single" w:sz="4" w:space="0" w:color="000000"/>
              <w:bottom w:val="single" w:sz="4" w:space="0" w:color="000000"/>
              <w:right w:val="single" w:sz="4" w:space="0" w:color="000000"/>
            </w:tcBorders>
            <w:hideMark/>
          </w:tcPr>
          <w:p w:rsidR="00CF5A88" w:rsidRPr="00CF5A88" w:rsidRDefault="00CF5A88" w:rsidP="00CF5A88">
            <w:pPr>
              <w:jc w:val="center"/>
              <w:rPr>
                <w:rFonts w:ascii="Times New Roman" w:eastAsia="Times New Roman" w:hAnsi="Times New Roman" w:cs="Times New Roman"/>
                <w:sz w:val="24"/>
                <w:szCs w:val="24"/>
              </w:rPr>
            </w:pPr>
            <w:r w:rsidRPr="00CF5A88">
              <w:rPr>
                <w:rFonts w:ascii="Times New Roman" w:eastAsia="Times New Roman" w:hAnsi="Times New Roman" w:cs="Times New Roman"/>
                <w:sz w:val="24"/>
                <w:szCs w:val="24"/>
              </w:rPr>
              <w:t>-</w:t>
            </w:r>
          </w:p>
        </w:tc>
        <w:tc>
          <w:tcPr>
            <w:tcW w:w="993" w:type="dxa"/>
            <w:tcBorders>
              <w:top w:val="single" w:sz="4" w:space="0" w:color="000000"/>
              <w:left w:val="single" w:sz="4" w:space="0" w:color="000000"/>
              <w:bottom w:val="single" w:sz="4" w:space="0" w:color="000000"/>
              <w:right w:val="single" w:sz="4" w:space="0" w:color="000000"/>
            </w:tcBorders>
            <w:hideMark/>
          </w:tcPr>
          <w:p w:rsidR="00CF5A88" w:rsidRPr="00CF5A88" w:rsidRDefault="00CF5A88" w:rsidP="00CF5A88">
            <w:pPr>
              <w:jc w:val="center"/>
              <w:rPr>
                <w:rFonts w:ascii="Times New Roman" w:eastAsia="Times New Roman" w:hAnsi="Times New Roman" w:cs="Times New Roman"/>
                <w:sz w:val="24"/>
                <w:szCs w:val="24"/>
              </w:rPr>
            </w:pPr>
            <w:r w:rsidRPr="00CF5A88">
              <w:rPr>
                <w:rFonts w:ascii="Times New Roman" w:eastAsia="Times New Roman" w:hAnsi="Times New Roman" w:cs="Times New Roman"/>
                <w:sz w:val="24"/>
                <w:szCs w:val="24"/>
              </w:rPr>
              <w:t>1</w:t>
            </w:r>
          </w:p>
        </w:tc>
        <w:tc>
          <w:tcPr>
            <w:tcW w:w="1099" w:type="dxa"/>
            <w:tcBorders>
              <w:top w:val="single" w:sz="4" w:space="0" w:color="000000"/>
              <w:left w:val="single" w:sz="4" w:space="0" w:color="000000"/>
              <w:bottom w:val="single" w:sz="4" w:space="0" w:color="000000"/>
              <w:right w:val="single" w:sz="4" w:space="0" w:color="000000"/>
            </w:tcBorders>
            <w:hideMark/>
          </w:tcPr>
          <w:p w:rsidR="00CF5A88" w:rsidRPr="00CF5A88" w:rsidRDefault="00CF5A88" w:rsidP="00CF5A88">
            <w:pPr>
              <w:jc w:val="center"/>
              <w:rPr>
                <w:rFonts w:ascii="Times New Roman" w:eastAsia="Times New Roman" w:hAnsi="Times New Roman" w:cs="Times New Roman"/>
                <w:sz w:val="24"/>
                <w:szCs w:val="24"/>
              </w:rPr>
            </w:pPr>
            <w:r w:rsidRPr="00CF5A88">
              <w:rPr>
                <w:rFonts w:ascii="Times New Roman" w:eastAsia="Times New Roman" w:hAnsi="Times New Roman" w:cs="Times New Roman"/>
                <w:sz w:val="24"/>
                <w:szCs w:val="24"/>
              </w:rPr>
              <w:t>1</w:t>
            </w:r>
          </w:p>
        </w:tc>
      </w:tr>
      <w:tr w:rsidR="00CF5A88" w:rsidRPr="00CF5A88" w:rsidTr="00CF5A88">
        <w:tc>
          <w:tcPr>
            <w:tcW w:w="2235" w:type="dxa"/>
            <w:vMerge w:val="restart"/>
            <w:tcBorders>
              <w:top w:val="single" w:sz="4" w:space="0" w:color="000000"/>
              <w:left w:val="single" w:sz="4" w:space="0" w:color="000000"/>
              <w:bottom w:val="single" w:sz="4" w:space="0" w:color="000000"/>
              <w:right w:val="single" w:sz="4" w:space="0" w:color="000000"/>
            </w:tcBorders>
            <w:hideMark/>
          </w:tcPr>
          <w:p w:rsidR="00CF5A88" w:rsidRPr="00CF5A88" w:rsidRDefault="00CF5A88" w:rsidP="00CF5A88">
            <w:pPr>
              <w:jc w:val="center"/>
              <w:rPr>
                <w:rFonts w:ascii="Times New Roman" w:eastAsia="Times New Roman" w:hAnsi="Times New Roman" w:cs="Times New Roman"/>
                <w:b/>
                <w:sz w:val="24"/>
                <w:szCs w:val="24"/>
              </w:rPr>
            </w:pPr>
            <w:r w:rsidRPr="00CF5A88">
              <w:rPr>
                <w:rFonts w:ascii="Times New Roman" w:eastAsia="Times New Roman" w:hAnsi="Times New Roman" w:cs="Times New Roman"/>
                <w:b/>
                <w:sz w:val="24"/>
                <w:szCs w:val="24"/>
              </w:rPr>
              <w:t>Искусство</w:t>
            </w:r>
          </w:p>
        </w:tc>
        <w:tc>
          <w:tcPr>
            <w:tcW w:w="2551" w:type="dxa"/>
            <w:tcBorders>
              <w:top w:val="single" w:sz="4" w:space="0" w:color="000000"/>
              <w:left w:val="single" w:sz="4" w:space="0" w:color="000000"/>
              <w:bottom w:val="single" w:sz="4" w:space="0" w:color="000000"/>
              <w:right w:val="single" w:sz="4" w:space="0" w:color="000000"/>
            </w:tcBorders>
            <w:hideMark/>
          </w:tcPr>
          <w:p w:rsidR="00CF5A88" w:rsidRPr="00CF5A88" w:rsidRDefault="00CF5A88" w:rsidP="00CF5A88">
            <w:pPr>
              <w:jc w:val="center"/>
              <w:rPr>
                <w:rFonts w:ascii="Times New Roman" w:eastAsia="Times New Roman" w:hAnsi="Times New Roman" w:cs="Times New Roman"/>
                <w:sz w:val="24"/>
                <w:szCs w:val="24"/>
              </w:rPr>
            </w:pPr>
            <w:r w:rsidRPr="00CF5A88">
              <w:rPr>
                <w:rFonts w:ascii="Times New Roman" w:eastAsia="Times New Roman" w:hAnsi="Times New Roman" w:cs="Times New Roman"/>
                <w:sz w:val="24"/>
                <w:szCs w:val="24"/>
              </w:rPr>
              <w:t>Музыка</w:t>
            </w:r>
          </w:p>
        </w:tc>
        <w:tc>
          <w:tcPr>
            <w:tcW w:w="851" w:type="dxa"/>
            <w:tcBorders>
              <w:top w:val="single" w:sz="4" w:space="0" w:color="000000"/>
              <w:left w:val="single" w:sz="4" w:space="0" w:color="000000"/>
              <w:bottom w:val="single" w:sz="4" w:space="0" w:color="000000"/>
              <w:right w:val="single" w:sz="4" w:space="0" w:color="000000"/>
            </w:tcBorders>
            <w:hideMark/>
          </w:tcPr>
          <w:p w:rsidR="00CF5A88" w:rsidRPr="00CF5A88" w:rsidRDefault="00CF5A88" w:rsidP="00CF5A88">
            <w:pPr>
              <w:jc w:val="center"/>
              <w:rPr>
                <w:rFonts w:ascii="Times New Roman" w:eastAsia="Times New Roman" w:hAnsi="Times New Roman" w:cs="Times New Roman"/>
                <w:sz w:val="24"/>
                <w:szCs w:val="24"/>
              </w:rPr>
            </w:pPr>
            <w:r w:rsidRPr="00CF5A88">
              <w:rPr>
                <w:rFonts w:ascii="Times New Roman" w:eastAsia="Times New Roman" w:hAnsi="Times New Roman" w:cs="Times New Roman"/>
                <w:sz w:val="24"/>
                <w:szCs w:val="24"/>
              </w:rPr>
              <w:t>1</w:t>
            </w:r>
          </w:p>
        </w:tc>
        <w:tc>
          <w:tcPr>
            <w:tcW w:w="850" w:type="dxa"/>
            <w:tcBorders>
              <w:top w:val="single" w:sz="4" w:space="0" w:color="000000"/>
              <w:left w:val="single" w:sz="4" w:space="0" w:color="000000"/>
              <w:bottom w:val="single" w:sz="4" w:space="0" w:color="000000"/>
              <w:right w:val="single" w:sz="4" w:space="0" w:color="000000"/>
            </w:tcBorders>
            <w:hideMark/>
          </w:tcPr>
          <w:p w:rsidR="00CF5A88" w:rsidRPr="00CF5A88" w:rsidRDefault="00CF5A88" w:rsidP="00CF5A88">
            <w:pPr>
              <w:jc w:val="center"/>
              <w:rPr>
                <w:rFonts w:ascii="Times New Roman" w:eastAsia="Times New Roman" w:hAnsi="Times New Roman" w:cs="Times New Roman"/>
                <w:sz w:val="24"/>
                <w:szCs w:val="24"/>
              </w:rPr>
            </w:pPr>
            <w:r w:rsidRPr="00CF5A88">
              <w:rPr>
                <w:rFonts w:ascii="Times New Roman" w:eastAsia="Times New Roman" w:hAnsi="Times New Roman" w:cs="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hideMark/>
          </w:tcPr>
          <w:p w:rsidR="00CF5A88" w:rsidRPr="00CF5A88" w:rsidRDefault="00CF5A88" w:rsidP="00CF5A88">
            <w:pPr>
              <w:jc w:val="center"/>
              <w:rPr>
                <w:rFonts w:ascii="Times New Roman" w:eastAsia="Times New Roman" w:hAnsi="Times New Roman" w:cs="Times New Roman"/>
                <w:sz w:val="24"/>
                <w:szCs w:val="24"/>
              </w:rPr>
            </w:pPr>
            <w:r w:rsidRPr="00CF5A88">
              <w:rPr>
                <w:rFonts w:ascii="Times New Roman" w:eastAsia="Times New Roman" w:hAnsi="Times New Roman" w:cs="Times New Roman"/>
                <w:sz w:val="24"/>
                <w:szCs w:val="24"/>
              </w:rPr>
              <w:t>1</w:t>
            </w:r>
          </w:p>
        </w:tc>
        <w:tc>
          <w:tcPr>
            <w:tcW w:w="993" w:type="dxa"/>
            <w:tcBorders>
              <w:top w:val="single" w:sz="4" w:space="0" w:color="000000"/>
              <w:left w:val="single" w:sz="4" w:space="0" w:color="000000"/>
              <w:bottom w:val="single" w:sz="4" w:space="0" w:color="000000"/>
              <w:right w:val="single" w:sz="4" w:space="0" w:color="000000"/>
            </w:tcBorders>
            <w:hideMark/>
          </w:tcPr>
          <w:p w:rsidR="00CF5A88" w:rsidRPr="00CF5A88" w:rsidRDefault="00CF5A88" w:rsidP="00CF5A88">
            <w:pPr>
              <w:jc w:val="center"/>
              <w:rPr>
                <w:rFonts w:ascii="Times New Roman" w:eastAsia="Times New Roman" w:hAnsi="Times New Roman" w:cs="Times New Roman"/>
                <w:sz w:val="24"/>
                <w:szCs w:val="24"/>
              </w:rPr>
            </w:pPr>
            <w:r w:rsidRPr="00CF5A88">
              <w:rPr>
                <w:rFonts w:ascii="Times New Roman" w:eastAsia="Times New Roman" w:hAnsi="Times New Roman" w:cs="Times New Roman"/>
                <w:sz w:val="24"/>
                <w:szCs w:val="24"/>
              </w:rPr>
              <w:t>1</w:t>
            </w:r>
          </w:p>
        </w:tc>
        <w:tc>
          <w:tcPr>
            <w:tcW w:w="1099" w:type="dxa"/>
            <w:tcBorders>
              <w:top w:val="single" w:sz="4" w:space="0" w:color="000000"/>
              <w:left w:val="single" w:sz="4" w:space="0" w:color="000000"/>
              <w:bottom w:val="single" w:sz="4" w:space="0" w:color="000000"/>
              <w:right w:val="single" w:sz="4" w:space="0" w:color="000000"/>
            </w:tcBorders>
            <w:hideMark/>
          </w:tcPr>
          <w:p w:rsidR="00CF5A88" w:rsidRPr="00CF5A88" w:rsidRDefault="00CF5A88" w:rsidP="00CF5A88">
            <w:pPr>
              <w:jc w:val="center"/>
              <w:rPr>
                <w:rFonts w:ascii="Times New Roman" w:eastAsia="Times New Roman" w:hAnsi="Times New Roman" w:cs="Times New Roman"/>
                <w:sz w:val="24"/>
                <w:szCs w:val="24"/>
              </w:rPr>
            </w:pPr>
            <w:r w:rsidRPr="00CF5A88">
              <w:rPr>
                <w:rFonts w:ascii="Times New Roman" w:eastAsia="Times New Roman" w:hAnsi="Times New Roman" w:cs="Times New Roman"/>
                <w:sz w:val="24"/>
                <w:szCs w:val="24"/>
              </w:rPr>
              <w:t>4</w:t>
            </w:r>
          </w:p>
        </w:tc>
      </w:tr>
      <w:tr w:rsidR="00CF5A88" w:rsidRPr="00CF5A88" w:rsidTr="00CF5A88">
        <w:tc>
          <w:tcPr>
            <w:tcW w:w="9571" w:type="dxa"/>
            <w:vMerge/>
            <w:tcBorders>
              <w:top w:val="single" w:sz="4" w:space="0" w:color="000000"/>
              <w:left w:val="single" w:sz="4" w:space="0" w:color="000000"/>
              <w:bottom w:val="single" w:sz="4" w:space="0" w:color="000000"/>
              <w:right w:val="single" w:sz="4" w:space="0" w:color="000000"/>
            </w:tcBorders>
            <w:vAlign w:val="center"/>
            <w:hideMark/>
          </w:tcPr>
          <w:p w:rsidR="00CF5A88" w:rsidRPr="00CF5A88" w:rsidRDefault="00CF5A88" w:rsidP="00CF5A88">
            <w:pPr>
              <w:rPr>
                <w:rFonts w:ascii="Calibri" w:eastAsia="Times New Roman" w:hAnsi="Calibri" w:cs="Times New Roman"/>
                <w:b/>
                <w:sz w:val="24"/>
                <w:szCs w:val="24"/>
              </w:rPr>
            </w:pPr>
          </w:p>
        </w:tc>
        <w:tc>
          <w:tcPr>
            <w:tcW w:w="2551" w:type="dxa"/>
            <w:tcBorders>
              <w:top w:val="single" w:sz="4" w:space="0" w:color="000000"/>
              <w:left w:val="single" w:sz="4" w:space="0" w:color="000000"/>
              <w:bottom w:val="single" w:sz="4" w:space="0" w:color="000000"/>
              <w:right w:val="single" w:sz="4" w:space="0" w:color="000000"/>
            </w:tcBorders>
            <w:hideMark/>
          </w:tcPr>
          <w:p w:rsidR="00CF5A88" w:rsidRPr="00CF5A88" w:rsidRDefault="00CF5A88" w:rsidP="00CF5A88">
            <w:pPr>
              <w:jc w:val="center"/>
              <w:rPr>
                <w:rFonts w:ascii="Times New Roman" w:eastAsia="Times New Roman" w:hAnsi="Times New Roman" w:cs="Times New Roman"/>
                <w:sz w:val="24"/>
                <w:szCs w:val="24"/>
              </w:rPr>
            </w:pPr>
            <w:r w:rsidRPr="00CF5A88">
              <w:rPr>
                <w:rFonts w:ascii="Times New Roman" w:eastAsia="Times New Roman" w:hAnsi="Times New Roman" w:cs="Times New Roman"/>
                <w:sz w:val="24"/>
                <w:szCs w:val="24"/>
              </w:rPr>
              <w:t>Изобразительное искусство</w:t>
            </w:r>
          </w:p>
        </w:tc>
        <w:tc>
          <w:tcPr>
            <w:tcW w:w="851" w:type="dxa"/>
            <w:tcBorders>
              <w:top w:val="single" w:sz="4" w:space="0" w:color="000000"/>
              <w:left w:val="single" w:sz="4" w:space="0" w:color="000000"/>
              <w:bottom w:val="single" w:sz="4" w:space="0" w:color="000000"/>
              <w:right w:val="single" w:sz="4" w:space="0" w:color="000000"/>
            </w:tcBorders>
            <w:hideMark/>
          </w:tcPr>
          <w:p w:rsidR="00CF5A88" w:rsidRPr="00CF5A88" w:rsidRDefault="00CF5A88" w:rsidP="00CF5A88">
            <w:pPr>
              <w:jc w:val="center"/>
              <w:rPr>
                <w:rFonts w:ascii="Times New Roman" w:eastAsia="Times New Roman" w:hAnsi="Times New Roman" w:cs="Times New Roman"/>
                <w:sz w:val="24"/>
                <w:szCs w:val="24"/>
              </w:rPr>
            </w:pPr>
            <w:r w:rsidRPr="00CF5A88">
              <w:rPr>
                <w:rFonts w:ascii="Times New Roman" w:eastAsia="Times New Roman" w:hAnsi="Times New Roman" w:cs="Times New Roman"/>
                <w:sz w:val="24"/>
                <w:szCs w:val="24"/>
              </w:rPr>
              <w:t>1</w:t>
            </w:r>
          </w:p>
        </w:tc>
        <w:tc>
          <w:tcPr>
            <w:tcW w:w="850" w:type="dxa"/>
            <w:tcBorders>
              <w:top w:val="single" w:sz="4" w:space="0" w:color="000000"/>
              <w:left w:val="single" w:sz="4" w:space="0" w:color="000000"/>
              <w:bottom w:val="single" w:sz="4" w:space="0" w:color="000000"/>
              <w:right w:val="single" w:sz="4" w:space="0" w:color="000000"/>
            </w:tcBorders>
            <w:hideMark/>
          </w:tcPr>
          <w:p w:rsidR="00CF5A88" w:rsidRPr="00CF5A88" w:rsidRDefault="00CF5A88" w:rsidP="00CF5A88">
            <w:pPr>
              <w:jc w:val="center"/>
              <w:rPr>
                <w:rFonts w:ascii="Times New Roman" w:eastAsia="Times New Roman" w:hAnsi="Times New Roman" w:cs="Times New Roman"/>
                <w:sz w:val="24"/>
                <w:szCs w:val="24"/>
              </w:rPr>
            </w:pPr>
            <w:r w:rsidRPr="00CF5A88">
              <w:rPr>
                <w:rFonts w:ascii="Times New Roman" w:eastAsia="Times New Roman" w:hAnsi="Times New Roman" w:cs="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hideMark/>
          </w:tcPr>
          <w:p w:rsidR="00CF5A88" w:rsidRPr="00CF5A88" w:rsidRDefault="00CF5A88" w:rsidP="00CF5A88">
            <w:pPr>
              <w:jc w:val="center"/>
              <w:rPr>
                <w:rFonts w:ascii="Times New Roman" w:eastAsia="Times New Roman" w:hAnsi="Times New Roman" w:cs="Times New Roman"/>
                <w:sz w:val="24"/>
                <w:szCs w:val="24"/>
              </w:rPr>
            </w:pPr>
            <w:r w:rsidRPr="00CF5A88">
              <w:rPr>
                <w:rFonts w:ascii="Times New Roman" w:eastAsia="Times New Roman" w:hAnsi="Times New Roman" w:cs="Times New Roman"/>
                <w:sz w:val="24"/>
                <w:szCs w:val="24"/>
              </w:rPr>
              <w:t>1</w:t>
            </w:r>
          </w:p>
        </w:tc>
        <w:tc>
          <w:tcPr>
            <w:tcW w:w="993" w:type="dxa"/>
            <w:tcBorders>
              <w:top w:val="single" w:sz="4" w:space="0" w:color="000000"/>
              <w:left w:val="single" w:sz="4" w:space="0" w:color="000000"/>
              <w:bottom w:val="single" w:sz="4" w:space="0" w:color="000000"/>
              <w:right w:val="single" w:sz="4" w:space="0" w:color="000000"/>
            </w:tcBorders>
            <w:hideMark/>
          </w:tcPr>
          <w:p w:rsidR="00CF5A88" w:rsidRPr="00CF5A88" w:rsidRDefault="00CF5A88" w:rsidP="00CF5A88">
            <w:pPr>
              <w:jc w:val="center"/>
              <w:rPr>
                <w:rFonts w:ascii="Times New Roman" w:eastAsia="Times New Roman" w:hAnsi="Times New Roman" w:cs="Times New Roman"/>
                <w:sz w:val="24"/>
                <w:szCs w:val="24"/>
              </w:rPr>
            </w:pPr>
            <w:r w:rsidRPr="00CF5A88">
              <w:rPr>
                <w:rFonts w:ascii="Times New Roman" w:eastAsia="Times New Roman" w:hAnsi="Times New Roman" w:cs="Times New Roman"/>
                <w:sz w:val="24"/>
                <w:szCs w:val="24"/>
              </w:rPr>
              <w:t>1</w:t>
            </w:r>
          </w:p>
        </w:tc>
        <w:tc>
          <w:tcPr>
            <w:tcW w:w="1099" w:type="dxa"/>
            <w:tcBorders>
              <w:top w:val="single" w:sz="4" w:space="0" w:color="000000"/>
              <w:left w:val="single" w:sz="4" w:space="0" w:color="000000"/>
              <w:bottom w:val="single" w:sz="4" w:space="0" w:color="000000"/>
              <w:right w:val="single" w:sz="4" w:space="0" w:color="000000"/>
            </w:tcBorders>
            <w:hideMark/>
          </w:tcPr>
          <w:p w:rsidR="00CF5A88" w:rsidRPr="00CF5A88" w:rsidRDefault="00CF5A88" w:rsidP="00CF5A88">
            <w:pPr>
              <w:jc w:val="center"/>
              <w:rPr>
                <w:rFonts w:ascii="Times New Roman" w:eastAsia="Times New Roman" w:hAnsi="Times New Roman" w:cs="Times New Roman"/>
                <w:sz w:val="24"/>
                <w:szCs w:val="24"/>
              </w:rPr>
            </w:pPr>
            <w:r w:rsidRPr="00CF5A88">
              <w:rPr>
                <w:rFonts w:ascii="Times New Roman" w:eastAsia="Times New Roman" w:hAnsi="Times New Roman" w:cs="Times New Roman"/>
                <w:sz w:val="24"/>
                <w:szCs w:val="24"/>
              </w:rPr>
              <w:t>4</w:t>
            </w:r>
          </w:p>
        </w:tc>
      </w:tr>
      <w:tr w:rsidR="00CF5A88" w:rsidRPr="00CF5A88" w:rsidTr="00CF5A88">
        <w:tc>
          <w:tcPr>
            <w:tcW w:w="2235" w:type="dxa"/>
            <w:tcBorders>
              <w:top w:val="single" w:sz="4" w:space="0" w:color="000000"/>
              <w:left w:val="single" w:sz="4" w:space="0" w:color="000000"/>
              <w:bottom w:val="single" w:sz="4" w:space="0" w:color="000000"/>
              <w:right w:val="single" w:sz="4" w:space="0" w:color="000000"/>
            </w:tcBorders>
            <w:hideMark/>
          </w:tcPr>
          <w:p w:rsidR="00CF5A88" w:rsidRPr="00CF5A88" w:rsidRDefault="00CF5A88" w:rsidP="00CF5A88">
            <w:pPr>
              <w:jc w:val="center"/>
              <w:rPr>
                <w:rFonts w:ascii="Times New Roman" w:eastAsia="Times New Roman" w:hAnsi="Times New Roman" w:cs="Times New Roman"/>
                <w:b/>
                <w:sz w:val="24"/>
                <w:szCs w:val="24"/>
              </w:rPr>
            </w:pPr>
            <w:r w:rsidRPr="00CF5A88">
              <w:rPr>
                <w:rFonts w:ascii="Times New Roman" w:eastAsia="Times New Roman" w:hAnsi="Times New Roman" w:cs="Times New Roman"/>
                <w:b/>
                <w:sz w:val="24"/>
                <w:szCs w:val="24"/>
              </w:rPr>
              <w:t>Технология</w:t>
            </w:r>
          </w:p>
        </w:tc>
        <w:tc>
          <w:tcPr>
            <w:tcW w:w="2551" w:type="dxa"/>
            <w:tcBorders>
              <w:top w:val="single" w:sz="4" w:space="0" w:color="000000"/>
              <w:left w:val="single" w:sz="4" w:space="0" w:color="000000"/>
              <w:bottom w:val="single" w:sz="4" w:space="0" w:color="000000"/>
              <w:right w:val="single" w:sz="4" w:space="0" w:color="000000"/>
            </w:tcBorders>
            <w:hideMark/>
          </w:tcPr>
          <w:p w:rsidR="00CF5A88" w:rsidRPr="00CF5A88" w:rsidRDefault="00CF5A88" w:rsidP="00CF5A88">
            <w:pPr>
              <w:jc w:val="center"/>
              <w:rPr>
                <w:rFonts w:ascii="Times New Roman" w:eastAsia="Times New Roman" w:hAnsi="Times New Roman" w:cs="Times New Roman"/>
                <w:sz w:val="24"/>
                <w:szCs w:val="24"/>
              </w:rPr>
            </w:pPr>
            <w:r w:rsidRPr="00CF5A88">
              <w:rPr>
                <w:rFonts w:ascii="Times New Roman" w:eastAsia="Times New Roman" w:hAnsi="Times New Roman" w:cs="Times New Roman"/>
                <w:sz w:val="24"/>
                <w:szCs w:val="24"/>
              </w:rPr>
              <w:t>Технология</w:t>
            </w:r>
          </w:p>
        </w:tc>
        <w:tc>
          <w:tcPr>
            <w:tcW w:w="851" w:type="dxa"/>
            <w:tcBorders>
              <w:top w:val="single" w:sz="4" w:space="0" w:color="000000"/>
              <w:left w:val="single" w:sz="4" w:space="0" w:color="000000"/>
              <w:bottom w:val="single" w:sz="4" w:space="0" w:color="000000"/>
              <w:right w:val="single" w:sz="4" w:space="0" w:color="000000"/>
            </w:tcBorders>
            <w:hideMark/>
          </w:tcPr>
          <w:p w:rsidR="00CF5A88" w:rsidRPr="00CF5A88" w:rsidRDefault="00CF5A88" w:rsidP="00CF5A88">
            <w:pPr>
              <w:jc w:val="center"/>
              <w:rPr>
                <w:rFonts w:ascii="Times New Roman" w:eastAsia="Times New Roman" w:hAnsi="Times New Roman" w:cs="Times New Roman"/>
                <w:sz w:val="24"/>
                <w:szCs w:val="24"/>
              </w:rPr>
            </w:pPr>
            <w:r w:rsidRPr="00CF5A88">
              <w:rPr>
                <w:rFonts w:ascii="Times New Roman" w:eastAsia="Times New Roman" w:hAnsi="Times New Roman" w:cs="Times New Roman"/>
                <w:sz w:val="24"/>
                <w:szCs w:val="24"/>
              </w:rPr>
              <w:t>1</w:t>
            </w:r>
          </w:p>
        </w:tc>
        <w:tc>
          <w:tcPr>
            <w:tcW w:w="850" w:type="dxa"/>
            <w:tcBorders>
              <w:top w:val="single" w:sz="4" w:space="0" w:color="000000"/>
              <w:left w:val="single" w:sz="4" w:space="0" w:color="000000"/>
              <w:bottom w:val="single" w:sz="4" w:space="0" w:color="000000"/>
              <w:right w:val="single" w:sz="4" w:space="0" w:color="000000"/>
            </w:tcBorders>
            <w:hideMark/>
          </w:tcPr>
          <w:p w:rsidR="00CF5A88" w:rsidRPr="00CF5A88" w:rsidRDefault="00CF5A88" w:rsidP="00CF5A88">
            <w:pPr>
              <w:jc w:val="center"/>
              <w:rPr>
                <w:rFonts w:ascii="Times New Roman" w:eastAsia="Times New Roman" w:hAnsi="Times New Roman" w:cs="Times New Roman"/>
                <w:sz w:val="24"/>
                <w:szCs w:val="24"/>
              </w:rPr>
            </w:pPr>
            <w:r w:rsidRPr="00CF5A88">
              <w:rPr>
                <w:rFonts w:ascii="Times New Roman" w:eastAsia="Times New Roman" w:hAnsi="Times New Roman" w:cs="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hideMark/>
          </w:tcPr>
          <w:p w:rsidR="00CF5A88" w:rsidRPr="00CF5A88" w:rsidRDefault="00CF5A88" w:rsidP="00CF5A88">
            <w:pPr>
              <w:jc w:val="center"/>
              <w:rPr>
                <w:rFonts w:ascii="Times New Roman" w:eastAsia="Times New Roman" w:hAnsi="Times New Roman" w:cs="Times New Roman"/>
                <w:sz w:val="24"/>
                <w:szCs w:val="24"/>
              </w:rPr>
            </w:pPr>
            <w:r w:rsidRPr="00CF5A88">
              <w:rPr>
                <w:rFonts w:ascii="Times New Roman" w:eastAsia="Times New Roman" w:hAnsi="Times New Roman" w:cs="Times New Roman"/>
                <w:sz w:val="24"/>
                <w:szCs w:val="24"/>
              </w:rPr>
              <w:t>1</w:t>
            </w:r>
          </w:p>
        </w:tc>
        <w:tc>
          <w:tcPr>
            <w:tcW w:w="993" w:type="dxa"/>
            <w:tcBorders>
              <w:top w:val="single" w:sz="4" w:space="0" w:color="000000"/>
              <w:left w:val="single" w:sz="4" w:space="0" w:color="000000"/>
              <w:bottom w:val="single" w:sz="4" w:space="0" w:color="000000"/>
              <w:right w:val="single" w:sz="4" w:space="0" w:color="000000"/>
            </w:tcBorders>
            <w:hideMark/>
          </w:tcPr>
          <w:p w:rsidR="00CF5A88" w:rsidRPr="00CF5A88" w:rsidRDefault="00CF5A88" w:rsidP="00CF5A88">
            <w:pPr>
              <w:jc w:val="center"/>
              <w:rPr>
                <w:rFonts w:ascii="Times New Roman" w:eastAsia="Times New Roman" w:hAnsi="Times New Roman" w:cs="Times New Roman"/>
                <w:sz w:val="24"/>
                <w:szCs w:val="24"/>
              </w:rPr>
            </w:pPr>
            <w:r w:rsidRPr="00CF5A88">
              <w:rPr>
                <w:rFonts w:ascii="Times New Roman" w:eastAsia="Times New Roman" w:hAnsi="Times New Roman" w:cs="Times New Roman"/>
                <w:sz w:val="24"/>
                <w:szCs w:val="24"/>
              </w:rPr>
              <w:t>1</w:t>
            </w:r>
          </w:p>
        </w:tc>
        <w:tc>
          <w:tcPr>
            <w:tcW w:w="1099" w:type="dxa"/>
            <w:tcBorders>
              <w:top w:val="single" w:sz="4" w:space="0" w:color="000000"/>
              <w:left w:val="single" w:sz="4" w:space="0" w:color="000000"/>
              <w:bottom w:val="single" w:sz="4" w:space="0" w:color="000000"/>
              <w:right w:val="single" w:sz="4" w:space="0" w:color="000000"/>
            </w:tcBorders>
            <w:hideMark/>
          </w:tcPr>
          <w:p w:rsidR="00CF5A88" w:rsidRPr="00CF5A88" w:rsidRDefault="00CF5A88" w:rsidP="00CF5A88">
            <w:pPr>
              <w:jc w:val="center"/>
              <w:rPr>
                <w:rFonts w:ascii="Times New Roman" w:eastAsia="Times New Roman" w:hAnsi="Times New Roman" w:cs="Times New Roman"/>
                <w:sz w:val="24"/>
                <w:szCs w:val="24"/>
              </w:rPr>
            </w:pPr>
            <w:r w:rsidRPr="00CF5A88">
              <w:rPr>
                <w:rFonts w:ascii="Times New Roman" w:eastAsia="Times New Roman" w:hAnsi="Times New Roman" w:cs="Times New Roman"/>
                <w:sz w:val="24"/>
                <w:szCs w:val="24"/>
              </w:rPr>
              <w:t>4</w:t>
            </w:r>
          </w:p>
        </w:tc>
      </w:tr>
      <w:tr w:rsidR="00CF5A88" w:rsidRPr="00CF5A88" w:rsidTr="00CF5A88">
        <w:tc>
          <w:tcPr>
            <w:tcW w:w="2235" w:type="dxa"/>
            <w:tcBorders>
              <w:top w:val="single" w:sz="4" w:space="0" w:color="000000"/>
              <w:left w:val="single" w:sz="4" w:space="0" w:color="000000"/>
              <w:bottom w:val="single" w:sz="4" w:space="0" w:color="000000"/>
              <w:right w:val="single" w:sz="4" w:space="0" w:color="000000"/>
            </w:tcBorders>
            <w:hideMark/>
          </w:tcPr>
          <w:p w:rsidR="00CF5A88" w:rsidRPr="00CF5A88" w:rsidRDefault="00CF5A88" w:rsidP="00CF5A88">
            <w:pPr>
              <w:jc w:val="center"/>
              <w:rPr>
                <w:rFonts w:ascii="Times New Roman" w:eastAsia="Times New Roman" w:hAnsi="Times New Roman" w:cs="Times New Roman"/>
                <w:b/>
                <w:sz w:val="24"/>
                <w:szCs w:val="24"/>
              </w:rPr>
            </w:pPr>
            <w:r w:rsidRPr="00CF5A88">
              <w:rPr>
                <w:rFonts w:ascii="Times New Roman" w:eastAsia="Times New Roman" w:hAnsi="Times New Roman" w:cs="Times New Roman"/>
                <w:b/>
                <w:sz w:val="24"/>
                <w:szCs w:val="24"/>
              </w:rPr>
              <w:t>Физическая культура</w:t>
            </w:r>
          </w:p>
        </w:tc>
        <w:tc>
          <w:tcPr>
            <w:tcW w:w="2551" w:type="dxa"/>
            <w:tcBorders>
              <w:top w:val="single" w:sz="4" w:space="0" w:color="000000"/>
              <w:left w:val="single" w:sz="4" w:space="0" w:color="000000"/>
              <w:bottom w:val="single" w:sz="4" w:space="0" w:color="000000"/>
              <w:right w:val="single" w:sz="4" w:space="0" w:color="000000"/>
            </w:tcBorders>
            <w:hideMark/>
          </w:tcPr>
          <w:p w:rsidR="00CF5A88" w:rsidRPr="00CF5A88" w:rsidRDefault="00CF5A88" w:rsidP="00CF5A88">
            <w:pPr>
              <w:jc w:val="center"/>
              <w:rPr>
                <w:rFonts w:ascii="Times New Roman" w:eastAsia="Times New Roman" w:hAnsi="Times New Roman" w:cs="Times New Roman"/>
                <w:sz w:val="24"/>
                <w:szCs w:val="24"/>
              </w:rPr>
            </w:pPr>
            <w:r w:rsidRPr="00CF5A88">
              <w:rPr>
                <w:rFonts w:ascii="Times New Roman" w:eastAsia="Times New Roman" w:hAnsi="Times New Roman" w:cs="Times New Roman"/>
                <w:sz w:val="24"/>
                <w:szCs w:val="24"/>
              </w:rPr>
              <w:t>Физическая культура</w:t>
            </w:r>
          </w:p>
        </w:tc>
        <w:tc>
          <w:tcPr>
            <w:tcW w:w="851" w:type="dxa"/>
            <w:tcBorders>
              <w:top w:val="single" w:sz="4" w:space="0" w:color="000000"/>
              <w:left w:val="single" w:sz="4" w:space="0" w:color="000000"/>
              <w:bottom w:val="single" w:sz="4" w:space="0" w:color="000000"/>
              <w:right w:val="single" w:sz="4" w:space="0" w:color="000000"/>
            </w:tcBorders>
            <w:hideMark/>
          </w:tcPr>
          <w:p w:rsidR="00CF5A88" w:rsidRPr="00CF5A88" w:rsidRDefault="00CF5A88" w:rsidP="00CF5A88">
            <w:pPr>
              <w:jc w:val="center"/>
              <w:rPr>
                <w:rFonts w:ascii="Times New Roman" w:eastAsia="Times New Roman" w:hAnsi="Times New Roman" w:cs="Times New Roman"/>
                <w:sz w:val="24"/>
                <w:szCs w:val="24"/>
              </w:rPr>
            </w:pPr>
            <w:r w:rsidRPr="00CF5A88">
              <w:rPr>
                <w:rFonts w:ascii="Times New Roman" w:eastAsia="Times New Roman" w:hAnsi="Times New Roman" w:cs="Times New Roman"/>
                <w:sz w:val="24"/>
                <w:szCs w:val="24"/>
              </w:rPr>
              <w:t>3</w:t>
            </w:r>
          </w:p>
        </w:tc>
        <w:tc>
          <w:tcPr>
            <w:tcW w:w="850" w:type="dxa"/>
            <w:tcBorders>
              <w:top w:val="single" w:sz="4" w:space="0" w:color="000000"/>
              <w:left w:val="single" w:sz="4" w:space="0" w:color="000000"/>
              <w:bottom w:val="single" w:sz="4" w:space="0" w:color="000000"/>
              <w:right w:val="single" w:sz="4" w:space="0" w:color="000000"/>
            </w:tcBorders>
            <w:hideMark/>
          </w:tcPr>
          <w:p w:rsidR="00CF5A88" w:rsidRPr="00CF5A88" w:rsidRDefault="00CF5A88" w:rsidP="00CF5A88">
            <w:pPr>
              <w:jc w:val="center"/>
              <w:rPr>
                <w:rFonts w:ascii="Times New Roman" w:eastAsia="Times New Roman" w:hAnsi="Times New Roman" w:cs="Times New Roman"/>
                <w:sz w:val="24"/>
                <w:szCs w:val="24"/>
              </w:rPr>
            </w:pPr>
            <w:r w:rsidRPr="00CF5A88">
              <w:rPr>
                <w:rFonts w:ascii="Times New Roman" w:eastAsia="Times New Roman" w:hAnsi="Times New Roman" w:cs="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hideMark/>
          </w:tcPr>
          <w:p w:rsidR="00CF5A88" w:rsidRPr="00CF5A88" w:rsidRDefault="00CF5A88" w:rsidP="00CF5A88">
            <w:pPr>
              <w:jc w:val="center"/>
              <w:rPr>
                <w:rFonts w:ascii="Times New Roman" w:eastAsia="Times New Roman" w:hAnsi="Times New Roman" w:cs="Times New Roman"/>
                <w:sz w:val="24"/>
                <w:szCs w:val="24"/>
              </w:rPr>
            </w:pPr>
            <w:r w:rsidRPr="00CF5A88">
              <w:rPr>
                <w:rFonts w:ascii="Times New Roman" w:eastAsia="Times New Roman" w:hAnsi="Times New Roman" w:cs="Times New Roman"/>
                <w:sz w:val="24"/>
                <w:szCs w:val="24"/>
              </w:rPr>
              <w:t>2</w:t>
            </w:r>
          </w:p>
        </w:tc>
        <w:tc>
          <w:tcPr>
            <w:tcW w:w="993" w:type="dxa"/>
            <w:tcBorders>
              <w:top w:val="single" w:sz="4" w:space="0" w:color="000000"/>
              <w:left w:val="single" w:sz="4" w:space="0" w:color="000000"/>
              <w:bottom w:val="single" w:sz="4" w:space="0" w:color="000000"/>
              <w:right w:val="single" w:sz="4" w:space="0" w:color="000000"/>
            </w:tcBorders>
            <w:hideMark/>
          </w:tcPr>
          <w:p w:rsidR="00CF5A88" w:rsidRPr="00CF5A88" w:rsidRDefault="00CF5A88" w:rsidP="00CF5A88">
            <w:pPr>
              <w:jc w:val="center"/>
              <w:rPr>
                <w:rFonts w:ascii="Times New Roman" w:eastAsia="Times New Roman" w:hAnsi="Times New Roman" w:cs="Times New Roman"/>
                <w:sz w:val="24"/>
                <w:szCs w:val="24"/>
              </w:rPr>
            </w:pPr>
            <w:r w:rsidRPr="00CF5A88">
              <w:rPr>
                <w:rFonts w:ascii="Times New Roman" w:eastAsia="Times New Roman" w:hAnsi="Times New Roman" w:cs="Times New Roman"/>
                <w:sz w:val="24"/>
                <w:szCs w:val="24"/>
              </w:rPr>
              <w:t>2</w:t>
            </w:r>
          </w:p>
        </w:tc>
        <w:tc>
          <w:tcPr>
            <w:tcW w:w="1099" w:type="dxa"/>
            <w:tcBorders>
              <w:top w:val="single" w:sz="4" w:space="0" w:color="000000"/>
              <w:left w:val="single" w:sz="4" w:space="0" w:color="000000"/>
              <w:bottom w:val="single" w:sz="4" w:space="0" w:color="000000"/>
              <w:right w:val="single" w:sz="4" w:space="0" w:color="000000"/>
            </w:tcBorders>
            <w:hideMark/>
          </w:tcPr>
          <w:p w:rsidR="00CF5A88" w:rsidRPr="00CF5A88" w:rsidRDefault="00CF5A88" w:rsidP="00CF5A88">
            <w:pPr>
              <w:jc w:val="center"/>
              <w:rPr>
                <w:rFonts w:ascii="Times New Roman" w:eastAsia="Times New Roman" w:hAnsi="Times New Roman" w:cs="Times New Roman"/>
                <w:sz w:val="24"/>
                <w:szCs w:val="24"/>
              </w:rPr>
            </w:pPr>
            <w:r w:rsidRPr="00CF5A88">
              <w:rPr>
                <w:rFonts w:ascii="Times New Roman" w:eastAsia="Times New Roman" w:hAnsi="Times New Roman" w:cs="Times New Roman"/>
                <w:sz w:val="24"/>
                <w:szCs w:val="24"/>
              </w:rPr>
              <w:t>9</w:t>
            </w:r>
          </w:p>
        </w:tc>
      </w:tr>
      <w:tr w:rsidR="00CF5A88" w:rsidRPr="00CF5A88" w:rsidTr="00CF5A88">
        <w:tc>
          <w:tcPr>
            <w:tcW w:w="4786" w:type="dxa"/>
            <w:gridSpan w:val="2"/>
            <w:tcBorders>
              <w:top w:val="single" w:sz="4" w:space="0" w:color="000000"/>
              <w:left w:val="single" w:sz="4" w:space="0" w:color="000000"/>
              <w:bottom w:val="single" w:sz="4" w:space="0" w:color="000000"/>
              <w:right w:val="single" w:sz="4" w:space="0" w:color="000000"/>
            </w:tcBorders>
            <w:hideMark/>
          </w:tcPr>
          <w:p w:rsidR="00CF5A88" w:rsidRPr="00CF5A88" w:rsidRDefault="00CF5A88" w:rsidP="00CF5A88">
            <w:pPr>
              <w:jc w:val="center"/>
              <w:rPr>
                <w:rFonts w:ascii="Times New Roman" w:eastAsia="Times New Roman" w:hAnsi="Times New Roman" w:cs="Times New Roman"/>
                <w:b/>
                <w:sz w:val="24"/>
                <w:szCs w:val="24"/>
              </w:rPr>
            </w:pPr>
            <w:r w:rsidRPr="00CF5A88">
              <w:rPr>
                <w:rFonts w:ascii="Times New Roman" w:eastAsia="Times New Roman" w:hAnsi="Times New Roman" w:cs="Times New Roman"/>
                <w:b/>
                <w:sz w:val="24"/>
                <w:szCs w:val="24"/>
              </w:rPr>
              <w:t>ИТОГО:</w:t>
            </w:r>
          </w:p>
        </w:tc>
        <w:tc>
          <w:tcPr>
            <w:tcW w:w="851" w:type="dxa"/>
            <w:tcBorders>
              <w:top w:val="single" w:sz="4" w:space="0" w:color="000000"/>
              <w:left w:val="single" w:sz="4" w:space="0" w:color="000000"/>
              <w:bottom w:val="single" w:sz="4" w:space="0" w:color="000000"/>
              <w:right w:val="single" w:sz="4" w:space="0" w:color="000000"/>
            </w:tcBorders>
            <w:hideMark/>
          </w:tcPr>
          <w:p w:rsidR="00CF5A88" w:rsidRPr="00CF5A88" w:rsidRDefault="00CF5A88" w:rsidP="00CF5A88">
            <w:pPr>
              <w:jc w:val="center"/>
              <w:rPr>
                <w:rFonts w:ascii="Times New Roman" w:eastAsia="Times New Roman" w:hAnsi="Times New Roman" w:cs="Times New Roman"/>
                <w:b/>
                <w:sz w:val="24"/>
                <w:szCs w:val="24"/>
              </w:rPr>
            </w:pPr>
            <w:r w:rsidRPr="00CF5A88">
              <w:rPr>
                <w:rFonts w:ascii="Times New Roman" w:eastAsia="Times New Roman" w:hAnsi="Times New Roman" w:cs="Times New Roman"/>
                <w:b/>
                <w:sz w:val="24"/>
                <w:szCs w:val="24"/>
              </w:rPr>
              <w:t>21</w:t>
            </w:r>
          </w:p>
        </w:tc>
        <w:tc>
          <w:tcPr>
            <w:tcW w:w="850" w:type="dxa"/>
            <w:tcBorders>
              <w:top w:val="single" w:sz="4" w:space="0" w:color="000000"/>
              <w:left w:val="single" w:sz="4" w:space="0" w:color="000000"/>
              <w:bottom w:val="single" w:sz="4" w:space="0" w:color="000000"/>
              <w:right w:val="single" w:sz="4" w:space="0" w:color="000000"/>
            </w:tcBorders>
            <w:hideMark/>
          </w:tcPr>
          <w:p w:rsidR="00CF5A88" w:rsidRPr="00CF5A88" w:rsidRDefault="00CF5A88" w:rsidP="00CF5A88">
            <w:pPr>
              <w:jc w:val="center"/>
              <w:rPr>
                <w:rFonts w:ascii="Times New Roman" w:eastAsia="Times New Roman" w:hAnsi="Times New Roman" w:cs="Times New Roman"/>
                <w:b/>
                <w:sz w:val="24"/>
                <w:szCs w:val="24"/>
              </w:rPr>
            </w:pPr>
            <w:r w:rsidRPr="00CF5A88">
              <w:rPr>
                <w:rFonts w:ascii="Times New Roman" w:eastAsia="Times New Roman" w:hAnsi="Times New Roman" w:cs="Times New Roman"/>
                <w:b/>
                <w:sz w:val="24"/>
                <w:szCs w:val="24"/>
              </w:rPr>
              <w:t>22</w:t>
            </w:r>
          </w:p>
        </w:tc>
        <w:tc>
          <w:tcPr>
            <w:tcW w:w="992" w:type="dxa"/>
            <w:tcBorders>
              <w:top w:val="single" w:sz="4" w:space="0" w:color="000000"/>
              <w:left w:val="single" w:sz="4" w:space="0" w:color="000000"/>
              <w:bottom w:val="single" w:sz="4" w:space="0" w:color="000000"/>
              <w:right w:val="single" w:sz="4" w:space="0" w:color="000000"/>
            </w:tcBorders>
            <w:hideMark/>
          </w:tcPr>
          <w:p w:rsidR="00CF5A88" w:rsidRPr="00CF5A88" w:rsidRDefault="00CF5A88" w:rsidP="00CF5A88">
            <w:pPr>
              <w:jc w:val="center"/>
              <w:rPr>
                <w:rFonts w:ascii="Times New Roman" w:eastAsia="Times New Roman" w:hAnsi="Times New Roman" w:cs="Times New Roman"/>
                <w:b/>
                <w:sz w:val="24"/>
                <w:szCs w:val="24"/>
              </w:rPr>
            </w:pPr>
            <w:r w:rsidRPr="00CF5A88">
              <w:rPr>
                <w:rFonts w:ascii="Times New Roman" w:eastAsia="Times New Roman" w:hAnsi="Times New Roman" w:cs="Times New Roman"/>
                <w:b/>
                <w:sz w:val="24"/>
                <w:szCs w:val="24"/>
              </w:rPr>
              <w:t>22</w:t>
            </w:r>
          </w:p>
        </w:tc>
        <w:tc>
          <w:tcPr>
            <w:tcW w:w="993" w:type="dxa"/>
            <w:tcBorders>
              <w:top w:val="single" w:sz="4" w:space="0" w:color="000000"/>
              <w:left w:val="single" w:sz="4" w:space="0" w:color="000000"/>
              <w:bottom w:val="single" w:sz="4" w:space="0" w:color="000000"/>
              <w:right w:val="single" w:sz="4" w:space="0" w:color="000000"/>
            </w:tcBorders>
            <w:hideMark/>
          </w:tcPr>
          <w:p w:rsidR="00CF5A88" w:rsidRPr="00CF5A88" w:rsidRDefault="00CF5A88" w:rsidP="00CF5A88">
            <w:pPr>
              <w:jc w:val="center"/>
              <w:rPr>
                <w:rFonts w:ascii="Times New Roman" w:eastAsia="Times New Roman" w:hAnsi="Times New Roman" w:cs="Times New Roman"/>
                <w:b/>
                <w:sz w:val="24"/>
                <w:szCs w:val="24"/>
              </w:rPr>
            </w:pPr>
            <w:r w:rsidRPr="00CF5A88">
              <w:rPr>
                <w:rFonts w:ascii="Times New Roman" w:eastAsia="Times New Roman" w:hAnsi="Times New Roman" w:cs="Times New Roman"/>
                <w:b/>
                <w:sz w:val="24"/>
                <w:szCs w:val="24"/>
              </w:rPr>
              <w:t>22</w:t>
            </w:r>
          </w:p>
        </w:tc>
        <w:tc>
          <w:tcPr>
            <w:tcW w:w="1099" w:type="dxa"/>
            <w:tcBorders>
              <w:top w:val="single" w:sz="4" w:space="0" w:color="000000"/>
              <w:left w:val="single" w:sz="4" w:space="0" w:color="000000"/>
              <w:bottom w:val="single" w:sz="4" w:space="0" w:color="000000"/>
              <w:right w:val="single" w:sz="4" w:space="0" w:color="000000"/>
            </w:tcBorders>
            <w:hideMark/>
          </w:tcPr>
          <w:p w:rsidR="00CF5A88" w:rsidRPr="00CF5A88" w:rsidRDefault="00CF5A88" w:rsidP="00CF5A88">
            <w:pPr>
              <w:jc w:val="center"/>
              <w:rPr>
                <w:rFonts w:ascii="Times New Roman" w:eastAsia="Times New Roman" w:hAnsi="Times New Roman" w:cs="Times New Roman"/>
                <w:b/>
                <w:sz w:val="24"/>
                <w:szCs w:val="24"/>
              </w:rPr>
            </w:pPr>
            <w:r w:rsidRPr="00CF5A88">
              <w:rPr>
                <w:rFonts w:ascii="Times New Roman" w:eastAsia="Times New Roman" w:hAnsi="Times New Roman" w:cs="Times New Roman"/>
                <w:b/>
                <w:sz w:val="24"/>
                <w:szCs w:val="24"/>
              </w:rPr>
              <w:t>87</w:t>
            </w:r>
          </w:p>
        </w:tc>
      </w:tr>
      <w:tr w:rsidR="00CF5A88" w:rsidRPr="00CF5A88" w:rsidTr="00CF5A88">
        <w:tc>
          <w:tcPr>
            <w:tcW w:w="9571" w:type="dxa"/>
            <w:gridSpan w:val="7"/>
            <w:tcBorders>
              <w:top w:val="single" w:sz="4" w:space="0" w:color="000000"/>
              <w:left w:val="single" w:sz="4" w:space="0" w:color="000000"/>
              <w:bottom w:val="single" w:sz="4" w:space="0" w:color="000000"/>
              <w:right w:val="single" w:sz="4" w:space="0" w:color="000000"/>
            </w:tcBorders>
            <w:hideMark/>
          </w:tcPr>
          <w:p w:rsidR="00CF5A88" w:rsidRPr="00CF5A88" w:rsidRDefault="00CF5A88" w:rsidP="00CF5A88">
            <w:pPr>
              <w:jc w:val="center"/>
              <w:rPr>
                <w:rFonts w:ascii="Times New Roman" w:eastAsia="Times New Roman" w:hAnsi="Times New Roman" w:cs="Times New Roman"/>
                <w:b/>
                <w:i/>
                <w:sz w:val="24"/>
                <w:szCs w:val="24"/>
              </w:rPr>
            </w:pPr>
            <w:r w:rsidRPr="00CF5A88">
              <w:rPr>
                <w:rFonts w:ascii="Times New Roman" w:eastAsia="Times New Roman" w:hAnsi="Times New Roman" w:cs="Times New Roman"/>
                <w:b/>
                <w:i/>
                <w:sz w:val="24"/>
                <w:szCs w:val="24"/>
              </w:rPr>
              <w:t>Часть, формируемая участниками образовательного процесса</w:t>
            </w:r>
          </w:p>
        </w:tc>
      </w:tr>
      <w:tr w:rsidR="00CF5A88" w:rsidRPr="00CF5A88" w:rsidTr="00CF5A88">
        <w:tc>
          <w:tcPr>
            <w:tcW w:w="4786" w:type="dxa"/>
            <w:gridSpan w:val="2"/>
            <w:tcBorders>
              <w:top w:val="single" w:sz="4" w:space="0" w:color="000000"/>
              <w:left w:val="single" w:sz="4" w:space="0" w:color="000000"/>
              <w:bottom w:val="single" w:sz="4" w:space="0" w:color="000000"/>
              <w:right w:val="single" w:sz="4" w:space="0" w:color="000000"/>
            </w:tcBorders>
            <w:hideMark/>
          </w:tcPr>
          <w:p w:rsidR="00CF5A88" w:rsidRPr="00CF5A88" w:rsidRDefault="00CF5A88" w:rsidP="00CF5A88">
            <w:pPr>
              <w:jc w:val="center"/>
              <w:rPr>
                <w:rFonts w:ascii="Times New Roman" w:eastAsia="Times New Roman" w:hAnsi="Times New Roman" w:cs="Times New Roman"/>
                <w:sz w:val="24"/>
                <w:szCs w:val="24"/>
              </w:rPr>
            </w:pPr>
            <w:r w:rsidRPr="00CF5A88">
              <w:rPr>
                <w:rFonts w:ascii="Times New Roman" w:eastAsia="Times New Roman" w:hAnsi="Times New Roman" w:cs="Times New Roman"/>
                <w:sz w:val="24"/>
                <w:szCs w:val="24"/>
              </w:rPr>
              <w:t>Государственный (коми) язык/Край, в котором я живу/ Литературное чтение (литературные произведения писателей РК на русском языке)</w:t>
            </w:r>
          </w:p>
        </w:tc>
        <w:tc>
          <w:tcPr>
            <w:tcW w:w="851" w:type="dxa"/>
            <w:tcBorders>
              <w:top w:val="single" w:sz="4" w:space="0" w:color="000000"/>
              <w:left w:val="single" w:sz="4" w:space="0" w:color="000000"/>
              <w:bottom w:val="single" w:sz="4" w:space="0" w:color="000000"/>
              <w:right w:val="single" w:sz="4" w:space="0" w:color="000000"/>
            </w:tcBorders>
            <w:hideMark/>
          </w:tcPr>
          <w:p w:rsidR="00CF5A88" w:rsidRPr="00CF5A88" w:rsidRDefault="00CF5A88" w:rsidP="00CF5A88">
            <w:pPr>
              <w:jc w:val="center"/>
              <w:rPr>
                <w:rFonts w:ascii="Times New Roman" w:eastAsia="Times New Roman" w:hAnsi="Times New Roman" w:cs="Times New Roman"/>
                <w:sz w:val="24"/>
                <w:szCs w:val="24"/>
              </w:rPr>
            </w:pPr>
            <w:r w:rsidRPr="00CF5A88">
              <w:rPr>
                <w:rFonts w:ascii="Times New Roman" w:eastAsia="Times New Roman" w:hAnsi="Times New Roman" w:cs="Times New Roman"/>
                <w:sz w:val="24"/>
                <w:szCs w:val="24"/>
              </w:rPr>
              <w:t>-</w:t>
            </w:r>
          </w:p>
        </w:tc>
        <w:tc>
          <w:tcPr>
            <w:tcW w:w="850" w:type="dxa"/>
            <w:tcBorders>
              <w:top w:val="single" w:sz="4" w:space="0" w:color="000000"/>
              <w:left w:val="single" w:sz="4" w:space="0" w:color="000000"/>
              <w:bottom w:val="single" w:sz="4" w:space="0" w:color="000000"/>
              <w:right w:val="single" w:sz="4" w:space="0" w:color="000000"/>
            </w:tcBorders>
            <w:hideMark/>
          </w:tcPr>
          <w:p w:rsidR="00CF5A88" w:rsidRPr="00CF5A88" w:rsidRDefault="00CF5A88" w:rsidP="00CF5A88">
            <w:pPr>
              <w:jc w:val="center"/>
              <w:rPr>
                <w:rFonts w:ascii="Times New Roman" w:eastAsia="Times New Roman" w:hAnsi="Times New Roman" w:cs="Times New Roman"/>
                <w:sz w:val="24"/>
                <w:szCs w:val="24"/>
              </w:rPr>
            </w:pPr>
            <w:r w:rsidRPr="00CF5A88">
              <w:rPr>
                <w:rFonts w:ascii="Times New Roman" w:eastAsia="Times New Roman" w:hAnsi="Times New Roman" w:cs="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hideMark/>
          </w:tcPr>
          <w:p w:rsidR="00CF5A88" w:rsidRPr="00CF5A88" w:rsidRDefault="00CF5A88" w:rsidP="00CF5A88">
            <w:pPr>
              <w:jc w:val="center"/>
              <w:rPr>
                <w:rFonts w:ascii="Times New Roman" w:eastAsia="Times New Roman" w:hAnsi="Times New Roman" w:cs="Times New Roman"/>
                <w:sz w:val="24"/>
                <w:szCs w:val="24"/>
              </w:rPr>
            </w:pPr>
            <w:r w:rsidRPr="00CF5A88">
              <w:rPr>
                <w:rFonts w:ascii="Times New Roman" w:eastAsia="Times New Roman" w:hAnsi="Times New Roman" w:cs="Times New Roman"/>
                <w:sz w:val="24"/>
                <w:szCs w:val="24"/>
              </w:rPr>
              <w:t>1</w:t>
            </w:r>
          </w:p>
        </w:tc>
        <w:tc>
          <w:tcPr>
            <w:tcW w:w="993" w:type="dxa"/>
            <w:tcBorders>
              <w:top w:val="single" w:sz="4" w:space="0" w:color="000000"/>
              <w:left w:val="single" w:sz="4" w:space="0" w:color="000000"/>
              <w:bottom w:val="single" w:sz="4" w:space="0" w:color="000000"/>
              <w:right w:val="single" w:sz="4" w:space="0" w:color="000000"/>
            </w:tcBorders>
            <w:hideMark/>
          </w:tcPr>
          <w:p w:rsidR="00CF5A88" w:rsidRPr="00CF5A88" w:rsidRDefault="00CF5A88" w:rsidP="00CF5A88">
            <w:pPr>
              <w:jc w:val="center"/>
              <w:rPr>
                <w:rFonts w:ascii="Times New Roman" w:eastAsia="Times New Roman" w:hAnsi="Times New Roman" w:cs="Times New Roman"/>
                <w:sz w:val="24"/>
                <w:szCs w:val="24"/>
              </w:rPr>
            </w:pPr>
            <w:r w:rsidRPr="00CF5A88">
              <w:rPr>
                <w:rFonts w:ascii="Times New Roman" w:eastAsia="Times New Roman" w:hAnsi="Times New Roman" w:cs="Times New Roman"/>
                <w:sz w:val="24"/>
                <w:szCs w:val="24"/>
              </w:rPr>
              <w:t>1</w:t>
            </w:r>
          </w:p>
        </w:tc>
        <w:tc>
          <w:tcPr>
            <w:tcW w:w="1099" w:type="dxa"/>
            <w:tcBorders>
              <w:top w:val="single" w:sz="4" w:space="0" w:color="000000"/>
              <w:left w:val="single" w:sz="4" w:space="0" w:color="000000"/>
              <w:bottom w:val="single" w:sz="4" w:space="0" w:color="000000"/>
              <w:right w:val="single" w:sz="4" w:space="0" w:color="000000"/>
            </w:tcBorders>
            <w:hideMark/>
          </w:tcPr>
          <w:p w:rsidR="00CF5A88" w:rsidRPr="00CF5A88" w:rsidRDefault="00CF5A88" w:rsidP="00CF5A88">
            <w:pPr>
              <w:jc w:val="center"/>
              <w:rPr>
                <w:rFonts w:ascii="Times New Roman" w:eastAsia="Times New Roman" w:hAnsi="Times New Roman" w:cs="Times New Roman"/>
                <w:sz w:val="24"/>
                <w:szCs w:val="24"/>
              </w:rPr>
            </w:pPr>
            <w:r w:rsidRPr="00CF5A88">
              <w:rPr>
                <w:rFonts w:ascii="Times New Roman" w:eastAsia="Times New Roman" w:hAnsi="Times New Roman" w:cs="Times New Roman"/>
                <w:sz w:val="24"/>
                <w:szCs w:val="24"/>
              </w:rPr>
              <w:t>3</w:t>
            </w:r>
          </w:p>
        </w:tc>
      </w:tr>
      <w:tr w:rsidR="00CF5A88" w:rsidRPr="00CF5A88" w:rsidTr="00CF5A88">
        <w:tc>
          <w:tcPr>
            <w:tcW w:w="4786" w:type="dxa"/>
            <w:gridSpan w:val="2"/>
            <w:tcBorders>
              <w:top w:val="single" w:sz="4" w:space="0" w:color="000000"/>
              <w:left w:val="single" w:sz="4" w:space="0" w:color="000000"/>
              <w:bottom w:val="single" w:sz="4" w:space="0" w:color="000000"/>
              <w:right w:val="single" w:sz="4" w:space="0" w:color="000000"/>
            </w:tcBorders>
            <w:hideMark/>
          </w:tcPr>
          <w:p w:rsidR="00CF5A88" w:rsidRPr="00CF5A88" w:rsidRDefault="00CF5A88" w:rsidP="00CF5A88">
            <w:pPr>
              <w:jc w:val="center"/>
              <w:rPr>
                <w:rFonts w:ascii="Times New Roman" w:eastAsia="Times New Roman" w:hAnsi="Times New Roman" w:cs="Times New Roman"/>
                <w:b/>
                <w:sz w:val="24"/>
                <w:szCs w:val="24"/>
              </w:rPr>
            </w:pPr>
            <w:r w:rsidRPr="00CF5A88">
              <w:rPr>
                <w:rFonts w:ascii="Times New Roman" w:eastAsia="Times New Roman" w:hAnsi="Times New Roman" w:cs="Times New Roman"/>
                <w:b/>
                <w:sz w:val="24"/>
                <w:szCs w:val="24"/>
              </w:rPr>
              <w:t>Максимально допустимая нагрузка</w:t>
            </w:r>
          </w:p>
        </w:tc>
        <w:tc>
          <w:tcPr>
            <w:tcW w:w="851" w:type="dxa"/>
            <w:tcBorders>
              <w:top w:val="single" w:sz="4" w:space="0" w:color="000000"/>
              <w:left w:val="single" w:sz="4" w:space="0" w:color="000000"/>
              <w:bottom w:val="single" w:sz="4" w:space="0" w:color="000000"/>
              <w:right w:val="single" w:sz="4" w:space="0" w:color="000000"/>
            </w:tcBorders>
            <w:hideMark/>
          </w:tcPr>
          <w:p w:rsidR="00CF5A88" w:rsidRPr="00CF5A88" w:rsidRDefault="00CF5A88" w:rsidP="00CF5A88">
            <w:pPr>
              <w:jc w:val="center"/>
              <w:rPr>
                <w:rFonts w:ascii="Times New Roman" w:eastAsia="Times New Roman" w:hAnsi="Times New Roman" w:cs="Times New Roman"/>
                <w:b/>
                <w:sz w:val="24"/>
                <w:szCs w:val="24"/>
              </w:rPr>
            </w:pPr>
            <w:r w:rsidRPr="00CF5A88">
              <w:rPr>
                <w:rFonts w:ascii="Times New Roman" w:eastAsia="Times New Roman" w:hAnsi="Times New Roman" w:cs="Times New Roman"/>
                <w:b/>
                <w:sz w:val="24"/>
                <w:szCs w:val="24"/>
              </w:rPr>
              <w:t>21</w:t>
            </w:r>
          </w:p>
        </w:tc>
        <w:tc>
          <w:tcPr>
            <w:tcW w:w="850" w:type="dxa"/>
            <w:tcBorders>
              <w:top w:val="single" w:sz="4" w:space="0" w:color="000000"/>
              <w:left w:val="single" w:sz="4" w:space="0" w:color="000000"/>
              <w:bottom w:val="single" w:sz="4" w:space="0" w:color="000000"/>
              <w:right w:val="single" w:sz="4" w:space="0" w:color="000000"/>
            </w:tcBorders>
            <w:hideMark/>
          </w:tcPr>
          <w:p w:rsidR="00CF5A88" w:rsidRPr="00CF5A88" w:rsidRDefault="00CF5A88" w:rsidP="00CF5A88">
            <w:pPr>
              <w:jc w:val="center"/>
              <w:rPr>
                <w:rFonts w:ascii="Times New Roman" w:eastAsia="Times New Roman" w:hAnsi="Times New Roman" w:cs="Times New Roman"/>
                <w:b/>
                <w:sz w:val="24"/>
                <w:szCs w:val="24"/>
              </w:rPr>
            </w:pPr>
            <w:r w:rsidRPr="00CF5A88">
              <w:rPr>
                <w:rFonts w:ascii="Times New Roman" w:eastAsia="Times New Roman" w:hAnsi="Times New Roman" w:cs="Times New Roman"/>
                <w:b/>
                <w:sz w:val="24"/>
                <w:szCs w:val="24"/>
              </w:rPr>
              <w:t>23</w:t>
            </w:r>
          </w:p>
        </w:tc>
        <w:tc>
          <w:tcPr>
            <w:tcW w:w="992" w:type="dxa"/>
            <w:tcBorders>
              <w:top w:val="single" w:sz="4" w:space="0" w:color="000000"/>
              <w:left w:val="single" w:sz="4" w:space="0" w:color="000000"/>
              <w:bottom w:val="single" w:sz="4" w:space="0" w:color="000000"/>
              <w:right w:val="single" w:sz="4" w:space="0" w:color="000000"/>
            </w:tcBorders>
            <w:hideMark/>
          </w:tcPr>
          <w:p w:rsidR="00CF5A88" w:rsidRPr="00CF5A88" w:rsidRDefault="00CF5A88" w:rsidP="00CF5A88">
            <w:pPr>
              <w:jc w:val="center"/>
              <w:rPr>
                <w:rFonts w:ascii="Times New Roman" w:eastAsia="Times New Roman" w:hAnsi="Times New Roman" w:cs="Times New Roman"/>
                <w:b/>
                <w:sz w:val="24"/>
                <w:szCs w:val="24"/>
              </w:rPr>
            </w:pPr>
            <w:r w:rsidRPr="00CF5A88">
              <w:rPr>
                <w:rFonts w:ascii="Times New Roman" w:eastAsia="Times New Roman" w:hAnsi="Times New Roman" w:cs="Times New Roman"/>
                <w:b/>
                <w:sz w:val="24"/>
                <w:szCs w:val="24"/>
              </w:rPr>
              <w:t>23</w:t>
            </w:r>
          </w:p>
        </w:tc>
        <w:tc>
          <w:tcPr>
            <w:tcW w:w="993" w:type="dxa"/>
            <w:tcBorders>
              <w:top w:val="single" w:sz="4" w:space="0" w:color="000000"/>
              <w:left w:val="single" w:sz="4" w:space="0" w:color="000000"/>
              <w:bottom w:val="single" w:sz="4" w:space="0" w:color="000000"/>
              <w:right w:val="single" w:sz="4" w:space="0" w:color="000000"/>
            </w:tcBorders>
            <w:hideMark/>
          </w:tcPr>
          <w:p w:rsidR="00CF5A88" w:rsidRPr="00CF5A88" w:rsidRDefault="00CF5A88" w:rsidP="00CF5A88">
            <w:pPr>
              <w:jc w:val="center"/>
              <w:rPr>
                <w:rFonts w:ascii="Times New Roman" w:eastAsia="Times New Roman" w:hAnsi="Times New Roman" w:cs="Times New Roman"/>
                <w:b/>
                <w:sz w:val="24"/>
                <w:szCs w:val="24"/>
              </w:rPr>
            </w:pPr>
            <w:r w:rsidRPr="00CF5A88">
              <w:rPr>
                <w:rFonts w:ascii="Times New Roman" w:eastAsia="Times New Roman" w:hAnsi="Times New Roman" w:cs="Times New Roman"/>
                <w:b/>
                <w:sz w:val="24"/>
                <w:szCs w:val="24"/>
              </w:rPr>
              <w:t>23</w:t>
            </w:r>
          </w:p>
        </w:tc>
        <w:tc>
          <w:tcPr>
            <w:tcW w:w="1099" w:type="dxa"/>
            <w:tcBorders>
              <w:top w:val="single" w:sz="4" w:space="0" w:color="000000"/>
              <w:left w:val="single" w:sz="4" w:space="0" w:color="000000"/>
              <w:bottom w:val="single" w:sz="4" w:space="0" w:color="000000"/>
              <w:right w:val="single" w:sz="4" w:space="0" w:color="000000"/>
            </w:tcBorders>
            <w:hideMark/>
          </w:tcPr>
          <w:p w:rsidR="00CF5A88" w:rsidRPr="00CF5A88" w:rsidRDefault="00CF5A88" w:rsidP="00CF5A88">
            <w:pPr>
              <w:jc w:val="center"/>
              <w:rPr>
                <w:rFonts w:ascii="Times New Roman" w:eastAsia="Times New Roman" w:hAnsi="Times New Roman" w:cs="Times New Roman"/>
                <w:b/>
                <w:sz w:val="24"/>
                <w:szCs w:val="24"/>
              </w:rPr>
            </w:pPr>
            <w:r w:rsidRPr="00CF5A88">
              <w:rPr>
                <w:rFonts w:ascii="Times New Roman" w:eastAsia="Times New Roman" w:hAnsi="Times New Roman" w:cs="Times New Roman"/>
                <w:b/>
                <w:sz w:val="24"/>
                <w:szCs w:val="24"/>
              </w:rPr>
              <w:t>90</w:t>
            </w:r>
          </w:p>
        </w:tc>
      </w:tr>
    </w:tbl>
    <w:p w:rsidR="00271860" w:rsidRPr="00271860" w:rsidRDefault="00271860" w:rsidP="00271860">
      <w:pPr>
        <w:rPr>
          <w:rFonts w:ascii="Times New Roman" w:hAnsi="Times New Roman" w:cs="Times New Roman"/>
          <w:vanish/>
          <w:sz w:val="24"/>
          <w:szCs w:val="24"/>
        </w:rPr>
      </w:pPr>
    </w:p>
    <w:p w:rsidR="00021A39" w:rsidRDefault="00021A39" w:rsidP="00CF5A88">
      <w:pPr>
        <w:tabs>
          <w:tab w:val="left" w:pos="4500"/>
          <w:tab w:val="left" w:pos="9180"/>
          <w:tab w:val="left" w:pos="9360"/>
        </w:tabs>
        <w:rPr>
          <w:rFonts w:ascii="Times New Roman" w:hAnsi="Times New Roman" w:cs="Times New Roman"/>
          <w:b/>
          <w:bCs/>
          <w:sz w:val="24"/>
          <w:szCs w:val="24"/>
        </w:rPr>
      </w:pPr>
    </w:p>
    <w:p w:rsidR="00271860" w:rsidRDefault="00271860" w:rsidP="00271860">
      <w:pPr>
        <w:tabs>
          <w:tab w:val="left" w:pos="4500"/>
          <w:tab w:val="left" w:pos="9180"/>
          <w:tab w:val="left" w:pos="9360"/>
        </w:tabs>
        <w:jc w:val="center"/>
        <w:rPr>
          <w:rFonts w:ascii="Times New Roman" w:hAnsi="Times New Roman" w:cs="Times New Roman"/>
          <w:b/>
          <w:bCs/>
          <w:sz w:val="24"/>
          <w:szCs w:val="24"/>
        </w:rPr>
      </w:pPr>
      <w:r w:rsidRPr="00271860">
        <w:rPr>
          <w:rFonts w:ascii="Times New Roman" w:hAnsi="Times New Roman" w:cs="Times New Roman"/>
          <w:b/>
          <w:bCs/>
          <w:sz w:val="24"/>
          <w:szCs w:val="24"/>
        </w:rPr>
        <w:t>Учебный план (</w:t>
      </w:r>
      <w:r w:rsidR="00327409">
        <w:rPr>
          <w:rFonts w:ascii="Times New Roman" w:hAnsi="Times New Roman" w:cs="Times New Roman"/>
          <w:b/>
          <w:bCs/>
          <w:sz w:val="24"/>
          <w:szCs w:val="24"/>
        </w:rPr>
        <w:t>годовой</w:t>
      </w:r>
      <w:r w:rsidRPr="00271860">
        <w:rPr>
          <w:rFonts w:ascii="Times New Roman" w:hAnsi="Times New Roman" w:cs="Times New Roman"/>
          <w:b/>
          <w:bCs/>
          <w:sz w:val="24"/>
          <w:szCs w:val="24"/>
        </w:rPr>
        <w:t>)</w:t>
      </w:r>
    </w:p>
    <w:tbl>
      <w:tblPr>
        <w:tblStyle w:val="74"/>
        <w:tblW w:w="0" w:type="auto"/>
        <w:tblLayout w:type="fixed"/>
        <w:tblLook w:val="04A0" w:firstRow="1" w:lastRow="0" w:firstColumn="1" w:lastColumn="0" w:noHBand="0" w:noVBand="1"/>
      </w:tblPr>
      <w:tblGrid>
        <w:gridCol w:w="2235"/>
        <w:gridCol w:w="2551"/>
        <w:gridCol w:w="851"/>
        <w:gridCol w:w="850"/>
        <w:gridCol w:w="992"/>
        <w:gridCol w:w="993"/>
        <w:gridCol w:w="1099"/>
      </w:tblGrid>
      <w:tr w:rsidR="00CF5A88" w:rsidTr="0058759B">
        <w:tc>
          <w:tcPr>
            <w:tcW w:w="223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8" w:rsidRDefault="00CF5A88" w:rsidP="0058759B">
            <w:pPr>
              <w:pStyle w:val="ae"/>
              <w:jc w:val="center"/>
              <w:rPr>
                <w:rFonts w:ascii="Times New Roman" w:hAnsi="Times New Roman" w:cs="Times New Roman"/>
                <w:b/>
                <w:sz w:val="24"/>
                <w:szCs w:val="24"/>
              </w:rPr>
            </w:pPr>
            <w:r>
              <w:rPr>
                <w:rFonts w:ascii="Times New Roman" w:hAnsi="Times New Roman" w:cs="Times New Roman"/>
                <w:b/>
                <w:sz w:val="24"/>
                <w:szCs w:val="24"/>
              </w:rPr>
              <w:t>Предметные области</w:t>
            </w:r>
          </w:p>
        </w:tc>
        <w:tc>
          <w:tcPr>
            <w:tcW w:w="25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8" w:rsidRDefault="00CF5A88" w:rsidP="0058759B">
            <w:pPr>
              <w:pStyle w:val="ae"/>
              <w:jc w:val="center"/>
              <w:rPr>
                <w:rFonts w:ascii="Times New Roman" w:hAnsi="Times New Roman" w:cs="Times New Roman"/>
                <w:b/>
                <w:sz w:val="24"/>
                <w:szCs w:val="24"/>
              </w:rPr>
            </w:pPr>
            <w:r>
              <w:rPr>
                <w:rFonts w:ascii="Times New Roman" w:hAnsi="Times New Roman" w:cs="Times New Roman"/>
                <w:b/>
                <w:sz w:val="24"/>
                <w:szCs w:val="24"/>
              </w:rPr>
              <w:t>Учебные предметы</w:t>
            </w:r>
          </w:p>
          <w:p w:rsidR="00CF5A88" w:rsidRDefault="00CF5A88" w:rsidP="0058759B">
            <w:pPr>
              <w:pStyle w:val="ae"/>
              <w:jc w:val="right"/>
              <w:rPr>
                <w:rFonts w:ascii="Times New Roman" w:hAnsi="Times New Roman" w:cs="Times New Roman"/>
                <w:b/>
                <w:sz w:val="24"/>
                <w:szCs w:val="24"/>
              </w:rPr>
            </w:pPr>
            <w:r>
              <w:rPr>
                <w:rFonts w:ascii="Times New Roman" w:hAnsi="Times New Roman" w:cs="Times New Roman"/>
                <w:b/>
                <w:sz w:val="24"/>
                <w:szCs w:val="24"/>
              </w:rPr>
              <w:t>Классы</w:t>
            </w:r>
          </w:p>
        </w:tc>
        <w:tc>
          <w:tcPr>
            <w:tcW w:w="368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8" w:rsidRDefault="00CF5A88" w:rsidP="0058759B">
            <w:pPr>
              <w:pStyle w:val="ae"/>
              <w:jc w:val="center"/>
              <w:rPr>
                <w:rFonts w:ascii="Times New Roman" w:hAnsi="Times New Roman" w:cs="Times New Roman"/>
                <w:b/>
                <w:sz w:val="24"/>
                <w:szCs w:val="24"/>
              </w:rPr>
            </w:pPr>
            <w:r>
              <w:rPr>
                <w:rFonts w:ascii="Times New Roman" w:hAnsi="Times New Roman" w:cs="Times New Roman"/>
                <w:b/>
                <w:sz w:val="24"/>
                <w:szCs w:val="24"/>
              </w:rPr>
              <w:t>Количество часов в год</w:t>
            </w:r>
          </w:p>
        </w:tc>
        <w:tc>
          <w:tcPr>
            <w:tcW w:w="109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8" w:rsidRDefault="00CF5A88" w:rsidP="0058759B">
            <w:pPr>
              <w:pStyle w:val="ae"/>
              <w:jc w:val="center"/>
              <w:rPr>
                <w:rFonts w:ascii="Times New Roman" w:hAnsi="Times New Roman" w:cs="Times New Roman"/>
                <w:b/>
                <w:sz w:val="24"/>
                <w:szCs w:val="24"/>
              </w:rPr>
            </w:pPr>
            <w:r>
              <w:rPr>
                <w:rFonts w:ascii="Times New Roman" w:hAnsi="Times New Roman" w:cs="Times New Roman"/>
                <w:b/>
                <w:sz w:val="24"/>
                <w:szCs w:val="24"/>
              </w:rPr>
              <w:t>Всего</w:t>
            </w:r>
          </w:p>
        </w:tc>
      </w:tr>
      <w:tr w:rsidR="00CF5A88" w:rsidTr="00CF5A88">
        <w:tc>
          <w:tcPr>
            <w:tcW w:w="223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5A88" w:rsidRDefault="00CF5A88" w:rsidP="0058759B">
            <w:pPr>
              <w:rPr>
                <w:b/>
                <w:sz w:val="24"/>
                <w:szCs w:val="24"/>
              </w:rPr>
            </w:pPr>
          </w:p>
        </w:tc>
        <w:tc>
          <w:tcPr>
            <w:tcW w:w="25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5A88" w:rsidRDefault="00CF5A88" w:rsidP="0058759B">
            <w:pPr>
              <w:rPr>
                <w:b/>
                <w:sz w:val="24"/>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8" w:rsidRDefault="00CF5A88" w:rsidP="0058759B">
            <w:pPr>
              <w:pStyle w:val="ae"/>
              <w:jc w:val="center"/>
              <w:rPr>
                <w:rFonts w:ascii="Times New Roman" w:hAnsi="Times New Roman" w:cs="Times New Roman"/>
                <w:b/>
                <w:sz w:val="24"/>
                <w:szCs w:val="24"/>
              </w:rPr>
            </w:pPr>
            <w:r>
              <w:rPr>
                <w:rFonts w:ascii="Times New Roman" w:hAnsi="Times New Roman" w:cs="Times New Roman"/>
                <w:b/>
                <w:sz w:val="24"/>
                <w:szCs w:val="24"/>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8" w:rsidRDefault="00CF5A88" w:rsidP="0058759B">
            <w:pPr>
              <w:pStyle w:val="ae"/>
              <w:jc w:val="center"/>
              <w:rPr>
                <w:rFonts w:ascii="Times New Roman" w:hAnsi="Times New Roman" w:cs="Times New Roman"/>
                <w:b/>
                <w:sz w:val="24"/>
                <w:szCs w:val="24"/>
              </w:rPr>
            </w:pPr>
            <w:r>
              <w:rPr>
                <w:rFonts w:ascii="Times New Roman" w:hAnsi="Times New Roman" w:cs="Times New Roman"/>
                <w:b/>
                <w:sz w:val="24"/>
                <w:szCs w:val="24"/>
              </w:rPr>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8" w:rsidRDefault="00CF5A88" w:rsidP="0058759B">
            <w:pPr>
              <w:pStyle w:val="ae"/>
              <w:jc w:val="center"/>
              <w:rPr>
                <w:rFonts w:ascii="Times New Roman" w:hAnsi="Times New Roman" w:cs="Times New Roman"/>
                <w:b/>
                <w:sz w:val="24"/>
                <w:szCs w:val="24"/>
              </w:rPr>
            </w:pPr>
            <w:r>
              <w:rPr>
                <w:rFonts w:ascii="Times New Roman" w:hAnsi="Times New Roman" w:cs="Times New Roman"/>
                <w:b/>
                <w:sz w:val="24"/>
                <w:szCs w:val="24"/>
              </w:rPr>
              <w:t>3</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8" w:rsidRDefault="00CF5A88" w:rsidP="0058759B">
            <w:pPr>
              <w:pStyle w:val="ae"/>
              <w:jc w:val="center"/>
              <w:rPr>
                <w:rFonts w:ascii="Times New Roman" w:hAnsi="Times New Roman" w:cs="Times New Roman"/>
                <w:b/>
                <w:sz w:val="24"/>
                <w:szCs w:val="24"/>
              </w:rPr>
            </w:pPr>
            <w:r>
              <w:rPr>
                <w:rFonts w:ascii="Times New Roman" w:hAnsi="Times New Roman" w:cs="Times New Roman"/>
                <w:b/>
                <w:sz w:val="24"/>
                <w:szCs w:val="24"/>
              </w:rPr>
              <w:t>4</w:t>
            </w:r>
          </w:p>
        </w:tc>
        <w:tc>
          <w:tcPr>
            <w:tcW w:w="109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5A88" w:rsidRDefault="00CF5A88" w:rsidP="0058759B">
            <w:pPr>
              <w:rPr>
                <w:b/>
                <w:sz w:val="24"/>
                <w:szCs w:val="24"/>
              </w:rPr>
            </w:pPr>
          </w:p>
        </w:tc>
      </w:tr>
      <w:tr w:rsidR="00CF5A88" w:rsidTr="0058759B">
        <w:tc>
          <w:tcPr>
            <w:tcW w:w="223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8" w:rsidRDefault="00CF5A88" w:rsidP="0058759B">
            <w:pPr>
              <w:pStyle w:val="ae"/>
              <w:jc w:val="center"/>
              <w:rPr>
                <w:rFonts w:ascii="Times New Roman" w:hAnsi="Times New Roman" w:cs="Times New Roman"/>
                <w:b/>
                <w:sz w:val="24"/>
                <w:szCs w:val="24"/>
              </w:rPr>
            </w:pPr>
            <w:r>
              <w:rPr>
                <w:rFonts w:ascii="Times New Roman" w:hAnsi="Times New Roman" w:cs="Times New Roman"/>
                <w:b/>
                <w:sz w:val="24"/>
                <w:szCs w:val="24"/>
              </w:rPr>
              <w:t>Русский язык и литературное чтение</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8" w:rsidRDefault="00CF5A88" w:rsidP="0058759B">
            <w:pPr>
              <w:pStyle w:val="ae"/>
              <w:jc w:val="center"/>
              <w:rPr>
                <w:rFonts w:ascii="Times New Roman" w:hAnsi="Times New Roman" w:cs="Times New Roman"/>
                <w:sz w:val="24"/>
                <w:szCs w:val="24"/>
              </w:rPr>
            </w:pPr>
            <w:r>
              <w:rPr>
                <w:rFonts w:ascii="Times New Roman" w:hAnsi="Times New Roman" w:cs="Times New Roman"/>
                <w:sz w:val="24"/>
                <w:szCs w:val="24"/>
              </w:rPr>
              <w:t>Русский язык</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8" w:rsidRDefault="00CF5A88" w:rsidP="0058759B">
            <w:pPr>
              <w:pStyle w:val="ae"/>
              <w:jc w:val="center"/>
              <w:rPr>
                <w:rFonts w:ascii="Times New Roman" w:hAnsi="Times New Roman" w:cs="Times New Roman"/>
                <w:sz w:val="24"/>
                <w:szCs w:val="24"/>
              </w:rPr>
            </w:pPr>
            <w:r>
              <w:rPr>
                <w:rFonts w:ascii="Times New Roman" w:hAnsi="Times New Roman" w:cs="Times New Roman"/>
                <w:sz w:val="24"/>
                <w:szCs w:val="24"/>
              </w:rPr>
              <w:t>132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8" w:rsidRDefault="00CF5A88" w:rsidP="0058759B">
            <w:pPr>
              <w:pStyle w:val="ae"/>
              <w:jc w:val="center"/>
              <w:rPr>
                <w:rFonts w:ascii="Times New Roman" w:hAnsi="Times New Roman" w:cs="Times New Roman"/>
                <w:sz w:val="24"/>
                <w:szCs w:val="24"/>
              </w:rPr>
            </w:pPr>
            <w:r>
              <w:rPr>
                <w:rFonts w:ascii="Times New Roman" w:hAnsi="Times New Roman" w:cs="Times New Roman"/>
                <w:sz w:val="24"/>
                <w:szCs w:val="24"/>
              </w:rPr>
              <w:t>136</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8" w:rsidRDefault="00CF5A88" w:rsidP="0058759B">
            <w:pPr>
              <w:pStyle w:val="ae"/>
              <w:jc w:val="center"/>
              <w:rPr>
                <w:rFonts w:ascii="Times New Roman" w:hAnsi="Times New Roman" w:cs="Times New Roman"/>
                <w:sz w:val="24"/>
                <w:szCs w:val="24"/>
              </w:rPr>
            </w:pPr>
            <w:r>
              <w:rPr>
                <w:rFonts w:ascii="Times New Roman" w:hAnsi="Times New Roman" w:cs="Times New Roman"/>
                <w:sz w:val="24"/>
                <w:szCs w:val="24"/>
              </w:rPr>
              <w:t>136</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8" w:rsidRDefault="00CF5A88" w:rsidP="0058759B">
            <w:pPr>
              <w:pStyle w:val="ae"/>
              <w:jc w:val="center"/>
              <w:rPr>
                <w:rFonts w:ascii="Times New Roman" w:hAnsi="Times New Roman" w:cs="Times New Roman"/>
                <w:sz w:val="24"/>
                <w:szCs w:val="24"/>
              </w:rPr>
            </w:pPr>
            <w:r>
              <w:rPr>
                <w:rFonts w:ascii="Times New Roman" w:hAnsi="Times New Roman" w:cs="Times New Roman"/>
                <w:sz w:val="24"/>
                <w:szCs w:val="24"/>
              </w:rPr>
              <w:t>136</w:t>
            </w:r>
          </w:p>
        </w:tc>
        <w:tc>
          <w:tcPr>
            <w:tcW w:w="10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8" w:rsidRDefault="00CF5A88" w:rsidP="0058759B">
            <w:pPr>
              <w:pStyle w:val="ae"/>
              <w:jc w:val="center"/>
              <w:rPr>
                <w:rFonts w:ascii="Times New Roman" w:hAnsi="Times New Roman" w:cs="Times New Roman"/>
                <w:sz w:val="24"/>
                <w:szCs w:val="24"/>
              </w:rPr>
            </w:pPr>
            <w:r>
              <w:rPr>
                <w:rFonts w:ascii="Times New Roman" w:hAnsi="Times New Roman" w:cs="Times New Roman"/>
                <w:sz w:val="24"/>
                <w:szCs w:val="24"/>
              </w:rPr>
              <w:t>540</w:t>
            </w:r>
          </w:p>
        </w:tc>
      </w:tr>
      <w:tr w:rsidR="00CF5A88" w:rsidTr="00CF5A88">
        <w:tc>
          <w:tcPr>
            <w:tcW w:w="223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5A88" w:rsidRDefault="00CF5A88" w:rsidP="0058759B">
            <w:pPr>
              <w:rPr>
                <w:b/>
                <w:sz w:val="24"/>
                <w:szCs w:val="24"/>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8" w:rsidRDefault="00CF5A88" w:rsidP="0058759B">
            <w:pPr>
              <w:pStyle w:val="ae"/>
              <w:jc w:val="center"/>
              <w:rPr>
                <w:rFonts w:ascii="Times New Roman" w:hAnsi="Times New Roman" w:cs="Times New Roman"/>
                <w:sz w:val="24"/>
                <w:szCs w:val="24"/>
              </w:rPr>
            </w:pPr>
            <w:r>
              <w:rPr>
                <w:rFonts w:ascii="Times New Roman" w:hAnsi="Times New Roman" w:cs="Times New Roman"/>
                <w:sz w:val="24"/>
                <w:szCs w:val="24"/>
              </w:rPr>
              <w:t>Литературное чтение</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8" w:rsidRDefault="00CF5A88" w:rsidP="0058759B">
            <w:pPr>
              <w:pStyle w:val="ae"/>
              <w:jc w:val="center"/>
              <w:rPr>
                <w:rFonts w:ascii="Times New Roman" w:hAnsi="Times New Roman" w:cs="Times New Roman"/>
                <w:sz w:val="24"/>
                <w:szCs w:val="24"/>
              </w:rPr>
            </w:pPr>
            <w:r>
              <w:rPr>
                <w:rFonts w:ascii="Times New Roman" w:hAnsi="Times New Roman" w:cs="Times New Roman"/>
                <w:sz w:val="24"/>
                <w:szCs w:val="24"/>
              </w:rPr>
              <w:t>99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8" w:rsidRDefault="00CF5A88" w:rsidP="0058759B">
            <w:pPr>
              <w:pStyle w:val="ae"/>
              <w:jc w:val="center"/>
              <w:rPr>
                <w:rFonts w:ascii="Times New Roman" w:hAnsi="Times New Roman" w:cs="Times New Roman"/>
                <w:sz w:val="24"/>
                <w:szCs w:val="24"/>
              </w:rPr>
            </w:pPr>
            <w:r>
              <w:rPr>
                <w:rFonts w:ascii="Times New Roman" w:hAnsi="Times New Roman" w:cs="Times New Roman"/>
                <w:sz w:val="24"/>
                <w:szCs w:val="24"/>
              </w:rPr>
              <w:t>102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8" w:rsidRDefault="00CF5A88" w:rsidP="0058759B">
            <w:pPr>
              <w:pStyle w:val="ae"/>
              <w:jc w:val="center"/>
              <w:rPr>
                <w:rFonts w:ascii="Times New Roman" w:hAnsi="Times New Roman" w:cs="Times New Roman"/>
                <w:sz w:val="24"/>
                <w:szCs w:val="24"/>
              </w:rPr>
            </w:pPr>
            <w:r>
              <w:rPr>
                <w:rFonts w:ascii="Times New Roman" w:hAnsi="Times New Roman" w:cs="Times New Roman"/>
                <w:sz w:val="24"/>
                <w:szCs w:val="24"/>
              </w:rPr>
              <w:t>102</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8" w:rsidRDefault="00CF5A88" w:rsidP="0058759B">
            <w:pPr>
              <w:pStyle w:val="ae"/>
              <w:jc w:val="center"/>
              <w:rPr>
                <w:rFonts w:ascii="Times New Roman" w:hAnsi="Times New Roman" w:cs="Times New Roman"/>
                <w:sz w:val="24"/>
                <w:szCs w:val="24"/>
              </w:rPr>
            </w:pPr>
            <w:r>
              <w:rPr>
                <w:rFonts w:ascii="Times New Roman" w:hAnsi="Times New Roman" w:cs="Times New Roman"/>
                <w:sz w:val="24"/>
                <w:szCs w:val="24"/>
              </w:rPr>
              <w:t>102</w:t>
            </w:r>
          </w:p>
        </w:tc>
        <w:tc>
          <w:tcPr>
            <w:tcW w:w="10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8" w:rsidRDefault="00CF5A88" w:rsidP="0058759B">
            <w:pPr>
              <w:pStyle w:val="ae"/>
              <w:jc w:val="center"/>
              <w:rPr>
                <w:rFonts w:ascii="Times New Roman" w:hAnsi="Times New Roman" w:cs="Times New Roman"/>
                <w:sz w:val="24"/>
                <w:szCs w:val="24"/>
              </w:rPr>
            </w:pPr>
            <w:r>
              <w:rPr>
                <w:rFonts w:ascii="Times New Roman" w:hAnsi="Times New Roman" w:cs="Times New Roman"/>
                <w:sz w:val="24"/>
                <w:szCs w:val="24"/>
              </w:rPr>
              <w:t>405</w:t>
            </w:r>
          </w:p>
        </w:tc>
      </w:tr>
      <w:tr w:rsidR="00CF5A88" w:rsidTr="0058759B">
        <w:tc>
          <w:tcPr>
            <w:tcW w:w="223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8" w:rsidRDefault="00CF5A88" w:rsidP="0058759B">
            <w:pPr>
              <w:pStyle w:val="ae"/>
              <w:jc w:val="center"/>
              <w:rPr>
                <w:rFonts w:ascii="Times New Roman" w:hAnsi="Times New Roman" w:cs="Times New Roman"/>
                <w:b/>
                <w:sz w:val="24"/>
                <w:szCs w:val="24"/>
              </w:rPr>
            </w:pPr>
            <w:r>
              <w:rPr>
                <w:rFonts w:ascii="Times New Roman" w:hAnsi="Times New Roman" w:cs="Times New Roman"/>
                <w:b/>
                <w:sz w:val="24"/>
                <w:szCs w:val="24"/>
              </w:rPr>
              <w:t>Родной язык и литературное чтение на родном языке</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8" w:rsidRDefault="00CF5A88" w:rsidP="0058759B">
            <w:pPr>
              <w:pStyle w:val="ae"/>
              <w:jc w:val="center"/>
              <w:rPr>
                <w:rFonts w:ascii="Times New Roman" w:hAnsi="Times New Roman" w:cs="Times New Roman"/>
                <w:sz w:val="24"/>
                <w:szCs w:val="24"/>
              </w:rPr>
            </w:pPr>
            <w:r>
              <w:rPr>
                <w:rFonts w:ascii="Times New Roman" w:hAnsi="Times New Roman" w:cs="Times New Roman"/>
                <w:sz w:val="24"/>
                <w:szCs w:val="24"/>
              </w:rPr>
              <w:t>Родной (русский) язык</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8" w:rsidRDefault="00CF5A88" w:rsidP="0058759B">
            <w:pPr>
              <w:pStyle w:val="ae"/>
              <w:jc w:val="center"/>
              <w:rPr>
                <w:rFonts w:ascii="Times New Roman" w:hAnsi="Times New Roman" w:cs="Times New Roman"/>
                <w:sz w:val="24"/>
                <w:szCs w:val="24"/>
              </w:rPr>
            </w:pPr>
            <w:r>
              <w:rPr>
                <w:rFonts w:ascii="Times New Roman" w:hAnsi="Times New Roman" w:cs="Times New Roman"/>
                <w:sz w:val="24"/>
                <w:szCs w:val="24"/>
              </w:rPr>
              <w:t>33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8" w:rsidRDefault="00CF5A88" w:rsidP="0058759B">
            <w:pPr>
              <w:pStyle w:val="ae"/>
              <w:jc w:val="center"/>
              <w:rPr>
                <w:rFonts w:ascii="Times New Roman" w:hAnsi="Times New Roman" w:cs="Times New Roman"/>
                <w:sz w:val="24"/>
                <w:szCs w:val="24"/>
              </w:rPr>
            </w:pPr>
            <w:r>
              <w:rPr>
                <w:rFonts w:ascii="Times New Roman" w:hAnsi="Times New Roman" w:cs="Times New Roman"/>
                <w:sz w:val="24"/>
                <w:szCs w:val="24"/>
              </w:rPr>
              <w:t>34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8" w:rsidRDefault="00CF5A88" w:rsidP="0058759B">
            <w:pPr>
              <w:pStyle w:val="ae"/>
              <w:jc w:val="center"/>
              <w:rPr>
                <w:rFonts w:ascii="Times New Roman" w:hAnsi="Times New Roman" w:cs="Times New Roman"/>
                <w:sz w:val="24"/>
                <w:szCs w:val="24"/>
              </w:rPr>
            </w:pPr>
            <w:r>
              <w:rPr>
                <w:rFonts w:ascii="Times New Roman" w:hAnsi="Times New Roman" w:cs="Times New Roman"/>
                <w:sz w:val="24"/>
                <w:szCs w:val="24"/>
              </w:rPr>
              <w:t>34</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8" w:rsidRDefault="00CF5A88" w:rsidP="0058759B">
            <w:pPr>
              <w:pStyle w:val="ae"/>
              <w:jc w:val="center"/>
              <w:rPr>
                <w:rFonts w:ascii="Times New Roman" w:hAnsi="Times New Roman" w:cs="Times New Roman"/>
                <w:sz w:val="24"/>
                <w:szCs w:val="24"/>
              </w:rPr>
            </w:pPr>
            <w:r>
              <w:rPr>
                <w:rFonts w:ascii="Times New Roman" w:hAnsi="Times New Roman" w:cs="Times New Roman"/>
                <w:sz w:val="24"/>
                <w:szCs w:val="24"/>
              </w:rPr>
              <w:t>34</w:t>
            </w:r>
          </w:p>
        </w:tc>
        <w:tc>
          <w:tcPr>
            <w:tcW w:w="10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8" w:rsidRDefault="00CF5A88" w:rsidP="0058759B">
            <w:pPr>
              <w:pStyle w:val="ae"/>
              <w:jc w:val="center"/>
              <w:rPr>
                <w:rFonts w:ascii="Times New Roman" w:hAnsi="Times New Roman" w:cs="Times New Roman"/>
                <w:sz w:val="24"/>
                <w:szCs w:val="24"/>
              </w:rPr>
            </w:pPr>
            <w:r>
              <w:rPr>
                <w:rFonts w:ascii="Times New Roman" w:hAnsi="Times New Roman" w:cs="Times New Roman"/>
                <w:sz w:val="24"/>
                <w:szCs w:val="24"/>
              </w:rPr>
              <w:t>135</w:t>
            </w:r>
          </w:p>
        </w:tc>
      </w:tr>
      <w:tr w:rsidR="00CF5A88" w:rsidTr="00CF5A88">
        <w:tc>
          <w:tcPr>
            <w:tcW w:w="223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5A88" w:rsidRDefault="00CF5A88" w:rsidP="0058759B">
            <w:pPr>
              <w:rPr>
                <w:b/>
                <w:sz w:val="24"/>
                <w:szCs w:val="24"/>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8" w:rsidRDefault="00CF5A88" w:rsidP="0058759B">
            <w:pPr>
              <w:pStyle w:val="ae"/>
              <w:jc w:val="center"/>
              <w:rPr>
                <w:rFonts w:ascii="Times New Roman" w:hAnsi="Times New Roman" w:cs="Times New Roman"/>
                <w:sz w:val="24"/>
                <w:szCs w:val="24"/>
              </w:rPr>
            </w:pPr>
            <w:r>
              <w:rPr>
                <w:rFonts w:ascii="Times New Roman" w:hAnsi="Times New Roman" w:cs="Times New Roman"/>
                <w:sz w:val="24"/>
                <w:szCs w:val="24"/>
              </w:rPr>
              <w:t>Литературное чтение на родном (русском) языке</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8" w:rsidRDefault="00CF5A88" w:rsidP="0058759B">
            <w:pPr>
              <w:pStyle w:val="ae"/>
              <w:jc w:val="center"/>
              <w:rPr>
                <w:rFonts w:ascii="Times New Roman" w:hAnsi="Times New Roman" w:cs="Times New Roman"/>
                <w:sz w:val="24"/>
                <w:szCs w:val="24"/>
              </w:rPr>
            </w:pPr>
            <w:r>
              <w:rPr>
                <w:rFonts w:ascii="Times New Roman" w:hAnsi="Times New Roman" w:cs="Times New Roman"/>
                <w:sz w:val="24"/>
                <w:szCs w:val="24"/>
              </w:rPr>
              <w:t>33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8" w:rsidRDefault="00CF5A88" w:rsidP="0058759B">
            <w:pPr>
              <w:pStyle w:val="ae"/>
              <w:jc w:val="center"/>
              <w:rPr>
                <w:rFonts w:ascii="Times New Roman" w:hAnsi="Times New Roman" w:cs="Times New Roman"/>
                <w:sz w:val="24"/>
                <w:szCs w:val="24"/>
              </w:rPr>
            </w:pPr>
            <w:r>
              <w:rPr>
                <w:rFonts w:ascii="Times New Roman" w:hAnsi="Times New Roman" w:cs="Times New Roman"/>
                <w:sz w:val="24"/>
                <w:szCs w:val="24"/>
              </w:rPr>
              <w:t>34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8" w:rsidRDefault="00CF5A88" w:rsidP="0058759B">
            <w:pPr>
              <w:pStyle w:val="ae"/>
              <w:jc w:val="center"/>
              <w:rPr>
                <w:rFonts w:ascii="Times New Roman" w:hAnsi="Times New Roman" w:cs="Times New Roman"/>
                <w:sz w:val="24"/>
                <w:szCs w:val="24"/>
              </w:rPr>
            </w:pPr>
            <w:r>
              <w:rPr>
                <w:rFonts w:ascii="Times New Roman" w:hAnsi="Times New Roman" w:cs="Times New Roman"/>
                <w:sz w:val="24"/>
                <w:szCs w:val="24"/>
              </w:rPr>
              <w:t>34</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8" w:rsidRDefault="00CF5A88" w:rsidP="0058759B">
            <w:pPr>
              <w:pStyle w:val="ae"/>
              <w:jc w:val="center"/>
              <w:rPr>
                <w:rFonts w:ascii="Times New Roman" w:hAnsi="Times New Roman" w:cs="Times New Roman"/>
                <w:sz w:val="24"/>
                <w:szCs w:val="24"/>
              </w:rPr>
            </w:pPr>
            <w:r>
              <w:rPr>
                <w:rFonts w:ascii="Times New Roman" w:hAnsi="Times New Roman" w:cs="Times New Roman"/>
                <w:sz w:val="24"/>
                <w:szCs w:val="24"/>
              </w:rPr>
              <w:t>34</w:t>
            </w:r>
          </w:p>
        </w:tc>
        <w:tc>
          <w:tcPr>
            <w:tcW w:w="10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8" w:rsidRDefault="00CF5A88" w:rsidP="0058759B">
            <w:pPr>
              <w:pStyle w:val="ae"/>
              <w:jc w:val="center"/>
              <w:rPr>
                <w:rFonts w:ascii="Times New Roman" w:hAnsi="Times New Roman" w:cs="Times New Roman"/>
                <w:sz w:val="24"/>
                <w:szCs w:val="24"/>
              </w:rPr>
            </w:pPr>
            <w:r>
              <w:rPr>
                <w:rFonts w:ascii="Times New Roman" w:hAnsi="Times New Roman" w:cs="Times New Roman"/>
                <w:sz w:val="24"/>
                <w:szCs w:val="24"/>
              </w:rPr>
              <w:t>135</w:t>
            </w:r>
          </w:p>
        </w:tc>
      </w:tr>
      <w:tr w:rsidR="00CF5A88" w:rsidTr="0058759B">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8" w:rsidRDefault="00CF5A88" w:rsidP="0058759B">
            <w:pPr>
              <w:pStyle w:val="ae"/>
              <w:jc w:val="center"/>
              <w:rPr>
                <w:rFonts w:ascii="Times New Roman" w:hAnsi="Times New Roman" w:cs="Times New Roman"/>
                <w:b/>
                <w:sz w:val="24"/>
                <w:szCs w:val="24"/>
              </w:rPr>
            </w:pPr>
            <w:r>
              <w:rPr>
                <w:rFonts w:ascii="Times New Roman" w:hAnsi="Times New Roman" w:cs="Times New Roman"/>
                <w:b/>
                <w:sz w:val="24"/>
                <w:szCs w:val="24"/>
              </w:rPr>
              <w:t>Иностранный язык</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8" w:rsidRDefault="00CF5A88" w:rsidP="0058759B">
            <w:pPr>
              <w:pStyle w:val="ae"/>
              <w:jc w:val="center"/>
              <w:rPr>
                <w:rFonts w:ascii="Times New Roman" w:hAnsi="Times New Roman" w:cs="Times New Roman"/>
                <w:sz w:val="24"/>
                <w:szCs w:val="24"/>
              </w:rPr>
            </w:pPr>
            <w:r>
              <w:rPr>
                <w:rFonts w:ascii="Times New Roman" w:hAnsi="Times New Roman" w:cs="Times New Roman"/>
                <w:sz w:val="24"/>
                <w:szCs w:val="24"/>
              </w:rPr>
              <w:t>Иностранный язык</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8" w:rsidRDefault="00CF5A88" w:rsidP="0058759B">
            <w:pPr>
              <w:pStyle w:val="ae"/>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8" w:rsidRDefault="00CF5A88" w:rsidP="0058759B">
            <w:pPr>
              <w:pStyle w:val="ae"/>
              <w:jc w:val="center"/>
              <w:rPr>
                <w:rFonts w:ascii="Times New Roman" w:hAnsi="Times New Roman" w:cs="Times New Roman"/>
                <w:sz w:val="24"/>
                <w:szCs w:val="24"/>
              </w:rPr>
            </w:pPr>
            <w:r>
              <w:rPr>
                <w:rFonts w:ascii="Times New Roman" w:hAnsi="Times New Roman" w:cs="Times New Roman"/>
                <w:sz w:val="24"/>
                <w:szCs w:val="24"/>
              </w:rPr>
              <w:t>68</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8" w:rsidRDefault="00CF5A88" w:rsidP="0058759B">
            <w:pPr>
              <w:pStyle w:val="ae"/>
              <w:jc w:val="center"/>
              <w:rPr>
                <w:rFonts w:ascii="Times New Roman" w:hAnsi="Times New Roman" w:cs="Times New Roman"/>
                <w:sz w:val="24"/>
                <w:szCs w:val="24"/>
              </w:rPr>
            </w:pPr>
            <w:r>
              <w:rPr>
                <w:rFonts w:ascii="Times New Roman" w:hAnsi="Times New Roman" w:cs="Times New Roman"/>
                <w:sz w:val="24"/>
                <w:szCs w:val="24"/>
              </w:rPr>
              <w:t>68</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8" w:rsidRDefault="00CF5A88" w:rsidP="0058759B">
            <w:pPr>
              <w:pStyle w:val="ae"/>
              <w:jc w:val="center"/>
              <w:rPr>
                <w:rFonts w:ascii="Times New Roman" w:hAnsi="Times New Roman" w:cs="Times New Roman"/>
                <w:sz w:val="24"/>
                <w:szCs w:val="24"/>
              </w:rPr>
            </w:pPr>
            <w:r>
              <w:rPr>
                <w:rFonts w:ascii="Times New Roman" w:hAnsi="Times New Roman" w:cs="Times New Roman"/>
                <w:sz w:val="24"/>
                <w:szCs w:val="24"/>
              </w:rPr>
              <w:t>68</w:t>
            </w:r>
          </w:p>
        </w:tc>
        <w:tc>
          <w:tcPr>
            <w:tcW w:w="10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8" w:rsidRDefault="00CF5A88" w:rsidP="0058759B">
            <w:pPr>
              <w:pStyle w:val="ae"/>
              <w:jc w:val="center"/>
              <w:rPr>
                <w:rFonts w:ascii="Times New Roman" w:hAnsi="Times New Roman" w:cs="Times New Roman"/>
                <w:sz w:val="24"/>
                <w:szCs w:val="24"/>
              </w:rPr>
            </w:pPr>
            <w:r>
              <w:rPr>
                <w:rFonts w:ascii="Times New Roman" w:hAnsi="Times New Roman" w:cs="Times New Roman"/>
                <w:sz w:val="24"/>
                <w:szCs w:val="24"/>
              </w:rPr>
              <w:t>204</w:t>
            </w:r>
          </w:p>
        </w:tc>
      </w:tr>
      <w:tr w:rsidR="00CF5A88" w:rsidTr="0058759B">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8" w:rsidRDefault="00CF5A88" w:rsidP="0058759B">
            <w:pPr>
              <w:pStyle w:val="ae"/>
              <w:jc w:val="center"/>
              <w:rPr>
                <w:rFonts w:ascii="Times New Roman" w:hAnsi="Times New Roman" w:cs="Times New Roman"/>
                <w:b/>
                <w:sz w:val="24"/>
                <w:szCs w:val="24"/>
              </w:rPr>
            </w:pPr>
            <w:r>
              <w:rPr>
                <w:rFonts w:ascii="Times New Roman" w:hAnsi="Times New Roman" w:cs="Times New Roman"/>
                <w:b/>
                <w:sz w:val="24"/>
                <w:szCs w:val="24"/>
              </w:rPr>
              <w:t>Математика и информатика</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8" w:rsidRDefault="00CF5A88" w:rsidP="0058759B">
            <w:pPr>
              <w:pStyle w:val="ae"/>
              <w:jc w:val="center"/>
              <w:rPr>
                <w:rFonts w:ascii="Times New Roman" w:hAnsi="Times New Roman" w:cs="Times New Roman"/>
                <w:sz w:val="24"/>
                <w:szCs w:val="24"/>
              </w:rPr>
            </w:pPr>
            <w:r>
              <w:rPr>
                <w:rFonts w:ascii="Times New Roman" w:hAnsi="Times New Roman" w:cs="Times New Roman"/>
                <w:sz w:val="24"/>
                <w:szCs w:val="24"/>
              </w:rPr>
              <w:t>Математика</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8" w:rsidRDefault="00CF5A88" w:rsidP="0058759B">
            <w:pPr>
              <w:pStyle w:val="ae"/>
              <w:jc w:val="center"/>
              <w:rPr>
                <w:rFonts w:ascii="Times New Roman" w:hAnsi="Times New Roman" w:cs="Times New Roman"/>
                <w:sz w:val="24"/>
                <w:szCs w:val="24"/>
              </w:rPr>
            </w:pPr>
            <w:r>
              <w:rPr>
                <w:rFonts w:ascii="Times New Roman" w:hAnsi="Times New Roman" w:cs="Times New Roman"/>
                <w:sz w:val="24"/>
                <w:szCs w:val="24"/>
              </w:rPr>
              <w:t>132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8" w:rsidRDefault="00CF5A88" w:rsidP="0058759B">
            <w:pPr>
              <w:pStyle w:val="ae"/>
              <w:jc w:val="center"/>
              <w:rPr>
                <w:rFonts w:ascii="Times New Roman" w:hAnsi="Times New Roman" w:cs="Times New Roman"/>
                <w:sz w:val="24"/>
                <w:szCs w:val="24"/>
              </w:rPr>
            </w:pPr>
            <w:r>
              <w:rPr>
                <w:rFonts w:ascii="Times New Roman" w:hAnsi="Times New Roman" w:cs="Times New Roman"/>
                <w:sz w:val="24"/>
                <w:szCs w:val="24"/>
              </w:rPr>
              <w:t>136</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8" w:rsidRDefault="00CF5A88" w:rsidP="0058759B">
            <w:pPr>
              <w:pStyle w:val="ae"/>
              <w:jc w:val="center"/>
              <w:rPr>
                <w:rFonts w:ascii="Times New Roman" w:hAnsi="Times New Roman" w:cs="Times New Roman"/>
                <w:sz w:val="24"/>
                <w:szCs w:val="24"/>
              </w:rPr>
            </w:pPr>
            <w:r>
              <w:rPr>
                <w:rFonts w:ascii="Times New Roman" w:hAnsi="Times New Roman" w:cs="Times New Roman"/>
                <w:sz w:val="24"/>
                <w:szCs w:val="24"/>
              </w:rPr>
              <w:t>136</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8" w:rsidRDefault="00CF5A88" w:rsidP="0058759B">
            <w:pPr>
              <w:pStyle w:val="ae"/>
              <w:jc w:val="center"/>
              <w:rPr>
                <w:rFonts w:ascii="Times New Roman" w:hAnsi="Times New Roman" w:cs="Times New Roman"/>
                <w:sz w:val="24"/>
                <w:szCs w:val="24"/>
              </w:rPr>
            </w:pPr>
            <w:r>
              <w:rPr>
                <w:rFonts w:ascii="Times New Roman" w:hAnsi="Times New Roman" w:cs="Times New Roman"/>
                <w:sz w:val="24"/>
                <w:szCs w:val="24"/>
              </w:rPr>
              <w:t>102</w:t>
            </w:r>
          </w:p>
        </w:tc>
        <w:tc>
          <w:tcPr>
            <w:tcW w:w="10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8" w:rsidRDefault="00CF5A88" w:rsidP="0058759B">
            <w:pPr>
              <w:pStyle w:val="ae"/>
              <w:jc w:val="center"/>
              <w:rPr>
                <w:rFonts w:ascii="Times New Roman" w:hAnsi="Times New Roman" w:cs="Times New Roman"/>
                <w:sz w:val="24"/>
                <w:szCs w:val="24"/>
              </w:rPr>
            </w:pPr>
            <w:r>
              <w:rPr>
                <w:rFonts w:ascii="Times New Roman" w:hAnsi="Times New Roman" w:cs="Times New Roman"/>
                <w:sz w:val="24"/>
                <w:szCs w:val="24"/>
              </w:rPr>
              <w:t>506</w:t>
            </w:r>
          </w:p>
        </w:tc>
      </w:tr>
      <w:tr w:rsidR="00CF5A88" w:rsidTr="0058759B">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8" w:rsidRDefault="00CF5A88" w:rsidP="0058759B">
            <w:pPr>
              <w:pStyle w:val="ae"/>
              <w:jc w:val="center"/>
              <w:rPr>
                <w:rFonts w:ascii="Times New Roman" w:hAnsi="Times New Roman" w:cs="Times New Roman"/>
                <w:b/>
                <w:sz w:val="24"/>
                <w:szCs w:val="24"/>
              </w:rPr>
            </w:pPr>
            <w:r>
              <w:rPr>
                <w:rFonts w:ascii="Times New Roman" w:hAnsi="Times New Roman" w:cs="Times New Roman"/>
                <w:b/>
                <w:sz w:val="24"/>
                <w:szCs w:val="24"/>
              </w:rPr>
              <w:t>Обществознание и естествознание</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8" w:rsidRDefault="00CF5A88" w:rsidP="0058759B">
            <w:pPr>
              <w:pStyle w:val="ae"/>
              <w:jc w:val="center"/>
              <w:rPr>
                <w:rFonts w:ascii="Times New Roman" w:hAnsi="Times New Roman" w:cs="Times New Roman"/>
                <w:sz w:val="24"/>
                <w:szCs w:val="24"/>
              </w:rPr>
            </w:pPr>
            <w:r>
              <w:rPr>
                <w:rFonts w:ascii="Times New Roman" w:hAnsi="Times New Roman" w:cs="Times New Roman"/>
                <w:sz w:val="24"/>
                <w:szCs w:val="24"/>
              </w:rPr>
              <w:t>Окружающий мир</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8" w:rsidRDefault="00CF5A88" w:rsidP="0058759B">
            <w:pPr>
              <w:pStyle w:val="ae"/>
              <w:jc w:val="center"/>
              <w:rPr>
                <w:rFonts w:ascii="Times New Roman" w:hAnsi="Times New Roman" w:cs="Times New Roman"/>
                <w:sz w:val="24"/>
                <w:szCs w:val="24"/>
              </w:rPr>
            </w:pPr>
            <w:r>
              <w:rPr>
                <w:rFonts w:ascii="Times New Roman" w:hAnsi="Times New Roman" w:cs="Times New Roman"/>
                <w:sz w:val="24"/>
                <w:szCs w:val="24"/>
              </w:rPr>
              <w:t>66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8" w:rsidRDefault="00CF5A88" w:rsidP="0058759B">
            <w:pPr>
              <w:pStyle w:val="ae"/>
              <w:jc w:val="center"/>
              <w:rPr>
                <w:rFonts w:ascii="Times New Roman" w:hAnsi="Times New Roman" w:cs="Times New Roman"/>
                <w:sz w:val="24"/>
                <w:szCs w:val="24"/>
              </w:rPr>
            </w:pPr>
            <w:r>
              <w:rPr>
                <w:rFonts w:ascii="Times New Roman" w:hAnsi="Times New Roman" w:cs="Times New Roman"/>
                <w:sz w:val="24"/>
                <w:szCs w:val="24"/>
              </w:rPr>
              <w:t>68</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8" w:rsidRDefault="00CF5A88" w:rsidP="0058759B">
            <w:pPr>
              <w:pStyle w:val="ae"/>
              <w:jc w:val="center"/>
              <w:rPr>
                <w:rFonts w:ascii="Times New Roman" w:hAnsi="Times New Roman" w:cs="Times New Roman"/>
                <w:sz w:val="24"/>
                <w:szCs w:val="24"/>
              </w:rPr>
            </w:pPr>
            <w:r>
              <w:rPr>
                <w:rFonts w:ascii="Times New Roman" w:hAnsi="Times New Roman" w:cs="Times New Roman"/>
                <w:sz w:val="24"/>
                <w:szCs w:val="24"/>
              </w:rPr>
              <w:t>68</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8" w:rsidRDefault="00CF5A88" w:rsidP="0058759B">
            <w:pPr>
              <w:pStyle w:val="ae"/>
              <w:jc w:val="center"/>
              <w:rPr>
                <w:rFonts w:ascii="Times New Roman" w:hAnsi="Times New Roman" w:cs="Times New Roman"/>
                <w:sz w:val="24"/>
                <w:szCs w:val="24"/>
              </w:rPr>
            </w:pPr>
            <w:r>
              <w:rPr>
                <w:rFonts w:ascii="Times New Roman" w:hAnsi="Times New Roman" w:cs="Times New Roman"/>
                <w:sz w:val="24"/>
                <w:szCs w:val="24"/>
              </w:rPr>
              <w:t>68</w:t>
            </w:r>
          </w:p>
        </w:tc>
        <w:tc>
          <w:tcPr>
            <w:tcW w:w="10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8" w:rsidRDefault="00CF5A88" w:rsidP="0058759B">
            <w:pPr>
              <w:pStyle w:val="ae"/>
              <w:jc w:val="center"/>
              <w:rPr>
                <w:rFonts w:ascii="Times New Roman" w:hAnsi="Times New Roman" w:cs="Times New Roman"/>
                <w:sz w:val="24"/>
                <w:szCs w:val="24"/>
              </w:rPr>
            </w:pPr>
            <w:r>
              <w:rPr>
                <w:rFonts w:ascii="Times New Roman" w:hAnsi="Times New Roman" w:cs="Times New Roman"/>
                <w:sz w:val="24"/>
                <w:szCs w:val="24"/>
              </w:rPr>
              <w:t>270</w:t>
            </w:r>
          </w:p>
        </w:tc>
      </w:tr>
      <w:tr w:rsidR="00CF5A88" w:rsidTr="0058759B">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8" w:rsidRDefault="00CF5A88" w:rsidP="0058759B">
            <w:pPr>
              <w:pStyle w:val="ae"/>
              <w:jc w:val="center"/>
              <w:rPr>
                <w:rFonts w:ascii="Times New Roman" w:hAnsi="Times New Roman" w:cs="Times New Roman"/>
                <w:b/>
                <w:sz w:val="24"/>
                <w:szCs w:val="24"/>
              </w:rPr>
            </w:pPr>
            <w:r>
              <w:rPr>
                <w:rFonts w:ascii="Times New Roman" w:hAnsi="Times New Roman" w:cs="Times New Roman"/>
                <w:b/>
                <w:sz w:val="24"/>
                <w:szCs w:val="24"/>
              </w:rPr>
              <w:t>Основы религиозных культур и светской этики</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8" w:rsidRDefault="00CF5A88" w:rsidP="0058759B">
            <w:pPr>
              <w:pStyle w:val="ae"/>
              <w:jc w:val="center"/>
              <w:rPr>
                <w:rFonts w:ascii="Times New Roman" w:hAnsi="Times New Roman" w:cs="Times New Roman"/>
                <w:sz w:val="24"/>
                <w:szCs w:val="24"/>
              </w:rPr>
            </w:pPr>
            <w:r>
              <w:rPr>
                <w:rFonts w:ascii="Times New Roman" w:hAnsi="Times New Roman" w:cs="Times New Roman"/>
                <w:sz w:val="24"/>
                <w:szCs w:val="24"/>
              </w:rPr>
              <w:t>Основы религиозных культур и светской этики</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8" w:rsidRDefault="00CF5A88" w:rsidP="0058759B">
            <w:pPr>
              <w:pStyle w:val="ae"/>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8" w:rsidRDefault="00CF5A88" w:rsidP="0058759B">
            <w:pPr>
              <w:pStyle w:val="ae"/>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8" w:rsidRDefault="00CF5A88" w:rsidP="0058759B">
            <w:pPr>
              <w:pStyle w:val="ae"/>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8" w:rsidRDefault="00CF5A88" w:rsidP="0058759B">
            <w:pPr>
              <w:pStyle w:val="ae"/>
              <w:jc w:val="center"/>
              <w:rPr>
                <w:rFonts w:ascii="Times New Roman" w:hAnsi="Times New Roman" w:cs="Times New Roman"/>
                <w:sz w:val="24"/>
                <w:szCs w:val="24"/>
              </w:rPr>
            </w:pPr>
            <w:r>
              <w:rPr>
                <w:rFonts w:ascii="Times New Roman" w:hAnsi="Times New Roman" w:cs="Times New Roman"/>
                <w:sz w:val="24"/>
                <w:szCs w:val="24"/>
              </w:rPr>
              <w:t>34</w:t>
            </w:r>
          </w:p>
        </w:tc>
        <w:tc>
          <w:tcPr>
            <w:tcW w:w="10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8" w:rsidRDefault="00CF5A88" w:rsidP="0058759B">
            <w:pPr>
              <w:pStyle w:val="ae"/>
              <w:jc w:val="center"/>
              <w:rPr>
                <w:rFonts w:ascii="Times New Roman" w:hAnsi="Times New Roman" w:cs="Times New Roman"/>
                <w:sz w:val="24"/>
                <w:szCs w:val="24"/>
              </w:rPr>
            </w:pPr>
            <w:r>
              <w:rPr>
                <w:rFonts w:ascii="Times New Roman" w:hAnsi="Times New Roman" w:cs="Times New Roman"/>
                <w:sz w:val="24"/>
                <w:szCs w:val="24"/>
              </w:rPr>
              <w:t>34</w:t>
            </w:r>
          </w:p>
        </w:tc>
      </w:tr>
      <w:tr w:rsidR="00CF5A88" w:rsidTr="0058759B">
        <w:tc>
          <w:tcPr>
            <w:tcW w:w="223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8" w:rsidRDefault="00CF5A88" w:rsidP="0058759B">
            <w:pPr>
              <w:pStyle w:val="ae"/>
              <w:jc w:val="center"/>
              <w:rPr>
                <w:rFonts w:ascii="Times New Roman" w:hAnsi="Times New Roman" w:cs="Times New Roman"/>
                <w:b/>
                <w:sz w:val="24"/>
                <w:szCs w:val="24"/>
              </w:rPr>
            </w:pPr>
            <w:r>
              <w:rPr>
                <w:rFonts w:ascii="Times New Roman" w:hAnsi="Times New Roman" w:cs="Times New Roman"/>
                <w:b/>
                <w:sz w:val="24"/>
                <w:szCs w:val="24"/>
              </w:rPr>
              <w:lastRenderedPageBreak/>
              <w:t>Искусство</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8" w:rsidRDefault="00CF5A88" w:rsidP="0058759B">
            <w:pPr>
              <w:pStyle w:val="ae"/>
              <w:jc w:val="center"/>
              <w:rPr>
                <w:rFonts w:ascii="Times New Roman" w:hAnsi="Times New Roman" w:cs="Times New Roman"/>
                <w:sz w:val="24"/>
                <w:szCs w:val="24"/>
              </w:rPr>
            </w:pPr>
            <w:r>
              <w:rPr>
                <w:rFonts w:ascii="Times New Roman" w:hAnsi="Times New Roman" w:cs="Times New Roman"/>
                <w:sz w:val="24"/>
                <w:szCs w:val="24"/>
              </w:rPr>
              <w:t>Музыка</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8" w:rsidRDefault="00CF5A88" w:rsidP="0058759B">
            <w:pPr>
              <w:pStyle w:val="ae"/>
              <w:jc w:val="center"/>
              <w:rPr>
                <w:rFonts w:ascii="Times New Roman" w:hAnsi="Times New Roman" w:cs="Times New Roman"/>
                <w:sz w:val="24"/>
                <w:szCs w:val="24"/>
              </w:rPr>
            </w:pPr>
            <w:r>
              <w:rPr>
                <w:rFonts w:ascii="Times New Roman" w:hAnsi="Times New Roman" w:cs="Times New Roman"/>
                <w:sz w:val="24"/>
                <w:szCs w:val="24"/>
              </w:rPr>
              <w:t>33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8" w:rsidRDefault="00CF5A88" w:rsidP="0058759B">
            <w:pPr>
              <w:pStyle w:val="ae"/>
              <w:jc w:val="center"/>
              <w:rPr>
                <w:rFonts w:ascii="Times New Roman" w:hAnsi="Times New Roman" w:cs="Times New Roman"/>
                <w:sz w:val="24"/>
                <w:szCs w:val="24"/>
              </w:rPr>
            </w:pPr>
            <w:r>
              <w:rPr>
                <w:rFonts w:ascii="Times New Roman" w:hAnsi="Times New Roman" w:cs="Times New Roman"/>
                <w:sz w:val="24"/>
                <w:szCs w:val="24"/>
              </w:rPr>
              <w:t>34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8" w:rsidRDefault="00CF5A88" w:rsidP="0058759B">
            <w:pPr>
              <w:pStyle w:val="ae"/>
              <w:jc w:val="center"/>
              <w:rPr>
                <w:rFonts w:ascii="Times New Roman" w:hAnsi="Times New Roman" w:cs="Times New Roman"/>
                <w:sz w:val="24"/>
                <w:szCs w:val="24"/>
              </w:rPr>
            </w:pPr>
            <w:r>
              <w:rPr>
                <w:rFonts w:ascii="Times New Roman" w:hAnsi="Times New Roman" w:cs="Times New Roman"/>
                <w:sz w:val="24"/>
                <w:szCs w:val="24"/>
              </w:rPr>
              <w:t>34</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8" w:rsidRDefault="00CF5A88" w:rsidP="0058759B">
            <w:pPr>
              <w:pStyle w:val="ae"/>
              <w:jc w:val="center"/>
              <w:rPr>
                <w:rFonts w:ascii="Times New Roman" w:hAnsi="Times New Roman" w:cs="Times New Roman"/>
                <w:sz w:val="24"/>
                <w:szCs w:val="24"/>
              </w:rPr>
            </w:pPr>
            <w:r>
              <w:rPr>
                <w:rFonts w:ascii="Times New Roman" w:hAnsi="Times New Roman" w:cs="Times New Roman"/>
                <w:sz w:val="24"/>
                <w:szCs w:val="24"/>
              </w:rPr>
              <w:t>34</w:t>
            </w:r>
          </w:p>
        </w:tc>
        <w:tc>
          <w:tcPr>
            <w:tcW w:w="10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8" w:rsidRDefault="00CF5A88" w:rsidP="0058759B">
            <w:pPr>
              <w:pStyle w:val="ae"/>
              <w:jc w:val="center"/>
              <w:rPr>
                <w:rFonts w:ascii="Times New Roman" w:hAnsi="Times New Roman" w:cs="Times New Roman"/>
                <w:sz w:val="24"/>
                <w:szCs w:val="24"/>
              </w:rPr>
            </w:pPr>
            <w:r>
              <w:rPr>
                <w:rFonts w:ascii="Times New Roman" w:hAnsi="Times New Roman" w:cs="Times New Roman"/>
                <w:sz w:val="24"/>
                <w:szCs w:val="24"/>
              </w:rPr>
              <w:t>135</w:t>
            </w:r>
          </w:p>
        </w:tc>
      </w:tr>
      <w:tr w:rsidR="00CF5A88" w:rsidTr="00CF5A88">
        <w:tc>
          <w:tcPr>
            <w:tcW w:w="223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5A88" w:rsidRDefault="00CF5A88" w:rsidP="0058759B">
            <w:pPr>
              <w:rPr>
                <w:b/>
                <w:sz w:val="24"/>
                <w:szCs w:val="24"/>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8" w:rsidRDefault="00CF5A88" w:rsidP="0058759B">
            <w:pPr>
              <w:pStyle w:val="ae"/>
              <w:jc w:val="center"/>
              <w:rPr>
                <w:rFonts w:ascii="Times New Roman" w:hAnsi="Times New Roman" w:cs="Times New Roman"/>
                <w:sz w:val="24"/>
                <w:szCs w:val="24"/>
              </w:rPr>
            </w:pPr>
            <w:r>
              <w:rPr>
                <w:rFonts w:ascii="Times New Roman" w:hAnsi="Times New Roman" w:cs="Times New Roman"/>
                <w:sz w:val="24"/>
                <w:szCs w:val="24"/>
              </w:rPr>
              <w:t>Изобразительное искусство</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8" w:rsidRDefault="00CF5A88" w:rsidP="0058759B">
            <w:pPr>
              <w:pStyle w:val="ae"/>
              <w:jc w:val="center"/>
              <w:rPr>
                <w:rFonts w:ascii="Times New Roman" w:hAnsi="Times New Roman" w:cs="Times New Roman"/>
                <w:sz w:val="24"/>
                <w:szCs w:val="24"/>
              </w:rPr>
            </w:pPr>
            <w:r>
              <w:rPr>
                <w:rFonts w:ascii="Times New Roman" w:hAnsi="Times New Roman" w:cs="Times New Roman"/>
                <w:sz w:val="24"/>
                <w:szCs w:val="24"/>
              </w:rPr>
              <w:t>33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8" w:rsidRDefault="00CF5A88" w:rsidP="0058759B">
            <w:pPr>
              <w:pStyle w:val="ae"/>
              <w:jc w:val="center"/>
              <w:rPr>
                <w:rFonts w:ascii="Times New Roman" w:hAnsi="Times New Roman" w:cs="Times New Roman"/>
                <w:sz w:val="24"/>
                <w:szCs w:val="24"/>
              </w:rPr>
            </w:pPr>
            <w:r>
              <w:rPr>
                <w:rFonts w:ascii="Times New Roman" w:hAnsi="Times New Roman" w:cs="Times New Roman"/>
                <w:sz w:val="24"/>
                <w:szCs w:val="24"/>
              </w:rPr>
              <w:t>34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8" w:rsidRDefault="00CF5A88" w:rsidP="0058759B">
            <w:pPr>
              <w:pStyle w:val="ae"/>
              <w:jc w:val="center"/>
              <w:rPr>
                <w:rFonts w:ascii="Times New Roman" w:hAnsi="Times New Roman" w:cs="Times New Roman"/>
                <w:sz w:val="24"/>
                <w:szCs w:val="24"/>
              </w:rPr>
            </w:pPr>
            <w:r>
              <w:rPr>
                <w:rFonts w:ascii="Times New Roman" w:hAnsi="Times New Roman" w:cs="Times New Roman"/>
                <w:sz w:val="24"/>
                <w:szCs w:val="24"/>
              </w:rPr>
              <w:t>34</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8" w:rsidRDefault="00CF5A88" w:rsidP="0058759B">
            <w:pPr>
              <w:pStyle w:val="ae"/>
              <w:jc w:val="center"/>
              <w:rPr>
                <w:rFonts w:ascii="Times New Roman" w:hAnsi="Times New Roman" w:cs="Times New Roman"/>
                <w:sz w:val="24"/>
                <w:szCs w:val="24"/>
              </w:rPr>
            </w:pPr>
            <w:r>
              <w:rPr>
                <w:rFonts w:ascii="Times New Roman" w:hAnsi="Times New Roman" w:cs="Times New Roman"/>
                <w:sz w:val="24"/>
                <w:szCs w:val="24"/>
              </w:rPr>
              <w:t>34</w:t>
            </w:r>
          </w:p>
        </w:tc>
        <w:tc>
          <w:tcPr>
            <w:tcW w:w="10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8" w:rsidRDefault="00CF5A88" w:rsidP="0058759B">
            <w:pPr>
              <w:pStyle w:val="ae"/>
              <w:jc w:val="center"/>
              <w:rPr>
                <w:rFonts w:ascii="Times New Roman" w:hAnsi="Times New Roman" w:cs="Times New Roman"/>
                <w:sz w:val="24"/>
                <w:szCs w:val="24"/>
              </w:rPr>
            </w:pPr>
            <w:r>
              <w:rPr>
                <w:rFonts w:ascii="Times New Roman" w:hAnsi="Times New Roman" w:cs="Times New Roman"/>
                <w:sz w:val="24"/>
                <w:szCs w:val="24"/>
              </w:rPr>
              <w:t>135</w:t>
            </w:r>
          </w:p>
        </w:tc>
      </w:tr>
      <w:tr w:rsidR="00CF5A88" w:rsidTr="0058759B">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8" w:rsidRDefault="00CF5A88" w:rsidP="0058759B">
            <w:pPr>
              <w:pStyle w:val="ae"/>
              <w:jc w:val="center"/>
              <w:rPr>
                <w:rFonts w:ascii="Times New Roman" w:hAnsi="Times New Roman" w:cs="Times New Roman"/>
                <w:b/>
                <w:sz w:val="24"/>
                <w:szCs w:val="24"/>
              </w:rPr>
            </w:pPr>
            <w:r>
              <w:rPr>
                <w:rFonts w:ascii="Times New Roman" w:hAnsi="Times New Roman" w:cs="Times New Roman"/>
                <w:b/>
                <w:sz w:val="24"/>
                <w:szCs w:val="24"/>
              </w:rPr>
              <w:t>Технология</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8" w:rsidRDefault="00CF5A88" w:rsidP="0058759B">
            <w:pPr>
              <w:pStyle w:val="ae"/>
              <w:jc w:val="center"/>
              <w:rPr>
                <w:rFonts w:ascii="Times New Roman" w:hAnsi="Times New Roman" w:cs="Times New Roman"/>
                <w:sz w:val="24"/>
                <w:szCs w:val="24"/>
              </w:rPr>
            </w:pPr>
            <w:r>
              <w:rPr>
                <w:rFonts w:ascii="Times New Roman" w:hAnsi="Times New Roman" w:cs="Times New Roman"/>
                <w:sz w:val="24"/>
                <w:szCs w:val="24"/>
              </w:rPr>
              <w:t>Технология</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8" w:rsidRDefault="00CF5A88" w:rsidP="0058759B">
            <w:pPr>
              <w:pStyle w:val="ae"/>
              <w:jc w:val="center"/>
              <w:rPr>
                <w:rFonts w:ascii="Times New Roman" w:hAnsi="Times New Roman" w:cs="Times New Roman"/>
                <w:sz w:val="24"/>
                <w:szCs w:val="24"/>
              </w:rPr>
            </w:pPr>
            <w:r>
              <w:rPr>
                <w:rFonts w:ascii="Times New Roman" w:hAnsi="Times New Roman" w:cs="Times New Roman"/>
                <w:sz w:val="24"/>
                <w:szCs w:val="24"/>
              </w:rPr>
              <w:t>33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8" w:rsidRDefault="00CF5A88" w:rsidP="0058759B">
            <w:pPr>
              <w:pStyle w:val="ae"/>
              <w:jc w:val="center"/>
              <w:rPr>
                <w:rFonts w:ascii="Times New Roman" w:hAnsi="Times New Roman" w:cs="Times New Roman"/>
                <w:sz w:val="24"/>
                <w:szCs w:val="24"/>
              </w:rPr>
            </w:pPr>
            <w:r>
              <w:rPr>
                <w:rFonts w:ascii="Times New Roman" w:hAnsi="Times New Roman" w:cs="Times New Roman"/>
                <w:sz w:val="24"/>
                <w:szCs w:val="24"/>
              </w:rPr>
              <w:t>34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8" w:rsidRDefault="00CF5A88" w:rsidP="0058759B">
            <w:pPr>
              <w:pStyle w:val="ae"/>
              <w:jc w:val="center"/>
              <w:rPr>
                <w:rFonts w:ascii="Times New Roman" w:hAnsi="Times New Roman" w:cs="Times New Roman"/>
                <w:sz w:val="24"/>
                <w:szCs w:val="24"/>
              </w:rPr>
            </w:pPr>
            <w:r>
              <w:rPr>
                <w:rFonts w:ascii="Times New Roman" w:hAnsi="Times New Roman" w:cs="Times New Roman"/>
                <w:sz w:val="24"/>
                <w:szCs w:val="24"/>
              </w:rPr>
              <w:t>34</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8" w:rsidRDefault="00CF5A88" w:rsidP="0058759B">
            <w:pPr>
              <w:pStyle w:val="ae"/>
              <w:jc w:val="center"/>
              <w:rPr>
                <w:rFonts w:ascii="Times New Roman" w:hAnsi="Times New Roman" w:cs="Times New Roman"/>
                <w:sz w:val="24"/>
                <w:szCs w:val="24"/>
              </w:rPr>
            </w:pPr>
            <w:r>
              <w:rPr>
                <w:rFonts w:ascii="Times New Roman" w:hAnsi="Times New Roman" w:cs="Times New Roman"/>
                <w:sz w:val="24"/>
                <w:szCs w:val="24"/>
              </w:rPr>
              <w:t>34</w:t>
            </w:r>
          </w:p>
        </w:tc>
        <w:tc>
          <w:tcPr>
            <w:tcW w:w="10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8" w:rsidRDefault="00CF5A88" w:rsidP="0058759B">
            <w:pPr>
              <w:pStyle w:val="ae"/>
              <w:jc w:val="center"/>
              <w:rPr>
                <w:rFonts w:ascii="Times New Roman" w:hAnsi="Times New Roman" w:cs="Times New Roman"/>
                <w:sz w:val="24"/>
                <w:szCs w:val="24"/>
              </w:rPr>
            </w:pPr>
            <w:r>
              <w:rPr>
                <w:rFonts w:ascii="Times New Roman" w:hAnsi="Times New Roman" w:cs="Times New Roman"/>
                <w:sz w:val="24"/>
                <w:szCs w:val="24"/>
              </w:rPr>
              <w:t>135</w:t>
            </w:r>
          </w:p>
        </w:tc>
      </w:tr>
      <w:tr w:rsidR="00CF5A88" w:rsidTr="0058759B">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8" w:rsidRDefault="00CF5A88" w:rsidP="0058759B">
            <w:pPr>
              <w:pStyle w:val="ae"/>
              <w:jc w:val="center"/>
              <w:rPr>
                <w:rFonts w:ascii="Times New Roman" w:hAnsi="Times New Roman" w:cs="Times New Roman"/>
                <w:b/>
                <w:sz w:val="24"/>
                <w:szCs w:val="24"/>
              </w:rPr>
            </w:pPr>
            <w:r>
              <w:rPr>
                <w:rFonts w:ascii="Times New Roman" w:hAnsi="Times New Roman" w:cs="Times New Roman"/>
                <w:b/>
                <w:sz w:val="24"/>
                <w:szCs w:val="24"/>
              </w:rPr>
              <w:t>Физическая культура</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8" w:rsidRDefault="00CF5A88" w:rsidP="0058759B">
            <w:pPr>
              <w:pStyle w:val="ae"/>
              <w:jc w:val="center"/>
              <w:rPr>
                <w:rFonts w:ascii="Times New Roman" w:hAnsi="Times New Roman" w:cs="Times New Roman"/>
                <w:sz w:val="24"/>
                <w:szCs w:val="24"/>
              </w:rPr>
            </w:pPr>
            <w:r>
              <w:rPr>
                <w:rFonts w:ascii="Times New Roman" w:hAnsi="Times New Roman" w:cs="Times New Roman"/>
                <w:sz w:val="24"/>
                <w:szCs w:val="24"/>
              </w:rPr>
              <w:t>Физическая культура</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8" w:rsidRDefault="00CF5A88" w:rsidP="0058759B">
            <w:pPr>
              <w:pStyle w:val="ae"/>
              <w:jc w:val="center"/>
              <w:rPr>
                <w:rFonts w:ascii="Times New Roman" w:hAnsi="Times New Roman" w:cs="Times New Roman"/>
                <w:sz w:val="24"/>
                <w:szCs w:val="24"/>
              </w:rPr>
            </w:pPr>
            <w:r>
              <w:rPr>
                <w:rFonts w:ascii="Times New Roman" w:hAnsi="Times New Roman" w:cs="Times New Roman"/>
                <w:sz w:val="24"/>
                <w:szCs w:val="24"/>
              </w:rPr>
              <w:t>99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8" w:rsidRDefault="00CF5A88" w:rsidP="0058759B">
            <w:pPr>
              <w:pStyle w:val="ae"/>
              <w:jc w:val="center"/>
              <w:rPr>
                <w:rFonts w:ascii="Times New Roman" w:hAnsi="Times New Roman" w:cs="Times New Roman"/>
                <w:sz w:val="24"/>
                <w:szCs w:val="24"/>
              </w:rPr>
            </w:pPr>
            <w:r>
              <w:rPr>
                <w:rFonts w:ascii="Times New Roman" w:hAnsi="Times New Roman" w:cs="Times New Roman"/>
                <w:sz w:val="24"/>
                <w:szCs w:val="24"/>
              </w:rPr>
              <w:t>68</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8" w:rsidRDefault="00CF5A88" w:rsidP="0058759B">
            <w:pPr>
              <w:pStyle w:val="ae"/>
              <w:jc w:val="center"/>
              <w:rPr>
                <w:rFonts w:ascii="Times New Roman" w:hAnsi="Times New Roman" w:cs="Times New Roman"/>
                <w:sz w:val="24"/>
                <w:szCs w:val="24"/>
              </w:rPr>
            </w:pPr>
            <w:r>
              <w:rPr>
                <w:rFonts w:ascii="Times New Roman" w:hAnsi="Times New Roman" w:cs="Times New Roman"/>
                <w:sz w:val="24"/>
                <w:szCs w:val="24"/>
              </w:rPr>
              <w:t>68</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8" w:rsidRDefault="00CF5A88" w:rsidP="0058759B">
            <w:pPr>
              <w:pStyle w:val="ae"/>
              <w:jc w:val="center"/>
              <w:rPr>
                <w:rFonts w:ascii="Times New Roman" w:hAnsi="Times New Roman" w:cs="Times New Roman"/>
                <w:sz w:val="24"/>
                <w:szCs w:val="24"/>
              </w:rPr>
            </w:pPr>
            <w:r>
              <w:rPr>
                <w:rFonts w:ascii="Times New Roman" w:hAnsi="Times New Roman" w:cs="Times New Roman"/>
                <w:sz w:val="24"/>
                <w:szCs w:val="24"/>
              </w:rPr>
              <w:t>68</w:t>
            </w:r>
          </w:p>
        </w:tc>
        <w:tc>
          <w:tcPr>
            <w:tcW w:w="10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8" w:rsidRDefault="00CF5A88" w:rsidP="0058759B">
            <w:pPr>
              <w:pStyle w:val="ae"/>
              <w:jc w:val="center"/>
              <w:rPr>
                <w:rFonts w:ascii="Times New Roman" w:hAnsi="Times New Roman" w:cs="Times New Roman"/>
                <w:sz w:val="24"/>
                <w:szCs w:val="24"/>
              </w:rPr>
            </w:pPr>
            <w:r>
              <w:rPr>
                <w:rFonts w:ascii="Times New Roman" w:hAnsi="Times New Roman" w:cs="Times New Roman"/>
                <w:sz w:val="24"/>
                <w:szCs w:val="24"/>
              </w:rPr>
              <w:t>303</w:t>
            </w:r>
          </w:p>
        </w:tc>
      </w:tr>
      <w:tr w:rsidR="00CF5A88" w:rsidTr="0058759B">
        <w:tc>
          <w:tcPr>
            <w:tcW w:w="478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8" w:rsidRDefault="00CF5A88" w:rsidP="0058759B">
            <w:pPr>
              <w:pStyle w:val="ae"/>
              <w:jc w:val="center"/>
              <w:rPr>
                <w:rFonts w:ascii="Times New Roman" w:hAnsi="Times New Roman" w:cs="Times New Roman"/>
                <w:b/>
                <w:sz w:val="24"/>
                <w:szCs w:val="24"/>
              </w:rPr>
            </w:pPr>
            <w:r>
              <w:rPr>
                <w:rFonts w:ascii="Times New Roman" w:hAnsi="Times New Roman" w:cs="Times New Roman"/>
                <w:b/>
                <w:sz w:val="24"/>
                <w:szCs w:val="24"/>
              </w:rPr>
              <w:t>ИТОГО:</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8" w:rsidRDefault="00CF5A88" w:rsidP="0058759B">
            <w:pPr>
              <w:pStyle w:val="ae"/>
              <w:jc w:val="center"/>
              <w:rPr>
                <w:rFonts w:ascii="Times New Roman" w:hAnsi="Times New Roman" w:cs="Times New Roman"/>
                <w:b/>
                <w:sz w:val="24"/>
                <w:szCs w:val="24"/>
              </w:rPr>
            </w:pPr>
            <w:r>
              <w:rPr>
                <w:rFonts w:ascii="Times New Roman" w:hAnsi="Times New Roman" w:cs="Times New Roman"/>
                <w:b/>
                <w:sz w:val="24"/>
                <w:szCs w:val="24"/>
              </w:rPr>
              <w:t>693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8" w:rsidRDefault="00CF5A88" w:rsidP="0058759B">
            <w:pPr>
              <w:pStyle w:val="ae"/>
              <w:jc w:val="center"/>
              <w:rPr>
                <w:rFonts w:ascii="Times New Roman" w:hAnsi="Times New Roman" w:cs="Times New Roman"/>
                <w:b/>
                <w:sz w:val="24"/>
                <w:szCs w:val="24"/>
              </w:rPr>
            </w:pPr>
            <w:r>
              <w:rPr>
                <w:rFonts w:ascii="Times New Roman" w:hAnsi="Times New Roman" w:cs="Times New Roman"/>
                <w:b/>
                <w:sz w:val="24"/>
                <w:szCs w:val="24"/>
              </w:rPr>
              <w:t>748</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8" w:rsidRDefault="00CF5A88" w:rsidP="0058759B">
            <w:pPr>
              <w:pStyle w:val="ae"/>
              <w:jc w:val="center"/>
              <w:rPr>
                <w:rFonts w:ascii="Times New Roman" w:hAnsi="Times New Roman" w:cs="Times New Roman"/>
                <w:b/>
                <w:sz w:val="24"/>
                <w:szCs w:val="24"/>
              </w:rPr>
            </w:pPr>
            <w:r>
              <w:rPr>
                <w:rFonts w:ascii="Times New Roman" w:hAnsi="Times New Roman" w:cs="Times New Roman"/>
                <w:b/>
                <w:sz w:val="24"/>
                <w:szCs w:val="24"/>
              </w:rPr>
              <w:t>748</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8" w:rsidRDefault="00CF5A88" w:rsidP="0058759B">
            <w:pPr>
              <w:pStyle w:val="ae"/>
              <w:jc w:val="center"/>
              <w:rPr>
                <w:rFonts w:ascii="Times New Roman" w:hAnsi="Times New Roman" w:cs="Times New Roman"/>
                <w:b/>
                <w:sz w:val="24"/>
                <w:szCs w:val="24"/>
              </w:rPr>
            </w:pPr>
            <w:r>
              <w:rPr>
                <w:rFonts w:ascii="Times New Roman" w:hAnsi="Times New Roman" w:cs="Times New Roman"/>
                <w:b/>
                <w:sz w:val="24"/>
                <w:szCs w:val="24"/>
              </w:rPr>
              <w:t>748</w:t>
            </w:r>
          </w:p>
        </w:tc>
        <w:tc>
          <w:tcPr>
            <w:tcW w:w="10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8" w:rsidRDefault="00CF5A88" w:rsidP="0058759B">
            <w:pPr>
              <w:pStyle w:val="ae"/>
              <w:rPr>
                <w:rFonts w:ascii="Times New Roman" w:hAnsi="Times New Roman" w:cs="Times New Roman"/>
                <w:b/>
                <w:sz w:val="24"/>
                <w:szCs w:val="24"/>
              </w:rPr>
            </w:pPr>
            <w:r>
              <w:rPr>
                <w:rFonts w:ascii="Times New Roman" w:hAnsi="Times New Roman" w:cs="Times New Roman"/>
                <w:b/>
                <w:sz w:val="24"/>
                <w:szCs w:val="24"/>
              </w:rPr>
              <w:t>2937</w:t>
            </w:r>
          </w:p>
        </w:tc>
      </w:tr>
      <w:tr w:rsidR="00CF5A88" w:rsidTr="0058759B">
        <w:tc>
          <w:tcPr>
            <w:tcW w:w="957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8" w:rsidRDefault="00CF5A88" w:rsidP="0058759B">
            <w:pPr>
              <w:pStyle w:val="ae"/>
              <w:jc w:val="center"/>
              <w:rPr>
                <w:rFonts w:ascii="Times New Roman" w:hAnsi="Times New Roman" w:cs="Times New Roman"/>
                <w:b/>
                <w:i/>
                <w:sz w:val="24"/>
                <w:szCs w:val="24"/>
              </w:rPr>
            </w:pPr>
            <w:r>
              <w:rPr>
                <w:rFonts w:ascii="Times New Roman" w:hAnsi="Times New Roman" w:cs="Times New Roman"/>
                <w:b/>
                <w:i/>
                <w:sz w:val="24"/>
                <w:szCs w:val="24"/>
              </w:rPr>
              <w:t>Часть, формируемая участниками образовательного процесса</w:t>
            </w:r>
          </w:p>
        </w:tc>
      </w:tr>
      <w:tr w:rsidR="00CF5A88" w:rsidTr="0058759B">
        <w:tc>
          <w:tcPr>
            <w:tcW w:w="478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8" w:rsidRDefault="00CF5A88" w:rsidP="0058759B">
            <w:pPr>
              <w:pStyle w:val="ae"/>
              <w:jc w:val="center"/>
              <w:rPr>
                <w:rFonts w:ascii="Times New Roman" w:hAnsi="Times New Roman" w:cs="Times New Roman"/>
                <w:sz w:val="24"/>
                <w:szCs w:val="24"/>
              </w:rPr>
            </w:pPr>
            <w:r>
              <w:rPr>
                <w:rFonts w:ascii="Times New Roman" w:hAnsi="Times New Roman" w:cs="Times New Roman"/>
                <w:sz w:val="24"/>
                <w:szCs w:val="24"/>
              </w:rPr>
              <w:t>Государственный (коми) язык/Край, в котором я живу/ Литературное чтение (литературные произведения писателей РК на русском языке)</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8" w:rsidRDefault="00CF5A88" w:rsidP="0058759B">
            <w:pPr>
              <w:pStyle w:val="ae"/>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8" w:rsidRDefault="00CF5A88" w:rsidP="0058759B">
            <w:pPr>
              <w:pStyle w:val="ae"/>
              <w:jc w:val="center"/>
              <w:rPr>
                <w:rFonts w:ascii="Times New Roman" w:hAnsi="Times New Roman" w:cs="Times New Roman"/>
                <w:sz w:val="24"/>
                <w:szCs w:val="24"/>
              </w:rPr>
            </w:pPr>
            <w:r>
              <w:rPr>
                <w:rFonts w:ascii="Times New Roman" w:hAnsi="Times New Roman" w:cs="Times New Roman"/>
                <w:sz w:val="24"/>
                <w:szCs w:val="24"/>
              </w:rPr>
              <w:t>34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8" w:rsidRDefault="00CF5A88" w:rsidP="0058759B">
            <w:pPr>
              <w:pStyle w:val="ae"/>
              <w:jc w:val="center"/>
              <w:rPr>
                <w:rFonts w:ascii="Times New Roman" w:hAnsi="Times New Roman" w:cs="Times New Roman"/>
                <w:sz w:val="24"/>
                <w:szCs w:val="24"/>
              </w:rPr>
            </w:pPr>
            <w:r>
              <w:rPr>
                <w:rFonts w:ascii="Times New Roman" w:hAnsi="Times New Roman" w:cs="Times New Roman"/>
                <w:sz w:val="24"/>
                <w:szCs w:val="24"/>
              </w:rPr>
              <w:t>34</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8" w:rsidRDefault="00CF5A88" w:rsidP="0058759B">
            <w:pPr>
              <w:pStyle w:val="ae"/>
              <w:jc w:val="center"/>
              <w:rPr>
                <w:rFonts w:ascii="Times New Roman" w:hAnsi="Times New Roman" w:cs="Times New Roman"/>
                <w:sz w:val="24"/>
                <w:szCs w:val="24"/>
              </w:rPr>
            </w:pPr>
            <w:r>
              <w:rPr>
                <w:rFonts w:ascii="Times New Roman" w:hAnsi="Times New Roman" w:cs="Times New Roman"/>
                <w:sz w:val="24"/>
                <w:szCs w:val="24"/>
              </w:rPr>
              <w:t>34</w:t>
            </w:r>
          </w:p>
        </w:tc>
        <w:tc>
          <w:tcPr>
            <w:tcW w:w="10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8" w:rsidRDefault="00CF5A88" w:rsidP="0058759B">
            <w:pPr>
              <w:pStyle w:val="ae"/>
              <w:rPr>
                <w:rFonts w:ascii="Times New Roman" w:hAnsi="Times New Roman" w:cs="Times New Roman"/>
                <w:sz w:val="24"/>
                <w:szCs w:val="24"/>
              </w:rPr>
            </w:pPr>
            <w:r>
              <w:rPr>
                <w:rFonts w:ascii="Times New Roman" w:hAnsi="Times New Roman" w:cs="Times New Roman"/>
                <w:sz w:val="24"/>
                <w:szCs w:val="24"/>
              </w:rPr>
              <w:t>102</w:t>
            </w:r>
          </w:p>
        </w:tc>
      </w:tr>
      <w:tr w:rsidR="00CF5A88" w:rsidTr="0058759B">
        <w:tc>
          <w:tcPr>
            <w:tcW w:w="478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8" w:rsidRDefault="00CF5A88" w:rsidP="0058759B">
            <w:pPr>
              <w:pStyle w:val="ae"/>
              <w:jc w:val="center"/>
              <w:rPr>
                <w:rFonts w:ascii="Times New Roman" w:hAnsi="Times New Roman" w:cs="Times New Roman"/>
                <w:b/>
                <w:sz w:val="24"/>
                <w:szCs w:val="24"/>
              </w:rPr>
            </w:pPr>
            <w:r>
              <w:rPr>
                <w:rFonts w:ascii="Times New Roman" w:hAnsi="Times New Roman" w:cs="Times New Roman"/>
                <w:b/>
                <w:sz w:val="24"/>
                <w:szCs w:val="24"/>
              </w:rPr>
              <w:t>Максимально допустимая нагрузка</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8" w:rsidRDefault="00CF5A88" w:rsidP="0058759B">
            <w:pPr>
              <w:pStyle w:val="ae"/>
              <w:jc w:val="center"/>
              <w:rPr>
                <w:rFonts w:ascii="Times New Roman" w:hAnsi="Times New Roman" w:cs="Times New Roman"/>
                <w:b/>
                <w:sz w:val="24"/>
                <w:szCs w:val="24"/>
              </w:rPr>
            </w:pPr>
            <w:r>
              <w:rPr>
                <w:rFonts w:ascii="Times New Roman" w:hAnsi="Times New Roman" w:cs="Times New Roman"/>
                <w:b/>
                <w:sz w:val="24"/>
                <w:szCs w:val="24"/>
              </w:rPr>
              <w:t>693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8" w:rsidRDefault="00CF5A88" w:rsidP="0058759B">
            <w:pPr>
              <w:pStyle w:val="ae"/>
              <w:jc w:val="center"/>
              <w:rPr>
                <w:rFonts w:ascii="Times New Roman" w:hAnsi="Times New Roman" w:cs="Times New Roman"/>
                <w:b/>
                <w:sz w:val="24"/>
                <w:szCs w:val="24"/>
              </w:rPr>
            </w:pPr>
            <w:r>
              <w:rPr>
                <w:rFonts w:ascii="Times New Roman" w:hAnsi="Times New Roman" w:cs="Times New Roman"/>
                <w:b/>
                <w:sz w:val="24"/>
                <w:szCs w:val="24"/>
              </w:rPr>
              <w:t>782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8" w:rsidRDefault="00CF5A88" w:rsidP="0058759B">
            <w:pPr>
              <w:pStyle w:val="ae"/>
              <w:jc w:val="center"/>
              <w:rPr>
                <w:rFonts w:ascii="Times New Roman" w:hAnsi="Times New Roman" w:cs="Times New Roman"/>
                <w:b/>
                <w:sz w:val="24"/>
                <w:szCs w:val="24"/>
              </w:rPr>
            </w:pPr>
            <w:r>
              <w:rPr>
                <w:rFonts w:ascii="Times New Roman" w:hAnsi="Times New Roman" w:cs="Times New Roman"/>
                <w:b/>
                <w:sz w:val="24"/>
                <w:szCs w:val="24"/>
              </w:rPr>
              <w:t>782</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8" w:rsidRDefault="00CF5A88" w:rsidP="0058759B">
            <w:pPr>
              <w:pStyle w:val="ae"/>
              <w:jc w:val="center"/>
              <w:rPr>
                <w:rFonts w:ascii="Times New Roman" w:hAnsi="Times New Roman" w:cs="Times New Roman"/>
                <w:b/>
                <w:sz w:val="24"/>
                <w:szCs w:val="24"/>
              </w:rPr>
            </w:pPr>
            <w:r>
              <w:rPr>
                <w:rFonts w:ascii="Times New Roman" w:hAnsi="Times New Roman" w:cs="Times New Roman"/>
                <w:b/>
                <w:sz w:val="24"/>
                <w:szCs w:val="24"/>
              </w:rPr>
              <w:t>782</w:t>
            </w:r>
          </w:p>
        </w:tc>
        <w:tc>
          <w:tcPr>
            <w:tcW w:w="10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A88" w:rsidRDefault="00CF5A88" w:rsidP="0058759B">
            <w:pPr>
              <w:pStyle w:val="ae"/>
              <w:rPr>
                <w:rFonts w:ascii="Times New Roman" w:hAnsi="Times New Roman" w:cs="Times New Roman"/>
                <w:b/>
                <w:sz w:val="24"/>
                <w:szCs w:val="24"/>
              </w:rPr>
            </w:pPr>
            <w:r>
              <w:rPr>
                <w:rFonts w:ascii="Times New Roman" w:hAnsi="Times New Roman" w:cs="Times New Roman"/>
                <w:b/>
                <w:sz w:val="24"/>
                <w:szCs w:val="24"/>
              </w:rPr>
              <w:t>3039</w:t>
            </w:r>
          </w:p>
        </w:tc>
      </w:tr>
    </w:tbl>
    <w:p w:rsidR="00327409" w:rsidRPr="00327409" w:rsidRDefault="00327409" w:rsidP="00327409"/>
    <w:p w:rsidR="00315213" w:rsidRDefault="00315213" w:rsidP="00BF4CAF">
      <w:pPr>
        <w:pStyle w:val="2"/>
        <w:suppressAutoHyphens/>
        <w:spacing w:line="276" w:lineRule="auto"/>
        <w:jc w:val="center"/>
        <w:rPr>
          <w:color w:val="000000"/>
          <w:sz w:val="24"/>
        </w:rPr>
      </w:pPr>
    </w:p>
    <w:p w:rsidR="00271860" w:rsidRPr="00271860" w:rsidRDefault="00271860" w:rsidP="00BF4CAF">
      <w:pPr>
        <w:pStyle w:val="2"/>
        <w:suppressAutoHyphens/>
        <w:spacing w:line="276" w:lineRule="auto"/>
        <w:jc w:val="center"/>
        <w:rPr>
          <w:color w:val="000000"/>
          <w:sz w:val="24"/>
        </w:rPr>
      </w:pPr>
      <w:r w:rsidRPr="00271860">
        <w:rPr>
          <w:color w:val="000000"/>
          <w:sz w:val="24"/>
        </w:rPr>
        <w:t>3.2. План внеурочной деятельности</w:t>
      </w:r>
    </w:p>
    <w:p w:rsidR="00D64792" w:rsidRDefault="00D64792" w:rsidP="00271860">
      <w:pPr>
        <w:ind w:firstLine="708"/>
        <w:jc w:val="both"/>
        <w:rPr>
          <w:rFonts w:ascii="Times New Roman" w:hAnsi="Times New Roman" w:cs="Times New Roman"/>
          <w:color w:val="000000"/>
          <w:sz w:val="24"/>
          <w:szCs w:val="24"/>
        </w:rPr>
      </w:pPr>
    </w:p>
    <w:p w:rsidR="00271860" w:rsidRPr="00271860" w:rsidRDefault="00271860" w:rsidP="00271860">
      <w:pPr>
        <w:ind w:firstLine="708"/>
        <w:jc w:val="both"/>
        <w:rPr>
          <w:rFonts w:ascii="Times New Roman" w:hAnsi="Times New Roman" w:cs="Times New Roman"/>
          <w:i/>
          <w:color w:val="000000"/>
          <w:sz w:val="24"/>
          <w:szCs w:val="24"/>
        </w:rPr>
      </w:pPr>
      <w:r w:rsidRPr="00271860">
        <w:rPr>
          <w:rFonts w:ascii="Times New Roman" w:hAnsi="Times New Roman" w:cs="Times New Roman"/>
          <w:color w:val="000000"/>
          <w:sz w:val="24"/>
          <w:szCs w:val="24"/>
        </w:rPr>
        <w:t>Федеральный государственный образовательный стандарт начального общего образования предусматривает тесное единство урочной и внеурочной деятельности.</w:t>
      </w:r>
    </w:p>
    <w:p w:rsidR="00D64792" w:rsidRDefault="00D64792" w:rsidP="00D64792">
      <w:pPr>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271860" w:rsidRPr="00271860">
        <w:rPr>
          <w:rFonts w:ascii="Times New Roman" w:hAnsi="Times New Roman" w:cs="Times New Roman"/>
          <w:color w:val="000000"/>
          <w:sz w:val="24"/>
          <w:szCs w:val="24"/>
        </w:rPr>
        <w:t xml:space="preserve">Во внеурочной деятельности </w:t>
      </w:r>
      <w:r w:rsidR="009100E2">
        <w:rPr>
          <w:rFonts w:ascii="Times New Roman" w:hAnsi="Times New Roman" w:cs="Times New Roman"/>
          <w:color w:val="000000"/>
          <w:sz w:val="24"/>
          <w:szCs w:val="24"/>
        </w:rPr>
        <w:t xml:space="preserve">учащиеся </w:t>
      </w:r>
      <w:r w:rsidR="00271860" w:rsidRPr="00271860">
        <w:rPr>
          <w:rFonts w:ascii="Times New Roman" w:hAnsi="Times New Roman" w:cs="Times New Roman"/>
          <w:color w:val="000000"/>
          <w:sz w:val="24"/>
          <w:szCs w:val="24"/>
        </w:rPr>
        <w:t xml:space="preserve"> получают возможность реализовать свой индивидуальный запрос: заниматься спортом, музыкой, искусством, изучать иностранный язык. Внеурочная деятельность призвана обеспечить духовно-нравственное развитие и воспитание учащихся на уровне  начального общего образования, становление их гражданской идентичности как основы развития гражданского общества, приобретение первоначальных навыков совместной продуктивной  деятельности, сотрудничества, взаимопомощи. </w:t>
      </w:r>
    </w:p>
    <w:p w:rsidR="00D64792" w:rsidRPr="00D64792" w:rsidRDefault="00D64792" w:rsidP="00D64792">
      <w:pPr>
        <w:jc w:val="both"/>
        <w:rPr>
          <w:rFonts w:ascii="Times New Roman" w:eastAsia="Times New Roman" w:hAnsi="Times New Roman" w:cs="Times New Roman"/>
          <w:sz w:val="24"/>
          <w:szCs w:val="24"/>
        </w:rPr>
      </w:pPr>
      <w:r>
        <w:rPr>
          <w:rFonts w:ascii="Times New Roman" w:hAnsi="Times New Roman" w:cs="Times New Roman"/>
          <w:color w:val="000000"/>
          <w:sz w:val="24"/>
          <w:szCs w:val="24"/>
        </w:rPr>
        <w:tab/>
      </w:r>
      <w:r w:rsidRPr="00D64792">
        <w:rPr>
          <w:rFonts w:ascii="Times New Roman" w:eastAsia="Times New Roman" w:hAnsi="Times New Roman" w:cs="Times New Roman"/>
          <w:sz w:val="24"/>
          <w:szCs w:val="24"/>
        </w:rPr>
        <w:t>Внеурочная деятельностьреализуется в формах, отличных от урочных на основании запросов учащихся, выбора их родителей (законных представителей</w:t>
      </w:r>
      <w:proofErr w:type="gramStart"/>
      <w:r w:rsidRPr="00D64792">
        <w:rPr>
          <w:rFonts w:ascii="Times New Roman" w:eastAsia="Times New Roman" w:hAnsi="Times New Roman" w:cs="Times New Roman"/>
          <w:sz w:val="24"/>
          <w:szCs w:val="24"/>
        </w:rPr>
        <w:t>)с</w:t>
      </w:r>
      <w:proofErr w:type="gramEnd"/>
      <w:r w:rsidRPr="00D64792">
        <w:rPr>
          <w:rFonts w:ascii="Times New Roman" w:eastAsia="Times New Roman" w:hAnsi="Times New Roman" w:cs="Times New Roman"/>
          <w:sz w:val="24"/>
          <w:szCs w:val="24"/>
        </w:rPr>
        <w:t xml:space="preserve"> учетом имеющихся кадровых, материально-технических и иных условий. </w:t>
      </w:r>
    </w:p>
    <w:p w:rsidR="00271860" w:rsidRPr="00271860" w:rsidRDefault="00271860" w:rsidP="00271860">
      <w:pPr>
        <w:jc w:val="both"/>
        <w:rPr>
          <w:rFonts w:ascii="Times New Roman" w:hAnsi="Times New Roman" w:cs="Times New Roman"/>
          <w:color w:val="000000"/>
          <w:sz w:val="24"/>
          <w:szCs w:val="24"/>
          <w:highlight w:val="yellow"/>
          <w:u w:val="single"/>
        </w:rPr>
      </w:pPr>
      <w:r w:rsidRPr="00271860">
        <w:rPr>
          <w:rFonts w:ascii="Times New Roman" w:hAnsi="Times New Roman" w:cs="Times New Roman"/>
          <w:color w:val="000000"/>
          <w:sz w:val="24"/>
          <w:szCs w:val="24"/>
        </w:rPr>
        <w:tab/>
        <w:t>Таким образом,</w:t>
      </w:r>
      <w:r w:rsidRPr="00271860">
        <w:rPr>
          <w:rFonts w:ascii="Times New Roman" w:hAnsi="Times New Roman" w:cs="Times New Roman"/>
          <w:b/>
          <w:color w:val="000000"/>
          <w:sz w:val="24"/>
          <w:szCs w:val="24"/>
        </w:rPr>
        <w:t xml:space="preserve"> целью</w:t>
      </w:r>
      <w:r w:rsidRPr="00271860">
        <w:rPr>
          <w:rFonts w:ascii="Times New Roman" w:hAnsi="Times New Roman" w:cs="Times New Roman"/>
          <w:color w:val="000000"/>
          <w:sz w:val="24"/>
          <w:szCs w:val="24"/>
        </w:rPr>
        <w:t xml:space="preserve"> внеурочной деятельности является создание условий для проявления и развития интересов и способностей  учащихся на основе свободного выбора, постижение духовно-нравственных ценностей и культурных традиций.</w:t>
      </w:r>
    </w:p>
    <w:p w:rsidR="00271860" w:rsidRPr="00271860" w:rsidRDefault="00DF6F29" w:rsidP="00271860">
      <w:pPr>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В</w:t>
      </w:r>
      <w:r w:rsidR="00271860" w:rsidRPr="00271860">
        <w:rPr>
          <w:rFonts w:ascii="Times New Roman" w:hAnsi="Times New Roman" w:cs="Times New Roman"/>
          <w:color w:val="000000"/>
          <w:sz w:val="24"/>
          <w:szCs w:val="24"/>
        </w:rPr>
        <w:t>неурочн</w:t>
      </w:r>
      <w:r>
        <w:rPr>
          <w:rFonts w:ascii="Times New Roman" w:hAnsi="Times New Roman" w:cs="Times New Roman"/>
          <w:color w:val="000000"/>
          <w:sz w:val="24"/>
          <w:szCs w:val="24"/>
        </w:rPr>
        <w:t>ая</w:t>
      </w:r>
      <w:r w:rsidR="00271860" w:rsidRPr="00271860">
        <w:rPr>
          <w:rFonts w:ascii="Times New Roman" w:hAnsi="Times New Roman" w:cs="Times New Roman"/>
          <w:color w:val="000000"/>
          <w:sz w:val="24"/>
          <w:szCs w:val="24"/>
        </w:rPr>
        <w:t xml:space="preserve"> деятельност</w:t>
      </w:r>
      <w:r>
        <w:rPr>
          <w:rFonts w:ascii="Times New Roman" w:hAnsi="Times New Roman" w:cs="Times New Roman"/>
          <w:color w:val="000000"/>
          <w:sz w:val="24"/>
          <w:szCs w:val="24"/>
        </w:rPr>
        <w:t>ь</w:t>
      </w:r>
      <w:r w:rsidR="00271860" w:rsidRPr="00271860">
        <w:rPr>
          <w:rFonts w:ascii="Times New Roman" w:hAnsi="Times New Roman" w:cs="Times New Roman"/>
          <w:color w:val="000000"/>
          <w:sz w:val="24"/>
          <w:szCs w:val="24"/>
        </w:rPr>
        <w:t xml:space="preserve"> гимназии </w:t>
      </w:r>
      <w:r>
        <w:rPr>
          <w:rFonts w:ascii="Times New Roman" w:hAnsi="Times New Roman" w:cs="Times New Roman"/>
          <w:color w:val="000000"/>
          <w:sz w:val="24"/>
          <w:szCs w:val="24"/>
        </w:rPr>
        <w:t xml:space="preserve">реализуется по </w:t>
      </w:r>
      <w:r w:rsidR="00271860" w:rsidRPr="00271860">
        <w:rPr>
          <w:rFonts w:ascii="Times New Roman" w:hAnsi="Times New Roman" w:cs="Times New Roman"/>
          <w:color w:val="000000"/>
          <w:sz w:val="24"/>
          <w:szCs w:val="24"/>
        </w:rPr>
        <w:t xml:space="preserve">5 </w:t>
      </w:r>
      <w:r>
        <w:rPr>
          <w:rFonts w:ascii="Times New Roman" w:hAnsi="Times New Roman" w:cs="Times New Roman"/>
          <w:color w:val="000000"/>
          <w:sz w:val="24"/>
          <w:szCs w:val="24"/>
        </w:rPr>
        <w:t>направлениям</w:t>
      </w:r>
      <w:r w:rsidR="00271860" w:rsidRPr="00271860">
        <w:rPr>
          <w:rFonts w:ascii="Times New Roman" w:hAnsi="Times New Roman" w:cs="Times New Roman"/>
          <w:color w:val="000000"/>
          <w:sz w:val="24"/>
          <w:szCs w:val="24"/>
        </w:rPr>
        <w:t>, кажд</w:t>
      </w:r>
      <w:r>
        <w:rPr>
          <w:rFonts w:ascii="Times New Roman" w:hAnsi="Times New Roman" w:cs="Times New Roman"/>
          <w:color w:val="000000"/>
          <w:sz w:val="24"/>
          <w:szCs w:val="24"/>
        </w:rPr>
        <w:t>ое</w:t>
      </w:r>
      <w:r w:rsidR="00271860" w:rsidRPr="00271860">
        <w:rPr>
          <w:rFonts w:ascii="Times New Roman" w:hAnsi="Times New Roman" w:cs="Times New Roman"/>
          <w:color w:val="000000"/>
          <w:sz w:val="24"/>
          <w:szCs w:val="24"/>
        </w:rPr>
        <w:t xml:space="preserve"> из которых направлен</w:t>
      </w:r>
      <w:r>
        <w:rPr>
          <w:rFonts w:ascii="Times New Roman" w:hAnsi="Times New Roman" w:cs="Times New Roman"/>
          <w:color w:val="000000"/>
          <w:sz w:val="24"/>
          <w:szCs w:val="24"/>
        </w:rPr>
        <w:t>о</w:t>
      </w:r>
      <w:r w:rsidR="00271860" w:rsidRPr="00271860">
        <w:rPr>
          <w:rFonts w:ascii="Times New Roman" w:hAnsi="Times New Roman" w:cs="Times New Roman"/>
          <w:color w:val="000000"/>
          <w:sz w:val="24"/>
          <w:szCs w:val="24"/>
        </w:rPr>
        <w:t xml:space="preserve"> на достижение общей цели посредством решения следующих </w:t>
      </w:r>
      <w:r w:rsidR="00271860" w:rsidRPr="00271860">
        <w:rPr>
          <w:rFonts w:ascii="Times New Roman" w:hAnsi="Times New Roman" w:cs="Times New Roman"/>
          <w:b/>
          <w:color w:val="000000"/>
          <w:sz w:val="24"/>
          <w:szCs w:val="24"/>
        </w:rPr>
        <w:t>задач:</w:t>
      </w:r>
    </w:p>
    <w:p w:rsidR="00271860" w:rsidRPr="00271860" w:rsidRDefault="00271860" w:rsidP="003257FF">
      <w:pPr>
        <w:numPr>
          <w:ilvl w:val="0"/>
          <w:numId w:val="92"/>
        </w:numPr>
        <w:tabs>
          <w:tab w:val="clear" w:pos="720"/>
          <w:tab w:val="num" w:pos="0"/>
          <w:tab w:val="num" w:pos="284"/>
        </w:tabs>
        <w:spacing w:after="0"/>
        <w:ind w:left="284" w:hanging="284"/>
        <w:jc w:val="both"/>
        <w:rPr>
          <w:rFonts w:ascii="Times New Roman" w:eastAsia="@Arial Unicode MS" w:hAnsi="Times New Roman" w:cs="Times New Roman"/>
          <w:sz w:val="24"/>
          <w:szCs w:val="24"/>
        </w:rPr>
      </w:pPr>
      <w:r w:rsidRPr="00271860">
        <w:rPr>
          <w:rFonts w:ascii="Times New Roman" w:hAnsi="Times New Roman" w:cs="Times New Roman"/>
          <w:b/>
          <w:color w:val="000000"/>
          <w:sz w:val="24"/>
          <w:szCs w:val="24"/>
        </w:rPr>
        <w:t>духовно-нравственное  -</w:t>
      </w:r>
      <w:r w:rsidRPr="00271860">
        <w:rPr>
          <w:rFonts w:ascii="Times New Roman" w:eastAsia="@Arial Unicode MS" w:hAnsi="Times New Roman" w:cs="Times New Roman"/>
          <w:color w:val="000000"/>
          <w:sz w:val="24"/>
          <w:szCs w:val="24"/>
        </w:rPr>
        <w:t xml:space="preserve"> воспитание гражданственности, патриотизма, уважения к правам, свободам и обязанностям человека;</w:t>
      </w:r>
    </w:p>
    <w:p w:rsidR="00271860" w:rsidRPr="00271860" w:rsidRDefault="00271860" w:rsidP="003257FF">
      <w:pPr>
        <w:numPr>
          <w:ilvl w:val="0"/>
          <w:numId w:val="92"/>
        </w:numPr>
        <w:tabs>
          <w:tab w:val="clear" w:pos="720"/>
          <w:tab w:val="num" w:pos="0"/>
          <w:tab w:val="num" w:pos="284"/>
        </w:tabs>
        <w:spacing w:after="0"/>
        <w:ind w:left="284" w:hanging="284"/>
        <w:jc w:val="both"/>
        <w:rPr>
          <w:rFonts w:ascii="Times New Roman" w:eastAsia="@Arial Unicode MS" w:hAnsi="Times New Roman" w:cs="Times New Roman"/>
          <w:color w:val="000000"/>
          <w:sz w:val="24"/>
          <w:szCs w:val="24"/>
        </w:rPr>
      </w:pPr>
      <w:r w:rsidRPr="00271860">
        <w:rPr>
          <w:rFonts w:ascii="Times New Roman" w:hAnsi="Times New Roman" w:cs="Times New Roman"/>
          <w:b/>
          <w:color w:val="000000"/>
          <w:sz w:val="24"/>
          <w:szCs w:val="24"/>
        </w:rPr>
        <w:t>социально</w:t>
      </w:r>
      <w:proofErr w:type="gramStart"/>
      <w:r w:rsidRPr="00271860">
        <w:rPr>
          <w:rFonts w:ascii="Times New Roman" w:hAnsi="Times New Roman" w:cs="Times New Roman"/>
          <w:b/>
          <w:color w:val="000000"/>
          <w:sz w:val="24"/>
          <w:szCs w:val="24"/>
        </w:rPr>
        <w:t>е-</w:t>
      </w:r>
      <w:proofErr w:type="gramEnd"/>
      <w:r w:rsidRPr="00271860">
        <w:rPr>
          <w:rFonts w:ascii="Times New Roman" w:eastAsia="@Arial Unicode MS" w:hAnsi="Times New Roman" w:cs="Times New Roman"/>
          <w:color w:val="000000"/>
          <w:sz w:val="24"/>
          <w:szCs w:val="24"/>
        </w:rPr>
        <w:t xml:space="preserve"> воспитание нравственных чувств и этического сознания;</w:t>
      </w:r>
    </w:p>
    <w:p w:rsidR="00271860" w:rsidRPr="00271860" w:rsidRDefault="00271860" w:rsidP="003257FF">
      <w:pPr>
        <w:numPr>
          <w:ilvl w:val="0"/>
          <w:numId w:val="92"/>
        </w:numPr>
        <w:tabs>
          <w:tab w:val="clear" w:pos="720"/>
          <w:tab w:val="num" w:pos="0"/>
          <w:tab w:val="num" w:pos="284"/>
        </w:tabs>
        <w:spacing w:after="0"/>
        <w:ind w:left="284" w:hanging="284"/>
        <w:jc w:val="both"/>
        <w:rPr>
          <w:rFonts w:ascii="Times New Roman" w:eastAsia="@Arial Unicode MS" w:hAnsi="Times New Roman" w:cs="Times New Roman"/>
          <w:color w:val="000000"/>
          <w:sz w:val="24"/>
          <w:szCs w:val="24"/>
        </w:rPr>
      </w:pPr>
      <w:r w:rsidRPr="00271860">
        <w:rPr>
          <w:rFonts w:ascii="Times New Roman" w:hAnsi="Times New Roman" w:cs="Times New Roman"/>
          <w:b/>
          <w:color w:val="000000"/>
          <w:sz w:val="24"/>
          <w:szCs w:val="24"/>
        </w:rPr>
        <w:t xml:space="preserve">общеинтеллектуальное </w:t>
      </w:r>
      <w:proofErr w:type="gramStart"/>
      <w:r w:rsidRPr="00271860">
        <w:rPr>
          <w:rFonts w:ascii="Times New Roman" w:hAnsi="Times New Roman" w:cs="Times New Roman"/>
          <w:b/>
          <w:color w:val="000000"/>
          <w:sz w:val="24"/>
          <w:szCs w:val="24"/>
        </w:rPr>
        <w:t>-</w:t>
      </w:r>
      <w:r w:rsidRPr="00271860">
        <w:rPr>
          <w:rFonts w:ascii="Times New Roman" w:eastAsia="@Arial Unicode MS" w:hAnsi="Times New Roman" w:cs="Times New Roman"/>
          <w:color w:val="000000"/>
          <w:sz w:val="24"/>
          <w:szCs w:val="24"/>
        </w:rPr>
        <w:t>в</w:t>
      </w:r>
      <w:proofErr w:type="gramEnd"/>
      <w:r w:rsidRPr="00271860">
        <w:rPr>
          <w:rFonts w:ascii="Times New Roman" w:eastAsia="@Arial Unicode MS" w:hAnsi="Times New Roman" w:cs="Times New Roman"/>
          <w:color w:val="000000"/>
          <w:sz w:val="24"/>
          <w:szCs w:val="24"/>
        </w:rPr>
        <w:t>оспитание трудолюбия, творческого отношения к учению, труду, жизни;</w:t>
      </w:r>
    </w:p>
    <w:p w:rsidR="00271860" w:rsidRPr="00271860" w:rsidRDefault="00271860" w:rsidP="003257FF">
      <w:pPr>
        <w:widowControl w:val="0"/>
        <w:numPr>
          <w:ilvl w:val="0"/>
          <w:numId w:val="92"/>
        </w:numPr>
        <w:tabs>
          <w:tab w:val="clear" w:pos="720"/>
          <w:tab w:val="num" w:pos="0"/>
          <w:tab w:val="num" w:pos="284"/>
        </w:tabs>
        <w:autoSpaceDE w:val="0"/>
        <w:autoSpaceDN w:val="0"/>
        <w:adjustRightInd w:val="0"/>
        <w:spacing w:after="0"/>
        <w:ind w:left="284" w:hanging="284"/>
        <w:jc w:val="both"/>
        <w:rPr>
          <w:rFonts w:ascii="Times New Roman" w:eastAsia="@Arial Unicode MS" w:hAnsi="Times New Roman" w:cs="Times New Roman"/>
          <w:color w:val="000000"/>
          <w:sz w:val="24"/>
          <w:szCs w:val="24"/>
          <w:lang w:eastAsia="zh-CN"/>
        </w:rPr>
      </w:pPr>
      <w:r w:rsidRPr="00271860">
        <w:rPr>
          <w:rFonts w:ascii="Times New Roman" w:eastAsia="@Arial Unicode MS" w:hAnsi="Times New Roman" w:cs="Times New Roman"/>
          <w:b/>
          <w:color w:val="000000"/>
          <w:sz w:val="24"/>
          <w:szCs w:val="24"/>
          <w:lang w:eastAsia="zh-CN"/>
        </w:rPr>
        <w:t>общекультурное</w:t>
      </w:r>
      <w:r w:rsidRPr="00271860">
        <w:rPr>
          <w:rFonts w:ascii="Times New Roman" w:eastAsia="@Arial Unicode MS" w:hAnsi="Times New Roman" w:cs="Times New Roman"/>
          <w:color w:val="000000"/>
          <w:sz w:val="24"/>
          <w:szCs w:val="24"/>
          <w:lang w:eastAsia="zh-CN"/>
        </w:rPr>
        <w:t xml:space="preserve"> – воспитание ценностного отношения к </w:t>
      </w:r>
      <w:proofErr w:type="gramStart"/>
      <w:r w:rsidRPr="00271860">
        <w:rPr>
          <w:rFonts w:ascii="Times New Roman" w:eastAsia="@Arial Unicode MS" w:hAnsi="Times New Roman" w:cs="Times New Roman"/>
          <w:color w:val="000000"/>
          <w:sz w:val="24"/>
          <w:szCs w:val="24"/>
          <w:lang w:eastAsia="zh-CN"/>
        </w:rPr>
        <w:t>прекрасному</w:t>
      </w:r>
      <w:proofErr w:type="gramEnd"/>
      <w:r w:rsidRPr="00271860">
        <w:rPr>
          <w:rFonts w:ascii="Times New Roman" w:eastAsia="@Arial Unicode MS" w:hAnsi="Times New Roman" w:cs="Times New Roman"/>
          <w:color w:val="000000"/>
          <w:sz w:val="24"/>
          <w:szCs w:val="24"/>
          <w:lang w:eastAsia="zh-CN"/>
        </w:rPr>
        <w:t>, формирование представлений об эстетических идеалах и ценностях;</w:t>
      </w:r>
    </w:p>
    <w:p w:rsidR="00271860" w:rsidRPr="00271860" w:rsidRDefault="00271860" w:rsidP="003257FF">
      <w:pPr>
        <w:widowControl w:val="0"/>
        <w:numPr>
          <w:ilvl w:val="0"/>
          <w:numId w:val="92"/>
        </w:numPr>
        <w:tabs>
          <w:tab w:val="clear" w:pos="720"/>
          <w:tab w:val="num" w:pos="0"/>
          <w:tab w:val="num" w:pos="284"/>
        </w:tabs>
        <w:autoSpaceDE w:val="0"/>
        <w:autoSpaceDN w:val="0"/>
        <w:adjustRightInd w:val="0"/>
        <w:spacing w:after="0"/>
        <w:ind w:left="284" w:hanging="284"/>
        <w:jc w:val="both"/>
        <w:rPr>
          <w:rFonts w:ascii="Times New Roman" w:eastAsia="@Arial Unicode MS" w:hAnsi="Times New Roman" w:cs="Times New Roman"/>
          <w:color w:val="000000"/>
          <w:sz w:val="24"/>
          <w:szCs w:val="24"/>
          <w:lang w:eastAsia="zh-CN"/>
        </w:rPr>
      </w:pPr>
      <w:r w:rsidRPr="00271860">
        <w:rPr>
          <w:rFonts w:ascii="Times New Roman" w:eastAsia="@Arial Unicode MS" w:hAnsi="Times New Roman" w:cs="Times New Roman"/>
          <w:b/>
          <w:color w:val="000000"/>
          <w:sz w:val="24"/>
          <w:szCs w:val="24"/>
          <w:lang w:eastAsia="zh-CN"/>
        </w:rPr>
        <w:t>спортивно-оздоровительное -</w:t>
      </w:r>
      <w:r w:rsidRPr="00271860">
        <w:rPr>
          <w:rFonts w:ascii="Times New Roman" w:eastAsia="@Arial Unicode MS" w:hAnsi="Times New Roman" w:cs="Times New Roman"/>
          <w:color w:val="000000"/>
          <w:sz w:val="24"/>
          <w:szCs w:val="24"/>
          <w:lang w:eastAsia="zh-CN"/>
        </w:rPr>
        <w:t xml:space="preserve"> воспитание ценностного отношения к природе, окружающей среде (экологическое воспитание).</w:t>
      </w:r>
    </w:p>
    <w:p w:rsidR="00271860" w:rsidRPr="00271860" w:rsidRDefault="00271860" w:rsidP="00271860">
      <w:pPr>
        <w:widowControl w:val="0"/>
        <w:suppressAutoHyphens/>
        <w:autoSpaceDE w:val="0"/>
        <w:ind w:firstLine="142"/>
        <w:jc w:val="both"/>
        <w:rPr>
          <w:rFonts w:ascii="Times New Roman" w:hAnsi="Times New Roman" w:cs="Times New Roman"/>
          <w:color w:val="000000"/>
          <w:sz w:val="24"/>
          <w:szCs w:val="24"/>
        </w:rPr>
      </w:pPr>
      <w:r w:rsidRPr="00271860">
        <w:rPr>
          <w:rFonts w:ascii="Times New Roman" w:eastAsia="@Arial Unicode MS" w:hAnsi="Times New Roman" w:cs="Times New Roman"/>
          <w:color w:val="000000"/>
          <w:sz w:val="24"/>
          <w:szCs w:val="24"/>
          <w:lang w:eastAsia="zh-CN"/>
        </w:rPr>
        <w:lastRenderedPageBreak/>
        <w:tab/>
      </w:r>
      <w:r w:rsidRPr="00271860">
        <w:rPr>
          <w:rFonts w:ascii="Times New Roman" w:hAnsi="Times New Roman" w:cs="Times New Roman"/>
          <w:color w:val="000000"/>
          <w:sz w:val="24"/>
          <w:szCs w:val="24"/>
        </w:rPr>
        <w:t xml:space="preserve">Внеурочная деятельность осуществляется учителями начальных классов, учителями физической культуры, </w:t>
      </w:r>
      <w:r w:rsidR="000343A2">
        <w:rPr>
          <w:rFonts w:ascii="Times New Roman" w:hAnsi="Times New Roman" w:cs="Times New Roman"/>
          <w:color w:val="000000"/>
          <w:sz w:val="24"/>
          <w:szCs w:val="24"/>
        </w:rPr>
        <w:t>музыки, информатики.</w:t>
      </w:r>
    </w:p>
    <w:p w:rsidR="00271860" w:rsidRPr="00271860" w:rsidRDefault="00271860" w:rsidP="00271860">
      <w:pPr>
        <w:widowControl w:val="0"/>
        <w:suppressAutoHyphens/>
        <w:autoSpaceDE w:val="0"/>
        <w:ind w:firstLine="142"/>
        <w:jc w:val="both"/>
        <w:rPr>
          <w:rFonts w:ascii="Times New Roman" w:hAnsi="Times New Roman" w:cs="Times New Roman"/>
          <w:color w:val="000000"/>
          <w:sz w:val="24"/>
          <w:szCs w:val="24"/>
        </w:rPr>
      </w:pPr>
      <w:r w:rsidRPr="00271860">
        <w:rPr>
          <w:rFonts w:ascii="Times New Roman" w:hAnsi="Times New Roman" w:cs="Times New Roman"/>
          <w:color w:val="000000"/>
          <w:sz w:val="24"/>
          <w:szCs w:val="24"/>
        </w:rPr>
        <w:tab/>
        <w:t>Внеурочная деятельность является неотъемлемой частью системы обучения на уровне начального общего образования и направлена на достижение планируемых результатов основной образовательной программы: личностных, метапредметных и предметных, что  определяет и специфику внеурочной деятельности, в ходе которой учащийся учится действовать, чувствовать, принимать решения.</w:t>
      </w:r>
    </w:p>
    <w:p w:rsidR="00271860" w:rsidRPr="00271860" w:rsidRDefault="00271860" w:rsidP="00271860">
      <w:pPr>
        <w:widowControl w:val="0"/>
        <w:suppressAutoHyphens/>
        <w:autoSpaceDE w:val="0"/>
        <w:ind w:firstLine="142"/>
        <w:jc w:val="both"/>
        <w:rPr>
          <w:rFonts w:ascii="Times New Roman" w:eastAsia="@Arial Unicode MS" w:hAnsi="Times New Roman" w:cs="Times New Roman"/>
          <w:color w:val="000000"/>
          <w:sz w:val="24"/>
          <w:szCs w:val="24"/>
          <w:lang w:eastAsia="zh-CN"/>
        </w:rPr>
      </w:pPr>
      <w:r w:rsidRPr="00271860">
        <w:rPr>
          <w:rFonts w:ascii="Times New Roman" w:hAnsi="Times New Roman" w:cs="Times New Roman"/>
          <w:color w:val="000000"/>
          <w:sz w:val="24"/>
          <w:szCs w:val="24"/>
        </w:rPr>
        <w:tab/>
      </w:r>
      <w:r w:rsidRPr="00271860">
        <w:rPr>
          <w:rFonts w:ascii="Times New Roman" w:eastAsia="@Arial Unicode MS" w:hAnsi="Times New Roman" w:cs="Times New Roman"/>
          <w:color w:val="000000"/>
          <w:sz w:val="24"/>
          <w:szCs w:val="24"/>
          <w:lang w:eastAsia="zh-CN"/>
        </w:rPr>
        <w:t xml:space="preserve">Однако первостепенно цель и задачи  внеурочной деятельности  гимназии ориентированы на становление </w:t>
      </w:r>
      <w:r w:rsidRPr="00271860">
        <w:rPr>
          <w:rFonts w:ascii="Times New Roman" w:eastAsia="@Arial Unicode MS" w:hAnsi="Times New Roman" w:cs="Times New Roman"/>
          <w:b/>
          <w:color w:val="000000"/>
          <w:sz w:val="24"/>
          <w:szCs w:val="24"/>
          <w:lang w:eastAsia="zh-CN"/>
        </w:rPr>
        <w:t>личностных характеристик</w:t>
      </w:r>
      <w:r w:rsidRPr="00271860">
        <w:rPr>
          <w:rFonts w:ascii="Times New Roman" w:eastAsia="@Arial Unicode MS" w:hAnsi="Times New Roman" w:cs="Times New Roman"/>
          <w:color w:val="000000"/>
          <w:sz w:val="24"/>
          <w:szCs w:val="24"/>
          <w:lang w:eastAsia="zh-CN"/>
        </w:rPr>
        <w:t xml:space="preserve"> выпускника гимназии («портрет выпускника»):</w:t>
      </w:r>
    </w:p>
    <w:p w:rsidR="00271860" w:rsidRPr="00271860" w:rsidRDefault="00271860" w:rsidP="003257FF">
      <w:pPr>
        <w:numPr>
          <w:ilvl w:val="0"/>
          <w:numId w:val="91"/>
        </w:numPr>
        <w:tabs>
          <w:tab w:val="num" w:pos="284"/>
        </w:tabs>
        <w:autoSpaceDE w:val="0"/>
        <w:autoSpaceDN w:val="0"/>
        <w:adjustRightInd w:val="0"/>
        <w:spacing w:after="0"/>
        <w:ind w:left="142" w:firstLine="0"/>
        <w:jc w:val="both"/>
        <w:rPr>
          <w:rFonts w:ascii="Times New Roman" w:hAnsi="Times New Roman" w:cs="Times New Roman"/>
          <w:color w:val="000000"/>
          <w:sz w:val="24"/>
          <w:szCs w:val="24"/>
        </w:rPr>
      </w:pPr>
      <w:r w:rsidRPr="00271860">
        <w:rPr>
          <w:rFonts w:ascii="Times New Roman" w:hAnsi="Times New Roman" w:cs="Times New Roman"/>
          <w:color w:val="000000"/>
          <w:sz w:val="24"/>
          <w:szCs w:val="24"/>
        </w:rPr>
        <w:t xml:space="preserve">  любящий свой народ, свой край и свою Родину; </w:t>
      </w:r>
    </w:p>
    <w:p w:rsidR="00271860" w:rsidRPr="00271860" w:rsidRDefault="00271860" w:rsidP="003257FF">
      <w:pPr>
        <w:numPr>
          <w:ilvl w:val="0"/>
          <w:numId w:val="91"/>
        </w:numPr>
        <w:tabs>
          <w:tab w:val="num" w:pos="284"/>
        </w:tabs>
        <w:autoSpaceDE w:val="0"/>
        <w:autoSpaceDN w:val="0"/>
        <w:adjustRightInd w:val="0"/>
        <w:spacing w:after="0"/>
        <w:ind w:left="142" w:firstLine="0"/>
        <w:jc w:val="both"/>
        <w:rPr>
          <w:rFonts w:ascii="Times New Roman" w:hAnsi="Times New Roman" w:cs="Times New Roman"/>
          <w:color w:val="000000"/>
          <w:sz w:val="24"/>
          <w:szCs w:val="24"/>
        </w:rPr>
      </w:pPr>
      <w:r w:rsidRPr="00271860">
        <w:rPr>
          <w:rFonts w:ascii="Times New Roman" w:hAnsi="Times New Roman" w:cs="Times New Roman"/>
          <w:color w:val="000000"/>
          <w:sz w:val="24"/>
          <w:szCs w:val="24"/>
        </w:rPr>
        <w:t xml:space="preserve">  </w:t>
      </w:r>
      <w:proofErr w:type="gramStart"/>
      <w:r w:rsidRPr="00271860">
        <w:rPr>
          <w:rFonts w:ascii="Times New Roman" w:hAnsi="Times New Roman" w:cs="Times New Roman"/>
          <w:color w:val="000000"/>
          <w:sz w:val="24"/>
          <w:szCs w:val="24"/>
        </w:rPr>
        <w:t>уважающий</w:t>
      </w:r>
      <w:proofErr w:type="gramEnd"/>
      <w:r w:rsidRPr="00271860">
        <w:rPr>
          <w:rFonts w:ascii="Times New Roman" w:hAnsi="Times New Roman" w:cs="Times New Roman"/>
          <w:color w:val="000000"/>
          <w:sz w:val="24"/>
          <w:szCs w:val="24"/>
        </w:rPr>
        <w:t xml:space="preserve"> и принимающий ценности семьи и общества;</w:t>
      </w:r>
    </w:p>
    <w:p w:rsidR="00271860" w:rsidRPr="00271860" w:rsidRDefault="00271860" w:rsidP="003257FF">
      <w:pPr>
        <w:numPr>
          <w:ilvl w:val="0"/>
          <w:numId w:val="91"/>
        </w:numPr>
        <w:tabs>
          <w:tab w:val="num" w:pos="284"/>
        </w:tabs>
        <w:autoSpaceDE w:val="0"/>
        <w:autoSpaceDN w:val="0"/>
        <w:adjustRightInd w:val="0"/>
        <w:spacing w:after="0"/>
        <w:ind w:left="142" w:firstLine="0"/>
        <w:jc w:val="both"/>
        <w:rPr>
          <w:rFonts w:ascii="Times New Roman" w:hAnsi="Times New Roman" w:cs="Times New Roman"/>
          <w:color w:val="000000"/>
          <w:sz w:val="24"/>
          <w:szCs w:val="24"/>
        </w:rPr>
      </w:pPr>
      <w:r w:rsidRPr="00271860">
        <w:rPr>
          <w:rFonts w:ascii="Times New Roman" w:hAnsi="Times New Roman" w:cs="Times New Roman"/>
          <w:color w:val="000000"/>
          <w:sz w:val="24"/>
          <w:szCs w:val="24"/>
        </w:rPr>
        <w:t xml:space="preserve">  любознательный, активно и заинтересованно познающий мир;</w:t>
      </w:r>
    </w:p>
    <w:p w:rsidR="00271860" w:rsidRPr="00271860" w:rsidRDefault="00271860" w:rsidP="003257FF">
      <w:pPr>
        <w:numPr>
          <w:ilvl w:val="0"/>
          <w:numId w:val="91"/>
        </w:numPr>
        <w:tabs>
          <w:tab w:val="num" w:pos="284"/>
        </w:tabs>
        <w:autoSpaceDE w:val="0"/>
        <w:autoSpaceDN w:val="0"/>
        <w:adjustRightInd w:val="0"/>
        <w:spacing w:after="0"/>
        <w:ind w:left="142" w:firstLine="0"/>
        <w:jc w:val="both"/>
        <w:rPr>
          <w:rFonts w:ascii="Times New Roman" w:hAnsi="Times New Roman" w:cs="Times New Roman"/>
          <w:color w:val="000000"/>
          <w:sz w:val="24"/>
          <w:szCs w:val="24"/>
        </w:rPr>
      </w:pPr>
      <w:r w:rsidRPr="00271860">
        <w:rPr>
          <w:rFonts w:ascii="Times New Roman" w:hAnsi="Times New Roman" w:cs="Times New Roman"/>
          <w:color w:val="000000"/>
          <w:sz w:val="24"/>
          <w:szCs w:val="24"/>
        </w:rPr>
        <w:t xml:space="preserve">  </w:t>
      </w:r>
      <w:proofErr w:type="gramStart"/>
      <w:r w:rsidRPr="00271860">
        <w:rPr>
          <w:rFonts w:ascii="Times New Roman" w:hAnsi="Times New Roman" w:cs="Times New Roman"/>
          <w:color w:val="000000"/>
          <w:sz w:val="24"/>
          <w:szCs w:val="24"/>
        </w:rPr>
        <w:t>владеющий</w:t>
      </w:r>
      <w:proofErr w:type="gramEnd"/>
      <w:r w:rsidRPr="00271860">
        <w:rPr>
          <w:rFonts w:ascii="Times New Roman" w:hAnsi="Times New Roman" w:cs="Times New Roman"/>
          <w:color w:val="000000"/>
          <w:sz w:val="24"/>
          <w:szCs w:val="24"/>
        </w:rPr>
        <w:t xml:space="preserve"> основами умения учиться, способный к организации собственной  деятельности; </w:t>
      </w:r>
    </w:p>
    <w:p w:rsidR="00271860" w:rsidRPr="00271860" w:rsidRDefault="00271860" w:rsidP="003257FF">
      <w:pPr>
        <w:numPr>
          <w:ilvl w:val="0"/>
          <w:numId w:val="91"/>
        </w:numPr>
        <w:tabs>
          <w:tab w:val="num" w:pos="284"/>
        </w:tabs>
        <w:autoSpaceDE w:val="0"/>
        <w:autoSpaceDN w:val="0"/>
        <w:adjustRightInd w:val="0"/>
        <w:spacing w:after="0"/>
        <w:ind w:left="142" w:firstLine="0"/>
        <w:jc w:val="both"/>
        <w:rPr>
          <w:rFonts w:ascii="Times New Roman" w:hAnsi="Times New Roman" w:cs="Times New Roman"/>
          <w:color w:val="000000"/>
          <w:sz w:val="24"/>
          <w:szCs w:val="24"/>
        </w:rPr>
      </w:pPr>
      <w:r w:rsidRPr="00271860">
        <w:rPr>
          <w:rFonts w:ascii="Times New Roman" w:hAnsi="Times New Roman" w:cs="Times New Roman"/>
          <w:color w:val="000000"/>
          <w:sz w:val="24"/>
          <w:szCs w:val="24"/>
        </w:rPr>
        <w:t xml:space="preserve">  </w:t>
      </w:r>
      <w:proofErr w:type="gramStart"/>
      <w:r w:rsidRPr="00271860">
        <w:rPr>
          <w:rFonts w:ascii="Times New Roman" w:hAnsi="Times New Roman" w:cs="Times New Roman"/>
          <w:color w:val="000000"/>
          <w:sz w:val="24"/>
          <w:szCs w:val="24"/>
        </w:rPr>
        <w:t>готовый</w:t>
      </w:r>
      <w:proofErr w:type="gramEnd"/>
      <w:r w:rsidRPr="00271860">
        <w:rPr>
          <w:rFonts w:ascii="Times New Roman" w:hAnsi="Times New Roman" w:cs="Times New Roman"/>
          <w:color w:val="000000"/>
          <w:sz w:val="24"/>
          <w:szCs w:val="24"/>
        </w:rPr>
        <w:t xml:space="preserve"> самостоятельно действовать и отвечать за свои поступки перед семьей и  обществом; </w:t>
      </w:r>
    </w:p>
    <w:p w:rsidR="00271860" w:rsidRPr="00271860" w:rsidRDefault="00271860" w:rsidP="003257FF">
      <w:pPr>
        <w:numPr>
          <w:ilvl w:val="0"/>
          <w:numId w:val="91"/>
        </w:numPr>
        <w:tabs>
          <w:tab w:val="num" w:pos="284"/>
        </w:tabs>
        <w:autoSpaceDE w:val="0"/>
        <w:autoSpaceDN w:val="0"/>
        <w:adjustRightInd w:val="0"/>
        <w:spacing w:after="0"/>
        <w:ind w:left="142" w:firstLine="0"/>
        <w:jc w:val="both"/>
        <w:rPr>
          <w:rFonts w:ascii="Times New Roman" w:hAnsi="Times New Roman" w:cs="Times New Roman"/>
          <w:color w:val="000000"/>
          <w:sz w:val="24"/>
          <w:szCs w:val="24"/>
        </w:rPr>
      </w:pPr>
      <w:r w:rsidRPr="00271860">
        <w:rPr>
          <w:rFonts w:ascii="Times New Roman" w:hAnsi="Times New Roman" w:cs="Times New Roman"/>
          <w:color w:val="000000"/>
          <w:sz w:val="24"/>
          <w:szCs w:val="24"/>
        </w:rPr>
        <w:t xml:space="preserve">  </w:t>
      </w:r>
      <w:proofErr w:type="gramStart"/>
      <w:r w:rsidRPr="00271860">
        <w:rPr>
          <w:rFonts w:ascii="Times New Roman" w:hAnsi="Times New Roman" w:cs="Times New Roman"/>
          <w:color w:val="000000"/>
          <w:sz w:val="24"/>
          <w:szCs w:val="24"/>
        </w:rPr>
        <w:t>доброжелательный</w:t>
      </w:r>
      <w:proofErr w:type="gramEnd"/>
      <w:r w:rsidRPr="00271860">
        <w:rPr>
          <w:rFonts w:ascii="Times New Roman" w:hAnsi="Times New Roman" w:cs="Times New Roman"/>
          <w:color w:val="000000"/>
          <w:sz w:val="24"/>
          <w:szCs w:val="24"/>
        </w:rPr>
        <w:t xml:space="preserve">, умеющий слушать и слышать собеседника, обосновывать  свою позицию, высказывать свое мнение; </w:t>
      </w:r>
    </w:p>
    <w:p w:rsidR="00271860" w:rsidRPr="00271860" w:rsidRDefault="00271860" w:rsidP="003257FF">
      <w:pPr>
        <w:numPr>
          <w:ilvl w:val="0"/>
          <w:numId w:val="91"/>
        </w:numPr>
        <w:tabs>
          <w:tab w:val="num" w:pos="284"/>
        </w:tabs>
        <w:autoSpaceDE w:val="0"/>
        <w:autoSpaceDN w:val="0"/>
        <w:adjustRightInd w:val="0"/>
        <w:spacing w:after="0"/>
        <w:ind w:left="142" w:firstLine="0"/>
        <w:jc w:val="both"/>
        <w:rPr>
          <w:rFonts w:ascii="Times New Roman" w:hAnsi="Times New Roman" w:cs="Times New Roman"/>
          <w:color w:val="000000"/>
          <w:sz w:val="24"/>
          <w:szCs w:val="24"/>
        </w:rPr>
      </w:pPr>
      <w:r w:rsidRPr="00271860">
        <w:rPr>
          <w:rFonts w:ascii="Times New Roman" w:hAnsi="Times New Roman" w:cs="Times New Roman"/>
          <w:color w:val="000000"/>
          <w:sz w:val="24"/>
          <w:szCs w:val="24"/>
        </w:rPr>
        <w:t xml:space="preserve">  </w:t>
      </w:r>
      <w:proofErr w:type="gramStart"/>
      <w:r w:rsidRPr="00271860">
        <w:rPr>
          <w:rFonts w:ascii="Times New Roman" w:hAnsi="Times New Roman" w:cs="Times New Roman"/>
          <w:color w:val="000000"/>
          <w:sz w:val="24"/>
          <w:szCs w:val="24"/>
        </w:rPr>
        <w:t>выполняющий</w:t>
      </w:r>
      <w:proofErr w:type="gramEnd"/>
      <w:r w:rsidRPr="00271860">
        <w:rPr>
          <w:rFonts w:ascii="Times New Roman" w:hAnsi="Times New Roman" w:cs="Times New Roman"/>
          <w:color w:val="000000"/>
          <w:sz w:val="24"/>
          <w:szCs w:val="24"/>
        </w:rPr>
        <w:t xml:space="preserve"> правила здорового и безопасного для себя и окружающих образа жизни. </w:t>
      </w:r>
    </w:p>
    <w:p w:rsidR="00271860" w:rsidRPr="00271860" w:rsidRDefault="00271860" w:rsidP="00271860">
      <w:pPr>
        <w:autoSpaceDE w:val="0"/>
        <w:autoSpaceDN w:val="0"/>
        <w:adjustRightInd w:val="0"/>
        <w:jc w:val="both"/>
        <w:rPr>
          <w:rFonts w:ascii="Times New Roman" w:hAnsi="Times New Roman" w:cs="Times New Roman"/>
          <w:color w:val="000000"/>
          <w:sz w:val="24"/>
          <w:szCs w:val="24"/>
        </w:rPr>
      </w:pPr>
      <w:r w:rsidRPr="00271860">
        <w:rPr>
          <w:rFonts w:ascii="Times New Roman" w:hAnsi="Times New Roman" w:cs="Times New Roman"/>
          <w:color w:val="000000"/>
          <w:sz w:val="24"/>
          <w:szCs w:val="24"/>
        </w:rPr>
        <w:tab/>
        <w:t>В основе  внеурочной деятельности лежит системно-деятельностный подход, используются активные формы организации занятий:  экскурси</w:t>
      </w:r>
      <w:r w:rsidR="00DF6F29">
        <w:rPr>
          <w:rFonts w:ascii="Times New Roman" w:hAnsi="Times New Roman" w:cs="Times New Roman"/>
          <w:color w:val="000000"/>
          <w:sz w:val="24"/>
          <w:szCs w:val="24"/>
        </w:rPr>
        <w:t>и, соревнования, круглые столы</w:t>
      </w:r>
      <w:r w:rsidRPr="00271860">
        <w:rPr>
          <w:rFonts w:ascii="Times New Roman" w:hAnsi="Times New Roman" w:cs="Times New Roman"/>
          <w:color w:val="000000"/>
          <w:sz w:val="24"/>
          <w:szCs w:val="24"/>
        </w:rPr>
        <w:t>, конференции, диспуты, олимпиады, по</w:t>
      </w:r>
      <w:r w:rsidR="00DF6F29">
        <w:rPr>
          <w:rFonts w:ascii="Times New Roman" w:hAnsi="Times New Roman" w:cs="Times New Roman"/>
          <w:color w:val="000000"/>
          <w:sz w:val="24"/>
          <w:szCs w:val="24"/>
        </w:rPr>
        <w:t>исковые и научные исследо</w:t>
      </w:r>
      <w:r w:rsidR="00DF6F29">
        <w:rPr>
          <w:rFonts w:ascii="Times New Roman" w:hAnsi="Times New Roman" w:cs="Times New Roman"/>
          <w:color w:val="000000"/>
          <w:sz w:val="24"/>
          <w:szCs w:val="24"/>
        </w:rPr>
        <w:softHyphen/>
        <w:t>вания и т.д.</w:t>
      </w:r>
    </w:p>
    <w:p w:rsidR="00271860" w:rsidRPr="00271860" w:rsidRDefault="00271860" w:rsidP="00271860">
      <w:pPr>
        <w:autoSpaceDE w:val="0"/>
        <w:autoSpaceDN w:val="0"/>
        <w:adjustRightInd w:val="0"/>
        <w:jc w:val="both"/>
        <w:rPr>
          <w:rFonts w:ascii="Times New Roman" w:hAnsi="Times New Roman" w:cs="Times New Roman"/>
          <w:color w:val="000000"/>
          <w:sz w:val="24"/>
          <w:szCs w:val="24"/>
        </w:rPr>
      </w:pPr>
      <w:r w:rsidRPr="00271860">
        <w:rPr>
          <w:rFonts w:ascii="Times New Roman" w:hAnsi="Times New Roman" w:cs="Times New Roman"/>
          <w:color w:val="000000"/>
          <w:sz w:val="24"/>
          <w:szCs w:val="24"/>
        </w:rPr>
        <w:tab/>
      </w:r>
      <w:r w:rsidRPr="00271860">
        <w:rPr>
          <w:rFonts w:ascii="Times New Roman" w:hAnsi="Times New Roman" w:cs="Times New Roman"/>
          <w:sz w:val="24"/>
          <w:szCs w:val="24"/>
          <w:shd w:val="clear" w:color="auto" w:fill="FFFFFF"/>
        </w:rPr>
        <w:t>Внеурочная деятельность гимназии основана на следующих принципах:</w:t>
      </w:r>
    </w:p>
    <w:p w:rsidR="00271860" w:rsidRPr="00271860" w:rsidRDefault="00271860" w:rsidP="003257FF">
      <w:pPr>
        <w:numPr>
          <w:ilvl w:val="0"/>
          <w:numId w:val="93"/>
        </w:numPr>
        <w:tabs>
          <w:tab w:val="clear" w:pos="720"/>
          <w:tab w:val="num" w:pos="284"/>
          <w:tab w:val="left" w:pos="426"/>
        </w:tabs>
        <w:spacing w:after="0"/>
        <w:ind w:hanging="720"/>
        <w:jc w:val="both"/>
        <w:rPr>
          <w:rFonts w:ascii="Times New Roman" w:hAnsi="Times New Roman" w:cs="Times New Roman"/>
          <w:bCs/>
          <w:color w:val="000000"/>
          <w:sz w:val="24"/>
          <w:szCs w:val="24"/>
        </w:rPr>
      </w:pPr>
      <w:r w:rsidRPr="00271860">
        <w:rPr>
          <w:rFonts w:ascii="Times New Roman" w:hAnsi="Times New Roman" w:cs="Times New Roman"/>
          <w:bCs/>
          <w:color w:val="000000"/>
          <w:sz w:val="24"/>
          <w:szCs w:val="24"/>
        </w:rPr>
        <w:t>соответствие возрастным особенностям учащихся;</w:t>
      </w:r>
    </w:p>
    <w:p w:rsidR="00271860" w:rsidRPr="00271860" w:rsidRDefault="00271860" w:rsidP="003257FF">
      <w:pPr>
        <w:numPr>
          <w:ilvl w:val="0"/>
          <w:numId w:val="93"/>
        </w:numPr>
        <w:tabs>
          <w:tab w:val="clear" w:pos="720"/>
          <w:tab w:val="num" w:pos="284"/>
          <w:tab w:val="left" w:pos="426"/>
        </w:tabs>
        <w:spacing w:after="0"/>
        <w:ind w:hanging="720"/>
        <w:jc w:val="both"/>
        <w:rPr>
          <w:rFonts w:ascii="Times New Roman" w:hAnsi="Times New Roman" w:cs="Times New Roman"/>
          <w:bCs/>
          <w:color w:val="000000"/>
          <w:sz w:val="24"/>
          <w:szCs w:val="24"/>
        </w:rPr>
      </w:pPr>
      <w:r w:rsidRPr="00271860">
        <w:rPr>
          <w:rFonts w:ascii="Times New Roman" w:hAnsi="Times New Roman" w:cs="Times New Roman"/>
          <w:bCs/>
          <w:color w:val="000000"/>
          <w:sz w:val="24"/>
          <w:szCs w:val="24"/>
        </w:rPr>
        <w:t>преемственность с технологиями учебной деятельности;</w:t>
      </w:r>
    </w:p>
    <w:p w:rsidR="00271860" w:rsidRPr="00271860" w:rsidRDefault="00271860" w:rsidP="003257FF">
      <w:pPr>
        <w:numPr>
          <w:ilvl w:val="0"/>
          <w:numId w:val="93"/>
        </w:numPr>
        <w:tabs>
          <w:tab w:val="clear" w:pos="720"/>
          <w:tab w:val="num" w:pos="284"/>
          <w:tab w:val="left" w:pos="426"/>
        </w:tabs>
        <w:spacing w:after="0"/>
        <w:ind w:hanging="720"/>
        <w:jc w:val="both"/>
        <w:rPr>
          <w:rFonts w:ascii="Times New Roman" w:hAnsi="Times New Roman" w:cs="Times New Roman"/>
          <w:bCs/>
          <w:color w:val="000000"/>
          <w:sz w:val="24"/>
          <w:szCs w:val="24"/>
        </w:rPr>
      </w:pPr>
      <w:r w:rsidRPr="00271860">
        <w:rPr>
          <w:rFonts w:ascii="Times New Roman" w:hAnsi="Times New Roman" w:cs="Times New Roman"/>
          <w:bCs/>
          <w:color w:val="000000"/>
          <w:sz w:val="24"/>
          <w:szCs w:val="24"/>
        </w:rPr>
        <w:t>опора на традиции и положительный опыт организации внеурочной деятельности;</w:t>
      </w:r>
    </w:p>
    <w:p w:rsidR="00271860" w:rsidRPr="00271860" w:rsidRDefault="00271860" w:rsidP="003257FF">
      <w:pPr>
        <w:numPr>
          <w:ilvl w:val="0"/>
          <w:numId w:val="93"/>
        </w:numPr>
        <w:tabs>
          <w:tab w:val="clear" w:pos="720"/>
          <w:tab w:val="num" w:pos="284"/>
          <w:tab w:val="left" w:pos="426"/>
        </w:tabs>
        <w:spacing w:after="0"/>
        <w:ind w:hanging="720"/>
        <w:jc w:val="both"/>
        <w:rPr>
          <w:rFonts w:ascii="Times New Roman" w:hAnsi="Times New Roman" w:cs="Times New Roman"/>
          <w:bCs/>
          <w:color w:val="000000"/>
          <w:sz w:val="24"/>
          <w:szCs w:val="24"/>
        </w:rPr>
      </w:pPr>
      <w:r w:rsidRPr="00271860">
        <w:rPr>
          <w:rFonts w:ascii="Times New Roman" w:hAnsi="Times New Roman" w:cs="Times New Roman"/>
          <w:bCs/>
          <w:color w:val="000000"/>
          <w:sz w:val="24"/>
          <w:szCs w:val="24"/>
        </w:rPr>
        <w:t>опора на ценности воспитательной системы гимназии;</w:t>
      </w:r>
    </w:p>
    <w:p w:rsidR="00271860" w:rsidRPr="00271860" w:rsidRDefault="00271860" w:rsidP="003257FF">
      <w:pPr>
        <w:numPr>
          <w:ilvl w:val="0"/>
          <w:numId w:val="93"/>
        </w:numPr>
        <w:tabs>
          <w:tab w:val="clear" w:pos="720"/>
          <w:tab w:val="num" w:pos="284"/>
          <w:tab w:val="left" w:pos="426"/>
        </w:tabs>
        <w:spacing w:after="0"/>
        <w:ind w:hanging="720"/>
        <w:jc w:val="both"/>
        <w:rPr>
          <w:rFonts w:ascii="Times New Roman" w:hAnsi="Times New Roman" w:cs="Times New Roman"/>
          <w:bCs/>
          <w:color w:val="000000"/>
          <w:sz w:val="24"/>
          <w:szCs w:val="24"/>
        </w:rPr>
      </w:pPr>
      <w:r w:rsidRPr="00271860">
        <w:rPr>
          <w:rFonts w:ascii="Times New Roman" w:hAnsi="Times New Roman" w:cs="Times New Roman"/>
          <w:bCs/>
          <w:color w:val="000000"/>
          <w:sz w:val="24"/>
          <w:szCs w:val="24"/>
        </w:rPr>
        <w:t>свободный выбор на основе личных интересов и склонностей ребенка;</w:t>
      </w:r>
    </w:p>
    <w:p w:rsidR="00271860" w:rsidRPr="00271860" w:rsidRDefault="00271860" w:rsidP="003257FF">
      <w:pPr>
        <w:numPr>
          <w:ilvl w:val="0"/>
          <w:numId w:val="93"/>
        </w:numPr>
        <w:tabs>
          <w:tab w:val="clear" w:pos="720"/>
          <w:tab w:val="num" w:pos="284"/>
          <w:tab w:val="left" w:pos="426"/>
        </w:tabs>
        <w:spacing w:after="0"/>
        <w:ind w:hanging="720"/>
        <w:jc w:val="both"/>
        <w:rPr>
          <w:rFonts w:ascii="Times New Roman" w:hAnsi="Times New Roman" w:cs="Times New Roman"/>
          <w:bCs/>
          <w:color w:val="000000"/>
          <w:sz w:val="24"/>
          <w:szCs w:val="24"/>
        </w:rPr>
      </w:pPr>
      <w:r w:rsidRPr="00271860">
        <w:rPr>
          <w:rFonts w:ascii="Times New Roman" w:hAnsi="Times New Roman" w:cs="Times New Roman"/>
          <w:bCs/>
          <w:color w:val="000000"/>
          <w:sz w:val="24"/>
          <w:szCs w:val="24"/>
        </w:rPr>
        <w:t>вариативность организации внеурочной деятельности учащихся.</w:t>
      </w:r>
    </w:p>
    <w:p w:rsidR="00DF6F29" w:rsidRDefault="00271860" w:rsidP="00271860">
      <w:pPr>
        <w:jc w:val="both"/>
        <w:rPr>
          <w:rFonts w:ascii="Times New Roman" w:hAnsi="Times New Roman" w:cs="Times New Roman"/>
          <w:color w:val="000000"/>
          <w:sz w:val="24"/>
          <w:szCs w:val="24"/>
        </w:rPr>
      </w:pPr>
      <w:r w:rsidRPr="00271860">
        <w:rPr>
          <w:rFonts w:ascii="Times New Roman" w:hAnsi="Times New Roman" w:cs="Times New Roman"/>
          <w:color w:val="000000"/>
          <w:sz w:val="24"/>
          <w:szCs w:val="24"/>
        </w:rPr>
        <w:tab/>
      </w:r>
    </w:p>
    <w:p w:rsidR="00271860" w:rsidRPr="00271860" w:rsidRDefault="00DF6F29" w:rsidP="00271860">
      <w:pPr>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271860" w:rsidRPr="00271860">
        <w:rPr>
          <w:rFonts w:ascii="Times New Roman" w:hAnsi="Times New Roman" w:cs="Times New Roman"/>
          <w:color w:val="000000"/>
          <w:sz w:val="24"/>
          <w:szCs w:val="24"/>
        </w:rPr>
        <w:t>Данные принципы определяют организацию внеурочной деятельности в гимназии посредством:</w:t>
      </w:r>
    </w:p>
    <w:p w:rsidR="00271860" w:rsidRPr="00271860" w:rsidRDefault="00271860" w:rsidP="003257FF">
      <w:pPr>
        <w:numPr>
          <w:ilvl w:val="0"/>
          <w:numId w:val="90"/>
        </w:numPr>
        <w:tabs>
          <w:tab w:val="clear" w:pos="720"/>
        </w:tabs>
        <w:spacing w:after="0"/>
        <w:ind w:left="284" w:hanging="284"/>
        <w:jc w:val="both"/>
        <w:rPr>
          <w:rFonts w:ascii="Times New Roman" w:hAnsi="Times New Roman" w:cs="Times New Roman"/>
          <w:color w:val="000000"/>
          <w:sz w:val="24"/>
          <w:szCs w:val="24"/>
        </w:rPr>
      </w:pPr>
      <w:r w:rsidRPr="00271860">
        <w:rPr>
          <w:rFonts w:ascii="Times New Roman" w:hAnsi="Times New Roman" w:cs="Times New Roman"/>
          <w:color w:val="000000"/>
          <w:sz w:val="24"/>
          <w:szCs w:val="24"/>
        </w:rPr>
        <w:t>включения учащихся в систему коллективных творческих дел, которые являются частью воспитательной системы гимназии по пяти  направлениям;</w:t>
      </w:r>
    </w:p>
    <w:p w:rsidR="00271860" w:rsidRDefault="00271860" w:rsidP="003257FF">
      <w:pPr>
        <w:numPr>
          <w:ilvl w:val="0"/>
          <w:numId w:val="90"/>
        </w:numPr>
        <w:tabs>
          <w:tab w:val="clear" w:pos="720"/>
        </w:tabs>
        <w:spacing w:after="0"/>
        <w:ind w:left="284" w:hanging="284"/>
        <w:jc w:val="both"/>
        <w:rPr>
          <w:rFonts w:ascii="Times New Roman" w:hAnsi="Times New Roman" w:cs="Times New Roman"/>
          <w:color w:val="000000"/>
          <w:sz w:val="24"/>
          <w:szCs w:val="24"/>
        </w:rPr>
      </w:pPr>
      <w:r w:rsidRPr="00271860">
        <w:rPr>
          <w:rFonts w:ascii="Times New Roman" w:hAnsi="Times New Roman" w:cs="Times New Roman"/>
          <w:color w:val="000000"/>
          <w:sz w:val="24"/>
          <w:szCs w:val="24"/>
        </w:rPr>
        <w:t xml:space="preserve">программ </w:t>
      </w:r>
      <w:r w:rsidR="00CC4BB7">
        <w:rPr>
          <w:rFonts w:ascii="Times New Roman" w:hAnsi="Times New Roman" w:cs="Times New Roman"/>
          <w:color w:val="000000"/>
          <w:sz w:val="24"/>
          <w:szCs w:val="24"/>
        </w:rPr>
        <w:t>внеурочной</w:t>
      </w:r>
      <w:r w:rsidRPr="00271860">
        <w:rPr>
          <w:rFonts w:ascii="Times New Roman" w:hAnsi="Times New Roman" w:cs="Times New Roman"/>
          <w:color w:val="000000"/>
          <w:sz w:val="24"/>
          <w:szCs w:val="24"/>
        </w:rPr>
        <w:t xml:space="preserve"> деятельности классных руководителей;</w:t>
      </w:r>
    </w:p>
    <w:p w:rsidR="009B53C2" w:rsidRPr="00271860" w:rsidRDefault="009B53C2" w:rsidP="003257FF">
      <w:pPr>
        <w:numPr>
          <w:ilvl w:val="0"/>
          <w:numId w:val="90"/>
        </w:numPr>
        <w:tabs>
          <w:tab w:val="clear" w:pos="720"/>
        </w:tabs>
        <w:spacing w:after="0"/>
        <w:ind w:left="284"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планов работы объединений, служб и специалистов гимназии </w:t>
      </w:r>
      <w:r w:rsidRPr="000F7C14">
        <w:rPr>
          <w:rFonts w:ascii="Times New Roman" w:hAnsi="Times New Roman" w:cs="Times New Roman"/>
          <w:color w:val="000000"/>
          <w:sz w:val="24"/>
          <w:szCs w:val="24"/>
        </w:rPr>
        <w:t xml:space="preserve">(Приложение </w:t>
      </w:r>
      <w:r w:rsidR="0020760F">
        <w:rPr>
          <w:rFonts w:ascii="Times New Roman" w:hAnsi="Times New Roman" w:cs="Times New Roman"/>
          <w:color w:val="000000"/>
          <w:sz w:val="24"/>
          <w:szCs w:val="24"/>
        </w:rPr>
        <w:t>4</w:t>
      </w:r>
      <w:r w:rsidRPr="000F7C14">
        <w:rPr>
          <w:rFonts w:ascii="Times New Roman" w:hAnsi="Times New Roman" w:cs="Times New Roman"/>
          <w:color w:val="000000"/>
          <w:sz w:val="24"/>
          <w:szCs w:val="24"/>
        </w:rPr>
        <w:t>);</w:t>
      </w:r>
    </w:p>
    <w:p w:rsidR="00271860" w:rsidRPr="00271860" w:rsidRDefault="00271860" w:rsidP="003257FF">
      <w:pPr>
        <w:numPr>
          <w:ilvl w:val="0"/>
          <w:numId w:val="90"/>
        </w:numPr>
        <w:tabs>
          <w:tab w:val="clear" w:pos="720"/>
        </w:tabs>
        <w:spacing w:after="0"/>
        <w:ind w:left="284" w:hanging="284"/>
        <w:jc w:val="both"/>
        <w:rPr>
          <w:rFonts w:ascii="Times New Roman" w:hAnsi="Times New Roman" w:cs="Times New Roman"/>
          <w:color w:val="000000"/>
          <w:sz w:val="24"/>
          <w:szCs w:val="24"/>
        </w:rPr>
      </w:pPr>
      <w:r w:rsidRPr="00271860">
        <w:rPr>
          <w:rFonts w:ascii="Times New Roman" w:hAnsi="Times New Roman" w:cs="Times New Roman"/>
          <w:color w:val="000000"/>
          <w:sz w:val="24"/>
          <w:szCs w:val="24"/>
        </w:rPr>
        <w:t>работы группы продлённого дня;</w:t>
      </w:r>
    </w:p>
    <w:p w:rsidR="00271860" w:rsidRPr="00271860" w:rsidRDefault="00271860" w:rsidP="003257FF">
      <w:pPr>
        <w:numPr>
          <w:ilvl w:val="0"/>
          <w:numId w:val="90"/>
        </w:numPr>
        <w:tabs>
          <w:tab w:val="clear" w:pos="720"/>
        </w:tabs>
        <w:spacing w:after="0"/>
        <w:ind w:left="284" w:hanging="284"/>
        <w:jc w:val="both"/>
        <w:rPr>
          <w:rFonts w:ascii="Times New Roman" w:hAnsi="Times New Roman" w:cs="Times New Roman"/>
          <w:color w:val="000000"/>
          <w:sz w:val="24"/>
          <w:szCs w:val="24"/>
        </w:rPr>
      </w:pPr>
      <w:r w:rsidRPr="00271860">
        <w:rPr>
          <w:rFonts w:ascii="Times New Roman" w:hAnsi="Times New Roman" w:cs="Times New Roman"/>
          <w:color w:val="000000"/>
          <w:sz w:val="24"/>
          <w:szCs w:val="24"/>
        </w:rPr>
        <w:t xml:space="preserve"> использования ресурсов  других образовательных организаций города, спортивных центров, учреждений культуры;</w:t>
      </w:r>
    </w:p>
    <w:p w:rsidR="00271860" w:rsidRPr="00271860" w:rsidRDefault="00271860" w:rsidP="003257FF">
      <w:pPr>
        <w:numPr>
          <w:ilvl w:val="0"/>
          <w:numId w:val="90"/>
        </w:numPr>
        <w:tabs>
          <w:tab w:val="clear" w:pos="720"/>
        </w:tabs>
        <w:spacing w:after="0"/>
        <w:ind w:left="284" w:hanging="284"/>
        <w:jc w:val="both"/>
        <w:rPr>
          <w:rFonts w:ascii="Times New Roman" w:hAnsi="Times New Roman" w:cs="Times New Roman"/>
          <w:color w:val="000000"/>
          <w:sz w:val="24"/>
          <w:szCs w:val="24"/>
        </w:rPr>
      </w:pPr>
      <w:r w:rsidRPr="00271860">
        <w:rPr>
          <w:rFonts w:ascii="Times New Roman" w:hAnsi="Times New Roman" w:cs="Times New Roman"/>
          <w:color w:val="000000"/>
          <w:sz w:val="24"/>
          <w:szCs w:val="24"/>
        </w:rPr>
        <w:lastRenderedPageBreak/>
        <w:t>организации отдыха детей и их оздоровления в рамках тематических лагерных смен, летних оздоровительных лагерей, поездок в оздоровительные санатории  и экскурсионных туров в период каникул.</w:t>
      </w:r>
    </w:p>
    <w:p w:rsidR="00271860" w:rsidRPr="00271860" w:rsidRDefault="00271860" w:rsidP="00DF6F29">
      <w:pPr>
        <w:ind w:left="426"/>
        <w:jc w:val="center"/>
        <w:rPr>
          <w:rFonts w:ascii="Times New Roman" w:hAnsi="Times New Roman" w:cs="Times New Roman"/>
          <w:b/>
          <w:color w:val="000000"/>
          <w:sz w:val="24"/>
          <w:szCs w:val="24"/>
        </w:rPr>
      </w:pPr>
      <w:r w:rsidRPr="00271860">
        <w:rPr>
          <w:rFonts w:ascii="Times New Roman" w:hAnsi="Times New Roman" w:cs="Times New Roman"/>
          <w:b/>
          <w:color w:val="000000"/>
          <w:sz w:val="24"/>
          <w:szCs w:val="24"/>
        </w:rPr>
        <w:t>Формы внеурочной деятельности</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6"/>
        <w:gridCol w:w="7087"/>
      </w:tblGrid>
      <w:tr w:rsidR="00271860" w:rsidRPr="00271860" w:rsidTr="00271860">
        <w:trPr>
          <w:trHeight w:val="934"/>
        </w:trPr>
        <w:tc>
          <w:tcPr>
            <w:tcW w:w="2836" w:type="dxa"/>
            <w:tcBorders>
              <w:top w:val="single" w:sz="4" w:space="0" w:color="auto"/>
              <w:left w:val="single" w:sz="4" w:space="0" w:color="auto"/>
              <w:bottom w:val="single" w:sz="4" w:space="0" w:color="auto"/>
              <w:right w:val="single" w:sz="4" w:space="0" w:color="auto"/>
            </w:tcBorders>
            <w:hideMark/>
          </w:tcPr>
          <w:p w:rsidR="00271860" w:rsidRPr="00271860" w:rsidRDefault="00271860" w:rsidP="00271860">
            <w:pPr>
              <w:jc w:val="center"/>
              <w:rPr>
                <w:rFonts w:ascii="Times New Roman" w:hAnsi="Times New Roman" w:cs="Times New Roman"/>
                <w:b/>
                <w:color w:val="000000"/>
                <w:sz w:val="24"/>
                <w:szCs w:val="24"/>
              </w:rPr>
            </w:pPr>
            <w:r w:rsidRPr="00271860">
              <w:rPr>
                <w:rFonts w:ascii="Times New Roman" w:hAnsi="Times New Roman" w:cs="Times New Roman"/>
                <w:b/>
                <w:color w:val="000000"/>
                <w:sz w:val="24"/>
                <w:szCs w:val="24"/>
              </w:rPr>
              <w:t>Направления внеурочной деятельности:</w:t>
            </w:r>
          </w:p>
        </w:tc>
        <w:tc>
          <w:tcPr>
            <w:tcW w:w="7087" w:type="dxa"/>
            <w:tcBorders>
              <w:top w:val="single" w:sz="4" w:space="0" w:color="auto"/>
              <w:left w:val="single" w:sz="4" w:space="0" w:color="auto"/>
              <w:bottom w:val="single" w:sz="4" w:space="0" w:color="auto"/>
              <w:right w:val="single" w:sz="4" w:space="0" w:color="auto"/>
            </w:tcBorders>
            <w:hideMark/>
          </w:tcPr>
          <w:p w:rsidR="00271860" w:rsidRPr="00271860" w:rsidRDefault="00271860" w:rsidP="00271860">
            <w:pPr>
              <w:jc w:val="center"/>
              <w:rPr>
                <w:rFonts w:ascii="Times New Roman" w:hAnsi="Times New Roman" w:cs="Times New Roman"/>
                <w:b/>
                <w:color w:val="000000"/>
                <w:sz w:val="24"/>
                <w:szCs w:val="24"/>
              </w:rPr>
            </w:pPr>
            <w:r w:rsidRPr="00271860">
              <w:rPr>
                <w:rFonts w:ascii="Times New Roman" w:hAnsi="Times New Roman" w:cs="Times New Roman"/>
                <w:b/>
                <w:color w:val="000000"/>
                <w:sz w:val="24"/>
                <w:szCs w:val="24"/>
              </w:rPr>
              <w:t xml:space="preserve">Формы внеурочной деятельности, решающие проблему приобретения учащимися социальных знаний </w:t>
            </w:r>
          </w:p>
        </w:tc>
      </w:tr>
      <w:tr w:rsidR="00271860" w:rsidRPr="00271860" w:rsidTr="00271860">
        <w:tc>
          <w:tcPr>
            <w:tcW w:w="2836" w:type="dxa"/>
            <w:tcBorders>
              <w:top w:val="single" w:sz="4" w:space="0" w:color="auto"/>
              <w:left w:val="single" w:sz="4" w:space="0" w:color="auto"/>
              <w:bottom w:val="single" w:sz="4" w:space="0" w:color="auto"/>
              <w:right w:val="single" w:sz="4" w:space="0" w:color="auto"/>
            </w:tcBorders>
            <w:hideMark/>
          </w:tcPr>
          <w:p w:rsidR="00271860" w:rsidRPr="00271860" w:rsidRDefault="00271860" w:rsidP="00271860">
            <w:pPr>
              <w:suppressAutoHyphens/>
              <w:jc w:val="both"/>
              <w:rPr>
                <w:rFonts w:ascii="Times New Roman" w:hAnsi="Times New Roman" w:cs="Times New Roman"/>
                <w:color w:val="000000"/>
                <w:sz w:val="24"/>
                <w:szCs w:val="24"/>
              </w:rPr>
            </w:pPr>
            <w:r w:rsidRPr="00271860">
              <w:rPr>
                <w:rFonts w:ascii="Times New Roman" w:hAnsi="Times New Roman" w:cs="Times New Roman"/>
                <w:color w:val="000000"/>
                <w:sz w:val="24"/>
                <w:szCs w:val="24"/>
              </w:rPr>
              <w:t>Спортивно-оздоровительное</w:t>
            </w:r>
          </w:p>
        </w:tc>
        <w:tc>
          <w:tcPr>
            <w:tcW w:w="7087" w:type="dxa"/>
            <w:tcBorders>
              <w:top w:val="single" w:sz="4" w:space="0" w:color="auto"/>
              <w:left w:val="single" w:sz="4" w:space="0" w:color="auto"/>
              <w:bottom w:val="single" w:sz="4" w:space="0" w:color="auto"/>
              <w:right w:val="single" w:sz="4" w:space="0" w:color="auto"/>
            </w:tcBorders>
            <w:hideMark/>
          </w:tcPr>
          <w:p w:rsidR="00271860" w:rsidRPr="00271860" w:rsidRDefault="00271860" w:rsidP="00271860">
            <w:pPr>
              <w:jc w:val="both"/>
              <w:rPr>
                <w:rFonts w:ascii="Times New Roman" w:hAnsi="Times New Roman" w:cs="Times New Roman"/>
                <w:color w:val="000000"/>
                <w:sz w:val="24"/>
                <w:szCs w:val="24"/>
              </w:rPr>
            </w:pPr>
            <w:r w:rsidRPr="00271860">
              <w:rPr>
                <w:rFonts w:ascii="Times New Roman" w:hAnsi="Times New Roman" w:cs="Times New Roman"/>
                <w:color w:val="000000"/>
                <w:sz w:val="24"/>
                <w:szCs w:val="24"/>
              </w:rPr>
              <w:t>1.Спортивные игры  (футбол, волейбол);</w:t>
            </w:r>
          </w:p>
          <w:p w:rsidR="00271860" w:rsidRPr="00271860" w:rsidRDefault="00271860" w:rsidP="00271860">
            <w:pPr>
              <w:jc w:val="both"/>
              <w:rPr>
                <w:rFonts w:ascii="Times New Roman" w:hAnsi="Times New Roman" w:cs="Times New Roman"/>
                <w:color w:val="000000"/>
                <w:sz w:val="24"/>
                <w:szCs w:val="24"/>
              </w:rPr>
            </w:pPr>
            <w:r w:rsidRPr="00271860">
              <w:rPr>
                <w:rFonts w:ascii="Times New Roman" w:hAnsi="Times New Roman" w:cs="Times New Roman"/>
                <w:color w:val="000000"/>
                <w:sz w:val="24"/>
                <w:szCs w:val="24"/>
              </w:rPr>
              <w:t>2.Беседы о ЗОЖ, участие в оздоровительных процедурах;</w:t>
            </w:r>
          </w:p>
          <w:p w:rsidR="00271860" w:rsidRPr="00271860" w:rsidRDefault="00271860" w:rsidP="00271860">
            <w:pPr>
              <w:jc w:val="both"/>
              <w:rPr>
                <w:rFonts w:ascii="Times New Roman" w:hAnsi="Times New Roman" w:cs="Times New Roman"/>
                <w:color w:val="000000"/>
                <w:sz w:val="24"/>
                <w:szCs w:val="24"/>
              </w:rPr>
            </w:pPr>
            <w:r w:rsidRPr="00271860">
              <w:rPr>
                <w:rFonts w:ascii="Times New Roman" w:hAnsi="Times New Roman" w:cs="Times New Roman"/>
                <w:color w:val="000000"/>
                <w:sz w:val="24"/>
                <w:szCs w:val="24"/>
              </w:rPr>
              <w:t>3.Гимназические спортивные турниры, оздоровительные акции, турслёты.</w:t>
            </w:r>
          </w:p>
        </w:tc>
      </w:tr>
      <w:tr w:rsidR="00271860" w:rsidRPr="00271860" w:rsidTr="00271860">
        <w:tc>
          <w:tcPr>
            <w:tcW w:w="2836" w:type="dxa"/>
            <w:tcBorders>
              <w:top w:val="single" w:sz="4" w:space="0" w:color="auto"/>
              <w:left w:val="single" w:sz="4" w:space="0" w:color="auto"/>
              <w:bottom w:val="single" w:sz="4" w:space="0" w:color="auto"/>
              <w:right w:val="single" w:sz="4" w:space="0" w:color="auto"/>
            </w:tcBorders>
            <w:hideMark/>
          </w:tcPr>
          <w:p w:rsidR="00271860" w:rsidRPr="00271860" w:rsidRDefault="00271860" w:rsidP="00271860">
            <w:pPr>
              <w:suppressAutoHyphens/>
              <w:jc w:val="both"/>
              <w:rPr>
                <w:rFonts w:ascii="Times New Roman" w:hAnsi="Times New Roman" w:cs="Times New Roman"/>
                <w:color w:val="000000"/>
                <w:sz w:val="24"/>
                <w:szCs w:val="24"/>
              </w:rPr>
            </w:pPr>
            <w:r w:rsidRPr="00271860">
              <w:rPr>
                <w:rFonts w:ascii="Times New Roman" w:hAnsi="Times New Roman" w:cs="Times New Roman"/>
                <w:color w:val="000000"/>
                <w:sz w:val="24"/>
                <w:szCs w:val="24"/>
              </w:rPr>
              <w:t>Общекультурное</w:t>
            </w:r>
          </w:p>
        </w:tc>
        <w:tc>
          <w:tcPr>
            <w:tcW w:w="7087" w:type="dxa"/>
            <w:tcBorders>
              <w:top w:val="single" w:sz="4" w:space="0" w:color="auto"/>
              <w:left w:val="single" w:sz="4" w:space="0" w:color="auto"/>
              <w:bottom w:val="single" w:sz="4" w:space="0" w:color="auto"/>
              <w:right w:val="single" w:sz="4" w:space="0" w:color="auto"/>
            </w:tcBorders>
            <w:hideMark/>
          </w:tcPr>
          <w:p w:rsidR="00271860" w:rsidRPr="00271860" w:rsidRDefault="00271860" w:rsidP="00271860">
            <w:pPr>
              <w:jc w:val="both"/>
              <w:rPr>
                <w:rFonts w:ascii="Times New Roman" w:hAnsi="Times New Roman" w:cs="Times New Roman"/>
                <w:color w:val="000000"/>
                <w:sz w:val="24"/>
                <w:szCs w:val="24"/>
              </w:rPr>
            </w:pPr>
            <w:r w:rsidRPr="00271860">
              <w:rPr>
                <w:rFonts w:ascii="Times New Roman" w:hAnsi="Times New Roman" w:cs="Times New Roman"/>
                <w:color w:val="000000"/>
                <w:sz w:val="24"/>
                <w:szCs w:val="24"/>
              </w:rPr>
              <w:t>1.Этические беседы;</w:t>
            </w:r>
          </w:p>
          <w:p w:rsidR="00271860" w:rsidRPr="00271860" w:rsidRDefault="00271860" w:rsidP="00271860">
            <w:pPr>
              <w:jc w:val="both"/>
              <w:rPr>
                <w:rFonts w:ascii="Times New Roman" w:hAnsi="Times New Roman" w:cs="Times New Roman"/>
                <w:color w:val="000000"/>
                <w:sz w:val="24"/>
                <w:szCs w:val="24"/>
              </w:rPr>
            </w:pPr>
            <w:r w:rsidRPr="00271860">
              <w:rPr>
                <w:rFonts w:ascii="Times New Roman" w:hAnsi="Times New Roman" w:cs="Times New Roman"/>
                <w:color w:val="000000"/>
                <w:sz w:val="24"/>
                <w:szCs w:val="24"/>
              </w:rPr>
              <w:t>2.Посещение театров, кино, экскурсии;</w:t>
            </w:r>
          </w:p>
          <w:p w:rsidR="00271860" w:rsidRPr="00271860" w:rsidRDefault="00271860" w:rsidP="000343A2">
            <w:pPr>
              <w:jc w:val="both"/>
              <w:rPr>
                <w:rFonts w:ascii="Times New Roman" w:hAnsi="Times New Roman" w:cs="Times New Roman"/>
                <w:color w:val="000000"/>
                <w:sz w:val="24"/>
                <w:szCs w:val="24"/>
              </w:rPr>
            </w:pPr>
            <w:r w:rsidRPr="00271860">
              <w:rPr>
                <w:rFonts w:ascii="Times New Roman" w:hAnsi="Times New Roman" w:cs="Times New Roman"/>
                <w:color w:val="000000"/>
                <w:sz w:val="24"/>
                <w:szCs w:val="24"/>
              </w:rPr>
              <w:t xml:space="preserve">3.Участие в творческих конкурсах </w:t>
            </w:r>
          </w:p>
        </w:tc>
      </w:tr>
      <w:tr w:rsidR="00271860" w:rsidRPr="00271860" w:rsidTr="00271860">
        <w:tc>
          <w:tcPr>
            <w:tcW w:w="2836" w:type="dxa"/>
            <w:tcBorders>
              <w:top w:val="single" w:sz="4" w:space="0" w:color="auto"/>
              <w:left w:val="single" w:sz="4" w:space="0" w:color="auto"/>
              <w:bottom w:val="single" w:sz="4" w:space="0" w:color="auto"/>
              <w:right w:val="single" w:sz="4" w:space="0" w:color="auto"/>
            </w:tcBorders>
          </w:tcPr>
          <w:p w:rsidR="00271860" w:rsidRPr="00271860" w:rsidRDefault="00271860" w:rsidP="00271860">
            <w:pPr>
              <w:suppressAutoHyphens/>
              <w:jc w:val="both"/>
              <w:rPr>
                <w:rFonts w:ascii="Times New Roman" w:hAnsi="Times New Roman" w:cs="Times New Roman"/>
                <w:color w:val="000000"/>
                <w:sz w:val="24"/>
                <w:szCs w:val="24"/>
              </w:rPr>
            </w:pPr>
            <w:r w:rsidRPr="00271860">
              <w:rPr>
                <w:rFonts w:ascii="Times New Roman" w:hAnsi="Times New Roman" w:cs="Times New Roman"/>
                <w:color w:val="000000"/>
                <w:sz w:val="24"/>
                <w:szCs w:val="24"/>
              </w:rPr>
              <w:t>Социальное</w:t>
            </w:r>
          </w:p>
          <w:p w:rsidR="00271860" w:rsidRPr="00271860" w:rsidRDefault="00271860" w:rsidP="00271860">
            <w:pPr>
              <w:jc w:val="both"/>
              <w:rPr>
                <w:rFonts w:ascii="Times New Roman" w:hAnsi="Times New Roman" w:cs="Times New Roman"/>
                <w:color w:val="000000"/>
                <w:sz w:val="24"/>
                <w:szCs w:val="24"/>
              </w:rPr>
            </w:pPr>
          </w:p>
        </w:tc>
        <w:tc>
          <w:tcPr>
            <w:tcW w:w="7087" w:type="dxa"/>
            <w:tcBorders>
              <w:top w:val="single" w:sz="4" w:space="0" w:color="auto"/>
              <w:left w:val="single" w:sz="4" w:space="0" w:color="auto"/>
              <w:bottom w:val="single" w:sz="4" w:space="0" w:color="auto"/>
              <w:right w:val="single" w:sz="4" w:space="0" w:color="auto"/>
            </w:tcBorders>
            <w:hideMark/>
          </w:tcPr>
          <w:p w:rsidR="00271860" w:rsidRPr="00271860" w:rsidRDefault="00271860" w:rsidP="00271860">
            <w:pPr>
              <w:jc w:val="both"/>
              <w:rPr>
                <w:rFonts w:ascii="Times New Roman" w:hAnsi="Times New Roman" w:cs="Times New Roman"/>
                <w:color w:val="000000"/>
                <w:sz w:val="24"/>
                <w:szCs w:val="24"/>
              </w:rPr>
            </w:pPr>
            <w:r w:rsidRPr="00271860">
              <w:rPr>
                <w:rFonts w:ascii="Times New Roman" w:hAnsi="Times New Roman" w:cs="Times New Roman"/>
                <w:color w:val="000000"/>
                <w:sz w:val="24"/>
                <w:szCs w:val="24"/>
              </w:rPr>
              <w:t>1.Благотворительные акции «Помоги приюту «Друг»,  операция «Кормушка»;</w:t>
            </w:r>
          </w:p>
          <w:p w:rsidR="00271860" w:rsidRPr="00271860" w:rsidRDefault="00271860" w:rsidP="00271860">
            <w:pPr>
              <w:jc w:val="both"/>
              <w:rPr>
                <w:rFonts w:ascii="Times New Roman" w:hAnsi="Times New Roman" w:cs="Times New Roman"/>
                <w:color w:val="000000"/>
                <w:sz w:val="24"/>
                <w:szCs w:val="24"/>
              </w:rPr>
            </w:pPr>
            <w:r w:rsidRPr="00271860">
              <w:rPr>
                <w:rFonts w:ascii="Times New Roman" w:hAnsi="Times New Roman" w:cs="Times New Roman"/>
                <w:color w:val="000000"/>
                <w:sz w:val="24"/>
                <w:szCs w:val="24"/>
              </w:rPr>
              <w:t xml:space="preserve">2.Художественные акции; </w:t>
            </w:r>
          </w:p>
          <w:p w:rsidR="00271860" w:rsidRPr="00271860" w:rsidRDefault="00271860" w:rsidP="00271860">
            <w:pPr>
              <w:jc w:val="both"/>
              <w:rPr>
                <w:rFonts w:ascii="Times New Roman" w:hAnsi="Times New Roman" w:cs="Times New Roman"/>
                <w:color w:val="000000"/>
                <w:sz w:val="24"/>
                <w:szCs w:val="24"/>
              </w:rPr>
            </w:pPr>
            <w:r w:rsidRPr="00271860">
              <w:rPr>
                <w:rFonts w:ascii="Times New Roman" w:hAnsi="Times New Roman" w:cs="Times New Roman"/>
                <w:color w:val="000000"/>
                <w:sz w:val="24"/>
                <w:szCs w:val="24"/>
              </w:rPr>
              <w:t xml:space="preserve">3.КТД (коллективно-творческие дела); </w:t>
            </w:r>
          </w:p>
          <w:p w:rsidR="00271860" w:rsidRPr="00271860" w:rsidRDefault="00271860" w:rsidP="00271860">
            <w:pPr>
              <w:jc w:val="both"/>
              <w:rPr>
                <w:rFonts w:ascii="Times New Roman" w:hAnsi="Times New Roman" w:cs="Times New Roman"/>
                <w:color w:val="000000"/>
                <w:sz w:val="24"/>
                <w:szCs w:val="24"/>
              </w:rPr>
            </w:pPr>
            <w:r w:rsidRPr="00271860">
              <w:rPr>
                <w:rFonts w:ascii="Times New Roman" w:hAnsi="Times New Roman" w:cs="Times New Roman"/>
                <w:color w:val="000000"/>
                <w:sz w:val="24"/>
                <w:szCs w:val="24"/>
              </w:rPr>
              <w:t>4.Трудовые десанты, сюжетно-ролевые   продуктивные игры;</w:t>
            </w:r>
          </w:p>
          <w:p w:rsidR="00271860" w:rsidRPr="00271860" w:rsidRDefault="00271860" w:rsidP="00271860">
            <w:pPr>
              <w:jc w:val="both"/>
              <w:rPr>
                <w:rFonts w:ascii="Times New Roman" w:hAnsi="Times New Roman" w:cs="Times New Roman"/>
                <w:color w:val="000000"/>
                <w:sz w:val="24"/>
                <w:szCs w:val="24"/>
              </w:rPr>
            </w:pPr>
            <w:r w:rsidRPr="00271860">
              <w:rPr>
                <w:rFonts w:ascii="Times New Roman" w:hAnsi="Times New Roman" w:cs="Times New Roman"/>
                <w:color w:val="000000"/>
                <w:sz w:val="24"/>
                <w:szCs w:val="24"/>
              </w:rPr>
              <w:t>5.Спортивные и оздоровительные акции.</w:t>
            </w:r>
          </w:p>
        </w:tc>
      </w:tr>
      <w:tr w:rsidR="00271860" w:rsidRPr="00271860" w:rsidTr="00271860">
        <w:tc>
          <w:tcPr>
            <w:tcW w:w="2836" w:type="dxa"/>
            <w:tcBorders>
              <w:top w:val="single" w:sz="4" w:space="0" w:color="auto"/>
              <w:left w:val="single" w:sz="4" w:space="0" w:color="auto"/>
              <w:bottom w:val="single" w:sz="4" w:space="0" w:color="auto"/>
              <w:right w:val="single" w:sz="4" w:space="0" w:color="auto"/>
            </w:tcBorders>
          </w:tcPr>
          <w:p w:rsidR="00271860" w:rsidRPr="00271860" w:rsidRDefault="00271860" w:rsidP="00271860">
            <w:pPr>
              <w:suppressAutoHyphens/>
              <w:jc w:val="both"/>
              <w:rPr>
                <w:rFonts w:ascii="Times New Roman" w:hAnsi="Times New Roman" w:cs="Times New Roman"/>
                <w:color w:val="000000"/>
                <w:sz w:val="24"/>
                <w:szCs w:val="24"/>
              </w:rPr>
            </w:pPr>
            <w:r w:rsidRPr="00271860">
              <w:rPr>
                <w:rFonts w:ascii="Times New Roman" w:hAnsi="Times New Roman" w:cs="Times New Roman"/>
                <w:color w:val="000000"/>
                <w:sz w:val="24"/>
                <w:szCs w:val="24"/>
              </w:rPr>
              <w:t>Общеинтеллектуальное</w:t>
            </w:r>
          </w:p>
          <w:p w:rsidR="00271860" w:rsidRPr="00271860" w:rsidRDefault="00271860" w:rsidP="00271860">
            <w:pPr>
              <w:jc w:val="both"/>
              <w:rPr>
                <w:rFonts w:ascii="Times New Roman" w:hAnsi="Times New Roman" w:cs="Times New Roman"/>
                <w:color w:val="000000"/>
                <w:sz w:val="24"/>
                <w:szCs w:val="24"/>
              </w:rPr>
            </w:pPr>
          </w:p>
        </w:tc>
        <w:tc>
          <w:tcPr>
            <w:tcW w:w="7087" w:type="dxa"/>
            <w:tcBorders>
              <w:top w:val="single" w:sz="4" w:space="0" w:color="auto"/>
              <w:left w:val="single" w:sz="4" w:space="0" w:color="auto"/>
              <w:bottom w:val="single" w:sz="4" w:space="0" w:color="auto"/>
              <w:right w:val="single" w:sz="4" w:space="0" w:color="auto"/>
            </w:tcBorders>
            <w:hideMark/>
          </w:tcPr>
          <w:p w:rsidR="00271860" w:rsidRPr="00271860" w:rsidRDefault="00271860" w:rsidP="00271860">
            <w:pPr>
              <w:jc w:val="both"/>
              <w:rPr>
                <w:rFonts w:ascii="Times New Roman" w:hAnsi="Times New Roman" w:cs="Times New Roman"/>
                <w:color w:val="000000"/>
                <w:sz w:val="24"/>
                <w:szCs w:val="24"/>
              </w:rPr>
            </w:pPr>
            <w:r w:rsidRPr="00271860">
              <w:rPr>
                <w:rFonts w:ascii="Times New Roman" w:hAnsi="Times New Roman" w:cs="Times New Roman"/>
                <w:color w:val="000000"/>
                <w:sz w:val="24"/>
                <w:szCs w:val="24"/>
              </w:rPr>
              <w:t>1.Познавательные беседы, предметные и межпредметные олимпиады;</w:t>
            </w:r>
          </w:p>
          <w:p w:rsidR="00271860" w:rsidRPr="00271860" w:rsidRDefault="00271860" w:rsidP="00271860">
            <w:pPr>
              <w:jc w:val="both"/>
              <w:rPr>
                <w:rFonts w:ascii="Times New Roman" w:hAnsi="Times New Roman" w:cs="Times New Roman"/>
                <w:sz w:val="24"/>
                <w:szCs w:val="24"/>
              </w:rPr>
            </w:pPr>
            <w:r w:rsidRPr="00271860">
              <w:rPr>
                <w:rFonts w:ascii="Times New Roman" w:hAnsi="Times New Roman" w:cs="Times New Roman"/>
                <w:color w:val="000000"/>
                <w:sz w:val="24"/>
                <w:szCs w:val="24"/>
              </w:rPr>
              <w:t>2.</w:t>
            </w:r>
            <w:r w:rsidRPr="00271860">
              <w:rPr>
                <w:rFonts w:ascii="Times New Roman" w:hAnsi="Times New Roman" w:cs="Times New Roman"/>
                <w:sz w:val="24"/>
                <w:szCs w:val="24"/>
              </w:rPr>
              <w:t>Интеллектуальные игры;</w:t>
            </w:r>
          </w:p>
          <w:p w:rsidR="00271860" w:rsidRPr="00271860" w:rsidRDefault="00271860" w:rsidP="00271860">
            <w:pPr>
              <w:jc w:val="both"/>
              <w:rPr>
                <w:rFonts w:ascii="Times New Roman" w:hAnsi="Times New Roman" w:cs="Times New Roman"/>
                <w:color w:val="000000"/>
                <w:sz w:val="24"/>
                <w:szCs w:val="24"/>
              </w:rPr>
            </w:pPr>
            <w:r w:rsidRPr="00271860">
              <w:rPr>
                <w:rFonts w:ascii="Times New Roman" w:hAnsi="Times New Roman" w:cs="Times New Roman"/>
                <w:color w:val="000000"/>
                <w:sz w:val="24"/>
                <w:szCs w:val="24"/>
              </w:rPr>
              <w:t>3.Детские исследовательские проекты, муниципальные акции познавательной направленности (Интеллектуальные марафоны викторины,  Что</w:t>
            </w:r>
            <w:proofErr w:type="gramStart"/>
            <w:r w:rsidRPr="00271860">
              <w:rPr>
                <w:rFonts w:ascii="Times New Roman" w:hAnsi="Times New Roman" w:cs="Times New Roman"/>
                <w:color w:val="000000"/>
                <w:sz w:val="24"/>
                <w:szCs w:val="24"/>
              </w:rPr>
              <w:t>?Г</w:t>
            </w:r>
            <w:proofErr w:type="gramEnd"/>
            <w:r w:rsidRPr="00271860">
              <w:rPr>
                <w:rFonts w:ascii="Times New Roman" w:hAnsi="Times New Roman" w:cs="Times New Roman"/>
                <w:color w:val="000000"/>
                <w:sz w:val="24"/>
                <w:szCs w:val="24"/>
              </w:rPr>
              <w:t xml:space="preserve">де?Когда?); </w:t>
            </w:r>
          </w:p>
          <w:p w:rsidR="00271860" w:rsidRPr="00271860" w:rsidRDefault="00271860" w:rsidP="00271860">
            <w:pPr>
              <w:jc w:val="both"/>
              <w:rPr>
                <w:rFonts w:ascii="Times New Roman" w:hAnsi="Times New Roman" w:cs="Times New Roman"/>
                <w:color w:val="000000"/>
                <w:sz w:val="24"/>
                <w:szCs w:val="24"/>
              </w:rPr>
            </w:pPr>
            <w:r w:rsidRPr="00271860">
              <w:rPr>
                <w:rFonts w:ascii="Times New Roman" w:hAnsi="Times New Roman" w:cs="Times New Roman"/>
                <w:color w:val="000000"/>
                <w:sz w:val="24"/>
                <w:szCs w:val="24"/>
              </w:rPr>
              <w:t>4.Образовательные экскурсии;</w:t>
            </w:r>
          </w:p>
          <w:p w:rsidR="00271860" w:rsidRPr="00271860" w:rsidRDefault="00271860" w:rsidP="00271860">
            <w:pPr>
              <w:jc w:val="both"/>
              <w:rPr>
                <w:rFonts w:ascii="Times New Roman" w:hAnsi="Times New Roman" w:cs="Times New Roman"/>
                <w:color w:val="000000"/>
                <w:sz w:val="24"/>
                <w:szCs w:val="24"/>
              </w:rPr>
            </w:pPr>
            <w:r w:rsidRPr="00271860">
              <w:rPr>
                <w:rFonts w:ascii="Times New Roman" w:hAnsi="Times New Roman" w:cs="Times New Roman"/>
                <w:color w:val="000000"/>
                <w:sz w:val="24"/>
                <w:szCs w:val="24"/>
              </w:rPr>
              <w:t>5.Занятия по подготовке мини исследований различной тематики в виде презентационной работы;</w:t>
            </w:r>
          </w:p>
          <w:p w:rsidR="00271860" w:rsidRPr="00271860" w:rsidRDefault="00271860" w:rsidP="00271860">
            <w:pPr>
              <w:rPr>
                <w:rFonts w:ascii="Times New Roman" w:hAnsi="Times New Roman" w:cs="Times New Roman"/>
                <w:color w:val="000000"/>
                <w:sz w:val="24"/>
                <w:szCs w:val="24"/>
              </w:rPr>
            </w:pPr>
            <w:r w:rsidRPr="00271860">
              <w:rPr>
                <w:rFonts w:ascii="Times New Roman" w:hAnsi="Times New Roman" w:cs="Times New Roman"/>
                <w:color w:val="000000"/>
                <w:sz w:val="24"/>
                <w:szCs w:val="24"/>
              </w:rPr>
              <w:t>6.Вовлечение семьи в исследовательскую деятельность (Моя родословная)</w:t>
            </w:r>
          </w:p>
        </w:tc>
      </w:tr>
      <w:tr w:rsidR="00271860" w:rsidRPr="00271860" w:rsidTr="00271860">
        <w:tc>
          <w:tcPr>
            <w:tcW w:w="2836" w:type="dxa"/>
            <w:tcBorders>
              <w:top w:val="single" w:sz="4" w:space="0" w:color="auto"/>
              <w:left w:val="single" w:sz="4" w:space="0" w:color="auto"/>
              <w:bottom w:val="single" w:sz="4" w:space="0" w:color="auto"/>
              <w:right w:val="single" w:sz="4" w:space="0" w:color="auto"/>
            </w:tcBorders>
            <w:hideMark/>
          </w:tcPr>
          <w:p w:rsidR="00271860" w:rsidRPr="00271860" w:rsidRDefault="00271860" w:rsidP="00271860">
            <w:pPr>
              <w:suppressAutoHyphens/>
              <w:jc w:val="both"/>
              <w:rPr>
                <w:rFonts w:ascii="Times New Roman" w:hAnsi="Times New Roman" w:cs="Times New Roman"/>
                <w:color w:val="000000"/>
                <w:sz w:val="24"/>
                <w:szCs w:val="24"/>
              </w:rPr>
            </w:pPr>
            <w:r w:rsidRPr="00271860">
              <w:rPr>
                <w:rFonts w:ascii="Times New Roman" w:hAnsi="Times New Roman" w:cs="Times New Roman"/>
                <w:color w:val="000000"/>
                <w:sz w:val="24"/>
                <w:szCs w:val="24"/>
              </w:rPr>
              <w:t>Духовно-нравственное</w:t>
            </w:r>
          </w:p>
        </w:tc>
        <w:tc>
          <w:tcPr>
            <w:tcW w:w="7087" w:type="dxa"/>
            <w:tcBorders>
              <w:top w:val="single" w:sz="4" w:space="0" w:color="auto"/>
              <w:left w:val="single" w:sz="4" w:space="0" w:color="auto"/>
              <w:bottom w:val="single" w:sz="4" w:space="0" w:color="auto"/>
              <w:right w:val="single" w:sz="4" w:space="0" w:color="auto"/>
            </w:tcBorders>
            <w:hideMark/>
          </w:tcPr>
          <w:p w:rsidR="00271860" w:rsidRPr="00271860" w:rsidRDefault="00271860" w:rsidP="00271860">
            <w:pPr>
              <w:jc w:val="both"/>
              <w:rPr>
                <w:rFonts w:ascii="Times New Roman" w:hAnsi="Times New Roman" w:cs="Times New Roman"/>
                <w:color w:val="000000"/>
                <w:sz w:val="24"/>
                <w:szCs w:val="24"/>
              </w:rPr>
            </w:pPr>
            <w:r w:rsidRPr="00271860">
              <w:rPr>
                <w:rFonts w:ascii="Times New Roman" w:hAnsi="Times New Roman" w:cs="Times New Roman"/>
                <w:color w:val="000000"/>
                <w:sz w:val="24"/>
                <w:szCs w:val="24"/>
              </w:rPr>
              <w:t xml:space="preserve">1.Экскурсии в музеи; </w:t>
            </w:r>
          </w:p>
          <w:p w:rsidR="00271860" w:rsidRPr="00271860" w:rsidRDefault="00271860" w:rsidP="00271860">
            <w:pPr>
              <w:jc w:val="both"/>
              <w:rPr>
                <w:rFonts w:ascii="Times New Roman" w:hAnsi="Times New Roman" w:cs="Times New Roman"/>
                <w:color w:val="000000"/>
                <w:sz w:val="24"/>
                <w:szCs w:val="24"/>
              </w:rPr>
            </w:pPr>
            <w:r w:rsidRPr="00271860">
              <w:rPr>
                <w:rFonts w:ascii="Times New Roman" w:hAnsi="Times New Roman" w:cs="Times New Roman"/>
                <w:color w:val="000000"/>
                <w:sz w:val="24"/>
                <w:szCs w:val="24"/>
              </w:rPr>
              <w:t xml:space="preserve">2.Концерты, инсценировки, праздничные «огоньки» на уровне </w:t>
            </w:r>
            <w:r w:rsidRPr="00271860">
              <w:rPr>
                <w:rFonts w:ascii="Times New Roman" w:hAnsi="Times New Roman" w:cs="Times New Roman"/>
                <w:color w:val="000000"/>
                <w:sz w:val="24"/>
                <w:szCs w:val="24"/>
              </w:rPr>
              <w:lastRenderedPageBreak/>
              <w:t>класса и гимназии;</w:t>
            </w:r>
          </w:p>
          <w:p w:rsidR="00271860" w:rsidRPr="00271860" w:rsidRDefault="00271860" w:rsidP="00271860">
            <w:pPr>
              <w:jc w:val="both"/>
              <w:rPr>
                <w:rFonts w:ascii="Times New Roman" w:hAnsi="Times New Roman" w:cs="Times New Roman"/>
                <w:color w:val="000000"/>
                <w:sz w:val="24"/>
                <w:szCs w:val="24"/>
              </w:rPr>
            </w:pPr>
            <w:r w:rsidRPr="00271860">
              <w:rPr>
                <w:rFonts w:ascii="Times New Roman" w:hAnsi="Times New Roman" w:cs="Times New Roman"/>
                <w:color w:val="000000"/>
                <w:sz w:val="24"/>
                <w:szCs w:val="24"/>
              </w:rPr>
              <w:t>3.Поисковая деятельность (Военное прошлое моей семьи, День Победы);</w:t>
            </w:r>
          </w:p>
          <w:p w:rsidR="00271860" w:rsidRPr="00271860" w:rsidRDefault="00271860" w:rsidP="00271860">
            <w:pPr>
              <w:jc w:val="both"/>
              <w:rPr>
                <w:rFonts w:ascii="Times New Roman" w:hAnsi="Times New Roman" w:cs="Times New Roman"/>
                <w:color w:val="000000"/>
                <w:sz w:val="24"/>
                <w:szCs w:val="24"/>
              </w:rPr>
            </w:pPr>
            <w:r w:rsidRPr="00271860">
              <w:rPr>
                <w:rFonts w:ascii="Times New Roman" w:hAnsi="Times New Roman" w:cs="Times New Roman"/>
                <w:color w:val="000000"/>
                <w:sz w:val="24"/>
                <w:szCs w:val="24"/>
              </w:rPr>
              <w:t>4.Художественные выставки, спектакли в классе, гимназии, посвященные Дням воинской славы.</w:t>
            </w:r>
          </w:p>
        </w:tc>
      </w:tr>
    </w:tbl>
    <w:p w:rsidR="00271860" w:rsidRPr="00271860" w:rsidRDefault="00271860" w:rsidP="00271860">
      <w:pPr>
        <w:ind w:left="360"/>
        <w:jc w:val="center"/>
        <w:rPr>
          <w:rFonts w:ascii="Times New Roman" w:hAnsi="Times New Roman" w:cs="Times New Roman"/>
          <w:b/>
          <w:color w:val="000000"/>
          <w:sz w:val="24"/>
          <w:szCs w:val="24"/>
        </w:rPr>
      </w:pPr>
    </w:p>
    <w:p w:rsidR="00271860" w:rsidRPr="00271860" w:rsidRDefault="00271860" w:rsidP="00271860">
      <w:pPr>
        <w:jc w:val="center"/>
        <w:rPr>
          <w:rFonts w:ascii="Times New Roman" w:hAnsi="Times New Roman" w:cs="Times New Roman"/>
          <w:b/>
          <w:sz w:val="24"/>
          <w:szCs w:val="24"/>
        </w:rPr>
      </w:pPr>
      <w:r w:rsidRPr="00271860">
        <w:rPr>
          <w:rFonts w:ascii="Times New Roman" w:hAnsi="Times New Roman" w:cs="Times New Roman"/>
          <w:b/>
          <w:sz w:val="24"/>
          <w:szCs w:val="24"/>
        </w:rPr>
        <w:t>Направления, формы работы и проблемы, решаемые педагогом во внеурочной деятельности</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3118"/>
        <w:gridCol w:w="4820"/>
      </w:tblGrid>
      <w:tr w:rsidR="00DF6F29" w:rsidRPr="00271860" w:rsidTr="00680863">
        <w:tc>
          <w:tcPr>
            <w:tcW w:w="1985" w:type="dxa"/>
            <w:tcBorders>
              <w:top w:val="single" w:sz="4" w:space="0" w:color="auto"/>
              <w:left w:val="single" w:sz="4" w:space="0" w:color="auto"/>
              <w:bottom w:val="single" w:sz="4" w:space="0" w:color="auto"/>
              <w:right w:val="single" w:sz="4" w:space="0" w:color="auto"/>
            </w:tcBorders>
            <w:hideMark/>
          </w:tcPr>
          <w:p w:rsidR="00DF6F29" w:rsidRPr="00271860" w:rsidRDefault="00DF6F29" w:rsidP="00271860">
            <w:pPr>
              <w:jc w:val="center"/>
              <w:rPr>
                <w:rFonts w:ascii="Times New Roman" w:eastAsia="Calibri" w:hAnsi="Times New Roman" w:cs="Times New Roman"/>
                <w:sz w:val="24"/>
                <w:szCs w:val="24"/>
              </w:rPr>
            </w:pPr>
            <w:r w:rsidRPr="00271860">
              <w:rPr>
                <w:rFonts w:ascii="Times New Roman" w:eastAsia="Calibri" w:hAnsi="Times New Roman" w:cs="Times New Roman"/>
                <w:sz w:val="24"/>
                <w:szCs w:val="24"/>
              </w:rPr>
              <w:t>Направления</w:t>
            </w:r>
          </w:p>
        </w:tc>
        <w:tc>
          <w:tcPr>
            <w:tcW w:w="3118" w:type="dxa"/>
            <w:tcBorders>
              <w:top w:val="single" w:sz="4" w:space="0" w:color="auto"/>
              <w:left w:val="single" w:sz="4" w:space="0" w:color="auto"/>
              <w:bottom w:val="single" w:sz="4" w:space="0" w:color="auto"/>
              <w:right w:val="single" w:sz="4" w:space="0" w:color="auto"/>
            </w:tcBorders>
            <w:hideMark/>
          </w:tcPr>
          <w:p w:rsidR="00DF6F29" w:rsidRPr="00271860" w:rsidRDefault="00DF6F29" w:rsidP="00271860">
            <w:pPr>
              <w:jc w:val="center"/>
              <w:rPr>
                <w:rFonts w:ascii="Times New Roman" w:eastAsia="Calibri" w:hAnsi="Times New Roman" w:cs="Times New Roman"/>
                <w:sz w:val="24"/>
                <w:szCs w:val="24"/>
              </w:rPr>
            </w:pPr>
            <w:r w:rsidRPr="00271860">
              <w:rPr>
                <w:rFonts w:ascii="Times New Roman" w:eastAsia="Calibri" w:hAnsi="Times New Roman" w:cs="Times New Roman"/>
                <w:sz w:val="24"/>
                <w:szCs w:val="24"/>
              </w:rPr>
              <w:t>Формы работы</w:t>
            </w:r>
          </w:p>
        </w:tc>
        <w:tc>
          <w:tcPr>
            <w:tcW w:w="4820" w:type="dxa"/>
            <w:tcBorders>
              <w:top w:val="single" w:sz="4" w:space="0" w:color="auto"/>
              <w:left w:val="single" w:sz="4" w:space="0" w:color="auto"/>
              <w:bottom w:val="single" w:sz="4" w:space="0" w:color="auto"/>
              <w:right w:val="single" w:sz="4" w:space="0" w:color="auto"/>
            </w:tcBorders>
            <w:hideMark/>
          </w:tcPr>
          <w:p w:rsidR="00DF6F29" w:rsidRPr="00271860" w:rsidRDefault="00DF6F29" w:rsidP="00271860">
            <w:pPr>
              <w:jc w:val="center"/>
              <w:rPr>
                <w:rFonts w:ascii="Times New Roman" w:eastAsia="Calibri" w:hAnsi="Times New Roman" w:cs="Times New Roman"/>
                <w:sz w:val="24"/>
                <w:szCs w:val="24"/>
              </w:rPr>
            </w:pPr>
            <w:r w:rsidRPr="00271860">
              <w:rPr>
                <w:rFonts w:ascii="Times New Roman" w:eastAsia="Calibri" w:hAnsi="Times New Roman" w:cs="Times New Roman"/>
                <w:sz w:val="24"/>
                <w:szCs w:val="24"/>
              </w:rPr>
              <w:t>Проблема</w:t>
            </w:r>
          </w:p>
        </w:tc>
      </w:tr>
      <w:tr w:rsidR="00DF6F29" w:rsidRPr="00271860" w:rsidTr="00680863">
        <w:tc>
          <w:tcPr>
            <w:tcW w:w="1985" w:type="dxa"/>
            <w:tcBorders>
              <w:top w:val="single" w:sz="4" w:space="0" w:color="auto"/>
              <w:left w:val="single" w:sz="4" w:space="0" w:color="auto"/>
              <w:bottom w:val="single" w:sz="4" w:space="0" w:color="auto"/>
              <w:right w:val="single" w:sz="4" w:space="0" w:color="auto"/>
            </w:tcBorders>
            <w:hideMark/>
          </w:tcPr>
          <w:p w:rsidR="00DF6F29" w:rsidRPr="00271860" w:rsidRDefault="00DF6F29" w:rsidP="00271860">
            <w:pPr>
              <w:rPr>
                <w:rFonts w:ascii="Times New Roman" w:eastAsia="Calibri" w:hAnsi="Times New Roman" w:cs="Times New Roman"/>
                <w:sz w:val="24"/>
                <w:szCs w:val="24"/>
              </w:rPr>
            </w:pPr>
            <w:r w:rsidRPr="00271860">
              <w:rPr>
                <w:rFonts w:ascii="Times New Roman" w:eastAsia="Calibri" w:hAnsi="Times New Roman" w:cs="Times New Roman"/>
                <w:sz w:val="24"/>
                <w:szCs w:val="24"/>
              </w:rPr>
              <w:t>Спортивно-оздоровительное</w:t>
            </w:r>
          </w:p>
        </w:tc>
        <w:tc>
          <w:tcPr>
            <w:tcW w:w="3118" w:type="dxa"/>
            <w:tcBorders>
              <w:top w:val="single" w:sz="4" w:space="0" w:color="auto"/>
              <w:left w:val="single" w:sz="4" w:space="0" w:color="auto"/>
              <w:bottom w:val="single" w:sz="4" w:space="0" w:color="auto"/>
              <w:right w:val="single" w:sz="4" w:space="0" w:color="auto"/>
            </w:tcBorders>
            <w:hideMark/>
          </w:tcPr>
          <w:p w:rsidR="00DF6F29" w:rsidRPr="00271860" w:rsidRDefault="00DF6F29" w:rsidP="00271860">
            <w:pPr>
              <w:rPr>
                <w:rFonts w:ascii="Times New Roman" w:eastAsia="Calibri" w:hAnsi="Times New Roman" w:cs="Times New Roman"/>
                <w:sz w:val="24"/>
                <w:szCs w:val="24"/>
              </w:rPr>
            </w:pPr>
            <w:r w:rsidRPr="00271860">
              <w:rPr>
                <w:rFonts w:ascii="Times New Roman" w:eastAsia="Calibri" w:hAnsi="Times New Roman" w:cs="Times New Roman"/>
                <w:sz w:val="24"/>
                <w:szCs w:val="24"/>
              </w:rPr>
              <w:t>Беседы, соревнования, игры, танцевальные занятия, экскурсии, беседы по ЗОЖ</w:t>
            </w:r>
          </w:p>
        </w:tc>
        <w:tc>
          <w:tcPr>
            <w:tcW w:w="4820" w:type="dxa"/>
            <w:tcBorders>
              <w:top w:val="single" w:sz="4" w:space="0" w:color="auto"/>
              <w:left w:val="single" w:sz="4" w:space="0" w:color="auto"/>
              <w:bottom w:val="single" w:sz="4" w:space="0" w:color="auto"/>
              <w:right w:val="single" w:sz="4" w:space="0" w:color="auto"/>
            </w:tcBorders>
            <w:hideMark/>
          </w:tcPr>
          <w:p w:rsidR="00DF6F29" w:rsidRPr="00271860" w:rsidRDefault="00DF6F29" w:rsidP="00271860">
            <w:pPr>
              <w:rPr>
                <w:rFonts w:ascii="Times New Roman" w:eastAsia="Calibri" w:hAnsi="Times New Roman" w:cs="Times New Roman"/>
                <w:sz w:val="24"/>
                <w:szCs w:val="24"/>
              </w:rPr>
            </w:pPr>
            <w:r w:rsidRPr="00271860">
              <w:rPr>
                <w:rFonts w:ascii="Times New Roman" w:eastAsia="Calibri" w:hAnsi="Times New Roman" w:cs="Times New Roman"/>
                <w:sz w:val="24"/>
                <w:szCs w:val="24"/>
              </w:rPr>
              <w:t>Необходимость всестороннего гармонического развития личности ребенка, формирования физически здорового человека, формирования мотивации к сохранению и укреплению здоровья</w:t>
            </w:r>
          </w:p>
        </w:tc>
      </w:tr>
      <w:tr w:rsidR="00DF6F29" w:rsidRPr="00271860" w:rsidTr="00680863">
        <w:trPr>
          <w:trHeight w:val="8601"/>
        </w:trPr>
        <w:tc>
          <w:tcPr>
            <w:tcW w:w="1985" w:type="dxa"/>
            <w:tcBorders>
              <w:top w:val="single" w:sz="4" w:space="0" w:color="auto"/>
              <w:left w:val="single" w:sz="4" w:space="0" w:color="auto"/>
              <w:bottom w:val="single" w:sz="4" w:space="0" w:color="auto"/>
              <w:right w:val="single" w:sz="4" w:space="0" w:color="auto"/>
            </w:tcBorders>
            <w:hideMark/>
          </w:tcPr>
          <w:p w:rsidR="00DF6F29" w:rsidRPr="00271860" w:rsidRDefault="00DF6F29" w:rsidP="00271860">
            <w:pPr>
              <w:rPr>
                <w:rFonts w:ascii="Times New Roman" w:eastAsia="Calibri" w:hAnsi="Times New Roman" w:cs="Times New Roman"/>
                <w:sz w:val="24"/>
                <w:szCs w:val="24"/>
              </w:rPr>
            </w:pPr>
            <w:r w:rsidRPr="00271860">
              <w:rPr>
                <w:rFonts w:ascii="Times New Roman" w:eastAsia="Calibri" w:hAnsi="Times New Roman" w:cs="Times New Roman"/>
                <w:sz w:val="24"/>
                <w:szCs w:val="24"/>
              </w:rPr>
              <w:t>Духовно-нравственное</w:t>
            </w:r>
          </w:p>
        </w:tc>
        <w:tc>
          <w:tcPr>
            <w:tcW w:w="3118" w:type="dxa"/>
            <w:tcBorders>
              <w:top w:val="single" w:sz="4" w:space="0" w:color="auto"/>
              <w:left w:val="single" w:sz="4" w:space="0" w:color="auto"/>
              <w:bottom w:val="single" w:sz="4" w:space="0" w:color="auto"/>
              <w:right w:val="single" w:sz="4" w:space="0" w:color="auto"/>
            </w:tcBorders>
            <w:hideMark/>
          </w:tcPr>
          <w:p w:rsidR="00DF6F29" w:rsidRPr="00271860" w:rsidRDefault="00DF6F29" w:rsidP="00271860">
            <w:pPr>
              <w:rPr>
                <w:rFonts w:ascii="Times New Roman" w:eastAsia="Calibri" w:hAnsi="Times New Roman" w:cs="Times New Roman"/>
                <w:sz w:val="24"/>
                <w:szCs w:val="24"/>
              </w:rPr>
            </w:pPr>
            <w:proofErr w:type="gramStart"/>
            <w:r w:rsidRPr="00271860">
              <w:rPr>
                <w:rFonts w:ascii="Times New Roman" w:eastAsia="Calibri" w:hAnsi="Times New Roman" w:cs="Times New Roman"/>
                <w:sz w:val="24"/>
                <w:szCs w:val="24"/>
              </w:rPr>
              <w:t>Классные часы,  экскурсии, беседы, встречи с интересными людьми, поисковые операции, концерты, спектакли, трудовой десант</w:t>
            </w:r>
            <w:proofErr w:type="gramEnd"/>
          </w:p>
        </w:tc>
        <w:tc>
          <w:tcPr>
            <w:tcW w:w="4820" w:type="dxa"/>
            <w:tcBorders>
              <w:top w:val="single" w:sz="4" w:space="0" w:color="auto"/>
              <w:left w:val="single" w:sz="4" w:space="0" w:color="auto"/>
              <w:right w:val="single" w:sz="4" w:space="0" w:color="auto"/>
            </w:tcBorders>
            <w:hideMark/>
          </w:tcPr>
          <w:p w:rsidR="00DF6F29" w:rsidRPr="00DF6F29" w:rsidRDefault="00DF6F29" w:rsidP="00DF6F29">
            <w:pPr>
              <w:pStyle w:val="ae"/>
              <w:spacing w:line="276" w:lineRule="auto"/>
              <w:rPr>
                <w:rFonts w:ascii="Times New Roman" w:eastAsia="Calibri" w:hAnsi="Times New Roman" w:cs="Times New Roman"/>
                <w:sz w:val="24"/>
                <w:szCs w:val="24"/>
              </w:rPr>
            </w:pPr>
            <w:r w:rsidRPr="00DF6F29">
              <w:rPr>
                <w:rFonts w:ascii="Times New Roman" w:eastAsia="Calibri" w:hAnsi="Times New Roman" w:cs="Times New Roman"/>
                <w:sz w:val="24"/>
                <w:szCs w:val="24"/>
              </w:rPr>
              <w:t xml:space="preserve">Обеспечение социально-педагогической поддержки становления и развития высоконравственного, ответственного, творческого, инициативного, компетентного гражданина России: </w:t>
            </w:r>
          </w:p>
          <w:p w:rsidR="00DF6F29" w:rsidRPr="00DF6F29" w:rsidRDefault="00DF6F29" w:rsidP="003257FF">
            <w:pPr>
              <w:pStyle w:val="21"/>
              <w:numPr>
                <w:ilvl w:val="0"/>
                <w:numId w:val="101"/>
              </w:numPr>
              <w:spacing w:line="276" w:lineRule="auto"/>
              <w:ind w:firstLine="0"/>
              <w:rPr>
                <w:rFonts w:eastAsia="Calibri"/>
                <w:sz w:val="24"/>
              </w:rPr>
            </w:pPr>
            <w:proofErr w:type="gramStart"/>
            <w:r w:rsidRPr="00DF6F29">
              <w:rPr>
                <w:rFonts w:eastAsia="TimesNewRomanPSMT"/>
                <w:sz w:val="24"/>
              </w:rPr>
              <w:t>умеющего</w:t>
            </w:r>
            <w:proofErr w:type="gramEnd"/>
            <w:r w:rsidRPr="00DF6F29">
              <w:rPr>
                <w:rFonts w:eastAsia="TimesNewRomanPSMT"/>
                <w:sz w:val="24"/>
              </w:rPr>
              <w:t xml:space="preserve"> учиться, способного организовать свою деятельность, умеющего пользоваться информационными источниками;</w:t>
            </w:r>
          </w:p>
          <w:p w:rsidR="00DF6F29" w:rsidRPr="00DF6F29" w:rsidRDefault="00DF6F29" w:rsidP="003257FF">
            <w:pPr>
              <w:pStyle w:val="21"/>
              <w:numPr>
                <w:ilvl w:val="0"/>
                <w:numId w:val="101"/>
              </w:numPr>
              <w:spacing w:line="276" w:lineRule="auto"/>
              <w:ind w:firstLine="0"/>
              <w:rPr>
                <w:rFonts w:eastAsia="Calibri"/>
                <w:sz w:val="24"/>
              </w:rPr>
            </w:pPr>
            <w:r w:rsidRPr="00DF6F29">
              <w:rPr>
                <w:rFonts w:eastAsia="TimesNewRomanPSMT"/>
                <w:sz w:val="24"/>
              </w:rPr>
              <w:t>владеющего опытом мотивированного участия в конкурсах и проектах разных уровней;</w:t>
            </w:r>
          </w:p>
          <w:p w:rsidR="00DF6F29" w:rsidRPr="00DF6F29" w:rsidRDefault="00DF6F29" w:rsidP="003257FF">
            <w:pPr>
              <w:pStyle w:val="21"/>
              <w:numPr>
                <w:ilvl w:val="0"/>
                <w:numId w:val="101"/>
              </w:numPr>
              <w:spacing w:line="276" w:lineRule="auto"/>
              <w:ind w:firstLine="0"/>
              <w:rPr>
                <w:rFonts w:eastAsia="TimesNewRomanPSMT"/>
                <w:sz w:val="24"/>
              </w:rPr>
            </w:pPr>
            <w:r w:rsidRPr="00DF6F29">
              <w:rPr>
                <w:rFonts w:eastAsia="TimesNewRomanPSMT"/>
                <w:sz w:val="24"/>
              </w:rPr>
              <w:t>обладающего основами коммуникативной культуры (умеет слушать и слышать собеседника, высказывать свое мнение);</w:t>
            </w:r>
          </w:p>
          <w:p w:rsidR="00DF6F29" w:rsidRPr="00DF6F29" w:rsidRDefault="00DF6F29" w:rsidP="003257FF">
            <w:pPr>
              <w:pStyle w:val="21"/>
              <w:numPr>
                <w:ilvl w:val="0"/>
                <w:numId w:val="101"/>
              </w:numPr>
              <w:spacing w:line="276" w:lineRule="auto"/>
              <w:ind w:firstLine="0"/>
              <w:rPr>
                <w:rFonts w:eastAsia="Calibri"/>
                <w:sz w:val="24"/>
              </w:rPr>
            </w:pPr>
            <w:proofErr w:type="gramStart"/>
            <w:r w:rsidRPr="00DF6F29">
              <w:rPr>
                <w:rFonts w:eastAsia="Calibri"/>
                <w:sz w:val="24"/>
              </w:rPr>
              <w:t>любознательного</w:t>
            </w:r>
            <w:proofErr w:type="gramEnd"/>
            <w:r w:rsidRPr="00DF6F29">
              <w:rPr>
                <w:rFonts w:eastAsia="Calibri"/>
                <w:sz w:val="24"/>
              </w:rPr>
              <w:t>, интересующегося, активно познающего мир;</w:t>
            </w:r>
          </w:p>
          <w:p w:rsidR="00DF6F29" w:rsidRPr="00DF6F29" w:rsidRDefault="00DF6F29" w:rsidP="003257FF">
            <w:pPr>
              <w:pStyle w:val="21"/>
              <w:numPr>
                <w:ilvl w:val="0"/>
                <w:numId w:val="101"/>
              </w:numPr>
              <w:spacing w:line="276" w:lineRule="auto"/>
              <w:ind w:firstLine="0"/>
              <w:rPr>
                <w:rFonts w:eastAsia="Calibri"/>
                <w:sz w:val="24"/>
              </w:rPr>
            </w:pPr>
            <w:proofErr w:type="gramStart"/>
            <w:r w:rsidRPr="00DF6F29">
              <w:rPr>
                <w:rFonts w:eastAsia="Calibri"/>
                <w:sz w:val="24"/>
              </w:rPr>
              <w:t>любящего</w:t>
            </w:r>
            <w:proofErr w:type="gramEnd"/>
            <w:r w:rsidRPr="00DF6F29">
              <w:rPr>
                <w:rFonts w:eastAsia="Calibri"/>
                <w:sz w:val="24"/>
              </w:rPr>
              <w:t xml:space="preserve"> свой край и свою Родину;</w:t>
            </w:r>
          </w:p>
          <w:p w:rsidR="00DF6F29" w:rsidRPr="00DF6F29" w:rsidRDefault="00DF6F29" w:rsidP="003257FF">
            <w:pPr>
              <w:pStyle w:val="21"/>
              <w:numPr>
                <w:ilvl w:val="0"/>
                <w:numId w:val="101"/>
              </w:numPr>
              <w:spacing w:line="276" w:lineRule="auto"/>
              <w:ind w:firstLine="0"/>
              <w:rPr>
                <w:rFonts w:eastAsia="Calibri"/>
                <w:sz w:val="24"/>
              </w:rPr>
            </w:pPr>
            <w:r w:rsidRPr="00DF6F29">
              <w:rPr>
                <w:rFonts w:eastAsia="Calibri"/>
                <w:sz w:val="24"/>
              </w:rPr>
              <w:t>уважающего и принимающего ценности семьи и общества;</w:t>
            </w:r>
          </w:p>
          <w:p w:rsidR="00DF6F29" w:rsidRPr="00DF6F29" w:rsidRDefault="00DF6F29" w:rsidP="003257FF">
            <w:pPr>
              <w:pStyle w:val="21"/>
              <w:numPr>
                <w:ilvl w:val="0"/>
                <w:numId w:val="101"/>
              </w:numPr>
              <w:spacing w:line="276" w:lineRule="auto"/>
              <w:ind w:firstLine="0"/>
              <w:rPr>
                <w:rFonts w:eastAsia="Calibri"/>
                <w:sz w:val="24"/>
              </w:rPr>
            </w:pPr>
            <w:proofErr w:type="gramStart"/>
            <w:r w:rsidRPr="00DF6F29">
              <w:rPr>
                <w:rFonts w:eastAsia="Calibri"/>
                <w:sz w:val="24"/>
              </w:rPr>
              <w:t>готового</w:t>
            </w:r>
            <w:proofErr w:type="gramEnd"/>
            <w:r w:rsidRPr="00DF6F29">
              <w:rPr>
                <w:rFonts w:eastAsia="Calibri"/>
                <w:sz w:val="24"/>
              </w:rPr>
              <w:t xml:space="preserve"> самостоятельно действовать и отвечать за свои поступки перед семьей и гимназией; </w:t>
            </w:r>
          </w:p>
          <w:p w:rsidR="00DF6F29" w:rsidRPr="00271860" w:rsidRDefault="00DF6F29" w:rsidP="003257FF">
            <w:pPr>
              <w:pStyle w:val="21"/>
              <w:numPr>
                <w:ilvl w:val="0"/>
                <w:numId w:val="101"/>
              </w:numPr>
              <w:spacing w:line="276" w:lineRule="auto"/>
              <w:ind w:firstLine="0"/>
              <w:rPr>
                <w:rFonts w:eastAsia="Calibri"/>
                <w:sz w:val="24"/>
              </w:rPr>
            </w:pPr>
            <w:r w:rsidRPr="00DF6F29">
              <w:rPr>
                <w:rFonts w:eastAsia="Calibri"/>
                <w:sz w:val="24"/>
              </w:rPr>
              <w:t>выполняющего правила здорового и безопасного образа жизни для себя и окружающих</w:t>
            </w:r>
          </w:p>
        </w:tc>
      </w:tr>
      <w:tr w:rsidR="00DF6F29" w:rsidRPr="00271860" w:rsidTr="00680863">
        <w:trPr>
          <w:trHeight w:val="1124"/>
        </w:trPr>
        <w:tc>
          <w:tcPr>
            <w:tcW w:w="1985" w:type="dxa"/>
            <w:tcBorders>
              <w:top w:val="single" w:sz="4" w:space="0" w:color="auto"/>
              <w:left w:val="single" w:sz="4" w:space="0" w:color="auto"/>
              <w:bottom w:val="single" w:sz="4" w:space="0" w:color="auto"/>
              <w:right w:val="single" w:sz="4" w:space="0" w:color="auto"/>
            </w:tcBorders>
            <w:hideMark/>
          </w:tcPr>
          <w:p w:rsidR="00DF6F29" w:rsidRPr="00271860" w:rsidRDefault="00DF6F29" w:rsidP="00271860">
            <w:pPr>
              <w:rPr>
                <w:rFonts w:ascii="Times New Roman" w:eastAsia="Calibri" w:hAnsi="Times New Roman" w:cs="Times New Roman"/>
                <w:b/>
                <w:sz w:val="24"/>
                <w:szCs w:val="24"/>
              </w:rPr>
            </w:pPr>
            <w:r w:rsidRPr="00271860">
              <w:rPr>
                <w:rFonts w:ascii="Times New Roman" w:eastAsia="Calibri" w:hAnsi="Times New Roman" w:cs="Times New Roman"/>
                <w:sz w:val="24"/>
                <w:szCs w:val="24"/>
              </w:rPr>
              <w:lastRenderedPageBreak/>
              <w:t>Общеинтеллектуальное</w:t>
            </w:r>
          </w:p>
        </w:tc>
        <w:tc>
          <w:tcPr>
            <w:tcW w:w="3118" w:type="dxa"/>
            <w:tcBorders>
              <w:top w:val="single" w:sz="4" w:space="0" w:color="auto"/>
              <w:left w:val="single" w:sz="4" w:space="0" w:color="auto"/>
              <w:bottom w:val="single" w:sz="4" w:space="0" w:color="auto"/>
              <w:right w:val="single" w:sz="4" w:space="0" w:color="auto"/>
            </w:tcBorders>
            <w:hideMark/>
          </w:tcPr>
          <w:p w:rsidR="00DF6F29" w:rsidRPr="00271860" w:rsidRDefault="00DF6F29" w:rsidP="00271860">
            <w:pPr>
              <w:rPr>
                <w:rFonts w:ascii="Times New Roman" w:eastAsia="Calibri" w:hAnsi="Times New Roman" w:cs="Times New Roman"/>
                <w:sz w:val="24"/>
                <w:szCs w:val="24"/>
              </w:rPr>
            </w:pPr>
            <w:r w:rsidRPr="00271860">
              <w:rPr>
                <w:rFonts w:ascii="Times New Roman" w:eastAsia="Calibri" w:hAnsi="Times New Roman" w:cs="Times New Roman"/>
                <w:sz w:val="24"/>
                <w:szCs w:val="24"/>
              </w:rPr>
              <w:t>Занятия, конкурсы, турниры, олимпиады</w:t>
            </w:r>
          </w:p>
        </w:tc>
        <w:tc>
          <w:tcPr>
            <w:tcW w:w="4820" w:type="dxa"/>
            <w:tcBorders>
              <w:top w:val="single" w:sz="4" w:space="0" w:color="auto"/>
              <w:left w:val="single" w:sz="4" w:space="0" w:color="auto"/>
              <w:bottom w:val="single" w:sz="4" w:space="0" w:color="auto"/>
              <w:right w:val="single" w:sz="4" w:space="0" w:color="auto"/>
            </w:tcBorders>
            <w:hideMark/>
          </w:tcPr>
          <w:p w:rsidR="00DF6F29" w:rsidRPr="00271860" w:rsidRDefault="00DF6F29" w:rsidP="00271860">
            <w:pPr>
              <w:ind w:left="34"/>
              <w:rPr>
                <w:rFonts w:ascii="Times New Roman" w:eastAsia="Calibri" w:hAnsi="Times New Roman" w:cs="Times New Roman"/>
                <w:sz w:val="24"/>
                <w:szCs w:val="24"/>
              </w:rPr>
            </w:pPr>
            <w:r w:rsidRPr="00271860">
              <w:rPr>
                <w:rFonts w:ascii="Times New Roman" w:eastAsia="Calibri" w:hAnsi="Times New Roman" w:cs="Times New Roman"/>
                <w:sz w:val="24"/>
                <w:szCs w:val="24"/>
              </w:rPr>
              <w:t>Обеспечение понимания того, что язык представляет собой явление национальной культуры и основное средство человеческого общения, необходимость развития умения использовать знания для решения познавательных, практических, технологических, организационных и коммуникативных задач, приобретения учащимися первоначальных представлений о компьютерной грамотности</w:t>
            </w:r>
          </w:p>
        </w:tc>
      </w:tr>
      <w:tr w:rsidR="00DF6F29" w:rsidRPr="00271860" w:rsidTr="00680863">
        <w:trPr>
          <w:trHeight w:val="2561"/>
        </w:trPr>
        <w:tc>
          <w:tcPr>
            <w:tcW w:w="1985" w:type="dxa"/>
            <w:tcBorders>
              <w:top w:val="single" w:sz="4" w:space="0" w:color="auto"/>
              <w:left w:val="single" w:sz="4" w:space="0" w:color="auto"/>
              <w:bottom w:val="single" w:sz="4" w:space="0" w:color="auto"/>
              <w:right w:val="single" w:sz="4" w:space="0" w:color="auto"/>
            </w:tcBorders>
            <w:hideMark/>
          </w:tcPr>
          <w:p w:rsidR="00DF6F29" w:rsidRPr="00271860" w:rsidRDefault="00DF6F29" w:rsidP="00271860">
            <w:pPr>
              <w:rPr>
                <w:rFonts w:ascii="Times New Roman" w:eastAsia="Calibri" w:hAnsi="Times New Roman" w:cs="Times New Roman"/>
                <w:sz w:val="24"/>
                <w:szCs w:val="24"/>
              </w:rPr>
            </w:pPr>
            <w:r w:rsidRPr="00271860">
              <w:rPr>
                <w:rFonts w:ascii="Times New Roman" w:eastAsia="Calibri" w:hAnsi="Times New Roman" w:cs="Times New Roman"/>
                <w:sz w:val="24"/>
                <w:szCs w:val="24"/>
              </w:rPr>
              <w:t xml:space="preserve">Социальное </w:t>
            </w:r>
          </w:p>
        </w:tc>
        <w:tc>
          <w:tcPr>
            <w:tcW w:w="3118" w:type="dxa"/>
            <w:tcBorders>
              <w:top w:val="single" w:sz="4" w:space="0" w:color="auto"/>
              <w:left w:val="single" w:sz="4" w:space="0" w:color="auto"/>
              <w:bottom w:val="single" w:sz="4" w:space="0" w:color="auto"/>
              <w:right w:val="single" w:sz="4" w:space="0" w:color="auto"/>
            </w:tcBorders>
            <w:hideMark/>
          </w:tcPr>
          <w:p w:rsidR="00DF6F29" w:rsidRPr="00271860" w:rsidRDefault="00DF6F29" w:rsidP="00DF6F29">
            <w:pPr>
              <w:rPr>
                <w:rFonts w:ascii="Times New Roman" w:eastAsia="Calibri" w:hAnsi="Times New Roman" w:cs="Times New Roman"/>
                <w:sz w:val="24"/>
                <w:szCs w:val="24"/>
              </w:rPr>
            </w:pPr>
            <w:r w:rsidRPr="00271860">
              <w:rPr>
                <w:rFonts w:ascii="Times New Roman" w:eastAsia="Calibri" w:hAnsi="Times New Roman" w:cs="Times New Roman"/>
                <w:sz w:val="24"/>
                <w:szCs w:val="24"/>
              </w:rPr>
              <w:t>Беседы, встречи с людьми труда, участие в  акциях, проектирование, фотосъемка, выпуск газеты,</w:t>
            </w:r>
            <w:r w:rsidRPr="00271860">
              <w:rPr>
                <w:rFonts w:ascii="Times New Roman" w:hAnsi="Times New Roman" w:cs="Times New Roman"/>
                <w:sz w:val="24"/>
                <w:szCs w:val="24"/>
              </w:rPr>
              <w:t xml:space="preserve"> участие в конкурсах «Самый лучший дневник», «Самая аккуратная тетрадь», «Самый аккуратный класс»</w:t>
            </w:r>
          </w:p>
        </w:tc>
        <w:tc>
          <w:tcPr>
            <w:tcW w:w="4820" w:type="dxa"/>
            <w:tcBorders>
              <w:top w:val="single" w:sz="4" w:space="0" w:color="auto"/>
              <w:left w:val="single" w:sz="4" w:space="0" w:color="auto"/>
              <w:bottom w:val="single" w:sz="4" w:space="0" w:color="auto"/>
              <w:right w:val="single" w:sz="4" w:space="0" w:color="auto"/>
            </w:tcBorders>
            <w:hideMark/>
          </w:tcPr>
          <w:p w:rsidR="00DF6F29" w:rsidRPr="00271860" w:rsidRDefault="00DF6F29" w:rsidP="00271860">
            <w:pPr>
              <w:rPr>
                <w:rFonts w:ascii="Times New Roman" w:eastAsia="Calibri" w:hAnsi="Times New Roman" w:cs="Times New Roman"/>
                <w:sz w:val="24"/>
                <w:szCs w:val="24"/>
              </w:rPr>
            </w:pPr>
            <w:r w:rsidRPr="00271860">
              <w:rPr>
                <w:rFonts w:ascii="Times New Roman" w:eastAsia="Calibri" w:hAnsi="Times New Roman" w:cs="Times New Roman"/>
                <w:sz w:val="24"/>
                <w:szCs w:val="24"/>
              </w:rPr>
              <w:t>Необходимость воспитания бережного отношения к окружающей среде, чувства ответственности и уверенности в своих силах, экологической культуры формирования навыков культуры труда, позитивного отношения к трудовой деятельности</w:t>
            </w:r>
          </w:p>
        </w:tc>
      </w:tr>
      <w:tr w:rsidR="00DF6F29" w:rsidRPr="00271860" w:rsidTr="00680863">
        <w:tc>
          <w:tcPr>
            <w:tcW w:w="1985" w:type="dxa"/>
            <w:tcBorders>
              <w:top w:val="single" w:sz="4" w:space="0" w:color="auto"/>
              <w:left w:val="single" w:sz="4" w:space="0" w:color="auto"/>
              <w:bottom w:val="single" w:sz="4" w:space="0" w:color="auto"/>
              <w:right w:val="single" w:sz="4" w:space="0" w:color="auto"/>
            </w:tcBorders>
            <w:hideMark/>
          </w:tcPr>
          <w:p w:rsidR="00DF6F29" w:rsidRPr="00271860" w:rsidRDefault="00DF6F29" w:rsidP="00271860">
            <w:pPr>
              <w:rPr>
                <w:rFonts w:ascii="Times New Roman" w:eastAsia="Calibri" w:hAnsi="Times New Roman" w:cs="Times New Roman"/>
                <w:sz w:val="24"/>
                <w:szCs w:val="24"/>
              </w:rPr>
            </w:pPr>
            <w:r w:rsidRPr="00271860">
              <w:rPr>
                <w:rFonts w:ascii="Times New Roman" w:eastAsia="Calibri" w:hAnsi="Times New Roman" w:cs="Times New Roman"/>
                <w:sz w:val="24"/>
                <w:szCs w:val="24"/>
              </w:rPr>
              <w:t>Общекультурное</w:t>
            </w:r>
          </w:p>
        </w:tc>
        <w:tc>
          <w:tcPr>
            <w:tcW w:w="3118" w:type="dxa"/>
            <w:tcBorders>
              <w:top w:val="single" w:sz="4" w:space="0" w:color="auto"/>
              <w:left w:val="single" w:sz="4" w:space="0" w:color="auto"/>
              <w:bottom w:val="single" w:sz="4" w:space="0" w:color="auto"/>
              <w:right w:val="single" w:sz="4" w:space="0" w:color="auto"/>
            </w:tcBorders>
            <w:hideMark/>
          </w:tcPr>
          <w:p w:rsidR="00DF6F29" w:rsidRPr="00271860" w:rsidRDefault="00DF6F29" w:rsidP="00271860">
            <w:pPr>
              <w:rPr>
                <w:rFonts w:ascii="Times New Roman" w:eastAsia="Calibri" w:hAnsi="Times New Roman" w:cs="Times New Roman"/>
                <w:sz w:val="24"/>
                <w:szCs w:val="24"/>
              </w:rPr>
            </w:pPr>
            <w:r w:rsidRPr="00271860">
              <w:rPr>
                <w:rFonts w:ascii="Times New Roman" w:eastAsia="Calibri" w:hAnsi="Times New Roman" w:cs="Times New Roman"/>
                <w:sz w:val="24"/>
                <w:szCs w:val="24"/>
              </w:rPr>
              <w:t>Концерты, спектакли,</w:t>
            </w:r>
          </w:p>
          <w:p w:rsidR="00DF6F29" w:rsidRPr="00271860" w:rsidRDefault="00DF6F29" w:rsidP="00271860">
            <w:pPr>
              <w:rPr>
                <w:rFonts w:ascii="Times New Roman" w:eastAsia="Calibri" w:hAnsi="Times New Roman" w:cs="Times New Roman"/>
                <w:sz w:val="24"/>
                <w:szCs w:val="24"/>
              </w:rPr>
            </w:pPr>
            <w:r w:rsidRPr="00271860">
              <w:rPr>
                <w:rFonts w:ascii="Times New Roman" w:eastAsia="Calibri" w:hAnsi="Times New Roman" w:cs="Times New Roman"/>
                <w:sz w:val="24"/>
                <w:szCs w:val="24"/>
              </w:rPr>
              <w:t>Мастер-классы художественного творчества, классные часы</w:t>
            </w:r>
          </w:p>
        </w:tc>
        <w:tc>
          <w:tcPr>
            <w:tcW w:w="4820" w:type="dxa"/>
            <w:tcBorders>
              <w:top w:val="single" w:sz="4" w:space="0" w:color="auto"/>
              <w:left w:val="single" w:sz="4" w:space="0" w:color="auto"/>
              <w:bottom w:val="single" w:sz="4" w:space="0" w:color="auto"/>
              <w:right w:val="single" w:sz="4" w:space="0" w:color="auto"/>
            </w:tcBorders>
            <w:hideMark/>
          </w:tcPr>
          <w:p w:rsidR="00DF6F29" w:rsidRPr="00271860" w:rsidRDefault="00DF6F29" w:rsidP="00271860">
            <w:pPr>
              <w:rPr>
                <w:rFonts w:ascii="Times New Roman" w:eastAsia="Calibri" w:hAnsi="Times New Roman" w:cs="Times New Roman"/>
                <w:sz w:val="24"/>
                <w:szCs w:val="24"/>
              </w:rPr>
            </w:pPr>
            <w:r w:rsidRPr="00271860">
              <w:rPr>
                <w:rFonts w:ascii="Times New Roman" w:eastAsia="Calibri" w:hAnsi="Times New Roman" w:cs="Times New Roman"/>
                <w:sz w:val="24"/>
                <w:szCs w:val="24"/>
              </w:rPr>
              <w:t>Организация деятельности, способствующей приобщению к миру искусства, знакомству с художественными произведениями, развитию творческих, артистических, коммуникативных способностей,  навыков общения</w:t>
            </w:r>
          </w:p>
        </w:tc>
      </w:tr>
      <w:tr w:rsidR="00DF6F29" w:rsidRPr="00271860" w:rsidTr="00680863">
        <w:tc>
          <w:tcPr>
            <w:tcW w:w="1985" w:type="dxa"/>
            <w:tcBorders>
              <w:top w:val="single" w:sz="4" w:space="0" w:color="auto"/>
              <w:left w:val="single" w:sz="4" w:space="0" w:color="auto"/>
              <w:bottom w:val="single" w:sz="4" w:space="0" w:color="auto"/>
              <w:right w:val="single" w:sz="4" w:space="0" w:color="auto"/>
            </w:tcBorders>
            <w:hideMark/>
          </w:tcPr>
          <w:p w:rsidR="00DF6F29" w:rsidRPr="00271860" w:rsidRDefault="00DF6F29" w:rsidP="00271860">
            <w:pPr>
              <w:rPr>
                <w:rFonts w:ascii="Times New Roman" w:eastAsia="Calibri" w:hAnsi="Times New Roman" w:cs="Times New Roman"/>
                <w:sz w:val="24"/>
                <w:szCs w:val="24"/>
              </w:rPr>
            </w:pPr>
            <w:r w:rsidRPr="00271860">
              <w:rPr>
                <w:rFonts w:ascii="Times New Roman" w:eastAsia="Calibri" w:hAnsi="Times New Roman" w:cs="Times New Roman"/>
                <w:sz w:val="24"/>
                <w:szCs w:val="24"/>
              </w:rPr>
              <w:t>Проектно-исследовательская деятельность</w:t>
            </w:r>
          </w:p>
        </w:tc>
        <w:tc>
          <w:tcPr>
            <w:tcW w:w="7938" w:type="dxa"/>
            <w:gridSpan w:val="2"/>
            <w:tcBorders>
              <w:top w:val="single" w:sz="4" w:space="0" w:color="auto"/>
              <w:left w:val="single" w:sz="4" w:space="0" w:color="auto"/>
              <w:bottom w:val="single" w:sz="4" w:space="0" w:color="auto"/>
              <w:right w:val="single" w:sz="4" w:space="0" w:color="auto"/>
            </w:tcBorders>
            <w:hideMark/>
          </w:tcPr>
          <w:p w:rsidR="00DF6F29" w:rsidRPr="00271860" w:rsidRDefault="00DF6F29" w:rsidP="00271860">
            <w:pPr>
              <w:rPr>
                <w:rFonts w:ascii="Times New Roman" w:eastAsia="Calibri" w:hAnsi="Times New Roman" w:cs="Times New Roman"/>
                <w:sz w:val="24"/>
                <w:szCs w:val="24"/>
              </w:rPr>
            </w:pPr>
            <w:r w:rsidRPr="00271860">
              <w:rPr>
                <w:rFonts w:ascii="Times New Roman" w:eastAsia="Calibri" w:hAnsi="Times New Roman" w:cs="Times New Roman"/>
                <w:sz w:val="24"/>
                <w:szCs w:val="24"/>
              </w:rPr>
              <w:t xml:space="preserve">Формирование у учащихся таких ценностей как познание, истина, целеустремленность, </w:t>
            </w:r>
          </w:p>
          <w:p w:rsidR="00DF6F29" w:rsidRPr="00271860" w:rsidRDefault="00DF6F29" w:rsidP="00271860">
            <w:pPr>
              <w:rPr>
                <w:rFonts w:ascii="Times New Roman" w:eastAsia="Calibri" w:hAnsi="Times New Roman" w:cs="Times New Roman"/>
                <w:sz w:val="24"/>
                <w:szCs w:val="24"/>
              </w:rPr>
            </w:pPr>
            <w:r w:rsidRPr="00271860">
              <w:rPr>
                <w:rFonts w:ascii="Times New Roman" w:eastAsia="Calibri" w:hAnsi="Times New Roman" w:cs="Times New Roman"/>
                <w:sz w:val="24"/>
                <w:szCs w:val="24"/>
              </w:rPr>
              <w:t>Работа по развитию умений осуществлять информационный поиск, сбор и выделение существенной информации из различных информационных источников; умения сотрудничать с педагогом и сверстниками при решении учебных проблем, принимать на себя ответственность за результаты своих действий</w:t>
            </w:r>
          </w:p>
        </w:tc>
      </w:tr>
    </w:tbl>
    <w:p w:rsidR="00DF6F29" w:rsidRDefault="00DF6F29" w:rsidP="00271860">
      <w:pPr>
        <w:suppressAutoHyphens/>
        <w:jc w:val="center"/>
        <w:rPr>
          <w:rFonts w:ascii="Times New Roman" w:hAnsi="Times New Roman" w:cs="Times New Roman"/>
          <w:b/>
          <w:color w:val="000000"/>
          <w:sz w:val="24"/>
          <w:szCs w:val="24"/>
          <w:lang w:eastAsia="zh-CN"/>
        </w:rPr>
      </w:pPr>
    </w:p>
    <w:p w:rsidR="002744F6" w:rsidRPr="009B53C2" w:rsidRDefault="002744F6" w:rsidP="002744F6">
      <w:pPr>
        <w:spacing w:after="0"/>
        <w:jc w:val="center"/>
        <w:rPr>
          <w:rFonts w:ascii="Times New Roman" w:hAnsi="Times New Roman"/>
          <w:b/>
          <w:sz w:val="24"/>
          <w:szCs w:val="24"/>
        </w:rPr>
      </w:pPr>
      <w:r w:rsidRPr="009B53C2">
        <w:rPr>
          <w:rFonts w:ascii="Times New Roman" w:hAnsi="Times New Roman"/>
          <w:b/>
          <w:sz w:val="24"/>
          <w:szCs w:val="24"/>
        </w:rPr>
        <w:t xml:space="preserve">Содержание плана внеурочной деятельности </w:t>
      </w:r>
    </w:p>
    <w:p w:rsidR="002744F6" w:rsidRPr="009B53C2" w:rsidRDefault="002744F6" w:rsidP="002744F6">
      <w:pPr>
        <w:spacing w:after="0"/>
        <w:jc w:val="center"/>
        <w:rPr>
          <w:rFonts w:ascii="Times New Roman" w:hAnsi="Times New Roman"/>
          <w:b/>
          <w:sz w:val="24"/>
          <w:szCs w:val="24"/>
        </w:rPr>
      </w:pPr>
      <w:r w:rsidRPr="009B53C2">
        <w:rPr>
          <w:rFonts w:ascii="Times New Roman" w:hAnsi="Times New Roman"/>
          <w:b/>
          <w:sz w:val="24"/>
          <w:szCs w:val="24"/>
        </w:rPr>
        <w:t>(количество часов, еженедельно выделяемых на внеурочную деятельность)</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7"/>
        <w:gridCol w:w="1418"/>
        <w:gridCol w:w="1417"/>
        <w:gridCol w:w="1276"/>
        <w:gridCol w:w="1275"/>
      </w:tblGrid>
      <w:tr w:rsidR="002744F6" w:rsidRPr="009B53C2" w:rsidTr="00682EFD">
        <w:trPr>
          <w:jc w:val="center"/>
        </w:trPr>
        <w:tc>
          <w:tcPr>
            <w:tcW w:w="4537" w:type="dxa"/>
            <w:shd w:val="clear" w:color="auto" w:fill="auto"/>
          </w:tcPr>
          <w:p w:rsidR="002744F6" w:rsidRPr="002B39C2" w:rsidRDefault="002744F6" w:rsidP="00682EFD">
            <w:pPr>
              <w:spacing w:after="0"/>
              <w:rPr>
                <w:rFonts w:ascii="Times New Roman" w:hAnsi="Times New Roman"/>
                <w:b/>
                <w:sz w:val="24"/>
                <w:szCs w:val="24"/>
              </w:rPr>
            </w:pPr>
            <w:r w:rsidRPr="002B39C2">
              <w:rPr>
                <w:rFonts w:ascii="Times New Roman" w:hAnsi="Times New Roman"/>
                <w:b/>
                <w:sz w:val="24"/>
                <w:szCs w:val="24"/>
              </w:rPr>
              <w:t>Внеурочная деятельность</w:t>
            </w:r>
          </w:p>
        </w:tc>
        <w:tc>
          <w:tcPr>
            <w:tcW w:w="1418" w:type="dxa"/>
            <w:shd w:val="clear" w:color="auto" w:fill="auto"/>
          </w:tcPr>
          <w:p w:rsidR="002744F6" w:rsidRPr="002B39C2" w:rsidRDefault="002744F6" w:rsidP="00682EFD">
            <w:pPr>
              <w:spacing w:after="0"/>
              <w:jc w:val="center"/>
              <w:rPr>
                <w:rFonts w:ascii="Times New Roman" w:hAnsi="Times New Roman"/>
                <w:b/>
                <w:sz w:val="24"/>
                <w:szCs w:val="24"/>
              </w:rPr>
            </w:pPr>
            <w:r w:rsidRPr="002B39C2">
              <w:rPr>
                <w:rFonts w:ascii="Times New Roman" w:hAnsi="Times New Roman"/>
                <w:b/>
                <w:sz w:val="24"/>
                <w:szCs w:val="24"/>
              </w:rPr>
              <w:t>1 класс</w:t>
            </w:r>
          </w:p>
        </w:tc>
        <w:tc>
          <w:tcPr>
            <w:tcW w:w="1417" w:type="dxa"/>
            <w:shd w:val="clear" w:color="auto" w:fill="auto"/>
          </w:tcPr>
          <w:p w:rsidR="002744F6" w:rsidRPr="002B39C2" w:rsidRDefault="002744F6" w:rsidP="00682EFD">
            <w:pPr>
              <w:spacing w:after="0"/>
              <w:jc w:val="center"/>
              <w:rPr>
                <w:rFonts w:ascii="Times New Roman" w:hAnsi="Times New Roman"/>
                <w:b/>
                <w:sz w:val="24"/>
                <w:szCs w:val="24"/>
              </w:rPr>
            </w:pPr>
            <w:r w:rsidRPr="002B39C2">
              <w:rPr>
                <w:rFonts w:ascii="Times New Roman" w:hAnsi="Times New Roman"/>
                <w:b/>
                <w:sz w:val="24"/>
                <w:szCs w:val="24"/>
              </w:rPr>
              <w:t>2 класс</w:t>
            </w:r>
          </w:p>
        </w:tc>
        <w:tc>
          <w:tcPr>
            <w:tcW w:w="1276" w:type="dxa"/>
            <w:shd w:val="clear" w:color="auto" w:fill="auto"/>
          </w:tcPr>
          <w:p w:rsidR="002744F6" w:rsidRPr="002B39C2" w:rsidRDefault="002744F6" w:rsidP="00682EFD">
            <w:pPr>
              <w:spacing w:after="0"/>
              <w:jc w:val="center"/>
              <w:rPr>
                <w:rFonts w:ascii="Times New Roman" w:hAnsi="Times New Roman"/>
                <w:b/>
                <w:sz w:val="24"/>
                <w:szCs w:val="24"/>
              </w:rPr>
            </w:pPr>
            <w:r w:rsidRPr="002B39C2">
              <w:rPr>
                <w:rFonts w:ascii="Times New Roman" w:hAnsi="Times New Roman"/>
                <w:b/>
                <w:sz w:val="24"/>
                <w:szCs w:val="24"/>
              </w:rPr>
              <w:t>3 класс</w:t>
            </w:r>
          </w:p>
        </w:tc>
        <w:tc>
          <w:tcPr>
            <w:tcW w:w="1275" w:type="dxa"/>
            <w:shd w:val="clear" w:color="auto" w:fill="auto"/>
          </w:tcPr>
          <w:p w:rsidR="002744F6" w:rsidRPr="002B39C2" w:rsidRDefault="002744F6" w:rsidP="00682EFD">
            <w:pPr>
              <w:spacing w:after="0"/>
              <w:jc w:val="center"/>
              <w:rPr>
                <w:rFonts w:ascii="Times New Roman" w:hAnsi="Times New Roman"/>
                <w:b/>
                <w:sz w:val="24"/>
                <w:szCs w:val="24"/>
              </w:rPr>
            </w:pPr>
            <w:r w:rsidRPr="002B39C2">
              <w:rPr>
                <w:rFonts w:ascii="Times New Roman" w:hAnsi="Times New Roman"/>
                <w:b/>
                <w:sz w:val="24"/>
                <w:szCs w:val="24"/>
              </w:rPr>
              <w:t>4 класс</w:t>
            </w:r>
          </w:p>
        </w:tc>
      </w:tr>
      <w:tr w:rsidR="002744F6" w:rsidRPr="009B53C2" w:rsidTr="00682EFD">
        <w:trPr>
          <w:jc w:val="center"/>
        </w:trPr>
        <w:tc>
          <w:tcPr>
            <w:tcW w:w="4537" w:type="dxa"/>
            <w:shd w:val="clear" w:color="auto" w:fill="auto"/>
          </w:tcPr>
          <w:p w:rsidR="002744F6" w:rsidRPr="002B39C2" w:rsidRDefault="002744F6" w:rsidP="00682EFD">
            <w:pPr>
              <w:spacing w:after="0"/>
              <w:rPr>
                <w:rFonts w:ascii="Times New Roman" w:hAnsi="Times New Roman"/>
                <w:sz w:val="24"/>
                <w:szCs w:val="24"/>
              </w:rPr>
            </w:pPr>
            <w:r>
              <w:rPr>
                <w:rFonts w:ascii="Times New Roman" w:hAnsi="Times New Roman"/>
                <w:sz w:val="24"/>
                <w:szCs w:val="24"/>
              </w:rPr>
              <w:t>Занятия курсов внеурочной деятельности</w:t>
            </w:r>
          </w:p>
        </w:tc>
        <w:tc>
          <w:tcPr>
            <w:tcW w:w="1418" w:type="dxa"/>
            <w:shd w:val="clear" w:color="auto" w:fill="auto"/>
          </w:tcPr>
          <w:p w:rsidR="002744F6" w:rsidRPr="002B39C2" w:rsidRDefault="002744F6" w:rsidP="00682EFD">
            <w:pPr>
              <w:spacing w:after="0"/>
              <w:rPr>
                <w:rFonts w:ascii="Times New Roman" w:hAnsi="Times New Roman"/>
                <w:sz w:val="24"/>
                <w:szCs w:val="24"/>
              </w:rPr>
            </w:pPr>
            <w:r>
              <w:rPr>
                <w:rFonts w:ascii="Times New Roman" w:hAnsi="Times New Roman"/>
                <w:sz w:val="24"/>
                <w:szCs w:val="24"/>
              </w:rPr>
              <w:t>2</w:t>
            </w:r>
          </w:p>
        </w:tc>
        <w:tc>
          <w:tcPr>
            <w:tcW w:w="1417" w:type="dxa"/>
            <w:shd w:val="clear" w:color="auto" w:fill="auto"/>
          </w:tcPr>
          <w:p w:rsidR="002744F6" w:rsidRPr="002B39C2" w:rsidRDefault="002744F6" w:rsidP="00682EFD">
            <w:pPr>
              <w:spacing w:after="0"/>
              <w:rPr>
                <w:rFonts w:ascii="Times New Roman" w:hAnsi="Times New Roman"/>
                <w:sz w:val="24"/>
                <w:szCs w:val="24"/>
              </w:rPr>
            </w:pPr>
            <w:r>
              <w:rPr>
                <w:rFonts w:ascii="Times New Roman" w:hAnsi="Times New Roman"/>
                <w:sz w:val="24"/>
                <w:szCs w:val="24"/>
              </w:rPr>
              <w:t>2</w:t>
            </w:r>
          </w:p>
        </w:tc>
        <w:tc>
          <w:tcPr>
            <w:tcW w:w="1276" w:type="dxa"/>
            <w:shd w:val="clear" w:color="auto" w:fill="auto"/>
          </w:tcPr>
          <w:p w:rsidR="002744F6" w:rsidRPr="002B39C2" w:rsidRDefault="002744F6" w:rsidP="00682EFD">
            <w:pPr>
              <w:spacing w:after="0"/>
              <w:rPr>
                <w:rFonts w:ascii="Times New Roman" w:hAnsi="Times New Roman"/>
                <w:sz w:val="24"/>
                <w:szCs w:val="24"/>
              </w:rPr>
            </w:pPr>
            <w:r>
              <w:rPr>
                <w:rFonts w:ascii="Times New Roman" w:hAnsi="Times New Roman"/>
                <w:sz w:val="24"/>
                <w:szCs w:val="24"/>
              </w:rPr>
              <w:t>2</w:t>
            </w:r>
          </w:p>
        </w:tc>
        <w:tc>
          <w:tcPr>
            <w:tcW w:w="1275" w:type="dxa"/>
            <w:shd w:val="clear" w:color="auto" w:fill="auto"/>
          </w:tcPr>
          <w:p w:rsidR="002744F6" w:rsidRPr="002B39C2" w:rsidRDefault="002744F6" w:rsidP="00682EFD">
            <w:pPr>
              <w:spacing w:after="0"/>
              <w:rPr>
                <w:rFonts w:ascii="Times New Roman" w:hAnsi="Times New Roman"/>
                <w:sz w:val="24"/>
                <w:szCs w:val="24"/>
              </w:rPr>
            </w:pPr>
            <w:r>
              <w:rPr>
                <w:rFonts w:ascii="Times New Roman" w:hAnsi="Times New Roman"/>
                <w:sz w:val="24"/>
                <w:szCs w:val="24"/>
              </w:rPr>
              <w:t>2</w:t>
            </w:r>
          </w:p>
        </w:tc>
      </w:tr>
      <w:tr w:rsidR="002744F6" w:rsidRPr="009B53C2" w:rsidTr="00682EFD">
        <w:trPr>
          <w:jc w:val="center"/>
        </w:trPr>
        <w:tc>
          <w:tcPr>
            <w:tcW w:w="4537" w:type="dxa"/>
            <w:shd w:val="clear" w:color="auto" w:fill="auto"/>
          </w:tcPr>
          <w:p w:rsidR="002744F6" w:rsidRPr="002B39C2" w:rsidRDefault="002744F6" w:rsidP="00682EFD">
            <w:pPr>
              <w:spacing w:after="0"/>
              <w:rPr>
                <w:rFonts w:ascii="Times New Roman" w:hAnsi="Times New Roman"/>
                <w:sz w:val="24"/>
                <w:szCs w:val="24"/>
              </w:rPr>
            </w:pPr>
            <w:r w:rsidRPr="002B39C2">
              <w:rPr>
                <w:rFonts w:ascii="Times New Roman" w:hAnsi="Times New Roman"/>
                <w:sz w:val="24"/>
                <w:szCs w:val="24"/>
              </w:rPr>
              <w:t>Работа отряда ЮИДД</w:t>
            </w:r>
          </w:p>
        </w:tc>
        <w:tc>
          <w:tcPr>
            <w:tcW w:w="1418" w:type="dxa"/>
            <w:shd w:val="clear" w:color="auto" w:fill="auto"/>
          </w:tcPr>
          <w:p w:rsidR="002744F6" w:rsidRPr="002B39C2" w:rsidRDefault="002744F6" w:rsidP="00682EFD">
            <w:pPr>
              <w:spacing w:after="0"/>
              <w:rPr>
                <w:rFonts w:ascii="Times New Roman" w:hAnsi="Times New Roman"/>
                <w:sz w:val="24"/>
                <w:szCs w:val="24"/>
              </w:rPr>
            </w:pPr>
            <w:r w:rsidRPr="002B39C2">
              <w:rPr>
                <w:rFonts w:ascii="Times New Roman" w:hAnsi="Times New Roman"/>
                <w:sz w:val="24"/>
                <w:szCs w:val="24"/>
              </w:rPr>
              <w:t>0,5</w:t>
            </w:r>
          </w:p>
        </w:tc>
        <w:tc>
          <w:tcPr>
            <w:tcW w:w="1417" w:type="dxa"/>
            <w:shd w:val="clear" w:color="auto" w:fill="auto"/>
          </w:tcPr>
          <w:p w:rsidR="002744F6" w:rsidRPr="002B39C2" w:rsidRDefault="002744F6" w:rsidP="00682EFD">
            <w:pPr>
              <w:spacing w:after="0"/>
              <w:rPr>
                <w:rFonts w:ascii="Times New Roman" w:hAnsi="Times New Roman"/>
                <w:sz w:val="24"/>
                <w:szCs w:val="24"/>
              </w:rPr>
            </w:pPr>
            <w:r w:rsidRPr="002B39C2">
              <w:rPr>
                <w:rFonts w:ascii="Times New Roman" w:hAnsi="Times New Roman"/>
                <w:sz w:val="24"/>
                <w:szCs w:val="24"/>
              </w:rPr>
              <w:t>0,5</w:t>
            </w:r>
          </w:p>
        </w:tc>
        <w:tc>
          <w:tcPr>
            <w:tcW w:w="1276" w:type="dxa"/>
            <w:shd w:val="clear" w:color="auto" w:fill="auto"/>
          </w:tcPr>
          <w:p w:rsidR="002744F6" w:rsidRPr="002B39C2" w:rsidRDefault="002744F6" w:rsidP="00682EFD">
            <w:pPr>
              <w:spacing w:after="0"/>
              <w:rPr>
                <w:rFonts w:ascii="Times New Roman" w:hAnsi="Times New Roman"/>
                <w:sz w:val="24"/>
                <w:szCs w:val="24"/>
              </w:rPr>
            </w:pPr>
            <w:r w:rsidRPr="002B39C2">
              <w:rPr>
                <w:rFonts w:ascii="Times New Roman" w:hAnsi="Times New Roman"/>
                <w:sz w:val="24"/>
                <w:szCs w:val="24"/>
              </w:rPr>
              <w:t>1</w:t>
            </w:r>
          </w:p>
        </w:tc>
        <w:tc>
          <w:tcPr>
            <w:tcW w:w="1275" w:type="dxa"/>
            <w:shd w:val="clear" w:color="auto" w:fill="auto"/>
          </w:tcPr>
          <w:p w:rsidR="002744F6" w:rsidRPr="002B39C2" w:rsidRDefault="002744F6" w:rsidP="00682EFD">
            <w:pPr>
              <w:spacing w:after="0"/>
              <w:rPr>
                <w:rFonts w:ascii="Times New Roman" w:hAnsi="Times New Roman"/>
                <w:sz w:val="24"/>
                <w:szCs w:val="24"/>
              </w:rPr>
            </w:pPr>
            <w:r w:rsidRPr="002B39C2">
              <w:rPr>
                <w:rFonts w:ascii="Times New Roman" w:hAnsi="Times New Roman"/>
                <w:sz w:val="24"/>
                <w:szCs w:val="24"/>
              </w:rPr>
              <w:t>1</w:t>
            </w:r>
          </w:p>
        </w:tc>
      </w:tr>
      <w:tr w:rsidR="002744F6" w:rsidRPr="009B53C2" w:rsidTr="00682EFD">
        <w:trPr>
          <w:jc w:val="center"/>
        </w:trPr>
        <w:tc>
          <w:tcPr>
            <w:tcW w:w="4537" w:type="dxa"/>
            <w:shd w:val="clear" w:color="auto" w:fill="auto"/>
          </w:tcPr>
          <w:p w:rsidR="002744F6" w:rsidRPr="002B39C2" w:rsidRDefault="002744F6" w:rsidP="00682EFD">
            <w:pPr>
              <w:spacing w:after="0"/>
              <w:rPr>
                <w:rFonts w:ascii="Times New Roman" w:hAnsi="Times New Roman"/>
                <w:sz w:val="24"/>
                <w:szCs w:val="24"/>
              </w:rPr>
            </w:pPr>
            <w:r w:rsidRPr="002B39C2">
              <w:rPr>
                <w:rFonts w:ascii="Times New Roman" w:hAnsi="Times New Roman"/>
                <w:sz w:val="24"/>
                <w:szCs w:val="24"/>
              </w:rPr>
              <w:t>Подготовка и участие в конкурсах, викторинах и олимпиадах различных уровней</w:t>
            </w:r>
          </w:p>
        </w:tc>
        <w:tc>
          <w:tcPr>
            <w:tcW w:w="1418" w:type="dxa"/>
            <w:shd w:val="clear" w:color="auto" w:fill="auto"/>
          </w:tcPr>
          <w:p w:rsidR="002744F6" w:rsidRPr="002B39C2" w:rsidRDefault="002744F6" w:rsidP="00682EFD">
            <w:pPr>
              <w:spacing w:after="0"/>
              <w:rPr>
                <w:rFonts w:ascii="Times New Roman" w:hAnsi="Times New Roman"/>
                <w:sz w:val="24"/>
                <w:szCs w:val="24"/>
              </w:rPr>
            </w:pPr>
            <w:r w:rsidRPr="002B39C2">
              <w:rPr>
                <w:rFonts w:ascii="Times New Roman" w:hAnsi="Times New Roman"/>
                <w:sz w:val="24"/>
                <w:szCs w:val="24"/>
              </w:rPr>
              <w:t>1</w:t>
            </w:r>
          </w:p>
          <w:p w:rsidR="002744F6" w:rsidRPr="002B39C2" w:rsidRDefault="002744F6" w:rsidP="00682EFD">
            <w:pPr>
              <w:spacing w:after="0"/>
              <w:rPr>
                <w:rFonts w:ascii="Times New Roman" w:hAnsi="Times New Roman"/>
                <w:sz w:val="24"/>
                <w:szCs w:val="24"/>
              </w:rPr>
            </w:pPr>
          </w:p>
        </w:tc>
        <w:tc>
          <w:tcPr>
            <w:tcW w:w="1417" w:type="dxa"/>
            <w:shd w:val="clear" w:color="auto" w:fill="auto"/>
          </w:tcPr>
          <w:p w:rsidR="002744F6" w:rsidRPr="002B39C2" w:rsidRDefault="002744F6" w:rsidP="00682EFD">
            <w:pPr>
              <w:spacing w:after="0"/>
              <w:rPr>
                <w:rFonts w:ascii="Times New Roman" w:hAnsi="Times New Roman"/>
                <w:sz w:val="24"/>
                <w:szCs w:val="24"/>
              </w:rPr>
            </w:pPr>
            <w:r w:rsidRPr="002B39C2">
              <w:rPr>
                <w:rFonts w:ascii="Times New Roman" w:hAnsi="Times New Roman"/>
                <w:sz w:val="24"/>
                <w:szCs w:val="24"/>
              </w:rPr>
              <w:t>1</w:t>
            </w:r>
          </w:p>
          <w:p w:rsidR="002744F6" w:rsidRPr="002B39C2" w:rsidRDefault="002744F6" w:rsidP="00682EFD">
            <w:pPr>
              <w:spacing w:after="0"/>
              <w:rPr>
                <w:rFonts w:ascii="Times New Roman" w:hAnsi="Times New Roman"/>
                <w:sz w:val="24"/>
                <w:szCs w:val="24"/>
              </w:rPr>
            </w:pPr>
          </w:p>
        </w:tc>
        <w:tc>
          <w:tcPr>
            <w:tcW w:w="1276" w:type="dxa"/>
            <w:shd w:val="clear" w:color="auto" w:fill="auto"/>
          </w:tcPr>
          <w:p w:rsidR="002744F6" w:rsidRPr="002B39C2" w:rsidRDefault="002744F6" w:rsidP="00682EFD">
            <w:pPr>
              <w:spacing w:after="0"/>
              <w:rPr>
                <w:rFonts w:ascii="Times New Roman" w:hAnsi="Times New Roman"/>
                <w:sz w:val="24"/>
                <w:szCs w:val="24"/>
              </w:rPr>
            </w:pPr>
            <w:r w:rsidRPr="002B39C2">
              <w:rPr>
                <w:rFonts w:ascii="Times New Roman" w:hAnsi="Times New Roman"/>
                <w:sz w:val="24"/>
                <w:szCs w:val="24"/>
              </w:rPr>
              <w:t>1</w:t>
            </w:r>
          </w:p>
          <w:p w:rsidR="002744F6" w:rsidRPr="002B39C2" w:rsidRDefault="002744F6" w:rsidP="00682EFD">
            <w:pPr>
              <w:spacing w:after="0"/>
              <w:rPr>
                <w:rFonts w:ascii="Times New Roman" w:hAnsi="Times New Roman"/>
                <w:sz w:val="24"/>
                <w:szCs w:val="24"/>
              </w:rPr>
            </w:pPr>
          </w:p>
        </w:tc>
        <w:tc>
          <w:tcPr>
            <w:tcW w:w="1275" w:type="dxa"/>
            <w:shd w:val="clear" w:color="auto" w:fill="auto"/>
          </w:tcPr>
          <w:p w:rsidR="002744F6" w:rsidRPr="002B39C2" w:rsidRDefault="002744F6" w:rsidP="00682EFD">
            <w:pPr>
              <w:spacing w:after="0"/>
              <w:rPr>
                <w:rFonts w:ascii="Times New Roman" w:hAnsi="Times New Roman"/>
                <w:sz w:val="24"/>
                <w:szCs w:val="24"/>
              </w:rPr>
            </w:pPr>
            <w:r w:rsidRPr="002B39C2">
              <w:rPr>
                <w:rFonts w:ascii="Times New Roman" w:hAnsi="Times New Roman"/>
                <w:sz w:val="24"/>
                <w:szCs w:val="24"/>
              </w:rPr>
              <w:t>1</w:t>
            </w:r>
          </w:p>
        </w:tc>
      </w:tr>
      <w:tr w:rsidR="002744F6" w:rsidRPr="009B53C2" w:rsidTr="00682EFD">
        <w:trPr>
          <w:jc w:val="center"/>
        </w:trPr>
        <w:tc>
          <w:tcPr>
            <w:tcW w:w="4537" w:type="dxa"/>
            <w:shd w:val="clear" w:color="auto" w:fill="auto"/>
          </w:tcPr>
          <w:p w:rsidR="002744F6" w:rsidRPr="002B39C2" w:rsidRDefault="002744F6" w:rsidP="00682EFD">
            <w:pPr>
              <w:spacing w:after="0"/>
              <w:rPr>
                <w:rFonts w:ascii="Times New Roman" w:hAnsi="Times New Roman"/>
                <w:sz w:val="24"/>
                <w:szCs w:val="24"/>
              </w:rPr>
            </w:pPr>
            <w:r w:rsidRPr="002B39C2">
              <w:rPr>
                <w:rFonts w:ascii="Times New Roman" w:hAnsi="Times New Roman"/>
                <w:sz w:val="24"/>
                <w:szCs w:val="24"/>
              </w:rPr>
              <w:t xml:space="preserve">Подготовка и участие в гимназических </w:t>
            </w:r>
            <w:r w:rsidRPr="002B39C2">
              <w:rPr>
                <w:rFonts w:ascii="Times New Roman" w:hAnsi="Times New Roman"/>
                <w:sz w:val="24"/>
                <w:szCs w:val="24"/>
              </w:rPr>
              <w:lastRenderedPageBreak/>
              <w:t>предметных конкурсах</w:t>
            </w:r>
          </w:p>
        </w:tc>
        <w:tc>
          <w:tcPr>
            <w:tcW w:w="1418" w:type="dxa"/>
            <w:shd w:val="clear" w:color="auto" w:fill="auto"/>
          </w:tcPr>
          <w:p w:rsidR="002744F6" w:rsidRPr="002B39C2" w:rsidRDefault="002744F6" w:rsidP="00682EFD">
            <w:pPr>
              <w:spacing w:after="0"/>
              <w:rPr>
                <w:rFonts w:ascii="Times New Roman" w:hAnsi="Times New Roman"/>
                <w:sz w:val="24"/>
                <w:szCs w:val="24"/>
              </w:rPr>
            </w:pPr>
            <w:r w:rsidRPr="002B39C2">
              <w:rPr>
                <w:rFonts w:ascii="Times New Roman" w:hAnsi="Times New Roman"/>
                <w:sz w:val="24"/>
                <w:szCs w:val="24"/>
              </w:rPr>
              <w:lastRenderedPageBreak/>
              <w:t>0,5</w:t>
            </w:r>
          </w:p>
          <w:p w:rsidR="002744F6" w:rsidRPr="002B39C2" w:rsidRDefault="002744F6" w:rsidP="00682EFD">
            <w:pPr>
              <w:spacing w:after="0"/>
              <w:rPr>
                <w:rFonts w:ascii="Times New Roman" w:hAnsi="Times New Roman"/>
                <w:sz w:val="24"/>
                <w:szCs w:val="24"/>
              </w:rPr>
            </w:pPr>
          </w:p>
        </w:tc>
        <w:tc>
          <w:tcPr>
            <w:tcW w:w="1417" w:type="dxa"/>
            <w:shd w:val="clear" w:color="auto" w:fill="auto"/>
          </w:tcPr>
          <w:p w:rsidR="002744F6" w:rsidRPr="002B39C2" w:rsidRDefault="002744F6" w:rsidP="00682EFD">
            <w:pPr>
              <w:spacing w:after="0"/>
              <w:rPr>
                <w:rFonts w:ascii="Times New Roman" w:hAnsi="Times New Roman"/>
                <w:sz w:val="24"/>
                <w:szCs w:val="24"/>
              </w:rPr>
            </w:pPr>
            <w:r w:rsidRPr="002B39C2">
              <w:rPr>
                <w:rFonts w:ascii="Times New Roman" w:hAnsi="Times New Roman"/>
                <w:sz w:val="24"/>
                <w:szCs w:val="24"/>
              </w:rPr>
              <w:lastRenderedPageBreak/>
              <w:t>0,5</w:t>
            </w:r>
          </w:p>
          <w:p w:rsidR="002744F6" w:rsidRPr="002B39C2" w:rsidRDefault="002744F6" w:rsidP="00682EFD">
            <w:pPr>
              <w:spacing w:after="0"/>
              <w:rPr>
                <w:rFonts w:ascii="Times New Roman" w:hAnsi="Times New Roman"/>
                <w:sz w:val="24"/>
                <w:szCs w:val="24"/>
              </w:rPr>
            </w:pPr>
          </w:p>
        </w:tc>
        <w:tc>
          <w:tcPr>
            <w:tcW w:w="1276" w:type="dxa"/>
            <w:shd w:val="clear" w:color="auto" w:fill="auto"/>
          </w:tcPr>
          <w:p w:rsidR="002744F6" w:rsidRPr="002B39C2" w:rsidRDefault="002744F6" w:rsidP="00682EFD">
            <w:pPr>
              <w:spacing w:after="0"/>
              <w:rPr>
                <w:rFonts w:ascii="Times New Roman" w:hAnsi="Times New Roman"/>
                <w:sz w:val="24"/>
                <w:szCs w:val="24"/>
              </w:rPr>
            </w:pPr>
            <w:r w:rsidRPr="002B39C2">
              <w:rPr>
                <w:rFonts w:ascii="Times New Roman" w:hAnsi="Times New Roman"/>
                <w:sz w:val="24"/>
                <w:szCs w:val="24"/>
              </w:rPr>
              <w:lastRenderedPageBreak/>
              <w:t>0,5</w:t>
            </w:r>
          </w:p>
          <w:p w:rsidR="002744F6" w:rsidRPr="002B39C2" w:rsidRDefault="002744F6" w:rsidP="00682EFD">
            <w:pPr>
              <w:spacing w:after="0"/>
              <w:rPr>
                <w:rFonts w:ascii="Times New Roman" w:hAnsi="Times New Roman"/>
                <w:sz w:val="24"/>
                <w:szCs w:val="24"/>
              </w:rPr>
            </w:pPr>
          </w:p>
        </w:tc>
        <w:tc>
          <w:tcPr>
            <w:tcW w:w="1275" w:type="dxa"/>
            <w:shd w:val="clear" w:color="auto" w:fill="auto"/>
          </w:tcPr>
          <w:p w:rsidR="002744F6" w:rsidRPr="002B39C2" w:rsidRDefault="002744F6" w:rsidP="00682EFD">
            <w:pPr>
              <w:spacing w:after="0"/>
              <w:rPr>
                <w:rFonts w:ascii="Times New Roman" w:hAnsi="Times New Roman"/>
                <w:sz w:val="24"/>
                <w:szCs w:val="24"/>
              </w:rPr>
            </w:pPr>
            <w:r w:rsidRPr="002B39C2">
              <w:rPr>
                <w:rFonts w:ascii="Times New Roman" w:hAnsi="Times New Roman"/>
                <w:sz w:val="24"/>
                <w:szCs w:val="24"/>
              </w:rPr>
              <w:lastRenderedPageBreak/>
              <w:t>0,5</w:t>
            </w:r>
          </w:p>
          <w:p w:rsidR="002744F6" w:rsidRPr="002B39C2" w:rsidRDefault="002744F6" w:rsidP="00682EFD">
            <w:pPr>
              <w:spacing w:after="0"/>
              <w:rPr>
                <w:rFonts w:ascii="Times New Roman" w:hAnsi="Times New Roman"/>
                <w:sz w:val="24"/>
                <w:szCs w:val="24"/>
              </w:rPr>
            </w:pPr>
          </w:p>
        </w:tc>
      </w:tr>
      <w:tr w:rsidR="002744F6" w:rsidRPr="009B53C2" w:rsidTr="00682EFD">
        <w:trPr>
          <w:jc w:val="center"/>
        </w:trPr>
        <w:tc>
          <w:tcPr>
            <w:tcW w:w="4537" w:type="dxa"/>
            <w:shd w:val="clear" w:color="auto" w:fill="auto"/>
          </w:tcPr>
          <w:p w:rsidR="002744F6" w:rsidRPr="002B39C2" w:rsidRDefault="002744F6" w:rsidP="00682EFD">
            <w:pPr>
              <w:spacing w:after="0"/>
              <w:rPr>
                <w:rFonts w:ascii="Times New Roman" w:hAnsi="Times New Roman"/>
                <w:sz w:val="24"/>
                <w:szCs w:val="24"/>
              </w:rPr>
            </w:pPr>
            <w:r w:rsidRPr="002B39C2">
              <w:rPr>
                <w:rFonts w:ascii="Times New Roman" w:hAnsi="Times New Roman"/>
                <w:sz w:val="24"/>
                <w:szCs w:val="24"/>
              </w:rPr>
              <w:lastRenderedPageBreak/>
              <w:t>Мероприятия психолого-педагогического сопровождения</w:t>
            </w:r>
          </w:p>
        </w:tc>
        <w:tc>
          <w:tcPr>
            <w:tcW w:w="1418" w:type="dxa"/>
            <w:shd w:val="clear" w:color="auto" w:fill="auto"/>
          </w:tcPr>
          <w:p w:rsidR="002744F6" w:rsidRPr="002B39C2" w:rsidRDefault="002744F6" w:rsidP="00682EFD">
            <w:pPr>
              <w:spacing w:after="0"/>
              <w:rPr>
                <w:rFonts w:ascii="Times New Roman" w:hAnsi="Times New Roman"/>
                <w:sz w:val="24"/>
                <w:szCs w:val="24"/>
              </w:rPr>
            </w:pPr>
            <w:r>
              <w:rPr>
                <w:rFonts w:ascii="Times New Roman" w:hAnsi="Times New Roman"/>
                <w:sz w:val="24"/>
                <w:szCs w:val="24"/>
              </w:rPr>
              <w:t>0,5</w:t>
            </w:r>
          </w:p>
          <w:p w:rsidR="002744F6" w:rsidRPr="002B39C2" w:rsidRDefault="002744F6" w:rsidP="00682EFD">
            <w:pPr>
              <w:spacing w:after="0"/>
              <w:rPr>
                <w:rFonts w:ascii="Times New Roman" w:hAnsi="Times New Roman"/>
                <w:sz w:val="24"/>
                <w:szCs w:val="24"/>
              </w:rPr>
            </w:pPr>
          </w:p>
        </w:tc>
        <w:tc>
          <w:tcPr>
            <w:tcW w:w="1417" w:type="dxa"/>
            <w:shd w:val="clear" w:color="auto" w:fill="auto"/>
          </w:tcPr>
          <w:p w:rsidR="002744F6" w:rsidRPr="002B39C2" w:rsidRDefault="002744F6" w:rsidP="00682EFD">
            <w:pPr>
              <w:spacing w:after="0"/>
              <w:rPr>
                <w:rFonts w:ascii="Times New Roman" w:hAnsi="Times New Roman"/>
                <w:sz w:val="24"/>
                <w:szCs w:val="24"/>
              </w:rPr>
            </w:pPr>
            <w:r w:rsidRPr="002B39C2">
              <w:rPr>
                <w:rFonts w:ascii="Times New Roman" w:hAnsi="Times New Roman"/>
                <w:sz w:val="24"/>
                <w:szCs w:val="24"/>
              </w:rPr>
              <w:t>0,5</w:t>
            </w:r>
          </w:p>
          <w:p w:rsidR="002744F6" w:rsidRPr="002B39C2" w:rsidRDefault="002744F6" w:rsidP="00682EFD">
            <w:pPr>
              <w:spacing w:after="0"/>
              <w:rPr>
                <w:rFonts w:ascii="Times New Roman" w:hAnsi="Times New Roman"/>
                <w:sz w:val="24"/>
                <w:szCs w:val="24"/>
              </w:rPr>
            </w:pPr>
          </w:p>
        </w:tc>
        <w:tc>
          <w:tcPr>
            <w:tcW w:w="1276" w:type="dxa"/>
            <w:shd w:val="clear" w:color="auto" w:fill="auto"/>
          </w:tcPr>
          <w:p w:rsidR="002744F6" w:rsidRPr="002B39C2" w:rsidRDefault="002744F6" w:rsidP="00682EFD">
            <w:pPr>
              <w:spacing w:after="0"/>
              <w:rPr>
                <w:rFonts w:ascii="Times New Roman" w:hAnsi="Times New Roman"/>
                <w:sz w:val="24"/>
                <w:szCs w:val="24"/>
              </w:rPr>
            </w:pPr>
            <w:r w:rsidRPr="002B39C2">
              <w:rPr>
                <w:rFonts w:ascii="Times New Roman" w:hAnsi="Times New Roman"/>
                <w:sz w:val="24"/>
                <w:szCs w:val="24"/>
              </w:rPr>
              <w:t>0,5</w:t>
            </w:r>
          </w:p>
          <w:p w:rsidR="002744F6" w:rsidRPr="002B39C2" w:rsidRDefault="002744F6" w:rsidP="00682EFD">
            <w:pPr>
              <w:spacing w:after="0"/>
              <w:rPr>
                <w:rFonts w:ascii="Times New Roman" w:hAnsi="Times New Roman"/>
                <w:sz w:val="24"/>
                <w:szCs w:val="24"/>
              </w:rPr>
            </w:pPr>
          </w:p>
        </w:tc>
        <w:tc>
          <w:tcPr>
            <w:tcW w:w="1275" w:type="dxa"/>
            <w:shd w:val="clear" w:color="auto" w:fill="auto"/>
          </w:tcPr>
          <w:p w:rsidR="002744F6" w:rsidRPr="002B39C2" w:rsidRDefault="002744F6" w:rsidP="00682EFD">
            <w:pPr>
              <w:spacing w:after="0"/>
              <w:rPr>
                <w:rFonts w:ascii="Times New Roman" w:hAnsi="Times New Roman"/>
                <w:sz w:val="24"/>
                <w:szCs w:val="24"/>
              </w:rPr>
            </w:pPr>
            <w:r>
              <w:rPr>
                <w:rFonts w:ascii="Times New Roman" w:hAnsi="Times New Roman"/>
                <w:sz w:val="24"/>
                <w:szCs w:val="24"/>
              </w:rPr>
              <w:t>0,5</w:t>
            </w:r>
          </w:p>
          <w:p w:rsidR="002744F6" w:rsidRPr="002B39C2" w:rsidRDefault="002744F6" w:rsidP="00682EFD">
            <w:pPr>
              <w:spacing w:after="0"/>
              <w:rPr>
                <w:rFonts w:ascii="Times New Roman" w:hAnsi="Times New Roman"/>
                <w:sz w:val="24"/>
                <w:szCs w:val="24"/>
              </w:rPr>
            </w:pPr>
          </w:p>
        </w:tc>
      </w:tr>
      <w:tr w:rsidR="002744F6" w:rsidRPr="009B53C2" w:rsidTr="00682EFD">
        <w:trPr>
          <w:jc w:val="center"/>
        </w:trPr>
        <w:tc>
          <w:tcPr>
            <w:tcW w:w="4537" w:type="dxa"/>
            <w:shd w:val="clear" w:color="auto" w:fill="auto"/>
          </w:tcPr>
          <w:p w:rsidR="002744F6" w:rsidRPr="002B39C2" w:rsidRDefault="002744F6" w:rsidP="00682EFD">
            <w:pPr>
              <w:spacing w:after="0"/>
              <w:rPr>
                <w:rFonts w:ascii="Times New Roman" w:hAnsi="Times New Roman"/>
                <w:sz w:val="24"/>
                <w:szCs w:val="24"/>
              </w:rPr>
            </w:pPr>
            <w:r w:rsidRPr="002B39C2">
              <w:rPr>
                <w:rFonts w:ascii="Times New Roman" w:hAnsi="Times New Roman"/>
                <w:sz w:val="24"/>
                <w:szCs w:val="24"/>
              </w:rPr>
              <w:t>Мероприятия по профилактике асоциального поведения</w:t>
            </w:r>
          </w:p>
        </w:tc>
        <w:tc>
          <w:tcPr>
            <w:tcW w:w="1418" w:type="dxa"/>
            <w:shd w:val="clear" w:color="auto" w:fill="auto"/>
          </w:tcPr>
          <w:p w:rsidR="002744F6" w:rsidRPr="002B39C2" w:rsidRDefault="002744F6" w:rsidP="00682EFD">
            <w:pPr>
              <w:spacing w:after="0"/>
              <w:rPr>
                <w:rFonts w:ascii="Times New Roman" w:hAnsi="Times New Roman"/>
                <w:sz w:val="24"/>
                <w:szCs w:val="24"/>
              </w:rPr>
            </w:pPr>
            <w:r w:rsidRPr="002B39C2">
              <w:rPr>
                <w:rFonts w:ascii="Times New Roman" w:hAnsi="Times New Roman"/>
                <w:sz w:val="24"/>
                <w:szCs w:val="24"/>
              </w:rPr>
              <w:t>0,5</w:t>
            </w:r>
          </w:p>
          <w:p w:rsidR="002744F6" w:rsidRPr="002B39C2" w:rsidRDefault="002744F6" w:rsidP="00682EFD">
            <w:pPr>
              <w:spacing w:after="0"/>
              <w:rPr>
                <w:rFonts w:ascii="Times New Roman" w:hAnsi="Times New Roman"/>
                <w:sz w:val="24"/>
                <w:szCs w:val="24"/>
              </w:rPr>
            </w:pPr>
          </w:p>
        </w:tc>
        <w:tc>
          <w:tcPr>
            <w:tcW w:w="1417" w:type="dxa"/>
            <w:shd w:val="clear" w:color="auto" w:fill="auto"/>
          </w:tcPr>
          <w:p w:rsidR="002744F6" w:rsidRPr="002B39C2" w:rsidRDefault="002744F6" w:rsidP="00682EFD">
            <w:pPr>
              <w:spacing w:after="0"/>
              <w:rPr>
                <w:rFonts w:ascii="Times New Roman" w:hAnsi="Times New Roman"/>
                <w:sz w:val="24"/>
                <w:szCs w:val="24"/>
              </w:rPr>
            </w:pPr>
            <w:r w:rsidRPr="002B39C2">
              <w:rPr>
                <w:rFonts w:ascii="Times New Roman" w:hAnsi="Times New Roman"/>
                <w:sz w:val="24"/>
                <w:szCs w:val="24"/>
              </w:rPr>
              <w:t>0,5</w:t>
            </w:r>
          </w:p>
          <w:p w:rsidR="002744F6" w:rsidRPr="002B39C2" w:rsidRDefault="002744F6" w:rsidP="00682EFD">
            <w:pPr>
              <w:spacing w:after="0"/>
              <w:rPr>
                <w:rFonts w:ascii="Times New Roman" w:hAnsi="Times New Roman"/>
                <w:sz w:val="24"/>
                <w:szCs w:val="24"/>
              </w:rPr>
            </w:pPr>
          </w:p>
        </w:tc>
        <w:tc>
          <w:tcPr>
            <w:tcW w:w="1276" w:type="dxa"/>
            <w:shd w:val="clear" w:color="auto" w:fill="auto"/>
          </w:tcPr>
          <w:p w:rsidR="002744F6" w:rsidRPr="002B39C2" w:rsidRDefault="002744F6" w:rsidP="00682EFD">
            <w:pPr>
              <w:spacing w:after="0"/>
              <w:rPr>
                <w:rFonts w:ascii="Times New Roman" w:hAnsi="Times New Roman"/>
                <w:sz w:val="24"/>
                <w:szCs w:val="24"/>
              </w:rPr>
            </w:pPr>
            <w:r w:rsidRPr="002B39C2">
              <w:rPr>
                <w:rFonts w:ascii="Times New Roman" w:hAnsi="Times New Roman"/>
                <w:sz w:val="24"/>
                <w:szCs w:val="24"/>
              </w:rPr>
              <w:t>0,5</w:t>
            </w:r>
          </w:p>
          <w:p w:rsidR="002744F6" w:rsidRPr="002B39C2" w:rsidRDefault="002744F6" w:rsidP="00682EFD">
            <w:pPr>
              <w:spacing w:after="0"/>
              <w:rPr>
                <w:rFonts w:ascii="Times New Roman" w:hAnsi="Times New Roman"/>
                <w:sz w:val="24"/>
                <w:szCs w:val="24"/>
              </w:rPr>
            </w:pPr>
          </w:p>
        </w:tc>
        <w:tc>
          <w:tcPr>
            <w:tcW w:w="1275" w:type="dxa"/>
            <w:shd w:val="clear" w:color="auto" w:fill="auto"/>
          </w:tcPr>
          <w:p w:rsidR="002744F6" w:rsidRPr="002B39C2" w:rsidRDefault="002744F6" w:rsidP="00682EFD">
            <w:pPr>
              <w:spacing w:after="0"/>
              <w:rPr>
                <w:rFonts w:ascii="Times New Roman" w:hAnsi="Times New Roman"/>
                <w:sz w:val="24"/>
                <w:szCs w:val="24"/>
              </w:rPr>
            </w:pPr>
            <w:r w:rsidRPr="002B39C2">
              <w:rPr>
                <w:rFonts w:ascii="Times New Roman" w:hAnsi="Times New Roman"/>
                <w:sz w:val="24"/>
                <w:szCs w:val="24"/>
              </w:rPr>
              <w:t>0,5</w:t>
            </w:r>
          </w:p>
          <w:p w:rsidR="002744F6" w:rsidRPr="002B39C2" w:rsidRDefault="002744F6" w:rsidP="00682EFD">
            <w:pPr>
              <w:spacing w:after="0"/>
              <w:rPr>
                <w:rFonts w:ascii="Times New Roman" w:hAnsi="Times New Roman"/>
                <w:sz w:val="24"/>
                <w:szCs w:val="24"/>
              </w:rPr>
            </w:pPr>
          </w:p>
        </w:tc>
      </w:tr>
      <w:tr w:rsidR="002744F6" w:rsidRPr="009B53C2" w:rsidTr="00682EFD">
        <w:trPr>
          <w:jc w:val="center"/>
        </w:trPr>
        <w:tc>
          <w:tcPr>
            <w:tcW w:w="4537" w:type="dxa"/>
            <w:shd w:val="clear" w:color="auto" w:fill="auto"/>
          </w:tcPr>
          <w:p w:rsidR="002744F6" w:rsidRPr="002B39C2" w:rsidRDefault="002744F6" w:rsidP="00682EFD">
            <w:pPr>
              <w:spacing w:after="0"/>
              <w:rPr>
                <w:rFonts w:ascii="Times New Roman" w:hAnsi="Times New Roman"/>
                <w:sz w:val="24"/>
                <w:szCs w:val="24"/>
              </w:rPr>
            </w:pPr>
            <w:r w:rsidRPr="002B39C2">
              <w:rPr>
                <w:rFonts w:ascii="Times New Roman" w:hAnsi="Times New Roman"/>
                <w:sz w:val="24"/>
                <w:szCs w:val="24"/>
              </w:rPr>
              <w:t>Мероприятия по улучшению охраны здоровья, профилактике детского травматизма и заболеваемости, профилактике употребления ПАВ</w:t>
            </w:r>
          </w:p>
        </w:tc>
        <w:tc>
          <w:tcPr>
            <w:tcW w:w="1418" w:type="dxa"/>
            <w:shd w:val="clear" w:color="auto" w:fill="auto"/>
          </w:tcPr>
          <w:p w:rsidR="002744F6" w:rsidRPr="002B39C2" w:rsidRDefault="002744F6" w:rsidP="00682EFD">
            <w:pPr>
              <w:spacing w:after="0"/>
              <w:rPr>
                <w:rFonts w:ascii="Times New Roman" w:hAnsi="Times New Roman"/>
                <w:sz w:val="24"/>
                <w:szCs w:val="24"/>
              </w:rPr>
            </w:pPr>
            <w:r w:rsidRPr="002B39C2">
              <w:rPr>
                <w:rFonts w:ascii="Times New Roman" w:hAnsi="Times New Roman"/>
                <w:sz w:val="24"/>
                <w:szCs w:val="24"/>
              </w:rPr>
              <w:t>0,5</w:t>
            </w:r>
          </w:p>
          <w:p w:rsidR="002744F6" w:rsidRPr="002B39C2" w:rsidRDefault="002744F6" w:rsidP="00682EFD">
            <w:pPr>
              <w:spacing w:after="0"/>
              <w:rPr>
                <w:rFonts w:ascii="Times New Roman" w:hAnsi="Times New Roman"/>
                <w:sz w:val="24"/>
                <w:szCs w:val="24"/>
              </w:rPr>
            </w:pPr>
          </w:p>
        </w:tc>
        <w:tc>
          <w:tcPr>
            <w:tcW w:w="1417" w:type="dxa"/>
            <w:shd w:val="clear" w:color="auto" w:fill="auto"/>
          </w:tcPr>
          <w:p w:rsidR="002744F6" w:rsidRPr="002B39C2" w:rsidRDefault="002744F6" w:rsidP="00682EFD">
            <w:pPr>
              <w:spacing w:after="0"/>
              <w:rPr>
                <w:rFonts w:ascii="Times New Roman" w:hAnsi="Times New Roman"/>
                <w:sz w:val="24"/>
                <w:szCs w:val="24"/>
              </w:rPr>
            </w:pPr>
            <w:r w:rsidRPr="002B39C2">
              <w:rPr>
                <w:rFonts w:ascii="Times New Roman" w:hAnsi="Times New Roman"/>
                <w:sz w:val="24"/>
                <w:szCs w:val="24"/>
              </w:rPr>
              <w:t>0,5</w:t>
            </w:r>
          </w:p>
          <w:p w:rsidR="002744F6" w:rsidRPr="002B39C2" w:rsidRDefault="002744F6" w:rsidP="00682EFD">
            <w:pPr>
              <w:spacing w:after="0"/>
              <w:rPr>
                <w:rFonts w:ascii="Times New Roman" w:hAnsi="Times New Roman"/>
                <w:sz w:val="24"/>
                <w:szCs w:val="24"/>
              </w:rPr>
            </w:pPr>
          </w:p>
        </w:tc>
        <w:tc>
          <w:tcPr>
            <w:tcW w:w="1276" w:type="dxa"/>
            <w:shd w:val="clear" w:color="auto" w:fill="auto"/>
          </w:tcPr>
          <w:p w:rsidR="002744F6" w:rsidRPr="002B39C2" w:rsidRDefault="002744F6" w:rsidP="00682EFD">
            <w:pPr>
              <w:spacing w:after="0"/>
              <w:rPr>
                <w:rFonts w:ascii="Times New Roman" w:hAnsi="Times New Roman"/>
                <w:sz w:val="24"/>
                <w:szCs w:val="24"/>
              </w:rPr>
            </w:pPr>
            <w:r w:rsidRPr="002B39C2">
              <w:rPr>
                <w:rFonts w:ascii="Times New Roman" w:hAnsi="Times New Roman"/>
                <w:sz w:val="24"/>
                <w:szCs w:val="24"/>
              </w:rPr>
              <w:t>1</w:t>
            </w:r>
          </w:p>
          <w:p w:rsidR="002744F6" w:rsidRPr="002B39C2" w:rsidRDefault="002744F6" w:rsidP="00682EFD">
            <w:pPr>
              <w:spacing w:after="0"/>
              <w:rPr>
                <w:rFonts w:ascii="Times New Roman" w:hAnsi="Times New Roman"/>
                <w:sz w:val="24"/>
                <w:szCs w:val="24"/>
              </w:rPr>
            </w:pPr>
          </w:p>
        </w:tc>
        <w:tc>
          <w:tcPr>
            <w:tcW w:w="1275" w:type="dxa"/>
            <w:shd w:val="clear" w:color="auto" w:fill="auto"/>
          </w:tcPr>
          <w:p w:rsidR="002744F6" w:rsidRPr="002B39C2" w:rsidRDefault="002744F6" w:rsidP="00682EFD">
            <w:pPr>
              <w:spacing w:after="0"/>
              <w:rPr>
                <w:rFonts w:ascii="Times New Roman" w:hAnsi="Times New Roman"/>
                <w:sz w:val="24"/>
                <w:szCs w:val="24"/>
              </w:rPr>
            </w:pPr>
            <w:r w:rsidRPr="002B39C2">
              <w:rPr>
                <w:rFonts w:ascii="Times New Roman" w:hAnsi="Times New Roman"/>
                <w:sz w:val="24"/>
                <w:szCs w:val="24"/>
              </w:rPr>
              <w:t>1</w:t>
            </w:r>
          </w:p>
          <w:p w:rsidR="002744F6" w:rsidRPr="002B39C2" w:rsidRDefault="002744F6" w:rsidP="00682EFD">
            <w:pPr>
              <w:spacing w:after="0"/>
              <w:rPr>
                <w:rFonts w:ascii="Times New Roman" w:hAnsi="Times New Roman"/>
                <w:sz w:val="24"/>
                <w:szCs w:val="24"/>
              </w:rPr>
            </w:pPr>
          </w:p>
        </w:tc>
      </w:tr>
      <w:tr w:rsidR="002744F6" w:rsidRPr="009B53C2" w:rsidTr="00682EFD">
        <w:trPr>
          <w:trHeight w:val="303"/>
          <w:jc w:val="center"/>
        </w:trPr>
        <w:tc>
          <w:tcPr>
            <w:tcW w:w="4537" w:type="dxa"/>
            <w:shd w:val="clear" w:color="auto" w:fill="auto"/>
          </w:tcPr>
          <w:p w:rsidR="002744F6" w:rsidRPr="002B39C2" w:rsidRDefault="002744F6" w:rsidP="00682EFD">
            <w:pPr>
              <w:spacing w:after="0"/>
              <w:rPr>
                <w:rFonts w:ascii="Times New Roman" w:hAnsi="Times New Roman"/>
                <w:sz w:val="24"/>
                <w:szCs w:val="24"/>
              </w:rPr>
            </w:pPr>
            <w:r w:rsidRPr="002B39C2">
              <w:rPr>
                <w:rFonts w:ascii="Times New Roman" w:hAnsi="Times New Roman"/>
                <w:sz w:val="24"/>
                <w:szCs w:val="24"/>
              </w:rPr>
              <w:t>Воспитательные мероприятия</w:t>
            </w:r>
          </w:p>
        </w:tc>
        <w:tc>
          <w:tcPr>
            <w:tcW w:w="1418" w:type="dxa"/>
            <w:shd w:val="clear" w:color="auto" w:fill="auto"/>
          </w:tcPr>
          <w:p w:rsidR="002744F6" w:rsidRDefault="002744F6" w:rsidP="00682EFD">
            <w:r w:rsidRPr="00903F0C">
              <w:rPr>
                <w:rFonts w:ascii="Times New Roman" w:hAnsi="Times New Roman"/>
                <w:sz w:val="24"/>
                <w:szCs w:val="24"/>
              </w:rPr>
              <w:t>1,5</w:t>
            </w:r>
          </w:p>
        </w:tc>
        <w:tc>
          <w:tcPr>
            <w:tcW w:w="1417" w:type="dxa"/>
            <w:shd w:val="clear" w:color="auto" w:fill="auto"/>
          </w:tcPr>
          <w:p w:rsidR="002744F6" w:rsidRDefault="002744F6" w:rsidP="00682EFD">
            <w:r w:rsidRPr="00903F0C">
              <w:rPr>
                <w:rFonts w:ascii="Times New Roman" w:hAnsi="Times New Roman"/>
                <w:sz w:val="24"/>
                <w:szCs w:val="24"/>
              </w:rPr>
              <w:t>1,5</w:t>
            </w:r>
          </w:p>
        </w:tc>
        <w:tc>
          <w:tcPr>
            <w:tcW w:w="1276" w:type="dxa"/>
            <w:shd w:val="clear" w:color="auto" w:fill="auto"/>
          </w:tcPr>
          <w:p w:rsidR="002744F6" w:rsidRDefault="002744F6" w:rsidP="00682EFD">
            <w:r w:rsidRPr="00903F0C">
              <w:rPr>
                <w:rFonts w:ascii="Times New Roman" w:hAnsi="Times New Roman"/>
                <w:sz w:val="24"/>
                <w:szCs w:val="24"/>
              </w:rPr>
              <w:t>1,5</w:t>
            </w:r>
          </w:p>
        </w:tc>
        <w:tc>
          <w:tcPr>
            <w:tcW w:w="1275" w:type="dxa"/>
            <w:shd w:val="clear" w:color="auto" w:fill="auto"/>
          </w:tcPr>
          <w:p w:rsidR="002744F6" w:rsidRPr="002B39C2" w:rsidRDefault="002744F6" w:rsidP="00682EFD">
            <w:pPr>
              <w:spacing w:after="0"/>
              <w:rPr>
                <w:rFonts w:ascii="Times New Roman" w:hAnsi="Times New Roman"/>
                <w:sz w:val="24"/>
                <w:szCs w:val="24"/>
              </w:rPr>
            </w:pPr>
            <w:r>
              <w:rPr>
                <w:rFonts w:ascii="Times New Roman" w:hAnsi="Times New Roman"/>
                <w:sz w:val="24"/>
                <w:szCs w:val="24"/>
              </w:rPr>
              <w:t>1</w:t>
            </w:r>
            <w:r w:rsidRPr="002B39C2">
              <w:rPr>
                <w:rFonts w:ascii="Times New Roman" w:hAnsi="Times New Roman"/>
                <w:sz w:val="24"/>
                <w:szCs w:val="24"/>
              </w:rPr>
              <w:t>,5</w:t>
            </w:r>
          </w:p>
        </w:tc>
      </w:tr>
      <w:tr w:rsidR="002744F6" w:rsidRPr="009B53C2" w:rsidTr="00682EFD">
        <w:trPr>
          <w:jc w:val="center"/>
        </w:trPr>
        <w:tc>
          <w:tcPr>
            <w:tcW w:w="4537" w:type="dxa"/>
            <w:shd w:val="clear" w:color="auto" w:fill="auto"/>
          </w:tcPr>
          <w:p w:rsidR="002744F6" w:rsidRPr="002B39C2" w:rsidRDefault="002744F6" w:rsidP="00682EFD">
            <w:pPr>
              <w:spacing w:after="0"/>
              <w:rPr>
                <w:rFonts w:ascii="Times New Roman" w:hAnsi="Times New Roman"/>
                <w:sz w:val="24"/>
                <w:szCs w:val="24"/>
              </w:rPr>
            </w:pPr>
            <w:r w:rsidRPr="002B39C2">
              <w:rPr>
                <w:rFonts w:ascii="Times New Roman" w:hAnsi="Times New Roman"/>
                <w:sz w:val="24"/>
                <w:szCs w:val="24"/>
              </w:rPr>
              <w:t>Работа библиотеки</w:t>
            </w:r>
          </w:p>
        </w:tc>
        <w:tc>
          <w:tcPr>
            <w:tcW w:w="1418" w:type="dxa"/>
            <w:shd w:val="clear" w:color="auto" w:fill="auto"/>
          </w:tcPr>
          <w:p w:rsidR="002744F6" w:rsidRPr="002B39C2" w:rsidRDefault="00ED0D87" w:rsidP="00682EFD">
            <w:pPr>
              <w:spacing w:after="0"/>
              <w:rPr>
                <w:rFonts w:ascii="Times New Roman" w:hAnsi="Times New Roman"/>
                <w:sz w:val="24"/>
                <w:szCs w:val="24"/>
              </w:rPr>
            </w:pPr>
            <w:r>
              <w:rPr>
                <w:rFonts w:ascii="Times New Roman" w:hAnsi="Times New Roman"/>
                <w:sz w:val="24"/>
                <w:szCs w:val="24"/>
              </w:rPr>
              <w:t>1</w:t>
            </w:r>
          </w:p>
        </w:tc>
        <w:tc>
          <w:tcPr>
            <w:tcW w:w="1417" w:type="dxa"/>
            <w:shd w:val="clear" w:color="auto" w:fill="auto"/>
          </w:tcPr>
          <w:p w:rsidR="002744F6" w:rsidRPr="002B39C2" w:rsidRDefault="00ED0D87" w:rsidP="00682EFD">
            <w:pPr>
              <w:spacing w:after="0"/>
              <w:rPr>
                <w:rFonts w:ascii="Times New Roman" w:hAnsi="Times New Roman"/>
                <w:sz w:val="24"/>
                <w:szCs w:val="24"/>
              </w:rPr>
            </w:pPr>
            <w:r>
              <w:rPr>
                <w:rFonts w:ascii="Times New Roman" w:hAnsi="Times New Roman"/>
                <w:sz w:val="24"/>
                <w:szCs w:val="24"/>
              </w:rPr>
              <w:t>1</w:t>
            </w:r>
          </w:p>
        </w:tc>
        <w:tc>
          <w:tcPr>
            <w:tcW w:w="1276" w:type="dxa"/>
            <w:shd w:val="clear" w:color="auto" w:fill="auto"/>
          </w:tcPr>
          <w:p w:rsidR="002744F6" w:rsidRPr="002B39C2" w:rsidRDefault="002744F6" w:rsidP="00682EFD">
            <w:pPr>
              <w:spacing w:after="0"/>
              <w:rPr>
                <w:rFonts w:ascii="Times New Roman" w:hAnsi="Times New Roman"/>
                <w:sz w:val="24"/>
                <w:szCs w:val="24"/>
              </w:rPr>
            </w:pPr>
            <w:r w:rsidRPr="002B39C2">
              <w:rPr>
                <w:rFonts w:ascii="Times New Roman" w:hAnsi="Times New Roman"/>
                <w:sz w:val="24"/>
                <w:szCs w:val="24"/>
              </w:rPr>
              <w:t>0,5</w:t>
            </w:r>
          </w:p>
        </w:tc>
        <w:tc>
          <w:tcPr>
            <w:tcW w:w="1275" w:type="dxa"/>
            <w:shd w:val="clear" w:color="auto" w:fill="auto"/>
          </w:tcPr>
          <w:p w:rsidR="002744F6" w:rsidRPr="002B39C2" w:rsidRDefault="002744F6" w:rsidP="00682EFD">
            <w:pPr>
              <w:spacing w:after="0"/>
              <w:rPr>
                <w:rFonts w:ascii="Times New Roman" w:hAnsi="Times New Roman"/>
                <w:sz w:val="24"/>
                <w:szCs w:val="24"/>
              </w:rPr>
            </w:pPr>
            <w:r w:rsidRPr="002B39C2">
              <w:rPr>
                <w:rFonts w:ascii="Times New Roman" w:hAnsi="Times New Roman"/>
                <w:sz w:val="24"/>
                <w:szCs w:val="24"/>
              </w:rPr>
              <w:t>0,5</w:t>
            </w:r>
          </w:p>
        </w:tc>
      </w:tr>
      <w:tr w:rsidR="002744F6" w:rsidRPr="009B53C2" w:rsidTr="00682EFD">
        <w:trPr>
          <w:trHeight w:val="313"/>
          <w:jc w:val="center"/>
        </w:trPr>
        <w:tc>
          <w:tcPr>
            <w:tcW w:w="4537" w:type="dxa"/>
            <w:shd w:val="clear" w:color="auto" w:fill="auto"/>
          </w:tcPr>
          <w:p w:rsidR="002744F6" w:rsidRPr="002B39C2" w:rsidRDefault="002744F6" w:rsidP="00682EFD">
            <w:pPr>
              <w:spacing w:after="0"/>
              <w:rPr>
                <w:rFonts w:ascii="Times New Roman" w:hAnsi="Times New Roman"/>
                <w:b/>
                <w:sz w:val="24"/>
                <w:szCs w:val="24"/>
              </w:rPr>
            </w:pPr>
            <w:r w:rsidRPr="002B39C2">
              <w:rPr>
                <w:rFonts w:ascii="Times New Roman" w:hAnsi="Times New Roman"/>
                <w:b/>
                <w:sz w:val="24"/>
                <w:szCs w:val="24"/>
              </w:rPr>
              <w:t>Итого часов в неделю</w:t>
            </w:r>
          </w:p>
        </w:tc>
        <w:tc>
          <w:tcPr>
            <w:tcW w:w="1418" w:type="dxa"/>
            <w:shd w:val="clear" w:color="auto" w:fill="auto"/>
          </w:tcPr>
          <w:p w:rsidR="002744F6" w:rsidRPr="002B39C2" w:rsidRDefault="00ED0D87" w:rsidP="00682EFD">
            <w:pPr>
              <w:spacing w:after="0"/>
              <w:rPr>
                <w:rFonts w:ascii="Times New Roman" w:hAnsi="Times New Roman"/>
                <w:b/>
                <w:bCs/>
                <w:sz w:val="24"/>
                <w:szCs w:val="24"/>
              </w:rPr>
            </w:pPr>
            <w:r>
              <w:rPr>
                <w:rFonts w:ascii="Times New Roman" w:hAnsi="Times New Roman"/>
                <w:b/>
                <w:bCs/>
                <w:sz w:val="24"/>
                <w:szCs w:val="24"/>
              </w:rPr>
              <w:t>8</w:t>
            </w:r>
          </w:p>
        </w:tc>
        <w:tc>
          <w:tcPr>
            <w:tcW w:w="1417" w:type="dxa"/>
            <w:shd w:val="clear" w:color="auto" w:fill="auto"/>
          </w:tcPr>
          <w:p w:rsidR="002744F6" w:rsidRPr="002B39C2" w:rsidRDefault="00ED0D87" w:rsidP="00682EFD">
            <w:pPr>
              <w:spacing w:after="0"/>
              <w:rPr>
                <w:rFonts w:ascii="Times New Roman" w:hAnsi="Times New Roman"/>
                <w:b/>
                <w:bCs/>
                <w:sz w:val="24"/>
                <w:szCs w:val="24"/>
              </w:rPr>
            </w:pPr>
            <w:r>
              <w:rPr>
                <w:rFonts w:ascii="Times New Roman" w:hAnsi="Times New Roman"/>
                <w:b/>
                <w:bCs/>
                <w:sz w:val="24"/>
                <w:szCs w:val="24"/>
              </w:rPr>
              <w:t>8</w:t>
            </w:r>
          </w:p>
        </w:tc>
        <w:tc>
          <w:tcPr>
            <w:tcW w:w="1276" w:type="dxa"/>
            <w:shd w:val="clear" w:color="auto" w:fill="auto"/>
          </w:tcPr>
          <w:p w:rsidR="002744F6" w:rsidRPr="002B39C2" w:rsidRDefault="00ED0D87" w:rsidP="00682EFD">
            <w:pPr>
              <w:spacing w:after="0"/>
              <w:rPr>
                <w:rFonts w:ascii="Times New Roman" w:hAnsi="Times New Roman"/>
                <w:b/>
                <w:bCs/>
                <w:sz w:val="24"/>
                <w:szCs w:val="24"/>
              </w:rPr>
            </w:pPr>
            <w:r>
              <w:rPr>
                <w:rFonts w:ascii="Times New Roman" w:hAnsi="Times New Roman"/>
                <w:b/>
                <w:bCs/>
                <w:sz w:val="24"/>
                <w:szCs w:val="24"/>
              </w:rPr>
              <w:t>9</w:t>
            </w:r>
          </w:p>
        </w:tc>
        <w:tc>
          <w:tcPr>
            <w:tcW w:w="1275" w:type="dxa"/>
            <w:shd w:val="clear" w:color="auto" w:fill="auto"/>
          </w:tcPr>
          <w:p w:rsidR="002744F6" w:rsidRPr="002B39C2" w:rsidRDefault="00ED0D87" w:rsidP="00682EFD">
            <w:pPr>
              <w:spacing w:after="0"/>
              <w:rPr>
                <w:rFonts w:ascii="Times New Roman" w:hAnsi="Times New Roman"/>
                <w:b/>
                <w:bCs/>
                <w:sz w:val="24"/>
                <w:szCs w:val="24"/>
              </w:rPr>
            </w:pPr>
            <w:r>
              <w:rPr>
                <w:rFonts w:ascii="Times New Roman" w:hAnsi="Times New Roman"/>
                <w:b/>
                <w:bCs/>
                <w:sz w:val="24"/>
                <w:szCs w:val="24"/>
              </w:rPr>
              <w:t>9</w:t>
            </w:r>
          </w:p>
        </w:tc>
      </w:tr>
    </w:tbl>
    <w:p w:rsidR="002744F6" w:rsidRDefault="002744F6" w:rsidP="002744F6">
      <w:pPr>
        <w:spacing w:after="0"/>
        <w:ind w:firstLine="708"/>
        <w:jc w:val="both"/>
        <w:rPr>
          <w:rFonts w:ascii="Times New Roman" w:hAnsi="Times New Roman"/>
          <w:sz w:val="24"/>
          <w:szCs w:val="24"/>
        </w:rPr>
      </w:pPr>
    </w:p>
    <w:p w:rsidR="002744F6" w:rsidRPr="00007BD4" w:rsidRDefault="002744F6" w:rsidP="002744F6">
      <w:pPr>
        <w:spacing w:after="0"/>
        <w:jc w:val="center"/>
        <w:rPr>
          <w:rFonts w:ascii="Times New Roman" w:hAnsi="Times New Roman"/>
          <w:b/>
          <w:sz w:val="24"/>
        </w:rPr>
      </w:pPr>
      <w:r>
        <w:rPr>
          <w:rFonts w:ascii="Times New Roman" w:hAnsi="Times New Roman"/>
          <w:b/>
          <w:sz w:val="24"/>
        </w:rPr>
        <w:t>Перечень</w:t>
      </w:r>
      <w:r w:rsidRPr="00007BD4">
        <w:rPr>
          <w:rFonts w:ascii="Times New Roman" w:hAnsi="Times New Roman"/>
          <w:b/>
          <w:sz w:val="24"/>
        </w:rPr>
        <w:t xml:space="preserve"> программ курсов внеурочной деятельности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380"/>
        <w:gridCol w:w="1701"/>
        <w:gridCol w:w="2552"/>
      </w:tblGrid>
      <w:tr w:rsidR="002744F6" w:rsidRPr="00D341B8" w:rsidTr="00682EFD">
        <w:trPr>
          <w:tblHeader/>
          <w:jc w:val="center"/>
        </w:trPr>
        <w:tc>
          <w:tcPr>
            <w:tcW w:w="697" w:type="dxa"/>
            <w:shd w:val="clear" w:color="auto" w:fill="auto"/>
          </w:tcPr>
          <w:p w:rsidR="002744F6" w:rsidRPr="00D341B8" w:rsidRDefault="002744F6" w:rsidP="00682EFD">
            <w:pPr>
              <w:spacing w:after="0" w:line="240" w:lineRule="auto"/>
              <w:jc w:val="center"/>
              <w:rPr>
                <w:rFonts w:ascii="Times New Roman" w:hAnsi="Times New Roman"/>
                <w:sz w:val="24"/>
              </w:rPr>
            </w:pPr>
            <w:r w:rsidRPr="00D341B8">
              <w:rPr>
                <w:rFonts w:ascii="Times New Roman" w:hAnsi="Times New Roman"/>
                <w:sz w:val="24"/>
              </w:rPr>
              <w:t>№</w:t>
            </w:r>
          </w:p>
        </w:tc>
        <w:tc>
          <w:tcPr>
            <w:tcW w:w="3380" w:type="dxa"/>
            <w:shd w:val="clear" w:color="auto" w:fill="auto"/>
          </w:tcPr>
          <w:p w:rsidR="002744F6" w:rsidRPr="00D341B8" w:rsidRDefault="002744F6" w:rsidP="00682EFD">
            <w:pPr>
              <w:spacing w:after="0" w:line="240" w:lineRule="auto"/>
              <w:jc w:val="center"/>
              <w:rPr>
                <w:rFonts w:ascii="Times New Roman" w:hAnsi="Times New Roman"/>
                <w:sz w:val="24"/>
              </w:rPr>
            </w:pPr>
            <w:r w:rsidRPr="00D341B8">
              <w:rPr>
                <w:rFonts w:ascii="Times New Roman" w:hAnsi="Times New Roman"/>
                <w:sz w:val="24"/>
              </w:rPr>
              <w:t>Название курса</w:t>
            </w:r>
          </w:p>
        </w:tc>
        <w:tc>
          <w:tcPr>
            <w:tcW w:w="1701" w:type="dxa"/>
            <w:shd w:val="clear" w:color="auto" w:fill="auto"/>
          </w:tcPr>
          <w:p w:rsidR="002744F6" w:rsidRPr="00D341B8" w:rsidRDefault="002744F6" w:rsidP="00682EFD">
            <w:pPr>
              <w:spacing w:after="0" w:line="240" w:lineRule="auto"/>
              <w:jc w:val="center"/>
              <w:rPr>
                <w:rFonts w:ascii="Times New Roman" w:hAnsi="Times New Roman"/>
                <w:sz w:val="24"/>
              </w:rPr>
            </w:pPr>
            <w:r>
              <w:rPr>
                <w:rFonts w:ascii="Times New Roman" w:hAnsi="Times New Roman"/>
                <w:sz w:val="24"/>
              </w:rPr>
              <w:t>Класс</w:t>
            </w:r>
          </w:p>
        </w:tc>
        <w:tc>
          <w:tcPr>
            <w:tcW w:w="2552" w:type="dxa"/>
            <w:shd w:val="clear" w:color="auto" w:fill="auto"/>
          </w:tcPr>
          <w:p w:rsidR="002744F6" w:rsidRPr="00D341B8" w:rsidRDefault="002744F6" w:rsidP="00682EFD">
            <w:pPr>
              <w:spacing w:after="0" w:line="240" w:lineRule="auto"/>
              <w:jc w:val="center"/>
              <w:rPr>
                <w:rFonts w:ascii="Times New Roman" w:hAnsi="Times New Roman"/>
                <w:sz w:val="24"/>
              </w:rPr>
            </w:pPr>
            <w:r>
              <w:rPr>
                <w:rFonts w:ascii="Times New Roman" w:hAnsi="Times New Roman"/>
                <w:sz w:val="24"/>
              </w:rPr>
              <w:t>Количество часов</w:t>
            </w:r>
          </w:p>
        </w:tc>
      </w:tr>
      <w:tr w:rsidR="002744F6" w:rsidRPr="00953790" w:rsidTr="00682EFD">
        <w:trPr>
          <w:jc w:val="center"/>
        </w:trPr>
        <w:tc>
          <w:tcPr>
            <w:tcW w:w="697" w:type="dxa"/>
            <w:shd w:val="clear" w:color="auto" w:fill="auto"/>
          </w:tcPr>
          <w:p w:rsidR="002744F6" w:rsidRPr="00953790" w:rsidRDefault="002744F6" w:rsidP="003257FF">
            <w:pPr>
              <w:pStyle w:val="a3"/>
              <w:numPr>
                <w:ilvl w:val="0"/>
                <w:numId w:val="117"/>
              </w:numPr>
              <w:contextualSpacing/>
            </w:pPr>
          </w:p>
        </w:tc>
        <w:tc>
          <w:tcPr>
            <w:tcW w:w="3380" w:type="dxa"/>
            <w:shd w:val="clear" w:color="auto" w:fill="auto"/>
          </w:tcPr>
          <w:p w:rsidR="002744F6" w:rsidRPr="00953790" w:rsidRDefault="00D30681" w:rsidP="009571B7">
            <w:pPr>
              <w:spacing w:after="0" w:line="240" w:lineRule="auto"/>
              <w:jc w:val="center"/>
              <w:rPr>
                <w:rFonts w:ascii="Times New Roman" w:hAnsi="Times New Roman"/>
                <w:sz w:val="24"/>
              </w:rPr>
            </w:pPr>
            <w:r>
              <w:rPr>
                <w:rFonts w:ascii="Times New Roman" w:hAnsi="Times New Roman"/>
                <w:sz w:val="24"/>
              </w:rPr>
              <w:t>Юный эколог</w:t>
            </w:r>
          </w:p>
        </w:tc>
        <w:tc>
          <w:tcPr>
            <w:tcW w:w="1701" w:type="dxa"/>
          </w:tcPr>
          <w:p w:rsidR="002744F6" w:rsidRPr="00953790" w:rsidRDefault="00D30681" w:rsidP="00682EFD">
            <w:pPr>
              <w:spacing w:after="0" w:line="240" w:lineRule="auto"/>
              <w:jc w:val="center"/>
              <w:rPr>
                <w:rFonts w:ascii="Times New Roman" w:hAnsi="Times New Roman"/>
                <w:sz w:val="24"/>
              </w:rPr>
            </w:pPr>
            <w:r>
              <w:rPr>
                <w:rFonts w:ascii="Times New Roman" w:hAnsi="Times New Roman"/>
                <w:sz w:val="24"/>
              </w:rPr>
              <w:t>1-4</w:t>
            </w:r>
          </w:p>
        </w:tc>
        <w:tc>
          <w:tcPr>
            <w:tcW w:w="2552" w:type="dxa"/>
            <w:shd w:val="clear" w:color="auto" w:fill="auto"/>
          </w:tcPr>
          <w:p w:rsidR="002744F6" w:rsidRPr="00953790" w:rsidRDefault="002744F6" w:rsidP="00682EFD">
            <w:pPr>
              <w:spacing w:after="0" w:line="240" w:lineRule="auto"/>
              <w:jc w:val="center"/>
              <w:rPr>
                <w:rFonts w:ascii="Times New Roman" w:hAnsi="Times New Roman"/>
                <w:sz w:val="24"/>
              </w:rPr>
            </w:pPr>
            <w:r w:rsidRPr="00953790">
              <w:rPr>
                <w:rFonts w:ascii="Times New Roman" w:hAnsi="Times New Roman"/>
                <w:sz w:val="24"/>
              </w:rPr>
              <w:t>30</w:t>
            </w:r>
          </w:p>
        </w:tc>
      </w:tr>
      <w:tr w:rsidR="009571B7" w:rsidRPr="00953790" w:rsidTr="00682EFD">
        <w:trPr>
          <w:jc w:val="center"/>
        </w:trPr>
        <w:tc>
          <w:tcPr>
            <w:tcW w:w="697" w:type="dxa"/>
            <w:shd w:val="clear" w:color="auto" w:fill="auto"/>
          </w:tcPr>
          <w:p w:rsidR="009571B7" w:rsidRPr="00953790" w:rsidRDefault="009571B7" w:rsidP="003257FF">
            <w:pPr>
              <w:pStyle w:val="a3"/>
              <w:numPr>
                <w:ilvl w:val="0"/>
                <w:numId w:val="117"/>
              </w:numPr>
              <w:contextualSpacing/>
            </w:pPr>
          </w:p>
        </w:tc>
        <w:tc>
          <w:tcPr>
            <w:tcW w:w="3380" w:type="dxa"/>
            <w:shd w:val="clear" w:color="auto" w:fill="auto"/>
          </w:tcPr>
          <w:p w:rsidR="009571B7" w:rsidRPr="00953790" w:rsidRDefault="00D30681" w:rsidP="00682EFD">
            <w:pPr>
              <w:spacing w:after="0" w:line="240" w:lineRule="auto"/>
              <w:jc w:val="center"/>
              <w:rPr>
                <w:rFonts w:ascii="Times New Roman" w:hAnsi="Times New Roman"/>
                <w:sz w:val="24"/>
              </w:rPr>
            </w:pPr>
            <w:r>
              <w:rPr>
                <w:rFonts w:ascii="Times New Roman" w:hAnsi="Times New Roman"/>
                <w:sz w:val="24"/>
              </w:rPr>
              <w:t>Раз словечко – два словечко</w:t>
            </w:r>
          </w:p>
        </w:tc>
        <w:tc>
          <w:tcPr>
            <w:tcW w:w="1701" w:type="dxa"/>
          </w:tcPr>
          <w:p w:rsidR="009571B7" w:rsidRPr="00953790" w:rsidRDefault="009571B7" w:rsidP="00682EFD">
            <w:pPr>
              <w:spacing w:after="0" w:line="240" w:lineRule="auto"/>
              <w:jc w:val="center"/>
              <w:rPr>
                <w:rFonts w:ascii="Times New Roman" w:hAnsi="Times New Roman"/>
                <w:sz w:val="24"/>
              </w:rPr>
            </w:pPr>
            <w:r>
              <w:rPr>
                <w:rFonts w:ascii="Times New Roman" w:hAnsi="Times New Roman"/>
                <w:sz w:val="24"/>
              </w:rPr>
              <w:t>1</w:t>
            </w:r>
            <w:r w:rsidR="00D30681">
              <w:rPr>
                <w:rFonts w:ascii="Times New Roman" w:hAnsi="Times New Roman"/>
                <w:sz w:val="24"/>
              </w:rPr>
              <w:t xml:space="preserve"> - 4</w:t>
            </w:r>
          </w:p>
        </w:tc>
        <w:tc>
          <w:tcPr>
            <w:tcW w:w="2552" w:type="dxa"/>
            <w:shd w:val="clear" w:color="auto" w:fill="auto"/>
          </w:tcPr>
          <w:p w:rsidR="009571B7" w:rsidRPr="00953790" w:rsidRDefault="009571B7" w:rsidP="00682EFD">
            <w:pPr>
              <w:spacing w:after="0" w:line="240" w:lineRule="auto"/>
              <w:jc w:val="center"/>
              <w:rPr>
                <w:rFonts w:ascii="Times New Roman" w:hAnsi="Times New Roman"/>
                <w:sz w:val="24"/>
              </w:rPr>
            </w:pPr>
            <w:r>
              <w:rPr>
                <w:rFonts w:ascii="Times New Roman" w:hAnsi="Times New Roman"/>
                <w:sz w:val="24"/>
              </w:rPr>
              <w:t>30</w:t>
            </w:r>
          </w:p>
        </w:tc>
      </w:tr>
      <w:tr w:rsidR="002744F6" w:rsidRPr="00953790" w:rsidTr="00682EFD">
        <w:trPr>
          <w:jc w:val="center"/>
        </w:trPr>
        <w:tc>
          <w:tcPr>
            <w:tcW w:w="697" w:type="dxa"/>
            <w:shd w:val="clear" w:color="auto" w:fill="auto"/>
          </w:tcPr>
          <w:p w:rsidR="002744F6" w:rsidRPr="00953790" w:rsidRDefault="002744F6" w:rsidP="003257FF">
            <w:pPr>
              <w:pStyle w:val="a3"/>
              <w:numPr>
                <w:ilvl w:val="0"/>
                <w:numId w:val="117"/>
              </w:numPr>
              <w:contextualSpacing/>
            </w:pPr>
          </w:p>
        </w:tc>
        <w:tc>
          <w:tcPr>
            <w:tcW w:w="3380" w:type="dxa"/>
            <w:shd w:val="clear" w:color="auto" w:fill="auto"/>
          </w:tcPr>
          <w:p w:rsidR="002744F6" w:rsidRPr="00953790" w:rsidRDefault="00D30681" w:rsidP="00682EFD">
            <w:pPr>
              <w:spacing w:after="0" w:line="240" w:lineRule="auto"/>
              <w:jc w:val="center"/>
              <w:rPr>
                <w:rFonts w:ascii="Times New Roman" w:hAnsi="Times New Roman"/>
                <w:sz w:val="24"/>
              </w:rPr>
            </w:pPr>
            <w:r>
              <w:rPr>
                <w:rFonts w:ascii="Times New Roman" w:hAnsi="Times New Roman"/>
                <w:sz w:val="24"/>
              </w:rPr>
              <w:t>Калейдоскоп наук</w:t>
            </w:r>
          </w:p>
        </w:tc>
        <w:tc>
          <w:tcPr>
            <w:tcW w:w="1701" w:type="dxa"/>
          </w:tcPr>
          <w:p w:rsidR="002744F6" w:rsidRPr="00953790" w:rsidRDefault="00D30681" w:rsidP="00682EFD">
            <w:pPr>
              <w:spacing w:after="0" w:line="240" w:lineRule="auto"/>
              <w:jc w:val="center"/>
              <w:rPr>
                <w:rFonts w:ascii="Times New Roman" w:hAnsi="Times New Roman"/>
                <w:sz w:val="24"/>
              </w:rPr>
            </w:pPr>
            <w:r>
              <w:rPr>
                <w:rFonts w:ascii="Times New Roman" w:hAnsi="Times New Roman"/>
                <w:sz w:val="24"/>
              </w:rPr>
              <w:t>4</w:t>
            </w:r>
          </w:p>
        </w:tc>
        <w:tc>
          <w:tcPr>
            <w:tcW w:w="2552" w:type="dxa"/>
            <w:shd w:val="clear" w:color="auto" w:fill="auto"/>
          </w:tcPr>
          <w:p w:rsidR="002744F6" w:rsidRPr="00953790" w:rsidRDefault="002744F6" w:rsidP="00682EFD">
            <w:pPr>
              <w:spacing w:after="0" w:line="240" w:lineRule="auto"/>
              <w:jc w:val="center"/>
              <w:rPr>
                <w:rFonts w:ascii="Times New Roman" w:hAnsi="Times New Roman"/>
                <w:sz w:val="24"/>
              </w:rPr>
            </w:pPr>
            <w:r w:rsidRPr="00953790">
              <w:rPr>
                <w:rFonts w:ascii="Times New Roman" w:hAnsi="Times New Roman"/>
                <w:sz w:val="24"/>
              </w:rPr>
              <w:t>3</w:t>
            </w:r>
            <w:r w:rsidR="00D30681">
              <w:rPr>
                <w:rFonts w:ascii="Times New Roman" w:hAnsi="Times New Roman"/>
                <w:sz w:val="24"/>
              </w:rPr>
              <w:t>0</w:t>
            </w:r>
          </w:p>
        </w:tc>
      </w:tr>
      <w:tr w:rsidR="002744F6" w:rsidRPr="00953790" w:rsidTr="00682EFD">
        <w:trPr>
          <w:jc w:val="center"/>
        </w:trPr>
        <w:tc>
          <w:tcPr>
            <w:tcW w:w="697" w:type="dxa"/>
            <w:shd w:val="clear" w:color="auto" w:fill="auto"/>
          </w:tcPr>
          <w:p w:rsidR="002744F6" w:rsidRPr="00953790" w:rsidRDefault="002744F6" w:rsidP="003257FF">
            <w:pPr>
              <w:pStyle w:val="a3"/>
              <w:numPr>
                <w:ilvl w:val="0"/>
                <w:numId w:val="117"/>
              </w:numPr>
              <w:contextualSpacing/>
            </w:pPr>
          </w:p>
        </w:tc>
        <w:tc>
          <w:tcPr>
            <w:tcW w:w="3380" w:type="dxa"/>
            <w:shd w:val="clear" w:color="auto" w:fill="auto"/>
          </w:tcPr>
          <w:p w:rsidR="002744F6" w:rsidRPr="00953790" w:rsidRDefault="00D30681" w:rsidP="00682EFD">
            <w:pPr>
              <w:spacing w:after="0" w:line="240" w:lineRule="auto"/>
              <w:jc w:val="center"/>
              <w:rPr>
                <w:rFonts w:ascii="Times New Roman" w:hAnsi="Times New Roman"/>
                <w:sz w:val="24"/>
              </w:rPr>
            </w:pPr>
            <w:r>
              <w:rPr>
                <w:rFonts w:ascii="Times New Roman" w:hAnsi="Times New Roman"/>
                <w:sz w:val="24"/>
              </w:rPr>
              <w:t>Акварелька</w:t>
            </w:r>
          </w:p>
        </w:tc>
        <w:tc>
          <w:tcPr>
            <w:tcW w:w="1701" w:type="dxa"/>
          </w:tcPr>
          <w:p w:rsidR="002744F6" w:rsidRPr="00953790" w:rsidRDefault="009571B7" w:rsidP="00D30681">
            <w:pPr>
              <w:spacing w:after="0" w:line="240" w:lineRule="auto"/>
              <w:jc w:val="center"/>
              <w:rPr>
                <w:rFonts w:ascii="Times New Roman" w:hAnsi="Times New Roman"/>
                <w:sz w:val="24"/>
              </w:rPr>
            </w:pPr>
            <w:r>
              <w:rPr>
                <w:rFonts w:ascii="Times New Roman" w:hAnsi="Times New Roman"/>
                <w:sz w:val="24"/>
              </w:rPr>
              <w:t>1</w:t>
            </w:r>
            <w:r w:rsidR="00D30681">
              <w:rPr>
                <w:rFonts w:ascii="Times New Roman" w:hAnsi="Times New Roman"/>
                <w:sz w:val="24"/>
              </w:rPr>
              <w:t xml:space="preserve"> - 4</w:t>
            </w:r>
          </w:p>
        </w:tc>
        <w:tc>
          <w:tcPr>
            <w:tcW w:w="2552" w:type="dxa"/>
            <w:shd w:val="clear" w:color="auto" w:fill="auto"/>
          </w:tcPr>
          <w:p w:rsidR="002744F6" w:rsidRPr="00953790" w:rsidRDefault="00D30681" w:rsidP="00682EFD">
            <w:pPr>
              <w:spacing w:after="0" w:line="240" w:lineRule="auto"/>
              <w:jc w:val="center"/>
              <w:rPr>
                <w:rFonts w:ascii="Times New Roman" w:hAnsi="Times New Roman"/>
                <w:sz w:val="24"/>
              </w:rPr>
            </w:pPr>
            <w:r>
              <w:rPr>
                <w:rFonts w:ascii="Times New Roman" w:hAnsi="Times New Roman"/>
                <w:sz w:val="24"/>
              </w:rPr>
              <w:t>30</w:t>
            </w:r>
          </w:p>
        </w:tc>
      </w:tr>
      <w:tr w:rsidR="002744F6" w:rsidRPr="00953790" w:rsidTr="00682EFD">
        <w:trPr>
          <w:jc w:val="center"/>
        </w:trPr>
        <w:tc>
          <w:tcPr>
            <w:tcW w:w="697" w:type="dxa"/>
            <w:shd w:val="clear" w:color="auto" w:fill="auto"/>
          </w:tcPr>
          <w:p w:rsidR="002744F6" w:rsidRPr="00953790" w:rsidRDefault="002744F6" w:rsidP="003257FF">
            <w:pPr>
              <w:pStyle w:val="a3"/>
              <w:numPr>
                <w:ilvl w:val="0"/>
                <w:numId w:val="117"/>
              </w:numPr>
              <w:contextualSpacing/>
            </w:pPr>
          </w:p>
        </w:tc>
        <w:tc>
          <w:tcPr>
            <w:tcW w:w="3380" w:type="dxa"/>
            <w:shd w:val="clear" w:color="auto" w:fill="auto"/>
          </w:tcPr>
          <w:p w:rsidR="002744F6" w:rsidRPr="00953790" w:rsidRDefault="00D30681" w:rsidP="00682EFD">
            <w:pPr>
              <w:spacing w:after="0" w:line="240" w:lineRule="auto"/>
              <w:jc w:val="center"/>
              <w:rPr>
                <w:rFonts w:ascii="Times New Roman" w:hAnsi="Times New Roman"/>
                <w:sz w:val="24"/>
              </w:rPr>
            </w:pPr>
            <w:r>
              <w:rPr>
                <w:rFonts w:ascii="Times New Roman" w:hAnsi="Times New Roman"/>
                <w:sz w:val="24"/>
              </w:rPr>
              <w:t>Умелые ручки</w:t>
            </w:r>
          </w:p>
        </w:tc>
        <w:tc>
          <w:tcPr>
            <w:tcW w:w="1701" w:type="dxa"/>
          </w:tcPr>
          <w:p w:rsidR="002744F6" w:rsidRPr="00953790" w:rsidRDefault="00D30681" w:rsidP="00682EFD">
            <w:pPr>
              <w:spacing w:after="0" w:line="240" w:lineRule="auto"/>
              <w:jc w:val="center"/>
              <w:rPr>
                <w:rFonts w:ascii="Times New Roman" w:hAnsi="Times New Roman"/>
                <w:sz w:val="24"/>
              </w:rPr>
            </w:pPr>
            <w:r>
              <w:rPr>
                <w:rFonts w:ascii="Times New Roman" w:hAnsi="Times New Roman"/>
                <w:sz w:val="24"/>
              </w:rPr>
              <w:t xml:space="preserve">1 - </w:t>
            </w:r>
            <w:r w:rsidR="002744F6" w:rsidRPr="00953790">
              <w:rPr>
                <w:rFonts w:ascii="Times New Roman" w:hAnsi="Times New Roman"/>
                <w:sz w:val="24"/>
              </w:rPr>
              <w:t>4</w:t>
            </w:r>
          </w:p>
        </w:tc>
        <w:tc>
          <w:tcPr>
            <w:tcW w:w="2552" w:type="dxa"/>
            <w:shd w:val="clear" w:color="auto" w:fill="auto"/>
          </w:tcPr>
          <w:p w:rsidR="002744F6" w:rsidRPr="00953790" w:rsidRDefault="002744F6" w:rsidP="00D30681">
            <w:pPr>
              <w:spacing w:after="0" w:line="240" w:lineRule="auto"/>
              <w:jc w:val="center"/>
              <w:rPr>
                <w:rFonts w:ascii="Times New Roman" w:hAnsi="Times New Roman"/>
                <w:sz w:val="24"/>
              </w:rPr>
            </w:pPr>
            <w:r w:rsidRPr="00953790">
              <w:rPr>
                <w:rFonts w:ascii="Times New Roman" w:hAnsi="Times New Roman"/>
                <w:sz w:val="24"/>
              </w:rPr>
              <w:t>3</w:t>
            </w:r>
            <w:r w:rsidR="00D30681">
              <w:rPr>
                <w:rFonts w:ascii="Times New Roman" w:hAnsi="Times New Roman"/>
                <w:sz w:val="24"/>
              </w:rPr>
              <w:t>0</w:t>
            </w:r>
          </w:p>
        </w:tc>
      </w:tr>
      <w:tr w:rsidR="002744F6" w:rsidRPr="00953790" w:rsidTr="00682EFD">
        <w:trPr>
          <w:jc w:val="center"/>
        </w:trPr>
        <w:tc>
          <w:tcPr>
            <w:tcW w:w="697" w:type="dxa"/>
            <w:shd w:val="clear" w:color="auto" w:fill="auto"/>
          </w:tcPr>
          <w:p w:rsidR="002744F6" w:rsidRPr="00953790" w:rsidRDefault="002744F6" w:rsidP="003257FF">
            <w:pPr>
              <w:pStyle w:val="a3"/>
              <w:numPr>
                <w:ilvl w:val="0"/>
                <w:numId w:val="117"/>
              </w:numPr>
              <w:contextualSpacing/>
            </w:pPr>
          </w:p>
        </w:tc>
        <w:tc>
          <w:tcPr>
            <w:tcW w:w="3380" w:type="dxa"/>
            <w:shd w:val="clear" w:color="auto" w:fill="auto"/>
          </w:tcPr>
          <w:p w:rsidR="002744F6" w:rsidRPr="00953790" w:rsidRDefault="00D30681" w:rsidP="00682EFD">
            <w:pPr>
              <w:spacing w:after="0" w:line="240" w:lineRule="auto"/>
              <w:jc w:val="center"/>
              <w:rPr>
                <w:rFonts w:ascii="Times New Roman" w:hAnsi="Times New Roman"/>
                <w:sz w:val="24"/>
              </w:rPr>
            </w:pPr>
            <w:r>
              <w:rPr>
                <w:rFonts w:ascii="Times New Roman" w:hAnsi="Times New Roman"/>
                <w:sz w:val="24"/>
              </w:rPr>
              <w:t>Волшебная кисточка</w:t>
            </w:r>
          </w:p>
        </w:tc>
        <w:tc>
          <w:tcPr>
            <w:tcW w:w="1701" w:type="dxa"/>
          </w:tcPr>
          <w:p w:rsidR="002744F6" w:rsidRPr="00953790" w:rsidRDefault="00D30681" w:rsidP="00682EFD">
            <w:pPr>
              <w:spacing w:after="0" w:line="240" w:lineRule="auto"/>
              <w:jc w:val="center"/>
              <w:rPr>
                <w:rFonts w:ascii="Times New Roman" w:hAnsi="Times New Roman"/>
                <w:sz w:val="24"/>
              </w:rPr>
            </w:pPr>
            <w:r>
              <w:rPr>
                <w:rFonts w:ascii="Times New Roman" w:hAnsi="Times New Roman"/>
                <w:sz w:val="24"/>
              </w:rPr>
              <w:t>1 - 4</w:t>
            </w:r>
          </w:p>
        </w:tc>
        <w:tc>
          <w:tcPr>
            <w:tcW w:w="2552" w:type="dxa"/>
            <w:shd w:val="clear" w:color="auto" w:fill="auto"/>
          </w:tcPr>
          <w:p w:rsidR="002744F6" w:rsidRPr="00953790" w:rsidRDefault="002744F6" w:rsidP="00682EFD">
            <w:pPr>
              <w:spacing w:after="0" w:line="240" w:lineRule="auto"/>
              <w:jc w:val="center"/>
              <w:rPr>
                <w:rFonts w:ascii="Times New Roman" w:hAnsi="Times New Roman"/>
                <w:sz w:val="24"/>
              </w:rPr>
            </w:pPr>
            <w:r w:rsidRPr="00953790">
              <w:rPr>
                <w:rFonts w:ascii="Times New Roman" w:hAnsi="Times New Roman"/>
                <w:sz w:val="24"/>
              </w:rPr>
              <w:t>3</w:t>
            </w:r>
            <w:r w:rsidR="00D30681">
              <w:rPr>
                <w:rFonts w:ascii="Times New Roman" w:hAnsi="Times New Roman"/>
                <w:sz w:val="24"/>
              </w:rPr>
              <w:t>0</w:t>
            </w:r>
          </w:p>
        </w:tc>
      </w:tr>
    </w:tbl>
    <w:p w:rsidR="002744F6" w:rsidRDefault="002744F6" w:rsidP="002744F6">
      <w:pPr>
        <w:spacing w:after="0"/>
        <w:ind w:firstLine="708"/>
        <w:jc w:val="both"/>
        <w:rPr>
          <w:rFonts w:ascii="Times New Roman" w:hAnsi="Times New Roman"/>
          <w:sz w:val="24"/>
          <w:szCs w:val="24"/>
        </w:rPr>
      </w:pPr>
    </w:p>
    <w:p w:rsidR="009B53C2" w:rsidRPr="004D46A6" w:rsidRDefault="009B53C2" w:rsidP="009B53C2">
      <w:pPr>
        <w:ind w:firstLine="708"/>
        <w:jc w:val="both"/>
        <w:rPr>
          <w:rFonts w:ascii="Times New Roman" w:hAnsi="Times New Roman" w:cs="Times New Roman"/>
          <w:sz w:val="24"/>
          <w:szCs w:val="24"/>
        </w:rPr>
      </w:pPr>
      <w:r w:rsidRPr="004D46A6">
        <w:rPr>
          <w:rFonts w:ascii="Times New Roman" w:hAnsi="Times New Roman" w:cs="Times New Roman"/>
          <w:sz w:val="24"/>
          <w:szCs w:val="24"/>
        </w:rPr>
        <w:t>Таким образом, количество часов, выделяемых на внеурочную деятельность, составляет за 4 года обучения на уровне начального общего образования не более 1350 часов, в год – не более 350 часов.</w:t>
      </w:r>
    </w:p>
    <w:p w:rsidR="009B53C2" w:rsidRDefault="009B53C2" w:rsidP="009B53C2">
      <w:pPr>
        <w:ind w:firstLine="708"/>
        <w:jc w:val="both"/>
        <w:rPr>
          <w:rFonts w:ascii="Times New Roman" w:hAnsi="Times New Roman" w:cs="Times New Roman"/>
          <w:sz w:val="24"/>
          <w:szCs w:val="24"/>
        </w:rPr>
      </w:pPr>
      <w:r w:rsidRPr="004D46A6">
        <w:rPr>
          <w:rFonts w:ascii="Times New Roman" w:hAnsi="Times New Roman" w:cs="Times New Roman"/>
          <w:sz w:val="24"/>
          <w:szCs w:val="24"/>
        </w:rPr>
        <w:t>Величина недельной образовательной нагрузки, реализуемой через внеурочную деятельность, определяется за пределами количества часов, отведенных на освоение учащимися учебного плана, но не более 10 часов. Для недопущения перегрузки учащихся происходит перенос образовательной нагрузки, реализуемой через внеурочную деятельность, на периоды каникул. Внеурочная деятельность в каникулярное время обеспечивается работой детского оздоровительного лагеря с дневным пребыванием на базе гимназии.</w:t>
      </w:r>
    </w:p>
    <w:p w:rsidR="009B53C2" w:rsidRPr="00680863" w:rsidRDefault="00A17D4F" w:rsidP="00680863">
      <w:pPr>
        <w:rPr>
          <w:rFonts w:ascii="Times New Roman" w:hAnsi="Times New Roman" w:cs="Times New Roman"/>
          <w:b/>
          <w:sz w:val="24"/>
          <w:szCs w:val="24"/>
        </w:rPr>
      </w:pPr>
      <w:r w:rsidRPr="000F7C14">
        <w:rPr>
          <w:rFonts w:ascii="Times New Roman" w:hAnsi="Times New Roman" w:cs="Times New Roman"/>
          <w:sz w:val="24"/>
          <w:szCs w:val="24"/>
        </w:rPr>
        <w:t>(Планы</w:t>
      </w:r>
      <w:r w:rsidR="009B53C2" w:rsidRPr="000F7C14">
        <w:rPr>
          <w:rFonts w:ascii="Times New Roman" w:hAnsi="Times New Roman" w:cs="Times New Roman"/>
          <w:sz w:val="24"/>
          <w:szCs w:val="24"/>
        </w:rPr>
        <w:t>, представляющие</w:t>
      </w:r>
      <w:r w:rsidR="008C5B81">
        <w:rPr>
          <w:rFonts w:ascii="Times New Roman" w:hAnsi="Times New Roman" w:cs="Times New Roman"/>
          <w:sz w:val="24"/>
          <w:szCs w:val="24"/>
        </w:rPr>
        <w:t xml:space="preserve"> </w:t>
      </w:r>
      <w:r w:rsidR="009B53C2" w:rsidRPr="000F7C14">
        <w:rPr>
          <w:rFonts w:ascii="Times New Roman" w:eastAsia="Times New Roman" w:hAnsi="Times New Roman" w:cs="Times New Roman"/>
          <w:sz w:val="24"/>
          <w:szCs w:val="24"/>
        </w:rPr>
        <w:t>целостн</w:t>
      </w:r>
      <w:r w:rsidR="009B53C2" w:rsidRPr="000F7C14">
        <w:rPr>
          <w:rFonts w:ascii="Times New Roman" w:hAnsi="Times New Roman" w:cs="Times New Roman"/>
          <w:sz w:val="24"/>
          <w:szCs w:val="24"/>
        </w:rPr>
        <w:t>ую</w:t>
      </w:r>
      <w:r w:rsidR="009B53C2" w:rsidRPr="000F7C14">
        <w:rPr>
          <w:rFonts w:ascii="Times New Roman" w:eastAsia="Times New Roman" w:hAnsi="Times New Roman" w:cs="Times New Roman"/>
          <w:sz w:val="24"/>
          <w:szCs w:val="24"/>
        </w:rPr>
        <w:t xml:space="preserve"> систем</w:t>
      </w:r>
      <w:r w:rsidR="009B53C2" w:rsidRPr="000F7C14">
        <w:rPr>
          <w:rFonts w:ascii="Times New Roman" w:hAnsi="Times New Roman" w:cs="Times New Roman"/>
          <w:sz w:val="24"/>
          <w:szCs w:val="24"/>
        </w:rPr>
        <w:t>у</w:t>
      </w:r>
      <w:r w:rsidR="009B53C2" w:rsidRPr="000F7C14">
        <w:rPr>
          <w:rFonts w:ascii="Times New Roman" w:eastAsia="Times New Roman" w:hAnsi="Times New Roman" w:cs="Times New Roman"/>
          <w:sz w:val="24"/>
          <w:szCs w:val="24"/>
        </w:rPr>
        <w:t xml:space="preserve"> функционирования образовательной организации в сфере внеурочной деятельности</w:t>
      </w:r>
      <w:r w:rsidR="009B53C2" w:rsidRPr="000F7C14">
        <w:rPr>
          <w:rFonts w:ascii="Times New Roman" w:hAnsi="Times New Roman" w:cs="Times New Roman"/>
          <w:sz w:val="24"/>
          <w:szCs w:val="24"/>
        </w:rPr>
        <w:t xml:space="preserve"> на уровне начального общего образования</w:t>
      </w:r>
      <w:r w:rsidRPr="000F7C14">
        <w:rPr>
          <w:rFonts w:ascii="Times New Roman" w:hAnsi="Times New Roman" w:cs="Times New Roman"/>
          <w:sz w:val="24"/>
          <w:szCs w:val="24"/>
        </w:rPr>
        <w:t>,</w:t>
      </w:r>
      <w:r w:rsidR="009B53C2" w:rsidRPr="000F7C14">
        <w:rPr>
          <w:rFonts w:ascii="Times New Roman" w:hAnsi="Times New Roman" w:cs="Times New Roman"/>
          <w:sz w:val="24"/>
          <w:szCs w:val="24"/>
        </w:rPr>
        <w:t xml:space="preserve"> представлены в приложении </w:t>
      </w:r>
      <w:r w:rsidR="0020760F">
        <w:rPr>
          <w:rFonts w:ascii="Times New Roman" w:hAnsi="Times New Roman" w:cs="Times New Roman"/>
          <w:sz w:val="24"/>
          <w:szCs w:val="24"/>
        </w:rPr>
        <w:t>4</w:t>
      </w:r>
      <w:r w:rsidR="009B53C2" w:rsidRPr="000F7C14">
        <w:rPr>
          <w:rFonts w:ascii="Times New Roman" w:hAnsi="Times New Roman" w:cs="Times New Roman"/>
          <w:sz w:val="24"/>
          <w:szCs w:val="24"/>
        </w:rPr>
        <w:t>)</w:t>
      </w:r>
      <w:r w:rsidR="009B53C2" w:rsidRPr="000A1417">
        <w:rPr>
          <w:rFonts w:ascii="Times New Roman" w:hAnsi="Times New Roman" w:cs="Times New Roman"/>
          <w:b/>
          <w:sz w:val="24"/>
          <w:szCs w:val="24"/>
        </w:rPr>
        <w:br w:type="page"/>
      </w:r>
    </w:p>
    <w:p w:rsidR="00271860" w:rsidRPr="00271860" w:rsidRDefault="00271860" w:rsidP="00271860">
      <w:pPr>
        <w:suppressAutoHyphens/>
        <w:jc w:val="center"/>
        <w:rPr>
          <w:rFonts w:ascii="Times New Roman" w:hAnsi="Times New Roman" w:cs="Times New Roman"/>
          <w:b/>
          <w:color w:val="000000"/>
          <w:sz w:val="24"/>
          <w:szCs w:val="24"/>
          <w:lang w:eastAsia="zh-CN"/>
        </w:rPr>
      </w:pPr>
      <w:r w:rsidRPr="00271860">
        <w:rPr>
          <w:rFonts w:ascii="Times New Roman" w:hAnsi="Times New Roman" w:cs="Times New Roman"/>
          <w:b/>
          <w:color w:val="000000"/>
          <w:sz w:val="24"/>
          <w:szCs w:val="24"/>
          <w:lang w:eastAsia="zh-CN"/>
        </w:rPr>
        <w:lastRenderedPageBreak/>
        <w:t xml:space="preserve">Планируемые результаты реализации плана внеурочной деятельности </w:t>
      </w:r>
    </w:p>
    <w:p w:rsidR="00271860" w:rsidRPr="00271860" w:rsidRDefault="00271860" w:rsidP="00271860">
      <w:pPr>
        <w:ind w:firstLine="567"/>
        <w:jc w:val="both"/>
        <w:rPr>
          <w:rFonts w:ascii="Times New Roman" w:hAnsi="Times New Roman" w:cs="Times New Roman"/>
          <w:color w:val="000000"/>
          <w:sz w:val="24"/>
          <w:szCs w:val="24"/>
        </w:rPr>
      </w:pPr>
      <w:r w:rsidRPr="00271860">
        <w:rPr>
          <w:rFonts w:ascii="Times New Roman" w:hAnsi="Times New Roman" w:cs="Times New Roman"/>
          <w:color w:val="000000"/>
          <w:sz w:val="24"/>
          <w:szCs w:val="24"/>
        </w:rPr>
        <w:t xml:space="preserve">При реализации модели внеурочной деятельности коллективом гимназии обеспечено достижение воспитательных результатов </w:t>
      </w:r>
      <w:r w:rsidRPr="00271860">
        <w:rPr>
          <w:rFonts w:ascii="Times New Roman" w:hAnsi="Times New Roman" w:cs="Times New Roman"/>
          <w:b/>
          <w:color w:val="000000"/>
          <w:sz w:val="24"/>
          <w:szCs w:val="24"/>
        </w:rPr>
        <w:t>трёх уровней</w:t>
      </w:r>
      <w:r w:rsidRPr="00271860">
        <w:rPr>
          <w:rFonts w:ascii="Times New Roman" w:hAnsi="Times New Roman" w:cs="Times New Roman"/>
          <w:color w:val="000000"/>
          <w:sz w:val="24"/>
          <w:szCs w:val="24"/>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8"/>
        <w:gridCol w:w="1587"/>
        <w:gridCol w:w="2612"/>
        <w:gridCol w:w="2848"/>
        <w:gridCol w:w="1701"/>
      </w:tblGrid>
      <w:tr w:rsidR="00271860" w:rsidRPr="00271860" w:rsidTr="00271860">
        <w:tc>
          <w:tcPr>
            <w:tcW w:w="0" w:type="auto"/>
            <w:tcBorders>
              <w:top w:val="single" w:sz="4" w:space="0" w:color="auto"/>
              <w:left w:val="single" w:sz="4" w:space="0" w:color="auto"/>
              <w:bottom w:val="single" w:sz="4" w:space="0" w:color="auto"/>
              <w:right w:val="single" w:sz="4" w:space="0" w:color="auto"/>
            </w:tcBorders>
            <w:hideMark/>
          </w:tcPr>
          <w:p w:rsidR="00271860" w:rsidRPr="00271860" w:rsidRDefault="00271860" w:rsidP="00271860">
            <w:pPr>
              <w:jc w:val="center"/>
              <w:rPr>
                <w:rFonts w:ascii="Times New Roman" w:hAnsi="Times New Roman" w:cs="Times New Roman"/>
                <w:b/>
                <w:color w:val="000000"/>
                <w:sz w:val="24"/>
                <w:szCs w:val="24"/>
              </w:rPr>
            </w:pPr>
            <w:r w:rsidRPr="00271860">
              <w:rPr>
                <w:rFonts w:ascii="Times New Roman" w:hAnsi="Times New Roman" w:cs="Times New Roman"/>
                <w:b/>
                <w:color w:val="000000"/>
                <w:sz w:val="24"/>
                <w:szCs w:val="24"/>
              </w:rPr>
              <w:t>Класс</w:t>
            </w:r>
          </w:p>
        </w:tc>
        <w:tc>
          <w:tcPr>
            <w:tcW w:w="0" w:type="auto"/>
            <w:tcBorders>
              <w:top w:val="single" w:sz="4" w:space="0" w:color="auto"/>
              <w:left w:val="single" w:sz="4" w:space="0" w:color="auto"/>
              <w:bottom w:val="single" w:sz="4" w:space="0" w:color="auto"/>
              <w:right w:val="single" w:sz="4" w:space="0" w:color="auto"/>
            </w:tcBorders>
            <w:hideMark/>
          </w:tcPr>
          <w:p w:rsidR="00271860" w:rsidRPr="00271860" w:rsidRDefault="00271860" w:rsidP="00271860">
            <w:pPr>
              <w:jc w:val="center"/>
              <w:rPr>
                <w:rFonts w:ascii="Times New Roman" w:hAnsi="Times New Roman" w:cs="Times New Roman"/>
                <w:b/>
                <w:color w:val="000000"/>
                <w:sz w:val="24"/>
                <w:szCs w:val="24"/>
              </w:rPr>
            </w:pPr>
            <w:r w:rsidRPr="00271860">
              <w:rPr>
                <w:rFonts w:ascii="Times New Roman" w:hAnsi="Times New Roman" w:cs="Times New Roman"/>
                <w:b/>
                <w:color w:val="000000"/>
                <w:sz w:val="24"/>
                <w:szCs w:val="24"/>
              </w:rPr>
              <w:t>Уровень результатов</w:t>
            </w:r>
          </w:p>
        </w:tc>
        <w:tc>
          <w:tcPr>
            <w:tcW w:w="0" w:type="auto"/>
            <w:tcBorders>
              <w:top w:val="single" w:sz="4" w:space="0" w:color="auto"/>
              <w:left w:val="single" w:sz="4" w:space="0" w:color="auto"/>
              <w:bottom w:val="single" w:sz="4" w:space="0" w:color="auto"/>
              <w:right w:val="single" w:sz="4" w:space="0" w:color="auto"/>
            </w:tcBorders>
            <w:hideMark/>
          </w:tcPr>
          <w:p w:rsidR="00271860" w:rsidRPr="00271860" w:rsidRDefault="00271860" w:rsidP="00271860">
            <w:pPr>
              <w:jc w:val="center"/>
              <w:rPr>
                <w:rFonts w:ascii="Times New Roman" w:hAnsi="Times New Roman" w:cs="Times New Roman"/>
                <w:b/>
                <w:color w:val="000000"/>
                <w:sz w:val="24"/>
                <w:szCs w:val="24"/>
              </w:rPr>
            </w:pPr>
            <w:r w:rsidRPr="00271860">
              <w:rPr>
                <w:rFonts w:ascii="Times New Roman" w:hAnsi="Times New Roman" w:cs="Times New Roman"/>
                <w:b/>
                <w:color w:val="000000"/>
                <w:sz w:val="24"/>
                <w:szCs w:val="24"/>
              </w:rPr>
              <w:t>Содержание</w:t>
            </w:r>
          </w:p>
        </w:tc>
        <w:tc>
          <w:tcPr>
            <w:tcW w:w="2848" w:type="dxa"/>
            <w:tcBorders>
              <w:top w:val="single" w:sz="4" w:space="0" w:color="auto"/>
              <w:left w:val="single" w:sz="4" w:space="0" w:color="auto"/>
              <w:bottom w:val="single" w:sz="4" w:space="0" w:color="auto"/>
              <w:right w:val="single" w:sz="4" w:space="0" w:color="auto"/>
            </w:tcBorders>
            <w:hideMark/>
          </w:tcPr>
          <w:p w:rsidR="00271860" w:rsidRPr="00271860" w:rsidRDefault="00271860" w:rsidP="00271860">
            <w:pPr>
              <w:jc w:val="center"/>
              <w:rPr>
                <w:rFonts w:ascii="Times New Roman" w:hAnsi="Times New Roman" w:cs="Times New Roman"/>
                <w:b/>
                <w:color w:val="000000"/>
                <w:sz w:val="24"/>
                <w:szCs w:val="24"/>
              </w:rPr>
            </w:pPr>
            <w:r w:rsidRPr="00271860">
              <w:rPr>
                <w:rFonts w:ascii="Times New Roman" w:hAnsi="Times New Roman" w:cs="Times New Roman"/>
                <w:b/>
                <w:color w:val="000000"/>
                <w:sz w:val="24"/>
                <w:szCs w:val="24"/>
              </w:rPr>
              <w:t>Способ достижения</w:t>
            </w:r>
          </w:p>
        </w:tc>
        <w:tc>
          <w:tcPr>
            <w:tcW w:w="1701" w:type="dxa"/>
            <w:tcBorders>
              <w:top w:val="single" w:sz="4" w:space="0" w:color="auto"/>
              <w:left w:val="single" w:sz="4" w:space="0" w:color="auto"/>
              <w:bottom w:val="single" w:sz="4" w:space="0" w:color="auto"/>
              <w:right w:val="single" w:sz="4" w:space="0" w:color="auto"/>
            </w:tcBorders>
            <w:hideMark/>
          </w:tcPr>
          <w:p w:rsidR="00271860" w:rsidRPr="00271860" w:rsidRDefault="00271860" w:rsidP="00271860">
            <w:pPr>
              <w:jc w:val="center"/>
              <w:rPr>
                <w:rFonts w:ascii="Times New Roman" w:hAnsi="Times New Roman" w:cs="Times New Roman"/>
                <w:b/>
                <w:color w:val="000000"/>
                <w:sz w:val="24"/>
                <w:szCs w:val="24"/>
              </w:rPr>
            </w:pPr>
            <w:r w:rsidRPr="00271860">
              <w:rPr>
                <w:rFonts w:ascii="Times New Roman" w:hAnsi="Times New Roman" w:cs="Times New Roman"/>
                <w:b/>
                <w:color w:val="000000"/>
                <w:sz w:val="24"/>
                <w:szCs w:val="24"/>
              </w:rPr>
              <w:t>Возможные формы деятельности</w:t>
            </w:r>
          </w:p>
        </w:tc>
      </w:tr>
      <w:tr w:rsidR="00271860" w:rsidRPr="00271860" w:rsidTr="00271860">
        <w:tc>
          <w:tcPr>
            <w:tcW w:w="0" w:type="auto"/>
            <w:tcBorders>
              <w:top w:val="single" w:sz="4" w:space="0" w:color="auto"/>
              <w:left w:val="single" w:sz="4" w:space="0" w:color="auto"/>
              <w:bottom w:val="single" w:sz="4" w:space="0" w:color="auto"/>
              <w:right w:val="single" w:sz="4" w:space="0" w:color="auto"/>
            </w:tcBorders>
            <w:hideMark/>
          </w:tcPr>
          <w:p w:rsidR="00271860" w:rsidRPr="00271860" w:rsidRDefault="00271860" w:rsidP="00271860">
            <w:pPr>
              <w:jc w:val="both"/>
              <w:rPr>
                <w:rFonts w:ascii="Times New Roman" w:hAnsi="Times New Roman" w:cs="Times New Roman"/>
                <w:b/>
                <w:color w:val="000000"/>
                <w:sz w:val="24"/>
                <w:szCs w:val="24"/>
              </w:rPr>
            </w:pPr>
            <w:r w:rsidRPr="00271860">
              <w:rPr>
                <w:rFonts w:ascii="Times New Roman" w:hAnsi="Times New Roman" w:cs="Times New Roman"/>
                <w:b/>
                <w:color w:val="000000"/>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271860" w:rsidRPr="00271860" w:rsidRDefault="00271860" w:rsidP="00271860">
            <w:pPr>
              <w:jc w:val="both"/>
              <w:rPr>
                <w:rFonts w:ascii="Times New Roman" w:hAnsi="Times New Roman" w:cs="Times New Roman"/>
                <w:color w:val="000000"/>
                <w:sz w:val="24"/>
                <w:szCs w:val="24"/>
              </w:rPr>
            </w:pPr>
            <w:r w:rsidRPr="00271860">
              <w:rPr>
                <w:rFonts w:ascii="Times New Roman" w:eastAsia="Calibri" w:hAnsi="Times New Roman" w:cs="Times New Roman"/>
                <w:b/>
                <w:color w:val="000000"/>
                <w:sz w:val="24"/>
                <w:szCs w:val="24"/>
              </w:rPr>
              <w:t>Первый уровень результатов</w:t>
            </w:r>
          </w:p>
        </w:tc>
        <w:tc>
          <w:tcPr>
            <w:tcW w:w="0" w:type="auto"/>
            <w:tcBorders>
              <w:top w:val="single" w:sz="4" w:space="0" w:color="auto"/>
              <w:left w:val="single" w:sz="4" w:space="0" w:color="auto"/>
              <w:bottom w:val="single" w:sz="4" w:space="0" w:color="auto"/>
              <w:right w:val="single" w:sz="4" w:space="0" w:color="auto"/>
            </w:tcBorders>
            <w:hideMark/>
          </w:tcPr>
          <w:p w:rsidR="00271860" w:rsidRPr="00271860" w:rsidRDefault="00271860" w:rsidP="00271860">
            <w:pPr>
              <w:rPr>
                <w:rFonts w:ascii="Times New Roman" w:hAnsi="Times New Roman" w:cs="Times New Roman"/>
                <w:color w:val="000000"/>
                <w:sz w:val="24"/>
                <w:szCs w:val="24"/>
              </w:rPr>
            </w:pPr>
            <w:r w:rsidRPr="00271860">
              <w:rPr>
                <w:rFonts w:ascii="Times New Roman" w:hAnsi="Times New Roman" w:cs="Times New Roman"/>
                <w:color w:val="000000"/>
                <w:sz w:val="24"/>
                <w:szCs w:val="24"/>
              </w:rPr>
              <w:t>Приобретение учащимися социального знания (об общественных нормах, устройстве общества, о социально одобряемых и неодобряемых формах поведения в обществе и т.д.); понимание социальной реальности и повседневной жизни</w:t>
            </w:r>
          </w:p>
        </w:tc>
        <w:tc>
          <w:tcPr>
            <w:tcW w:w="2848" w:type="dxa"/>
            <w:tcBorders>
              <w:top w:val="single" w:sz="4" w:space="0" w:color="auto"/>
              <w:left w:val="single" w:sz="4" w:space="0" w:color="auto"/>
              <w:bottom w:val="single" w:sz="4" w:space="0" w:color="auto"/>
              <w:right w:val="single" w:sz="4" w:space="0" w:color="auto"/>
            </w:tcBorders>
            <w:hideMark/>
          </w:tcPr>
          <w:p w:rsidR="00271860" w:rsidRPr="00271860" w:rsidRDefault="00271860" w:rsidP="00271860">
            <w:pPr>
              <w:rPr>
                <w:rFonts w:ascii="Times New Roman" w:eastAsia="Calibri" w:hAnsi="Times New Roman" w:cs="Times New Roman"/>
                <w:color w:val="000000"/>
                <w:sz w:val="24"/>
                <w:szCs w:val="24"/>
              </w:rPr>
            </w:pPr>
            <w:r w:rsidRPr="00271860">
              <w:rPr>
                <w:rFonts w:ascii="Times New Roman" w:eastAsia="Calibri" w:hAnsi="Times New Roman" w:cs="Times New Roman"/>
                <w:color w:val="000000"/>
                <w:sz w:val="24"/>
                <w:szCs w:val="24"/>
              </w:rPr>
              <w:t xml:space="preserve">Во взаимодействии с учителем как значимым носителем положительного социального знания и повседневного опыта - </w:t>
            </w:r>
          </w:p>
          <w:p w:rsidR="00271860" w:rsidRPr="00271860" w:rsidRDefault="00271860" w:rsidP="006B1CB5">
            <w:pPr>
              <w:rPr>
                <w:rFonts w:ascii="Times New Roman" w:eastAsia="Calibri" w:hAnsi="Times New Roman" w:cs="Times New Roman"/>
                <w:b/>
                <w:color w:val="000000"/>
                <w:sz w:val="24"/>
                <w:szCs w:val="24"/>
              </w:rPr>
            </w:pPr>
            <w:r w:rsidRPr="00271860">
              <w:rPr>
                <w:rFonts w:ascii="Times New Roman" w:eastAsia="Calibri" w:hAnsi="Times New Roman" w:cs="Times New Roman"/>
                <w:b/>
                <w:color w:val="000000"/>
                <w:sz w:val="24"/>
                <w:szCs w:val="24"/>
              </w:rPr>
              <w:t xml:space="preserve">«педагог -  </w:t>
            </w:r>
            <w:r w:rsidR="006B1CB5">
              <w:rPr>
                <w:rFonts w:ascii="Times New Roman" w:eastAsia="Calibri" w:hAnsi="Times New Roman" w:cs="Times New Roman"/>
                <w:b/>
                <w:color w:val="000000"/>
                <w:sz w:val="24"/>
                <w:szCs w:val="24"/>
              </w:rPr>
              <w:t>учащийся</w:t>
            </w:r>
            <w:r w:rsidRPr="00271860">
              <w:rPr>
                <w:rFonts w:ascii="Times New Roman" w:eastAsia="Calibri" w:hAnsi="Times New Roman" w:cs="Times New Roman"/>
                <w:b/>
                <w:color w:val="000000"/>
                <w:sz w:val="24"/>
                <w:szCs w:val="24"/>
              </w:rPr>
              <w:t>»</w:t>
            </w:r>
          </w:p>
        </w:tc>
        <w:tc>
          <w:tcPr>
            <w:tcW w:w="1701" w:type="dxa"/>
            <w:tcBorders>
              <w:top w:val="single" w:sz="4" w:space="0" w:color="auto"/>
              <w:left w:val="single" w:sz="4" w:space="0" w:color="auto"/>
              <w:bottom w:val="single" w:sz="4" w:space="0" w:color="auto"/>
              <w:right w:val="single" w:sz="4" w:space="0" w:color="auto"/>
            </w:tcBorders>
            <w:hideMark/>
          </w:tcPr>
          <w:p w:rsidR="00271860" w:rsidRPr="00271860" w:rsidRDefault="00271860" w:rsidP="00271860">
            <w:pPr>
              <w:rPr>
                <w:rFonts w:ascii="Times New Roman" w:eastAsia="Calibri" w:hAnsi="Times New Roman" w:cs="Times New Roman"/>
                <w:color w:val="000000"/>
                <w:sz w:val="24"/>
                <w:szCs w:val="24"/>
              </w:rPr>
            </w:pPr>
            <w:r w:rsidRPr="00271860">
              <w:rPr>
                <w:rFonts w:ascii="Times New Roman" w:eastAsia="Calibri" w:hAnsi="Times New Roman" w:cs="Times New Roman"/>
                <w:color w:val="000000"/>
                <w:sz w:val="24"/>
                <w:szCs w:val="24"/>
              </w:rPr>
              <w:t>Беседа</w:t>
            </w:r>
          </w:p>
        </w:tc>
      </w:tr>
      <w:tr w:rsidR="00271860" w:rsidRPr="00271860" w:rsidTr="00271860">
        <w:tc>
          <w:tcPr>
            <w:tcW w:w="0" w:type="auto"/>
            <w:tcBorders>
              <w:top w:val="single" w:sz="4" w:space="0" w:color="auto"/>
              <w:left w:val="single" w:sz="4" w:space="0" w:color="auto"/>
              <w:bottom w:val="single" w:sz="4" w:space="0" w:color="auto"/>
              <w:right w:val="single" w:sz="4" w:space="0" w:color="auto"/>
            </w:tcBorders>
            <w:hideMark/>
          </w:tcPr>
          <w:p w:rsidR="00271860" w:rsidRPr="00271860" w:rsidRDefault="00271860" w:rsidP="00271860">
            <w:pPr>
              <w:jc w:val="both"/>
              <w:rPr>
                <w:rFonts w:ascii="Times New Roman" w:hAnsi="Times New Roman" w:cs="Times New Roman"/>
                <w:b/>
                <w:color w:val="000000"/>
                <w:sz w:val="24"/>
                <w:szCs w:val="24"/>
              </w:rPr>
            </w:pPr>
            <w:r w:rsidRPr="00271860">
              <w:rPr>
                <w:rFonts w:ascii="Times New Roman" w:hAnsi="Times New Roman" w:cs="Times New Roman"/>
                <w:b/>
                <w:color w:val="000000"/>
                <w:sz w:val="24"/>
                <w:szCs w:val="24"/>
              </w:rPr>
              <w:t>2-3</w:t>
            </w:r>
          </w:p>
        </w:tc>
        <w:tc>
          <w:tcPr>
            <w:tcW w:w="0" w:type="auto"/>
            <w:tcBorders>
              <w:top w:val="single" w:sz="4" w:space="0" w:color="auto"/>
              <w:left w:val="single" w:sz="4" w:space="0" w:color="auto"/>
              <w:bottom w:val="single" w:sz="4" w:space="0" w:color="auto"/>
              <w:right w:val="single" w:sz="4" w:space="0" w:color="auto"/>
            </w:tcBorders>
            <w:hideMark/>
          </w:tcPr>
          <w:p w:rsidR="00271860" w:rsidRPr="00271860" w:rsidRDefault="00271860" w:rsidP="00271860">
            <w:pPr>
              <w:jc w:val="both"/>
              <w:rPr>
                <w:rFonts w:ascii="Times New Roman" w:hAnsi="Times New Roman" w:cs="Times New Roman"/>
                <w:color w:val="000000"/>
                <w:sz w:val="24"/>
                <w:szCs w:val="24"/>
              </w:rPr>
            </w:pPr>
            <w:r w:rsidRPr="00271860">
              <w:rPr>
                <w:rFonts w:ascii="Times New Roman" w:eastAsia="Calibri" w:hAnsi="Times New Roman" w:cs="Times New Roman"/>
                <w:b/>
                <w:color w:val="000000"/>
                <w:sz w:val="24"/>
                <w:szCs w:val="24"/>
              </w:rPr>
              <w:t>Второй уровень результатов</w:t>
            </w:r>
          </w:p>
        </w:tc>
        <w:tc>
          <w:tcPr>
            <w:tcW w:w="0" w:type="auto"/>
            <w:tcBorders>
              <w:top w:val="single" w:sz="4" w:space="0" w:color="auto"/>
              <w:left w:val="single" w:sz="4" w:space="0" w:color="auto"/>
              <w:bottom w:val="single" w:sz="4" w:space="0" w:color="auto"/>
              <w:right w:val="single" w:sz="4" w:space="0" w:color="auto"/>
            </w:tcBorders>
            <w:hideMark/>
          </w:tcPr>
          <w:p w:rsidR="00271860" w:rsidRPr="00271860" w:rsidRDefault="00271860" w:rsidP="00271860">
            <w:pPr>
              <w:rPr>
                <w:rFonts w:ascii="Times New Roman" w:hAnsi="Times New Roman" w:cs="Times New Roman"/>
                <w:color w:val="000000"/>
                <w:sz w:val="24"/>
                <w:szCs w:val="24"/>
              </w:rPr>
            </w:pPr>
            <w:r w:rsidRPr="00271860">
              <w:rPr>
                <w:rFonts w:ascii="Times New Roman" w:eastAsia="Calibri" w:hAnsi="Times New Roman" w:cs="Times New Roman"/>
                <w:color w:val="000000"/>
                <w:sz w:val="24"/>
                <w:szCs w:val="24"/>
              </w:rPr>
              <w:t>Получение учащимся опыта переживания позитивного отношения к базовым ценностям общества (человек, семья, Отечество, природа, мир, знания, труд, культура), ценностного отношения к социальным реальностям в целом</w:t>
            </w:r>
          </w:p>
        </w:tc>
        <w:tc>
          <w:tcPr>
            <w:tcW w:w="2848" w:type="dxa"/>
            <w:tcBorders>
              <w:top w:val="single" w:sz="4" w:space="0" w:color="auto"/>
              <w:left w:val="single" w:sz="4" w:space="0" w:color="auto"/>
              <w:bottom w:val="single" w:sz="4" w:space="0" w:color="auto"/>
              <w:right w:val="single" w:sz="4" w:space="0" w:color="auto"/>
            </w:tcBorders>
            <w:hideMark/>
          </w:tcPr>
          <w:p w:rsidR="00271860" w:rsidRPr="00271860" w:rsidRDefault="00271860" w:rsidP="00B014AC">
            <w:pPr>
              <w:rPr>
                <w:rFonts w:ascii="Times New Roman" w:eastAsia="Calibri" w:hAnsi="Times New Roman" w:cs="Times New Roman"/>
                <w:b/>
                <w:color w:val="000000"/>
                <w:sz w:val="24"/>
                <w:szCs w:val="24"/>
              </w:rPr>
            </w:pPr>
            <w:r w:rsidRPr="00271860">
              <w:rPr>
                <w:rFonts w:ascii="Times New Roman" w:eastAsia="Calibri" w:hAnsi="Times New Roman" w:cs="Times New Roman"/>
                <w:color w:val="000000"/>
                <w:sz w:val="24"/>
                <w:szCs w:val="24"/>
              </w:rPr>
              <w:t xml:space="preserve">Во взаимодействии учащихся между собой на уровне класса, гимназии, т.е. в защищенной, дружественной социальной среде, где они подтверждают практически приобретенные социальные знания, начинают их ценить (или отвергать)  - </w:t>
            </w:r>
            <w:r w:rsidRPr="00271860">
              <w:rPr>
                <w:rFonts w:ascii="Times New Roman" w:eastAsia="Calibri" w:hAnsi="Times New Roman" w:cs="Times New Roman"/>
                <w:b/>
                <w:color w:val="000000"/>
                <w:sz w:val="24"/>
                <w:szCs w:val="24"/>
              </w:rPr>
              <w:t xml:space="preserve">«педагог – </w:t>
            </w:r>
            <w:r w:rsidR="00B014AC">
              <w:rPr>
                <w:rFonts w:ascii="Times New Roman" w:eastAsia="Calibri" w:hAnsi="Times New Roman" w:cs="Times New Roman"/>
                <w:b/>
                <w:color w:val="000000"/>
                <w:sz w:val="24"/>
                <w:szCs w:val="24"/>
              </w:rPr>
              <w:t>учащийся</w:t>
            </w:r>
            <w:r w:rsidRPr="00271860">
              <w:rPr>
                <w:rFonts w:ascii="Times New Roman" w:eastAsia="Calibri" w:hAnsi="Times New Roman" w:cs="Times New Roman"/>
                <w:b/>
                <w:color w:val="000000"/>
                <w:sz w:val="24"/>
                <w:szCs w:val="24"/>
              </w:rPr>
              <w:t>-коллектив»</w:t>
            </w:r>
          </w:p>
        </w:tc>
        <w:tc>
          <w:tcPr>
            <w:tcW w:w="1701" w:type="dxa"/>
            <w:tcBorders>
              <w:top w:val="single" w:sz="4" w:space="0" w:color="auto"/>
              <w:left w:val="single" w:sz="4" w:space="0" w:color="auto"/>
              <w:bottom w:val="single" w:sz="4" w:space="0" w:color="auto"/>
              <w:right w:val="single" w:sz="4" w:space="0" w:color="auto"/>
            </w:tcBorders>
            <w:hideMark/>
          </w:tcPr>
          <w:p w:rsidR="00271860" w:rsidRPr="00271860" w:rsidRDefault="00271860" w:rsidP="00271860">
            <w:pPr>
              <w:rPr>
                <w:rFonts w:ascii="Times New Roman" w:eastAsia="Calibri" w:hAnsi="Times New Roman" w:cs="Times New Roman"/>
                <w:b/>
                <w:color w:val="000000"/>
                <w:sz w:val="24"/>
                <w:szCs w:val="24"/>
              </w:rPr>
            </w:pPr>
            <w:r w:rsidRPr="00271860">
              <w:rPr>
                <w:rFonts w:ascii="Times New Roman" w:eastAsia="Calibri" w:hAnsi="Times New Roman" w:cs="Times New Roman"/>
                <w:color w:val="000000"/>
                <w:sz w:val="24"/>
                <w:szCs w:val="24"/>
              </w:rPr>
              <w:t>Дебаты, тематический диспут</w:t>
            </w:r>
          </w:p>
        </w:tc>
      </w:tr>
      <w:tr w:rsidR="00271860" w:rsidRPr="00271860" w:rsidTr="00271860">
        <w:trPr>
          <w:trHeight w:val="803"/>
        </w:trPr>
        <w:tc>
          <w:tcPr>
            <w:tcW w:w="0" w:type="auto"/>
            <w:tcBorders>
              <w:top w:val="single" w:sz="4" w:space="0" w:color="auto"/>
              <w:left w:val="single" w:sz="4" w:space="0" w:color="auto"/>
              <w:bottom w:val="single" w:sz="4" w:space="0" w:color="auto"/>
              <w:right w:val="single" w:sz="4" w:space="0" w:color="auto"/>
            </w:tcBorders>
            <w:hideMark/>
          </w:tcPr>
          <w:p w:rsidR="00271860" w:rsidRPr="00271860" w:rsidRDefault="00271860" w:rsidP="00271860">
            <w:pPr>
              <w:jc w:val="both"/>
              <w:rPr>
                <w:rFonts w:ascii="Times New Roman" w:hAnsi="Times New Roman" w:cs="Times New Roman"/>
                <w:b/>
                <w:color w:val="000000"/>
                <w:sz w:val="24"/>
                <w:szCs w:val="24"/>
              </w:rPr>
            </w:pPr>
            <w:r w:rsidRPr="00271860">
              <w:rPr>
                <w:rFonts w:ascii="Times New Roman" w:hAnsi="Times New Roman" w:cs="Times New Roman"/>
                <w:b/>
                <w:color w:val="000000"/>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rsidR="00271860" w:rsidRPr="00271860" w:rsidRDefault="00271860" w:rsidP="00271860">
            <w:pPr>
              <w:jc w:val="both"/>
              <w:rPr>
                <w:rFonts w:ascii="Times New Roman" w:hAnsi="Times New Roman" w:cs="Times New Roman"/>
                <w:b/>
                <w:color w:val="000000"/>
                <w:sz w:val="24"/>
                <w:szCs w:val="24"/>
              </w:rPr>
            </w:pPr>
            <w:r w:rsidRPr="00271860">
              <w:rPr>
                <w:rFonts w:ascii="Times New Roman" w:hAnsi="Times New Roman" w:cs="Times New Roman"/>
                <w:b/>
                <w:color w:val="000000"/>
                <w:sz w:val="24"/>
                <w:szCs w:val="24"/>
              </w:rPr>
              <w:t>Третий уровень результатов</w:t>
            </w:r>
          </w:p>
        </w:tc>
        <w:tc>
          <w:tcPr>
            <w:tcW w:w="0" w:type="auto"/>
            <w:tcBorders>
              <w:top w:val="single" w:sz="4" w:space="0" w:color="auto"/>
              <w:left w:val="single" w:sz="4" w:space="0" w:color="auto"/>
              <w:bottom w:val="single" w:sz="4" w:space="0" w:color="auto"/>
              <w:right w:val="single" w:sz="4" w:space="0" w:color="auto"/>
            </w:tcBorders>
            <w:hideMark/>
          </w:tcPr>
          <w:p w:rsidR="00271860" w:rsidRPr="00271860" w:rsidRDefault="00271860" w:rsidP="00271860">
            <w:pPr>
              <w:spacing w:before="100" w:beforeAutospacing="1" w:after="100" w:afterAutospacing="1"/>
              <w:rPr>
                <w:rFonts w:ascii="Times New Roman" w:hAnsi="Times New Roman" w:cs="Times New Roman"/>
                <w:color w:val="000000"/>
                <w:sz w:val="24"/>
                <w:szCs w:val="24"/>
              </w:rPr>
            </w:pPr>
            <w:r w:rsidRPr="00271860">
              <w:rPr>
                <w:rFonts w:ascii="Times New Roman" w:hAnsi="Times New Roman" w:cs="Times New Roman"/>
                <w:color w:val="000000"/>
                <w:sz w:val="24"/>
                <w:szCs w:val="24"/>
              </w:rPr>
              <w:t>Получение учащимся опыта самостоятельного общественного действия</w:t>
            </w:r>
          </w:p>
        </w:tc>
        <w:tc>
          <w:tcPr>
            <w:tcW w:w="2848" w:type="dxa"/>
            <w:tcBorders>
              <w:top w:val="single" w:sz="4" w:space="0" w:color="auto"/>
              <w:left w:val="single" w:sz="4" w:space="0" w:color="auto"/>
              <w:bottom w:val="single" w:sz="4" w:space="0" w:color="auto"/>
              <w:right w:val="single" w:sz="4" w:space="0" w:color="auto"/>
            </w:tcBorders>
            <w:hideMark/>
          </w:tcPr>
          <w:p w:rsidR="00271860" w:rsidRPr="00271860" w:rsidRDefault="00271860" w:rsidP="00B014AC">
            <w:pPr>
              <w:rPr>
                <w:rFonts w:ascii="Times New Roman" w:eastAsia="Calibri" w:hAnsi="Times New Roman" w:cs="Times New Roman"/>
                <w:color w:val="000000"/>
                <w:sz w:val="24"/>
                <w:szCs w:val="24"/>
              </w:rPr>
            </w:pPr>
            <w:r w:rsidRPr="00271860">
              <w:rPr>
                <w:rFonts w:ascii="Times New Roman" w:eastAsia="Calibri" w:hAnsi="Times New Roman" w:cs="Times New Roman"/>
                <w:color w:val="000000"/>
                <w:sz w:val="24"/>
                <w:szCs w:val="24"/>
              </w:rPr>
              <w:t xml:space="preserve">Во взаимодействии учащегося с социальными субъектами, в открытой общественной среде –  </w:t>
            </w:r>
            <w:r w:rsidRPr="00271860">
              <w:rPr>
                <w:rFonts w:ascii="Times New Roman" w:eastAsia="Calibri" w:hAnsi="Times New Roman" w:cs="Times New Roman"/>
                <w:b/>
                <w:color w:val="000000"/>
                <w:sz w:val="24"/>
                <w:szCs w:val="24"/>
              </w:rPr>
              <w:t xml:space="preserve">«педагог – </w:t>
            </w:r>
            <w:r w:rsidR="00B014AC">
              <w:rPr>
                <w:rFonts w:ascii="Times New Roman" w:eastAsia="Calibri" w:hAnsi="Times New Roman" w:cs="Times New Roman"/>
                <w:b/>
                <w:color w:val="000000"/>
                <w:sz w:val="24"/>
                <w:szCs w:val="24"/>
              </w:rPr>
              <w:t>учащийся</w:t>
            </w:r>
            <w:r w:rsidRPr="00271860">
              <w:rPr>
                <w:rFonts w:ascii="Times New Roman" w:eastAsia="Calibri" w:hAnsi="Times New Roman" w:cs="Times New Roman"/>
                <w:b/>
                <w:color w:val="000000"/>
                <w:sz w:val="24"/>
                <w:szCs w:val="24"/>
              </w:rPr>
              <w:t xml:space="preserve"> – коллектив – общественная среда»</w:t>
            </w:r>
          </w:p>
        </w:tc>
        <w:tc>
          <w:tcPr>
            <w:tcW w:w="1701" w:type="dxa"/>
            <w:tcBorders>
              <w:top w:val="single" w:sz="4" w:space="0" w:color="auto"/>
              <w:left w:val="single" w:sz="4" w:space="0" w:color="auto"/>
              <w:bottom w:val="single" w:sz="4" w:space="0" w:color="auto"/>
              <w:right w:val="single" w:sz="4" w:space="0" w:color="auto"/>
            </w:tcBorders>
            <w:hideMark/>
          </w:tcPr>
          <w:p w:rsidR="00271860" w:rsidRPr="00271860" w:rsidRDefault="00271860" w:rsidP="00271860">
            <w:pPr>
              <w:rPr>
                <w:rFonts w:ascii="Times New Roman" w:eastAsia="Calibri" w:hAnsi="Times New Roman" w:cs="Times New Roman"/>
                <w:color w:val="000000"/>
                <w:sz w:val="24"/>
                <w:szCs w:val="24"/>
              </w:rPr>
            </w:pPr>
            <w:r w:rsidRPr="00271860">
              <w:rPr>
                <w:rFonts w:ascii="Times New Roman" w:eastAsia="Calibri" w:hAnsi="Times New Roman" w:cs="Times New Roman"/>
                <w:color w:val="000000"/>
                <w:sz w:val="24"/>
                <w:szCs w:val="24"/>
              </w:rPr>
              <w:t>Проблемно-ценностная дискуссия с участием внешних экспертов</w:t>
            </w:r>
          </w:p>
        </w:tc>
      </w:tr>
    </w:tbl>
    <w:p w:rsidR="00271860" w:rsidRPr="00271860" w:rsidRDefault="00271860" w:rsidP="00271860">
      <w:pPr>
        <w:ind w:firstLine="567"/>
        <w:jc w:val="both"/>
        <w:rPr>
          <w:rFonts w:ascii="Times New Roman" w:hAnsi="Times New Roman" w:cs="Times New Roman"/>
          <w:b/>
          <w:color w:val="000000"/>
          <w:sz w:val="24"/>
          <w:szCs w:val="24"/>
        </w:rPr>
      </w:pPr>
    </w:p>
    <w:p w:rsidR="00271860" w:rsidRPr="00271860" w:rsidRDefault="00271860" w:rsidP="00271860">
      <w:pPr>
        <w:ind w:firstLine="567"/>
        <w:jc w:val="both"/>
        <w:rPr>
          <w:rFonts w:ascii="Times New Roman" w:hAnsi="Times New Roman" w:cs="Times New Roman"/>
          <w:color w:val="000000"/>
          <w:sz w:val="24"/>
          <w:szCs w:val="24"/>
        </w:rPr>
      </w:pPr>
      <w:r w:rsidRPr="00271860">
        <w:rPr>
          <w:rFonts w:ascii="Times New Roman" w:hAnsi="Times New Roman" w:cs="Times New Roman"/>
          <w:b/>
          <w:color w:val="000000"/>
          <w:sz w:val="24"/>
          <w:szCs w:val="24"/>
        </w:rPr>
        <w:lastRenderedPageBreak/>
        <w:t>Первый уровень</w:t>
      </w:r>
      <w:r w:rsidRPr="00271860">
        <w:rPr>
          <w:rFonts w:ascii="Times New Roman" w:hAnsi="Times New Roman" w:cs="Times New Roman"/>
          <w:color w:val="000000"/>
          <w:sz w:val="24"/>
          <w:szCs w:val="24"/>
        </w:rPr>
        <w:t xml:space="preserve"> результатов  достигается относительно простыми формами, </w:t>
      </w:r>
      <w:r w:rsidRPr="00271860">
        <w:rPr>
          <w:rFonts w:ascii="Times New Roman" w:hAnsi="Times New Roman" w:cs="Times New Roman"/>
          <w:b/>
          <w:color w:val="000000"/>
          <w:sz w:val="24"/>
          <w:szCs w:val="24"/>
        </w:rPr>
        <w:t>второй уровень</w:t>
      </w:r>
      <w:r w:rsidRPr="00271860">
        <w:rPr>
          <w:rFonts w:ascii="Times New Roman" w:hAnsi="Times New Roman" w:cs="Times New Roman"/>
          <w:color w:val="000000"/>
          <w:sz w:val="24"/>
          <w:szCs w:val="24"/>
        </w:rPr>
        <w:t xml:space="preserve"> – более сложными, </w:t>
      </w:r>
      <w:r w:rsidRPr="00271860">
        <w:rPr>
          <w:rFonts w:ascii="Times New Roman" w:hAnsi="Times New Roman" w:cs="Times New Roman"/>
          <w:b/>
          <w:color w:val="000000"/>
          <w:sz w:val="24"/>
          <w:szCs w:val="24"/>
        </w:rPr>
        <w:t>третий уровень</w:t>
      </w:r>
      <w:r w:rsidRPr="00271860">
        <w:rPr>
          <w:rFonts w:ascii="Times New Roman" w:hAnsi="Times New Roman" w:cs="Times New Roman"/>
          <w:color w:val="000000"/>
          <w:sz w:val="24"/>
          <w:szCs w:val="24"/>
        </w:rPr>
        <w:t xml:space="preserve"> – самыми сложными формами внеурочной деятельности. </w:t>
      </w:r>
      <w:r w:rsidRPr="00271860">
        <w:rPr>
          <w:rFonts w:ascii="Times New Roman" w:hAnsi="Times New Roman" w:cs="Times New Roman"/>
          <w:iCs/>
          <w:color w:val="000000"/>
          <w:sz w:val="24"/>
          <w:szCs w:val="24"/>
        </w:rPr>
        <w:t>Форсирование результатов и форм не обеспечивает повышения качества и эффективности деятельности.</w:t>
      </w:r>
    </w:p>
    <w:p w:rsidR="00271860" w:rsidRPr="00271860" w:rsidRDefault="00271860" w:rsidP="00271860">
      <w:pPr>
        <w:jc w:val="center"/>
        <w:rPr>
          <w:rFonts w:ascii="Times New Roman" w:hAnsi="Times New Roman" w:cs="Times New Roman"/>
          <w:b/>
          <w:sz w:val="24"/>
          <w:szCs w:val="24"/>
        </w:rPr>
      </w:pPr>
      <w:r w:rsidRPr="00271860">
        <w:rPr>
          <w:rFonts w:ascii="Times New Roman" w:hAnsi="Times New Roman" w:cs="Times New Roman"/>
          <w:b/>
          <w:sz w:val="24"/>
          <w:szCs w:val="24"/>
        </w:rPr>
        <w:t>Формы внеурочной деятельности, способствующие достижению разных уровней планируемых результатов</w:t>
      </w:r>
    </w:p>
    <w:tbl>
      <w:tblPr>
        <w:tblW w:w="9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2"/>
        <w:gridCol w:w="2368"/>
        <w:gridCol w:w="2145"/>
        <w:gridCol w:w="2145"/>
      </w:tblGrid>
      <w:tr w:rsidR="00271860" w:rsidRPr="00271860" w:rsidTr="00D64792">
        <w:trPr>
          <w:trHeight w:val="535"/>
          <w:jc w:val="center"/>
        </w:trPr>
        <w:tc>
          <w:tcPr>
            <w:tcW w:w="1698" w:type="dxa"/>
            <w:tcBorders>
              <w:tl2br w:val="single" w:sz="4" w:space="0" w:color="auto"/>
            </w:tcBorders>
          </w:tcPr>
          <w:p w:rsidR="00271860" w:rsidRPr="00271860" w:rsidRDefault="00271860" w:rsidP="00271860">
            <w:pPr>
              <w:rPr>
                <w:rFonts w:ascii="Times New Roman" w:hAnsi="Times New Roman" w:cs="Times New Roman"/>
                <w:b/>
                <w:bCs/>
                <w:sz w:val="24"/>
                <w:szCs w:val="24"/>
              </w:rPr>
            </w:pPr>
            <w:r w:rsidRPr="00271860">
              <w:rPr>
                <w:rFonts w:ascii="Times New Roman" w:hAnsi="Times New Roman" w:cs="Times New Roman"/>
                <w:b/>
                <w:bCs/>
                <w:sz w:val="24"/>
                <w:szCs w:val="24"/>
              </w:rPr>
              <w:t xml:space="preserve">                   Уровни </w:t>
            </w:r>
          </w:p>
          <w:p w:rsidR="00271860" w:rsidRPr="00271860" w:rsidRDefault="00271860" w:rsidP="00271860">
            <w:pPr>
              <w:rPr>
                <w:rFonts w:ascii="Times New Roman" w:hAnsi="Times New Roman" w:cs="Times New Roman"/>
                <w:b/>
                <w:bCs/>
                <w:sz w:val="24"/>
                <w:szCs w:val="24"/>
              </w:rPr>
            </w:pPr>
            <w:r w:rsidRPr="00271860">
              <w:rPr>
                <w:rFonts w:ascii="Times New Roman" w:hAnsi="Times New Roman" w:cs="Times New Roman"/>
                <w:b/>
                <w:bCs/>
                <w:sz w:val="24"/>
                <w:szCs w:val="24"/>
              </w:rPr>
              <w:t xml:space="preserve">Направления </w:t>
            </w:r>
          </w:p>
        </w:tc>
        <w:tc>
          <w:tcPr>
            <w:tcW w:w="3502" w:type="dxa"/>
          </w:tcPr>
          <w:p w:rsidR="00271860" w:rsidRPr="00271860" w:rsidRDefault="00271860" w:rsidP="00271860">
            <w:pPr>
              <w:jc w:val="center"/>
              <w:rPr>
                <w:rFonts w:ascii="Times New Roman" w:hAnsi="Times New Roman" w:cs="Times New Roman"/>
                <w:b/>
                <w:bCs/>
                <w:iCs/>
                <w:sz w:val="24"/>
                <w:szCs w:val="24"/>
              </w:rPr>
            </w:pPr>
            <w:r w:rsidRPr="00271860">
              <w:rPr>
                <w:rFonts w:ascii="Times New Roman" w:hAnsi="Times New Roman" w:cs="Times New Roman"/>
                <w:b/>
                <w:bCs/>
                <w:iCs/>
                <w:sz w:val="24"/>
                <w:szCs w:val="24"/>
              </w:rPr>
              <w:t>1 уровень</w:t>
            </w:r>
          </w:p>
        </w:tc>
        <w:tc>
          <w:tcPr>
            <w:tcW w:w="2145" w:type="dxa"/>
          </w:tcPr>
          <w:p w:rsidR="00271860" w:rsidRPr="00271860" w:rsidRDefault="00271860" w:rsidP="00271860">
            <w:pPr>
              <w:jc w:val="center"/>
              <w:rPr>
                <w:rFonts w:ascii="Times New Roman" w:hAnsi="Times New Roman" w:cs="Times New Roman"/>
                <w:b/>
                <w:bCs/>
                <w:iCs/>
                <w:sz w:val="24"/>
                <w:szCs w:val="24"/>
              </w:rPr>
            </w:pPr>
            <w:r w:rsidRPr="00271860">
              <w:rPr>
                <w:rFonts w:ascii="Times New Roman" w:hAnsi="Times New Roman" w:cs="Times New Roman"/>
                <w:b/>
                <w:bCs/>
                <w:iCs/>
                <w:sz w:val="24"/>
                <w:szCs w:val="24"/>
              </w:rPr>
              <w:t>2 уровень</w:t>
            </w:r>
          </w:p>
        </w:tc>
        <w:tc>
          <w:tcPr>
            <w:tcW w:w="2145" w:type="dxa"/>
          </w:tcPr>
          <w:p w:rsidR="00271860" w:rsidRPr="00271860" w:rsidRDefault="00271860" w:rsidP="00271860">
            <w:pPr>
              <w:jc w:val="center"/>
              <w:rPr>
                <w:rFonts w:ascii="Times New Roman" w:hAnsi="Times New Roman" w:cs="Times New Roman"/>
                <w:b/>
                <w:bCs/>
                <w:iCs/>
                <w:sz w:val="24"/>
                <w:szCs w:val="24"/>
              </w:rPr>
            </w:pPr>
            <w:r w:rsidRPr="00271860">
              <w:rPr>
                <w:rFonts w:ascii="Times New Roman" w:hAnsi="Times New Roman" w:cs="Times New Roman"/>
                <w:b/>
                <w:bCs/>
                <w:iCs/>
                <w:sz w:val="24"/>
                <w:szCs w:val="24"/>
              </w:rPr>
              <w:t>3 уровень</w:t>
            </w:r>
          </w:p>
        </w:tc>
      </w:tr>
      <w:tr w:rsidR="00271860" w:rsidRPr="00271860" w:rsidTr="00D64792">
        <w:trPr>
          <w:jc w:val="center"/>
        </w:trPr>
        <w:tc>
          <w:tcPr>
            <w:tcW w:w="1698" w:type="dxa"/>
          </w:tcPr>
          <w:p w:rsidR="00271860" w:rsidRPr="00271860" w:rsidRDefault="00271860" w:rsidP="00271860">
            <w:pPr>
              <w:rPr>
                <w:rFonts w:ascii="Times New Roman" w:hAnsi="Times New Roman" w:cs="Times New Roman"/>
                <w:b/>
                <w:bCs/>
                <w:iCs/>
                <w:sz w:val="24"/>
                <w:szCs w:val="24"/>
              </w:rPr>
            </w:pPr>
            <w:r w:rsidRPr="00271860">
              <w:rPr>
                <w:rFonts w:ascii="Times New Roman" w:hAnsi="Times New Roman" w:cs="Times New Roman"/>
                <w:b/>
                <w:bCs/>
                <w:iCs/>
                <w:sz w:val="24"/>
                <w:szCs w:val="24"/>
              </w:rPr>
              <w:t xml:space="preserve">1. Общеинтеллектуальное </w:t>
            </w:r>
          </w:p>
        </w:tc>
        <w:tc>
          <w:tcPr>
            <w:tcW w:w="3502" w:type="dxa"/>
          </w:tcPr>
          <w:p w:rsidR="00271860" w:rsidRPr="00271860" w:rsidRDefault="00271860" w:rsidP="00271860">
            <w:pPr>
              <w:rPr>
                <w:rFonts w:ascii="Times New Roman" w:hAnsi="Times New Roman" w:cs="Times New Roman"/>
                <w:color w:val="00000A"/>
                <w:sz w:val="24"/>
                <w:szCs w:val="24"/>
              </w:rPr>
            </w:pPr>
            <w:r w:rsidRPr="00271860">
              <w:rPr>
                <w:rFonts w:ascii="Times New Roman" w:hAnsi="Times New Roman" w:cs="Times New Roman"/>
                <w:color w:val="00000A"/>
                <w:sz w:val="24"/>
                <w:szCs w:val="24"/>
              </w:rPr>
              <w:t>- Познавательные занятия,</w:t>
            </w:r>
            <w:r w:rsidR="008C5B81">
              <w:rPr>
                <w:rFonts w:ascii="Times New Roman" w:hAnsi="Times New Roman" w:cs="Times New Roman"/>
                <w:color w:val="00000A"/>
                <w:sz w:val="24"/>
                <w:szCs w:val="24"/>
              </w:rPr>
              <w:t xml:space="preserve"> </w:t>
            </w:r>
            <w:r w:rsidRPr="00271860">
              <w:rPr>
                <w:rFonts w:ascii="Times New Roman" w:hAnsi="Times New Roman" w:cs="Times New Roman"/>
                <w:color w:val="00000A"/>
                <w:sz w:val="24"/>
                <w:szCs w:val="24"/>
              </w:rPr>
              <w:t xml:space="preserve">интеллектуальные </w:t>
            </w:r>
            <w:r w:rsidRPr="00271860">
              <w:rPr>
                <w:rFonts w:ascii="Times New Roman" w:hAnsi="Times New Roman" w:cs="Times New Roman"/>
                <w:sz w:val="24"/>
                <w:szCs w:val="24"/>
              </w:rPr>
              <w:t>игры, организуемые педагогом;</w:t>
            </w:r>
          </w:p>
          <w:p w:rsidR="00271860" w:rsidRPr="00271860" w:rsidRDefault="00271860" w:rsidP="00271860">
            <w:pPr>
              <w:widowControl w:val="0"/>
              <w:autoSpaceDE w:val="0"/>
              <w:autoSpaceDN w:val="0"/>
              <w:adjustRightInd w:val="0"/>
              <w:jc w:val="both"/>
              <w:rPr>
                <w:rFonts w:ascii="Times New Roman" w:hAnsi="Times New Roman" w:cs="Times New Roman"/>
                <w:color w:val="00000A"/>
                <w:sz w:val="24"/>
                <w:szCs w:val="24"/>
              </w:rPr>
            </w:pPr>
            <w:r w:rsidRPr="00271860">
              <w:rPr>
                <w:rFonts w:ascii="Times New Roman" w:hAnsi="Times New Roman" w:cs="Times New Roman"/>
                <w:color w:val="00000A"/>
                <w:sz w:val="24"/>
                <w:szCs w:val="24"/>
              </w:rPr>
              <w:t xml:space="preserve">-познавательные акции (олимпиады, марафоны, викторины, экскурсии); </w:t>
            </w:r>
          </w:p>
          <w:p w:rsidR="00271860" w:rsidRPr="00271860" w:rsidRDefault="00271860" w:rsidP="00271860">
            <w:pPr>
              <w:widowControl w:val="0"/>
              <w:autoSpaceDE w:val="0"/>
              <w:autoSpaceDN w:val="0"/>
              <w:adjustRightInd w:val="0"/>
              <w:rPr>
                <w:rFonts w:ascii="Times New Roman" w:hAnsi="Times New Roman" w:cs="Times New Roman"/>
                <w:color w:val="00000A"/>
                <w:sz w:val="24"/>
                <w:szCs w:val="24"/>
              </w:rPr>
            </w:pPr>
          </w:p>
          <w:p w:rsidR="00D64792" w:rsidRDefault="00D64792" w:rsidP="00271860">
            <w:pPr>
              <w:widowControl w:val="0"/>
              <w:autoSpaceDE w:val="0"/>
              <w:autoSpaceDN w:val="0"/>
              <w:adjustRightInd w:val="0"/>
              <w:rPr>
                <w:rFonts w:ascii="Times New Roman" w:hAnsi="Times New Roman" w:cs="Times New Roman"/>
                <w:color w:val="00000A"/>
                <w:sz w:val="24"/>
                <w:szCs w:val="24"/>
              </w:rPr>
            </w:pPr>
          </w:p>
          <w:p w:rsidR="00D64792" w:rsidRDefault="00D64792" w:rsidP="00271860">
            <w:pPr>
              <w:widowControl w:val="0"/>
              <w:autoSpaceDE w:val="0"/>
              <w:autoSpaceDN w:val="0"/>
              <w:adjustRightInd w:val="0"/>
              <w:rPr>
                <w:rFonts w:ascii="Times New Roman" w:hAnsi="Times New Roman" w:cs="Times New Roman"/>
                <w:color w:val="00000A"/>
                <w:sz w:val="24"/>
                <w:szCs w:val="24"/>
              </w:rPr>
            </w:pPr>
          </w:p>
          <w:p w:rsidR="00D64792" w:rsidRDefault="00D64792" w:rsidP="00D64792">
            <w:pPr>
              <w:pStyle w:val="ae"/>
            </w:pPr>
          </w:p>
          <w:p w:rsidR="00271860" w:rsidRPr="00D64792" w:rsidRDefault="00271860" w:rsidP="00D64792">
            <w:pPr>
              <w:pStyle w:val="ae"/>
              <w:rPr>
                <w:rFonts w:ascii="Times New Roman" w:hAnsi="Times New Roman" w:cs="Times New Roman"/>
                <w:sz w:val="24"/>
                <w:szCs w:val="24"/>
              </w:rPr>
            </w:pPr>
            <w:r w:rsidRPr="00D64792">
              <w:rPr>
                <w:rFonts w:ascii="Times New Roman" w:hAnsi="Times New Roman" w:cs="Times New Roman"/>
                <w:sz w:val="24"/>
                <w:szCs w:val="24"/>
              </w:rPr>
              <w:t>- детские исследовательск</w:t>
            </w:r>
            <w:r w:rsidR="00D64792">
              <w:rPr>
                <w:rFonts w:ascii="Times New Roman" w:hAnsi="Times New Roman" w:cs="Times New Roman"/>
                <w:sz w:val="24"/>
                <w:szCs w:val="24"/>
              </w:rPr>
              <w:t>ие проекты</w:t>
            </w:r>
          </w:p>
        </w:tc>
        <w:tc>
          <w:tcPr>
            <w:tcW w:w="2145" w:type="dxa"/>
          </w:tcPr>
          <w:p w:rsidR="00271860" w:rsidRPr="00271860" w:rsidRDefault="00271860" w:rsidP="00271860">
            <w:pPr>
              <w:widowControl w:val="0"/>
              <w:tabs>
                <w:tab w:val="num" w:pos="720"/>
              </w:tabs>
              <w:autoSpaceDE w:val="0"/>
              <w:autoSpaceDN w:val="0"/>
              <w:adjustRightInd w:val="0"/>
              <w:jc w:val="both"/>
              <w:rPr>
                <w:rFonts w:ascii="Times New Roman" w:hAnsi="Times New Roman" w:cs="Times New Roman"/>
                <w:sz w:val="24"/>
                <w:szCs w:val="24"/>
              </w:rPr>
            </w:pPr>
            <w:r w:rsidRPr="00271860">
              <w:rPr>
                <w:rFonts w:ascii="Times New Roman" w:hAnsi="Times New Roman" w:cs="Times New Roman"/>
                <w:sz w:val="24"/>
                <w:szCs w:val="24"/>
              </w:rPr>
              <w:t>-Познавательные заняти</w:t>
            </w:r>
            <w:proofErr w:type="gramStart"/>
            <w:r w:rsidRPr="00271860">
              <w:rPr>
                <w:rFonts w:ascii="Times New Roman" w:hAnsi="Times New Roman" w:cs="Times New Roman"/>
                <w:sz w:val="24"/>
                <w:szCs w:val="24"/>
              </w:rPr>
              <w:t>я(</w:t>
            </w:r>
            <w:proofErr w:type="gramEnd"/>
            <w:r w:rsidRPr="00271860">
              <w:rPr>
                <w:rFonts w:ascii="Times New Roman" w:hAnsi="Times New Roman" w:cs="Times New Roman"/>
                <w:sz w:val="24"/>
                <w:szCs w:val="24"/>
              </w:rPr>
              <w:t>диспут, дискуссия, ролевой диалог и т.п.);</w:t>
            </w:r>
          </w:p>
          <w:p w:rsidR="00271860" w:rsidRPr="00271860" w:rsidRDefault="00271860" w:rsidP="00271860">
            <w:pPr>
              <w:widowControl w:val="0"/>
              <w:tabs>
                <w:tab w:val="num" w:pos="720"/>
              </w:tabs>
              <w:autoSpaceDE w:val="0"/>
              <w:autoSpaceDN w:val="0"/>
              <w:adjustRightInd w:val="0"/>
              <w:jc w:val="both"/>
              <w:rPr>
                <w:rFonts w:ascii="Times New Roman" w:hAnsi="Times New Roman" w:cs="Times New Roman"/>
                <w:sz w:val="24"/>
                <w:szCs w:val="24"/>
              </w:rPr>
            </w:pPr>
            <w:proofErr w:type="gramStart"/>
            <w:r w:rsidRPr="00271860">
              <w:rPr>
                <w:rFonts w:ascii="Times New Roman" w:hAnsi="Times New Roman" w:cs="Times New Roman"/>
                <w:sz w:val="24"/>
                <w:szCs w:val="24"/>
              </w:rPr>
              <w:t>-познавательные акции, совместно организуемые школьниками и педагогом в виде КТД, интеллектуальные и познавательные игры («Что?</w:t>
            </w:r>
            <w:proofErr w:type="gramEnd"/>
            <w:r w:rsidRPr="00271860">
              <w:rPr>
                <w:rFonts w:ascii="Times New Roman" w:hAnsi="Times New Roman" w:cs="Times New Roman"/>
                <w:sz w:val="24"/>
                <w:szCs w:val="24"/>
              </w:rPr>
              <w:t xml:space="preserve"> Где? </w:t>
            </w:r>
            <w:proofErr w:type="gramStart"/>
            <w:r w:rsidRPr="00271860">
              <w:rPr>
                <w:rFonts w:ascii="Times New Roman" w:hAnsi="Times New Roman" w:cs="Times New Roman"/>
                <w:sz w:val="24"/>
                <w:szCs w:val="24"/>
              </w:rPr>
              <w:t>Когда?»);</w:t>
            </w:r>
            <w:proofErr w:type="gramEnd"/>
          </w:p>
          <w:p w:rsidR="00271860" w:rsidRPr="00271860" w:rsidRDefault="00271860" w:rsidP="00271860">
            <w:pPr>
              <w:rPr>
                <w:rFonts w:ascii="Times New Roman" w:hAnsi="Times New Roman" w:cs="Times New Roman"/>
                <w:sz w:val="24"/>
                <w:szCs w:val="24"/>
              </w:rPr>
            </w:pPr>
            <w:r w:rsidRPr="00271860">
              <w:rPr>
                <w:rFonts w:ascii="Times New Roman" w:hAnsi="Times New Roman" w:cs="Times New Roman"/>
                <w:sz w:val="24"/>
                <w:szCs w:val="24"/>
              </w:rPr>
              <w:t>- детские исследовательские пр</w:t>
            </w:r>
            <w:r w:rsidR="004D46A6">
              <w:rPr>
                <w:rFonts w:ascii="Times New Roman" w:hAnsi="Times New Roman" w:cs="Times New Roman"/>
                <w:sz w:val="24"/>
                <w:szCs w:val="24"/>
              </w:rPr>
              <w:t>оекты социальной направленности</w:t>
            </w:r>
          </w:p>
        </w:tc>
        <w:tc>
          <w:tcPr>
            <w:tcW w:w="2145" w:type="dxa"/>
          </w:tcPr>
          <w:p w:rsidR="00271860" w:rsidRPr="00271860" w:rsidRDefault="00271860" w:rsidP="00271860">
            <w:pPr>
              <w:widowControl w:val="0"/>
              <w:tabs>
                <w:tab w:val="num" w:pos="720"/>
              </w:tabs>
              <w:autoSpaceDE w:val="0"/>
              <w:autoSpaceDN w:val="0"/>
              <w:adjustRightInd w:val="0"/>
              <w:jc w:val="both"/>
              <w:rPr>
                <w:rFonts w:ascii="Times New Roman" w:hAnsi="Times New Roman" w:cs="Times New Roman"/>
                <w:color w:val="00000A"/>
                <w:sz w:val="24"/>
                <w:szCs w:val="24"/>
              </w:rPr>
            </w:pPr>
            <w:r w:rsidRPr="00271860">
              <w:rPr>
                <w:rFonts w:ascii="Times New Roman" w:hAnsi="Times New Roman" w:cs="Times New Roman"/>
                <w:color w:val="00000A"/>
                <w:sz w:val="24"/>
                <w:szCs w:val="24"/>
              </w:rPr>
              <w:t>-Познавательные акции, совместно организуемые школьниками и педагогом для малышей, сверстников, учителей, родителей, представителей окружающего гимназию социума;</w:t>
            </w:r>
          </w:p>
          <w:p w:rsidR="00271860" w:rsidRPr="00271860" w:rsidRDefault="00271860" w:rsidP="00271860">
            <w:pPr>
              <w:rPr>
                <w:rFonts w:ascii="Times New Roman" w:hAnsi="Times New Roman" w:cs="Times New Roman"/>
                <w:color w:val="00000A"/>
                <w:sz w:val="24"/>
                <w:szCs w:val="24"/>
              </w:rPr>
            </w:pPr>
          </w:p>
          <w:p w:rsidR="00271860" w:rsidRPr="00271860" w:rsidRDefault="00271860" w:rsidP="00271860">
            <w:pPr>
              <w:rPr>
                <w:rFonts w:ascii="Times New Roman" w:hAnsi="Times New Roman" w:cs="Times New Roman"/>
                <w:color w:val="00000A"/>
                <w:sz w:val="24"/>
                <w:szCs w:val="24"/>
              </w:rPr>
            </w:pPr>
          </w:p>
          <w:p w:rsidR="00271860" w:rsidRPr="00271860" w:rsidRDefault="00271860" w:rsidP="00271860">
            <w:pPr>
              <w:rPr>
                <w:rFonts w:ascii="Times New Roman" w:hAnsi="Times New Roman" w:cs="Times New Roman"/>
                <w:sz w:val="24"/>
                <w:szCs w:val="24"/>
              </w:rPr>
            </w:pPr>
            <w:r w:rsidRPr="00271860">
              <w:rPr>
                <w:rFonts w:ascii="Times New Roman" w:hAnsi="Times New Roman" w:cs="Times New Roman"/>
                <w:color w:val="00000A"/>
                <w:sz w:val="24"/>
                <w:szCs w:val="24"/>
              </w:rPr>
              <w:t>- детские исследовательские проекты с элемен</w:t>
            </w:r>
            <w:r w:rsidR="004D46A6">
              <w:rPr>
                <w:rFonts w:ascii="Times New Roman" w:hAnsi="Times New Roman" w:cs="Times New Roman"/>
                <w:color w:val="00000A"/>
                <w:sz w:val="24"/>
                <w:szCs w:val="24"/>
              </w:rPr>
              <w:t>тами социального проектирования</w:t>
            </w:r>
          </w:p>
        </w:tc>
      </w:tr>
      <w:tr w:rsidR="00271860" w:rsidRPr="00271860" w:rsidTr="00D64792">
        <w:trPr>
          <w:trHeight w:val="982"/>
          <w:jc w:val="center"/>
        </w:trPr>
        <w:tc>
          <w:tcPr>
            <w:tcW w:w="1698" w:type="dxa"/>
          </w:tcPr>
          <w:p w:rsidR="00271860" w:rsidRPr="00271860" w:rsidRDefault="00271860" w:rsidP="00271860">
            <w:pPr>
              <w:rPr>
                <w:rFonts w:ascii="Times New Roman" w:hAnsi="Times New Roman" w:cs="Times New Roman"/>
                <w:b/>
                <w:bCs/>
                <w:iCs/>
                <w:sz w:val="24"/>
                <w:szCs w:val="24"/>
              </w:rPr>
            </w:pPr>
            <w:r w:rsidRPr="00271860">
              <w:rPr>
                <w:rFonts w:ascii="Times New Roman" w:hAnsi="Times New Roman" w:cs="Times New Roman"/>
                <w:b/>
                <w:bCs/>
                <w:iCs/>
                <w:sz w:val="24"/>
                <w:szCs w:val="24"/>
              </w:rPr>
              <w:t>2.Духовно- нравственное</w:t>
            </w:r>
          </w:p>
        </w:tc>
        <w:tc>
          <w:tcPr>
            <w:tcW w:w="3502" w:type="dxa"/>
          </w:tcPr>
          <w:p w:rsidR="00271860" w:rsidRPr="00271860" w:rsidRDefault="00271860" w:rsidP="00271860">
            <w:pPr>
              <w:pStyle w:val="ae"/>
              <w:spacing w:line="276" w:lineRule="auto"/>
              <w:rPr>
                <w:rFonts w:ascii="Times New Roman" w:hAnsi="Times New Roman" w:cs="Times New Roman"/>
                <w:sz w:val="24"/>
                <w:szCs w:val="24"/>
              </w:rPr>
            </w:pPr>
            <w:r w:rsidRPr="00271860">
              <w:rPr>
                <w:rFonts w:ascii="Times New Roman" w:hAnsi="Times New Roman" w:cs="Times New Roman"/>
                <w:sz w:val="24"/>
                <w:szCs w:val="24"/>
              </w:rPr>
              <w:t xml:space="preserve">-Воспитывающая информация (об общественных нормах и ценностях, о мировой и отечественной культуре, о ярких личностях наших предков и современников, о социально одобряемых и </w:t>
            </w:r>
            <w:r w:rsidRPr="00271860">
              <w:rPr>
                <w:rFonts w:ascii="Times New Roman" w:hAnsi="Times New Roman" w:cs="Times New Roman"/>
                <w:sz w:val="24"/>
                <w:szCs w:val="24"/>
              </w:rPr>
              <w:lastRenderedPageBreak/>
              <w:t xml:space="preserve">неодобряемых формах поведения и т.п.), </w:t>
            </w:r>
          </w:p>
          <w:p w:rsidR="00271860" w:rsidRPr="00271860" w:rsidRDefault="00271860" w:rsidP="00271860">
            <w:pPr>
              <w:widowControl w:val="0"/>
              <w:autoSpaceDE w:val="0"/>
              <w:autoSpaceDN w:val="0"/>
              <w:adjustRightInd w:val="0"/>
              <w:jc w:val="both"/>
              <w:rPr>
                <w:rFonts w:ascii="Times New Roman" w:hAnsi="Times New Roman" w:cs="Times New Roman"/>
                <w:sz w:val="24"/>
                <w:szCs w:val="24"/>
              </w:rPr>
            </w:pPr>
            <w:r w:rsidRPr="00271860">
              <w:rPr>
                <w:rFonts w:ascii="Times New Roman" w:hAnsi="Times New Roman" w:cs="Times New Roman"/>
                <w:sz w:val="24"/>
                <w:szCs w:val="24"/>
              </w:rPr>
              <w:t>- индивидуальные и групповые беседы об обществе, культуре, нравственности, поведении, морально-этических, правовых нормах и т.п.</w:t>
            </w:r>
          </w:p>
        </w:tc>
        <w:tc>
          <w:tcPr>
            <w:tcW w:w="2145" w:type="dxa"/>
          </w:tcPr>
          <w:p w:rsidR="00271860" w:rsidRPr="00271860" w:rsidRDefault="00271860" w:rsidP="00271860">
            <w:pPr>
              <w:pStyle w:val="ae"/>
              <w:spacing w:line="276" w:lineRule="auto"/>
              <w:rPr>
                <w:rFonts w:ascii="Times New Roman" w:hAnsi="Times New Roman" w:cs="Times New Roman"/>
                <w:sz w:val="24"/>
                <w:szCs w:val="24"/>
              </w:rPr>
            </w:pPr>
            <w:r w:rsidRPr="00271860">
              <w:rPr>
                <w:rFonts w:ascii="Times New Roman" w:hAnsi="Times New Roman" w:cs="Times New Roman"/>
                <w:sz w:val="24"/>
                <w:szCs w:val="24"/>
              </w:rPr>
              <w:lastRenderedPageBreak/>
              <w:t>- Деловые игры, совместно организуемые учащимися и педагогом духовно-нравственной или социальной направленности,</w:t>
            </w:r>
          </w:p>
          <w:p w:rsidR="00271860" w:rsidRPr="00271860" w:rsidRDefault="00271860" w:rsidP="00271860">
            <w:pPr>
              <w:pStyle w:val="ae"/>
              <w:spacing w:line="276" w:lineRule="auto"/>
              <w:rPr>
                <w:rFonts w:ascii="Times New Roman" w:hAnsi="Times New Roman" w:cs="Times New Roman"/>
                <w:sz w:val="24"/>
                <w:szCs w:val="24"/>
              </w:rPr>
            </w:pPr>
            <w:r w:rsidRPr="00271860">
              <w:rPr>
                <w:rFonts w:ascii="Times New Roman" w:hAnsi="Times New Roman" w:cs="Times New Roman"/>
                <w:sz w:val="24"/>
                <w:szCs w:val="24"/>
              </w:rPr>
              <w:t xml:space="preserve">-дебаты по проблемам социальной, и </w:t>
            </w:r>
            <w:r w:rsidRPr="00271860">
              <w:rPr>
                <w:rFonts w:ascii="Times New Roman" w:hAnsi="Times New Roman" w:cs="Times New Roman"/>
                <w:sz w:val="24"/>
                <w:szCs w:val="24"/>
              </w:rPr>
              <w:lastRenderedPageBreak/>
              <w:t>духовной жизни людей;</w:t>
            </w:r>
          </w:p>
          <w:p w:rsidR="00271860" w:rsidRPr="00271860" w:rsidRDefault="00271860" w:rsidP="00271860">
            <w:pPr>
              <w:rPr>
                <w:rFonts w:ascii="Times New Roman" w:hAnsi="Times New Roman" w:cs="Times New Roman"/>
                <w:sz w:val="24"/>
                <w:szCs w:val="24"/>
              </w:rPr>
            </w:pPr>
            <w:r w:rsidRPr="00271860">
              <w:rPr>
                <w:rFonts w:ascii="Times New Roman" w:hAnsi="Times New Roman" w:cs="Times New Roman"/>
                <w:sz w:val="24"/>
                <w:szCs w:val="24"/>
              </w:rPr>
              <w:t>- свободные дискуссии</w:t>
            </w:r>
            <w:r w:rsidRPr="00271860">
              <w:rPr>
                <w:rFonts w:ascii="Times New Roman" w:hAnsi="Times New Roman" w:cs="Times New Roman"/>
                <w:color w:val="00000A"/>
                <w:sz w:val="24"/>
                <w:szCs w:val="24"/>
              </w:rPr>
              <w:t xml:space="preserve"> по проблемам социальной, и духовной жизни людей (п</w:t>
            </w:r>
            <w:r w:rsidR="004D46A6">
              <w:rPr>
                <w:rFonts w:ascii="Times New Roman" w:hAnsi="Times New Roman" w:cs="Times New Roman"/>
                <w:sz w:val="24"/>
                <w:szCs w:val="24"/>
              </w:rPr>
              <w:t>роблемно-ценностные дискуссии)</w:t>
            </w:r>
          </w:p>
        </w:tc>
        <w:tc>
          <w:tcPr>
            <w:tcW w:w="2145" w:type="dxa"/>
          </w:tcPr>
          <w:p w:rsidR="00271860" w:rsidRPr="00271860" w:rsidRDefault="00271860" w:rsidP="00271860">
            <w:pPr>
              <w:pStyle w:val="ae"/>
              <w:spacing w:line="276" w:lineRule="auto"/>
              <w:rPr>
                <w:rFonts w:ascii="Times New Roman" w:hAnsi="Times New Roman" w:cs="Times New Roman"/>
                <w:sz w:val="24"/>
                <w:szCs w:val="24"/>
              </w:rPr>
            </w:pPr>
            <w:r w:rsidRPr="00271860">
              <w:rPr>
                <w:rFonts w:ascii="Times New Roman" w:hAnsi="Times New Roman" w:cs="Times New Roman"/>
                <w:color w:val="00000A"/>
                <w:sz w:val="24"/>
                <w:szCs w:val="24"/>
              </w:rPr>
              <w:lastRenderedPageBreak/>
              <w:t>-П</w:t>
            </w:r>
            <w:r w:rsidRPr="00271860">
              <w:rPr>
                <w:rFonts w:ascii="Times New Roman" w:hAnsi="Times New Roman" w:cs="Times New Roman"/>
                <w:sz w:val="24"/>
                <w:szCs w:val="24"/>
              </w:rPr>
              <w:t>роблемно-ценностные дискуссии с участием внешних экспертов;</w:t>
            </w:r>
          </w:p>
          <w:p w:rsidR="00271860" w:rsidRPr="00271860" w:rsidRDefault="00271860" w:rsidP="00271860">
            <w:pPr>
              <w:rPr>
                <w:rFonts w:ascii="Times New Roman" w:hAnsi="Times New Roman" w:cs="Times New Roman"/>
                <w:sz w:val="24"/>
                <w:szCs w:val="24"/>
              </w:rPr>
            </w:pPr>
            <w:r w:rsidRPr="00271860">
              <w:rPr>
                <w:rFonts w:ascii="Times New Roman" w:hAnsi="Times New Roman" w:cs="Times New Roman"/>
                <w:sz w:val="24"/>
                <w:szCs w:val="24"/>
              </w:rPr>
              <w:t xml:space="preserve">- беседы, дебаты, дискуссии с представителями общества (в том числе и представителями других </w:t>
            </w:r>
            <w:r w:rsidRPr="00271860">
              <w:rPr>
                <w:rFonts w:ascii="Times New Roman" w:hAnsi="Times New Roman" w:cs="Times New Roman"/>
                <w:sz w:val="24"/>
                <w:szCs w:val="24"/>
              </w:rPr>
              <w:lastRenderedPageBreak/>
              <w:t>образовательных организаций), организуемые на муниципальном уровне.</w:t>
            </w:r>
          </w:p>
        </w:tc>
      </w:tr>
      <w:tr w:rsidR="00271860" w:rsidRPr="00271860" w:rsidTr="00D64792">
        <w:trPr>
          <w:jc w:val="center"/>
        </w:trPr>
        <w:tc>
          <w:tcPr>
            <w:tcW w:w="1698" w:type="dxa"/>
          </w:tcPr>
          <w:p w:rsidR="00271860" w:rsidRPr="00271860" w:rsidRDefault="00271860" w:rsidP="00271860">
            <w:pPr>
              <w:rPr>
                <w:rFonts w:ascii="Times New Roman" w:hAnsi="Times New Roman" w:cs="Times New Roman"/>
                <w:sz w:val="24"/>
                <w:szCs w:val="24"/>
              </w:rPr>
            </w:pPr>
            <w:r w:rsidRPr="00271860">
              <w:rPr>
                <w:rFonts w:ascii="Times New Roman" w:hAnsi="Times New Roman" w:cs="Times New Roman"/>
                <w:b/>
                <w:bCs/>
                <w:iCs/>
                <w:sz w:val="24"/>
                <w:szCs w:val="24"/>
              </w:rPr>
              <w:lastRenderedPageBreak/>
              <w:t xml:space="preserve">3.  Спортивно-оздоровительное </w:t>
            </w:r>
          </w:p>
        </w:tc>
        <w:tc>
          <w:tcPr>
            <w:tcW w:w="3502" w:type="dxa"/>
          </w:tcPr>
          <w:p w:rsidR="00271860" w:rsidRPr="00271860" w:rsidRDefault="00271860" w:rsidP="00271860">
            <w:pPr>
              <w:pStyle w:val="ae"/>
              <w:spacing w:line="276" w:lineRule="auto"/>
              <w:rPr>
                <w:rFonts w:ascii="Times New Roman" w:hAnsi="Times New Roman" w:cs="Times New Roman"/>
                <w:color w:val="00000A"/>
                <w:sz w:val="24"/>
                <w:szCs w:val="24"/>
              </w:rPr>
            </w:pPr>
            <w:r w:rsidRPr="00271860">
              <w:rPr>
                <w:rFonts w:ascii="Times New Roman" w:hAnsi="Times New Roman" w:cs="Times New Roman"/>
                <w:sz w:val="24"/>
                <w:szCs w:val="24"/>
              </w:rPr>
              <w:t>- Беседы о ЗОЖ;</w:t>
            </w:r>
          </w:p>
          <w:p w:rsidR="00271860" w:rsidRPr="00271860" w:rsidRDefault="00271860" w:rsidP="00271860">
            <w:pPr>
              <w:pStyle w:val="ae"/>
              <w:spacing w:line="276" w:lineRule="auto"/>
              <w:rPr>
                <w:rFonts w:ascii="Times New Roman" w:hAnsi="Times New Roman" w:cs="Times New Roman"/>
                <w:sz w:val="24"/>
                <w:szCs w:val="24"/>
              </w:rPr>
            </w:pPr>
            <w:r w:rsidRPr="00271860">
              <w:rPr>
                <w:rFonts w:ascii="Times New Roman" w:hAnsi="Times New Roman" w:cs="Times New Roman"/>
                <w:color w:val="00000A"/>
                <w:sz w:val="24"/>
                <w:szCs w:val="24"/>
              </w:rPr>
              <w:t xml:space="preserve">- физкультурные и спортивные </w:t>
            </w:r>
            <w:r w:rsidRPr="00271860">
              <w:rPr>
                <w:rFonts w:ascii="Times New Roman" w:hAnsi="Times New Roman" w:cs="Times New Roman"/>
                <w:sz w:val="24"/>
                <w:szCs w:val="24"/>
              </w:rPr>
              <w:t>занятия;</w:t>
            </w:r>
          </w:p>
          <w:p w:rsidR="00271860" w:rsidRPr="00271860" w:rsidRDefault="00271860" w:rsidP="00271860">
            <w:pPr>
              <w:pStyle w:val="ae"/>
              <w:spacing w:line="276" w:lineRule="auto"/>
              <w:rPr>
                <w:rFonts w:ascii="Times New Roman" w:hAnsi="Times New Roman" w:cs="Times New Roman"/>
                <w:sz w:val="24"/>
                <w:szCs w:val="24"/>
              </w:rPr>
            </w:pPr>
            <w:r w:rsidRPr="00271860">
              <w:rPr>
                <w:rFonts w:ascii="Times New Roman" w:hAnsi="Times New Roman" w:cs="Times New Roman"/>
                <w:sz w:val="24"/>
                <w:szCs w:val="24"/>
              </w:rPr>
              <w:t xml:space="preserve">-спортивные и оздоровительные акции (соревнования, турниры, показательные выступления, мастер-классы, дни здоровья и т.п.), </w:t>
            </w:r>
            <w:r w:rsidR="004D46A6">
              <w:rPr>
                <w:rFonts w:ascii="Times New Roman" w:hAnsi="Times New Roman" w:cs="Times New Roman"/>
                <w:sz w:val="24"/>
                <w:szCs w:val="24"/>
              </w:rPr>
              <w:t>организуемые педагогом</w:t>
            </w:r>
          </w:p>
        </w:tc>
        <w:tc>
          <w:tcPr>
            <w:tcW w:w="2145" w:type="dxa"/>
          </w:tcPr>
          <w:p w:rsidR="00271860" w:rsidRPr="00271860" w:rsidRDefault="00271860" w:rsidP="00271860">
            <w:pPr>
              <w:tabs>
                <w:tab w:val="left" w:pos="357"/>
              </w:tabs>
              <w:ind w:left="57"/>
              <w:rPr>
                <w:rFonts w:ascii="Times New Roman" w:hAnsi="Times New Roman" w:cs="Times New Roman"/>
                <w:sz w:val="24"/>
                <w:szCs w:val="24"/>
              </w:rPr>
            </w:pPr>
            <w:r w:rsidRPr="00271860">
              <w:rPr>
                <w:rFonts w:ascii="Times New Roman" w:hAnsi="Times New Roman" w:cs="Times New Roman"/>
                <w:sz w:val="24"/>
                <w:szCs w:val="24"/>
              </w:rPr>
              <w:t>- Спортивные и оздоровительные акции (соревнования, турниры, показательные выступления, мастер-классы, дни здоровья и т.п.), совместно организуемые учащимися и педагогом в в</w:t>
            </w:r>
            <w:r w:rsidR="004D46A6">
              <w:rPr>
                <w:rFonts w:ascii="Times New Roman" w:hAnsi="Times New Roman" w:cs="Times New Roman"/>
                <w:sz w:val="24"/>
                <w:szCs w:val="24"/>
              </w:rPr>
              <w:t>иде коллективных творческих дел</w:t>
            </w:r>
          </w:p>
        </w:tc>
        <w:tc>
          <w:tcPr>
            <w:tcW w:w="2145" w:type="dxa"/>
          </w:tcPr>
          <w:p w:rsidR="00271860" w:rsidRPr="00271860" w:rsidRDefault="00271860" w:rsidP="00271860">
            <w:pPr>
              <w:widowControl w:val="0"/>
              <w:tabs>
                <w:tab w:val="left" w:pos="357"/>
              </w:tabs>
              <w:autoSpaceDE w:val="0"/>
              <w:autoSpaceDN w:val="0"/>
              <w:adjustRightInd w:val="0"/>
              <w:jc w:val="both"/>
              <w:rPr>
                <w:rFonts w:ascii="Times New Roman" w:hAnsi="Times New Roman" w:cs="Times New Roman"/>
                <w:sz w:val="24"/>
                <w:szCs w:val="24"/>
              </w:rPr>
            </w:pPr>
            <w:proofErr w:type="gramStart"/>
            <w:r w:rsidRPr="00271860">
              <w:rPr>
                <w:rFonts w:ascii="Times New Roman" w:hAnsi="Times New Roman" w:cs="Times New Roman"/>
                <w:sz w:val="24"/>
                <w:szCs w:val="24"/>
              </w:rPr>
              <w:t>-Спортивные и оздоровительные акции (соревнования, турниры, показательные выступления, мастер-классы, дни здоровья и т.п.), совместно организуемые учащимися и педагогом для малышей, св</w:t>
            </w:r>
            <w:r w:rsidR="004D46A6">
              <w:rPr>
                <w:rFonts w:ascii="Times New Roman" w:hAnsi="Times New Roman" w:cs="Times New Roman"/>
                <w:sz w:val="24"/>
                <w:szCs w:val="24"/>
              </w:rPr>
              <w:t>ерстников, учителей, родителей</w:t>
            </w:r>
            <w:proofErr w:type="gramEnd"/>
          </w:p>
        </w:tc>
      </w:tr>
      <w:tr w:rsidR="00271860" w:rsidRPr="00271860" w:rsidTr="00D64792">
        <w:trPr>
          <w:jc w:val="center"/>
        </w:trPr>
        <w:tc>
          <w:tcPr>
            <w:tcW w:w="1698" w:type="dxa"/>
          </w:tcPr>
          <w:p w:rsidR="00271860" w:rsidRPr="00271860" w:rsidRDefault="00271860" w:rsidP="00271860">
            <w:pPr>
              <w:rPr>
                <w:rFonts w:ascii="Times New Roman" w:hAnsi="Times New Roman" w:cs="Times New Roman"/>
                <w:b/>
                <w:bCs/>
                <w:iCs/>
                <w:sz w:val="24"/>
                <w:szCs w:val="24"/>
              </w:rPr>
            </w:pPr>
            <w:r w:rsidRPr="00271860">
              <w:rPr>
                <w:rFonts w:ascii="Times New Roman" w:hAnsi="Times New Roman" w:cs="Times New Roman"/>
                <w:b/>
                <w:bCs/>
                <w:iCs/>
                <w:sz w:val="24"/>
                <w:szCs w:val="24"/>
              </w:rPr>
              <w:t>4. Общекультурное</w:t>
            </w:r>
          </w:p>
        </w:tc>
        <w:tc>
          <w:tcPr>
            <w:tcW w:w="3502" w:type="dxa"/>
          </w:tcPr>
          <w:p w:rsidR="00271860" w:rsidRPr="00271860" w:rsidRDefault="00271860" w:rsidP="00D64792">
            <w:pPr>
              <w:pStyle w:val="ae"/>
              <w:spacing w:line="276" w:lineRule="auto"/>
              <w:rPr>
                <w:rFonts w:ascii="Times New Roman" w:hAnsi="Times New Roman" w:cs="Times New Roman"/>
                <w:sz w:val="24"/>
                <w:szCs w:val="24"/>
              </w:rPr>
            </w:pPr>
            <w:proofErr w:type="gramStart"/>
            <w:r w:rsidRPr="00271860">
              <w:rPr>
                <w:rFonts w:ascii="Times New Roman" w:hAnsi="Times New Roman" w:cs="Times New Roman"/>
                <w:sz w:val="24"/>
                <w:szCs w:val="24"/>
              </w:rPr>
              <w:t>-</w:t>
            </w:r>
            <w:r w:rsidR="00D64792">
              <w:rPr>
                <w:rFonts w:ascii="Times New Roman" w:hAnsi="Times New Roman" w:cs="Times New Roman"/>
                <w:color w:val="00000A"/>
                <w:sz w:val="24"/>
                <w:szCs w:val="24"/>
              </w:rPr>
              <w:t>Х</w:t>
            </w:r>
            <w:r w:rsidRPr="00271860">
              <w:rPr>
                <w:rFonts w:ascii="Times New Roman" w:hAnsi="Times New Roman" w:cs="Times New Roman"/>
                <w:sz w:val="24"/>
                <w:szCs w:val="24"/>
              </w:rPr>
              <w:t xml:space="preserve">удожественные акции (концерты, спектакли, фестивали, творческие вечера, выставки </w:t>
            </w:r>
            <w:r w:rsidR="004D46A6">
              <w:rPr>
                <w:rFonts w:ascii="Times New Roman" w:hAnsi="Times New Roman" w:cs="Times New Roman"/>
                <w:sz w:val="24"/>
                <w:szCs w:val="24"/>
              </w:rPr>
              <w:t>и т.п.), организуемые педагогом</w:t>
            </w:r>
            <w:proofErr w:type="gramEnd"/>
          </w:p>
        </w:tc>
        <w:tc>
          <w:tcPr>
            <w:tcW w:w="2145" w:type="dxa"/>
          </w:tcPr>
          <w:p w:rsidR="00271860" w:rsidRPr="00271860" w:rsidRDefault="00271860" w:rsidP="00271860">
            <w:pPr>
              <w:tabs>
                <w:tab w:val="left" w:pos="257"/>
              </w:tabs>
              <w:ind w:left="-43"/>
              <w:jc w:val="center"/>
              <w:rPr>
                <w:rFonts w:ascii="Times New Roman" w:hAnsi="Times New Roman" w:cs="Times New Roman"/>
                <w:sz w:val="24"/>
                <w:szCs w:val="24"/>
              </w:rPr>
            </w:pPr>
            <w:r w:rsidRPr="00271860">
              <w:rPr>
                <w:rFonts w:ascii="Times New Roman" w:hAnsi="Times New Roman" w:cs="Times New Roman"/>
                <w:color w:val="00000A"/>
                <w:sz w:val="24"/>
                <w:szCs w:val="24"/>
              </w:rPr>
              <w:t>- Х</w:t>
            </w:r>
            <w:r w:rsidRPr="00271860">
              <w:rPr>
                <w:rFonts w:ascii="Times New Roman" w:hAnsi="Times New Roman" w:cs="Times New Roman"/>
                <w:sz w:val="24"/>
                <w:szCs w:val="24"/>
              </w:rPr>
              <w:t>удожественные акции (концерты, спектакли, творческие вечера, выставки и т.п.), совместно организуемые школьниками и педагогом в в</w:t>
            </w:r>
            <w:r w:rsidR="004D46A6">
              <w:rPr>
                <w:rFonts w:ascii="Times New Roman" w:hAnsi="Times New Roman" w:cs="Times New Roman"/>
                <w:sz w:val="24"/>
                <w:szCs w:val="24"/>
              </w:rPr>
              <w:t>иде коллективных творческих дел</w:t>
            </w:r>
          </w:p>
        </w:tc>
        <w:tc>
          <w:tcPr>
            <w:tcW w:w="2145" w:type="dxa"/>
          </w:tcPr>
          <w:p w:rsidR="00271860" w:rsidRPr="00271860" w:rsidRDefault="00271860" w:rsidP="00271860">
            <w:pPr>
              <w:widowControl w:val="0"/>
              <w:autoSpaceDE w:val="0"/>
              <w:autoSpaceDN w:val="0"/>
              <w:adjustRightInd w:val="0"/>
              <w:jc w:val="both"/>
              <w:rPr>
                <w:rFonts w:ascii="Times New Roman" w:hAnsi="Times New Roman" w:cs="Times New Roman"/>
                <w:sz w:val="24"/>
                <w:szCs w:val="24"/>
              </w:rPr>
            </w:pPr>
            <w:proofErr w:type="gramStart"/>
            <w:r w:rsidRPr="00271860">
              <w:rPr>
                <w:rFonts w:ascii="Times New Roman" w:hAnsi="Times New Roman" w:cs="Times New Roman"/>
                <w:color w:val="00000A"/>
                <w:sz w:val="24"/>
                <w:szCs w:val="24"/>
              </w:rPr>
              <w:t>-Х</w:t>
            </w:r>
            <w:r w:rsidRPr="00271860">
              <w:rPr>
                <w:rFonts w:ascii="Times New Roman" w:hAnsi="Times New Roman" w:cs="Times New Roman"/>
                <w:sz w:val="24"/>
                <w:szCs w:val="24"/>
              </w:rPr>
              <w:t>удожественные акции (концерты, спектакли, творческие вечера, выставки и т.п.), совместно организуемые учащимися и педагогом для малышей, сверстников, учителей, родителе</w:t>
            </w:r>
            <w:r w:rsidR="004D46A6">
              <w:rPr>
                <w:rFonts w:ascii="Times New Roman" w:hAnsi="Times New Roman" w:cs="Times New Roman"/>
                <w:sz w:val="24"/>
                <w:szCs w:val="24"/>
              </w:rPr>
              <w:t xml:space="preserve">й, окружающего гимназию </w:t>
            </w:r>
            <w:r w:rsidR="004D46A6">
              <w:rPr>
                <w:rFonts w:ascii="Times New Roman" w:hAnsi="Times New Roman" w:cs="Times New Roman"/>
                <w:sz w:val="24"/>
                <w:szCs w:val="24"/>
              </w:rPr>
              <w:lastRenderedPageBreak/>
              <w:t>социума</w:t>
            </w:r>
            <w:proofErr w:type="gramEnd"/>
          </w:p>
        </w:tc>
      </w:tr>
      <w:tr w:rsidR="00271860" w:rsidRPr="00271860" w:rsidTr="00D64792">
        <w:trPr>
          <w:jc w:val="center"/>
        </w:trPr>
        <w:tc>
          <w:tcPr>
            <w:tcW w:w="1698" w:type="dxa"/>
          </w:tcPr>
          <w:p w:rsidR="00271860" w:rsidRPr="00271860" w:rsidRDefault="00271860" w:rsidP="00271860">
            <w:pPr>
              <w:rPr>
                <w:rFonts w:ascii="Times New Roman" w:hAnsi="Times New Roman" w:cs="Times New Roman"/>
                <w:b/>
                <w:bCs/>
                <w:iCs/>
                <w:sz w:val="24"/>
                <w:szCs w:val="24"/>
              </w:rPr>
            </w:pPr>
            <w:r w:rsidRPr="00271860">
              <w:rPr>
                <w:rFonts w:ascii="Times New Roman" w:hAnsi="Times New Roman" w:cs="Times New Roman"/>
                <w:b/>
                <w:bCs/>
                <w:iCs/>
                <w:sz w:val="24"/>
                <w:szCs w:val="24"/>
              </w:rPr>
              <w:lastRenderedPageBreak/>
              <w:t xml:space="preserve">5. Социальное </w:t>
            </w:r>
          </w:p>
        </w:tc>
        <w:tc>
          <w:tcPr>
            <w:tcW w:w="3502" w:type="dxa"/>
          </w:tcPr>
          <w:p w:rsidR="00271860" w:rsidRPr="00271860" w:rsidRDefault="00271860" w:rsidP="00271860">
            <w:pPr>
              <w:jc w:val="both"/>
              <w:rPr>
                <w:rFonts w:ascii="Times New Roman" w:hAnsi="Times New Roman" w:cs="Times New Roman"/>
                <w:sz w:val="24"/>
                <w:szCs w:val="24"/>
              </w:rPr>
            </w:pPr>
            <w:r w:rsidRPr="00271860">
              <w:rPr>
                <w:rFonts w:ascii="Times New Roman" w:hAnsi="Times New Roman" w:cs="Times New Roman"/>
                <w:sz w:val="24"/>
                <w:szCs w:val="24"/>
              </w:rPr>
              <w:t>-Участие ребенка в отдельных социальных а</w:t>
            </w:r>
            <w:r w:rsidR="004D46A6">
              <w:rPr>
                <w:rFonts w:ascii="Times New Roman" w:hAnsi="Times New Roman" w:cs="Times New Roman"/>
                <w:sz w:val="24"/>
                <w:szCs w:val="24"/>
              </w:rPr>
              <w:t>кциях, организованных взрослыми</w:t>
            </w:r>
          </w:p>
        </w:tc>
        <w:tc>
          <w:tcPr>
            <w:tcW w:w="2145" w:type="dxa"/>
          </w:tcPr>
          <w:p w:rsidR="00271860" w:rsidRPr="00271860" w:rsidRDefault="00271860" w:rsidP="00271860">
            <w:pPr>
              <w:rPr>
                <w:rFonts w:ascii="Times New Roman" w:hAnsi="Times New Roman" w:cs="Times New Roman"/>
                <w:sz w:val="24"/>
                <w:szCs w:val="24"/>
              </w:rPr>
            </w:pPr>
            <w:r w:rsidRPr="00271860">
              <w:rPr>
                <w:rFonts w:ascii="Times New Roman" w:hAnsi="Times New Roman" w:cs="Times New Roman"/>
                <w:sz w:val="24"/>
                <w:szCs w:val="24"/>
              </w:rPr>
              <w:t>- Социально-ориентированн</w:t>
            </w:r>
            <w:r w:rsidR="004D46A6">
              <w:rPr>
                <w:rFonts w:ascii="Times New Roman" w:hAnsi="Times New Roman" w:cs="Times New Roman"/>
                <w:sz w:val="24"/>
                <w:szCs w:val="24"/>
              </w:rPr>
              <w:t>ые коллективные творческие дела</w:t>
            </w:r>
          </w:p>
        </w:tc>
        <w:tc>
          <w:tcPr>
            <w:tcW w:w="2145" w:type="dxa"/>
          </w:tcPr>
          <w:p w:rsidR="00271860" w:rsidRPr="00271860" w:rsidRDefault="00271860" w:rsidP="00271860">
            <w:pPr>
              <w:pStyle w:val="ae"/>
              <w:spacing w:line="276" w:lineRule="auto"/>
              <w:rPr>
                <w:rFonts w:ascii="Times New Roman" w:hAnsi="Times New Roman" w:cs="Times New Roman"/>
                <w:sz w:val="24"/>
                <w:szCs w:val="24"/>
              </w:rPr>
            </w:pPr>
            <w:r w:rsidRPr="00271860">
              <w:rPr>
                <w:rFonts w:ascii="Times New Roman" w:hAnsi="Times New Roman" w:cs="Times New Roman"/>
                <w:sz w:val="24"/>
                <w:szCs w:val="24"/>
              </w:rPr>
              <w:t>-</w:t>
            </w:r>
            <w:r w:rsidRPr="00271860">
              <w:rPr>
                <w:rFonts w:ascii="Times New Roman" w:hAnsi="Times New Roman" w:cs="Times New Roman"/>
                <w:color w:val="00000A"/>
                <w:sz w:val="24"/>
                <w:szCs w:val="24"/>
              </w:rPr>
              <w:t>С</w:t>
            </w:r>
            <w:r w:rsidRPr="00271860">
              <w:rPr>
                <w:rFonts w:ascii="Times New Roman" w:hAnsi="Times New Roman" w:cs="Times New Roman"/>
                <w:sz w:val="24"/>
                <w:szCs w:val="24"/>
              </w:rPr>
              <w:t>оциальные проекты;</w:t>
            </w:r>
          </w:p>
          <w:p w:rsidR="00271860" w:rsidRPr="00271860" w:rsidRDefault="00271860" w:rsidP="00271860">
            <w:pPr>
              <w:pStyle w:val="ae"/>
              <w:spacing w:line="276" w:lineRule="auto"/>
              <w:rPr>
                <w:rFonts w:ascii="Times New Roman" w:hAnsi="Times New Roman" w:cs="Times New Roman"/>
                <w:sz w:val="24"/>
                <w:szCs w:val="24"/>
              </w:rPr>
            </w:pPr>
            <w:r w:rsidRPr="00271860">
              <w:rPr>
                <w:rFonts w:ascii="Times New Roman" w:hAnsi="Times New Roman" w:cs="Times New Roman"/>
                <w:sz w:val="24"/>
                <w:szCs w:val="24"/>
              </w:rPr>
              <w:t>- постоянное инициативное участие ребенка в деятельности на благо отд</w:t>
            </w:r>
            <w:r w:rsidR="004D46A6">
              <w:rPr>
                <w:rFonts w:ascii="Times New Roman" w:hAnsi="Times New Roman" w:cs="Times New Roman"/>
                <w:sz w:val="24"/>
                <w:szCs w:val="24"/>
              </w:rPr>
              <w:t>ельных людей и общества в целом</w:t>
            </w:r>
          </w:p>
        </w:tc>
      </w:tr>
    </w:tbl>
    <w:p w:rsidR="00271860" w:rsidRPr="00271860" w:rsidRDefault="00271860" w:rsidP="00271860">
      <w:pPr>
        <w:tabs>
          <w:tab w:val="left" w:pos="284"/>
        </w:tabs>
        <w:autoSpaceDE w:val="0"/>
        <w:autoSpaceDN w:val="0"/>
        <w:adjustRightInd w:val="0"/>
        <w:ind w:left="142"/>
        <w:jc w:val="center"/>
        <w:rPr>
          <w:rFonts w:ascii="Times New Roman" w:hAnsi="Times New Roman" w:cs="Times New Roman"/>
          <w:b/>
          <w:sz w:val="24"/>
          <w:szCs w:val="24"/>
        </w:rPr>
      </w:pPr>
      <w:r w:rsidRPr="00271860">
        <w:rPr>
          <w:rFonts w:ascii="Times New Roman" w:hAnsi="Times New Roman" w:cs="Times New Roman"/>
          <w:b/>
          <w:sz w:val="24"/>
          <w:szCs w:val="24"/>
        </w:rPr>
        <w:t xml:space="preserve">Показатели достижения разных уровней </w:t>
      </w:r>
    </w:p>
    <w:p w:rsidR="00271860" w:rsidRPr="00271860" w:rsidRDefault="00271860" w:rsidP="00271860">
      <w:pPr>
        <w:tabs>
          <w:tab w:val="left" w:pos="284"/>
        </w:tabs>
        <w:autoSpaceDE w:val="0"/>
        <w:autoSpaceDN w:val="0"/>
        <w:adjustRightInd w:val="0"/>
        <w:ind w:left="142"/>
        <w:jc w:val="center"/>
        <w:rPr>
          <w:rFonts w:ascii="Times New Roman" w:hAnsi="Times New Roman" w:cs="Times New Roman"/>
          <w:b/>
          <w:sz w:val="24"/>
          <w:szCs w:val="24"/>
        </w:rPr>
      </w:pPr>
      <w:r w:rsidRPr="00271860">
        <w:rPr>
          <w:rFonts w:ascii="Times New Roman" w:hAnsi="Times New Roman" w:cs="Times New Roman"/>
          <w:b/>
          <w:sz w:val="24"/>
          <w:szCs w:val="24"/>
        </w:rPr>
        <w:t xml:space="preserve">планируемых результатов </w:t>
      </w:r>
    </w:p>
    <w:tbl>
      <w:tblPr>
        <w:tblStyle w:val="afb"/>
        <w:tblW w:w="9923" w:type="dxa"/>
        <w:tblInd w:w="-34" w:type="dxa"/>
        <w:tblLayout w:type="fixed"/>
        <w:tblLook w:val="04A0" w:firstRow="1" w:lastRow="0" w:firstColumn="1" w:lastColumn="0" w:noHBand="0" w:noVBand="1"/>
      </w:tblPr>
      <w:tblGrid>
        <w:gridCol w:w="2127"/>
        <w:gridCol w:w="2598"/>
        <w:gridCol w:w="2599"/>
        <w:gridCol w:w="2599"/>
      </w:tblGrid>
      <w:tr w:rsidR="00271860" w:rsidRPr="00271860" w:rsidTr="00A17D4F">
        <w:tc>
          <w:tcPr>
            <w:tcW w:w="2127" w:type="dxa"/>
          </w:tcPr>
          <w:p w:rsidR="00271860" w:rsidRPr="00271860" w:rsidRDefault="00271860" w:rsidP="00271860">
            <w:pPr>
              <w:tabs>
                <w:tab w:val="left" w:pos="284"/>
              </w:tabs>
              <w:autoSpaceDE w:val="0"/>
              <w:autoSpaceDN w:val="0"/>
              <w:adjustRightInd w:val="0"/>
              <w:spacing w:line="276" w:lineRule="auto"/>
              <w:jc w:val="center"/>
              <w:rPr>
                <w:rFonts w:ascii="Times New Roman" w:hAnsi="Times New Roman"/>
                <w:b/>
                <w:sz w:val="24"/>
                <w:szCs w:val="24"/>
              </w:rPr>
            </w:pPr>
            <w:r w:rsidRPr="00271860">
              <w:rPr>
                <w:rFonts w:ascii="Times New Roman" w:hAnsi="Times New Roman"/>
                <w:b/>
                <w:sz w:val="24"/>
                <w:szCs w:val="24"/>
              </w:rPr>
              <w:t>Направление</w:t>
            </w:r>
          </w:p>
        </w:tc>
        <w:tc>
          <w:tcPr>
            <w:tcW w:w="2598" w:type="dxa"/>
          </w:tcPr>
          <w:p w:rsidR="00271860" w:rsidRPr="00271860" w:rsidRDefault="00271860" w:rsidP="00271860">
            <w:pPr>
              <w:tabs>
                <w:tab w:val="left" w:pos="284"/>
              </w:tabs>
              <w:autoSpaceDE w:val="0"/>
              <w:autoSpaceDN w:val="0"/>
              <w:adjustRightInd w:val="0"/>
              <w:spacing w:line="276" w:lineRule="auto"/>
              <w:jc w:val="center"/>
              <w:rPr>
                <w:rFonts w:ascii="Times New Roman" w:hAnsi="Times New Roman"/>
                <w:b/>
                <w:sz w:val="24"/>
                <w:szCs w:val="24"/>
              </w:rPr>
            </w:pPr>
            <w:r w:rsidRPr="00271860">
              <w:rPr>
                <w:rFonts w:ascii="Times New Roman" w:hAnsi="Times New Roman"/>
                <w:b/>
                <w:sz w:val="24"/>
                <w:szCs w:val="24"/>
              </w:rPr>
              <w:t>1 уровень</w:t>
            </w:r>
          </w:p>
        </w:tc>
        <w:tc>
          <w:tcPr>
            <w:tcW w:w="2599" w:type="dxa"/>
          </w:tcPr>
          <w:p w:rsidR="00271860" w:rsidRPr="00271860" w:rsidRDefault="00271860" w:rsidP="00271860">
            <w:pPr>
              <w:tabs>
                <w:tab w:val="left" w:pos="284"/>
              </w:tabs>
              <w:autoSpaceDE w:val="0"/>
              <w:autoSpaceDN w:val="0"/>
              <w:adjustRightInd w:val="0"/>
              <w:spacing w:line="276" w:lineRule="auto"/>
              <w:jc w:val="center"/>
              <w:rPr>
                <w:rFonts w:ascii="Times New Roman" w:hAnsi="Times New Roman"/>
                <w:b/>
                <w:sz w:val="24"/>
                <w:szCs w:val="24"/>
              </w:rPr>
            </w:pPr>
            <w:r w:rsidRPr="00271860">
              <w:rPr>
                <w:rFonts w:ascii="Times New Roman" w:hAnsi="Times New Roman"/>
                <w:b/>
                <w:sz w:val="24"/>
                <w:szCs w:val="24"/>
              </w:rPr>
              <w:t>2 уровень</w:t>
            </w:r>
          </w:p>
        </w:tc>
        <w:tc>
          <w:tcPr>
            <w:tcW w:w="2599" w:type="dxa"/>
          </w:tcPr>
          <w:p w:rsidR="00271860" w:rsidRPr="00271860" w:rsidRDefault="00271860" w:rsidP="00271860">
            <w:pPr>
              <w:tabs>
                <w:tab w:val="left" w:pos="284"/>
              </w:tabs>
              <w:autoSpaceDE w:val="0"/>
              <w:autoSpaceDN w:val="0"/>
              <w:adjustRightInd w:val="0"/>
              <w:spacing w:line="276" w:lineRule="auto"/>
              <w:jc w:val="center"/>
              <w:rPr>
                <w:rFonts w:ascii="Times New Roman" w:hAnsi="Times New Roman"/>
                <w:b/>
                <w:sz w:val="24"/>
                <w:szCs w:val="24"/>
              </w:rPr>
            </w:pPr>
            <w:r w:rsidRPr="00271860">
              <w:rPr>
                <w:rFonts w:ascii="Times New Roman" w:hAnsi="Times New Roman"/>
                <w:b/>
                <w:sz w:val="24"/>
                <w:szCs w:val="24"/>
              </w:rPr>
              <w:t>3 уровень</w:t>
            </w:r>
          </w:p>
        </w:tc>
      </w:tr>
      <w:tr w:rsidR="00271860" w:rsidRPr="00271860" w:rsidTr="00A17D4F">
        <w:tc>
          <w:tcPr>
            <w:tcW w:w="2127" w:type="dxa"/>
          </w:tcPr>
          <w:p w:rsidR="00271860" w:rsidRPr="00271860" w:rsidRDefault="00271860" w:rsidP="00271860">
            <w:pPr>
              <w:tabs>
                <w:tab w:val="left" w:pos="284"/>
              </w:tabs>
              <w:autoSpaceDE w:val="0"/>
              <w:autoSpaceDN w:val="0"/>
              <w:adjustRightInd w:val="0"/>
              <w:spacing w:line="276" w:lineRule="auto"/>
              <w:jc w:val="center"/>
              <w:rPr>
                <w:rFonts w:ascii="Times New Roman" w:hAnsi="Times New Roman"/>
                <w:b/>
                <w:bCs/>
                <w:iCs/>
                <w:sz w:val="24"/>
                <w:szCs w:val="24"/>
              </w:rPr>
            </w:pPr>
            <w:r w:rsidRPr="00271860">
              <w:rPr>
                <w:rFonts w:ascii="Times New Roman" w:hAnsi="Times New Roman"/>
                <w:b/>
                <w:bCs/>
                <w:iCs/>
                <w:sz w:val="24"/>
                <w:szCs w:val="24"/>
              </w:rPr>
              <w:t>Общеинтел</w:t>
            </w:r>
          </w:p>
          <w:p w:rsidR="00271860" w:rsidRPr="00271860" w:rsidRDefault="00271860" w:rsidP="00271860">
            <w:pPr>
              <w:tabs>
                <w:tab w:val="left" w:pos="284"/>
              </w:tabs>
              <w:autoSpaceDE w:val="0"/>
              <w:autoSpaceDN w:val="0"/>
              <w:adjustRightInd w:val="0"/>
              <w:spacing w:line="276" w:lineRule="auto"/>
              <w:jc w:val="center"/>
              <w:rPr>
                <w:rFonts w:ascii="Times New Roman" w:hAnsi="Times New Roman"/>
                <w:b/>
                <w:sz w:val="24"/>
                <w:szCs w:val="24"/>
              </w:rPr>
            </w:pPr>
            <w:r w:rsidRPr="00271860">
              <w:rPr>
                <w:rFonts w:ascii="Times New Roman" w:hAnsi="Times New Roman"/>
                <w:b/>
                <w:bCs/>
                <w:iCs/>
                <w:sz w:val="24"/>
                <w:szCs w:val="24"/>
              </w:rPr>
              <w:t>лектуальное</w:t>
            </w:r>
          </w:p>
        </w:tc>
        <w:tc>
          <w:tcPr>
            <w:tcW w:w="2598" w:type="dxa"/>
          </w:tcPr>
          <w:p w:rsidR="00271860" w:rsidRPr="00271860" w:rsidRDefault="00271860" w:rsidP="00271860">
            <w:pPr>
              <w:tabs>
                <w:tab w:val="left" w:pos="284"/>
              </w:tabs>
              <w:autoSpaceDE w:val="0"/>
              <w:autoSpaceDN w:val="0"/>
              <w:adjustRightInd w:val="0"/>
              <w:spacing w:line="276" w:lineRule="auto"/>
              <w:jc w:val="both"/>
              <w:rPr>
                <w:rFonts w:ascii="Times New Roman" w:hAnsi="Times New Roman"/>
                <w:sz w:val="24"/>
                <w:szCs w:val="24"/>
              </w:rPr>
            </w:pPr>
            <w:r w:rsidRPr="00271860">
              <w:rPr>
                <w:rFonts w:ascii="Times New Roman" w:hAnsi="Times New Roman"/>
                <w:sz w:val="24"/>
                <w:szCs w:val="24"/>
              </w:rPr>
              <w:t>Охват учащихся (акции, игры, конкурсы);</w:t>
            </w:r>
          </w:p>
          <w:p w:rsidR="00271860" w:rsidRPr="00271860" w:rsidRDefault="00271860" w:rsidP="00271860">
            <w:pPr>
              <w:tabs>
                <w:tab w:val="left" w:pos="284"/>
              </w:tabs>
              <w:autoSpaceDE w:val="0"/>
              <w:autoSpaceDN w:val="0"/>
              <w:adjustRightInd w:val="0"/>
              <w:spacing w:line="276" w:lineRule="auto"/>
              <w:jc w:val="both"/>
              <w:rPr>
                <w:rFonts w:ascii="Times New Roman" w:hAnsi="Times New Roman"/>
                <w:sz w:val="24"/>
                <w:szCs w:val="24"/>
              </w:rPr>
            </w:pPr>
            <w:r w:rsidRPr="00271860">
              <w:rPr>
                <w:rFonts w:ascii="Times New Roman" w:hAnsi="Times New Roman"/>
                <w:sz w:val="24"/>
                <w:szCs w:val="24"/>
              </w:rPr>
              <w:t>количество участников олимпиад, наличие победителей и призеров;</w:t>
            </w:r>
          </w:p>
          <w:p w:rsidR="00271860" w:rsidRPr="00271860" w:rsidRDefault="00271860" w:rsidP="00271860">
            <w:pPr>
              <w:tabs>
                <w:tab w:val="left" w:pos="284"/>
              </w:tabs>
              <w:autoSpaceDE w:val="0"/>
              <w:autoSpaceDN w:val="0"/>
              <w:adjustRightInd w:val="0"/>
              <w:spacing w:line="276" w:lineRule="auto"/>
              <w:jc w:val="both"/>
              <w:rPr>
                <w:rFonts w:ascii="Times New Roman" w:hAnsi="Times New Roman"/>
                <w:sz w:val="24"/>
                <w:szCs w:val="24"/>
              </w:rPr>
            </w:pPr>
            <w:r w:rsidRPr="00271860">
              <w:rPr>
                <w:rFonts w:ascii="Times New Roman" w:hAnsi="Times New Roman"/>
                <w:sz w:val="24"/>
                <w:szCs w:val="24"/>
              </w:rPr>
              <w:t>количество проведенных исследований</w:t>
            </w:r>
          </w:p>
        </w:tc>
        <w:tc>
          <w:tcPr>
            <w:tcW w:w="2599" w:type="dxa"/>
          </w:tcPr>
          <w:p w:rsidR="00271860" w:rsidRPr="00271860" w:rsidRDefault="00271860" w:rsidP="00271860">
            <w:pPr>
              <w:tabs>
                <w:tab w:val="left" w:pos="284"/>
              </w:tabs>
              <w:autoSpaceDE w:val="0"/>
              <w:autoSpaceDN w:val="0"/>
              <w:adjustRightInd w:val="0"/>
              <w:spacing w:line="276" w:lineRule="auto"/>
              <w:jc w:val="both"/>
              <w:rPr>
                <w:rFonts w:ascii="Times New Roman" w:hAnsi="Times New Roman"/>
                <w:sz w:val="24"/>
                <w:szCs w:val="24"/>
              </w:rPr>
            </w:pPr>
            <w:r w:rsidRPr="00271860">
              <w:rPr>
                <w:rFonts w:ascii="Times New Roman" w:hAnsi="Times New Roman"/>
                <w:sz w:val="24"/>
                <w:szCs w:val="24"/>
              </w:rPr>
              <w:t>Охват учащихся в КТД,</w:t>
            </w:r>
          </w:p>
          <w:p w:rsidR="00271860" w:rsidRPr="00271860" w:rsidRDefault="00271860" w:rsidP="00271860">
            <w:pPr>
              <w:tabs>
                <w:tab w:val="left" w:pos="284"/>
              </w:tabs>
              <w:autoSpaceDE w:val="0"/>
              <w:autoSpaceDN w:val="0"/>
              <w:adjustRightInd w:val="0"/>
              <w:spacing w:line="276" w:lineRule="auto"/>
              <w:jc w:val="both"/>
              <w:rPr>
                <w:rFonts w:ascii="Times New Roman" w:hAnsi="Times New Roman"/>
                <w:b/>
                <w:sz w:val="24"/>
                <w:szCs w:val="24"/>
              </w:rPr>
            </w:pPr>
            <w:r w:rsidRPr="00271860">
              <w:rPr>
                <w:rFonts w:ascii="Times New Roman" w:hAnsi="Times New Roman"/>
                <w:sz w:val="24"/>
                <w:szCs w:val="24"/>
              </w:rPr>
              <w:t>количество самостоятельно подготовленных групповых проектов</w:t>
            </w:r>
          </w:p>
        </w:tc>
        <w:tc>
          <w:tcPr>
            <w:tcW w:w="2599" w:type="dxa"/>
          </w:tcPr>
          <w:p w:rsidR="00271860" w:rsidRPr="00271860" w:rsidRDefault="00271860" w:rsidP="00271860">
            <w:pPr>
              <w:tabs>
                <w:tab w:val="left" w:pos="284"/>
              </w:tabs>
              <w:autoSpaceDE w:val="0"/>
              <w:autoSpaceDN w:val="0"/>
              <w:adjustRightInd w:val="0"/>
              <w:spacing w:line="276" w:lineRule="auto"/>
              <w:jc w:val="both"/>
              <w:rPr>
                <w:rFonts w:ascii="Times New Roman" w:hAnsi="Times New Roman"/>
                <w:sz w:val="24"/>
                <w:szCs w:val="24"/>
              </w:rPr>
            </w:pPr>
            <w:r w:rsidRPr="00271860">
              <w:rPr>
                <w:rFonts w:ascii="Times New Roman" w:hAnsi="Times New Roman"/>
                <w:sz w:val="24"/>
                <w:szCs w:val="24"/>
              </w:rPr>
              <w:t xml:space="preserve">Количество мероприятий, проведенных в классе, гимназии, на муниципальном уровне, охват участников, категория участников </w:t>
            </w:r>
          </w:p>
        </w:tc>
      </w:tr>
      <w:tr w:rsidR="00271860" w:rsidRPr="00271860" w:rsidTr="00A17D4F">
        <w:tc>
          <w:tcPr>
            <w:tcW w:w="2127" w:type="dxa"/>
          </w:tcPr>
          <w:p w:rsidR="00271860" w:rsidRPr="00271860" w:rsidRDefault="00271860" w:rsidP="00271860">
            <w:pPr>
              <w:tabs>
                <w:tab w:val="left" w:pos="284"/>
              </w:tabs>
              <w:autoSpaceDE w:val="0"/>
              <w:autoSpaceDN w:val="0"/>
              <w:adjustRightInd w:val="0"/>
              <w:spacing w:line="276" w:lineRule="auto"/>
              <w:jc w:val="center"/>
              <w:rPr>
                <w:rFonts w:ascii="Times New Roman" w:hAnsi="Times New Roman"/>
                <w:b/>
                <w:sz w:val="24"/>
                <w:szCs w:val="24"/>
              </w:rPr>
            </w:pPr>
            <w:r w:rsidRPr="00271860">
              <w:rPr>
                <w:rFonts w:ascii="Times New Roman" w:hAnsi="Times New Roman"/>
                <w:b/>
                <w:sz w:val="24"/>
                <w:szCs w:val="24"/>
              </w:rPr>
              <w:t>Духовно-нравственное</w:t>
            </w:r>
          </w:p>
        </w:tc>
        <w:tc>
          <w:tcPr>
            <w:tcW w:w="2598" w:type="dxa"/>
          </w:tcPr>
          <w:p w:rsidR="00271860" w:rsidRPr="00271860" w:rsidRDefault="00271860" w:rsidP="00271860">
            <w:pPr>
              <w:tabs>
                <w:tab w:val="left" w:pos="284"/>
              </w:tabs>
              <w:autoSpaceDE w:val="0"/>
              <w:autoSpaceDN w:val="0"/>
              <w:adjustRightInd w:val="0"/>
              <w:spacing w:line="276" w:lineRule="auto"/>
              <w:jc w:val="both"/>
              <w:rPr>
                <w:rFonts w:ascii="Times New Roman" w:hAnsi="Times New Roman"/>
                <w:sz w:val="24"/>
                <w:szCs w:val="24"/>
              </w:rPr>
            </w:pPr>
            <w:r w:rsidRPr="00271860">
              <w:rPr>
                <w:rFonts w:ascii="Times New Roman" w:hAnsi="Times New Roman"/>
                <w:sz w:val="24"/>
                <w:szCs w:val="24"/>
              </w:rPr>
              <w:t>Охват учащихся (беседы, встречи), количество мероприятий</w:t>
            </w:r>
          </w:p>
        </w:tc>
        <w:tc>
          <w:tcPr>
            <w:tcW w:w="2599" w:type="dxa"/>
          </w:tcPr>
          <w:p w:rsidR="00271860" w:rsidRPr="00271860" w:rsidRDefault="00271860" w:rsidP="00271860">
            <w:pPr>
              <w:tabs>
                <w:tab w:val="left" w:pos="284"/>
              </w:tabs>
              <w:autoSpaceDE w:val="0"/>
              <w:autoSpaceDN w:val="0"/>
              <w:adjustRightInd w:val="0"/>
              <w:spacing w:line="276" w:lineRule="auto"/>
              <w:jc w:val="both"/>
              <w:rPr>
                <w:rFonts w:ascii="Times New Roman" w:hAnsi="Times New Roman"/>
                <w:sz w:val="24"/>
                <w:szCs w:val="24"/>
              </w:rPr>
            </w:pPr>
            <w:r w:rsidRPr="00271860">
              <w:rPr>
                <w:rFonts w:ascii="Times New Roman" w:hAnsi="Times New Roman"/>
                <w:sz w:val="24"/>
                <w:szCs w:val="24"/>
              </w:rPr>
              <w:t>Доля учащихся, принимающих активное участие в дискуссиях, деловых играх,</w:t>
            </w:r>
          </w:p>
          <w:p w:rsidR="00271860" w:rsidRPr="00271860" w:rsidRDefault="00271860" w:rsidP="00271860">
            <w:pPr>
              <w:tabs>
                <w:tab w:val="left" w:pos="284"/>
              </w:tabs>
              <w:autoSpaceDE w:val="0"/>
              <w:autoSpaceDN w:val="0"/>
              <w:adjustRightInd w:val="0"/>
              <w:spacing w:line="276" w:lineRule="auto"/>
              <w:jc w:val="both"/>
              <w:rPr>
                <w:rFonts w:ascii="Times New Roman" w:hAnsi="Times New Roman"/>
                <w:b/>
                <w:sz w:val="24"/>
                <w:szCs w:val="24"/>
              </w:rPr>
            </w:pPr>
            <w:r w:rsidRPr="00271860">
              <w:rPr>
                <w:rFonts w:ascii="Times New Roman" w:hAnsi="Times New Roman"/>
                <w:sz w:val="24"/>
                <w:szCs w:val="24"/>
              </w:rPr>
              <w:t>наличие победителей в дебатах</w:t>
            </w:r>
          </w:p>
        </w:tc>
        <w:tc>
          <w:tcPr>
            <w:tcW w:w="2599" w:type="dxa"/>
          </w:tcPr>
          <w:p w:rsidR="00271860" w:rsidRPr="00271860" w:rsidRDefault="00271860" w:rsidP="00271860">
            <w:pPr>
              <w:tabs>
                <w:tab w:val="left" w:pos="284"/>
              </w:tabs>
              <w:autoSpaceDE w:val="0"/>
              <w:autoSpaceDN w:val="0"/>
              <w:adjustRightInd w:val="0"/>
              <w:spacing w:line="276" w:lineRule="auto"/>
              <w:jc w:val="both"/>
              <w:rPr>
                <w:rFonts w:ascii="Times New Roman" w:hAnsi="Times New Roman"/>
                <w:sz w:val="24"/>
                <w:szCs w:val="24"/>
              </w:rPr>
            </w:pPr>
            <w:r w:rsidRPr="00271860">
              <w:rPr>
                <w:rFonts w:ascii="Times New Roman" w:hAnsi="Times New Roman"/>
                <w:sz w:val="24"/>
                <w:szCs w:val="24"/>
              </w:rPr>
              <w:t>Количество приглашенных экспертов, охват участников межшкольных мероприятий, доля участников от гимназии, готовых представлять ее на муниципальном уровне</w:t>
            </w:r>
          </w:p>
        </w:tc>
      </w:tr>
      <w:tr w:rsidR="00271860" w:rsidRPr="00271860" w:rsidTr="00A17D4F">
        <w:tc>
          <w:tcPr>
            <w:tcW w:w="2127" w:type="dxa"/>
          </w:tcPr>
          <w:p w:rsidR="00271860" w:rsidRPr="00271860" w:rsidRDefault="00271860" w:rsidP="00271860">
            <w:pPr>
              <w:tabs>
                <w:tab w:val="left" w:pos="284"/>
              </w:tabs>
              <w:autoSpaceDE w:val="0"/>
              <w:autoSpaceDN w:val="0"/>
              <w:adjustRightInd w:val="0"/>
              <w:spacing w:line="276" w:lineRule="auto"/>
              <w:jc w:val="center"/>
              <w:rPr>
                <w:rFonts w:ascii="Times New Roman" w:hAnsi="Times New Roman"/>
                <w:b/>
                <w:sz w:val="24"/>
                <w:szCs w:val="24"/>
              </w:rPr>
            </w:pPr>
            <w:r w:rsidRPr="00271860">
              <w:rPr>
                <w:rFonts w:ascii="Times New Roman" w:hAnsi="Times New Roman"/>
                <w:b/>
                <w:sz w:val="24"/>
                <w:szCs w:val="24"/>
              </w:rPr>
              <w:t>Спортивно-оздоровительное</w:t>
            </w:r>
          </w:p>
        </w:tc>
        <w:tc>
          <w:tcPr>
            <w:tcW w:w="2598" w:type="dxa"/>
          </w:tcPr>
          <w:p w:rsidR="00271860" w:rsidRPr="00271860" w:rsidRDefault="00271860" w:rsidP="00271860">
            <w:pPr>
              <w:tabs>
                <w:tab w:val="left" w:pos="284"/>
              </w:tabs>
              <w:autoSpaceDE w:val="0"/>
              <w:autoSpaceDN w:val="0"/>
              <w:adjustRightInd w:val="0"/>
              <w:spacing w:line="276" w:lineRule="auto"/>
              <w:jc w:val="both"/>
              <w:rPr>
                <w:rFonts w:ascii="Times New Roman" w:hAnsi="Times New Roman"/>
                <w:sz w:val="24"/>
                <w:szCs w:val="24"/>
              </w:rPr>
            </w:pPr>
            <w:r w:rsidRPr="00271860">
              <w:rPr>
                <w:rFonts w:ascii="Times New Roman" w:hAnsi="Times New Roman"/>
                <w:sz w:val="24"/>
                <w:szCs w:val="24"/>
              </w:rPr>
              <w:t>Количество турниров, игр, фестивалей, охват учащихся; доля учащихся, улучшивших свои спортивные показатели;</w:t>
            </w:r>
          </w:p>
        </w:tc>
        <w:tc>
          <w:tcPr>
            <w:tcW w:w="2599" w:type="dxa"/>
          </w:tcPr>
          <w:p w:rsidR="00271860" w:rsidRPr="00271860" w:rsidRDefault="00271860" w:rsidP="00271860">
            <w:pPr>
              <w:tabs>
                <w:tab w:val="left" w:pos="284"/>
              </w:tabs>
              <w:autoSpaceDE w:val="0"/>
              <w:autoSpaceDN w:val="0"/>
              <w:adjustRightInd w:val="0"/>
              <w:spacing w:line="276" w:lineRule="auto"/>
              <w:jc w:val="both"/>
              <w:rPr>
                <w:rFonts w:ascii="Times New Roman" w:hAnsi="Times New Roman"/>
                <w:sz w:val="24"/>
                <w:szCs w:val="24"/>
              </w:rPr>
            </w:pPr>
            <w:r w:rsidRPr="00271860">
              <w:rPr>
                <w:rFonts w:ascii="Times New Roman" w:hAnsi="Times New Roman"/>
                <w:sz w:val="24"/>
                <w:szCs w:val="24"/>
              </w:rPr>
              <w:t>Охват участников КТД, качество подготовки мероприятий (само и взаимооценка)</w:t>
            </w:r>
          </w:p>
        </w:tc>
        <w:tc>
          <w:tcPr>
            <w:tcW w:w="2599" w:type="dxa"/>
          </w:tcPr>
          <w:p w:rsidR="00271860" w:rsidRPr="00271860" w:rsidRDefault="00271860" w:rsidP="00271860">
            <w:pPr>
              <w:tabs>
                <w:tab w:val="left" w:pos="284"/>
              </w:tabs>
              <w:autoSpaceDE w:val="0"/>
              <w:autoSpaceDN w:val="0"/>
              <w:adjustRightInd w:val="0"/>
              <w:spacing w:line="276" w:lineRule="auto"/>
              <w:jc w:val="both"/>
              <w:rPr>
                <w:rFonts w:ascii="Times New Roman" w:hAnsi="Times New Roman"/>
                <w:b/>
                <w:sz w:val="24"/>
                <w:szCs w:val="24"/>
              </w:rPr>
            </w:pPr>
            <w:r w:rsidRPr="00271860">
              <w:rPr>
                <w:rFonts w:ascii="Times New Roman" w:hAnsi="Times New Roman"/>
                <w:sz w:val="24"/>
                <w:szCs w:val="24"/>
              </w:rPr>
              <w:t>Охват участников, категория участников, количество акций, сторонняя оценка</w:t>
            </w:r>
          </w:p>
        </w:tc>
      </w:tr>
      <w:tr w:rsidR="00271860" w:rsidRPr="00271860" w:rsidTr="00A17D4F">
        <w:tc>
          <w:tcPr>
            <w:tcW w:w="2127" w:type="dxa"/>
          </w:tcPr>
          <w:p w:rsidR="00271860" w:rsidRPr="00271860" w:rsidRDefault="00271860" w:rsidP="00271860">
            <w:pPr>
              <w:tabs>
                <w:tab w:val="left" w:pos="284"/>
              </w:tabs>
              <w:autoSpaceDE w:val="0"/>
              <w:autoSpaceDN w:val="0"/>
              <w:adjustRightInd w:val="0"/>
              <w:spacing w:line="276" w:lineRule="auto"/>
              <w:jc w:val="center"/>
              <w:rPr>
                <w:rFonts w:ascii="Times New Roman" w:hAnsi="Times New Roman"/>
                <w:b/>
                <w:sz w:val="24"/>
                <w:szCs w:val="24"/>
              </w:rPr>
            </w:pPr>
            <w:r w:rsidRPr="00271860">
              <w:rPr>
                <w:rFonts w:ascii="Times New Roman" w:hAnsi="Times New Roman"/>
                <w:b/>
                <w:sz w:val="24"/>
                <w:szCs w:val="24"/>
              </w:rPr>
              <w:t>Общекультур</w:t>
            </w:r>
          </w:p>
          <w:p w:rsidR="00271860" w:rsidRPr="00271860" w:rsidRDefault="00271860" w:rsidP="00271860">
            <w:pPr>
              <w:tabs>
                <w:tab w:val="left" w:pos="284"/>
              </w:tabs>
              <w:autoSpaceDE w:val="0"/>
              <w:autoSpaceDN w:val="0"/>
              <w:adjustRightInd w:val="0"/>
              <w:spacing w:line="276" w:lineRule="auto"/>
              <w:jc w:val="center"/>
              <w:rPr>
                <w:rFonts w:ascii="Times New Roman" w:hAnsi="Times New Roman"/>
                <w:b/>
                <w:sz w:val="24"/>
                <w:szCs w:val="24"/>
              </w:rPr>
            </w:pPr>
            <w:r w:rsidRPr="00271860">
              <w:rPr>
                <w:rFonts w:ascii="Times New Roman" w:hAnsi="Times New Roman"/>
                <w:b/>
                <w:sz w:val="24"/>
                <w:szCs w:val="24"/>
              </w:rPr>
              <w:t>ное</w:t>
            </w:r>
          </w:p>
        </w:tc>
        <w:tc>
          <w:tcPr>
            <w:tcW w:w="2598" w:type="dxa"/>
          </w:tcPr>
          <w:p w:rsidR="00271860" w:rsidRPr="00271860" w:rsidRDefault="00271860" w:rsidP="00271860">
            <w:pPr>
              <w:tabs>
                <w:tab w:val="left" w:pos="284"/>
              </w:tabs>
              <w:autoSpaceDE w:val="0"/>
              <w:autoSpaceDN w:val="0"/>
              <w:adjustRightInd w:val="0"/>
              <w:spacing w:line="276" w:lineRule="auto"/>
              <w:jc w:val="both"/>
              <w:rPr>
                <w:rFonts w:ascii="Times New Roman" w:hAnsi="Times New Roman"/>
                <w:sz w:val="24"/>
                <w:szCs w:val="24"/>
              </w:rPr>
            </w:pPr>
            <w:r w:rsidRPr="00271860">
              <w:rPr>
                <w:rFonts w:ascii="Times New Roman" w:hAnsi="Times New Roman"/>
                <w:sz w:val="24"/>
                <w:szCs w:val="24"/>
              </w:rPr>
              <w:t xml:space="preserve">Количество представленных работ и номеров, массовость </w:t>
            </w:r>
            <w:r w:rsidRPr="00271860">
              <w:rPr>
                <w:rFonts w:ascii="Times New Roman" w:hAnsi="Times New Roman"/>
                <w:sz w:val="24"/>
                <w:szCs w:val="24"/>
              </w:rPr>
              <w:lastRenderedPageBreak/>
              <w:t>участия,  диагностика специальных умений</w:t>
            </w:r>
          </w:p>
        </w:tc>
        <w:tc>
          <w:tcPr>
            <w:tcW w:w="2599" w:type="dxa"/>
          </w:tcPr>
          <w:p w:rsidR="00271860" w:rsidRPr="00271860" w:rsidRDefault="00271860" w:rsidP="00271860">
            <w:pPr>
              <w:tabs>
                <w:tab w:val="left" w:pos="284"/>
              </w:tabs>
              <w:autoSpaceDE w:val="0"/>
              <w:autoSpaceDN w:val="0"/>
              <w:adjustRightInd w:val="0"/>
              <w:spacing w:line="276" w:lineRule="auto"/>
              <w:jc w:val="both"/>
              <w:rPr>
                <w:rFonts w:ascii="Times New Roman" w:hAnsi="Times New Roman"/>
                <w:sz w:val="24"/>
                <w:szCs w:val="24"/>
              </w:rPr>
            </w:pPr>
            <w:r w:rsidRPr="00271860">
              <w:rPr>
                <w:rFonts w:ascii="Times New Roman" w:hAnsi="Times New Roman"/>
                <w:sz w:val="24"/>
                <w:szCs w:val="24"/>
              </w:rPr>
              <w:lastRenderedPageBreak/>
              <w:t xml:space="preserve">Количество подготовленных работ, % </w:t>
            </w:r>
            <w:r w:rsidRPr="00271860">
              <w:rPr>
                <w:rFonts w:ascii="Times New Roman" w:hAnsi="Times New Roman"/>
                <w:sz w:val="24"/>
                <w:szCs w:val="24"/>
              </w:rPr>
              <w:lastRenderedPageBreak/>
              <w:t>самостоятельно подготовленных элементов,  качество подготовки в соответствии с заданными критериями</w:t>
            </w:r>
          </w:p>
        </w:tc>
        <w:tc>
          <w:tcPr>
            <w:tcW w:w="2599" w:type="dxa"/>
          </w:tcPr>
          <w:p w:rsidR="00271860" w:rsidRPr="00271860" w:rsidRDefault="00271860" w:rsidP="00271860">
            <w:pPr>
              <w:tabs>
                <w:tab w:val="left" w:pos="284"/>
              </w:tabs>
              <w:autoSpaceDE w:val="0"/>
              <w:autoSpaceDN w:val="0"/>
              <w:adjustRightInd w:val="0"/>
              <w:spacing w:line="276" w:lineRule="auto"/>
              <w:jc w:val="both"/>
              <w:rPr>
                <w:rFonts w:ascii="Times New Roman" w:hAnsi="Times New Roman"/>
                <w:b/>
                <w:sz w:val="24"/>
                <w:szCs w:val="24"/>
              </w:rPr>
            </w:pPr>
            <w:r w:rsidRPr="00271860">
              <w:rPr>
                <w:rFonts w:ascii="Times New Roman" w:hAnsi="Times New Roman"/>
                <w:sz w:val="24"/>
                <w:szCs w:val="24"/>
              </w:rPr>
              <w:lastRenderedPageBreak/>
              <w:t xml:space="preserve">Охват участников, категория участников, количество </w:t>
            </w:r>
            <w:r w:rsidRPr="00271860">
              <w:rPr>
                <w:rFonts w:ascii="Times New Roman" w:hAnsi="Times New Roman"/>
                <w:sz w:val="24"/>
                <w:szCs w:val="24"/>
              </w:rPr>
              <w:lastRenderedPageBreak/>
              <w:t>выступлений, сторонняя оценка качества проведения</w:t>
            </w:r>
          </w:p>
        </w:tc>
      </w:tr>
      <w:tr w:rsidR="00271860" w:rsidRPr="00271860" w:rsidTr="00A17D4F">
        <w:tc>
          <w:tcPr>
            <w:tcW w:w="2127" w:type="dxa"/>
          </w:tcPr>
          <w:p w:rsidR="00271860" w:rsidRPr="00271860" w:rsidRDefault="00271860" w:rsidP="00271860">
            <w:pPr>
              <w:tabs>
                <w:tab w:val="left" w:pos="284"/>
              </w:tabs>
              <w:autoSpaceDE w:val="0"/>
              <w:autoSpaceDN w:val="0"/>
              <w:adjustRightInd w:val="0"/>
              <w:spacing w:line="276" w:lineRule="auto"/>
              <w:jc w:val="center"/>
              <w:rPr>
                <w:rFonts w:ascii="Times New Roman" w:hAnsi="Times New Roman"/>
                <w:b/>
                <w:sz w:val="24"/>
                <w:szCs w:val="24"/>
              </w:rPr>
            </w:pPr>
            <w:r w:rsidRPr="00271860">
              <w:rPr>
                <w:rFonts w:ascii="Times New Roman" w:hAnsi="Times New Roman"/>
                <w:b/>
                <w:sz w:val="24"/>
                <w:szCs w:val="24"/>
              </w:rPr>
              <w:lastRenderedPageBreak/>
              <w:t xml:space="preserve">Социальное </w:t>
            </w:r>
          </w:p>
        </w:tc>
        <w:tc>
          <w:tcPr>
            <w:tcW w:w="2598" w:type="dxa"/>
          </w:tcPr>
          <w:p w:rsidR="00271860" w:rsidRPr="00271860" w:rsidRDefault="00271860" w:rsidP="00271860">
            <w:pPr>
              <w:tabs>
                <w:tab w:val="left" w:pos="284"/>
              </w:tabs>
              <w:autoSpaceDE w:val="0"/>
              <w:autoSpaceDN w:val="0"/>
              <w:adjustRightInd w:val="0"/>
              <w:spacing w:line="276" w:lineRule="auto"/>
              <w:jc w:val="both"/>
              <w:rPr>
                <w:rFonts w:ascii="Times New Roman" w:hAnsi="Times New Roman"/>
                <w:sz w:val="24"/>
                <w:szCs w:val="24"/>
              </w:rPr>
            </w:pPr>
            <w:r w:rsidRPr="00271860">
              <w:rPr>
                <w:rFonts w:ascii="Times New Roman" w:hAnsi="Times New Roman"/>
                <w:sz w:val="24"/>
                <w:szCs w:val="24"/>
              </w:rPr>
              <w:t>Количество акций на одного учащегося, результативность участия</w:t>
            </w:r>
          </w:p>
        </w:tc>
        <w:tc>
          <w:tcPr>
            <w:tcW w:w="2599" w:type="dxa"/>
          </w:tcPr>
          <w:p w:rsidR="00271860" w:rsidRPr="00271860" w:rsidRDefault="00271860" w:rsidP="00271860">
            <w:pPr>
              <w:tabs>
                <w:tab w:val="left" w:pos="284"/>
              </w:tabs>
              <w:autoSpaceDE w:val="0"/>
              <w:autoSpaceDN w:val="0"/>
              <w:adjustRightInd w:val="0"/>
              <w:spacing w:line="276" w:lineRule="auto"/>
              <w:jc w:val="both"/>
              <w:rPr>
                <w:rFonts w:ascii="Times New Roman" w:hAnsi="Times New Roman"/>
                <w:sz w:val="24"/>
                <w:szCs w:val="24"/>
              </w:rPr>
            </w:pPr>
            <w:r w:rsidRPr="00271860">
              <w:rPr>
                <w:rFonts w:ascii="Times New Roman" w:hAnsi="Times New Roman"/>
                <w:sz w:val="24"/>
                <w:szCs w:val="24"/>
              </w:rPr>
              <w:t>Количество акций, персонализированная диагностика результативности участия</w:t>
            </w:r>
          </w:p>
        </w:tc>
        <w:tc>
          <w:tcPr>
            <w:tcW w:w="2599" w:type="dxa"/>
          </w:tcPr>
          <w:p w:rsidR="00271860" w:rsidRPr="00271860" w:rsidRDefault="00271860" w:rsidP="00271860">
            <w:pPr>
              <w:tabs>
                <w:tab w:val="left" w:pos="284"/>
              </w:tabs>
              <w:autoSpaceDE w:val="0"/>
              <w:autoSpaceDN w:val="0"/>
              <w:adjustRightInd w:val="0"/>
              <w:spacing w:line="276" w:lineRule="auto"/>
              <w:jc w:val="both"/>
              <w:rPr>
                <w:rFonts w:ascii="Times New Roman" w:hAnsi="Times New Roman"/>
                <w:sz w:val="24"/>
                <w:szCs w:val="24"/>
              </w:rPr>
            </w:pPr>
            <w:r w:rsidRPr="00271860">
              <w:rPr>
                <w:rFonts w:ascii="Times New Roman" w:hAnsi="Times New Roman"/>
                <w:sz w:val="24"/>
                <w:szCs w:val="24"/>
              </w:rPr>
              <w:t xml:space="preserve">Количество мероприятий, участие в которых инициировано ребенком, результаты рефлексии деятельности и результата </w:t>
            </w:r>
          </w:p>
        </w:tc>
      </w:tr>
    </w:tbl>
    <w:p w:rsidR="00271860" w:rsidRDefault="00271860" w:rsidP="00271860">
      <w:pPr>
        <w:rPr>
          <w:rFonts w:ascii="Times New Roman" w:hAnsi="Times New Roman" w:cs="Times New Roman"/>
          <w:sz w:val="24"/>
          <w:szCs w:val="24"/>
        </w:rPr>
      </w:pPr>
    </w:p>
    <w:p w:rsidR="003C4E19" w:rsidRPr="003C4E19" w:rsidRDefault="003C4E19" w:rsidP="003C4E19">
      <w:pPr>
        <w:rPr>
          <w:rFonts w:ascii="Times New Roman" w:hAnsi="Times New Roman" w:cs="Times New Roman"/>
          <w:b/>
          <w:sz w:val="24"/>
          <w:szCs w:val="24"/>
        </w:rPr>
      </w:pPr>
    </w:p>
    <w:p w:rsidR="00A17D4F" w:rsidRDefault="00A17D4F">
      <w:pPr>
        <w:rPr>
          <w:rFonts w:ascii="Times New Roman" w:hAnsi="Times New Roman" w:cs="Times New Roman"/>
          <w:b/>
          <w:sz w:val="24"/>
          <w:szCs w:val="24"/>
        </w:rPr>
      </w:pPr>
      <w:r>
        <w:rPr>
          <w:rFonts w:ascii="Times New Roman" w:hAnsi="Times New Roman" w:cs="Times New Roman"/>
          <w:b/>
          <w:sz w:val="24"/>
          <w:szCs w:val="24"/>
        </w:rPr>
        <w:br w:type="page"/>
      </w:r>
    </w:p>
    <w:p w:rsidR="007B0A33" w:rsidRPr="007B0A33" w:rsidRDefault="007B0A33" w:rsidP="007B0A33">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3.2.1. </w:t>
      </w:r>
      <w:r w:rsidRPr="007B0A33">
        <w:rPr>
          <w:rFonts w:ascii="Times New Roman" w:hAnsi="Times New Roman" w:cs="Times New Roman"/>
          <w:b/>
          <w:sz w:val="24"/>
          <w:szCs w:val="24"/>
        </w:rPr>
        <w:t>Календарный учебный график</w:t>
      </w:r>
    </w:p>
    <w:p w:rsidR="007B0A33" w:rsidRPr="00FF00EA" w:rsidRDefault="007B0A33" w:rsidP="00FD4CB7">
      <w:pPr>
        <w:pStyle w:val="ae"/>
        <w:spacing w:line="276" w:lineRule="auto"/>
        <w:rPr>
          <w:rFonts w:ascii="Times New Roman" w:hAnsi="Times New Roman" w:cs="Times New Roman"/>
          <w:b/>
          <w:sz w:val="24"/>
          <w:szCs w:val="24"/>
        </w:rPr>
      </w:pPr>
      <w:r w:rsidRPr="00FF00EA">
        <w:rPr>
          <w:rFonts w:ascii="Times New Roman" w:hAnsi="Times New Roman" w:cs="Times New Roman"/>
          <w:b/>
          <w:sz w:val="24"/>
          <w:szCs w:val="24"/>
        </w:rPr>
        <w:t>Продолжительность учебного года</w:t>
      </w:r>
    </w:p>
    <w:p w:rsidR="007B0A33" w:rsidRPr="00FD4CB7" w:rsidRDefault="007B0A33" w:rsidP="00FD4CB7">
      <w:pPr>
        <w:pStyle w:val="ae"/>
        <w:spacing w:line="276" w:lineRule="auto"/>
        <w:rPr>
          <w:rFonts w:ascii="Times New Roman" w:hAnsi="Times New Roman" w:cs="Times New Roman"/>
          <w:sz w:val="24"/>
          <w:szCs w:val="24"/>
        </w:rPr>
      </w:pPr>
      <w:r w:rsidRPr="00FD4CB7">
        <w:rPr>
          <w:rFonts w:ascii="Times New Roman" w:hAnsi="Times New Roman" w:cs="Times New Roman"/>
          <w:sz w:val="24"/>
          <w:szCs w:val="24"/>
        </w:rPr>
        <w:t>- начало учеб</w:t>
      </w:r>
      <w:r w:rsidR="00FF00EA">
        <w:rPr>
          <w:rFonts w:ascii="Times New Roman" w:hAnsi="Times New Roman" w:cs="Times New Roman"/>
          <w:sz w:val="24"/>
          <w:szCs w:val="24"/>
        </w:rPr>
        <w:t xml:space="preserve">ного года – </w:t>
      </w:r>
      <w:r w:rsidR="00D30681">
        <w:rPr>
          <w:rFonts w:ascii="Times New Roman" w:hAnsi="Times New Roman" w:cs="Times New Roman"/>
          <w:sz w:val="24"/>
          <w:szCs w:val="24"/>
        </w:rPr>
        <w:t>2</w:t>
      </w:r>
      <w:r w:rsidR="00FF00EA">
        <w:rPr>
          <w:rFonts w:ascii="Times New Roman" w:hAnsi="Times New Roman" w:cs="Times New Roman"/>
          <w:sz w:val="24"/>
          <w:szCs w:val="24"/>
        </w:rPr>
        <w:t xml:space="preserve"> сентября </w:t>
      </w:r>
    </w:p>
    <w:p w:rsidR="007B0A33" w:rsidRPr="00FD4CB7" w:rsidRDefault="007B0A33" w:rsidP="00FD4CB7">
      <w:pPr>
        <w:pStyle w:val="ae"/>
        <w:spacing w:line="276" w:lineRule="auto"/>
        <w:rPr>
          <w:rFonts w:ascii="Times New Roman" w:hAnsi="Times New Roman" w:cs="Times New Roman"/>
          <w:sz w:val="24"/>
          <w:szCs w:val="24"/>
        </w:rPr>
      </w:pPr>
      <w:r w:rsidRPr="00FD4CB7">
        <w:rPr>
          <w:rFonts w:ascii="Times New Roman" w:hAnsi="Times New Roman" w:cs="Times New Roman"/>
          <w:sz w:val="24"/>
          <w:szCs w:val="24"/>
        </w:rPr>
        <w:t>- продолжительность учебного года:</w:t>
      </w:r>
    </w:p>
    <w:p w:rsidR="007B0A33" w:rsidRPr="00FD4CB7" w:rsidRDefault="007B0A33" w:rsidP="00FD4CB7">
      <w:pPr>
        <w:pStyle w:val="ae"/>
        <w:spacing w:line="276" w:lineRule="auto"/>
        <w:rPr>
          <w:rFonts w:ascii="Times New Roman" w:hAnsi="Times New Roman" w:cs="Times New Roman"/>
          <w:sz w:val="24"/>
          <w:szCs w:val="24"/>
        </w:rPr>
      </w:pPr>
      <w:r w:rsidRPr="00FD4CB7">
        <w:rPr>
          <w:rFonts w:ascii="Times New Roman" w:hAnsi="Times New Roman" w:cs="Times New Roman"/>
          <w:sz w:val="24"/>
          <w:szCs w:val="24"/>
        </w:rPr>
        <w:t>в 1 классах – 33 учебные недели</w:t>
      </w:r>
    </w:p>
    <w:p w:rsidR="007B0A33" w:rsidRDefault="007B0A33" w:rsidP="00FD4CB7">
      <w:pPr>
        <w:pStyle w:val="ae"/>
        <w:spacing w:line="276" w:lineRule="auto"/>
        <w:rPr>
          <w:rFonts w:ascii="Times New Roman" w:hAnsi="Times New Roman" w:cs="Times New Roman"/>
          <w:sz w:val="24"/>
          <w:szCs w:val="24"/>
        </w:rPr>
      </w:pPr>
      <w:r w:rsidRPr="00FD4CB7">
        <w:rPr>
          <w:rFonts w:ascii="Times New Roman" w:hAnsi="Times New Roman" w:cs="Times New Roman"/>
          <w:sz w:val="24"/>
          <w:szCs w:val="24"/>
        </w:rPr>
        <w:t>во 2-4классах –  34 учебные недели</w:t>
      </w:r>
    </w:p>
    <w:p w:rsidR="007B0A33" w:rsidRPr="00FD4CB7" w:rsidRDefault="007B0A33" w:rsidP="00FD4CB7">
      <w:pPr>
        <w:pStyle w:val="ae"/>
        <w:spacing w:line="276" w:lineRule="auto"/>
        <w:rPr>
          <w:rFonts w:ascii="Times New Roman" w:hAnsi="Times New Roman" w:cs="Times New Roman"/>
          <w:sz w:val="24"/>
          <w:szCs w:val="24"/>
        </w:rPr>
      </w:pPr>
    </w:p>
    <w:p w:rsidR="007B0A33" w:rsidRPr="00FF00EA" w:rsidRDefault="007B0A33" w:rsidP="00FD4CB7">
      <w:pPr>
        <w:pStyle w:val="ae"/>
        <w:spacing w:line="276" w:lineRule="auto"/>
        <w:rPr>
          <w:rFonts w:ascii="Times New Roman" w:hAnsi="Times New Roman" w:cs="Times New Roman"/>
          <w:b/>
          <w:sz w:val="24"/>
          <w:szCs w:val="24"/>
        </w:rPr>
      </w:pPr>
      <w:r w:rsidRPr="00FF00EA">
        <w:rPr>
          <w:rFonts w:ascii="Times New Roman" w:hAnsi="Times New Roman" w:cs="Times New Roman"/>
          <w:b/>
          <w:sz w:val="24"/>
          <w:szCs w:val="24"/>
        </w:rPr>
        <w:t>Количество классов-комплектов в каждой параллели</w:t>
      </w:r>
    </w:p>
    <w:p w:rsidR="007B0A33" w:rsidRPr="00FD4CB7" w:rsidRDefault="007B0A33" w:rsidP="00FD4CB7">
      <w:pPr>
        <w:pStyle w:val="ae"/>
        <w:spacing w:line="276" w:lineRule="auto"/>
        <w:rPr>
          <w:rFonts w:ascii="Times New Roman" w:hAnsi="Times New Roman" w:cs="Times New Roman"/>
          <w:sz w:val="24"/>
          <w:szCs w:val="24"/>
        </w:rPr>
      </w:pPr>
      <w:r w:rsidRPr="00FD4CB7">
        <w:rPr>
          <w:rFonts w:ascii="Times New Roman" w:hAnsi="Times New Roman" w:cs="Times New Roman"/>
          <w:sz w:val="24"/>
          <w:szCs w:val="24"/>
        </w:rPr>
        <w:t xml:space="preserve">1 классы – </w:t>
      </w:r>
      <w:r w:rsidR="00E176CA">
        <w:rPr>
          <w:rFonts w:ascii="Times New Roman" w:hAnsi="Times New Roman" w:cs="Times New Roman"/>
          <w:sz w:val="24"/>
          <w:szCs w:val="24"/>
        </w:rPr>
        <w:t>2</w:t>
      </w:r>
    </w:p>
    <w:p w:rsidR="007B0A33" w:rsidRPr="00FD4CB7" w:rsidRDefault="007B0A33" w:rsidP="00FD4CB7">
      <w:pPr>
        <w:pStyle w:val="ae"/>
        <w:spacing w:line="276" w:lineRule="auto"/>
        <w:rPr>
          <w:rFonts w:ascii="Times New Roman" w:hAnsi="Times New Roman" w:cs="Times New Roman"/>
          <w:sz w:val="24"/>
          <w:szCs w:val="24"/>
        </w:rPr>
      </w:pPr>
      <w:r w:rsidRPr="00FD4CB7">
        <w:rPr>
          <w:rFonts w:ascii="Times New Roman" w:hAnsi="Times New Roman" w:cs="Times New Roman"/>
          <w:sz w:val="24"/>
          <w:szCs w:val="24"/>
        </w:rPr>
        <w:t xml:space="preserve">2 классы – </w:t>
      </w:r>
      <w:r w:rsidR="005B2718">
        <w:rPr>
          <w:rFonts w:ascii="Times New Roman" w:hAnsi="Times New Roman" w:cs="Times New Roman"/>
          <w:sz w:val="24"/>
          <w:szCs w:val="24"/>
        </w:rPr>
        <w:t>2</w:t>
      </w:r>
    </w:p>
    <w:p w:rsidR="007B0A33" w:rsidRPr="00FD4CB7" w:rsidRDefault="007B0A33" w:rsidP="00FD4CB7">
      <w:pPr>
        <w:pStyle w:val="ae"/>
        <w:spacing w:line="276" w:lineRule="auto"/>
        <w:rPr>
          <w:rFonts w:ascii="Times New Roman" w:hAnsi="Times New Roman" w:cs="Times New Roman"/>
          <w:sz w:val="24"/>
          <w:szCs w:val="24"/>
        </w:rPr>
      </w:pPr>
      <w:r w:rsidRPr="00FD4CB7">
        <w:rPr>
          <w:rFonts w:ascii="Times New Roman" w:hAnsi="Times New Roman" w:cs="Times New Roman"/>
          <w:sz w:val="24"/>
          <w:szCs w:val="24"/>
        </w:rPr>
        <w:t>3 классы – 2</w:t>
      </w:r>
    </w:p>
    <w:p w:rsidR="007B0A33" w:rsidRPr="00FD4CB7" w:rsidRDefault="007B0A33" w:rsidP="00FD4CB7">
      <w:pPr>
        <w:pStyle w:val="ae"/>
        <w:spacing w:line="276" w:lineRule="auto"/>
        <w:rPr>
          <w:rFonts w:ascii="Times New Roman" w:hAnsi="Times New Roman" w:cs="Times New Roman"/>
          <w:sz w:val="24"/>
          <w:szCs w:val="24"/>
        </w:rPr>
      </w:pPr>
      <w:r w:rsidRPr="00FD4CB7">
        <w:rPr>
          <w:rFonts w:ascii="Times New Roman" w:hAnsi="Times New Roman" w:cs="Times New Roman"/>
          <w:sz w:val="24"/>
          <w:szCs w:val="24"/>
        </w:rPr>
        <w:t>4 классы – 2</w:t>
      </w:r>
    </w:p>
    <w:p w:rsidR="007B0A33" w:rsidRPr="00FD4CB7" w:rsidRDefault="007B0A33" w:rsidP="00FD4CB7">
      <w:pPr>
        <w:pStyle w:val="ae"/>
        <w:spacing w:line="276" w:lineRule="auto"/>
        <w:rPr>
          <w:rFonts w:ascii="Times New Roman" w:hAnsi="Times New Roman" w:cs="Times New Roman"/>
          <w:sz w:val="24"/>
          <w:szCs w:val="24"/>
        </w:rPr>
      </w:pPr>
    </w:p>
    <w:p w:rsidR="007B0A33" w:rsidRPr="00FF00EA" w:rsidRDefault="007B0A33" w:rsidP="00FD4CB7">
      <w:pPr>
        <w:pStyle w:val="ae"/>
        <w:spacing w:line="276" w:lineRule="auto"/>
        <w:rPr>
          <w:rFonts w:ascii="Times New Roman" w:hAnsi="Times New Roman" w:cs="Times New Roman"/>
          <w:b/>
          <w:sz w:val="24"/>
          <w:szCs w:val="24"/>
        </w:rPr>
      </w:pPr>
      <w:r w:rsidRPr="00FF00EA">
        <w:rPr>
          <w:rFonts w:ascii="Times New Roman" w:hAnsi="Times New Roman" w:cs="Times New Roman"/>
          <w:b/>
          <w:sz w:val="24"/>
          <w:szCs w:val="24"/>
        </w:rPr>
        <w:t>Регламентирование образовательного процесса</w:t>
      </w:r>
    </w:p>
    <w:p w:rsidR="007B0A33" w:rsidRDefault="007B0A33" w:rsidP="00FD4CB7">
      <w:pPr>
        <w:pStyle w:val="ae"/>
        <w:spacing w:line="276" w:lineRule="auto"/>
        <w:rPr>
          <w:rFonts w:ascii="Times New Roman" w:hAnsi="Times New Roman" w:cs="Times New Roman"/>
          <w:sz w:val="24"/>
          <w:szCs w:val="24"/>
        </w:rPr>
      </w:pPr>
      <w:r w:rsidRPr="00FD4CB7">
        <w:rPr>
          <w:rFonts w:ascii="Times New Roman" w:hAnsi="Times New Roman" w:cs="Times New Roman"/>
          <w:sz w:val="24"/>
          <w:szCs w:val="24"/>
        </w:rPr>
        <w:t>Учебный год делится на четверти: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03"/>
        <w:gridCol w:w="5103"/>
      </w:tblGrid>
      <w:tr w:rsidR="00FF00EA" w:rsidRPr="00FD4CB7" w:rsidTr="00EF2FA8">
        <w:trPr>
          <w:trHeight w:val="645"/>
        </w:trPr>
        <w:tc>
          <w:tcPr>
            <w:tcW w:w="4503" w:type="dxa"/>
            <w:vAlign w:val="center"/>
          </w:tcPr>
          <w:p w:rsidR="00FF00EA" w:rsidRPr="00FD4CB7" w:rsidRDefault="00FF00EA" w:rsidP="00FD4CB7">
            <w:pPr>
              <w:pStyle w:val="ae"/>
              <w:spacing w:line="276" w:lineRule="auto"/>
              <w:rPr>
                <w:rFonts w:ascii="Times New Roman" w:hAnsi="Times New Roman" w:cs="Times New Roman"/>
                <w:sz w:val="24"/>
                <w:szCs w:val="24"/>
              </w:rPr>
            </w:pPr>
          </w:p>
        </w:tc>
        <w:tc>
          <w:tcPr>
            <w:tcW w:w="5103" w:type="dxa"/>
            <w:vAlign w:val="center"/>
          </w:tcPr>
          <w:p w:rsidR="00FF00EA" w:rsidRPr="00FD4CB7" w:rsidRDefault="00FF00EA" w:rsidP="00FD4CB7">
            <w:pPr>
              <w:pStyle w:val="ae"/>
              <w:spacing w:line="276" w:lineRule="auto"/>
              <w:rPr>
                <w:rFonts w:ascii="Times New Roman" w:hAnsi="Times New Roman" w:cs="Times New Roman"/>
                <w:sz w:val="24"/>
                <w:szCs w:val="24"/>
              </w:rPr>
            </w:pPr>
            <w:r w:rsidRPr="00FD4CB7">
              <w:rPr>
                <w:rFonts w:ascii="Times New Roman" w:hAnsi="Times New Roman" w:cs="Times New Roman"/>
                <w:sz w:val="24"/>
                <w:szCs w:val="24"/>
              </w:rPr>
              <w:t>Продолжительность (количество учебных недель)</w:t>
            </w:r>
          </w:p>
        </w:tc>
      </w:tr>
      <w:tr w:rsidR="00FF00EA" w:rsidRPr="00FD4CB7" w:rsidTr="00FF00EA">
        <w:tc>
          <w:tcPr>
            <w:tcW w:w="4503" w:type="dxa"/>
            <w:vAlign w:val="center"/>
          </w:tcPr>
          <w:p w:rsidR="00FF00EA" w:rsidRPr="00FD4CB7" w:rsidRDefault="00FF00EA" w:rsidP="00FD4CB7">
            <w:pPr>
              <w:pStyle w:val="ae"/>
              <w:spacing w:line="276" w:lineRule="auto"/>
              <w:rPr>
                <w:rFonts w:ascii="Times New Roman" w:hAnsi="Times New Roman" w:cs="Times New Roman"/>
                <w:sz w:val="24"/>
                <w:szCs w:val="24"/>
              </w:rPr>
            </w:pPr>
            <w:r w:rsidRPr="00FD4CB7">
              <w:rPr>
                <w:rFonts w:ascii="Times New Roman" w:hAnsi="Times New Roman" w:cs="Times New Roman"/>
                <w:sz w:val="24"/>
                <w:szCs w:val="24"/>
              </w:rPr>
              <w:t>I четверть</w:t>
            </w:r>
          </w:p>
        </w:tc>
        <w:tc>
          <w:tcPr>
            <w:tcW w:w="5103" w:type="dxa"/>
            <w:vAlign w:val="center"/>
          </w:tcPr>
          <w:p w:rsidR="00FF00EA" w:rsidRPr="00FD4CB7" w:rsidRDefault="00EC226F" w:rsidP="00FD4CB7">
            <w:pPr>
              <w:pStyle w:val="ae"/>
              <w:spacing w:line="276" w:lineRule="auto"/>
              <w:rPr>
                <w:rFonts w:ascii="Times New Roman" w:hAnsi="Times New Roman" w:cs="Times New Roman"/>
                <w:sz w:val="24"/>
                <w:szCs w:val="24"/>
              </w:rPr>
            </w:pPr>
            <w:r>
              <w:rPr>
                <w:rFonts w:ascii="Times New Roman" w:hAnsi="Times New Roman" w:cs="Times New Roman"/>
                <w:sz w:val="24"/>
                <w:szCs w:val="24"/>
              </w:rPr>
              <w:t>9</w:t>
            </w:r>
          </w:p>
        </w:tc>
      </w:tr>
      <w:tr w:rsidR="00FF00EA" w:rsidRPr="00FD4CB7" w:rsidTr="00FF00EA">
        <w:tc>
          <w:tcPr>
            <w:tcW w:w="4503" w:type="dxa"/>
            <w:vAlign w:val="center"/>
          </w:tcPr>
          <w:p w:rsidR="00FF00EA" w:rsidRPr="00FD4CB7" w:rsidRDefault="00FF00EA" w:rsidP="00FD4CB7">
            <w:pPr>
              <w:pStyle w:val="ae"/>
              <w:spacing w:line="276" w:lineRule="auto"/>
              <w:rPr>
                <w:rFonts w:ascii="Times New Roman" w:hAnsi="Times New Roman" w:cs="Times New Roman"/>
                <w:sz w:val="24"/>
                <w:szCs w:val="24"/>
              </w:rPr>
            </w:pPr>
            <w:r w:rsidRPr="00FD4CB7">
              <w:rPr>
                <w:rFonts w:ascii="Times New Roman" w:hAnsi="Times New Roman" w:cs="Times New Roman"/>
                <w:sz w:val="24"/>
                <w:szCs w:val="24"/>
              </w:rPr>
              <w:t>II четверть</w:t>
            </w:r>
          </w:p>
        </w:tc>
        <w:tc>
          <w:tcPr>
            <w:tcW w:w="5103" w:type="dxa"/>
            <w:vAlign w:val="center"/>
          </w:tcPr>
          <w:p w:rsidR="00FF00EA" w:rsidRPr="00FD4CB7" w:rsidRDefault="002744F6" w:rsidP="00FD4CB7">
            <w:pPr>
              <w:pStyle w:val="ae"/>
              <w:spacing w:line="276" w:lineRule="auto"/>
              <w:rPr>
                <w:rFonts w:ascii="Times New Roman" w:hAnsi="Times New Roman" w:cs="Times New Roman"/>
                <w:sz w:val="24"/>
                <w:szCs w:val="24"/>
              </w:rPr>
            </w:pPr>
            <w:r>
              <w:rPr>
                <w:rFonts w:ascii="Times New Roman" w:hAnsi="Times New Roman" w:cs="Times New Roman"/>
                <w:sz w:val="24"/>
                <w:szCs w:val="24"/>
              </w:rPr>
              <w:t>8</w:t>
            </w:r>
          </w:p>
        </w:tc>
      </w:tr>
      <w:tr w:rsidR="00FF00EA" w:rsidRPr="00FD4CB7" w:rsidTr="00FF00EA">
        <w:tc>
          <w:tcPr>
            <w:tcW w:w="4503" w:type="dxa"/>
            <w:vAlign w:val="center"/>
          </w:tcPr>
          <w:p w:rsidR="00FF00EA" w:rsidRPr="00FD4CB7" w:rsidRDefault="00FF00EA" w:rsidP="00FD4CB7">
            <w:pPr>
              <w:pStyle w:val="ae"/>
              <w:spacing w:line="276" w:lineRule="auto"/>
              <w:rPr>
                <w:rFonts w:ascii="Times New Roman" w:hAnsi="Times New Roman" w:cs="Times New Roman"/>
                <w:sz w:val="24"/>
                <w:szCs w:val="24"/>
              </w:rPr>
            </w:pPr>
            <w:r w:rsidRPr="00FD4CB7">
              <w:rPr>
                <w:rFonts w:ascii="Times New Roman" w:hAnsi="Times New Roman" w:cs="Times New Roman"/>
                <w:sz w:val="24"/>
                <w:szCs w:val="24"/>
              </w:rPr>
              <w:t>III четверть</w:t>
            </w:r>
          </w:p>
        </w:tc>
        <w:tc>
          <w:tcPr>
            <w:tcW w:w="5103" w:type="dxa"/>
            <w:vAlign w:val="center"/>
          </w:tcPr>
          <w:p w:rsidR="00FF00EA" w:rsidRPr="00FD4CB7" w:rsidRDefault="00FF00EA" w:rsidP="00FD4CB7">
            <w:pPr>
              <w:pStyle w:val="ae"/>
              <w:spacing w:line="276" w:lineRule="auto"/>
              <w:rPr>
                <w:rFonts w:ascii="Times New Roman" w:hAnsi="Times New Roman" w:cs="Times New Roman"/>
                <w:sz w:val="24"/>
                <w:szCs w:val="24"/>
              </w:rPr>
            </w:pPr>
            <w:r w:rsidRPr="00FD4CB7">
              <w:rPr>
                <w:rFonts w:ascii="Times New Roman" w:hAnsi="Times New Roman" w:cs="Times New Roman"/>
                <w:sz w:val="24"/>
                <w:szCs w:val="24"/>
              </w:rPr>
              <w:t xml:space="preserve">10    </w:t>
            </w:r>
            <w:r w:rsidR="00E176CA">
              <w:rPr>
                <w:rFonts w:ascii="Times New Roman" w:hAnsi="Times New Roman" w:cs="Times New Roman"/>
                <w:sz w:val="24"/>
                <w:szCs w:val="24"/>
              </w:rPr>
              <w:t xml:space="preserve"> (1 классы – 9)</w:t>
            </w:r>
          </w:p>
        </w:tc>
      </w:tr>
      <w:tr w:rsidR="00FF00EA" w:rsidRPr="00FD4CB7" w:rsidTr="00FF00EA">
        <w:trPr>
          <w:trHeight w:val="473"/>
        </w:trPr>
        <w:tc>
          <w:tcPr>
            <w:tcW w:w="4503" w:type="dxa"/>
            <w:vAlign w:val="center"/>
          </w:tcPr>
          <w:p w:rsidR="00FF00EA" w:rsidRPr="00FD4CB7" w:rsidRDefault="00FF00EA" w:rsidP="00FD4CB7">
            <w:pPr>
              <w:pStyle w:val="ae"/>
              <w:spacing w:line="276" w:lineRule="auto"/>
              <w:rPr>
                <w:rFonts w:ascii="Times New Roman" w:hAnsi="Times New Roman" w:cs="Times New Roman"/>
                <w:sz w:val="24"/>
                <w:szCs w:val="24"/>
              </w:rPr>
            </w:pPr>
            <w:r w:rsidRPr="00FD4CB7">
              <w:rPr>
                <w:rFonts w:ascii="Times New Roman" w:hAnsi="Times New Roman" w:cs="Times New Roman"/>
                <w:sz w:val="24"/>
                <w:szCs w:val="24"/>
              </w:rPr>
              <w:t>IV четверть</w:t>
            </w:r>
          </w:p>
        </w:tc>
        <w:tc>
          <w:tcPr>
            <w:tcW w:w="5103" w:type="dxa"/>
            <w:vAlign w:val="center"/>
          </w:tcPr>
          <w:p w:rsidR="00FF00EA" w:rsidRPr="00FD4CB7" w:rsidRDefault="00EC226F" w:rsidP="00FD4CB7">
            <w:pPr>
              <w:pStyle w:val="ae"/>
              <w:spacing w:line="276" w:lineRule="auto"/>
              <w:rPr>
                <w:rFonts w:ascii="Times New Roman" w:hAnsi="Times New Roman" w:cs="Times New Roman"/>
                <w:sz w:val="24"/>
                <w:szCs w:val="24"/>
              </w:rPr>
            </w:pPr>
            <w:r>
              <w:rPr>
                <w:rFonts w:ascii="Times New Roman" w:hAnsi="Times New Roman" w:cs="Times New Roman"/>
                <w:sz w:val="24"/>
                <w:szCs w:val="24"/>
              </w:rPr>
              <w:t>7</w:t>
            </w:r>
          </w:p>
        </w:tc>
      </w:tr>
    </w:tbl>
    <w:p w:rsidR="007B0A33" w:rsidRPr="00FD4CB7" w:rsidRDefault="007B0A33" w:rsidP="00FD4CB7">
      <w:pPr>
        <w:pStyle w:val="ae"/>
        <w:spacing w:line="276" w:lineRule="auto"/>
        <w:rPr>
          <w:rFonts w:ascii="Times New Roman" w:hAnsi="Times New Roman" w:cs="Times New Roman"/>
          <w:sz w:val="24"/>
          <w:szCs w:val="24"/>
        </w:rPr>
      </w:pPr>
    </w:p>
    <w:p w:rsidR="007B0A33" w:rsidRPr="00FD4CB7" w:rsidRDefault="007B0A33" w:rsidP="00FD4CB7">
      <w:pPr>
        <w:pStyle w:val="ae"/>
        <w:spacing w:line="276" w:lineRule="auto"/>
        <w:rPr>
          <w:rFonts w:ascii="Times New Roman" w:hAnsi="Times New Roman" w:cs="Times New Roman"/>
          <w:sz w:val="24"/>
          <w:szCs w:val="24"/>
        </w:rPr>
      </w:pPr>
      <w:r w:rsidRPr="00FD4CB7">
        <w:rPr>
          <w:rFonts w:ascii="Times New Roman" w:hAnsi="Times New Roman" w:cs="Times New Roman"/>
          <w:sz w:val="24"/>
          <w:szCs w:val="24"/>
        </w:rPr>
        <w:t>Продолжительность каникул в течение учебного года:</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37"/>
        <w:gridCol w:w="5103"/>
      </w:tblGrid>
      <w:tr w:rsidR="00FF00EA" w:rsidRPr="00FD4CB7" w:rsidTr="00FF00EA">
        <w:tc>
          <w:tcPr>
            <w:tcW w:w="4537" w:type="dxa"/>
          </w:tcPr>
          <w:p w:rsidR="00FF00EA" w:rsidRPr="00FD4CB7" w:rsidRDefault="00FF00EA" w:rsidP="00FD4CB7">
            <w:pPr>
              <w:pStyle w:val="ae"/>
              <w:spacing w:line="276" w:lineRule="auto"/>
              <w:rPr>
                <w:rFonts w:ascii="Times New Roman" w:hAnsi="Times New Roman" w:cs="Times New Roman"/>
                <w:sz w:val="24"/>
                <w:szCs w:val="24"/>
              </w:rPr>
            </w:pPr>
          </w:p>
        </w:tc>
        <w:tc>
          <w:tcPr>
            <w:tcW w:w="5103" w:type="dxa"/>
          </w:tcPr>
          <w:p w:rsidR="00FF00EA" w:rsidRPr="00FD4CB7" w:rsidRDefault="00FF00EA" w:rsidP="00FD4CB7">
            <w:pPr>
              <w:pStyle w:val="ae"/>
              <w:spacing w:line="276" w:lineRule="auto"/>
              <w:rPr>
                <w:rFonts w:ascii="Times New Roman" w:hAnsi="Times New Roman" w:cs="Times New Roman"/>
                <w:sz w:val="24"/>
                <w:szCs w:val="24"/>
              </w:rPr>
            </w:pPr>
            <w:r w:rsidRPr="00FD4CB7">
              <w:rPr>
                <w:rFonts w:ascii="Times New Roman" w:hAnsi="Times New Roman" w:cs="Times New Roman"/>
                <w:sz w:val="24"/>
                <w:szCs w:val="24"/>
              </w:rPr>
              <w:t>Продолжительность в календарных днях</w:t>
            </w:r>
          </w:p>
        </w:tc>
      </w:tr>
      <w:tr w:rsidR="00FF00EA" w:rsidRPr="00FD4CB7" w:rsidTr="00FF00EA">
        <w:tc>
          <w:tcPr>
            <w:tcW w:w="4537" w:type="dxa"/>
          </w:tcPr>
          <w:p w:rsidR="00FF00EA" w:rsidRPr="00FD4CB7" w:rsidRDefault="00FF00EA" w:rsidP="00FD4CB7">
            <w:pPr>
              <w:pStyle w:val="ae"/>
              <w:spacing w:line="276" w:lineRule="auto"/>
              <w:rPr>
                <w:rFonts w:ascii="Times New Roman" w:hAnsi="Times New Roman" w:cs="Times New Roman"/>
                <w:sz w:val="24"/>
                <w:szCs w:val="24"/>
              </w:rPr>
            </w:pPr>
            <w:r w:rsidRPr="00FD4CB7">
              <w:rPr>
                <w:rFonts w:ascii="Times New Roman" w:hAnsi="Times New Roman" w:cs="Times New Roman"/>
                <w:sz w:val="24"/>
                <w:szCs w:val="24"/>
              </w:rPr>
              <w:t xml:space="preserve">Осенние </w:t>
            </w:r>
          </w:p>
        </w:tc>
        <w:tc>
          <w:tcPr>
            <w:tcW w:w="5103" w:type="dxa"/>
          </w:tcPr>
          <w:p w:rsidR="00FF00EA" w:rsidRPr="00FD4CB7" w:rsidRDefault="00D30681" w:rsidP="00FD4CB7">
            <w:pPr>
              <w:pStyle w:val="ae"/>
              <w:spacing w:line="276" w:lineRule="auto"/>
              <w:rPr>
                <w:rFonts w:ascii="Times New Roman" w:hAnsi="Times New Roman" w:cs="Times New Roman"/>
                <w:sz w:val="24"/>
                <w:szCs w:val="24"/>
              </w:rPr>
            </w:pPr>
            <w:r>
              <w:rPr>
                <w:rFonts w:ascii="Times New Roman" w:hAnsi="Times New Roman" w:cs="Times New Roman"/>
                <w:sz w:val="24"/>
                <w:szCs w:val="24"/>
              </w:rPr>
              <w:t>7</w:t>
            </w:r>
            <w:r w:rsidR="00FF00EA" w:rsidRPr="00FD4CB7">
              <w:rPr>
                <w:rFonts w:ascii="Times New Roman" w:hAnsi="Times New Roman" w:cs="Times New Roman"/>
                <w:sz w:val="24"/>
                <w:szCs w:val="24"/>
              </w:rPr>
              <w:t xml:space="preserve"> к.д.</w:t>
            </w:r>
          </w:p>
        </w:tc>
      </w:tr>
      <w:tr w:rsidR="00FF00EA" w:rsidRPr="00FD4CB7" w:rsidTr="00FF00EA">
        <w:tc>
          <w:tcPr>
            <w:tcW w:w="4537" w:type="dxa"/>
          </w:tcPr>
          <w:p w:rsidR="00FF00EA" w:rsidRPr="00FD4CB7" w:rsidRDefault="00FF00EA" w:rsidP="00FD4CB7">
            <w:pPr>
              <w:pStyle w:val="ae"/>
              <w:spacing w:line="276" w:lineRule="auto"/>
              <w:rPr>
                <w:rFonts w:ascii="Times New Roman" w:hAnsi="Times New Roman" w:cs="Times New Roman"/>
                <w:sz w:val="24"/>
                <w:szCs w:val="24"/>
              </w:rPr>
            </w:pPr>
            <w:r w:rsidRPr="00FD4CB7">
              <w:rPr>
                <w:rFonts w:ascii="Times New Roman" w:hAnsi="Times New Roman" w:cs="Times New Roman"/>
                <w:sz w:val="24"/>
                <w:szCs w:val="24"/>
              </w:rPr>
              <w:t xml:space="preserve">Зимние </w:t>
            </w:r>
          </w:p>
        </w:tc>
        <w:tc>
          <w:tcPr>
            <w:tcW w:w="5103" w:type="dxa"/>
          </w:tcPr>
          <w:p w:rsidR="00FF00EA" w:rsidRPr="00FD4CB7" w:rsidRDefault="00EC226F" w:rsidP="00D30681">
            <w:pPr>
              <w:pStyle w:val="ae"/>
              <w:spacing w:line="276" w:lineRule="auto"/>
              <w:rPr>
                <w:rFonts w:ascii="Times New Roman" w:hAnsi="Times New Roman" w:cs="Times New Roman"/>
                <w:sz w:val="24"/>
                <w:szCs w:val="24"/>
              </w:rPr>
            </w:pPr>
            <w:r>
              <w:rPr>
                <w:rFonts w:ascii="Times New Roman" w:hAnsi="Times New Roman" w:cs="Times New Roman"/>
                <w:sz w:val="24"/>
                <w:szCs w:val="24"/>
              </w:rPr>
              <w:t>11</w:t>
            </w:r>
            <w:r w:rsidR="00FF00EA" w:rsidRPr="00FD4CB7">
              <w:rPr>
                <w:rFonts w:ascii="Times New Roman" w:hAnsi="Times New Roman" w:cs="Times New Roman"/>
                <w:sz w:val="24"/>
                <w:szCs w:val="24"/>
              </w:rPr>
              <w:t xml:space="preserve"> к.д.</w:t>
            </w:r>
          </w:p>
        </w:tc>
      </w:tr>
      <w:tr w:rsidR="00E176CA" w:rsidRPr="00FD4CB7" w:rsidTr="00FF00EA">
        <w:tc>
          <w:tcPr>
            <w:tcW w:w="4537" w:type="dxa"/>
          </w:tcPr>
          <w:p w:rsidR="00E176CA" w:rsidRPr="00FD4CB7" w:rsidRDefault="00E176CA" w:rsidP="00FD4CB7">
            <w:pPr>
              <w:pStyle w:val="ae"/>
              <w:spacing w:line="276" w:lineRule="auto"/>
              <w:rPr>
                <w:rFonts w:ascii="Times New Roman" w:hAnsi="Times New Roman" w:cs="Times New Roman"/>
                <w:sz w:val="24"/>
                <w:szCs w:val="24"/>
              </w:rPr>
            </w:pPr>
            <w:r w:rsidRPr="00E176CA">
              <w:rPr>
                <w:rFonts w:ascii="Times New Roman" w:hAnsi="Times New Roman" w:cs="Times New Roman"/>
                <w:sz w:val="24"/>
                <w:szCs w:val="24"/>
              </w:rPr>
              <w:t>Дополнительные каникулы для учащихся 1-х классов</w:t>
            </w:r>
          </w:p>
        </w:tc>
        <w:tc>
          <w:tcPr>
            <w:tcW w:w="5103" w:type="dxa"/>
          </w:tcPr>
          <w:p w:rsidR="00E176CA" w:rsidRPr="00FD4CB7" w:rsidRDefault="00D30681" w:rsidP="00FD4CB7">
            <w:pPr>
              <w:pStyle w:val="ae"/>
              <w:spacing w:line="276" w:lineRule="auto"/>
              <w:rPr>
                <w:rFonts w:ascii="Times New Roman" w:hAnsi="Times New Roman" w:cs="Times New Roman"/>
                <w:sz w:val="24"/>
                <w:szCs w:val="24"/>
              </w:rPr>
            </w:pPr>
            <w:r>
              <w:rPr>
                <w:rFonts w:ascii="Times New Roman" w:hAnsi="Times New Roman" w:cs="Times New Roman"/>
                <w:sz w:val="24"/>
                <w:szCs w:val="24"/>
              </w:rPr>
              <w:t>7</w:t>
            </w:r>
            <w:r w:rsidR="00E176CA">
              <w:rPr>
                <w:rFonts w:ascii="Times New Roman" w:hAnsi="Times New Roman" w:cs="Times New Roman"/>
                <w:sz w:val="24"/>
                <w:szCs w:val="24"/>
              </w:rPr>
              <w:t xml:space="preserve"> к.д.</w:t>
            </w:r>
          </w:p>
        </w:tc>
      </w:tr>
      <w:tr w:rsidR="00FF00EA" w:rsidRPr="00FD4CB7" w:rsidTr="00FF00EA">
        <w:tc>
          <w:tcPr>
            <w:tcW w:w="4537" w:type="dxa"/>
          </w:tcPr>
          <w:p w:rsidR="00FF00EA" w:rsidRPr="00FD4CB7" w:rsidRDefault="00FF00EA" w:rsidP="00FD4CB7">
            <w:pPr>
              <w:pStyle w:val="ae"/>
              <w:spacing w:line="276" w:lineRule="auto"/>
              <w:rPr>
                <w:rFonts w:ascii="Times New Roman" w:hAnsi="Times New Roman" w:cs="Times New Roman"/>
                <w:sz w:val="24"/>
                <w:szCs w:val="24"/>
              </w:rPr>
            </w:pPr>
            <w:r w:rsidRPr="00FD4CB7">
              <w:rPr>
                <w:rFonts w:ascii="Times New Roman" w:hAnsi="Times New Roman" w:cs="Times New Roman"/>
                <w:sz w:val="24"/>
                <w:szCs w:val="24"/>
              </w:rPr>
              <w:t xml:space="preserve">Весенние </w:t>
            </w:r>
          </w:p>
        </w:tc>
        <w:tc>
          <w:tcPr>
            <w:tcW w:w="5103" w:type="dxa"/>
          </w:tcPr>
          <w:p w:rsidR="00FF00EA" w:rsidRPr="00FD4CB7" w:rsidRDefault="00EC226F" w:rsidP="00FD4CB7">
            <w:pPr>
              <w:pStyle w:val="ae"/>
              <w:spacing w:line="276" w:lineRule="auto"/>
              <w:rPr>
                <w:rFonts w:ascii="Times New Roman" w:hAnsi="Times New Roman" w:cs="Times New Roman"/>
                <w:sz w:val="24"/>
                <w:szCs w:val="24"/>
              </w:rPr>
            </w:pPr>
            <w:r>
              <w:rPr>
                <w:rFonts w:ascii="Times New Roman" w:hAnsi="Times New Roman" w:cs="Times New Roman"/>
                <w:sz w:val="24"/>
                <w:szCs w:val="24"/>
              </w:rPr>
              <w:t>7</w:t>
            </w:r>
            <w:r w:rsidR="00FF00EA" w:rsidRPr="00FD4CB7">
              <w:rPr>
                <w:rFonts w:ascii="Times New Roman" w:hAnsi="Times New Roman" w:cs="Times New Roman"/>
                <w:sz w:val="24"/>
                <w:szCs w:val="24"/>
              </w:rPr>
              <w:t xml:space="preserve"> к.д.</w:t>
            </w:r>
          </w:p>
        </w:tc>
      </w:tr>
    </w:tbl>
    <w:p w:rsidR="007B0A33" w:rsidRPr="00FD4CB7" w:rsidRDefault="007B0A33" w:rsidP="00FD4CB7">
      <w:pPr>
        <w:pStyle w:val="ae"/>
        <w:spacing w:line="276" w:lineRule="auto"/>
        <w:rPr>
          <w:rFonts w:ascii="Times New Roman" w:hAnsi="Times New Roman" w:cs="Times New Roman"/>
          <w:sz w:val="24"/>
          <w:szCs w:val="24"/>
        </w:rPr>
      </w:pPr>
    </w:p>
    <w:p w:rsidR="007B0A33" w:rsidRPr="00FD4CB7" w:rsidRDefault="007B0A33" w:rsidP="00C22FE8">
      <w:pPr>
        <w:pStyle w:val="ae"/>
        <w:spacing w:line="276" w:lineRule="auto"/>
        <w:jc w:val="both"/>
        <w:rPr>
          <w:rFonts w:ascii="Times New Roman" w:hAnsi="Times New Roman" w:cs="Times New Roman"/>
          <w:sz w:val="24"/>
          <w:szCs w:val="24"/>
        </w:rPr>
      </w:pPr>
      <w:r w:rsidRPr="00FD4CB7">
        <w:rPr>
          <w:rFonts w:ascii="Times New Roman" w:hAnsi="Times New Roman" w:cs="Times New Roman"/>
          <w:sz w:val="24"/>
          <w:szCs w:val="24"/>
        </w:rPr>
        <w:t>Для обучающихся 1-х классов устанавливаются дополнительные каникулы</w:t>
      </w:r>
      <w:r w:rsidR="00FF00EA">
        <w:rPr>
          <w:rFonts w:ascii="Times New Roman" w:hAnsi="Times New Roman" w:cs="Times New Roman"/>
          <w:sz w:val="24"/>
          <w:szCs w:val="24"/>
        </w:rPr>
        <w:t xml:space="preserve"> в феврале продолжительностью</w:t>
      </w:r>
      <w:r w:rsidR="00C1052C">
        <w:rPr>
          <w:rFonts w:ascii="Times New Roman" w:hAnsi="Times New Roman" w:cs="Times New Roman"/>
          <w:sz w:val="24"/>
          <w:szCs w:val="24"/>
        </w:rPr>
        <w:t xml:space="preserve"> </w:t>
      </w:r>
      <w:r w:rsidR="00D30681">
        <w:rPr>
          <w:rFonts w:ascii="Times New Roman" w:hAnsi="Times New Roman" w:cs="Times New Roman"/>
          <w:sz w:val="24"/>
          <w:szCs w:val="24"/>
        </w:rPr>
        <w:t>7</w:t>
      </w:r>
      <w:r w:rsidRPr="00FD4CB7">
        <w:rPr>
          <w:rFonts w:ascii="Times New Roman" w:hAnsi="Times New Roman" w:cs="Times New Roman"/>
          <w:sz w:val="24"/>
          <w:szCs w:val="24"/>
        </w:rPr>
        <w:t xml:space="preserve"> к.д. </w:t>
      </w:r>
      <w:r w:rsidR="002744F6" w:rsidRPr="002744F6">
        <w:rPr>
          <w:rFonts w:ascii="Times New Roman" w:hAnsi="Times New Roman" w:cs="Times New Roman"/>
          <w:sz w:val="24"/>
          <w:szCs w:val="24"/>
        </w:rPr>
        <w:t>с учетом ежегодного периода эпидемического подъема заболеваемости гриппом и ОРВИ</w:t>
      </w:r>
      <w:r w:rsidR="002744F6">
        <w:rPr>
          <w:rFonts w:ascii="Times New Roman" w:hAnsi="Times New Roman" w:cs="Times New Roman"/>
          <w:sz w:val="24"/>
          <w:szCs w:val="24"/>
        </w:rPr>
        <w:t>.</w:t>
      </w:r>
    </w:p>
    <w:p w:rsidR="007B0A33" w:rsidRPr="00FD4CB7" w:rsidRDefault="007B0A33" w:rsidP="00FD4CB7">
      <w:pPr>
        <w:pStyle w:val="ae"/>
        <w:spacing w:line="276" w:lineRule="auto"/>
        <w:rPr>
          <w:rFonts w:ascii="Times New Roman" w:hAnsi="Times New Roman" w:cs="Times New Roman"/>
          <w:sz w:val="24"/>
          <w:szCs w:val="24"/>
        </w:rPr>
      </w:pPr>
    </w:p>
    <w:p w:rsidR="007B0A33" w:rsidRPr="00C22FE8" w:rsidRDefault="007B0A33" w:rsidP="00FD4CB7">
      <w:pPr>
        <w:pStyle w:val="ae"/>
        <w:spacing w:line="276" w:lineRule="auto"/>
        <w:rPr>
          <w:rFonts w:ascii="Times New Roman" w:hAnsi="Times New Roman" w:cs="Times New Roman"/>
          <w:b/>
          <w:sz w:val="24"/>
          <w:szCs w:val="24"/>
        </w:rPr>
      </w:pPr>
      <w:r w:rsidRPr="00C22FE8">
        <w:rPr>
          <w:rFonts w:ascii="Times New Roman" w:hAnsi="Times New Roman" w:cs="Times New Roman"/>
          <w:b/>
          <w:sz w:val="24"/>
          <w:szCs w:val="24"/>
        </w:rPr>
        <w:t>Регламентирование образовательного процесса на неделю</w:t>
      </w:r>
    </w:p>
    <w:p w:rsidR="007B0A33" w:rsidRPr="00FD4CB7" w:rsidRDefault="007B0A33" w:rsidP="00FD4CB7">
      <w:pPr>
        <w:pStyle w:val="ae"/>
        <w:spacing w:line="276" w:lineRule="auto"/>
        <w:rPr>
          <w:rFonts w:ascii="Times New Roman" w:hAnsi="Times New Roman" w:cs="Times New Roman"/>
          <w:sz w:val="24"/>
          <w:szCs w:val="24"/>
        </w:rPr>
      </w:pPr>
      <w:r w:rsidRPr="00FD4CB7">
        <w:rPr>
          <w:rFonts w:ascii="Times New Roman" w:hAnsi="Times New Roman" w:cs="Times New Roman"/>
          <w:sz w:val="24"/>
          <w:szCs w:val="24"/>
        </w:rPr>
        <w:t xml:space="preserve">Продолжительность рабочей недели: </w:t>
      </w:r>
    </w:p>
    <w:p w:rsidR="007B0A33" w:rsidRPr="00FD4CB7" w:rsidRDefault="007B0A33" w:rsidP="00FD4CB7">
      <w:pPr>
        <w:pStyle w:val="ae"/>
        <w:spacing w:line="276" w:lineRule="auto"/>
        <w:rPr>
          <w:rFonts w:ascii="Times New Roman" w:hAnsi="Times New Roman" w:cs="Times New Roman"/>
          <w:sz w:val="24"/>
          <w:szCs w:val="24"/>
        </w:rPr>
      </w:pPr>
      <w:r w:rsidRPr="00FD4CB7">
        <w:rPr>
          <w:rFonts w:ascii="Times New Roman" w:hAnsi="Times New Roman" w:cs="Times New Roman"/>
          <w:sz w:val="24"/>
          <w:szCs w:val="24"/>
        </w:rPr>
        <w:t xml:space="preserve">1 </w:t>
      </w:r>
      <w:r w:rsidR="005B2718">
        <w:rPr>
          <w:rFonts w:ascii="Times New Roman" w:hAnsi="Times New Roman" w:cs="Times New Roman"/>
          <w:sz w:val="24"/>
          <w:szCs w:val="24"/>
        </w:rPr>
        <w:t xml:space="preserve">– 4 </w:t>
      </w:r>
      <w:r w:rsidRPr="00FD4CB7">
        <w:rPr>
          <w:rFonts w:ascii="Times New Roman" w:hAnsi="Times New Roman" w:cs="Times New Roman"/>
          <w:sz w:val="24"/>
          <w:szCs w:val="24"/>
        </w:rPr>
        <w:t>классы – 5 дней</w:t>
      </w:r>
    </w:p>
    <w:p w:rsidR="007B0A33" w:rsidRPr="00FD4CB7" w:rsidRDefault="007B0A33" w:rsidP="00FD4CB7">
      <w:pPr>
        <w:pStyle w:val="ae"/>
        <w:spacing w:line="276" w:lineRule="auto"/>
        <w:rPr>
          <w:rFonts w:ascii="Times New Roman" w:hAnsi="Times New Roman" w:cs="Times New Roman"/>
          <w:sz w:val="24"/>
          <w:szCs w:val="24"/>
        </w:rPr>
      </w:pPr>
    </w:p>
    <w:p w:rsidR="007B0A33" w:rsidRPr="000E0563" w:rsidRDefault="007B0A33" w:rsidP="00FD4CB7">
      <w:pPr>
        <w:pStyle w:val="ae"/>
        <w:spacing w:line="276" w:lineRule="auto"/>
        <w:rPr>
          <w:rFonts w:ascii="Times New Roman" w:hAnsi="Times New Roman" w:cs="Times New Roman"/>
          <w:b/>
          <w:sz w:val="24"/>
          <w:szCs w:val="24"/>
        </w:rPr>
      </w:pPr>
      <w:r w:rsidRPr="000E0563">
        <w:rPr>
          <w:rFonts w:ascii="Times New Roman" w:hAnsi="Times New Roman" w:cs="Times New Roman"/>
          <w:b/>
          <w:sz w:val="24"/>
          <w:szCs w:val="24"/>
        </w:rPr>
        <w:t>Регламентирование образовательного процесса на день</w:t>
      </w:r>
    </w:p>
    <w:p w:rsidR="007B0A33" w:rsidRPr="00FD4CB7" w:rsidRDefault="007B0A33" w:rsidP="00FD4CB7">
      <w:pPr>
        <w:pStyle w:val="ae"/>
        <w:spacing w:line="276" w:lineRule="auto"/>
        <w:rPr>
          <w:rFonts w:ascii="Times New Roman" w:hAnsi="Times New Roman" w:cs="Times New Roman"/>
          <w:sz w:val="24"/>
          <w:szCs w:val="24"/>
        </w:rPr>
      </w:pPr>
      <w:r w:rsidRPr="00FD4CB7">
        <w:rPr>
          <w:rFonts w:ascii="Times New Roman" w:hAnsi="Times New Roman" w:cs="Times New Roman"/>
          <w:sz w:val="24"/>
          <w:szCs w:val="24"/>
        </w:rPr>
        <w:t>Сменность – обучение в одну смену.</w:t>
      </w:r>
    </w:p>
    <w:p w:rsidR="00E84974" w:rsidRDefault="00E84974" w:rsidP="00FD4CB7">
      <w:pPr>
        <w:pStyle w:val="ae"/>
        <w:spacing w:line="276" w:lineRule="auto"/>
        <w:rPr>
          <w:rFonts w:ascii="Times New Roman" w:hAnsi="Times New Roman" w:cs="Times New Roman"/>
          <w:sz w:val="24"/>
          <w:szCs w:val="24"/>
        </w:rPr>
      </w:pPr>
    </w:p>
    <w:p w:rsidR="007B0A33" w:rsidRPr="00FD4CB7" w:rsidRDefault="007B0A33" w:rsidP="00FD4CB7">
      <w:pPr>
        <w:pStyle w:val="ae"/>
        <w:spacing w:line="276" w:lineRule="auto"/>
        <w:rPr>
          <w:rFonts w:ascii="Times New Roman" w:hAnsi="Times New Roman" w:cs="Times New Roman"/>
          <w:sz w:val="24"/>
          <w:szCs w:val="24"/>
        </w:rPr>
      </w:pPr>
      <w:r w:rsidRPr="00FD4CB7">
        <w:rPr>
          <w:rFonts w:ascii="Times New Roman" w:hAnsi="Times New Roman" w:cs="Times New Roman"/>
          <w:sz w:val="24"/>
          <w:szCs w:val="24"/>
        </w:rPr>
        <w:t>Продолжительность уроков:</w:t>
      </w:r>
    </w:p>
    <w:p w:rsidR="007B0A33" w:rsidRPr="00FD4CB7" w:rsidRDefault="007B0A33" w:rsidP="00FD4CB7">
      <w:pPr>
        <w:pStyle w:val="ae"/>
        <w:spacing w:line="276" w:lineRule="auto"/>
        <w:rPr>
          <w:rFonts w:ascii="Times New Roman" w:hAnsi="Times New Roman" w:cs="Times New Roman"/>
          <w:sz w:val="24"/>
          <w:szCs w:val="24"/>
        </w:rPr>
      </w:pPr>
      <w:r w:rsidRPr="00FD4CB7">
        <w:rPr>
          <w:rFonts w:ascii="Times New Roman" w:hAnsi="Times New Roman" w:cs="Times New Roman"/>
          <w:sz w:val="24"/>
          <w:szCs w:val="24"/>
        </w:rPr>
        <w:t>1 класс – «ступенчатый» метод постепенного наращивания учебной нагрузки: продолжительность урока до 4</w:t>
      </w:r>
      <w:r w:rsidR="00C1052C">
        <w:rPr>
          <w:rFonts w:ascii="Times New Roman" w:hAnsi="Times New Roman" w:cs="Times New Roman"/>
          <w:sz w:val="24"/>
          <w:szCs w:val="24"/>
        </w:rPr>
        <w:t>0</w:t>
      </w:r>
      <w:r w:rsidRPr="00FD4CB7">
        <w:rPr>
          <w:rFonts w:ascii="Times New Roman" w:hAnsi="Times New Roman" w:cs="Times New Roman"/>
          <w:sz w:val="24"/>
          <w:szCs w:val="24"/>
        </w:rPr>
        <w:t xml:space="preserve"> минут:</w:t>
      </w:r>
    </w:p>
    <w:p w:rsidR="007B0A33" w:rsidRPr="00FD4CB7" w:rsidRDefault="007B0A33" w:rsidP="00FD4CB7">
      <w:pPr>
        <w:pStyle w:val="ae"/>
        <w:spacing w:line="276" w:lineRule="auto"/>
        <w:rPr>
          <w:rFonts w:ascii="Times New Roman" w:hAnsi="Times New Roman" w:cs="Times New Roman"/>
          <w:sz w:val="24"/>
          <w:szCs w:val="24"/>
        </w:rPr>
      </w:pPr>
      <w:r w:rsidRPr="00FD4CB7">
        <w:rPr>
          <w:rFonts w:ascii="Times New Roman" w:hAnsi="Times New Roman" w:cs="Times New Roman"/>
          <w:sz w:val="24"/>
          <w:szCs w:val="24"/>
        </w:rPr>
        <w:lastRenderedPageBreak/>
        <w:t>в сентябре</w:t>
      </w:r>
      <w:r w:rsidR="002744F6">
        <w:rPr>
          <w:rFonts w:ascii="Times New Roman" w:hAnsi="Times New Roman" w:cs="Times New Roman"/>
          <w:sz w:val="24"/>
          <w:szCs w:val="24"/>
        </w:rPr>
        <w:t>,</w:t>
      </w:r>
      <w:r w:rsidR="0050429A">
        <w:rPr>
          <w:rFonts w:ascii="Times New Roman" w:hAnsi="Times New Roman" w:cs="Times New Roman"/>
          <w:sz w:val="24"/>
          <w:szCs w:val="24"/>
        </w:rPr>
        <w:t xml:space="preserve"> </w:t>
      </w:r>
      <w:r w:rsidR="002744F6" w:rsidRPr="00FD4CB7">
        <w:rPr>
          <w:rFonts w:ascii="Times New Roman" w:hAnsi="Times New Roman" w:cs="Times New Roman"/>
          <w:sz w:val="24"/>
          <w:szCs w:val="24"/>
        </w:rPr>
        <w:t xml:space="preserve">октябре </w:t>
      </w:r>
      <w:r w:rsidRPr="00FD4CB7">
        <w:rPr>
          <w:rFonts w:ascii="Times New Roman" w:hAnsi="Times New Roman" w:cs="Times New Roman"/>
          <w:sz w:val="24"/>
          <w:szCs w:val="24"/>
        </w:rPr>
        <w:t>– 3 урока по 35 минут каждый;</w:t>
      </w:r>
    </w:p>
    <w:p w:rsidR="007B0A33" w:rsidRPr="00FD4CB7" w:rsidRDefault="007B0A33" w:rsidP="00FD4CB7">
      <w:pPr>
        <w:pStyle w:val="ae"/>
        <w:spacing w:line="276" w:lineRule="auto"/>
        <w:rPr>
          <w:rFonts w:ascii="Times New Roman" w:hAnsi="Times New Roman" w:cs="Times New Roman"/>
          <w:sz w:val="24"/>
          <w:szCs w:val="24"/>
        </w:rPr>
      </w:pPr>
      <w:r w:rsidRPr="00FD4CB7">
        <w:rPr>
          <w:rFonts w:ascii="Times New Roman" w:hAnsi="Times New Roman" w:cs="Times New Roman"/>
          <w:sz w:val="24"/>
          <w:szCs w:val="24"/>
        </w:rPr>
        <w:t>во второй четверти  – 4 урока по 35 минут каждый;</w:t>
      </w:r>
    </w:p>
    <w:p w:rsidR="007B0A33" w:rsidRPr="00FD4CB7" w:rsidRDefault="007B0A33" w:rsidP="00FD4CB7">
      <w:pPr>
        <w:pStyle w:val="ae"/>
        <w:spacing w:line="276" w:lineRule="auto"/>
        <w:rPr>
          <w:rFonts w:ascii="Times New Roman" w:hAnsi="Times New Roman" w:cs="Times New Roman"/>
          <w:sz w:val="24"/>
          <w:szCs w:val="24"/>
        </w:rPr>
      </w:pPr>
      <w:r w:rsidRPr="00FD4CB7">
        <w:rPr>
          <w:rFonts w:ascii="Times New Roman" w:hAnsi="Times New Roman" w:cs="Times New Roman"/>
          <w:sz w:val="24"/>
          <w:szCs w:val="24"/>
        </w:rPr>
        <w:t>в третьей, в четвертой четверти – 4 урок</w:t>
      </w:r>
      <w:r w:rsidR="002744F6">
        <w:rPr>
          <w:rFonts w:ascii="Times New Roman" w:hAnsi="Times New Roman" w:cs="Times New Roman"/>
          <w:sz w:val="24"/>
          <w:szCs w:val="24"/>
        </w:rPr>
        <w:t>а</w:t>
      </w:r>
      <w:r w:rsidRPr="00FD4CB7">
        <w:rPr>
          <w:rFonts w:ascii="Times New Roman" w:hAnsi="Times New Roman" w:cs="Times New Roman"/>
          <w:sz w:val="24"/>
          <w:szCs w:val="24"/>
        </w:rPr>
        <w:t xml:space="preserve"> по 4</w:t>
      </w:r>
      <w:r w:rsidR="00C1052C">
        <w:rPr>
          <w:rFonts w:ascii="Times New Roman" w:hAnsi="Times New Roman" w:cs="Times New Roman"/>
          <w:sz w:val="24"/>
          <w:szCs w:val="24"/>
        </w:rPr>
        <w:t>0</w:t>
      </w:r>
      <w:r w:rsidRPr="00FD4CB7">
        <w:rPr>
          <w:rFonts w:ascii="Times New Roman" w:hAnsi="Times New Roman" w:cs="Times New Roman"/>
          <w:sz w:val="24"/>
          <w:szCs w:val="24"/>
        </w:rPr>
        <w:t xml:space="preserve"> минут</w:t>
      </w:r>
    </w:p>
    <w:p w:rsidR="007B0A33" w:rsidRPr="00FD4CB7" w:rsidRDefault="007B0A33" w:rsidP="00FD4CB7">
      <w:pPr>
        <w:pStyle w:val="ae"/>
        <w:spacing w:line="276" w:lineRule="auto"/>
        <w:rPr>
          <w:rFonts w:ascii="Times New Roman" w:hAnsi="Times New Roman" w:cs="Times New Roman"/>
          <w:sz w:val="24"/>
          <w:szCs w:val="24"/>
        </w:rPr>
      </w:pPr>
      <w:r w:rsidRPr="00FD4CB7">
        <w:rPr>
          <w:rFonts w:ascii="Times New Roman" w:hAnsi="Times New Roman" w:cs="Times New Roman"/>
          <w:sz w:val="24"/>
          <w:szCs w:val="24"/>
        </w:rPr>
        <w:t>2-</w:t>
      </w:r>
      <w:r w:rsidR="000E0563">
        <w:rPr>
          <w:rFonts w:ascii="Times New Roman" w:hAnsi="Times New Roman" w:cs="Times New Roman"/>
          <w:sz w:val="24"/>
          <w:szCs w:val="24"/>
        </w:rPr>
        <w:t>4</w:t>
      </w:r>
      <w:r w:rsidRPr="00FD4CB7">
        <w:rPr>
          <w:rFonts w:ascii="Times New Roman" w:hAnsi="Times New Roman" w:cs="Times New Roman"/>
          <w:sz w:val="24"/>
          <w:szCs w:val="24"/>
        </w:rPr>
        <w:t xml:space="preserve"> классы – 4</w:t>
      </w:r>
      <w:r w:rsidR="00C1052C">
        <w:rPr>
          <w:rFonts w:ascii="Times New Roman" w:hAnsi="Times New Roman" w:cs="Times New Roman"/>
          <w:sz w:val="24"/>
          <w:szCs w:val="24"/>
        </w:rPr>
        <w:t>0</w:t>
      </w:r>
      <w:r w:rsidRPr="00FD4CB7">
        <w:rPr>
          <w:rFonts w:ascii="Times New Roman" w:hAnsi="Times New Roman" w:cs="Times New Roman"/>
          <w:sz w:val="24"/>
          <w:szCs w:val="24"/>
        </w:rPr>
        <w:t xml:space="preserve"> минут</w:t>
      </w:r>
    </w:p>
    <w:p w:rsidR="007B0A33" w:rsidRPr="00FD4CB7" w:rsidRDefault="007B0A33" w:rsidP="00FD4CB7">
      <w:pPr>
        <w:pStyle w:val="ae"/>
        <w:spacing w:line="276" w:lineRule="auto"/>
        <w:rPr>
          <w:rFonts w:ascii="Times New Roman" w:hAnsi="Times New Roman" w:cs="Times New Roman"/>
          <w:sz w:val="24"/>
          <w:szCs w:val="24"/>
        </w:rPr>
      </w:pPr>
    </w:p>
    <w:p w:rsidR="000E0563" w:rsidRPr="002744F6" w:rsidRDefault="002744F6" w:rsidP="00FD4CB7">
      <w:pPr>
        <w:pStyle w:val="ae"/>
        <w:spacing w:line="276" w:lineRule="auto"/>
        <w:rPr>
          <w:rFonts w:ascii="Times New Roman" w:hAnsi="Times New Roman" w:cs="Times New Roman"/>
          <w:sz w:val="24"/>
          <w:szCs w:val="24"/>
        </w:rPr>
      </w:pPr>
      <w:r>
        <w:rPr>
          <w:rFonts w:ascii="Times New Roman" w:hAnsi="Times New Roman" w:cs="Times New Roman"/>
          <w:sz w:val="24"/>
          <w:szCs w:val="24"/>
        </w:rPr>
        <w:tab/>
      </w:r>
      <w:r w:rsidRPr="002744F6">
        <w:rPr>
          <w:rFonts w:ascii="Times New Roman" w:hAnsi="Times New Roman" w:cs="Times New Roman"/>
          <w:sz w:val="24"/>
          <w:szCs w:val="24"/>
        </w:rPr>
        <w:t xml:space="preserve">Занятия в рамках </w:t>
      </w:r>
      <w:r w:rsidR="00E176CA" w:rsidRPr="002744F6">
        <w:rPr>
          <w:rFonts w:ascii="Times New Roman" w:hAnsi="Times New Roman" w:cs="Times New Roman"/>
          <w:sz w:val="24"/>
          <w:szCs w:val="24"/>
        </w:rPr>
        <w:t>внеурочной деятельности</w:t>
      </w:r>
      <w:r w:rsidR="00E176CA">
        <w:rPr>
          <w:rFonts w:ascii="Times New Roman" w:hAnsi="Times New Roman" w:cs="Times New Roman"/>
          <w:sz w:val="24"/>
          <w:szCs w:val="24"/>
        </w:rPr>
        <w:t xml:space="preserve"> и </w:t>
      </w:r>
      <w:r w:rsidRPr="002744F6">
        <w:rPr>
          <w:rFonts w:ascii="Times New Roman" w:hAnsi="Times New Roman" w:cs="Times New Roman"/>
          <w:sz w:val="24"/>
          <w:szCs w:val="24"/>
        </w:rPr>
        <w:t>дополнительного образования: с 1</w:t>
      </w:r>
      <w:r w:rsidR="00E176CA">
        <w:rPr>
          <w:rFonts w:ascii="Times New Roman" w:hAnsi="Times New Roman" w:cs="Times New Roman"/>
          <w:sz w:val="24"/>
          <w:szCs w:val="24"/>
        </w:rPr>
        <w:t>4</w:t>
      </w:r>
      <w:r w:rsidRPr="002744F6">
        <w:rPr>
          <w:rFonts w:ascii="Times New Roman" w:hAnsi="Times New Roman" w:cs="Times New Roman"/>
          <w:sz w:val="24"/>
          <w:szCs w:val="24"/>
        </w:rPr>
        <w:t>.</w:t>
      </w:r>
      <w:r w:rsidR="00E176CA">
        <w:rPr>
          <w:rFonts w:ascii="Times New Roman" w:hAnsi="Times New Roman" w:cs="Times New Roman"/>
          <w:sz w:val="24"/>
          <w:szCs w:val="24"/>
        </w:rPr>
        <w:t>3</w:t>
      </w:r>
      <w:r w:rsidRPr="002744F6">
        <w:rPr>
          <w:rFonts w:ascii="Times New Roman" w:hAnsi="Times New Roman" w:cs="Times New Roman"/>
          <w:sz w:val="24"/>
          <w:szCs w:val="24"/>
        </w:rPr>
        <w:t>0 до 20.00</w:t>
      </w:r>
    </w:p>
    <w:p w:rsidR="007B0A33" w:rsidRPr="00FD4CB7" w:rsidRDefault="007B0A33" w:rsidP="00FD4CB7">
      <w:pPr>
        <w:pStyle w:val="ae"/>
        <w:spacing w:line="276" w:lineRule="auto"/>
        <w:rPr>
          <w:rFonts w:ascii="Times New Roman" w:hAnsi="Times New Roman" w:cs="Times New Roman"/>
          <w:sz w:val="24"/>
          <w:szCs w:val="24"/>
        </w:rPr>
      </w:pPr>
      <w:r w:rsidRPr="00FD4CB7">
        <w:rPr>
          <w:rFonts w:ascii="Times New Roman" w:hAnsi="Times New Roman" w:cs="Times New Roman"/>
          <w:sz w:val="24"/>
          <w:szCs w:val="24"/>
        </w:rPr>
        <w:t>Режим учебных занятий согласно расписанию</w:t>
      </w:r>
    </w:p>
    <w:tbl>
      <w:tblPr>
        <w:tblStyle w:val="TableNormal"/>
        <w:tblW w:w="0" w:type="auto"/>
        <w:tblInd w:w="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3"/>
        <w:gridCol w:w="2393"/>
        <w:gridCol w:w="2393"/>
        <w:gridCol w:w="2393"/>
      </w:tblGrid>
      <w:tr w:rsidR="00C1052C" w:rsidTr="00EA4BDA">
        <w:trPr>
          <w:trHeight w:val="635"/>
        </w:trPr>
        <w:tc>
          <w:tcPr>
            <w:tcW w:w="2393" w:type="dxa"/>
          </w:tcPr>
          <w:p w:rsidR="00C1052C" w:rsidRDefault="00C1052C" w:rsidP="00EA4BDA">
            <w:pPr>
              <w:pStyle w:val="TableParagraph"/>
              <w:spacing w:line="270" w:lineRule="exact"/>
              <w:ind w:left="655"/>
              <w:rPr>
                <w:sz w:val="24"/>
              </w:rPr>
            </w:pPr>
            <w:r>
              <w:rPr>
                <w:sz w:val="24"/>
              </w:rPr>
              <w:t>Режимные</w:t>
            </w:r>
          </w:p>
          <w:p w:rsidR="00C1052C" w:rsidRDefault="00C1052C" w:rsidP="00EA4BDA">
            <w:pPr>
              <w:pStyle w:val="TableParagraph"/>
              <w:spacing w:before="41"/>
              <w:ind w:left="530"/>
              <w:rPr>
                <w:sz w:val="24"/>
              </w:rPr>
            </w:pPr>
            <w:r>
              <w:rPr>
                <w:sz w:val="24"/>
              </w:rPr>
              <w:t>мероприятия</w:t>
            </w:r>
          </w:p>
        </w:tc>
        <w:tc>
          <w:tcPr>
            <w:tcW w:w="2393" w:type="dxa"/>
          </w:tcPr>
          <w:p w:rsidR="00C1052C" w:rsidRDefault="00C1052C" w:rsidP="00EA4BDA">
            <w:pPr>
              <w:pStyle w:val="TableParagraph"/>
              <w:spacing w:before="152"/>
              <w:ind w:left="799" w:right="797"/>
              <w:jc w:val="center"/>
              <w:rPr>
                <w:sz w:val="24"/>
              </w:rPr>
            </w:pPr>
            <w:r>
              <w:rPr>
                <w:sz w:val="24"/>
              </w:rPr>
              <w:t>Начало</w:t>
            </w:r>
          </w:p>
        </w:tc>
        <w:tc>
          <w:tcPr>
            <w:tcW w:w="2393" w:type="dxa"/>
          </w:tcPr>
          <w:p w:rsidR="00C1052C" w:rsidRDefault="00C1052C" w:rsidP="00EA4BDA">
            <w:pPr>
              <w:pStyle w:val="TableParagraph"/>
              <w:spacing w:before="152"/>
              <w:ind w:left="631"/>
              <w:rPr>
                <w:sz w:val="24"/>
              </w:rPr>
            </w:pPr>
            <w:r>
              <w:rPr>
                <w:sz w:val="24"/>
              </w:rPr>
              <w:t>Окончание</w:t>
            </w:r>
          </w:p>
        </w:tc>
        <w:tc>
          <w:tcPr>
            <w:tcW w:w="2393" w:type="dxa"/>
          </w:tcPr>
          <w:p w:rsidR="00C1052C" w:rsidRDefault="00C1052C" w:rsidP="00EA4BDA">
            <w:pPr>
              <w:pStyle w:val="TableParagraph"/>
              <w:spacing w:before="152"/>
              <w:ind w:left="696"/>
              <w:rPr>
                <w:sz w:val="24"/>
              </w:rPr>
            </w:pPr>
            <w:r>
              <w:rPr>
                <w:sz w:val="24"/>
              </w:rPr>
              <w:t>Перемена</w:t>
            </w:r>
          </w:p>
        </w:tc>
      </w:tr>
      <w:tr w:rsidR="00C1052C" w:rsidTr="00EA4BDA">
        <w:trPr>
          <w:trHeight w:val="316"/>
        </w:trPr>
        <w:tc>
          <w:tcPr>
            <w:tcW w:w="9572" w:type="dxa"/>
            <w:gridSpan w:val="4"/>
          </w:tcPr>
          <w:p w:rsidR="00C1052C" w:rsidRDefault="00C1052C" w:rsidP="00EA4BDA">
            <w:pPr>
              <w:pStyle w:val="TableParagraph"/>
              <w:spacing w:line="270" w:lineRule="exact"/>
              <w:ind w:left="4374" w:right="4369"/>
              <w:jc w:val="center"/>
              <w:rPr>
                <w:sz w:val="24"/>
              </w:rPr>
            </w:pPr>
            <w:r>
              <w:rPr>
                <w:sz w:val="24"/>
              </w:rPr>
              <w:t>1</w:t>
            </w:r>
            <w:r>
              <w:rPr>
                <w:spacing w:val="-2"/>
                <w:sz w:val="24"/>
              </w:rPr>
              <w:t xml:space="preserve"> </w:t>
            </w:r>
            <w:r>
              <w:rPr>
                <w:sz w:val="24"/>
              </w:rPr>
              <w:t>смена</w:t>
            </w:r>
          </w:p>
        </w:tc>
      </w:tr>
      <w:tr w:rsidR="00C1052C" w:rsidTr="00EA4BDA">
        <w:trPr>
          <w:trHeight w:val="318"/>
        </w:trPr>
        <w:tc>
          <w:tcPr>
            <w:tcW w:w="2393" w:type="dxa"/>
          </w:tcPr>
          <w:p w:rsidR="00C1052C" w:rsidRDefault="00C1052C" w:rsidP="00EA4BDA">
            <w:pPr>
              <w:pStyle w:val="TableParagraph"/>
              <w:spacing w:line="270" w:lineRule="exact"/>
              <w:ind w:left="799" w:right="796"/>
              <w:jc w:val="center"/>
              <w:rPr>
                <w:sz w:val="24"/>
              </w:rPr>
            </w:pPr>
            <w:r>
              <w:rPr>
                <w:sz w:val="24"/>
              </w:rPr>
              <w:t>1</w:t>
            </w:r>
            <w:r>
              <w:rPr>
                <w:spacing w:val="-1"/>
                <w:sz w:val="24"/>
              </w:rPr>
              <w:t xml:space="preserve"> </w:t>
            </w:r>
            <w:r>
              <w:rPr>
                <w:sz w:val="24"/>
              </w:rPr>
              <w:t>урок</w:t>
            </w:r>
          </w:p>
        </w:tc>
        <w:tc>
          <w:tcPr>
            <w:tcW w:w="2393" w:type="dxa"/>
          </w:tcPr>
          <w:p w:rsidR="00C1052C" w:rsidRDefault="00C1052C" w:rsidP="00EA4BDA">
            <w:pPr>
              <w:pStyle w:val="TableParagraph"/>
              <w:ind w:left="0"/>
              <w:jc w:val="center"/>
              <w:rPr>
                <w:sz w:val="24"/>
              </w:rPr>
            </w:pPr>
            <w:r>
              <w:rPr>
                <w:sz w:val="24"/>
              </w:rPr>
              <w:t>8.30</w:t>
            </w:r>
          </w:p>
        </w:tc>
        <w:tc>
          <w:tcPr>
            <w:tcW w:w="2393" w:type="dxa"/>
          </w:tcPr>
          <w:p w:rsidR="00C1052C" w:rsidRDefault="00C1052C" w:rsidP="00EA4BDA">
            <w:pPr>
              <w:pStyle w:val="TableParagraph"/>
              <w:ind w:left="0"/>
              <w:jc w:val="center"/>
              <w:rPr>
                <w:sz w:val="24"/>
              </w:rPr>
            </w:pPr>
            <w:r>
              <w:rPr>
                <w:sz w:val="24"/>
              </w:rPr>
              <w:t>9.10</w:t>
            </w:r>
          </w:p>
        </w:tc>
        <w:tc>
          <w:tcPr>
            <w:tcW w:w="2393" w:type="dxa"/>
          </w:tcPr>
          <w:p w:rsidR="00C1052C" w:rsidRDefault="00C1052C" w:rsidP="00EA4BDA">
            <w:pPr>
              <w:pStyle w:val="TableParagraph"/>
              <w:ind w:left="0"/>
              <w:jc w:val="center"/>
              <w:rPr>
                <w:sz w:val="24"/>
              </w:rPr>
            </w:pPr>
            <w:r>
              <w:rPr>
                <w:sz w:val="24"/>
              </w:rPr>
              <w:t>20 минут</w:t>
            </w:r>
          </w:p>
        </w:tc>
      </w:tr>
      <w:tr w:rsidR="00C1052C" w:rsidTr="00EA4BDA">
        <w:trPr>
          <w:trHeight w:val="316"/>
        </w:trPr>
        <w:tc>
          <w:tcPr>
            <w:tcW w:w="2393" w:type="dxa"/>
          </w:tcPr>
          <w:p w:rsidR="00C1052C" w:rsidRDefault="00C1052C" w:rsidP="00EA4BDA">
            <w:pPr>
              <w:pStyle w:val="TableParagraph"/>
              <w:spacing w:line="270" w:lineRule="exact"/>
              <w:ind w:left="799" w:right="796"/>
              <w:jc w:val="center"/>
              <w:rPr>
                <w:sz w:val="24"/>
              </w:rPr>
            </w:pPr>
            <w:r>
              <w:rPr>
                <w:sz w:val="24"/>
              </w:rPr>
              <w:t>2</w:t>
            </w:r>
            <w:r>
              <w:rPr>
                <w:spacing w:val="-1"/>
                <w:sz w:val="24"/>
              </w:rPr>
              <w:t xml:space="preserve"> </w:t>
            </w:r>
            <w:r>
              <w:rPr>
                <w:sz w:val="24"/>
              </w:rPr>
              <w:t>урок</w:t>
            </w:r>
          </w:p>
        </w:tc>
        <w:tc>
          <w:tcPr>
            <w:tcW w:w="2393" w:type="dxa"/>
          </w:tcPr>
          <w:p w:rsidR="00C1052C" w:rsidRDefault="00C1052C" w:rsidP="00EA4BDA">
            <w:pPr>
              <w:pStyle w:val="TableParagraph"/>
              <w:ind w:left="0"/>
              <w:jc w:val="center"/>
              <w:rPr>
                <w:sz w:val="24"/>
              </w:rPr>
            </w:pPr>
            <w:r>
              <w:rPr>
                <w:sz w:val="24"/>
              </w:rPr>
              <w:t>9.30</w:t>
            </w:r>
          </w:p>
        </w:tc>
        <w:tc>
          <w:tcPr>
            <w:tcW w:w="2393" w:type="dxa"/>
          </w:tcPr>
          <w:p w:rsidR="00C1052C" w:rsidRDefault="00C1052C" w:rsidP="00EA4BDA">
            <w:pPr>
              <w:pStyle w:val="TableParagraph"/>
              <w:ind w:left="0"/>
              <w:jc w:val="center"/>
              <w:rPr>
                <w:sz w:val="24"/>
              </w:rPr>
            </w:pPr>
            <w:r>
              <w:rPr>
                <w:sz w:val="24"/>
              </w:rPr>
              <w:t>10.10</w:t>
            </w:r>
          </w:p>
        </w:tc>
        <w:tc>
          <w:tcPr>
            <w:tcW w:w="2393" w:type="dxa"/>
          </w:tcPr>
          <w:p w:rsidR="00C1052C" w:rsidRDefault="00C1052C" w:rsidP="00EA4BDA">
            <w:pPr>
              <w:pStyle w:val="TableParagraph"/>
              <w:ind w:left="0"/>
              <w:jc w:val="center"/>
              <w:rPr>
                <w:sz w:val="24"/>
              </w:rPr>
            </w:pPr>
            <w:r>
              <w:rPr>
                <w:sz w:val="24"/>
              </w:rPr>
              <w:t>20 минут</w:t>
            </w:r>
          </w:p>
        </w:tc>
      </w:tr>
      <w:tr w:rsidR="00C1052C" w:rsidTr="00EA4BDA">
        <w:trPr>
          <w:trHeight w:val="316"/>
        </w:trPr>
        <w:tc>
          <w:tcPr>
            <w:tcW w:w="2393" w:type="dxa"/>
          </w:tcPr>
          <w:p w:rsidR="00C1052C" w:rsidRDefault="00C1052C" w:rsidP="00EA4BDA">
            <w:pPr>
              <w:pStyle w:val="TableParagraph"/>
              <w:spacing w:line="270" w:lineRule="exact"/>
              <w:ind w:left="799" w:right="796"/>
              <w:jc w:val="center"/>
              <w:rPr>
                <w:sz w:val="24"/>
              </w:rPr>
            </w:pPr>
            <w:r>
              <w:rPr>
                <w:sz w:val="24"/>
              </w:rPr>
              <w:t>3</w:t>
            </w:r>
            <w:r>
              <w:rPr>
                <w:spacing w:val="-1"/>
                <w:sz w:val="24"/>
              </w:rPr>
              <w:t xml:space="preserve"> </w:t>
            </w:r>
            <w:r>
              <w:rPr>
                <w:sz w:val="24"/>
              </w:rPr>
              <w:t>урок</w:t>
            </w:r>
          </w:p>
        </w:tc>
        <w:tc>
          <w:tcPr>
            <w:tcW w:w="2393" w:type="dxa"/>
          </w:tcPr>
          <w:p w:rsidR="00C1052C" w:rsidRDefault="00C1052C" w:rsidP="00EA4BDA">
            <w:pPr>
              <w:pStyle w:val="TableParagraph"/>
              <w:ind w:left="0"/>
              <w:jc w:val="center"/>
              <w:rPr>
                <w:sz w:val="24"/>
              </w:rPr>
            </w:pPr>
            <w:r>
              <w:rPr>
                <w:sz w:val="24"/>
              </w:rPr>
              <w:t>10.30</w:t>
            </w:r>
          </w:p>
        </w:tc>
        <w:tc>
          <w:tcPr>
            <w:tcW w:w="2393" w:type="dxa"/>
          </w:tcPr>
          <w:p w:rsidR="00C1052C" w:rsidRDefault="00C1052C" w:rsidP="00EA4BDA">
            <w:pPr>
              <w:pStyle w:val="TableParagraph"/>
              <w:ind w:left="0"/>
              <w:jc w:val="center"/>
              <w:rPr>
                <w:sz w:val="24"/>
              </w:rPr>
            </w:pPr>
            <w:r>
              <w:rPr>
                <w:sz w:val="24"/>
              </w:rPr>
              <w:t>11.10</w:t>
            </w:r>
          </w:p>
        </w:tc>
        <w:tc>
          <w:tcPr>
            <w:tcW w:w="2393" w:type="dxa"/>
          </w:tcPr>
          <w:p w:rsidR="00C1052C" w:rsidRDefault="00C1052C" w:rsidP="00EA4BDA">
            <w:pPr>
              <w:pStyle w:val="TableParagraph"/>
              <w:ind w:left="0"/>
              <w:jc w:val="center"/>
              <w:rPr>
                <w:sz w:val="24"/>
              </w:rPr>
            </w:pPr>
            <w:r>
              <w:rPr>
                <w:sz w:val="24"/>
              </w:rPr>
              <w:t>20 минут</w:t>
            </w:r>
          </w:p>
        </w:tc>
      </w:tr>
      <w:tr w:rsidR="00C1052C" w:rsidTr="00EA4BDA">
        <w:trPr>
          <w:trHeight w:val="318"/>
        </w:trPr>
        <w:tc>
          <w:tcPr>
            <w:tcW w:w="2393" w:type="dxa"/>
          </w:tcPr>
          <w:p w:rsidR="00C1052C" w:rsidRDefault="00C1052C" w:rsidP="00EA4BDA">
            <w:pPr>
              <w:pStyle w:val="TableParagraph"/>
              <w:spacing w:line="273" w:lineRule="exact"/>
              <w:ind w:left="799" w:right="796"/>
              <w:jc w:val="center"/>
              <w:rPr>
                <w:sz w:val="24"/>
              </w:rPr>
            </w:pPr>
            <w:r>
              <w:rPr>
                <w:sz w:val="24"/>
              </w:rPr>
              <w:t>4</w:t>
            </w:r>
            <w:r>
              <w:rPr>
                <w:spacing w:val="-1"/>
                <w:sz w:val="24"/>
              </w:rPr>
              <w:t xml:space="preserve"> </w:t>
            </w:r>
            <w:r>
              <w:rPr>
                <w:sz w:val="24"/>
              </w:rPr>
              <w:t>урок</w:t>
            </w:r>
          </w:p>
        </w:tc>
        <w:tc>
          <w:tcPr>
            <w:tcW w:w="2393" w:type="dxa"/>
          </w:tcPr>
          <w:p w:rsidR="00C1052C" w:rsidRDefault="00C1052C" w:rsidP="00EA4BDA">
            <w:pPr>
              <w:pStyle w:val="TableParagraph"/>
              <w:ind w:left="0"/>
              <w:jc w:val="center"/>
              <w:rPr>
                <w:sz w:val="24"/>
              </w:rPr>
            </w:pPr>
            <w:r>
              <w:rPr>
                <w:sz w:val="24"/>
              </w:rPr>
              <w:t>11.30</w:t>
            </w:r>
          </w:p>
        </w:tc>
        <w:tc>
          <w:tcPr>
            <w:tcW w:w="2393" w:type="dxa"/>
          </w:tcPr>
          <w:p w:rsidR="00C1052C" w:rsidRDefault="00C1052C" w:rsidP="00EA4BDA">
            <w:pPr>
              <w:pStyle w:val="TableParagraph"/>
              <w:ind w:left="0"/>
              <w:jc w:val="center"/>
              <w:rPr>
                <w:sz w:val="24"/>
              </w:rPr>
            </w:pPr>
            <w:r>
              <w:rPr>
                <w:sz w:val="24"/>
              </w:rPr>
              <w:t>12.10</w:t>
            </w:r>
          </w:p>
        </w:tc>
        <w:tc>
          <w:tcPr>
            <w:tcW w:w="2393" w:type="dxa"/>
          </w:tcPr>
          <w:p w:rsidR="00C1052C" w:rsidRDefault="00C1052C" w:rsidP="00EA4BDA">
            <w:pPr>
              <w:pStyle w:val="TableParagraph"/>
              <w:ind w:left="0"/>
              <w:jc w:val="center"/>
              <w:rPr>
                <w:sz w:val="24"/>
              </w:rPr>
            </w:pPr>
            <w:r>
              <w:rPr>
                <w:sz w:val="24"/>
              </w:rPr>
              <w:t>10 минут</w:t>
            </w:r>
          </w:p>
        </w:tc>
      </w:tr>
      <w:tr w:rsidR="00C1052C" w:rsidTr="00EA4BDA">
        <w:trPr>
          <w:trHeight w:val="316"/>
        </w:trPr>
        <w:tc>
          <w:tcPr>
            <w:tcW w:w="2393" w:type="dxa"/>
          </w:tcPr>
          <w:p w:rsidR="00C1052C" w:rsidRDefault="00C1052C" w:rsidP="00EA4BDA">
            <w:pPr>
              <w:pStyle w:val="TableParagraph"/>
              <w:spacing w:line="271" w:lineRule="exact"/>
              <w:ind w:left="799" w:right="796"/>
              <w:jc w:val="center"/>
              <w:rPr>
                <w:sz w:val="24"/>
              </w:rPr>
            </w:pPr>
            <w:r>
              <w:rPr>
                <w:sz w:val="24"/>
              </w:rPr>
              <w:t>5</w:t>
            </w:r>
            <w:r>
              <w:rPr>
                <w:spacing w:val="-1"/>
                <w:sz w:val="24"/>
              </w:rPr>
              <w:t xml:space="preserve"> </w:t>
            </w:r>
            <w:r>
              <w:rPr>
                <w:sz w:val="24"/>
              </w:rPr>
              <w:t>урок</w:t>
            </w:r>
          </w:p>
        </w:tc>
        <w:tc>
          <w:tcPr>
            <w:tcW w:w="2393" w:type="dxa"/>
          </w:tcPr>
          <w:p w:rsidR="00C1052C" w:rsidRDefault="00C1052C" w:rsidP="00EA4BDA">
            <w:pPr>
              <w:pStyle w:val="TableParagraph"/>
              <w:ind w:left="0"/>
              <w:jc w:val="center"/>
              <w:rPr>
                <w:sz w:val="24"/>
              </w:rPr>
            </w:pPr>
            <w:r>
              <w:rPr>
                <w:sz w:val="24"/>
              </w:rPr>
              <w:t>12.20</w:t>
            </w:r>
          </w:p>
        </w:tc>
        <w:tc>
          <w:tcPr>
            <w:tcW w:w="2393" w:type="dxa"/>
          </w:tcPr>
          <w:p w:rsidR="00C1052C" w:rsidRDefault="00C1052C" w:rsidP="00EA4BDA">
            <w:pPr>
              <w:pStyle w:val="TableParagraph"/>
              <w:ind w:left="0"/>
              <w:jc w:val="center"/>
              <w:rPr>
                <w:sz w:val="24"/>
              </w:rPr>
            </w:pPr>
            <w:r>
              <w:rPr>
                <w:sz w:val="24"/>
              </w:rPr>
              <w:t>13.00</w:t>
            </w:r>
          </w:p>
        </w:tc>
        <w:tc>
          <w:tcPr>
            <w:tcW w:w="2393" w:type="dxa"/>
          </w:tcPr>
          <w:p w:rsidR="00C1052C" w:rsidRDefault="00C1052C" w:rsidP="00EA4BDA">
            <w:pPr>
              <w:pStyle w:val="TableParagraph"/>
              <w:ind w:left="0"/>
              <w:jc w:val="center"/>
              <w:rPr>
                <w:sz w:val="24"/>
              </w:rPr>
            </w:pPr>
            <w:r>
              <w:rPr>
                <w:sz w:val="24"/>
              </w:rPr>
              <w:t>10 минут</w:t>
            </w:r>
          </w:p>
        </w:tc>
      </w:tr>
    </w:tbl>
    <w:p w:rsidR="007B0A33" w:rsidRPr="00FD4CB7" w:rsidRDefault="007B0A33" w:rsidP="00FD4CB7">
      <w:pPr>
        <w:pStyle w:val="ae"/>
        <w:spacing w:line="276" w:lineRule="auto"/>
        <w:rPr>
          <w:rFonts w:ascii="Times New Roman" w:hAnsi="Times New Roman" w:cs="Times New Roman"/>
          <w:sz w:val="24"/>
          <w:szCs w:val="24"/>
        </w:rPr>
      </w:pPr>
    </w:p>
    <w:p w:rsidR="007B0A33" w:rsidRPr="00FD4CB7" w:rsidRDefault="007B0A33" w:rsidP="00FD4CB7">
      <w:pPr>
        <w:pStyle w:val="ae"/>
        <w:spacing w:line="276" w:lineRule="auto"/>
        <w:rPr>
          <w:rFonts w:ascii="Times New Roman" w:hAnsi="Times New Roman" w:cs="Times New Roman"/>
          <w:sz w:val="24"/>
          <w:szCs w:val="24"/>
        </w:rPr>
      </w:pPr>
    </w:p>
    <w:p w:rsidR="007B0A33" w:rsidRPr="002D7235" w:rsidRDefault="007B0A33" w:rsidP="00236D1D">
      <w:pPr>
        <w:pStyle w:val="ae"/>
        <w:spacing w:line="276" w:lineRule="auto"/>
        <w:jc w:val="both"/>
        <w:rPr>
          <w:rFonts w:ascii="Times New Roman" w:hAnsi="Times New Roman" w:cs="Times New Roman"/>
          <w:b/>
          <w:sz w:val="24"/>
          <w:szCs w:val="24"/>
        </w:rPr>
      </w:pPr>
      <w:r w:rsidRPr="002D7235">
        <w:rPr>
          <w:rFonts w:ascii="Times New Roman" w:hAnsi="Times New Roman" w:cs="Times New Roman"/>
          <w:b/>
          <w:sz w:val="24"/>
          <w:szCs w:val="24"/>
        </w:rPr>
        <w:t>Организация промежуточной и итоговой аттестации</w:t>
      </w:r>
    </w:p>
    <w:p w:rsidR="007B0A33" w:rsidRPr="00FD4CB7" w:rsidRDefault="007B0A33" w:rsidP="00236D1D">
      <w:pPr>
        <w:pStyle w:val="ae"/>
        <w:spacing w:line="276" w:lineRule="auto"/>
        <w:jc w:val="both"/>
        <w:rPr>
          <w:rFonts w:ascii="Times New Roman" w:hAnsi="Times New Roman" w:cs="Times New Roman"/>
          <w:sz w:val="24"/>
          <w:szCs w:val="24"/>
        </w:rPr>
      </w:pPr>
      <w:r w:rsidRPr="00FD4CB7">
        <w:rPr>
          <w:rFonts w:ascii="Times New Roman" w:hAnsi="Times New Roman" w:cs="Times New Roman"/>
          <w:sz w:val="24"/>
          <w:szCs w:val="24"/>
        </w:rPr>
        <w:t>Промежуточная аттестация проводится в учебное время согласно учебному плану, в соответствии с Положением о формах, периодичности и порядке текущего контроля успеваемости и промежуточной аттестации учащихся.</w:t>
      </w:r>
    </w:p>
    <w:p w:rsidR="007B0A33" w:rsidRPr="00FD4CB7" w:rsidRDefault="007B0A33" w:rsidP="00236D1D">
      <w:pPr>
        <w:pStyle w:val="ae"/>
        <w:spacing w:line="276" w:lineRule="auto"/>
        <w:jc w:val="both"/>
        <w:rPr>
          <w:rFonts w:ascii="Times New Roman" w:hAnsi="Times New Roman" w:cs="Times New Roman"/>
          <w:sz w:val="24"/>
          <w:szCs w:val="24"/>
        </w:rPr>
      </w:pPr>
      <w:r w:rsidRPr="00FD4CB7">
        <w:rPr>
          <w:rFonts w:ascii="Times New Roman" w:hAnsi="Times New Roman" w:cs="Times New Roman"/>
          <w:sz w:val="24"/>
          <w:szCs w:val="24"/>
        </w:rPr>
        <w:t>Входные диагностические работы – сентябрь;</w:t>
      </w:r>
    </w:p>
    <w:p w:rsidR="007B0A33" w:rsidRPr="00FD4CB7" w:rsidRDefault="007B0A33" w:rsidP="00236D1D">
      <w:pPr>
        <w:pStyle w:val="ae"/>
        <w:spacing w:line="276" w:lineRule="auto"/>
        <w:jc w:val="both"/>
        <w:rPr>
          <w:rFonts w:ascii="Times New Roman" w:hAnsi="Times New Roman" w:cs="Times New Roman"/>
          <w:sz w:val="24"/>
          <w:szCs w:val="24"/>
        </w:rPr>
      </w:pPr>
      <w:r w:rsidRPr="00FD4CB7">
        <w:rPr>
          <w:rFonts w:ascii="Times New Roman" w:hAnsi="Times New Roman" w:cs="Times New Roman"/>
          <w:sz w:val="24"/>
          <w:szCs w:val="24"/>
        </w:rPr>
        <w:t>Про</w:t>
      </w:r>
      <w:r w:rsidR="006146EF">
        <w:rPr>
          <w:rFonts w:ascii="Times New Roman" w:hAnsi="Times New Roman" w:cs="Times New Roman"/>
          <w:sz w:val="24"/>
          <w:szCs w:val="24"/>
        </w:rPr>
        <w:t xml:space="preserve">межуточная аттестация </w:t>
      </w:r>
      <w:proofErr w:type="gramStart"/>
      <w:r w:rsidR="006146EF">
        <w:rPr>
          <w:rFonts w:ascii="Times New Roman" w:hAnsi="Times New Roman" w:cs="Times New Roman"/>
          <w:sz w:val="24"/>
          <w:szCs w:val="24"/>
        </w:rPr>
        <w:t>–</w:t>
      </w:r>
      <w:r w:rsidR="00E64645">
        <w:rPr>
          <w:rFonts w:ascii="Times New Roman" w:hAnsi="Times New Roman" w:cs="Times New Roman"/>
          <w:sz w:val="24"/>
          <w:szCs w:val="24"/>
        </w:rPr>
        <w:t>ф</w:t>
      </w:r>
      <w:proofErr w:type="gramEnd"/>
      <w:r w:rsidR="00E64645">
        <w:rPr>
          <w:rFonts w:ascii="Times New Roman" w:hAnsi="Times New Roman" w:cs="Times New Roman"/>
          <w:sz w:val="24"/>
          <w:szCs w:val="24"/>
        </w:rPr>
        <w:t>евраль - март</w:t>
      </w:r>
    </w:p>
    <w:p w:rsidR="007B0A33" w:rsidRPr="00FD4CB7" w:rsidRDefault="007B0A33" w:rsidP="00236D1D">
      <w:pPr>
        <w:pStyle w:val="ae"/>
        <w:spacing w:line="276" w:lineRule="auto"/>
        <w:jc w:val="both"/>
        <w:rPr>
          <w:rFonts w:ascii="Times New Roman" w:hAnsi="Times New Roman" w:cs="Times New Roman"/>
          <w:sz w:val="24"/>
          <w:szCs w:val="24"/>
        </w:rPr>
      </w:pPr>
      <w:r w:rsidRPr="00FD4CB7">
        <w:rPr>
          <w:rFonts w:ascii="Times New Roman" w:hAnsi="Times New Roman" w:cs="Times New Roman"/>
          <w:sz w:val="24"/>
          <w:szCs w:val="24"/>
        </w:rPr>
        <w:t>Государственная итоговая аттестация проводится в сроки, установленные Министерством образования Российской Федерации.</w:t>
      </w:r>
    </w:p>
    <w:p w:rsidR="007B0A33" w:rsidRPr="00FD4CB7" w:rsidRDefault="007B0A33" w:rsidP="00236D1D">
      <w:pPr>
        <w:pStyle w:val="ae"/>
        <w:spacing w:line="276" w:lineRule="auto"/>
        <w:jc w:val="both"/>
        <w:rPr>
          <w:rFonts w:ascii="Times New Roman" w:hAnsi="Times New Roman" w:cs="Times New Roman"/>
          <w:sz w:val="24"/>
          <w:szCs w:val="24"/>
        </w:rPr>
      </w:pPr>
      <w:r w:rsidRPr="00FD4CB7">
        <w:rPr>
          <w:rFonts w:ascii="Times New Roman" w:hAnsi="Times New Roman" w:cs="Times New Roman"/>
          <w:sz w:val="24"/>
          <w:szCs w:val="24"/>
        </w:rPr>
        <w:t>Вручение документов об образовании назнача</w:t>
      </w:r>
      <w:r w:rsidR="002D7235">
        <w:rPr>
          <w:rFonts w:ascii="Times New Roman" w:hAnsi="Times New Roman" w:cs="Times New Roman"/>
          <w:sz w:val="24"/>
          <w:szCs w:val="24"/>
        </w:rPr>
        <w:t>е</w:t>
      </w:r>
      <w:r w:rsidRPr="00FD4CB7">
        <w:rPr>
          <w:rFonts w:ascii="Times New Roman" w:hAnsi="Times New Roman" w:cs="Times New Roman"/>
          <w:sz w:val="24"/>
          <w:szCs w:val="24"/>
        </w:rPr>
        <w:t>тся после проведения государственной итоговой аттестации.</w:t>
      </w:r>
    </w:p>
    <w:p w:rsidR="007B0A33" w:rsidRPr="002D7235" w:rsidRDefault="007B0A33" w:rsidP="00FD4CB7">
      <w:pPr>
        <w:pStyle w:val="ae"/>
        <w:spacing w:line="276" w:lineRule="auto"/>
        <w:rPr>
          <w:rFonts w:ascii="Times New Roman" w:hAnsi="Times New Roman" w:cs="Times New Roman"/>
          <w:b/>
          <w:sz w:val="24"/>
          <w:szCs w:val="24"/>
        </w:rPr>
      </w:pPr>
      <w:r w:rsidRPr="002D7235">
        <w:rPr>
          <w:rFonts w:ascii="Times New Roman" w:hAnsi="Times New Roman" w:cs="Times New Roman"/>
          <w:b/>
          <w:sz w:val="24"/>
          <w:szCs w:val="24"/>
        </w:rPr>
        <w:t>Приёмные дни администрации</w:t>
      </w:r>
    </w:p>
    <w:p w:rsidR="007B0A33" w:rsidRPr="00FD4CB7" w:rsidRDefault="007B0A33" w:rsidP="00FD4CB7">
      <w:pPr>
        <w:pStyle w:val="ae"/>
        <w:spacing w:line="276" w:lineRule="auto"/>
        <w:rPr>
          <w:rFonts w:ascii="Times New Roman" w:hAnsi="Times New Roman" w:cs="Times New Roman"/>
          <w:sz w:val="24"/>
          <w:szCs w:val="24"/>
        </w:rPr>
      </w:pPr>
    </w:p>
    <w:tbl>
      <w:tblPr>
        <w:tblW w:w="9291"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58"/>
        <w:gridCol w:w="2640"/>
        <w:gridCol w:w="1983"/>
        <w:gridCol w:w="2510"/>
      </w:tblGrid>
      <w:tr w:rsidR="007B0A33" w:rsidRPr="00FD4CB7" w:rsidTr="00EF2FA8">
        <w:tc>
          <w:tcPr>
            <w:tcW w:w="2158" w:type="dxa"/>
          </w:tcPr>
          <w:p w:rsidR="007B0A33" w:rsidRPr="00FD4CB7" w:rsidRDefault="007B0A33" w:rsidP="00FD4CB7">
            <w:pPr>
              <w:pStyle w:val="ae"/>
              <w:spacing w:line="276" w:lineRule="auto"/>
              <w:rPr>
                <w:rFonts w:ascii="Times New Roman" w:hAnsi="Times New Roman" w:cs="Times New Roman"/>
                <w:sz w:val="24"/>
                <w:szCs w:val="24"/>
              </w:rPr>
            </w:pPr>
            <w:r w:rsidRPr="00FD4CB7">
              <w:rPr>
                <w:rFonts w:ascii="Times New Roman" w:hAnsi="Times New Roman" w:cs="Times New Roman"/>
                <w:sz w:val="24"/>
                <w:szCs w:val="24"/>
              </w:rPr>
              <w:t>День недели</w:t>
            </w:r>
          </w:p>
        </w:tc>
        <w:tc>
          <w:tcPr>
            <w:tcW w:w="2640" w:type="dxa"/>
          </w:tcPr>
          <w:p w:rsidR="007B0A33" w:rsidRPr="00FD4CB7" w:rsidRDefault="007B0A33" w:rsidP="00FD4CB7">
            <w:pPr>
              <w:pStyle w:val="ae"/>
              <w:spacing w:line="276" w:lineRule="auto"/>
              <w:rPr>
                <w:rFonts w:ascii="Times New Roman" w:hAnsi="Times New Roman" w:cs="Times New Roman"/>
                <w:sz w:val="24"/>
                <w:szCs w:val="24"/>
              </w:rPr>
            </w:pPr>
            <w:r w:rsidRPr="00FD4CB7">
              <w:rPr>
                <w:rFonts w:ascii="Times New Roman" w:hAnsi="Times New Roman" w:cs="Times New Roman"/>
                <w:sz w:val="24"/>
                <w:szCs w:val="24"/>
              </w:rPr>
              <w:t xml:space="preserve">Представитель </w:t>
            </w:r>
          </w:p>
          <w:p w:rsidR="007B0A33" w:rsidRPr="00FD4CB7" w:rsidRDefault="007B0A33" w:rsidP="00FD4CB7">
            <w:pPr>
              <w:pStyle w:val="ae"/>
              <w:spacing w:line="276" w:lineRule="auto"/>
              <w:rPr>
                <w:rFonts w:ascii="Times New Roman" w:hAnsi="Times New Roman" w:cs="Times New Roman"/>
                <w:sz w:val="24"/>
                <w:szCs w:val="24"/>
              </w:rPr>
            </w:pPr>
            <w:r w:rsidRPr="00FD4CB7">
              <w:rPr>
                <w:rFonts w:ascii="Times New Roman" w:hAnsi="Times New Roman" w:cs="Times New Roman"/>
                <w:sz w:val="24"/>
                <w:szCs w:val="24"/>
              </w:rPr>
              <w:t>администрации</w:t>
            </w:r>
          </w:p>
        </w:tc>
        <w:tc>
          <w:tcPr>
            <w:tcW w:w="1983" w:type="dxa"/>
          </w:tcPr>
          <w:p w:rsidR="007B0A33" w:rsidRPr="00FD4CB7" w:rsidRDefault="007B0A33" w:rsidP="00FD4CB7">
            <w:pPr>
              <w:pStyle w:val="ae"/>
              <w:spacing w:line="276" w:lineRule="auto"/>
              <w:rPr>
                <w:rFonts w:ascii="Times New Roman" w:hAnsi="Times New Roman" w:cs="Times New Roman"/>
                <w:sz w:val="24"/>
                <w:szCs w:val="24"/>
              </w:rPr>
            </w:pPr>
            <w:r w:rsidRPr="00FD4CB7">
              <w:rPr>
                <w:rFonts w:ascii="Times New Roman" w:hAnsi="Times New Roman" w:cs="Times New Roman"/>
                <w:sz w:val="24"/>
                <w:szCs w:val="24"/>
              </w:rPr>
              <w:t>Время приёма</w:t>
            </w:r>
          </w:p>
        </w:tc>
        <w:tc>
          <w:tcPr>
            <w:tcW w:w="0" w:type="auto"/>
          </w:tcPr>
          <w:p w:rsidR="007B0A33" w:rsidRPr="00FD4CB7" w:rsidRDefault="002442EE" w:rsidP="00FD4CB7">
            <w:pPr>
              <w:pStyle w:val="ae"/>
              <w:spacing w:line="276" w:lineRule="auto"/>
              <w:rPr>
                <w:rFonts w:ascii="Times New Roman" w:hAnsi="Times New Roman" w:cs="Times New Roman"/>
                <w:sz w:val="24"/>
                <w:szCs w:val="24"/>
              </w:rPr>
            </w:pPr>
            <w:r>
              <w:rPr>
                <w:rFonts w:ascii="Times New Roman" w:hAnsi="Times New Roman" w:cs="Times New Roman"/>
                <w:sz w:val="24"/>
                <w:szCs w:val="24"/>
              </w:rPr>
              <w:t>Адрес</w:t>
            </w:r>
            <w:r w:rsidR="007B0A33" w:rsidRPr="00FD4CB7">
              <w:rPr>
                <w:rFonts w:ascii="Times New Roman" w:hAnsi="Times New Roman" w:cs="Times New Roman"/>
                <w:sz w:val="24"/>
                <w:szCs w:val="24"/>
              </w:rPr>
              <w:t>, контактный телефон</w:t>
            </w:r>
          </w:p>
        </w:tc>
      </w:tr>
      <w:tr w:rsidR="002744F6" w:rsidRPr="00FD4CB7" w:rsidTr="00682EFD">
        <w:trPr>
          <w:trHeight w:val="645"/>
        </w:trPr>
        <w:tc>
          <w:tcPr>
            <w:tcW w:w="2158" w:type="dxa"/>
          </w:tcPr>
          <w:p w:rsidR="002744F6" w:rsidRPr="00FD4CB7" w:rsidRDefault="006146EF" w:rsidP="00FD4CB7">
            <w:pPr>
              <w:pStyle w:val="ae"/>
              <w:rPr>
                <w:rFonts w:ascii="Times New Roman" w:hAnsi="Times New Roman" w:cs="Times New Roman"/>
                <w:sz w:val="24"/>
                <w:szCs w:val="24"/>
              </w:rPr>
            </w:pPr>
            <w:r>
              <w:rPr>
                <w:rFonts w:ascii="Times New Roman" w:hAnsi="Times New Roman" w:cs="Times New Roman"/>
                <w:sz w:val="24"/>
                <w:szCs w:val="24"/>
              </w:rPr>
              <w:t>вторник</w:t>
            </w:r>
          </w:p>
        </w:tc>
        <w:tc>
          <w:tcPr>
            <w:tcW w:w="2640" w:type="dxa"/>
          </w:tcPr>
          <w:p w:rsidR="002744F6" w:rsidRPr="00FD4CB7" w:rsidRDefault="006146EF" w:rsidP="00FD4CB7">
            <w:pPr>
              <w:pStyle w:val="ae"/>
              <w:spacing w:line="276" w:lineRule="auto"/>
              <w:rPr>
                <w:rFonts w:ascii="Times New Roman" w:hAnsi="Times New Roman" w:cs="Times New Roman"/>
                <w:sz w:val="24"/>
                <w:szCs w:val="24"/>
              </w:rPr>
            </w:pPr>
            <w:r>
              <w:rPr>
                <w:rFonts w:ascii="Times New Roman" w:hAnsi="Times New Roman" w:cs="Times New Roman"/>
                <w:sz w:val="24"/>
                <w:szCs w:val="24"/>
              </w:rPr>
              <w:t>Жилина Марина Владимировна</w:t>
            </w:r>
            <w:r w:rsidR="002744F6" w:rsidRPr="00FD4CB7">
              <w:rPr>
                <w:rFonts w:ascii="Times New Roman" w:hAnsi="Times New Roman" w:cs="Times New Roman"/>
                <w:sz w:val="24"/>
                <w:szCs w:val="24"/>
              </w:rPr>
              <w:t>, директор</w:t>
            </w:r>
          </w:p>
        </w:tc>
        <w:tc>
          <w:tcPr>
            <w:tcW w:w="1983" w:type="dxa"/>
          </w:tcPr>
          <w:p w:rsidR="002744F6" w:rsidRPr="00FD4CB7" w:rsidRDefault="002744F6" w:rsidP="006146EF">
            <w:pPr>
              <w:pStyle w:val="ae"/>
              <w:rPr>
                <w:rFonts w:ascii="Times New Roman" w:hAnsi="Times New Roman" w:cs="Times New Roman"/>
                <w:sz w:val="24"/>
                <w:szCs w:val="24"/>
              </w:rPr>
            </w:pPr>
            <w:r w:rsidRPr="00FD4CB7">
              <w:rPr>
                <w:rFonts w:ascii="Times New Roman" w:hAnsi="Times New Roman" w:cs="Times New Roman"/>
                <w:sz w:val="24"/>
                <w:szCs w:val="24"/>
              </w:rPr>
              <w:t>с 1</w:t>
            </w:r>
            <w:r w:rsidR="006146EF">
              <w:rPr>
                <w:rFonts w:ascii="Times New Roman" w:hAnsi="Times New Roman" w:cs="Times New Roman"/>
                <w:sz w:val="24"/>
                <w:szCs w:val="24"/>
              </w:rPr>
              <w:t>3</w:t>
            </w:r>
            <w:r w:rsidRPr="00FD4CB7">
              <w:rPr>
                <w:rFonts w:ascii="Times New Roman" w:hAnsi="Times New Roman" w:cs="Times New Roman"/>
                <w:sz w:val="24"/>
                <w:szCs w:val="24"/>
              </w:rPr>
              <w:t>.00 до 1</w:t>
            </w:r>
            <w:r w:rsidR="006146EF">
              <w:rPr>
                <w:rFonts w:ascii="Times New Roman" w:hAnsi="Times New Roman" w:cs="Times New Roman"/>
                <w:sz w:val="24"/>
                <w:szCs w:val="24"/>
              </w:rPr>
              <w:t>8</w:t>
            </w:r>
            <w:r w:rsidRPr="00FD4CB7">
              <w:rPr>
                <w:rFonts w:ascii="Times New Roman" w:hAnsi="Times New Roman" w:cs="Times New Roman"/>
                <w:sz w:val="24"/>
                <w:szCs w:val="24"/>
              </w:rPr>
              <w:t>.00</w:t>
            </w:r>
          </w:p>
        </w:tc>
        <w:tc>
          <w:tcPr>
            <w:tcW w:w="0" w:type="auto"/>
          </w:tcPr>
          <w:p w:rsidR="002744F6" w:rsidRPr="00FD4CB7" w:rsidRDefault="002744F6" w:rsidP="00FD4CB7">
            <w:pPr>
              <w:pStyle w:val="ae"/>
              <w:spacing w:line="276" w:lineRule="auto"/>
              <w:rPr>
                <w:rFonts w:ascii="Times New Roman" w:hAnsi="Times New Roman" w:cs="Times New Roman"/>
                <w:sz w:val="24"/>
                <w:szCs w:val="24"/>
              </w:rPr>
            </w:pPr>
            <w:r w:rsidRPr="00FD4CB7">
              <w:rPr>
                <w:rFonts w:ascii="Times New Roman" w:hAnsi="Times New Roman" w:cs="Times New Roman"/>
                <w:sz w:val="24"/>
                <w:szCs w:val="24"/>
              </w:rPr>
              <w:t xml:space="preserve">Советская, </w:t>
            </w:r>
            <w:r w:rsidR="006146EF">
              <w:rPr>
                <w:rFonts w:ascii="Times New Roman" w:hAnsi="Times New Roman" w:cs="Times New Roman"/>
                <w:sz w:val="24"/>
                <w:szCs w:val="24"/>
              </w:rPr>
              <w:t>59</w:t>
            </w:r>
            <w:r w:rsidRPr="00FD4CB7">
              <w:rPr>
                <w:rFonts w:ascii="Times New Roman" w:hAnsi="Times New Roman" w:cs="Times New Roman"/>
                <w:sz w:val="24"/>
                <w:szCs w:val="24"/>
              </w:rPr>
              <w:t xml:space="preserve">; </w:t>
            </w:r>
          </w:p>
          <w:p w:rsidR="002744F6" w:rsidRPr="00FD4CB7" w:rsidRDefault="006146EF" w:rsidP="00FD4CB7">
            <w:pPr>
              <w:pStyle w:val="ae"/>
              <w:spacing w:line="276" w:lineRule="auto"/>
              <w:rPr>
                <w:rFonts w:ascii="Times New Roman" w:hAnsi="Times New Roman" w:cs="Times New Roman"/>
                <w:sz w:val="24"/>
                <w:szCs w:val="24"/>
              </w:rPr>
            </w:pPr>
            <w:r>
              <w:rPr>
                <w:rFonts w:ascii="Times New Roman" w:hAnsi="Times New Roman" w:cs="Times New Roman"/>
                <w:sz w:val="24"/>
                <w:szCs w:val="24"/>
              </w:rPr>
              <w:t>24-11-98</w:t>
            </w:r>
          </w:p>
        </w:tc>
      </w:tr>
      <w:tr w:rsidR="007B0A33" w:rsidRPr="00FD4CB7" w:rsidTr="00EF2FA8">
        <w:tc>
          <w:tcPr>
            <w:tcW w:w="2158" w:type="dxa"/>
          </w:tcPr>
          <w:p w:rsidR="007B0A33" w:rsidRPr="00FD4CB7" w:rsidRDefault="006146EF" w:rsidP="00FD4CB7">
            <w:pPr>
              <w:pStyle w:val="ae"/>
              <w:spacing w:line="276" w:lineRule="auto"/>
              <w:rPr>
                <w:rFonts w:ascii="Times New Roman" w:hAnsi="Times New Roman" w:cs="Times New Roman"/>
                <w:sz w:val="24"/>
                <w:szCs w:val="24"/>
              </w:rPr>
            </w:pPr>
            <w:r>
              <w:rPr>
                <w:rFonts w:ascii="Times New Roman" w:hAnsi="Times New Roman" w:cs="Times New Roman"/>
                <w:sz w:val="24"/>
                <w:szCs w:val="24"/>
              </w:rPr>
              <w:t>среда</w:t>
            </w:r>
            <w:r w:rsidR="007B0A33" w:rsidRPr="00FD4CB7">
              <w:rPr>
                <w:rFonts w:ascii="Times New Roman" w:hAnsi="Times New Roman" w:cs="Times New Roman"/>
                <w:sz w:val="24"/>
                <w:szCs w:val="24"/>
              </w:rPr>
              <w:t>-пятница</w:t>
            </w:r>
          </w:p>
        </w:tc>
        <w:tc>
          <w:tcPr>
            <w:tcW w:w="2640" w:type="dxa"/>
          </w:tcPr>
          <w:p w:rsidR="007B0A33" w:rsidRPr="00FD4CB7" w:rsidRDefault="006146EF" w:rsidP="00FD4CB7">
            <w:pPr>
              <w:pStyle w:val="ae"/>
              <w:spacing w:line="276" w:lineRule="auto"/>
              <w:rPr>
                <w:rFonts w:ascii="Times New Roman" w:hAnsi="Times New Roman" w:cs="Times New Roman"/>
                <w:sz w:val="24"/>
                <w:szCs w:val="24"/>
              </w:rPr>
            </w:pPr>
            <w:r>
              <w:rPr>
                <w:rFonts w:ascii="Times New Roman" w:hAnsi="Times New Roman" w:cs="Times New Roman"/>
                <w:sz w:val="24"/>
                <w:szCs w:val="24"/>
              </w:rPr>
              <w:t>Заместители директора по УР, ВР</w:t>
            </w:r>
          </w:p>
        </w:tc>
        <w:tc>
          <w:tcPr>
            <w:tcW w:w="1983" w:type="dxa"/>
          </w:tcPr>
          <w:p w:rsidR="007B0A33" w:rsidRPr="00FD4CB7" w:rsidRDefault="007B0A33" w:rsidP="006146EF">
            <w:pPr>
              <w:pStyle w:val="ae"/>
              <w:spacing w:line="276" w:lineRule="auto"/>
              <w:rPr>
                <w:rFonts w:ascii="Times New Roman" w:hAnsi="Times New Roman" w:cs="Times New Roman"/>
                <w:sz w:val="24"/>
                <w:szCs w:val="24"/>
              </w:rPr>
            </w:pPr>
            <w:r w:rsidRPr="00FD4CB7">
              <w:rPr>
                <w:rFonts w:ascii="Times New Roman" w:hAnsi="Times New Roman" w:cs="Times New Roman"/>
                <w:sz w:val="24"/>
                <w:szCs w:val="24"/>
              </w:rPr>
              <w:t>с 1</w:t>
            </w:r>
            <w:r w:rsidR="006146EF">
              <w:rPr>
                <w:rFonts w:ascii="Times New Roman" w:hAnsi="Times New Roman" w:cs="Times New Roman"/>
                <w:sz w:val="24"/>
                <w:szCs w:val="24"/>
              </w:rPr>
              <w:t>4</w:t>
            </w:r>
            <w:r w:rsidRPr="00FD4CB7">
              <w:rPr>
                <w:rFonts w:ascii="Times New Roman" w:hAnsi="Times New Roman" w:cs="Times New Roman"/>
                <w:sz w:val="24"/>
                <w:szCs w:val="24"/>
              </w:rPr>
              <w:t>.00 до 17.00</w:t>
            </w:r>
          </w:p>
        </w:tc>
        <w:tc>
          <w:tcPr>
            <w:tcW w:w="0" w:type="auto"/>
          </w:tcPr>
          <w:p w:rsidR="006146EF" w:rsidRPr="00FD4CB7" w:rsidRDefault="006146EF" w:rsidP="006146EF">
            <w:pPr>
              <w:pStyle w:val="ae"/>
              <w:spacing w:line="276" w:lineRule="auto"/>
              <w:rPr>
                <w:rFonts w:ascii="Times New Roman" w:hAnsi="Times New Roman" w:cs="Times New Roman"/>
                <w:sz w:val="24"/>
                <w:szCs w:val="24"/>
              </w:rPr>
            </w:pPr>
            <w:r w:rsidRPr="00FD4CB7">
              <w:rPr>
                <w:rFonts w:ascii="Times New Roman" w:hAnsi="Times New Roman" w:cs="Times New Roman"/>
                <w:sz w:val="24"/>
                <w:szCs w:val="24"/>
              </w:rPr>
              <w:t xml:space="preserve">Советская, </w:t>
            </w:r>
            <w:r>
              <w:rPr>
                <w:rFonts w:ascii="Times New Roman" w:hAnsi="Times New Roman" w:cs="Times New Roman"/>
                <w:sz w:val="24"/>
                <w:szCs w:val="24"/>
              </w:rPr>
              <w:t>59</w:t>
            </w:r>
            <w:r w:rsidRPr="00FD4CB7">
              <w:rPr>
                <w:rFonts w:ascii="Times New Roman" w:hAnsi="Times New Roman" w:cs="Times New Roman"/>
                <w:sz w:val="24"/>
                <w:szCs w:val="24"/>
              </w:rPr>
              <w:t xml:space="preserve">; </w:t>
            </w:r>
          </w:p>
          <w:p w:rsidR="007B0A33" w:rsidRPr="00FD4CB7" w:rsidRDefault="006146EF" w:rsidP="006146EF">
            <w:pPr>
              <w:pStyle w:val="ae"/>
              <w:spacing w:line="276" w:lineRule="auto"/>
              <w:rPr>
                <w:rFonts w:ascii="Times New Roman" w:hAnsi="Times New Roman" w:cs="Times New Roman"/>
                <w:sz w:val="24"/>
                <w:szCs w:val="24"/>
              </w:rPr>
            </w:pPr>
            <w:r>
              <w:rPr>
                <w:rFonts w:ascii="Times New Roman" w:hAnsi="Times New Roman" w:cs="Times New Roman"/>
                <w:sz w:val="24"/>
                <w:szCs w:val="24"/>
              </w:rPr>
              <w:t>24-11-98</w:t>
            </w:r>
          </w:p>
        </w:tc>
      </w:tr>
    </w:tbl>
    <w:p w:rsidR="00271860" w:rsidRPr="00271860" w:rsidRDefault="00271860" w:rsidP="00271860">
      <w:pPr>
        <w:rPr>
          <w:rFonts w:ascii="Times New Roman" w:hAnsi="Times New Roman" w:cs="Times New Roman"/>
          <w:b/>
          <w:bCs/>
          <w:i/>
          <w:iCs/>
          <w:color w:val="FF0000"/>
          <w:sz w:val="24"/>
          <w:szCs w:val="24"/>
        </w:rPr>
      </w:pPr>
      <w:r w:rsidRPr="00271860">
        <w:rPr>
          <w:rFonts w:ascii="Times New Roman" w:hAnsi="Times New Roman" w:cs="Times New Roman"/>
          <w:sz w:val="24"/>
          <w:szCs w:val="24"/>
        </w:rPr>
        <w:br w:type="page"/>
      </w:r>
      <w:r w:rsidRPr="00271860">
        <w:rPr>
          <w:rFonts w:ascii="Times New Roman" w:hAnsi="Times New Roman" w:cs="Times New Roman"/>
          <w:b/>
          <w:bCs/>
          <w:sz w:val="24"/>
          <w:szCs w:val="24"/>
        </w:rPr>
        <w:lastRenderedPageBreak/>
        <w:t xml:space="preserve">3.3.Система условий реализации основной образовательной программы начального общего образования </w:t>
      </w:r>
    </w:p>
    <w:p w:rsidR="00271860" w:rsidRPr="00271860" w:rsidRDefault="00271860" w:rsidP="00271860">
      <w:pPr>
        <w:jc w:val="both"/>
        <w:rPr>
          <w:rFonts w:ascii="Times New Roman" w:hAnsi="Times New Roman" w:cs="Times New Roman"/>
          <w:sz w:val="24"/>
          <w:szCs w:val="24"/>
          <w:lang w:eastAsia="en-US" w:bidi="en-US"/>
        </w:rPr>
      </w:pPr>
      <w:r w:rsidRPr="00271860">
        <w:rPr>
          <w:rFonts w:ascii="Times New Roman" w:hAnsi="Times New Roman" w:cs="Times New Roman"/>
          <w:sz w:val="24"/>
          <w:szCs w:val="24"/>
          <w:lang w:eastAsia="en-US" w:bidi="en-US"/>
        </w:rPr>
        <w:t>В целях реализации основной образовательной программы начального общего образования в гимназии созданы  соответствующие условия, обеспечивающие возможность:</w:t>
      </w:r>
    </w:p>
    <w:p w:rsidR="00271860" w:rsidRPr="00271860" w:rsidRDefault="00271860" w:rsidP="003257FF">
      <w:pPr>
        <w:pStyle w:val="a3"/>
        <w:numPr>
          <w:ilvl w:val="0"/>
          <w:numId w:val="97"/>
        </w:numPr>
        <w:spacing w:line="276" w:lineRule="auto"/>
        <w:ind w:left="284" w:hanging="284"/>
        <w:jc w:val="both"/>
        <w:rPr>
          <w:lang w:eastAsia="en-US" w:bidi="en-US"/>
        </w:rPr>
      </w:pPr>
      <w:r w:rsidRPr="00271860">
        <w:rPr>
          <w:lang w:eastAsia="en-US" w:bidi="en-US"/>
        </w:rPr>
        <w:t>достижения планируемых результатов освоения основной образовательной программы начального общего образования всеми учащимися, в том числе детьми с ограниченными возможностями здоровья;</w:t>
      </w:r>
    </w:p>
    <w:p w:rsidR="00271860" w:rsidRPr="00271860" w:rsidRDefault="00271860" w:rsidP="003257FF">
      <w:pPr>
        <w:pStyle w:val="a3"/>
        <w:numPr>
          <w:ilvl w:val="0"/>
          <w:numId w:val="97"/>
        </w:numPr>
        <w:spacing w:line="276" w:lineRule="auto"/>
        <w:ind w:left="284" w:hanging="284"/>
        <w:jc w:val="both"/>
        <w:rPr>
          <w:lang w:eastAsia="en-US" w:bidi="en-US"/>
        </w:rPr>
      </w:pPr>
      <w:r w:rsidRPr="00271860">
        <w:rPr>
          <w:lang w:eastAsia="en-US" w:bidi="en-US"/>
        </w:rPr>
        <w:t>выявления и развития способностей учащихся через систему клубов, секций и кружков, организацию общественно-полезной деятельности, в том числе социальной практики, с использованием возможностей организаций дополнительного образования;</w:t>
      </w:r>
    </w:p>
    <w:p w:rsidR="00271860" w:rsidRPr="00271860" w:rsidRDefault="00271860" w:rsidP="003257FF">
      <w:pPr>
        <w:pStyle w:val="a3"/>
        <w:numPr>
          <w:ilvl w:val="0"/>
          <w:numId w:val="97"/>
        </w:numPr>
        <w:spacing w:line="276" w:lineRule="auto"/>
        <w:ind w:left="284" w:hanging="284"/>
        <w:jc w:val="both"/>
        <w:rPr>
          <w:lang w:eastAsia="en-US" w:bidi="en-US"/>
        </w:rPr>
      </w:pPr>
      <w:r w:rsidRPr="00271860">
        <w:rPr>
          <w:lang w:eastAsia="en-US" w:bidi="en-US"/>
        </w:rPr>
        <w:t>работы с одаренными детьми, организации интеллектуальных и творческих соревнований, научно-технического творчества и проектно-исследовательской деятельности;</w:t>
      </w:r>
    </w:p>
    <w:p w:rsidR="00271860" w:rsidRPr="00271860" w:rsidRDefault="00271860" w:rsidP="003257FF">
      <w:pPr>
        <w:pStyle w:val="a3"/>
        <w:numPr>
          <w:ilvl w:val="0"/>
          <w:numId w:val="97"/>
        </w:numPr>
        <w:spacing w:line="276" w:lineRule="auto"/>
        <w:ind w:left="284" w:hanging="284"/>
        <w:jc w:val="both"/>
        <w:rPr>
          <w:lang w:eastAsia="en-US" w:bidi="en-US"/>
        </w:rPr>
      </w:pPr>
      <w:r w:rsidRPr="00271860">
        <w:rPr>
          <w:lang w:eastAsia="en-US" w:bidi="en-US"/>
        </w:rPr>
        <w:t xml:space="preserve">участия учащихся, их родителей (законных представителей), педагогических работников и общественности в разработке основной образовательной программы начального общего образования, проектировании и развитии внутригимназической социальной среды, а также в формировании и реализации индивидуальных образовательных маршрутов </w:t>
      </w:r>
      <w:r w:rsidR="005408A9">
        <w:rPr>
          <w:lang w:eastAsia="en-US" w:bidi="en-US"/>
        </w:rPr>
        <w:t>уча</w:t>
      </w:r>
      <w:r w:rsidRPr="00271860">
        <w:rPr>
          <w:lang w:eastAsia="en-US" w:bidi="en-US"/>
        </w:rPr>
        <w:t>щихся;</w:t>
      </w:r>
    </w:p>
    <w:p w:rsidR="00271860" w:rsidRPr="00271860" w:rsidRDefault="00271860" w:rsidP="003257FF">
      <w:pPr>
        <w:pStyle w:val="a3"/>
        <w:numPr>
          <w:ilvl w:val="0"/>
          <w:numId w:val="97"/>
        </w:numPr>
        <w:spacing w:line="276" w:lineRule="auto"/>
        <w:ind w:left="284" w:hanging="284"/>
        <w:jc w:val="both"/>
        <w:rPr>
          <w:lang w:eastAsia="en-US" w:bidi="en-US"/>
        </w:rPr>
      </w:pPr>
      <w:r w:rsidRPr="00271860">
        <w:rPr>
          <w:lang w:eastAsia="en-US" w:bidi="en-US"/>
        </w:rPr>
        <w:t>эффективного использования времени, отведенного на реализацию части основной образовательной программы, формируемой участниками образовательных отношений, в соответствии с запросами учащихся и их родителей (законных представителей) и спецификой образовательной организации;</w:t>
      </w:r>
    </w:p>
    <w:p w:rsidR="00271860" w:rsidRPr="00271860" w:rsidRDefault="00271860" w:rsidP="003257FF">
      <w:pPr>
        <w:pStyle w:val="a3"/>
        <w:numPr>
          <w:ilvl w:val="0"/>
          <w:numId w:val="97"/>
        </w:numPr>
        <w:spacing w:line="276" w:lineRule="auto"/>
        <w:ind w:left="284" w:hanging="284"/>
        <w:jc w:val="both"/>
        <w:rPr>
          <w:lang w:eastAsia="en-US" w:bidi="en-US"/>
        </w:rPr>
      </w:pPr>
      <w:r w:rsidRPr="00271860">
        <w:rPr>
          <w:lang w:eastAsia="en-US" w:bidi="en-US"/>
        </w:rPr>
        <w:t>использования в образовательной деятельности современных образовательных технологий деятельностного типа;</w:t>
      </w:r>
    </w:p>
    <w:p w:rsidR="00271860" w:rsidRPr="00271860" w:rsidRDefault="00271860" w:rsidP="003257FF">
      <w:pPr>
        <w:pStyle w:val="a3"/>
        <w:numPr>
          <w:ilvl w:val="0"/>
          <w:numId w:val="97"/>
        </w:numPr>
        <w:spacing w:line="276" w:lineRule="auto"/>
        <w:ind w:left="284" w:hanging="284"/>
        <w:jc w:val="both"/>
        <w:rPr>
          <w:lang w:eastAsia="en-US" w:bidi="en-US"/>
        </w:rPr>
      </w:pPr>
      <w:r w:rsidRPr="00271860">
        <w:rPr>
          <w:lang w:eastAsia="en-US" w:bidi="en-US"/>
        </w:rPr>
        <w:t>эффективной самостоятельной работы учащихся при поддержке педагогических работников;</w:t>
      </w:r>
    </w:p>
    <w:p w:rsidR="00271860" w:rsidRPr="00271860" w:rsidRDefault="00271860" w:rsidP="003257FF">
      <w:pPr>
        <w:pStyle w:val="a3"/>
        <w:numPr>
          <w:ilvl w:val="0"/>
          <w:numId w:val="97"/>
        </w:numPr>
        <w:spacing w:line="276" w:lineRule="auto"/>
        <w:ind w:left="284" w:hanging="284"/>
        <w:jc w:val="both"/>
        <w:rPr>
          <w:lang w:eastAsia="en-US" w:bidi="en-US"/>
        </w:rPr>
      </w:pPr>
      <w:r w:rsidRPr="00271860">
        <w:rPr>
          <w:lang w:eastAsia="en-US" w:bidi="en-US"/>
        </w:rPr>
        <w:t>включения учащихся в процессы понимания и преобразования внешкольной социальной среды (района, города) для приобретения опыта реального управления и действия;</w:t>
      </w:r>
    </w:p>
    <w:p w:rsidR="00271860" w:rsidRPr="00271860" w:rsidRDefault="00271860" w:rsidP="003257FF">
      <w:pPr>
        <w:pStyle w:val="a3"/>
        <w:numPr>
          <w:ilvl w:val="0"/>
          <w:numId w:val="97"/>
        </w:numPr>
        <w:spacing w:line="276" w:lineRule="auto"/>
        <w:ind w:left="284" w:hanging="284"/>
        <w:jc w:val="both"/>
        <w:rPr>
          <w:lang w:eastAsia="en-US" w:bidi="en-US"/>
        </w:rPr>
      </w:pPr>
      <w:r w:rsidRPr="00271860">
        <w:rPr>
          <w:lang w:eastAsia="en-US" w:bidi="en-US"/>
        </w:rPr>
        <w:t>обновления содержания основной образовательной программы начального общего образования, а также методик и технологий ее реализации в соответствии с динамикой развития системы образования, запросов детей и их родителей (законных представителей), а также с учетом особенностей субъекта Российской Федерации;</w:t>
      </w:r>
    </w:p>
    <w:p w:rsidR="00271860" w:rsidRPr="00271860" w:rsidRDefault="00271860" w:rsidP="003257FF">
      <w:pPr>
        <w:pStyle w:val="a3"/>
        <w:numPr>
          <w:ilvl w:val="0"/>
          <w:numId w:val="97"/>
        </w:numPr>
        <w:spacing w:line="276" w:lineRule="auto"/>
        <w:ind w:left="284" w:hanging="284"/>
        <w:jc w:val="both"/>
        <w:rPr>
          <w:lang w:eastAsia="en-US" w:bidi="en-US"/>
        </w:rPr>
      </w:pPr>
      <w:r w:rsidRPr="00271860">
        <w:rPr>
          <w:lang w:eastAsia="en-US" w:bidi="en-US"/>
        </w:rPr>
        <w:t>эффективного управления организацией, осуществляющей образовательную деятельность с использованием информационно-коммуникационных технологий, а также современных механизмов финансирования.</w:t>
      </w:r>
    </w:p>
    <w:p w:rsidR="00271860" w:rsidRDefault="00271860" w:rsidP="00271860">
      <w:pPr>
        <w:jc w:val="both"/>
        <w:rPr>
          <w:rFonts w:ascii="Times New Roman" w:hAnsi="Times New Roman" w:cs="Times New Roman"/>
          <w:sz w:val="24"/>
          <w:szCs w:val="24"/>
          <w:lang w:eastAsia="en-US" w:bidi="en-US"/>
        </w:rPr>
      </w:pPr>
    </w:p>
    <w:p w:rsidR="00271860" w:rsidRPr="00D238B3" w:rsidRDefault="00680863" w:rsidP="00D238B3">
      <w:pPr>
        <w:jc w:val="center"/>
        <w:rPr>
          <w:rFonts w:ascii="Times New Roman" w:hAnsi="Times New Roman" w:cs="Times New Roman"/>
          <w:b/>
          <w:i/>
          <w:sz w:val="24"/>
          <w:szCs w:val="24"/>
        </w:rPr>
      </w:pPr>
      <w:r>
        <w:rPr>
          <w:rFonts w:ascii="Times New Roman" w:hAnsi="Times New Roman" w:cs="Times New Roman"/>
          <w:b/>
          <w:i/>
          <w:sz w:val="24"/>
          <w:szCs w:val="24"/>
        </w:rPr>
        <w:t xml:space="preserve">3.3.1. </w:t>
      </w:r>
      <w:r w:rsidR="00D238B3">
        <w:rPr>
          <w:rFonts w:ascii="Times New Roman" w:hAnsi="Times New Roman" w:cs="Times New Roman"/>
          <w:b/>
          <w:i/>
          <w:sz w:val="24"/>
          <w:szCs w:val="24"/>
        </w:rPr>
        <w:t>К</w:t>
      </w:r>
      <w:r w:rsidR="00271860" w:rsidRPr="00271860">
        <w:rPr>
          <w:rFonts w:ascii="Times New Roman" w:hAnsi="Times New Roman" w:cs="Times New Roman"/>
          <w:b/>
          <w:i/>
          <w:sz w:val="24"/>
          <w:szCs w:val="24"/>
        </w:rPr>
        <w:t>адровые условия реализации осн</w:t>
      </w:r>
      <w:r w:rsidR="00D238B3">
        <w:rPr>
          <w:rFonts w:ascii="Times New Roman" w:hAnsi="Times New Roman" w:cs="Times New Roman"/>
          <w:b/>
          <w:i/>
          <w:sz w:val="24"/>
          <w:szCs w:val="24"/>
        </w:rPr>
        <w:t>овной образовательной программы</w:t>
      </w:r>
    </w:p>
    <w:p w:rsidR="002E77E3" w:rsidRDefault="00271860" w:rsidP="00271860">
      <w:pPr>
        <w:pStyle w:val="a8"/>
        <w:spacing w:line="276" w:lineRule="auto"/>
        <w:ind w:firstLine="708"/>
        <w:rPr>
          <w:rFonts w:ascii="Times New Roman" w:hAnsi="Times New Roman" w:cs="Times New Roman"/>
          <w:color w:val="auto"/>
          <w:sz w:val="24"/>
          <w:szCs w:val="24"/>
        </w:rPr>
      </w:pPr>
      <w:r w:rsidRPr="00271860">
        <w:rPr>
          <w:rFonts w:ascii="Times New Roman" w:hAnsi="Times New Roman" w:cs="Times New Roman"/>
          <w:color w:val="auto"/>
          <w:sz w:val="24"/>
          <w:szCs w:val="24"/>
        </w:rPr>
        <w:t xml:space="preserve"> </w:t>
      </w:r>
      <w:proofErr w:type="gramStart"/>
      <w:r w:rsidRPr="00271860">
        <w:rPr>
          <w:rFonts w:ascii="Times New Roman" w:hAnsi="Times New Roman" w:cs="Times New Roman"/>
          <w:color w:val="auto"/>
          <w:sz w:val="24"/>
          <w:szCs w:val="24"/>
        </w:rPr>
        <w:t>Деятельность учителей начальных классов,  учителей-предметников, педагогов на уровне начального общего образования регламентируется должностными инструкциями, разработанными</w:t>
      </w:r>
      <w:r w:rsidRPr="00271860">
        <w:rPr>
          <w:rFonts w:ascii="Times New Roman" w:hAnsi="Times New Roman" w:cs="Times New Roman"/>
          <w:color w:val="auto"/>
          <w:spacing w:val="2"/>
          <w:sz w:val="24"/>
          <w:szCs w:val="24"/>
        </w:rPr>
        <w:t xml:space="preserve"> на основе квалифи</w:t>
      </w:r>
      <w:r w:rsidRPr="00271860">
        <w:rPr>
          <w:rFonts w:ascii="Times New Roman" w:hAnsi="Times New Roman" w:cs="Times New Roman"/>
          <w:color w:val="auto"/>
          <w:sz w:val="24"/>
          <w:szCs w:val="24"/>
        </w:rPr>
        <w:t xml:space="preserve">кационных </w:t>
      </w:r>
      <w:r w:rsidR="00D238B3">
        <w:rPr>
          <w:rFonts w:ascii="Times New Roman" w:hAnsi="Times New Roman" w:cs="Times New Roman"/>
          <w:color w:val="auto"/>
          <w:sz w:val="24"/>
          <w:szCs w:val="24"/>
        </w:rPr>
        <w:t>требований</w:t>
      </w:r>
      <w:r w:rsidRPr="00271860">
        <w:rPr>
          <w:rFonts w:ascii="Times New Roman" w:hAnsi="Times New Roman" w:cs="Times New Roman"/>
          <w:color w:val="auto"/>
          <w:sz w:val="24"/>
          <w:szCs w:val="24"/>
        </w:rPr>
        <w:t xml:space="preserve">, представленных в Едином квалификационном справочнике должностей руководителей, специалистов и служащих (Приказ Министерства здравоохранения и социального развития Российской Федерации (Минздравсоцразвития России) от 26 августа </w:t>
      </w:r>
      <w:smartTag w:uri="urn:schemas-microsoft-com:office:smarttags" w:element="metricconverter">
        <w:smartTagPr>
          <w:attr w:name="ProductID" w:val="2010 г"/>
        </w:smartTagPr>
        <w:r w:rsidRPr="00271860">
          <w:rPr>
            <w:rFonts w:ascii="Times New Roman" w:hAnsi="Times New Roman" w:cs="Times New Roman"/>
            <w:color w:val="auto"/>
            <w:sz w:val="24"/>
            <w:szCs w:val="24"/>
          </w:rPr>
          <w:t>2010 г</w:t>
        </w:r>
      </w:smartTag>
      <w:r w:rsidRPr="00271860">
        <w:rPr>
          <w:rFonts w:ascii="Times New Roman" w:hAnsi="Times New Roman" w:cs="Times New Roman"/>
          <w:color w:val="auto"/>
          <w:sz w:val="24"/>
          <w:szCs w:val="24"/>
        </w:rPr>
        <w:t xml:space="preserve">. </w:t>
      </w:r>
      <w:proofErr w:type="gramEnd"/>
    </w:p>
    <w:p w:rsidR="002E77E3" w:rsidRDefault="002E77E3" w:rsidP="002E77E3">
      <w:pPr>
        <w:pStyle w:val="a8"/>
        <w:spacing w:line="276" w:lineRule="auto"/>
        <w:ind w:firstLine="708"/>
        <w:jc w:val="center"/>
        <w:rPr>
          <w:rFonts w:ascii="Times New Roman" w:hAnsi="Times New Roman" w:cs="Times New Roman"/>
          <w:color w:val="auto"/>
          <w:sz w:val="24"/>
          <w:szCs w:val="24"/>
        </w:rPr>
      </w:pPr>
    </w:p>
    <w:p w:rsidR="002E77E3" w:rsidRPr="00525E22" w:rsidRDefault="002E77E3" w:rsidP="002E77E3">
      <w:pPr>
        <w:pStyle w:val="a8"/>
        <w:spacing w:line="276" w:lineRule="auto"/>
        <w:ind w:firstLine="708"/>
        <w:jc w:val="center"/>
        <w:rPr>
          <w:rFonts w:ascii="Times New Roman" w:hAnsi="Times New Roman" w:cs="Times New Roman"/>
          <w:b/>
          <w:color w:val="auto"/>
          <w:sz w:val="24"/>
          <w:szCs w:val="24"/>
        </w:rPr>
      </w:pPr>
      <w:r w:rsidRPr="00525E22">
        <w:rPr>
          <w:rFonts w:ascii="Times New Roman" w:hAnsi="Times New Roman" w:cs="Times New Roman"/>
          <w:b/>
          <w:color w:val="auto"/>
          <w:sz w:val="24"/>
          <w:szCs w:val="24"/>
        </w:rPr>
        <w:lastRenderedPageBreak/>
        <w:t>Укомплектованность гимназии педагогическими, руководящими и иными работниками на уровне начального общего образования</w:t>
      </w:r>
    </w:p>
    <w:p w:rsidR="002E77E3" w:rsidRDefault="002E77E3" w:rsidP="002E77E3">
      <w:pPr>
        <w:pStyle w:val="a8"/>
        <w:spacing w:line="276" w:lineRule="auto"/>
        <w:ind w:firstLine="708"/>
        <w:jc w:val="center"/>
        <w:rPr>
          <w:rFonts w:ascii="Times New Roman" w:hAnsi="Times New Roman" w:cs="Times New Roman"/>
          <w:color w:val="E36C0A" w:themeColor="accent6" w:themeShade="BF"/>
          <w:sz w:val="24"/>
          <w:szCs w:val="24"/>
        </w:rPr>
      </w:pPr>
    </w:p>
    <w:p w:rsidR="00271860" w:rsidRPr="00271860" w:rsidRDefault="002E77E3" w:rsidP="00271860">
      <w:pPr>
        <w:pStyle w:val="a8"/>
        <w:spacing w:line="276" w:lineRule="auto"/>
        <w:ind w:firstLine="708"/>
        <w:rPr>
          <w:rFonts w:ascii="Times New Roman" w:hAnsi="Times New Roman" w:cs="Times New Roman"/>
          <w:color w:val="auto"/>
          <w:sz w:val="24"/>
          <w:szCs w:val="24"/>
        </w:rPr>
      </w:pPr>
      <w:r>
        <w:rPr>
          <w:rFonts w:ascii="Times New Roman" w:hAnsi="Times New Roman" w:cs="Times New Roman"/>
          <w:color w:val="auto"/>
          <w:sz w:val="24"/>
          <w:szCs w:val="24"/>
        </w:rPr>
        <w:t>В к</w:t>
      </w:r>
      <w:r w:rsidR="00271860" w:rsidRPr="00271860">
        <w:rPr>
          <w:rFonts w:ascii="Times New Roman" w:hAnsi="Times New Roman" w:cs="Times New Roman"/>
          <w:color w:val="auto"/>
          <w:sz w:val="24"/>
          <w:szCs w:val="24"/>
        </w:rPr>
        <w:t>адровый со</w:t>
      </w:r>
      <w:r>
        <w:rPr>
          <w:rFonts w:ascii="Times New Roman" w:hAnsi="Times New Roman" w:cs="Times New Roman"/>
          <w:color w:val="auto"/>
          <w:sz w:val="24"/>
          <w:szCs w:val="24"/>
        </w:rPr>
        <w:t>с</w:t>
      </w:r>
      <w:r w:rsidR="00271860" w:rsidRPr="00271860">
        <w:rPr>
          <w:rFonts w:ascii="Times New Roman" w:hAnsi="Times New Roman" w:cs="Times New Roman"/>
          <w:color w:val="auto"/>
          <w:sz w:val="24"/>
          <w:szCs w:val="24"/>
        </w:rPr>
        <w:t>тав на уровне начального общего образования</w:t>
      </w:r>
      <w:r>
        <w:rPr>
          <w:rFonts w:ascii="Times New Roman" w:hAnsi="Times New Roman" w:cs="Times New Roman"/>
          <w:color w:val="auto"/>
          <w:sz w:val="24"/>
          <w:szCs w:val="24"/>
        </w:rPr>
        <w:t xml:space="preserve"> в гимназии входят</w:t>
      </w:r>
      <w:r w:rsidR="00271860" w:rsidRPr="00271860">
        <w:rPr>
          <w:rFonts w:ascii="Times New Roman" w:hAnsi="Times New Roman" w:cs="Times New Roman"/>
          <w:color w:val="auto"/>
          <w:sz w:val="24"/>
          <w:szCs w:val="24"/>
        </w:rPr>
        <w:t xml:space="preserve">:  </w:t>
      </w:r>
    </w:p>
    <w:p w:rsidR="00271860" w:rsidRPr="00271860" w:rsidRDefault="00271860" w:rsidP="00271860">
      <w:pPr>
        <w:pStyle w:val="a8"/>
        <w:spacing w:line="276" w:lineRule="auto"/>
        <w:ind w:firstLine="0"/>
        <w:rPr>
          <w:rFonts w:ascii="Times New Roman" w:hAnsi="Times New Roman" w:cs="Times New Roman"/>
          <w:color w:val="auto"/>
          <w:sz w:val="24"/>
          <w:szCs w:val="24"/>
        </w:rPr>
      </w:pPr>
      <w:r w:rsidRPr="00271860">
        <w:rPr>
          <w:rFonts w:ascii="Times New Roman" w:hAnsi="Times New Roman" w:cs="Times New Roman"/>
          <w:color w:val="auto"/>
          <w:sz w:val="24"/>
          <w:szCs w:val="24"/>
        </w:rPr>
        <w:t xml:space="preserve"> - педагоги, способные эффективно использовать материально-технические, информационно-методические и иные ресурсы для реализации  основной образовательной программы начального общего образования, управлять процессом личностного, социального, познавательного  (интеллектуального), коммуникативного развития  учащихся   и процессом собственного профессионального развития; </w:t>
      </w:r>
    </w:p>
    <w:p w:rsidR="00271860" w:rsidRDefault="00271860" w:rsidP="00271860">
      <w:pPr>
        <w:pStyle w:val="a8"/>
        <w:spacing w:line="276" w:lineRule="auto"/>
        <w:ind w:firstLine="0"/>
        <w:rPr>
          <w:rFonts w:ascii="Times New Roman" w:hAnsi="Times New Roman" w:cs="Times New Roman"/>
          <w:color w:val="auto"/>
          <w:sz w:val="24"/>
          <w:szCs w:val="24"/>
        </w:rPr>
      </w:pPr>
      <w:r w:rsidRPr="00271860">
        <w:rPr>
          <w:rFonts w:ascii="Times New Roman" w:hAnsi="Times New Roman" w:cs="Times New Roman"/>
          <w:color w:val="auto"/>
          <w:sz w:val="24"/>
          <w:szCs w:val="24"/>
        </w:rPr>
        <w:t xml:space="preserve">- педагог-психолог, деятельность которого определяется потребностями создания психологически безопасной  образовательной среды, проектирования зоны ближайшего развития, установления реальной картины и проблем личностного, социального,  познавательного (интеллектуального), коммуникативного развития учащихся, психологического обеспечения деятельности  учителя, других субъектов образования по достижению современных образовательных результатов; </w:t>
      </w:r>
    </w:p>
    <w:p w:rsidR="002E77E3" w:rsidRPr="00271860" w:rsidRDefault="002E77E3" w:rsidP="00271860">
      <w:pPr>
        <w:pStyle w:val="a8"/>
        <w:spacing w:line="276" w:lineRule="auto"/>
        <w:ind w:firstLine="0"/>
        <w:rPr>
          <w:rFonts w:ascii="Times New Roman" w:hAnsi="Times New Roman" w:cs="Times New Roman"/>
          <w:color w:val="auto"/>
          <w:sz w:val="24"/>
          <w:szCs w:val="24"/>
        </w:rPr>
      </w:pPr>
      <w:r>
        <w:rPr>
          <w:rFonts w:ascii="Times New Roman" w:hAnsi="Times New Roman" w:cs="Times New Roman"/>
          <w:color w:val="auto"/>
          <w:sz w:val="24"/>
          <w:szCs w:val="24"/>
        </w:rPr>
        <w:t>-воспитатель группы продленного дня, обеспечивающий</w:t>
      </w:r>
      <w:r w:rsidR="00525E22" w:rsidRPr="00525E22">
        <w:rPr>
          <w:rFonts w:ascii="Times New Roman" w:hAnsi="Times New Roman" w:cs="Times New Roman"/>
          <w:color w:val="auto"/>
          <w:sz w:val="24"/>
          <w:szCs w:val="24"/>
        </w:rPr>
        <w:t>комплекс мероприятий по воспитанию, образованию, развити</w:t>
      </w:r>
      <w:r w:rsidR="00525E22">
        <w:rPr>
          <w:rFonts w:ascii="Times New Roman" w:hAnsi="Times New Roman" w:cs="Times New Roman"/>
          <w:color w:val="auto"/>
          <w:sz w:val="24"/>
          <w:szCs w:val="24"/>
        </w:rPr>
        <w:t xml:space="preserve">ю и социальной защите личности, </w:t>
      </w:r>
      <w:r w:rsidR="00F80F5F">
        <w:rPr>
          <w:rFonts w:ascii="Times New Roman" w:hAnsi="Times New Roman" w:cs="Times New Roman"/>
          <w:color w:val="auto"/>
          <w:sz w:val="24"/>
          <w:szCs w:val="24"/>
        </w:rPr>
        <w:t xml:space="preserve">присмотр и уход за учащимися во внеурочное время согласно графику работы; </w:t>
      </w:r>
    </w:p>
    <w:p w:rsidR="00271860" w:rsidRPr="00271860" w:rsidRDefault="00271860" w:rsidP="00271860">
      <w:pPr>
        <w:pStyle w:val="a8"/>
        <w:spacing w:line="276" w:lineRule="auto"/>
        <w:ind w:firstLine="0"/>
        <w:rPr>
          <w:rFonts w:ascii="Times New Roman" w:hAnsi="Times New Roman" w:cs="Times New Roman"/>
          <w:color w:val="auto"/>
          <w:sz w:val="24"/>
          <w:szCs w:val="24"/>
        </w:rPr>
      </w:pPr>
      <w:r w:rsidRPr="00271860">
        <w:rPr>
          <w:rFonts w:ascii="Times New Roman" w:hAnsi="Times New Roman" w:cs="Times New Roman"/>
          <w:color w:val="auto"/>
          <w:sz w:val="24"/>
          <w:szCs w:val="24"/>
        </w:rPr>
        <w:t xml:space="preserve"> -  заведующий библиотекой, который обеспечивает доступ учащихся к информационным ресурсам;</w:t>
      </w:r>
    </w:p>
    <w:p w:rsidR="00271860" w:rsidRPr="00271860" w:rsidRDefault="00271860" w:rsidP="00271860">
      <w:pPr>
        <w:pStyle w:val="a8"/>
        <w:spacing w:line="276" w:lineRule="auto"/>
        <w:ind w:firstLine="0"/>
        <w:rPr>
          <w:rFonts w:ascii="Times New Roman" w:hAnsi="Times New Roman" w:cs="Times New Roman"/>
          <w:color w:val="auto"/>
          <w:sz w:val="24"/>
          <w:szCs w:val="24"/>
        </w:rPr>
      </w:pPr>
      <w:r w:rsidRPr="00271860">
        <w:rPr>
          <w:rFonts w:ascii="Times New Roman" w:hAnsi="Times New Roman" w:cs="Times New Roman"/>
          <w:color w:val="auto"/>
          <w:sz w:val="24"/>
          <w:szCs w:val="24"/>
        </w:rPr>
        <w:t xml:space="preserve"> - члены администр</w:t>
      </w:r>
      <w:r w:rsidR="000F7C14">
        <w:rPr>
          <w:rFonts w:ascii="Times New Roman" w:hAnsi="Times New Roman" w:cs="Times New Roman"/>
          <w:color w:val="auto"/>
          <w:sz w:val="24"/>
          <w:szCs w:val="24"/>
        </w:rPr>
        <w:t>а</w:t>
      </w:r>
      <w:r w:rsidRPr="00271860">
        <w:rPr>
          <w:rFonts w:ascii="Times New Roman" w:hAnsi="Times New Roman" w:cs="Times New Roman"/>
          <w:color w:val="auto"/>
          <w:sz w:val="24"/>
          <w:szCs w:val="24"/>
        </w:rPr>
        <w:t>ции, курирующие уровень начального общего образования, ориентированные на создание (формирование) системы ресурсного обеспечения реализации основной образовательной программы, управляющие деятельностью уровня начального образования как единого социокультурного организма, ключевого звена развивающего образовательного пространства, способные генерировать,  воспринимать и транслировать инновационные образовательные идеи и опыт.</w:t>
      </w:r>
    </w:p>
    <w:p w:rsidR="00271860" w:rsidRPr="00271860" w:rsidRDefault="00271860" w:rsidP="00271860">
      <w:pPr>
        <w:pStyle w:val="a8"/>
        <w:spacing w:line="276" w:lineRule="auto"/>
        <w:ind w:firstLine="0"/>
        <w:rPr>
          <w:rFonts w:ascii="Times New Roman" w:hAnsi="Times New Roman" w:cs="Times New Roman"/>
          <w:color w:val="auto"/>
          <w:sz w:val="24"/>
          <w:szCs w:val="24"/>
        </w:rPr>
      </w:pPr>
      <w:r w:rsidRPr="00271860">
        <w:rPr>
          <w:rFonts w:ascii="Times New Roman" w:hAnsi="Times New Roman" w:cs="Times New Roman"/>
          <w:color w:val="auto"/>
          <w:sz w:val="24"/>
          <w:szCs w:val="24"/>
        </w:rPr>
        <w:tab/>
        <w:t>Таким образом, гимназия по</w:t>
      </w:r>
      <w:r w:rsidR="000F7C14">
        <w:rPr>
          <w:rFonts w:ascii="Times New Roman" w:hAnsi="Times New Roman" w:cs="Times New Roman"/>
          <w:color w:val="auto"/>
          <w:sz w:val="24"/>
          <w:szCs w:val="24"/>
        </w:rPr>
        <w:t>л</w:t>
      </w:r>
      <w:r w:rsidRPr="00271860">
        <w:rPr>
          <w:rFonts w:ascii="Times New Roman" w:hAnsi="Times New Roman" w:cs="Times New Roman"/>
          <w:color w:val="auto"/>
          <w:sz w:val="24"/>
          <w:szCs w:val="24"/>
        </w:rPr>
        <w:t>ностью укомплектована квалифицированными кадрами:</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2268"/>
        <w:gridCol w:w="1280"/>
        <w:gridCol w:w="2106"/>
        <w:gridCol w:w="2106"/>
      </w:tblGrid>
      <w:tr w:rsidR="00271860" w:rsidRPr="00271860" w:rsidTr="00F80F5F">
        <w:tc>
          <w:tcPr>
            <w:tcW w:w="1985" w:type="dxa"/>
            <w:vMerge w:val="restart"/>
          </w:tcPr>
          <w:p w:rsidR="00271860" w:rsidRPr="00271860" w:rsidRDefault="00271860" w:rsidP="00271860">
            <w:pPr>
              <w:pStyle w:val="a8"/>
              <w:tabs>
                <w:tab w:val="left" w:pos="9000"/>
                <w:tab w:val="left" w:pos="9355"/>
                <w:tab w:val="left" w:pos="9540"/>
              </w:tabs>
              <w:spacing w:line="276" w:lineRule="auto"/>
              <w:ind w:firstLine="0"/>
              <w:jc w:val="center"/>
              <w:outlineLvl w:val="0"/>
              <w:rPr>
                <w:rFonts w:ascii="Times New Roman" w:hAnsi="Times New Roman" w:cs="Times New Roman"/>
                <w:color w:val="auto"/>
                <w:sz w:val="24"/>
                <w:szCs w:val="24"/>
              </w:rPr>
            </w:pPr>
            <w:r w:rsidRPr="00271860">
              <w:rPr>
                <w:rFonts w:ascii="Times New Roman" w:hAnsi="Times New Roman" w:cs="Times New Roman"/>
                <w:color w:val="auto"/>
                <w:sz w:val="24"/>
                <w:szCs w:val="24"/>
              </w:rPr>
              <w:t>Должность</w:t>
            </w:r>
          </w:p>
        </w:tc>
        <w:tc>
          <w:tcPr>
            <w:tcW w:w="2268" w:type="dxa"/>
            <w:vMerge w:val="restart"/>
          </w:tcPr>
          <w:p w:rsidR="00271860" w:rsidRPr="00271860" w:rsidRDefault="00271860" w:rsidP="00271860">
            <w:pPr>
              <w:pStyle w:val="a8"/>
              <w:tabs>
                <w:tab w:val="left" w:pos="9000"/>
                <w:tab w:val="left" w:pos="9355"/>
                <w:tab w:val="left" w:pos="9540"/>
              </w:tabs>
              <w:spacing w:line="276" w:lineRule="auto"/>
              <w:ind w:firstLine="0"/>
              <w:jc w:val="center"/>
              <w:outlineLvl w:val="0"/>
              <w:rPr>
                <w:rFonts w:ascii="Times New Roman" w:hAnsi="Times New Roman" w:cs="Times New Roman"/>
                <w:color w:val="auto"/>
                <w:sz w:val="24"/>
                <w:szCs w:val="24"/>
              </w:rPr>
            </w:pPr>
            <w:r w:rsidRPr="00271860">
              <w:rPr>
                <w:rFonts w:ascii="Times New Roman" w:hAnsi="Times New Roman" w:cs="Times New Roman"/>
                <w:color w:val="auto"/>
                <w:sz w:val="24"/>
                <w:szCs w:val="24"/>
              </w:rPr>
              <w:t>Должностные обязанности</w:t>
            </w:r>
          </w:p>
        </w:tc>
        <w:tc>
          <w:tcPr>
            <w:tcW w:w="1280" w:type="dxa"/>
            <w:vMerge w:val="restart"/>
          </w:tcPr>
          <w:p w:rsidR="00271860" w:rsidRPr="00271860" w:rsidRDefault="00F80F5F" w:rsidP="00271860">
            <w:pPr>
              <w:pStyle w:val="a8"/>
              <w:tabs>
                <w:tab w:val="left" w:pos="9000"/>
                <w:tab w:val="left" w:pos="9355"/>
                <w:tab w:val="left" w:pos="9540"/>
              </w:tabs>
              <w:spacing w:line="276" w:lineRule="auto"/>
              <w:ind w:firstLine="0"/>
              <w:jc w:val="center"/>
              <w:outlineLvl w:val="0"/>
              <w:rPr>
                <w:rFonts w:ascii="Times New Roman" w:hAnsi="Times New Roman" w:cs="Times New Roman"/>
                <w:color w:val="auto"/>
                <w:sz w:val="24"/>
                <w:szCs w:val="24"/>
              </w:rPr>
            </w:pPr>
            <w:r>
              <w:rPr>
                <w:rFonts w:ascii="Times New Roman" w:hAnsi="Times New Roman" w:cs="Times New Roman"/>
                <w:color w:val="auto"/>
                <w:sz w:val="24"/>
                <w:szCs w:val="24"/>
              </w:rPr>
              <w:t xml:space="preserve">Кол-во работников </w:t>
            </w:r>
            <w:r w:rsidR="00271860" w:rsidRPr="00271860">
              <w:rPr>
                <w:rFonts w:ascii="Times New Roman" w:hAnsi="Times New Roman" w:cs="Times New Roman"/>
                <w:color w:val="auto"/>
                <w:sz w:val="24"/>
                <w:szCs w:val="24"/>
              </w:rPr>
              <w:t>Имеется/</w:t>
            </w:r>
          </w:p>
          <w:p w:rsidR="00271860" w:rsidRPr="00271860" w:rsidRDefault="00271860" w:rsidP="00271860">
            <w:pPr>
              <w:pStyle w:val="a8"/>
              <w:tabs>
                <w:tab w:val="left" w:pos="9000"/>
                <w:tab w:val="left" w:pos="9355"/>
                <w:tab w:val="left" w:pos="9540"/>
              </w:tabs>
              <w:spacing w:line="276" w:lineRule="auto"/>
              <w:ind w:firstLine="0"/>
              <w:jc w:val="center"/>
              <w:outlineLvl w:val="0"/>
              <w:rPr>
                <w:rFonts w:ascii="Times New Roman" w:hAnsi="Times New Roman" w:cs="Times New Roman"/>
                <w:color w:val="auto"/>
                <w:sz w:val="24"/>
                <w:szCs w:val="24"/>
              </w:rPr>
            </w:pPr>
            <w:r w:rsidRPr="00271860">
              <w:rPr>
                <w:rFonts w:ascii="Times New Roman" w:hAnsi="Times New Roman" w:cs="Times New Roman"/>
                <w:color w:val="auto"/>
                <w:sz w:val="24"/>
                <w:szCs w:val="24"/>
              </w:rPr>
              <w:t>требует</w:t>
            </w:r>
            <w:r w:rsidR="00F80F5F">
              <w:rPr>
                <w:rFonts w:ascii="Times New Roman" w:hAnsi="Times New Roman" w:cs="Times New Roman"/>
                <w:color w:val="auto"/>
                <w:sz w:val="24"/>
                <w:szCs w:val="24"/>
              </w:rPr>
              <w:t>ся</w:t>
            </w:r>
          </w:p>
        </w:tc>
        <w:tc>
          <w:tcPr>
            <w:tcW w:w="4212" w:type="dxa"/>
            <w:gridSpan w:val="2"/>
          </w:tcPr>
          <w:p w:rsidR="00271860" w:rsidRPr="00271860" w:rsidRDefault="00271860" w:rsidP="00271860">
            <w:pPr>
              <w:pStyle w:val="a8"/>
              <w:tabs>
                <w:tab w:val="left" w:pos="9000"/>
                <w:tab w:val="left" w:pos="9355"/>
                <w:tab w:val="left" w:pos="9540"/>
              </w:tabs>
              <w:spacing w:line="276" w:lineRule="auto"/>
              <w:ind w:firstLine="0"/>
              <w:jc w:val="center"/>
              <w:outlineLvl w:val="0"/>
              <w:rPr>
                <w:rFonts w:ascii="Times New Roman" w:hAnsi="Times New Roman" w:cs="Times New Roman"/>
                <w:color w:val="auto"/>
                <w:sz w:val="24"/>
                <w:szCs w:val="24"/>
              </w:rPr>
            </w:pPr>
            <w:r w:rsidRPr="00271860">
              <w:rPr>
                <w:rFonts w:ascii="Times New Roman" w:hAnsi="Times New Roman" w:cs="Times New Roman"/>
                <w:color w:val="auto"/>
                <w:sz w:val="24"/>
                <w:szCs w:val="24"/>
              </w:rPr>
              <w:t>Уровень квалификации работников</w:t>
            </w:r>
          </w:p>
        </w:tc>
      </w:tr>
      <w:tr w:rsidR="00271860" w:rsidRPr="00271860" w:rsidTr="00F80F5F">
        <w:tc>
          <w:tcPr>
            <w:tcW w:w="1985" w:type="dxa"/>
            <w:vMerge/>
          </w:tcPr>
          <w:p w:rsidR="00271860" w:rsidRPr="00271860" w:rsidRDefault="00271860" w:rsidP="00271860">
            <w:pPr>
              <w:pStyle w:val="a8"/>
              <w:tabs>
                <w:tab w:val="left" w:pos="9000"/>
                <w:tab w:val="left" w:pos="9355"/>
                <w:tab w:val="left" w:pos="9540"/>
              </w:tabs>
              <w:spacing w:line="276" w:lineRule="auto"/>
              <w:ind w:firstLine="0"/>
              <w:jc w:val="center"/>
              <w:outlineLvl w:val="0"/>
              <w:rPr>
                <w:rFonts w:ascii="Times New Roman" w:hAnsi="Times New Roman" w:cs="Times New Roman"/>
                <w:color w:val="auto"/>
                <w:sz w:val="24"/>
                <w:szCs w:val="24"/>
              </w:rPr>
            </w:pPr>
          </w:p>
        </w:tc>
        <w:tc>
          <w:tcPr>
            <w:tcW w:w="2268" w:type="dxa"/>
            <w:vMerge/>
          </w:tcPr>
          <w:p w:rsidR="00271860" w:rsidRPr="00271860" w:rsidRDefault="00271860" w:rsidP="00271860">
            <w:pPr>
              <w:pStyle w:val="a8"/>
              <w:tabs>
                <w:tab w:val="left" w:pos="9000"/>
                <w:tab w:val="left" w:pos="9355"/>
                <w:tab w:val="left" w:pos="9540"/>
              </w:tabs>
              <w:spacing w:line="276" w:lineRule="auto"/>
              <w:ind w:firstLine="0"/>
              <w:jc w:val="center"/>
              <w:outlineLvl w:val="0"/>
              <w:rPr>
                <w:rFonts w:ascii="Times New Roman" w:hAnsi="Times New Roman" w:cs="Times New Roman"/>
                <w:color w:val="auto"/>
                <w:sz w:val="24"/>
                <w:szCs w:val="24"/>
              </w:rPr>
            </w:pPr>
          </w:p>
        </w:tc>
        <w:tc>
          <w:tcPr>
            <w:tcW w:w="1280" w:type="dxa"/>
            <w:vMerge/>
          </w:tcPr>
          <w:p w:rsidR="00271860" w:rsidRPr="00271860" w:rsidRDefault="00271860" w:rsidP="00271860">
            <w:pPr>
              <w:pStyle w:val="a8"/>
              <w:tabs>
                <w:tab w:val="left" w:pos="9000"/>
                <w:tab w:val="left" w:pos="9355"/>
                <w:tab w:val="left" w:pos="9540"/>
              </w:tabs>
              <w:spacing w:line="276" w:lineRule="auto"/>
              <w:ind w:firstLine="0"/>
              <w:jc w:val="center"/>
              <w:outlineLvl w:val="0"/>
              <w:rPr>
                <w:rFonts w:ascii="Times New Roman" w:hAnsi="Times New Roman" w:cs="Times New Roman"/>
                <w:color w:val="auto"/>
                <w:sz w:val="24"/>
                <w:szCs w:val="24"/>
              </w:rPr>
            </w:pPr>
          </w:p>
        </w:tc>
        <w:tc>
          <w:tcPr>
            <w:tcW w:w="2106" w:type="dxa"/>
          </w:tcPr>
          <w:p w:rsidR="00271860" w:rsidRPr="00271860" w:rsidRDefault="00271860" w:rsidP="00271860">
            <w:pPr>
              <w:pStyle w:val="a8"/>
              <w:tabs>
                <w:tab w:val="left" w:pos="9000"/>
                <w:tab w:val="left" w:pos="9355"/>
                <w:tab w:val="left" w:pos="9540"/>
              </w:tabs>
              <w:spacing w:line="276" w:lineRule="auto"/>
              <w:ind w:firstLine="0"/>
              <w:jc w:val="center"/>
              <w:outlineLvl w:val="0"/>
              <w:rPr>
                <w:rFonts w:ascii="Times New Roman" w:hAnsi="Times New Roman" w:cs="Times New Roman"/>
                <w:color w:val="auto"/>
                <w:sz w:val="24"/>
                <w:szCs w:val="24"/>
              </w:rPr>
            </w:pPr>
            <w:r w:rsidRPr="00271860">
              <w:rPr>
                <w:rFonts w:ascii="Times New Roman" w:hAnsi="Times New Roman" w:cs="Times New Roman"/>
                <w:color w:val="auto"/>
                <w:sz w:val="24"/>
                <w:szCs w:val="24"/>
              </w:rPr>
              <w:t>Требования к уровню квалификации</w:t>
            </w:r>
          </w:p>
        </w:tc>
        <w:tc>
          <w:tcPr>
            <w:tcW w:w="2106" w:type="dxa"/>
          </w:tcPr>
          <w:p w:rsidR="00271860" w:rsidRPr="00271860" w:rsidRDefault="00271860" w:rsidP="00271860">
            <w:pPr>
              <w:pStyle w:val="a8"/>
              <w:tabs>
                <w:tab w:val="left" w:pos="9000"/>
                <w:tab w:val="left" w:pos="9355"/>
                <w:tab w:val="left" w:pos="9540"/>
              </w:tabs>
              <w:spacing w:line="276" w:lineRule="auto"/>
              <w:ind w:firstLine="0"/>
              <w:jc w:val="center"/>
              <w:outlineLvl w:val="0"/>
              <w:rPr>
                <w:rFonts w:ascii="Times New Roman" w:hAnsi="Times New Roman" w:cs="Times New Roman"/>
                <w:color w:val="auto"/>
                <w:sz w:val="24"/>
                <w:szCs w:val="24"/>
              </w:rPr>
            </w:pPr>
            <w:r w:rsidRPr="00271860">
              <w:rPr>
                <w:rFonts w:ascii="Times New Roman" w:hAnsi="Times New Roman" w:cs="Times New Roman"/>
                <w:color w:val="auto"/>
                <w:sz w:val="24"/>
                <w:szCs w:val="24"/>
              </w:rPr>
              <w:t>Фактический</w:t>
            </w:r>
          </w:p>
        </w:tc>
      </w:tr>
      <w:tr w:rsidR="00271860" w:rsidRPr="00271860" w:rsidTr="00F80F5F">
        <w:tc>
          <w:tcPr>
            <w:tcW w:w="1985" w:type="dxa"/>
          </w:tcPr>
          <w:p w:rsidR="00271860" w:rsidRPr="00271860" w:rsidRDefault="00271860" w:rsidP="00271860">
            <w:pPr>
              <w:pStyle w:val="a8"/>
              <w:tabs>
                <w:tab w:val="left" w:pos="9000"/>
                <w:tab w:val="left" w:pos="9355"/>
                <w:tab w:val="left" w:pos="9540"/>
              </w:tabs>
              <w:spacing w:line="276" w:lineRule="auto"/>
              <w:ind w:firstLine="0"/>
              <w:outlineLvl w:val="0"/>
              <w:rPr>
                <w:rFonts w:ascii="Times New Roman" w:hAnsi="Times New Roman" w:cs="Times New Roman"/>
                <w:color w:val="auto"/>
                <w:sz w:val="24"/>
                <w:szCs w:val="24"/>
              </w:rPr>
            </w:pPr>
            <w:r w:rsidRPr="00271860">
              <w:rPr>
                <w:rFonts w:ascii="Times New Roman" w:hAnsi="Times New Roman" w:cs="Times New Roman"/>
                <w:color w:val="auto"/>
                <w:sz w:val="24"/>
                <w:szCs w:val="24"/>
              </w:rPr>
              <w:t xml:space="preserve">Руководитель </w:t>
            </w:r>
          </w:p>
          <w:p w:rsidR="00271860" w:rsidRPr="00271860" w:rsidRDefault="00271860" w:rsidP="00271860">
            <w:pPr>
              <w:pStyle w:val="a8"/>
              <w:tabs>
                <w:tab w:val="left" w:pos="9000"/>
                <w:tab w:val="left" w:pos="9355"/>
                <w:tab w:val="left" w:pos="9540"/>
              </w:tabs>
              <w:spacing w:line="276" w:lineRule="auto"/>
              <w:ind w:firstLine="0"/>
              <w:outlineLvl w:val="0"/>
              <w:rPr>
                <w:rFonts w:ascii="Times New Roman" w:hAnsi="Times New Roman" w:cs="Times New Roman"/>
                <w:color w:val="auto"/>
                <w:sz w:val="24"/>
                <w:szCs w:val="24"/>
              </w:rPr>
            </w:pPr>
            <w:r w:rsidRPr="00271860">
              <w:rPr>
                <w:rFonts w:ascii="Times New Roman" w:hAnsi="Times New Roman" w:cs="Times New Roman"/>
                <w:color w:val="auto"/>
                <w:sz w:val="24"/>
                <w:szCs w:val="24"/>
              </w:rPr>
              <w:t>образовательной организации</w:t>
            </w:r>
          </w:p>
          <w:p w:rsidR="00271860" w:rsidRPr="00271860" w:rsidRDefault="00271860" w:rsidP="00271860">
            <w:pPr>
              <w:pStyle w:val="a8"/>
              <w:tabs>
                <w:tab w:val="left" w:pos="9000"/>
                <w:tab w:val="left" w:pos="9355"/>
                <w:tab w:val="left" w:pos="9540"/>
              </w:tabs>
              <w:spacing w:line="276" w:lineRule="auto"/>
              <w:outlineLvl w:val="0"/>
              <w:rPr>
                <w:rFonts w:ascii="Times New Roman" w:hAnsi="Times New Roman" w:cs="Times New Roman"/>
                <w:color w:val="auto"/>
                <w:sz w:val="24"/>
                <w:szCs w:val="24"/>
              </w:rPr>
            </w:pPr>
          </w:p>
          <w:p w:rsidR="00271860" w:rsidRPr="00271860" w:rsidRDefault="00271860" w:rsidP="00271860">
            <w:pPr>
              <w:pStyle w:val="a8"/>
              <w:tabs>
                <w:tab w:val="left" w:pos="9000"/>
                <w:tab w:val="left" w:pos="9355"/>
                <w:tab w:val="left" w:pos="9540"/>
              </w:tabs>
              <w:spacing w:line="276" w:lineRule="auto"/>
              <w:ind w:firstLine="0"/>
              <w:outlineLvl w:val="0"/>
              <w:rPr>
                <w:rFonts w:ascii="Times New Roman" w:hAnsi="Times New Roman" w:cs="Times New Roman"/>
                <w:color w:val="auto"/>
                <w:sz w:val="24"/>
                <w:szCs w:val="24"/>
              </w:rPr>
            </w:pPr>
          </w:p>
        </w:tc>
        <w:tc>
          <w:tcPr>
            <w:tcW w:w="2268" w:type="dxa"/>
          </w:tcPr>
          <w:p w:rsidR="00271860" w:rsidRPr="00271860" w:rsidRDefault="00271860" w:rsidP="00271860">
            <w:pPr>
              <w:pStyle w:val="a8"/>
              <w:tabs>
                <w:tab w:val="left" w:pos="9000"/>
                <w:tab w:val="left" w:pos="9355"/>
                <w:tab w:val="left" w:pos="9540"/>
              </w:tabs>
              <w:spacing w:line="276" w:lineRule="auto"/>
              <w:ind w:firstLine="0"/>
              <w:outlineLvl w:val="0"/>
              <w:rPr>
                <w:rFonts w:ascii="Times New Roman" w:hAnsi="Times New Roman" w:cs="Times New Roman"/>
                <w:color w:val="auto"/>
                <w:sz w:val="24"/>
                <w:szCs w:val="24"/>
              </w:rPr>
            </w:pPr>
            <w:r w:rsidRPr="00271860">
              <w:rPr>
                <w:rFonts w:ascii="Times New Roman" w:hAnsi="Times New Roman" w:cs="Times New Roman"/>
                <w:color w:val="auto"/>
                <w:sz w:val="24"/>
                <w:szCs w:val="24"/>
              </w:rPr>
              <w:t xml:space="preserve">Обеспечивает системную </w:t>
            </w:r>
          </w:p>
          <w:p w:rsidR="00271860" w:rsidRPr="00271860" w:rsidRDefault="00271860" w:rsidP="00271860">
            <w:pPr>
              <w:pStyle w:val="a8"/>
              <w:tabs>
                <w:tab w:val="left" w:pos="9000"/>
                <w:tab w:val="left" w:pos="9355"/>
                <w:tab w:val="left" w:pos="9540"/>
              </w:tabs>
              <w:spacing w:line="276" w:lineRule="auto"/>
              <w:ind w:firstLine="0"/>
              <w:outlineLvl w:val="0"/>
              <w:rPr>
                <w:rFonts w:ascii="Times New Roman" w:hAnsi="Times New Roman" w:cs="Times New Roman"/>
                <w:color w:val="auto"/>
                <w:sz w:val="24"/>
                <w:szCs w:val="24"/>
              </w:rPr>
            </w:pPr>
            <w:r w:rsidRPr="00271860">
              <w:rPr>
                <w:rFonts w:ascii="Times New Roman" w:hAnsi="Times New Roman" w:cs="Times New Roman"/>
                <w:color w:val="auto"/>
                <w:sz w:val="24"/>
                <w:szCs w:val="24"/>
              </w:rPr>
              <w:t>образовательную и административно-</w:t>
            </w:r>
          </w:p>
          <w:p w:rsidR="00271860" w:rsidRPr="00271860" w:rsidRDefault="00271860" w:rsidP="00271860">
            <w:pPr>
              <w:pStyle w:val="a8"/>
              <w:tabs>
                <w:tab w:val="left" w:pos="9000"/>
                <w:tab w:val="left" w:pos="9355"/>
                <w:tab w:val="left" w:pos="9540"/>
              </w:tabs>
              <w:spacing w:line="276" w:lineRule="auto"/>
              <w:ind w:firstLine="0"/>
              <w:outlineLvl w:val="0"/>
              <w:rPr>
                <w:rFonts w:ascii="Times New Roman" w:hAnsi="Times New Roman" w:cs="Times New Roman"/>
                <w:color w:val="auto"/>
                <w:sz w:val="24"/>
                <w:szCs w:val="24"/>
              </w:rPr>
            </w:pPr>
            <w:r w:rsidRPr="00271860">
              <w:rPr>
                <w:rFonts w:ascii="Times New Roman" w:hAnsi="Times New Roman" w:cs="Times New Roman"/>
                <w:color w:val="auto"/>
                <w:sz w:val="24"/>
                <w:szCs w:val="24"/>
              </w:rPr>
              <w:t xml:space="preserve">хозяйственную работу </w:t>
            </w:r>
          </w:p>
          <w:p w:rsidR="00271860" w:rsidRPr="00271860" w:rsidRDefault="00271860" w:rsidP="00271860">
            <w:pPr>
              <w:pStyle w:val="a8"/>
              <w:tabs>
                <w:tab w:val="left" w:pos="9000"/>
                <w:tab w:val="left" w:pos="9355"/>
                <w:tab w:val="left" w:pos="9540"/>
              </w:tabs>
              <w:spacing w:line="276" w:lineRule="auto"/>
              <w:ind w:firstLine="0"/>
              <w:outlineLvl w:val="0"/>
              <w:rPr>
                <w:rFonts w:ascii="Times New Roman" w:hAnsi="Times New Roman" w:cs="Times New Roman"/>
                <w:color w:val="auto"/>
                <w:sz w:val="24"/>
                <w:szCs w:val="24"/>
              </w:rPr>
            </w:pPr>
            <w:r w:rsidRPr="00271860">
              <w:rPr>
                <w:rFonts w:ascii="Times New Roman" w:hAnsi="Times New Roman" w:cs="Times New Roman"/>
                <w:color w:val="auto"/>
                <w:sz w:val="24"/>
                <w:szCs w:val="24"/>
              </w:rPr>
              <w:t>образовательного учреждения</w:t>
            </w:r>
          </w:p>
        </w:tc>
        <w:tc>
          <w:tcPr>
            <w:tcW w:w="1280" w:type="dxa"/>
          </w:tcPr>
          <w:p w:rsidR="00271860" w:rsidRPr="00271860" w:rsidRDefault="00271860" w:rsidP="00F80F5F">
            <w:pPr>
              <w:pStyle w:val="a8"/>
              <w:tabs>
                <w:tab w:val="left" w:pos="9000"/>
                <w:tab w:val="left" w:pos="9355"/>
                <w:tab w:val="left" w:pos="9540"/>
              </w:tabs>
              <w:spacing w:line="276" w:lineRule="auto"/>
              <w:ind w:firstLine="0"/>
              <w:jc w:val="center"/>
              <w:outlineLvl w:val="0"/>
              <w:rPr>
                <w:rFonts w:ascii="Times New Roman" w:hAnsi="Times New Roman" w:cs="Times New Roman"/>
                <w:color w:val="auto"/>
                <w:sz w:val="24"/>
                <w:szCs w:val="24"/>
              </w:rPr>
            </w:pPr>
            <w:r w:rsidRPr="00271860">
              <w:rPr>
                <w:rFonts w:ascii="Times New Roman" w:hAnsi="Times New Roman" w:cs="Times New Roman"/>
                <w:color w:val="auto"/>
                <w:sz w:val="24"/>
                <w:szCs w:val="24"/>
              </w:rPr>
              <w:t>1</w:t>
            </w:r>
          </w:p>
        </w:tc>
        <w:tc>
          <w:tcPr>
            <w:tcW w:w="2106" w:type="dxa"/>
          </w:tcPr>
          <w:p w:rsidR="00271860" w:rsidRPr="00271860" w:rsidRDefault="00271860" w:rsidP="00271860">
            <w:pPr>
              <w:pStyle w:val="a8"/>
              <w:tabs>
                <w:tab w:val="left" w:pos="9000"/>
                <w:tab w:val="left" w:pos="9355"/>
                <w:tab w:val="left" w:pos="9540"/>
              </w:tabs>
              <w:spacing w:line="276" w:lineRule="auto"/>
              <w:ind w:firstLine="0"/>
              <w:outlineLvl w:val="0"/>
              <w:rPr>
                <w:rFonts w:ascii="Times New Roman" w:hAnsi="Times New Roman" w:cs="Times New Roman"/>
                <w:color w:val="auto"/>
                <w:sz w:val="24"/>
                <w:szCs w:val="24"/>
              </w:rPr>
            </w:pPr>
            <w:r w:rsidRPr="00271860">
              <w:rPr>
                <w:rFonts w:ascii="Times New Roman" w:hAnsi="Times New Roman" w:cs="Times New Roman"/>
                <w:color w:val="auto"/>
                <w:sz w:val="24"/>
                <w:szCs w:val="24"/>
              </w:rPr>
              <w:t xml:space="preserve">Стаж работы на педагогических должностях не менее 5 лет, высшее профессиональное </w:t>
            </w:r>
          </w:p>
          <w:p w:rsidR="00271860" w:rsidRPr="00271860" w:rsidRDefault="00271860" w:rsidP="00271860">
            <w:pPr>
              <w:pStyle w:val="a8"/>
              <w:tabs>
                <w:tab w:val="left" w:pos="9000"/>
                <w:tab w:val="left" w:pos="9355"/>
                <w:tab w:val="left" w:pos="9540"/>
              </w:tabs>
              <w:spacing w:line="276" w:lineRule="auto"/>
              <w:ind w:firstLine="0"/>
              <w:outlineLvl w:val="0"/>
              <w:rPr>
                <w:rFonts w:ascii="Times New Roman" w:hAnsi="Times New Roman" w:cs="Times New Roman"/>
                <w:color w:val="auto"/>
                <w:sz w:val="24"/>
                <w:szCs w:val="24"/>
              </w:rPr>
            </w:pPr>
            <w:r w:rsidRPr="00271860">
              <w:rPr>
                <w:rFonts w:ascii="Times New Roman" w:hAnsi="Times New Roman" w:cs="Times New Roman"/>
                <w:color w:val="auto"/>
                <w:sz w:val="24"/>
                <w:szCs w:val="24"/>
              </w:rPr>
              <w:t>образование</w:t>
            </w:r>
          </w:p>
        </w:tc>
        <w:tc>
          <w:tcPr>
            <w:tcW w:w="2106" w:type="dxa"/>
          </w:tcPr>
          <w:p w:rsidR="00271860" w:rsidRPr="00271860" w:rsidRDefault="00271860" w:rsidP="00271860">
            <w:pPr>
              <w:pStyle w:val="a8"/>
              <w:tabs>
                <w:tab w:val="left" w:pos="9000"/>
                <w:tab w:val="left" w:pos="9355"/>
                <w:tab w:val="left" w:pos="9540"/>
              </w:tabs>
              <w:spacing w:line="276" w:lineRule="auto"/>
              <w:ind w:firstLine="0"/>
              <w:outlineLvl w:val="0"/>
              <w:rPr>
                <w:rFonts w:ascii="Times New Roman" w:hAnsi="Times New Roman" w:cs="Times New Roman"/>
                <w:color w:val="auto"/>
                <w:sz w:val="24"/>
                <w:szCs w:val="24"/>
              </w:rPr>
            </w:pPr>
            <w:r w:rsidRPr="00271860">
              <w:rPr>
                <w:rFonts w:ascii="Times New Roman" w:hAnsi="Times New Roman" w:cs="Times New Roman"/>
                <w:color w:val="auto"/>
                <w:sz w:val="24"/>
                <w:szCs w:val="24"/>
              </w:rPr>
              <w:t xml:space="preserve">Стаж работы на педагогических </w:t>
            </w:r>
          </w:p>
          <w:p w:rsidR="00271860" w:rsidRPr="00271860" w:rsidRDefault="00271860" w:rsidP="00271860">
            <w:pPr>
              <w:pStyle w:val="a8"/>
              <w:tabs>
                <w:tab w:val="left" w:pos="9000"/>
                <w:tab w:val="left" w:pos="9355"/>
                <w:tab w:val="left" w:pos="9540"/>
              </w:tabs>
              <w:spacing w:line="276" w:lineRule="auto"/>
              <w:ind w:firstLine="0"/>
              <w:outlineLvl w:val="0"/>
              <w:rPr>
                <w:rFonts w:ascii="Times New Roman" w:hAnsi="Times New Roman" w:cs="Times New Roman"/>
                <w:color w:val="auto"/>
                <w:sz w:val="24"/>
                <w:szCs w:val="24"/>
              </w:rPr>
            </w:pPr>
            <w:r w:rsidRPr="00271860">
              <w:rPr>
                <w:rFonts w:ascii="Times New Roman" w:hAnsi="Times New Roman" w:cs="Times New Roman"/>
                <w:color w:val="auto"/>
                <w:sz w:val="24"/>
                <w:szCs w:val="24"/>
              </w:rPr>
              <w:t xml:space="preserve">должностях более 20 лет, высшее </w:t>
            </w:r>
          </w:p>
          <w:p w:rsidR="00271860" w:rsidRPr="00271860" w:rsidRDefault="00271860" w:rsidP="00271860">
            <w:pPr>
              <w:pStyle w:val="a8"/>
              <w:tabs>
                <w:tab w:val="left" w:pos="9000"/>
                <w:tab w:val="left" w:pos="9355"/>
                <w:tab w:val="left" w:pos="9540"/>
              </w:tabs>
              <w:spacing w:line="276" w:lineRule="auto"/>
              <w:ind w:firstLine="0"/>
              <w:outlineLvl w:val="0"/>
              <w:rPr>
                <w:rFonts w:ascii="Times New Roman" w:hAnsi="Times New Roman" w:cs="Times New Roman"/>
                <w:color w:val="auto"/>
                <w:sz w:val="24"/>
                <w:szCs w:val="24"/>
              </w:rPr>
            </w:pPr>
            <w:r w:rsidRPr="00271860">
              <w:rPr>
                <w:rFonts w:ascii="Times New Roman" w:hAnsi="Times New Roman" w:cs="Times New Roman"/>
                <w:color w:val="auto"/>
                <w:sz w:val="24"/>
                <w:szCs w:val="24"/>
              </w:rPr>
              <w:t>профессиональное образование</w:t>
            </w:r>
          </w:p>
        </w:tc>
      </w:tr>
      <w:tr w:rsidR="00271860" w:rsidRPr="00271860" w:rsidTr="00F80F5F">
        <w:tc>
          <w:tcPr>
            <w:tcW w:w="1985" w:type="dxa"/>
          </w:tcPr>
          <w:p w:rsidR="00271860" w:rsidRPr="00271860" w:rsidRDefault="00271860" w:rsidP="00271860">
            <w:pPr>
              <w:pStyle w:val="a8"/>
              <w:tabs>
                <w:tab w:val="left" w:pos="9000"/>
                <w:tab w:val="left" w:pos="9355"/>
                <w:tab w:val="left" w:pos="9540"/>
              </w:tabs>
              <w:spacing w:line="276" w:lineRule="auto"/>
              <w:ind w:firstLine="0"/>
              <w:outlineLvl w:val="0"/>
              <w:rPr>
                <w:rFonts w:ascii="Times New Roman" w:hAnsi="Times New Roman" w:cs="Times New Roman"/>
                <w:color w:val="auto"/>
                <w:sz w:val="24"/>
                <w:szCs w:val="24"/>
              </w:rPr>
            </w:pPr>
            <w:r w:rsidRPr="00271860">
              <w:rPr>
                <w:rFonts w:ascii="Times New Roman" w:hAnsi="Times New Roman" w:cs="Times New Roman"/>
                <w:color w:val="auto"/>
                <w:sz w:val="24"/>
                <w:szCs w:val="24"/>
              </w:rPr>
              <w:t xml:space="preserve">Заместитель </w:t>
            </w:r>
          </w:p>
          <w:p w:rsidR="00271860" w:rsidRPr="00271860" w:rsidRDefault="00271860" w:rsidP="00271860">
            <w:pPr>
              <w:pStyle w:val="a8"/>
              <w:tabs>
                <w:tab w:val="left" w:pos="9000"/>
                <w:tab w:val="left" w:pos="9355"/>
                <w:tab w:val="left" w:pos="9540"/>
              </w:tabs>
              <w:spacing w:line="276" w:lineRule="auto"/>
              <w:ind w:firstLine="0"/>
              <w:outlineLvl w:val="0"/>
              <w:rPr>
                <w:rFonts w:ascii="Times New Roman" w:hAnsi="Times New Roman" w:cs="Times New Roman"/>
                <w:color w:val="auto"/>
                <w:sz w:val="24"/>
                <w:szCs w:val="24"/>
              </w:rPr>
            </w:pPr>
            <w:r w:rsidRPr="00271860">
              <w:rPr>
                <w:rFonts w:ascii="Times New Roman" w:hAnsi="Times New Roman" w:cs="Times New Roman"/>
                <w:color w:val="auto"/>
                <w:sz w:val="24"/>
                <w:szCs w:val="24"/>
              </w:rPr>
              <w:t xml:space="preserve">руководителя </w:t>
            </w:r>
          </w:p>
        </w:tc>
        <w:tc>
          <w:tcPr>
            <w:tcW w:w="2268" w:type="dxa"/>
          </w:tcPr>
          <w:p w:rsidR="00271860" w:rsidRPr="00271860" w:rsidRDefault="00271860" w:rsidP="00271860">
            <w:pPr>
              <w:pStyle w:val="a8"/>
              <w:tabs>
                <w:tab w:val="left" w:pos="9000"/>
                <w:tab w:val="left" w:pos="9355"/>
                <w:tab w:val="left" w:pos="9540"/>
              </w:tabs>
              <w:spacing w:line="276" w:lineRule="auto"/>
              <w:ind w:firstLine="0"/>
              <w:outlineLvl w:val="0"/>
              <w:rPr>
                <w:rFonts w:ascii="Times New Roman" w:hAnsi="Times New Roman" w:cs="Times New Roman"/>
                <w:color w:val="auto"/>
                <w:sz w:val="24"/>
                <w:szCs w:val="24"/>
              </w:rPr>
            </w:pPr>
            <w:r w:rsidRPr="00271860">
              <w:rPr>
                <w:rFonts w:ascii="Times New Roman" w:hAnsi="Times New Roman" w:cs="Times New Roman"/>
                <w:color w:val="auto"/>
                <w:sz w:val="24"/>
                <w:szCs w:val="24"/>
              </w:rPr>
              <w:t xml:space="preserve">Координирует работу учителей, воспитателей, разрабатывает учебно- </w:t>
            </w:r>
          </w:p>
          <w:p w:rsidR="00271860" w:rsidRPr="00271860" w:rsidRDefault="00271860" w:rsidP="00271860">
            <w:pPr>
              <w:pStyle w:val="a8"/>
              <w:tabs>
                <w:tab w:val="left" w:pos="9000"/>
                <w:tab w:val="left" w:pos="9355"/>
                <w:tab w:val="left" w:pos="9540"/>
              </w:tabs>
              <w:spacing w:line="276" w:lineRule="auto"/>
              <w:ind w:firstLine="0"/>
              <w:outlineLvl w:val="0"/>
              <w:rPr>
                <w:rFonts w:ascii="Times New Roman" w:hAnsi="Times New Roman" w:cs="Times New Roman"/>
                <w:color w:val="auto"/>
                <w:sz w:val="24"/>
                <w:szCs w:val="24"/>
              </w:rPr>
            </w:pPr>
            <w:r w:rsidRPr="00271860">
              <w:rPr>
                <w:rFonts w:ascii="Times New Roman" w:hAnsi="Times New Roman" w:cs="Times New Roman"/>
                <w:color w:val="auto"/>
                <w:sz w:val="24"/>
                <w:szCs w:val="24"/>
              </w:rPr>
              <w:t xml:space="preserve">методическую </w:t>
            </w:r>
            <w:r w:rsidRPr="00271860">
              <w:rPr>
                <w:rFonts w:ascii="Times New Roman" w:hAnsi="Times New Roman" w:cs="Times New Roman"/>
                <w:color w:val="auto"/>
                <w:sz w:val="24"/>
                <w:szCs w:val="24"/>
              </w:rPr>
              <w:lastRenderedPageBreak/>
              <w:t>документацию</w:t>
            </w:r>
          </w:p>
        </w:tc>
        <w:tc>
          <w:tcPr>
            <w:tcW w:w="1280" w:type="dxa"/>
          </w:tcPr>
          <w:p w:rsidR="00271860" w:rsidRPr="00271860" w:rsidRDefault="00271860" w:rsidP="00271860">
            <w:pPr>
              <w:pStyle w:val="a8"/>
              <w:tabs>
                <w:tab w:val="left" w:pos="9000"/>
                <w:tab w:val="left" w:pos="9355"/>
                <w:tab w:val="left" w:pos="9540"/>
              </w:tabs>
              <w:spacing w:line="276" w:lineRule="auto"/>
              <w:ind w:firstLine="0"/>
              <w:jc w:val="center"/>
              <w:outlineLvl w:val="0"/>
              <w:rPr>
                <w:rFonts w:ascii="Times New Roman" w:hAnsi="Times New Roman" w:cs="Times New Roman"/>
                <w:color w:val="auto"/>
                <w:sz w:val="24"/>
                <w:szCs w:val="24"/>
              </w:rPr>
            </w:pPr>
            <w:r w:rsidRPr="00271860">
              <w:rPr>
                <w:rFonts w:ascii="Times New Roman" w:hAnsi="Times New Roman" w:cs="Times New Roman"/>
                <w:color w:val="auto"/>
                <w:sz w:val="24"/>
                <w:szCs w:val="24"/>
              </w:rPr>
              <w:lastRenderedPageBreak/>
              <w:t>1</w:t>
            </w:r>
          </w:p>
        </w:tc>
        <w:tc>
          <w:tcPr>
            <w:tcW w:w="2106" w:type="dxa"/>
          </w:tcPr>
          <w:p w:rsidR="00271860" w:rsidRPr="00271860" w:rsidRDefault="00271860" w:rsidP="00271860">
            <w:pPr>
              <w:pStyle w:val="a8"/>
              <w:tabs>
                <w:tab w:val="left" w:pos="9000"/>
                <w:tab w:val="left" w:pos="9355"/>
                <w:tab w:val="left" w:pos="9540"/>
              </w:tabs>
              <w:spacing w:line="276" w:lineRule="auto"/>
              <w:ind w:firstLine="0"/>
              <w:outlineLvl w:val="0"/>
              <w:rPr>
                <w:rFonts w:ascii="Times New Roman" w:hAnsi="Times New Roman" w:cs="Times New Roman"/>
                <w:color w:val="auto"/>
                <w:sz w:val="24"/>
                <w:szCs w:val="24"/>
              </w:rPr>
            </w:pPr>
            <w:r w:rsidRPr="00271860">
              <w:rPr>
                <w:rFonts w:ascii="Times New Roman" w:hAnsi="Times New Roman" w:cs="Times New Roman"/>
                <w:color w:val="auto"/>
                <w:sz w:val="24"/>
                <w:szCs w:val="24"/>
              </w:rPr>
              <w:t>Стаж работы на педагогических должностях не менее 5 лет, высшее профессионально</w:t>
            </w:r>
            <w:r w:rsidRPr="00271860">
              <w:rPr>
                <w:rFonts w:ascii="Times New Roman" w:hAnsi="Times New Roman" w:cs="Times New Roman"/>
                <w:color w:val="auto"/>
                <w:sz w:val="24"/>
                <w:szCs w:val="24"/>
              </w:rPr>
              <w:lastRenderedPageBreak/>
              <w:t xml:space="preserve">е </w:t>
            </w:r>
          </w:p>
          <w:p w:rsidR="00271860" w:rsidRPr="00271860" w:rsidRDefault="00271860" w:rsidP="00271860">
            <w:pPr>
              <w:pStyle w:val="a8"/>
              <w:tabs>
                <w:tab w:val="left" w:pos="9000"/>
                <w:tab w:val="left" w:pos="9355"/>
                <w:tab w:val="left" w:pos="9540"/>
              </w:tabs>
              <w:spacing w:line="276" w:lineRule="auto"/>
              <w:ind w:firstLine="0"/>
              <w:outlineLvl w:val="0"/>
              <w:rPr>
                <w:rFonts w:ascii="Times New Roman" w:hAnsi="Times New Roman" w:cs="Times New Roman"/>
                <w:color w:val="auto"/>
                <w:sz w:val="24"/>
                <w:szCs w:val="24"/>
              </w:rPr>
            </w:pPr>
            <w:r w:rsidRPr="00271860">
              <w:rPr>
                <w:rFonts w:ascii="Times New Roman" w:hAnsi="Times New Roman" w:cs="Times New Roman"/>
                <w:color w:val="auto"/>
                <w:sz w:val="24"/>
                <w:szCs w:val="24"/>
              </w:rPr>
              <w:t>образование</w:t>
            </w:r>
          </w:p>
        </w:tc>
        <w:tc>
          <w:tcPr>
            <w:tcW w:w="2106" w:type="dxa"/>
          </w:tcPr>
          <w:p w:rsidR="00271860" w:rsidRPr="00271860" w:rsidRDefault="00271860" w:rsidP="00271860">
            <w:pPr>
              <w:pStyle w:val="a8"/>
              <w:tabs>
                <w:tab w:val="left" w:pos="9000"/>
                <w:tab w:val="left" w:pos="9355"/>
                <w:tab w:val="left" w:pos="9540"/>
              </w:tabs>
              <w:spacing w:line="276" w:lineRule="auto"/>
              <w:ind w:firstLine="0"/>
              <w:outlineLvl w:val="0"/>
              <w:rPr>
                <w:rFonts w:ascii="Times New Roman" w:hAnsi="Times New Roman" w:cs="Times New Roman"/>
                <w:color w:val="auto"/>
                <w:sz w:val="24"/>
                <w:szCs w:val="24"/>
              </w:rPr>
            </w:pPr>
            <w:r w:rsidRPr="00271860">
              <w:rPr>
                <w:rFonts w:ascii="Times New Roman" w:hAnsi="Times New Roman" w:cs="Times New Roman"/>
                <w:color w:val="auto"/>
                <w:sz w:val="24"/>
                <w:szCs w:val="24"/>
              </w:rPr>
              <w:lastRenderedPageBreak/>
              <w:t xml:space="preserve">Стаж работы на педагогических должностях </w:t>
            </w:r>
            <w:r w:rsidR="0004317B">
              <w:rPr>
                <w:rFonts w:ascii="Times New Roman" w:hAnsi="Times New Roman" w:cs="Times New Roman"/>
                <w:color w:val="auto"/>
                <w:sz w:val="24"/>
                <w:szCs w:val="24"/>
              </w:rPr>
              <w:t>более</w:t>
            </w:r>
            <w:r w:rsidRPr="00271860">
              <w:rPr>
                <w:rFonts w:ascii="Times New Roman" w:hAnsi="Times New Roman" w:cs="Times New Roman"/>
                <w:color w:val="auto"/>
                <w:sz w:val="24"/>
                <w:szCs w:val="24"/>
              </w:rPr>
              <w:t>1</w:t>
            </w:r>
            <w:r w:rsidR="000F7C14">
              <w:rPr>
                <w:rFonts w:ascii="Times New Roman" w:hAnsi="Times New Roman" w:cs="Times New Roman"/>
                <w:color w:val="auto"/>
                <w:sz w:val="24"/>
                <w:szCs w:val="24"/>
              </w:rPr>
              <w:t>5</w:t>
            </w:r>
            <w:r w:rsidRPr="00271860">
              <w:rPr>
                <w:rFonts w:ascii="Times New Roman" w:hAnsi="Times New Roman" w:cs="Times New Roman"/>
                <w:color w:val="auto"/>
                <w:sz w:val="24"/>
                <w:szCs w:val="24"/>
              </w:rPr>
              <w:t xml:space="preserve"> лет, высшее </w:t>
            </w:r>
          </w:p>
          <w:p w:rsidR="00271860" w:rsidRPr="00271860" w:rsidRDefault="00271860" w:rsidP="00271860">
            <w:pPr>
              <w:pStyle w:val="a8"/>
              <w:tabs>
                <w:tab w:val="left" w:pos="9000"/>
                <w:tab w:val="left" w:pos="9355"/>
                <w:tab w:val="left" w:pos="9540"/>
              </w:tabs>
              <w:spacing w:line="276" w:lineRule="auto"/>
              <w:ind w:firstLine="0"/>
              <w:outlineLvl w:val="0"/>
              <w:rPr>
                <w:rFonts w:ascii="Times New Roman" w:hAnsi="Times New Roman" w:cs="Times New Roman"/>
                <w:color w:val="auto"/>
                <w:sz w:val="24"/>
                <w:szCs w:val="24"/>
              </w:rPr>
            </w:pPr>
            <w:r w:rsidRPr="00271860">
              <w:rPr>
                <w:rFonts w:ascii="Times New Roman" w:hAnsi="Times New Roman" w:cs="Times New Roman"/>
                <w:color w:val="auto"/>
                <w:sz w:val="24"/>
                <w:szCs w:val="24"/>
              </w:rPr>
              <w:t>профессионально</w:t>
            </w:r>
            <w:r w:rsidRPr="00271860">
              <w:rPr>
                <w:rFonts w:ascii="Times New Roman" w:hAnsi="Times New Roman" w:cs="Times New Roman"/>
                <w:color w:val="auto"/>
                <w:sz w:val="24"/>
                <w:szCs w:val="24"/>
              </w:rPr>
              <w:lastRenderedPageBreak/>
              <w:t>е образование</w:t>
            </w:r>
          </w:p>
        </w:tc>
      </w:tr>
      <w:tr w:rsidR="00271860" w:rsidRPr="00271860" w:rsidTr="00F80F5F">
        <w:tc>
          <w:tcPr>
            <w:tcW w:w="1985" w:type="dxa"/>
          </w:tcPr>
          <w:p w:rsidR="00271860" w:rsidRPr="00271860" w:rsidRDefault="00271860" w:rsidP="00271860">
            <w:pPr>
              <w:pStyle w:val="a8"/>
              <w:tabs>
                <w:tab w:val="left" w:pos="9000"/>
                <w:tab w:val="left" w:pos="9355"/>
                <w:tab w:val="left" w:pos="9540"/>
              </w:tabs>
              <w:spacing w:line="276" w:lineRule="auto"/>
              <w:ind w:firstLine="0"/>
              <w:outlineLvl w:val="0"/>
              <w:rPr>
                <w:rFonts w:ascii="Times New Roman" w:hAnsi="Times New Roman" w:cs="Times New Roman"/>
                <w:color w:val="auto"/>
                <w:sz w:val="24"/>
                <w:szCs w:val="24"/>
              </w:rPr>
            </w:pPr>
            <w:r w:rsidRPr="00271860">
              <w:rPr>
                <w:rFonts w:ascii="Times New Roman" w:hAnsi="Times New Roman" w:cs="Times New Roman"/>
                <w:color w:val="auto"/>
                <w:sz w:val="24"/>
                <w:szCs w:val="24"/>
              </w:rPr>
              <w:lastRenderedPageBreak/>
              <w:t>Учитель</w:t>
            </w:r>
          </w:p>
        </w:tc>
        <w:tc>
          <w:tcPr>
            <w:tcW w:w="2268" w:type="dxa"/>
          </w:tcPr>
          <w:p w:rsidR="00271860" w:rsidRPr="00271860" w:rsidRDefault="00271860" w:rsidP="00271860">
            <w:pPr>
              <w:pStyle w:val="a8"/>
              <w:tabs>
                <w:tab w:val="left" w:pos="9000"/>
                <w:tab w:val="left" w:pos="9355"/>
                <w:tab w:val="left" w:pos="9540"/>
              </w:tabs>
              <w:spacing w:line="276" w:lineRule="auto"/>
              <w:ind w:firstLine="0"/>
              <w:outlineLvl w:val="0"/>
              <w:rPr>
                <w:rFonts w:ascii="Times New Roman" w:hAnsi="Times New Roman" w:cs="Times New Roman"/>
                <w:color w:val="auto"/>
                <w:sz w:val="24"/>
                <w:szCs w:val="24"/>
              </w:rPr>
            </w:pPr>
            <w:r w:rsidRPr="00271860">
              <w:rPr>
                <w:rFonts w:ascii="Times New Roman" w:hAnsi="Times New Roman" w:cs="Times New Roman"/>
                <w:color w:val="auto"/>
                <w:sz w:val="24"/>
                <w:szCs w:val="24"/>
              </w:rPr>
              <w:t xml:space="preserve">Осуществляет обучение и воспитание учащихся, способствует </w:t>
            </w:r>
          </w:p>
          <w:p w:rsidR="00271860" w:rsidRPr="00271860" w:rsidRDefault="00271860" w:rsidP="00271860">
            <w:pPr>
              <w:pStyle w:val="a8"/>
              <w:tabs>
                <w:tab w:val="left" w:pos="9000"/>
                <w:tab w:val="left" w:pos="9355"/>
                <w:tab w:val="left" w:pos="9540"/>
              </w:tabs>
              <w:spacing w:line="276" w:lineRule="auto"/>
              <w:ind w:firstLine="0"/>
              <w:outlineLvl w:val="0"/>
              <w:rPr>
                <w:rFonts w:ascii="Times New Roman" w:hAnsi="Times New Roman" w:cs="Times New Roman"/>
                <w:color w:val="auto"/>
                <w:sz w:val="24"/>
                <w:szCs w:val="24"/>
              </w:rPr>
            </w:pPr>
            <w:r w:rsidRPr="00271860">
              <w:rPr>
                <w:rFonts w:ascii="Times New Roman" w:hAnsi="Times New Roman" w:cs="Times New Roman"/>
                <w:color w:val="auto"/>
                <w:sz w:val="24"/>
                <w:szCs w:val="24"/>
              </w:rPr>
              <w:t xml:space="preserve">формированию общей культуры личности, социализации, осознанного выбора и освоения образовательных </w:t>
            </w:r>
          </w:p>
          <w:p w:rsidR="00271860" w:rsidRPr="00271860" w:rsidRDefault="00271860" w:rsidP="00271860">
            <w:pPr>
              <w:pStyle w:val="a8"/>
              <w:tabs>
                <w:tab w:val="left" w:pos="9000"/>
                <w:tab w:val="left" w:pos="9355"/>
                <w:tab w:val="left" w:pos="9540"/>
              </w:tabs>
              <w:spacing w:line="276" w:lineRule="auto"/>
              <w:ind w:firstLine="0"/>
              <w:outlineLvl w:val="0"/>
              <w:rPr>
                <w:rFonts w:ascii="Times New Roman" w:hAnsi="Times New Roman" w:cs="Times New Roman"/>
                <w:color w:val="auto"/>
                <w:sz w:val="24"/>
                <w:szCs w:val="24"/>
              </w:rPr>
            </w:pPr>
            <w:r w:rsidRPr="00271860">
              <w:rPr>
                <w:rFonts w:ascii="Times New Roman" w:hAnsi="Times New Roman" w:cs="Times New Roman"/>
                <w:color w:val="auto"/>
                <w:sz w:val="24"/>
                <w:szCs w:val="24"/>
              </w:rPr>
              <w:t>программ</w:t>
            </w:r>
          </w:p>
        </w:tc>
        <w:tc>
          <w:tcPr>
            <w:tcW w:w="1280" w:type="dxa"/>
          </w:tcPr>
          <w:p w:rsidR="00271860" w:rsidRPr="00271860" w:rsidRDefault="00271860" w:rsidP="00271860">
            <w:pPr>
              <w:pStyle w:val="a8"/>
              <w:tabs>
                <w:tab w:val="left" w:pos="9000"/>
                <w:tab w:val="left" w:pos="9355"/>
                <w:tab w:val="left" w:pos="9540"/>
              </w:tabs>
              <w:spacing w:line="276" w:lineRule="auto"/>
              <w:ind w:firstLine="0"/>
              <w:jc w:val="center"/>
              <w:outlineLvl w:val="0"/>
              <w:rPr>
                <w:rFonts w:ascii="Times New Roman" w:hAnsi="Times New Roman" w:cs="Times New Roman"/>
                <w:color w:val="auto"/>
                <w:sz w:val="24"/>
                <w:szCs w:val="24"/>
              </w:rPr>
            </w:pPr>
            <w:r w:rsidRPr="00271860">
              <w:rPr>
                <w:rFonts w:ascii="Times New Roman" w:hAnsi="Times New Roman" w:cs="Times New Roman"/>
                <w:color w:val="auto"/>
                <w:sz w:val="24"/>
                <w:szCs w:val="24"/>
              </w:rPr>
              <w:t>8</w:t>
            </w:r>
          </w:p>
        </w:tc>
        <w:tc>
          <w:tcPr>
            <w:tcW w:w="2106" w:type="dxa"/>
          </w:tcPr>
          <w:p w:rsidR="00271860" w:rsidRPr="00271860" w:rsidRDefault="00271860" w:rsidP="00271860">
            <w:pPr>
              <w:pStyle w:val="a8"/>
              <w:tabs>
                <w:tab w:val="left" w:pos="9000"/>
                <w:tab w:val="left" w:pos="9355"/>
                <w:tab w:val="left" w:pos="9540"/>
              </w:tabs>
              <w:spacing w:line="276" w:lineRule="auto"/>
              <w:ind w:firstLine="0"/>
              <w:outlineLvl w:val="0"/>
              <w:rPr>
                <w:rFonts w:ascii="Times New Roman" w:hAnsi="Times New Roman" w:cs="Times New Roman"/>
                <w:color w:val="auto"/>
                <w:sz w:val="24"/>
                <w:szCs w:val="24"/>
              </w:rPr>
            </w:pPr>
            <w:r w:rsidRPr="00271860">
              <w:rPr>
                <w:rFonts w:ascii="Times New Roman" w:hAnsi="Times New Roman" w:cs="Times New Roman"/>
                <w:color w:val="auto"/>
                <w:sz w:val="24"/>
                <w:szCs w:val="24"/>
              </w:rPr>
              <w:t>Без предъявления требований к стажу работы, высшее профессиональное образование или среднее профессиональное образование</w:t>
            </w:r>
          </w:p>
        </w:tc>
        <w:tc>
          <w:tcPr>
            <w:tcW w:w="2106" w:type="dxa"/>
          </w:tcPr>
          <w:p w:rsidR="00271860" w:rsidRPr="00271860" w:rsidRDefault="00271860" w:rsidP="00271860">
            <w:pPr>
              <w:pStyle w:val="a8"/>
              <w:tabs>
                <w:tab w:val="left" w:pos="9000"/>
                <w:tab w:val="left" w:pos="9355"/>
                <w:tab w:val="left" w:pos="9540"/>
              </w:tabs>
              <w:spacing w:line="276" w:lineRule="auto"/>
              <w:ind w:firstLine="0"/>
              <w:outlineLvl w:val="0"/>
              <w:rPr>
                <w:rFonts w:ascii="Times New Roman" w:hAnsi="Times New Roman" w:cs="Times New Roman"/>
                <w:color w:val="auto"/>
                <w:sz w:val="24"/>
                <w:szCs w:val="24"/>
              </w:rPr>
            </w:pPr>
            <w:r w:rsidRPr="00271860">
              <w:rPr>
                <w:rFonts w:ascii="Times New Roman" w:hAnsi="Times New Roman" w:cs="Times New Roman"/>
                <w:color w:val="auto"/>
                <w:sz w:val="24"/>
                <w:szCs w:val="24"/>
              </w:rPr>
              <w:t>Высшее профессиональное образование</w:t>
            </w:r>
            <w:r w:rsidR="000F7C14">
              <w:rPr>
                <w:rFonts w:ascii="Times New Roman" w:hAnsi="Times New Roman" w:cs="Times New Roman"/>
                <w:color w:val="auto"/>
                <w:sz w:val="24"/>
                <w:szCs w:val="24"/>
              </w:rPr>
              <w:t xml:space="preserve"> - 8</w:t>
            </w:r>
          </w:p>
        </w:tc>
      </w:tr>
      <w:tr w:rsidR="00271860" w:rsidRPr="00271860" w:rsidTr="00F80F5F">
        <w:tc>
          <w:tcPr>
            <w:tcW w:w="1985" w:type="dxa"/>
          </w:tcPr>
          <w:p w:rsidR="00271860" w:rsidRPr="00271860" w:rsidRDefault="00271860" w:rsidP="00271860">
            <w:pPr>
              <w:pStyle w:val="a8"/>
              <w:tabs>
                <w:tab w:val="left" w:pos="9000"/>
                <w:tab w:val="left" w:pos="9355"/>
                <w:tab w:val="left" w:pos="9540"/>
              </w:tabs>
              <w:spacing w:line="276" w:lineRule="auto"/>
              <w:ind w:firstLine="0"/>
              <w:outlineLvl w:val="0"/>
              <w:rPr>
                <w:rFonts w:ascii="Times New Roman" w:hAnsi="Times New Roman" w:cs="Times New Roman"/>
                <w:color w:val="auto"/>
                <w:sz w:val="24"/>
                <w:szCs w:val="24"/>
              </w:rPr>
            </w:pPr>
            <w:r w:rsidRPr="00271860">
              <w:rPr>
                <w:rFonts w:ascii="Times New Roman" w:hAnsi="Times New Roman" w:cs="Times New Roman"/>
                <w:color w:val="auto"/>
                <w:sz w:val="24"/>
                <w:szCs w:val="24"/>
              </w:rPr>
              <w:t>Педагог-психолог</w:t>
            </w:r>
          </w:p>
        </w:tc>
        <w:tc>
          <w:tcPr>
            <w:tcW w:w="2268" w:type="dxa"/>
          </w:tcPr>
          <w:p w:rsidR="00271860" w:rsidRPr="00271860" w:rsidRDefault="00271860" w:rsidP="00271860">
            <w:pPr>
              <w:pStyle w:val="a8"/>
              <w:tabs>
                <w:tab w:val="left" w:pos="9000"/>
                <w:tab w:val="left" w:pos="9355"/>
                <w:tab w:val="left" w:pos="9540"/>
              </w:tabs>
              <w:spacing w:line="276" w:lineRule="auto"/>
              <w:ind w:firstLine="0"/>
              <w:outlineLvl w:val="0"/>
              <w:rPr>
                <w:rFonts w:ascii="Times New Roman" w:hAnsi="Times New Roman" w:cs="Times New Roman"/>
                <w:color w:val="auto"/>
                <w:sz w:val="24"/>
                <w:szCs w:val="24"/>
              </w:rPr>
            </w:pPr>
            <w:r w:rsidRPr="00271860">
              <w:rPr>
                <w:rFonts w:ascii="Times New Roman" w:hAnsi="Times New Roman" w:cs="Times New Roman"/>
                <w:color w:val="auto"/>
                <w:sz w:val="24"/>
                <w:szCs w:val="24"/>
              </w:rPr>
              <w:t xml:space="preserve">Осуществляет профессиональную </w:t>
            </w:r>
          </w:p>
          <w:p w:rsidR="00271860" w:rsidRPr="00271860" w:rsidRDefault="00271860" w:rsidP="00271860">
            <w:pPr>
              <w:pStyle w:val="a8"/>
              <w:tabs>
                <w:tab w:val="left" w:pos="9000"/>
                <w:tab w:val="left" w:pos="9355"/>
                <w:tab w:val="left" w:pos="9540"/>
              </w:tabs>
              <w:spacing w:line="276" w:lineRule="auto"/>
              <w:ind w:firstLine="0"/>
              <w:outlineLvl w:val="0"/>
              <w:rPr>
                <w:rFonts w:ascii="Times New Roman" w:hAnsi="Times New Roman" w:cs="Times New Roman"/>
                <w:color w:val="auto"/>
                <w:sz w:val="24"/>
                <w:szCs w:val="24"/>
              </w:rPr>
            </w:pPr>
            <w:r w:rsidRPr="00271860">
              <w:rPr>
                <w:rFonts w:ascii="Times New Roman" w:hAnsi="Times New Roman" w:cs="Times New Roman"/>
                <w:color w:val="auto"/>
                <w:sz w:val="24"/>
                <w:szCs w:val="24"/>
              </w:rPr>
              <w:t xml:space="preserve">деятельность, направленную на </w:t>
            </w:r>
          </w:p>
          <w:p w:rsidR="00271860" w:rsidRPr="00271860" w:rsidRDefault="00271860" w:rsidP="00271860">
            <w:pPr>
              <w:pStyle w:val="a8"/>
              <w:tabs>
                <w:tab w:val="left" w:pos="9000"/>
                <w:tab w:val="left" w:pos="9355"/>
                <w:tab w:val="left" w:pos="9540"/>
              </w:tabs>
              <w:spacing w:line="276" w:lineRule="auto"/>
              <w:ind w:firstLine="0"/>
              <w:outlineLvl w:val="0"/>
              <w:rPr>
                <w:rFonts w:ascii="Times New Roman" w:hAnsi="Times New Roman" w:cs="Times New Roman"/>
                <w:color w:val="auto"/>
                <w:sz w:val="24"/>
                <w:szCs w:val="24"/>
              </w:rPr>
            </w:pPr>
            <w:r w:rsidRPr="00271860">
              <w:rPr>
                <w:rFonts w:ascii="Times New Roman" w:hAnsi="Times New Roman" w:cs="Times New Roman"/>
                <w:color w:val="auto"/>
                <w:sz w:val="24"/>
                <w:szCs w:val="24"/>
              </w:rPr>
              <w:t xml:space="preserve">сохранение психического, </w:t>
            </w:r>
          </w:p>
          <w:p w:rsidR="00271860" w:rsidRPr="00271860" w:rsidRDefault="00271860" w:rsidP="00271860">
            <w:pPr>
              <w:pStyle w:val="a8"/>
              <w:tabs>
                <w:tab w:val="left" w:pos="9000"/>
                <w:tab w:val="left" w:pos="9355"/>
                <w:tab w:val="left" w:pos="9540"/>
              </w:tabs>
              <w:spacing w:line="276" w:lineRule="auto"/>
              <w:ind w:firstLine="0"/>
              <w:outlineLvl w:val="0"/>
              <w:rPr>
                <w:rFonts w:ascii="Times New Roman" w:hAnsi="Times New Roman" w:cs="Times New Roman"/>
                <w:color w:val="auto"/>
                <w:sz w:val="24"/>
                <w:szCs w:val="24"/>
              </w:rPr>
            </w:pPr>
            <w:r w:rsidRPr="00271860">
              <w:rPr>
                <w:rFonts w:ascii="Times New Roman" w:hAnsi="Times New Roman" w:cs="Times New Roman"/>
                <w:color w:val="auto"/>
                <w:sz w:val="24"/>
                <w:szCs w:val="24"/>
              </w:rPr>
              <w:t>соматического и социального благополучия  учащихся</w:t>
            </w:r>
          </w:p>
        </w:tc>
        <w:tc>
          <w:tcPr>
            <w:tcW w:w="1280" w:type="dxa"/>
          </w:tcPr>
          <w:p w:rsidR="00271860" w:rsidRPr="00271860" w:rsidRDefault="00271860" w:rsidP="00271860">
            <w:pPr>
              <w:pStyle w:val="a8"/>
              <w:tabs>
                <w:tab w:val="left" w:pos="9000"/>
                <w:tab w:val="left" w:pos="9355"/>
                <w:tab w:val="left" w:pos="9540"/>
              </w:tabs>
              <w:spacing w:line="276" w:lineRule="auto"/>
              <w:ind w:firstLine="0"/>
              <w:jc w:val="center"/>
              <w:outlineLvl w:val="0"/>
              <w:rPr>
                <w:rFonts w:ascii="Times New Roman" w:hAnsi="Times New Roman" w:cs="Times New Roman"/>
                <w:color w:val="auto"/>
                <w:sz w:val="24"/>
                <w:szCs w:val="24"/>
              </w:rPr>
            </w:pPr>
            <w:r w:rsidRPr="00271860">
              <w:rPr>
                <w:rFonts w:ascii="Times New Roman" w:hAnsi="Times New Roman" w:cs="Times New Roman"/>
                <w:color w:val="auto"/>
                <w:sz w:val="24"/>
                <w:szCs w:val="24"/>
              </w:rPr>
              <w:t>1</w:t>
            </w:r>
          </w:p>
        </w:tc>
        <w:tc>
          <w:tcPr>
            <w:tcW w:w="2106" w:type="dxa"/>
          </w:tcPr>
          <w:p w:rsidR="00271860" w:rsidRPr="00271860" w:rsidRDefault="00271860" w:rsidP="00271860">
            <w:pPr>
              <w:pStyle w:val="a8"/>
              <w:tabs>
                <w:tab w:val="left" w:pos="9000"/>
                <w:tab w:val="left" w:pos="9355"/>
                <w:tab w:val="left" w:pos="9540"/>
              </w:tabs>
              <w:spacing w:line="276" w:lineRule="auto"/>
              <w:ind w:firstLine="0"/>
              <w:outlineLvl w:val="0"/>
              <w:rPr>
                <w:rFonts w:ascii="Times New Roman" w:hAnsi="Times New Roman" w:cs="Times New Roman"/>
                <w:color w:val="auto"/>
                <w:sz w:val="24"/>
                <w:szCs w:val="24"/>
              </w:rPr>
            </w:pPr>
            <w:r w:rsidRPr="00271860">
              <w:rPr>
                <w:rFonts w:ascii="Times New Roman" w:hAnsi="Times New Roman" w:cs="Times New Roman"/>
                <w:color w:val="auto"/>
                <w:sz w:val="24"/>
                <w:szCs w:val="24"/>
              </w:rPr>
              <w:t xml:space="preserve">Высшее профессиональное образование или среднее профессиональное образование по направлению подготовки «Педагогика и психология» </w:t>
            </w:r>
          </w:p>
        </w:tc>
        <w:tc>
          <w:tcPr>
            <w:tcW w:w="2106" w:type="dxa"/>
          </w:tcPr>
          <w:p w:rsidR="00271860" w:rsidRPr="00271860" w:rsidRDefault="00271860" w:rsidP="00271860">
            <w:pPr>
              <w:pStyle w:val="a8"/>
              <w:tabs>
                <w:tab w:val="left" w:pos="9000"/>
                <w:tab w:val="left" w:pos="9355"/>
                <w:tab w:val="left" w:pos="9540"/>
              </w:tabs>
              <w:spacing w:line="276" w:lineRule="auto"/>
              <w:ind w:firstLine="0"/>
              <w:outlineLvl w:val="0"/>
              <w:rPr>
                <w:rFonts w:ascii="Times New Roman" w:hAnsi="Times New Roman" w:cs="Times New Roman"/>
                <w:color w:val="auto"/>
                <w:sz w:val="24"/>
                <w:szCs w:val="24"/>
              </w:rPr>
            </w:pPr>
            <w:r w:rsidRPr="00271860">
              <w:rPr>
                <w:rFonts w:ascii="Times New Roman" w:hAnsi="Times New Roman" w:cs="Times New Roman"/>
                <w:color w:val="auto"/>
                <w:sz w:val="24"/>
                <w:szCs w:val="24"/>
              </w:rPr>
              <w:t xml:space="preserve">Высшее профессиональное образование, </w:t>
            </w:r>
          </w:p>
          <w:p w:rsidR="00271860" w:rsidRPr="00271860" w:rsidRDefault="00271860" w:rsidP="000F7C14">
            <w:pPr>
              <w:pStyle w:val="a8"/>
              <w:tabs>
                <w:tab w:val="left" w:pos="9000"/>
                <w:tab w:val="left" w:pos="9355"/>
                <w:tab w:val="left" w:pos="9540"/>
              </w:tabs>
              <w:spacing w:line="276" w:lineRule="auto"/>
              <w:ind w:firstLine="0"/>
              <w:outlineLvl w:val="0"/>
              <w:rPr>
                <w:rFonts w:ascii="Times New Roman" w:hAnsi="Times New Roman" w:cs="Times New Roman"/>
                <w:color w:val="auto"/>
                <w:sz w:val="24"/>
                <w:szCs w:val="24"/>
              </w:rPr>
            </w:pPr>
            <w:r w:rsidRPr="00271860">
              <w:rPr>
                <w:rFonts w:ascii="Times New Roman" w:hAnsi="Times New Roman" w:cs="Times New Roman"/>
                <w:color w:val="auto"/>
                <w:sz w:val="24"/>
                <w:szCs w:val="24"/>
              </w:rPr>
              <w:t xml:space="preserve">стаж работы  более </w:t>
            </w:r>
            <w:r w:rsidR="000F7C14">
              <w:rPr>
                <w:rFonts w:ascii="Times New Roman" w:hAnsi="Times New Roman" w:cs="Times New Roman"/>
                <w:color w:val="auto"/>
                <w:sz w:val="24"/>
                <w:szCs w:val="24"/>
              </w:rPr>
              <w:t>10</w:t>
            </w:r>
            <w:r w:rsidRPr="00271860">
              <w:rPr>
                <w:rFonts w:ascii="Times New Roman" w:hAnsi="Times New Roman" w:cs="Times New Roman"/>
                <w:color w:val="auto"/>
                <w:sz w:val="24"/>
                <w:szCs w:val="24"/>
              </w:rPr>
              <w:t xml:space="preserve"> лет </w:t>
            </w:r>
          </w:p>
        </w:tc>
      </w:tr>
      <w:tr w:rsidR="00271860" w:rsidRPr="00271860" w:rsidTr="00F80F5F">
        <w:tc>
          <w:tcPr>
            <w:tcW w:w="1985" w:type="dxa"/>
          </w:tcPr>
          <w:p w:rsidR="00271860" w:rsidRPr="00271860" w:rsidRDefault="00271860" w:rsidP="00271860">
            <w:pPr>
              <w:pStyle w:val="a8"/>
              <w:tabs>
                <w:tab w:val="left" w:pos="9000"/>
                <w:tab w:val="left" w:pos="9355"/>
                <w:tab w:val="left" w:pos="9540"/>
              </w:tabs>
              <w:spacing w:line="276" w:lineRule="auto"/>
              <w:ind w:firstLine="0"/>
              <w:outlineLvl w:val="0"/>
              <w:rPr>
                <w:rFonts w:ascii="Times New Roman" w:hAnsi="Times New Roman" w:cs="Times New Roman"/>
                <w:color w:val="auto"/>
                <w:sz w:val="24"/>
                <w:szCs w:val="24"/>
              </w:rPr>
            </w:pPr>
            <w:r w:rsidRPr="00271860">
              <w:rPr>
                <w:rFonts w:ascii="Times New Roman" w:hAnsi="Times New Roman" w:cs="Times New Roman"/>
                <w:color w:val="auto"/>
                <w:sz w:val="24"/>
                <w:szCs w:val="24"/>
              </w:rPr>
              <w:t>Воспитатель</w:t>
            </w:r>
          </w:p>
          <w:p w:rsidR="00271860" w:rsidRPr="00271860" w:rsidRDefault="00271860" w:rsidP="00271860">
            <w:pPr>
              <w:pStyle w:val="a8"/>
              <w:tabs>
                <w:tab w:val="left" w:pos="9000"/>
                <w:tab w:val="left" w:pos="9355"/>
                <w:tab w:val="left" w:pos="9540"/>
              </w:tabs>
              <w:spacing w:line="276" w:lineRule="auto"/>
              <w:ind w:firstLine="0"/>
              <w:outlineLvl w:val="0"/>
              <w:rPr>
                <w:rFonts w:ascii="Times New Roman" w:hAnsi="Times New Roman" w:cs="Times New Roman"/>
                <w:color w:val="auto"/>
                <w:sz w:val="24"/>
                <w:szCs w:val="24"/>
              </w:rPr>
            </w:pPr>
            <w:r w:rsidRPr="00271860">
              <w:rPr>
                <w:rFonts w:ascii="Times New Roman" w:hAnsi="Times New Roman" w:cs="Times New Roman"/>
                <w:color w:val="auto"/>
                <w:sz w:val="24"/>
                <w:szCs w:val="24"/>
              </w:rPr>
              <w:t>группы продлённого дня</w:t>
            </w:r>
          </w:p>
        </w:tc>
        <w:tc>
          <w:tcPr>
            <w:tcW w:w="2268" w:type="dxa"/>
          </w:tcPr>
          <w:p w:rsidR="00271860" w:rsidRPr="00271860" w:rsidRDefault="00271860" w:rsidP="00271860">
            <w:pPr>
              <w:pStyle w:val="a8"/>
              <w:tabs>
                <w:tab w:val="left" w:pos="9000"/>
                <w:tab w:val="left" w:pos="9355"/>
                <w:tab w:val="left" w:pos="9540"/>
              </w:tabs>
              <w:spacing w:line="276" w:lineRule="auto"/>
              <w:ind w:firstLine="0"/>
              <w:outlineLvl w:val="0"/>
              <w:rPr>
                <w:rFonts w:ascii="Times New Roman" w:hAnsi="Times New Roman" w:cs="Times New Roman"/>
                <w:color w:val="auto"/>
                <w:sz w:val="24"/>
                <w:szCs w:val="24"/>
              </w:rPr>
            </w:pPr>
            <w:r w:rsidRPr="00271860">
              <w:rPr>
                <w:rFonts w:ascii="Times New Roman" w:hAnsi="Times New Roman" w:cs="Times New Roman"/>
                <w:color w:val="auto"/>
                <w:spacing w:val="-2"/>
                <w:sz w:val="24"/>
                <w:szCs w:val="24"/>
              </w:rPr>
              <w:t>Осуществляет комплекс меро</w:t>
            </w:r>
            <w:r w:rsidRPr="00271860">
              <w:rPr>
                <w:rFonts w:ascii="Times New Roman" w:hAnsi="Times New Roman" w:cs="Times New Roman"/>
                <w:color w:val="auto"/>
                <w:sz w:val="24"/>
                <w:szCs w:val="24"/>
              </w:rPr>
              <w:t>приятий по воспитанию, образованию, развитию и социальной защите личности  во внеурочное время</w:t>
            </w:r>
          </w:p>
        </w:tc>
        <w:tc>
          <w:tcPr>
            <w:tcW w:w="1280" w:type="dxa"/>
          </w:tcPr>
          <w:p w:rsidR="00271860" w:rsidRPr="00271860" w:rsidRDefault="000F7C14" w:rsidP="00271860">
            <w:pPr>
              <w:pStyle w:val="a8"/>
              <w:tabs>
                <w:tab w:val="left" w:pos="9000"/>
                <w:tab w:val="left" w:pos="9355"/>
                <w:tab w:val="left" w:pos="9540"/>
              </w:tabs>
              <w:spacing w:line="276" w:lineRule="auto"/>
              <w:ind w:firstLine="0"/>
              <w:jc w:val="center"/>
              <w:outlineLvl w:val="0"/>
              <w:rPr>
                <w:rFonts w:ascii="Times New Roman" w:hAnsi="Times New Roman" w:cs="Times New Roman"/>
                <w:color w:val="auto"/>
                <w:sz w:val="24"/>
                <w:szCs w:val="24"/>
              </w:rPr>
            </w:pPr>
            <w:r>
              <w:rPr>
                <w:rFonts w:ascii="Times New Roman" w:hAnsi="Times New Roman" w:cs="Times New Roman"/>
                <w:color w:val="auto"/>
                <w:sz w:val="24"/>
                <w:szCs w:val="24"/>
              </w:rPr>
              <w:t>5</w:t>
            </w:r>
          </w:p>
        </w:tc>
        <w:tc>
          <w:tcPr>
            <w:tcW w:w="2106" w:type="dxa"/>
          </w:tcPr>
          <w:p w:rsidR="00271860" w:rsidRPr="00271860" w:rsidRDefault="00271860" w:rsidP="00271860">
            <w:pPr>
              <w:pStyle w:val="a8"/>
              <w:spacing w:line="276" w:lineRule="auto"/>
              <w:ind w:firstLine="0"/>
              <w:rPr>
                <w:rFonts w:ascii="Times New Roman" w:hAnsi="Times New Roman" w:cs="Times New Roman"/>
                <w:color w:val="auto"/>
                <w:sz w:val="24"/>
                <w:szCs w:val="24"/>
              </w:rPr>
            </w:pPr>
            <w:r w:rsidRPr="00271860">
              <w:rPr>
                <w:rFonts w:ascii="Times New Roman" w:hAnsi="Times New Roman" w:cs="Times New Roman"/>
                <w:color w:val="auto"/>
                <w:sz w:val="24"/>
                <w:szCs w:val="24"/>
              </w:rPr>
              <w:t>Высшее профессиональное образование или среднее профессиональное образование по направлениям подготовки «Образование и педаго</w:t>
            </w:r>
            <w:r w:rsidRPr="00271860">
              <w:rPr>
                <w:rFonts w:ascii="Times New Roman" w:hAnsi="Times New Roman" w:cs="Times New Roman"/>
                <w:color w:val="auto"/>
                <w:spacing w:val="2"/>
                <w:sz w:val="24"/>
                <w:szCs w:val="24"/>
              </w:rPr>
              <w:t>гика», «Социальная педагогика» без предъявления требова</w:t>
            </w:r>
            <w:r w:rsidRPr="00271860">
              <w:rPr>
                <w:rFonts w:ascii="Times New Roman" w:hAnsi="Times New Roman" w:cs="Times New Roman"/>
                <w:color w:val="auto"/>
                <w:sz w:val="24"/>
                <w:szCs w:val="24"/>
              </w:rPr>
              <w:t>ний к стажу работы</w:t>
            </w:r>
          </w:p>
        </w:tc>
        <w:tc>
          <w:tcPr>
            <w:tcW w:w="2106" w:type="dxa"/>
          </w:tcPr>
          <w:p w:rsidR="00271860" w:rsidRPr="00271860" w:rsidRDefault="000F7C14" w:rsidP="00271860">
            <w:pPr>
              <w:pStyle w:val="a8"/>
              <w:tabs>
                <w:tab w:val="left" w:pos="9000"/>
                <w:tab w:val="left" w:pos="9355"/>
                <w:tab w:val="left" w:pos="9540"/>
              </w:tabs>
              <w:spacing w:line="276" w:lineRule="auto"/>
              <w:ind w:firstLine="0"/>
              <w:outlineLvl w:val="0"/>
              <w:rPr>
                <w:rFonts w:ascii="Times New Roman" w:hAnsi="Times New Roman" w:cs="Times New Roman"/>
                <w:color w:val="auto"/>
                <w:sz w:val="24"/>
                <w:szCs w:val="24"/>
              </w:rPr>
            </w:pPr>
            <w:r>
              <w:rPr>
                <w:rFonts w:ascii="Times New Roman" w:hAnsi="Times New Roman" w:cs="Times New Roman"/>
                <w:color w:val="auto"/>
                <w:sz w:val="24"/>
                <w:szCs w:val="24"/>
              </w:rPr>
              <w:t>Высшее профессиональное образование</w:t>
            </w:r>
          </w:p>
          <w:p w:rsidR="00271860" w:rsidRPr="00271860" w:rsidRDefault="00271860" w:rsidP="00271860">
            <w:pPr>
              <w:pStyle w:val="a8"/>
              <w:tabs>
                <w:tab w:val="left" w:pos="9000"/>
                <w:tab w:val="left" w:pos="9355"/>
                <w:tab w:val="left" w:pos="9540"/>
              </w:tabs>
              <w:spacing w:line="276" w:lineRule="auto"/>
              <w:ind w:firstLine="0"/>
              <w:outlineLvl w:val="0"/>
              <w:rPr>
                <w:rFonts w:ascii="Times New Roman" w:hAnsi="Times New Roman" w:cs="Times New Roman"/>
                <w:color w:val="auto"/>
                <w:sz w:val="24"/>
                <w:szCs w:val="24"/>
              </w:rPr>
            </w:pPr>
          </w:p>
          <w:p w:rsidR="00271860" w:rsidRPr="00271860" w:rsidRDefault="00271860" w:rsidP="00271860">
            <w:pPr>
              <w:pStyle w:val="a8"/>
              <w:tabs>
                <w:tab w:val="left" w:pos="9000"/>
                <w:tab w:val="left" w:pos="9355"/>
                <w:tab w:val="left" w:pos="9540"/>
              </w:tabs>
              <w:spacing w:line="276" w:lineRule="auto"/>
              <w:ind w:firstLine="0"/>
              <w:outlineLvl w:val="0"/>
              <w:rPr>
                <w:rFonts w:ascii="Times New Roman" w:hAnsi="Times New Roman" w:cs="Times New Roman"/>
                <w:color w:val="auto"/>
                <w:sz w:val="24"/>
                <w:szCs w:val="24"/>
              </w:rPr>
            </w:pPr>
          </w:p>
        </w:tc>
      </w:tr>
      <w:tr w:rsidR="00271860" w:rsidRPr="00271860" w:rsidTr="00F80F5F">
        <w:tc>
          <w:tcPr>
            <w:tcW w:w="1985" w:type="dxa"/>
          </w:tcPr>
          <w:p w:rsidR="00271860" w:rsidRPr="00271860" w:rsidRDefault="00271860" w:rsidP="00271860">
            <w:pPr>
              <w:pStyle w:val="a8"/>
              <w:tabs>
                <w:tab w:val="left" w:pos="9000"/>
                <w:tab w:val="left" w:pos="9355"/>
                <w:tab w:val="left" w:pos="9540"/>
              </w:tabs>
              <w:spacing w:line="276" w:lineRule="auto"/>
              <w:ind w:firstLine="0"/>
              <w:outlineLvl w:val="0"/>
              <w:rPr>
                <w:rFonts w:ascii="Times New Roman" w:hAnsi="Times New Roman" w:cs="Times New Roman"/>
                <w:color w:val="auto"/>
                <w:sz w:val="24"/>
                <w:szCs w:val="24"/>
              </w:rPr>
            </w:pPr>
            <w:r w:rsidRPr="00271860">
              <w:rPr>
                <w:rFonts w:ascii="Times New Roman" w:hAnsi="Times New Roman" w:cs="Times New Roman"/>
                <w:color w:val="auto"/>
                <w:sz w:val="24"/>
                <w:szCs w:val="24"/>
              </w:rPr>
              <w:t>Заведующий библиотекой</w:t>
            </w:r>
          </w:p>
        </w:tc>
        <w:tc>
          <w:tcPr>
            <w:tcW w:w="2268" w:type="dxa"/>
          </w:tcPr>
          <w:p w:rsidR="00271860" w:rsidRPr="00271860" w:rsidRDefault="00271860" w:rsidP="00271860">
            <w:pPr>
              <w:pStyle w:val="a8"/>
              <w:tabs>
                <w:tab w:val="left" w:pos="9000"/>
                <w:tab w:val="left" w:pos="9355"/>
                <w:tab w:val="left" w:pos="9540"/>
              </w:tabs>
              <w:spacing w:line="276" w:lineRule="auto"/>
              <w:ind w:firstLine="0"/>
              <w:outlineLvl w:val="0"/>
              <w:rPr>
                <w:rFonts w:ascii="Times New Roman" w:hAnsi="Times New Roman" w:cs="Times New Roman"/>
                <w:color w:val="auto"/>
                <w:spacing w:val="-2"/>
                <w:sz w:val="24"/>
                <w:szCs w:val="24"/>
              </w:rPr>
            </w:pPr>
            <w:r w:rsidRPr="00271860">
              <w:rPr>
                <w:rFonts w:ascii="Times New Roman" w:hAnsi="Times New Roman" w:cs="Times New Roman"/>
                <w:color w:val="auto"/>
                <w:sz w:val="24"/>
                <w:szCs w:val="24"/>
              </w:rPr>
              <w:t xml:space="preserve">Обеспечивает доступ обучающихся к информационным ресурсам, участвует в их </w:t>
            </w:r>
            <w:r w:rsidRPr="00271860">
              <w:rPr>
                <w:rFonts w:ascii="Times New Roman" w:hAnsi="Times New Roman" w:cs="Times New Roman"/>
                <w:color w:val="auto"/>
                <w:sz w:val="24"/>
                <w:szCs w:val="24"/>
              </w:rPr>
              <w:lastRenderedPageBreak/>
              <w:t xml:space="preserve">духовно­ нравственном воспитании, профориентации и социализации, </w:t>
            </w:r>
            <w:r w:rsidRPr="00271860">
              <w:rPr>
                <w:rFonts w:ascii="Times New Roman" w:hAnsi="Times New Roman" w:cs="Times New Roman"/>
                <w:color w:val="auto"/>
                <w:spacing w:val="2"/>
                <w:sz w:val="24"/>
                <w:szCs w:val="24"/>
              </w:rPr>
              <w:t>содействует формированию информационной компетентно</w:t>
            </w:r>
            <w:r w:rsidRPr="00271860">
              <w:rPr>
                <w:rFonts w:ascii="Times New Roman" w:hAnsi="Times New Roman" w:cs="Times New Roman"/>
                <w:color w:val="auto"/>
                <w:sz w:val="24"/>
                <w:szCs w:val="24"/>
              </w:rPr>
              <w:t>сти учащихся.</w:t>
            </w:r>
          </w:p>
        </w:tc>
        <w:tc>
          <w:tcPr>
            <w:tcW w:w="1280" w:type="dxa"/>
          </w:tcPr>
          <w:p w:rsidR="00271860" w:rsidRPr="00271860" w:rsidRDefault="00271860" w:rsidP="00271860">
            <w:pPr>
              <w:pStyle w:val="a8"/>
              <w:tabs>
                <w:tab w:val="left" w:pos="9000"/>
                <w:tab w:val="left" w:pos="9355"/>
                <w:tab w:val="left" w:pos="9540"/>
              </w:tabs>
              <w:spacing w:line="276" w:lineRule="auto"/>
              <w:ind w:firstLine="0"/>
              <w:jc w:val="center"/>
              <w:outlineLvl w:val="0"/>
              <w:rPr>
                <w:rFonts w:ascii="Times New Roman" w:hAnsi="Times New Roman" w:cs="Times New Roman"/>
                <w:color w:val="auto"/>
                <w:sz w:val="24"/>
                <w:szCs w:val="24"/>
              </w:rPr>
            </w:pPr>
            <w:r w:rsidRPr="00271860">
              <w:rPr>
                <w:rFonts w:ascii="Times New Roman" w:hAnsi="Times New Roman" w:cs="Times New Roman"/>
                <w:color w:val="auto"/>
                <w:sz w:val="24"/>
                <w:szCs w:val="24"/>
              </w:rPr>
              <w:lastRenderedPageBreak/>
              <w:t>1</w:t>
            </w:r>
          </w:p>
        </w:tc>
        <w:tc>
          <w:tcPr>
            <w:tcW w:w="2106" w:type="dxa"/>
          </w:tcPr>
          <w:p w:rsidR="00271860" w:rsidRPr="00271860" w:rsidRDefault="00271860" w:rsidP="00271860">
            <w:pPr>
              <w:pStyle w:val="a8"/>
              <w:tabs>
                <w:tab w:val="left" w:pos="9000"/>
                <w:tab w:val="left" w:pos="9355"/>
                <w:tab w:val="left" w:pos="9540"/>
              </w:tabs>
              <w:spacing w:line="276" w:lineRule="auto"/>
              <w:ind w:firstLine="0"/>
              <w:outlineLvl w:val="0"/>
              <w:rPr>
                <w:rFonts w:ascii="Times New Roman" w:hAnsi="Times New Roman" w:cs="Times New Roman"/>
                <w:color w:val="auto"/>
                <w:sz w:val="24"/>
                <w:szCs w:val="24"/>
              </w:rPr>
            </w:pPr>
            <w:r w:rsidRPr="00271860">
              <w:rPr>
                <w:rFonts w:ascii="Times New Roman" w:hAnsi="Times New Roman" w:cs="Times New Roman"/>
                <w:color w:val="auto"/>
                <w:sz w:val="24"/>
                <w:szCs w:val="24"/>
              </w:rPr>
              <w:t xml:space="preserve">Высшее или среднее профессиональное образование по специальности «Библиотечно­ </w:t>
            </w:r>
            <w:r w:rsidRPr="00271860">
              <w:rPr>
                <w:rFonts w:ascii="Times New Roman" w:hAnsi="Times New Roman" w:cs="Times New Roman"/>
                <w:color w:val="auto"/>
                <w:sz w:val="24"/>
                <w:szCs w:val="24"/>
              </w:rPr>
              <w:lastRenderedPageBreak/>
              <w:t>информационная деятельность».</w:t>
            </w:r>
          </w:p>
        </w:tc>
        <w:tc>
          <w:tcPr>
            <w:tcW w:w="2106" w:type="dxa"/>
          </w:tcPr>
          <w:p w:rsidR="00271860" w:rsidRPr="00271860" w:rsidRDefault="00271860" w:rsidP="00271860">
            <w:pPr>
              <w:pStyle w:val="a8"/>
              <w:tabs>
                <w:tab w:val="left" w:pos="9000"/>
                <w:tab w:val="left" w:pos="9355"/>
                <w:tab w:val="left" w:pos="9540"/>
              </w:tabs>
              <w:spacing w:line="276" w:lineRule="auto"/>
              <w:ind w:firstLine="0"/>
              <w:outlineLvl w:val="0"/>
              <w:rPr>
                <w:rFonts w:ascii="Times New Roman" w:hAnsi="Times New Roman" w:cs="Times New Roman"/>
                <w:color w:val="auto"/>
                <w:sz w:val="24"/>
                <w:szCs w:val="24"/>
              </w:rPr>
            </w:pPr>
            <w:r w:rsidRPr="00271860">
              <w:rPr>
                <w:rFonts w:ascii="Times New Roman" w:hAnsi="Times New Roman" w:cs="Times New Roman"/>
                <w:color w:val="auto"/>
                <w:sz w:val="24"/>
                <w:szCs w:val="24"/>
              </w:rPr>
              <w:lastRenderedPageBreak/>
              <w:t xml:space="preserve">Высшее профессиональное образование   </w:t>
            </w:r>
          </w:p>
          <w:p w:rsidR="00271860" w:rsidRPr="00271860" w:rsidRDefault="00271860" w:rsidP="00271860">
            <w:pPr>
              <w:pStyle w:val="a8"/>
              <w:tabs>
                <w:tab w:val="left" w:pos="9000"/>
                <w:tab w:val="left" w:pos="9355"/>
                <w:tab w:val="left" w:pos="9540"/>
              </w:tabs>
              <w:spacing w:line="276" w:lineRule="auto"/>
              <w:ind w:firstLine="0"/>
              <w:outlineLvl w:val="0"/>
              <w:rPr>
                <w:rFonts w:ascii="Times New Roman" w:hAnsi="Times New Roman" w:cs="Times New Roman"/>
                <w:color w:val="auto"/>
                <w:sz w:val="24"/>
                <w:szCs w:val="24"/>
              </w:rPr>
            </w:pPr>
          </w:p>
        </w:tc>
      </w:tr>
    </w:tbl>
    <w:p w:rsidR="004A4B53" w:rsidRDefault="004A4B53" w:rsidP="004A4B53">
      <w:pPr>
        <w:spacing w:after="0"/>
        <w:jc w:val="center"/>
        <w:rPr>
          <w:rFonts w:ascii="Times New Roman" w:eastAsia="Calibri" w:hAnsi="Times New Roman" w:cs="Times New Roman"/>
          <w:b/>
          <w:sz w:val="24"/>
          <w:szCs w:val="28"/>
          <w:lang w:eastAsia="en-US"/>
        </w:rPr>
      </w:pPr>
    </w:p>
    <w:p w:rsidR="004A4B53" w:rsidRDefault="004A4B53" w:rsidP="004A4B53">
      <w:pPr>
        <w:spacing w:after="0"/>
        <w:jc w:val="center"/>
        <w:rPr>
          <w:rFonts w:ascii="Times New Roman" w:eastAsia="Calibri" w:hAnsi="Times New Roman" w:cs="Times New Roman"/>
          <w:b/>
          <w:sz w:val="24"/>
          <w:szCs w:val="28"/>
          <w:lang w:eastAsia="en-US"/>
        </w:rPr>
      </w:pPr>
      <w:r w:rsidRPr="004A4B53">
        <w:rPr>
          <w:rFonts w:ascii="Times New Roman" w:eastAsia="Calibri" w:hAnsi="Times New Roman" w:cs="Times New Roman"/>
          <w:b/>
          <w:sz w:val="24"/>
          <w:szCs w:val="28"/>
          <w:lang w:eastAsia="en-US"/>
        </w:rPr>
        <w:t>Распределение учителей, педаго</w:t>
      </w:r>
      <w:r>
        <w:rPr>
          <w:rFonts w:ascii="Times New Roman" w:eastAsia="Calibri" w:hAnsi="Times New Roman" w:cs="Times New Roman"/>
          <w:b/>
          <w:sz w:val="24"/>
          <w:szCs w:val="28"/>
          <w:lang w:eastAsia="en-US"/>
        </w:rPr>
        <w:t>гических работников</w:t>
      </w:r>
      <w:r w:rsidR="00484605">
        <w:rPr>
          <w:rFonts w:ascii="Times New Roman" w:eastAsia="Calibri" w:hAnsi="Times New Roman" w:cs="Times New Roman"/>
          <w:b/>
          <w:sz w:val="24"/>
          <w:szCs w:val="28"/>
          <w:lang w:eastAsia="en-US"/>
        </w:rPr>
        <w:t xml:space="preserve"> уровня начального общего образования</w:t>
      </w:r>
      <w:r>
        <w:rPr>
          <w:rFonts w:ascii="Times New Roman" w:eastAsia="Calibri" w:hAnsi="Times New Roman" w:cs="Times New Roman"/>
          <w:b/>
          <w:sz w:val="24"/>
          <w:szCs w:val="28"/>
          <w:lang w:eastAsia="en-US"/>
        </w:rPr>
        <w:t xml:space="preserve"> по возрасту</w:t>
      </w:r>
    </w:p>
    <w:p w:rsidR="004A4B53" w:rsidRPr="004A4B53" w:rsidRDefault="004A4B53" w:rsidP="004A4B53">
      <w:pPr>
        <w:spacing w:after="0"/>
        <w:jc w:val="center"/>
        <w:rPr>
          <w:rFonts w:ascii="Times New Roman" w:eastAsia="Calibri" w:hAnsi="Times New Roman" w:cs="Times New Roman"/>
          <w:b/>
          <w:sz w:val="24"/>
          <w:szCs w:val="28"/>
          <w:lang w:eastAsia="en-US"/>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2"/>
        <w:gridCol w:w="1872"/>
        <w:gridCol w:w="1891"/>
        <w:gridCol w:w="1651"/>
        <w:gridCol w:w="2395"/>
      </w:tblGrid>
      <w:tr w:rsidR="004A4B53" w:rsidRPr="004A4B53" w:rsidTr="004A4B53">
        <w:tc>
          <w:tcPr>
            <w:tcW w:w="1972" w:type="dxa"/>
            <w:tcBorders>
              <w:top w:val="single" w:sz="4" w:space="0" w:color="auto"/>
              <w:left w:val="single" w:sz="4" w:space="0" w:color="auto"/>
              <w:bottom w:val="single" w:sz="4" w:space="0" w:color="auto"/>
              <w:right w:val="single" w:sz="4" w:space="0" w:color="auto"/>
            </w:tcBorders>
            <w:shd w:val="clear" w:color="auto" w:fill="auto"/>
            <w:hideMark/>
          </w:tcPr>
          <w:p w:rsidR="004A4B53" w:rsidRPr="004A4B53" w:rsidRDefault="004A4B53" w:rsidP="004A4B53">
            <w:pPr>
              <w:jc w:val="center"/>
              <w:rPr>
                <w:rFonts w:ascii="Times New Roman" w:eastAsia="Calibri" w:hAnsi="Times New Roman" w:cs="Times New Roman"/>
                <w:b/>
                <w:szCs w:val="24"/>
              </w:rPr>
            </w:pPr>
            <w:r w:rsidRPr="004A4B53">
              <w:rPr>
                <w:rFonts w:ascii="Times New Roman" w:eastAsia="Calibri" w:hAnsi="Times New Roman" w:cs="Times New Roman"/>
                <w:b/>
                <w:szCs w:val="24"/>
              </w:rPr>
              <w:t>До 30 лет</w:t>
            </w:r>
          </w:p>
        </w:tc>
        <w:tc>
          <w:tcPr>
            <w:tcW w:w="1872" w:type="dxa"/>
            <w:tcBorders>
              <w:top w:val="single" w:sz="4" w:space="0" w:color="auto"/>
              <w:left w:val="single" w:sz="4" w:space="0" w:color="auto"/>
              <w:bottom w:val="single" w:sz="4" w:space="0" w:color="auto"/>
              <w:right w:val="single" w:sz="4" w:space="0" w:color="auto"/>
            </w:tcBorders>
            <w:shd w:val="clear" w:color="auto" w:fill="auto"/>
            <w:hideMark/>
          </w:tcPr>
          <w:p w:rsidR="004A4B53" w:rsidRPr="004A4B53" w:rsidRDefault="004A4B53" w:rsidP="004A4B53">
            <w:pPr>
              <w:jc w:val="center"/>
              <w:rPr>
                <w:rFonts w:ascii="Times New Roman" w:eastAsia="Calibri" w:hAnsi="Times New Roman" w:cs="Times New Roman"/>
                <w:b/>
                <w:szCs w:val="24"/>
              </w:rPr>
            </w:pPr>
            <w:r w:rsidRPr="004A4B53">
              <w:rPr>
                <w:rFonts w:ascii="Times New Roman" w:eastAsia="Calibri" w:hAnsi="Times New Roman" w:cs="Times New Roman"/>
                <w:b/>
                <w:szCs w:val="24"/>
              </w:rPr>
              <w:t>30-40 лет</w:t>
            </w:r>
          </w:p>
        </w:tc>
        <w:tc>
          <w:tcPr>
            <w:tcW w:w="1891" w:type="dxa"/>
            <w:tcBorders>
              <w:top w:val="single" w:sz="4" w:space="0" w:color="auto"/>
              <w:left w:val="single" w:sz="4" w:space="0" w:color="auto"/>
              <w:bottom w:val="single" w:sz="4" w:space="0" w:color="auto"/>
              <w:right w:val="single" w:sz="4" w:space="0" w:color="auto"/>
            </w:tcBorders>
            <w:shd w:val="clear" w:color="auto" w:fill="auto"/>
            <w:hideMark/>
          </w:tcPr>
          <w:p w:rsidR="004A4B53" w:rsidRPr="004A4B53" w:rsidRDefault="004A4B53" w:rsidP="004A4B53">
            <w:pPr>
              <w:jc w:val="center"/>
              <w:rPr>
                <w:rFonts w:ascii="Times New Roman" w:eastAsia="Calibri" w:hAnsi="Times New Roman" w:cs="Times New Roman"/>
                <w:b/>
                <w:szCs w:val="24"/>
              </w:rPr>
            </w:pPr>
            <w:r w:rsidRPr="004A4B53">
              <w:rPr>
                <w:rFonts w:ascii="Times New Roman" w:eastAsia="Calibri" w:hAnsi="Times New Roman" w:cs="Times New Roman"/>
                <w:b/>
                <w:szCs w:val="24"/>
              </w:rPr>
              <w:t>40-50 лет</w:t>
            </w:r>
          </w:p>
        </w:tc>
        <w:tc>
          <w:tcPr>
            <w:tcW w:w="1651" w:type="dxa"/>
            <w:tcBorders>
              <w:top w:val="single" w:sz="4" w:space="0" w:color="auto"/>
              <w:left w:val="single" w:sz="4" w:space="0" w:color="auto"/>
              <w:bottom w:val="single" w:sz="4" w:space="0" w:color="auto"/>
              <w:right w:val="single" w:sz="4" w:space="0" w:color="auto"/>
            </w:tcBorders>
            <w:shd w:val="clear" w:color="auto" w:fill="auto"/>
          </w:tcPr>
          <w:p w:rsidR="004A4B53" w:rsidRPr="004A4B53" w:rsidRDefault="004A4B53" w:rsidP="004A4B53">
            <w:pPr>
              <w:jc w:val="center"/>
              <w:rPr>
                <w:rFonts w:ascii="Times New Roman" w:eastAsia="Calibri" w:hAnsi="Times New Roman" w:cs="Times New Roman"/>
                <w:b/>
                <w:szCs w:val="24"/>
              </w:rPr>
            </w:pPr>
            <w:r w:rsidRPr="004A4B53">
              <w:rPr>
                <w:rFonts w:ascii="Times New Roman" w:eastAsia="Calibri" w:hAnsi="Times New Roman" w:cs="Times New Roman"/>
                <w:b/>
                <w:szCs w:val="24"/>
              </w:rPr>
              <w:t xml:space="preserve">50-60 лет </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4A4B53" w:rsidRPr="004A4B53" w:rsidRDefault="004A4B53" w:rsidP="004A4B53">
            <w:pPr>
              <w:jc w:val="center"/>
              <w:rPr>
                <w:rFonts w:ascii="Times New Roman" w:eastAsia="Calibri" w:hAnsi="Times New Roman" w:cs="Times New Roman"/>
                <w:b/>
                <w:szCs w:val="24"/>
              </w:rPr>
            </w:pPr>
            <w:r w:rsidRPr="004A4B53">
              <w:rPr>
                <w:rFonts w:ascii="Times New Roman" w:eastAsia="Calibri" w:hAnsi="Times New Roman" w:cs="Times New Roman"/>
                <w:b/>
                <w:szCs w:val="24"/>
              </w:rPr>
              <w:t>Старше 60 лет</w:t>
            </w:r>
          </w:p>
        </w:tc>
      </w:tr>
      <w:tr w:rsidR="004A4B53" w:rsidRPr="004A4B53" w:rsidTr="004A4B53">
        <w:tc>
          <w:tcPr>
            <w:tcW w:w="1972" w:type="dxa"/>
            <w:tcBorders>
              <w:top w:val="single" w:sz="4" w:space="0" w:color="auto"/>
              <w:left w:val="single" w:sz="4" w:space="0" w:color="auto"/>
              <w:bottom w:val="single" w:sz="4" w:space="0" w:color="auto"/>
              <w:right w:val="single" w:sz="4" w:space="0" w:color="auto"/>
            </w:tcBorders>
            <w:shd w:val="clear" w:color="auto" w:fill="auto"/>
          </w:tcPr>
          <w:p w:rsidR="004A4B53" w:rsidRPr="004A4B53" w:rsidRDefault="000F7C14" w:rsidP="004A4B53">
            <w:pPr>
              <w:jc w:val="center"/>
              <w:rPr>
                <w:rFonts w:ascii="Times New Roman" w:eastAsia="Calibri" w:hAnsi="Times New Roman" w:cs="Times New Roman"/>
                <w:szCs w:val="24"/>
              </w:rPr>
            </w:pPr>
            <w:r>
              <w:rPr>
                <w:rFonts w:ascii="Times New Roman" w:eastAsia="Calibri" w:hAnsi="Times New Roman" w:cs="Times New Roman"/>
                <w:szCs w:val="24"/>
              </w:rPr>
              <w:t>1</w:t>
            </w:r>
          </w:p>
        </w:tc>
        <w:tc>
          <w:tcPr>
            <w:tcW w:w="1872" w:type="dxa"/>
            <w:tcBorders>
              <w:top w:val="single" w:sz="4" w:space="0" w:color="auto"/>
              <w:left w:val="single" w:sz="4" w:space="0" w:color="auto"/>
              <w:bottom w:val="single" w:sz="4" w:space="0" w:color="auto"/>
              <w:right w:val="single" w:sz="4" w:space="0" w:color="auto"/>
            </w:tcBorders>
            <w:shd w:val="clear" w:color="auto" w:fill="auto"/>
          </w:tcPr>
          <w:p w:rsidR="004A4B53" w:rsidRPr="004A4B53" w:rsidRDefault="000F7C14" w:rsidP="004A4B53">
            <w:pPr>
              <w:jc w:val="center"/>
              <w:rPr>
                <w:rFonts w:ascii="Times New Roman" w:eastAsia="Calibri" w:hAnsi="Times New Roman" w:cs="Times New Roman"/>
                <w:szCs w:val="24"/>
              </w:rPr>
            </w:pPr>
            <w:r>
              <w:rPr>
                <w:rFonts w:ascii="Times New Roman" w:eastAsia="Calibri" w:hAnsi="Times New Roman" w:cs="Times New Roman"/>
                <w:szCs w:val="24"/>
              </w:rPr>
              <w:t>5</w:t>
            </w:r>
          </w:p>
        </w:tc>
        <w:tc>
          <w:tcPr>
            <w:tcW w:w="1891" w:type="dxa"/>
            <w:tcBorders>
              <w:top w:val="single" w:sz="4" w:space="0" w:color="auto"/>
              <w:left w:val="single" w:sz="4" w:space="0" w:color="auto"/>
              <w:bottom w:val="single" w:sz="4" w:space="0" w:color="auto"/>
              <w:right w:val="single" w:sz="4" w:space="0" w:color="auto"/>
            </w:tcBorders>
            <w:shd w:val="clear" w:color="auto" w:fill="auto"/>
          </w:tcPr>
          <w:p w:rsidR="004A4B53" w:rsidRPr="004A4B53" w:rsidRDefault="00181B4D" w:rsidP="004A4B53">
            <w:pPr>
              <w:jc w:val="center"/>
              <w:rPr>
                <w:rFonts w:ascii="Times New Roman" w:eastAsia="Calibri" w:hAnsi="Times New Roman" w:cs="Times New Roman"/>
                <w:szCs w:val="24"/>
              </w:rPr>
            </w:pPr>
            <w:r>
              <w:rPr>
                <w:rFonts w:ascii="Times New Roman" w:eastAsia="Calibri" w:hAnsi="Times New Roman" w:cs="Times New Roman"/>
                <w:szCs w:val="24"/>
              </w:rPr>
              <w:t>2</w:t>
            </w:r>
          </w:p>
        </w:tc>
        <w:tc>
          <w:tcPr>
            <w:tcW w:w="1651" w:type="dxa"/>
            <w:tcBorders>
              <w:top w:val="single" w:sz="4" w:space="0" w:color="auto"/>
              <w:left w:val="single" w:sz="4" w:space="0" w:color="auto"/>
              <w:bottom w:val="single" w:sz="4" w:space="0" w:color="auto"/>
              <w:right w:val="single" w:sz="4" w:space="0" w:color="auto"/>
            </w:tcBorders>
            <w:shd w:val="clear" w:color="auto" w:fill="auto"/>
          </w:tcPr>
          <w:p w:rsidR="004A4B53" w:rsidRPr="004A4B53" w:rsidRDefault="00181B4D" w:rsidP="004A4B53">
            <w:pPr>
              <w:jc w:val="center"/>
              <w:rPr>
                <w:rFonts w:ascii="Times New Roman" w:eastAsia="Calibri" w:hAnsi="Times New Roman" w:cs="Times New Roman"/>
                <w:szCs w:val="24"/>
              </w:rPr>
            </w:pPr>
            <w:r>
              <w:rPr>
                <w:rFonts w:ascii="Times New Roman" w:eastAsia="Calibri" w:hAnsi="Times New Roman" w:cs="Times New Roman"/>
                <w:szCs w:val="24"/>
              </w:rPr>
              <w:t>4</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4A4B53" w:rsidRPr="004A4B53" w:rsidRDefault="006F453E" w:rsidP="004A4B53">
            <w:pPr>
              <w:jc w:val="center"/>
              <w:rPr>
                <w:rFonts w:ascii="Times New Roman" w:eastAsia="Calibri" w:hAnsi="Times New Roman" w:cs="Times New Roman"/>
                <w:szCs w:val="24"/>
              </w:rPr>
            </w:pPr>
            <w:r>
              <w:rPr>
                <w:rFonts w:ascii="Times New Roman" w:eastAsia="Calibri" w:hAnsi="Times New Roman" w:cs="Times New Roman"/>
                <w:szCs w:val="24"/>
              </w:rPr>
              <w:t>0</w:t>
            </w:r>
          </w:p>
        </w:tc>
      </w:tr>
      <w:tr w:rsidR="004A4B53" w:rsidRPr="004A4B53" w:rsidTr="004A4B53">
        <w:tc>
          <w:tcPr>
            <w:tcW w:w="1972" w:type="dxa"/>
            <w:tcBorders>
              <w:top w:val="single" w:sz="4" w:space="0" w:color="auto"/>
              <w:left w:val="single" w:sz="4" w:space="0" w:color="auto"/>
              <w:bottom w:val="single" w:sz="4" w:space="0" w:color="auto"/>
              <w:right w:val="single" w:sz="4" w:space="0" w:color="auto"/>
            </w:tcBorders>
            <w:shd w:val="clear" w:color="auto" w:fill="auto"/>
          </w:tcPr>
          <w:p w:rsidR="004A4B53" w:rsidRPr="004A4B53" w:rsidRDefault="00181B4D" w:rsidP="004A4B53">
            <w:pPr>
              <w:jc w:val="center"/>
              <w:rPr>
                <w:rFonts w:ascii="Times New Roman" w:eastAsia="Calibri" w:hAnsi="Times New Roman" w:cs="Times New Roman"/>
                <w:szCs w:val="24"/>
              </w:rPr>
            </w:pPr>
            <w:r>
              <w:rPr>
                <w:rFonts w:ascii="Times New Roman" w:eastAsia="Calibri" w:hAnsi="Times New Roman" w:cs="Times New Roman"/>
                <w:szCs w:val="24"/>
              </w:rPr>
              <w:t>8</w:t>
            </w:r>
            <w:r w:rsidR="00484605">
              <w:rPr>
                <w:rFonts w:ascii="Times New Roman" w:eastAsia="Calibri" w:hAnsi="Times New Roman" w:cs="Times New Roman"/>
                <w:szCs w:val="24"/>
              </w:rPr>
              <w:t>%</w:t>
            </w:r>
          </w:p>
        </w:tc>
        <w:tc>
          <w:tcPr>
            <w:tcW w:w="1872" w:type="dxa"/>
            <w:tcBorders>
              <w:top w:val="single" w:sz="4" w:space="0" w:color="auto"/>
              <w:left w:val="single" w:sz="4" w:space="0" w:color="auto"/>
              <w:bottom w:val="single" w:sz="4" w:space="0" w:color="auto"/>
              <w:right w:val="single" w:sz="4" w:space="0" w:color="auto"/>
            </w:tcBorders>
            <w:shd w:val="clear" w:color="auto" w:fill="auto"/>
          </w:tcPr>
          <w:p w:rsidR="004A4B53" w:rsidRPr="004A4B53" w:rsidRDefault="00604FC2" w:rsidP="004A4B53">
            <w:pPr>
              <w:jc w:val="center"/>
              <w:rPr>
                <w:rFonts w:ascii="Times New Roman" w:eastAsia="Calibri" w:hAnsi="Times New Roman" w:cs="Times New Roman"/>
                <w:szCs w:val="24"/>
              </w:rPr>
            </w:pPr>
            <w:r>
              <w:rPr>
                <w:rFonts w:ascii="Times New Roman" w:eastAsia="Calibri" w:hAnsi="Times New Roman" w:cs="Times New Roman"/>
                <w:szCs w:val="24"/>
              </w:rPr>
              <w:t>42</w:t>
            </w:r>
            <w:r w:rsidR="00484605">
              <w:rPr>
                <w:rFonts w:ascii="Times New Roman" w:eastAsia="Calibri" w:hAnsi="Times New Roman" w:cs="Times New Roman"/>
                <w:szCs w:val="24"/>
              </w:rPr>
              <w:t>%</w:t>
            </w:r>
          </w:p>
        </w:tc>
        <w:tc>
          <w:tcPr>
            <w:tcW w:w="1891" w:type="dxa"/>
            <w:tcBorders>
              <w:top w:val="single" w:sz="4" w:space="0" w:color="auto"/>
              <w:left w:val="single" w:sz="4" w:space="0" w:color="auto"/>
              <w:bottom w:val="single" w:sz="4" w:space="0" w:color="auto"/>
              <w:right w:val="single" w:sz="4" w:space="0" w:color="auto"/>
            </w:tcBorders>
            <w:shd w:val="clear" w:color="auto" w:fill="auto"/>
          </w:tcPr>
          <w:p w:rsidR="004A4B53" w:rsidRPr="004A4B53" w:rsidRDefault="00604FC2" w:rsidP="0004317B">
            <w:pPr>
              <w:jc w:val="center"/>
              <w:rPr>
                <w:rFonts w:ascii="Times New Roman" w:eastAsia="Calibri" w:hAnsi="Times New Roman" w:cs="Times New Roman"/>
                <w:szCs w:val="24"/>
              </w:rPr>
            </w:pPr>
            <w:r>
              <w:rPr>
                <w:rFonts w:ascii="Times New Roman" w:eastAsia="Calibri" w:hAnsi="Times New Roman" w:cs="Times New Roman"/>
                <w:szCs w:val="24"/>
              </w:rPr>
              <w:t>17</w:t>
            </w:r>
            <w:r w:rsidR="00484605">
              <w:rPr>
                <w:rFonts w:ascii="Times New Roman" w:eastAsia="Calibri" w:hAnsi="Times New Roman" w:cs="Times New Roman"/>
                <w:szCs w:val="24"/>
              </w:rPr>
              <w:t>%</w:t>
            </w:r>
          </w:p>
        </w:tc>
        <w:tc>
          <w:tcPr>
            <w:tcW w:w="1651" w:type="dxa"/>
            <w:tcBorders>
              <w:top w:val="single" w:sz="4" w:space="0" w:color="auto"/>
              <w:left w:val="single" w:sz="4" w:space="0" w:color="auto"/>
              <w:bottom w:val="single" w:sz="4" w:space="0" w:color="auto"/>
              <w:right w:val="single" w:sz="4" w:space="0" w:color="auto"/>
            </w:tcBorders>
            <w:shd w:val="clear" w:color="auto" w:fill="auto"/>
          </w:tcPr>
          <w:p w:rsidR="004A4B53" w:rsidRPr="004A4B53" w:rsidRDefault="006F453E" w:rsidP="004A4B53">
            <w:pPr>
              <w:jc w:val="center"/>
              <w:rPr>
                <w:rFonts w:ascii="Times New Roman" w:eastAsia="Calibri" w:hAnsi="Times New Roman" w:cs="Times New Roman"/>
                <w:szCs w:val="24"/>
              </w:rPr>
            </w:pPr>
            <w:r>
              <w:rPr>
                <w:rFonts w:ascii="Times New Roman" w:eastAsia="Calibri" w:hAnsi="Times New Roman" w:cs="Times New Roman"/>
                <w:szCs w:val="24"/>
              </w:rPr>
              <w:t>3</w:t>
            </w:r>
            <w:r w:rsidR="00604FC2">
              <w:rPr>
                <w:rFonts w:ascii="Times New Roman" w:eastAsia="Calibri" w:hAnsi="Times New Roman" w:cs="Times New Roman"/>
                <w:szCs w:val="24"/>
              </w:rPr>
              <w:t>3</w:t>
            </w:r>
            <w:r w:rsidR="00484605">
              <w:rPr>
                <w:rFonts w:ascii="Times New Roman" w:eastAsia="Calibri" w:hAnsi="Times New Roman" w:cs="Times New Roman"/>
                <w:szCs w:val="24"/>
              </w:rPr>
              <w:t>%</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4A4B53" w:rsidRPr="004A4B53" w:rsidRDefault="006F453E" w:rsidP="004A4B53">
            <w:pPr>
              <w:jc w:val="center"/>
              <w:rPr>
                <w:rFonts w:ascii="Times New Roman" w:eastAsia="Calibri" w:hAnsi="Times New Roman" w:cs="Times New Roman"/>
                <w:szCs w:val="24"/>
              </w:rPr>
            </w:pPr>
            <w:r>
              <w:rPr>
                <w:rFonts w:ascii="Times New Roman" w:eastAsia="Calibri" w:hAnsi="Times New Roman" w:cs="Times New Roman"/>
                <w:szCs w:val="24"/>
              </w:rPr>
              <w:t>0</w:t>
            </w:r>
            <w:r w:rsidR="00484605">
              <w:rPr>
                <w:rFonts w:ascii="Times New Roman" w:eastAsia="Calibri" w:hAnsi="Times New Roman" w:cs="Times New Roman"/>
                <w:szCs w:val="24"/>
              </w:rPr>
              <w:t>%</w:t>
            </w:r>
          </w:p>
        </w:tc>
      </w:tr>
    </w:tbl>
    <w:p w:rsidR="004A4B53" w:rsidRPr="004A4B53" w:rsidRDefault="004A4B53" w:rsidP="004A4B53">
      <w:pPr>
        <w:spacing w:after="0"/>
        <w:ind w:firstLine="567"/>
        <w:jc w:val="both"/>
        <w:rPr>
          <w:rFonts w:ascii="Times New Roman" w:eastAsia="Calibri" w:hAnsi="Times New Roman" w:cs="Times New Roman"/>
          <w:sz w:val="24"/>
          <w:szCs w:val="28"/>
          <w:lang w:eastAsia="en-US"/>
        </w:rPr>
      </w:pPr>
      <w:r w:rsidRPr="004A4B53">
        <w:rPr>
          <w:rFonts w:ascii="Times New Roman" w:eastAsia="Calibri" w:hAnsi="Times New Roman" w:cs="Times New Roman"/>
          <w:sz w:val="24"/>
          <w:szCs w:val="28"/>
          <w:lang w:eastAsia="en-US"/>
        </w:rPr>
        <w:t xml:space="preserve">Коллектив </w:t>
      </w:r>
      <w:r w:rsidR="00484605">
        <w:rPr>
          <w:rFonts w:ascii="Times New Roman" w:eastAsia="Calibri" w:hAnsi="Times New Roman" w:cs="Times New Roman"/>
          <w:sz w:val="24"/>
          <w:szCs w:val="28"/>
          <w:lang w:eastAsia="en-US"/>
        </w:rPr>
        <w:t xml:space="preserve">гимназии </w:t>
      </w:r>
      <w:r w:rsidR="003D7111">
        <w:rPr>
          <w:rFonts w:ascii="Times New Roman" w:eastAsia="Calibri" w:hAnsi="Times New Roman" w:cs="Times New Roman"/>
          <w:sz w:val="24"/>
          <w:szCs w:val="28"/>
          <w:lang w:eastAsia="en-US"/>
        </w:rPr>
        <w:t xml:space="preserve">уровня начального общего образования </w:t>
      </w:r>
      <w:r w:rsidRPr="004A4B53">
        <w:rPr>
          <w:rFonts w:ascii="Times New Roman" w:eastAsia="Calibri" w:hAnsi="Times New Roman" w:cs="Times New Roman"/>
          <w:sz w:val="24"/>
          <w:szCs w:val="28"/>
          <w:lang w:eastAsia="en-US"/>
        </w:rPr>
        <w:t>устойчивый, развивающийся</w:t>
      </w:r>
      <w:r w:rsidR="007A1D97">
        <w:rPr>
          <w:rFonts w:ascii="Times New Roman" w:eastAsia="Calibri" w:hAnsi="Times New Roman" w:cs="Times New Roman"/>
          <w:sz w:val="24"/>
          <w:szCs w:val="28"/>
          <w:lang w:eastAsia="en-US"/>
        </w:rPr>
        <w:t>.</w:t>
      </w:r>
    </w:p>
    <w:p w:rsidR="004A4B53" w:rsidRPr="004A4B53" w:rsidRDefault="004A4B53" w:rsidP="004A4B53">
      <w:pPr>
        <w:spacing w:after="0"/>
        <w:ind w:firstLine="567"/>
        <w:jc w:val="both"/>
        <w:rPr>
          <w:rFonts w:ascii="Times New Roman" w:eastAsia="Calibri" w:hAnsi="Times New Roman" w:cs="Times New Roman"/>
          <w:sz w:val="24"/>
          <w:lang w:eastAsia="en-US"/>
        </w:rPr>
      </w:pPr>
      <w:r w:rsidRPr="004A4B53">
        <w:rPr>
          <w:rFonts w:ascii="Times New Roman" w:eastAsia="Calibri" w:hAnsi="Times New Roman" w:cs="Times New Roman"/>
          <w:sz w:val="24"/>
          <w:lang w:eastAsia="en-US"/>
        </w:rPr>
        <w:t xml:space="preserve">1) Молодые специалисты до 30 лет составляют </w:t>
      </w:r>
      <w:r w:rsidR="00181B4D">
        <w:rPr>
          <w:rFonts w:ascii="Times New Roman" w:eastAsia="Calibri" w:hAnsi="Times New Roman" w:cs="Times New Roman"/>
          <w:sz w:val="24"/>
          <w:lang w:eastAsia="en-US"/>
        </w:rPr>
        <w:t>8</w:t>
      </w:r>
      <w:r w:rsidRPr="004A4B53">
        <w:rPr>
          <w:rFonts w:ascii="Times New Roman" w:eastAsia="Calibri" w:hAnsi="Times New Roman" w:cs="Times New Roman"/>
          <w:sz w:val="24"/>
          <w:lang w:eastAsia="en-US"/>
        </w:rPr>
        <w:t>%</w:t>
      </w:r>
      <w:r w:rsidR="00484605">
        <w:rPr>
          <w:rFonts w:ascii="Times New Roman" w:eastAsia="Calibri" w:hAnsi="Times New Roman" w:cs="Times New Roman"/>
          <w:sz w:val="24"/>
          <w:lang w:eastAsia="en-US"/>
        </w:rPr>
        <w:t xml:space="preserve"> (</w:t>
      </w:r>
      <w:r w:rsidR="007A1D97">
        <w:rPr>
          <w:rFonts w:ascii="Times New Roman" w:eastAsia="Calibri" w:hAnsi="Times New Roman" w:cs="Times New Roman"/>
          <w:sz w:val="24"/>
          <w:lang w:eastAsia="en-US"/>
        </w:rPr>
        <w:t>1</w:t>
      </w:r>
      <w:r w:rsidR="00484605">
        <w:rPr>
          <w:rFonts w:ascii="Times New Roman" w:eastAsia="Calibri" w:hAnsi="Times New Roman" w:cs="Times New Roman"/>
          <w:sz w:val="24"/>
          <w:lang w:eastAsia="en-US"/>
        </w:rPr>
        <w:t xml:space="preserve"> человек</w:t>
      </w:r>
      <w:r w:rsidR="0004317B">
        <w:rPr>
          <w:rFonts w:ascii="Times New Roman" w:eastAsia="Calibri" w:hAnsi="Times New Roman" w:cs="Times New Roman"/>
          <w:sz w:val="24"/>
          <w:lang w:eastAsia="en-US"/>
        </w:rPr>
        <w:t>а</w:t>
      </w:r>
      <w:r w:rsidR="00484605">
        <w:rPr>
          <w:rFonts w:ascii="Times New Roman" w:eastAsia="Calibri" w:hAnsi="Times New Roman" w:cs="Times New Roman"/>
          <w:sz w:val="24"/>
          <w:lang w:eastAsia="en-US"/>
        </w:rPr>
        <w:t>)</w:t>
      </w:r>
      <w:r w:rsidRPr="004A4B53">
        <w:rPr>
          <w:rFonts w:ascii="Times New Roman" w:eastAsia="Calibri" w:hAnsi="Times New Roman" w:cs="Times New Roman"/>
          <w:sz w:val="24"/>
          <w:lang w:eastAsia="en-US"/>
        </w:rPr>
        <w:t xml:space="preserve"> от состава педагогического коллектива. Молодым специалистам в рамках кадрового обеспечения в </w:t>
      </w:r>
      <w:r w:rsidR="00484605">
        <w:rPr>
          <w:rFonts w:ascii="Times New Roman" w:eastAsia="Calibri" w:hAnsi="Times New Roman" w:cs="Times New Roman"/>
          <w:sz w:val="24"/>
          <w:lang w:eastAsia="en-US"/>
        </w:rPr>
        <w:t>гимназии</w:t>
      </w:r>
      <w:r w:rsidRPr="004A4B53">
        <w:rPr>
          <w:rFonts w:ascii="Times New Roman" w:eastAsia="Calibri" w:hAnsi="Times New Roman" w:cs="Times New Roman"/>
          <w:sz w:val="24"/>
          <w:lang w:eastAsia="en-US"/>
        </w:rPr>
        <w:t xml:space="preserve"> уделяется пристальное внимание: организован контроль организационных, психологических, методических затруднений и запросов молодых учителей, за каждым молодым учителем закреплен наставник из числа</w:t>
      </w:r>
      <w:r w:rsidR="00484605">
        <w:rPr>
          <w:rFonts w:ascii="Times New Roman" w:eastAsia="Calibri" w:hAnsi="Times New Roman" w:cs="Times New Roman"/>
          <w:sz w:val="24"/>
          <w:lang w:eastAsia="en-US"/>
        </w:rPr>
        <w:t xml:space="preserve"> опытных учителей-предметников</w:t>
      </w:r>
      <w:r w:rsidRPr="004A4B53">
        <w:rPr>
          <w:rFonts w:ascii="Times New Roman" w:eastAsia="Calibri" w:hAnsi="Times New Roman" w:cs="Times New Roman"/>
          <w:sz w:val="24"/>
          <w:lang w:eastAsia="en-US"/>
        </w:rPr>
        <w:t>, молодые учителя с целью повышения теоретической подготовленности и практического осмысления активно привлекаются к подготовке и пр</w:t>
      </w:r>
      <w:r w:rsidR="00484605">
        <w:rPr>
          <w:rFonts w:ascii="Times New Roman" w:eastAsia="Calibri" w:hAnsi="Times New Roman" w:cs="Times New Roman"/>
          <w:sz w:val="24"/>
          <w:lang w:eastAsia="en-US"/>
        </w:rPr>
        <w:t>оведению методических семинаров;</w:t>
      </w:r>
    </w:p>
    <w:p w:rsidR="004A4B53" w:rsidRPr="004A4B53" w:rsidRDefault="004A4B53" w:rsidP="004A4B53">
      <w:pPr>
        <w:spacing w:after="0"/>
        <w:ind w:firstLine="567"/>
        <w:jc w:val="both"/>
        <w:rPr>
          <w:rFonts w:ascii="Times New Roman" w:eastAsia="Calibri" w:hAnsi="Times New Roman" w:cs="Times New Roman"/>
          <w:sz w:val="24"/>
          <w:lang w:eastAsia="en-US"/>
        </w:rPr>
      </w:pPr>
      <w:r w:rsidRPr="004A4B53">
        <w:rPr>
          <w:rFonts w:ascii="Times New Roman" w:eastAsia="Calibri" w:hAnsi="Times New Roman" w:cs="Times New Roman"/>
          <w:sz w:val="24"/>
          <w:lang w:eastAsia="en-US"/>
        </w:rPr>
        <w:t xml:space="preserve">2) Учителя, педагогические работники от 30 до 50 лет составляют </w:t>
      </w:r>
      <w:r w:rsidR="007A1D97">
        <w:rPr>
          <w:rFonts w:ascii="Times New Roman" w:eastAsia="Calibri" w:hAnsi="Times New Roman" w:cs="Times New Roman"/>
          <w:sz w:val="24"/>
          <w:lang w:eastAsia="en-US"/>
        </w:rPr>
        <w:t>60</w:t>
      </w:r>
      <w:r w:rsidRPr="004A4B53">
        <w:rPr>
          <w:rFonts w:ascii="Times New Roman" w:eastAsia="Calibri" w:hAnsi="Times New Roman" w:cs="Times New Roman"/>
          <w:sz w:val="24"/>
          <w:lang w:eastAsia="en-US"/>
        </w:rPr>
        <w:t>% от состава педагогического коллектива. Данными учителями ведется основная научно-методическая работа, организованная по принцип</w:t>
      </w:r>
      <w:r w:rsidR="00484605">
        <w:rPr>
          <w:rFonts w:ascii="Times New Roman" w:eastAsia="Calibri" w:hAnsi="Times New Roman" w:cs="Times New Roman"/>
          <w:sz w:val="24"/>
          <w:lang w:eastAsia="en-US"/>
        </w:rPr>
        <w:t>у</w:t>
      </w:r>
      <w:r w:rsidRPr="004A4B53">
        <w:rPr>
          <w:rFonts w:ascii="Times New Roman" w:eastAsia="Calibri" w:hAnsi="Times New Roman" w:cs="Times New Roman"/>
          <w:sz w:val="24"/>
          <w:lang w:eastAsia="en-US"/>
        </w:rPr>
        <w:t xml:space="preserve"> проектной деятельности в рамках временных групп учителей. Именно эти учителя обладают навыками наставнической деятельности, их опыт - основа организации практических занятий для учителей по развитию навыков применения технологий с учётом предметного содержания, особенностей возраста учащихся. Открытые уроки, внеклассные мероприятия, выступления данных учителей всегда пользуются повышенным вниманием.</w:t>
      </w:r>
    </w:p>
    <w:p w:rsidR="004A4B53" w:rsidRPr="004A4B53" w:rsidRDefault="004A4B53" w:rsidP="004A4B53">
      <w:pPr>
        <w:spacing w:after="0"/>
        <w:ind w:firstLine="567"/>
        <w:jc w:val="both"/>
        <w:rPr>
          <w:rFonts w:ascii="Times New Roman" w:eastAsia="Calibri" w:hAnsi="Times New Roman" w:cs="Times New Roman"/>
          <w:sz w:val="24"/>
          <w:lang w:eastAsia="en-US"/>
        </w:rPr>
      </w:pPr>
      <w:r w:rsidRPr="004A4B53">
        <w:rPr>
          <w:rFonts w:ascii="Times New Roman" w:eastAsia="Calibri" w:hAnsi="Times New Roman" w:cs="Times New Roman"/>
          <w:sz w:val="24"/>
          <w:lang w:eastAsia="en-US"/>
        </w:rPr>
        <w:t xml:space="preserve">3) Учителя, педагогические работники от 50 лет и выше составляют </w:t>
      </w:r>
      <w:r w:rsidR="00484605">
        <w:rPr>
          <w:rFonts w:ascii="Times New Roman" w:eastAsia="Calibri" w:hAnsi="Times New Roman" w:cs="Times New Roman"/>
          <w:sz w:val="24"/>
          <w:lang w:eastAsia="en-US"/>
        </w:rPr>
        <w:t>3</w:t>
      </w:r>
      <w:r w:rsidR="00604FC2">
        <w:rPr>
          <w:rFonts w:ascii="Times New Roman" w:eastAsia="Calibri" w:hAnsi="Times New Roman" w:cs="Times New Roman"/>
          <w:sz w:val="24"/>
          <w:lang w:eastAsia="en-US"/>
        </w:rPr>
        <w:t>3</w:t>
      </w:r>
      <w:r w:rsidRPr="004A4B53">
        <w:rPr>
          <w:rFonts w:ascii="Times New Roman" w:eastAsia="Calibri" w:hAnsi="Times New Roman" w:cs="Times New Roman"/>
          <w:sz w:val="24"/>
          <w:lang w:eastAsia="en-US"/>
        </w:rPr>
        <w:t>%. Это учителя, накопившие огромный опыт педагогической деятельности, их знания – основа разумного сочетания традиций и инноваций.</w:t>
      </w:r>
    </w:p>
    <w:p w:rsidR="004A4B53" w:rsidRPr="004A4B53" w:rsidRDefault="004A4B53" w:rsidP="004A4B53">
      <w:pPr>
        <w:spacing w:after="0"/>
        <w:ind w:firstLine="567"/>
        <w:jc w:val="both"/>
        <w:rPr>
          <w:rFonts w:ascii="Times New Roman" w:eastAsia="Calibri" w:hAnsi="Times New Roman" w:cs="Times New Roman"/>
          <w:b/>
          <w:sz w:val="24"/>
          <w:szCs w:val="28"/>
          <w:lang w:eastAsia="en-US"/>
        </w:rPr>
      </w:pPr>
      <w:r w:rsidRPr="004A4B53">
        <w:rPr>
          <w:rFonts w:ascii="Times New Roman" w:eastAsia="Calibri" w:hAnsi="Times New Roman" w:cs="Times New Roman"/>
          <w:sz w:val="24"/>
          <w:szCs w:val="28"/>
          <w:lang w:eastAsia="en-US"/>
        </w:rPr>
        <w:t xml:space="preserve">В ходе организации всех видов деятельности в школе учитывается кадровый состав по стажу.Далее представлено распределение учителей, педагогических работников </w:t>
      </w:r>
      <w:r w:rsidR="00EA78BE">
        <w:rPr>
          <w:rFonts w:ascii="Times New Roman" w:eastAsia="Calibri" w:hAnsi="Times New Roman" w:cs="Times New Roman"/>
          <w:sz w:val="24"/>
          <w:szCs w:val="28"/>
          <w:lang w:eastAsia="en-US"/>
        </w:rPr>
        <w:t>гимназии</w:t>
      </w:r>
      <w:r w:rsidRPr="004A4B53">
        <w:rPr>
          <w:rFonts w:ascii="Times New Roman" w:eastAsia="Calibri" w:hAnsi="Times New Roman" w:cs="Times New Roman"/>
          <w:sz w:val="24"/>
          <w:szCs w:val="28"/>
          <w:lang w:eastAsia="en-US"/>
        </w:rPr>
        <w:t xml:space="preserve"> по стажу.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1914"/>
        <w:gridCol w:w="1914"/>
        <w:gridCol w:w="2021"/>
        <w:gridCol w:w="1984"/>
      </w:tblGrid>
      <w:tr w:rsidR="004A4B53" w:rsidRPr="004A4B53" w:rsidTr="00484605">
        <w:tc>
          <w:tcPr>
            <w:tcW w:w="1914" w:type="dxa"/>
            <w:tcBorders>
              <w:top w:val="single" w:sz="4" w:space="0" w:color="auto"/>
              <w:left w:val="single" w:sz="4" w:space="0" w:color="auto"/>
              <w:bottom w:val="single" w:sz="4" w:space="0" w:color="auto"/>
              <w:right w:val="single" w:sz="4" w:space="0" w:color="auto"/>
            </w:tcBorders>
            <w:shd w:val="clear" w:color="auto" w:fill="auto"/>
            <w:hideMark/>
          </w:tcPr>
          <w:p w:rsidR="004A4B53" w:rsidRPr="004A4B53" w:rsidRDefault="004A4B53" w:rsidP="004A4B53">
            <w:pPr>
              <w:jc w:val="both"/>
              <w:rPr>
                <w:rFonts w:ascii="Times New Roman" w:eastAsia="Calibri" w:hAnsi="Times New Roman" w:cs="Times New Roman"/>
                <w:b/>
                <w:szCs w:val="24"/>
              </w:rPr>
            </w:pPr>
            <w:r w:rsidRPr="004A4B53">
              <w:rPr>
                <w:rFonts w:ascii="Times New Roman" w:eastAsia="Calibri" w:hAnsi="Times New Roman" w:cs="Times New Roman"/>
                <w:b/>
                <w:szCs w:val="24"/>
              </w:rPr>
              <w:t xml:space="preserve">Менее 2 лет </w:t>
            </w:r>
          </w:p>
        </w:tc>
        <w:tc>
          <w:tcPr>
            <w:tcW w:w="1914" w:type="dxa"/>
            <w:tcBorders>
              <w:top w:val="single" w:sz="4" w:space="0" w:color="auto"/>
              <w:left w:val="single" w:sz="4" w:space="0" w:color="auto"/>
              <w:bottom w:val="single" w:sz="4" w:space="0" w:color="auto"/>
              <w:right w:val="single" w:sz="4" w:space="0" w:color="auto"/>
            </w:tcBorders>
            <w:shd w:val="clear" w:color="auto" w:fill="auto"/>
            <w:hideMark/>
          </w:tcPr>
          <w:p w:rsidR="004A4B53" w:rsidRPr="004A4B53" w:rsidRDefault="004A4B53" w:rsidP="004A4B53">
            <w:pPr>
              <w:jc w:val="both"/>
              <w:rPr>
                <w:rFonts w:ascii="Times New Roman" w:eastAsia="Calibri" w:hAnsi="Times New Roman" w:cs="Times New Roman"/>
                <w:b/>
                <w:szCs w:val="24"/>
              </w:rPr>
            </w:pPr>
            <w:r w:rsidRPr="004A4B53">
              <w:rPr>
                <w:rFonts w:ascii="Times New Roman" w:eastAsia="Calibri" w:hAnsi="Times New Roman" w:cs="Times New Roman"/>
                <w:b/>
                <w:szCs w:val="24"/>
              </w:rPr>
              <w:t xml:space="preserve">От 2 до 5 лет </w:t>
            </w:r>
          </w:p>
        </w:tc>
        <w:tc>
          <w:tcPr>
            <w:tcW w:w="1914" w:type="dxa"/>
            <w:tcBorders>
              <w:top w:val="single" w:sz="4" w:space="0" w:color="auto"/>
              <w:left w:val="single" w:sz="4" w:space="0" w:color="auto"/>
              <w:bottom w:val="single" w:sz="4" w:space="0" w:color="auto"/>
              <w:right w:val="single" w:sz="4" w:space="0" w:color="auto"/>
            </w:tcBorders>
            <w:shd w:val="clear" w:color="auto" w:fill="auto"/>
            <w:hideMark/>
          </w:tcPr>
          <w:p w:rsidR="004A4B53" w:rsidRPr="004A4B53" w:rsidRDefault="004A4B53" w:rsidP="004A4B53">
            <w:pPr>
              <w:jc w:val="both"/>
              <w:rPr>
                <w:rFonts w:ascii="Times New Roman" w:eastAsia="Calibri" w:hAnsi="Times New Roman" w:cs="Times New Roman"/>
                <w:b/>
                <w:szCs w:val="24"/>
              </w:rPr>
            </w:pPr>
            <w:r w:rsidRPr="004A4B53">
              <w:rPr>
                <w:rFonts w:ascii="Times New Roman" w:eastAsia="Calibri" w:hAnsi="Times New Roman" w:cs="Times New Roman"/>
                <w:b/>
                <w:szCs w:val="24"/>
              </w:rPr>
              <w:t xml:space="preserve">От 6 до 10 лет </w:t>
            </w:r>
          </w:p>
        </w:tc>
        <w:tc>
          <w:tcPr>
            <w:tcW w:w="2021" w:type="dxa"/>
            <w:tcBorders>
              <w:top w:val="single" w:sz="4" w:space="0" w:color="auto"/>
              <w:left w:val="single" w:sz="4" w:space="0" w:color="auto"/>
              <w:bottom w:val="single" w:sz="4" w:space="0" w:color="auto"/>
              <w:right w:val="single" w:sz="4" w:space="0" w:color="auto"/>
            </w:tcBorders>
            <w:shd w:val="clear" w:color="auto" w:fill="auto"/>
            <w:hideMark/>
          </w:tcPr>
          <w:p w:rsidR="004A4B53" w:rsidRPr="004A4B53" w:rsidRDefault="004A4B53" w:rsidP="004A4B53">
            <w:pPr>
              <w:jc w:val="both"/>
              <w:rPr>
                <w:rFonts w:ascii="Times New Roman" w:eastAsia="Calibri" w:hAnsi="Times New Roman" w:cs="Times New Roman"/>
                <w:b/>
                <w:szCs w:val="24"/>
              </w:rPr>
            </w:pPr>
            <w:r w:rsidRPr="004A4B53">
              <w:rPr>
                <w:rFonts w:ascii="Times New Roman" w:eastAsia="Calibri" w:hAnsi="Times New Roman" w:cs="Times New Roman"/>
                <w:b/>
                <w:szCs w:val="24"/>
              </w:rPr>
              <w:t xml:space="preserve">От 11 до 20 лет </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4A4B53" w:rsidRPr="004A4B53" w:rsidRDefault="004A4B53" w:rsidP="004A4B53">
            <w:pPr>
              <w:jc w:val="both"/>
              <w:rPr>
                <w:rFonts w:ascii="Times New Roman" w:eastAsia="Calibri" w:hAnsi="Times New Roman" w:cs="Times New Roman"/>
                <w:b/>
                <w:szCs w:val="24"/>
              </w:rPr>
            </w:pPr>
            <w:r w:rsidRPr="004A4B53">
              <w:rPr>
                <w:rFonts w:ascii="Times New Roman" w:eastAsia="Calibri" w:hAnsi="Times New Roman" w:cs="Times New Roman"/>
                <w:b/>
                <w:szCs w:val="24"/>
              </w:rPr>
              <w:t xml:space="preserve">20 лет и более </w:t>
            </w:r>
          </w:p>
        </w:tc>
      </w:tr>
      <w:tr w:rsidR="004A4B53" w:rsidRPr="004A4B53" w:rsidTr="00484605">
        <w:tc>
          <w:tcPr>
            <w:tcW w:w="1914" w:type="dxa"/>
            <w:tcBorders>
              <w:top w:val="single" w:sz="4" w:space="0" w:color="auto"/>
              <w:left w:val="single" w:sz="4" w:space="0" w:color="auto"/>
              <w:bottom w:val="single" w:sz="4" w:space="0" w:color="auto"/>
              <w:right w:val="single" w:sz="4" w:space="0" w:color="auto"/>
            </w:tcBorders>
            <w:shd w:val="clear" w:color="auto" w:fill="auto"/>
          </w:tcPr>
          <w:p w:rsidR="004A4B53" w:rsidRPr="004A4B53" w:rsidRDefault="00604FC2" w:rsidP="004A4B53">
            <w:pPr>
              <w:jc w:val="center"/>
              <w:rPr>
                <w:rFonts w:ascii="Times New Roman" w:eastAsia="Calibri" w:hAnsi="Times New Roman" w:cs="Times New Roman"/>
                <w:szCs w:val="24"/>
              </w:rPr>
            </w:pPr>
            <w:r>
              <w:rPr>
                <w:rFonts w:ascii="Times New Roman" w:eastAsia="Calibri" w:hAnsi="Times New Roman" w:cs="Times New Roman"/>
                <w:szCs w:val="24"/>
              </w:rPr>
              <w:t>0</w:t>
            </w:r>
          </w:p>
        </w:tc>
        <w:tc>
          <w:tcPr>
            <w:tcW w:w="1914" w:type="dxa"/>
            <w:tcBorders>
              <w:top w:val="single" w:sz="4" w:space="0" w:color="auto"/>
              <w:left w:val="single" w:sz="4" w:space="0" w:color="auto"/>
              <w:bottom w:val="single" w:sz="4" w:space="0" w:color="auto"/>
              <w:right w:val="single" w:sz="4" w:space="0" w:color="auto"/>
            </w:tcBorders>
            <w:shd w:val="clear" w:color="auto" w:fill="auto"/>
          </w:tcPr>
          <w:p w:rsidR="004A4B53" w:rsidRPr="004A4B53" w:rsidRDefault="006210DE" w:rsidP="004A4B53">
            <w:pPr>
              <w:jc w:val="center"/>
              <w:rPr>
                <w:rFonts w:ascii="Times New Roman" w:eastAsia="Calibri" w:hAnsi="Times New Roman" w:cs="Times New Roman"/>
                <w:szCs w:val="24"/>
              </w:rPr>
            </w:pPr>
            <w:r>
              <w:rPr>
                <w:rFonts w:ascii="Times New Roman" w:eastAsia="Calibri" w:hAnsi="Times New Roman" w:cs="Times New Roman"/>
                <w:szCs w:val="24"/>
              </w:rPr>
              <w:t>1</w:t>
            </w:r>
          </w:p>
        </w:tc>
        <w:tc>
          <w:tcPr>
            <w:tcW w:w="1914" w:type="dxa"/>
            <w:tcBorders>
              <w:top w:val="single" w:sz="4" w:space="0" w:color="auto"/>
              <w:left w:val="single" w:sz="4" w:space="0" w:color="auto"/>
              <w:bottom w:val="single" w:sz="4" w:space="0" w:color="auto"/>
              <w:right w:val="single" w:sz="4" w:space="0" w:color="auto"/>
            </w:tcBorders>
            <w:shd w:val="clear" w:color="auto" w:fill="auto"/>
          </w:tcPr>
          <w:p w:rsidR="004A4B53" w:rsidRPr="004A4B53" w:rsidRDefault="00604FC2" w:rsidP="004A4B53">
            <w:pPr>
              <w:jc w:val="center"/>
              <w:rPr>
                <w:rFonts w:ascii="Times New Roman" w:eastAsia="Calibri" w:hAnsi="Times New Roman" w:cs="Times New Roman"/>
                <w:szCs w:val="24"/>
              </w:rPr>
            </w:pPr>
            <w:r>
              <w:rPr>
                <w:rFonts w:ascii="Times New Roman" w:eastAsia="Calibri" w:hAnsi="Times New Roman" w:cs="Times New Roman"/>
                <w:szCs w:val="24"/>
              </w:rPr>
              <w:t>1</w:t>
            </w:r>
          </w:p>
        </w:tc>
        <w:tc>
          <w:tcPr>
            <w:tcW w:w="2021" w:type="dxa"/>
            <w:tcBorders>
              <w:top w:val="single" w:sz="4" w:space="0" w:color="auto"/>
              <w:left w:val="single" w:sz="4" w:space="0" w:color="auto"/>
              <w:bottom w:val="single" w:sz="4" w:space="0" w:color="auto"/>
              <w:right w:val="single" w:sz="4" w:space="0" w:color="auto"/>
            </w:tcBorders>
            <w:shd w:val="clear" w:color="auto" w:fill="auto"/>
          </w:tcPr>
          <w:p w:rsidR="004A4B53" w:rsidRPr="004A4B53" w:rsidRDefault="00604FC2" w:rsidP="004A4B53">
            <w:pPr>
              <w:jc w:val="center"/>
              <w:rPr>
                <w:rFonts w:ascii="Times New Roman" w:eastAsia="Calibri" w:hAnsi="Times New Roman" w:cs="Times New Roman"/>
                <w:szCs w:val="24"/>
              </w:rPr>
            </w:pPr>
            <w:r>
              <w:rPr>
                <w:rFonts w:ascii="Times New Roman" w:eastAsia="Calibri" w:hAnsi="Times New Roman" w:cs="Times New Roman"/>
                <w:szCs w:val="24"/>
              </w:rPr>
              <w:t>6</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4A4B53" w:rsidRPr="004A4B53" w:rsidRDefault="00604FC2" w:rsidP="004A4B53">
            <w:pPr>
              <w:jc w:val="center"/>
              <w:rPr>
                <w:rFonts w:ascii="Times New Roman" w:eastAsia="Calibri" w:hAnsi="Times New Roman" w:cs="Times New Roman"/>
                <w:szCs w:val="24"/>
              </w:rPr>
            </w:pPr>
            <w:r>
              <w:rPr>
                <w:rFonts w:ascii="Times New Roman" w:eastAsia="Calibri" w:hAnsi="Times New Roman" w:cs="Times New Roman"/>
                <w:szCs w:val="24"/>
              </w:rPr>
              <w:t>4</w:t>
            </w:r>
          </w:p>
        </w:tc>
      </w:tr>
      <w:tr w:rsidR="004A4B53" w:rsidRPr="004A4B53" w:rsidTr="00484605">
        <w:tc>
          <w:tcPr>
            <w:tcW w:w="1914" w:type="dxa"/>
            <w:tcBorders>
              <w:top w:val="single" w:sz="4" w:space="0" w:color="auto"/>
              <w:left w:val="single" w:sz="4" w:space="0" w:color="auto"/>
              <w:bottom w:val="single" w:sz="4" w:space="0" w:color="auto"/>
              <w:right w:val="single" w:sz="4" w:space="0" w:color="auto"/>
            </w:tcBorders>
            <w:shd w:val="clear" w:color="auto" w:fill="auto"/>
          </w:tcPr>
          <w:p w:rsidR="004A4B53" w:rsidRPr="004A4B53" w:rsidRDefault="00604FC2" w:rsidP="004A4B53">
            <w:pPr>
              <w:jc w:val="center"/>
              <w:rPr>
                <w:rFonts w:ascii="Times New Roman" w:eastAsia="Calibri" w:hAnsi="Times New Roman" w:cs="Times New Roman"/>
                <w:szCs w:val="24"/>
              </w:rPr>
            </w:pPr>
            <w:r>
              <w:rPr>
                <w:rFonts w:ascii="Times New Roman" w:eastAsia="Calibri" w:hAnsi="Times New Roman" w:cs="Times New Roman"/>
                <w:szCs w:val="24"/>
              </w:rPr>
              <w:lastRenderedPageBreak/>
              <w:t>0</w:t>
            </w:r>
            <w:r w:rsidR="004A4B53" w:rsidRPr="004A4B53">
              <w:rPr>
                <w:rFonts w:ascii="Times New Roman" w:eastAsia="Calibri" w:hAnsi="Times New Roman" w:cs="Times New Roman"/>
                <w:szCs w:val="24"/>
              </w:rPr>
              <w:t>%</w:t>
            </w:r>
          </w:p>
        </w:tc>
        <w:tc>
          <w:tcPr>
            <w:tcW w:w="1914" w:type="dxa"/>
            <w:tcBorders>
              <w:top w:val="single" w:sz="4" w:space="0" w:color="auto"/>
              <w:left w:val="single" w:sz="4" w:space="0" w:color="auto"/>
              <w:bottom w:val="single" w:sz="4" w:space="0" w:color="auto"/>
              <w:right w:val="single" w:sz="4" w:space="0" w:color="auto"/>
            </w:tcBorders>
            <w:shd w:val="clear" w:color="auto" w:fill="auto"/>
          </w:tcPr>
          <w:p w:rsidR="004A4B53" w:rsidRPr="004A4B53" w:rsidRDefault="00604FC2" w:rsidP="004A4B53">
            <w:pPr>
              <w:jc w:val="center"/>
              <w:rPr>
                <w:rFonts w:ascii="Times New Roman" w:eastAsia="Calibri" w:hAnsi="Times New Roman" w:cs="Times New Roman"/>
                <w:szCs w:val="24"/>
              </w:rPr>
            </w:pPr>
            <w:r>
              <w:rPr>
                <w:rFonts w:ascii="Times New Roman" w:eastAsia="Calibri" w:hAnsi="Times New Roman" w:cs="Times New Roman"/>
                <w:szCs w:val="24"/>
              </w:rPr>
              <w:t>8</w:t>
            </w:r>
            <w:r w:rsidR="004A4B53" w:rsidRPr="004A4B53">
              <w:rPr>
                <w:rFonts w:ascii="Times New Roman" w:eastAsia="Calibri" w:hAnsi="Times New Roman" w:cs="Times New Roman"/>
                <w:szCs w:val="24"/>
              </w:rPr>
              <w:t>%</w:t>
            </w:r>
          </w:p>
        </w:tc>
        <w:tc>
          <w:tcPr>
            <w:tcW w:w="1914" w:type="dxa"/>
            <w:tcBorders>
              <w:top w:val="single" w:sz="4" w:space="0" w:color="auto"/>
              <w:left w:val="single" w:sz="4" w:space="0" w:color="auto"/>
              <w:bottom w:val="single" w:sz="4" w:space="0" w:color="auto"/>
              <w:right w:val="single" w:sz="4" w:space="0" w:color="auto"/>
            </w:tcBorders>
            <w:shd w:val="clear" w:color="auto" w:fill="auto"/>
          </w:tcPr>
          <w:p w:rsidR="004A4B53" w:rsidRPr="004A4B53" w:rsidRDefault="00604FC2" w:rsidP="004A4B53">
            <w:pPr>
              <w:jc w:val="center"/>
              <w:rPr>
                <w:rFonts w:ascii="Times New Roman" w:eastAsia="Calibri" w:hAnsi="Times New Roman" w:cs="Times New Roman"/>
                <w:szCs w:val="24"/>
              </w:rPr>
            </w:pPr>
            <w:r>
              <w:rPr>
                <w:rFonts w:ascii="Times New Roman" w:eastAsia="Calibri" w:hAnsi="Times New Roman" w:cs="Times New Roman"/>
                <w:szCs w:val="24"/>
              </w:rPr>
              <w:t>8</w:t>
            </w:r>
            <w:r w:rsidR="004A4B53" w:rsidRPr="004A4B53">
              <w:rPr>
                <w:rFonts w:ascii="Times New Roman" w:eastAsia="Calibri" w:hAnsi="Times New Roman" w:cs="Times New Roman"/>
                <w:szCs w:val="24"/>
              </w:rPr>
              <w:t>%</w:t>
            </w:r>
          </w:p>
        </w:tc>
        <w:tc>
          <w:tcPr>
            <w:tcW w:w="2021" w:type="dxa"/>
            <w:tcBorders>
              <w:top w:val="single" w:sz="4" w:space="0" w:color="auto"/>
              <w:left w:val="single" w:sz="4" w:space="0" w:color="auto"/>
              <w:bottom w:val="single" w:sz="4" w:space="0" w:color="auto"/>
              <w:right w:val="single" w:sz="4" w:space="0" w:color="auto"/>
            </w:tcBorders>
            <w:shd w:val="clear" w:color="auto" w:fill="auto"/>
          </w:tcPr>
          <w:p w:rsidR="004A4B53" w:rsidRPr="004A4B53" w:rsidRDefault="00604FC2" w:rsidP="00EA78BE">
            <w:pPr>
              <w:jc w:val="center"/>
              <w:rPr>
                <w:rFonts w:ascii="Times New Roman" w:eastAsia="Calibri" w:hAnsi="Times New Roman" w:cs="Times New Roman"/>
                <w:szCs w:val="24"/>
              </w:rPr>
            </w:pPr>
            <w:r>
              <w:rPr>
                <w:rFonts w:ascii="Times New Roman" w:eastAsia="Calibri" w:hAnsi="Times New Roman" w:cs="Times New Roman"/>
                <w:szCs w:val="24"/>
              </w:rPr>
              <w:t>50</w:t>
            </w:r>
            <w:r w:rsidR="004A4B53" w:rsidRPr="004A4B53">
              <w:rPr>
                <w:rFonts w:ascii="Times New Roman" w:eastAsia="Calibri" w:hAnsi="Times New Roman" w:cs="Times New Roman"/>
                <w:szCs w:val="24"/>
              </w:rPr>
              <w:t>%</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4A4B53" w:rsidRPr="004A4B53" w:rsidRDefault="00604FC2" w:rsidP="004A4B53">
            <w:pPr>
              <w:jc w:val="center"/>
              <w:rPr>
                <w:rFonts w:ascii="Times New Roman" w:eastAsia="Calibri" w:hAnsi="Times New Roman" w:cs="Times New Roman"/>
                <w:szCs w:val="24"/>
              </w:rPr>
            </w:pPr>
            <w:r>
              <w:rPr>
                <w:rFonts w:ascii="Times New Roman" w:eastAsia="Calibri" w:hAnsi="Times New Roman" w:cs="Times New Roman"/>
                <w:szCs w:val="24"/>
              </w:rPr>
              <w:t>33</w:t>
            </w:r>
            <w:r w:rsidR="004A4B53" w:rsidRPr="004A4B53">
              <w:rPr>
                <w:rFonts w:ascii="Times New Roman" w:eastAsia="Calibri" w:hAnsi="Times New Roman" w:cs="Times New Roman"/>
                <w:szCs w:val="24"/>
              </w:rPr>
              <w:t>%</w:t>
            </w:r>
          </w:p>
        </w:tc>
      </w:tr>
    </w:tbl>
    <w:p w:rsidR="004A4B53" w:rsidRPr="004A4B53" w:rsidRDefault="004A4B53" w:rsidP="004A4B53">
      <w:pPr>
        <w:spacing w:after="0"/>
        <w:ind w:firstLine="567"/>
        <w:jc w:val="both"/>
        <w:rPr>
          <w:rFonts w:ascii="Times New Roman" w:eastAsia="Calibri" w:hAnsi="Times New Roman" w:cs="Times New Roman"/>
          <w:sz w:val="24"/>
          <w:szCs w:val="28"/>
          <w:lang w:eastAsia="en-US"/>
        </w:rPr>
      </w:pPr>
      <w:r w:rsidRPr="004A4B53">
        <w:rPr>
          <w:rFonts w:ascii="Times New Roman" w:eastAsia="Calibri" w:hAnsi="Times New Roman" w:cs="Times New Roman"/>
          <w:sz w:val="24"/>
          <w:szCs w:val="28"/>
          <w:lang w:eastAsia="en-US"/>
        </w:rPr>
        <w:t xml:space="preserve">По стажу работы учителя и педагогические работники </w:t>
      </w:r>
      <w:r w:rsidR="00EA78BE">
        <w:rPr>
          <w:rFonts w:ascii="Times New Roman" w:eastAsia="Calibri" w:hAnsi="Times New Roman" w:cs="Times New Roman"/>
          <w:sz w:val="24"/>
          <w:szCs w:val="28"/>
          <w:lang w:eastAsia="en-US"/>
        </w:rPr>
        <w:t xml:space="preserve">уровня начального общего образования </w:t>
      </w:r>
      <w:r w:rsidR="00604FC2">
        <w:rPr>
          <w:rFonts w:ascii="Times New Roman" w:eastAsia="Calibri" w:hAnsi="Times New Roman" w:cs="Times New Roman"/>
          <w:sz w:val="24"/>
          <w:szCs w:val="28"/>
          <w:lang w:eastAsia="en-US"/>
        </w:rPr>
        <w:t>распределены следующим образом: 1</w:t>
      </w:r>
      <w:r w:rsidR="00EA78BE">
        <w:rPr>
          <w:rFonts w:ascii="Times New Roman" w:eastAsia="Calibri" w:hAnsi="Times New Roman" w:cs="Times New Roman"/>
          <w:sz w:val="24"/>
          <w:szCs w:val="28"/>
          <w:lang w:eastAsia="en-US"/>
        </w:rPr>
        <w:t>6</w:t>
      </w:r>
      <w:r w:rsidRPr="004A4B53">
        <w:rPr>
          <w:rFonts w:ascii="Times New Roman" w:eastAsia="Calibri" w:hAnsi="Times New Roman" w:cs="Times New Roman"/>
          <w:sz w:val="24"/>
          <w:szCs w:val="28"/>
          <w:lang w:eastAsia="en-US"/>
        </w:rPr>
        <w:t xml:space="preserve">% учителей имеют стаж до 10 лет, стаж от 10 лет  до 20 лет </w:t>
      </w:r>
      <w:r w:rsidR="00604FC2">
        <w:rPr>
          <w:rFonts w:ascii="Times New Roman" w:eastAsia="Calibri" w:hAnsi="Times New Roman" w:cs="Times New Roman"/>
          <w:sz w:val="24"/>
          <w:szCs w:val="28"/>
          <w:lang w:eastAsia="en-US"/>
        </w:rPr>
        <w:t>50</w:t>
      </w:r>
      <w:r w:rsidRPr="004A4B53">
        <w:rPr>
          <w:rFonts w:ascii="Times New Roman" w:eastAsia="Calibri" w:hAnsi="Times New Roman" w:cs="Times New Roman"/>
          <w:sz w:val="24"/>
          <w:szCs w:val="28"/>
          <w:lang w:eastAsia="en-US"/>
        </w:rPr>
        <w:t xml:space="preserve">% и выше  20 лет имеют </w:t>
      </w:r>
      <w:r w:rsidR="00604FC2">
        <w:rPr>
          <w:rFonts w:ascii="Times New Roman" w:eastAsia="Calibri" w:hAnsi="Times New Roman" w:cs="Times New Roman"/>
          <w:sz w:val="24"/>
          <w:szCs w:val="28"/>
          <w:lang w:eastAsia="en-US"/>
        </w:rPr>
        <w:t>33</w:t>
      </w:r>
      <w:r w:rsidRPr="004A4B53">
        <w:rPr>
          <w:rFonts w:ascii="Times New Roman" w:eastAsia="Calibri" w:hAnsi="Times New Roman" w:cs="Times New Roman"/>
          <w:sz w:val="24"/>
          <w:szCs w:val="28"/>
          <w:lang w:eastAsia="en-US"/>
        </w:rPr>
        <w:t xml:space="preserve">% членов педагогического коллектива. </w:t>
      </w:r>
    </w:p>
    <w:p w:rsidR="00EA78BE" w:rsidRDefault="00EA78BE" w:rsidP="00271860">
      <w:pPr>
        <w:shd w:val="clear" w:color="auto" w:fill="FFFFFF"/>
        <w:autoSpaceDE w:val="0"/>
        <w:autoSpaceDN w:val="0"/>
        <w:adjustRightInd w:val="0"/>
        <w:ind w:left="720"/>
        <w:jc w:val="center"/>
        <w:rPr>
          <w:rFonts w:ascii="Times New Roman" w:hAnsi="Times New Roman" w:cs="Times New Roman"/>
          <w:b/>
          <w:sz w:val="24"/>
          <w:szCs w:val="24"/>
        </w:rPr>
      </w:pPr>
    </w:p>
    <w:p w:rsidR="00271860" w:rsidRPr="00271860" w:rsidRDefault="00EA78BE" w:rsidP="00271860">
      <w:pPr>
        <w:shd w:val="clear" w:color="auto" w:fill="FFFFFF"/>
        <w:autoSpaceDE w:val="0"/>
        <w:autoSpaceDN w:val="0"/>
        <w:adjustRightInd w:val="0"/>
        <w:ind w:left="720"/>
        <w:jc w:val="center"/>
        <w:rPr>
          <w:rFonts w:ascii="Times New Roman" w:hAnsi="Times New Roman" w:cs="Times New Roman"/>
          <w:b/>
          <w:sz w:val="24"/>
          <w:szCs w:val="24"/>
        </w:rPr>
      </w:pPr>
      <w:r>
        <w:rPr>
          <w:rFonts w:ascii="Times New Roman" w:hAnsi="Times New Roman" w:cs="Times New Roman"/>
          <w:b/>
          <w:sz w:val="24"/>
          <w:szCs w:val="24"/>
        </w:rPr>
        <w:t>У</w:t>
      </w:r>
      <w:r w:rsidR="00271860" w:rsidRPr="00271860">
        <w:rPr>
          <w:rFonts w:ascii="Times New Roman" w:hAnsi="Times New Roman" w:cs="Times New Roman"/>
          <w:b/>
          <w:sz w:val="24"/>
          <w:szCs w:val="24"/>
        </w:rPr>
        <w:t>ровень квалификации педагогических работников</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1181"/>
        <w:gridCol w:w="1228"/>
        <w:gridCol w:w="1134"/>
        <w:gridCol w:w="1181"/>
        <w:gridCol w:w="1181"/>
        <w:gridCol w:w="1182"/>
      </w:tblGrid>
      <w:tr w:rsidR="00525E22" w:rsidRPr="00271860" w:rsidTr="00501B07">
        <w:trPr>
          <w:trHeight w:val="465"/>
        </w:trPr>
        <w:tc>
          <w:tcPr>
            <w:tcW w:w="2694" w:type="dxa"/>
            <w:vMerge w:val="restart"/>
            <w:tcBorders>
              <w:right w:val="single" w:sz="4" w:space="0" w:color="auto"/>
            </w:tcBorders>
          </w:tcPr>
          <w:p w:rsidR="00525E22" w:rsidRPr="00271860" w:rsidRDefault="00525E22" w:rsidP="00271860">
            <w:pPr>
              <w:rPr>
                <w:rFonts w:ascii="Times New Roman" w:eastAsia="Calibri" w:hAnsi="Times New Roman" w:cs="Times New Roman"/>
                <w:color w:val="000000" w:themeColor="text1"/>
                <w:sz w:val="24"/>
                <w:szCs w:val="24"/>
                <w:lang w:eastAsia="en-US" w:bidi="en-US"/>
              </w:rPr>
            </w:pPr>
          </w:p>
        </w:tc>
        <w:tc>
          <w:tcPr>
            <w:tcW w:w="2409" w:type="dxa"/>
            <w:gridSpan w:val="2"/>
            <w:tcBorders>
              <w:bottom w:val="single" w:sz="4" w:space="0" w:color="auto"/>
              <w:right w:val="single" w:sz="4" w:space="0" w:color="auto"/>
            </w:tcBorders>
          </w:tcPr>
          <w:p w:rsidR="00525E22" w:rsidRPr="00271860" w:rsidRDefault="00525E22" w:rsidP="00271860">
            <w:pPr>
              <w:jc w:val="center"/>
              <w:rPr>
                <w:rFonts w:ascii="Times New Roman" w:eastAsia="Calibri" w:hAnsi="Times New Roman" w:cs="Times New Roman"/>
                <w:color w:val="000000" w:themeColor="text1"/>
                <w:sz w:val="24"/>
                <w:szCs w:val="24"/>
                <w:lang w:eastAsia="en-US" w:bidi="en-US"/>
              </w:rPr>
            </w:pPr>
            <w:r w:rsidRPr="00271860">
              <w:rPr>
                <w:rFonts w:ascii="Times New Roman" w:eastAsia="Calibri" w:hAnsi="Times New Roman" w:cs="Times New Roman"/>
                <w:color w:val="000000" w:themeColor="text1"/>
                <w:sz w:val="24"/>
                <w:szCs w:val="24"/>
                <w:lang w:eastAsia="en-US" w:bidi="en-US"/>
              </w:rPr>
              <w:t>Образовательный уровень</w:t>
            </w:r>
          </w:p>
        </w:tc>
        <w:tc>
          <w:tcPr>
            <w:tcW w:w="4678" w:type="dxa"/>
            <w:gridSpan w:val="4"/>
            <w:tcBorders>
              <w:bottom w:val="single" w:sz="4" w:space="0" w:color="auto"/>
              <w:right w:val="single" w:sz="4" w:space="0" w:color="auto"/>
            </w:tcBorders>
          </w:tcPr>
          <w:p w:rsidR="00525E22" w:rsidRPr="00271860" w:rsidRDefault="00525E22" w:rsidP="00271860">
            <w:pPr>
              <w:jc w:val="center"/>
              <w:rPr>
                <w:rFonts w:ascii="Times New Roman" w:eastAsia="Calibri" w:hAnsi="Times New Roman" w:cs="Times New Roman"/>
                <w:color w:val="000000" w:themeColor="text1"/>
                <w:sz w:val="24"/>
                <w:szCs w:val="24"/>
                <w:lang w:eastAsia="en-US" w:bidi="en-US"/>
              </w:rPr>
            </w:pPr>
            <w:r w:rsidRPr="00271860">
              <w:rPr>
                <w:rFonts w:ascii="Times New Roman" w:eastAsia="Calibri" w:hAnsi="Times New Roman" w:cs="Times New Roman"/>
                <w:color w:val="000000" w:themeColor="text1"/>
                <w:sz w:val="24"/>
                <w:szCs w:val="24"/>
                <w:lang w:eastAsia="en-US" w:bidi="en-US"/>
              </w:rPr>
              <w:t>Уровень квалификации</w:t>
            </w:r>
          </w:p>
        </w:tc>
      </w:tr>
      <w:tr w:rsidR="00271860" w:rsidRPr="00271860" w:rsidTr="00525E22">
        <w:trPr>
          <w:trHeight w:val="465"/>
        </w:trPr>
        <w:tc>
          <w:tcPr>
            <w:tcW w:w="2694" w:type="dxa"/>
            <w:vMerge/>
            <w:tcBorders>
              <w:bottom w:val="single" w:sz="4" w:space="0" w:color="auto"/>
              <w:right w:val="single" w:sz="4" w:space="0" w:color="auto"/>
            </w:tcBorders>
          </w:tcPr>
          <w:p w:rsidR="00271860" w:rsidRPr="00271860" w:rsidRDefault="00271860" w:rsidP="00271860">
            <w:pPr>
              <w:rPr>
                <w:rFonts w:ascii="Times New Roman" w:eastAsia="Calibri" w:hAnsi="Times New Roman" w:cs="Times New Roman"/>
                <w:color w:val="000000" w:themeColor="text1"/>
                <w:sz w:val="24"/>
                <w:szCs w:val="24"/>
                <w:lang w:eastAsia="en-US" w:bidi="en-US"/>
              </w:rPr>
            </w:pPr>
          </w:p>
        </w:tc>
        <w:tc>
          <w:tcPr>
            <w:tcW w:w="1181" w:type="dxa"/>
            <w:tcBorders>
              <w:bottom w:val="single" w:sz="4" w:space="0" w:color="auto"/>
              <w:right w:val="single" w:sz="4" w:space="0" w:color="auto"/>
            </w:tcBorders>
          </w:tcPr>
          <w:p w:rsidR="00271860" w:rsidRPr="00271860" w:rsidRDefault="00271860" w:rsidP="00271860">
            <w:pPr>
              <w:jc w:val="center"/>
              <w:rPr>
                <w:rFonts w:ascii="Times New Roman" w:eastAsia="Calibri" w:hAnsi="Times New Roman" w:cs="Times New Roman"/>
                <w:color w:val="000000" w:themeColor="text1"/>
                <w:sz w:val="24"/>
                <w:szCs w:val="24"/>
                <w:lang w:eastAsia="en-US" w:bidi="en-US"/>
              </w:rPr>
            </w:pPr>
            <w:r w:rsidRPr="00271860">
              <w:rPr>
                <w:rFonts w:ascii="Times New Roman" w:eastAsia="Calibri" w:hAnsi="Times New Roman" w:cs="Times New Roman"/>
                <w:color w:val="000000" w:themeColor="text1"/>
                <w:sz w:val="24"/>
                <w:szCs w:val="24"/>
                <w:lang w:eastAsia="en-US" w:bidi="en-US"/>
              </w:rPr>
              <w:t>высшее</w:t>
            </w:r>
          </w:p>
        </w:tc>
        <w:tc>
          <w:tcPr>
            <w:tcW w:w="1228" w:type="dxa"/>
            <w:tcBorders>
              <w:bottom w:val="single" w:sz="4" w:space="0" w:color="auto"/>
              <w:right w:val="single" w:sz="4" w:space="0" w:color="auto"/>
            </w:tcBorders>
          </w:tcPr>
          <w:p w:rsidR="00271860" w:rsidRPr="00525E22" w:rsidRDefault="00271860" w:rsidP="00525E22">
            <w:pPr>
              <w:pStyle w:val="ae"/>
              <w:rPr>
                <w:rFonts w:ascii="Times New Roman" w:eastAsia="Calibri" w:hAnsi="Times New Roman" w:cs="Times New Roman"/>
                <w:sz w:val="24"/>
                <w:szCs w:val="24"/>
                <w:lang w:eastAsia="en-US" w:bidi="en-US"/>
              </w:rPr>
            </w:pPr>
            <w:r w:rsidRPr="00525E22">
              <w:rPr>
                <w:rFonts w:ascii="Times New Roman" w:eastAsia="Calibri" w:hAnsi="Times New Roman" w:cs="Times New Roman"/>
                <w:sz w:val="24"/>
                <w:szCs w:val="24"/>
                <w:lang w:eastAsia="en-US" w:bidi="en-US"/>
              </w:rPr>
              <w:t>среднее</w:t>
            </w:r>
          </w:p>
          <w:p w:rsidR="00271860" w:rsidRPr="00271860" w:rsidRDefault="00271860" w:rsidP="00525E22">
            <w:pPr>
              <w:pStyle w:val="ae"/>
              <w:jc w:val="center"/>
              <w:rPr>
                <w:rFonts w:eastAsia="Calibri"/>
                <w:lang w:eastAsia="en-US" w:bidi="en-US"/>
              </w:rPr>
            </w:pPr>
            <w:r w:rsidRPr="00525E22">
              <w:rPr>
                <w:rFonts w:ascii="Times New Roman" w:eastAsia="Calibri" w:hAnsi="Times New Roman" w:cs="Times New Roman"/>
                <w:sz w:val="24"/>
                <w:szCs w:val="24"/>
                <w:lang w:eastAsia="en-US" w:bidi="en-US"/>
              </w:rPr>
              <w:t>специальное</w:t>
            </w:r>
          </w:p>
        </w:tc>
        <w:tc>
          <w:tcPr>
            <w:tcW w:w="1134" w:type="dxa"/>
            <w:tcBorders>
              <w:bottom w:val="single" w:sz="4" w:space="0" w:color="auto"/>
              <w:right w:val="single" w:sz="4" w:space="0" w:color="auto"/>
            </w:tcBorders>
          </w:tcPr>
          <w:p w:rsidR="00271860" w:rsidRPr="00271860" w:rsidRDefault="00271860" w:rsidP="00271860">
            <w:pPr>
              <w:jc w:val="center"/>
              <w:rPr>
                <w:rFonts w:ascii="Times New Roman" w:eastAsia="Calibri" w:hAnsi="Times New Roman" w:cs="Times New Roman"/>
                <w:color w:val="000000" w:themeColor="text1"/>
                <w:sz w:val="24"/>
                <w:szCs w:val="24"/>
                <w:lang w:eastAsia="en-US" w:bidi="en-US"/>
              </w:rPr>
            </w:pPr>
            <w:r w:rsidRPr="00271860">
              <w:rPr>
                <w:rFonts w:ascii="Times New Roman" w:eastAsia="Calibri" w:hAnsi="Times New Roman" w:cs="Times New Roman"/>
                <w:color w:val="000000" w:themeColor="text1"/>
                <w:sz w:val="24"/>
                <w:szCs w:val="24"/>
                <w:lang w:eastAsia="en-US" w:bidi="en-US"/>
              </w:rPr>
              <w:t>высшая</w:t>
            </w:r>
          </w:p>
        </w:tc>
        <w:tc>
          <w:tcPr>
            <w:tcW w:w="1181" w:type="dxa"/>
            <w:tcBorders>
              <w:bottom w:val="single" w:sz="4" w:space="0" w:color="auto"/>
            </w:tcBorders>
          </w:tcPr>
          <w:p w:rsidR="00271860" w:rsidRPr="00271860" w:rsidRDefault="00271860" w:rsidP="00271860">
            <w:pPr>
              <w:jc w:val="center"/>
              <w:rPr>
                <w:rFonts w:ascii="Times New Roman" w:eastAsia="Calibri" w:hAnsi="Times New Roman" w:cs="Times New Roman"/>
                <w:color w:val="000000" w:themeColor="text1"/>
                <w:sz w:val="24"/>
                <w:szCs w:val="24"/>
                <w:lang w:eastAsia="en-US" w:bidi="en-US"/>
              </w:rPr>
            </w:pPr>
            <w:r w:rsidRPr="00271860">
              <w:rPr>
                <w:rFonts w:ascii="Times New Roman" w:eastAsia="Calibri" w:hAnsi="Times New Roman" w:cs="Times New Roman"/>
                <w:color w:val="000000" w:themeColor="text1"/>
                <w:sz w:val="24"/>
                <w:szCs w:val="24"/>
                <w:lang w:eastAsia="en-US" w:bidi="en-US"/>
              </w:rPr>
              <w:t>1</w:t>
            </w:r>
          </w:p>
        </w:tc>
        <w:tc>
          <w:tcPr>
            <w:tcW w:w="1181" w:type="dxa"/>
            <w:tcBorders>
              <w:bottom w:val="single" w:sz="4" w:space="0" w:color="auto"/>
              <w:right w:val="single" w:sz="4" w:space="0" w:color="auto"/>
            </w:tcBorders>
          </w:tcPr>
          <w:p w:rsidR="00271860" w:rsidRPr="00271860" w:rsidRDefault="00271860" w:rsidP="00271860">
            <w:pPr>
              <w:jc w:val="center"/>
              <w:rPr>
                <w:rFonts w:ascii="Times New Roman" w:eastAsia="Calibri" w:hAnsi="Times New Roman" w:cs="Times New Roman"/>
                <w:color w:val="000000" w:themeColor="text1"/>
                <w:sz w:val="24"/>
                <w:szCs w:val="24"/>
                <w:lang w:eastAsia="en-US" w:bidi="en-US"/>
              </w:rPr>
            </w:pPr>
            <w:r w:rsidRPr="00271860">
              <w:rPr>
                <w:rFonts w:ascii="Times New Roman" w:eastAsia="Calibri" w:hAnsi="Times New Roman" w:cs="Times New Roman"/>
                <w:color w:val="000000" w:themeColor="text1"/>
                <w:sz w:val="24"/>
                <w:szCs w:val="24"/>
                <w:lang w:eastAsia="en-US" w:bidi="en-US"/>
              </w:rPr>
              <w:t>2</w:t>
            </w:r>
          </w:p>
        </w:tc>
        <w:tc>
          <w:tcPr>
            <w:tcW w:w="1182" w:type="dxa"/>
            <w:tcBorders>
              <w:bottom w:val="single" w:sz="4" w:space="0" w:color="auto"/>
              <w:right w:val="single" w:sz="4" w:space="0" w:color="auto"/>
            </w:tcBorders>
          </w:tcPr>
          <w:p w:rsidR="00271860" w:rsidRPr="00271860" w:rsidRDefault="00525E22" w:rsidP="00271860">
            <w:pPr>
              <w:jc w:val="center"/>
              <w:rPr>
                <w:rFonts w:ascii="Times New Roman" w:eastAsia="Calibri" w:hAnsi="Times New Roman" w:cs="Times New Roman"/>
                <w:color w:val="000000" w:themeColor="text1"/>
                <w:sz w:val="24"/>
                <w:szCs w:val="24"/>
                <w:lang w:eastAsia="en-US" w:bidi="en-US"/>
              </w:rPr>
            </w:pPr>
            <w:r>
              <w:rPr>
                <w:rFonts w:ascii="Times New Roman" w:eastAsia="Calibri" w:hAnsi="Times New Roman" w:cs="Times New Roman"/>
                <w:color w:val="000000" w:themeColor="text1"/>
                <w:sz w:val="24"/>
                <w:szCs w:val="24"/>
                <w:lang w:eastAsia="en-US" w:bidi="en-US"/>
              </w:rPr>
              <w:t>СЗД</w:t>
            </w:r>
          </w:p>
        </w:tc>
      </w:tr>
      <w:tr w:rsidR="00271860" w:rsidRPr="00271860" w:rsidTr="00525E22">
        <w:trPr>
          <w:trHeight w:val="465"/>
        </w:trPr>
        <w:tc>
          <w:tcPr>
            <w:tcW w:w="2694" w:type="dxa"/>
            <w:tcBorders>
              <w:bottom w:val="single" w:sz="4" w:space="0" w:color="auto"/>
              <w:right w:val="single" w:sz="4" w:space="0" w:color="auto"/>
            </w:tcBorders>
          </w:tcPr>
          <w:p w:rsidR="00271860" w:rsidRPr="00525E22" w:rsidRDefault="00271860" w:rsidP="00525E22">
            <w:pPr>
              <w:pStyle w:val="ae"/>
              <w:rPr>
                <w:rFonts w:ascii="Times New Roman" w:eastAsia="Calibri" w:hAnsi="Times New Roman" w:cs="Times New Roman"/>
                <w:sz w:val="24"/>
                <w:szCs w:val="24"/>
                <w:lang w:eastAsia="en-US" w:bidi="en-US"/>
              </w:rPr>
            </w:pPr>
            <w:r w:rsidRPr="00525E22">
              <w:rPr>
                <w:rFonts w:ascii="Times New Roman" w:eastAsia="Calibri" w:hAnsi="Times New Roman" w:cs="Times New Roman"/>
                <w:sz w:val="24"/>
                <w:szCs w:val="24"/>
                <w:lang w:eastAsia="en-US" w:bidi="en-US"/>
              </w:rPr>
              <w:t>Количество учителей начальных классов</w:t>
            </w:r>
          </w:p>
          <w:p w:rsidR="00271860" w:rsidRPr="00525E22" w:rsidRDefault="00271860" w:rsidP="00604FC2">
            <w:pPr>
              <w:pStyle w:val="ae"/>
              <w:rPr>
                <w:rFonts w:ascii="Times New Roman" w:eastAsia="Calibri" w:hAnsi="Times New Roman" w:cs="Times New Roman"/>
                <w:sz w:val="24"/>
                <w:szCs w:val="24"/>
                <w:lang w:eastAsia="en-US" w:bidi="en-US"/>
              </w:rPr>
            </w:pPr>
            <w:r w:rsidRPr="00525E22">
              <w:rPr>
                <w:rFonts w:ascii="Times New Roman" w:eastAsia="Calibri" w:hAnsi="Times New Roman" w:cs="Times New Roman"/>
                <w:sz w:val="24"/>
                <w:szCs w:val="24"/>
                <w:lang w:eastAsia="en-US" w:bidi="en-US"/>
              </w:rPr>
              <w:t>(</w:t>
            </w:r>
            <w:r w:rsidR="00604FC2">
              <w:rPr>
                <w:rFonts w:ascii="Times New Roman" w:eastAsia="Calibri" w:hAnsi="Times New Roman" w:cs="Times New Roman"/>
                <w:sz w:val="24"/>
                <w:szCs w:val="24"/>
                <w:lang w:eastAsia="en-US" w:bidi="en-US"/>
              </w:rPr>
              <w:t>8</w:t>
            </w:r>
            <w:r w:rsidRPr="00525E22">
              <w:rPr>
                <w:rFonts w:ascii="Times New Roman" w:eastAsia="Calibri" w:hAnsi="Times New Roman" w:cs="Times New Roman"/>
                <w:sz w:val="24"/>
                <w:szCs w:val="24"/>
                <w:lang w:eastAsia="en-US" w:bidi="en-US"/>
              </w:rPr>
              <w:t xml:space="preserve"> человек)</w:t>
            </w:r>
          </w:p>
        </w:tc>
        <w:tc>
          <w:tcPr>
            <w:tcW w:w="1181" w:type="dxa"/>
            <w:tcBorders>
              <w:bottom w:val="single" w:sz="4" w:space="0" w:color="auto"/>
              <w:right w:val="single" w:sz="4" w:space="0" w:color="auto"/>
            </w:tcBorders>
          </w:tcPr>
          <w:p w:rsidR="00271860" w:rsidRPr="00271860" w:rsidRDefault="00604FC2" w:rsidP="00271860">
            <w:pPr>
              <w:jc w:val="center"/>
              <w:rPr>
                <w:rFonts w:ascii="Times New Roman" w:eastAsia="Calibri" w:hAnsi="Times New Roman" w:cs="Times New Roman"/>
                <w:color w:val="000000" w:themeColor="text1"/>
                <w:sz w:val="24"/>
                <w:szCs w:val="24"/>
                <w:lang w:eastAsia="en-US" w:bidi="en-US"/>
              </w:rPr>
            </w:pPr>
            <w:r>
              <w:rPr>
                <w:rFonts w:ascii="Times New Roman" w:eastAsia="Calibri" w:hAnsi="Times New Roman" w:cs="Times New Roman"/>
                <w:color w:val="000000" w:themeColor="text1"/>
                <w:sz w:val="24"/>
                <w:szCs w:val="24"/>
                <w:lang w:eastAsia="en-US" w:bidi="en-US"/>
              </w:rPr>
              <w:t>8</w:t>
            </w:r>
            <w:r w:rsidR="00271860" w:rsidRPr="00271860">
              <w:rPr>
                <w:rFonts w:ascii="Times New Roman" w:eastAsia="Calibri" w:hAnsi="Times New Roman" w:cs="Times New Roman"/>
                <w:color w:val="000000" w:themeColor="text1"/>
                <w:sz w:val="24"/>
                <w:szCs w:val="24"/>
                <w:lang w:eastAsia="en-US" w:bidi="en-US"/>
              </w:rPr>
              <w:t xml:space="preserve"> чел.</w:t>
            </w:r>
          </w:p>
          <w:p w:rsidR="00271860" w:rsidRPr="00271860" w:rsidRDefault="00271860" w:rsidP="00271860">
            <w:pPr>
              <w:jc w:val="center"/>
              <w:rPr>
                <w:rFonts w:ascii="Times New Roman" w:eastAsia="Calibri" w:hAnsi="Times New Roman" w:cs="Times New Roman"/>
                <w:color w:val="000000" w:themeColor="text1"/>
                <w:sz w:val="24"/>
                <w:szCs w:val="24"/>
                <w:lang w:eastAsia="en-US" w:bidi="en-US"/>
              </w:rPr>
            </w:pPr>
            <w:r w:rsidRPr="00271860">
              <w:rPr>
                <w:rFonts w:ascii="Times New Roman" w:eastAsia="Calibri" w:hAnsi="Times New Roman" w:cs="Times New Roman"/>
                <w:color w:val="000000" w:themeColor="text1"/>
                <w:sz w:val="24"/>
                <w:szCs w:val="24"/>
                <w:lang w:eastAsia="en-US" w:bidi="en-US"/>
              </w:rPr>
              <w:t>(100%)</w:t>
            </w:r>
          </w:p>
        </w:tc>
        <w:tc>
          <w:tcPr>
            <w:tcW w:w="1228" w:type="dxa"/>
            <w:tcBorders>
              <w:bottom w:val="single" w:sz="4" w:space="0" w:color="auto"/>
              <w:right w:val="single" w:sz="4" w:space="0" w:color="auto"/>
            </w:tcBorders>
          </w:tcPr>
          <w:p w:rsidR="00271860" w:rsidRPr="00271860" w:rsidRDefault="00271860" w:rsidP="00271860">
            <w:pPr>
              <w:jc w:val="center"/>
              <w:rPr>
                <w:rFonts w:ascii="Times New Roman" w:eastAsia="Calibri" w:hAnsi="Times New Roman" w:cs="Times New Roman"/>
                <w:color w:val="000000" w:themeColor="text1"/>
                <w:sz w:val="24"/>
                <w:szCs w:val="24"/>
                <w:lang w:eastAsia="en-US" w:bidi="en-US"/>
              </w:rPr>
            </w:pPr>
            <w:r w:rsidRPr="00271860">
              <w:rPr>
                <w:rFonts w:ascii="Times New Roman" w:eastAsia="Calibri" w:hAnsi="Times New Roman" w:cs="Times New Roman"/>
                <w:color w:val="000000" w:themeColor="text1"/>
                <w:sz w:val="24"/>
                <w:szCs w:val="24"/>
                <w:lang w:eastAsia="en-US" w:bidi="en-US"/>
              </w:rPr>
              <w:t>-</w:t>
            </w:r>
          </w:p>
        </w:tc>
        <w:tc>
          <w:tcPr>
            <w:tcW w:w="1134" w:type="dxa"/>
            <w:tcBorders>
              <w:bottom w:val="single" w:sz="4" w:space="0" w:color="auto"/>
              <w:right w:val="single" w:sz="4" w:space="0" w:color="auto"/>
            </w:tcBorders>
          </w:tcPr>
          <w:p w:rsidR="00271860" w:rsidRPr="00271860" w:rsidRDefault="00604FC2" w:rsidP="00604FC2">
            <w:pPr>
              <w:jc w:val="center"/>
              <w:rPr>
                <w:rFonts w:ascii="Times New Roman" w:eastAsia="Calibri" w:hAnsi="Times New Roman" w:cs="Times New Roman"/>
                <w:color w:val="000000" w:themeColor="text1"/>
                <w:sz w:val="24"/>
                <w:szCs w:val="24"/>
                <w:lang w:eastAsia="en-US" w:bidi="en-US"/>
              </w:rPr>
            </w:pPr>
            <w:r>
              <w:rPr>
                <w:rFonts w:ascii="Times New Roman" w:eastAsia="Calibri" w:hAnsi="Times New Roman" w:cs="Times New Roman"/>
                <w:color w:val="000000" w:themeColor="text1"/>
                <w:sz w:val="24"/>
                <w:szCs w:val="24"/>
                <w:lang w:eastAsia="en-US" w:bidi="en-US"/>
              </w:rPr>
              <w:t>4</w:t>
            </w:r>
            <w:r w:rsidR="00271860" w:rsidRPr="00271860">
              <w:rPr>
                <w:rFonts w:ascii="Times New Roman" w:eastAsia="Calibri" w:hAnsi="Times New Roman" w:cs="Times New Roman"/>
                <w:color w:val="000000" w:themeColor="text1"/>
                <w:sz w:val="24"/>
                <w:szCs w:val="24"/>
                <w:lang w:eastAsia="en-US" w:bidi="en-US"/>
              </w:rPr>
              <w:t xml:space="preserve"> чел. (</w:t>
            </w:r>
            <w:r>
              <w:rPr>
                <w:rFonts w:ascii="Times New Roman" w:eastAsia="Calibri" w:hAnsi="Times New Roman" w:cs="Times New Roman"/>
                <w:color w:val="000000" w:themeColor="text1"/>
                <w:sz w:val="24"/>
                <w:szCs w:val="24"/>
                <w:lang w:eastAsia="en-US" w:bidi="en-US"/>
              </w:rPr>
              <w:t>50</w:t>
            </w:r>
            <w:r w:rsidR="00271860" w:rsidRPr="00271860">
              <w:rPr>
                <w:rFonts w:ascii="Times New Roman" w:eastAsia="Calibri" w:hAnsi="Times New Roman" w:cs="Times New Roman"/>
                <w:color w:val="000000" w:themeColor="text1"/>
                <w:sz w:val="24"/>
                <w:szCs w:val="24"/>
                <w:lang w:eastAsia="en-US" w:bidi="en-US"/>
              </w:rPr>
              <w:t>%)</w:t>
            </w:r>
          </w:p>
        </w:tc>
        <w:tc>
          <w:tcPr>
            <w:tcW w:w="1181" w:type="dxa"/>
            <w:tcBorders>
              <w:bottom w:val="single" w:sz="4" w:space="0" w:color="auto"/>
            </w:tcBorders>
          </w:tcPr>
          <w:p w:rsidR="00271860" w:rsidRPr="00271860" w:rsidRDefault="00604FC2" w:rsidP="00604FC2">
            <w:pPr>
              <w:jc w:val="center"/>
              <w:rPr>
                <w:rFonts w:ascii="Times New Roman" w:eastAsia="Calibri" w:hAnsi="Times New Roman" w:cs="Times New Roman"/>
                <w:color w:val="000000" w:themeColor="text1"/>
                <w:sz w:val="24"/>
                <w:szCs w:val="24"/>
                <w:lang w:eastAsia="en-US" w:bidi="en-US"/>
              </w:rPr>
            </w:pPr>
            <w:r>
              <w:rPr>
                <w:rFonts w:ascii="Times New Roman" w:eastAsia="Calibri" w:hAnsi="Times New Roman" w:cs="Times New Roman"/>
                <w:color w:val="000000" w:themeColor="text1"/>
                <w:sz w:val="24"/>
                <w:szCs w:val="24"/>
                <w:lang w:eastAsia="en-US" w:bidi="en-US"/>
              </w:rPr>
              <w:t>4</w:t>
            </w:r>
            <w:r w:rsidR="00271860" w:rsidRPr="00271860">
              <w:rPr>
                <w:rFonts w:ascii="Times New Roman" w:eastAsia="Calibri" w:hAnsi="Times New Roman" w:cs="Times New Roman"/>
                <w:color w:val="000000" w:themeColor="text1"/>
                <w:sz w:val="24"/>
                <w:szCs w:val="24"/>
                <w:lang w:eastAsia="en-US" w:bidi="en-US"/>
              </w:rPr>
              <w:t xml:space="preserve"> чел. (</w:t>
            </w:r>
            <w:r>
              <w:rPr>
                <w:rFonts w:ascii="Times New Roman" w:eastAsia="Calibri" w:hAnsi="Times New Roman" w:cs="Times New Roman"/>
                <w:color w:val="000000" w:themeColor="text1"/>
                <w:sz w:val="24"/>
                <w:szCs w:val="24"/>
                <w:lang w:eastAsia="en-US" w:bidi="en-US"/>
              </w:rPr>
              <w:t>50</w:t>
            </w:r>
            <w:r w:rsidR="00271860" w:rsidRPr="00271860">
              <w:rPr>
                <w:rFonts w:ascii="Times New Roman" w:eastAsia="Calibri" w:hAnsi="Times New Roman" w:cs="Times New Roman"/>
                <w:color w:val="000000" w:themeColor="text1"/>
                <w:sz w:val="24"/>
                <w:szCs w:val="24"/>
                <w:lang w:eastAsia="en-US" w:bidi="en-US"/>
              </w:rPr>
              <w:t>%)</w:t>
            </w:r>
          </w:p>
        </w:tc>
        <w:tc>
          <w:tcPr>
            <w:tcW w:w="1181" w:type="dxa"/>
            <w:tcBorders>
              <w:bottom w:val="single" w:sz="4" w:space="0" w:color="auto"/>
              <w:right w:val="single" w:sz="4" w:space="0" w:color="auto"/>
            </w:tcBorders>
          </w:tcPr>
          <w:p w:rsidR="00271860" w:rsidRPr="00271860" w:rsidRDefault="00271860" w:rsidP="00271860">
            <w:pPr>
              <w:jc w:val="center"/>
              <w:rPr>
                <w:rFonts w:ascii="Times New Roman" w:eastAsia="Calibri" w:hAnsi="Times New Roman" w:cs="Times New Roman"/>
                <w:color w:val="000000" w:themeColor="text1"/>
                <w:sz w:val="24"/>
                <w:szCs w:val="24"/>
                <w:lang w:eastAsia="en-US" w:bidi="en-US"/>
              </w:rPr>
            </w:pPr>
            <w:r w:rsidRPr="00271860">
              <w:rPr>
                <w:rFonts w:ascii="Times New Roman" w:eastAsia="Calibri" w:hAnsi="Times New Roman" w:cs="Times New Roman"/>
                <w:color w:val="000000" w:themeColor="text1"/>
                <w:sz w:val="24"/>
                <w:szCs w:val="24"/>
                <w:lang w:eastAsia="en-US" w:bidi="en-US"/>
              </w:rPr>
              <w:t>-</w:t>
            </w:r>
          </w:p>
        </w:tc>
        <w:tc>
          <w:tcPr>
            <w:tcW w:w="1182" w:type="dxa"/>
            <w:tcBorders>
              <w:bottom w:val="single" w:sz="4" w:space="0" w:color="auto"/>
              <w:right w:val="single" w:sz="4" w:space="0" w:color="auto"/>
            </w:tcBorders>
          </w:tcPr>
          <w:p w:rsidR="00271860" w:rsidRPr="00271860" w:rsidRDefault="00604FC2" w:rsidP="00E176CA">
            <w:pPr>
              <w:jc w:val="center"/>
              <w:rPr>
                <w:rFonts w:ascii="Times New Roman" w:eastAsia="Calibri" w:hAnsi="Times New Roman" w:cs="Times New Roman"/>
                <w:color w:val="000000" w:themeColor="text1"/>
                <w:sz w:val="24"/>
                <w:szCs w:val="24"/>
                <w:lang w:eastAsia="en-US" w:bidi="en-US"/>
              </w:rPr>
            </w:pPr>
            <w:r>
              <w:rPr>
                <w:rFonts w:ascii="Times New Roman" w:eastAsia="Calibri" w:hAnsi="Times New Roman" w:cs="Times New Roman"/>
                <w:color w:val="000000" w:themeColor="text1"/>
                <w:sz w:val="24"/>
                <w:szCs w:val="24"/>
                <w:lang w:eastAsia="en-US" w:bidi="en-US"/>
              </w:rPr>
              <w:t>-</w:t>
            </w:r>
          </w:p>
        </w:tc>
      </w:tr>
      <w:tr w:rsidR="00271860" w:rsidRPr="00271860" w:rsidTr="0004317B">
        <w:trPr>
          <w:trHeight w:val="1076"/>
        </w:trPr>
        <w:tc>
          <w:tcPr>
            <w:tcW w:w="2694" w:type="dxa"/>
            <w:tcBorders>
              <w:top w:val="single" w:sz="4" w:space="0" w:color="auto"/>
              <w:right w:val="single" w:sz="4" w:space="0" w:color="auto"/>
            </w:tcBorders>
          </w:tcPr>
          <w:p w:rsidR="00271860" w:rsidRPr="00271860" w:rsidRDefault="00271860" w:rsidP="00604FC2">
            <w:pPr>
              <w:rPr>
                <w:rFonts w:ascii="Times New Roman" w:eastAsia="Calibri" w:hAnsi="Times New Roman" w:cs="Times New Roman"/>
                <w:color w:val="000000" w:themeColor="text1"/>
                <w:sz w:val="24"/>
                <w:szCs w:val="24"/>
                <w:lang w:eastAsia="en-US" w:bidi="en-US"/>
              </w:rPr>
            </w:pPr>
            <w:r w:rsidRPr="00271860">
              <w:rPr>
                <w:rFonts w:ascii="Times New Roman" w:eastAsia="Calibri" w:hAnsi="Times New Roman" w:cs="Times New Roman"/>
                <w:color w:val="000000" w:themeColor="text1"/>
                <w:sz w:val="24"/>
                <w:szCs w:val="24"/>
                <w:lang w:eastAsia="en-US" w:bidi="en-US"/>
              </w:rPr>
              <w:t>Количество учителей-предметников,  работающих  в 1-4 классах (</w:t>
            </w:r>
            <w:r w:rsidR="00604FC2">
              <w:rPr>
                <w:rFonts w:ascii="Times New Roman" w:eastAsia="Calibri" w:hAnsi="Times New Roman" w:cs="Times New Roman"/>
                <w:color w:val="000000" w:themeColor="text1"/>
                <w:sz w:val="24"/>
                <w:szCs w:val="24"/>
                <w:lang w:eastAsia="en-US" w:bidi="en-US"/>
              </w:rPr>
              <w:t>7</w:t>
            </w:r>
            <w:r w:rsidRPr="00271860">
              <w:rPr>
                <w:rFonts w:ascii="Times New Roman" w:eastAsia="Calibri" w:hAnsi="Times New Roman" w:cs="Times New Roman"/>
                <w:color w:val="000000" w:themeColor="text1"/>
                <w:sz w:val="24"/>
                <w:szCs w:val="24"/>
                <w:lang w:eastAsia="en-US" w:bidi="en-US"/>
              </w:rPr>
              <w:t xml:space="preserve"> чел.)</w:t>
            </w:r>
          </w:p>
        </w:tc>
        <w:tc>
          <w:tcPr>
            <w:tcW w:w="1181" w:type="dxa"/>
            <w:tcBorders>
              <w:top w:val="single" w:sz="4" w:space="0" w:color="auto"/>
              <w:right w:val="single" w:sz="4" w:space="0" w:color="auto"/>
            </w:tcBorders>
          </w:tcPr>
          <w:p w:rsidR="00271860" w:rsidRPr="00271860" w:rsidRDefault="00604FC2" w:rsidP="00271860">
            <w:pPr>
              <w:jc w:val="center"/>
              <w:rPr>
                <w:rFonts w:ascii="Times New Roman" w:eastAsia="Calibri" w:hAnsi="Times New Roman" w:cs="Times New Roman"/>
                <w:color w:val="000000" w:themeColor="text1"/>
                <w:sz w:val="24"/>
                <w:szCs w:val="24"/>
                <w:lang w:eastAsia="en-US" w:bidi="en-US"/>
              </w:rPr>
            </w:pPr>
            <w:r>
              <w:rPr>
                <w:rFonts w:ascii="Times New Roman" w:eastAsia="Calibri" w:hAnsi="Times New Roman" w:cs="Times New Roman"/>
                <w:color w:val="000000" w:themeColor="text1"/>
                <w:sz w:val="24"/>
                <w:szCs w:val="24"/>
                <w:lang w:eastAsia="en-US" w:bidi="en-US"/>
              </w:rPr>
              <w:t>7</w:t>
            </w:r>
            <w:r w:rsidR="00271860" w:rsidRPr="00271860">
              <w:rPr>
                <w:rFonts w:ascii="Times New Roman" w:eastAsia="Calibri" w:hAnsi="Times New Roman" w:cs="Times New Roman"/>
                <w:color w:val="000000" w:themeColor="text1"/>
                <w:sz w:val="24"/>
                <w:szCs w:val="24"/>
                <w:lang w:eastAsia="en-US" w:bidi="en-US"/>
              </w:rPr>
              <w:t xml:space="preserve"> чел.</w:t>
            </w:r>
          </w:p>
          <w:p w:rsidR="00271860" w:rsidRPr="00271860" w:rsidRDefault="00271860" w:rsidP="00604FC2">
            <w:pPr>
              <w:jc w:val="center"/>
              <w:rPr>
                <w:rFonts w:ascii="Times New Roman" w:eastAsia="Calibri" w:hAnsi="Times New Roman" w:cs="Times New Roman"/>
                <w:color w:val="000000" w:themeColor="text1"/>
                <w:sz w:val="24"/>
                <w:szCs w:val="24"/>
                <w:lang w:eastAsia="en-US" w:bidi="en-US"/>
              </w:rPr>
            </w:pPr>
            <w:r w:rsidRPr="00271860">
              <w:rPr>
                <w:rFonts w:ascii="Times New Roman" w:eastAsia="Calibri" w:hAnsi="Times New Roman" w:cs="Times New Roman"/>
                <w:color w:val="000000" w:themeColor="text1"/>
                <w:sz w:val="24"/>
                <w:szCs w:val="24"/>
                <w:lang w:eastAsia="en-US" w:bidi="en-US"/>
              </w:rPr>
              <w:t>(</w:t>
            </w:r>
            <w:r w:rsidR="00604FC2">
              <w:rPr>
                <w:rFonts w:ascii="Times New Roman" w:eastAsia="Calibri" w:hAnsi="Times New Roman" w:cs="Times New Roman"/>
                <w:color w:val="000000" w:themeColor="text1"/>
                <w:sz w:val="24"/>
                <w:szCs w:val="24"/>
                <w:lang w:eastAsia="en-US" w:bidi="en-US"/>
              </w:rPr>
              <w:t>100</w:t>
            </w:r>
            <w:r w:rsidRPr="00271860">
              <w:rPr>
                <w:rFonts w:ascii="Times New Roman" w:eastAsia="Calibri" w:hAnsi="Times New Roman" w:cs="Times New Roman"/>
                <w:color w:val="000000" w:themeColor="text1"/>
                <w:sz w:val="24"/>
                <w:szCs w:val="24"/>
                <w:lang w:eastAsia="en-US" w:bidi="en-US"/>
              </w:rPr>
              <w:t>%)</w:t>
            </w:r>
          </w:p>
        </w:tc>
        <w:tc>
          <w:tcPr>
            <w:tcW w:w="1228" w:type="dxa"/>
            <w:tcBorders>
              <w:top w:val="single" w:sz="4" w:space="0" w:color="auto"/>
              <w:right w:val="single" w:sz="4" w:space="0" w:color="auto"/>
            </w:tcBorders>
          </w:tcPr>
          <w:p w:rsidR="00271860" w:rsidRPr="00271860" w:rsidRDefault="00604FC2" w:rsidP="00271860">
            <w:pPr>
              <w:jc w:val="center"/>
              <w:rPr>
                <w:rFonts w:ascii="Times New Roman" w:eastAsia="Calibri" w:hAnsi="Times New Roman" w:cs="Times New Roman"/>
                <w:color w:val="000000" w:themeColor="text1"/>
                <w:sz w:val="24"/>
                <w:szCs w:val="24"/>
                <w:lang w:eastAsia="en-US" w:bidi="en-US"/>
              </w:rPr>
            </w:pPr>
            <w:r>
              <w:rPr>
                <w:rFonts w:ascii="Times New Roman" w:eastAsia="Calibri" w:hAnsi="Times New Roman" w:cs="Times New Roman"/>
                <w:color w:val="000000" w:themeColor="text1"/>
                <w:sz w:val="24"/>
                <w:szCs w:val="24"/>
                <w:lang w:eastAsia="en-US" w:bidi="en-US"/>
              </w:rPr>
              <w:t>-</w:t>
            </w:r>
          </w:p>
        </w:tc>
        <w:tc>
          <w:tcPr>
            <w:tcW w:w="1134" w:type="dxa"/>
            <w:tcBorders>
              <w:top w:val="single" w:sz="4" w:space="0" w:color="auto"/>
              <w:right w:val="single" w:sz="4" w:space="0" w:color="auto"/>
            </w:tcBorders>
          </w:tcPr>
          <w:p w:rsidR="0004317B" w:rsidRPr="00271860" w:rsidRDefault="00604FC2" w:rsidP="0004317B">
            <w:pPr>
              <w:jc w:val="center"/>
              <w:rPr>
                <w:rFonts w:ascii="Times New Roman" w:eastAsia="Calibri" w:hAnsi="Times New Roman" w:cs="Times New Roman"/>
                <w:color w:val="000000" w:themeColor="text1"/>
                <w:sz w:val="24"/>
                <w:szCs w:val="24"/>
                <w:lang w:eastAsia="en-US" w:bidi="en-US"/>
              </w:rPr>
            </w:pPr>
            <w:r>
              <w:rPr>
                <w:rFonts w:ascii="Times New Roman" w:eastAsia="Calibri" w:hAnsi="Times New Roman" w:cs="Times New Roman"/>
                <w:color w:val="000000" w:themeColor="text1"/>
                <w:sz w:val="24"/>
                <w:szCs w:val="24"/>
                <w:lang w:eastAsia="en-US" w:bidi="en-US"/>
              </w:rPr>
              <w:t>1</w:t>
            </w:r>
            <w:r w:rsidR="0004317B" w:rsidRPr="00271860">
              <w:rPr>
                <w:rFonts w:ascii="Times New Roman" w:eastAsia="Calibri" w:hAnsi="Times New Roman" w:cs="Times New Roman"/>
                <w:color w:val="000000" w:themeColor="text1"/>
                <w:sz w:val="24"/>
                <w:szCs w:val="24"/>
                <w:lang w:eastAsia="en-US" w:bidi="en-US"/>
              </w:rPr>
              <w:t xml:space="preserve"> чел.</w:t>
            </w:r>
          </w:p>
          <w:p w:rsidR="00271860" w:rsidRPr="00271860" w:rsidRDefault="0004317B" w:rsidP="00604FC2">
            <w:pPr>
              <w:jc w:val="center"/>
              <w:rPr>
                <w:rFonts w:ascii="Times New Roman" w:eastAsia="Calibri" w:hAnsi="Times New Roman" w:cs="Times New Roman"/>
                <w:color w:val="000000" w:themeColor="text1"/>
                <w:sz w:val="24"/>
                <w:szCs w:val="24"/>
                <w:lang w:eastAsia="en-US" w:bidi="en-US"/>
              </w:rPr>
            </w:pPr>
            <w:r w:rsidRPr="00271860">
              <w:rPr>
                <w:rFonts w:ascii="Times New Roman" w:eastAsia="Calibri" w:hAnsi="Times New Roman" w:cs="Times New Roman"/>
                <w:color w:val="000000" w:themeColor="text1"/>
                <w:sz w:val="24"/>
                <w:szCs w:val="24"/>
                <w:lang w:eastAsia="en-US" w:bidi="en-US"/>
              </w:rPr>
              <w:t>(</w:t>
            </w:r>
            <w:r w:rsidR="00604FC2">
              <w:rPr>
                <w:rFonts w:ascii="Times New Roman" w:eastAsia="Calibri" w:hAnsi="Times New Roman" w:cs="Times New Roman"/>
                <w:color w:val="000000" w:themeColor="text1"/>
                <w:sz w:val="24"/>
                <w:szCs w:val="24"/>
                <w:lang w:eastAsia="en-US" w:bidi="en-US"/>
              </w:rPr>
              <w:t>14</w:t>
            </w:r>
            <w:r w:rsidRPr="00271860">
              <w:rPr>
                <w:rFonts w:ascii="Times New Roman" w:eastAsia="Calibri" w:hAnsi="Times New Roman" w:cs="Times New Roman"/>
                <w:color w:val="000000" w:themeColor="text1"/>
                <w:sz w:val="24"/>
                <w:szCs w:val="24"/>
                <w:lang w:eastAsia="en-US" w:bidi="en-US"/>
              </w:rPr>
              <w:t>%)</w:t>
            </w:r>
          </w:p>
        </w:tc>
        <w:tc>
          <w:tcPr>
            <w:tcW w:w="1181" w:type="dxa"/>
            <w:tcBorders>
              <w:top w:val="single" w:sz="4" w:space="0" w:color="auto"/>
            </w:tcBorders>
          </w:tcPr>
          <w:p w:rsidR="0004317B" w:rsidRDefault="00604FC2" w:rsidP="0004317B">
            <w:pPr>
              <w:jc w:val="center"/>
              <w:rPr>
                <w:rFonts w:ascii="Times New Roman" w:eastAsia="Calibri" w:hAnsi="Times New Roman" w:cs="Times New Roman"/>
                <w:color w:val="000000" w:themeColor="text1"/>
                <w:sz w:val="24"/>
                <w:szCs w:val="24"/>
                <w:lang w:eastAsia="en-US" w:bidi="en-US"/>
              </w:rPr>
            </w:pPr>
            <w:r>
              <w:rPr>
                <w:rFonts w:ascii="Times New Roman" w:eastAsia="Calibri" w:hAnsi="Times New Roman" w:cs="Times New Roman"/>
                <w:color w:val="000000" w:themeColor="text1"/>
                <w:sz w:val="24"/>
                <w:szCs w:val="24"/>
                <w:lang w:eastAsia="en-US" w:bidi="en-US"/>
              </w:rPr>
              <w:t xml:space="preserve">1 </w:t>
            </w:r>
            <w:r w:rsidR="0004317B" w:rsidRPr="00271860">
              <w:rPr>
                <w:rFonts w:ascii="Times New Roman" w:eastAsia="Calibri" w:hAnsi="Times New Roman" w:cs="Times New Roman"/>
                <w:color w:val="000000" w:themeColor="text1"/>
                <w:sz w:val="24"/>
                <w:szCs w:val="24"/>
                <w:lang w:eastAsia="en-US" w:bidi="en-US"/>
              </w:rPr>
              <w:t xml:space="preserve">чел. </w:t>
            </w:r>
          </w:p>
          <w:p w:rsidR="00271860" w:rsidRPr="00271860" w:rsidRDefault="0004317B" w:rsidP="00604FC2">
            <w:pPr>
              <w:jc w:val="center"/>
              <w:rPr>
                <w:rFonts w:ascii="Times New Roman" w:eastAsia="Calibri" w:hAnsi="Times New Roman" w:cs="Times New Roman"/>
                <w:color w:val="000000" w:themeColor="text1"/>
                <w:sz w:val="24"/>
                <w:szCs w:val="24"/>
                <w:lang w:eastAsia="en-US" w:bidi="en-US"/>
              </w:rPr>
            </w:pPr>
            <w:r w:rsidRPr="00271860">
              <w:rPr>
                <w:rFonts w:ascii="Times New Roman" w:eastAsia="Calibri" w:hAnsi="Times New Roman" w:cs="Times New Roman"/>
                <w:color w:val="000000" w:themeColor="text1"/>
                <w:sz w:val="24"/>
                <w:szCs w:val="24"/>
                <w:lang w:eastAsia="en-US" w:bidi="en-US"/>
              </w:rPr>
              <w:t>(</w:t>
            </w:r>
            <w:r w:rsidR="00604FC2">
              <w:rPr>
                <w:rFonts w:ascii="Times New Roman" w:eastAsia="Calibri" w:hAnsi="Times New Roman" w:cs="Times New Roman"/>
                <w:color w:val="000000" w:themeColor="text1"/>
                <w:sz w:val="24"/>
                <w:szCs w:val="24"/>
                <w:lang w:eastAsia="en-US" w:bidi="en-US"/>
              </w:rPr>
              <w:t>14</w:t>
            </w:r>
            <w:r w:rsidRPr="00271860">
              <w:rPr>
                <w:rFonts w:ascii="Times New Roman" w:eastAsia="Calibri" w:hAnsi="Times New Roman" w:cs="Times New Roman"/>
                <w:color w:val="000000" w:themeColor="text1"/>
                <w:sz w:val="24"/>
                <w:szCs w:val="24"/>
                <w:lang w:eastAsia="en-US" w:bidi="en-US"/>
              </w:rPr>
              <w:t>%)</w:t>
            </w:r>
          </w:p>
        </w:tc>
        <w:tc>
          <w:tcPr>
            <w:tcW w:w="1181" w:type="dxa"/>
            <w:tcBorders>
              <w:top w:val="single" w:sz="4" w:space="0" w:color="auto"/>
              <w:right w:val="single" w:sz="4" w:space="0" w:color="auto"/>
            </w:tcBorders>
          </w:tcPr>
          <w:p w:rsidR="00271860" w:rsidRPr="00271860" w:rsidRDefault="00271860" w:rsidP="00271860">
            <w:pPr>
              <w:jc w:val="center"/>
              <w:rPr>
                <w:rFonts w:ascii="Times New Roman" w:eastAsia="Calibri" w:hAnsi="Times New Roman" w:cs="Times New Roman"/>
                <w:color w:val="000000" w:themeColor="text1"/>
                <w:sz w:val="24"/>
                <w:szCs w:val="24"/>
                <w:lang w:eastAsia="en-US" w:bidi="en-US"/>
              </w:rPr>
            </w:pPr>
            <w:r w:rsidRPr="00271860">
              <w:rPr>
                <w:rFonts w:ascii="Times New Roman" w:eastAsia="Calibri" w:hAnsi="Times New Roman" w:cs="Times New Roman"/>
                <w:color w:val="000000" w:themeColor="text1"/>
                <w:sz w:val="24"/>
                <w:szCs w:val="24"/>
                <w:lang w:eastAsia="en-US" w:bidi="en-US"/>
              </w:rPr>
              <w:t>-</w:t>
            </w:r>
          </w:p>
        </w:tc>
        <w:tc>
          <w:tcPr>
            <w:tcW w:w="1182" w:type="dxa"/>
            <w:tcBorders>
              <w:top w:val="single" w:sz="4" w:space="0" w:color="auto"/>
              <w:right w:val="single" w:sz="4" w:space="0" w:color="auto"/>
            </w:tcBorders>
          </w:tcPr>
          <w:p w:rsidR="00271860" w:rsidRPr="00271860" w:rsidRDefault="00604FC2" w:rsidP="00271860">
            <w:pPr>
              <w:jc w:val="center"/>
              <w:rPr>
                <w:rFonts w:ascii="Times New Roman" w:eastAsia="Calibri" w:hAnsi="Times New Roman" w:cs="Times New Roman"/>
                <w:color w:val="000000" w:themeColor="text1"/>
                <w:sz w:val="24"/>
                <w:szCs w:val="24"/>
                <w:lang w:eastAsia="en-US" w:bidi="en-US"/>
              </w:rPr>
            </w:pPr>
            <w:r>
              <w:rPr>
                <w:rFonts w:ascii="Times New Roman" w:eastAsia="Calibri" w:hAnsi="Times New Roman" w:cs="Times New Roman"/>
                <w:color w:val="000000" w:themeColor="text1"/>
                <w:sz w:val="24"/>
                <w:szCs w:val="24"/>
                <w:lang w:eastAsia="en-US" w:bidi="en-US"/>
              </w:rPr>
              <w:t xml:space="preserve">5 </w:t>
            </w:r>
            <w:r w:rsidR="00271860" w:rsidRPr="00271860">
              <w:rPr>
                <w:rFonts w:ascii="Times New Roman" w:eastAsia="Calibri" w:hAnsi="Times New Roman" w:cs="Times New Roman"/>
                <w:color w:val="000000" w:themeColor="text1"/>
                <w:sz w:val="24"/>
                <w:szCs w:val="24"/>
                <w:lang w:eastAsia="en-US" w:bidi="en-US"/>
              </w:rPr>
              <w:t>чел.</w:t>
            </w:r>
          </w:p>
          <w:p w:rsidR="00271860" w:rsidRPr="00271860" w:rsidRDefault="00271860" w:rsidP="00604FC2">
            <w:pPr>
              <w:jc w:val="center"/>
              <w:rPr>
                <w:rFonts w:ascii="Times New Roman" w:eastAsia="Calibri" w:hAnsi="Times New Roman" w:cs="Times New Roman"/>
                <w:color w:val="000000" w:themeColor="text1"/>
                <w:sz w:val="24"/>
                <w:szCs w:val="24"/>
                <w:lang w:eastAsia="en-US" w:bidi="en-US"/>
              </w:rPr>
            </w:pPr>
            <w:r w:rsidRPr="00271860">
              <w:rPr>
                <w:rFonts w:ascii="Times New Roman" w:eastAsia="Calibri" w:hAnsi="Times New Roman" w:cs="Times New Roman"/>
                <w:color w:val="000000" w:themeColor="text1"/>
                <w:sz w:val="24"/>
                <w:szCs w:val="24"/>
                <w:lang w:eastAsia="en-US" w:bidi="en-US"/>
              </w:rPr>
              <w:t xml:space="preserve"> (</w:t>
            </w:r>
            <w:r w:rsidR="00604FC2">
              <w:rPr>
                <w:rFonts w:ascii="Times New Roman" w:eastAsia="Calibri" w:hAnsi="Times New Roman" w:cs="Times New Roman"/>
                <w:color w:val="000000" w:themeColor="text1"/>
                <w:sz w:val="24"/>
                <w:szCs w:val="24"/>
                <w:lang w:eastAsia="en-US" w:bidi="en-US"/>
              </w:rPr>
              <w:t>71</w:t>
            </w:r>
            <w:r w:rsidRPr="00271860">
              <w:rPr>
                <w:rFonts w:ascii="Times New Roman" w:eastAsia="Calibri" w:hAnsi="Times New Roman" w:cs="Times New Roman"/>
                <w:color w:val="000000" w:themeColor="text1"/>
                <w:sz w:val="24"/>
                <w:szCs w:val="24"/>
                <w:lang w:eastAsia="en-US" w:bidi="en-US"/>
              </w:rPr>
              <w:t>%)</w:t>
            </w:r>
          </w:p>
        </w:tc>
      </w:tr>
      <w:tr w:rsidR="00271860" w:rsidRPr="00271860" w:rsidTr="00525E22">
        <w:trPr>
          <w:trHeight w:val="660"/>
        </w:trPr>
        <w:tc>
          <w:tcPr>
            <w:tcW w:w="2694" w:type="dxa"/>
            <w:tcBorders>
              <w:right w:val="single" w:sz="4" w:space="0" w:color="auto"/>
            </w:tcBorders>
          </w:tcPr>
          <w:p w:rsidR="00271860" w:rsidRPr="00271860" w:rsidRDefault="00525E22" w:rsidP="00604FC2">
            <w:pPr>
              <w:rPr>
                <w:rFonts w:ascii="Times New Roman" w:eastAsia="Calibri" w:hAnsi="Times New Roman" w:cs="Times New Roman"/>
                <w:color w:val="000000" w:themeColor="text1"/>
                <w:sz w:val="24"/>
                <w:szCs w:val="24"/>
                <w:lang w:eastAsia="en-US" w:bidi="en-US"/>
              </w:rPr>
            </w:pPr>
            <w:r>
              <w:rPr>
                <w:rFonts w:ascii="Times New Roman" w:eastAsia="Calibri" w:hAnsi="Times New Roman" w:cs="Times New Roman"/>
                <w:color w:val="000000" w:themeColor="text1"/>
                <w:sz w:val="24"/>
                <w:szCs w:val="24"/>
                <w:lang w:eastAsia="en-US" w:bidi="en-US"/>
              </w:rPr>
              <w:t>Административ</w:t>
            </w:r>
            <w:r w:rsidR="00271860" w:rsidRPr="00271860">
              <w:rPr>
                <w:rFonts w:ascii="Times New Roman" w:eastAsia="Calibri" w:hAnsi="Times New Roman" w:cs="Times New Roman"/>
                <w:color w:val="000000" w:themeColor="text1"/>
                <w:sz w:val="24"/>
                <w:szCs w:val="24"/>
                <w:lang w:eastAsia="en-US" w:bidi="en-US"/>
              </w:rPr>
              <w:t>ный персонал: директор, заместитель директора по У</w:t>
            </w:r>
            <w:r w:rsidR="00604FC2">
              <w:rPr>
                <w:rFonts w:ascii="Times New Roman" w:eastAsia="Calibri" w:hAnsi="Times New Roman" w:cs="Times New Roman"/>
                <w:color w:val="000000" w:themeColor="text1"/>
                <w:sz w:val="24"/>
                <w:szCs w:val="24"/>
                <w:lang w:eastAsia="en-US" w:bidi="en-US"/>
              </w:rPr>
              <w:t>В</w:t>
            </w:r>
            <w:r w:rsidR="00271860" w:rsidRPr="00271860">
              <w:rPr>
                <w:rFonts w:ascii="Times New Roman" w:eastAsia="Calibri" w:hAnsi="Times New Roman" w:cs="Times New Roman"/>
                <w:color w:val="000000" w:themeColor="text1"/>
                <w:sz w:val="24"/>
                <w:szCs w:val="24"/>
                <w:lang w:eastAsia="en-US" w:bidi="en-US"/>
              </w:rPr>
              <w:t>Р, заместитель директора по БТиЖ, заместитель директора по АХР (</w:t>
            </w:r>
            <w:r w:rsidR="00604FC2">
              <w:rPr>
                <w:rFonts w:ascii="Times New Roman" w:eastAsia="Calibri" w:hAnsi="Times New Roman" w:cs="Times New Roman"/>
                <w:color w:val="000000" w:themeColor="text1"/>
                <w:sz w:val="24"/>
                <w:szCs w:val="24"/>
                <w:lang w:eastAsia="en-US" w:bidi="en-US"/>
              </w:rPr>
              <w:t>4</w:t>
            </w:r>
            <w:r w:rsidR="00271860" w:rsidRPr="00271860">
              <w:rPr>
                <w:rFonts w:ascii="Times New Roman" w:eastAsia="Calibri" w:hAnsi="Times New Roman" w:cs="Times New Roman"/>
                <w:color w:val="000000" w:themeColor="text1"/>
                <w:sz w:val="24"/>
                <w:szCs w:val="24"/>
                <w:lang w:eastAsia="en-US" w:bidi="en-US"/>
              </w:rPr>
              <w:t xml:space="preserve"> чел.)</w:t>
            </w:r>
          </w:p>
        </w:tc>
        <w:tc>
          <w:tcPr>
            <w:tcW w:w="1181" w:type="dxa"/>
            <w:tcBorders>
              <w:right w:val="single" w:sz="4" w:space="0" w:color="auto"/>
            </w:tcBorders>
          </w:tcPr>
          <w:p w:rsidR="00271860" w:rsidRPr="00271860" w:rsidRDefault="00604FC2" w:rsidP="00271860">
            <w:pPr>
              <w:jc w:val="center"/>
              <w:rPr>
                <w:rFonts w:ascii="Times New Roman" w:eastAsia="Calibri" w:hAnsi="Times New Roman" w:cs="Times New Roman"/>
                <w:color w:val="000000" w:themeColor="text1"/>
                <w:sz w:val="24"/>
                <w:szCs w:val="24"/>
                <w:lang w:eastAsia="en-US" w:bidi="en-US"/>
              </w:rPr>
            </w:pPr>
            <w:r>
              <w:rPr>
                <w:rFonts w:ascii="Times New Roman" w:eastAsia="Calibri" w:hAnsi="Times New Roman" w:cs="Times New Roman"/>
                <w:color w:val="000000" w:themeColor="text1"/>
                <w:sz w:val="24"/>
                <w:szCs w:val="24"/>
                <w:lang w:eastAsia="en-US" w:bidi="en-US"/>
              </w:rPr>
              <w:t>4</w:t>
            </w:r>
            <w:r w:rsidR="00271860" w:rsidRPr="00271860">
              <w:rPr>
                <w:rFonts w:ascii="Times New Roman" w:eastAsia="Calibri" w:hAnsi="Times New Roman" w:cs="Times New Roman"/>
                <w:color w:val="000000" w:themeColor="text1"/>
                <w:sz w:val="24"/>
                <w:szCs w:val="24"/>
                <w:lang w:eastAsia="en-US" w:bidi="en-US"/>
              </w:rPr>
              <w:t xml:space="preserve"> чел. (100%)</w:t>
            </w:r>
          </w:p>
        </w:tc>
        <w:tc>
          <w:tcPr>
            <w:tcW w:w="1228" w:type="dxa"/>
            <w:tcBorders>
              <w:right w:val="single" w:sz="4" w:space="0" w:color="auto"/>
            </w:tcBorders>
          </w:tcPr>
          <w:p w:rsidR="00271860" w:rsidRPr="00271860" w:rsidRDefault="00271860" w:rsidP="00271860">
            <w:pPr>
              <w:jc w:val="center"/>
              <w:rPr>
                <w:rFonts w:ascii="Times New Roman" w:eastAsia="Calibri" w:hAnsi="Times New Roman" w:cs="Times New Roman"/>
                <w:color w:val="000000" w:themeColor="text1"/>
                <w:sz w:val="24"/>
                <w:szCs w:val="24"/>
                <w:lang w:eastAsia="en-US" w:bidi="en-US"/>
              </w:rPr>
            </w:pPr>
            <w:r w:rsidRPr="00271860">
              <w:rPr>
                <w:rFonts w:ascii="Times New Roman" w:eastAsia="Calibri" w:hAnsi="Times New Roman" w:cs="Times New Roman"/>
                <w:color w:val="000000" w:themeColor="text1"/>
                <w:sz w:val="24"/>
                <w:szCs w:val="24"/>
                <w:lang w:eastAsia="en-US" w:bidi="en-US"/>
              </w:rPr>
              <w:t>-</w:t>
            </w:r>
          </w:p>
        </w:tc>
        <w:tc>
          <w:tcPr>
            <w:tcW w:w="1134" w:type="dxa"/>
            <w:tcBorders>
              <w:right w:val="single" w:sz="4" w:space="0" w:color="auto"/>
            </w:tcBorders>
          </w:tcPr>
          <w:p w:rsidR="00604FC2" w:rsidRDefault="00604FC2" w:rsidP="00271860">
            <w:pPr>
              <w:jc w:val="center"/>
              <w:rPr>
                <w:rFonts w:ascii="Times New Roman" w:eastAsia="Calibri" w:hAnsi="Times New Roman" w:cs="Times New Roman"/>
                <w:color w:val="000000" w:themeColor="text1"/>
                <w:sz w:val="24"/>
                <w:szCs w:val="24"/>
                <w:lang w:eastAsia="en-US" w:bidi="en-US"/>
              </w:rPr>
            </w:pPr>
            <w:r>
              <w:rPr>
                <w:rFonts w:ascii="Times New Roman" w:eastAsia="Calibri" w:hAnsi="Times New Roman" w:cs="Times New Roman"/>
                <w:color w:val="000000" w:themeColor="text1"/>
                <w:sz w:val="24"/>
                <w:szCs w:val="24"/>
                <w:lang w:eastAsia="en-US" w:bidi="en-US"/>
              </w:rPr>
              <w:t xml:space="preserve">1 </w:t>
            </w:r>
          </w:p>
          <w:p w:rsidR="00271860" w:rsidRPr="00271860" w:rsidRDefault="00604FC2" w:rsidP="00271860">
            <w:pPr>
              <w:jc w:val="center"/>
              <w:rPr>
                <w:rFonts w:ascii="Times New Roman" w:eastAsia="Calibri" w:hAnsi="Times New Roman" w:cs="Times New Roman"/>
                <w:color w:val="000000" w:themeColor="text1"/>
                <w:sz w:val="24"/>
                <w:szCs w:val="24"/>
                <w:lang w:eastAsia="en-US" w:bidi="en-US"/>
              </w:rPr>
            </w:pPr>
            <w:r>
              <w:rPr>
                <w:rFonts w:ascii="Times New Roman" w:eastAsia="Calibri" w:hAnsi="Times New Roman" w:cs="Times New Roman"/>
                <w:color w:val="000000" w:themeColor="text1"/>
                <w:sz w:val="24"/>
                <w:szCs w:val="24"/>
                <w:lang w:eastAsia="en-US" w:bidi="en-US"/>
              </w:rPr>
              <w:t>(25%)</w:t>
            </w:r>
          </w:p>
        </w:tc>
        <w:tc>
          <w:tcPr>
            <w:tcW w:w="1181" w:type="dxa"/>
          </w:tcPr>
          <w:p w:rsidR="00604FC2" w:rsidRDefault="00604FC2" w:rsidP="00271860">
            <w:pPr>
              <w:jc w:val="center"/>
              <w:rPr>
                <w:rFonts w:ascii="Times New Roman" w:eastAsia="Calibri" w:hAnsi="Times New Roman" w:cs="Times New Roman"/>
                <w:color w:val="000000" w:themeColor="text1"/>
                <w:sz w:val="24"/>
                <w:szCs w:val="24"/>
                <w:lang w:eastAsia="en-US" w:bidi="en-US"/>
              </w:rPr>
            </w:pPr>
            <w:r>
              <w:rPr>
                <w:rFonts w:ascii="Times New Roman" w:eastAsia="Calibri" w:hAnsi="Times New Roman" w:cs="Times New Roman"/>
                <w:color w:val="000000" w:themeColor="text1"/>
                <w:sz w:val="24"/>
                <w:szCs w:val="24"/>
                <w:lang w:eastAsia="en-US" w:bidi="en-US"/>
              </w:rPr>
              <w:t xml:space="preserve">1 </w:t>
            </w:r>
          </w:p>
          <w:p w:rsidR="00271860" w:rsidRPr="00271860" w:rsidRDefault="00604FC2" w:rsidP="00271860">
            <w:pPr>
              <w:jc w:val="center"/>
              <w:rPr>
                <w:rFonts w:ascii="Times New Roman" w:eastAsia="Calibri" w:hAnsi="Times New Roman" w:cs="Times New Roman"/>
                <w:color w:val="000000" w:themeColor="text1"/>
                <w:sz w:val="24"/>
                <w:szCs w:val="24"/>
                <w:lang w:eastAsia="en-US" w:bidi="en-US"/>
              </w:rPr>
            </w:pPr>
            <w:r>
              <w:rPr>
                <w:rFonts w:ascii="Times New Roman" w:eastAsia="Calibri" w:hAnsi="Times New Roman" w:cs="Times New Roman"/>
                <w:color w:val="000000" w:themeColor="text1"/>
                <w:sz w:val="24"/>
                <w:szCs w:val="24"/>
                <w:lang w:eastAsia="en-US" w:bidi="en-US"/>
              </w:rPr>
              <w:t>(25%)</w:t>
            </w:r>
          </w:p>
        </w:tc>
        <w:tc>
          <w:tcPr>
            <w:tcW w:w="1181" w:type="dxa"/>
            <w:tcBorders>
              <w:right w:val="single" w:sz="4" w:space="0" w:color="auto"/>
            </w:tcBorders>
          </w:tcPr>
          <w:p w:rsidR="00271860" w:rsidRPr="00271860" w:rsidRDefault="00525E22" w:rsidP="00271860">
            <w:pPr>
              <w:jc w:val="center"/>
              <w:rPr>
                <w:rFonts w:ascii="Times New Roman" w:eastAsia="Calibri" w:hAnsi="Times New Roman" w:cs="Times New Roman"/>
                <w:color w:val="000000" w:themeColor="text1"/>
                <w:sz w:val="24"/>
                <w:szCs w:val="24"/>
                <w:lang w:eastAsia="en-US" w:bidi="en-US"/>
              </w:rPr>
            </w:pPr>
            <w:r>
              <w:rPr>
                <w:rFonts w:ascii="Times New Roman" w:eastAsia="Calibri" w:hAnsi="Times New Roman" w:cs="Times New Roman"/>
                <w:color w:val="000000" w:themeColor="text1"/>
                <w:sz w:val="24"/>
                <w:szCs w:val="24"/>
                <w:lang w:eastAsia="en-US" w:bidi="en-US"/>
              </w:rPr>
              <w:t>-</w:t>
            </w:r>
          </w:p>
        </w:tc>
        <w:tc>
          <w:tcPr>
            <w:tcW w:w="1182" w:type="dxa"/>
            <w:tcBorders>
              <w:right w:val="single" w:sz="4" w:space="0" w:color="auto"/>
            </w:tcBorders>
          </w:tcPr>
          <w:p w:rsidR="00271860" w:rsidRPr="00271860" w:rsidRDefault="00604FC2" w:rsidP="00271860">
            <w:pPr>
              <w:jc w:val="center"/>
              <w:rPr>
                <w:rFonts w:ascii="Times New Roman" w:eastAsia="Calibri" w:hAnsi="Times New Roman" w:cs="Times New Roman"/>
                <w:color w:val="000000" w:themeColor="text1"/>
                <w:sz w:val="24"/>
                <w:szCs w:val="24"/>
                <w:lang w:eastAsia="en-US" w:bidi="en-US"/>
              </w:rPr>
            </w:pPr>
            <w:r>
              <w:rPr>
                <w:rFonts w:ascii="Times New Roman" w:eastAsia="Calibri" w:hAnsi="Times New Roman" w:cs="Times New Roman"/>
                <w:color w:val="000000" w:themeColor="text1"/>
                <w:sz w:val="24"/>
                <w:szCs w:val="24"/>
                <w:lang w:eastAsia="en-US" w:bidi="en-US"/>
              </w:rPr>
              <w:t>2</w:t>
            </w:r>
            <w:r w:rsidR="00271860" w:rsidRPr="00271860">
              <w:rPr>
                <w:rFonts w:ascii="Times New Roman" w:eastAsia="Calibri" w:hAnsi="Times New Roman" w:cs="Times New Roman"/>
                <w:color w:val="000000" w:themeColor="text1"/>
                <w:sz w:val="24"/>
                <w:szCs w:val="24"/>
                <w:lang w:eastAsia="en-US" w:bidi="en-US"/>
              </w:rPr>
              <w:t xml:space="preserve"> чел. </w:t>
            </w:r>
          </w:p>
          <w:p w:rsidR="00271860" w:rsidRPr="00271860" w:rsidRDefault="00271860" w:rsidP="00604FC2">
            <w:pPr>
              <w:jc w:val="center"/>
              <w:rPr>
                <w:rFonts w:ascii="Times New Roman" w:eastAsia="Calibri" w:hAnsi="Times New Roman" w:cs="Times New Roman"/>
                <w:color w:val="000000" w:themeColor="text1"/>
                <w:sz w:val="24"/>
                <w:szCs w:val="24"/>
                <w:lang w:eastAsia="en-US" w:bidi="en-US"/>
              </w:rPr>
            </w:pPr>
            <w:r w:rsidRPr="00271860">
              <w:rPr>
                <w:rFonts w:ascii="Times New Roman" w:eastAsia="Calibri" w:hAnsi="Times New Roman" w:cs="Times New Roman"/>
                <w:color w:val="000000" w:themeColor="text1"/>
                <w:sz w:val="24"/>
                <w:szCs w:val="24"/>
                <w:lang w:eastAsia="en-US" w:bidi="en-US"/>
              </w:rPr>
              <w:t>(</w:t>
            </w:r>
            <w:r w:rsidR="00604FC2">
              <w:rPr>
                <w:rFonts w:ascii="Times New Roman" w:eastAsia="Calibri" w:hAnsi="Times New Roman" w:cs="Times New Roman"/>
                <w:color w:val="000000" w:themeColor="text1"/>
                <w:sz w:val="24"/>
                <w:szCs w:val="24"/>
                <w:lang w:eastAsia="en-US" w:bidi="en-US"/>
              </w:rPr>
              <w:t>50</w:t>
            </w:r>
            <w:r w:rsidRPr="00271860">
              <w:rPr>
                <w:rFonts w:ascii="Times New Roman" w:eastAsia="Calibri" w:hAnsi="Times New Roman" w:cs="Times New Roman"/>
                <w:color w:val="000000" w:themeColor="text1"/>
                <w:sz w:val="24"/>
                <w:szCs w:val="24"/>
                <w:lang w:eastAsia="en-US" w:bidi="en-US"/>
              </w:rPr>
              <w:t>%)</w:t>
            </w:r>
          </w:p>
        </w:tc>
      </w:tr>
      <w:tr w:rsidR="00271860" w:rsidRPr="00271860" w:rsidTr="00604FC2">
        <w:trPr>
          <w:trHeight w:val="1837"/>
        </w:trPr>
        <w:tc>
          <w:tcPr>
            <w:tcW w:w="2694" w:type="dxa"/>
            <w:tcBorders>
              <w:right w:val="single" w:sz="4" w:space="0" w:color="auto"/>
            </w:tcBorders>
          </w:tcPr>
          <w:p w:rsidR="00271860" w:rsidRPr="00271860" w:rsidRDefault="00271860" w:rsidP="00271860">
            <w:pPr>
              <w:rPr>
                <w:rFonts w:ascii="Times New Roman" w:eastAsia="Calibri" w:hAnsi="Times New Roman" w:cs="Times New Roman"/>
                <w:color w:val="000000" w:themeColor="text1"/>
                <w:sz w:val="24"/>
                <w:szCs w:val="24"/>
                <w:lang w:eastAsia="en-US" w:bidi="en-US"/>
              </w:rPr>
            </w:pPr>
            <w:r w:rsidRPr="00271860">
              <w:rPr>
                <w:rFonts w:ascii="Times New Roman" w:eastAsia="Calibri" w:hAnsi="Times New Roman" w:cs="Times New Roman"/>
                <w:color w:val="000000" w:themeColor="text1"/>
                <w:sz w:val="24"/>
                <w:szCs w:val="24"/>
                <w:lang w:eastAsia="en-US" w:bidi="en-US"/>
              </w:rPr>
              <w:t xml:space="preserve">Педагогические работники:  </w:t>
            </w:r>
          </w:p>
          <w:p w:rsidR="00FE3578" w:rsidRDefault="00271860" w:rsidP="00271860">
            <w:pPr>
              <w:rPr>
                <w:rFonts w:ascii="Times New Roman" w:eastAsia="Calibri" w:hAnsi="Times New Roman" w:cs="Times New Roman"/>
                <w:color w:val="000000" w:themeColor="text1"/>
                <w:sz w:val="24"/>
                <w:szCs w:val="24"/>
                <w:lang w:eastAsia="en-US" w:bidi="en-US"/>
              </w:rPr>
            </w:pPr>
            <w:r w:rsidRPr="00271860">
              <w:rPr>
                <w:rFonts w:ascii="Times New Roman" w:eastAsia="Calibri" w:hAnsi="Times New Roman" w:cs="Times New Roman"/>
                <w:color w:val="000000" w:themeColor="text1"/>
                <w:sz w:val="24"/>
                <w:szCs w:val="24"/>
                <w:lang w:eastAsia="en-US" w:bidi="en-US"/>
              </w:rPr>
              <w:t xml:space="preserve">  педагог-психолог </w:t>
            </w:r>
          </w:p>
          <w:p w:rsidR="00271860" w:rsidRPr="00271860" w:rsidRDefault="00271860" w:rsidP="00271860">
            <w:pPr>
              <w:rPr>
                <w:rFonts w:ascii="Times New Roman" w:eastAsia="Calibri" w:hAnsi="Times New Roman" w:cs="Times New Roman"/>
                <w:color w:val="000000" w:themeColor="text1"/>
                <w:sz w:val="24"/>
                <w:szCs w:val="24"/>
                <w:lang w:eastAsia="en-US" w:bidi="en-US"/>
              </w:rPr>
            </w:pPr>
            <w:r w:rsidRPr="00271860">
              <w:rPr>
                <w:rFonts w:ascii="Times New Roman" w:eastAsia="Calibri" w:hAnsi="Times New Roman" w:cs="Times New Roman"/>
                <w:color w:val="000000" w:themeColor="text1"/>
                <w:sz w:val="24"/>
                <w:szCs w:val="24"/>
                <w:lang w:eastAsia="en-US" w:bidi="en-US"/>
              </w:rPr>
              <w:t>(1 чел.)</w:t>
            </w:r>
          </w:p>
        </w:tc>
        <w:tc>
          <w:tcPr>
            <w:tcW w:w="1181" w:type="dxa"/>
            <w:tcBorders>
              <w:right w:val="single" w:sz="4" w:space="0" w:color="auto"/>
            </w:tcBorders>
          </w:tcPr>
          <w:p w:rsidR="00271860" w:rsidRPr="00271860" w:rsidRDefault="00271860" w:rsidP="00525E22">
            <w:pPr>
              <w:jc w:val="center"/>
              <w:rPr>
                <w:rFonts w:ascii="Times New Roman" w:eastAsia="Calibri" w:hAnsi="Times New Roman" w:cs="Times New Roman"/>
                <w:color w:val="000000" w:themeColor="text1"/>
                <w:sz w:val="24"/>
                <w:szCs w:val="24"/>
                <w:lang w:eastAsia="en-US" w:bidi="en-US"/>
              </w:rPr>
            </w:pPr>
          </w:p>
          <w:p w:rsidR="00525E22" w:rsidRDefault="00525E22" w:rsidP="00525E22">
            <w:pPr>
              <w:pStyle w:val="ae"/>
              <w:spacing w:line="276" w:lineRule="auto"/>
              <w:rPr>
                <w:rFonts w:eastAsia="Calibri"/>
                <w:lang w:eastAsia="en-US" w:bidi="en-US"/>
              </w:rPr>
            </w:pPr>
          </w:p>
          <w:p w:rsidR="00271860" w:rsidRPr="00525E22" w:rsidRDefault="00271860" w:rsidP="00525E22">
            <w:pPr>
              <w:pStyle w:val="ae"/>
              <w:spacing w:line="276" w:lineRule="auto"/>
              <w:rPr>
                <w:rFonts w:ascii="Times New Roman" w:eastAsia="Calibri" w:hAnsi="Times New Roman" w:cs="Times New Roman"/>
                <w:sz w:val="24"/>
                <w:szCs w:val="24"/>
                <w:lang w:eastAsia="en-US" w:bidi="en-US"/>
              </w:rPr>
            </w:pPr>
            <w:r w:rsidRPr="00525E22">
              <w:rPr>
                <w:rFonts w:ascii="Times New Roman" w:eastAsia="Calibri" w:hAnsi="Times New Roman" w:cs="Times New Roman"/>
                <w:sz w:val="24"/>
                <w:szCs w:val="24"/>
                <w:lang w:eastAsia="en-US" w:bidi="en-US"/>
              </w:rPr>
              <w:t>1 чел.</w:t>
            </w:r>
          </w:p>
          <w:p w:rsidR="00271860" w:rsidRPr="00525E22" w:rsidRDefault="00271860" w:rsidP="00525E22">
            <w:pPr>
              <w:pStyle w:val="ae"/>
              <w:spacing w:line="276" w:lineRule="auto"/>
              <w:rPr>
                <w:rFonts w:ascii="Times New Roman" w:eastAsia="Calibri" w:hAnsi="Times New Roman" w:cs="Times New Roman"/>
                <w:sz w:val="24"/>
                <w:szCs w:val="24"/>
                <w:lang w:eastAsia="en-US" w:bidi="en-US"/>
              </w:rPr>
            </w:pPr>
            <w:r w:rsidRPr="00525E22">
              <w:rPr>
                <w:rFonts w:ascii="Times New Roman" w:eastAsia="Calibri" w:hAnsi="Times New Roman" w:cs="Times New Roman"/>
                <w:sz w:val="24"/>
                <w:szCs w:val="24"/>
                <w:lang w:eastAsia="en-US" w:bidi="en-US"/>
              </w:rPr>
              <w:t>(100%)</w:t>
            </w:r>
          </w:p>
          <w:p w:rsidR="00271860" w:rsidRPr="00525E22" w:rsidRDefault="00271860" w:rsidP="00525E22">
            <w:pPr>
              <w:pStyle w:val="ae"/>
              <w:spacing w:line="276" w:lineRule="auto"/>
              <w:rPr>
                <w:rFonts w:ascii="Times New Roman" w:eastAsia="Calibri" w:hAnsi="Times New Roman" w:cs="Times New Roman"/>
                <w:sz w:val="24"/>
                <w:szCs w:val="24"/>
                <w:lang w:eastAsia="en-US" w:bidi="en-US"/>
              </w:rPr>
            </w:pPr>
          </w:p>
        </w:tc>
        <w:tc>
          <w:tcPr>
            <w:tcW w:w="1228" w:type="dxa"/>
            <w:tcBorders>
              <w:right w:val="single" w:sz="4" w:space="0" w:color="auto"/>
            </w:tcBorders>
          </w:tcPr>
          <w:p w:rsidR="00271860" w:rsidRPr="00271860" w:rsidRDefault="00271860" w:rsidP="00FE3578">
            <w:pPr>
              <w:rPr>
                <w:rFonts w:ascii="Times New Roman" w:eastAsia="Calibri" w:hAnsi="Times New Roman" w:cs="Times New Roman"/>
                <w:color w:val="000000" w:themeColor="text1"/>
                <w:sz w:val="24"/>
                <w:szCs w:val="24"/>
                <w:lang w:eastAsia="en-US" w:bidi="en-US"/>
              </w:rPr>
            </w:pPr>
          </w:p>
          <w:p w:rsidR="00271860" w:rsidRPr="00271860" w:rsidRDefault="00271860" w:rsidP="00525E22">
            <w:pPr>
              <w:rPr>
                <w:rFonts w:ascii="Times New Roman" w:eastAsia="Calibri" w:hAnsi="Times New Roman" w:cs="Times New Roman"/>
                <w:color w:val="000000" w:themeColor="text1"/>
                <w:sz w:val="24"/>
                <w:szCs w:val="24"/>
                <w:lang w:eastAsia="en-US" w:bidi="en-US"/>
              </w:rPr>
            </w:pPr>
          </w:p>
        </w:tc>
        <w:tc>
          <w:tcPr>
            <w:tcW w:w="1134" w:type="dxa"/>
            <w:tcBorders>
              <w:right w:val="single" w:sz="4" w:space="0" w:color="auto"/>
            </w:tcBorders>
          </w:tcPr>
          <w:p w:rsidR="00271860" w:rsidRPr="00271860" w:rsidRDefault="00271860" w:rsidP="00271860">
            <w:pPr>
              <w:jc w:val="center"/>
              <w:rPr>
                <w:rFonts w:ascii="Times New Roman" w:eastAsia="Calibri" w:hAnsi="Times New Roman" w:cs="Times New Roman"/>
                <w:color w:val="000000" w:themeColor="text1"/>
                <w:sz w:val="24"/>
                <w:szCs w:val="24"/>
                <w:lang w:eastAsia="en-US" w:bidi="en-US"/>
              </w:rPr>
            </w:pPr>
          </w:p>
          <w:p w:rsidR="00271860" w:rsidRPr="00271860" w:rsidRDefault="00271860" w:rsidP="00525E22">
            <w:pPr>
              <w:pStyle w:val="ae"/>
              <w:rPr>
                <w:rFonts w:eastAsia="Calibri"/>
                <w:lang w:eastAsia="en-US" w:bidi="en-US"/>
              </w:rPr>
            </w:pPr>
          </w:p>
          <w:p w:rsidR="00271860" w:rsidRPr="00271860" w:rsidRDefault="00271860" w:rsidP="00FE3578">
            <w:pPr>
              <w:jc w:val="center"/>
              <w:rPr>
                <w:rFonts w:ascii="Times New Roman" w:eastAsia="Calibri" w:hAnsi="Times New Roman" w:cs="Times New Roman"/>
                <w:color w:val="000000" w:themeColor="text1"/>
                <w:sz w:val="24"/>
                <w:szCs w:val="24"/>
                <w:lang w:eastAsia="en-US" w:bidi="en-US"/>
              </w:rPr>
            </w:pPr>
          </w:p>
        </w:tc>
        <w:tc>
          <w:tcPr>
            <w:tcW w:w="1181" w:type="dxa"/>
          </w:tcPr>
          <w:p w:rsidR="00271860" w:rsidRPr="00271860" w:rsidRDefault="00271860" w:rsidP="00604FC2">
            <w:pPr>
              <w:rPr>
                <w:rFonts w:ascii="Times New Roman" w:eastAsia="Calibri" w:hAnsi="Times New Roman" w:cs="Times New Roman"/>
                <w:color w:val="000000" w:themeColor="text1"/>
                <w:sz w:val="24"/>
                <w:szCs w:val="24"/>
                <w:lang w:eastAsia="en-US" w:bidi="en-US"/>
              </w:rPr>
            </w:pPr>
          </w:p>
        </w:tc>
        <w:tc>
          <w:tcPr>
            <w:tcW w:w="1181" w:type="dxa"/>
            <w:tcBorders>
              <w:right w:val="single" w:sz="4" w:space="0" w:color="auto"/>
            </w:tcBorders>
          </w:tcPr>
          <w:p w:rsidR="00271860" w:rsidRPr="00271860" w:rsidRDefault="00271860" w:rsidP="0030356C">
            <w:pPr>
              <w:spacing w:before="240"/>
              <w:rPr>
                <w:rFonts w:ascii="Times New Roman" w:eastAsia="Calibri" w:hAnsi="Times New Roman" w:cs="Times New Roman"/>
                <w:color w:val="000000" w:themeColor="text1"/>
                <w:sz w:val="24"/>
                <w:szCs w:val="24"/>
                <w:lang w:eastAsia="en-US" w:bidi="en-US"/>
              </w:rPr>
            </w:pPr>
          </w:p>
        </w:tc>
        <w:tc>
          <w:tcPr>
            <w:tcW w:w="1182" w:type="dxa"/>
            <w:tcBorders>
              <w:right w:val="single" w:sz="4" w:space="0" w:color="auto"/>
            </w:tcBorders>
          </w:tcPr>
          <w:p w:rsidR="00FE3578" w:rsidRDefault="00FE3578" w:rsidP="00FE3578">
            <w:pPr>
              <w:jc w:val="center"/>
              <w:rPr>
                <w:rFonts w:ascii="Times New Roman" w:eastAsia="Calibri" w:hAnsi="Times New Roman" w:cs="Times New Roman"/>
                <w:color w:val="000000" w:themeColor="text1"/>
                <w:sz w:val="24"/>
                <w:szCs w:val="24"/>
                <w:lang w:eastAsia="en-US" w:bidi="en-US"/>
              </w:rPr>
            </w:pPr>
          </w:p>
          <w:p w:rsidR="00FE3578" w:rsidRPr="00271860" w:rsidRDefault="00FE3578" w:rsidP="00FE3578">
            <w:pPr>
              <w:rPr>
                <w:rFonts w:ascii="Times New Roman" w:eastAsia="Calibri" w:hAnsi="Times New Roman" w:cs="Times New Roman"/>
                <w:color w:val="000000" w:themeColor="text1"/>
                <w:sz w:val="24"/>
                <w:szCs w:val="24"/>
                <w:lang w:eastAsia="en-US" w:bidi="en-US"/>
              </w:rPr>
            </w:pPr>
            <w:r w:rsidRPr="00271860">
              <w:rPr>
                <w:rFonts w:ascii="Times New Roman" w:eastAsia="Calibri" w:hAnsi="Times New Roman" w:cs="Times New Roman"/>
                <w:color w:val="000000" w:themeColor="text1"/>
                <w:sz w:val="24"/>
                <w:szCs w:val="24"/>
                <w:lang w:eastAsia="en-US" w:bidi="en-US"/>
              </w:rPr>
              <w:t>1 чел. (100%)</w:t>
            </w:r>
          </w:p>
          <w:p w:rsidR="00271860" w:rsidRPr="00271860" w:rsidRDefault="00271860" w:rsidP="00271860">
            <w:pPr>
              <w:jc w:val="center"/>
              <w:rPr>
                <w:rFonts w:ascii="Times New Roman" w:eastAsia="Calibri" w:hAnsi="Times New Roman" w:cs="Times New Roman"/>
                <w:color w:val="000000" w:themeColor="text1"/>
                <w:sz w:val="24"/>
                <w:szCs w:val="24"/>
                <w:lang w:eastAsia="en-US" w:bidi="en-US"/>
              </w:rPr>
            </w:pPr>
          </w:p>
        </w:tc>
      </w:tr>
    </w:tbl>
    <w:p w:rsidR="00271860" w:rsidRDefault="00D30D9A" w:rsidP="00C5476E">
      <w:pPr>
        <w:ind w:firstLine="708"/>
        <w:jc w:val="both"/>
        <w:rPr>
          <w:rFonts w:ascii="Times New Roman" w:hAnsi="Times New Roman" w:cs="Times New Roman"/>
          <w:sz w:val="24"/>
          <w:szCs w:val="24"/>
        </w:rPr>
      </w:pPr>
      <w:r>
        <w:rPr>
          <w:rFonts w:ascii="Times New Roman" w:hAnsi="Times New Roman" w:cs="Times New Roman"/>
          <w:sz w:val="24"/>
          <w:szCs w:val="24"/>
        </w:rPr>
        <w:t>Данные, приведенные в таблице свидетельствуют о необходимости повышения квалификации педагогически</w:t>
      </w:r>
      <w:r w:rsidR="00C5476E">
        <w:rPr>
          <w:rFonts w:ascii="Times New Roman" w:hAnsi="Times New Roman" w:cs="Times New Roman"/>
          <w:sz w:val="24"/>
          <w:szCs w:val="24"/>
        </w:rPr>
        <w:t>ми</w:t>
      </w:r>
      <w:r>
        <w:rPr>
          <w:rFonts w:ascii="Times New Roman" w:hAnsi="Times New Roman" w:cs="Times New Roman"/>
          <w:sz w:val="24"/>
          <w:szCs w:val="24"/>
        </w:rPr>
        <w:t xml:space="preserve"> работник</w:t>
      </w:r>
      <w:r w:rsidR="00C5476E">
        <w:rPr>
          <w:rFonts w:ascii="Times New Roman" w:hAnsi="Times New Roman" w:cs="Times New Roman"/>
          <w:sz w:val="24"/>
          <w:szCs w:val="24"/>
        </w:rPr>
        <w:t>ами</w:t>
      </w:r>
      <w:r>
        <w:rPr>
          <w:rFonts w:ascii="Times New Roman" w:hAnsi="Times New Roman" w:cs="Times New Roman"/>
          <w:sz w:val="24"/>
          <w:szCs w:val="24"/>
        </w:rPr>
        <w:t xml:space="preserve"> в соответствии с графиком, разработанным и реализуемым в гимназии.</w:t>
      </w:r>
    </w:p>
    <w:p w:rsidR="0030356C" w:rsidRDefault="0030356C" w:rsidP="00271860">
      <w:pPr>
        <w:pStyle w:val="a8"/>
        <w:spacing w:line="276" w:lineRule="auto"/>
        <w:ind w:firstLine="454"/>
        <w:jc w:val="center"/>
        <w:rPr>
          <w:rFonts w:ascii="Times New Roman" w:hAnsi="Times New Roman" w:cs="Times New Roman"/>
          <w:b/>
          <w:bCs/>
          <w:color w:val="auto"/>
          <w:sz w:val="24"/>
          <w:szCs w:val="24"/>
        </w:rPr>
      </w:pPr>
      <w:r>
        <w:rPr>
          <w:rFonts w:ascii="Times New Roman" w:hAnsi="Times New Roman" w:cs="Times New Roman"/>
          <w:b/>
          <w:bCs/>
          <w:color w:val="auto"/>
          <w:sz w:val="24"/>
          <w:szCs w:val="24"/>
        </w:rPr>
        <w:t>Непрерывность профессионального</w:t>
      </w:r>
      <w:r w:rsidR="00271860" w:rsidRPr="00271860">
        <w:rPr>
          <w:rFonts w:ascii="Times New Roman" w:hAnsi="Times New Roman" w:cs="Times New Roman"/>
          <w:b/>
          <w:bCs/>
          <w:color w:val="auto"/>
          <w:sz w:val="24"/>
          <w:szCs w:val="24"/>
        </w:rPr>
        <w:t xml:space="preserve"> разв</w:t>
      </w:r>
      <w:r>
        <w:rPr>
          <w:rFonts w:ascii="Times New Roman" w:hAnsi="Times New Roman" w:cs="Times New Roman"/>
          <w:b/>
          <w:bCs/>
          <w:color w:val="auto"/>
          <w:sz w:val="24"/>
          <w:szCs w:val="24"/>
        </w:rPr>
        <w:t>ития</w:t>
      </w:r>
    </w:p>
    <w:p w:rsidR="00271860" w:rsidRDefault="0030356C" w:rsidP="00271860">
      <w:pPr>
        <w:pStyle w:val="a8"/>
        <w:spacing w:line="276" w:lineRule="auto"/>
        <w:ind w:firstLine="454"/>
        <w:jc w:val="center"/>
        <w:rPr>
          <w:rFonts w:ascii="Times New Roman" w:hAnsi="Times New Roman" w:cs="Times New Roman"/>
          <w:b/>
          <w:bCs/>
          <w:color w:val="auto"/>
          <w:sz w:val="24"/>
          <w:szCs w:val="24"/>
        </w:rPr>
      </w:pPr>
      <w:r>
        <w:rPr>
          <w:rFonts w:ascii="Times New Roman" w:hAnsi="Times New Roman" w:cs="Times New Roman"/>
          <w:b/>
          <w:bCs/>
          <w:color w:val="auto"/>
          <w:sz w:val="24"/>
          <w:szCs w:val="24"/>
        </w:rPr>
        <w:t>(</w:t>
      </w:r>
      <w:r w:rsidR="00271860" w:rsidRPr="00271860">
        <w:rPr>
          <w:rFonts w:ascii="Times New Roman" w:hAnsi="Times New Roman" w:cs="Times New Roman"/>
          <w:b/>
          <w:bCs/>
          <w:color w:val="auto"/>
          <w:sz w:val="24"/>
          <w:szCs w:val="24"/>
        </w:rPr>
        <w:t>повышение квалификации педагогических работников</w:t>
      </w:r>
      <w:r>
        <w:rPr>
          <w:rFonts w:ascii="Times New Roman" w:hAnsi="Times New Roman" w:cs="Times New Roman"/>
          <w:b/>
          <w:bCs/>
          <w:color w:val="auto"/>
          <w:sz w:val="24"/>
          <w:szCs w:val="24"/>
        </w:rPr>
        <w:t>)</w:t>
      </w:r>
    </w:p>
    <w:p w:rsidR="00C5476E" w:rsidRDefault="00271860" w:rsidP="00271860">
      <w:pPr>
        <w:pStyle w:val="a8"/>
        <w:spacing w:line="276" w:lineRule="auto"/>
        <w:ind w:firstLine="454"/>
        <w:rPr>
          <w:rFonts w:ascii="Times New Roman" w:hAnsi="Times New Roman" w:cs="Times New Roman"/>
          <w:color w:val="auto"/>
          <w:sz w:val="24"/>
          <w:szCs w:val="24"/>
        </w:rPr>
      </w:pPr>
      <w:r w:rsidRPr="00271860">
        <w:rPr>
          <w:rFonts w:ascii="Times New Roman" w:hAnsi="Times New Roman" w:cs="Times New Roman"/>
          <w:color w:val="auto"/>
          <w:sz w:val="24"/>
          <w:szCs w:val="24"/>
        </w:rPr>
        <w:t xml:space="preserve">  Непрерывность профессионального развития педагогических работников,  реализующих основную образовательную программу начального общего образования обеспечивается </w:t>
      </w:r>
      <w:r w:rsidRPr="00C5476E">
        <w:rPr>
          <w:rFonts w:ascii="Times New Roman" w:hAnsi="Times New Roman" w:cs="Times New Roman"/>
          <w:color w:val="auto"/>
          <w:sz w:val="24"/>
          <w:szCs w:val="24"/>
        </w:rPr>
        <w:t>утвержд</w:t>
      </w:r>
      <w:r w:rsidR="00C5476E" w:rsidRPr="00C5476E">
        <w:rPr>
          <w:rFonts w:ascii="Times New Roman" w:hAnsi="Times New Roman" w:cs="Times New Roman"/>
          <w:color w:val="auto"/>
          <w:sz w:val="24"/>
          <w:szCs w:val="24"/>
        </w:rPr>
        <w:t>аемы</w:t>
      </w:r>
      <w:r w:rsidRPr="00C5476E">
        <w:rPr>
          <w:rFonts w:ascii="Times New Roman" w:hAnsi="Times New Roman" w:cs="Times New Roman"/>
          <w:color w:val="auto"/>
          <w:sz w:val="24"/>
          <w:szCs w:val="24"/>
        </w:rPr>
        <w:t xml:space="preserve">м директором на каждый </w:t>
      </w:r>
      <w:r w:rsidR="00C5476E" w:rsidRPr="00C5476E">
        <w:rPr>
          <w:rFonts w:ascii="Times New Roman" w:hAnsi="Times New Roman" w:cs="Times New Roman"/>
          <w:color w:val="auto"/>
          <w:sz w:val="24"/>
          <w:szCs w:val="24"/>
        </w:rPr>
        <w:t xml:space="preserve">учебный </w:t>
      </w:r>
      <w:r w:rsidRPr="00C5476E">
        <w:rPr>
          <w:rFonts w:ascii="Times New Roman" w:hAnsi="Times New Roman" w:cs="Times New Roman"/>
          <w:color w:val="auto"/>
          <w:sz w:val="24"/>
          <w:szCs w:val="24"/>
        </w:rPr>
        <w:t>год графиком  освоения работниками гимназии дополнительных профессиональных образовательных программ</w:t>
      </w:r>
      <w:r w:rsidRPr="00271860">
        <w:rPr>
          <w:rFonts w:ascii="Times New Roman" w:hAnsi="Times New Roman" w:cs="Times New Roman"/>
          <w:color w:val="auto"/>
          <w:sz w:val="24"/>
          <w:szCs w:val="24"/>
        </w:rPr>
        <w:t xml:space="preserve">вобъеме не менее 72 часов,  не реже чем каждые три года работы. </w:t>
      </w:r>
    </w:p>
    <w:p w:rsidR="00995FEA" w:rsidRDefault="00995FEA" w:rsidP="00995FEA">
      <w:pPr>
        <w:spacing w:after="0"/>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lastRenderedPageBreak/>
        <w:tab/>
      </w:r>
      <w:r w:rsidR="008F3811" w:rsidRPr="00995FEA">
        <w:rPr>
          <w:rFonts w:ascii="Times New Roman" w:eastAsiaTheme="minorHAnsi" w:hAnsi="Times New Roman" w:cs="Times New Roman"/>
          <w:sz w:val="24"/>
          <w:szCs w:val="24"/>
          <w:lang w:eastAsia="en-US"/>
        </w:rPr>
        <w:t>В 201</w:t>
      </w:r>
      <w:r w:rsidR="002D5FBB">
        <w:rPr>
          <w:rFonts w:ascii="Times New Roman" w:eastAsiaTheme="minorHAnsi" w:hAnsi="Times New Roman" w:cs="Times New Roman"/>
          <w:sz w:val="24"/>
          <w:szCs w:val="24"/>
          <w:lang w:eastAsia="en-US"/>
        </w:rPr>
        <w:t>8</w:t>
      </w:r>
      <w:r w:rsidR="00504576">
        <w:rPr>
          <w:rFonts w:ascii="Times New Roman" w:eastAsiaTheme="minorHAnsi" w:hAnsi="Times New Roman" w:cs="Times New Roman"/>
          <w:sz w:val="24"/>
          <w:szCs w:val="24"/>
          <w:lang w:eastAsia="en-US"/>
        </w:rPr>
        <w:t>-1</w:t>
      </w:r>
      <w:r w:rsidR="002D5FBB">
        <w:rPr>
          <w:rFonts w:ascii="Times New Roman" w:eastAsiaTheme="minorHAnsi" w:hAnsi="Times New Roman" w:cs="Times New Roman"/>
          <w:sz w:val="24"/>
          <w:szCs w:val="24"/>
          <w:lang w:eastAsia="en-US"/>
        </w:rPr>
        <w:t>9</w:t>
      </w:r>
      <w:r w:rsidR="00504576">
        <w:rPr>
          <w:rFonts w:ascii="Times New Roman" w:eastAsiaTheme="minorHAnsi" w:hAnsi="Times New Roman" w:cs="Times New Roman"/>
          <w:sz w:val="24"/>
          <w:szCs w:val="24"/>
          <w:lang w:eastAsia="en-US"/>
        </w:rPr>
        <w:t xml:space="preserve"> учебном</w:t>
      </w:r>
      <w:r w:rsidR="008F3811" w:rsidRPr="00995FEA">
        <w:rPr>
          <w:rFonts w:ascii="Times New Roman" w:eastAsiaTheme="minorHAnsi" w:hAnsi="Times New Roman" w:cs="Times New Roman"/>
          <w:sz w:val="24"/>
          <w:szCs w:val="24"/>
          <w:lang w:eastAsia="en-US"/>
        </w:rPr>
        <w:t xml:space="preserve"> году  </w:t>
      </w:r>
      <w:r w:rsidR="002D5FBB">
        <w:rPr>
          <w:rFonts w:ascii="Times New Roman" w:eastAsiaTheme="minorHAnsi" w:hAnsi="Times New Roman" w:cs="Times New Roman"/>
          <w:sz w:val="24"/>
          <w:szCs w:val="24"/>
          <w:lang w:eastAsia="en-US"/>
        </w:rPr>
        <w:t>6</w:t>
      </w:r>
      <w:r w:rsidR="002A68F6" w:rsidRPr="00995FEA">
        <w:rPr>
          <w:rFonts w:ascii="Times New Roman" w:eastAsiaTheme="minorHAnsi" w:hAnsi="Times New Roman" w:cs="Times New Roman"/>
          <w:sz w:val="24"/>
          <w:szCs w:val="24"/>
          <w:lang w:eastAsia="en-US"/>
        </w:rPr>
        <w:t>педаго</w:t>
      </w:r>
      <w:r w:rsidR="002A68F6">
        <w:rPr>
          <w:rFonts w:ascii="Times New Roman" w:eastAsiaTheme="minorHAnsi" w:hAnsi="Times New Roman" w:cs="Times New Roman"/>
          <w:sz w:val="24"/>
          <w:szCs w:val="24"/>
          <w:lang w:eastAsia="en-US"/>
        </w:rPr>
        <w:t>гов</w:t>
      </w:r>
      <w:r w:rsidRPr="00995FEA">
        <w:rPr>
          <w:rFonts w:ascii="Times New Roman" w:eastAsiaTheme="minorHAnsi" w:hAnsi="Times New Roman" w:cs="Times New Roman"/>
          <w:sz w:val="24"/>
          <w:szCs w:val="24"/>
          <w:lang w:eastAsia="en-US"/>
        </w:rPr>
        <w:t>, осуществляющи</w:t>
      </w:r>
      <w:r w:rsidR="00504576">
        <w:rPr>
          <w:rFonts w:ascii="Times New Roman" w:eastAsiaTheme="minorHAnsi" w:hAnsi="Times New Roman" w:cs="Times New Roman"/>
          <w:sz w:val="24"/>
          <w:szCs w:val="24"/>
          <w:lang w:eastAsia="en-US"/>
        </w:rPr>
        <w:t>е</w:t>
      </w:r>
      <w:r w:rsidRPr="00995FEA">
        <w:rPr>
          <w:rFonts w:ascii="Times New Roman" w:eastAsiaTheme="minorHAnsi" w:hAnsi="Times New Roman" w:cs="Times New Roman"/>
          <w:sz w:val="24"/>
          <w:szCs w:val="24"/>
          <w:lang w:eastAsia="en-US"/>
        </w:rPr>
        <w:t xml:space="preserve"> деятельность на уровне начального общего образования, прош</w:t>
      </w:r>
      <w:r>
        <w:rPr>
          <w:rFonts w:ascii="Times New Roman" w:eastAsiaTheme="minorHAnsi" w:hAnsi="Times New Roman" w:cs="Times New Roman"/>
          <w:sz w:val="24"/>
          <w:szCs w:val="24"/>
          <w:lang w:eastAsia="en-US"/>
        </w:rPr>
        <w:t>ли курсы повышения квалификации</w:t>
      </w:r>
      <w:r w:rsidR="00504576">
        <w:rPr>
          <w:rFonts w:ascii="Times New Roman" w:eastAsiaTheme="minorHAnsi" w:hAnsi="Times New Roman" w:cs="Times New Roman"/>
          <w:sz w:val="24"/>
          <w:szCs w:val="24"/>
          <w:lang w:eastAsia="en-US"/>
        </w:rPr>
        <w:t xml:space="preserve">. </w:t>
      </w:r>
      <w:r w:rsidR="00E176CA">
        <w:rPr>
          <w:rFonts w:ascii="Times New Roman" w:eastAsiaTheme="minorHAnsi" w:hAnsi="Times New Roman" w:cs="Times New Roman"/>
          <w:sz w:val="24"/>
          <w:szCs w:val="24"/>
          <w:lang w:eastAsia="en-US"/>
        </w:rPr>
        <w:t xml:space="preserve">Еще </w:t>
      </w:r>
      <w:r w:rsidR="002A68F6">
        <w:rPr>
          <w:rFonts w:ascii="Times New Roman" w:eastAsiaTheme="minorHAnsi" w:hAnsi="Times New Roman" w:cs="Times New Roman"/>
          <w:sz w:val="24"/>
          <w:szCs w:val="24"/>
          <w:lang w:eastAsia="en-US"/>
        </w:rPr>
        <w:t>1 сотрудник прошел</w:t>
      </w:r>
      <w:r w:rsidR="00E176CA">
        <w:rPr>
          <w:rFonts w:ascii="Times New Roman" w:eastAsiaTheme="minorHAnsi" w:hAnsi="Times New Roman" w:cs="Times New Roman"/>
          <w:sz w:val="24"/>
          <w:szCs w:val="24"/>
          <w:lang w:eastAsia="en-US"/>
        </w:rPr>
        <w:t xml:space="preserve"> повышение квалификации в рамках комплексного учебного курса «Основы религиозных культур и светской этики»</w:t>
      </w:r>
      <w:r w:rsidR="00504576">
        <w:rPr>
          <w:rFonts w:ascii="Times New Roman" w:eastAsiaTheme="minorHAnsi" w:hAnsi="Times New Roman" w:cs="Times New Roman"/>
          <w:sz w:val="24"/>
          <w:szCs w:val="24"/>
          <w:lang w:eastAsia="en-US"/>
        </w:rPr>
        <w:t>.</w:t>
      </w:r>
    </w:p>
    <w:p w:rsidR="00995FEA" w:rsidRPr="00995FEA" w:rsidRDefault="00995FEA" w:rsidP="00995FEA">
      <w:pPr>
        <w:spacing w:after="0"/>
        <w:ind w:firstLine="708"/>
        <w:jc w:val="both"/>
        <w:rPr>
          <w:rFonts w:ascii="Times New Roman" w:hAnsi="Times New Roman" w:cs="Times New Roman"/>
          <w:sz w:val="24"/>
        </w:rPr>
      </w:pPr>
      <w:r w:rsidRPr="00995FEA">
        <w:rPr>
          <w:rFonts w:ascii="Times New Roman" w:hAnsi="Times New Roman" w:cs="Times New Roman"/>
          <w:sz w:val="24"/>
        </w:rPr>
        <w:t xml:space="preserve">Непрерывность повышения теоретической готовности и практической компетенции в области введения ФГОС реализуется в гимназии в следующих формах: </w:t>
      </w:r>
    </w:p>
    <w:tbl>
      <w:tblPr>
        <w:tblW w:w="10349"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46"/>
        <w:gridCol w:w="5103"/>
      </w:tblGrid>
      <w:tr w:rsidR="00995FEA" w:rsidRPr="00995FEA" w:rsidTr="000F7772">
        <w:tc>
          <w:tcPr>
            <w:tcW w:w="5246" w:type="dxa"/>
            <w:shd w:val="clear" w:color="auto" w:fill="auto"/>
          </w:tcPr>
          <w:p w:rsidR="00995FEA" w:rsidRPr="00995FEA" w:rsidRDefault="00995FEA" w:rsidP="00995FEA">
            <w:pPr>
              <w:pStyle w:val="ae"/>
              <w:spacing w:line="276" w:lineRule="auto"/>
              <w:jc w:val="center"/>
              <w:rPr>
                <w:rFonts w:ascii="Times New Roman" w:hAnsi="Times New Roman" w:cs="Times New Roman"/>
                <w:sz w:val="24"/>
                <w:szCs w:val="24"/>
              </w:rPr>
            </w:pPr>
            <w:r w:rsidRPr="00995FEA">
              <w:rPr>
                <w:rFonts w:ascii="Times New Roman" w:hAnsi="Times New Roman" w:cs="Times New Roman"/>
                <w:sz w:val="24"/>
                <w:szCs w:val="24"/>
              </w:rPr>
              <w:t>Формы повышения квалификации</w:t>
            </w:r>
          </w:p>
        </w:tc>
        <w:tc>
          <w:tcPr>
            <w:tcW w:w="5103" w:type="dxa"/>
            <w:shd w:val="clear" w:color="auto" w:fill="auto"/>
          </w:tcPr>
          <w:p w:rsidR="00995FEA" w:rsidRPr="00995FEA" w:rsidRDefault="00995FEA" w:rsidP="00995FEA">
            <w:pPr>
              <w:pStyle w:val="ae"/>
              <w:spacing w:line="276" w:lineRule="auto"/>
              <w:jc w:val="center"/>
              <w:rPr>
                <w:rFonts w:ascii="Times New Roman" w:hAnsi="Times New Roman" w:cs="Times New Roman"/>
                <w:sz w:val="24"/>
                <w:szCs w:val="24"/>
              </w:rPr>
            </w:pPr>
            <w:r w:rsidRPr="00995FEA">
              <w:rPr>
                <w:rFonts w:ascii="Times New Roman" w:hAnsi="Times New Roman" w:cs="Times New Roman"/>
                <w:sz w:val="24"/>
                <w:szCs w:val="24"/>
              </w:rPr>
              <w:t>Формы обобщения и</w:t>
            </w:r>
          </w:p>
          <w:p w:rsidR="00995FEA" w:rsidRPr="00995FEA" w:rsidRDefault="00995FEA" w:rsidP="00995FEA">
            <w:pPr>
              <w:pStyle w:val="ae"/>
              <w:spacing w:line="276" w:lineRule="auto"/>
              <w:jc w:val="center"/>
              <w:rPr>
                <w:rFonts w:ascii="Times New Roman" w:hAnsi="Times New Roman" w:cs="Times New Roman"/>
                <w:sz w:val="24"/>
                <w:szCs w:val="24"/>
              </w:rPr>
            </w:pPr>
            <w:r w:rsidRPr="00995FEA">
              <w:rPr>
                <w:rFonts w:ascii="Times New Roman" w:hAnsi="Times New Roman" w:cs="Times New Roman"/>
                <w:sz w:val="24"/>
                <w:szCs w:val="24"/>
              </w:rPr>
              <w:t>распространения опыта</w:t>
            </w:r>
          </w:p>
        </w:tc>
      </w:tr>
      <w:tr w:rsidR="00995FEA" w:rsidRPr="00995FEA" w:rsidTr="000F7772">
        <w:tc>
          <w:tcPr>
            <w:tcW w:w="5246" w:type="dxa"/>
            <w:shd w:val="clear" w:color="auto" w:fill="auto"/>
          </w:tcPr>
          <w:p w:rsidR="00995FEA" w:rsidRPr="00995FEA" w:rsidRDefault="00995FEA" w:rsidP="00995FEA">
            <w:pPr>
              <w:pStyle w:val="ae"/>
              <w:spacing w:line="276" w:lineRule="auto"/>
              <w:rPr>
                <w:rFonts w:ascii="Times New Roman" w:hAnsi="Times New Roman" w:cs="Times New Roman"/>
                <w:sz w:val="24"/>
                <w:szCs w:val="24"/>
              </w:rPr>
            </w:pPr>
            <w:r w:rsidRPr="00995FEA">
              <w:rPr>
                <w:rFonts w:ascii="Times New Roman" w:hAnsi="Times New Roman" w:cs="Times New Roman"/>
                <w:sz w:val="24"/>
                <w:szCs w:val="24"/>
              </w:rPr>
              <w:t>-обучение на очных курсах в ГАУДПО «КР</w:t>
            </w:r>
            <w:r>
              <w:rPr>
                <w:rFonts w:ascii="Times New Roman" w:hAnsi="Times New Roman" w:cs="Times New Roman"/>
                <w:sz w:val="24"/>
                <w:szCs w:val="24"/>
              </w:rPr>
              <w:t>ИР</w:t>
            </w:r>
            <w:r w:rsidRPr="00995FEA">
              <w:rPr>
                <w:rFonts w:ascii="Times New Roman" w:hAnsi="Times New Roman" w:cs="Times New Roman"/>
                <w:sz w:val="24"/>
                <w:szCs w:val="24"/>
              </w:rPr>
              <w:t xml:space="preserve">О и ПК (РК)», </w:t>
            </w:r>
            <w:r>
              <w:rPr>
                <w:rFonts w:ascii="Times New Roman" w:hAnsi="Times New Roman" w:cs="Times New Roman"/>
                <w:sz w:val="24"/>
                <w:szCs w:val="24"/>
              </w:rPr>
              <w:t>ФГБОУ «</w:t>
            </w:r>
            <w:r w:rsidRPr="00995FEA">
              <w:rPr>
                <w:rFonts w:ascii="Times New Roman" w:hAnsi="Times New Roman" w:cs="Times New Roman"/>
                <w:sz w:val="24"/>
                <w:szCs w:val="24"/>
              </w:rPr>
              <w:t>СГУ</w:t>
            </w:r>
            <w:r>
              <w:rPr>
                <w:rFonts w:ascii="Times New Roman" w:hAnsi="Times New Roman" w:cs="Times New Roman"/>
                <w:sz w:val="24"/>
                <w:szCs w:val="24"/>
              </w:rPr>
              <w:t xml:space="preserve"> им. Питирима Сорокина»;</w:t>
            </w:r>
            <w:r w:rsidR="002D39C0">
              <w:rPr>
                <w:rFonts w:ascii="Times New Roman" w:hAnsi="Times New Roman" w:cs="Times New Roman"/>
                <w:sz w:val="24"/>
                <w:szCs w:val="24"/>
              </w:rPr>
              <w:t xml:space="preserve"> МУ ДПО «ЦРО»;</w:t>
            </w:r>
          </w:p>
          <w:p w:rsidR="00995FEA" w:rsidRPr="00995FEA" w:rsidRDefault="00995FEA" w:rsidP="00995FEA">
            <w:pPr>
              <w:pStyle w:val="ae"/>
              <w:spacing w:line="276" w:lineRule="auto"/>
              <w:rPr>
                <w:rFonts w:ascii="Times New Roman" w:hAnsi="Times New Roman" w:cs="Times New Roman"/>
                <w:sz w:val="24"/>
                <w:szCs w:val="24"/>
              </w:rPr>
            </w:pPr>
            <w:r w:rsidRPr="00995FEA">
              <w:rPr>
                <w:rFonts w:ascii="Times New Roman" w:hAnsi="Times New Roman" w:cs="Times New Roman"/>
                <w:sz w:val="24"/>
                <w:szCs w:val="24"/>
              </w:rPr>
              <w:t>-обучение на дистанционных курсах</w:t>
            </w:r>
            <w:r>
              <w:rPr>
                <w:rFonts w:ascii="Times New Roman" w:hAnsi="Times New Roman" w:cs="Times New Roman"/>
                <w:sz w:val="24"/>
                <w:szCs w:val="24"/>
              </w:rPr>
              <w:t>;</w:t>
            </w:r>
          </w:p>
          <w:p w:rsidR="00995FEA" w:rsidRPr="00995FEA" w:rsidRDefault="00995FEA" w:rsidP="00995FEA">
            <w:pPr>
              <w:pStyle w:val="ae"/>
              <w:spacing w:line="276" w:lineRule="auto"/>
              <w:rPr>
                <w:rFonts w:ascii="Times New Roman" w:hAnsi="Times New Roman" w:cs="Times New Roman"/>
                <w:sz w:val="24"/>
                <w:szCs w:val="24"/>
              </w:rPr>
            </w:pPr>
            <w:r w:rsidRPr="00995FEA">
              <w:rPr>
                <w:rFonts w:ascii="Times New Roman" w:hAnsi="Times New Roman" w:cs="Times New Roman"/>
                <w:sz w:val="24"/>
                <w:szCs w:val="24"/>
              </w:rPr>
              <w:t>-проведение систематических теоретических и практических семинаров,</w:t>
            </w:r>
          </w:p>
          <w:p w:rsidR="00995FEA" w:rsidRPr="00995FEA" w:rsidRDefault="00995FEA" w:rsidP="00995FEA">
            <w:pPr>
              <w:pStyle w:val="ae"/>
              <w:spacing w:line="276" w:lineRule="auto"/>
              <w:rPr>
                <w:rFonts w:ascii="Times New Roman" w:hAnsi="Times New Roman" w:cs="Times New Roman"/>
                <w:sz w:val="24"/>
                <w:szCs w:val="24"/>
              </w:rPr>
            </w:pPr>
            <w:r w:rsidRPr="00995FEA">
              <w:rPr>
                <w:rFonts w:ascii="Times New Roman" w:hAnsi="Times New Roman" w:cs="Times New Roman"/>
                <w:sz w:val="24"/>
                <w:szCs w:val="24"/>
              </w:rPr>
              <w:t xml:space="preserve">-проведение тематических педагогических советов </w:t>
            </w:r>
          </w:p>
        </w:tc>
        <w:tc>
          <w:tcPr>
            <w:tcW w:w="5103" w:type="dxa"/>
            <w:shd w:val="clear" w:color="auto" w:fill="auto"/>
          </w:tcPr>
          <w:p w:rsidR="00995FEA" w:rsidRPr="00995FEA" w:rsidRDefault="00995FEA" w:rsidP="00995FEA">
            <w:pPr>
              <w:pStyle w:val="ae"/>
              <w:spacing w:line="276" w:lineRule="auto"/>
              <w:rPr>
                <w:rFonts w:ascii="Times New Roman" w:hAnsi="Times New Roman" w:cs="Times New Roman"/>
                <w:sz w:val="24"/>
                <w:szCs w:val="24"/>
              </w:rPr>
            </w:pPr>
            <w:r w:rsidRPr="00995FEA">
              <w:rPr>
                <w:rFonts w:ascii="Times New Roman" w:hAnsi="Times New Roman" w:cs="Times New Roman"/>
                <w:sz w:val="24"/>
                <w:szCs w:val="24"/>
              </w:rPr>
              <w:t xml:space="preserve">-участие в семинарах городского и республиканского уровня, </w:t>
            </w:r>
          </w:p>
          <w:p w:rsidR="00995FEA" w:rsidRPr="00995FEA" w:rsidRDefault="00995FEA" w:rsidP="00995FEA">
            <w:pPr>
              <w:pStyle w:val="ae"/>
              <w:spacing w:line="276" w:lineRule="auto"/>
              <w:rPr>
                <w:rFonts w:ascii="Times New Roman" w:hAnsi="Times New Roman" w:cs="Times New Roman"/>
                <w:sz w:val="24"/>
                <w:szCs w:val="24"/>
              </w:rPr>
            </w:pPr>
            <w:r w:rsidRPr="00995FEA">
              <w:rPr>
                <w:rFonts w:ascii="Times New Roman" w:hAnsi="Times New Roman" w:cs="Times New Roman"/>
                <w:sz w:val="24"/>
                <w:szCs w:val="24"/>
              </w:rPr>
              <w:t>-участие в профессиональных практических конференциях,</w:t>
            </w:r>
          </w:p>
          <w:p w:rsidR="00995FEA" w:rsidRPr="00995FEA" w:rsidRDefault="00995FEA" w:rsidP="00995FEA">
            <w:pPr>
              <w:pStyle w:val="ae"/>
              <w:spacing w:line="276" w:lineRule="auto"/>
              <w:rPr>
                <w:rFonts w:ascii="Times New Roman" w:hAnsi="Times New Roman" w:cs="Times New Roman"/>
                <w:sz w:val="24"/>
                <w:szCs w:val="24"/>
              </w:rPr>
            </w:pPr>
            <w:r w:rsidRPr="00995FEA">
              <w:rPr>
                <w:rFonts w:ascii="Times New Roman" w:hAnsi="Times New Roman" w:cs="Times New Roman"/>
                <w:sz w:val="24"/>
                <w:szCs w:val="24"/>
              </w:rPr>
              <w:t xml:space="preserve">-участие в профессиональных конкурсах, </w:t>
            </w:r>
          </w:p>
          <w:p w:rsidR="00995FEA" w:rsidRPr="00995FEA" w:rsidRDefault="00995FEA" w:rsidP="00995FEA">
            <w:pPr>
              <w:pStyle w:val="ae"/>
              <w:spacing w:line="276" w:lineRule="auto"/>
              <w:rPr>
                <w:rFonts w:ascii="Times New Roman" w:hAnsi="Times New Roman" w:cs="Times New Roman"/>
                <w:sz w:val="24"/>
                <w:szCs w:val="24"/>
              </w:rPr>
            </w:pPr>
            <w:r w:rsidRPr="00995FEA">
              <w:rPr>
                <w:rFonts w:ascii="Times New Roman" w:hAnsi="Times New Roman" w:cs="Times New Roman"/>
                <w:sz w:val="24"/>
                <w:szCs w:val="24"/>
              </w:rPr>
              <w:t xml:space="preserve">-проведение мастер-классов, открытых уроков </w:t>
            </w:r>
          </w:p>
          <w:p w:rsidR="00995FEA" w:rsidRPr="00995FEA" w:rsidRDefault="00995FEA" w:rsidP="00995FEA">
            <w:pPr>
              <w:pStyle w:val="ae"/>
              <w:spacing w:line="276" w:lineRule="auto"/>
              <w:rPr>
                <w:rFonts w:ascii="Times New Roman" w:hAnsi="Times New Roman" w:cs="Times New Roman"/>
                <w:sz w:val="24"/>
                <w:szCs w:val="24"/>
              </w:rPr>
            </w:pPr>
            <w:r w:rsidRPr="00995FEA">
              <w:rPr>
                <w:rFonts w:ascii="Times New Roman" w:hAnsi="Times New Roman" w:cs="Times New Roman"/>
                <w:sz w:val="24"/>
                <w:szCs w:val="24"/>
              </w:rPr>
              <w:t>-публикации на Интернет-ресурсах</w:t>
            </w:r>
          </w:p>
        </w:tc>
      </w:tr>
    </w:tbl>
    <w:p w:rsidR="00C5476E" w:rsidRPr="00995FEA" w:rsidRDefault="00C5476E" w:rsidP="00995FEA">
      <w:pPr>
        <w:spacing w:after="0" w:line="240" w:lineRule="auto"/>
        <w:jc w:val="both"/>
        <w:rPr>
          <w:rFonts w:ascii="Times New Roman" w:eastAsiaTheme="minorHAnsi" w:hAnsi="Times New Roman" w:cs="Times New Roman"/>
          <w:sz w:val="24"/>
          <w:szCs w:val="24"/>
          <w:lang w:eastAsia="en-US"/>
        </w:rPr>
        <w:sectPr w:rsidR="00C5476E" w:rsidRPr="00995FEA" w:rsidSect="00271860">
          <w:pgSz w:w="11906" w:h="16838"/>
          <w:pgMar w:top="851" w:right="851" w:bottom="851" w:left="1418" w:header="709" w:footer="709" w:gutter="0"/>
          <w:cols w:space="708"/>
          <w:docGrid w:linePitch="360"/>
        </w:sectPr>
      </w:pPr>
    </w:p>
    <w:p w:rsidR="00271860" w:rsidRPr="00271860" w:rsidRDefault="008F3811" w:rsidP="00271860">
      <w:pPr>
        <w:pStyle w:val="a8"/>
        <w:spacing w:line="276" w:lineRule="auto"/>
        <w:ind w:firstLine="454"/>
        <w:rPr>
          <w:rFonts w:ascii="Times New Roman" w:hAnsi="Times New Roman" w:cs="Times New Roman"/>
          <w:color w:val="auto"/>
          <w:sz w:val="24"/>
          <w:szCs w:val="24"/>
        </w:rPr>
      </w:pPr>
      <w:r>
        <w:rPr>
          <w:rFonts w:ascii="Times New Roman" w:hAnsi="Times New Roman" w:cs="Times New Roman"/>
          <w:color w:val="auto"/>
          <w:sz w:val="24"/>
          <w:szCs w:val="24"/>
        </w:rPr>
        <w:lastRenderedPageBreak/>
        <w:t>У</w:t>
      </w:r>
      <w:r w:rsidR="00271860" w:rsidRPr="00271860">
        <w:rPr>
          <w:rFonts w:ascii="Times New Roman" w:hAnsi="Times New Roman" w:cs="Times New Roman"/>
          <w:color w:val="auto"/>
          <w:sz w:val="24"/>
          <w:szCs w:val="24"/>
        </w:rPr>
        <w:t>чител</w:t>
      </w:r>
      <w:r>
        <w:rPr>
          <w:rFonts w:ascii="Times New Roman" w:hAnsi="Times New Roman" w:cs="Times New Roman"/>
          <w:color w:val="auto"/>
          <w:sz w:val="24"/>
          <w:szCs w:val="24"/>
        </w:rPr>
        <w:t>я</w:t>
      </w:r>
      <w:r w:rsidR="000F7772">
        <w:rPr>
          <w:rFonts w:ascii="Times New Roman" w:hAnsi="Times New Roman" w:cs="Times New Roman"/>
          <w:color w:val="auto"/>
          <w:sz w:val="24"/>
          <w:szCs w:val="24"/>
        </w:rPr>
        <w:t xml:space="preserve">, работающие на уровне начального общего образования </w:t>
      </w:r>
      <w:r w:rsidR="00271860" w:rsidRPr="00271860">
        <w:rPr>
          <w:rFonts w:ascii="Times New Roman" w:hAnsi="Times New Roman" w:cs="Times New Roman"/>
          <w:color w:val="auto"/>
          <w:sz w:val="24"/>
          <w:szCs w:val="24"/>
        </w:rPr>
        <w:t>про</w:t>
      </w:r>
      <w:r>
        <w:rPr>
          <w:rFonts w:ascii="Times New Roman" w:hAnsi="Times New Roman" w:cs="Times New Roman"/>
          <w:color w:val="auto"/>
          <w:sz w:val="24"/>
          <w:szCs w:val="24"/>
        </w:rPr>
        <w:t>ходят</w:t>
      </w:r>
      <w:r w:rsidR="00271860" w:rsidRPr="00271860">
        <w:rPr>
          <w:rFonts w:ascii="Times New Roman" w:hAnsi="Times New Roman" w:cs="Times New Roman"/>
          <w:color w:val="auto"/>
          <w:sz w:val="24"/>
          <w:szCs w:val="24"/>
        </w:rPr>
        <w:t xml:space="preserve"> курсы </w:t>
      </w:r>
      <w:r>
        <w:rPr>
          <w:rFonts w:ascii="Times New Roman" w:hAnsi="Times New Roman" w:cs="Times New Roman"/>
          <w:color w:val="auto"/>
          <w:sz w:val="24"/>
          <w:szCs w:val="24"/>
        </w:rPr>
        <w:t xml:space="preserve">повышения квалификации </w:t>
      </w:r>
      <w:r w:rsidRPr="00271860">
        <w:rPr>
          <w:rFonts w:ascii="Times New Roman" w:hAnsi="Times New Roman" w:cs="Times New Roman"/>
          <w:color w:val="auto"/>
          <w:sz w:val="24"/>
          <w:szCs w:val="24"/>
        </w:rPr>
        <w:t xml:space="preserve">по проблемам введения ФГОС </w:t>
      </w:r>
      <w:r>
        <w:rPr>
          <w:rFonts w:ascii="Times New Roman" w:hAnsi="Times New Roman" w:cs="Times New Roman"/>
          <w:color w:val="auto"/>
          <w:sz w:val="24"/>
          <w:szCs w:val="24"/>
        </w:rPr>
        <w:t xml:space="preserve">не реже, чем раз в три года, а также </w:t>
      </w:r>
      <w:r w:rsidR="00271860" w:rsidRPr="00271860">
        <w:rPr>
          <w:rFonts w:ascii="Times New Roman" w:hAnsi="Times New Roman" w:cs="Times New Roman"/>
          <w:color w:val="auto"/>
          <w:sz w:val="24"/>
          <w:szCs w:val="24"/>
        </w:rPr>
        <w:t>постоянно повышают своё профессиональное мастерство  через:</w:t>
      </w:r>
    </w:p>
    <w:p w:rsidR="00271860" w:rsidRPr="00271860" w:rsidRDefault="00271860" w:rsidP="00001637">
      <w:pPr>
        <w:pStyle w:val="a8"/>
        <w:spacing w:line="276" w:lineRule="auto"/>
        <w:ind w:firstLine="0"/>
        <w:rPr>
          <w:rFonts w:ascii="Times New Roman" w:hAnsi="Times New Roman" w:cs="Times New Roman"/>
          <w:color w:val="auto"/>
          <w:sz w:val="24"/>
          <w:szCs w:val="24"/>
        </w:rPr>
      </w:pPr>
      <w:r w:rsidRPr="00271860">
        <w:rPr>
          <w:rFonts w:ascii="Times New Roman" w:hAnsi="Times New Roman" w:cs="Times New Roman"/>
          <w:color w:val="auto"/>
          <w:sz w:val="24"/>
          <w:szCs w:val="24"/>
        </w:rPr>
        <w:t>- семинары, мастер-классы и другие мероприятия, организуемые  гимназией, МУ «ИМЦ», ГОУ ДПО «КРИРО»</w:t>
      </w:r>
      <w:r w:rsidR="002D39C0">
        <w:rPr>
          <w:rFonts w:ascii="Times New Roman" w:hAnsi="Times New Roman" w:cs="Times New Roman"/>
          <w:color w:val="auto"/>
          <w:sz w:val="24"/>
          <w:szCs w:val="24"/>
        </w:rPr>
        <w:t>, МУ ДПО «ЦРО»</w:t>
      </w:r>
      <w:r w:rsidR="000F7772">
        <w:rPr>
          <w:rFonts w:ascii="Times New Roman" w:hAnsi="Times New Roman" w:cs="Times New Roman"/>
          <w:color w:val="auto"/>
          <w:sz w:val="24"/>
          <w:szCs w:val="24"/>
        </w:rPr>
        <w:t xml:space="preserve"> и др.</w:t>
      </w:r>
      <w:r w:rsidRPr="00271860">
        <w:rPr>
          <w:rFonts w:ascii="Times New Roman" w:hAnsi="Times New Roman" w:cs="Times New Roman"/>
          <w:color w:val="auto"/>
          <w:sz w:val="24"/>
          <w:szCs w:val="24"/>
        </w:rPr>
        <w:t xml:space="preserve">; </w:t>
      </w:r>
    </w:p>
    <w:p w:rsidR="00271860" w:rsidRPr="00271860" w:rsidRDefault="00271860" w:rsidP="00001637">
      <w:pPr>
        <w:pStyle w:val="a8"/>
        <w:spacing w:line="276" w:lineRule="auto"/>
        <w:ind w:firstLine="0"/>
        <w:rPr>
          <w:rFonts w:ascii="Times New Roman" w:hAnsi="Times New Roman" w:cs="Times New Roman"/>
          <w:color w:val="auto"/>
          <w:spacing w:val="2"/>
          <w:sz w:val="24"/>
          <w:szCs w:val="24"/>
        </w:rPr>
      </w:pPr>
      <w:r w:rsidRPr="00271860">
        <w:rPr>
          <w:rFonts w:ascii="Times New Roman" w:hAnsi="Times New Roman" w:cs="Times New Roman"/>
          <w:color w:val="auto"/>
          <w:sz w:val="24"/>
          <w:szCs w:val="24"/>
        </w:rPr>
        <w:t>- вебинары по отдельным направлениям реализации основ</w:t>
      </w:r>
      <w:r w:rsidRPr="00271860">
        <w:rPr>
          <w:rFonts w:ascii="Times New Roman" w:hAnsi="Times New Roman" w:cs="Times New Roman"/>
          <w:color w:val="auto"/>
          <w:spacing w:val="2"/>
          <w:sz w:val="24"/>
          <w:szCs w:val="24"/>
        </w:rPr>
        <w:t>ной образовательной программы, организ</w:t>
      </w:r>
      <w:r w:rsidR="002A68F6">
        <w:rPr>
          <w:rFonts w:ascii="Times New Roman" w:hAnsi="Times New Roman" w:cs="Times New Roman"/>
          <w:color w:val="auto"/>
          <w:spacing w:val="2"/>
          <w:sz w:val="24"/>
          <w:szCs w:val="24"/>
        </w:rPr>
        <w:t>уемые авторами УМК</w:t>
      </w:r>
      <w:r w:rsidRPr="00271860">
        <w:rPr>
          <w:rFonts w:ascii="Times New Roman" w:hAnsi="Times New Roman" w:cs="Times New Roman"/>
          <w:color w:val="auto"/>
          <w:spacing w:val="2"/>
          <w:sz w:val="24"/>
          <w:szCs w:val="24"/>
        </w:rPr>
        <w:t xml:space="preserve"> «Школа России»; </w:t>
      </w:r>
    </w:p>
    <w:p w:rsidR="00271860" w:rsidRPr="00271860" w:rsidRDefault="00271860" w:rsidP="00001637">
      <w:pPr>
        <w:pStyle w:val="a8"/>
        <w:spacing w:line="276" w:lineRule="auto"/>
        <w:ind w:firstLine="0"/>
        <w:rPr>
          <w:rFonts w:ascii="Times New Roman" w:hAnsi="Times New Roman" w:cs="Times New Roman"/>
          <w:color w:val="auto"/>
          <w:sz w:val="24"/>
          <w:szCs w:val="24"/>
        </w:rPr>
      </w:pPr>
      <w:r w:rsidRPr="00271860">
        <w:rPr>
          <w:rFonts w:ascii="Times New Roman" w:hAnsi="Times New Roman" w:cs="Times New Roman"/>
          <w:color w:val="auto"/>
          <w:spacing w:val="2"/>
          <w:sz w:val="24"/>
          <w:szCs w:val="24"/>
        </w:rPr>
        <w:t>- дистанционное образова</w:t>
      </w:r>
      <w:r w:rsidRPr="00271860">
        <w:rPr>
          <w:rFonts w:ascii="Times New Roman" w:hAnsi="Times New Roman" w:cs="Times New Roman"/>
          <w:color w:val="auto"/>
          <w:sz w:val="24"/>
          <w:szCs w:val="24"/>
        </w:rPr>
        <w:t xml:space="preserve">ние и самообразование; </w:t>
      </w:r>
    </w:p>
    <w:p w:rsidR="00271860" w:rsidRPr="00271860" w:rsidRDefault="00271860" w:rsidP="00001637">
      <w:pPr>
        <w:pStyle w:val="a8"/>
        <w:spacing w:line="276" w:lineRule="auto"/>
        <w:ind w:firstLine="0"/>
        <w:rPr>
          <w:rFonts w:ascii="Times New Roman" w:hAnsi="Times New Roman" w:cs="Times New Roman"/>
          <w:color w:val="auto"/>
          <w:sz w:val="24"/>
          <w:szCs w:val="24"/>
        </w:rPr>
      </w:pPr>
      <w:r w:rsidRPr="00271860">
        <w:rPr>
          <w:rFonts w:ascii="Times New Roman" w:hAnsi="Times New Roman" w:cs="Times New Roman"/>
          <w:color w:val="auto"/>
          <w:sz w:val="24"/>
          <w:szCs w:val="24"/>
        </w:rPr>
        <w:t xml:space="preserve">- участие в различных педагогических проектах; </w:t>
      </w:r>
    </w:p>
    <w:p w:rsidR="00271860" w:rsidRPr="00271860" w:rsidRDefault="00271860" w:rsidP="00001637">
      <w:pPr>
        <w:pStyle w:val="a8"/>
        <w:spacing w:line="276" w:lineRule="auto"/>
        <w:ind w:firstLine="0"/>
        <w:rPr>
          <w:rFonts w:ascii="Times New Roman" w:hAnsi="Times New Roman" w:cs="Times New Roman"/>
          <w:color w:val="auto"/>
          <w:sz w:val="24"/>
          <w:szCs w:val="24"/>
        </w:rPr>
      </w:pPr>
      <w:r w:rsidRPr="00271860">
        <w:rPr>
          <w:rFonts w:ascii="Times New Roman" w:hAnsi="Times New Roman" w:cs="Times New Roman"/>
          <w:color w:val="auto"/>
          <w:sz w:val="24"/>
          <w:szCs w:val="24"/>
        </w:rPr>
        <w:t>- создание  и публикацию методических материалов на разных уровнях;</w:t>
      </w:r>
    </w:p>
    <w:p w:rsidR="00271860" w:rsidRPr="00271860" w:rsidRDefault="00271860" w:rsidP="00001637">
      <w:pPr>
        <w:pStyle w:val="a8"/>
        <w:spacing w:line="276" w:lineRule="auto"/>
        <w:ind w:firstLine="0"/>
        <w:rPr>
          <w:rFonts w:ascii="Times New Roman" w:hAnsi="Times New Roman" w:cs="Times New Roman"/>
          <w:color w:val="auto"/>
          <w:sz w:val="24"/>
          <w:szCs w:val="24"/>
        </w:rPr>
      </w:pPr>
      <w:r w:rsidRPr="00271860">
        <w:rPr>
          <w:rFonts w:ascii="Times New Roman" w:hAnsi="Times New Roman" w:cs="Times New Roman"/>
          <w:color w:val="auto"/>
          <w:sz w:val="24"/>
          <w:szCs w:val="24"/>
        </w:rPr>
        <w:t>- сопровождение молодых специалистов.</w:t>
      </w:r>
    </w:p>
    <w:p w:rsidR="00271860" w:rsidRPr="00271860" w:rsidRDefault="00271860" w:rsidP="00001637">
      <w:pPr>
        <w:pStyle w:val="a8"/>
        <w:spacing w:line="276" w:lineRule="auto"/>
        <w:ind w:right="-285" w:firstLine="709"/>
        <w:rPr>
          <w:rFonts w:ascii="Times New Roman" w:hAnsi="Times New Roman" w:cs="Times New Roman"/>
          <w:color w:val="auto"/>
          <w:sz w:val="24"/>
          <w:szCs w:val="24"/>
        </w:rPr>
      </w:pPr>
      <w:r w:rsidRPr="00271860">
        <w:rPr>
          <w:rFonts w:ascii="Times New Roman" w:hAnsi="Times New Roman" w:cs="Times New Roman"/>
          <w:bCs/>
          <w:color w:val="auto"/>
          <w:spacing w:val="-4"/>
          <w:sz w:val="24"/>
          <w:szCs w:val="24"/>
        </w:rPr>
        <w:t>Ожидаемый результат повышения квалификации — про</w:t>
      </w:r>
      <w:r w:rsidRPr="00271860">
        <w:rPr>
          <w:rFonts w:ascii="Times New Roman" w:hAnsi="Times New Roman" w:cs="Times New Roman"/>
          <w:bCs/>
          <w:color w:val="auto"/>
          <w:sz w:val="24"/>
          <w:szCs w:val="24"/>
        </w:rPr>
        <w:t>фессиональная готовность</w:t>
      </w:r>
      <w:r w:rsidR="000F7772">
        <w:rPr>
          <w:rFonts w:ascii="Times New Roman" w:hAnsi="Times New Roman" w:cs="Times New Roman"/>
          <w:bCs/>
          <w:color w:val="auto"/>
          <w:sz w:val="24"/>
          <w:szCs w:val="24"/>
        </w:rPr>
        <w:t xml:space="preserve"> и компетентность</w:t>
      </w:r>
      <w:r w:rsidRPr="00271860">
        <w:rPr>
          <w:rFonts w:ascii="Times New Roman" w:hAnsi="Times New Roman" w:cs="Times New Roman"/>
          <w:bCs/>
          <w:color w:val="auto"/>
          <w:sz w:val="24"/>
          <w:szCs w:val="24"/>
        </w:rPr>
        <w:t xml:space="preserve"> педагогов </w:t>
      </w:r>
      <w:r w:rsidR="000F7772">
        <w:rPr>
          <w:rFonts w:ascii="Times New Roman" w:hAnsi="Times New Roman" w:cs="Times New Roman"/>
          <w:bCs/>
          <w:color w:val="auto"/>
          <w:sz w:val="24"/>
          <w:szCs w:val="24"/>
        </w:rPr>
        <w:t>в</w:t>
      </w:r>
      <w:r w:rsidRPr="00271860">
        <w:rPr>
          <w:rFonts w:ascii="Times New Roman" w:hAnsi="Times New Roman" w:cs="Times New Roman"/>
          <w:bCs/>
          <w:color w:val="auto"/>
          <w:sz w:val="24"/>
          <w:szCs w:val="24"/>
        </w:rPr>
        <w:t xml:space="preserve"> реализации ООП НОО:</w:t>
      </w:r>
    </w:p>
    <w:p w:rsidR="00271860" w:rsidRPr="00271860" w:rsidRDefault="00271860" w:rsidP="00271860">
      <w:pPr>
        <w:pStyle w:val="a8"/>
        <w:spacing w:line="276" w:lineRule="auto"/>
        <w:ind w:right="-285" w:firstLine="0"/>
        <w:rPr>
          <w:rFonts w:ascii="Times New Roman" w:hAnsi="Times New Roman" w:cs="Times New Roman"/>
          <w:color w:val="auto"/>
          <w:sz w:val="24"/>
          <w:szCs w:val="24"/>
        </w:rPr>
      </w:pPr>
      <w:r w:rsidRPr="00271860">
        <w:rPr>
          <w:rFonts w:ascii="Times New Roman" w:hAnsi="Times New Roman" w:cs="Times New Roman"/>
          <w:color w:val="auto"/>
          <w:sz w:val="24"/>
          <w:szCs w:val="24"/>
        </w:rPr>
        <w:t xml:space="preserve">- </w:t>
      </w:r>
      <w:r w:rsidRPr="00271860">
        <w:rPr>
          <w:rFonts w:ascii="Times New Roman" w:eastAsia="MS Mincho" w:hAnsi="Times New Roman" w:cs="Times New Roman"/>
          <w:color w:val="auto"/>
          <w:sz w:val="24"/>
          <w:szCs w:val="24"/>
        </w:rPr>
        <w:t> </w:t>
      </w:r>
      <w:r w:rsidRPr="00271860">
        <w:rPr>
          <w:rFonts w:ascii="Times New Roman" w:hAnsi="Times New Roman" w:cs="Times New Roman"/>
          <w:bCs/>
          <w:color w:val="auto"/>
          <w:sz w:val="24"/>
          <w:szCs w:val="24"/>
        </w:rPr>
        <w:t>обеспечение</w:t>
      </w:r>
      <w:r w:rsidRPr="00271860">
        <w:rPr>
          <w:rFonts w:ascii="Times New Roman" w:hAnsi="Times New Roman" w:cs="Times New Roman"/>
          <w:color w:val="auto"/>
          <w:sz w:val="24"/>
          <w:szCs w:val="24"/>
        </w:rPr>
        <w:t xml:space="preserve"> оптимального вхождения работников в систему ценностей современного образования;</w:t>
      </w:r>
    </w:p>
    <w:p w:rsidR="00271860" w:rsidRPr="00271860" w:rsidRDefault="00271860" w:rsidP="00271860">
      <w:pPr>
        <w:pStyle w:val="a8"/>
        <w:spacing w:line="276" w:lineRule="auto"/>
        <w:ind w:right="-285" w:firstLine="0"/>
        <w:rPr>
          <w:rFonts w:ascii="Times New Roman" w:hAnsi="Times New Roman" w:cs="Times New Roman"/>
          <w:color w:val="auto"/>
          <w:sz w:val="24"/>
          <w:szCs w:val="24"/>
        </w:rPr>
      </w:pPr>
      <w:r w:rsidRPr="00271860">
        <w:rPr>
          <w:rFonts w:ascii="Times New Roman" w:hAnsi="Times New Roman" w:cs="Times New Roman"/>
          <w:color w:val="auto"/>
          <w:sz w:val="24"/>
          <w:szCs w:val="24"/>
        </w:rPr>
        <w:t xml:space="preserve">- </w:t>
      </w:r>
      <w:r w:rsidRPr="00271860">
        <w:rPr>
          <w:rFonts w:ascii="Times New Roman" w:eastAsia="MS Mincho" w:hAnsi="Times New Roman" w:cs="Times New Roman"/>
          <w:color w:val="auto"/>
          <w:sz w:val="24"/>
          <w:szCs w:val="24"/>
        </w:rPr>
        <w:t> </w:t>
      </w:r>
      <w:r w:rsidRPr="00271860">
        <w:rPr>
          <w:rFonts w:ascii="Times New Roman" w:hAnsi="Times New Roman" w:cs="Times New Roman"/>
          <w:bCs/>
          <w:color w:val="auto"/>
          <w:sz w:val="24"/>
          <w:szCs w:val="24"/>
        </w:rPr>
        <w:t>освоение</w:t>
      </w:r>
      <w:r w:rsidRPr="00271860">
        <w:rPr>
          <w:rFonts w:ascii="Times New Roman" w:hAnsi="Times New Roman" w:cs="Times New Roman"/>
          <w:color w:val="auto"/>
          <w:sz w:val="24"/>
          <w:szCs w:val="24"/>
        </w:rPr>
        <w:t xml:space="preserve">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учащихся;</w:t>
      </w:r>
    </w:p>
    <w:p w:rsidR="00271860" w:rsidRDefault="00271860" w:rsidP="00271860">
      <w:pPr>
        <w:pStyle w:val="a8"/>
        <w:spacing w:line="276" w:lineRule="auto"/>
        <w:ind w:right="-285" w:firstLine="0"/>
        <w:rPr>
          <w:rFonts w:ascii="Times New Roman" w:hAnsi="Times New Roman" w:cs="Times New Roman"/>
          <w:color w:val="auto"/>
          <w:sz w:val="24"/>
          <w:szCs w:val="24"/>
        </w:rPr>
      </w:pPr>
      <w:r w:rsidRPr="00271860">
        <w:rPr>
          <w:rFonts w:ascii="Times New Roman" w:hAnsi="Times New Roman" w:cs="Times New Roman"/>
          <w:color w:val="auto"/>
          <w:spacing w:val="2"/>
          <w:sz w:val="24"/>
          <w:szCs w:val="24"/>
        </w:rPr>
        <w:t xml:space="preserve">- </w:t>
      </w:r>
      <w:r w:rsidRPr="00271860">
        <w:rPr>
          <w:rFonts w:ascii="Times New Roman" w:eastAsia="MS Mincho" w:hAnsi="Times New Roman" w:cs="Times New Roman"/>
          <w:color w:val="auto"/>
          <w:spacing w:val="2"/>
          <w:sz w:val="24"/>
          <w:szCs w:val="24"/>
        </w:rPr>
        <w:t> </w:t>
      </w:r>
      <w:r w:rsidRPr="00271860">
        <w:rPr>
          <w:rFonts w:ascii="Times New Roman" w:hAnsi="Times New Roman" w:cs="Times New Roman"/>
          <w:bCs/>
          <w:color w:val="auto"/>
          <w:spacing w:val="2"/>
          <w:sz w:val="24"/>
          <w:szCs w:val="24"/>
        </w:rPr>
        <w:t>овладение</w:t>
      </w:r>
      <w:r w:rsidR="000F7772">
        <w:rPr>
          <w:rFonts w:ascii="Times New Roman" w:hAnsi="Times New Roman" w:cs="Times New Roman"/>
          <w:color w:val="auto"/>
          <w:spacing w:val="2"/>
          <w:sz w:val="24"/>
          <w:szCs w:val="24"/>
        </w:rPr>
        <w:t xml:space="preserve"> учебно­методическими и информационно­</w:t>
      </w:r>
      <w:r w:rsidRPr="00271860">
        <w:rPr>
          <w:rFonts w:ascii="Times New Roman" w:hAnsi="Times New Roman" w:cs="Times New Roman"/>
          <w:color w:val="auto"/>
          <w:sz w:val="24"/>
          <w:szCs w:val="24"/>
        </w:rPr>
        <w:t>методическими ресурсами, необходимыми для успешного решения задач ФГОС НОО.</w:t>
      </w:r>
    </w:p>
    <w:p w:rsidR="00093400" w:rsidRDefault="00093400" w:rsidP="00093400">
      <w:pPr>
        <w:pStyle w:val="a8"/>
        <w:spacing w:line="276" w:lineRule="auto"/>
        <w:ind w:right="-285" w:firstLine="708"/>
        <w:rPr>
          <w:rFonts w:ascii="Times New Roman" w:hAnsi="Times New Roman" w:cs="Times New Roman"/>
          <w:color w:val="auto"/>
          <w:sz w:val="24"/>
          <w:szCs w:val="24"/>
        </w:rPr>
      </w:pPr>
    </w:p>
    <w:p w:rsidR="00093400" w:rsidRPr="00271860" w:rsidRDefault="00093400" w:rsidP="00093400">
      <w:pPr>
        <w:pStyle w:val="a8"/>
        <w:spacing w:line="276" w:lineRule="auto"/>
        <w:ind w:right="-285" w:firstLine="708"/>
        <w:rPr>
          <w:rFonts w:ascii="Times New Roman" w:hAnsi="Times New Roman" w:cs="Times New Roman"/>
          <w:b/>
          <w:bCs/>
          <w:color w:val="auto"/>
          <w:sz w:val="24"/>
          <w:szCs w:val="24"/>
        </w:rPr>
      </w:pPr>
      <w:r w:rsidRPr="00271860">
        <w:rPr>
          <w:rFonts w:ascii="Times New Roman" w:hAnsi="Times New Roman" w:cs="Times New Roman"/>
          <w:color w:val="auto"/>
          <w:sz w:val="24"/>
          <w:szCs w:val="24"/>
        </w:rPr>
        <w:t>Одним из условий готовности образовательного учреждения к введению ФГОС начального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093400" w:rsidRDefault="00093400" w:rsidP="00093400">
      <w:pPr>
        <w:pStyle w:val="a8"/>
        <w:spacing w:line="276" w:lineRule="auto"/>
        <w:ind w:right="-285" w:firstLine="0"/>
        <w:jc w:val="center"/>
        <w:rPr>
          <w:rFonts w:ascii="Times New Roman" w:hAnsi="Times New Roman" w:cs="Times New Roman"/>
          <w:bCs/>
          <w:i/>
          <w:color w:val="auto"/>
          <w:sz w:val="24"/>
          <w:szCs w:val="24"/>
        </w:rPr>
      </w:pPr>
      <w:r>
        <w:rPr>
          <w:rFonts w:ascii="Times New Roman" w:hAnsi="Times New Roman" w:cs="Times New Roman"/>
          <w:bCs/>
          <w:i/>
          <w:color w:val="auto"/>
          <w:sz w:val="24"/>
          <w:szCs w:val="24"/>
        </w:rPr>
        <w:t xml:space="preserve">Циклограмма </w:t>
      </w:r>
      <w:r w:rsidRPr="00271860">
        <w:rPr>
          <w:rFonts w:ascii="Times New Roman" w:hAnsi="Times New Roman" w:cs="Times New Roman"/>
          <w:bCs/>
          <w:i/>
          <w:color w:val="auto"/>
          <w:sz w:val="24"/>
          <w:szCs w:val="24"/>
        </w:rPr>
        <w:t>методической работы</w:t>
      </w:r>
    </w:p>
    <w:p w:rsidR="00093400" w:rsidRDefault="00093400" w:rsidP="00093400">
      <w:pPr>
        <w:pStyle w:val="a8"/>
        <w:spacing w:line="276" w:lineRule="auto"/>
        <w:ind w:right="-285" w:firstLine="708"/>
        <w:jc w:val="center"/>
        <w:rPr>
          <w:rFonts w:ascii="Times New Roman" w:hAnsi="Times New Roman" w:cs="Times New Roman"/>
          <w:bCs/>
          <w:i/>
          <w:color w:val="auto"/>
          <w:sz w:val="24"/>
          <w:szCs w:val="24"/>
        </w:rPr>
      </w:pPr>
    </w:p>
    <w:tbl>
      <w:tblPr>
        <w:tblStyle w:val="afb"/>
        <w:tblW w:w="10089" w:type="dxa"/>
        <w:tblLayout w:type="fixed"/>
        <w:tblLook w:val="04A0" w:firstRow="1" w:lastRow="0" w:firstColumn="1" w:lastColumn="0" w:noHBand="0" w:noVBand="1"/>
      </w:tblPr>
      <w:tblGrid>
        <w:gridCol w:w="3038"/>
        <w:gridCol w:w="1559"/>
        <w:gridCol w:w="3732"/>
        <w:gridCol w:w="1760"/>
      </w:tblGrid>
      <w:tr w:rsidR="00093400" w:rsidTr="00787E10">
        <w:tc>
          <w:tcPr>
            <w:tcW w:w="3038" w:type="dxa"/>
          </w:tcPr>
          <w:p w:rsidR="00093400" w:rsidRDefault="00093400" w:rsidP="00787E10">
            <w:pPr>
              <w:pStyle w:val="a8"/>
              <w:spacing w:line="276" w:lineRule="auto"/>
              <w:ind w:right="-285" w:firstLine="0"/>
              <w:rPr>
                <w:rFonts w:ascii="Times New Roman" w:hAnsi="Times New Roman" w:cs="Times New Roman"/>
                <w:bCs/>
                <w:i/>
                <w:color w:val="auto"/>
                <w:sz w:val="24"/>
                <w:szCs w:val="24"/>
              </w:rPr>
            </w:pPr>
            <w:r>
              <w:rPr>
                <w:rFonts w:ascii="Times New Roman" w:hAnsi="Times New Roman" w:cs="Times New Roman"/>
                <w:bCs/>
                <w:i/>
                <w:color w:val="auto"/>
                <w:sz w:val="24"/>
                <w:szCs w:val="24"/>
              </w:rPr>
              <w:t>Мер</w:t>
            </w:r>
            <w:r w:rsidR="002A68F6">
              <w:rPr>
                <w:rFonts w:ascii="Times New Roman" w:hAnsi="Times New Roman" w:cs="Times New Roman"/>
                <w:bCs/>
                <w:i/>
                <w:color w:val="auto"/>
                <w:sz w:val="24"/>
                <w:szCs w:val="24"/>
              </w:rPr>
              <w:t>оп</w:t>
            </w:r>
            <w:r>
              <w:rPr>
                <w:rFonts w:ascii="Times New Roman" w:hAnsi="Times New Roman" w:cs="Times New Roman"/>
                <w:bCs/>
                <w:i/>
                <w:color w:val="auto"/>
                <w:sz w:val="24"/>
                <w:szCs w:val="24"/>
              </w:rPr>
              <w:t>риятия</w:t>
            </w:r>
          </w:p>
        </w:tc>
        <w:tc>
          <w:tcPr>
            <w:tcW w:w="1559" w:type="dxa"/>
          </w:tcPr>
          <w:p w:rsidR="00093400" w:rsidRDefault="00093400" w:rsidP="00787E10">
            <w:pPr>
              <w:pStyle w:val="a8"/>
              <w:spacing w:line="276" w:lineRule="auto"/>
              <w:ind w:right="-285" w:firstLine="0"/>
              <w:rPr>
                <w:rFonts w:ascii="Times New Roman" w:hAnsi="Times New Roman" w:cs="Times New Roman"/>
                <w:bCs/>
                <w:i/>
                <w:color w:val="auto"/>
                <w:sz w:val="24"/>
                <w:szCs w:val="24"/>
              </w:rPr>
            </w:pPr>
            <w:r>
              <w:rPr>
                <w:rFonts w:ascii="Times New Roman" w:hAnsi="Times New Roman" w:cs="Times New Roman"/>
                <w:bCs/>
                <w:i/>
                <w:color w:val="auto"/>
                <w:sz w:val="24"/>
                <w:szCs w:val="24"/>
              </w:rPr>
              <w:t xml:space="preserve">Сроки </w:t>
            </w:r>
          </w:p>
        </w:tc>
        <w:tc>
          <w:tcPr>
            <w:tcW w:w="3732" w:type="dxa"/>
          </w:tcPr>
          <w:p w:rsidR="00093400" w:rsidRDefault="00093400" w:rsidP="00787E10">
            <w:pPr>
              <w:pStyle w:val="a8"/>
              <w:spacing w:line="276" w:lineRule="auto"/>
              <w:ind w:right="-285" w:firstLine="0"/>
              <w:rPr>
                <w:rFonts w:ascii="Times New Roman" w:hAnsi="Times New Roman" w:cs="Times New Roman"/>
                <w:bCs/>
                <w:i/>
                <w:color w:val="auto"/>
                <w:sz w:val="24"/>
                <w:szCs w:val="24"/>
              </w:rPr>
            </w:pPr>
            <w:r>
              <w:rPr>
                <w:rFonts w:ascii="Times New Roman" w:hAnsi="Times New Roman" w:cs="Times New Roman"/>
                <w:bCs/>
                <w:i/>
                <w:color w:val="auto"/>
                <w:sz w:val="24"/>
                <w:szCs w:val="24"/>
              </w:rPr>
              <w:t>Планируемый результат</w:t>
            </w:r>
          </w:p>
        </w:tc>
        <w:tc>
          <w:tcPr>
            <w:tcW w:w="1760" w:type="dxa"/>
          </w:tcPr>
          <w:p w:rsidR="00093400" w:rsidRDefault="00093400" w:rsidP="00787E10">
            <w:pPr>
              <w:pStyle w:val="a8"/>
              <w:spacing w:line="276" w:lineRule="auto"/>
              <w:ind w:firstLine="0"/>
              <w:rPr>
                <w:rFonts w:ascii="Times New Roman" w:hAnsi="Times New Roman" w:cs="Times New Roman"/>
                <w:bCs/>
                <w:i/>
                <w:color w:val="auto"/>
                <w:sz w:val="24"/>
                <w:szCs w:val="24"/>
              </w:rPr>
            </w:pPr>
            <w:r>
              <w:rPr>
                <w:rFonts w:ascii="Times New Roman" w:hAnsi="Times New Roman" w:cs="Times New Roman"/>
                <w:bCs/>
                <w:i/>
                <w:color w:val="auto"/>
                <w:sz w:val="24"/>
                <w:szCs w:val="24"/>
              </w:rPr>
              <w:t>Ответствен</w:t>
            </w:r>
          </w:p>
          <w:p w:rsidR="00093400" w:rsidRDefault="00093400" w:rsidP="00787E10">
            <w:pPr>
              <w:pStyle w:val="a8"/>
              <w:spacing w:line="276" w:lineRule="auto"/>
              <w:ind w:firstLine="0"/>
              <w:rPr>
                <w:rFonts w:ascii="Times New Roman" w:hAnsi="Times New Roman" w:cs="Times New Roman"/>
                <w:bCs/>
                <w:i/>
                <w:color w:val="auto"/>
                <w:sz w:val="24"/>
                <w:szCs w:val="24"/>
              </w:rPr>
            </w:pPr>
            <w:r>
              <w:rPr>
                <w:rFonts w:ascii="Times New Roman" w:hAnsi="Times New Roman" w:cs="Times New Roman"/>
                <w:bCs/>
                <w:i/>
                <w:color w:val="auto"/>
                <w:sz w:val="24"/>
                <w:szCs w:val="24"/>
              </w:rPr>
              <w:t>ные</w:t>
            </w:r>
          </w:p>
        </w:tc>
      </w:tr>
      <w:tr w:rsidR="00093400" w:rsidTr="00787E10">
        <w:tc>
          <w:tcPr>
            <w:tcW w:w="3038" w:type="dxa"/>
          </w:tcPr>
          <w:p w:rsidR="00093400" w:rsidRDefault="00093400" w:rsidP="00787E10">
            <w:pPr>
              <w:pStyle w:val="a8"/>
              <w:spacing w:line="276" w:lineRule="auto"/>
              <w:ind w:firstLine="0"/>
              <w:rPr>
                <w:rFonts w:ascii="Times New Roman" w:hAnsi="Times New Roman" w:cs="Times New Roman"/>
                <w:bCs/>
                <w:i/>
                <w:color w:val="auto"/>
                <w:sz w:val="24"/>
                <w:szCs w:val="24"/>
              </w:rPr>
            </w:pPr>
            <w:r>
              <w:rPr>
                <w:rFonts w:ascii="Times New Roman" w:hAnsi="Times New Roman" w:cs="Times New Roman"/>
                <w:color w:val="auto"/>
                <w:sz w:val="24"/>
                <w:szCs w:val="24"/>
              </w:rPr>
              <w:t>Внутригимназические и муниципальные с</w:t>
            </w:r>
            <w:r w:rsidRPr="00271860">
              <w:rPr>
                <w:rFonts w:ascii="Times New Roman" w:hAnsi="Times New Roman" w:cs="Times New Roman"/>
                <w:color w:val="auto"/>
                <w:sz w:val="24"/>
                <w:szCs w:val="24"/>
              </w:rPr>
              <w:t>еминары по повышению профессиональной компетентности педагогов</w:t>
            </w:r>
          </w:p>
        </w:tc>
        <w:tc>
          <w:tcPr>
            <w:tcW w:w="1559" w:type="dxa"/>
          </w:tcPr>
          <w:p w:rsidR="00093400" w:rsidRPr="000F7772" w:rsidRDefault="00093400" w:rsidP="00787E10">
            <w:pPr>
              <w:pStyle w:val="a8"/>
              <w:spacing w:line="276" w:lineRule="auto"/>
              <w:ind w:right="34" w:firstLine="0"/>
              <w:rPr>
                <w:rFonts w:ascii="Times New Roman" w:hAnsi="Times New Roman" w:cs="Times New Roman"/>
                <w:bCs/>
                <w:color w:val="auto"/>
                <w:sz w:val="24"/>
                <w:szCs w:val="24"/>
              </w:rPr>
            </w:pPr>
            <w:r w:rsidRPr="000F7772">
              <w:rPr>
                <w:rFonts w:ascii="Times New Roman" w:hAnsi="Times New Roman" w:cs="Times New Roman"/>
                <w:bCs/>
                <w:color w:val="auto"/>
                <w:sz w:val="24"/>
                <w:szCs w:val="24"/>
              </w:rPr>
              <w:t>В течение учебного года</w:t>
            </w:r>
          </w:p>
        </w:tc>
        <w:tc>
          <w:tcPr>
            <w:tcW w:w="3732" w:type="dxa"/>
          </w:tcPr>
          <w:p w:rsidR="00093400" w:rsidRDefault="00093400" w:rsidP="00787E10">
            <w:pPr>
              <w:pStyle w:val="a8"/>
              <w:spacing w:line="276" w:lineRule="auto"/>
              <w:ind w:firstLine="0"/>
              <w:rPr>
                <w:rFonts w:ascii="Times New Roman" w:hAnsi="Times New Roman" w:cs="Times New Roman"/>
                <w:bCs/>
                <w:i/>
                <w:color w:val="auto"/>
                <w:sz w:val="24"/>
                <w:szCs w:val="24"/>
              </w:rPr>
            </w:pPr>
            <w:r w:rsidRPr="00271860">
              <w:rPr>
                <w:rFonts w:ascii="Times New Roman" w:hAnsi="Times New Roman" w:cs="Times New Roman"/>
                <w:bCs/>
                <w:color w:val="auto"/>
                <w:sz w:val="24"/>
                <w:szCs w:val="24"/>
              </w:rPr>
              <w:t>освоение</w:t>
            </w:r>
            <w:r w:rsidRPr="00271860">
              <w:rPr>
                <w:rFonts w:ascii="Times New Roman" w:hAnsi="Times New Roman" w:cs="Times New Roman"/>
                <w:color w:val="auto"/>
                <w:sz w:val="24"/>
                <w:szCs w:val="24"/>
              </w:rPr>
              <w:t xml:space="preserve"> системы требований к структуре основной образовательной программы, результатам её освоения и условиям реализации</w:t>
            </w:r>
          </w:p>
        </w:tc>
        <w:tc>
          <w:tcPr>
            <w:tcW w:w="1760" w:type="dxa"/>
          </w:tcPr>
          <w:p w:rsidR="00093400" w:rsidRPr="00DF248A" w:rsidRDefault="00093400" w:rsidP="00682EFD">
            <w:pPr>
              <w:pStyle w:val="a8"/>
              <w:spacing w:line="276" w:lineRule="auto"/>
              <w:ind w:right="33" w:firstLine="0"/>
              <w:rPr>
                <w:rFonts w:ascii="Times New Roman" w:hAnsi="Times New Roman" w:cs="Times New Roman"/>
                <w:bCs/>
                <w:color w:val="auto"/>
                <w:sz w:val="24"/>
                <w:szCs w:val="24"/>
              </w:rPr>
            </w:pPr>
            <w:r w:rsidRPr="00DF248A">
              <w:rPr>
                <w:rFonts w:ascii="Times New Roman" w:hAnsi="Times New Roman" w:cs="Times New Roman"/>
                <w:bCs/>
                <w:color w:val="auto"/>
                <w:sz w:val="24"/>
                <w:szCs w:val="24"/>
              </w:rPr>
              <w:t>Заместители директора по УР</w:t>
            </w:r>
          </w:p>
        </w:tc>
      </w:tr>
      <w:tr w:rsidR="00093400" w:rsidTr="00787E10">
        <w:tc>
          <w:tcPr>
            <w:tcW w:w="3038" w:type="dxa"/>
          </w:tcPr>
          <w:p w:rsidR="00093400" w:rsidRDefault="00093400" w:rsidP="00787E10">
            <w:pPr>
              <w:pStyle w:val="a8"/>
              <w:spacing w:line="276" w:lineRule="auto"/>
              <w:ind w:firstLine="0"/>
              <w:rPr>
                <w:rFonts w:ascii="Times New Roman" w:hAnsi="Times New Roman" w:cs="Times New Roman"/>
                <w:bCs/>
                <w:i/>
                <w:color w:val="auto"/>
                <w:sz w:val="24"/>
                <w:szCs w:val="24"/>
              </w:rPr>
            </w:pPr>
            <w:r w:rsidRPr="00271860">
              <w:rPr>
                <w:rFonts w:ascii="Times New Roman" w:hAnsi="Times New Roman" w:cs="Times New Roman"/>
                <w:color w:val="auto"/>
                <w:sz w:val="24"/>
                <w:szCs w:val="24"/>
              </w:rPr>
              <w:t>Тренинги для педагогов с целью выявления и соотнесения собственной профессиональной позиции с целями и задачами ФГОС НОО</w:t>
            </w:r>
          </w:p>
        </w:tc>
        <w:tc>
          <w:tcPr>
            <w:tcW w:w="1559" w:type="dxa"/>
          </w:tcPr>
          <w:p w:rsidR="00093400" w:rsidRPr="000F7772" w:rsidRDefault="00093400" w:rsidP="00787E10">
            <w:pPr>
              <w:pStyle w:val="a8"/>
              <w:spacing w:line="276" w:lineRule="auto"/>
              <w:ind w:right="-285" w:firstLine="0"/>
              <w:rPr>
                <w:rFonts w:ascii="Times New Roman" w:hAnsi="Times New Roman" w:cs="Times New Roman"/>
                <w:bCs/>
                <w:color w:val="auto"/>
                <w:sz w:val="24"/>
                <w:szCs w:val="24"/>
              </w:rPr>
            </w:pPr>
            <w:r w:rsidRPr="000F7772">
              <w:rPr>
                <w:rFonts w:ascii="Times New Roman" w:hAnsi="Times New Roman" w:cs="Times New Roman"/>
                <w:bCs/>
                <w:color w:val="auto"/>
                <w:sz w:val="24"/>
                <w:szCs w:val="24"/>
              </w:rPr>
              <w:t>По запросу</w:t>
            </w:r>
          </w:p>
        </w:tc>
        <w:tc>
          <w:tcPr>
            <w:tcW w:w="3732" w:type="dxa"/>
          </w:tcPr>
          <w:p w:rsidR="00093400" w:rsidRDefault="00093400" w:rsidP="00787E10">
            <w:pPr>
              <w:pStyle w:val="a8"/>
              <w:spacing w:line="276" w:lineRule="auto"/>
              <w:ind w:right="34" w:firstLine="0"/>
              <w:rPr>
                <w:rFonts w:ascii="Times New Roman" w:hAnsi="Times New Roman" w:cs="Times New Roman"/>
                <w:bCs/>
                <w:i/>
                <w:color w:val="auto"/>
                <w:sz w:val="24"/>
                <w:szCs w:val="24"/>
              </w:rPr>
            </w:pPr>
            <w:r w:rsidRPr="00271860">
              <w:rPr>
                <w:rFonts w:ascii="Times New Roman" w:hAnsi="Times New Roman" w:cs="Times New Roman"/>
                <w:bCs/>
                <w:color w:val="auto"/>
                <w:sz w:val="24"/>
                <w:szCs w:val="24"/>
              </w:rPr>
              <w:t>обеспечение</w:t>
            </w:r>
            <w:r w:rsidRPr="00271860">
              <w:rPr>
                <w:rFonts w:ascii="Times New Roman" w:hAnsi="Times New Roman" w:cs="Times New Roman"/>
                <w:color w:val="auto"/>
                <w:sz w:val="24"/>
                <w:szCs w:val="24"/>
              </w:rPr>
              <w:t xml:space="preserve"> оптимального вхождения работников в систему ценностей современного образования</w:t>
            </w:r>
          </w:p>
        </w:tc>
        <w:tc>
          <w:tcPr>
            <w:tcW w:w="1760" w:type="dxa"/>
          </w:tcPr>
          <w:p w:rsidR="00093400" w:rsidRPr="00DF248A" w:rsidRDefault="00682EFD" w:rsidP="00787E10">
            <w:pPr>
              <w:pStyle w:val="a8"/>
              <w:spacing w:line="276" w:lineRule="auto"/>
              <w:ind w:right="33" w:firstLine="0"/>
              <w:rPr>
                <w:rFonts w:ascii="Times New Roman" w:hAnsi="Times New Roman" w:cs="Times New Roman"/>
                <w:bCs/>
                <w:color w:val="auto"/>
                <w:sz w:val="24"/>
                <w:szCs w:val="24"/>
              </w:rPr>
            </w:pPr>
            <w:r>
              <w:rPr>
                <w:rFonts w:ascii="Times New Roman" w:hAnsi="Times New Roman" w:cs="Times New Roman"/>
                <w:bCs/>
                <w:color w:val="auto"/>
                <w:sz w:val="24"/>
                <w:szCs w:val="24"/>
              </w:rPr>
              <w:t>П</w:t>
            </w:r>
            <w:r w:rsidR="00093400" w:rsidRPr="00DF248A">
              <w:rPr>
                <w:rFonts w:ascii="Times New Roman" w:hAnsi="Times New Roman" w:cs="Times New Roman"/>
                <w:bCs/>
                <w:color w:val="auto"/>
                <w:sz w:val="24"/>
                <w:szCs w:val="24"/>
              </w:rPr>
              <w:t>едагог-психолог</w:t>
            </w:r>
          </w:p>
        </w:tc>
      </w:tr>
      <w:tr w:rsidR="00682EFD" w:rsidTr="00787E10">
        <w:tc>
          <w:tcPr>
            <w:tcW w:w="3038" w:type="dxa"/>
          </w:tcPr>
          <w:p w:rsidR="00682EFD" w:rsidRPr="00271860" w:rsidRDefault="00682EFD" w:rsidP="00504576">
            <w:pPr>
              <w:pStyle w:val="a8"/>
              <w:spacing w:line="276" w:lineRule="auto"/>
              <w:ind w:firstLine="0"/>
              <w:rPr>
                <w:rFonts w:ascii="Times New Roman" w:hAnsi="Times New Roman" w:cs="Times New Roman"/>
                <w:color w:val="auto"/>
                <w:sz w:val="24"/>
                <w:szCs w:val="24"/>
              </w:rPr>
            </w:pPr>
            <w:r>
              <w:rPr>
                <w:rFonts w:ascii="Times New Roman" w:hAnsi="Times New Roman" w:cs="Times New Roman"/>
                <w:color w:val="auto"/>
                <w:sz w:val="24"/>
                <w:szCs w:val="24"/>
              </w:rPr>
              <w:t>Работа педагогов по темам профессионального самообразования</w:t>
            </w:r>
          </w:p>
        </w:tc>
        <w:tc>
          <w:tcPr>
            <w:tcW w:w="1559" w:type="dxa"/>
          </w:tcPr>
          <w:p w:rsidR="00682EFD" w:rsidRDefault="00682EFD" w:rsidP="00787E10">
            <w:pPr>
              <w:pStyle w:val="a8"/>
              <w:spacing w:line="276" w:lineRule="auto"/>
              <w:ind w:right="34" w:firstLine="0"/>
              <w:rPr>
                <w:rFonts w:ascii="Times New Roman" w:hAnsi="Times New Roman" w:cs="Times New Roman"/>
                <w:color w:val="auto"/>
                <w:sz w:val="24"/>
                <w:szCs w:val="24"/>
              </w:rPr>
            </w:pPr>
            <w:r w:rsidRPr="000F7772">
              <w:rPr>
                <w:rFonts w:ascii="Times New Roman" w:hAnsi="Times New Roman" w:cs="Times New Roman"/>
                <w:bCs/>
                <w:color w:val="auto"/>
                <w:sz w:val="24"/>
                <w:szCs w:val="24"/>
              </w:rPr>
              <w:t>В течение учебного года</w:t>
            </w:r>
          </w:p>
        </w:tc>
        <w:tc>
          <w:tcPr>
            <w:tcW w:w="3732" w:type="dxa"/>
          </w:tcPr>
          <w:p w:rsidR="00682EFD" w:rsidRPr="00DF248A" w:rsidRDefault="00682EFD" w:rsidP="00787E10">
            <w:pPr>
              <w:pStyle w:val="a8"/>
              <w:spacing w:line="276" w:lineRule="auto"/>
              <w:ind w:right="60" w:firstLine="0"/>
              <w:rPr>
                <w:rFonts w:ascii="Times New Roman" w:hAnsi="Times New Roman" w:cs="Times New Roman"/>
                <w:bCs/>
                <w:color w:val="auto"/>
                <w:sz w:val="24"/>
                <w:szCs w:val="24"/>
              </w:rPr>
            </w:pPr>
            <w:r>
              <w:rPr>
                <w:rFonts w:ascii="Times New Roman" w:hAnsi="Times New Roman" w:cs="Times New Roman"/>
                <w:bCs/>
                <w:color w:val="auto"/>
                <w:sz w:val="24"/>
                <w:szCs w:val="24"/>
              </w:rPr>
              <w:t>Осознанное достижение педагогом успеха в рамках определенной самостоятельно методической темы, систематизация методической работы по учебному предмету</w:t>
            </w:r>
          </w:p>
        </w:tc>
        <w:tc>
          <w:tcPr>
            <w:tcW w:w="1760" w:type="dxa"/>
          </w:tcPr>
          <w:p w:rsidR="00682EFD" w:rsidRPr="00DF248A" w:rsidRDefault="00682EFD" w:rsidP="00787E10">
            <w:pPr>
              <w:pStyle w:val="a8"/>
              <w:spacing w:line="276" w:lineRule="auto"/>
              <w:ind w:firstLine="0"/>
              <w:rPr>
                <w:rFonts w:ascii="Times New Roman" w:hAnsi="Times New Roman" w:cs="Times New Roman"/>
                <w:bCs/>
                <w:color w:val="auto"/>
                <w:sz w:val="24"/>
                <w:szCs w:val="24"/>
              </w:rPr>
            </w:pPr>
            <w:r w:rsidRPr="00DF248A">
              <w:rPr>
                <w:rFonts w:ascii="Times New Roman" w:hAnsi="Times New Roman" w:cs="Times New Roman"/>
                <w:bCs/>
                <w:color w:val="auto"/>
                <w:sz w:val="24"/>
                <w:szCs w:val="24"/>
              </w:rPr>
              <w:t>Заместители директора по УР</w:t>
            </w:r>
          </w:p>
        </w:tc>
      </w:tr>
      <w:tr w:rsidR="00093400" w:rsidTr="00787E10">
        <w:tc>
          <w:tcPr>
            <w:tcW w:w="3038" w:type="dxa"/>
          </w:tcPr>
          <w:p w:rsidR="00093400" w:rsidRDefault="00093400" w:rsidP="00504576">
            <w:pPr>
              <w:pStyle w:val="a8"/>
              <w:spacing w:line="276" w:lineRule="auto"/>
              <w:ind w:firstLine="0"/>
              <w:rPr>
                <w:rFonts w:ascii="Times New Roman" w:hAnsi="Times New Roman" w:cs="Times New Roman"/>
                <w:bCs/>
                <w:i/>
                <w:color w:val="auto"/>
                <w:sz w:val="24"/>
                <w:szCs w:val="24"/>
              </w:rPr>
            </w:pPr>
            <w:r w:rsidRPr="00271860">
              <w:rPr>
                <w:rFonts w:ascii="Times New Roman" w:hAnsi="Times New Roman" w:cs="Times New Roman"/>
                <w:color w:val="auto"/>
                <w:sz w:val="24"/>
                <w:szCs w:val="24"/>
              </w:rPr>
              <w:lastRenderedPageBreak/>
              <w:t xml:space="preserve">Заседания </w:t>
            </w:r>
            <w:r>
              <w:rPr>
                <w:rFonts w:ascii="Times New Roman" w:hAnsi="Times New Roman" w:cs="Times New Roman"/>
                <w:color w:val="auto"/>
                <w:sz w:val="24"/>
                <w:szCs w:val="24"/>
              </w:rPr>
              <w:t xml:space="preserve">гимназических </w:t>
            </w:r>
            <w:r w:rsidR="00504576">
              <w:rPr>
                <w:rFonts w:ascii="Times New Roman" w:hAnsi="Times New Roman" w:cs="Times New Roman"/>
                <w:color w:val="auto"/>
                <w:sz w:val="24"/>
                <w:szCs w:val="24"/>
              </w:rPr>
              <w:t xml:space="preserve">предметных </w:t>
            </w:r>
            <w:r w:rsidRPr="00271860">
              <w:rPr>
                <w:rFonts w:ascii="Times New Roman" w:hAnsi="Times New Roman" w:cs="Times New Roman"/>
                <w:color w:val="auto"/>
                <w:sz w:val="24"/>
                <w:szCs w:val="24"/>
              </w:rPr>
              <w:t>объединений учителей</w:t>
            </w:r>
          </w:p>
        </w:tc>
        <w:tc>
          <w:tcPr>
            <w:tcW w:w="1559" w:type="dxa"/>
          </w:tcPr>
          <w:p w:rsidR="00093400" w:rsidRDefault="00093400" w:rsidP="00787E10">
            <w:pPr>
              <w:pStyle w:val="a8"/>
              <w:spacing w:line="276" w:lineRule="auto"/>
              <w:ind w:right="34" w:firstLine="0"/>
              <w:rPr>
                <w:rFonts w:ascii="Times New Roman" w:hAnsi="Times New Roman" w:cs="Times New Roman"/>
                <w:bCs/>
                <w:i/>
                <w:color w:val="auto"/>
                <w:sz w:val="24"/>
                <w:szCs w:val="24"/>
              </w:rPr>
            </w:pPr>
            <w:r>
              <w:rPr>
                <w:rFonts w:ascii="Times New Roman" w:hAnsi="Times New Roman" w:cs="Times New Roman"/>
                <w:color w:val="auto"/>
                <w:sz w:val="24"/>
                <w:szCs w:val="24"/>
              </w:rPr>
              <w:t>Не реже 4</w:t>
            </w:r>
            <w:r w:rsidRPr="00271860">
              <w:rPr>
                <w:rFonts w:ascii="Times New Roman" w:hAnsi="Times New Roman" w:cs="Times New Roman"/>
                <w:color w:val="auto"/>
                <w:sz w:val="24"/>
                <w:szCs w:val="24"/>
              </w:rPr>
              <w:t xml:space="preserve"> раз в год</w:t>
            </w:r>
          </w:p>
        </w:tc>
        <w:tc>
          <w:tcPr>
            <w:tcW w:w="3732" w:type="dxa"/>
          </w:tcPr>
          <w:p w:rsidR="00093400" w:rsidRPr="00DF248A" w:rsidRDefault="00093400" w:rsidP="00787E10">
            <w:pPr>
              <w:pStyle w:val="a8"/>
              <w:spacing w:line="276" w:lineRule="auto"/>
              <w:ind w:right="60" w:firstLine="0"/>
              <w:rPr>
                <w:rFonts w:ascii="Times New Roman" w:hAnsi="Times New Roman" w:cs="Times New Roman"/>
                <w:bCs/>
                <w:color w:val="auto"/>
                <w:sz w:val="24"/>
                <w:szCs w:val="24"/>
              </w:rPr>
            </w:pPr>
            <w:r w:rsidRPr="00DF248A">
              <w:rPr>
                <w:rFonts w:ascii="Times New Roman" w:hAnsi="Times New Roman" w:cs="Times New Roman"/>
                <w:bCs/>
                <w:color w:val="auto"/>
                <w:sz w:val="24"/>
                <w:szCs w:val="24"/>
              </w:rPr>
              <w:t>овладение учебно­методическими и информационно­методическими ресурсами, необходимыми для успешного решения задач ФГОС НОО</w:t>
            </w:r>
            <w:r>
              <w:rPr>
                <w:rFonts w:ascii="Times New Roman" w:hAnsi="Times New Roman" w:cs="Times New Roman"/>
                <w:bCs/>
                <w:color w:val="auto"/>
                <w:sz w:val="24"/>
                <w:szCs w:val="24"/>
              </w:rPr>
              <w:t>, информирование учителей об изменении нормативной базы реализации ФГОС НОО, о значимых событиях на уровне гимназии и муниципалитета</w:t>
            </w:r>
          </w:p>
        </w:tc>
        <w:tc>
          <w:tcPr>
            <w:tcW w:w="1760" w:type="dxa"/>
          </w:tcPr>
          <w:p w:rsidR="00093400" w:rsidRPr="00DF248A" w:rsidRDefault="00093400" w:rsidP="00682EFD">
            <w:pPr>
              <w:pStyle w:val="a8"/>
              <w:spacing w:line="276" w:lineRule="auto"/>
              <w:ind w:firstLine="0"/>
              <w:rPr>
                <w:rFonts w:ascii="Times New Roman" w:hAnsi="Times New Roman" w:cs="Times New Roman"/>
                <w:bCs/>
                <w:color w:val="auto"/>
                <w:sz w:val="24"/>
                <w:szCs w:val="24"/>
              </w:rPr>
            </w:pPr>
            <w:r w:rsidRPr="00DF248A">
              <w:rPr>
                <w:rFonts w:ascii="Times New Roman" w:hAnsi="Times New Roman" w:cs="Times New Roman"/>
                <w:bCs/>
                <w:color w:val="auto"/>
                <w:sz w:val="24"/>
                <w:szCs w:val="24"/>
              </w:rPr>
              <w:t xml:space="preserve">Руководители </w:t>
            </w:r>
            <w:r w:rsidR="00682EFD">
              <w:rPr>
                <w:rFonts w:ascii="Times New Roman" w:hAnsi="Times New Roman" w:cs="Times New Roman"/>
                <w:bCs/>
                <w:color w:val="auto"/>
                <w:sz w:val="24"/>
                <w:szCs w:val="24"/>
              </w:rPr>
              <w:t>предметных объединений</w:t>
            </w:r>
          </w:p>
        </w:tc>
      </w:tr>
      <w:tr w:rsidR="00093400" w:rsidTr="00787E10">
        <w:tc>
          <w:tcPr>
            <w:tcW w:w="3038" w:type="dxa"/>
          </w:tcPr>
          <w:p w:rsidR="00093400" w:rsidRDefault="00093400" w:rsidP="00787E10">
            <w:pPr>
              <w:pStyle w:val="a8"/>
              <w:spacing w:line="276" w:lineRule="auto"/>
              <w:ind w:firstLine="0"/>
              <w:rPr>
                <w:rFonts w:ascii="Times New Roman" w:hAnsi="Times New Roman" w:cs="Times New Roman"/>
                <w:bCs/>
                <w:i/>
                <w:color w:val="auto"/>
                <w:sz w:val="24"/>
                <w:szCs w:val="24"/>
              </w:rPr>
            </w:pPr>
            <w:r w:rsidRPr="00271860">
              <w:rPr>
                <w:rFonts w:ascii="Times New Roman" w:hAnsi="Times New Roman" w:cs="Times New Roman"/>
                <w:color w:val="auto"/>
                <w:sz w:val="24"/>
                <w:szCs w:val="24"/>
              </w:rPr>
              <w:t xml:space="preserve">Педагогические советы </w:t>
            </w:r>
            <w:r w:rsidRPr="00271860">
              <w:rPr>
                <w:rFonts w:ascii="Times New Roman" w:hAnsi="Times New Roman" w:cs="Times New Roman"/>
                <w:color w:val="auto"/>
                <w:spacing w:val="2"/>
                <w:sz w:val="24"/>
                <w:szCs w:val="24"/>
              </w:rPr>
              <w:t xml:space="preserve">по итогам разработки основной </w:t>
            </w:r>
            <w:r w:rsidRPr="00271860">
              <w:rPr>
                <w:rFonts w:ascii="Times New Roman" w:hAnsi="Times New Roman" w:cs="Times New Roman"/>
                <w:color w:val="auto"/>
                <w:sz w:val="24"/>
                <w:szCs w:val="24"/>
              </w:rPr>
              <w:t>образовательной программы, её отдельных разделов, проблемам апробации и введения ФГОС</w:t>
            </w:r>
          </w:p>
        </w:tc>
        <w:tc>
          <w:tcPr>
            <w:tcW w:w="1559" w:type="dxa"/>
          </w:tcPr>
          <w:p w:rsidR="00093400" w:rsidRPr="00662C55" w:rsidRDefault="00093400" w:rsidP="00787E10">
            <w:pPr>
              <w:pStyle w:val="a8"/>
              <w:spacing w:line="276" w:lineRule="auto"/>
              <w:ind w:firstLine="0"/>
              <w:rPr>
                <w:rFonts w:ascii="Times New Roman" w:hAnsi="Times New Roman" w:cs="Times New Roman"/>
                <w:bCs/>
                <w:color w:val="auto"/>
                <w:sz w:val="24"/>
                <w:szCs w:val="24"/>
              </w:rPr>
            </w:pPr>
            <w:r w:rsidRPr="00662C55">
              <w:rPr>
                <w:rFonts w:ascii="Times New Roman" w:hAnsi="Times New Roman" w:cs="Times New Roman"/>
                <w:bCs/>
                <w:color w:val="auto"/>
                <w:sz w:val="24"/>
                <w:szCs w:val="24"/>
              </w:rPr>
              <w:t>По итогам учебного  года</w:t>
            </w:r>
          </w:p>
        </w:tc>
        <w:tc>
          <w:tcPr>
            <w:tcW w:w="3732" w:type="dxa"/>
          </w:tcPr>
          <w:p w:rsidR="00093400" w:rsidRPr="00DF248A" w:rsidRDefault="00093400" w:rsidP="00787E10">
            <w:pPr>
              <w:pStyle w:val="a8"/>
              <w:spacing w:line="276" w:lineRule="auto"/>
              <w:ind w:firstLine="0"/>
              <w:rPr>
                <w:rFonts w:ascii="Times New Roman" w:hAnsi="Times New Roman" w:cs="Times New Roman"/>
                <w:bCs/>
                <w:color w:val="auto"/>
                <w:sz w:val="24"/>
                <w:szCs w:val="24"/>
              </w:rPr>
            </w:pPr>
            <w:r>
              <w:rPr>
                <w:rFonts w:ascii="Times New Roman" w:hAnsi="Times New Roman" w:cs="Times New Roman"/>
                <w:bCs/>
                <w:color w:val="auto"/>
                <w:sz w:val="24"/>
                <w:szCs w:val="24"/>
              </w:rPr>
              <w:t>о</w:t>
            </w:r>
            <w:r w:rsidRPr="00DF248A">
              <w:rPr>
                <w:rFonts w:ascii="Times New Roman" w:hAnsi="Times New Roman" w:cs="Times New Roman"/>
                <w:bCs/>
                <w:color w:val="auto"/>
                <w:sz w:val="24"/>
                <w:szCs w:val="24"/>
              </w:rPr>
              <w:t>владение системой оценки итогов образовательной деятельности  учащихся</w:t>
            </w:r>
          </w:p>
        </w:tc>
        <w:tc>
          <w:tcPr>
            <w:tcW w:w="1760" w:type="dxa"/>
          </w:tcPr>
          <w:p w:rsidR="00093400" w:rsidRPr="00DF248A" w:rsidRDefault="00093400" w:rsidP="00787E10">
            <w:pPr>
              <w:pStyle w:val="a8"/>
              <w:spacing w:line="276" w:lineRule="auto"/>
              <w:ind w:right="-2" w:firstLine="0"/>
              <w:rPr>
                <w:rFonts w:ascii="Times New Roman" w:hAnsi="Times New Roman" w:cs="Times New Roman"/>
                <w:bCs/>
                <w:color w:val="auto"/>
                <w:sz w:val="24"/>
                <w:szCs w:val="24"/>
              </w:rPr>
            </w:pPr>
            <w:r w:rsidRPr="00DF248A">
              <w:rPr>
                <w:rFonts w:ascii="Times New Roman" w:hAnsi="Times New Roman" w:cs="Times New Roman"/>
                <w:bCs/>
                <w:color w:val="auto"/>
                <w:sz w:val="24"/>
                <w:szCs w:val="24"/>
              </w:rPr>
              <w:t>Директор, заместители директора по УР</w:t>
            </w:r>
          </w:p>
        </w:tc>
      </w:tr>
      <w:tr w:rsidR="00093400" w:rsidTr="00787E10">
        <w:tc>
          <w:tcPr>
            <w:tcW w:w="3038" w:type="dxa"/>
          </w:tcPr>
          <w:p w:rsidR="00093400" w:rsidRPr="00271860" w:rsidRDefault="00093400" w:rsidP="00787E10">
            <w:pPr>
              <w:pStyle w:val="a8"/>
              <w:spacing w:line="276" w:lineRule="auto"/>
              <w:ind w:firstLine="0"/>
              <w:rPr>
                <w:rFonts w:ascii="Times New Roman" w:hAnsi="Times New Roman" w:cs="Times New Roman"/>
                <w:color w:val="auto"/>
                <w:sz w:val="24"/>
                <w:szCs w:val="24"/>
              </w:rPr>
            </w:pPr>
            <w:r w:rsidRPr="00271860">
              <w:rPr>
                <w:rFonts w:ascii="Times New Roman" w:hAnsi="Times New Roman" w:cs="Times New Roman"/>
                <w:color w:val="auto"/>
                <w:sz w:val="24"/>
                <w:szCs w:val="24"/>
              </w:rPr>
              <w:t>Участие педагогов в разработке разделов и компонентов основной образовательной программы ОО</w:t>
            </w:r>
          </w:p>
        </w:tc>
        <w:tc>
          <w:tcPr>
            <w:tcW w:w="1559" w:type="dxa"/>
          </w:tcPr>
          <w:p w:rsidR="00093400" w:rsidRPr="00662C55" w:rsidRDefault="00093400" w:rsidP="00787E10">
            <w:pPr>
              <w:pStyle w:val="a8"/>
              <w:spacing w:line="276" w:lineRule="auto"/>
              <w:ind w:firstLine="0"/>
              <w:rPr>
                <w:rFonts w:ascii="Times New Roman" w:hAnsi="Times New Roman" w:cs="Times New Roman"/>
                <w:bCs/>
                <w:color w:val="auto"/>
                <w:sz w:val="24"/>
                <w:szCs w:val="24"/>
              </w:rPr>
            </w:pPr>
            <w:r>
              <w:rPr>
                <w:rFonts w:ascii="Times New Roman" w:hAnsi="Times New Roman" w:cs="Times New Roman"/>
                <w:bCs/>
                <w:color w:val="auto"/>
                <w:sz w:val="24"/>
                <w:szCs w:val="24"/>
              </w:rPr>
              <w:t>П</w:t>
            </w:r>
            <w:r w:rsidRPr="00662C55">
              <w:rPr>
                <w:rFonts w:ascii="Times New Roman" w:hAnsi="Times New Roman" w:cs="Times New Roman"/>
                <w:bCs/>
                <w:color w:val="auto"/>
                <w:sz w:val="24"/>
                <w:szCs w:val="24"/>
              </w:rPr>
              <w:t>ри необходимости внесения изменений в ООП</w:t>
            </w:r>
          </w:p>
        </w:tc>
        <w:tc>
          <w:tcPr>
            <w:tcW w:w="3732" w:type="dxa"/>
          </w:tcPr>
          <w:p w:rsidR="00093400" w:rsidRPr="00DF248A" w:rsidRDefault="00093400" w:rsidP="00787E10">
            <w:pPr>
              <w:pStyle w:val="a8"/>
              <w:spacing w:line="276" w:lineRule="auto"/>
              <w:ind w:firstLine="0"/>
              <w:rPr>
                <w:rFonts w:ascii="Times New Roman" w:hAnsi="Times New Roman" w:cs="Times New Roman"/>
                <w:bCs/>
                <w:color w:val="auto"/>
                <w:sz w:val="24"/>
                <w:szCs w:val="24"/>
              </w:rPr>
            </w:pPr>
            <w:r>
              <w:rPr>
                <w:rFonts w:ascii="Times New Roman" w:hAnsi="Times New Roman" w:cs="Times New Roman"/>
                <w:bCs/>
                <w:color w:val="auto"/>
                <w:sz w:val="24"/>
                <w:szCs w:val="24"/>
              </w:rPr>
              <w:t>з</w:t>
            </w:r>
            <w:r w:rsidRPr="00DF248A">
              <w:rPr>
                <w:rFonts w:ascii="Times New Roman" w:hAnsi="Times New Roman" w:cs="Times New Roman"/>
                <w:bCs/>
                <w:color w:val="auto"/>
                <w:sz w:val="24"/>
                <w:szCs w:val="24"/>
              </w:rPr>
              <w:t>нание нормативной базы разработки ООП, освоение системы требований к структуре основной образовательной программы, результатам её освоения и условиям реализации</w:t>
            </w:r>
          </w:p>
        </w:tc>
        <w:tc>
          <w:tcPr>
            <w:tcW w:w="1760" w:type="dxa"/>
          </w:tcPr>
          <w:p w:rsidR="00093400" w:rsidRPr="00DF248A" w:rsidRDefault="00093400" w:rsidP="00787E10">
            <w:pPr>
              <w:pStyle w:val="a8"/>
              <w:spacing w:line="276" w:lineRule="auto"/>
              <w:ind w:right="-2" w:firstLine="0"/>
              <w:rPr>
                <w:rFonts w:ascii="Times New Roman" w:hAnsi="Times New Roman" w:cs="Times New Roman"/>
                <w:bCs/>
                <w:color w:val="auto"/>
                <w:sz w:val="24"/>
                <w:szCs w:val="24"/>
              </w:rPr>
            </w:pPr>
            <w:r w:rsidRPr="00DF248A">
              <w:rPr>
                <w:rFonts w:ascii="Times New Roman" w:hAnsi="Times New Roman" w:cs="Times New Roman"/>
                <w:bCs/>
                <w:color w:val="auto"/>
                <w:sz w:val="24"/>
                <w:szCs w:val="24"/>
              </w:rPr>
              <w:t>Заместители директора по УР</w:t>
            </w:r>
          </w:p>
        </w:tc>
      </w:tr>
      <w:tr w:rsidR="00093400" w:rsidTr="00787E10">
        <w:tc>
          <w:tcPr>
            <w:tcW w:w="3038" w:type="dxa"/>
          </w:tcPr>
          <w:p w:rsidR="00093400" w:rsidRPr="00271860" w:rsidRDefault="00093400" w:rsidP="00787E10">
            <w:pPr>
              <w:pStyle w:val="a8"/>
              <w:spacing w:line="276" w:lineRule="auto"/>
              <w:ind w:firstLine="0"/>
              <w:rPr>
                <w:rFonts w:ascii="Times New Roman" w:hAnsi="Times New Roman" w:cs="Times New Roman"/>
                <w:color w:val="auto"/>
                <w:sz w:val="24"/>
                <w:szCs w:val="24"/>
              </w:rPr>
            </w:pPr>
            <w:r w:rsidRPr="00271860">
              <w:rPr>
                <w:rFonts w:ascii="Times New Roman" w:hAnsi="Times New Roman" w:cs="Times New Roman"/>
                <w:color w:val="auto"/>
                <w:spacing w:val="2"/>
                <w:sz w:val="24"/>
                <w:szCs w:val="24"/>
              </w:rPr>
              <w:t xml:space="preserve">Участие педагогов в разработке и апробации </w:t>
            </w:r>
            <w:r>
              <w:rPr>
                <w:rFonts w:ascii="Times New Roman" w:hAnsi="Times New Roman" w:cs="Times New Roman"/>
                <w:color w:val="auto"/>
                <w:spacing w:val="2"/>
                <w:sz w:val="24"/>
                <w:szCs w:val="24"/>
              </w:rPr>
              <w:t xml:space="preserve">системы </w:t>
            </w:r>
            <w:r w:rsidRPr="00271860">
              <w:rPr>
                <w:rFonts w:ascii="Times New Roman" w:hAnsi="Times New Roman" w:cs="Times New Roman"/>
                <w:color w:val="auto"/>
                <w:spacing w:val="2"/>
                <w:sz w:val="24"/>
                <w:szCs w:val="24"/>
              </w:rPr>
              <w:t>оценки эффективности работы в условиях внедрения ФГОС НОО</w:t>
            </w:r>
          </w:p>
        </w:tc>
        <w:tc>
          <w:tcPr>
            <w:tcW w:w="1559" w:type="dxa"/>
          </w:tcPr>
          <w:p w:rsidR="00093400" w:rsidRPr="00662C55" w:rsidRDefault="00093400" w:rsidP="00787E10">
            <w:pPr>
              <w:pStyle w:val="a8"/>
              <w:spacing w:line="276" w:lineRule="auto"/>
              <w:ind w:firstLine="0"/>
              <w:rPr>
                <w:rFonts w:ascii="Times New Roman" w:hAnsi="Times New Roman" w:cs="Times New Roman"/>
                <w:bCs/>
                <w:color w:val="auto"/>
                <w:sz w:val="24"/>
                <w:szCs w:val="24"/>
              </w:rPr>
            </w:pPr>
            <w:r w:rsidRPr="00662C55">
              <w:rPr>
                <w:rFonts w:ascii="Times New Roman" w:hAnsi="Times New Roman" w:cs="Times New Roman"/>
                <w:bCs/>
                <w:color w:val="auto"/>
                <w:sz w:val="24"/>
                <w:szCs w:val="24"/>
              </w:rPr>
              <w:t>При разработке системыоценки</w:t>
            </w:r>
          </w:p>
        </w:tc>
        <w:tc>
          <w:tcPr>
            <w:tcW w:w="3732" w:type="dxa"/>
          </w:tcPr>
          <w:p w:rsidR="00093400" w:rsidRPr="00DF248A" w:rsidRDefault="00093400" w:rsidP="00787E10">
            <w:pPr>
              <w:pStyle w:val="a8"/>
              <w:spacing w:line="276" w:lineRule="auto"/>
              <w:ind w:firstLine="0"/>
              <w:rPr>
                <w:rFonts w:ascii="Times New Roman" w:hAnsi="Times New Roman" w:cs="Times New Roman"/>
                <w:bCs/>
                <w:color w:val="auto"/>
                <w:sz w:val="24"/>
                <w:szCs w:val="24"/>
              </w:rPr>
            </w:pPr>
            <w:r>
              <w:rPr>
                <w:rFonts w:ascii="Times New Roman" w:hAnsi="Times New Roman" w:cs="Times New Roman"/>
                <w:bCs/>
                <w:color w:val="auto"/>
                <w:sz w:val="24"/>
                <w:szCs w:val="24"/>
              </w:rPr>
              <w:t>о</w:t>
            </w:r>
            <w:r w:rsidRPr="00DF248A">
              <w:rPr>
                <w:rFonts w:ascii="Times New Roman" w:hAnsi="Times New Roman" w:cs="Times New Roman"/>
                <w:bCs/>
                <w:color w:val="auto"/>
                <w:sz w:val="24"/>
                <w:szCs w:val="24"/>
              </w:rPr>
              <w:t xml:space="preserve">владение системой оценки </w:t>
            </w:r>
            <w:r>
              <w:rPr>
                <w:rFonts w:ascii="Times New Roman" w:hAnsi="Times New Roman" w:cs="Times New Roman"/>
                <w:bCs/>
                <w:color w:val="auto"/>
                <w:sz w:val="24"/>
                <w:szCs w:val="24"/>
              </w:rPr>
              <w:t xml:space="preserve">и самооценки </w:t>
            </w:r>
            <w:r w:rsidRPr="00DF248A">
              <w:rPr>
                <w:rFonts w:ascii="Times New Roman" w:hAnsi="Times New Roman" w:cs="Times New Roman"/>
                <w:bCs/>
                <w:color w:val="auto"/>
                <w:sz w:val="24"/>
                <w:szCs w:val="24"/>
              </w:rPr>
              <w:t>итогов</w:t>
            </w:r>
            <w:r>
              <w:rPr>
                <w:rFonts w:ascii="Times New Roman" w:hAnsi="Times New Roman" w:cs="Times New Roman"/>
                <w:bCs/>
                <w:color w:val="auto"/>
                <w:sz w:val="24"/>
                <w:szCs w:val="24"/>
              </w:rPr>
              <w:t xml:space="preserve"> и эффективности работы в условиях ФГОС</w:t>
            </w:r>
          </w:p>
        </w:tc>
        <w:tc>
          <w:tcPr>
            <w:tcW w:w="1760" w:type="dxa"/>
          </w:tcPr>
          <w:p w:rsidR="00093400" w:rsidRPr="00DF248A" w:rsidRDefault="00093400" w:rsidP="00787E10">
            <w:pPr>
              <w:pStyle w:val="a8"/>
              <w:spacing w:line="276" w:lineRule="auto"/>
              <w:ind w:right="-2" w:firstLine="0"/>
              <w:rPr>
                <w:rFonts w:ascii="Times New Roman" w:hAnsi="Times New Roman" w:cs="Times New Roman"/>
                <w:bCs/>
                <w:color w:val="auto"/>
                <w:sz w:val="24"/>
                <w:szCs w:val="24"/>
              </w:rPr>
            </w:pPr>
            <w:r w:rsidRPr="007F26EC">
              <w:rPr>
                <w:rFonts w:ascii="Times New Roman" w:hAnsi="Times New Roman" w:cs="Times New Roman"/>
                <w:bCs/>
                <w:color w:val="auto"/>
                <w:sz w:val="24"/>
                <w:szCs w:val="24"/>
              </w:rPr>
              <w:t>Заместители директора по УР</w:t>
            </w:r>
          </w:p>
        </w:tc>
      </w:tr>
      <w:tr w:rsidR="00093400" w:rsidTr="00787E10">
        <w:tc>
          <w:tcPr>
            <w:tcW w:w="3038" w:type="dxa"/>
          </w:tcPr>
          <w:p w:rsidR="00093400" w:rsidRPr="00271860" w:rsidRDefault="00093400" w:rsidP="00787E10">
            <w:pPr>
              <w:pStyle w:val="a8"/>
              <w:spacing w:line="276" w:lineRule="auto"/>
              <w:ind w:firstLine="0"/>
              <w:rPr>
                <w:rFonts w:ascii="Times New Roman" w:hAnsi="Times New Roman" w:cs="Times New Roman"/>
                <w:color w:val="auto"/>
                <w:sz w:val="24"/>
                <w:szCs w:val="24"/>
              </w:rPr>
            </w:pPr>
            <w:r w:rsidRPr="00271860">
              <w:rPr>
                <w:rFonts w:ascii="Times New Roman" w:hAnsi="Times New Roman" w:cs="Times New Roman"/>
                <w:color w:val="auto"/>
                <w:spacing w:val="2"/>
                <w:sz w:val="24"/>
                <w:szCs w:val="24"/>
              </w:rPr>
              <w:t>Участие педагогов в проведении мастер ­ классов, кру</w:t>
            </w:r>
            <w:r w:rsidRPr="00271860">
              <w:rPr>
                <w:rFonts w:ascii="Times New Roman" w:hAnsi="Times New Roman" w:cs="Times New Roman"/>
                <w:color w:val="auto"/>
                <w:sz w:val="24"/>
                <w:szCs w:val="24"/>
              </w:rPr>
              <w:t>глых столов, практических семинарах, фестивале открытых уроков, внеурочных занятий и мероприятий по отдельным направлениям введения и реализации ФГОС НОО</w:t>
            </w:r>
          </w:p>
        </w:tc>
        <w:tc>
          <w:tcPr>
            <w:tcW w:w="1559" w:type="dxa"/>
          </w:tcPr>
          <w:p w:rsidR="00093400" w:rsidRPr="00662C55" w:rsidRDefault="00093400" w:rsidP="00787E10">
            <w:pPr>
              <w:pStyle w:val="a8"/>
              <w:spacing w:line="276" w:lineRule="auto"/>
              <w:ind w:firstLine="0"/>
              <w:rPr>
                <w:rFonts w:ascii="Times New Roman" w:hAnsi="Times New Roman" w:cs="Times New Roman"/>
                <w:bCs/>
                <w:color w:val="auto"/>
                <w:sz w:val="24"/>
                <w:szCs w:val="24"/>
              </w:rPr>
            </w:pPr>
            <w:r w:rsidRPr="00662C55">
              <w:rPr>
                <w:rFonts w:ascii="Times New Roman" w:hAnsi="Times New Roman" w:cs="Times New Roman"/>
                <w:bCs/>
                <w:color w:val="auto"/>
                <w:sz w:val="24"/>
                <w:szCs w:val="24"/>
              </w:rPr>
              <w:t>Не менее 1 мероприятия на каждого педагога</w:t>
            </w:r>
          </w:p>
        </w:tc>
        <w:tc>
          <w:tcPr>
            <w:tcW w:w="3732" w:type="dxa"/>
          </w:tcPr>
          <w:p w:rsidR="00093400" w:rsidRPr="00DF248A" w:rsidRDefault="00093400" w:rsidP="00787E10">
            <w:pPr>
              <w:pStyle w:val="a8"/>
              <w:spacing w:line="276" w:lineRule="auto"/>
              <w:ind w:firstLine="0"/>
              <w:rPr>
                <w:rFonts w:ascii="Times New Roman" w:hAnsi="Times New Roman" w:cs="Times New Roman"/>
                <w:bCs/>
                <w:color w:val="auto"/>
                <w:sz w:val="24"/>
                <w:szCs w:val="24"/>
              </w:rPr>
            </w:pPr>
            <w:r>
              <w:rPr>
                <w:rFonts w:ascii="Times New Roman" w:hAnsi="Times New Roman" w:cs="Times New Roman"/>
                <w:color w:val="auto"/>
                <w:sz w:val="24"/>
                <w:szCs w:val="24"/>
              </w:rPr>
              <w:t xml:space="preserve">обобщение и трансляция профессионального опыта, приобретение новых теоретических знаний и практических умений </w:t>
            </w:r>
            <w:r w:rsidRPr="00271860">
              <w:rPr>
                <w:rFonts w:ascii="Times New Roman" w:hAnsi="Times New Roman" w:cs="Times New Roman"/>
                <w:color w:val="auto"/>
                <w:sz w:val="24"/>
                <w:szCs w:val="24"/>
              </w:rPr>
              <w:t>по направлениям введения и реализации ФГОС НОО</w:t>
            </w:r>
          </w:p>
        </w:tc>
        <w:tc>
          <w:tcPr>
            <w:tcW w:w="1760" w:type="dxa"/>
          </w:tcPr>
          <w:p w:rsidR="00093400" w:rsidRPr="00DF248A" w:rsidRDefault="00682EFD" w:rsidP="00787E10">
            <w:pPr>
              <w:pStyle w:val="a8"/>
              <w:spacing w:line="276" w:lineRule="auto"/>
              <w:ind w:right="-2" w:firstLine="0"/>
              <w:rPr>
                <w:rFonts w:ascii="Times New Roman" w:hAnsi="Times New Roman" w:cs="Times New Roman"/>
                <w:bCs/>
                <w:color w:val="auto"/>
                <w:sz w:val="24"/>
                <w:szCs w:val="24"/>
              </w:rPr>
            </w:pPr>
            <w:r>
              <w:rPr>
                <w:rFonts w:ascii="Times New Roman" w:hAnsi="Times New Roman" w:cs="Times New Roman"/>
                <w:bCs/>
                <w:color w:val="auto"/>
                <w:sz w:val="24"/>
                <w:szCs w:val="24"/>
              </w:rPr>
              <w:t>Руководители проблемно-творческих групп, заместители директора по УР</w:t>
            </w:r>
          </w:p>
        </w:tc>
      </w:tr>
    </w:tbl>
    <w:p w:rsidR="00093400" w:rsidRDefault="00093400" w:rsidP="00093400">
      <w:pPr>
        <w:spacing w:after="0"/>
        <w:ind w:firstLine="709"/>
        <w:jc w:val="both"/>
        <w:rPr>
          <w:rFonts w:ascii="Times New Roman" w:eastAsia="Times New Roman" w:hAnsi="Times New Roman" w:cs="Times New Roman"/>
          <w:sz w:val="24"/>
          <w:szCs w:val="28"/>
        </w:rPr>
      </w:pPr>
    </w:p>
    <w:p w:rsidR="00176014" w:rsidRPr="00093400" w:rsidRDefault="00093400" w:rsidP="00093400">
      <w:pPr>
        <w:spacing w:after="0"/>
        <w:ind w:firstLine="709"/>
        <w:jc w:val="both"/>
        <w:rPr>
          <w:rFonts w:ascii="Times New Roman" w:eastAsia="Times New Roman" w:hAnsi="Times New Roman" w:cs="Times New Roman"/>
          <w:sz w:val="24"/>
          <w:szCs w:val="28"/>
        </w:rPr>
      </w:pPr>
      <w:r w:rsidRPr="00093400">
        <w:rPr>
          <w:rFonts w:ascii="Times New Roman" w:eastAsia="Times New Roman" w:hAnsi="Times New Roman" w:cs="Times New Roman"/>
          <w:sz w:val="24"/>
          <w:szCs w:val="28"/>
        </w:rPr>
        <w:t>Согласно циклограмм</w:t>
      </w:r>
      <w:r>
        <w:rPr>
          <w:rFonts w:ascii="Times New Roman" w:eastAsia="Times New Roman" w:hAnsi="Times New Roman" w:cs="Times New Roman"/>
          <w:sz w:val="24"/>
          <w:szCs w:val="28"/>
        </w:rPr>
        <w:t>е</w:t>
      </w:r>
      <w:r w:rsidRPr="00093400">
        <w:rPr>
          <w:rFonts w:ascii="Times New Roman" w:eastAsia="Times New Roman" w:hAnsi="Times New Roman" w:cs="Times New Roman"/>
          <w:sz w:val="24"/>
          <w:szCs w:val="28"/>
        </w:rPr>
        <w:t xml:space="preserve"> ежегодно проводится комплекс мероприятий системы методической работы по всем направлениям для педагогов всех уровней общего образования (начального, основного, среднего). Ниже приведен анализ мероприятий с участием педагогов уровня начального общего образования за последние </w:t>
      </w:r>
      <w:r w:rsidR="00BA26D1">
        <w:rPr>
          <w:rFonts w:ascii="Times New Roman" w:eastAsia="Times New Roman" w:hAnsi="Times New Roman" w:cs="Times New Roman"/>
          <w:sz w:val="24"/>
          <w:szCs w:val="28"/>
        </w:rPr>
        <w:t>пятьлет</w:t>
      </w:r>
      <w:r w:rsidRPr="00093400">
        <w:rPr>
          <w:rFonts w:ascii="Times New Roman" w:eastAsia="Times New Roman" w:hAnsi="Times New Roman" w:cs="Times New Roman"/>
          <w:sz w:val="24"/>
          <w:szCs w:val="28"/>
        </w:rPr>
        <w:t>.</w:t>
      </w:r>
    </w:p>
    <w:p w:rsidR="00093400" w:rsidRPr="00093400" w:rsidRDefault="00093400" w:rsidP="00093400">
      <w:pPr>
        <w:spacing w:after="0"/>
        <w:ind w:firstLine="709"/>
        <w:jc w:val="both"/>
        <w:rPr>
          <w:rFonts w:ascii="Times New Roman" w:eastAsia="Times New Roman" w:hAnsi="Times New Roman" w:cs="Times New Roman"/>
          <w:sz w:val="24"/>
          <w:szCs w:val="28"/>
        </w:rPr>
      </w:pPr>
    </w:p>
    <w:p w:rsidR="00093400" w:rsidRDefault="00176014" w:rsidP="00001637">
      <w:pPr>
        <w:spacing w:after="0"/>
        <w:ind w:firstLine="709"/>
        <w:jc w:val="center"/>
        <w:rPr>
          <w:rFonts w:ascii="Times New Roman" w:eastAsia="Times New Roman" w:hAnsi="Times New Roman" w:cs="Times New Roman"/>
          <w:b/>
          <w:sz w:val="24"/>
          <w:szCs w:val="28"/>
        </w:rPr>
      </w:pPr>
      <w:r w:rsidRPr="00176014">
        <w:rPr>
          <w:rFonts w:ascii="Times New Roman" w:eastAsia="Times New Roman" w:hAnsi="Times New Roman" w:cs="Times New Roman"/>
          <w:b/>
          <w:sz w:val="24"/>
          <w:szCs w:val="28"/>
        </w:rPr>
        <w:t xml:space="preserve">Мероприятия </w:t>
      </w:r>
      <w:r w:rsidR="00093400" w:rsidRPr="00093400">
        <w:rPr>
          <w:rFonts w:ascii="Times New Roman" w:eastAsia="Times New Roman" w:hAnsi="Times New Roman" w:cs="Times New Roman"/>
          <w:b/>
          <w:sz w:val="24"/>
          <w:szCs w:val="28"/>
        </w:rPr>
        <w:t xml:space="preserve">системы методической работы </w:t>
      </w:r>
    </w:p>
    <w:p w:rsidR="00093400" w:rsidRDefault="00093400" w:rsidP="00001637">
      <w:pPr>
        <w:spacing w:after="0"/>
        <w:ind w:firstLine="709"/>
        <w:jc w:val="center"/>
        <w:rPr>
          <w:rFonts w:ascii="Times New Roman" w:eastAsia="Times New Roman" w:hAnsi="Times New Roman" w:cs="Times New Roman"/>
          <w:b/>
          <w:sz w:val="24"/>
          <w:szCs w:val="28"/>
        </w:rPr>
      </w:pPr>
      <w:r>
        <w:rPr>
          <w:rFonts w:ascii="Times New Roman" w:eastAsia="Times New Roman" w:hAnsi="Times New Roman" w:cs="Times New Roman"/>
          <w:b/>
          <w:sz w:val="24"/>
          <w:szCs w:val="28"/>
        </w:rPr>
        <w:lastRenderedPageBreak/>
        <w:t>(</w:t>
      </w:r>
      <w:r w:rsidR="00176014">
        <w:rPr>
          <w:rFonts w:ascii="Times New Roman" w:eastAsia="Times New Roman" w:hAnsi="Times New Roman" w:cs="Times New Roman"/>
          <w:b/>
          <w:sz w:val="24"/>
          <w:szCs w:val="28"/>
        </w:rPr>
        <w:t>внутригимназическо</w:t>
      </w:r>
      <w:r>
        <w:rPr>
          <w:rFonts w:ascii="Times New Roman" w:eastAsia="Times New Roman" w:hAnsi="Times New Roman" w:cs="Times New Roman"/>
          <w:b/>
          <w:sz w:val="24"/>
          <w:szCs w:val="28"/>
        </w:rPr>
        <w:t>го</w:t>
      </w:r>
      <w:r w:rsidR="00176014" w:rsidRPr="00176014">
        <w:rPr>
          <w:rFonts w:ascii="Times New Roman" w:eastAsia="Times New Roman" w:hAnsi="Times New Roman" w:cs="Times New Roman"/>
          <w:b/>
          <w:sz w:val="24"/>
          <w:szCs w:val="28"/>
        </w:rPr>
        <w:t>повышени</w:t>
      </w:r>
      <w:r>
        <w:rPr>
          <w:rFonts w:ascii="Times New Roman" w:eastAsia="Times New Roman" w:hAnsi="Times New Roman" w:cs="Times New Roman"/>
          <w:b/>
          <w:sz w:val="24"/>
          <w:szCs w:val="28"/>
        </w:rPr>
        <w:t>я</w:t>
      </w:r>
      <w:r w:rsidR="00176014" w:rsidRPr="00176014">
        <w:rPr>
          <w:rFonts w:ascii="Times New Roman" w:eastAsia="Times New Roman" w:hAnsi="Times New Roman" w:cs="Times New Roman"/>
          <w:b/>
          <w:sz w:val="24"/>
          <w:szCs w:val="28"/>
        </w:rPr>
        <w:t xml:space="preserve"> квалификации </w:t>
      </w:r>
      <w:r w:rsidR="00176014">
        <w:rPr>
          <w:rFonts w:ascii="Times New Roman" w:eastAsia="Times New Roman" w:hAnsi="Times New Roman" w:cs="Times New Roman"/>
          <w:b/>
          <w:sz w:val="24"/>
          <w:szCs w:val="28"/>
        </w:rPr>
        <w:t>педагогов</w:t>
      </w:r>
      <w:r>
        <w:rPr>
          <w:rFonts w:ascii="Times New Roman" w:eastAsia="Times New Roman" w:hAnsi="Times New Roman" w:cs="Times New Roman"/>
          <w:b/>
          <w:sz w:val="24"/>
          <w:szCs w:val="28"/>
        </w:rPr>
        <w:t xml:space="preserve">) </w:t>
      </w:r>
    </w:p>
    <w:p w:rsidR="00176014" w:rsidRPr="00176014" w:rsidRDefault="00093400" w:rsidP="00001637">
      <w:pPr>
        <w:spacing w:after="0"/>
        <w:ind w:firstLine="709"/>
        <w:jc w:val="center"/>
        <w:rPr>
          <w:rFonts w:ascii="Times New Roman" w:eastAsia="Times New Roman" w:hAnsi="Times New Roman" w:cs="Times New Roman"/>
          <w:b/>
          <w:sz w:val="24"/>
          <w:szCs w:val="28"/>
        </w:rPr>
      </w:pPr>
      <w:r>
        <w:rPr>
          <w:rFonts w:ascii="Times New Roman" w:eastAsia="Times New Roman" w:hAnsi="Times New Roman" w:cs="Times New Roman"/>
          <w:b/>
          <w:sz w:val="24"/>
          <w:szCs w:val="28"/>
        </w:rPr>
        <w:t>гимназии</w:t>
      </w:r>
      <w:r w:rsidR="00001637">
        <w:rPr>
          <w:rFonts w:ascii="Times New Roman" w:eastAsia="Times New Roman" w:hAnsi="Times New Roman" w:cs="Times New Roman"/>
          <w:b/>
          <w:sz w:val="24"/>
          <w:szCs w:val="28"/>
        </w:rPr>
        <w:t xml:space="preserve"> уровня начального общего образования</w:t>
      </w:r>
    </w:p>
    <w:p w:rsidR="00176014" w:rsidRPr="00176014" w:rsidRDefault="00176014" w:rsidP="00176014">
      <w:pPr>
        <w:spacing w:after="0"/>
        <w:jc w:val="both"/>
        <w:rPr>
          <w:rFonts w:ascii="Times New Roman" w:eastAsia="Times New Roman" w:hAnsi="Times New Roman" w:cs="Times New Roman"/>
          <w:b/>
          <w:sz w:val="24"/>
          <w:szCs w:val="28"/>
        </w:rPr>
      </w:pPr>
    </w:p>
    <w:p w:rsidR="00176014" w:rsidRDefault="00176014" w:rsidP="00176014">
      <w:pPr>
        <w:spacing w:after="0" w:line="240" w:lineRule="auto"/>
        <w:jc w:val="center"/>
        <w:rPr>
          <w:rFonts w:ascii="Times New Roman" w:eastAsia="Times New Roman" w:hAnsi="Times New Roman" w:cs="Times New Roman"/>
          <w:b/>
          <w:sz w:val="24"/>
          <w:szCs w:val="28"/>
        </w:rPr>
      </w:pPr>
      <w:r w:rsidRPr="00176014">
        <w:rPr>
          <w:rFonts w:ascii="Times New Roman" w:eastAsia="Times New Roman" w:hAnsi="Times New Roman" w:cs="Times New Roman"/>
          <w:b/>
          <w:sz w:val="24"/>
          <w:szCs w:val="28"/>
        </w:rPr>
        <w:t>Система педагогических советов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9"/>
        <w:gridCol w:w="5575"/>
        <w:gridCol w:w="2517"/>
      </w:tblGrid>
      <w:tr w:rsidR="00176014" w:rsidRPr="00176014" w:rsidTr="00D81C3B">
        <w:tc>
          <w:tcPr>
            <w:tcW w:w="1479" w:type="dxa"/>
            <w:shd w:val="clear" w:color="auto" w:fill="auto"/>
          </w:tcPr>
          <w:p w:rsidR="00176014" w:rsidRPr="00176014" w:rsidRDefault="00176014" w:rsidP="00176014">
            <w:pPr>
              <w:spacing w:after="0" w:line="240" w:lineRule="auto"/>
              <w:jc w:val="both"/>
              <w:rPr>
                <w:rFonts w:ascii="Times New Roman" w:eastAsia="Times New Roman" w:hAnsi="Times New Roman" w:cs="Times New Roman"/>
                <w:b/>
                <w:sz w:val="24"/>
                <w:szCs w:val="28"/>
              </w:rPr>
            </w:pPr>
            <w:r w:rsidRPr="00176014">
              <w:rPr>
                <w:rFonts w:ascii="Times New Roman" w:eastAsia="Times New Roman" w:hAnsi="Times New Roman" w:cs="Times New Roman"/>
                <w:b/>
                <w:sz w:val="24"/>
                <w:szCs w:val="28"/>
              </w:rPr>
              <w:t>Сроки проведения</w:t>
            </w:r>
            <w:r>
              <w:rPr>
                <w:rFonts w:ascii="Times New Roman" w:eastAsia="Times New Roman" w:hAnsi="Times New Roman" w:cs="Times New Roman"/>
                <w:b/>
                <w:sz w:val="24"/>
                <w:szCs w:val="28"/>
              </w:rPr>
              <w:t xml:space="preserve"> (уч.год)</w:t>
            </w:r>
          </w:p>
        </w:tc>
        <w:tc>
          <w:tcPr>
            <w:tcW w:w="5575" w:type="dxa"/>
            <w:shd w:val="clear" w:color="auto" w:fill="auto"/>
          </w:tcPr>
          <w:p w:rsidR="00176014" w:rsidRPr="00176014" w:rsidRDefault="00176014" w:rsidP="00176014">
            <w:pPr>
              <w:spacing w:after="0" w:line="240" w:lineRule="auto"/>
              <w:jc w:val="both"/>
              <w:rPr>
                <w:rFonts w:ascii="Times New Roman" w:eastAsia="Times New Roman" w:hAnsi="Times New Roman" w:cs="Times New Roman"/>
                <w:b/>
                <w:sz w:val="24"/>
                <w:szCs w:val="28"/>
              </w:rPr>
            </w:pPr>
            <w:r w:rsidRPr="00176014">
              <w:rPr>
                <w:rFonts w:ascii="Times New Roman" w:eastAsia="Times New Roman" w:hAnsi="Times New Roman" w:cs="Times New Roman"/>
                <w:b/>
                <w:sz w:val="24"/>
                <w:szCs w:val="28"/>
              </w:rPr>
              <w:t>Тематически</w:t>
            </w:r>
            <w:r>
              <w:rPr>
                <w:rFonts w:ascii="Times New Roman" w:eastAsia="Times New Roman" w:hAnsi="Times New Roman" w:cs="Times New Roman"/>
                <w:b/>
                <w:sz w:val="24"/>
                <w:szCs w:val="28"/>
              </w:rPr>
              <w:t>е</w:t>
            </w:r>
            <w:r w:rsidRPr="00176014">
              <w:rPr>
                <w:rFonts w:ascii="Times New Roman" w:eastAsia="Times New Roman" w:hAnsi="Times New Roman" w:cs="Times New Roman"/>
                <w:b/>
                <w:sz w:val="24"/>
                <w:szCs w:val="28"/>
              </w:rPr>
              <w:t xml:space="preserve"> педагогически</w:t>
            </w:r>
            <w:r>
              <w:rPr>
                <w:rFonts w:ascii="Times New Roman" w:eastAsia="Times New Roman" w:hAnsi="Times New Roman" w:cs="Times New Roman"/>
                <w:b/>
                <w:sz w:val="24"/>
                <w:szCs w:val="28"/>
              </w:rPr>
              <w:t>е</w:t>
            </w:r>
            <w:r w:rsidRPr="00176014">
              <w:rPr>
                <w:rFonts w:ascii="Times New Roman" w:eastAsia="Times New Roman" w:hAnsi="Times New Roman" w:cs="Times New Roman"/>
                <w:b/>
                <w:sz w:val="24"/>
                <w:szCs w:val="28"/>
              </w:rPr>
              <w:t xml:space="preserve"> совет</w:t>
            </w:r>
            <w:r>
              <w:rPr>
                <w:rFonts w:ascii="Times New Roman" w:eastAsia="Times New Roman" w:hAnsi="Times New Roman" w:cs="Times New Roman"/>
                <w:b/>
                <w:sz w:val="24"/>
                <w:szCs w:val="28"/>
              </w:rPr>
              <w:t>ы</w:t>
            </w:r>
          </w:p>
        </w:tc>
        <w:tc>
          <w:tcPr>
            <w:tcW w:w="2517" w:type="dxa"/>
            <w:shd w:val="clear" w:color="auto" w:fill="auto"/>
          </w:tcPr>
          <w:p w:rsidR="00176014" w:rsidRPr="00176014" w:rsidRDefault="00176014" w:rsidP="00176014">
            <w:pPr>
              <w:spacing w:after="0" w:line="240" w:lineRule="auto"/>
              <w:jc w:val="both"/>
              <w:rPr>
                <w:rFonts w:ascii="Times New Roman" w:eastAsia="Times New Roman" w:hAnsi="Times New Roman" w:cs="Times New Roman"/>
                <w:b/>
                <w:sz w:val="24"/>
                <w:szCs w:val="28"/>
              </w:rPr>
            </w:pPr>
            <w:r w:rsidRPr="00176014">
              <w:rPr>
                <w:rFonts w:ascii="Times New Roman" w:eastAsia="Times New Roman" w:hAnsi="Times New Roman" w:cs="Times New Roman"/>
                <w:b/>
                <w:sz w:val="24"/>
                <w:szCs w:val="28"/>
              </w:rPr>
              <w:t>участники</w:t>
            </w:r>
          </w:p>
        </w:tc>
      </w:tr>
      <w:tr w:rsidR="002D39C0" w:rsidRPr="00176014" w:rsidTr="00D81C3B">
        <w:tc>
          <w:tcPr>
            <w:tcW w:w="1479" w:type="dxa"/>
            <w:shd w:val="clear" w:color="auto" w:fill="auto"/>
          </w:tcPr>
          <w:p w:rsidR="002D39C0" w:rsidRDefault="002D39C0" w:rsidP="002A68F6">
            <w:pPr>
              <w:spacing w:after="0" w:line="24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201</w:t>
            </w:r>
            <w:r w:rsidR="002A68F6">
              <w:rPr>
                <w:rFonts w:ascii="Times New Roman" w:eastAsia="Times New Roman" w:hAnsi="Times New Roman" w:cs="Times New Roman"/>
                <w:sz w:val="24"/>
                <w:szCs w:val="28"/>
              </w:rPr>
              <w:t>8</w:t>
            </w:r>
            <w:r>
              <w:rPr>
                <w:rFonts w:ascii="Times New Roman" w:eastAsia="Times New Roman" w:hAnsi="Times New Roman" w:cs="Times New Roman"/>
                <w:sz w:val="24"/>
                <w:szCs w:val="28"/>
              </w:rPr>
              <w:t>-201</w:t>
            </w:r>
            <w:r w:rsidR="002A68F6">
              <w:rPr>
                <w:rFonts w:ascii="Times New Roman" w:eastAsia="Times New Roman" w:hAnsi="Times New Roman" w:cs="Times New Roman"/>
                <w:sz w:val="24"/>
                <w:szCs w:val="28"/>
              </w:rPr>
              <w:t>9</w:t>
            </w:r>
          </w:p>
        </w:tc>
        <w:tc>
          <w:tcPr>
            <w:tcW w:w="5575" w:type="dxa"/>
            <w:shd w:val="clear" w:color="auto" w:fill="auto"/>
          </w:tcPr>
          <w:p w:rsidR="002D39C0" w:rsidRDefault="002D39C0" w:rsidP="00176014">
            <w:pPr>
              <w:tabs>
                <w:tab w:val="left" w:pos="81"/>
              </w:tabs>
              <w:spacing w:after="0" w:line="240" w:lineRule="auto"/>
              <w:ind w:left="81"/>
              <w:jc w:val="both"/>
              <w:rPr>
                <w:rFonts w:ascii="Times New Roman" w:hAnsi="Times New Roman" w:cs="Times New Roman"/>
                <w:spacing w:val="-1"/>
                <w:sz w:val="24"/>
                <w:szCs w:val="24"/>
              </w:rPr>
            </w:pPr>
            <w:r w:rsidRPr="002D39C0">
              <w:rPr>
                <w:rFonts w:ascii="Times New Roman" w:hAnsi="Times New Roman" w:cs="Times New Roman"/>
                <w:spacing w:val="-1"/>
                <w:sz w:val="24"/>
                <w:szCs w:val="24"/>
              </w:rPr>
              <w:t>Приоритетные направления школьной об-разовательной политики</w:t>
            </w:r>
            <w:r>
              <w:rPr>
                <w:rFonts w:ascii="Times New Roman" w:hAnsi="Times New Roman" w:cs="Times New Roman"/>
                <w:spacing w:val="-1"/>
                <w:sz w:val="24"/>
                <w:szCs w:val="24"/>
              </w:rPr>
              <w:t>;</w:t>
            </w:r>
          </w:p>
          <w:p w:rsidR="002D39C0" w:rsidRDefault="002D39C0" w:rsidP="00176014">
            <w:pPr>
              <w:tabs>
                <w:tab w:val="left" w:pos="81"/>
              </w:tabs>
              <w:spacing w:after="0" w:line="240" w:lineRule="auto"/>
              <w:ind w:left="81"/>
              <w:jc w:val="both"/>
              <w:rPr>
                <w:rFonts w:ascii="Times New Roman" w:hAnsi="Times New Roman" w:cs="Times New Roman"/>
                <w:spacing w:val="-1"/>
                <w:sz w:val="24"/>
                <w:szCs w:val="24"/>
              </w:rPr>
            </w:pPr>
            <w:r w:rsidRPr="002D39C0">
              <w:rPr>
                <w:rFonts w:ascii="Times New Roman" w:hAnsi="Times New Roman" w:cs="Times New Roman"/>
                <w:spacing w:val="-1"/>
                <w:sz w:val="24"/>
                <w:szCs w:val="24"/>
              </w:rPr>
              <w:t>Обновл</w:t>
            </w:r>
            <w:r>
              <w:rPr>
                <w:rFonts w:ascii="Times New Roman" w:hAnsi="Times New Roman" w:cs="Times New Roman"/>
                <w:spacing w:val="-1"/>
                <w:sz w:val="24"/>
                <w:szCs w:val="24"/>
              </w:rPr>
              <w:t>ение содержания образования: на</w:t>
            </w:r>
            <w:r w:rsidRPr="002D39C0">
              <w:rPr>
                <w:rFonts w:ascii="Times New Roman" w:hAnsi="Times New Roman" w:cs="Times New Roman"/>
                <w:spacing w:val="-1"/>
                <w:sz w:val="24"/>
                <w:szCs w:val="24"/>
              </w:rPr>
              <w:t>правления государственной политики, подходы и концепци</w:t>
            </w:r>
            <w:r>
              <w:rPr>
                <w:rFonts w:ascii="Times New Roman" w:hAnsi="Times New Roman" w:cs="Times New Roman"/>
                <w:spacing w:val="-1"/>
                <w:sz w:val="24"/>
                <w:szCs w:val="24"/>
              </w:rPr>
              <w:t>и;</w:t>
            </w:r>
          </w:p>
          <w:p w:rsidR="002D39C0" w:rsidRPr="00FB7B86" w:rsidRDefault="002D39C0" w:rsidP="00176014">
            <w:pPr>
              <w:tabs>
                <w:tab w:val="left" w:pos="81"/>
              </w:tabs>
              <w:spacing w:after="0" w:line="240" w:lineRule="auto"/>
              <w:ind w:left="81"/>
              <w:jc w:val="both"/>
              <w:rPr>
                <w:rFonts w:ascii="Times New Roman" w:hAnsi="Times New Roman" w:cs="Times New Roman"/>
                <w:spacing w:val="-1"/>
                <w:sz w:val="24"/>
                <w:szCs w:val="24"/>
              </w:rPr>
            </w:pPr>
            <w:r w:rsidRPr="002D39C0">
              <w:rPr>
                <w:rFonts w:ascii="Times New Roman" w:hAnsi="Times New Roman" w:cs="Times New Roman"/>
                <w:spacing w:val="-1"/>
                <w:sz w:val="24"/>
                <w:szCs w:val="24"/>
              </w:rPr>
              <w:t>Системный подход в реализации программ преемственности между уровнями начального и основного общего образования</w:t>
            </w:r>
          </w:p>
        </w:tc>
        <w:tc>
          <w:tcPr>
            <w:tcW w:w="2517" w:type="dxa"/>
            <w:shd w:val="clear" w:color="auto" w:fill="auto"/>
          </w:tcPr>
          <w:p w:rsidR="002D39C0" w:rsidRPr="00176014" w:rsidRDefault="002D39C0" w:rsidP="0035472B">
            <w:pPr>
              <w:spacing w:after="0" w:line="240" w:lineRule="auto"/>
              <w:jc w:val="both"/>
              <w:rPr>
                <w:rFonts w:ascii="Times New Roman" w:eastAsia="Times New Roman" w:hAnsi="Times New Roman" w:cs="Times New Roman"/>
                <w:sz w:val="24"/>
                <w:szCs w:val="28"/>
              </w:rPr>
            </w:pPr>
            <w:r w:rsidRPr="00176014">
              <w:rPr>
                <w:rFonts w:ascii="Times New Roman" w:eastAsia="Times New Roman" w:hAnsi="Times New Roman" w:cs="Times New Roman"/>
                <w:sz w:val="24"/>
                <w:szCs w:val="28"/>
              </w:rPr>
              <w:t>Коллектив гимназии</w:t>
            </w:r>
          </w:p>
        </w:tc>
      </w:tr>
      <w:tr w:rsidR="00BA26D1" w:rsidRPr="00176014" w:rsidTr="00D81C3B">
        <w:tc>
          <w:tcPr>
            <w:tcW w:w="1479" w:type="dxa"/>
            <w:shd w:val="clear" w:color="auto" w:fill="auto"/>
          </w:tcPr>
          <w:p w:rsidR="00BA26D1" w:rsidRDefault="00BA26D1" w:rsidP="002A68F6">
            <w:pPr>
              <w:spacing w:after="0" w:line="24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201</w:t>
            </w:r>
            <w:r w:rsidR="002A68F6">
              <w:rPr>
                <w:rFonts w:ascii="Times New Roman" w:eastAsia="Times New Roman" w:hAnsi="Times New Roman" w:cs="Times New Roman"/>
                <w:sz w:val="24"/>
                <w:szCs w:val="28"/>
              </w:rPr>
              <w:t>7</w:t>
            </w:r>
            <w:r>
              <w:rPr>
                <w:rFonts w:ascii="Times New Roman" w:eastAsia="Times New Roman" w:hAnsi="Times New Roman" w:cs="Times New Roman"/>
                <w:sz w:val="24"/>
                <w:szCs w:val="28"/>
              </w:rPr>
              <w:t>-201</w:t>
            </w:r>
            <w:r w:rsidR="002A68F6">
              <w:rPr>
                <w:rFonts w:ascii="Times New Roman" w:eastAsia="Times New Roman" w:hAnsi="Times New Roman" w:cs="Times New Roman"/>
                <w:sz w:val="24"/>
                <w:szCs w:val="28"/>
              </w:rPr>
              <w:t>8</w:t>
            </w:r>
          </w:p>
        </w:tc>
        <w:tc>
          <w:tcPr>
            <w:tcW w:w="5575" w:type="dxa"/>
            <w:shd w:val="clear" w:color="auto" w:fill="auto"/>
          </w:tcPr>
          <w:p w:rsidR="00D708DB" w:rsidRDefault="00D708DB" w:rsidP="00176014">
            <w:pPr>
              <w:tabs>
                <w:tab w:val="left" w:pos="81"/>
              </w:tabs>
              <w:spacing w:after="0" w:line="240" w:lineRule="auto"/>
              <w:ind w:left="81"/>
              <w:jc w:val="both"/>
              <w:rPr>
                <w:rFonts w:ascii="Times New Roman" w:hAnsi="Times New Roman" w:cs="Times New Roman"/>
                <w:sz w:val="24"/>
              </w:rPr>
            </w:pPr>
            <w:r w:rsidRPr="005D6F08">
              <w:rPr>
                <w:rFonts w:ascii="Times New Roman" w:hAnsi="Times New Roman" w:cs="Times New Roman"/>
                <w:sz w:val="24"/>
              </w:rPr>
              <w:t>Потенциал проектной и исследовательской деятельности учащихся в достижении образовательных результатов</w:t>
            </w:r>
            <w:r>
              <w:rPr>
                <w:rFonts w:ascii="Times New Roman" w:hAnsi="Times New Roman" w:cs="Times New Roman"/>
                <w:sz w:val="24"/>
              </w:rPr>
              <w:t>;</w:t>
            </w:r>
          </w:p>
          <w:p w:rsidR="00D708DB" w:rsidRPr="00D708DB" w:rsidRDefault="00D708DB" w:rsidP="00176014">
            <w:pPr>
              <w:tabs>
                <w:tab w:val="left" w:pos="81"/>
              </w:tabs>
              <w:spacing w:after="0" w:line="240" w:lineRule="auto"/>
              <w:ind w:left="81"/>
              <w:jc w:val="both"/>
              <w:rPr>
                <w:rFonts w:ascii="Times New Roman" w:hAnsi="Times New Roman" w:cs="Times New Roman"/>
                <w:sz w:val="24"/>
              </w:rPr>
            </w:pPr>
            <w:r w:rsidRPr="00BC4457">
              <w:rPr>
                <w:rFonts w:ascii="Times New Roman" w:hAnsi="Times New Roman" w:cs="Times New Roman"/>
                <w:spacing w:val="-1"/>
                <w:sz w:val="24"/>
              </w:rPr>
              <w:t>Системный подход</w:t>
            </w:r>
            <w:r w:rsidRPr="00BC4457">
              <w:rPr>
                <w:rFonts w:ascii="Times New Roman" w:hAnsi="Times New Roman" w:cs="Times New Roman"/>
                <w:sz w:val="24"/>
              </w:rPr>
              <w:t xml:space="preserve"> в реа</w:t>
            </w:r>
            <w:r w:rsidRPr="00BC4457">
              <w:rPr>
                <w:rFonts w:ascii="Times New Roman" w:hAnsi="Times New Roman" w:cs="Times New Roman"/>
                <w:spacing w:val="-1"/>
                <w:sz w:val="24"/>
              </w:rPr>
              <w:t>лизации программ преемственности</w:t>
            </w:r>
            <w:r w:rsidRPr="00BC4457">
              <w:rPr>
                <w:rFonts w:ascii="Times New Roman" w:hAnsi="Times New Roman" w:cs="Times New Roman"/>
                <w:sz w:val="24"/>
              </w:rPr>
              <w:t xml:space="preserve"> между </w:t>
            </w:r>
            <w:r w:rsidRPr="00BC4457">
              <w:rPr>
                <w:rFonts w:ascii="Times New Roman" w:hAnsi="Times New Roman" w:cs="Times New Roman"/>
                <w:spacing w:val="-1"/>
                <w:sz w:val="24"/>
              </w:rPr>
              <w:t>уровнями начального</w:t>
            </w:r>
            <w:r w:rsidRPr="00BC4457">
              <w:rPr>
                <w:rFonts w:ascii="Times New Roman" w:hAnsi="Times New Roman" w:cs="Times New Roman"/>
                <w:sz w:val="24"/>
              </w:rPr>
              <w:t xml:space="preserve"> и </w:t>
            </w:r>
            <w:r w:rsidRPr="00BC4457">
              <w:rPr>
                <w:rFonts w:ascii="Times New Roman" w:hAnsi="Times New Roman" w:cs="Times New Roman"/>
                <w:spacing w:val="-1"/>
                <w:sz w:val="24"/>
              </w:rPr>
              <w:t>основного общего образования</w:t>
            </w:r>
          </w:p>
        </w:tc>
        <w:tc>
          <w:tcPr>
            <w:tcW w:w="2517" w:type="dxa"/>
            <w:shd w:val="clear" w:color="auto" w:fill="auto"/>
          </w:tcPr>
          <w:p w:rsidR="00BA26D1" w:rsidRPr="00176014" w:rsidRDefault="00357B24" w:rsidP="00176014">
            <w:pPr>
              <w:spacing w:after="0" w:line="240" w:lineRule="auto"/>
              <w:jc w:val="both"/>
              <w:rPr>
                <w:rFonts w:ascii="Times New Roman" w:eastAsia="Times New Roman" w:hAnsi="Times New Roman" w:cs="Times New Roman"/>
                <w:sz w:val="24"/>
                <w:szCs w:val="28"/>
              </w:rPr>
            </w:pPr>
            <w:r w:rsidRPr="00176014">
              <w:rPr>
                <w:rFonts w:ascii="Times New Roman" w:eastAsia="Times New Roman" w:hAnsi="Times New Roman" w:cs="Times New Roman"/>
                <w:sz w:val="24"/>
                <w:szCs w:val="28"/>
              </w:rPr>
              <w:t>Коллектив гимназии</w:t>
            </w:r>
          </w:p>
        </w:tc>
      </w:tr>
      <w:tr w:rsidR="00BA26D1" w:rsidRPr="00176014" w:rsidTr="00D81C3B">
        <w:tc>
          <w:tcPr>
            <w:tcW w:w="1479" w:type="dxa"/>
            <w:shd w:val="clear" w:color="auto" w:fill="auto"/>
          </w:tcPr>
          <w:p w:rsidR="00BA26D1" w:rsidRPr="00176014" w:rsidRDefault="00BA26D1" w:rsidP="002A68F6">
            <w:pPr>
              <w:spacing w:after="0" w:line="24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201</w:t>
            </w:r>
            <w:r w:rsidR="002A68F6">
              <w:rPr>
                <w:rFonts w:ascii="Times New Roman" w:eastAsia="Times New Roman" w:hAnsi="Times New Roman" w:cs="Times New Roman"/>
                <w:sz w:val="24"/>
                <w:szCs w:val="28"/>
              </w:rPr>
              <w:t>6</w:t>
            </w:r>
            <w:r>
              <w:rPr>
                <w:rFonts w:ascii="Times New Roman" w:eastAsia="Times New Roman" w:hAnsi="Times New Roman" w:cs="Times New Roman"/>
                <w:sz w:val="24"/>
                <w:szCs w:val="28"/>
              </w:rPr>
              <w:t>-201</w:t>
            </w:r>
            <w:r w:rsidR="002A68F6">
              <w:rPr>
                <w:rFonts w:ascii="Times New Roman" w:eastAsia="Times New Roman" w:hAnsi="Times New Roman" w:cs="Times New Roman"/>
                <w:sz w:val="24"/>
                <w:szCs w:val="28"/>
              </w:rPr>
              <w:t>7</w:t>
            </w:r>
          </w:p>
        </w:tc>
        <w:tc>
          <w:tcPr>
            <w:tcW w:w="5575" w:type="dxa"/>
            <w:shd w:val="clear" w:color="auto" w:fill="auto"/>
          </w:tcPr>
          <w:p w:rsidR="00BA26D1" w:rsidRPr="00176014" w:rsidRDefault="00BA26D1" w:rsidP="00176014">
            <w:pPr>
              <w:tabs>
                <w:tab w:val="left" w:pos="81"/>
              </w:tabs>
              <w:spacing w:after="0" w:line="240" w:lineRule="auto"/>
              <w:ind w:left="81"/>
              <w:jc w:val="both"/>
              <w:rPr>
                <w:rFonts w:ascii="Times New Roman" w:eastAsia="Times New Roman" w:hAnsi="Times New Roman" w:cs="Times New Roman"/>
                <w:sz w:val="24"/>
                <w:szCs w:val="20"/>
                <w:shd w:val="clear" w:color="auto" w:fill="FFFFFF"/>
              </w:rPr>
            </w:pPr>
            <w:r w:rsidRPr="00F87FB5">
              <w:rPr>
                <w:rFonts w:ascii="Times New Roman" w:eastAsia="Times New Roman" w:hAnsi="Times New Roman" w:cs="Times New Roman"/>
                <w:sz w:val="24"/>
                <w:szCs w:val="24"/>
              </w:rPr>
              <w:t>Современный урок в логике реализации федерального государственного образовательного стандарта</w:t>
            </w:r>
          </w:p>
        </w:tc>
        <w:tc>
          <w:tcPr>
            <w:tcW w:w="2517" w:type="dxa"/>
            <w:shd w:val="clear" w:color="auto" w:fill="auto"/>
          </w:tcPr>
          <w:p w:rsidR="00BA26D1" w:rsidRPr="00176014" w:rsidRDefault="00357B24" w:rsidP="00176014">
            <w:pPr>
              <w:spacing w:after="0" w:line="240" w:lineRule="auto"/>
              <w:jc w:val="both"/>
              <w:rPr>
                <w:rFonts w:ascii="Times New Roman" w:eastAsia="Times New Roman" w:hAnsi="Times New Roman" w:cs="Times New Roman"/>
                <w:sz w:val="24"/>
                <w:szCs w:val="28"/>
              </w:rPr>
            </w:pPr>
            <w:r w:rsidRPr="00176014">
              <w:rPr>
                <w:rFonts w:ascii="Times New Roman" w:eastAsia="Times New Roman" w:hAnsi="Times New Roman" w:cs="Times New Roman"/>
                <w:sz w:val="24"/>
                <w:szCs w:val="28"/>
              </w:rPr>
              <w:t>Коллектив гимназии</w:t>
            </w:r>
          </w:p>
        </w:tc>
      </w:tr>
      <w:tr w:rsidR="00176014" w:rsidRPr="00176014" w:rsidTr="00D81C3B">
        <w:tc>
          <w:tcPr>
            <w:tcW w:w="1479" w:type="dxa"/>
            <w:shd w:val="clear" w:color="auto" w:fill="auto"/>
          </w:tcPr>
          <w:p w:rsidR="00176014" w:rsidRPr="00176014" w:rsidRDefault="00176014" w:rsidP="002A68F6">
            <w:pPr>
              <w:spacing w:after="0" w:line="240" w:lineRule="auto"/>
              <w:jc w:val="both"/>
              <w:rPr>
                <w:rFonts w:ascii="Times New Roman" w:eastAsia="Times New Roman" w:hAnsi="Times New Roman" w:cs="Times New Roman"/>
                <w:sz w:val="24"/>
                <w:szCs w:val="28"/>
              </w:rPr>
            </w:pPr>
            <w:r w:rsidRPr="00176014">
              <w:rPr>
                <w:rFonts w:ascii="Times New Roman" w:eastAsia="Times New Roman" w:hAnsi="Times New Roman" w:cs="Times New Roman"/>
                <w:sz w:val="24"/>
                <w:szCs w:val="28"/>
              </w:rPr>
              <w:t>201</w:t>
            </w:r>
            <w:r w:rsidR="002A68F6">
              <w:rPr>
                <w:rFonts w:ascii="Times New Roman" w:eastAsia="Times New Roman" w:hAnsi="Times New Roman" w:cs="Times New Roman"/>
                <w:sz w:val="24"/>
                <w:szCs w:val="28"/>
              </w:rPr>
              <w:t>5</w:t>
            </w:r>
            <w:r w:rsidRPr="00176014">
              <w:rPr>
                <w:rFonts w:ascii="Times New Roman" w:eastAsia="Times New Roman" w:hAnsi="Times New Roman" w:cs="Times New Roman"/>
                <w:sz w:val="24"/>
                <w:szCs w:val="28"/>
              </w:rPr>
              <w:t>-201</w:t>
            </w:r>
            <w:r w:rsidR="002A68F6">
              <w:rPr>
                <w:rFonts w:ascii="Times New Roman" w:eastAsia="Times New Roman" w:hAnsi="Times New Roman" w:cs="Times New Roman"/>
                <w:sz w:val="24"/>
                <w:szCs w:val="28"/>
              </w:rPr>
              <w:t>6</w:t>
            </w:r>
          </w:p>
        </w:tc>
        <w:tc>
          <w:tcPr>
            <w:tcW w:w="5575" w:type="dxa"/>
            <w:shd w:val="clear" w:color="auto" w:fill="auto"/>
          </w:tcPr>
          <w:p w:rsidR="00176014" w:rsidRPr="00176014" w:rsidRDefault="00176014" w:rsidP="00176014">
            <w:pPr>
              <w:tabs>
                <w:tab w:val="left" w:pos="81"/>
              </w:tabs>
              <w:spacing w:after="0" w:line="240" w:lineRule="auto"/>
              <w:ind w:left="81"/>
              <w:jc w:val="both"/>
              <w:rPr>
                <w:rFonts w:ascii="Times New Roman" w:eastAsia="Times New Roman" w:hAnsi="Times New Roman" w:cs="Times New Roman"/>
                <w:sz w:val="24"/>
                <w:szCs w:val="28"/>
              </w:rPr>
            </w:pPr>
            <w:r w:rsidRPr="00176014">
              <w:rPr>
                <w:rFonts w:ascii="Times New Roman" w:eastAsia="Times New Roman" w:hAnsi="Times New Roman" w:cs="Times New Roman"/>
                <w:sz w:val="24"/>
                <w:szCs w:val="20"/>
                <w:shd w:val="clear" w:color="auto" w:fill="FFFFFF"/>
              </w:rPr>
              <w:t>Система оценивания: формы и технологии</w:t>
            </w:r>
          </w:p>
        </w:tc>
        <w:tc>
          <w:tcPr>
            <w:tcW w:w="2517" w:type="dxa"/>
            <w:shd w:val="clear" w:color="auto" w:fill="auto"/>
          </w:tcPr>
          <w:p w:rsidR="00176014" w:rsidRPr="00176014" w:rsidRDefault="00176014" w:rsidP="00176014">
            <w:pPr>
              <w:spacing w:after="0" w:line="240" w:lineRule="auto"/>
              <w:jc w:val="both"/>
              <w:rPr>
                <w:rFonts w:ascii="Times New Roman" w:eastAsia="Times New Roman" w:hAnsi="Times New Roman" w:cs="Times New Roman"/>
                <w:sz w:val="24"/>
                <w:szCs w:val="28"/>
              </w:rPr>
            </w:pPr>
            <w:r w:rsidRPr="00176014">
              <w:rPr>
                <w:rFonts w:ascii="Times New Roman" w:eastAsia="Times New Roman" w:hAnsi="Times New Roman" w:cs="Times New Roman"/>
                <w:sz w:val="24"/>
                <w:szCs w:val="28"/>
              </w:rPr>
              <w:t>Коллектив гимназии</w:t>
            </w:r>
          </w:p>
        </w:tc>
      </w:tr>
      <w:tr w:rsidR="002A68F6" w:rsidRPr="00176014" w:rsidTr="00200D21">
        <w:trPr>
          <w:trHeight w:val="1380"/>
        </w:trPr>
        <w:tc>
          <w:tcPr>
            <w:tcW w:w="1479" w:type="dxa"/>
            <w:shd w:val="clear" w:color="auto" w:fill="auto"/>
          </w:tcPr>
          <w:p w:rsidR="002A68F6" w:rsidRPr="00176014" w:rsidRDefault="002A68F6" w:rsidP="00176014">
            <w:pPr>
              <w:spacing w:after="0" w:line="240" w:lineRule="auto"/>
              <w:jc w:val="both"/>
              <w:rPr>
                <w:rFonts w:ascii="Times New Roman" w:eastAsia="Times New Roman" w:hAnsi="Times New Roman" w:cs="Times New Roman"/>
                <w:sz w:val="24"/>
                <w:szCs w:val="28"/>
              </w:rPr>
            </w:pPr>
            <w:r w:rsidRPr="00176014">
              <w:rPr>
                <w:rFonts w:ascii="Times New Roman" w:eastAsia="Times New Roman" w:hAnsi="Times New Roman" w:cs="Times New Roman"/>
                <w:sz w:val="24"/>
                <w:szCs w:val="28"/>
              </w:rPr>
              <w:t>201</w:t>
            </w:r>
            <w:r w:rsidR="00003FBB">
              <w:rPr>
                <w:rFonts w:ascii="Times New Roman" w:eastAsia="Times New Roman" w:hAnsi="Times New Roman" w:cs="Times New Roman"/>
                <w:sz w:val="24"/>
                <w:szCs w:val="28"/>
              </w:rPr>
              <w:t>4</w:t>
            </w:r>
            <w:r w:rsidRPr="00176014">
              <w:rPr>
                <w:rFonts w:ascii="Times New Roman" w:eastAsia="Times New Roman" w:hAnsi="Times New Roman" w:cs="Times New Roman"/>
                <w:sz w:val="24"/>
                <w:szCs w:val="28"/>
              </w:rPr>
              <w:t>-201</w:t>
            </w:r>
            <w:r w:rsidR="00003FBB">
              <w:rPr>
                <w:rFonts w:ascii="Times New Roman" w:eastAsia="Times New Roman" w:hAnsi="Times New Roman" w:cs="Times New Roman"/>
                <w:sz w:val="24"/>
                <w:szCs w:val="28"/>
              </w:rPr>
              <w:t>5</w:t>
            </w:r>
          </w:p>
          <w:p w:rsidR="002A68F6" w:rsidRPr="00176014" w:rsidRDefault="002A68F6" w:rsidP="00176014">
            <w:pPr>
              <w:spacing w:after="0" w:line="240" w:lineRule="auto"/>
              <w:jc w:val="both"/>
              <w:rPr>
                <w:rFonts w:ascii="Times New Roman" w:eastAsia="Times New Roman" w:hAnsi="Times New Roman" w:cs="Times New Roman"/>
                <w:b/>
                <w:sz w:val="24"/>
                <w:szCs w:val="28"/>
              </w:rPr>
            </w:pPr>
          </w:p>
        </w:tc>
        <w:tc>
          <w:tcPr>
            <w:tcW w:w="5575" w:type="dxa"/>
            <w:shd w:val="clear" w:color="auto" w:fill="auto"/>
          </w:tcPr>
          <w:p w:rsidR="002A68F6" w:rsidRPr="00176014" w:rsidRDefault="002A68F6" w:rsidP="00176014">
            <w:pPr>
              <w:tabs>
                <w:tab w:val="left" w:pos="81"/>
              </w:tabs>
              <w:spacing w:after="0" w:line="240" w:lineRule="auto"/>
              <w:ind w:left="81"/>
              <w:jc w:val="both"/>
              <w:rPr>
                <w:rFonts w:ascii="Times New Roman" w:eastAsia="Calibri" w:hAnsi="Times New Roman" w:cs="Times New Roman"/>
                <w:sz w:val="24"/>
                <w:szCs w:val="24"/>
                <w:lang w:eastAsia="en-US"/>
              </w:rPr>
            </w:pPr>
            <w:r w:rsidRPr="00176014">
              <w:rPr>
                <w:rFonts w:ascii="Times New Roman" w:eastAsia="Calibri" w:hAnsi="Times New Roman" w:cs="Times New Roman"/>
                <w:sz w:val="24"/>
                <w:szCs w:val="24"/>
                <w:lang w:eastAsia="en-US"/>
              </w:rPr>
              <w:t>Формировании УУД обучающихся в урочной и внеурочной деятельности (в рамках введения ФГОС).</w:t>
            </w:r>
          </w:p>
          <w:p w:rsidR="002A68F6" w:rsidRPr="00176014" w:rsidRDefault="002A68F6" w:rsidP="00176014">
            <w:pPr>
              <w:tabs>
                <w:tab w:val="left" w:pos="81"/>
              </w:tabs>
              <w:spacing w:after="0" w:line="240" w:lineRule="auto"/>
              <w:ind w:left="81"/>
              <w:jc w:val="both"/>
              <w:rPr>
                <w:rFonts w:ascii="Times New Roman" w:eastAsia="Times New Roman" w:hAnsi="Times New Roman" w:cs="Times New Roman"/>
                <w:sz w:val="24"/>
                <w:szCs w:val="24"/>
              </w:rPr>
            </w:pPr>
            <w:r w:rsidRPr="00176014">
              <w:rPr>
                <w:rFonts w:ascii="Times New Roman" w:eastAsia="Times New Roman" w:hAnsi="Times New Roman" w:cs="Times New Roman"/>
                <w:sz w:val="24"/>
                <w:szCs w:val="24"/>
              </w:rPr>
              <w:t>Воспитывающий аспект в рамках ФГОС</w:t>
            </w:r>
          </w:p>
          <w:p w:rsidR="002A68F6" w:rsidRPr="00176014" w:rsidRDefault="002A68F6" w:rsidP="00176014">
            <w:pPr>
              <w:tabs>
                <w:tab w:val="left" w:pos="81"/>
              </w:tabs>
              <w:spacing w:after="0" w:line="240" w:lineRule="auto"/>
              <w:ind w:left="81"/>
              <w:jc w:val="both"/>
              <w:rPr>
                <w:rFonts w:ascii="Times New Roman" w:eastAsia="Calibri" w:hAnsi="Times New Roman" w:cs="Times New Roman"/>
                <w:sz w:val="24"/>
                <w:szCs w:val="24"/>
                <w:lang w:eastAsia="en-US"/>
              </w:rPr>
            </w:pPr>
            <w:r w:rsidRPr="00176014">
              <w:rPr>
                <w:rFonts w:ascii="Times New Roman" w:eastAsia="Times New Roman" w:hAnsi="Times New Roman" w:cs="Times New Roman"/>
                <w:sz w:val="24"/>
                <w:szCs w:val="24"/>
              </w:rPr>
              <w:t>Направление здоровьесбережения в рамках ФГОС</w:t>
            </w:r>
          </w:p>
        </w:tc>
        <w:tc>
          <w:tcPr>
            <w:tcW w:w="2517" w:type="dxa"/>
            <w:shd w:val="clear" w:color="auto" w:fill="auto"/>
          </w:tcPr>
          <w:p w:rsidR="002A68F6" w:rsidRPr="00176014" w:rsidRDefault="002A68F6" w:rsidP="00176014">
            <w:pPr>
              <w:spacing w:after="0" w:line="240" w:lineRule="auto"/>
              <w:jc w:val="both"/>
              <w:rPr>
                <w:rFonts w:ascii="Times New Roman" w:eastAsia="Times New Roman" w:hAnsi="Times New Roman" w:cs="Times New Roman"/>
                <w:sz w:val="24"/>
                <w:szCs w:val="28"/>
              </w:rPr>
            </w:pPr>
            <w:r w:rsidRPr="00176014">
              <w:rPr>
                <w:rFonts w:ascii="Times New Roman" w:eastAsia="Times New Roman" w:hAnsi="Times New Roman" w:cs="Times New Roman"/>
                <w:sz w:val="24"/>
                <w:szCs w:val="28"/>
              </w:rPr>
              <w:t>Коллектив гимназии</w:t>
            </w:r>
          </w:p>
        </w:tc>
      </w:tr>
    </w:tbl>
    <w:p w:rsidR="00176014" w:rsidRPr="00176014" w:rsidRDefault="00176014" w:rsidP="00176014">
      <w:pPr>
        <w:tabs>
          <w:tab w:val="left" w:pos="284"/>
        </w:tabs>
        <w:spacing w:after="0"/>
        <w:jc w:val="both"/>
        <w:rPr>
          <w:rFonts w:ascii="Calibri" w:eastAsia="Calibri" w:hAnsi="Calibri" w:cs="Times New Roman"/>
          <w:szCs w:val="28"/>
          <w:lang w:eastAsia="en-US"/>
        </w:rPr>
      </w:pPr>
    </w:p>
    <w:p w:rsidR="00176014" w:rsidRPr="00176014" w:rsidRDefault="00176014" w:rsidP="00001637">
      <w:pPr>
        <w:spacing w:after="0" w:line="240" w:lineRule="auto"/>
        <w:jc w:val="center"/>
        <w:rPr>
          <w:rFonts w:ascii="Times New Roman" w:eastAsia="Times New Roman" w:hAnsi="Times New Roman" w:cs="Times New Roman"/>
          <w:b/>
          <w:sz w:val="24"/>
          <w:szCs w:val="28"/>
        </w:rPr>
      </w:pPr>
      <w:r w:rsidRPr="00176014">
        <w:rPr>
          <w:rFonts w:ascii="Times New Roman" w:eastAsia="Times New Roman" w:hAnsi="Times New Roman" w:cs="Times New Roman"/>
          <w:b/>
          <w:sz w:val="24"/>
          <w:szCs w:val="24"/>
        </w:rPr>
        <w:t>Методические семинары</w:t>
      </w:r>
    </w:p>
    <w:p w:rsidR="002D39C0" w:rsidRDefault="002D39C0" w:rsidP="002D39C0">
      <w:pPr>
        <w:spacing w:after="0" w:line="240" w:lineRule="auto"/>
        <w:ind w:firstLine="709"/>
        <w:jc w:val="both"/>
        <w:rPr>
          <w:rFonts w:ascii="Times New Roman" w:eastAsia="Times New Roman" w:hAnsi="Times New Roman" w:cs="Times New Roman"/>
          <w:i/>
          <w:sz w:val="24"/>
          <w:szCs w:val="28"/>
          <w:u w:val="single"/>
        </w:rPr>
      </w:pPr>
      <w:r w:rsidRPr="00176014">
        <w:rPr>
          <w:rFonts w:ascii="Times New Roman" w:eastAsia="Times New Roman" w:hAnsi="Times New Roman" w:cs="Times New Roman"/>
          <w:i/>
          <w:sz w:val="24"/>
          <w:szCs w:val="28"/>
          <w:u w:val="single"/>
        </w:rPr>
        <w:t>201</w:t>
      </w:r>
      <w:r w:rsidR="00971027">
        <w:rPr>
          <w:rFonts w:ascii="Times New Roman" w:eastAsia="Times New Roman" w:hAnsi="Times New Roman" w:cs="Times New Roman"/>
          <w:i/>
          <w:sz w:val="24"/>
          <w:szCs w:val="28"/>
          <w:u w:val="single"/>
        </w:rPr>
        <w:t>8</w:t>
      </w:r>
      <w:r w:rsidRPr="00176014">
        <w:rPr>
          <w:rFonts w:ascii="Times New Roman" w:eastAsia="Times New Roman" w:hAnsi="Times New Roman" w:cs="Times New Roman"/>
          <w:i/>
          <w:sz w:val="24"/>
          <w:szCs w:val="28"/>
          <w:u w:val="single"/>
        </w:rPr>
        <w:t>-201</w:t>
      </w:r>
      <w:r w:rsidR="00971027">
        <w:rPr>
          <w:rFonts w:ascii="Times New Roman" w:eastAsia="Times New Roman" w:hAnsi="Times New Roman" w:cs="Times New Roman"/>
          <w:i/>
          <w:sz w:val="24"/>
          <w:szCs w:val="28"/>
          <w:u w:val="single"/>
        </w:rPr>
        <w:t>9</w:t>
      </w:r>
      <w:r w:rsidRPr="00176014">
        <w:rPr>
          <w:rFonts w:ascii="Times New Roman" w:eastAsia="Times New Roman" w:hAnsi="Times New Roman" w:cs="Times New Roman"/>
          <w:i/>
          <w:sz w:val="24"/>
          <w:szCs w:val="28"/>
          <w:u w:val="single"/>
        </w:rPr>
        <w:t xml:space="preserve"> учебный год</w:t>
      </w:r>
    </w:p>
    <w:p w:rsidR="002D39C0" w:rsidRPr="002D39C0" w:rsidRDefault="002D39C0" w:rsidP="003257FF">
      <w:pPr>
        <w:pStyle w:val="a3"/>
        <w:numPr>
          <w:ilvl w:val="0"/>
          <w:numId w:val="121"/>
        </w:numPr>
        <w:ind w:left="284" w:hanging="284"/>
        <w:jc w:val="both"/>
        <w:rPr>
          <w:szCs w:val="28"/>
        </w:rPr>
      </w:pPr>
      <w:r>
        <w:rPr>
          <w:szCs w:val="28"/>
        </w:rPr>
        <w:t>«</w:t>
      </w:r>
      <w:r w:rsidRPr="002D39C0">
        <w:rPr>
          <w:szCs w:val="28"/>
        </w:rPr>
        <w:t>Как повысить учебную мотивацию учащихся</w:t>
      </w:r>
      <w:r>
        <w:rPr>
          <w:szCs w:val="28"/>
        </w:rPr>
        <w:t>»;</w:t>
      </w:r>
    </w:p>
    <w:p w:rsidR="002D39C0" w:rsidRPr="002D39C0" w:rsidRDefault="002D39C0" w:rsidP="003257FF">
      <w:pPr>
        <w:pStyle w:val="a3"/>
        <w:numPr>
          <w:ilvl w:val="0"/>
          <w:numId w:val="121"/>
        </w:numPr>
        <w:ind w:left="284" w:hanging="284"/>
        <w:jc w:val="both"/>
        <w:rPr>
          <w:szCs w:val="28"/>
        </w:rPr>
      </w:pPr>
      <w:r>
        <w:rPr>
          <w:szCs w:val="28"/>
        </w:rPr>
        <w:t>«</w:t>
      </w:r>
      <w:r w:rsidRPr="002D39C0">
        <w:rPr>
          <w:szCs w:val="28"/>
        </w:rPr>
        <w:t>Развитие УУД средствами урока и внеурочной деятельности</w:t>
      </w:r>
      <w:r>
        <w:rPr>
          <w:szCs w:val="28"/>
        </w:rPr>
        <w:t>»;</w:t>
      </w:r>
    </w:p>
    <w:p w:rsidR="002D39C0" w:rsidRPr="002D39C0" w:rsidRDefault="002D39C0" w:rsidP="003257FF">
      <w:pPr>
        <w:pStyle w:val="a3"/>
        <w:numPr>
          <w:ilvl w:val="0"/>
          <w:numId w:val="121"/>
        </w:numPr>
        <w:ind w:left="284" w:hanging="284"/>
        <w:jc w:val="both"/>
        <w:rPr>
          <w:szCs w:val="28"/>
        </w:rPr>
      </w:pPr>
      <w:r>
        <w:rPr>
          <w:szCs w:val="28"/>
        </w:rPr>
        <w:t>«</w:t>
      </w:r>
      <w:r w:rsidRPr="002D39C0">
        <w:rPr>
          <w:szCs w:val="28"/>
        </w:rPr>
        <w:t>Икт- компетентность больше, чем ИКТ-грамотность</w:t>
      </w:r>
      <w:r>
        <w:rPr>
          <w:szCs w:val="28"/>
        </w:rPr>
        <w:t>»;</w:t>
      </w:r>
    </w:p>
    <w:p w:rsidR="002D39C0" w:rsidRDefault="002D39C0" w:rsidP="003257FF">
      <w:pPr>
        <w:pStyle w:val="a3"/>
        <w:numPr>
          <w:ilvl w:val="0"/>
          <w:numId w:val="121"/>
        </w:numPr>
        <w:ind w:left="284" w:hanging="284"/>
        <w:jc w:val="both"/>
        <w:rPr>
          <w:szCs w:val="28"/>
        </w:rPr>
      </w:pPr>
      <w:r>
        <w:rPr>
          <w:szCs w:val="28"/>
        </w:rPr>
        <w:t>«</w:t>
      </w:r>
      <w:r w:rsidRPr="002D39C0">
        <w:rPr>
          <w:szCs w:val="28"/>
        </w:rPr>
        <w:t>Комплексный подход к сохранению здоровья учащихся</w:t>
      </w:r>
      <w:r>
        <w:rPr>
          <w:szCs w:val="28"/>
        </w:rPr>
        <w:t>»;</w:t>
      </w:r>
    </w:p>
    <w:p w:rsidR="00C04DA0" w:rsidRPr="00C04DA0" w:rsidRDefault="00C04DA0" w:rsidP="003257FF">
      <w:pPr>
        <w:pStyle w:val="a3"/>
        <w:numPr>
          <w:ilvl w:val="0"/>
          <w:numId w:val="121"/>
        </w:numPr>
        <w:ind w:left="284" w:hanging="284"/>
        <w:jc w:val="both"/>
        <w:rPr>
          <w:szCs w:val="28"/>
        </w:rPr>
      </w:pPr>
      <w:r>
        <w:t>«</w:t>
      </w:r>
      <w:r w:rsidRPr="001977BF">
        <w:t>Конструирование современного учебного занятия</w:t>
      </w:r>
      <w:r>
        <w:t xml:space="preserve"> – составление технологической карты»;</w:t>
      </w:r>
    </w:p>
    <w:p w:rsidR="00C04DA0" w:rsidRPr="00C04DA0" w:rsidRDefault="00C04DA0" w:rsidP="003257FF">
      <w:pPr>
        <w:pStyle w:val="a3"/>
        <w:numPr>
          <w:ilvl w:val="0"/>
          <w:numId w:val="121"/>
        </w:numPr>
        <w:ind w:left="284" w:hanging="284"/>
        <w:jc w:val="both"/>
        <w:rPr>
          <w:szCs w:val="28"/>
        </w:rPr>
      </w:pPr>
      <w:r w:rsidRPr="00DC3F52">
        <w:t>«Организация проектной и исследовательской деятельности»</w:t>
      </w:r>
      <w:r w:rsidR="00971027">
        <w:t>.</w:t>
      </w:r>
    </w:p>
    <w:p w:rsidR="002D39C0" w:rsidRDefault="002D39C0" w:rsidP="00001637">
      <w:pPr>
        <w:spacing w:after="0" w:line="240" w:lineRule="auto"/>
        <w:ind w:firstLine="709"/>
        <w:jc w:val="both"/>
        <w:rPr>
          <w:rFonts w:ascii="Times New Roman" w:eastAsia="Times New Roman" w:hAnsi="Times New Roman" w:cs="Times New Roman"/>
          <w:i/>
          <w:sz w:val="24"/>
          <w:szCs w:val="28"/>
          <w:u w:val="single"/>
        </w:rPr>
      </w:pPr>
    </w:p>
    <w:p w:rsidR="00BA26D1" w:rsidRDefault="00BA26D1" w:rsidP="00001637">
      <w:pPr>
        <w:spacing w:after="0" w:line="240" w:lineRule="auto"/>
        <w:ind w:firstLine="709"/>
        <w:jc w:val="both"/>
        <w:rPr>
          <w:rFonts w:ascii="Times New Roman" w:eastAsia="Times New Roman" w:hAnsi="Times New Roman" w:cs="Times New Roman"/>
          <w:i/>
          <w:sz w:val="24"/>
          <w:szCs w:val="28"/>
          <w:u w:val="single"/>
        </w:rPr>
      </w:pPr>
      <w:r w:rsidRPr="00176014">
        <w:rPr>
          <w:rFonts w:ascii="Times New Roman" w:eastAsia="Times New Roman" w:hAnsi="Times New Roman" w:cs="Times New Roman"/>
          <w:i/>
          <w:sz w:val="24"/>
          <w:szCs w:val="28"/>
          <w:u w:val="single"/>
        </w:rPr>
        <w:t>201</w:t>
      </w:r>
      <w:r w:rsidR="00971027">
        <w:rPr>
          <w:rFonts w:ascii="Times New Roman" w:eastAsia="Times New Roman" w:hAnsi="Times New Roman" w:cs="Times New Roman"/>
          <w:i/>
          <w:sz w:val="24"/>
          <w:szCs w:val="28"/>
          <w:u w:val="single"/>
        </w:rPr>
        <w:t>7</w:t>
      </w:r>
      <w:r w:rsidRPr="00176014">
        <w:rPr>
          <w:rFonts w:ascii="Times New Roman" w:eastAsia="Times New Roman" w:hAnsi="Times New Roman" w:cs="Times New Roman"/>
          <w:i/>
          <w:sz w:val="24"/>
          <w:szCs w:val="28"/>
          <w:u w:val="single"/>
        </w:rPr>
        <w:t>-201</w:t>
      </w:r>
      <w:r w:rsidR="00971027">
        <w:rPr>
          <w:rFonts w:ascii="Times New Roman" w:eastAsia="Times New Roman" w:hAnsi="Times New Roman" w:cs="Times New Roman"/>
          <w:i/>
          <w:sz w:val="24"/>
          <w:szCs w:val="28"/>
          <w:u w:val="single"/>
        </w:rPr>
        <w:t>8</w:t>
      </w:r>
      <w:r w:rsidRPr="00176014">
        <w:rPr>
          <w:rFonts w:ascii="Times New Roman" w:eastAsia="Times New Roman" w:hAnsi="Times New Roman" w:cs="Times New Roman"/>
          <w:i/>
          <w:sz w:val="24"/>
          <w:szCs w:val="28"/>
          <w:u w:val="single"/>
        </w:rPr>
        <w:t xml:space="preserve"> учебный год</w:t>
      </w:r>
    </w:p>
    <w:p w:rsidR="00D708DB" w:rsidRPr="00D708DB" w:rsidRDefault="00D708DB" w:rsidP="003257FF">
      <w:pPr>
        <w:pStyle w:val="a3"/>
        <w:numPr>
          <w:ilvl w:val="0"/>
          <w:numId w:val="118"/>
        </w:numPr>
        <w:ind w:left="284" w:hanging="284"/>
        <w:jc w:val="both"/>
      </w:pPr>
      <w:r w:rsidRPr="00D708DB">
        <w:t>«Построение системы по реализации проектной и исследовательской деятельности в образовательном процессе,  единых критериев оценивания проектной и исследовательской деятельности»;</w:t>
      </w:r>
    </w:p>
    <w:p w:rsidR="00D708DB" w:rsidRPr="00D708DB" w:rsidRDefault="00D708DB" w:rsidP="003257FF">
      <w:pPr>
        <w:pStyle w:val="a3"/>
        <w:numPr>
          <w:ilvl w:val="0"/>
          <w:numId w:val="118"/>
        </w:numPr>
        <w:ind w:left="284" w:hanging="284"/>
        <w:jc w:val="both"/>
      </w:pPr>
      <w:r w:rsidRPr="00D708DB">
        <w:t>«Реализация индивидуальных образовательных маршрутов, индивидуальных образовательных траекторий»;</w:t>
      </w:r>
    </w:p>
    <w:p w:rsidR="00D708DB" w:rsidRPr="00D708DB" w:rsidRDefault="00D708DB" w:rsidP="003257FF">
      <w:pPr>
        <w:pStyle w:val="a3"/>
        <w:numPr>
          <w:ilvl w:val="0"/>
          <w:numId w:val="118"/>
        </w:numPr>
        <w:ind w:left="284" w:hanging="284"/>
        <w:jc w:val="both"/>
        <w:rPr>
          <w:spacing w:val="-1"/>
        </w:rPr>
      </w:pPr>
      <w:r w:rsidRPr="00D708DB">
        <w:t>«Обсуждение способов перехода от совокупности умений к их взаимосвязи, к предметным компетенциям как одному из результатов образования»</w:t>
      </w:r>
    </w:p>
    <w:p w:rsidR="00D708DB" w:rsidRPr="00D708DB" w:rsidRDefault="00D708DB" w:rsidP="003257FF">
      <w:pPr>
        <w:pStyle w:val="a3"/>
        <w:numPr>
          <w:ilvl w:val="0"/>
          <w:numId w:val="118"/>
        </w:numPr>
        <w:ind w:left="284" w:hanging="284"/>
        <w:jc w:val="both"/>
      </w:pPr>
      <w:r w:rsidRPr="00D708DB">
        <w:t>«Технологии развития УУД» (технология решения изобретательских задач, технология развития критического мышления, тренинговые технологии);</w:t>
      </w:r>
    </w:p>
    <w:p w:rsidR="00BA26D1" w:rsidRDefault="00BA26D1" w:rsidP="00001637">
      <w:pPr>
        <w:spacing w:after="0" w:line="240" w:lineRule="auto"/>
        <w:ind w:firstLine="709"/>
        <w:jc w:val="both"/>
        <w:rPr>
          <w:rFonts w:ascii="Times New Roman" w:eastAsia="Times New Roman" w:hAnsi="Times New Roman" w:cs="Times New Roman"/>
          <w:i/>
          <w:sz w:val="24"/>
          <w:szCs w:val="28"/>
          <w:u w:val="single"/>
        </w:rPr>
      </w:pPr>
    </w:p>
    <w:p w:rsidR="00BA26D1" w:rsidRDefault="00BA26D1" w:rsidP="00001637">
      <w:pPr>
        <w:spacing w:after="0" w:line="240" w:lineRule="auto"/>
        <w:ind w:firstLine="709"/>
        <w:jc w:val="both"/>
        <w:rPr>
          <w:rFonts w:ascii="Times New Roman" w:eastAsia="Times New Roman" w:hAnsi="Times New Roman" w:cs="Times New Roman"/>
          <w:i/>
          <w:sz w:val="24"/>
          <w:szCs w:val="28"/>
          <w:u w:val="single"/>
        </w:rPr>
      </w:pPr>
      <w:r w:rsidRPr="00176014">
        <w:rPr>
          <w:rFonts w:ascii="Times New Roman" w:eastAsia="Times New Roman" w:hAnsi="Times New Roman" w:cs="Times New Roman"/>
          <w:i/>
          <w:sz w:val="24"/>
          <w:szCs w:val="28"/>
          <w:u w:val="single"/>
        </w:rPr>
        <w:lastRenderedPageBreak/>
        <w:t>201</w:t>
      </w:r>
      <w:r w:rsidR="00971027">
        <w:rPr>
          <w:rFonts w:ascii="Times New Roman" w:eastAsia="Times New Roman" w:hAnsi="Times New Roman" w:cs="Times New Roman"/>
          <w:i/>
          <w:sz w:val="24"/>
          <w:szCs w:val="28"/>
          <w:u w:val="single"/>
        </w:rPr>
        <w:t>6</w:t>
      </w:r>
      <w:r w:rsidRPr="00176014">
        <w:rPr>
          <w:rFonts w:ascii="Times New Roman" w:eastAsia="Times New Roman" w:hAnsi="Times New Roman" w:cs="Times New Roman"/>
          <w:i/>
          <w:sz w:val="24"/>
          <w:szCs w:val="28"/>
          <w:u w:val="single"/>
        </w:rPr>
        <w:t>-201</w:t>
      </w:r>
      <w:r w:rsidR="00971027">
        <w:rPr>
          <w:rFonts w:ascii="Times New Roman" w:eastAsia="Times New Roman" w:hAnsi="Times New Roman" w:cs="Times New Roman"/>
          <w:i/>
          <w:sz w:val="24"/>
          <w:szCs w:val="28"/>
          <w:u w:val="single"/>
        </w:rPr>
        <w:t>7</w:t>
      </w:r>
      <w:r w:rsidRPr="00176014">
        <w:rPr>
          <w:rFonts w:ascii="Times New Roman" w:eastAsia="Times New Roman" w:hAnsi="Times New Roman" w:cs="Times New Roman"/>
          <w:i/>
          <w:sz w:val="24"/>
          <w:szCs w:val="28"/>
          <w:u w:val="single"/>
        </w:rPr>
        <w:t xml:space="preserve"> учебный год</w:t>
      </w:r>
    </w:p>
    <w:p w:rsidR="00357B24" w:rsidRPr="00357B24" w:rsidRDefault="00357B24" w:rsidP="003257FF">
      <w:pPr>
        <w:pStyle w:val="ae"/>
        <w:numPr>
          <w:ilvl w:val="0"/>
          <w:numId w:val="119"/>
        </w:numPr>
        <w:spacing w:line="276" w:lineRule="auto"/>
        <w:ind w:left="284" w:hanging="284"/>
        <w:jc w:val="both"/>
        <w:rPr>
          <w:rFonts w:ascii="Times New Roman" w:hAnsi="Times New Roman" w:cs="Times New Roman"/>
          <w:sz w:val="24"/>
          <w:szCs w:val="24"/>
        </w:rPr>
      </w:pPr>
      <w:r>
        <w:rPr>
          <w:rFonts w:ascii="Times New Roman" w:hAnsi="Times New Roman" w:cs="Times New Roman"/>
          <w:sz w:val="24"/>
          <w:szCs w:val="24"/>
        </w:rPr>
        <w:t>«</w:t>
      </w:r>
      <w:r w:rsidRPr="00357B24">
        <w:rPr>
          <w:rFonts w:ascii="Times New Roman" w:hAnsi="Times New Roman" w:cs="Times New Roman"/>
          <w:sz w:val="24"/>
          <w:szCs w:val="24"/>
        </w:rPr>
        <w:t>Современные требования к качеству урока – ориентир модернизации урока</w:t>
      </w:r>
      <w:r>
        <w:rPr>
          <w:rFonts w:ascii="Times New Roman" w:hAnsi="Times New Roman" w:cs="Times New Roman"/>
          <w:sz w:val="24"/>
          <w:szCs w:val="24"/>
        </w:rPr>
        <w:t>»;</w:t>
      </w:r>
    </w:p>
    <w:p w:rsidR="00357B24" w:rsidRPr="00357B24" w:rsidRDefault="00357B24" w:rsidP="003257FF">
      <w:pPr>
        <w:pStyle w:val="ae"/>
        <w:numPr>
          <w:ilvl w:val="0"/>
          <w:numId w:val="119"/>
        </w:numPr>
        <w:spacing w:line="276" w:lineRule="auto"/>
        <w:ind w:left="284" w:hanging="284"/>
        <w:jc w:val="both"/>
        <w:rPr>
          <w:rFonts w:ascii="Times New Roman" w:hAnsi="Times New Roman" w:cs="Times New Roman"/>
          <w:sz w:val="24"/>
          <w:szCs w:val="24"/>
        </w:rPr>
      </w:pPr>
      <w:r>
        <w:rPr>
          <w:rFonts w:ascii="Times New Roman" w:hAnsi="Times New Roman" w:cs="Times New Roman"/>
          <w:sz w:val="24"/>
          <w:szCs w:val="24"/>
        </w:rPr>
        <w:t>«</w:t>
      </w:r>
      <w:r w:rsidRPr="00357B24">
        <w:rPr>
          <w:rFonts w:ascii="Times New Roman" w:hAnsi="Times New Roman" w:cs="Times New Roman"/>
          <w:sz w:val="24"/>
          <w:szCs w:val="24"/>
        </w:rPr>
        <w:t>Инновационные системы контроля и оценки знаний учащихся</w:t>
      </w:r>
      <w:r>
        <w:rPr>
          <w:rFonts w:ascii="Times New Roman" w:hAnsi="Times New Roman" w:cs="Times New Roman"/>
          <w:sz w:val="24"/>
          <w:szCs w:val="24"/>
        </w:rPr>
        <w:t>»;</w:t>
      </w:r>
    </w:p>
    <w:p w:rsidR="00357B24" w:rsidRPr="00357B24" w:rsidRDefault="00357B24" w:rsidP="003257FF">
      <w:pPr>
        <w:pStyle w:val="ae"/>
        <w:numPr>
          <w:ilvl w:val="0"/>
          <w:numId w:val="119"/>
        </w:numPr>
        <w:spacing w:line="276" w:lineRule="auto"/>
        <w:ind w:left="284" w:hanging="284"/>
        <w:jc w:val="both"/>
        <w:rPr>
          <w:rFonts w:ascii="Times New Roman" w:hAnsi="Times New Roman" w:cs="Times New Roman"/>
          <w:sz w:val="24"/>
          <w:szCs w:val="24"/>
        </w:rPr>
      </w:pPr>
      <w:r>
        <w:rPr>
          <w:rFonts w:ascii="Times New Roman" w:hAnsi="Times New Roman" w:cs="Times New Roman"/>
          <w:sz w:val="24"/>
          <w:szCs w:val="24"/>
        </w:rPr>
        <w:t>«</w:t>
      </w:r>
      <w:r w:rsidRPr="00357B24">
        <w:rPr>
          <w:rFonts w:ascii="Times New Roman" w:hAnsi="Times New Roman" w:cs="Times New Roman"/>
          <w:sz w:val="24"/>
          <w:szCs w:val="24"/>
        </w:rPr>
        <w:t>Контроль успеваемости: проблемы и перспективы в связи с введением ФГОС</w:t>
      </w:r>
      <w:r>
        <w:rPr>
          <w:rFonts w:ascii="Times New Roman" w:hAnsi="Times New Roman" w:cs="Times New Roman"/>
          <w:sz w:val="24"/>
          <w:szCs w:val="24"/>
        </w:rPr>
        <w:t>»;</w:t>
      </w:r>
    </w:p>
    <w:p w:rsidR="00357B24" w:rsidRPr="00357B24" w:rsidRDefault="00357B24" w:rsidP="003257FF">
      <w:pPr>
        <w:pStyle w:val="ae"/>
        <w:numPr>
          <w:ilvl w:val="0"/>
          <w:numId w:val="119"/>
        </w:numPr>
        <w:spacing w:line="276" w:lineRule="auto"/>
        <w:ind w:left="284" w:hanging="284"/>
        <w:jc w:val="both"/>
        <w:rPr>
          <w:rFonts w:ascii="Times New Roman" w:hAnsi="Times New Roman" w:cs="Times New Roman"/>
          <w:sz w:val="24"/>
          <w:szCs w:val="24"/>
        </w:rPr>
      </w:pPr>
      <w:r>
        <w:rPr>
          <w:rFonts w:ascii="Times New Roman" w:hAnsi="Times New Roman" w:cs="Times New Roman"/>
          <w:sz w:val="24"/>
          <w:szCs w:val="24"/>
        </w:rPr>
        <w:t>«</w:t>
      </w:r>
      <w:r w:rsidRPr="00357B24">
        <w:rPr>
          <w:rFonts w:ascii="Times New Roman" w:hAnsi="Times New Roman" w:cs="Times New Roman"/>
          <w:sz w:val="24"/>
          <w:szCs w:val="24"/>
        </w:rPr>
        <w:t>Эффективные технологии в соответствии с ФГОС</w:t>
      </w:r>
      <w:r>
        <w:rPr>
          <w:rFonts w:ascii="Times New Roman" w:hAnsi="Times New Roman" w:cs="Times New Roman"/>
          <w:sz w:val="24"/>
          <w:szCs w:val="24"/>
        </w:rPr>
        <w:t>»;</w:t>
      </w:r>
    </w:p>
    <w:p w:rsidR="00D708DB" w:rsidRDefault="00357B24" w:rsidP="003257FF">
      <w:pPr>
        <w:pStyle w:val="ae"/>
        <w:numPr>
          <w:ilvl w:val="0"/>
          <w:numId w:val="119"/>
        </w:numPr>
        <w:spacing w:line="276" w:lineRule="auto"/>
        <w:ind w:left="284" w:hanging="284"/>
        <w:jc w:val="both"/>
        <w:rPr>
          <w:rFonts w:ascii="Times New Roman" w:hAnsi="Times New Roman" w:cs="Times New Roman"/>
          <w:sz w:val="24"/>
          <w:szCs w:val="24"/>
        </w:rPr>
      </w:pPr>
      <w:r>
        <w:rPr>
          <w:rFonts w:ascii="Times New Roman" w:hAnsi="Times New Roman" w:cs="Times New Roman"/>
          <w:sz w:val="24"/>
          <w:szCs w:val="24"/>
        </w:rPr>
        <w:t>«</w:t>
      </w:r>
      <w:r w:rsidRPr="00357B24">
        <w:rPr>
          <w:rFonts w:ascii="Times New Roman" w:hAnsi="Times New Roman" w:cs="Times New Roman"/>
          <w:sz w:val="24"/>
          <w:szCs w:val="24"/>
        </w:rPr>
        <w:t>Ресурсы современного урока, обеспечивающие освоение новых образовательных стандартов. Совершенствование аналитической культуры учителя</w:t>
      </w:r>
      <w:r>
        <w:rPr>
          <w:rFonts w:ascii="Times New Roman" w:hAnsi="Times New Roman" w:cs="Times New Roman"/>
          <w:sz w:val="24"/>
          <w:szCs w:val="24"/>
        </w:rPr>
        <w:t>»;</w:t>
      </w:r>
    </w:p>
    <w:p w:rsidR="00357B24" w:rsidRPr="00357B24" w:rsidRDefault="00357B24" w:rsidP="003257FF">
      <w:pPr>
        <w:pStyle w:val="ae"/>
        <w:numPr>
          <w:ilvl w:val="0"/>
          <w:numId w:val="120"/>
        </w:numPr>
        <w:ind w:left="284" w:hanging="284"/>
        <w:jc w:val="both"/>
        <w:rPr>
          <w:rFonts w:ascii="Times New Roman" w:hAnsi="Times New Roman" w:cs="Times New Roman"/>
          <w:sz w:val="24"/>
          <w:szCs w:val="24"/>
        </w:rPr>
      </w:pPr>
      <w:r w:rsidRPr="00357B24">
        <w:rPr>
          <w:rFonts w:ascii="Times New Roman" w:hAnsi="Times New Roman" w:cs="Times New Roman"/>
          <w:sz w:val="24"/>
          <w:szCs w:val="24"/>
        </w:rPr>
        <w:t>«Современные образовательные технологии и их роль в формировании ключевых компетенций»</w:t>
      </w:r>
      <w:r>
        <w:rPr>
          <w:rFonts w:ascii="Times New Roman" w:hAnsi="Times New Roman" w:cs="Times New Roman"/>
          <w:sz w:val="24"/>
          <w:szCs w:val="24"/>
        </w:rPr>
        <w:t>;</w:t>
      </w:r>
    </w:p>
    <w:p w:rsidR="00357B24" w:rsidRPr="00357B24" w:rsidRDefault="00357B24" w:rsidP="003257FF">
      <w:pPr>
        <w:pStyle w:val="ae"/>
        <w:numPr>
          <w:ilvl w:val="0"/>
          <w:numId w:val="120"/>
        </w:numPr>
        <w:ind w:left="284" w:hanging="284"/>
        <w:jc w:val="both"/>
        <w:rPr>
          <w:rFonts w:ascii="Times New Roman" w:hAnsi="Times New Roman" w:cs="Times New Roman"/>
          <w:sz w:val="24"/>
          <w:szCs w:val="24"/>
        </w:rPr>
      </w:pPr>
      <w:r w:rsidRPr="00357B24">
        <w:rPr>
          <w:rFonts w:ascii="Times New Roman" w:hAnsi="Times New Roman" w:cs="Times New Roman"/>
          <w:sz w:val="24"/>
          <w:szCs w:val="24"/>
        </w:rPr>
        <w:t>«Проектирование уроков, ориентированных на достижение метапредметных ре-зультатов»</w:t>
      </w:r>
      <w:r>
        <w:rPr>
          <w:rFonts w:ascii="Times New Roman" w:hAnsi="Times New Roman" w:cs="Times New Roman"/>
          <w:sz w:val="24"/>
          <w:szCs w:val="24"/>
        </w:rPr>
        <w:t>;</w:t>
      </w:r>
    </w:p>
    <w:p w:rsidR="00357B24" w:rsidRPr="00357B24" w:rsidRDefault="00357B24" w:rsidP="003257FF">
      <w:pPr>
        <w:pStyle w:val="ae"/>
        <w:numPr>
          <w:ilvl w:val="0"/>
          <w:numId w:val="120"/>
        </w:numPr>
        <w:ind w:left="284" w:hanging="284"/>
        <w:jc w:val="both"/>
        <w:rPr>
          <w:rFonts w:ascii="Times New Roman" w:hAnsi="Times New Roman" w:cs="Times New Roman"/>
          <w:sz w:val="24"/>
          <w:szCs w:val="24"/>
        </w:rPr>
      </w:pPr>
      <w:r w:rsidRPr="00357B24">
        <w:rPr>
          <w:rFonts w:ascii="Times New Roman" w:hAnsi="Times New Roman" w:cs="Times New Roman"/>
          <w:sz w:val="24"/>
          <w:szCs w:val="24"/>
        </w:rPr>
        <w:t>«Использование технологии проектов в учебной деятельности (обмен опытом)»</w:t>
      </w:r>
      <w:r w:rsidR="00971027">
        <w:rPr>
          <w:rFonts w:ascii="Times New Roman" w:hAnsi="Times New Roman" w:cs="Times New Roman"/>
          <w:sz w:val="24"/>
          <w:szCs w:val="24"/>
        </w:rPr>
        <w:t>.</w:t>
      </w:r>
    </w:p>
    <w:p w:rsidR="00BA26D1" w:rsidRPr="00357B24" w:rsidRDefault="00BA26D1" w:rsidP="00357B24">
      <w:pPr>
        <w:pStyle w:val="ae"/>
        <w:spacing w:line="276" w:lineRule="auto"/>
      </w:pPr>
    </w:p>
    <w:p w:rsidR="00176014" w:rsidRDefault="00176014" w:rsidP="00001637">
      <w:pPr>
        <w:spacing w:after="0" w:line="240" w:lineRule="auto"/>
        <w:ind w:firstLine="709"/>
        <w:jc w:val="both"/>
        <w:rPr>
          <w:rFonts w:ascii="Times New Roman" w:eastAsia="Times New Roman" w:hAnsi="Times New Roman" w:cs="Times New Roman"/>
          <w:i/>
          <w:sz w:val="24"/>
          <w:szCs w:val="28"/>
          <w:u w:val="single"/>
        </w:rPr>
      </w:pPr>
      <w:r w:rsidRPr="00176014">
        <w:rPr>
          <w:rFonts w:ascii="Times New Roman" w:eastAsia="Times New Roman" w:hAnsi="Times New Roman" w:cs="Times New Roman"/>
          <w:i/>
          <w:sz w:val="24"/>
          <w:szCs w:val="28"/>
          <w:u w:val="single"/>
        </w:rPr>
        <w:t>201</w:t>
      </w:r>
      <w:r w:rsidR="00971027">
        <w:rPr>
          <w:rFonts w:ascii="Times New Roman" w:eastAsia="Times New Roman" w:hAnsi="Times New Roman" w:cs="Times New Roman"/>
          <w:i/>
          <w:sz w:val="24"/>
          <w:szCs w:val="28"/>
          <w:u w:val="single"/>
        </w:rPr>
        <w:t>5</w:t>
      </w:r>
      <w:r w:rsidRPr="00176014">
        <w:rPr>
          <w:rFonts w:ascii="Times New Roman" w:eastAsia="Times New Roman" w:hAnsi="Times New Roman" w:cs="Times New Roman"/>
          <w:i/>
          <w:sz w:val="24"/>
          <w:szCs w:val="28"/>
          <w:u w:val="single"/>
        </w:rPr>
        <w:t>-201</w:t>
      </w:r>
      <w:r w:rsidR="00971027">
        <w:rPr>
          <w:rFonts w:ascii="Times New Roman" w:eastAsia="Times New Roman" w:hAnsi="Times New Roman" w:cs="Times New Roman"/>
          <w:i/>
          <w:sz w:val="24"/>
          <w:szCs w:val="28"/>
          <w:u w:val="single"/>
        </w:rPr>
        <w:t>6</w:t>
      </w:r>
      <w:r w:rsidRPr="00176014">
        <w:rPr>
          <w:rFonts w:ascii="Times New Roman" w:eastAsia="Times New Roman" w:hAnsi="Times New Roman" w:cs="Times New Roman"/>
          <w:i/>
          <w:sz w:val="24"/>
          <w:szCs w:val="28"/>
          <w:u w:val="single"/>
        </w:rPr>
        <w:t xml:space="preserve"> учебный год</w:t>
      </w:r>
    </w:p>
    <w:p w:rsidR="00093400" w:rsidRDefault="00093400" w:rsidP="00001637">
      <w:pPr>
        <w:spacing w:after="0" w:line="240" w:lineRule="auto"/>
        <w:ind w:firstLine="709"/>
        <w:jc w:val="both"/>
        <w:rPr>
          <w:rFonts w:ascii="Times New Roman" w:eastAsia="Times New Roman" w:hAnsi="Times New Roman" w:cs="Times New Roman"/>
          <w:i/>
          <w:sz w:val="24"/>
          <w:szCs w:val="28"/>
          <w:u w:val="single"/>
        </w:rPr>
      </w:pPr>
    </w:p>
    <w:p w:rsidR="00176014" w:rsidRPr="00176014" w:rsidRDefault="00176014" w:rsidP="003257FF">
      <w:pPr>
        <w:numPr>
          <w:ilvl w:val="0"/>
          <w:numId w:val="104"/>
        </w:numPr>
        <w:tabs>
          <w:tab w:val="left" w:pos="284"/>
        </w:tabs>
        <w:spacing w:after="0" w:line="240" w:lineRule="auto"/>
        <w:ind w:left="0" w:hanging="11"/>
        <w:jc w:val="both"/>
        <w:rPr>
          <w:rFonts w:ascii="Times New Roman" w:eastAsia="Times New Roman" w:hAnsi="Times New Roman" w:cs="Times New Roman"/>
          <w:sz w:val="24"/>
          <w:szCs w:val="28"/>
        </w:rPr>
      </w:pPr>
      <w:r w:rsidRPr="00176014">
        <w:rPr>
          <w:rFonts w:ascii="Times New Roman" w:eastAsia="Times New Roman" w:hAnsi="Times New Roman" w:cs="Times New Roman"/>
          <w:sz w:val="24"/>
          <w:szCs w:val="28"/>
        </w:rPr>
        <w:t>Семинар «</w:t>
      </w:r>
      <w:r w:rsidR="00001637">
        <w:rPr>
          <w:rFonts w:ascii="Times New Roman" w:eastAsia="Times New Roman" w:hAnsi="Times New Roman" w:cs="Times New Roman"/>
          <w:sz w:val="24"/>
          <w:szCs w:val="28"/>
        </w:rPr>
        <w:t xml:space="preserve">Преемственность. Переход в </w:t>
      </w:r>
      <w:r w:rsidRPr="00176014">
        <w:rPr>
          <w:rFonts w:ascii="Times New Roman" w:eastAsia="Times New Roman" w:hAnsi="Times New Roman" w:cs="Times New Roman"/>
          <w:sz w:val="24"/>
          <w:szCs w:val="28"/>
        </w:rPr>
        <w:t>5 класс: создание условий для успешной адаптации»</w:t>
      </w:r>
      <w:r w:rsidR="00001637">
        <w:rPr>
          <w:rFonts w:ascii="Times New Roman" w:eastAsia="Times New Roman" w:hAnsi="Times New Roman" w:cs="Times New Roman"/>
          <w:sz w:val="24"/>
          <w:szCs w:val="28"/>
        </w:rPr>
        <w:t>;</w:t>
      </w:r>
    </w:p>
    <w:p w:rsidR="00176014" w:rsidRPr="00176014" w:rsidRDefault="00176014" w:rsidP="003257FF">
      <w:pPr>
        <w:numPr>
          <w:ilvl w:val="0"/>
          <w:numId w:val="104"/>
        </w:numPr>
        <w:tabs>
          <w:tab w:val="left" w:pos="284"/>
        </w:tabs>
        <w:spacing w:after="0" w:line="240" w:lineRule="auto"/>
        <w:ind w:left="0" w:hanging="11"/>
        <w:jc w:val="both"/>
        <w:rPr>
          <w:rFonts w:ascii="Times New Roman" w:eastAsia="Times New Roman" w:hAnsi="Times New Roman" w:cs="Times New Roman"/>
          <w:sz w:val="24"/>
          <w:szCs w:val="28"/>
        </w:rPr>
      </w:pPr>
      <w:r w:rsidRPr="00176014">
        <w:rPr>
          <w:rFonts w:ascii="Times New Roman" w:eastAsia="Times New Roman" w:hAnsi="Times New Roman" w:cs="Times New Roman"/>
          <w:sz w:val="24"/>
          <w:szCs w:val="28"/>
        </w:rPr>
        <w:t>Семинар по подготовке аттестации педагогов</w:t>
      </w:r>
      <w:r w:rsidR="00001637">
        <w:rPr>
          <w:rFonts w:ascii="Times New Roman" w:eastAsia="Times New Roman" w:hAnsi="Times New Roman" w:cs="Times New Roman"/>
          <w:sz w:val="24"/>
          <w:szCs w:val="28"/>
        </w:rPr>
        <w:t>;</w:t>
      </w:r>
    </w:p>
    <w:p w:rsidR="00176014" w:rsidRPr="00176014" w:rsidRDefault="00176014" w:rsidP="003257FF">
      <w:pPr>
        <w:numPr>
          <w:ilvl w:val="0"/>
          <w:numId w:val="104"/>
        </w:numPr>
        <w:tabs>
          <w:tab w:val="left" w:pos="284"/>
        </w:tabs>
        <w:spacing w:after="0" w:line="240" w:lineRule="auto"/>
        <w:ind w:left="0" w:hanging="11"/>
        <w:jc w:val="both"/>
        <w:rPr>
          <w:rFonts w:ascii="Times New Roman" w:eastAsia="Times New Roman" w:hAnsi="Times New Roman" w:cs="Times New Roman"/>
          <w:sz w:val="24"/>
          <w:szCs w:val="28"/>
        </w:rPr>
      </w:pPr>
      <w:r w:rsidRPr="00176014">
        <w:rPr>
          <w:rFonts w:ascii="Times New Roman" w:eastAsia="Times New Roman" w:hAnsi="Times New Roman" w:cs="Times New Roman"/>
          <w:sz w:val="24"/>
          <w:szCs w:val="28"/>
        </w:rPr>
        <w:t>Семинар-практикум « Технологии системно-деятельностного подхода на уроках»</w:t>
      </w:r>
      <w:r w:rsidR="00001637">
        <w:rPr>
          <w:rFonts w:ascii="Times New Roman" w:eastAsia="Times New Roman" w:hAnsi="Times New Roman" w:cs="Times New Roman"/>
          <w:sz w:val="24"/>
          <w:szCs w:val="28"/>
        </w:rPr>
        <w:t>;</w:t>
      </w:r>
    </w:p>
    <w:p w:rsidR="00176014" w:rsidRPr="00176014" w:rsidRDefault="00176014" w:rsidP="003257FF">
      <w:pPr>
        <w:numPr>
          <w:ilvl w:val="0"/>
          <w:numId w:val="104"/>
        </w:numPr>
        <w:tabs>
          <w:tab w:val="left" w:pos="284"/>
        </w:tabs>
        <w:spacing w:after="0" w:line="240" w:lineRule="auto"/>
        <w:ind w:left="0" w:hanging="11"/>
        <w:contextualSpacing/>
        <w:jc w:val="both"/>
        <w:rPr>
          <w:rFonts w:ascii="Times New Roman" w:eastAsia="Times New Roman" w:hAnsi="Times New Roman" w:cs="Times New Roman"/>
          <w:sz w:val="24"/>
          <w:szCs w:val="24"/>
        </w:rPr>
      </w:pPr>
      <w:r w:rsidRPr="00176014">
        <w:rPr>
          <w:rFonts w:ascii="Times New Roman" w:eastAsia="Times New Roman" w:hAnsi="Times New Roman" w:cs="Times New Roman"/>
          <w:sz w:val="24"/>
          <w:szCs w:val="24"/>
        </w:rPr>
        <w:t>Семинар-практикум «Применение электронных ресурсов в работе учителя»</w:t>
      </w:r>
      <w:r w:rsidR="00001637">
        <w:rPr>
          <w:rFonts w:ascii="Times New Roman" w:eastAsia="Times New Roman" w:hAnsi="Times New Roman" w:cs="Times New Roman"/>
          <w:sz w:val="24"/>
          <w:szCs w:val="24"/>
        </w:rPr>
        <w:t>;</w:t>
      </w:r>
    </w:p>
    <w:p w:rsidR="00176014" w:rsidRPr="00176014" w:rsidRDefault="00176014" w:rsidP="00001637">
      <w:pPr>
        <w:tabs>
          <w:tab w:val="left" w:pos="284"/>
        </w:tabs>
        <w:spacing w:after="0" w:line="240" w:lineRule="auto"/>
        <w:ind w:hanging="11"/>
        <w:jc w:val="both"/>
        <w:rPr>
          <w:rFonts w:ascii="Times New Roman" w:eastAsia="Times New Roman" w:hAnsi="Times New Roman" w:cs="Times New Roman"/>
          <w:sz w:val="24"/>
          <w:szCs w:val="28"/>
        </w:rPr>
      </w:pPr>
      <w:r w:rsidRPr="00176014">
        <w:rPr>
          <w:rFonts w:ascii="Times New Roman" w:eastAsia="Times New Roman" w:hAnsi="Times New Roman" w:cs="Times New Roman"/>
          <w:sz w:val="24"/>
          <w:szCs w:val="28"/>
        </w:rPr>
        <w:tab/>
        <w:t>В течение учебного года были проведены семинары специалистами МОУЦППРиК:</w:t>
      </w:r>
    </w:p>
    <w:p w:rsidR="00176014" w:rsidRPr="00176014" w:rsidRDefault="00176014" w:rsidP="003257FF">
      <w:pPr>
        <w:numPr>
          <w:ilvl w:val="0"/>
          <w:numId w:val="105"/>
        </w:numPr>
        <w:tabs>
          <w:tab w:val="left" w:pos="284"/>
        </w:tabs>
        <w:spacing w:after="0" w:line="240" w:lineRule="auto"/>
        <w:ind w:left="0" w:hanging="11"/>
        <w:jc w:val="both"/>
        <w:rPr>
          <w:rFonts w:ascii="Times New Roman" w:eastAsia="Times New Roman" w:hAnsi="Times New Roman" w:cs="Times New Roman"/>
          <w:sz w:val="24"/>
          <w:szCs w:val="28"/>
        </w:rPr>
      </w:pPr>
      <w:r w:rsidRPr="00176014">
        <w:rPr>
          <w:rFonts w:ascii="Times New Roman" w:eastAsia="Times New Roman" w:hAnsi="Times New Roman" w:cs="Times New Roman"/>
          <w:sz w:val="24"/>
          <w:szCs w:val="28"/>
        </w:rPr>
        <w:t>«Права и ответственность педагогов»</w:t>
      </w:r>
      <w:r w:rsidR="00001637">
        <w:rPr>
          <w:rFonts w:ascii="Times New Roman" w:eastAsia="Times New Roman" w:hAnsi="Times New Roman" w:cs="Times New Roman"/>
          <w:sz w:val="24"/>
          <w:szCs w:val="28"/>
        </w:rPr>
        <w:t>;</w:t>
      </w:r>
    </w:p>
    <w:p w:rsidR="00176014" w:rsidRPr="00176014" w:rsidRDefault="00176014" w:rsidP="003257FF">
      <w:pPr>
        <w:numPr>
          <w:ilvl w:val="0"/>
          <w:numId w:val="105"/>
        </w:numPr>
        <w:tabs>
          <w:tab w:val="left" w:pos="284"/>
        </w:tabs>
        <w:spacing w:after="0" w:line="240" w:lineRule="auto"/>
        <w:ind w:left="0" w:hanging="11"/>
        <w:contextualSpacing/>
        <w:jc w:val="both"/>
        <w:rPr>
          <w:rFonts w:ascii="Times New Roman" w:eastAsia="Calibri" w:hAnsi="Times New Roman" w:cs="Times New Roman"/>
          <w:sz w:val="24"/>
          <w:szCs w:val="24"/>
        </w:rPr>
      </w:pPr>
      <w:r w:rsidRPr="00176014">
        <w:rPr>
          <w:rFonts w:ascii="Times New Roman" w:eastAsia="Calibri" w:hAnsi="Times New Roman" w:cs="Times New Roman"/>
          <w:sz w:val="24"/>
          <w:szCs w:val="24"/>
        </w:rPr>
        <w:t>«Конфликты»</w:t>
      </w:r>
      <w:r w:rsidR="00001637">
        <w:rPr>
          <w:rFonts w:ascii="Times New Roman" w:eastAsia="Calibri" w:hAnsi="Times New Roman" w:cs="Times New Roman"/>
          <w:sz w:val="24"/>
          <w:szCs w:val="24"/>
        </w:rPr>
        <w:t>.</w:t>
      </w:r>
    </w:p>
    <w:p w:rsidR="00437AC5" w:rsidRDefault="00437AC5" w:rsidP="00001637">
      <w:pPr>
        <w:spacing w:after="0" w:line="240" w:lineRule="auto"/>
        <w:ind w:firstLine="708"/>
        <w:jc w:val="both"/>
        <w:rPr>
          <w:rFonts w:ascii="Times New Roman" w:eastAsia="Calibri" w:hAnsi="Times New Roman" w:cs="Times New Roman"/>
          <w:i/>
          <w:sz w:val="24"/>
          <w:szCs w:val="28"/>
          <w:u w:val="single"/>
          <w:lang w:eastAsia="en-US"/>
        </w:rPr>
      </w:pPr>
    </w:p>
    <w:p w:rsidR="00176014" w:rsidRDefault="00176014" w:rsidP="00001637">
      <w:pPr>
        <w:spacing w:after="0" w:line="240" w:lineRule="auto"/>
        <w:ind w:firstLine="708"/>
        <w:jc w:val="both"/>
        <w:rPr>
          <w:rFonts w:ascii="Times New Roman" w:eastAsia="Calibri" w:hAnsi="Times New Roman" w:cs="Times New Roman"/>
          <w:i/>
          <w:sz w:val="24"/>
          <w:szCs w:val="28"/>
          <w:u w:val="single"/>
          <w:lang w:eastAsia="en-US"/>
        </w:rPr>
      </w:pPr>
      <w:r w:rsidRPr="00176014">
        <w:rPr>
          <w:rFonts w:ascii="Times New Roman" w:eastAsia="Calibri" w:hAnsi="Times New Roman" w:cs="Times New Roman"/>
          <w:i/>
          <w:sz w:val="24"/>
          <w:szCs w:val="28"/>
          <w:u w:val="single"/>
          <w:lang w:eastAsia="en-US"/>
        </w:rPr>
        <w:t>201</w:t>
      </w:r>
      <w:r w:rsidR="00971027">
        <w:rPr>
          <w:rFonts w:ascii="Times New Roman" w:eastAsia="Calibri" w:hAnsi="Times New Roman" w:cs="Times New Roman"/>
          <w:i/>
          <w:sz w:val="24"/>
          <w:szCs w:val="28"/>
          <w:u w:val="single"/>
          <w:lang w:eastAsia="en-US"/>
        </w:rPr>
        <w:t>4</w:t>
      </w:r>
      <w:r w:rsidRPr="00176014">
        <w:rPr>
          <w:rFonts w:ascii="Times New Roman" w:eastAsia="Calibri" w:hAnsi="Times New Roman" w:cs="Times New Roman"/>
          <w:i/>
          <w:sz w:val="24"/>
          <w:szCs w:val="28"/>
          <w:u w:val="single"/>
          <w:lang w:eastAsia="en-US"/>
        </w:rPr>
        <w:t>-201</w:t>
      </w:r>
      <w:r w:rsidR="00971027">
        <w:rPr>
          <w:rFonts w:ascii="Times New Roman" w:eastAsia="Calibri" w:hAnsi="Times New Roman" w:cs="Times New Roman"/>
          <w:i/>
          <w:sz w:val="24"/>
          <w:szCs w:val="28"/>
          <w:u w:val="single"/>
          <w:lang w:eastAsia="en-US"/>
        </w:rPr>
        <w:t>5</w:t>
      </w:r>
      <w:r w:rsidRPr="00001637">
        <w:rPr>
          <w:rFonts w:ascii="Times New Roman" w:eastAsia="Times New Roman" w:hAnsi="Times New Roman" w:cs="Times New Roman"/>
          <w:i/>
          <w:sz w:val="24"/>
          <w:szCs w:val="28"/>
          <w:u w:val="single"/>
        </w:rPr>
        <w:t>учебный год</w:t>
      </w:r>
    </w:p>
    <w:p w:rsidR="00093400" w:rsidRDefault="00093400" w:rsidP="00001637">
      <w:pPr>
        <w:spacing w:after="0" w:line="240" w:lineRule="auto"/>
        <w:ind w:firstLine="708"/>
        <w:jc w:val="both"/>
        <w:rPr>
          <w:rFonts w:ascii="Times New Roman" w:eastAsia="Calibri" w:hAnsi="Times New Roman" w:cs="Times New Roman"/>
          <w:i/>
          <w:sz w:val="24"/>
          <w:szCs w:val="28"/>
          <w:u w:val="single"/>
          <w:lang w:eastAsia="en-US"/>
        </w:rPr>
      </w:pPr>
    </w:p>
    <w:p w:rsidR="00176014" w:rsidRPr="00176014" w:rsidRDefault="00176014" w:rsidP="003257FF">
      <w:pPr>
        <w:numPr>
          <w:ilvl w:val="0"/>
          <w:numId w:val="106"/>
        </w:numPr>
        <w:tabs>
          <w:tab w:val="left" w:pos="284"/>
        </w:tabs>
        <w:spacing w:after="0" w:line="240" w:lineRule="auto"/>
        <w:ind w:left="0" w:firstLine="0"/>
        <w:jc w:val="both"/>
        <w:rPr>
          <w:rFonts w:ascii="Times New Roman" w:eastAsia="Calibri" w:hAnsi="Times New Roman" w:cs="Times New Roman"/>
          <w:sz w:val="24"/>
          <w:szCs w:val="28"/>
          <w:lang w:eastAsia="en-US"/>
        </w:rPr>
      </w:pPr>
      <w:r w:rsidRPr="00176014">
        <w:rPr>
          <w:rFonts w:ascii="Times New Roman" w:eastAsia="Calibri" w:hAnsi="Times New Roman" w:cs="Times New Roman"/>
          <w:sz w:val="24"/>
          <w:szCs w:val="28"/>
          <w:lang w:eastAsia="en-US"/>
        </w:rPr>
        <w:t xml:space="preserve">В рамках реализации ФГОС  для педагогического коллектива проведены  два практических семинара представителями ИМЦ Кореневой Л.Б., Нырковой С.А. «Педагогическое целеполагание по </w:t>
      </w:r>
      <w:r w:rsidR="00001637">
        <w:rPr>
          <w:rFonts w:ascii="Times New Roman" w:eastAsia="Calibri" w:hAnsi="Times New Roman" w:cs="Times New Roman"/>
          <w:sz w:val="24"/>
          <w:szCs w:val="28"/>
          <w:lang w:eastAsia="en-US"/>
        </w:rPr>
        <w:t>новым ФГОС»</w:t>
      </w:r>
      <w:r w:rsidR="00A57667">
        <w:rPr>
          <w:rFonts w:ascii="Times New Roman" w:eastAsia="Calibri" w:hAnsi="Times New Roman" w:cs="Times New Roman"/>
          <w:sz w:val="24"/>
          <w:szCs w:val="28"/>
          <w:lang w:eastAsia="en-US"/>
        </w:rPr>
        <w:t xml:space="preserve">. </w:t>
      </w:r>
    </w:p>
    <w:p w:rsidR="00437AC5" w:rsidRDefault="00437AC5" w:rsidP="00001637">
      <w:pPr>
        <w:spacing w:after="0" w:line="240" w:lineRule="auto"/>
        <w:ind w:firstLine="708"/>
        <w:jc w:val="both"/>
        <w:rPr>
          <w:rFonts w:ascii="Times New Roman" w:eastAsia="Calibri" w:hAnsi="Times New Roman" w:cs="Times New Roman"/>
          <w:i/>
          <w:sz w:val="24"/>
          <w:szCs w:val="28"/>
          <w:u w:val="single"/>
          <w:lang w:eastAsia="en-US"/>
        </w:rPr>
      </w:pPr>
    </w:p>
    <w:p w:rsidR="00014D15" w:rsidRDefault="00014D15" w:rsidP="00176014">
      <w:pPr>
        <w:spacing w:after="0" w:line="240" w:lineRule="auto"/>
        <w:jc w:val="center"/>
        <w:rPr>
          <w:rFonts w:ascii="Times New Roman" w:eastAsia="Calibri" w:hAnsi="Times New Roman" w:cs="Times New Roman"/>
          <w:b/>
          <w:sz w:val="24"/>
          <w:szCs w:val="28"/>
          <w:lang w:eastAsia="en-US"/>
        </w:rPr>
      </w:pPr>
    </w:p>
    <w:p w:rsidR="00357B24" w:rsidRDefault="00357B24" w:rsidP="00230D06">
      <w:pPr>
        <w:spacing w:after="0"/>
        <w:jc w:val="center"/>
        <w:rPr>
          <w:rFonts w:ascii="Times New Roman" w:eastAsia="Times New Roman" w:hAnsi="Times New Roman" w:cs="Times New Roman"/>
          <w:b/>
          <w:bCs/>
          <w:sz w:val="24"/>
          <w:szCs w:val="24"/>
        </w:rPr>
      </w:pPr>
    </w:p>
    <w:p w:rsidR="00271860" w:rsidRPr="00F03EC4" w:rsidRDefault="00680863" w:rsidP="00181F48">
      <w:pPr>
        <w:pStyle w:val="a3"/>
        <w:tabs>
          <w:tab w:val="left" w:pos="284"/>
        </w:tabs>
        <w:spacing w:line="276" w:lineRule="auto"/>
        <w:ind w:left="0"/>
        <w:jc w:val="center"/>
        <w:rPr>
          <w:b/>
        </w:rPr>
      </w:pPr>
      <w:r>
        <w:rPr>
          <w:b/>
        </w:rPr>
        <w:t xml:space="preserve">3.3.2. </w:t>
      </w:r>
      <w:r w:rsidR="00271860" w:rsidRPr="00F03EC4">
        <w:rPr>
          <w:b/>
        </w:rPr>
        <w:t>Финансовое обеспечение реализации</w:t>
      </w:r>
    </w:p>
    <w:p w:rsidR="00271860" w:rsidRDefault="00271860" w:rsidP="00F03EC4">
      <w:pPr>
        <w:pStyle w:val="ae"/>
        <w:jc w:val="center"/>
        <w:rPr>
          <w:rFonts w:ascii="Times New Roman" w:hAnsi="Times New Roman" w:cs="Times New Roman"/>
          <w:b/>
          <w:sz w:val="24"/>
          <w:szCs w:val="24"/>
        </w:rPr>
      </w:pPr>
      <w:r w:rsidRPr="00F03EC4">
        <w:rPr>
          <w:rFonts w:ascii="Times New Roman" w:hAnsi="Times New Roman" w:cs="Times New Roman"/>
          <w:b/>
          <w:sz w:val="24"/>
          <w:szCs w:val="24"/>
        </w:rPr>
        <w:t>основной образовательной программы</w:t>
      </w:r>
    </w:p>
    <w:p w:rsidR="00F03EC4" w:rsidRPr="00F03EC4" w:rsidRDefault="00F03EC4" w:rsidP="00F03EC4">
      <w:pPr>
        <w:pStyle w:val="ae"/>
        <w:jc w:val="center"/>
        <w:rPr>
          <w:b/>
        </w:rPr>
      </w:pPr>
    </w:p>
    <w:p w:rsidR="00CB114C" w:rsidRPr="00CB114C" w:rsidRDefault="00271860" w:rsidP="00CB114C">
      <w:pPr>
        <w:autoSpaceDE w:val="0"/>
        <w:autoSpaceDN w:val="0"/>
        <w:adjustRightInd w:val="0"/>
        <w:spacing w:after="0"/>
        <w:ind w:firstLine="709"/>
        <w:jc w:val="both"/>
        <w:rPr>
          <w:rFonts w:ascii="Times New Roman" w:eastAsia="Times New Roman" w:hAnsi="Times New Roman" w:cs="Times New Roman"/>
          <w:sz w:val="24"/>
          <w:szCs w:val="24"/>
        </w:rPr>
      </w:pPr>
      <w:r w:rsidRPr="00271860">
        <w:rPr>
          <w:rFonts w:ascii="Times New Roman" w:hAnsi="Times New Roman" w:cs="Times New Roman"/>
          <w:bCs/>
          <w:sz w:val="24"/>
          <w:szCs w:val="24"/>
        </w:rPr>
        <w:t>Финансовое обеспечение</w:t>
      </w:r>
      <w:r w:rsidRPr="00271860">
        <w:rPr>
          <w:rFonts w:ascii="Times New Roman" w:hAnsi="Times New Roman" w:cs="Times New Roman"/>
          <w:sz w:val="24"/>
          <w:szCs w:val="24"/>
        </w:rPr>
        <w:t xml:space="preserve"> реализации основной образовательной программы начального общего образования опирается на исполнение расходных обязательств, обеспечивающих </w:t>
      </w:r>
      <w:r w:rsidRPr="00271860">
        <w:rPr>
          <w:rFonts w:ascii="Times New Roman" w:hAnsi="Times New Roman" w:cs="Times New Roman"/>
          <w:spacing w:val="2"/>
          <w:sz w:val="24"/>
          <w:szCs w:val="24"/>
        </w:rPr>
        <w:t xml:space="preserve">конституционное право граждан </w:t>
      </w:r>
      <w:r w:rsidRPr="00271860">
        <w:rPr>
          <w:rFonts w:ascii="Times New Roman" w:hAnsi="Times New Roman" w:cs="Times New Roman"/>
          <w:b/>
          <w:spacing w:val="2"/>
          <w:sz w:val="24"/>
          <w:szCs w:val="24"/>
        </w:rPr>
        <w:t>на бесплатное и общедо</w:t>
      </w:r>
      <w:r w:rsidRPr="00271860">
        <w:rPr>
          <w:rFonts w:ascii="Times New Roman" w:hAnsi="Times New Roman" w:cs="Times New Roman"/>
          <w:b/>
          <w:sz w:val="24"/>
          <w:szCs w:val="24"/>
        </w:rPr>
        <w:t>ступное общее образование</w:t>
      </w:r>
      <w:r w:rsidRPr="00271860">
        <w:rPr>
          <w:rFonts w:ascii="Times New Roman" w:hAnsi="Times New Roman" w:cs="Times New Roman"/>
          <w:sz w:val="24"/>
          <w:szCs w:val="24"/>
        </w:rPr>
        <w:t>. Ежегодный объём финансирования мероприятий  гимназии уточняется при формировании бюджета и государственного (муниципального) задания. При финансировании используется региональный нормативно-подушевой принцип, в основу которого положен норматив финансирования реализации ООП НОО в  расчёте на одного учащегося.</w:t>
      </w:r>
      <w:r w:rsidR="00134C26">
        <w:rPr>
          <w:rFonts w:ascii="Times New Roman" w:hAnsi="Times New Roman" w:cs="Times New Roman"/>
          <w:sz w:val="24"/>
          <w:szCs w:val="24"/>
        </w:rPr>
        <w:t>Н</w:t>
      </w:r>
      <w:r w:rsidR="00134C26" w:rsidRPr="00134C26">
        <w:rPr>
          <w:rFonts w:ascii="Times New Roman" w:hAnsi="Times New Roman" w:cs="Times New Roman"/>
          <w:sz w:val="24"/>
          <w:szCs w:val="24"/>
        </w:rPr>
        <w:t>ормативные затраты на оказание государственной или муниципальной услуги определяются по каждому виду и направленности (профилю) образовательных программ с учетом форм обучения, форм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w:t>
      </w:r>
      <w:r w:rsidR="00134C26">
        <w:rPr>
          <w:rFonts w:ascii="Times New Roman" w:hAnsi="Times New Roman" w:cs="Times New Roman"/>
          <w:sz w:val="24"/>
          <w:szCs w:val="24"/>
        </w:rPr>
        <w:t xml:space="preserve"> с учетом иных предусмотренных </w:t>
      </w:r>
      <w:r w:rsidR="00134C26" w:rsidRPr="00134C26">
        <w:rPr>
          <w:rFonts w:ascii="Times New Roman" w:hAnsi="Times New Roman" w:cs="Times New Roman"/>
          <w:sz w:val="24"/>
          <w:szCs w:val="24"/>
        </w:rPr>
        <w:t xml:space="preserve">Федеральным </w:t>
      </w:r>
      <w:r w:rsidR="00134C26" w:rsidRPr="00134C26">
        <w:rPr>
          <w:rFonts w:ascii="Times New Roman" w:hAnsi="Times New Roman" w:cs="Times New Roman"/>
          <w:sz w:val="24"/>
          <w:szCs w:val="24"/>
        </w:rPr>
        <w:lastRenderedPageBreak/>
        <w:t>законом особенностей организации и осуществления образовательной деятельности (для р</w:t>
      </w:r>
      <w:r w:rsidR="00134C26">
        <w:rPr>
          <w:rFonts w:ascii="Times New Roman" w:hAnsi="Times New Roman" w:cs="Times New Roman"/>
          <w:sz w:val="24"/>
          <w:szCs w:val="24"/>
        </w:rPr>
        <w:t>азличных категорий обучающихся)</w:t>
      </w:r>
      <w:r w:rsidR="00134C26" w:rsidRPr="00134C26">
        <w:rPr>
          <w:rFonts w:ascii="Times New Roman" w:hAnsi="Times New Roman" w:cs="Times New Roman"/>
          <w:sz w:val="24"/>
          <w:szCs w:val="24"/>
        </w:rPr>
        <w:t>.</w:t>
      </w:r>
      <w:r w:rsidR="00CB114C" w:rsidRPr="00CB114C">
        <w:rPr>
          <w:rFonts w:ascii="Times New Roman" w:eastAsia="Times New Roman" w:hAnsi="Times New Roman" w:cs="Times New Roman"/>
          <w:sz w:val="24"/>
          <w:szCs w:val="24"/>
        </w:rPr>
        <w:t>Муниципальное задание учредителя - Управления образования администрации МО ГО «Сыктывкар» - обеспечи</w:t>
      </w:r>
      <w:r w:rsidR="00CB114C">
        <w:rPr>
          <w:rFonts w:ascii="Times New Roman" w:eastAsia="Times New Roman" w:hAnsi="Times New Roman" w:cs="Times New Roman"/>
          <w:sz w:val="24"/>
          <w:szCs w:val="24"/>
        </w:rPr>
        <w:t>ть</w:t>
      </w:r>
      <w:r w:rsidR="00CB114C" w:rsidRPr="00CB114C">
        <w:rPr>
          <w:rFonts w:ascii="Times New Roman" w:eastAsia="Times New Roman" w:hAnsi="Times New Roman" w:cs="Times New Roman"/>
          <w:sz w:val="24"/>
          <w:szCs w:val="24"/>
        </w:rPr>
        <w:t xml:space="preserve"> соответствие показателей объёмов и качества предоставляемых гимназией  услуг размерам направляемых на эти цели средств бюджета.</w:t>
      </w:r>
    </w:p>
    <w:p w:rsidR="00CB114C" w:rsidRPr="00CB114C" w:rsidRDefault="00CB114C" w:rsidP="00CB114C">
      <w:pPr>
        <w:widowControl w:val="0"/>
        <w:spacing w:after="0"/>
        <w:ind w:firstLine="360"/>
        <w:jc w:val="both"/>
        <w:rPr>
          <w:rFonts w:ascii="Times New Roman" w:eastAsia="Times New Roman" w:hAnsi="Times New Roman" w:cs="Times New Roman"/>
          <w:sz w:val="24"/>
          <w:szCs w:val="24"/>
        </w:rPr>
      </w:pPr>
      <w:r>
        <w:rPr>
          <w:rFonts w:ascii="Times New Roman" w:hAnsi="Times New Roman" w:cs="Times New Roman"/>
          <w:sz w:val="24"/>
          <w:szCs w:val="24"/>
        </w:rPr>
        <w:t>О</w:t>
      </w:r>
      <w:r w:rsidRPr="00CB114C">
        <w:rPr>
          <w:rFonts w:ascii="Times New Roman" w:eastAsia="Times New Roman" w:hAnsi="Times New Roman" w:cs="Times New Roman"/>
          <w:sz w:val="24"/>
        </w:rPr>
        <w:t xml:space="preserve">сновным источником финансирования  реализации </w:t>
      </w:r>
      <w:r>
        <w:rPr>
          <w:rFonts w:ascii="Times New Roman" w:eastAsia="Times New Roman" w:hAnsi="Times New Roman" w:cs="Times New Roman"/>
          <w:sz w:val="24"/>
        </w:rPr>
        <w:t>ООП</w:t>
      </w:r>
      <w:r w:rsidRPr="00CB114C">
        <w:rPr>
          <w:rFonts w:ascii="Times New Roman" w:eastAsia="Times New Roman" w:hAnsi="Times New Roman" w:cs="Times New Roman"/>
          <w:sz w:val="24"/>
        </w:rPr>
        <w:t xml:space="preserve">  является  бюджетное финансирование. </w:t>
      </w:r>
      <w:r w:rsidRPr="00CB114C">
        <w:rPr>
          <w:rFonts w:ascii="Times New Roman" w:eastAsia="Times New Roman" w:hAnsi="Times New Roman" w:cs="Times New Roman"/>
          <w:sz w:val="24"/>
          <w:szCs w:val="24"/>
        </w:rPr>
        <w:t>Источником финансового обеспечения деятельности гимназии является:</w:t>
      </w:r>
    </w:p>
    <w:p w:rsidR="00CB114C" w:rsidRPr="00CB114C" w:rsidRDefault="00CB114C" w:rsidP="003257FF">
      <w:pPr>
        <w:widowControl w:val="0"/>
        <w:numPr>
          <w:ilvl w:val="0"/>
          <w:numId w:val="102"/>
        </w:numPr>
        <w:tabs>
          <w:tab w:val="clear" w:pos="814"/>
          <w:tab w:val="num" w:pos="284"/>
        </w:tabs>
        <w:spacing w:after="0"/>
        <w:ind w:hanging="814"/>
        <w:jc w:val="both"/>
        <w:rPr>
          <w:rFonts w:ascii="Times New Roman" w:eastAsia="Times New Roman" w:hAnsi="Times New Roman" w:cs="Times New Roman"/>
          <w:sz w:val="24"/>
          <w:szCs w:val="24"/>
        </w:rPr>
      </w:pPr>
      <w:r w:rsidRPr="00CB114C">
        <w:rPr>
          <w:rFonts w:ascii="Times New Roman" w:eastAsia="Times New Roman" w:hAnsi="Times New Roman" w:cs="Times New Roman"/>
          <w:sz w:val="24"/>
          <w:szCs w:val="24"/>
        </w:rPr>
        <w:t xml:space="preserve">имущество, закрепленное за гимназией на правах оперативного управления; </w:t>
      </w:r>
    </w:p>
    <w:p w:rsidR="00CB114C" w:rsidRPr="00CB114C" w:rsidRDefault="00CB114C" w:rsidP="003257FF">
      <w:pPr>
        <w:widowControl w:val="0"/>
        <w:numPr>
          <w:ilvl w:val="0"/>
          <w:numId w:val="102"/>
        </w:numPr>
        <w:tabs>
          <w:tab w:val="clear" w:pos="814"/>
          <w:tab w:val="num" w:pos="284"/>
        </w:tabs>
        <w:spacing w:after="0"/>
        <w:ind w:hanging="814"/>
        <w:jc w:val="both"/>
        <w:rPr>
          <w:rFonts w:ascii="Times New Roman" w:eastAsia="Times New Roman" w:hAnsi="Times New Roman" w:cs="Times New Roman"/>
          <w:sz w:val="24"/>
          <w:szCs w:val="24"/>
        </w:rPr>
      </w:pPr>
      <w:r w:rsidRPr="00CB114C">
        <w:rPr>
          <w:rFonts w:ascii="Times New Roman" w:eastAsia="Times New Roman" w:hAnsi="Times New Roman" w:cs="Times New Roman"/>
          <w:sz w:val="24"/>
          <w:szCs w:val="24"/>
        </w:rPr>
        <w:t>бюджет муниципального образования городского округа «Сыктывкар» в виде субвенций;</w:t>
      </w:r>
    </w:p>
    <w:p w:rsidR="00CB114C" w:rsidRPr="005773DD" w:rsidRDefault="00CB114C" w:rsidP="003257FF">
      <w:pPr>
        <w:widowControl w:val="0"/>
        <w:numPr>
          <w:ilvl w:val="0"/>
          <w:numId w:val="102"/>
        </w:numPr>
        <w:shd w:val="clear" w:color="auto" w:fill="FFFFFF"/>
        <w:tabs>
          <w:tab w:val="clear" w:pos="814"/>
          <w:tab w:val="num" w:pos="284"/>
        </w:tabs>
        <w:spacing w:after="0"/>
        <w:ind w:left="284" w:hanging="284"/>
        <w:jc w:val="both"/>
        <w:rPr>
          <w:rFonts w:ascii="Times New Roman" w:eastAsia="Times New Roman" w:hAnsi="Times New Roman" w:cs="Times New Roman"/>
          <w:sz w:val="24"/>
          <w:szCs w:val="24"/>
        </w:rPr>
      </w:pPr>
      <w:r w:rsidRPr="00CB114C">
        <w:rPr>
          <w:rFonts w:ascii="Times New Roman" w:eastAsia="Times New Roman" w:hAnsi="Times New Roman" w:cs="Times New Roman"/>
          <w:sz w:val="24"/>
          <w:szCs w:val="24"/>
        </w:rPr>
        <w:t>средства  от оказания дополнительных платных образовательных или иных, не противоречащих законодательству и Уставу, услуг</w:t>
      </w:r>
      <w:r w:rsidR="005773DD">
        <w:rPr>
          <w:rFonts w:ascii="Times New Roman" w:eastAsia="Times New Roman" w:hAnsi="Times New Roman" w:cs="Times New Roman"/>
          <w:sz w:val="24"/>
          <w:szCs w:val="24"/>
        </w:rPr>
        <w:t>.</w:t>
      </w:r>
    </w:p>
    <w:p w:rsidR="00CB114C" w:rsidRPr="00CB114C" w:rsidRDefault="00CB114C" w:rsidP="00CB114C">
      <w:pPr>
        <w:widowControl w:val="0"/>
        <w:spacing w:after="0"/>
        <w:ind w:firstLine="540"/>
        <w:jc w:val="both"/>
        <w:rPr>
          <w:rFonts w:ascii="Times New Roman" w:eastAsia="Times New Roman" w:hAnsi="Times New Roman" w:cs="Times New Roman"/>
          <w:sz w:val="24"/>
          <w:szCs w:val="24"/>
        </w:rPr>
      </w:pPr>
      <w:r w:rsidRPr="00CB114C">
        <w:rPr>
          <w:rFonts w:ascii="Times New Roman" w:eastAsia="Times New Roman" w:hAnsi="Times New Roman" w:cs="Times New Roman"/>
          <w:color w:val="000000"/>
          <w:sz w:val="24"/>
          <w:szCs w:val="24"/>
        </w:rPr>
        <w:t xml:space="preserve">Внебюджетные </w:t>
      </w:r>
      <w:r w:rsidRPr="00CB114C">
        <w:rPr>
          <w:rFonts w:ascii="Times New Roman" w:eastAsia="Times New Roman" w:hAnsi="Times New Roman" w:cs="Times New Roman"/>
          <w:color w:val="000000"/>
          <w:spacing w:val="13"/>
          <w:sz w:val="24"/>
          <w:szCs w:val="24"/>
        </w:rPr>
        <w:t xml:space="preserve">источники </w:t>
      </w:r>
      <w:r w:rsidRPr="00CB114C">
        <w:rPr>
          <w:rFonts w:ascii="Times New Roman" w:eastAsia="Times New Roman" w:hAnsi="Times New Roman" w:cs="Times New Roman"/>
          <w:color w:val="000000"/>
          <w:sz w:val="24"/>
          <w:szCs w:val="24"/>
        </w:rPr>
        <w:t>финансирования гимназии формируются из:</w:t>
      </w:r>
    </w:p>
    <w:p w:rsidR="00CB114C" w:rsidRPr="00CB114C" w:rsidRDefault="00CB114C" w:rsidP="00120A2B">
      <w:pPr>
        <w:widowControl w:val="0"/>
        <w:spacing w:after="0"/>
        <w:jc w:val="both"/>
        <w:rPr>
          <w:rFonts w:ascii="Times New Roman" w:eastAsia="Times New Roman" w:hAnsi="Times New Roman" w:cs="Times New Roman"/>
          <w:sz w:val="24"/>
          <w:szCs w:val="24"/>
        </w:rPr>
      </w:pPr>
      <w:r w:rsidRPr="00CB114C">
        <w:rPr>
          <w:rFonts w:ascii="Times New Roman" w:eastAsia="Times New Roman" w:hAnsi="Times New Roman" w:cs="Times New Roman"/>
          <w:sz w:val="24"/>
          <w:szCs w:val="24"/>
        </w:rPr>
        <w:t>- средств, поступающих от других министерств и ведомств, бюджетов других уровней, бюджетов государственных внебюджетных фондов, физических лиц, в том числе:</w:t>
      </w:r>
    </w:p>
    <w:p w:rsidR="00CB114C" w:rsidRPr="00CB114C" w:rsidRDefault="00CB114C" w:rsidP="00120A2B">
      <w:pPr>
        <w:widowControl w:val="0"/>
        <w:spacing w:after="0"/>
        <w:jc w:val="both"/>
        <w:rPr>
          <w:rFonts w:ascii="Times New Roman" w:eastAsia="Times New Roman" w:hAnsi="Times New Roman" w:cs="Times New Roman"/>
          <w:sz w:val="24"/>
          <w:szCs w:val="24"/>
        </w:rPr>
      </w:pPr>
      <w:r w:rsidRPr="00CB114C">
        <w:rPr>
          <w:rFonts w:ascii="Times New Roman" w:eastAsia="Times New Roman" w:hAnsi="Times New Roman" w:cs="Times New Roman"/>
          <w:sz w:val="24"/>
          <w:szCs w:val="24"/>
        </w:rPr>
        <w:t>- на выполнение республиканских программ и мероприятий (работ, услуг), на осуществление уставной деятельности гимназии;</w:t>
      </w:r>
    </w:p>
    <w:p w:rsidR="00CB114C" w:rsidRPr="00CB114C" w:rsidRDefault="00CB114C" w:rsidP="00120A2B">
      <w:pPr>
        <w:widowControl w:val="0"/>
        <w:spacing w:after="0"/>
        <w:jc w:val="both"/>
        <w:rPr>
          <w:rFonts w:ascii="Times New Roman" w:eastAsia="Times New Roman" w:hAnsi="Times New Roman" w:cs="Times New Roman"/>
          <w:sz w:val="24"/>
          <w:szCs w:val="24"/>
        </w:rPr>
      </w:pPr>
      <w:r w:rsidRPr="00CB114C">
        <w:rPr>
          <w:rFonts w:ascii="Times New Roman" w:eastAsia="Times New Roman" w:hAnsi="Times New Roman" w:cs="Times New Roman"/>
          <w:sz w:val="24"/>
          <w:szCs w:val="24"/>
        </w:rPr>
        <w:t>- на выполнение городских мероприятий с учащимися учебно-воспитательного, культурно-просветительского, спортивно-оздоровительного характера, проведение оздоровительной кампании, организации летнего труда и отдыха учащихся гимназии;</w:t>
      </w:r>
    </w:p>
    <w:p w:rsidR="00CB114C" w:rsidRPr="00CB114C" w:rsidRDefault="00CB114C" w:rsidP="00120A2B">
      <w:pPr>
        <w:widowControl w:val="0"/>
        <w:spacing w:after="0"/>
        <w:jc w:val="both"/>
        <w:rPr>
          <w:rFonts w:ascii="Times New Roman" w:eastAsia="Times New Roman" w:hAnsi="Times New Roman" w:cs="Times New Roman"/>
          <w:sz w:val="26"/>
          <w:szCs w:val="26"/>
          <w:shd w:val="solid" w:color="FFFFFF" w:fill="FFFFFF"/>
        </w:rPr>
      </w:pPr>
      <w:r w:rsidRPr="00CB114C">
        <w:rPr>
          <w:rFonts w:ascii="Times New Roman" w:eastAsia="Times New Roman" w:hAnsi="Times New Roman" w:cs="Times New Roman"/>
          <w:sz w:val="24"/>
          <w:szCs w:val="24"/>
        </w:rPr>
        <w:t xml:space="preserve">- средств родителей (законных представителей), полученных за предоставление учащимся дополнительных платных образовательных услуг. Доход от  дополнительных платных образовательных услуг, предоставляемых гимназией, используется гимназией в соответствии с уставными целями. </w:t>
      </w:r>
    </w:p>
    <w:p w:rsidR="00CB114C" w:rsidRPr="00CB114C" w:rsidRDefault="00CB114C" w:rsidP="00CB114C">
      <w:pPr>
        <w:autoSpaceDE w:val="0"/>
        <w:autoSpaceDN w:val="0"/>
        <w:adjustRightInd w:val="0"/>
        <w:spacing w:after="0"/>
        <w:ind w:firstLine="709"/>
        <w:jc w:val="both"/>
        <w:rPr>
          <w:rFonts w:ascii="Times New Roman" w:eastAsia="Times New Roman" w:hAnsi="Times New Roman" w:cs="Times New Roman"/>
          <w:sz w:val="24"/>
          <w:szCs w:val="24"/>
        </w:rPr>
      </w:pPr>
      <w:r w:rsidRPr="00CB114C">
        <w:rPr>
          <w:rFonts w:ascii="Times New Roman" w:eastAsia="Times New Roman" w:hAnsi="Times New Roman" w:cs="Times New Roman"/>
          <w:sz w:val="24"/>
          <w:szCs w:val="24"/>
        </w:rPr>
        <w:t>Гимназия самостоятельно определяет</w:t>
      </w:r>
      <w:r w:rsidR="00120A2B">
        <w:rPr>
          <w:rFonts w:ascii="Times New Roman" w:eastAsia="Times New Roman" w:hAnsi="Times New Roman" w:cs="Times New Roman"/>
          <w:sz w:val="24"/>
          <w:szCs w:val="24"/>
        </w:rPr>
        <w:t>:</w:t>
      </w:r>
    </w:p>
    <w:p w:rsidR="00CB114C" w:rsidRPr="00CB114C" w:rsidRDefault="00CB114C" w:rsidP="00120A2B">
      <w:pPr>
        <w:autoSpaceDE w:val="0"/>
        <w:autoSpaceDN w:val="0"/>
        <w:adjustRightInd w:val="0"/>
        <w:spacing w:after="0"/>
        <w:jc w:val="both"/>
        <w:rPr>
          <w:rFonts w:ascii="Times New Roman" w:eastAsia="Times New Roman" w:hAnsi="Times New Roman" w:cs="Times New Roman"/>
          <w:sz w:val="24"/>
          <w:szCs w:val="24"/>
        </w:rPr>
      </w:pPr>
      <w:r w:rsidRPr="00CB114C">
        <w:rPr>
          <w:rFonts w:ascii="Times New Roman" w:eastAsia="Times New Roman" w:hAnsi="Times New Roman" w:cs="Times New Roman"/>
          <w:sz w:val="24"/>
          <w:szCs w:val="24"/>
        </w:rPr>
        <w:t>- соотношение базовой и стимулирующей части фонда оплаты труда;</w:t>
      </w:r>
    </w:p>
    <w:p w:rsidR="00CB114C" w:rsidRPr="00CB114C" w:rsidRDefault="00CB114C" w:rsidP="00120A2B">
      <w:pPr>
        <w:autoSpaceDE w:val="0"/>
        <w:autoSpaceDN w:val="0"/>
        <w:adjustRightInd w:val="0"/>
        <w:spacing w:after="0"/>
        <w:jc w:val="both"/>
        <w:rPr>
          <w:rFonts w:ascii="Times New Roman" w:eastAsia="Times New Roman" w:hAnsi="Times New Roman" w:cs="Times New Roman"/>
          <w:sz w:val="24"/>
          <w:szCs w:val="24"/>
        </w:rPr>
      </w:pPr>
      <w:r w:rsidRPr="00CB114C">
        <w:rPr>
          <w:rFonts w:ascii="Times New Roman" w:eastAsia="Times New Roman" w:hAnsi="Times New Roman" w:cs="Times New Roman"/>
          <w:sz w:val="24"/>
          <w:szCs w:val="24"/>
        </w:rPr>
        <w:t>- соотношение фонда оплаты труда педагогического, административно – управленческого и  учебно – вспомогательного персонала;</w:t>
      </w:r>
    </w:p>
    <w:p w:rsidR="00CB114C" w:rsidRPr="00CB114C" w:rsidRDefault="00CB114C" w:rsidP="00120A2B">
      <w:pPr>
        <w:autoSpaceDE w:val="0"/>
        <w:autoSpaceDN w:val="0"/>
        <w:adjustRightInd w:val="0"/>
        <w:spacing w:after="0"/>
        <w:jc w:val="both"/>
        <w:rPr>
          <w:rFonts w:ascii="Times New Roman" w:eastAsia="Times New Roman" w:hAnsi="Times New Roman" w:cs="Times New Roman"/>
          <w:sz w:val="24"/>
          <w:szCs w:val="24"/>
        </w:rPr>
      </w:pPr>
      <w:r w:rsidRPr="00CB114C">
        <w:rPr>
          <w:rFonts w:ascii="Times New Roman" w:eastAsia="Times New Roman" w:hAnsi="Times New Roman" w:cs="Times New Roman"/>
          <w:sz w:val="24"/>
          <w:szCs w:val="24"/>
        </w:rPr>
        <w:t>- соотношение общей и специальной частей внутри базовой части фонда оплаты труда.</w:t>
      </w:r>
    </w:p>
    <w:p w:rsidR="00CB114C" w:rsidRPr="00CB114C" w:rsidRDefault="00CB114C" w:rsidP="00120A2B">
      <w:pPr>
        <w:autoSpaceDE w:val="0"/>
        <w:autoSpaceDN w:val="0"/>
        <w:adjustRightInd w:val="0"/>
        <w:spacing w:after="0"/>
        <w:jc w:val="both"/>
        <w:rPr>
          <w:rFonts w:ascii="Times New Roman" w:eastAsia="Times New Roman" w:hAnsi="Times New Roman" w:cs="Times New Roman"/>
          <w:sz w:val="24"/>
          <w:szCs w:val="24"/>
        </w:rPr>
      </w:pPr>
      <w:r w:rsidRPr="00CB114C">
        <w:rPr>
          <w:rFonts w:ascii="Times New Roman" w:eastAsia="Times New Roman" w:hAnsi="Times New Roman" w:cs="Times New Roman"/>
          <w:sz w:val="24"/>
          <w:szCs w:val="24"/>
        </w:rPr>
        <w:t>- порядок распределения  стимулирующей  части  фонда  оплаты  труда  в соответствии с региональными и муниципальными нормативными актами.</w:t>
      </w:r>
    </w:p>
    <w:p w:rsidR="00271860" w:rsidRPr="00437AC5" w:rsidRDefault="00271860" w:rsidP="00437AC5">
      <w:pPr>
        <w:pStyle w:val="ae"/>
        <w:spacing w:line="276" w:lineRule="auto"/>
        <w:ind w:firstLine="708"/>
        <w:rPr>
          <w:rFonts w:ascii="Times New Roman" w:hAnsi="Times New Roman" w:cs="Times New Roman"/>
          <w:sz w:val="24"/>
          <w:szCs w:val="24"/>
        </w:rPr>
      </w:pPr>
      <w:r w:rsidRPr="00437AC5">
        <w:rPr>
          <w:rFonts w:ascii="Times New Roman" w:hAnsi="Times New Roman" w:cs="Times New Roman"/>
          <w:sz w:val="24"/>
          <w:szCs w:val="24"/>
        </w:rPr>
        <w:t>К финансовым условиям</w:t>
      </w:r>
      <w:r w:rsidR="00120A2B" w:rsidRPr="00437AC5">
        <w:rPr>
          <w:rFonts w:ascii="Times New Roman" w:hAnsi="Times New Roman" w:cs="Times New Roman"/>
          <w:sz w:val="24"/>
          <w:szCs w:val="24"/>
        </w:rPr>
        <w:t xml:space="preserve"> реализации ООП</w:t>
      </w:r>
      <w:r w:rsidRPr="00437AC5">
        <w:rPr>
          <w:rFonts w:ascii="Times New Roman" w:hAnsi="Times New Roman" w:cs="Times New Roman"/>
          <w:sz w:val="24"/>
          <w:szCs w:val="24"/>
        </w:rPr>
        <w:t xml:space="preserve"> относятся следующие:</w:t>
      </w:r>
    </w:p>
    <w:p w:rsidR="00271860" w:rsidRPr="00437AC5" w:rsidRDefault="00271860" w:rsidP="003257FF">
      <w:pPr>
        <w:pStyle w:val="ae"/>
        <w:numPr>
          <w:ilvl w:val="0"/>
          <w:numId w:val="107"/>
        </w:numPr>
        <w:spacing w:line="276" w:lineRule="auto"/>
        <w:ind w:left="284" w:hanging="284"/>
        <w:rPr>
          <w:rFonts w:ascii="Times New Roman" w:hAnsi="Times New Roman" w:cs="Times New Roman"/>
          <w:sz w:val="24"/>
          <w:szCs w:val="24"/>
        </w:rPr>
      </w:pPr>
      <w:r w:rsidRPr="00437AC5">
        <w:rPr>
          <w:rFonts w:ascii="Times New Roman" w:hAnsi="Times New Roman" w:cs="Times New Roman"/>
          <w:sz w:val="24"/>
          <w:szCs w:val="24"/>
        </w:rPr>
        <w:t>обеспечение ОО возможности исполнения требований ФГОС НОО;</w:t>
      </w:r>
    </w:p>
    <w:p w:rsidR="00271860" w:rsidRPr="00437AC5" w:rsidRDefault="00271860" w:rsidP="003257FF">
      <w:pPr>
        <w:pStyle w:val="ae"/>
        <w:numPr>
          <w:ilvl w:val="0"/>
          <w:numId w:val="107"/>
        </w:numPr>
        <w:spacing w:line="276" w:lineRule="auto"/>
        <w:ind w:left="284" w:hanging="284"/>
        <w:rPr>
          <w:rFonts w:ascii="Times New Roman" w:hAnsi="Times New Roman" w:cs="Times New Roman"/>
          <w:sz w:val="24"/>
          <w:szCs w:val="24"/>
        </w:rPr>
      </w:pPr>
      <w:r w:rsidRPr="00437AC5">
        <w:rPr>
          <w:rFonts w:ascii="Times New Roman" w:hAnsi="Times New Roman" w:cs="Times New Roman"/>
          <w:sz w:val="24"/>
          <w:szCs w:val="24"/>
        </w:rPr>
        <w:t>обеспечение реализации обязательной части  ООП НОО и части, формируемой участниками образовательного процесса</w:t>
      </w:r>
      <w:r w:rsidRPr="00437AC5">
        <w:rPr>
          <w:rFonts w:ascii="Times New Roman" w:hAnsi="Times New Roman" w:cs="Times New Roman"/>
          <w:bCs/>
          <w:sz w:val="24"/>
          <w:szCs w:val="24"/>
        </w:rPr>
        <w:t xml:space="preserve"> вне зависимости от количества учебных дней в неделю;</w:t>
      </w:r>
    </w:p>
    <w:p w:rsidR="00271860" w:rsidRPr="00437AC5" w:rsidRDefault="00271860" w:rsidP="003257FF">
      <w:pPr>
        <w:pStyle w:val="ae"/>
        <w:numPr>
          <w:ilvl w:val="0"/>
          <w:numId w:val="107"/>
        </w:numPr>
        <w:spacing w:line="276" w:lineRule="auto"/>
        <w:ind w:left="284" w:hanging="284"/>
        <w:rPr>
          <w:rFonts w:ascii="Times New Roman" w:hAnsi="Times New Roman" w:cs="Times New Roman"/>
          <w:sz w:val="24"/>
          <w:szCs w:val="24"/>
        </w:rPr>
      </w:pPr>
      <w:r w:rsidRPr="00437AC5">
        <w:rPr>
          <w:rFonts w:ascii="Times New Roman" w:hAnsi="Times New Roman" w:cs="Times New Roman"/>
          <w:sz w:val="24"/>
          <w:szCs w:val="24"/>
        </w:rPr>
        <w:t xml:space="preserve">отражение  </w:t>
      </w:r>
      <w:r w:rsidRPr="00437AC5">
        <w:rPr>
          <w:rFonts w:ascii="Times New Roman" w:hAnsi="Times New Roman" w:cs="Times New Roman"/>
          <w:iCs/>
          <w:sz w:val="24"/>
          <w:szCs w:val="24"/>
        </w:rPr>
        <w:t>структуры и объема расходов, необходимых для реализации  ООП НОО и достижения планируемых результатов, а также механизм их формирования.</w:t>
      </w:r>
    </w:p>
    <w:p w:rsidR="00271860" w:rsidRPr="00437AC5" w:rsidRDefault="00271860" w:rsidP="00437AC5">
      <w:pPr>
        <w:pStyle w:val="ae"/>
        <w:spacing w:line="276" w:lineRule="auto"/>
        <w:rPr>
          <w:rFonts w:ascii="Times New Roman" w:hAnsi="Times New Roman" w:cs="Times New Roman"/>
          <w:iCs/>
          <w:sz w:val="24"/>
          <w:szCs w:val="24"/>
        </w:rPr>
      </w:pPr>
    </w:p>
    <w:p w:rsidR="00271860" w:rsidRPr="00271860" w:rsidRDefault="00CD157B" w:rsidP="00271860">
      <w:pPr>
        <w:jc w:val="center"/>
        <w:rPr>
          <w:rFonts w:ascii="Times New Roman" w:hAnsi="Times New Roman" w:cs="Times New Roman"/>
          <w:b/>
          <w:sz w:val="24"/>
          <w:szCs w:val="24"/>
        </w:rPr>
      </w:pPr>
      <w:r>
        <w:rPr>
          <w:rFonts w:ascii="Times New Roman" w:hAnsi="Times New Roman" w:cs="Times New Roman"/>
          <w:b/>
          <w:sz w:val="24"/>
          <w:szCs w:val="24"/>
        </w:rPr>
        <w:t>Показатели обеспечения</w:t>
      </w:r>
      <w:r w:rsidR="00271860" w:rsidRPr="00271860">
        <w:rPr>
          <w:rFonts w:ascii="Times New Roman" w:hAnsi="Times New Roman" w:cs="Times New Roman"/>
          <w:b/>
          <w:sz w:val="24"/>
          <w:szCs w:val="24"/>
        </w:rPr>
        <w:t xml:space="preserve"> финансовых условий  реализации ООП НОО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9"/>
        <w:gridCol w:w="3539"/>
        <w:gridCol w:w="3285"/>
      </w:tblGrid>
      <w:tr w:rsidR="00271860" w:rsidRPr="00437AC5" w:rsidTr="00271860">
        <w:tc>
          <w:tcPr>
            <w:tcW w:w="1537" w:type="pct"/>
            <w:tcBorders>
              <w:top w:val="single" w:sz="4" w:space="0" w:color="auto"/>
              <w:left w:val="single" w:sz="4" w:space="0" w:color="auto"/>
              <w:bottom w:val="single" w:sz="4" w:space="0" w:color="auto"/>
              <w:right w:val="single" w:sz="4" w:space="0" w:color="auto"/>
            </w:tcBorders>
            <w:hideMark/>
          </w:tcPr>
          <w:p w:rsidR="00271860" w:rsidRPr="00437AC5" w:rsidRDefault="00271860" w:rsidP="00437AC5">
            <w:pPr>
              <w:pStyle w:val="ae"/>
              <w:spacing w:line="276" w:lineRule="auto"/>
              <w:rPr>
                <w:rFonts w:ascii="Times New Roman" w:hAnsi="Times New Roman" w:cs="Times New Roman"/>
                <w:i/>
                <w:sz w:val="24"/>
                <w:szCs w:val="24"/>
              </w:rPr>
            </w:pPr>
            <w:r w:rsidRPr="00437AC5">
              <w:rPr>
                <w:rFonts w:ascii="Times New Roman" w:hAnsi="Times New Roman" w:cs="Times New Roman"/>
                <w:sz w:val="24"/>
                <w:szCs w:val="24"/>
              </w:rPr>
              <w:t xml:space="preserve"> Требование</w:t>
            </w:r>
          </w:p>
        </w:tc>
        <w:tc>
          <w:tcPr>
            <w:tcW w:w="1796" w:type="pct"/>
            <w:tcBorders>
              <w:top w:val="single" w:sz="4" w:space="0" w:color="auto"/>
              <w:left w:val="single" w:sz="4" w:space="0" w:color="auto"/>
              <w:bottom w:val="single" w:sz="4" w:space="0" w:color="auto"/>
              <w:right w:val="single" w:sz="4" w:space="0" w:color="auto"/>
            </w:tcBorders>
            <w:hideMark/>
          </w:tcPr>
          <w:p w:rsidR="00271860" w:rsidRPr="00437AC5" w:rsidRDefault="00271860" w:rsidP="00437AC5">
            <w:pPr>
              <w:pStyle w:val="ae"/>
              <w:spacing w:line="276" w:lineRule="auto"/>
              <w:rPr>
                <w:rFonts w:ascii="Times New Roman" w:hAnsi="Times New Roman" w:cs="Times New Roman"/>
                <w:i/>
                <w:sz w:val="24"/>
                <w:szCs w:val="24"/>
              </w:rPr>
            </w:pPr>
            <w:r w:rsidRPr="00437AC5">
              <w:rPr>
                <w:rFonts w:ascii="Times New Roman" w:hAnsi="Times New Roman" w:cs="Times New Roman"/>
                <w:sz w:val="24"/>
                <w:szCs w:val="24"/>
              </w:rPr>
              <w:t>Показатели</w:t>
            </w:r>
          </w:p>
        </w:tc>
        <w:tc>
          <w:tcPr>
            <w:tcW w:w="1667" w:type="pct"/>
            <w:tcBorders>
              <w:top w:val="single" w:sz="4" w:space="0" w:color="auto"/>
              <w:left w:val="single" w:sz="4" w:space="0" w:color="auto"/>
              <w:bottom w:val="single" w:sz="4" w:space="0" w:color="auto"/>
              <w:right w:val="single" w:sz="4" w:space="0" w:color="auto"/>
            </w:tcBorders>
            <w:hideMark/>
          </w:tcPr>
          <w:p w:rsidR="00271860" w:rsidRPr="00437AC5" w:rsidRDefault="00271860" w:rsidP="00437AC5">
            <w:pPr>
              <w:pStyle w:val="ae"/>
              <w:spacing w:line="276" w:lineRule="auto"/>
              <w:rPr>
                <w:rFonts w:ascii="Times New Roman" w:hAnsi="Times New Roman" w:cs="Times New Roman"/>
                <w:i/>
                <w:sz w:val="24"/>
                <w:szCs w:val="24"/>
              </w:rPr>
            </w:pPr>
            <w:r w:rsidRPr="00437AC5">
              <w:rPr>
                <w:rFonts w:ascii="Times New Roman" w:hAnsi="Times New Roman" w:cs="Times New Roman"/>
                <w:sz w:val="24"/>
                <w:szCs w:val="24"/>
              </w:rPr>
              <w:t>Документационное обеспечение</w:t>
            </w:r>
          </w:p>
        </w:tc>
      </w:tr>
      <w:tr w:rsidR="00271860" w:rsidRPr="00437AC5" w:rsidTr="00271860">
        <w:tc>
          <w:tcPr>
            <w:tcW w:w="1537" w:type="pct"/>
            <w:vMerge w:val="restart"/>
            <w:tcBorders>
              <w:top w:val="single" w:sz="4" w:space="0" w:color="auto"/>
              <w:left w:val="single" w:sz="4" w:space="0" w:color="auto"/>
              <w:right w:val="single" w:sz="4" w:space="0" w:color="auto"/>
            </w:tcBorders>
            <w:hideMark/>
          </w:tcPr>
          <w:p w:rsidR="00271860" w:rsidRPr="00437AC5" w:rsidRDefault="00271860" w:rsidP="00437AC5">
            <w:pPr>
              <w:pStyle w:val="ae"/>
              <w:spacing w:line="276" w:lineRule="auto"/>
              <w:rPr>
                <w:rFonts w:ascii="Times New Roman" w:hAnsi="Times New Roman" w:cs="Times New Roman"/>
                <w:sz w:val="24"/>
                <w:szCs w:val="24"/>
              </w:rPr>
            </w:pPr>
            <w:r w:rsidRPr="00437AC5">
              <w:rPr>
                <w:rFonts w:ascii="Times New Roman" w:hAnsi="Times New Roman" w:cs="Times New Roman"/>
                <w:bCs/>
                <w:iCs/>
                <w:sz w:val="24"/>
                <w:szCs w:val="24"/>
              </w:rPr>
              <w:t xml:space="preserve">Финансирование реализации </w:t>
            </w:r>
            <w:r w:rsidRPr="00437AC5">
              <w:rPr>
                <w:rFonts w:ascii="Times New Roman" w:hAnsi="Times New Roman" w:cs="Times New Roman"/>
                <w:kern w:val="2"/>
                <w:sz w:val="24"/>
                <w:szCs w:val="24"/>
              </w:rPr>
              <w:t xml:space="preserve"> ООП НОО </w:t>
            </w:r>
            <w:r w:rsidRPr="00437AC5">
              <w:rPr>
                <w:rFonts w:ascii="Times New Roman" w:hAnsi="Times New Roman" w:cs="Times New Roman"/>
                <w:bCs/>
                <w:iCs/>
                <w:sz w:val="24"/>
                <w:szCs w:val="24"/>
              </w:rPr>
              <w:t xml:space="preserve">в объеме не ниже установленных </w:t>
            </w:r>
            <w:r w:rsidRPr="00437AC5">
              <w:rPr>
                <w:rFonts w:ascii="Times New Roman" w:hAnsi="Times New Roman" w:cs="Times New Roman"/>
                <w:bCs/>
                <w:iCs/>
                <w:sz w:val="24"/>
                <w:szCs w:val="24"/>
              </w:rPr>
              <w:lastRenderedPageBreak/>
              <w:t>нормативов финансирования государственного (муниципального) образовательного учреждения</w:t>
            </w:r>
          </w:p>
        </w:tc>
        <w:tc>
          <w:tcPr>
            <w:tcW w:w="1796" w:type="pct"/>
            <w:tcBorders>
              <w:top w:val="single" w:sz="4" w:space="0" w:color="auto"/>
              <w:left w:val="single" w:sz="4" w:space="0" w:color="auto"/>
              <w:bottom w:val="single" w:sz="4" w:space="0" w:color="auto"/>
              <w:right w:val="single" w:sz="4" w:space="0" w:color="auto"/>
            </w:tcBorders>
            <w:hideMark/>
          </w:tcPr>
          <w:p w:rsidR="00271860" w:rsidRPr="00437AC5" w:rsidRDefault="00271860" w:rsidP="00437AC5">
            <w:pPr>
              <w:pStyle w:val="ae"/>
              <w:spacing w:line="276" w:lineRule="auto"/>
              <w:rPr>
                <w:rFonts w:ascii="Times New Roman" w:hAnsi="Times New Roman" w:cs="Times New Roman"/>
                <w:sz w:val="24"/>
                <w:szCs w:val="24"/>
              </w:rPr>
            </w:pPr>
            <w:r w:rsidRPr="00437AC5">
              <w:rPr>
                <w:rFonts w:ascii="Times New Roman" w:hAnsi="Times New Roman" w:cs="Times New Roman"/>
                <w:spacing w:val="-12"/>
                <w:sz w:val="24"/>
                <w:szCs w:val="24"/>
              </w:rPr>
              <w:lastRenderedPageBreak/>
              <w:t xml:space="preserve">Наличие в локальных актах, регламентирующих установление заработной платы работников образовательного учреждения, в </w:t>
            </w:r>
            <w:r w:rsidRPr="00437AC5">
              <w:rPr>
                <w:rFonts w:ascii="Times New Roman" w:hAnsi="Times New Roman" w:cs="Times New Roman"/>
                <w:spacing w:val="-12"/>
                <w:sz w:val="24"/>
                <w:szCs w:val="24"/>
              </w:rPr>
              <w:lastRenderedPageBreak/>
              <w:t>том числе стимулирующих выплат в соответствии с новой системой оплаты труда, выплат стимулирующего характера работникам ОО, обеспечивающим введение ФГОС НОО</w:t>
            </w:r>
          </w:p>
        </w:tc>
        <w:tc>
          <w:tcPr>
            <w:tcW w:w="1667" w:type="pct"/>
            <w:tcBorders>
              <w:top w:val="single" w:sz="4" w:space="0" w:color="auto"/>
              <w:left w:val="single" w:sz="4" w:space="0" w:color="auto"/>
              <w:bottom w:val="single" w:sz="4" w:space="0" w:color="auto"/>
              <w:right w:val="single" w:sz="4" w:space="0" w:color="auto"/>
            </w:tcBorders>
            <w:hideMark/>
          </w:tcPr>
          <w:p w:rsidR="00271860" w:rsidRPr="00437AC5" w:rsidRDefault="00271860" w:rsidP="00437AC5">
            <w:pPr>
              <w:pStyle w:val="ae"/>
              <w:spacing w:line="276" w:lineRule="auto"/>
              <w:rPr>
                <w:rFonts w:ascii="Times New Roman" w:hAnsi="Times New Roman" w:cs="Times New Roman"/>
                <w:sz w:val="24"/>
                <w:szCs w:val="24"/>
              </w:rPr>
            </w:pPr>
            <w:r w:rsidRPr="00437AC5">
              <w:rPr>
                <w:rFonts w:ascii="Times New Roman" w:hAnsi="Times New Roman" w:cs="Times New Roman"/>
                <w:sz w:val="24"/>
                <w:szCs w:val="24"/>
              </w:rPr>
              <w:lastRenderedPageBreak/>
              <w:t xml:space="preserve">Приказ об утверждении соответствующих локальных актов, локальные акты, учитывающие </w:t>
            </w:r>
            <w:r w:rsidRPr="00437AC5">
              <w:rPr>
                <w:rFonts w:ascii="Times New Roman" w:hAnsi="Times New Roman" w:cs="Times New Roman"/>
                <w:sz w:val="24"/>
                <w:szCs w:val="24"/>
              </w:rPr>
              <w:lastRenderedPageBreak/>
              <w:t>необходимость выплат стимулирующего характера работникам ОО, обеспечивающим введение ФГОС НОО</w:t>
            </w:r>
          </w:p>
        </w:tc>
      </w:tr>
      <w:tr w:rsidR="00271860" w:rsidRPr="00437AC5" w:rsidTr="00271860">
        <w:tc>
          <w:tcPr>
            <w:tcW w:w="1537" w:type="pct"/>
            <w:vMerge/>
            <w:tcBorders>
              <w:left w:val="single" w:sz="4" w:space="0" w:color="auto"/>
              <w:bottom w:val="single" w:sz="4" w:space="0" w:color="auto"/>
              <w:right w:val="single" w:sz="4" w:space="0" w:color="auto"/>
            </w:tcBorders>
          </w:tcPr>
          <w:p w:rsidR="00271860" w:rsidRPr="00437AC5" w:rsidRDefault="00271860" w:rsidP="00437AC5">
            <w:pPr>
              <w:pStyle w:val="ae"/>
              <w:spacing w:line="276" w:lineRule="auto"/>
              <w:rPr>
                <w:rFonts w:ascii="Times New Roman" w:hAnsi="Times New Roman" w:cs="Times New Roman"/>
                <w:sz w:val="24"/>
                <w:szCs w:val="24"/>
              </w:rPr>
            </w:pPr>
          </w:p>
        </w:tc>
        <w:tc>
          <w:tcPr>
            <w:tcW w:w="1796" w:type="pct"/>
            <w:tcBorders>
              <w:top w:val="single" w:sz="4" w:space="0" w:color="auto"/>
              <w:left w:val="single" w:sz="4" w:space="0" w:color="auto"/>
              <w:bottom w:val="single" w:sz="4" w:space="0" w:color="auto"/>
              <w:right w:val="single" w:sz="4" w:space="0" w:color="auto"/>
            </w:tcBorders>
            <w:hideMark/>
          </w:tcPr>
          <w:p w:rsidR="00271860" w:rsidRPr="00437AC5" w:rsidRDefault="00271860" w:rsidP="00437AC5">
            <w:pPr>
              <w:pStyle w:val="ae"/>
              <w:spacing w:line="276" w:lineRule="auto"/>
              <w:rPr>
                <w:rFonts w:ascii="Times New Roman" w:hAnsi="Times New Roman" w:cs="Times New Roman"/>
                <w:spacing w:val="-12"/>
                <w:sz w:val="24"/>
                <w:szCs w:val="24"/>
              </w:rPr>
            </w:pPr>
            <w:r w:rsidRPr="00437AC5">
              <w:rPr>
                <w:rFonts w:ascii="Times New Roman" w:hAnsi="Times New Roman" w:cs="Times New Roman"/>
                <w:spacing w:val="-12"/>
                <w:sz w:val="24"/>
                <w:szCs w:val="24"/>
              </w:rPr>
              <w:t>Наличие дополнительных соглашений к трудовому договору с работниками ОО, обеспечивающими введение ФГОС НОО</w:t>
            </w:r>
          </w:p>
        </w:tc>
        <w:tc>
          <w:tcPr>
            <w:tcW w:w="1667" w:type="pct"/>
            <w:tcBorders>
              <w:top w:val="single" w:sz="4" w:space="0" w:color="auto"/>
              <w:left w:val="single" w:sz="4" w:space="0" w:color="auto"/>
              <w:bottom w:val="single" w:sz="4" w:space="0" w:color="auto"/>
              <w:right w:val="single" w:sz="4" w:space="0" w:color="auto"/>
            </w:tcBorders>
            <w:hideMark/>
          </w:tcPr>
          <w:p w:rsidR="00271860" w:rsidRPr="00437AC5" w:rsidRDefault="00271860" w:rsidP="00437AC5">
            <w:pPr>
              <w:pStyle w:val="ae"/>
              <w:spacing w:line="276" w:lineRule="auto"/>
              <w:rPr>
                <w:rFonts w:ascii="Times New Roman" w:hAnsi="Times New Roman" w:cs="Times New Roman"/>
                <w:sz w:val="24"/>
                <w:szCs w:val="24"/>
              </w:rPr>
            </w:pPr>
            <w:r w:rsidRPr="00437AC5">
              <w:rPr>
                <w:rFonts w:ascii="Times New Roman" w:hAnsi="Times New Roman" w:cs="Times New Roman"/>
                <w:sz w:val="24"/>
                <w:szCs w:val="24"/>
              </w:rPr>
              <w:t>Дополнительные соглашения с работниками ОО, обеспечивающими введение ФГОС НОО</w:t>
            </w:r>
          </w:p>
        </w:tc>
      </w:tr>
      <w:tr w:rsidR="00271860" w:rsidRPr="00437AC5" w:rsidTr="00271860">
        <w:trPr>
          <w:trHeight w:val="2451"/>
        </w:trPr>
        <w:tc>
          <w:tcPr>
            <w:tcW w:w="1537" w:type="pct"/>
            <w:vMerge w:val="restart"/>
            <w:tcBorders>
              <w:top w:val="single" w:sz="4" w:space="0" w:color="auto"/>
              <w:left w:val="single" w:sz="4" w:space="0" w:color="auto"/>
              <w:bottom w:val="single" w:sz="4" w:space="0" w:color="auto"/>
              <w:right w:val="single" w:sz="4" w:space="0" w:color="auto"/>
            </w:tcBorders>
            <w:hideMark/>
          </w:tcPr>
          <w:p w:rsidR="00271860" w:rsidRPr="00437AC5" w:rsidRDefault="00271860" w:rsidP="00437AC5">
            <w:pPr>
              <w:pStyle w:val="ae"/>
              <w:spacing w:line="276" w:lineRule="auto"/>
              <w:rPr>
                <w:rFonts w:ascii="Times New Roman" w:hAnsi="Times New Roman" w:cs="Times New Roman"/>
                <w:sz w:val="24"/>
                <w:szCs w:val="24"/>
              </w:rPr>
            </w:pPr>
            <w:r w:rsidRPr="00437AC5">
              <w:rPr>
                <w:rFonts w:ascii="Times New Roman" w:hAnsi="Times New Roman" w:cs="Times New Roman"/>
                <w:kern w:val="2"/>
                <w:sz w:val="24"/>
                <w:szCs w:val="24"/>
              </w:rPr>
              <w:t>Обеспечение реализации обязательной части  ООП НОО и части, формируемой участниками образовательного процесса</w:t>
            </w:r>
            <w:r w:rsidRPr="00437AC5">
              <w:rPr>
                <w:rFonts w:ascii="Times New Roman" w:hAnsi="Times New Roman" w:cs="Times New Roman"/>
                <w:bCs/>
                <w:sz w:val="24"/>
                <w:szCs w:val="24"/>
              </w:rPr>
              <w:t xml:space="preserve"> вне зависимости от количества учебных дней в неделю</w:t>
            </w:r>
          </w:p>
        </w:tc>
        <w:tc>
          <w:tcPr>
            <w:tcW w:w="1796" w:type="pct"/>
            <w:tcBorders>
              <w:top w:val="single" w:sz="4" w:space="0" w:color="auto"/>
              <w:left w:val="single" w:sz="4" w:space="0" w:color="auto"/>
              <w:right w:val="single" w:sz="4" w:space="0" w:color="auto"/>
            </w:tcBorders>
            <w:hideMark/>
          </w:tcPr>
          <w:p w:rsidR="00271860" w:rsidRPr="00437AC5" w:rsidRDefault="00271860" w:rsidP="00437AC5">
            <w:pPr>
              <w:pStyle w:val="ae"/>
              <w:spacing w:line="276" w:lineRule="auto"/>
              <w:rPr>
                <w:rFonts w:ascii="Times New Roman" w:hAnsi="Times New Roman" w:cs="Times New Roman"/>
                <w:sz w:val="24"/>
                <w:szCs w:val="24"/>
              </w:rPr>
            </w:pPr>
            <w:r w:rsidRPr="00437AC5">
              <w:rPr>
                <w:rFonts w:ascii="Times New Roman" w:hAnsi="Times New Roman" w:cs="Times New Roman"/>
                <w:sz w:val="24"/>
                <w:szCs w:val="24"/>
              </w:rPr>
              <w:t>Наличие инструментария для изучения образовательных потребностей и интересов учащихся ОО и запросов родителей по использованию часов части учебного плана, формируемой участниками образовательного процесса включая внеурочную деятельность</w:t>
            </w:r>
          </w:p>
        </w:tc>
        <w:tc>
          <w:tcPr>
            <w:tcW w:w="1667" w:type="pct"/>
            <w:tcBorders>
              <w:top w:val="single" w:sz="4" w:space="0" w:color="auto"/>
              <w:left w:val="single" w:sz="4" w:space="0" w:color="auto"/>
              <w:right w:val="single" w:sz="4" w:space="0" w:color="auto"/>
            </w:tcBorders>
            <w:hideMark/>
          </w:tcPr>
          <w:p w:rsidR="00271860" w:rsidRPr="00437AC5" w:rsidRDefault="00271860" w:rsidP="00437AC5">
            <w:pPr>
              <w:pStyle w:val="ae"/>
              <w:spacing w:line="276" w:lineRule="auto"/>
              <w:rPr>
                <w:rFonts w:ascii="Times New Roman" w:hAnsi="Times New Roman" w:cs="Times New Roman"/>
                <w:spacing w:val="-8"/>
                <w:sz w:val="24"/>
                <w:szCs w:val="24"/>
              </w:rPr>
            </w:pPr>
            <w:r w:rsidRPr="00437AC5">
              <w:rPr>
                <w:rFonts w:ascii="Times New Roman" w:hAnsi="Times New Roman" w:cs="Times New Roman"/>
                <w:spacing w:val="-8"/>
                <w:sz w:val="24"/>
                <w:szCs w:val="24"/>
              </w:rPr>
              <w:t>Пакет материалов для проведения диагностики в ОО для определения потребностей родителей в услугах ОО по формированию учебного плана – части формируемой участниками образовательного процесса и плана внеурочной деятельности ОО</w:t>
            </w:r>
          </w:p>
        </w:tc>
      </w:tr>
      <w:tr w:rsidR="00271860" w:rsidRPr="00437AC5" w:rsidTr="00271860">
        <w:tc>
          <w:tcPr>
            <w:tcW w:w="0" w:type="auto"/>
            <w:vMerge/>
            <w:tcBorders>
              <w:top w:val="single" w:sz="4" w:space="0" w:color="auto"/>
              <w:left w:val="single" w:sz="4" w:space="0" w:color="auto"/>
              <w:bottom w:val="single" w:sz="4" w:space="0" w:color="auto"/>
              <w:right w:val="single" w:sz="4" w:space="0" w:color="auto"/>
            </w:tcBorders>
            <w:vAlign w:val="center"/>
            <w:hideMark/>
          </w:tcPr>
          <w:p w:rsidR="00271860" w:rsidRPr="00437AC5" w:rsidRDefault="00271860" w:rsidP="00437AC5">
            <w:pPr>
              <w:pStyle w:val="ae"/>
              <w:spacing w:line="276" w:lineRule="auto"/>
              <w:rPr>
                <w:rFonts w:ascii="Times New Roman" w:hAnsi="Times New Roman" w:cs="Times New Roman"/>
                <w:sz w:val="24"/>
                <w:szCs w:val="24"/>
              </w:rPr>
            </w:pPr>
          </w:p>
        </w:tc>
        <w:tc>
          <w:tcPr>
            <w:tcW w:w="1796" w:type="pct"/>
            <w:tcBorders>
              <w:top w:val="single" w:sz="4" w:space="0" w:color="auto"/>
              <w:left w:val="single" w:sz="4" w:space="0" w:color="auto"/>
              <w:bottom w:val="single" w:sz="4" w:space="0" w:color="auto"/>
              <w:right w:val="single" w:sz="4" w:space="0" w:color="auto"/>
            </w:tcBorders>
            <w:hideMark/>
          </w:tcPr>
          <w:p w:rsidR="00271860" w:rsidRPr="00437AC5" w:rsidRDefault="00271860" w:rsidP="00437AC5">
            <w:pPr>
              <w:pStyle w:val="ae"/>
              <w:spacing w:line="276" w:lineRule="auto"/>
              <w:rPr>
                <w:rFonts w:ascii="Times New Roman" w:hAnsi="Times New Roman" w:cs="Times New Roman"/>
                <w:spacing w:val="-4"/>
                <w:sz w:val="24"/>
                <w:szCs w:val="24"/>
              </w:rPr>
            </w:pPr>
            <w:r w:rsidRPr="00437AC5">
              <w:rPr>
                <w:rFonts w:ascii="Times New Roman" w:hAnsi="Times New Roman" w:cs="Times New Roman"/>
                <w:spacing w:val="-4"/>
                <w:sz w:val="24"/>
                <w:szCs w:val="24"/>
              </w:rPr>
              <w:t>Наличие результатов анкетирования по изучению образовательных потребностей и интересов учащихся и запросов родителей по направлениям и формам внеурочной деятельности</w:t>
            </w:r>
          </w:p>
        </w:tc>
        <w:tc>
          <w:tcPr>
            <w:tcW w:w="1667" w:type="pct"/>
            <w:tcBorders>
              <w:top w:val="single" w:sz="4" w:space="0" w:color="auto"/>
              <w:left w:val="single" w:sz="4" w:space="0" w:color="auto"/>
              <w:bottom w:val="single" w:sz="4" w:space="0" w:color="auto"/>
              <w:right w:val="single" w:sz="4" w:space="0" w:color="auto"/>
            </w:tcBorders>
            <w:hideMark/>
          </w:tcPr>
          <w:p w:rsidR="00271860" w:rsidRPr="00437AC5" w:rsidRDefault="00271860" w:rsidP="00437AC5">
            <w:pPr>
              <w:pStyle w:val="ae"/>
              <w:spacing w:line="276" w:lineRule="auto"/>
              <w:rPr>
                <w:rFonts w:ascii="Times New Roman" w:hAnsi="Times New Roman" w:cs="Times New Roman"/>
                <w:sz w:val="24"/>
                <w:szCs w:val="24"/>
              </w:rPr>
            </w:pPr>
            <w:r w:rsidRPr="00437AC5">
              <w:rPr>
                <w:rFonts w:ascii="Times New Roman" w:hAnsi="Times New Roman" w:cs="Times New Roman"/>
                <w:sz w:val="24"/>
                <w:szCs w:val="24"/>
              </w:rPr>
              <w:t>Информационная справка по результатам анкетирования (1 раз в год)</w:t>
            </w:r>
          </w:p>
        </w:tc>
      </w:tr>
      <w:tr w:rsidR="00271860" w:rsidRPr="00437AC5" w:rsidTr="00271860">
        <w:tc>
          <w:tcPr>
            <w:tcW w:w="1537" w:type="pct"/>
            <w:tcBorders>
              <w:top w:val="single" w:sz="4" w:space="0" w:color="auto"/>
              <w:left w:val="single" w:sz="4" w:space="0" w:color="auto"/>
              <w:bottom w:val="single" w:sz="4" w:space="0" w:color="auto"/>
              <w:right w:val="single" w:sz="4" w:space="0" w:color="auto"/>
            </w:tcBorders>
            <w:hideMark/>
          </w:tcPr>
          <w:p w:rsidR="00271860" w:rsidRPr="00437AC5" w:rsidRDefault="00271860" w:rsidP="00437AC5">
            <w:pPr>
              <w:pStyle w:val="ae"/>
              <w:spacing w:line="276" w:lineRule="auto"/>
              <w:rPr>
                <w:rFonts w:ascii="Times New Roman" w:hAnsi="Times New Roman" w:cs="Times New Roman"/>
                <w:kern w:val="2"/>
                <w:sz w:val="24"/>
                <w:szCs w:val="24"/>
              </w:rPr>
            </w:pPr>
            <w:r w:rsidRPr="00437AC5">
              <w:rPr>
                <w:rFonts w:ascii="Times New Roman" w:hAnsi="Times New Roman" w:cs="Times New Roman"/>
                <w:kern w:val="2"/>
                <w:sz w:val="24"/>
                <w:szCs w:val="24"/>
              </w:rPr>
              <w:t>Привлечение дополнительных финансовых средств</w:t>
            </w:r>
          </w:p>
        </w:tc>
        <w:tc>
          <w:tcPr>
            <w:tcW w:w="1796" w:type="pct"/>
            <w:tcBorders>
              <w:top w:val="single" w:sz="4" w:space="0" w:color="auto"/>
              <w:left w:val="single" w:sz="4" w:space="0" w:color="auto"/>
              <w:bottom w:val="single" w:sz="4" w:space="0" w:color="auto"/>
              <w:right w:val="single" w:sz="4" w:space="0" w:color="auto"/>
            </w:tcBorders>
          </w:tcPr>
          <w:p w:rsidR="00271860" w:rsidRPr="00437AC5" w:rsidRDefault="00271860" w:rsidP="00437AC5">
            <w:pPr>
              <w:pStyle w:val="ae"/>
              <w:spacing w:line="276" w:lineRule="auto"/>
              <w:rPr>
                <w:rFonts w:ascii="Times New Roman" w:hAnsi="Times New Roman" w:cs="Times New Roman"/>
                <w:spacing w:val="-4"/>
                <w:sz w:val="24"/>
                <w:szCs w:val="24"/>
              </w:rPr>
            </w:pPr>
          </w:p>
        </w:tc>
        <w:tc>
          <w:tcPr>
            <w:tcW w:w="1667" w:type="pct"/>
            <w:tcBorders>
              <w:top w:val="single" w:sz="4" w:space="0" w:color="auto"/>
              <w:left w:val="single" w:sz="4" w:space="0" w:color="auto"/>
              <w:bottom w:val="single" w:sz="4" w:space="0" w:color="auto"/>
              <w:right w:val="single" w:sz="4" w:space="0" w:color="auto"/>
            </w:tcBorders>
            <w:hideMark/>
          </w:tcPr>
          <w:p w:rsidR="00271860" w:rsidRPr="00437AC5" w:rsidRDefault="00271860" w:rsidP="00437AC5">
            <w:pPr>
              <w:pStyle w:val="ae"/>
              <w:spacing w:line="276" w:lineRule="auto"/>
              <w:rPr>
                <w:rFonts w:ascii="Times New Roman" w:hAnsi="Times New Roman" w:cs="Times New Roman"/>
                <w:sz w:val="24"/>
                <w:szCs w:val="24"/>
              </w:rPr>
            </w:pPr>
            <w:r w:rsidRPr="00437AC5">
              <w:rPr>
                <w:rFonts w:ascii="Times New Roman" w:hAnsi="Times New Roman" w:cs="Times New Roman"/>
                <w:sz w:val="24"/>
                <w:szCs w:val="24"/>
              </w:rPr>
              <w:t>Информационная справка для публичного отчёта гимназии (1 раз в год)</w:t>
            </w:r>
          </w:p>
        </w:tc>
      </w:tr>
      <w:tr w:rsidR="00271860" w:rsidRPr="00437AC5" w:rsidTr="00271860">
        <w:tc>
          <w:tcPr>
            <w:tcW w:w="1537" w:type="pct"/>
            <w:tcBorders>
              <w:top w:val="single" w:sz="4" w:space="0" w:color="auto"/>
              <w:left w:val="single" w:sz="4" w:space="0" w:color="auto"/>
              <w:bottom w:val="single" w:sz="4" w:space="0" w:color="auto"/>
              <w:right w:val="single" w:sz="4" w:space="0" w:color="auto"/>
            </w:tcBorders>
            <w:hideMark/>
          </w:tcPr>
          <w:p w:rsidR="00271860" w:rsidRPr="00437AC5" w:rsidRDefault="00271860" w:rsidP="00437AC5">
            <w:pPr>
              <w:pStyle w:val="ae"/>
              <w:spacing w:line="276" w:lineRule="auto"/>
              <w:rPr>
                <w:rFonts w:ascii="Times New Roman" w:hAnsi="Times New Roman" w:cs="Times New Roman"/>
                <w:kern w:val="2"/>
                <w:sz w:val="24"/>
                <w:szCs w:val="24"/>
              </w:rPr>
            </w:pPr>
            <w:r w:rsidRPr="00437AC5">
              <w:rPr>
                <w:rFonts w:ascii="Times New Roman" w:hAnsi="Times New Roman" w:cs="Times New Roman"/>
                <w:sz w:val="24"/>
                <w:szCs w:val="24"/>
              </w:rPr>
              <w:t>Предоставление платных дополнительных образовательных и иных предусмотренных уставом ОО услуг</w:t>
            </w:r>
          </w:p>
        </w:tc>
        <w:tc>
          <w:tcPr>
            <w:tcW w:w="1796" w:type="pct"/>
            <w:tcBorders>
              <w:top w:val="single" w:sz="4" w:space="0" w:color="auto"/>
              <w:left w:val="single" w:sz="4" w:space="0" w:color="auto"/>
              <w:bottom w:val="single" w:sz="4" w:space="0" w:color="auto"/>
              <w:right w:val="single" w:sz="4" w:space="0" w:color="auto"/>
            </w:tcBorders>
          </w:tcPr>
          <w:p w:rsidR="00271860" w:rsidRPr="00437AC5" w:rsidRDefault="00271860" w:rsidP="00437AC5">
            <w:pPr>
              <w:pStyle w:val="ae"/>
              <w:spacing w:line="276" w:lineRule="auto"/>
              <w:rPr>
                <w:rFonts w:ascii="Times New Roman" w:hAnsi="Times New Roman" w:cs="Times New Roman"/>
                <w:spacing w:val="-4"/>
                <w:sz w:val="24"/>
                <w:szCs w:val="24"/>
              </w:rPr>
            </w:pPr>
          </w:p>
        </w:tc>
        <w:tc>
          <w:tcPr>
            <w:tcW w:w="1667" w:type="pct"/>
            <w:tcBorders>
              <w:top w:val="single" w:sz="4" w:space="0" w:color="auto"/>
              <w:left w:val="single" w:sz="4" w:space="0" w:color="auto"/>
              <w:bottom w:val="single" w:sz="4" w:space="0" w:color="auto"/>
              <w:right w:val="single" w:sz="4" w:space="0" w:color="auto"/>
            </w:tcBorders>
            <w:hideMark/>
          </w:tcPr>
          <w:p w:rsidR="00271860" w:rsidRPr="00437AC5" w:rsidRDefault="00271860" w:rsidP="00437AC5">
            <w:pPr>
              <w:pStyle w:val="ae"/>
              <w:spacing w:line="276" w:lineRule="auto"/>
              <w:rPr>
                <w:rFonts w:ascii="Times New Roman" w:hAnsi="Times New Roman" w:cs="Times New Roman"/>
                <w:sz w:val="24"/>
                <w:szCs w:val="24"/>
              </w:rPr>
            </w:pPr>
            <w:r w:rsidRPr="00437AC5">
              <w:rPr>
                <w:rFonts w:ascii="Times New Roman" w:hAnsi="Times New Roman" w:cs="Times New Roman"/>
                <w:sz w:val="24"/>
                <w:szCs w:val="24"/>
              </w:rPr>
              <w:t>Информационная справка  для публичного отчёта гимназии (1 раз в год)</w:t>
            </w:r>
          </w:p>
        </w:tc>
      </w:tr>
    </w:tbl>
    <w:p w:rsidR="00271860" w:rsidRPr="00271860" w:rsidRDefault="00271860" w:rsidP="00271860">
      <w:pPr>
        <w:pStyle w:val="a8"/>
        <w:spacing w:line="276" w:lineRule="auto"/>
        <w:ind w:firstLine="708"/>
        <w:rPr>
          <w:rFonts w:ascii="Times New Roman" w:hAnsi="Times New Roman" w:cs="Times New Roman"/>
          <w:b/>
          <w:bCs/>
          <w:i/>
          <w:iCs/>
          <w:color w:val="000000" w:themeColor="text1"/>
          <w:sz w:val="24"/>
          <w:szCs w:val="24"/>
        </w:rPr>
      </w:pPr>
    </w:p>
    <w:p w:rsidR="00271860" w:rsidRPr="00271860" w:rsidRDefault="00271860" w:rsidP="00271860">
      <w:pPr>
        <w:pStyle w:val="a8"/>
        <w:spacing w:line="276" w:lineRule="auto"/>
        <w:ind w:firstLine="708"/>
        <w:rPr>
          <w:rFonts w:ascii="Times New Roman" w:hAnsi="Times New Roman" w:cs="Times New Roman"/>
          <w:color w:val="000000" w:themeColor="text1"/>
          <w:sz w:val="24"/>
          <w:szCs w:val="24"/>
        </w:rPr>
      </w:pPr>
      <w:r w:rsidRPr="00271860">
        <w:rPr>
          <w:rFonts w:ascii="Times New Roman" w:hAnsi="Times New Roman" w:cs="Times New Roman"/>
          <w:b/>
          <w:bCs/>
          <w:i/>
          <w:iCs/>
          <w:color w:val="000000" w:themeColor="text1"/>
          <w:sz w:val="24"/>
          <w:szCs w:val="24"/>
        </w:rPr>
        <w:t>Региональный расчётный подушевой норматив должен покрывать следующие расходы на год</w:t>
      </w:r>
      <w:r w:rsidRPr="00271860">
        <w:rPr>
          <w:rFonts w:ascii="Times New Roman" w:hAnsi="Times New Roman" w:cs="Times New Roman"/>
          <w:color w:val="000000" w:themeColor="text1"/>
          <w:sz w:val="24"/>
          <w:szCs w:val="24"/>
        </w:rPr>
        <w:t>:</w:t>
      </w:r>
    </w:p>
    <w:p w:rsidR="00271860" w:rsidRPr="00271860" w:rsidRDefault="00271860" w:rsidP="003257FF">
      <w:pPr>
        <w:pStyle w:val="a8"/>
        <w:numPr>
          <w:ilvl w:val="0"/>
          <w:numId w:val="96"/>
        </w:numPr>
        <w:spacing w:line="276" w:lineRule="auto"/>
        <w:rPr>
          <w:rFonts w:ascii="Times New Roman" w:hAnsi="Times New Roman" w:cs="Times New Roman"/>
          <w:color w:val="000000" w:themeColor="text1"/>
          <w:sz w:val="24"/>
          <w:szCs w:val="24"/>
        </w:rPr>
      </w:pPr>
      <w:r w:rsidRPr="00271860">
        <w:rPr>
          <w:rFonts w:ascii="Times New Roman" w:hAnsi="Times New Roman" w:cs="Times New Roman"/>
          <w:color w:val="000000" w:themeColor="text1"/>
          <w:sz w:val="24"/>
          <w:szCs w:val="24"/>
        </w:rPr>
        <w:t>оплату труда работников ОО с учётом районных коэффициентов и северных надбавок к заработной плате, а также отчисления;</w:t>
      </w:r>
    </w:p>
    <w:p w:rsidR="00271860" w:rsidRPr="00271860" w:rsidRDefault="00271860" w:rsidP="003257FF">
      <w:pPr>
        <w:pStyle w:val="a8"/>
        <w:numPr>
          <w:ilvl w:val="0"/>
          <w:numId w:val="96"/>
        </w:numPr>
        <w:spacing w:line="276" w:lineRule="auto"/>
        <w:rPr>
          <w:rFonts w:ascii="Times New Roman" w:hAnsi="Times New Roman" w:cs="Times New Roman"/>
          <w:color w:val="000000" w:themeColor="text1"/>
          <w:sz w:val="24"/>
          <w:szCs w:val="24"/>
        </w:rPr>
      </w:pPr>
      <w:r w:rsidRPr="00271860">
        <w:rPr>
          <w:rFonts w:ascii="Times New Roman" w:hAnsi="Times New Roman" w:cs="Times New Roman"/>
          <w:color w:val="000000" w:themeColor="text1"/>
          <w:spacing w:val="2"/>
          <w:sz w:val="24"/>
          <w:szCs w:val="24"/>
        </w:rPr>
        <w:t xml:space="preserve">расходы, непосредственно связанные с обеспечением </w:t>
      </w:r>
      <w:r w:rsidRPr="00271860">
        <w:rPr>
          <w:rFonts w:ascii="Times New Roman" w:hAnsi="Times New Roman" w:cs="Times New Roman"/>
          <w:color w:val="000000" w:themeColor="text1"/>
          <w:sz w:val="24"/>
          <w:szCs w:val="24"/>
        </w:rPr>
        <w:t>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271860" w:rsidRPr="00271860" w:rsidRDefault="00271860" w:rsidP="003257FF">
      <w:pPr>
        <w:pStyle w:val="a8"/>
        <w:numPr>
          <w:ilvl w:val="0"/>
          <w:numId w:val="96"/>
        </w:numPr>
        <w:spacing w:line="276" w:lineRule="auto"/>
        <w:rPr>
          <w:rFonts w:ascii="Times New Roman" w:hAnsi="Times New Roman" w:cs="Times New Roman"/>
          <w:color w:val="000000" w:themeColor="text1"/>
          <w:sz w:val="24"/>
          <w:szCs w:val="24"/>
        </w:rPr>
      </w:pPr>
      <w:r w:rsidRPr="00271860">
        <w:rPr>
          <w:rFonts w:ascii="Times New Roman" w:hAnsi="Times New Roman" w:cs="Times New Roman"/>
          <w:color w:val="000000" w:themeColor="text1"/>
          <w:spacing w:val="2"/>
          <w:sz w:val="24"/>
          <w:szCs w:val="24"/>
        </w:rPr>
        <w:lastRenderedPageBreak/>
        <w:t xml:space="preserve">иные хозяйственные нужды и другие расходы, связанные с обеспечением образовательного процесса (обучение, </w:t>
      </w:r>
      <w:r w:rsidRPr="00271860">
        <w:rPr>
          <w:rFonts w:ascii="Times New Roman" w:hAnsi="Times New Roman" w:cs="Times New Roman"/>
          <w:color w:val="000000" w:themeColor="text1"/>
          <w:sz w:val="24"/>
          <w:szCs w:val="24"/>
        </w:rPr>
        <w:t>повышение квалификации педагогического и административно­управленческого персонала гимназии, командировочные расходы и</w:t>
      </w:r>
      <w:r w:rsidRPr="00271860">
        <w:rPr>
          <w:rFonts w:ascii="Times New Roman" w:hAnsi="Times New Roman" w:cs="Times New Roman"/>
          <w:color w:val="000000" w:themeColor="text1"/>
          <w:sz w:val="24"/>
          <w:szCs w:val="24"/>
        </w:rPr>
        <w:t> </w:t>
      </w:r>
      <w:r w:rsidRPr="00271860">
        <w:rPr>
          <w:rFonts w:ascii="Times New Roman" w:hAnsi="Times New Roman" w:cs="Times New Roman"/>
          <w:color w:val="000000" w:themeColor="text1"/>
          <w:sz w:val="24"/>
          <w:szCs w:val="24"/>
        </w:rPr>
        <w:t xml:space="preserve">др.), за исключением расходов </w:t>
      </w:r>
      <w:r w:rsidRPr="00271860">
        <w:rPr>
          <w:rFonts w:ascii="Times New Roman" w:hAnsi="Times New Roman" w:cs="Times New Roman"/>
          <w:color w:val="000000" w:themeColor="text1"/>
          <w:spacing w:val="2"/>
          <w:sz w:val="24"/>
          <w:szCs w:val="24"/>
        </w:rPr>
        <w:t>на содержание зданий и коммунальных расходов, осущест</w:t>
      </w:r>
      <w:r w:rsidRPr="00271860">
        <w:rPr>
          <w:rFonts w:ascii="Times New Roman" w:hAnsi="Times New Roman" w:cs="Times New Roman"/>
          <w:color w:val="000000" w:themeColor="text1"/>
          <w:sz w:val="24"/>
          <w:szCs w:val="24"/>
        </w:rPr>
        <w:t>вляемых из местных бюджетов.</w:t>
      </w:r>
    </w:p>
    <w:p w:rsidR="00271860" w:rsidRPr="00271860" w:rsidRDefault="00271860" w:rsidP="00271860">
      <w:pPr>
        <w:pStyle w:val="a8"/>
        <w:spacing w:line="276" w:lineRule="auto"/>
        <w:ind w:firstLine="708"/>
        <w:rPr>
          <w:rFonts w:ascii="Times New Roman" w:hAnsi="Times New Roman" w:cs="Times New Roman"/>
          <w:color w:val="000000" w:themeColor="text1"/>
          <w:spacing w:val="2"/>
          <w:sz w:val="24"/>
          <w:szCs w:val="24"/>
        </w:rPr>
      </w:pPr>
      <w:r w:rsidRPr="00271860">
        <w:rPr>
          <w:rFonts w:ascii="Times New Roman" w:hAnsi="Times New Roman" w:cs="Times New Roman"/>
          <w:b/>
          <w:bCs/>
          <w:color w:val="000000" w:themeColor="text1"/>
          <w:spacing w:val="2"/>
          <w:sz w:val="24"/>
          <w:szCs w:val="24"/>
        </w:rPr>
        <w:t>Формирование фонда оплаты труда</w:t>
      </w:r>
      <w:r w:rsidRPr="00271860">
        <w:rPr>
          <w:rFonts w:ascii="Times New Roman" w:hAnsi="Times New Roman" w:cs="Times New Roman"/>
          <w:color w:val="000000" w:themeColor="text1"/>
          <w:spacing w:val="2"/>
          <w:sz w:val="24"/>
          <w:szCs w:val="24"/>
        </w:rPr>
        <w:t xml:space="preserve"> ОО осуществляется в пределах объёма средств </w:t>
      </w:r>
      <w:r w:rsidR="00CD157B">
        <w:rPr>
          <w:rFonts w:ascii="Times New Roman" w:hAnsi="Times New Roman" w:cs="Times New Roman"/>
          <w:color w:val="000000" w:themeColor="text1"/>
          <w:spacing w:val="2"/>
          <w:sz w:val="24"/>
          <w:szCs w:val="24"/>
        </w:rPr>
        <w:t>н</w:t>
      </w:r>
      <w:r w:rsidRPr="00271860">
        <w:rPr>
          <w:rFonts w:ascii="Times New Roman" w:hAnsi="Times New Roman" w:cs="Times New Roman"/>
          <w:color w:val="000000" w:themeColor="text1"/>
          <w:spacing w:val="2"/>
          <w:sz w:val="24"/>
          <w:szCs w:val="24"/>
        </w:rPr>
        <w:t xml:space="preserve">а текущий финансовый год, </w:t>
      </w:r>
      <w:r w:rsidRPr="00271860">
        <w:rPr>
          <w:rFonts w:ascii="Times New Roman" w:hAnsi="Times New Roman" w:cs="Times New Roman"/>
          <w:color w:val="000000" w:themeColor="text1"/>
          <w:sz w:val="24"/>
          <w:szCs w:val="24"/>
        </w:rPr>
        <w:t xml:space="preserve">определённого в соответствии с региональным расчётным подушевым нормативом, количеством учащихся и соответствующими поправочными коэффициентами, и отражается в смете образовательного учреждения. Фонд оплаты труда  состоит из базовой части и стимулирующей части. Ежегодно утверждается «Положение об оплате труда работников </w:t>
      </w:r>
      <w:r w:rsidR="005773DD">
        <w:rPr>
          <w:rFonts w:ascii="Times New Roman" w:hAnsi="Times New Roman" w:cs="Times New Roman"/>
          <w:color w:val="000000" w:themeColor="text1"/>
          <w:sz w:val="24"/>
          <w:szCs w:val="24"/>
        </w:rPr>
        <w:t>МАОУ «Русская гимназия</w:t>
      </w:r>
      <w:r w:rsidRPr="00271860">
        <w:rPr>
          <w:rFonts w:ascii="Times New Roman" w:hAnsi="Times New Roman" w:cs="Times New Roman"/>
          <w:color w:val="000000" w:themeColor="text1"/>
          <w:sz w:val="24"/>
          <w:szCs w:val="24"/>
        </w:rPr>
        <w:t>»</w:t>
      </w:r>
      <w:r w:rsidR="005773DD">
        <w:rPr>
          <w:rFonts w:ascii="Times New Roman" w:hAnsi="Times New Roman" w:cs="Times New Roman"/>
          <w:color w:val="000000" w:themeColor="text1"/>
          <w:sz w:val="24"/>
          <w:szCs w:val="24"/>
        </w:rPr>
        <w:t xml:space="preserve">. </w:t>
      </w:r>
      <w:r w:rsidRPr="00271860">
        <w:rPr>
          <w:rFonts w:ascii="Times New Roman" w:hAnsi="Times New Roman" w:cs="Times New Roman"/>
          <w:color w:val="000000" w:themeColor="text1"/>
          <w:spacing w:val="2"/>
          <w:sz w:val="24"/>
          <w:szCs w:val="24"/>
        </w:rPr>
        <w:t>В Положении об оплате труда работников определены критерии и показатели результативности и качества, разработанные в соответ</w:t>
      </w:r>
      <w:r w:rsidRPr="00271860">
        <w:rPr>
          <w:rFonts w:ascii="Times New Roman" w:hAnsi="Times New Roman" w:cs="Times New Roman"/>
          <w:color w:val="000000" w:themeColor="text1"/>
          <w:sz w:val="24"/>
          <w:szCs w:val="24"/>
        </w:rPr>
        <w:t xml:space="preserve">ствии с требованиями ФГОС к результатам освоения основной образовательной программы начального общего </w:t>
      </w:r>
      <w:r w:rsidRPr="00271860">
        <w:rPr>
          <w:rFonts w:ascii="Times New Roman" w:hAnsi="Times New Roman" w:cs="Times New Roman"/>
          <w:color w:val="000000" w:themeColor="text1"/>
          <w:spacing w:val="2"/>
          <w:sz w:val="24"/>
          <w:szCs w:val="24"/>
        </w:rPr>
        <w:t xml:space="preserve">образования. В них включаются: динамика учебных достижений  учащихся, активность их участия во внеурочной деятельности; использование учителями современных педагогических </w:t>
      </w:r>
      <w:r w:rsidRPr="00271860">
        <w:rPr>
          <w:rFonts w:ascii="Times New Roman" w:hAnsi="Times New Roman" w:cs="Times New Roman"/>
          <w:color w:val="000000" w:themeColor="text1"/>
          <w:sz w:val="24"/>
          <w:szCs w:val="24"/>
        </w:rPr>
        <w:t>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w:t>
      </w:r>
      <w:r w:rsidRPr="00271860">
        <w:rPr>
          <w:rFonts w:ascii="Times New Roman" w:hAnsi="Times New Roman" w:cs="Times New Roman"/>
          <w:color w:val="000000" w:themeColor="text1"/>
          <w:spacing w:val="2"/>
          <w:sz w:val="24"/>
          <w:szCs w:val="24"/>
        </w:rPr>
        <w:t>о мастерства и</w:t>
      </w:r>
      <w:r w:rsidRPr="00271860">
        <w:rPr>
          <w:rFonts w:ascii="Times New Roman" w:hAnsi="Times New Roman" w:cs="Times New Roman"/>
          <w:color w:val="000000" w:themeColor="text1"/>
          <w:spacing w:val="2"/>
          <w:sz w:val="24"/>
          <w:szCs w:val="24"/>
        </w:rPr>
        <w:t> </w:t>
      </w:r>
      <w:r w:rsidRPr="00271860">
        <w:rPr>
          <w:rFonts w:ascii="Times New Roman" w:hAnsi="Times New Roman" w:cs="Times New Roman"/>
          <w:color w:val="000000" w:themeColor="text1"/>
          <w:spacing w:val="2"/>
          <w:sz w:val="24"/>
          <w:szCs w:val="24"/>
        </w:rPr>
        <w:t>др. При определении стимулирующей части доплаты учитываются результаты</w:t>
      </w:r>
      <w:r w:rsidRPr="00271860">
        <w:rPr>
          <w:rFonts w:ascii="Times New Roman" w:hAnsi="Times New Roman" w:cs="Times New Roman"/>
          <w:color w:val="000000" w:themeColor="text1"/>
          <w:sz w:val="24"/>
          <w:szCs w:val="24"/>
        </w:rPr>
        <w:t>самооценки эффективности деятельности педагога.</w:t>
      </w:r>
    </w:p>
    <w:p w:rsidR="00271860" w:rsidRPr="00271860" w:rsidRDefault="00271860" w:rsidP="00271860">
      <w:pPr>
        <w:pStyle w:val="a8"/>
        <w:spacing w:line="276" w:lineRule="auto"/>
        <w:ind w:firstLine="708"/>
        <w:rPr>
          <w:rFonts w:ascii="Times New Roman" w:hAnsi="Times New Roman" w:cs="Times New Roman"/>
          <w:color w:val="000000" w:themeColor="text1"/>
          <w:sz w:val="24"/>
          <w:szCs w:val="24"/>
        </w:rPr>
      </w:pPr>
      <w:r w:rsidRPr="00271860">
        <w:rPr>
          <w:rFonts w:ascii="Times New Roman" w:hAnsi="Times New Roman" w:cs="Times New Roman"/>
          <w:color w:val="000000" w:themeColor="text1"/>
          <w:spacing w:val="2"/>
          <w:sz w:val="24"/>
          <w:szCs w:val="24"/>
        </w:rPr>
        <w:t xml:space="preserve">Размеры, порядок и условия осуществления стимулирующих выплат определяются в локальных правовых актах </w:t>
      </w:r>
      <w:r w:rsidR="001B6221">
        <w:rPr>
          <w:rFonts w:ascii="Times New Roman" w:hAnsi="Times New Roman" w:cs="Times New Roman"/>
          <w:color w:val="000000" w:themeColor="text1"/>
          <w:spacing w:val="2"/>
          <w:sz w:val="24"/>
          <w:szCs w:val="24"/>
        </w:rPr>
        <w:t>гимназии</w:t>
      </w:r>
      <w:r w:rsidRPr="00271860">
        <w:rPr>
          <w:rFonts w:ascii="Times New Roman" w:hAnsi="Times New Roman" w:cs="Times New Roman"/>
          <w:color w:val="000000" w:themeColor="text1"/>
          <w:spacing w:val="2"/>
          <w:sz w:val="24"/>
          <w:szCs w:val="24"/>
        </w:rPr>
        <w:t>.</w:t>
      </w:r>
    </w:p>
    <w:p w:rsidR="00271860" w:rsidRPr="00271860" w:rsidRDefault="00271860" w:rsidP="00271860">
      <w:pPr>
        <w:pStyle w:val="a8"/>
        <w:spacing w:line="276" w:lineRule="auto"/>
        <w:ind w:firstLine="708"/>
        <w:rPr>
          <w:rFonts w:ascii="Times New Roman" w:hAnsi="Times New Roman" w:cs="Times New Roman"/>
          <w:color w:val="000000" w:themeColor="text1"/>
          <w:sz w:val="24"/>
          <w:szCs w:val="24"/>
        </w:rPr>
      </w:pPr>
      <w:r w:rsidRPr="00271860">
        <w:rPr>
          <w:rFonts w:ascii="Times New Roman" w:hAnsi="Times New Roman" w:cs="Times New Roman"/>
          <w:color w:val="000000" w:themeColor="text1"/>
          <w:sz w:val="24"/>
          <w:szCs w:val="24"/>
        </w:rPr>
        <w:t xml:space="preserve">Для обеспечения требований ФГОС НОО на основе проведённого анализа материально­технических условий реализации основной образовательной программы начального общего образования </w:t>
      </w:r>
      <w:r w:rsidRPr="00271860">
        <w:rPr>
          <w:rFonts w:ascii="Times New Roman" w:hAnsi="Times New Roman" w:cs="Times New Roman"/>
          <w:b/>
          <w:bCs/>
          <w:i/>
          <w:iCs/>
          <w:color w:val="000000" w:themeColor="text1"/>
          <w:sz w:val="24"/>
          <w:szCs w:val="24"/>
        </w:rPr>
        <w:t>образовательная организация</w:t>
      </w:r>
      <w:r w:rsidRPr="00271860">
        <w:rPr>
          <w:rFonts w:ascii="Times New Roman" w:hAnsi="Times New Roman" w:cs="Times New Roman"/>
          <w:b/>
          <w:bCs/>
          <w:color w:val="000000" w:themeColor="text1"/>
          <w:sz w:val="24"/>
          <w:szCs w:val="24"/>
        </w:rPr>
        <w:t>:</w:t>
      </w:r>
    </w:p>
    <w:p w:rsidR="00271860" w:rsidRPr="00271860" w:rsidRDefault="00271860" w:rsidP="00271860">
      <w:pPr>
        <w:pStyle w:val="a8"/>
        <w:spacing w:line="276" w:lineRule="auto"/>
        <w:ind w:firstLine="0"/>
        <w:rPr>
          <w:rFonts w:ascii="Times New Roman" w:hAnsi="Times New Roman" w:cs="Times New Roman"/>
          <w:color w:val="000000" w:themeColor="text1"/>
          <w:sz w:val="24"/>
          <w:szCs w:val="24"/>
        </w:rPr>
      </w:pPr>
      <w:r w:rsidRPr="00271860">
        <w:rPr>
          <w:rFonts w:ascii="Times New Roman" w:hAnsi="Times New Roman" w:cs="Times New Roman"/>
          <w:color w:val="000000" w:themeColor="text1"/>
          <w:sz w:val="24"/>
          <w:szCs w:val="24"/>
        </w:rPr>
        <w:t>1)</w:t>
      </w:r>
      <w:r w:rsidRPr="00271860">
        <w:rPr>
          <w:rFonts w:ascii="Times New Roman" w:hAnsi="Times New Roman" w:cs="Times New Roman"/>
          <w:color w:val="000000" w:themeColor="text1"/>
          <w:sz w:val="24"/>
          <w:szCs w:val="24"/>
        </w:rPr>
        <w:t> </w:t>
      </w:r>
      <w:r w:rsidRPr="00271860">
        <w:rPr>
          <w:rFonts w:ascii="Times New Roman" w:hAnsi="Times New Roman" w:cs="Times New Roman"/>
          <w:color w:val="000000" w:themeColor="text1"/>
          <w:sz w:val="24"/>
          <w:szCs w:val="24"/>
        </w:rPr>
        <w:t xml:space="preserve">устанавливает предмет закупок, количество и стоимость </w:t>
      </w:r>
      <w:r w:rsidRPr="00271860">
        <w:rPr>
          <w:rFonts w:ascii="Times New Roman" w:hAnsi="Times New Roman" w:cs="Times New Roman"/>
          <w:color w:val="000000" w:themeColor="text1"/>
          <w:spacing w:val="-2"/>
          <w:sz w:val="24"/>
          <w:szCs w:val="24"/>
        </w:rPr>
        <w:t>пополняемого оборудования, а также перечень работ для обе</w:t>
      </w:r>
      <w:r w:rsidRPr="00271860">
        <w:rPr>
          <w:rFonts w:ascii="Times New Roman" w:hAnsi="Times New Roman" w:cs="Times New Roman"/>
          <w:color w:val="000000" w:themeColor="text1"/>
          <w:sz w:val="24"/>
          <w:szCs w:val="24"/>
        </w:rPr>
        <w:t>спечения требований к условиям реализации ООП;</w:t>
      </w:r>
    </w:p>
    <w:p w:rsidR="00271860" w:rsidRPr="00271860" w:rsidRDefault="00271860" w:rsidP="00271860">
      <w:pPr>
        <w:pStyle w:val="a8"/>
        <w:spacing w:line="276" w:lineRule="auto"/>
        <w:ind w:firstLine="0"/>
        <w:rPr>
          <w:rFonts w:ascii="Times New Roman" w:hAnsi="Times New Roman" w:cs="Times New Roman"/>
          <w:color w:val="000000" w:themeColor="text1"/>
          <w:sz w:val="24"/>
          <w:szCs w:val="24"/>
        </w:rPr>
      </w:pPr>
      <w:r w:rsidRPr="00271860">
        <w:rPr>
          <w:rFonts w:ascii="Times New Roman" w:hAnsi="Times New Roman" w:cs="Times New Roman"/>
          <w:color w:val="000000" w:themeColor="text1"/>
          <w:sz w:val="24"/>
          <w:szCs w:val="24"/>
        </w:rPr>
        <w:t>2)</w:t>
      </w:r>
      <w:r w:rsidRPr="00271860">
        <w:rPr>
          <w:rFonts w:ascii="Times New Roman" w:hAnsi="Times New Roman" w:cs="Times New Roman"/>
          <w:color w:val="000000" w:themeColor="text1"/>
          <w:sz w:val="24"/>
          <w:szCs w:val="24"/>
        </w:rPr>
        <w:t> </w:t>
      </w:r>
      <w:r w:rsidRPr="00271860">
        <w:rPr>
          <w:rFonts w:ascii="Times New Roman" w:hAnsi="Times New Roman" w:cs="Times New Roman"/>
          <w:color w:val="000000" w:themeColor="text1"/>
          <w:sz w:val="24"/>
          <w:szCs w:val="24"/>
        </w:rPr>
        <w:t>предоставляет учредителю расчет величины затрат на обеспечение требований к условиям реализации ООП;</w:t>
      </w:r>
    </w:p>
    <w:p w:rsidR="00271860" w:rsidRPr="00271860" w:rsidRDefault="00271860" w:rsidP="00271860">
      <w:pPr>
        <w:pStyle w:val="a8"/>
        <w:spacing w:line="276" w:lineRule="auto"/>
        <w:ind w:firstLine="0"/>
        <w:rPr>
          <w:rFonts w:ascii="Times New Roman" w:hAnsi="Times New Roman" w:cs="Times New Roman"/>
          <w:color w:val="000000" w:themeColor="text1"/>
          <w:spacing w:val="2"/>
          <w:sz w:val="24"/>
          <w:szCs w:val="24"/>
        </w:rPr>
      </w:pPr>
      <w:r w:rsidRPr="00271860">
        <w:rPr>
          <w:rFonts w:ascii="Times New Roman" w:hAnsi="Times New Roman" w:cs="Times New Roman"/>
          <w:color w:val="000000" w:themeColor="text1"/>
          <w:spacing w:val="2"/>
          <w:sz w:val="24"/>
          <w:szCs w:val="24"/>
        </w:rPr>
        <w:t>3)</w:t>
      </w:r>
      <w:r w:rsidRPr="00271860">
        <w:rPr>
          <w:rFonts w:ascii="Times New Roman" w:hAnsi="Times New Roman" w:cs="Times New Roman"/>
          <w:color w:val="000000" w:themeColor="text1"/>
          <w:spacing w:val="2"/>
          <w:sz w:val="24"/>
          <w:szCs w:val="24"/>
        </w:rPr>
        <w:t> </w:t>
      </w:r>
      <w:r w:rsidRPr="00271860">
        <w:rPr>
          <w:rFonts w:ascii="Times New Roman" w:hAnsi="Times New Roman" w:cs="Times New Roman"/>
          <w:color w:val="000000" w:themeColor="text1"/>
          <w:spacing w:val="2"/>
          <w:sz w:val="24"/>
          <w:szCs w:val="24"/>
        </w:rPr>
        <w:t xml:space="preserve">определяет объёмы финансирования, обеспечивающие </w:t>
      </w:r>
      <w:r w:rsidRPr="00271860">
        <w:rPr>
          <w:rFonts w:ascii="Times New Roman" w:hAnsi="Times New Roman" w:cs="Times New Roman"/>
          <w:color w:val="000000" w:themeColor="text1"/>
          <w:spacing w:val="-2"/>
          <w:sz w:val="24"/>
          <w:szCs w:val="24"/>
        </w:rPr>
        <w:t>реализацию внеурочной деятельности учащихся, включённой в основную образовательную программу ОО душевого финансирования реализации государственных гарантий прав граждан на полу</w:t>
      </w:r>
      <w:r w:rsidRPr="00271860">
        <w:rPr>
          <w:rFonts w:ascii="Times New Roman" w:hAnsi="Times New Roman" w:cs="Times New Roman"/>
          <w:color w:val="000000" w:themeColor="text1"/>
          <w:spacing w:val="2"/>
          <w:sz w:val="24"/>
          <w:szCs w:val="24"/>
        </w:rPr>
        <w:t>чение общедоступного и бесплатного общего образования;</w:t>
      </w:r>
    </w:p>
    <w:p w:rsidR="00271860" w:rsidRPr="00271860" w:rsidRDefault="00271860" w:rsidP="00271860">
      <w:pPr>
        <w:pStyle w:val="a8"/>
        <w:spacing w:line="276" w:lineRule="auto"/>
        <w:ind w:firstLine="0"/>
        <w:rPr>
          <w:rFonts w:ascii="Times New Roman" w:hAnsi="Times New Roman" w:cs="Times New Roman"/>
          <w:color w:val="000000" w:themeColor="text1"/>
          <w:sz w:val="24"/>
          <w:szCs w:val="24"/>
        </w:rPr>
      </w:pPr>
      <w:r w:rsidRPr="00271860">
        <w:rPr>
          <w:rFonts w:ascii="Times New Roman" w:hAnsi="Times New Roman" w:cs="Times New Roman"/>
          <w:color w:val="000000" w:themeColor="text1"/>
          <w:spacing w:val="2"/>
          <w:sz w:val="24"/>
          <w:szCs w:val="24"/>
        </w:rPr>
        <w:t>4)</w:t>
      </w:r>
      <w:r w:rsidRPr="00271860">
        <w:rPr>
          <w:rFonts w:ascii="Times New Roman" w:hAnsi="Times New Roman" w:cs="Times New Roman"/>
          <w:color w:val="000000" w:themeColor="text1"/>
          <w:spacing w:val="2"/>
          <w:sz w:val="24"/>
          <w:szCs w:val="24"/>
        </w:rPr>
        <w:t> </w:t>
      </w:r>
      <w:r w:rsidRPr="00271860">
        <w:rPr>
          <w:rFonts w:ascii="Times New Roman" w:hAnsi="Times New Roman" w:cs="Times New Roman"/>
          <w:color w:val="000000" w:themeColor="text1"/>
          <w:spacing w:val="2"/>
          <w:sz w:val="24"/>
          <w:szCs w:val="24"/>
        </w:rPr>
        <w:t xml:space="preserve">при возникновении необходимости разрабатывает финансовый механизм интеграции между ОО и организациями, реализующими программы дополнительного образования детей. </w:t>
      </w:r>
      <w:r w:rsidRPr="00271860">
        <w:rPr>
          <w:rFonts w:ascii="Times New Roman" w:hAnsi="Times New Roman" w:cs="Times New Roman"/>
          <w:color w:val="000000" w:themeColor="text1"/>
          <w:sz w:val="24"/>
          <w:szCs w:val="24"/>
        </w:rPr>
        <w:t>При этом учитывается, что взаимодействие может осуществляться:</w:t>
      </w:r>
    </w:p>
    <w:p w:rsidR="00271860" w:rsidRPr="00271860" w:rsidRDefault="00271860" w:rsidP="00271860">
      <w:pPr>
        <w:pStyle w:val="a6"/>
        <w:spacing w:line="276" w:lineRule="auto"/>
        <w:ind w:firstLine="0"/>
        <w:rPr>
          <w:rFonts w:ascii="Times New Roman" w:hAnsi="Times New Roman" w:cs="Times New Roman"/>
          <w:color w:val="000000" w:themeColor="text1"/>
          <w:spacing w:val="2"/>
          <w:sz w:val="24"/>
          <w:szCs w:val="24"/>
        </w:rPr>
      </w:pPr>
      <w:r w:rsidRPr="00271860">
        <w:rPr>
          <w:rFonts w:ascii="Times New Roman" w:hAnsi="Times New Roman" w:cs="Times New Roman"/>
          <w:i/>
          <w:iCs/>
          <w:color w:val="000000" w:themeColor="text1"/>
          <w:spacing w:val="2"/>
          <w:sz w:val="24"/>
          <w:szCs w:val="24"/>
        </w:rPr>
        <w:t>на основедоговоров</w:t>
      </w:r>
      <w:r w:rsidRPr="00271860">
        <w:rPr>
          <w:rFonts w:ascii="Times New Roman" w:hAnsi="Times New Roman" w:cs="Times New Roman"/>
          <w:color w:val="000000" w:themeColor="text1"/>
          <w:spacing w:val="2"/>
          <w:sz w:val="24"/>
          <w:szCs w:val="24"/>
        </w:rPr>
        <w:t xml:space="preserve"> на проведение занятий в рамках кружков, секций, клубов и</w:t>
      </w:r>
      <w:r w:rsidRPr="00271860">
        <w:rPr>
          <w:rFonts w:ascii="Times New Roman" w:hAnsi="Times New Roman" w:cs="Times New Roman"/>
          <w:color w:val="000000" w:themeColor="text1"/>
          <w:spacing w:val="2"/>
          <w:sz w:val="24"/>
          <w:szCs w:val="24"/>
        </w:rPr>
        <w:t> </w:t>
      </w:r>
      <w:r w:rsidRPr="00271860">
        <w:rPr>
          <w:rFonts w:ascii="Times New Roman" w:hAnsi="Times New Roman" w:cs="Times New Roman"/>
          <w:color w:val="000000" w:themeColor="text1"/>
          <w:spacing w:val="2"/>
          <w:sz w:val="24"/>
          <w:szCs w:val="24"/>
        </w:rPr>
        <w:t>др. по различным направлениям внеурочной деятельности на базе гимназии (учреждения дополнительного образования);</w:t>
      </w:r>
    </w:p>
    <w:p w:rsidR="00271860" w:rsidRPr="00271860" w:rsidRDefault="00271860" w:rsidP="00271860">
      <w:pPr>
        <w:pStyle w:val="a6"/>
        <w:spacing w:line="276" w:lineRule="auto"/>
        <w:ind w:firstLine="0"/>
        <w:rPr>
          <w:rFonts w:ascii="Times New Roman" w:hAnsi="Times New Roman" w:cs="Times New Roman"/>
          <w:color w:val="000000" w:themeColor="text1"/>
          <w:sz w:val="24"/>
          <w:szCs w:val="24"/>
        </w:rPr>
      </w:pPr>
      <w:r w:rsidRPr="00271860">
        <w:rPr>
          <w:rFonts w:ascii="Times New Roman" w:hAnsi="Times New Roman" w:cs="Times New Roman"/>
          <w:i/>
          <w:iCs/>
          <w:color w:val="000000" w:themeColor="text1"/>
          <w:sz w:val="24"/>
          <w:szCs w:val="24"/>
        </w:rPr>
        <w:t>за счётвыделения ставок педагогов дополнительного образования,</w:t>
      </w:r>
      <w:r w:rsidRPr="00271860">
        <w:rPr>
          <w:rFonts w:ascii="Times New Roman" w:hAnsi="Times New Roman" w:cs="Times New Roman"/>
          <w:color w:val="000000" w:themeColor="text1"/>
          <w:sz w:val="24"/>
          <w:szCs w:val="24"/>
        </w:rPr>
        <w:t xml:space="preserve"> которые обеспечивают реализацию для учащихся в ОУ широкого спектра программ внеурочной деятельности.</w:t>
      </w:r>
    </w:p>
    <w:p w:rsidR="00437AC5" w:rsidRDefault="00437AC5" w:rsidP="00E668BF">
      <w:pPr>
        <w:pStyle w:val="ae"/>
        <w:spacing w:line="276" w:lineRule="auto"/>
        <w:jc w:val="center"/>
        <w:rPr>
          <w:rFonts w:ascii="Times New Roman" w:hAnsi="Times New Roman" w:cs="Times New Roman"/>
          <w:b/>
          <w:sz w:val="24"/>
          <w:szCs w:val="24"/>
        </w:rPr>
      </w:pPr>
    </w:p>
    <w:p w:rsidR="00271860" w:rsidRPr="00E668BF" w:rsidRDefault="00680863" w:rsidP="00E668BF">
      <w:pPr>
        <w:pStyle w:val="ae"/>
        <w:spacing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3.3.3. </w:t>
      </w:r>
      <w:r w:rsidR="00271860" w:rsidRPr="00E668BF">
        <w:rPr>
          <w:rFonts w:ascii="Times New Roman" w:hAnsi="Times New Roman" w:cs="Times New Roman"/>
          <w:b/>
          <w:sz w:val="24"/>
          <w:szCs w:val="24"/>
        </w:rPr>
        <w:t>Материально ­ технические условия реализации</w:t>
      </w:r>
    </w:p>
    <w:p w:rsidR="00271860" w:rsidRPr="00E668BF" w:rsidRDefault="00271860" w:rsidP="00E668BF">
      <w:pPr>
        <w:pStyle w:val="ae"/>
        <w:spacing w:line="276" w:lineRule="auto"/>
        <w:jc w:val="center"/>
        <w:rPr>
          <w:rFonts w:ascii="Times New Roman" w:hAnsi="Times New Roman" w:cs="Times New Roman"/>
          <w:b/>
          <w:sz w:val="24"/>
          <w:szCs w:val="24"/>
        </w:rPr>
      </w:pPr>
      <w:r w:rsidRPr="00E668BF">
        <w:rPr>
          <w:rFonts w:ascii="Times New Roman" w:hAnsi="Times New Roman" w:cs="Times New Roman"/>
          <w:b/>
          <w:sz w:val="24"/>
          <w:szCs w:val="24"/>
        </w:rPr>
        <w:t>основной образовательной программы</w:t>
      </w:r>
    </w:p>
    <w:p w:rsidR="00271860" w:rsidRPr="00E668BF" w:rsidRDefault="00271860" w:rsidP="00E668BF">
      <w:pPr>
        <w:pStyle w:val="ae"/>
        <w:spacing w:line="276" w:lineRule="auto"/>
        <w:jc w:val="center"/>
        <w:rPr>
          <w:rFonts w:ascii="Times New Roman" w:hAnsi="Times New Roman" w:cs="Times New Roman"/>
          <w:b/>
          <w:sz w:val="24"/>
          <w:szCs w:val="24"/>
        </w:rPr>
      </w:pPr>
    </w:p>
    <w:p w:rsidR="00271860" w:rsidRPr="00437AC5" w:rsidRDefault="00271860" w:rsidP="00437AC5">
      <w:pPr>
        <w:pStyle w:val="ae"/>
        <w:spacing w:line="276" w:lineRule="auto"/>
        <w:ind w:firstLine="708"/>
        <w:jc w:val="both"/>
        <w:rPr>
          <w:rFonts w:ascii="Times New Roman" w:hAnsi="Times New Roman" w:cs="Times New Roman"/>
          <w:sz w:val="24"/>
          <w:szCs w:val="24"/>
        </w:rPr>
      </w:pPr>
      <w:r w:rsidRPr="00437AC5">
        <w:rPr>
          <w:rFonts w:ascii="Times New Roman" w:hAnsi="Times New Roman" w:cs="Times New Roman"/>
          <w:sz w:val="24"/>
          <w:szCs w:val="24"/>
        </w:rPr>
        <w:lastRenderedPageBreak/>
        <w:t>Материально-техническая база обеспечивает образовательную деятельность по образовательным программам общего образования (в том числе начального общего образования) и соответствует действующим санитарным и противопожарным требованиям, что подтверждается лицензионными документами.</w:t>
      </w:r>
    </w:p>
    <w:p w:rsidR="00271860" w:rsidRPr="00437AC5" w:rsidRDefault="00271860" w:rsidP="00437AC5">
      <w:pPr>
        <w:pStyle w:val="ae"/>
        <w:spacing w:line="276" w:lineRule="auto"/>
        <w:ind w:firstLine="708"/>
        <w:jc w:val="both"/>
        <w:rPr>
          <w:rFonts w:ascii="Times New Roman" w:hAnsi="Times New Roman" w:cs="Times New Roman"/>
          <w:sz w:val="24"/>
          <w:szCs w:val="24"/>
        </w:rPr>
      </w:pPr>
      <w:r w:rsidRPr="00437AC5">
        <w:rPr>
          <w:rFonts w:ascii="Times New Roman" w:hAnsi="Times New Roman" w:cs="Times New Roman"/>
          <w:sz w:val="24"/>
          <w:szCs w:val="24"/>
        </w:rPr>
        <w:t>Состояние  материально-технических условий реализации  ООП НОО отвеча</w:t>
      </w:r>
      <w:r w:rsidR="00154804" w:rsidRPr="00437AC5">
        <w:rPr>
          <w:rFonts w:ascii="Times New Roman" w:hAnsi="Times New Roman" w:cs="Times New Roman"/>
          <w:sz w:val="24"/>
          <w:szCs w:val="24"/>
        </w:rPr>
        <w:t>е</w:t>
      </w:r>
      <w:r w:rsidRPr="00437AC5">
        <w:rPr>
          <w:rFonts w:ascii="Times New Roman" w:hAnsi="Times New Roman" w:cs="Times New Roman"/>
          <w:sz w:val="24"/>
          <w:szCs w:val="24"/>
        </w:rPr>
        <w:t>т характеристикам современного образования, требованиям к оснащённости учебных и административных помещений, соответству</w:t>
      </w:r>
      <w:r w:rsidR="00154804" w:rsidRPr="00437AC5">
        <w:rPr>
          <w:rFonts w:ascii="Times New Roman" w:hAnsi="Times New Roman" w:cs="Times New Roman"/>
          <w:sz w:val="24"/>
          <w:szCs w:val="24"/>
        </w:rPr>
        <w:t>е</w:t>
      </w:r>
      <w:r w:rsidRPr="00437AC5">
        <w:rPr>
          <w:rFonts w:ascii="Times New Roman" w:hAnsi="Times New Roman" w:cs="Times New Roman"/>
          <w:sz w:val="24"/>
          <w:szCs w:val="24"/>
        </w:rPr>
        <w:t>т возрастным особенностям и возможностям учащихся и позволяет обеспечить реализацию современных образовательных и иных потребностей и возможностей учащихся.</w:t>
      </w:r>
    </w:p>
    <w:p w:rsidR="00271860" w:rsidRPr="00437AC5" w:rsidRDefault="00437AC5" w:rsidP="00437AC5">
      <w:pPr>
        <w:pStyle w:val="ae"/>
        <w:spacing w:line="276" w:lineRule="auto"/>
        <w:jc w:val="both"/>
        <w:rPr>
          <w:rFonts w:ascii="Times New Roman" w:hAnsi="Times New Roman" w:cs="Times New Roman"/>
          <w:sz w:val="24"/>
          <w:szCs w:val="24"/>
        </w:rPr>
      </w:pPr>
      <w:r>
        <w:rPr>
          <w:rFonts w:ascii="Times New Roman" w:hAnsi="Times New Roman" w:cs="Times New Roman"/>
          <w:sz w:val="24"/>
          <w:szCs w:val="24"/>
        </w:rPr>
        <w:tab/>
      </w:r>
      <w:r w:rsidR="00271860" w:rsidRPr="00437AC5">
        <w:rPr>
          <w:rFonts w:ascii="Times New Roman" w:hAnsi="Times New Roman" w:cs="Times New Roman"/>
          <w:sz w:val="24"/>
          <w:szCs w:val="24"/>
        </w:rPr>
        <w:t xml:space="preserve"> Материально-технические условия реализации  ООП НОО должны обеспечивать:</w:t>
      </w:r>
    </w:p>
    <w:p w:rsidR="00271860" w:rsidRPr="00437AC5" w:rsidRDefault="00271860" w:rsidP="003257FF">
      <w:pPr>
        <w:pStyle w:val="ae"/>
        <w:numPr>
          <w:ilvl w:val="0"/>
          <w:numId w:val="108"/>
        </w:numPr>
        <w:spacing w:line="276" w:lineRule="auto"/>
        <w:ind w:left="0" w:firstLine="0"/>
        <w:jc w:val="both"/>
        <w:rPr>
          <w:rFonts w:ascii="Times New Roman" w:hAnsi="Times New Roman" w:cs="Times New Roman"/>
          <w:sz w:val="24"/>
          <w:szCs w:val="24"/>
        </w:rPr>
      </w:pPr>
      <w:r w:rsidRPr="00437AC5">
        <w:rPr>
          <w:rFonts w:ascii="Times New Roman" w:hAnsi="Times New Roman" w:cs="Times New Roman"/>
          <w:sz w:val="24"/>
          <w:szCs w:val="24"/>
        </w:rPr>
        <w:t>возможность достижения учащимися установленных ФГОС НОО требований к результатам освоения основной образовательной программы начального общего образования;</w:t>
      </w:r>
    </w:p>
    <w:p w:rsidR="00271860" w:rsidRPr="00437AC5" w:rsidRDefault="00271860" w:rsidP="003257FF">
      <w:pPr>
        <w:pStyle w:val="ae"/>
        <w:numPr>
          <w:ilvl w:val="0"/>
          <w:numId w:val="108"/>
        </w:numPr>
        <w:spacing w:line="276" w:lineRule="auto"/>
        <w:ind w:left="0" w:firstLine="0"/>
        <w:jc w:val="both"/>
        <w:rPr>
          <w:rFonts w:ascii="Times New Roman" w:hAnsi="Times New Roman" w:cs="Times New Roman"/>
          <w:sz w:val="24"/>
          <w:szCs w:val="24"/>
        </w:rPr>
      </w:pPr>
      <w:r w:rsidRPr="00437AC5">
        <w:rPr>
          <w:rFonts w:ascii="Times New Roman" w:hAnsi="Times New Roman" w:cs="Times New Roman"/>
          <w:sz w:val="24"/>
          <w:szCs w:val="24"/>
        </w:rPr>
        <w:t xml:space="preserve">соблюдение: санитарно-гигиенических норм </w:t>
      </w:r>
      <w:r w:rsidR="001B6221" w:rsidRPr="00437AC5">
        <w:rPr>
          <w:rFonts w:ascii="Times New Roman" w:hAnsi="Times New Roman" w:cs="Times New Roman"/>
          <w:sz w:val="24"/>
          <w:szCs w:val="24"/>
        </w:rPr>
        <w:t>образовательной деятельности</w:t>
      </w:r>
      <w:r w:rsidRPr="00437AC5">
        <w:rPr>
          <w:rFonts w:ascii="Times New Roman" w:hAnsi="Times New Roman" w:cs="Times New Roman"/>
          <w:sz w:val="24"/>
          <w:szCs w:val="24"/>
        </w:rPr>
        <w:t xml:space="preserve">; </w:t>
      </w:r>
    </w:p>
    <w:p w:rsidR="00271860" w:rsidRPr="00437AC5" w:rsidRDefault="00271860" w:rsidP="00437AC5">
      <w:pPr>
        <w:pStyle w:val="ae"/>
        <w:spacing w:line="276" w:lineRule="auto"/>
        <w:jc w:val="both"/>
        <w:rPr>
          <w:rFonts w:ascii="Times New Roman" w:hAnsi="Times New Roman" w:cs="Times New Roman"/>
          <w:sz w:val="24"/>
          <w:szCs w:val="24"/>
        </w:rPr>
      </w:pPr>
      <w:r w:rsidRPr="00437AC5">
        <w:rPr>
          <w:rFonts w:ascii="Times New Roman" w:hAnsi="Times New Roman" w:cs="Times New Roman"/>
          <w:sz w:val="24"/>
          <w:szCs w:val="24"/>
        </w:rPr>
        <w:t>санитарно-бытовых условий; социально-бытовых условий; пожарной и электробезопасности; требований охраны труда; своевременных сроков и необходимых объемов текущего и капитального ремонта;</w:t>
      </w:r>
    </w:p>
    <w:p w:rsidR="00154804" w:rsidRPr="00437AC5" w:rsidRDefault="00154804" w:rsidP="003257FF">
      <w:pPr>
        <w:pStyle w:val="ae"/>
        <w:numPr>
          <w:ilvl w:val="0"/>
          <w:numId w:val="108"/>
        </w:numPr>
        <w:spacing w:line="276" w:lineRule="auto"/>
        <w:ind w:left="0" w:firstLine="0"/>
        <w:jc w:val="both"/>
        <w:rPr>
          <w:rFonts w:ascii="Times New Roman" w:hAnsi="Times New Roman" w:cs="Times New Roman"/>
          <w:sz w:val="24"/>
          <w:szCs w:val="24"/>
        </w:rPr>
      </w:pPr>
      <w:r w:rsidRPr="00437AC5">
        <w:rPr>
          <w:rFonts w:ascii="Times New Roman" w:hAnsi="Times New Roman" w:cs="Times New Roman"/>
          <w:sz w:val="24"/>
          <w:szCs w:val="24"/>
        </w:rPr>
        <w:t>возможность для беспрепятственного доступа учащихся с ОВЗ к объектам инфраструктуры образовательной организации.</w:t>
      </w:r>
    </w:p>
    <w:p w:rsidR="00437AC5" w:rsidRDefault="00437AC5" w:rsidP="00271860">
      <w:pPr>
        <w:jc w:val="center"/>
        <w:rPr>
          <w:rFonts w:ascii="Times New Roman" w:hAnsi="Times New Roman" w:cs="Times New Roman"/>
          <w:b/>
          <w:sz w:val="24"/>
          <w:szCs w:val="24"/>
        </w:rPr>
      </w:pPr>
    </w:p>
    <w:p w:rsidR="00271860" w:rsidRPr="00271860" w:rsidRDefault="00271860" w:rsidP="00271860">
      <w:pPr>
        <w:jc w:val="center"/>
        <w:rPr>
          <w:rFonts w:ascii="Times New Roman" w:hAnsi="Times New Roman" w:cs="Times New Roman"/>
          <w:b/>
          <w:sz w:val="24"/>
          <w:szCs w:val="24"/>
        </w:rPr>
      </w:pPr>
      <w:r w:rsidRPr="00271860">
        <w:rPr>
          <w:rFonts w:ascii="Times New Roman" w:hAnsi="Times New Roman" w:cs="Times New Roman"/>
          <w:b/>
          <w:sz w:val="24"/>
          <w:szCs w:val="24"/>
        </w:rPr>
        <w:t xml:space="preserve">Соответствие материально-технических условий  </w:t>
      </w:r>
      <w:r w:rsidR="00437AC5">
        <w:rPr>
          <w:rFonts w:ascii="Times New Roman" w:hAnsi="Times New Roman" w:cs="Times New Roman"/>
          <w:b/>
          <w:sz w:val="24"/>
          <w:szCs w:val="24"/>
        </w:rPr>
        <w:t>требованиям ФГОС НОО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9"/>
        <w:gridCol w:w="3358"/>
        <w:gridCol w:w="3466"/>
      </w:tblGrid>
      <w:tr w:rsidR="00271860" w:rsidRPr="00437AC5" w:rsidTr="00271860">
        <w:tc>
          <w:tcPr>
            <w:tcW w:w="1537" w:type="pct"/>
            <w:tcBorders>
              <w:top w:val="single" w:sz="4" w:space="0" w:color="auto"/>
              <w:left w:val="single" w:sz="4" w:space="0" w:color="auto"/>
              <w:bottom w:val="single" w:sz="4" w:space="0" w:color="auto"/>
              <w:right w:val="single" w:sz="4" w:space="0" w:color="auto"/>
            </w:tcBorders>
            <w:hideMark/>
          </w:tcPr>
          <w:p w:rsidR="00271860" w:rsidRPr="00437AC5" w:rsidRDefault="00271860" w:rsidP="00437AC5">
            <w:pPr>
              <w:pStyle w:val="ae"/>
              <w:spacing w:line="276" w:lineRule="auto"/>
              <w:rPr>
                <w:rFonts w:ascii="Times New Roman" w:hAnsi="Times New Roman" w:cs="Times New Roman"/>
                <w:i/>
                <w:sz w:val="24"/>
                <w:szCs w:val="24"/>
              </w:rPr>
            </w:pPr>
            <w:r w:rsidRPr="00437AC5">
              <w:rPr>
                <w:rFonts w:ascii="Times New Roman" w:hAnsi="Times New Roman" w:cs="Times New Roman"/>
                <w:sz w:val="24"/>
                <w:szCs w:val="24"/>
              </w:rPr>
              <w:t>Требование</w:t>
            </w:r>
          </w:p>
        </w:tc>
        <w:tc>
          <w:tcPr>
            <w:tcW w:w="1704" w:type="pct"/>
            <w:tcBorders>
              <w:top w:val="single" w:sz="4" w:space="0" w:color="auto"/>
              <w:left w:val="single" w:sz="4" w:space="0" w:color="auto"/>
              <w:bottom w:val="single" w:sz="4" w:space="0" w:color="auto"/>
              <w:right w:val="single" w:sz="4" w:space="0" w:color="auto"/>
            </w:tcBorders>
            <w:hideMark/>
          </w:tcPr>
          <w:p w:rsidR="00271860" w:rsidRPr="00437AC5" w:rsidRDefault="00271860" w:rsidP="00437AC5">
            <w:pPr>
              <w:pStyle w:val="ae"/>
              <w:spacing w:line="276" w:lineRule="auto"/>
              <w:rPr>
                <w:rFonts w:ascii="Times New Roman" w:hAnsi="Times New Roman" w:cs="Times New Roman"/>
                <w:i/>
                <w:sz w:val="24"/>
                <w:szCs w:val="24"/>
              </w:rPr>
            </w:pPr>
            <w:r w:rsidRPr="00437AC5">
              <w:rPr>
                <w:rFonts w:ascii="Times New Roman" w:hAnsi="Times New Roman" w:cs="Times New Roman"/>
                <w:sz w:val="24"/>
                <w:szCs w:val="24"/>
              </w:rPr>
              <w:t>Показатели</w:t>
            </w:r>
          </w:p>
        </w:tc>
        <w:tc>
          <w:tcPr>
            <w:tcW w:w="1759" w:type="pct"/>
            <w:tcBorders>
              <w:top w:val="single" w:sz="4" w:space="0" w:color="auto"/>
              <w:left w:val="single" w:sz="4" w:space="0" w:color="auto"/>
              <w:bottom w:val="single" w:sz="4" w:space="0" w:color="auto"/>
              <w:right w:val="single" w:sz="4" w:space="0" w:color="auto"/>
            </w:tcBorders>
            <w:hideMark/>
          </w:tcPr>
          <w:p w:rsidR="00271860" w:rsidRPr="00437AC5" w:rsidRDefault="00271860" w:rsidP="00437AC5">
            <w:pPr>
              <w:pStyle w:val="ae"/>
              <w:spacing w:line="276" w:lineRule="auto"/>
              <w:rPr>
                <w:rFonts w:ascii="Times New Roman" w:hAnsi="Times New Roman" w:cs="Times New Roman"/>
                <w:i/>
                <w:sz w:val="24"/>
                <w:szCs w:val="24"/>
              </w:rPr>
            </w:pPr>
            <w:r w:rsidRPr="00437AC5">
              <w:rPr>
                <w:rFonts w:ascii="Times New Roman" w:hAnsi="Times New Roman" w:cs="Times New Roman"/>
                <w:sz w:val="24"/>
                <w:szCs w:val="24"/>
              </w:rPr>
              <w:t>Документационное обеспечение</w:t>
            </w:r>
          </w:p>
        </w:tc>
      </w:tr>
      <w:tr w:rsidR="00271860" w:rsidRPr="00437AC5" w:rsidTr="00271860">
        <w:tc>
          <w:tcPr>
            <w:tcW w:w="1537" w:type="pct"/>
            <w:vMerge w:val="restart"/>
            <w:tcBorders>
              <w:top w:val="single" w:sz="4" w:space="0" w:color="auto"/>
              <w:left w:val="single" w:sz="4" w:space="0" w:color="auto"/>
              <w:bottom w:val="single" w:sz="4" w:space="0" w:color="auto"/>
              <w:right w:val="single" w:sz="4" w:space="0" w:color="auto"/>
            </w:tcBorders>
            <w:hideMark/>
          </w:tcPr>
          <w:p w:rsidR="00271860" w:rsidRPr="00437AC5" w:rsidRDefault="00271860" w:rsidP="00437AC5">
            <w:pPr>
              <w:pStyle w:val="ae"/>
              <w:spacing w:line="276" w:lineRule="auto"/>
              <w:rPr>
                <w:rFonts w:ascii="Times New Roman" w:hAnsi="Times New Roman" w:cs="Times New Roman"/>
                <w:sz w:val="24"/>
                <w:szCs w:val="24"/>
              </w:rPr>
            </w:pPr>
            <w:r w:rsidRPr="00437AC5">
              <w:rPr>
                <w:rFonts w:ascii="Times New Roman" w:hAnsi="Times New Roman" w:cs="Times New Roman"/>
                <w:sz w:val="24"/>
                <w:szCs w:val="24"/>
              </w:rPr>
              <w:t>Возможность достижения учащимися установленных Стандартом требований к результатам освоения основной образовательной программы начального общего образования</w:t>
            </w:r>
          </w:p>
        </w:tc>
        <w:tc>
          <w:tcPr>
            <w:tcW w:w="1704" w:type="pct"/>
            <w:tcBorders>
              <w:top w:val="single" w:sz="4" w:space="0" w:color="auto"/>
              <w:left w:val="single" w:sz="4" w:space="0" w:color="auto"/>
              <w:bottom w:val="single" w:sz="4" w:space="0" w:color="auto"/>
              <w:right w:val="single" w:sz="4" w:space="0" w:color="auto"/>
            </w:tcBorders>
            <w:hideMark/>
          </w:tcPr>
          <w:p w:rsidR="00271860" w:rsidRPr="00437AC5" w:rsidRDefault="00271860" w:rsidP="00437AC5">
            <w:pPr>
              <w:pStyle w:val="ae"/>
              <w:spacing w:line="276" w:lineRule="auto"/>
              <w:rPr>
                <w:rFonts w:ascii="Times New Roman" w:hAnsi="Times New Roman" w:cs="Times New Roman"/>
                <w:sz w:val="24"/>
                <w:szCs w:val="24"/>
              </w:rPr>
            </w:pPr>
            <w:r w:rsidRPr="00437AC5">
              <w:rPr>
                <w:rFonts w:ascii="Times New Roman" w:hAnsi="Times New Roman" w:cs="Times New Roman"/>
                <w:sz w:val="24"/>
                <w:szCs w:val="24"/>
              </w:rPr>
              <w:t>Соответствие ОО требованиям ФГОС НОО к материально-техническим условиям реализации ООП НОО</w:t>
            </w:r>
          </w:p>
        </w:tc>
        <w:tc>
          <w:tcPr>
            <w:tcW w:w="1759" w:type="pct"/>
            <w:tcBorders>
              <w:top w:val="single" w:sz="4" w:space="0" w:color="auto"/>
              <w:left w:val="single" w:sz="4" w:space="0" w:color="auto"/>
              <w:bottom w:val="single" w:sz="4" w:space="0" w:color="auto"/>
              <w:right w:val="single" w:sz="4" w:space="0" w:color="auto"/>
            </w:tcBorders>
            <w:hideMark/>
          </w:tcPr>
          <w:p w:rsidR="00271860" w:rsidRPr="00437AC5" w:rsidRDefault="00271860" w:rsidP="00437AC5">
            <w:pPr>
              <w:pStyle w:val="ae"/>
              <w:spacing w:line="276" w:lineRule="auto"/>
              <w:rPr>
                <w:rFonts w:ascii="Times New Roman" w:hAnsi="Times New Roman" w:cs="Times New Roman"/>
                <w:sz w:val="24"/>
                <w:szCs w:val="24"/>
              </w:rPr>
            </w:pPr>
            <w:r w:rsidRPr="00437AC5">
              <w:rPr>
                <w:rFonts w:ascii="Times New Roman" w:hAnsi="Times New Roman" w:cs="Times New Roman"/>
                <w:sz w:val="24"/>
                <w:szCs w:val="24"/>
              </w:rPr>
              <w:t xml:space="preserve">Акт приемки готовности ОО к учебному году, акты очередных и внеочередных проверок надзорных органов о соответствии ОО требованиям действующих санитарных и противопожарных норм. План мероприятий по устранению  нарушений. </w:t>
            </w:r>
          </w:p>
        </w:tc>
      </w:tr>
      <w:tr w:rsidR="00271860" w:rsidRPr="00437AC5" w:rsidTr="00271860">
        <w:tc>
          <w:tcPr>
            <w:tcW w:w="0" w:type="auto"/>
            <w:vMerge/>
            <w:tcBorders>
              <w:top w:val="single" w:sz="4" w:space="0" w:color="auto"/>
              <w:left w:val="single" w:sz="4" w:space="0" w:color="auto"/>
              <w:bottom w:val="single" w:sz="4" w:space="0" w:color="auto"/>
              <w:right w:val="single" w:sz="4" w:space="0" w:color="auto"/>
            </w:tcBorders>
            <w:vAlign w:val="center"/>
            <w:hideMark/>
          </w:tcPr>
          <w:p w:rsidR="00271860" w:rsidRPr="00437AC5" w:rsidRDefault="00271860" w:rsidP="00437AC5">
            <w:pPr>
              <w:pStyle w:val="ae"/>
              <w:spacing w:line="276" w:lineRule="auto"/>
              <w:rPr>
                <w:rFonts w:ascii="Times New Roman" w:hAnsi="Times New Roman" w:cs="Times New Roman"/>
                <w:sz w:val="24"/>
                <w:szCs w:val="24"/>
              </w:rPr>
            </w:pPr>
          </w:p>
        </w:tc>
        <w:tc>
          <w:tcPr>
            <w:tcW w:w="1704" w:type="pct"/>
            <w:tcBorders>
              <w:top w:val="single" w:sz="4" w:space="0" w:color="auto"/>
              <w:left w:val="single" w:sz="4" w:space="0" w:color="auto"/>
              <w:bottom w:val="single" w:sz="4" w:space="0" w:color="auto"/>
              <w:right w:val="single" w:sz="4" w:space="0" w:color="auto"/>
            </w:tcBorders>
            <w:hideMark/>
          </w:tcPr>
          <w:p w:rsidR="00271860" w:rsidRPr="00437AC5" w:rsidRDefault="00271860" w:rsidP="00437AC5">
            <w:pPr>
              <w:pStyle w:val="ae"/>
              <w:spacing w:line="276" w:lineRule="auto"/>
              <w:rPr>
                <w:rFonts w:ascii="Times New Roman" w:hAnsi="Times New Roman" w:cs="Times New Roman"/>
                <w:sz w:val="24"/>
                <w:szCs w:val="24"/>
              </w:rPr>
            </w:pPr>
            <w:r w:rsidRPr="00437AC5">
              <w:rPr>
                <w:rFonts w:ascii="Times New Roman" w:hAnsi="Times New Roman" w:cs="Times New Roman"/>
                <w:sz w:val="24"/>
                <w:szCs w:val="24"/>
              </w:rPr>
              <w:t>Обеспеченность ОО учебниками в соответствии с ФГОС НОО</w:t>
            </w:r>
          </w:p>
        </w:tc>
        <w:tc>
          <w:tcPr>
            <w:tcW w:w="1759" w:type="pct"/>
            <w:tcBorders>
              <w:top w:val="single" w:sz="4" w:space="0" w:color="auto"/>
              <w:left w:val="single" w:sz="4" w:space="0" w:color="auto"/>
              <w:bottom w:val="single" w:sz="4" w:space="0" w:color="auto"/>
              <w:right w:val="single" w:sz="4" w:space="0" w:color="auto"/>
            </w:tcBorders>
            <w:hideMark/>
          </w:tcPr>
          <w:p w:rsidR="00271860" w:rsidRPr="00437AC5" w:rsidRDefault="00271860" w:rsidP="00437AC5">
            <w:pPr>
              <w:pStyle w:val="ae"/>
              <w:spacing w:line="276" w:lineRule="auto"/>
              <w:rPr>
                <w:rFonts w:ascii="Times New Roman" w:hAnsi="Times New Roman" w:cs="Times New Roman"/>
                <w:sz w:val="24"/>
                <w:szCs w:val="24"/>
              </w:rPr>
            </w:pPr>
            <w:r w:rsidRPr="00437AC5">
              <w:rPr>
                <w:rFonts w:ascii="Times New Roman" w:hAnsi="Times New Roman" w:cs="Times New Roman"/>
                <w:sz w:val="24"/>
                <w:szCs w:val="24"/>
              </w:rPr>
              <w:t>100% обеспеченность учебниками   по каждому предмету учебного плана</w:t>
            </w:r>
          </w:p>
        </w:tc>
      </w:tr>
      <w:tr w:rsidR="00271860" w:rsidRPr="00437AC5" w:rsidTr="00271860">
        <w:tc>
          <w:tcPr>
            <w:tcW w:w="0" w:type="auto"/>
            <w:vMerge/>
            <w:tcBorders>
              <w:top w:val="single" w:sz="4" w:space="0" w:color="auto"/>
              <w:left w:val="single" w:sz="4" w:space="0" w:color="auto"/>
              <w:bottom w:val="single" w:sz="4" w:space="0" w:color="auto"/>
              <w:right w:val="single" w:sz="4" w:space="0" w:color="auto"/>
            </w:tcBorders>
            <w:vAlign w:val="center"/>
            <w:hideMark/>
          </w:tcPr>
          <w:p w:rsidR="00271860" w:rsidRPr="00437AC5" w:rsidRDefault="00271860" w:rsidP="00437AC5">
            <w:pPr>
              <w:pStyle w:val="ae"/>
              <w:spacing w:line="276" w:lineRule="auto"/>
              <w:rPr>
                <w:rFonts w:ascii="Times New Roman" w:hAnsi="Times New Roman" w:cs="Times New Roman"/>
                <w:sz w:val="24"/>
                <w:szCs w:val="24"/>
              </w:rPr>
            </w:pPr>
          </w:p>
        </w:tc>
        <w:tc>
          <w:tcPr>
            <w:tcW w:w="1704" w:type="pct"/>
            <w:tcBorders>
              <w:top w:val="single" w:sz="4" w:space="0" w:color="auto"/>
              <w:left w:val="single" w:sz="4" w:space="0" w:color="auto"/>
              <w:bottom w:val="single" w:sz="4" w:space="0" w:color="auto"/>
              <w:right w:val="single" w:sz="4" w:space="0" w:color="auto"/>
            </w:tcBorders>
            <w:hideMark/>
          </w:tcPr>
          <w:p w:rsidR="00271860" w:rsidRPr="00437AC5" w:rsidRDefault="00271860" w:rsidP="00437AC5">
            <w:pPr>
              <w:pStyle w:val="ae"/>
              <w:spacing w:line="276" w:lineRule="auto"/>
              <w:rPr>
                <w:rFonts w:ascii="Times New Roman" w:hAnsi="Times New Roman" w:cs="Times New Roman"/>
                <w:sz w:val="24"/>
                <w:szCs w:val="24"/>
              </w:rPr>
            </w:pPr>
            <w:r w:rsidRPr="00437AC5">
              <w:rPr>
                <w:rFonts w:ascii="Times New Roman" w:hAnsi="Times New Roman" w:cs="Times New Roman"/>
                <w:sz w:val="24"/>
                <w:szCs w:val="24"/>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1759" w:type="pct"/>
            <w:tcBorders>
              <w:top w:val="single" w:sz="4" w:space="0" w:color="auto"/>
              <w:left w:val="single" w:sz="4" w:space="0" w:color="auto"/>
              <w:bottom w:val="single" w:sz="4" w:space="0" w:color="auto"/>
              <w:right w:val="single" w:sz="4" w:space="0" w:color="auto"/>
            </w:tcBorders>
            <w:hideMark/>
          </w:tcPr>
          <w:p w:rsidR="00271860" w:rsidRPr="00437AC5" w:rsidRDefault="00271860" w:rsidP="00437AC5">
            <w:pPr>
              <w:pStyle w:val="ae"/>
              <w:spacing w:line="276" w:lineRule="auto"/>
              <w:rPr>
                <w:rFonts w:ascii="Times New Roman" w:hAnsi="Times New Roman" w:cs="Times New Roman"/>
                <w:spacing w:val="-10"/>
                <w:sz w:val="24"/>
                <w:szCs w:val="24"/>
              </w:rPr>
            </w:pPr>
            <w:r w:rsidRPr="00437AC5">
              <w:rPr>
                <w:rFonts w:ascii="Times New Roman" w:hAnsi="Times New Roman" w:cs="Times New Roman"/>
                <w:sz w:val="24"/>
                <w:szCs w:val="24"/>
              </w:rPr>
              <w:t>Информация о системе ограничения доступа к информации, несовместимой с задачами духовно-нравственного развития и воспитания учащихся</w:t>
            </w:r>
          </w:p>
        </w:tc>
      </w:tr>
      <w:tr w:rsidR="00271860" w:rsidRPr="00437AC5" w:rsidTr="00271860">
        <w:tc>
          <w:tcPr>
            <w:tcW w:w="1537" w:type="pct"/>
            <w:tcBorders>
              <w:top w:val="single" w:sz="4" w:space="0" w:color="auto"/>
              <w:left w:val="single" w:sz="4" w:space="0" w:color="auto"/>
              <w:bottom w:val="single" w:sz="4" w:space="0" w:color="auto"/>
              <w:right w:val="single" w:sz="4" w:space="0" w:color="auto"/>
            </w:tcBorders>
            <w:hideMark/>
          </w:tcPr>
          <w:p w:rsidR="00271860" w:rsidRPr="00437AC5" w:rsidRDefault="00271860" w:rsidP="00437AC5">
            <w:pPr>
              <w:pStyle w:val="ae"/>
              <w:spacing w:line="276" w:lineRule="auto"/>
              <w:rPr>
                <w:rFonts w:ascii="Times New Roman" w:hAnsi="Times New Roman" w:cs="Times New Roman"/>
                <w:sz w:val="24"/>
                <w:szCs w:val="24"/>
              </w:rPr>
            </w:pPr>
            <w:r w:rsidRPr="00437AC5">
              <w:rPr>
                <w:rFonts w:ascii="Times New Roman" w:hAnsi="Times New Roman" w:cs="Times New Roman"/>
                <w:sz w:val="24"/>
                <w:szCs w:val="24"/>
              </w:rPr>
              <w:t xml:space="preserve">Соблюдение: санитарно-гигиенических нормобразовательного </w:t>
            </w:r>
            <w:r w:rsidRPr="00437AC5">
              <w:rPr>
                <w:rFonts w:ascii="Times New Roman" w:hAnsi="Times New Roman" w:cs="Times New Roman"/>
                <w:sz w:val="24"/>
                <w:szCs w:val="24"/>
              </w:rPr>
              <w:lastRenderedPageBreak/>
              <w:t>процесса; санитарно-бытовых условий; социально-бытовых условий; пожарной и электробезопасности; требованийохраны труда; своевременных сроков и необходимых объемов текущего и капитального ремонта</w:t>
            </w:r>
          </w:p>
        </w:tc>
        <w:tc>
          <w:tcPr>
            <w:tcW w:w="1704" w:type="pct"/>
            <w:tcBorders>
              <w:top w:val="single" w:sz="4" w:space="0" w:color="auto"/>
              <w:left w:val="single" w:sz="4" w:space="0" w:color="auto"/>
              <w:bottom w:val="single" w:sz="4" w:space="0" w:color="auto"/>
              <w:right w:val="single" w:sz="4" w:space="0" w:color="auto"/>
            </w:tcBorders>
            <w:hideMark/>
          </w:tcPr>
          <w:p w:rsidR="00271860" w:rsidRPr="00437AC5" w:rsidRDefault="00271860" w:rsidP="00437AC5">
            <w:pPr>
              <w:pStyle w:val="ae"/>
              <w:spacing w:line="276" w:lineRule="auto"/>
              <w:rPr>
                <w:rFonts w:ascii="Times New Roman" w:hAnsi="Times New Roman" w:cs="Times New Roman"/>
                <w:sz w:val="24"/>
                <w:szCs w:val="24"/>
              </w:rPr>
            </w:pPr>
            <w:r w:rsidRPr="00437AC5">
              <w:rPr>
                <w:rFonts w:ascii="Times New Roman" w:hAnsi="Times New Roman" w:cs="Times New Roman"/>
                <w:sz w:val="24"/>
                <w:szCs w:val="24"/>
              </w:rPr>
              <w:lastRenderedPageBreak/>
              <w:t xml:space="preserve">Соответствие ОО требованиям к материально-техническим условиям </w:t>
            </w:r>
            <w:r w:rsidRPr="00437AC5">
              <w:rPr>
                <w:rFonts w:ascii="Times New Roman" w:hAnsi="Times New Roman" w:cs="Times New Roman"/>
                <w:sz w:val="24"/>
                <w:szCs w:val="24"/>
              </w:rPr>
              <w:lastRenderedPageBreak/>
              <w:t>реализации ООП НОО (санитарно-бытовых условий; социально-бытовых условий; пожарной и электробезопасности; требованийохраны труда)</w:t>
            </w:r>
          </w:p>
        </w:tc>
        <w:tc>
          <w:tcPr>
            <w:tcW w:w="1759" w:type="pct"/>
            <w:tcBorders>
              <w:top w:val="single" w:sz="4" w:space="0" w:color="auto"/>
              <w:left w:val="single" w:sz="4" w:space="0" w:color="auto"/>
              <w:bottom w:val="single" w:sz="4" w:space="0" w:color="auto"/>
              <w:right w:val="single" w:sz="4" w:space="0" w:color="auto"/>
            </w:tcBorders>
            <w:hideMark/>
          </w:tcPr>
          <w:p w:rsidR="00271860" w:rsidRPr="00437AC5" w:rsidRDefault="00271860" w:rsidP="00437AC5">
            <w:pPr>
              <w:pStyle w:val="ae"/>
              <w:spacing w:line="276" w:lineRule="auto"/>
              <w:rPr>
                <w:rFonts w:ascii="Times New Roman" w:hAnsi="Times New Roman" w:cs="Times New Roman"/>
                <w:sz w:val="24"/>
                <w:szCs w:val="24"/>
              </w:rPr>
            </w:pPr>
            <w:r w:rsidRPr="00437AC5">
              <w:rPr>
                <w:rFonts w:ascii="Times New Roman" w:hAnsi="Times New Roman" w:cs="Times New Roman"/>
                <w:sz w:val="24"/>
                <w:szCs w:val="24"/>
              </w:rPr>
              <w:lastRenderedPageBreak/>
              <w:t xml:space="preserve">Акт приемки готовности ОО к  учебному году, акты очередных и внеочередных </w:t>
            </w:r>
            <w:r w:rsidRPr="00437AC5">
              <w:rPr>
                <w:rFonts w:ascii="Times New Roman" w:hAnsi="Times New Roman" w:cs="Times New Roman"/>
                <w:sz w:val="24"/>
                <w:szCs w:val="24"/>
              </w:rPr>
              <w:lastRenderedPageBreak/>
              <w:t xml:space="preserve">проверок надзорных органов о соответствии ОО требованиям действующих санитарных и противопожарных норм </w:t>
            </w:r>
          </w:p>
        </w:tc>
      </w:tr>
      <w:tr w:rsidR="00154804" w:rsidRPr="00437AC5" w:rsidTr="00271860">
        <w:tc>
          <w:tcPr>
            <w:tcW w:w="1537" w:type="pct"/>
            <w:tcBorders>
              <w:top w:val="single" w:sz="4" w:space="0" w:color="auto"/>
              <w:left w:val="single" w:sz="4" w:space="0" w:color="auto"/>
              <w:bottom w:val="single" w:sz="4" w:space="0" w:color="auto"/>
              <w:right w:val="single" w:sz="4" w:space="0" w:color="auto"/>
            </w:tcBorders>
          </w:tcPr>
          <w:p w:rsidR="00154804" w:rsidRPr="00437AC5" w:rsidRDefault="00154804" w:rsidP="00437AC5">
            <w:pPr>
              <w:pStyle w:val="ae"/>
              <w:spacing w:line="276" w:lineRule="auto"/>
              <w:rPr>
                <w:rFonts w:ascii="Times New Roman" w:hAnsi="Times New Roman" w:cs="Times New Roman"/>
                <w:sz w:val="24"/>
                <w:szCs w:val="24"/>
              </w:rPr>
            </w:pPr>
            <w:r w:rsidRPr="00437AC5">
              <w:rPr>
                <w:rFonts w:ascii="Times New Roman" w:hAnsi="Times New Roman" w:cs="Times New Roman"/>
                <w:sz w:val="24"/>
                <w:szCs w:val="24"/>
              </w:rPr>
              <w:lastRenderedPageBreak/>
              <w:t>Возможность для беспрепятственного доступа учащихся с ОВЗ к объектам инфраструктуры образовательной организации</w:t>
            </w:r>
          </w:p>
        </w:tc>
        <w:tc>
          <w:tcPr>
            <w:tcW w:w="1704" w:type="pct"/>
            <w:tcBorders>
              <w:top w:val="single" w:sz="4" w:space="0" w:color="auto"/>
              <w:left w:val="single" w:sz="4" w:space="0" w:color="auto"/>
              <w:bottom w:val="single" w:sz="4" w:space="0" w:color="auto"/>
              <w:right w:val="single" w:sz="4" w:space="0" w:color="auto"/>
            </w:tcBorders>
          </w:tcPr>
          <w:p w:rsidR="00154804" w:rsidRPr="00437AC5" w:rsidRDefault="00154804" w:rsidP="00437AC5">
            <w:pPr>
              <w:pStyle w:val="ae"/>
              <w:spacing w:line="276" w:lineRule="auto"/>
              <w:rPr>
                <w:rFonts w:ascii="Times New Roman" w:hAnsi="Times New Roman" w:cs="Times New Roman"/>
                <w:sz w:val="24"/>
                <w:szCs w:val="24"/>
              </w:rPr>
            </w:pPr>
            <w:r w:rsidRPr="00437AC5">
              <w:rPr>
                <w:rFonts w:ascii="Times New Roman" w:hAnsi="Times New Roman" w:cs="Times New Roman"/>
                <w:sz w:val="24"/>
                <w:szCs w:val="24"/>
              </w:rPr>
              <w:t>Обеспечение беспрепятственного доступа лиц с ОВЗ к объектам инфраструктуры, создание безбарьерной среды</w:t>
            </w:r>
          </w:p>
        </w:tc>
        <w:tc>
          <w:tcPr>
            <w:tcW w:w="1759" w:type="pct"/>
            <w:tcBorders>
              <w:top w:val="single" w:sz="4" w:space="0" w:color="auto"/>
              <w:left w:val="single" w:sz="4" w:space="0" w:color="auto"/>
              <w:bottom w:val="single" w:sz="4" w:space="0" w:color="auto"/>
              <w:right w:val="single" w:sz="4" w:space="0" w:color="auto"/>
            </w:tcBorders>
          </w:tcPr>
          <w:p w:rsidR="00154804" w:rsidRPr="00437AC5" w:rsidRDefault="005773DD" w:rsidP="00437AC5">
            <w:pPr>
              <w:pStyle w:val="ae"/>
              <w:spacing w:line="276" w:lineRule="auto"/>
              <w:rPr>
                <w:rFonts w:ascii="Times New Roman" w:hAnsi="Times New Roman" w:cs="Times New Roman"/>
                <w:sz w:val="24"/>
                <w:szCs w:val="24"/>
              </w:rPr>
            </w:pPr>
            <w:r>
              <w:rPr>
                <w:rFonts w:ascii="Times New Roman" w:hAnsi="Times New Roman" w:cs="Times New Roman"/>
                <w:sz w:val="24"/>
                <w:szCs w:val="24"/>
              </w:rPr>
              <w:t>Паспорт доступности</w:t>
            </w:r>
          </w:p>
        </w:tc>
      </w:tr>
    </w:tbl>
    <w:p w:rsidR="003C670F" w:rsidRDefault="003C670F" w:rsidP="00271860">
      <w:pPr>
        <w:shd w:val="clear" w:color="auto" w:fill="FFFFFF"/>
        <w:jc w:val="center"/>
        <w:outlineLvl w:val="0"/>
        <w:rPr>
          <w:rFonts w:ascii="Times New Roman" w:hAnsi="Times New Roman" w:cs="Times New Roman"/>
          <w:b/>
          <w:color w:val="000000"/>
          <w:kern w:val="36"/>
          <w:sz w:val="24"/>
          <w:szCs w:val="24"/>
        </w:rPr>
        <w:sectPr w:rsidR="003C670F" w:rsidSect="00271860">
          <w:pgSz w:w="11906" w:h="16838"/>
          <w:pgMar w:top="851" w:right="851" w:bottom="851" w:left="1418" w:header="709" w:footer="709" w:gutter="0"/>
          <w:cols w:space="708"/>
          <w:docGrid w:linePitch="360"/>
        </w:sectPr>
      </w:pPr>
    </w:p>
    <w:p w:rsidR="00271860" w:rsidRPr="00271860" w:rsidRDefault="00271860" w:rsidP="00271860">
      <w:pPr>
        <w:shd w:val="clear" w:color="auto" w:fill="FFFFFF"/>
        <w:jc w:val="center"/>
        <w:outlineLvl w:val="0"/>
        <w:rPr>
          <w:rFonts w:ascii="Times New Roman" w:hAnsi="Times New Roman" w:cs="Times New Roman"/>
          <w:b/>
          <w:color w:val="000000"/>
          <w:kern w:val="36"/>
          <w:sz w:val="24"/>
          <w:szCs w:val="24"/>
        </w:rPr>
      </w:pPr>
      <w:r w:rsidRPr="00271860">
        <w:rPr>
          <w:rFonts w:ascii="Times New Roman" w:hAnsi="Times New Roman" w:cs="Times New Roman"/>
          <w:b/>
          <w:color w:val="000000"/>
          <w:kern w:val="36"/>
          <w:sz w:val="24"/>
          <w:szCs w:val="24"/>
        </w:rPr>
        <w:lastRenderedPageBreak/>
        <w:t>Материально-техническая база</w:t>
      </w:r>
    </w:p>
    <w:p w:rsidR="00271860" w:rsidRPr="00271860" w:rsidRDefault="00271860" w:rsidP="00271860">
      <w:pPr>
        <w:shd w:val="clear" w:color="auto" w:fill="FFFFFF"/>
        <w:ind w:firstLine="708"/>
        <w:jc w:val="both"/>
        <w:rPr>
          <w:rFonts w:ascii="Times New Roman" w:hAnsi="Times New Roman" w:cs="Times New Roman"/>
          <w:color w:val="000000"/>
          <w:sz w:val="24"/>
          <w:szCs w:val="24"/>
        </w:rPr>
      </w:pPr>
      <w:r w:rsidRPr="00271860">
        <w:rPr>
          <w:rFonts w:ascii="Times New Roman" w:hAnsi="Times New Roman" w:cs="Times New Roman"/>
          <w:color w:val="000000"/>
          <w:sz w:val="24"/>
          <w:szCs w:val="24"/>
        </w:rPr>
        <w:t xml:space="preserve">Наличие учебных и специализированных помещений и технических средств, необходимых для реализации </w:t>
      </w:r>
      <w:r w:rsidR="00E32A4E">
        <w:rPr>
          <w:rFonts w:ascii="Times New Roman" w:hAnsi="Times New Roman" w:cs="Times New Roman"/>
          <w:color w:val="000000"/>
          <w:sz w:val="24"/>
          <w:szCs w:val="24"/>
        </w:rPr>
        <w:t>ООП НОО, н</w:t>
      </w:r>
      <w:r w:rsidRPr="00271860">
        <w:rPr>
          <w:rFonts w:ascii="Times New Roman" w:hAnsi="Times New Roman" w:cs="Times New Roman"/>
          <w:color w:val="000000"/>
          <w:sz w:val="24"/>
          <w:szCs w:val="24"/>
        </w:rPr>
        <w:t>аличие и эффективность использования материально-технической базы для организации образовательного процесса</w:t>
      </w:r>
      <w:r w:rsidR="00E32A4E">
        <w:rPr>
          <w:rFonts w:ascii="Times New Roman" w:hAnsi="Times New Roman" w:cs="Times New Roman"/>
          <w:color w:val="000000"/>
          <w:sz w:val="24"/>
          <w:szCs w:val="24"/>
        </w:rPr>
        <w:t xml:space="preserve"> представлены в таблице</w:t>
      </w:r>
      <w:r w:rsidRPr="00271860">
        <w:rPr>
          <w:rFonts w:ascii="Times New Roman" w:hAnsi="Times New Roman" w:cs="Times New Roman"/>
          <w:color w:val="000000"/>
          <w:sz w:val="24"/>
          <w:szCs w:val="24"/>
        </w:rPr>
        <w:t xml:space="preserve">.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3402"/>
        <w:gridCol w:w="7230"/>
        <w:gridCol w:w="2268"/>
      </w:tblGrid>
      <w:tr w:rsidR="003C670F" w:rsidRPr="00E32A4E" w:rsidTr="00B356F0">
        <w:tc>
          <w:tcPr>
            <w:tcW w:w="1984" w:type="dxa"/>
          </w:tcPr>
          <w:p w:rsidR="00E32A4E" w:rsidRPr="00E32A4E" w:rsidRDefault="00E32A4E" w:rsidP="0082351F">
            <w:pPr>
              <w:autoSpaceDE w:val="0"/>
              <w:autoSpaceDN w:val="0"/>
              <w:adjustRightInd w:val="0"/>
              <w:spacing w:after="0"/>
              <w:jc w:val="center"/>
              <w:rPr>
                <w:rFonts w:ascii="Times New Roman" w:eastAsia="Times New Roman" w:hAnsi="Times New Roman" w:cs="Times New Roman"/>
                <w:b/>
                <w:bCs/>
                <w:sz w:val="24"/>
                <w:szCs w:val="24"/>
              </w:rPr>
            </w:pPr>
            <w:r w:rsidRPr="00E32A4E">
              <w:rPr>
                <w:rFonts w:ascii="Times New Roman" w:eastAsia="Times New Roman" w:hAnsi="Times New Roman" w:cs="Times New Roman"/>
                <w:b/>
                <w:bCs/>
                <w:sz w:val="24"/>
                <w:szCs w:val="24"/>
              </w:rPr>
              <w:t>Критерии оценки</w:t>
            </w:r>
          </w:p>
          <w:p w:rsidR="00E32A4E" w:rsidRPr="00E32A4E" w:rsidRDefault="00E32A4E" w:rsidP="0082351F">
            <w:pPr>
              <w:autoSpaceDE w:val="0"/>
              <w:autoSpaceDN w:val="0"/>
              <w:adjustRightInd w:val="0"/>
              <w:spacing w:after="0"/>
              <w:jc w:val="center"/>
              <w:rPr>
                <w:rFonts w:ascii="Times New Roman" w:eastAsia="Times New Roman" w:hAnsi="Times New Roman" w:cs="Times New Roman"/>
                <w:b/>
                <w:bCs/>
                <w:sz w:val="24"/>
                <w:szCs w:val="24"/>
              </w:rPr>
            </w:pPr>
            <w:r w:rsidRPr="00E32A4E">
              <w:rPr>
                <w:rFonts w:ascii="Times New Roman" w:eastAsia="Times New Roman" w:hAnsi="Times New Roman" w:cs="Times New Roman"/>
                <w:b/>
                <w:bCs/>
                <w:sz w:val="24"/>
                <w:szCs w:val="24"/>
              </w:rPr>
              <w:t>материально-</w:t>
            </w:r>
          </w:p>
          <w:p w:rsidR="00E32A4E" w:rsidRPr="00E32A4E" w:rsidRDefault="00E32A4E" w:rsidP="0082351F">
            <w:pPr>
              <w:autoSpaceDE w:val="0"/>
              <w:autoSpaceDN w:val="0"/>
              <w:adjustRightInd w:val="0"/>
              <w:spacing w:after="0"/>
              <w:jc w:val="center"/>
              <w:rPr>
                <w:rFonts w:ascii="Times New Roman" w:eastAsia="Times New Roman" w:hAnsi="Times New Roman" w:cs="Times New Roman"/>
                <w:b/>
                <w:bCs/>
                <w:sz w:val="24"/>
                <w:szCs w:val="24"/>
              </w:rPr>
            </w:pPr>
            <w:r w:rsidRPr="00E32A4E">
              <w:rPr>
                <w:rFonts w:ascii="Times New Roman" w:eastAsia="Times New Roman" w:hAnsi="Times New Roman" w:cs="Times New Roman"/>
                <w:b/>
                <w:bCs/>
                <w:sz w:val="24"/>
                <w:szCs w:val="24"/>
              </w:rPr>
              <w:t>технических условий</w:t>
            </w:r>
          </w:p>
          <w:p w:rsidR="00E32A4E" w:rsidRPr="00E32A4E" w:rsidRDefault="00E32A4E" w:rsidP="0082351F">
            <w:pPr>
              <w:autoSpaceDE w:val="0"/>
              <w:autoSpaceDN w:val="0"/>
              <w:adjustRightInd w:val="0"/>
              <w:spacing w:after="0"/>
              <w:jc w:val="center"/>
              <w:rPr>
                <w:rFonts w:ascii="Times New Roman" w:eastAsia="Times New Roman" w:hAnsi="Times New Roman" w:cs="Times New Roman"/>
                <w:b/>
                <w:bCs/>
                <w:sz w:val="24"/>
                <w:szCs w:val="24"/>
              </w:rPr>
            </w:pPr>
            <w:r w:rsidRPr="00E32A4E">
              <w:rPr>
                <w:rFonts w:ascii="Times New Roman" w:eastAsia="Times New Roman" w:hAnsi="Times New Roman" w:cs="Times New Roman"/>
                <w:b/>
                <w:bCs/>
                <w:sz w:val="24"/>
                <w:szCs w:val="24"/>
              </w:rPr>
              <w:t>в соответствии</w:t>
            </w:r>
          </w:p>
          <w:p w:rsidR="00E32A4E" w:rsidRPr="00E32A4E" w:rsidRDefault="00E32A4E" w:rsidP="0082351F">
            <w:pPr>
              <w:autoSpaceDE w:val="0"/>
              <w:autoSpaceDN w:val="0"/>
              <w:adjustRightInd w:val="0"/>
              <w:spacing w:after="0"/>
              <w:jc w:val="center"/>
              <w:rPr>
                <w:rFonts w:ascii="Times New Roman" w:eastAsia="Times New Roman" w:hAnsi="Times New Roman" w:cs="Times New Roman"/>
                <w:b/>
                <w:bCs/>
                <w:sz w:val="24"/>
                <w:szCs w:val="24"/>
              </w:rPr>
            </w:pPr>
            <w:r w:rsidRPr="00E32A4E">
              <w:rPr>
                <w:rFonts w:ascii="Times New Roman" w:eastAsia="Times New Roman" w:hAnsi="Times New Roman" w:cs="Times New Roman"/>
                <w:b/>
                <w:bCs/>
                <w:sz w:val="24"/>
                <w:szCs w:val="24"/>
              </w:rPr>
              <w:t>с ФГОС НОО</w:t>
            </w:r>
          </w:p>
        </w:tc>
        <w:tc>
          <w:tcPr>
            <w:tcW w:w="3402" w:type="dxa"/>
          </w:tcPr>
          <w:p w:rsidR="00E32A4E" w:rsidRPr="00E32A4E" w:rsidRDefault="00E32A4E" w:rsidP="0082351F">
            <w:pPr>
              <w:autoSpaceDE w:val="0"/>
              <w:autoSpaceDN w:val="0"/>
              <w:adjustRightInd w:val="0"/>
              <w:spacing w:after="0"/>
              <w:jc w:val="center"/>
              <w:rPr>
                <w:rFonts w:ascii="Times New Roman" w:eastAsia="Times New Roman" w:hAnsi="Times New Roman" w:cs="Times New Roman"/>
                <w:b/>
                <w:bCs/>
                <w:sz w:val="24"/>
                <w:szCs w:val="24"/>
              </w:rPr>
            </w:pPr>
            <w:r w:rsidRPr="00E32A4E">
              <w:rPr>
                <w:rFonts w:ascii="Times New Roman" w:eastAsia="Times New Roman" w:hAnsi="Times New Roman" w:cs="Times New Roman"/>
                <w:b/>
                <w:bCs/>
                <w:sz w:val="24"/>
                <w:szCs w:val="24"/>
              </w:rPr>
              <w:t>Требования</w:t>
            </w:r>
          </w:p>
          <w:p w:rsidR="00E32A4E" w:rsidRPr="00E32A4E" w:rsidRDefault="00E32A4E" w:rsidP="0082351F">
            <w:pPr>
              <w:autoSpaceDE w:val="0"/>
              <w:autoSpaceDN w:val="0"/>
              <w:adjustRightInd w:val="0"/>
              <w:spacing w:after="0"/>
              <w:jc w:val="center"/>
              <w:rPr>
                <w:rFonts w:ascii="Times New Roman" w:eastAsia="Times New Roman" w:hAnsi="Times New Roman" w:cs="Times New Roman"/>
                <w:b/>
                <w:bCs/>
                <w:sz w:val="24"/>
                <w:szCs w:val="24"/>
              </w:rPr>
            </w:pPr>
            <w:r w:rsidRPr="00E32A4E">
              <w:rPr>
                <w:rFonts w:ascii="Times New Roman" w:eastAsia="Times New Roman" w:hAnsi="Times New Roman" w:cs="Times New Roman"/>
                <w:b/>
                <w:bCs/>
                <w:sz w:val="24"/>
                <w:szCs w:val="24"/>
              </w:rPr>
              <w:t>ФГОС НОО</w:t>
            </w:r>
          </w:p>
        </w:tc>
        <w:tc>
          <w:tcPr>
            <w:tcW w:w="7230" w:type="dxa"/>
          </w:tcPr>
          <w:p w:rsidR="00E32A4E" w:rsidRPr="00E32A4E" w:rsidRDefault="00E32A4E" w:rsidP="0082351F">
            <w:pPr>
              <w:autoSpaceDE w:val="0"/>
              <w:autoSpaceDN w:val="0"/>
              <w:adjustRightInd w:val="0"/>
              <w:spacing w:after="0"/>
              <w:jc w:val="center"/>
              <w:rPr>
                <w:rFonts w:ascii="Times New Roman" w:eastAsia="Times New Roman" w:hAnsi="Times New Roman" w:cs="Times New Roman"/>
                <w:b/>
                <w:bCs/>
                <w:sz w:val="24"/>
                <w:szCs w:val="24"/>
              </w:rPr>
            </w:pPr>
            <w:r w:rsidRPr="00E32A4E">
              <w:rPr>
                <w:rFonts w:ascii="Times New Roman" w:eastAsia="Times New Roman" w:hAnsi="Times New Roman" w:cs="Times New Roman"/>
                <w:b/>
                <w:bCs/>
                <w:sz w:val="24"/>
                <w:szCs w:val="24"/>
              </w:rPr>
              <w:t>Условия, созданные в МАОУ</w:t>
            </w:r>
          </w:p>
          <w:p w:rsidR="00E32A4E" w:rsidRPr="00E32A4E" w:rsidRDefault="003C670F" w:rsidP="005773DD">
            <w:pPr>
              <w:autoSpaceDE w:val="0"/>
              <w:autoSpaceDN w:val="0"/>
              <w:adjustRightInd w:val="0"/>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r w:rsidR="005773DD">
              <w:rPr>
                <w:rFonts w:ascii="Times New Roman" w:eastAsia="Times New Roman" w:hAnsi="Times New Roman" w:cs="Times New Roman"/>
                <w:b/>
                <w:bCs/>
                <w:sz w:val="24"/>
                <w:szCs w:val="24"/>
              </w:rPr>
              <w:t>Русская гимназия</w:t>
            </w:r>
            <w:r>
              <w:rPr>
                <w:rFonts w:ascii="Times New Roman" w:eastAsia="Times New Roman" w:hAnsi="Times New Roman" w:cs="Times New Roman"/>
                <w:b/>
                <w:bCs/>
                <w:sz w:val="24"/>
                <w:szCs w:val="24"/>
              </w:rPr>
              <w:t>»</w:t>
            </w:r>
          </w:p>
        </w:tc>
        <w:tc>
          <w:tcPr>
            <w:tcW w:w="2268" w:type="dxa"/>
          </w:tcPr>
          <w:p w:rsidR="00E32A4E" w:rsidRPr="00E32A4E" w:rsidRDefault="00E32A4E" w:rsidP="0082351F">
            <w:pPr>
              <w:autoSpaceDE w:val="0"/>
              <w:autoSpaceDN w:val="0"/>
              <w:adjustRightInd w:val="0"/>
              <w:spacing w:after="0"/>
              <w:jc w:val="center"/>
              <w:rPr>
                <w:rFonts w:ascii="Times New Roman" w:eastAsia="Times New Roman" w:hAnsi="Times New Roman" w:cs="Times New Roman"/>
                <w:b/>
                <w:bCs/>
                <w:sz w:val="24"/>
                <w:szCs w:val="24"/>
              </w:rPr>
            </w:pPr>
            <w:r w:rsidRPr="00E32A4E">
              <w:rPr>
                <w:rFonts w:ascii="Times New Roman" w:eastAsia="Times New Roman" w:hAnsi="Times New Roman" w:cs="Times New Roman"/>
                <w:b/>
                <w:bCs/>
                <w:sz w:val="24"/>
                <w:szCs w:val="24"/>
              </w:rPr>
              <w:t>Необходимые условия /срок</w:t>
            </w:r>
          </w:p>
          <w:p w:rsidR="00E32A4E" w:rsidRPr="00E32A4E" w:rsidRDefault="00E32A4E" w:rsidP="0082351F">
            <w:pPr>
              <w:autoSpaceDE w:val="0"/>
              <w:autoSpaceDN w:val="0"/>
              <w:adjustRightInd w:val="0"/>
              <w:spacing w:after="0"/>
              <w:jc w:val="center"/>
              <w:rPr>
                <w:rFonts w:ascii="Times New Roman" w:eastAsia="Times New Roman" w:hAnsi="Times New Roman" w:cs="Times New Roman"/>
                <w:b/>
                <w:bCs/>
                <w:sz w:val="24"/>
                <w:szCs w:val="24"/>
              </w:rPr>
            </w:pPr>
            <w:r w:rsidRPr="00E32A4E">
              <w:rPr>
                <w:rFonts w:ascii="Times New Roman" w:eastAsia="Times New Roman" w:hAnsi="Times New Roman" w:cs="Times New Roman"/>
                <w:b/>
                <w:bCs/>
                <w:sz w:val="24"/>
                <w:szCs w:val="24"/>
              </w:rPr>
              <w:t>реализации требований</w:t>
            </w:r>
          </w:p>
        </w:tc>
      </w:tr>
      <w:tr w:rsidR="003C670F" w:rsidRPr="00E32A4E" w:rsidTr="00B356F0">
        <w:tc>
          <w:tcPr>
            <w:tcW w:w="1984" w:type="dxa"/>
          </w:tcPr>
          <w:p w:rsidR="00E32A4E" w:rsidRPr="00E32A4E" w:rsidRDefault="00E32A4E" w:rsidP="0082351F">
            <w:pPr>
              <w:autoSpaceDE w:val="0"/>
              <w:autoSpaceDN w:val="0"/>
              <w:adjustRightInd w:val="0"/>
              <w:spacing w:after="0"/>
              <w:jc w:val="both"/>
              <w:rPr>
                <w:rFonts w:ascii="Times New Roman" w:eastAsia="Times New Roman" w:hAnsi="Times New Roman" w:cs="Times New Roman"/>
                <w:sz w:val="24"/>
                <w:szCs w:val="24"/>
              </w:rPr>
            </w:pPr>
            <w:r w:rsidRPr="00E32A4E">
              <w:rPr>
                <w:rFonts w:ascii="Times New Roman" w:eastAsia="Times New Roman" w:hAnsi="Times New Roman" w:cs="Times New Roman"/>
                <w:sz w:val="24"/>
                <w:szCs w:val="24"/>
              </w:rPr>
              <w:t>Участок</w:t>
            </w:r>
          </w:p>
          <w:p w:rsidR="00E32A4E" w:rsidRPr="00E32A4E" w:rsidRDefault="00E32A4E" w:rsidP="0082351F">
            <w:pPr>
              <w:autoSpaceDE w:val="0"/>
              <w:autoSpaceDN w:val="0"/>
              <w:adjustRightInd w:val="0"/>
              <w:spacing w:after="0"/>
              <w:jc w:val="both"/>
              <w:rPr>
                <w:rFonts w:ascii="Times New Roman,Bold" w:eastAsia="Times New Roman" w:hAnsi="Times New Roman,Bold" w:cs="Times New Roman,Bold"/>
                <w:b/>
                <w:bCs/>
                <w:sz w:val="24"/>
                <w:szCs w:val="24"/>
              </w:rPr>
            </w:pPr>
            <w:r w:rsidRPr="00E32A4E">
              <w:rPr>
                <w:rFonts w:ascii="Times New Roman" w:eastAsia="Times New Roman" w:hAnsi="Times New Roman" w:cs="Times New Roman"/>
                <w:sz w:val="24"/>
                <w:szCs w:val="24"/>
              </w:rPr>
              <w:t xml:space="preserve">(территория) </w:t>
            </w:r>
          </w:p>
          <w:p w:rsidR="00E32A4E" w:rsidRPr="00E32A4E" w:rsidRDefault="00E32A4E" w:rsidP="0082351F">
            <w:pPr>
              <w:autoSpaceDE w:val="0"/>
              <w:autoSpaceDN w:val="0"/>
              <w:adjustRightInd w:val="0"/>
              <w:spacing w:after="0"/>
              <w:jc w:val="both"/>
              <w:rPr>
                <w:rFonts w:ascii="Times New Roman,Bold" w:eastAsia="Times New Roman" w:hAnsi="Times New Roman,Bold" w:cs="Times New Roman,Bold"/>
                <w:b/>
                <w:bCs/>
                <w:sz w:val="24"/>
                <w:szCs w:val="24"/>
              </w:rPr>
            </w:pPr>
          </w:p>
        </w:tc>
        <w:tc>
          <w:tcPr>
            <w:tcW w:w="3402" w:type="dxa"/>
          </w:tcPr>
          <w:p w:rsidR="00E32A4E" w:rsidRPr="00E32A4E" w:rsidRDefault="00E32A4E" w:rsidP="0082351F">
            <w:pPr>
              <w:autoSpaceDE w:val="0"/>
              <w:autoSpaceDN w:val="0"/>
              <w:adjustRightInd w:val="0"/>
              <w:spacing w:after="0"/>
              <w:jc w:val="both"/>
              <w:rPr>
                <w:rFonts w:ascii="Times New Roman" w:eastAsia="Times New Roman" w:hAnsi="Times New Roman" w:cs="Times New Roman"/>
                <w:sz w:val="24"/>
                <w:szCs w:val="24"/>
              </w:rPr>
            </w:pPr>
            <w:r w:rsidRPr="00E32A4E">
              <w:rPr>
                <w:rFonts w:ascii="Times New Roman" w:eastAsia="Times New Roman" w:hAnsi="Times New Roman" w:cs="Times New Roman"/>
                <w:sz w:val="24"/>
                <w:szCs w:val="24"/>
              </w:rPr>
              <w:t>Площадь, инсоляция,освещение, размещение,необходимый набор зон для</w:t>
            </w:r>
          </w:p>
          <w:p w:rsidR="00E32A4E" w:rsidRPr="00E32A4E" w:rsidRDefault="00E32A4E" w:rsidP="0082351F">
            <w:pPr>
              <w:autoSpaceDE w:val="0"/>
              <w:autoSpaceDN w:val="0"/>
              <w:adjustRightInd w:val="0"/>
              <w:spacing w:after="0"/>
              <w:jc w:val="both"/>
              <w:rPr>
                <w:rFonts w:ascii="Times New Roman" w:eastAsia="Times New Roman" w:hAnsi="Times New Roman" w:cs="Times New Roman"/>
                <w:sz w:val="24"/>
                <w:szCs w:val="24"/>
              </w:rPr>
            </w:pPr>
            <w:r w:rsidRPr="00E32A4E">
              <w:rPr>
                <w:rFonts w:ascii="Times New Roman" w:eastAsia="Times New Roman" w:hAnsi="Times New Roman" w:cs="Times New Roman"/>
                <w:sz w:val="24"/>
                <w:szCs w:val="24"/>
              </w:rPr>
              <w:t>обеспечения образовательной ихозяйственной деятельности</w:t>
            </w:r>
          </w:p>
          <w:p w:rsidR="00E32A4E" w:rsidRPr="00E32A4E" w:rsidRDefault="00E32A4E" w:rsidP="00B356F0">
            <w:pPr>
              <w:autoSpaceDE w:val="0"/>
              <w:autoSpaceDN w:val="0"/>
              <w:adjustRightInd w:val="0"/>
              <w:spacing w:after="0"/>
              <w:jc w:val="both"/>
              <w:rPr>
                <w:rFonts w:ascii="Times New Roman,Bold" w:eastAsia="Times New Roman" w:hAnsi="Times New Roman,Bold" w:cs="Times New Roman,Bold"/>
                <w:b/>
                <w:bCs/>
                <w:sz w:val="24"/>
                <w:szCs w:val="24"/>
              </w:rPr>
            </w:pPr>
            <w:r w:rsidRPr="00E32A4E">
              <w:rPr>
                <w:rFonts w:ascii="Times New Roman" w:eastAsia="Times New Roman" w:hAnsi="Times New Roman" w:cs="Times New Roman"/>
                <w:sz w:val="24"/>
                <w:szCs w:val="24"/>
              </w:rPr>
              <w:t>образовательно</w:t>
            </w:r>
            <w:r>
              <w:rPr>
                <w:rFonts w:ascii="Times New Roman" w:eastAsia="Times New Roman" w:hAnsi="Times New Roman" w:cs="Times New Roman"/>
                <w:sz w:val="24"/>
                <w:szCs w:val="24"/>
              </w:rPr>
              <w:t>йорганизации</w:t>
            </w:r>
            <w:r w:rsidRPr="00E32A4E">
              <w:rPr>
                <w:rFonts w:ascii="Times New Roman" w:eastAsia="Times New Roman" w:hAnsi="Times New Roman" w:cs="Times New Roman"/>
                <w:sz w:val="24"/>
                <w:szCs w:val="24"/>
              </w:rPr>
              <w:t xml:space="preserve"> иих оборудование</w:t>
            </w:r>
          </w:p>
        </w:tc>
        <w:tc>
          <w:tcPr>
            <w:tcW w:w="7230" w:type="dxa"/>
          </w:tcPr>
          <w:p w:rsidR="00E32A4E" w:rsidRPr="00E32A4E" w:rsidRDefault="00E32A4E" w:rsidP="0082351F">
            <w:pPr>
              <w:autoSpaceDE w:val="0"/>
              <w:autoSpaceDN w:val="0"/>
              <w:adjustRightInd w:val="0"/>
              <w:spacing w:after="0"/>
              <w:jc w:val="both"/>
              <w:rPr>
                <w:rFonts w:ascii="Times New Roman" w:eastAsia="Times New Roman" w:hAnsi="Times New Roman" w:cs="Times New Roman"/>
                <w:sz w:val="24"/>
                <w:szCs w:val="24"/>
              </w:rPr>
            </w:pPr>
            <w:r w:rsidRPr="00E32A4E">
              <w:rPr>
                <w:rFonts w:ascii="Times New Roman" w:eastAsia="Times New Roman" w:hAnsi="Times New Roman" w:cs="Times New Roman"/>
                <w:sz w:val="24"/>
                <w:szCs w:val="24"/>
              </w:rPr>
              <w:t>Общая площадь участк</w:t>
            </w:r>
            <w:r w:rsidR="00202464">
              <w:rPr>
                <w:rFonts w:ascii="Times New Roman" w:eastAsia="Times New Roman" w:hAnsi="Times New Roman" w:cs="Times New Roman"/>
                <w:sz w:val="24"/>
                <w:szCs w:val="24"/>
              </w:rPr>
              <w:t>а -</w:t>
            </w:r>
            <w:r w:rsidR="004B715E">
              <w:rPr>
                <w:rFonts w:ascii="Times New Roman" w:eastAsia="Times New Roman" w:hAnsi="Times New Roman" w:cs="Times New Roman"/>
                <w:sz w:val="24"/>
                <w:szCs w:val="24"/>
              </w:rPr>
              <w:t xml:space="preserve"> 8783</w:t>
            </w:r>
            <w:r w:rsidRPr="00E32A4E">
              <w:rPr>
                <w:rFonts w:ascii="Times New Roman" w:eastAsia="Times New Roman" w:hAnsi="Times New Roman" w:cs="Times New Roman"/>
                <w:sz w:val="24"/>
                <w:szCs w:val="24"/>
              </w:rPr>
              <w:t xml:space="preserve"> кв.м</w:t>
            </w:r>
            <w:r w:rsidR="00202464">
              <w:rPr>
                <w:rFonts w:ascii="Times New Roman" w:eastAsia="Times New Roman" w:hAnsi="Times New Roman" w:cs="Times New Roman"/>
                <w:sz w:val="24"/>
                <w:szCs w:val="24"/>
              </w:rPr>
              <w:t xml:space="preserve">. </w:t>
            </w:r>
            <w:r w:rsidRPr="00E32A4E">
              <w:rPr>
                <w:rFonts w:ascii="Times New Roman" w:eastAsia="Times New Roman" w:hAnsi="Times New Roman" w:cs="Times New Roman"/>
                <w:sz w:val="24"/>
                <w:szCs w:val="24"/>
              </w:rPr>
              <w:t>Территория здани</w:t>
            </w:r>
            <w:r w:rsidR="00202464">
              <w:rPr>
                <w:rFonts w:ascii="Times New Roman" w:eastAsia="Times New Roman" w:hAnsi="Times New Roman" w:cs="Times New Roman"/>
                <w:sz w:val="24"/>
                <w:szCs w:val="24"/>
              </w:rPr>
              <w:t xml:space="preserve">я </w:t>
            </w:r>
            <w:r w:rsidR="003C670F">
              <w:rPr>
                <w:rFonts w:ascii="Times New Roman" w:eastAsia="Times New Roman" w:hAnsi="Times New Roman" w:cs="Times New Roman"/>
                <w:sz w:val="24"/>
                <w:szCs w:val="24"/>
              </w:rPr>
              <w:t>гимназии</w:t>
            </w:r>
            <w:r w:rsidRPr="00E32A4E">
              <w:rPr>
                <w:rFonts w:ascii="Times New Roman" w:eastAsia="Times New Roman" w:hAnsi="Times New Roman" w:cs="Times New Roman"/>
                <w:sz w:val="24"/>
                <w:szCs w:val="24"/>
              </w:rPr>
              <w:t xml:space="preserve"> освещена.</w:t>
            </w:r>
          </w:p>
          <w:p w:rsidR="00E32A4E" w:rsidRPr="00E32A4E" w:rsidRDefault="00E32A4E" w:rsidP="0082351F">
            <w:pPr>
              <w:autoSpaceDE w:val="0"/>
              <w:autoSpaceDN w:val="0"/>
              <w:adjustRightInd w:val="0"/>
              <w:spacing w:after="0"/>
              <w:jc w:val="both"/>
              <w:rPr>
                <w:rFonts w:ascii="Times New Roman" w:eastAsia="Times New Roman" w:hAnsi="Times New Roman" w:cs="Times New Roman"/>
                <w:sz w:val="24"/>
                <w:szCs w:val="24"/>
              </w:rPr>
            </w:pPr>
            <w:r w:rsidRPr="00E32A4E">
              <w:rPr>
                <w:rFonts w:ascii="Times New Roman" w:eastAsia="Times New Roman" w:hAnsi="Times New Roman" w:cs="Times New Roman"/>
                <w:sz w:val="24"/>
                <w:szCs w:val="24"/>
              </w:rPr>
              <w:t>Имеются клумбы, цветники. При</w:t>
            </w:r>
            <w:r w:rsidR="003C670F">
              <w:rPr>
                <w:rFonts w:ascii="Times New Roman" w:eastAsia="Times New Roman" w:hAnsi="Times New Roman" w:cs="Times New Roman"/>
                <w:sz w:val="24"/>
                <w:szCs w:val="24"/>
              </w:rPr>
              <w:t xml:space="preserve">гимназическая </w:t>
            </w:r>
            <w:r w:rsidRPr="00E32A4E">
              <w:rPr>
                <w:rFonts w:ascii="Times New Roman" w:eastAsia="Times New Roman" w:hAnsi="Times New Roman" w:cs="Times New Roman"/>
                <w:sz w:val="24"/>
                <w:szCs w:val="24"/>
              </w:rPr>
              <w:t>территори</w:t>
            </w:r>
            <w:r w:rsidR="003C670F">
              <w:rPr>
                <w:rFonts w:ascii="Times New Roman" w:eastAsia="Times New Roman" w:hAnsi="Times New Roman" w:cs="Times New Roman"/>
                <w:sz w:val="24"/>
                <w:szCs w:val="24"/>
              </w:rPr>
              <w:t>я</w:t>
            </w:r>
            <w:r w:rsidRPr="00E32A4E">
              <w:rPr>
                <w:rFonts w:ascii="Times New Roman" w:eastAsia="Times New Roman" w:hAnsi="Times New Roman" w:cs="Times New Roman"/>
                <w:sz w:val="24"/>
                <w:szCs w:val="24"/>
              </w:rPr>
              <w:t>использу</w:t>
            </w:r>
            <w:r w:rsidR="003C670F">
              <w:rPr>
                <w:rFonts w:ascii="Times New Roman" w:eastAsia="Times New Roman" w:hAnsi="Times New Roman" w:cs="Times New Roman"/>
                <w:sz w:val="24"/>
                <w:szCs w:val="24"/>
              </w:rPr>
              <w:t>е</w:t>
            </w:r>
            <w:r w:rsidRPr="00E32A4E">
              <w:rPr>
                <w:rFonts w:ascii="Times New Roman" w:eastAsia="Times New Roman" w:hAnsi="Times New Roman" w:cs="Times New Roman"/>
                <w:sz w:val="24"/>
                <w:szCs w:val="24"/>
              </w:rPr>
              <w:t xml:space="preserve">тся </w:t>
            </w:r>
            <w:r w:rsidR="003C670F">
              <w:rPr>
                <w:rFonts w:ascii="Times New Roman" w:eastAsia="Times New Roman" w:hAnsi="Times New Roman" w:cs="Times New Roman"/>
                <w:sz w:val="24"/>
                <w:szCs w:val="24"/>
              </w:rPr>
              <w:t xml:space="preserve">в качестве зоны отдыха для учащихся, </w:t>
            </w:r>
            <w:r w:rsidRPr="00E32A4E">
              <w:rPr>
                <w:rFonts w:ascii="Times New Roman" w:eastAsia="Times New Roman" w:hAnsi="Times New Roman" w:cs="Times New Roman"/>
                <w:sz w:val="24"/>
                <w:szCs w:val="24"/>
              </w:rPr>
              <w:t>для прогулок</w:t>
            </w:r>
            <w:r w:rsidR="003C670F">
              <w:rPr>
                <w:rFonts w:ascii="Times New Roman" w:eastAsia="Times New Roman" w:hAnsi="Times New Roman" w:cs="Times New Roman"/>
                <w:sz w:val="24"/>
                <w:szCs w:val="24"/>
              </w:rPr>
              <w:t>, оборудована мини-улица</w:t>
            </w:r>
            <w:r w:rsidRPr="00E32A4E">
              <w:rPr>
                <w:rFonts w:ascii="Times New Roman" w:eastAsia="Times New Roman" w:hAnsi="Times New Roman" w:cs="Times New Roman"/>
                <w:sz w:val="24"/>
                <w:szCs w:val="24"/>
              </w:rPr>
              <w:t>.</w:t>
            </w:r>
          </w:p>
          <w:p w:rsidR="00E32A4E" w:rsidRDefault="00202464" w:rsidP="0082351F">
            <w:pPr>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Возле</w:t>
            </w:r>
            <w:r w:rsidR="00E32A4E" w:rsidRPr="00E32A4E">
              <w:rPr>
                <w:rFonts w:ascii="Times New Roman" w:eastAsia="Times New Roman" w:hAnsi="Times New Roman" w:cs="Times New Roman"/>
                <w:sz w:val="24"/>
                <w:szCs w:val="24"/>
              </w:rPr>
              <w:t>здани</w:t>
            </w:r>
            <w:r>
              <w:rPr>
                <w:rFonts w:ascii="Times New Roman" w:eastAsia="Times New Roman" w:hAnsi="Times New Roman" w:cs="Times New Roman"/>
                <w:sz w:val="24"/>
                <w:szCs w:val="24"/>
              </w:rPr>
              <w:t>я</w:t>
            </w:r>
            <w:r w:rsidR="00E32A4E" w:rsidRPr="00E32A4E">
              <w:rPr>
                <w:rFonts w:ascii="Times New Roman" w:eastAsia="Times New Roman" w:hAnsi="Times New Roman" w:cs="Times New Roman"/>
                <w:sz w:val="24"/>
                <w:szCs w:val="24"/>
              </w:rPr>
              <w:t xml:space="preserve"> оборудованы контейнеры длясбора мусора.</w:t>
            </w:r>
          </w:p>
          <w:p w:rsidR="003C670F" w:rsidRPr="00E32A4E" w:rsidRDefault="00202464" w:rsidP="00202464">
            <w:pPr>
              <w:autoSpaceDE w:val="0"/>
              <w:autoSpaceDN w:val="0"/>
              <w:adjustRightInd w:val="0"/>
              <w:spacing w:after="0"/>
              <w:jc w:val="both"/>
              <w:rPr>
                <w:rFonts w:ascii="Times New Roman,Bold" w:eastAsia="Times New Roman" w:hAnsi="Times New Roman,Bold" w:cs="Times New Roman,Bold"/>
                <w:b/>
                <w:bCs/>
                <w:sz w:val="24"/>
                <w:szCs w:val="24"/>
              </w:rPr>
            </w:pPr>
            <w:r>
              <w:rPr>
                <w:rFonts w:ascii="Times New Roman" w:eastAsia="Times New Roman" w:hAnsi="Times New Roman" w:cs="Times New Roman"/>
                <w:sz w:val="24"/>
                <w:szCs w:val="24"/>
              </w:rPr>
              <w:t>З</w:t>
            </w:r>
            <w:r w:rsidR="003C670F">
              <w:rPr>
                <w:rFonts w:ascii="Times New Roman" w:eastAsia="Times New Roman" w:hAnsi="Times New Roman" w:cs="Times New Roman"/>
                <w:sz w:val="24"/>
                <w:szCs w:val="24"/>
              </w:rPr>
              <w:t>дани</w:t>
            </w:r>
            <w:r>
              <w:rPr>
                <w:rFonts w:ascii="Times New Roman" w:eastAsia="Times New Roman" w:hAnsi="Times New Roman" w:cs="Times New Roman"/>
                <w:sz w:val="24"/>
                <w:szCs w:val="24"/>
              </w:rPr>
              <w:t>е</w:t>
            </w:r>
            <w:r w:rsidR="003C670F">
              <w:rPr>
                <w:rFonts w:ascii="Times New Roman" w:eastAsia="Times New Roman" w:hAnsi="Times New Roman" w:cs="Times New Roman"/>
                <w:sz w:val="24"/>
                <w:szCs w:val="24"/>
              </w:rPr>
              <w:t xml:space="preserve"> огорожен</w:t>
            </w:r>
            <w:r>
              <w:rPr>
                <w:rFonts w:ascii="Times New Roman" w:eastAsia="Times New Roman" w:hAnsi="Times New Roman" w:cs="Times New Roman"/>
                <w:sz w:val="24"/>
                <w:szCs w:val="24"/>
              </w:rPr>
              <w:t>о</w:t>
            </w:r>
            <w:r w:rsidR="003C670F">
              <w:rPr>
                <w:rFonts w:ascii="Times New Roman" w:eastAsia="Times New Roman" w:hAnsi="Times New Roman" w:cs="Times New Roman"/>
                <w:sz w:val="24"/>
                <w:szCs w:val="24"/>
              </w:rPr>
              <w:t>.</w:t>
            </w:r>
          </w:p>
        </w:tc>
        <w:tc>
          <w:tcPr>
            <w:tcW w:w="2268" w:type="dxa"/>
          </w:tcPr>
          <w:p w:rsidR="00E32A4E" w:rsidRPr="00E32A4E" w:rsidRDefault="00E32A4E" w:rsidP="0082351F">
            <w:pPr>
              <w:autoSpaceDE w:val="0"/>
              <w:autoSpaceDN w:val="0"/>
              <w:adjustRightInd w:val="0"/>
              <w:spacing w:after="0"/>
              <w:jc w:val="both"/>
              <w:rPr>
                <w:rFonts w:ascii="Times New Roman,Bold" w:eastAsia="Times New Roman" w:hAnsi="Times New Roman,Bold" w:cs="Times New Roman,Bold"/>
                <w:b/>
                <w:bCs/>
                <w:sz w:val="24"/>
                <w:szCs w:val="24"/>
              </w:rPr>
            </w:pPr>
            <w:r w:rsidRPr="00E32A4E">
              <w:rPr>
                <w:rFonts w:ascii="Times New Roman" w:eastAsia="Times New Roman" w:hAnsi="Times New Roman" w:cs="Times New Roman"/>
                <w:sz w:val="24"/>
                <w:szCs w:val="24"/>
              </w:rPr>
              <w:t xml:space="preserve">Обеспечение функционирования </w:t>
            </w:r>
            <w:r w:rsidR="003C670F" w:rsidRPr="00E32A4E">
              <w:rPr>
                <w:rFonts w:ascii="Times New Roman" w:eastAsia="Times New Roman" w:hAnsi="Times New Roman" w:cs="Times New Roman"/>
                <w:sz w:val="24"/>
                <w:szCs w:val="24"/>
              </w:rPr>
              <w:t>постоянно</w:t>
            </w:r>
            <w:r w:rsidR="003C670F">
              <w:rPr>
                <w:rFonts w:ascii="Times New Roman" w:eastAsia="Times New Roman" w:hAnsi="Times New Roman" w:cs="Times New Roman"/>
                <w:sz w:val="24"/>
                <w:szCs w:val="24"/>
              </w:rPr>
              <w:t>го наружного</w:t>
            </w:r>
            <w:r w:rsidRPr="00E32A4E">
              <w:rPr>
                <w:rFonts w:ascii="Times New Roman" w:eastAsia="Times New Roman" w:hAnsi="Times New Roman" w:cs="Times New Roman"/>
                <w:sz w:val="24"/>
                <w:szCs w:val="24"/>
              </w:rPr>
              <w:t xml:space="preserve"> освещениятерритории</w:t>
            </w:r>
          </w:p>
        </w:tc>
      </w:tr>
      <w:tr w:rsidR="003C670F" w:rsidRPr="00E32A4E" w:rsidTr="00B356F0">
        <w:tc>
          <w:tcPr>
            <w:tcW w:w="1984" w:type="dxa"/>
          </w:tcPr>
          <w:p w:rsidR="00E32A4E" w:rsidRPr="00E32A4E" w:rsidRDefault="00E32A4E" w:rsidP="0082351F">
            <w:pPr>
              <w:autoSpaceDE w:val="0"/>
              <w:autoSpaceDN w:val="0"/>
              <w:adjustRightInd w:val="0"/>
              <w:spacing w:after="0"/>
              <w:jc w:val="both"/>
              <w:rPr>
                <w:rFonts w:ascii="Times New Roman,Bold" w:eastAsia="Times New Roman" w:hAnsi="Times New Roman,Bold" w:cs="Times New Roman,Bold"/>
                <w:b/>
                <w:bCs/>
                <w:sz w:val="24"/>
                <w:szCs w:val="24"/>
              </w:rPr>
            </w:pPr>
            <w:r w:rsidRPr="00E32A4E">
              <w:rPr>
                <w:rFonts w:ascii="Times New Roman" w:eastAsia="Times New Roman" w:hAnsi="Times New Roman" w:cs="Times New Roman"/>
                <w:sz w:val="24"/>
                <w:szCs w:val="24"/>
              </w:rPr>
              <w:t xml:space="preserve">Здание </w:t>
            </w:r>
            <w:r w:rsidR="003C670F">
              <w:rPr>
                <w:rFonts w:ascii="Times New Roman" w:eastAsia="Times New Roman" w:hAnsi="Times New Roman" w:cs="Times New Roman"/>
                <w:sz w:val="24"/>
                <w:szCs w:val="24"/>
              </w:rPr>
              <w:t>гимназии</w:t>
            </w:r>
          </w:p>
        </w:tc>
        <w:tc>
          <w:tcPr>
            <w:tcW w:w="3402" w:type="dxa"/>
          </w:tcPr>
          <w:p w:rsidR="00E32A4E" w:rsidRPr="00E32A4E" w:rsidRDefault="00E32A4E" w:rsidP="0082351F">
            <w:pPr>
              <w:autoSpaceDE w:val="0"/>
              <w:autoSpaceDN w:val="0"/>
              <w:adjustRightInd w:val="0"/>
              <w:spacing w:after="0"/>
              <w:jc w:val="both"/>
              <w:rPr>
                <w:rFonts w:ascii="Times New Roman" w:eastAsia="Times New Roman" w:hAnsi="Times New Roman" w:cs="Times New Roman"/>
                <w:sz w:val="24"/>
                <w:szCs w:val="24"/>
              </w:rPr>
            </w:pPr>
            <w:r w:rsidRPr="00E32A4E">
              <w:rPr>
                <w:rFonts w:ascii="Times New Roman" w:eastAsia="Times New Roman" w:hAnsi="Times New Roman" w:cs="Times New Roman"/>
                <w:sz w:val="24"/>
                <w:szCs w:val="24"/>
              </w:rPr>
              <w:t>Высота и архитектура здания,</w:t>
            </w:r>
          </w:p>
          <w:p w:rsidR="00E32A4E" w:rsidRPr="00E32A4E" w:rsidRDefault="00E32A4E" w:rsidP="0082351F">
            <w:pPr>
              <w:autoSpaceDE w:val="0"/>
              <w:autoSpaceDN w:val="0"/>
              <w:adjustRightInd w:val="0"/>
              <w:spacing w:after="0"/>
              <w:jc w:val="both"/>
              <w:rPr>
                <w:rFonts w:ascii="Times New Roman" w:eastAsia="Times New Roman" w:hAnsi="Times New Roman" w:cs="Times New Roman"/>
                <w:sz w:val="24"/>
                <w:szCs w:val="24"/>
              </w:rPr>
            </w:pPr>
            <w:r w:rsidRPr="00E32A4E">
              <w:rPr>
                <w:rFonts w:ascii="Times New Roman" w:eastAsia="Times New Roman" w:hAnsi="Times New Roman" w:cs="Times New Roman"/>
                <w:sz w:val="24"/>
                <w:szCs w:val="24"/>
              </w:rPr>
              <w:t>необходимый набор иразмещение помещений дляосуществления</w:t>
            </w:r>
            <w:r w:rsidR="000637CA">
              <w:rPr>
                <w:rFonts w:ascii="Times New Roman" w:eastAsia="Times New Roman" w:hAnsi="Times New Roman" w:cs="Times New Roman"/>
                <w:sz w:val="24"/>
                <w:szCs w:val="24"/>
              </w:rPr>
              <w:t>о</w:t>
            </w:r>
            <w:r w:rsidRPr="00E32A4E">
              <w:rPr>
                <w:rFonts w:ascii="Times New Roman" w:eastAsia="Times New Roman" w:hAnsi="Times New Roman" w:cs="Times New Roman"/>
                <w:sz w:val="24"/>
                <w:szCs w:val="24"/>
              </w:rPr>
              <w:t>бразовательного процесса на</w:t>
            </w:r>
          </w:p>
          <w:p w:rsidR="00E32A4E" w:rsidRPr="00E32A4E" w:rsidRDefault="00E32A4E" w:rsidP="0082351F">
            <w:pPr>
              <w:autoSpaceDE w:val="0"/>
              <w:autoSpaceDN w:val="0"/>
              <w:adjustRightInd w:val="0"/>
              <w:spacing w:after="0"/>
              <w:jc w:val="both"/>
              <w:rPr>
                <w:rFonts w:ascii="Times New Roman" w:eastAsia="Times New Roman" w:hAnsi="Times New Roman" w:cs="Times New Roman"/>
                <w:sz w:val="24"/>
                <w:szCs w:val="24"/>
              </w:rPr>
            </w:pPr>
            <w:r w:rsidRPr="00E32A4E">
              <w:rPr>
                <w:rFonts w:ascii="Times New Roman" w:eastAsia="Times New Roman" w:hAnsi="Times New Roman" w:cs="Times New Roman"/>
                <w:sz w:val="24"/>
                <w:szCs w:val="24"/>
              </w:rPr>
              <w:t>уровне начального общего</w:t>
            </w:r>
          </w:p>
          <w:p w:rsidR="00E32A4E" w:rsidRPr="00E32A4E" w:rsidRDefault="00E32A4E" w:rsidP="0082351F">
            <w:pPr>
              <w:autoSpaceDE w:val="0"/>
              <w:autoSpaceDN w:val="0"/>
              <w:adjustRightInd w:val="0"/>
              <w:spacing w:after="0"/>
              <w:jc w:val="both"/>
              <w:rPr>
                <w:rFonts w:ascii="Times New Roman" w:eastAsia="Times New Roman" w:hAnsi="Times New Roman" w:cs="Times New Roman"/>
                <w:sz w:val="24"/>
                <w:szCs w:val="24"/>
              </w:rPr>
            </w:pPr>
            <w:r w:rsidRPr="00E32A4E">
              <w:rPr>
                <w:rFonts w:ascii="Times New Roman" w:eastAsia="Times New Roman" w:hAnsi="Times New Roman" w:cs="Times New Roman"/>
                <w:sz w:val="24"/>
                <w:szCs w:val="24"/>
              </w:rPr>
              <w:t>образования, их площадь,</w:t>
            </w:r>
          </w:p>
          <w:p w:rsidR="00E32A4E" w:rsidRPr="00E32A4E" w:rsidRDefault="00E32A4E" w:rsidP="0082351F">
            <w:pPr>
              <w:autoSpaceDE w:val="0"/>
              <w:autoSpaceDN w:val="0"/>
              <w:adjustRightInd w:val="0"/>
              <w:spacing w:after="0"/>
              <w:jc w:val="both"/>
              <w:rPr>
                <w:rFonts w:ascii="Times New Roman" w:eastAsia="Times New Roman" w:hAnsi="Times New Roman" w:cs="Times New Roman"/>
                <w:sz w:val="24"/>
                <w:szCs w:val="24"/>
              </w:rPr>
            </w:pPr>
            <w:r w:rsidRPr="00E32A4E">
              <w:rPr>
                <w:rFonts w:ascii="Times New Roman" w:eastAsia="Times New Roman" w:hAnsi="Times New Roman" w:cs="Times New Roman"/>
                <w:sz w:val="24"/>
                <w:szCs w:val="24"/>
              </w:rPr>
              <w:t xml:space="preserve">освещенность, расположение иразмеры рабочих, игровых </w:t>
            </w:r>
            <w:r w:rsidRPr="00E32A4E">
              <w:rPr>
                <w:rFonts w:ascii="Times New Roman" w:eastAsia="Times New Roman" w:hAnsi="Times New Roman" w:cs="Times New Roman"/>
                <w:sz w:val="24"/>
                <w:szCs w:val="24"/>
              </w:rPr>
              <w:lastRenderedPageBreak/>
              <w:t>зони зон для индивидуальных</w:t>
            </w:r>
          </w:p>
          <w:p w:rsidR="00E32A4E" w:rsidRPr="00E32A4E" w:rsidRDefault="00E32A4E" w:rsidP="0082351F">
            <w:pPr>
              <w:autoSpaceDE w:val="0"/>
              <w:autoSpaceDN w:val="0"/>
              <w:adjustRightInd w:val="0"/>
              <w:spacing w:after="0"/>
              <w:jc w:val="both"/>
              <w:rPr>
                <w:rFonts w:ascii="Times New Roman" w:eastAsia="Times New Roman" w:hAnsi="Times New Roman" w:cs="Times New Roman"/>
                <w:sz w:val="24"/>
                <w:szCs w:val="24"/>
              </w:rPr>
            </w:pPr>
            <w:r w:rsidRPr="00E32A4E">
              <w:rPr>
                <w:rFonts w:ascii="Times New Roman" w:eastAsia="Times New Roman" w:hAnsi="Times New Roman" w:cs="Times New Roman"/>
                <w:sz w:val="24"/>
                <w:szCs w:val="24"/>
              </w:rPr>
              <w:t>занятий в учебных кабинетах образовательно</w:t>
            </w:r>
            <w:r w:rsidR="00DD04C0">
              <w:rPr>
                <w:rFonts w:ascii="Times New Roman" w:eastAsia="Times New Roman" w:hAnsi="Times New Roman" w:cs="Times New Roman"/>
                <w:sz w:val="24"/>
                <w:szCs w:val="24"/>
              </w:rPr>
              <w:t>йорганизации</w:t>
            </w:r>
            <w:r w:rsidRPr="00E32A4E">
              <w:rPr>
                <w:rFonts w:ascii="Times New Roman" w:eastAsia="Times New Roman" w:hAnsi="Times New Roman" w:cs="Times New Roman"/>
                <w:sz w:val="24"/>
                <w:szCs w:val="24"/>
              </w:rPr>
              <w:t>,</w:t>
            </w:r>
          </w:p>
          <w:p w:rsidR="00E32A4E" w:rsidRPr="00E32A4E" w:rsidRDefault="00E32A4E" w:rsidP="0082351F">
            <w:pPr>
              <w:autoSpaceDE w:val="0"/>
              <w:autoSpaceDN w:val="0"/>
              <w:adjustRightInd w:val="0"/>
              <w:spacing w:after="0"/>
              <w:jc w:val="both"/>
              <w:rPr>
                <w:rFonts w:ascii="Times New Roman" w:eastAsia="Times New Roman" w:hAnsi="Times New Roman" w:cs="Times New Roman"/>
                <w:sz w:val="24"/>
                <w:szCs w:val="24"/>
              </w:rPr>
            </w:pPr>
            <w:r w:rsidRPr="00E32A4E">
              <w:rPr>
                <w:rFonts w:ascii="Times New Roman" w:eastAsia="Times New Roman" w:hAnsi="Times New Roman" w:cs="Times New Roman"/>
                <w:sz w:val="24"/>
                <w:szCs w:val="24"/>
              </w:rPr>
              <w:t>соответствуют требованиям дляосуществления  активной</w:t>
            </w:r>
          </w:p>
          <w:p w:rsidR="00E32A4E" w:rsidRPr="00E32A4E" w:rsidRDefault="00DD04C0" w:rsidP="00B356F0">
            <w:pPr>
              <w:autoSpaceDE w:val="0"/>
              <w:autoSpaceDN w:val="0"/>
              <w:adjustRightInd w:val="0"/>
              <w:spacing w:after="0"/>
              <w:jc w:val="both"/>
              <w:rPr>
                <w:rFonts w:ascii="Times New Roman,Bold" w:eastAsia="Times New Roman" w:hAnsi="Times New Roman,Bold" w:cs="Times New Roman,Bold"/>
                <w:b/>
                <w:bCs/>
                <w:sz w:val="24"/>
                <w:szCs w:val="24"/>
              </w:rPr>
            </w:pPr>
            <w:r>
              <w:rPr>
                <w:rFonts w:ascii="Times New Roman" w:eastAsia="Times New Roman" w:hAnsi="Times New Roman" w:cs="Times New Roman"/>
                <w:sz w:val="24"/>
                <w:szCs w:val="24"/>
              </w:rPr>
              <w:t xml:space="preserve">деятельности, отдыха, </w:t>
            </w:r>
            <w:r w:rsidR="00E32A4E" w:rsidRPr="00E32A4E">
              <w:rPr>
                <w:rFonts w:ascii="Times New Roman" w:eastAsia="Times New Roman" w:hAnsi="Times New Roman" w:cs="Times New Roman"/>
                <w:sz w:val="24"/>
                <w:szCs w:val="24"/>
              </w:rPr>
              <w:t>структура</w:t>
            </w:r>
            <w:r>
              <w:rPr>
                <w:rFonts w:ascii="Times New Roman" w:eastAsia="Times New Roman" w:hAnsi="Times New Roman" w:cs="Times New Roman"/>
                <w:sz w:val="24"/>
                <w:szCs w:val="24"/>
              </w:rPr>
              <w:t xml:space="preserve"> которых </w:t>
            </w:r>
            <w:r w:rsidR="00E32A4E" w:rsidRPr="00E32A4E">
              <w:rPr>
                <w:rFonts w:ascii="Times New Roman" w:eastAsia="Times New Roman" w:hAnsi="Times New Roman" w:cs="Times New Roman"/>
                <w:sz w:val="24"/>
                <w:szCs w:val="24"/>
              </w:rPr>
              <w:t>обеспечиваетвозможность в организацииурочной и внеурочной учебной</w:t>
            </w:r>
            <w:r>
              <w:rPr>
                <w:rFonts w:ascii="Times New Roman" w:eastAsia="Times New Roman" w:hAnsi="Times New Roman" w:cs="Times New Roman"/>
                <w:sz w:val="24"/>
                <w:szCs w:val="24"/>
              </w:rPr>
              <w:t>деятельности</w:t>
            </w:r>
          </w:p>
        </w:tc>
        <w:tc>
          <w:tcPr>
            <w:tcW w:w="7230" w:type="dxa"/>
          </w:tcPr>
          <w:p w:rsidR="00DD04C0" w:rsidRPr="00DD04C0" w:rsidRDefault="00202464" w:rsidP="0082351F">
            <w:pPr>
              <w:spacing w:after="0"/>
              <w:jc w:val="both"/>
              <w:rPr>
                <w:rFonts w:ascii="Times New Roman" w:eastAsia="Calibri" w:hAnsi="Times New Roman" w:cs="Times New Roman"/>
                <w:sz w:val="24"/>
                <w:szCs w:val="28"/>
                <w:lang w:eastAsia="en-US"/>
              </w:rPr>
            </w:pPr>
            <w:r>
              <w:rPr>
                <w:rFonts w:ascii="Times New Roman" w:eastAsia="Calibri" w:hAnsi="Times New Roman" w:cs="Times New Roman"/>
                <w:sz w:val="24"/>
                <w:szCs w:val="28"/>
                <w:lang w:eastAsia="en-US"/>
              </w:rPr>
              <w:lastRenderedPageBreak/>
              <w:t>Г</w:t>
            </w:r>
            <w:r w:rsidR="00DD04C0" w:rsidRPr="00DD04C0">
              <w:rPr>
                <w:rFonts w:ascii="Times New Roman" w:eastAsia="Calibri" w:hAnsi="Times New Roman" w:cs="Times New Roman"/>
                <w:sz w:val="24"/>
                <w:szCs w:val="28"/>
                <w:lang w:eastAsia="en-US"/>
              </w:rPr>
              <w:t xml:space="preserve">од ввода </w:t>
            </w:r>
            <w:r>
              <w:rPr>
                <w:rFonts w:ascii="Times New Roman" w:eastAsia="Calibri" w:hAnsi="Times New Roman" w:cs="Times New Roman"/>
                <w:sz w:val="24"/>
                <w:szCs w:val="28"/>
                <w:lang w:eastAsia="en-US"/>
              </w:rPr>
              <w:t xml:space="preserve">здания </w:t>
            </w:r>
            <w:r w:rsidR="00DD04C0" w:rsidRPr="00DD04C0">
              <w:rPr>
                <w:rFonts w:ascii="Times New Roman" w:eastAsia="Calibri" w:hAnsi="Times New Roman" w:cs="Times New Roman"/>
                <w:sz w:val="24"/>
                <w:szCs w:val="28"/>
                <w:lang w:eastAsia="en-US"/>
              </w:rPr>
              <w:t xml:space="preserve">в эксплуатацию </w:t>
            </w:r>
            <w:r w:rsidR="00DD04C0">
              <w:rPr>
                <w:rFonts w:ascii="Times New Roman" w:eastAsia="Calibri" w:hAnsi="Times New Roman" w:cs="Times New Roman"/>
                <w:sz w:val="24"/>
                <w:szCs w:val="28"/>
                <w:lang w:eastAsia="en-US"/>
              </w:rPr>
              <w:t>– 19</w:t>
            </w:r>
            <w:r w:rsidR="004B715E">
              <w:rPr>
                <w:rFonts w:ascii="Times New Roman" w:eastAsia="Calibri" w:hAnsi="Times New Roman" w:cs="Times New Roman"/>
                <w:sz w:val="24"/>
                <w:szCs w:val="28"/>
                <w:lang w:eastAsia="en-US"/>
              </w:rPr>
              <w:t>60</w:t>
            </w:r>
            <w:r w:rsidR="00DD04C0">
              <w:rPr>
                <w:rFonts w:ascii="Times New Roman" w:eastAsia="Calibri" w:hAnsi="Times New Roman" w:cs="Times New Roman"/>
                <w:sz w:val="24"/>
                <w:szCs w:val="28"/>
                <w:lang w:eastAsia="en-US"/>
              </w:rPr>
              <w:t xml:space="preserve"> год,</w:t>
            </w:r>
          </w:p>
          <w:p w:rsidR="00DD04C0" w:rsidRPr="00DD04C0" w:rsidRDefault="00DD04C0" w:rsidP="0082351F">
            <w:pPr>
              <w:spacing w:after="0"/>
              <w:jc w:val="both"/>
              <w:rPr>
                <w:rFonts w:ascii="Times New Roman" w:eastAsia="Calibri" w:hAnsi="Times New Roman" w:cs="Times New Roman"/>
                <w:sz w:val="24"/>
                <w:szCs w:val="28"/>
                <w:lang w:eastAsia="en-US"/>
              </w:rPr>
            </w:pPr>
            <w:r w:rsidRPr="00DD04C0">
              <w:rPr>
                <w:rFonts w:ascii="Times New Roman" w:eastAsia="Calibri" w:hAnsi="Times New Roman" w:cs="Times New Roman"/>
                <w:sz w:val="24"/>
                <w:szCs w:val="28"/>
                <w:lang w:eastAsia="en-US"/>
              </w:rPr>
              <w:t>Общая площ</w:t>
            </w:r>
            <w:r w:rsidR="004B715E">
              <w:rPr>
                <w:rFonts w:ascii="Times New Roman" w:eastAsia="Calibri" w:hAnsi="Times New Roman" w:cs="Times New Roman"/>
                <w:sz w:val="24"/>
                <w:szCs w:val="28"/>
                <w:lang w:eastAsia="en-US"/>
              </w:rPr>
              <w:t>адь всех помещений – 2534,8</w:t>
            </w:r>
            <w:r w:rsidR="000637CA">
              <w:rPr>
                <w:rFonts w:ascii="Times New Roman" w:eastAsia="Calibri" w:hAnsi="Times New Roman" w:cs="Times New Roman"/>
                <w:sz w:val="24"/>
                <w:szCs w:val="28"/>
                <w:lang w:eastAsia="en-US"/>
              </w:rPr>
              <w:t xml:space="preserve"> кв.м., </w:t>
            </w:r>
            <w:r w:rsidR="00202464">
              <w:rPr>
                <w:rFonts w:ascii="Times New Roman" w:eastAsia="Calibri" w:hAnsi="Times New Roman" w:cs="Times New Roman"/>
                <w:sz w:val="24"/>
                <w:szCs w:val="28"/>
                <w:lang w:eastAsia="en-US"/>
              </w:rPr>
              <w:t>площадь учебных помещений -</w:t>
            </w:r>
            <w:r w:rsidR="004B715E">
              <w:rPr>
                <w:rFonts w:ascii="Times New Roman" w:eastAsia="Calibri" w:hAnsi="Times New Roman" w:cs="Times New Roman"/>
                <w:sz w:val="24"/>
                <w:szCs w:val="28"/>
                <w:lang w:eastAsia="en-US"/>
              </w:rPr>
              <w:t xml:space="preserve"> 1330,7</w:t>
            </w:r>
            <w:r w:rsidRPr="00DD04C0">
              <w:rPr>
                <w:rFonts w:ascii="Times New Roman" w:eastAsia="Calibri" w:hAnsi="Times New Roman" w:cs="Times New Roman"/>
                <w:sz w:val="24"/>
                <w:szCs w:val="28"/>
                <w:lang w:eastAsia="en-US"/>
              </w:rPr>
              <w:t xml:space="preserve"> кв.м.</w:t>
            </w:r>
          </w:p>
          <w:p w:rsidR="00E32A4E" w:rsidRPr="00B356F0" w:rsidRDefault="00E32A4E" w:rsidP="00202464">
            <w:pPr>
              <w:autoSpaceDE w:val="0"/>
              <w:autoSpaceDN w:val="0"/>
              <w:adjustRightInd w:val="0"/>
              <w:spacing w:after="0"/>
              <w:jc w:val="both"/>
              <w:rPr>
                <w:rFonts w:ascii="Times New Roman" w:eastAsia="Times New Roman" w:hAnsi="Times New Roman" w:cs="Times New Roman"/>
                <w:sz w:val="24"/>
                <w:szCs w:val="24"/>
              </w:rPr>
            </w:pPr>
            <w:r w:rsidRPr="00B356F0">
              <w:rPr>
                <w:rFonts w:ascii="Times New Roman" w:eastAsia="Times New Roman" w:hAnsi="Times New Roman" w:cs="Times New Roman"/>
                <w:sz w:val="24"/>
                <w:szCs w:val="24"/>
              </w:rPr>
              <w:t xml:space="preserve">Учебные кабинеты, коридоры, иные помещения отвечают требуемым нормам освещенности, расположение помещений соответствует требованиям образовательного процесса на уровне начального общего образования. В качестве игровых зон используются </w:t>
            </w:r>
            <w:r w:rsidR="00DD04C0" w:rsidRPr="00B356F0">
              <w:rPr>
                <w:rFonts w:ascii="Times New Roman" w:eastAsia="Times New Roman" w:hAnsi="Times New Roman" w:cs="Times New Roman"/>
                <w:sz w:val="24"/>
                <w:szCs w:val="24"/>
              </w:rPr>
              <w:t>отдельные зоны в учебных кабинетах и фойе</w:t>
            </w:r>
            <w:r w:rsidR="00202464">
              <w:rPr>
                <w:rFonts w:ascii="Times New Roman" w:eastAsia="Times New Roman" w:hAnsi="Times New Roman" w:cs="Times New Roman"/>
                <w:sz w:val="24"/>
                <w:szCs w:val="24"/>
              </w:rPr>
              <w:t>1</w:t>
            </w:r>
            <w:r w:rsidRPr="00B356F0">
              <w:rPr>
                <w:rFonts w:ascii="Times New Roman" w:eastAsia="Times New Roman" w:hAnsi="Times New Roman" w:cs="Times New Roman"/>
                <w:sz w:val="24"/>
                <w:szCs w:val="24"/>
              </w:rPr>
              <w:t xml:space="preserve"> этажа.</w:t>
            </w:r>
          </w:p>
        </w:tc>
        <w:tc>
          <w:tcPr>
            <w:tcW w:w="2268" w:type="dxa"/>
          </w:tcPr>
          <w:p w:rsidR="00E32A4E" w:rsidRPr="00E32A4E" w:rsidRDefault="00E32A4E" w:rsidP="0082351F">
            <w:pPr>
              <w:autoSpaceDE w:val="0"/>
              <w:autoSpaceDN w:val="0"/>
              <w:adjustRightInd w:val="0"/>
              <w:spacing w:after="0"/>
              <w:jc w:val="both"/>
              <w:rPr>
                <w:rFonts w:ascii="Times New Roman" w:eastAsia="Times New Roman" w:hAnsi="Times New Roman" w:cs="Times New Roman"/>
                <w:sz w:val="24"/>
                <w:szCs w:val="24"/>
              </w:rPr>
            </w:pPr>
            <w:r w:rsidRPr="00E32A4E">
              <w:rPr>
                <w:rFonts w:ascii="Times New Roman" w:eastAsia="Times New Roman" w:hAnsi="Times New Roman" w:cs="Times New Roman"/>
                <w:sz w:val="24"/>
                <w:szCs w:val="24"/>
              </w:rPr>
              <w:t>Ежегодное обновление оборудования,</w:t>
            </w:r>
          </w:p>
          <w:p w:rsidR="00E32A4E" w:rsidRPr="00E32A4E" w:rsidRDefault="00E32A4E" w:rsidP="0082351F">
            <w:pPr>
              <w:autoSpaceDE w:val="0"/>
              <w:autoSpaceDN w:val="0"/>
              <w:adjustRightInd w:val="0"/>
              <w:spacing w:after="0"/>
              <w:jc w:val="both"/>
              <w:rPr>
                <w:rFonts w:ascii="Times New Roman" w:eastAsia="Times New Roman" w:hAnsi="Times New Roman" w:cs="Times New Roman"/>
                <w:sz w:val="24"/>
                <w:szCs w:val="24"/>
              </w:rPr>
            </w:pPr>
            <w:r w:rsidRPr="00E32A4E">
              <w:rPr>
                <w:rFonts w:ascii="Times New Roman" w:eastAsia="Times New Roman" w:hAnsi="Times New Roman" w:cs="Times New Roman"/>
                <w:sz w:val="24"/>
                <w:szCs w:val="24"/>
              </w:rPr>
              <w:t>материалов игровых зон в соответствии</w:t>
            </w:r>
          </w:p>
          <w:p w:rsidR="00E32A4E" w:rsidRPr="00E32A4E" w:rsidRDefault="00E32A4E" w:rsidP="0082351F">
            <w:pPr>
              <w:autoSpaceDE w:val="0"/>
              <w:autoSpaceDN w:val="0"/>
              <w:adjustRightInd w:val="0"/>
              <w:spacing w:after="0"/>
              <w:jc w:val="both"/>
              <w:rPr>
                <w:rFonts w:ascii="Times New Roman,Bold" w:eastAsia="Times New Roman" w:hAnsi="Times New Roman,Bold" w:cs="Times New Roman,Bold"/>
                <w:b/>
                <w:bCs/>
                <w:sz w:val="24"/>
                <w:szCs w:val="24"/>
              </w:rPr>
            </w:pPr>
            <w:r w:rsidRPr="00E32A4E">
              <w:rPr>
                <w:rFonts w:ascii="Times New Roman" w:eastAsia="Times New Roman" w:hAnsi="Times New Roman" w:cs="Times New Roman"/>
                <w:sz w:val="24"/>
                <w:szCs w:val="24"/>
              </w:rPr>
              <w:t>с</w:t>
            </w:r>
            <w:r w:rsidR="007A3B92">
              <w:rPr>
                <w:rFonts w:ascii="Times New Roman" w:eastAsia="Times New Roman" w:hAnsi="Times New Roman" w:cs="Times New Roman"/>
                <w:sz w:val="24"/>
                <w:szCs w:val="24"/>
              </w:rPr>
              <w:t xml:space="preserve"> возрастными запросами учащихся</w:t>
            </w:r>
          </w:p>
        </w:tc>
      </w:tr>
      <w:tr w:rsidR="00292152" w:rsidRPr="00E32A4E" w:rsidTr="00B356F0">
        <w:tc>
          <w:tcPr>
            <w:tcW w:w="1984" w:type="dxa"/>
            <w:tcBorders>
              <w:top w:val="single" w:sz="4" w:space="0" w:color="auto"/>
              <w:left w:val="single" w:sz="4" w:space="0" w:color="auto"/>
              <w:bottom w:val="single" w:sz="4" w:space="0" w:color="auto"/>
              <w:right w:val="single" w:sz="4" w:space="0" w:color="auto"/>
            </w:tcBorders>
          </w:tcPr>
          <w:p w:rsidR="00292152" w:rsidRPr="00E32A4E" w:rsidRDefault="00292152" w:rsidP="0082351F">
            <w:pPr>
              <w:autoSpaceDE w:val="0"/>
              <w:autoSpaceDN w:val="0"/>
              <w:adjustRightInd w:val="0"/>
              <w:spacing w:after="0"/>
              <w:jc w:val="both"/>
              <w:rPr>
                <w:rFonts w:ascii="Times New Roman" w:eastAsia="Times New Roman" w:hAnsi="Times New Roman" w:cs="Times New Roman"/>
                <w:sz w:val="24"/>
                <w:szCs w:val="24"/>
              </w:rPr>
            </w:pPr>
            <w:r w:rsidRPr="00E32A4E">
              <w:rPr>
                <w:rFonts w:ascii="Times New Roman" w:eastAsia="Times New Roman" w:hAnsi="Times New Roman" w:cs="Times New Roman"/>
                <w:sz w:val="24"/>
                <w:szCs w:val="24"/>
              </w:rPr>
              <w:lastRenderedPageBreak/>
              <w:t>Помещение</w:t>
            </w:r>
          </w:p>
          <w:p w:rsidR="00292152" w:rsidRPr="00E32A4E" w:rsidRDefault="00292152" w:rsidP="0082351F">
            <w:pPr>
              <w:autoSpaceDE w:val="0"/>
              <w:autoSpaceDN w:val="0"/>
              <w:adjustRightInd w:val="0"/>
              <w:spacing w:after="0"/>
              <w:jc w:val="both"/>
              <w:rPr>
                <w:rFonts w:ascii="Times New Roman" w:eastAsia="Times New Roman" w:hAnsi="Times New Roman" w:cs="Times New Roman"/>
                <w:sz w:val="24"/>
                <w:szCs w:val="24"/>
              </w:rPr>
            </w:pPr>
            <w:r w:rsidRPr="00E32A4E">
              <w:rPr>
                <w:rFonts w:ascii="Times New Roman" w:eastAsia="Times New Roman" w:hAnsi="Times New Roman" w:cs="Times New Roman"/>
                <w:sz w:val="24"/>
                <w:szCs w:val="24"/>
              </w:rPr>
              <w:t>библиотеки</w:t>
            </w:r>
          </w:p>
        </w:tc>
        <w:tc>
          <w:tcPr>
            <w:tcW w:w="3402" w:type="dxa"/>
            <w:tcBorders>
              <w:top w:val="single" w:sz="4" w:space="0" w:color="auto"/>
              <w:left w:val="single" w:sz="4" w:space="0" w:color="auto"/>
              <w:bottom w:val="single" w:sz="4" w:space="0" w:color="auto"/>
              <w:right w:val="single" w:sz="4" w:space="0" w:color="auto"/>
            </w:tcBorders>
          </w:tcPr>
          <w:p w:rsidR="00292152" w:rsidRPr="00E32A4E" w:rsidRDefault="00292152" w:rsidP="00B356F0">
            <w:pPr>
              <w:autoSpaceDE w:val="0"/>
              <w:autoSpaceDN w:val="0"/>
              <w:adjustRightInd w:val="0"/>
              <w:spacing w:after="0"/>
              <w:jc w:val="both"/>
              <w:rPr>
                <w:rFonts w:ascii="Times New Roman" w:eastAsia="Times New Roman" w:hAnsi="Times New Roman" w:cs="Times New Roman"/>
                <w:sz w:val="24"/>
                <w:szCs w:val="24"/>
              </w:rPr>
            </w:pPr>
            <w:r w:rsidRPr="00E32A4E">
              <w:rPr>
                <w:rFonts w:ascii="Times New Roman" w:eastAsia="Times New Roman" w:hAnsi="Times New Roman" w:cs="Times New Roman"/>
                <w:sz w:val="24"/>
                <w:szCs w:val="24"/>
              </w:rPr>
              <w:t>Площадь, размещение рабочихзон, наличие читального зала,число читательских мест,</w:t>
            </w:r>
            <w:r>
              <w:rPr>
                <w:rFonts w:ascii="Times New Roman" w:eastAsia="Times New Roman" w:hAnsi="Times New Roman" w:cs="Times New Roman"/>
                <w:sz w:val="24"/>
                <w:szCs w:val="24"/>
              </w:rPr>
              <w:t>медиатеки</w:t>
            </w:r>
          </w:p>
        </w:tc>
        <w:tc>
          <w:tcPr>
            <w:tcW w:w="7230" w:type="dxa"/>
            <w:tcBorders>
              <w:top w:val="single" w:sz="4" w:space="0" w:color="auto"/>
              <w:left w:val="single" w:sz="4" w:space="0" w:color="auto"/>
              <w:bottom w:val="single" w:sz="4" w:space="0" w:color="auto"/>
              <w:right w:val="single" w:sz="4" w:space="0" w:color="auto"/>
            </w:tcBorders>
          </w:tcPr>
          <w:p w:rsidR="00292152" w:rsidRPr="00E32A4E" w:rsidRDefault="00292152" w:rsidP="0082351F">
            <w:pPr>
              <w:spacing w:after="0"/>
              <w:ind w:firstLine="34"/>
              <w:jc w:val="both"/>
              <w:rPr>
                <w:rFonts w:ascii="Times New Roman" w:eastAsia="Calibri" w:hAnsi="Times New Roman" w:cs="Times New Roman"/>
                <w:sz w:val="24"/>
                <w:szCs w:val="28"/>
                <w:lang w:eastAsia="en-US"/>
              </w:rPr>
            </w:pPr>
            <w:r w:rsidRPr="00E32A4E">
              <w:rPr>
                <w:rFonts w:ascii="Times New Roman" w:eastAsia="Calibri" w:hAnsi="Times New Roman" w:cs="Times New Roman"/>
                <w:sz w:val="24"/>
                <w:szCs w:val="28"/>
                <w:lang w:eastAsia="en-US"/>
              </w:rPr>
              <w:t xml:space="preserve">Площадь библиотеки составляет </w:t>
            </w:r>
            <w:r w:rsidR="004B715E">
              <w:rPr>
                <w:rFonts w:ascii="Times New Roman" w:eastAsia="Calibri" w:hAnsi="Times New Roman" w:cs="Times New Roman"/>
                <w:sz w:val="24"/>
                <w:szCs w:val="28"/>
                <w:lang w:eastAsia="en-US"/>
              </w:rPr>
              <w:t>36,7</w:t>
            </w:r>
            <w:r w:rsidRPr="00E32A4E">
              <w:rPr>
                <w:rFonts w:ascii="Times New Roman" w:eastAsia="Calibri" w:hAnsi="Times New Roman" w:cs="Times New Roman"/>
                <w:sz w:val="24"/>
                <w:szCs w:val="28"/>
                <w:lang w:eastAsia="en-US"/>
              </w:rPr>
              <w:t xml:space="preserve">кв.м., площадь </w:t>
            </w:r>
            <w:r>
              <w:rPr>
                <w:rFonts w:ascii="Times New Roman" w:eastAsia="Calibri" w:hAnsi="Times New Roman" w:cs="Times New Roman"/>
                <w:sz w:val="24"/>
                <w:szCs w:val="28"/>
                <w:lang w:eastAsia="en-US"/>
              </w:rPr>
              <w:t>книгохранилища</w:t>
            </w:r>
            <w:r w:rsidRPr="00E32A4E">
              <w:rPr>
                <w:rFonts w:ascii="Times New Roman" w:eastAsia="Calibri" w:hAnsi="Times New Roman" w:cs="Times New Roman"/>
                <w:sz w:val="24"/>
                <w:szCs w:val="28"/>
                <w:lang w:eastAsia="en-US"/>
              </w:rPr>
              <w:t xml:space="preserve"> – </w:t>
            </w:r>
            <w:r w:rsidR="004B715E">
              <w:rPr>
                <w:rFonts w:ascii="Times New Roman" w:eastAsia="Calibri" w:hAnsi="Times New Roman" w:cs="Times New Roman"/>
                <w:sz w:val="24"/>
                <w:szCs w:val="28"/>
                <w:lang w:eastAsia="en-US"/>
              </w:rPr>
              <w:t>21,8</w:t>
            </w:r>
            <w:r w:rsidR="00405A99">
              <w:rPr>
                <w:rFonts w:ascii="Times New Roman" w:eastAsia="Calibri" w:hAnsi="Times New Roman" w:cs="Times New Roman"/>
                <w:sz w:val="24"/>
                <w:szCs w:val="28"/>
                <w:lang w:eastAsia="en-US"/>
              </w:rPr>
              <w:t>кв.м (без доступа учащихся),</w:t>
            </w:r>
            <w:r w:rsidR="00405A99" w:rsidRPr="00405A99">
              <w:rPr>
                <w:rFonts w:ascii="Times New Roman" w:eastAsiaTheme="minorHAnsi" w:hAnsi="Times New Roman" w:cs="Times New Roman"/>
                <w:sz w:val="24"/>
                <w:szCs w:val="24"/>
                <w:lang w:eastAsia="en-US"/>
              </w:rPr>
              <w:t>зона читального зала на</w:t>
            </w:r>
            <w:r w:rsidR="00405A99" w:rsidRPr="00405A99">
              <w:rPr>
                <w:rFonts w:ascii="Times New Roman" w:eastAsia="Calibri" w:hAnsi="Times New Roman" w:cs="Times New Roman"/>
                <w:sz w:val="24"/>
                <w:szCs w:val="28"/>
                <w:lang w:eastAsia="en-US"/>
              </w:rPr>
              <w:t xml:space="preserve"> 12</w:t>
            </w:r>
            <w:r w:rsidR="00202464">
              <w:rPr>
                <w:rFonts w:ascii="Times New Roman" w:eastAsia="Calibri" w:hAnsi="Times New Roman" w:cs="Times New Roman"/>
                <w:sz w:val="24"/>
                <w:szCs w:val="28"/>
                <w:lang w:eastAsia="en-US"/>
              </w:rPr>
              <w:t xml:space="preserve"> посадочных мест</w:t>
            </w:r>
            <w:r w:rsidR="004B715E">
              <w:rPr>
                <w:rFonts w:ascii="Times New Roman" w:eastAsia="Calibri" w:hAnsi="Times New Roman" w:cs="Times New Roman"/>
                <w:sz w:val="24"/>
                <w:szCs w:val="28"/>
                <w:lang w:eastAsia="en-US"/>
              </w:rPr>
              <w:t>16,5</w:t>
            </w:r>
            <w:r w:rsidR="00202464">
              <w:rPr>
                <w:rFonts w:ascii="Times New Roman" w:eastAsia="Calibri" w:hAnsi="Times New Roman" w:cs="Times New Roman"/>
                <w:sz w:val="24"/>
                <w:szCs w:val="28"/>
                <w:lang w:eastAsia="en-US"/>
              </w:rPr>
              <w:t>кв.м</w:t>
            </w:r>
          </w:p>
          <w:p w:rsidR="00292152" w:rsidRPr="00E32A4E" w:rsidRDefault="00292152" w:rsidP="0082351F">
            <w:pPr>
              <w:spacing w:after="0"/>
              <w:ind w:firstLine="34"/>
              <w:jc w:val="both"/>
              <w:rPr>
                <w:rFonts w:ascii="Times New Roman" w:eastAsia="Calibri" w:hAnsi="Times New Roman" w:cs="Times New Roman"/>
                <w:sz w:val="24"/>
                <w:szCs w:val="28"/>
                <w:lang w:eastAsia="en-US"/>
              </w:rPr>
            </w:pPr>
          </w:p>
        </w:tc>
        <w:tc>
          <w:tcPr>
            <w:tcW w:w="2268" w:type="dxa"/>
            <w:tcBorders>
              <w:top w:val="single" w:sz="4" w:space="0" w:color="auto"/>
              <w:left w:val="single" w:sz="4" w:space="0" w:color="auto"/>
              <w:bottom w:val="single" w:sz="4" w:space="0" w:color="auto"/>
              <w:right w:val="single" w:sz="4" w:space="0" w:color="auto"/>
            </w:tcBorders>
          </w:tcPr>
          <w:p w:rsidR="00292152" w:rsidRPr="00E32A4E" w:rsidRDefault="00405A99" w:rsidP="0082351F">
            <w:pPr>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Постоянное</w:t>
            </w:r>
            <w:r w:rsidR="00292152" w:rsidRPr="00E32A4E">
              <w:rPr>
                <w:rFonts w:ascii="Times New Roman" w:eastAsia="Times New Roman" w:hAnsi="Times New Roman" w:cs="Times New Roman"/>
                <w:sz w:val="24"/>
                <w:szCs w:val="24"/>
              </w:rPr>
              <w:t xml:space="preserve"> пополнение медиатеки </w:t>
            </w:r>
            <w:r>
              <w:rPr>
                <w:rFonts w:ascii="Times New Roman" w:eastAsia="Times New Roman" w:hAnsi="Times New Roman" w:cs="Times New Roman"/>
                <w:sz w:val="24"/>
                <w:szCs w:val="24"/>
              </w:rPr>
              <w:t>гимнази</w:t>
            </w:r>
            <w:r w:rsidR="007A3B92">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в т.ч. </w:t>
            </w:r>
            <w:r w:rsidR="00292152" w:rsidRPr="00E32A4E">
              <w:rPr>
                <w:rFonts w:ascii="Times New Roman" w:eastAsia="Times New Roman" w:hAnsi="Times New Roman" w:cs="Times New Roman"/>
                <w:sz w:val="24"/>
                <w:szCs w:val="24"/>
              </w:rPr>
              <w:t>согласно поступающим от</w:t>
            </w:r>
          </w:p>
          <w:p w:rsidR="00292152" w:rsidRPr="00E32A4E" w:rsidRDefault="00292152" w:rsidP="0082351F">
            <w:pPr>
              <w:autoSpaceDE w:val="0"/>
              <w:autoSpaceDN w:val="0"/>
              <w:adjustRightInd w:val="0"/>
              <w:spacing w:after="0"/>
              <w:jc w:val="both"/>
              <w:rPr>
                <w:rFonts w:ascii="Times New Roman" w:eastAsia="Times New Roman" w:hAnsi="Times New Roman" w:cs="Times New Roman"/>
                <w:sz w:val="24"/>
                <w:szCs w:val="24"/>
              </w:rPr>
            </w:pPr>
            <w:r w:rsidRPr="00E32A4E">
              <w:rPr>
                <w:rFonts w:ascii="Times New Roman" w:eastAsia="Times New Roman" w:hAnsi="Times New Roman" w:cs="Times New Roman"/>
                <w:sz w:val="24"/>
                <w:szCs w:val="24"/>
              </w:rPr>
              <w:t xml:space="preserve">педагогических работников и учащихся </w:t>
            </w:r>
            <w:r w:rsidR="00405A99">
              <w:rPr>
                <w:rFonts w:ascii="Times New Roman" w:eastAsia="Times New Roman" w:hAnsi="Times New Roman" w:cs="Times New Roman"/>
                <w:sz w:val="24"/>
                <w:szCs w:val="24"/>
              </w:rPr>
              <w:t>запросам</w:t>
            </w:r>
          </w:p>
          <w:p w:rsidR="00292152" w:rsidRPr="00E32A4E" w:rsidRDefault="00292152" w:rsidP="0082351F">
            <w:pPr>
              <w:autoSpaceDE w:val="0"/>
              <w:autoSpaceDN w:val="0"/>
              <w:adjustRightInd w:val="0"/>
              <w:spacing w:after="0"/>
              <w:jc w:val="both"/>
              <w:rPr>
                <w:rFonts w:ascii="Times New Roman" w:eastAsia="Times New Roman" w:hAnsi="Times New Roman" w:cs="Times New Roman"/>
                <w:sz w:val="24"/>
                <w:szCs w:val="24"/>
              </w:rPr>
            </w:pPr>
          </w:p>
        </w:tc>
      </w:tr>
      <w:tr w:rsidR="00CB0DA9" w:rsidRPr="00E32A4E" w:rsidTr="00B356F0">
        <w:tc>
          <w:tcPr>
            <w:tcW w:w="1984" w:type="dxa"/>
          </w:tcPr>
          <w:p w:rsidR="00CB0DA9" w:rsidRPr="00E32A4E" w:rsidRDefault="00CB0DA9" w:rsidP="0082351F">
            <w:pPr>
              <w:autoSpaceDE w:val="0"/>
              <w:autoSpaceDN w:val="0"/>
              <w:adjustRightInd w:val="0"/>
              <w:spacing w:after="0"/>
              <w:jc w:val="both"/>
              <w:rPr>
                <w:rFonts w:ascii="Times New Roman" w:eastAsia="Times New Roman" w:hAnsi="Times New Roman" w:cs="Times New Roman"/>
                <w:sz w:val="24"/>
                <w:szCs w:val="24"/>
              </w:rPr>
            </w:pPr>
            <w:r w:rsidRPr="00E32A4E">
              <w:rPr>
                <w:rFonts w:ascii="Times New Roman" w:eastAsia="Times New Roman" w:hAnsi="Times New Roman" w:cs="Times New Roman"/>
                <w:sz w:val="24"/>
                <w:szCs w:val="24"/>
              </w:rPr>
              <w:t>Помещения для</w:t>
            </w:r>
          </w:p>
          <w:p w:rsidR="00CB0DA9" w:rsidRPr="00E32A4E" w:rsidRDefault="00CB0DA9" w:rsidP="0082351F">
            <w:pPr>
              <w:autoSpaceDE w:val="0"/>
              <w:autoSpaceDN w:val="0"/>
              <w:adjustRightInd w:val="0"/>
              <w:spacing w:after="0"/>
              <w:jc w:val="both"/>
              <w:rPr>
                <w:rFonts w:ascii="Times New Roman" w:eastAsia="Times New Roman" w:hAnsi="Times New Roman" w:cs="Times New Roman"/>
                <w:sz w:val="24"/>
                <w:szCs w:val="24"/>
              </w:rPr>
            </w:pPr>
            <w:r w:rsidRPr="00E32A4E">
              <w:rPr>
                <w:rFonts w:ascii="Times New Roman" w:eastAsia="Times New Roman" w:hAnsi="Times New Roman" w:cs="Times New Roman"/>
                <w:sz w:val="24"/>
                <w:szCs w:val="24"/>
              </w:rPr>
              <w:t>питания учащихся,</w:t>
            </w:r>
          </w:p>
          <w:p w:rsidR="00CB0DA9" w:rsidRPr="00E32A4E" w:rsidRDefault="00CB0DA9" w:rsidP="0082351F">
            <w:pPr>
              <w:autoSpaceDE w:val="0"/>
              <w:autoSpaceDN w:val="0"/>
              <w:adjustRightInd w:val="0"/>
              <w:spacing w:after="0"/>
              <w:jc w:val="both"/>
              <w:rPr>
                <w:rFonts w:ascii="Times New Roman" w:eastAsia="Times New Roman" w:hAnsi="Times New Roman" w:cs="Times New Roman"/>
                <w:sz w:val="24"/>
                <w:szCs w:val="24"/>
              </w:rPr>
            </w:pPr>
            <w:r w:rsidRPr="00E32A4E">
              <w:rPr>
                <w:rFonts w:ascii="Times New Roman" w:eastAsia="Times New Roman" w:hAnsi="Times New Roman" w:cs="Times New Roman"/>
                <w:sz w:val="24"/>
                <w:szCs w:val="24"/>
              </w:rPr>
              <w:t>для хранения и</w:t>
            </w:r>
          </w:p>
          <w:p w:rsidR="00CB0DA9" w:rsidRPr="00E32A4E" w:rsidRDefault="00CB0DA9" w:rsidP="0082351F">
            <w:pPr>
              <w:autoSpaceDE w:val="0"/>
              <w:autoSpaceDN w:val="0"/>
              <w:adjustRightInd w:val="0"/>
              <w:spacing w:after="0"/>
              <w:jc w:val="both"/>
              <w:rPr>
                <w:rFonts w:ascii="Times New Roman,Bold" w:eastAsia="Times New Roman" w:hAnsi="Times New Roman,Bold" w:cs="Times New Roman,Bold"/>
                <w:b/>
                <w:bCs/>
                <w:sz w:val="24"/>
                <w:szCs w:val="24"/>
              </w:rPr>
            </w:pPr>
            <w:r>
              <w:rPr>
                <w:rFonts w:ascii="Times New Roman" w:eastAsia="Times New Roman" w:hAnsi="Times New Roman" w:cs="Times New Roman"/>
                <w:sz w:val="24"/>
                <w:szCs w:val="24"/>
              </w:rPr>
              <w:t>приготовления пищи</w:t>
            </w:r>
          </w:p>
        </w:tc>
        <w:tc>
          <w:tcPr>
            <w:tcW w:w="3402" w:type="dxa"/>
          </w:tcPr>
          <w:p w:rsidR="00CB0DA9" w:rsidRPr="00E32A4E" w:rsidRDefault="00CB0DA9" w:rsidP="0082351F">
            <w:pPr>
              <w:autoSpaceDE w:val="0"/>
              <w:autoSpaceDN w:val="0"/>
              <w:adjustRightInd w:val="0"/>
              <w:spacing w:after="0"/>
              <w:jc w:val="both"/>
              <w:rPr>
                <w:rFonts w:ascii="Times New Roman" w:eastAsia="Times New Roman" w:hAnsi="Times New Roman" w:cs="Times New Roman"/>
                <w:sz w:val="24"/>
                <w:szCs w:val="24"/>
              </w:rPr>
            </w:pPr>
            <w:r w:rsidRPr="00E32A4E">
              <w:rPr>
                <w:rFonts w:ascii="Times New Roman" w:eastAsia="Times New Roman" w:hAnsi="Times New Roman" w:cs="Times New Roman"/>
                <w:sz w:val="24"/>
                <w:szCs w:val="24"/>
              </w:rPr>
              <w:t>Обеспечение возможности</w:t>
            </w:r>
          </w:p>
          <w:p w:rsidR="00CB0DA9" w:rsidRPr="00E32A4E" w:rsidRDefault="00CB0DA9" w:rsidP="0082351F">
            <w:pPr>
              <w:autoSpaceDE w:val="0"/>
              <w:autoSpaceDN w:val="0"/>
              <w:adjustRightInd w:val="0"/>
              <w:spacing w:after="0"/>
              <w:jc w:val="both"/>
              <w:rPr>
                <w:rFonts w:ascii="Times New Roman" w:eastAsia="Times New Roman" w:hAnsi="Times New Roman" w:cs="Times New Roman"/>
                <w:sz w:val="24"/>
                <w:szCs w:val="24"/>
              </w:rPr>
            </w:pPr>
            <w:r w:rsidRPr="00E32A4E">
              <w:rPr>
                <w:rFonts w:ascii="Times New Roman" w:eastAsia="Times New Roman" w:hAnsi="Times New Roman" w:cs="Times New Roman"/>
                <w:sz w:val="24"/>
                <w:szCs w:val="24"/>
              </w:rPr>
              <w:t>организации качественного</w:t>
            </w:r>
          </w:p>
          <w:p w:rsidR="00CB0DA9" w:rsidRPr="00E32A4E" w:rsidRDefault="00CB0DA9" w:rsidP="0082351F">
            <w:pPr>
              <w:autoSpaceDE w:val="0"/>
              <w:autoSpaceDN w:val="0"/>
              <w:adjustRightInd w:val="0"/>
              <w:spacing w:after="0"/>
              <w:jc w:val="both"/>
              <w:rPr>
                <w:rFonts w:ascii="Times New Roman,Bold" w:eastAsia="Times New Roman" w:hAnsi="Times New Roman,Bold" w:cs="Times New Roman,Bold"/>
                <w:b/>
                <w:bCs/>
                <w:sz w:val="24"/>
                <w:szCs w:val="24"/>
              </w:rPr>
            </w:pPr>
            <w:r w:rsidRPr="00E32A4E">
              <w:rPr>
                <w:rFonts w:ascii="Times New Roman" w:eastAsia="Times New Roman" w:hAnsi="Times New Roman" w:cs="Times New Roman"/>
                <w:sz w:val="24"/>
                <w:szCs w:val="24"/>
              </w:rPr>
              <w:t>горячего питания</w:t>
            </w:r>
            <w:r>
              <w:rPr>
                <w:rFonts w:ascii="Times New Roman" w:eastAsia="Times New Roman" w:hAnsi="Times New Roman" w:cs="Times New Roman"/>
                <w:sz w:val="24"/>
                <w:szCs w:val="24"/>
              </w:rPr>
              <w:t>, в т.ч. горячих завтраков</w:t>
            </w:r>
          </w:p>
        </w:tc>
        <w:tc>
          <w:tcPr>
            <w:tcW w:w="7230" w:type="dxa"/>
          </w:tcPr>
          <w:p w:rsidR="00BC1060" w:rsidRPr="00E32A4E" w:rsidRDefault="00BC1060" w:rsidP="0082351F">
            <w:pPr>
              <w:autoSpaceDE w:val="0"/>
              <w:autoSpaceDN w:val="0"/>
              <w:adjustRightInd w:val="0"/>
              <w:spacing w:after="0"/>
              <w:jc w:val="both"/>
              <w:rPr>
                <w:rFonts w:ascii="Times New Roman" w:eastAsia="Times New Roman" w:hAnsi="Times New Roman" w:cs="Times New Roman"/>
                <w:sz w:val="24"/>
                <w:szCs w:val="24"/>
              </w:rPr>
            </w:pPr>
            <w:r w:rsidRPr="00BC1060">
              <w:rPr>
                <w:rFonts w:ascii="Times New Roman" w:eastAsia="Times New Roman" w:hAnsi="Times New Roman" w:cs="Times New Roman"/>
                <w:sz w:val="24"/>
                <w:szCs w:val="24"/>
              </w:rPr>
              <w:t>Столовая  оснащена  технологическим оборудованием в соответствии с современными  требованиями – 100 %.</w:t>
            </w:r>
          </w:p>
        </w:tc>
        <w:tc>
          <w:tcPr>
            <w:tcW w:w="2268" w:type="dxa"/>
          </w:tcPr>
          <w:p w:rsidR="00CB0DA9" w:rsidRPr="00E32A4E" w:rsidRDefault="007A3B92" w:rsidP="0082351F">
            <w:pPr>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w:t>
            </w:r>
            <w:r w:rsidR="00CB0DA9">
              <w:rPr>
                <w:rFonts w:ascii="Times New Roman" w:eastAsia="Times New Roman" w:hAnsi="Times New Roman" w:cs="Times New Roman"/>
                <w:sz w:val="24"/>
                <w:szCs w:val="24"/>
              </w:rPr>
              <w:t>егулярны</w:t>
            </w:r>
            <w:r w:rsidR="00CB0DA9" w:rsidRPr="00E32A4E">
              <w:rPr>
                <w:rFonts w:ascii="Times New Roman" w:eastAsia="Times New Roman" w:hAnsi="Times New Roman" w:cs="Times New Roman"/>
                <w:sz w:val="24"/>
                <w:szCs w:val="24"/>
              </w:rPr>
              <w:t xml:space="preserve">й косметический ремонт </w:t>
            </w:r>
            <w:r w:rsidR="00CB0DA9">
              <w:rPr>
                <w:rFonts w:ascii="Times New Roman" w:eastAsia="Times New Roman" w:hAnsi="Times New Roman" w:cs="Times New Roman"/>
                <w:sz w:val="24"/>
                <w:szCs w:val="24"/>
              </w:rPr>
              <w:t>залов</w:t>
            </w:r>
            <w:r w:rsidR="00CB0DA9" w:rsidRPr="00E32A4E">
              <w:rPr>
                <w:rFonts w:ascii="Times New Roman" w:eastAsia="Times New Roman" w:hAnsi="Times New Roman" w:cs="Times New Roman"/>
                <w:sz w:val="24"/>
                <w:szCs w:val="24"/>
              </w:rPr>
              <w:t xml:space="preserve"> столовой</w:t>
            </w:r>
          </w:p>
          <w:p w:rsidR="00CB0DA9" w:rsidRPr="00E32A4E" w:rsidRDefault="00CB0DA9" w:rsidP="0082351F">
            <w:pPr>
              <w:autoSpaceDE w:val="0"/>
              <w:autoSpaceDN w:val="0"/>
              <w:adjustRightInd w:val="0"/>
              <w:spacing w:after="0"/>
              <w:jc w:val="both"/>
              <w:rPr>
                <w:rFonts w:ascii="Times New Roman,Bold" w:eastAsia="Times New Roman" w:hAnsi="Times New Roman,Bold" w:cs="Times New Roman,Bold"/>
                <w:b/>
                <w:bCs/>
                <w:sz w:val="24"/>
                <w:szCs w:val="24"/>
              </w:rPr>
            </w:pPr>
          </w:p>
        </w:tc>
      </w:tr>
      <w:tr w:rsidR="00B356F0" w:rsidRPr="00E32A4E" w:rsidTr="00B356F0">
        <w:tc>
          <w:tcPr>
            <w:tcW w:w="1984" w:type="dxa"/>
          </w:tcPr>
          <w:p w:rsidR="008911CF" w:rsidRPr="00E32A4E" w:rsidRDefault="008911CF" w:rsidP="0082351F">
            <w:pPr>
              <w:autoSpaceDE w:val="0"/>
              <w:autoSpaceDN w:val="0"/>
              <w:adjustRightInd w:val="0"/>
              <w:spacing w:after="0"/>
              <w:rPr>
                <w:rFonts w:ascii="Times New Roman" w:eastAsia="Times New Roman" w:hAnsi="Times New Roman" w:cs="Times New Roman"/>
                <w:sz w:val="24"/>
                <w:szCs w:val="24"/>
              </w:rPr>
            </w:pPr>
            <w:r w:rsidRPr="00E32A4E">
              <w:rPr>
                <w:rFonts w:ascii="Times New Roman" w:eastAsia="Times New Roman" w:hAnsi="Times New Roman" w:cs="Times New Roman"/>
                <w:sz w:val="24"/>
                <w:szCs w:val="24"/>
              </w:rPr>
              <w:t>Спортивные</w:t>
            </w:r>
          </w:p>
          <w:p w:rsidR="008911CF" w:rsidRPr="00E32A4E" w:rsidRDefault="008911CF" w:rsidP="0082351F">
            <w:pPr>
              <w:autoSpaceDE w:val="0"/>
              <w:autoSpaceDN w:val="0"/>
              <w:adjustRightInd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объекты</w:t>
            </w:r>
          </w:p>
        </w:tc>
        <w:tc>
          <w:tcPr>
            <w:tcW w:w="3402" w:type="dxa"/>
          </w:tcPr>
          <w:p w:rsidR="008911CF" w:rsidRPr="00E32A4E" w:rsidRDefault="008911CF" w:rsidP="00437AC5">
            <w:pPr>
              <w:autoSpaceDE w:val="0"/>
              <w:autoSpaceDN w:val="0"/>
              <w:adjustRightInd w:val="0"/>
              <w:spacing w:after="0"/>
              <w:rPr>
                <w:rFonts w:ascii="Times New Roman" w:eastAsia="Times New Roman" w:hAnsi="Times New Roman" w:cs="Times New Roman"/>
                <w:sz w:val="24"/>
                <w:szCs w:val="24"/>
              </w:rPr>
            </w:pPr>
            <w:r w:rsidRPr="00E32A4E">
              <w:rPr>
                <w:rFonts w:ascii="Times New Roman" w:eastAsia="Times New Roman" w:hAnsi="Times New Roman" w:cs="Times New Roman"/>
                <w:sz w:val="24"/>
                <w:szCs w:val="24"/>
              </w:rPr>
              <w:lastRenderedPageBreak/>
              <w:t>Оснащ</w:t>
            </w:r>
            <w:r w:rsidR="00437AC5">
              <w:rPr>
                <w:rFonts w:ascii="Times New Roman" w:eastAsia="Times New Roman" w:hAnsi="Times New Roman" w:cs="Times New Roman"/>
                <w:sz w:val="24"/>
                <w:szCs w:val="24"/>
              </w:rPr>
              <w:t>е</w:t>
            </w:r>
            <w:r w:rsidRPr="00E32A4E">
              <w:rPr>
                <w:rFonts w:ascii="Times New Roman" w:eastAsia="Times New Roman" w:hAnsi="Times New Roman" w:cs="Times New Roman"/>
                <w:sz w:val="24"/>
                <w:szCs w:val="24"/>
              </w:rPr>
              <w:t>нность</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спортивнымизалами, бассейнами, игровым и спортивным оборудованием</w:t>
            </w:r>
          </w:p>
        </w:tc>
        <w:tc>
          <w:tcPr>
            <w:tcW w:w="7230" w:type="dxa"/>
          </w:tcPr>
          <w:p w:rsidR="008911CF" w:rsidRPr="00E32A4E" w:rsidRDefault="008911CF" w:rsidP="0082351F">
            <w:pPr>
              <w:autoSpaceDE w:val="0"/>
              <w:autoSpaceDN w:val="0"/>
              <w:adjustRightInd w:val="0"/>
              <w:spacing w:after="0"/>
              <w:jc w:val="both"/>
              <w:rPr>
                <w:rFonts w:ascii="Times New Roman" w:eastAsia="Times New Roman" w:hAnsi="Times New Roman" w:cs="Times New Roman"/>
                <w:sz w:val="24"/>
                <w:szCs w:val="24"/>
              </w:rPr>
            </w:pPr>
            <w:r w:rsidRPr="00E32A4E">
              <w:rPr>
                <w:rFonts w:ascii="Times New Roman" w:eastAsia="Times New Roman" w:hAnsi="Times New Roman" w:cs="Times New Roman"/>
                <w:sz w:val="24"/>
                <w:szCs w:val="24"/>
              </w:rPr>
              <w:lastRenderedPageBreak/>
              <w:t xml:space="preserve">В </w:t>
            </w:r>
            <w:r>
              <w:rPr>
                <w:rFonts w:ascii="Times New Roman" w:eastAsia="Times New Roman" w:hAnsi="Times New Roman" w:cs="Times New Roman"/>
                <w:sz w:val="24"/>
                <w:szCs w:val="24"/>
              </w:rPr>
              <w:t>зд</w:t>
            </w:r>
            <w:r w:rsidR="00202464">
              <w:rPr>
                <w:rFonts w:ascii="Times New Roman" w:eastAsia="Times New Roman" w:hAnsi="Times New Roman" w:cs="Times New Roman"/>
                <w:sz w:val="24"/>
                <w:szCs w:val="24"/>
              </w:rPr>
              <w:t>ании</w:t>
            </w:r>
            <w:r w:rsidRPr="00E32A4E">
              <w:rPr>
                <w:rFonts w:ascii="Times New Roman" w:eastAsia="Times New Roman" w:hAnsi="Times New Roman" w:cs="Times New Roman"/>
                <w:sz w:val="24"/>
                <w:szCs w:val="24"/>
              </w:rPr>
              <w:t xml:space="preserve"> об</w:t>
            </w:r>
            <w:r>
              <w:rPr>
                <w:rFonts w:ascii="Times New Roman" w:eastAsia="Times New Roman" w:hAnsi="Times New Roman" w:cs="Times New Roman"/>
                <w:sz w:val="24"/>
                <w:szCs w:val="24"/>
              </w:rPr>
              <w:t>орудован спортивный зал</w:t>
            </w:r>
            <w:r w:rsidRPr="00E32A4E">
              <w:rPr>
                <w:rFonts w:ascii="Times New Roman" w:eastAsia="Times New Roman" w:hAnsi="Times New Roman" w:cs="Times New Roman"/>
                <w:sz w:val="24"/>
                <w:szCs w:val="24"/>
              </w:rPr>
              <w:t xml:space="preserve">, </w:t>
            </w:r>
            <w:r w:rsidR="00C03617">
              <w:rPr>
                <w:rFonts w:ascii="Times New Roman" w:eastAsia="Times New Roman" w:hAnsi="Times New Roman" w:cs="Times New Roman"/>
                <w:sz w:val="24"/>
                <w:szCs w:val="24"/>
              </w:rPr>
              <w:t xml:space="preserve">оснащенный </w:t>
            </w:r>
            <w:r w:rsidRPr="00E32A4E">
              <w:rPr>
                <w:rFonts w:ascii="Times New Roman" w:eastAsia="Times New Roman" w:hAnsi="Times New Roman" w:cs="Times New Roman"/>
                <w:sz w:val="24"/>
                <w:szCs w:val="24"/>
              </w:rPr>
              <w:lastRenderedPageBreak/>
              <w:t>необходимы</w:t>
            </w:r>
            <w:r w:rsidR="00C03617">
              <w:rPr>
                <w:rFonts w:ascii="Times New Roman" w:eastAsia="Times New Roman" w:hAnsi="Times New Roman" w:cs="Times New Roman"/>
                <w:sz w:val="24"/>
                <w:szCs w:val="24"/>
              </w:rPr>
              <w:t>м</w:t>
            </w:r>
            <w:r w:rsidR="00C03617" w:rsidRPr="00C03617">
              <w:rPr>
                <w:rFonts w:ascii="Times New Roman" w:eastAsia="Times New Roman" w:hAnsi="Times New Roman" w:cs="Times New Roman"/>
                <w:sz w:val="24"/>
                <w:szCs w:val="24"/>
              </w:rPr>
              <w:t xml:space="preserve">игровым и спортивным </w:t>
            </w:r>
            <w:r w:rsidR="00C03617">
              <w:rPr>
                <w:rFonts w:ascii="Times New Roman" w:eastAsia="Times New Roman" w:hAnsi="Times New Roman" w:cs="Times New Roman"/>
                <w:sz w:val="24"/>
                <w:szCs w:val="24"/>
              </w:rPr>
              <w:t>о</w:t>
            </w:r>
            <w:r w:rsidR="00C03617" w:rsidRPr="00C03617">
              <w:rPr>
                <w:rFonts w:ascii="Times New Roman" w:eastAsia="Times New Roman" w:hAnsi="Times New Roman" w:cs="Times New Roman"/>
                <w:sz w:val="24"/>
                <w:szCs w:val="24"/>
              </w:rPr>
              <w:t>борудованием</w:t>
            </w:r>
            <w:r w:rsidRPr="00E32A4E">
              <w:rPr>
                <w:rFonts w:ascii="Times New Roman" w:eastAsia="Times New Roman" w:hAnsi="Times New Roman" w:cs="Times New Roman"/>
                <w:sz w:val="24"/>
                <w:szCs w:val="24"/>
              </w:rPr>
              <w:t xml:space="preserve"> для занятий физической культурой</w:t>
            </w:r>
            <w:r w:rsidR="00C03617">
              <w:rPr>
                <w:rFonts w:ascii="Times New Roman" w:eastAsia="Times New Roman" w:hAnsi="Times New Roman" w:cs="Times New Roman"/>
                <w:sz w:val="24"/>
                <w:szCs w:val="24"/>
              </w:rPr>
              <w:t xml:space="preserve"> и спортом </w:t>
            </w:r>
          </w:p>
        </w:tc>
        <w:tc>
          <w:tcPr>
            <w:tcW w:w="2268" w:type="dxa"/>
          </w:tcPr>
          <w:p w:rsidR="008911CF" w:rsidRPr="00E32A4E" w:rsidRDefault="008911CF" w:rsidP="0082351F">
            <w:pPr>
              <w:autoSpaceDE w:val="0"/>
              <w:autoSpaceDN w:val="0"/>
              <w:adjustRightInd w:val="0"/>
              <w:spacing w:after="0"/>
              <w:rPr>
                <w:rFonts w:ascii="Times New Roman" w:eastAsia="Times New Roman" w:hAnsi="Times New Roman" w:cs="Times New Roman"/>
                <w:sz w:val="24"/>
                <w:szCs w:val="24"/>
              </w:rPr>
            </w:pPr>
            <w:r w:rsidRPr="00E32A4E">
              <w:rPr>
                <w:rFonts w:ascii="Times New Roman" w:eastAsia="Times New Roman" w:hAnsi="Times New Roman" w:cs="Times New Roman"/>
                <w:sz w:val="24"/>
                <w:szCs w:val="24"/>
              </w:rPr>
              <w:lastRenderedPageBreak/>
              <w:t xml:space="preserve">Приобретение и </w:t>
            </w:r>
            <w:r w:rsidRPr="00E32A4E">
              <w:rPr>
                <w:rFonts w:ascii="Times New Roman" w:eastAsia="Times New Roman" w:hAnsi="Times New Roman" w:cs="Times New Roman"/>
                <w:sz w:val="24"/>
                <w:szCs w:val="24"/>
              </w:rPr>
              <w:lastRenderedPageBreak/>
              <w:t>обновление</w:t>
            </w:r>
          </w:p>
          <w:p w:rsidR="008911CF" w:rsidRPr="00E32A4E" w:rsidRDefault="008911CF" w:rsidP="0082351F">
            <w:pPr>
              <w:autoSpaceDE w:val="0"/>
              <w:autoSpaceDN w:val="0"/>
              <w:adjustRightInd w:val="0"/>
              <w:spacing w:after="0"/>
              <w:rPr>
                <w:rFonts w:ascii="Times New Roman" w:eastAsia="Times New Roman" w:hAnsi="Times New Roman" w:cs="Times New Roman"/>
                <w:sz w:val="24"/>
                <w:szCs w:val="24"/>
              </w:rPr>
            </w:pPr>
            <w:r w:rsidRPr="00E32A4E">
              <w:rPr>
                <w:rFonts w:ascii="Times New Roman" w:eastAsia="Times New Roman" w:hAnsi="Times New Roman" w:cs="Times New Roman"/>
                <w:sz w:val="24"/>
                <w:szCs w:val="24"/>
              </w:rPr>
              <w:t>спортивного инвентаря для занятий  физической культурой и спортом</w:t>
            </w:r>
            <w:r w:rsidR="00C03617">
              <w:rPr>
                <w:rFonts w:ascii="Times New Roman" w:eastAsia="Times New Roman" w:hAnsi="Times New Roman" w:cs="Times New Roman"/>
                <w:sz w:val="24"/>
                <w:szCs w:val="24"/>
              </w:rPr>
              <w:t xml:space="preserve"> ежегодно</w:t>
            </w:r>
          </w:p>
        </w:tc>
      </w:tr>
      <w:tr w:rsidR="00B356F0" w:rsidRPr="00E32A4E" w:rsidTr="00B356F0">
        <w:tc>
          <w:tcPr>
            <w:tcW w:w="1984" w:type="dxa"/>
          </w:tcPr>
          <w:p w:rsidR="000F4204" w:rsidRPr="004002FC" w:rsidRDefault="000F4204" w:rsidP="0082351F">
            <w:pPr>
              <w:autoSpaceDE w:val="0"/>
              <w:autoSpaceDN w:val="0"/>
              <w:adjustRightInd w:val="0"/>
              <w:spacing w:after="0"/>
              <w:rPr>
                <w:rFonts w:ascii="Times New Roman" w:eastAsia="Times New Roman" w:hAnsi="Times New Roman" w:cs="Times New Roman"/>
                <w:sz w:val="24"/>
                <w:szCs w:val="24"/>
              </w:rPr>
            </w:pPr>
            <w:r w:rsidRPr="004002FC">
              <w:rPr>
                <w:rFonts w:ascii="Times New Roman" w:eastAsia="Times New Roman" w:hAnsi="Times New Roman" w:cs="Times New Roman"/>
                <w:sz w:val="24"/>
                <w:szCs w:val="24"/>
              </w:rPr>
              <w:lastRenderedPageBreak/>
              <w:t>Помещения для</w:t>
            </w:r>
          </w:p>
          <w:p w:rsidR="000F4204" w:rsidRPr="004002FC" w:rsidRDefault="000F4204" w:rsidP="0082351F">
            <w:pPr>
              <w:autoSpaceDE w:val="0"/>
              <w:autoSpaceDN w:val="0"/>
              <w:adjustRightInd w:val="0"/>
              <w:spacing w:after="0"/>
              <w:rPr>
                <w:rFonts w:ascii="Times New Roman" w:eastAsia="Times New Roman" w:hAnsi="Times New Roman" w:cs="Times New Roman"/>
                <w:sz w:val="24"/>
                <w:szCs w:val="24"/>
              </w:rPr>
            </w:pPr>
            <w:r w:rsidRPr="004002FC">
              <w:rPr>
                <w:rFonts w:ascii="Times New Roman" w:eastAsia="Times New Roman" w:hAnsi="Times New Roman" w:cs="Times New Roman"/>
                <w:sz w:val="24"/>
                <w:szCs w:val="24"/>
              </w:rPr>
              <w:t>медицинского</w:t>
            </w:r>
          </w:p>
          <w:p w:rsidR="000F4204" w:rsidRPr="004002FC" w:rsidRDefault="000F4204" w:rsidP="0082351F">
            <w:pPr>
              <w:autoSpaceDE w:val="0"/>
              <w:autoSpaceDN w:val="0"/>
              <w:adjustRightInd w:val="0"/>
              <w:spacing w:after="0"/>
              <w:rPr>
                <w:rFonts w:ascii="Times New Roman" w:eastAsia="Times New Roman" w:hAnsi="Times New Roman" w:cs="Times New Roman"/>
                <w:sz w:val="24"/>
                <w:szCs w:val="24"/>
              </w:rPr>
            </w:pPr>
            <w:r w:rsidRPr="004002FC">
              <w:rPr>
                <w:rFonts w:ascii="Times New Roman" w:eastAsia="Times New Roman" w:hAnsi="Times New Roman" w:cs="Times New Roman"/>
                <w:sz w:val="24"/>
                <w:szCs w:val="24"/>
              </w:rPr>
              <w:t>персонала</w:t>
            </w:r>
          </w:p>
        </w:tc>
        <w:tc>
          <w:tcPr>
            <w:tcW w:w="3402" w:type="dxa"/>
          </w:tcPr>
          <w:p w:rsidR="000F4204" w:rsidRPr="004002FC" w:rsidRDefault="000F4204" w:rsidP="0082351F">
            <w:pPr>
              <w:autoSpaceDE w:val="0"/>
              <w:autoSpaceDN w:val="0"/>
              <w:adjustRightInd w:val="0"/>
              <w:spacing w:after="0"/>
              <w:rPr>
                <w:rFonts w:ascii="Times New Roman" w:eastAsia="Times New Roman" w:hAnsi="Times New Roman" w:cs="Times New Roman"/>
                <w:sz w:val="24"/>
                <w:szCs w:val="24"/>
              </w:rPr>
            </w:pPr>
            <w:r w:rsidRPr="004002FC">
              <w:rPr>
                <w:rFonts w:ascii="Times New Roman" w:eastAsia="Times New Roman" w:hAnsi="Times New Roman" w:cs="Times New Roman"/>
                <w:sz w:val="24"/>
                <w:szCs w:val="24"/>
              </w:rPr>
              <w:t>Соответствие требованиям к</w:t>
            </w:r>
          </w:p>
          <w:p w:rsidR="000F4204" w:rsidRPr="004002FC" w:rsidRDefault="000F4204" w:rsidP="0082351F">
            <w:pPr>
              <w:autoSpaceDE w:val="0"/>
              <w:autoSpaceDN w:val="0"/>
              <w:adjustRightInd w:val="0"/>
              <w:spacing w:after="0"/>
              <w:rPr>
                <w:rFonts w:ascii="Times New Roman" w:eastAsia="Times New Roman" w:hAnsi="Times New Roman" w:cs="Times New Roman"/>
                <w:sz w:val="24"/>
                <w:szCs w:val="24"/>
              </w:rPr>
            </w:pPr>
            <w:r w:rsidRPr="004002FC">
              <w:rPr>
                <w:rFonts w:ascii="Times New Roman" w:eastAsia="Times New Roman" w:hAnsi="Times New Roman" w:cs="Times New Roman"/>
                <w:sz w:val="24"/>
                <w:szCs w:val="24"/>
              </w:rPr>
              <w:t>оснащению деятельности</w:t>
            </w:r>
          </w:p>
          <w:p w:rsidR="000F4204" w:rsidRPr="004002FC" w:rsidRDefault="000F4204" w:rsidP="0082351F">
            <w:pPr>
              <w:autoSpaceDE w:val="0"/>
              <w:autoSpaceDN w:val="0"/>
              <w:adjustRightInd w:val="0"/>
              <w:spacing w:after="0"/>
              <w:rPr>
                <w:rFonts w:ascii="Times New Roman" w:eastAsia="Times New Roman" w:hAnsi="Times New Roman" w:cs="Times New Roman"/>
                <w:sz w:val="24"/>
                <w:szCs w:val="24"/>
              </w:rPr>
            </w:pPr>
            <w:r w:rsidRPr="004002FC">
              <w:rPr>
                <w:rFonts w:ascii="Times New Roman" w:eastAsia="Times New Roman" w:hAnsi="Times New Roman" w:cs="Times New Roman"/>
                <w:sz w:val="24"/>
                <w:szCs w:val="24"/>
              </w:rPr>
              <w:t>медицинского работника</w:t>
            </w:r>
          </w:p>
        </w:tc>
        <w:tc>
          <w:tcPr>
            <w:tcW w:w="7230" w:type="dxa"/>
          </w:tcPr>
          <w:p w:rsidR="000F4204" w:rsidRPr="004002FC" w:rsidRDefault="00202464" w:rsidP="0082351F">
            <w:pPr>
              <w:autoSpaceDE w:val="0"/>
              <w:autoSpaceDN w:val="0"/>
              <w:adjustRightInd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здании </w:t>
            </w:r>
            <w:r w:rsidR="000F4204" w:rsidRPr="004002FC">
              <w:rPr>
                <w:rFonts w:ascii="Times New Roman" w:eastAsia="Times New Roman" w:hAnsi="Times New Roman" w:cs="Times New Roman"/>
                <w:sz w:val="24"/>
                <w:szCs w:val="24"/>
              </w:rPr>
              <w:t xml:space="preserve"> оборудован медицинский кабинет</w:t>
            </w:r>
            <w:r w:rsidR="0082351F">
              <w:rPr>
                <w:rFonts w:ascii="Times New Roman" w:eastAsia="Times New Roman" w:hAnsi="Times New Roman" w:cs="Times New Roman"/>
                <w:sz w:val="24"/>
                <w:szCs w:val="24"/>
              </w:rPr>
              <w:t>.</w:t>
            </w:r>
          </w:p>
          <w:p w:rsidR="000F4204" w:rsidRPr="004002FC" w:rsidRDefault="000F4204" w:rsidP="0082351F">
            <w:pPr>
              <w:autoSpaceDE w:val="0"/>
              <w:autoSpaceDN w:val="0"/>
              <w:adjustRightInd w:val="0"/>
              <w:spacing w:after="0"/>
              <w:rPr>
                <w:rFonts w:ascii="Times New Roman" w:eastAsia="Times New Roman" w:hAnsi="Times New Roman" w:cs="Times New Roman"/>
                <w:sz w:val="24"/>
                <w:szCs w:val="24"/>
              </w:rPr>
            </w:pPr>
            <w:r w:rsidRPr="004002FC">
              <w:rPr>
                <w:rFonts w:ascii="Times New Roman" w:eastAsia="Times New Roman" w:hAnsi="Times New Roman" w:cs="Times New Roman"/>
                <w:sz w:val="24"/>
                <w:szCs w:val="24"/>
              </w:rPr>
              <w:t>Кабинет обеспечен  всем необходимым оборудованием в соответствии с требованиями к оснащению деятельности медицинского работника</w:t>
            </w:r>
          </w:p>
        </w:tc>
        <w:tc>
          <w:tcPr>
            <w:tcW w:w="2268" w:type="dxa"/>
          </w:tcPr>
          <w:p w:rsidR="000637CA" w:rsidRDefault="004002FC" w:rsidP="0082351F">
            <w:pPr>
              <w:autoSpaceDE w:val="0"/>
              <w:autoSpaceDN w:val="0"/>
              <w:adjustRightInd w:val="0"/>
              <w:spacing w:after="0"/>
              <w:rPr>
                <w:rFonts w:ascii="Times New Roman" w:eastAsia="Times New Roman" w:hAnsi="Times New Roman" w:cs="Times New Roman"/>
                <w:sz w:val="24"/>
                <w:szCs w:val="24"/>
              </w:rPr>
            </w:pPr>
            <w:r w:rsidRPr="004002FC">
              <w:rPr>
                <w:rFonts w:ascii="Times New Roman" w:eastAsia="Times New Roman" w:hAnsi="Times New Roman" w:cs="Times New Roman"/>
                <w:sz w:val="24"/>
                <w:szCs w:val="24"/>
              </w:rPr>
              <w:t>Косметический ремонт, своевременное обновление лекарственных препаратов и медицинских приборов</w:t>
            </w:r>
            <w:r w:rsidR="007A3B92">
              <w:rPr>
                <w:rFonts w:ascii="Times New Roman" w:eastAsia="Times New Roman" w:hAnsi="Times New Roman" w:cs="Times New Roman"/>
                <w:sz w:val="24"/>
                <w:szCs w:val="24"/>
              </w:rPr>
              <w:t xml:space="preserve"> (по истечению срока годности</w:t>
            </w:r>
            <w:r w:rsidR="007A3B92" w:rsidRPr="007A3B92">
              <w:rPr>
                <w:rFonts w:ascii="Times New Roman" w:eastAsia="Times New Roman" w:hAnsi="Times New Roman" w:cs="Times New Roman"/>
                <w:sz w:val="24"/>
                <w:szCs w:val="24"/>
              </w:rPr>
              <w:t>/</w:t>
            </w:r>
          </w:p>
          <w:p w:rsidR="000F4204" w:rsidRPr="004002FC" w:rsidRDefault="007A3B92" w:rsidP="0082351F">
            <w:pPr>
              <w:autoSpaceDE w:val="0"/>
              <w:autoSpaceDN w:val="0"/>
              <w:adjustRightInd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эксплуатации)</w:t>
            </w:r>
          </w:p>
        </w:tc>
      </w:tr>
      <w:tr w:rsidR="00B356F0" w:rsidRPr="00E32A4E" w:rsidTr="00B356F0">
        <w:tc>
          <w:tcPr>
            <w:tcW w:w="1984" w:type="dxa"/>
          </w:tcPr>
          <w:p w:rsidR="002167B5" w:rsidRPr="00E32A4E" w:rsidRDefault="002167B5" w:rsidP="00F5438F">
            <w:pPr>
              <w:autoSpaceDE w:val="0"/>
              <w:autoSpaceDN w:val="0"/>
              <w:adjustRightInd w:val="0"/>
              <w:spacing w:after="0"/>
              <w:jc w:val="both"/>
              <w:rPr>
                <w:rFonts w:ascii="Times New Roman,Bold" w:eastAsia="Times New Roman" w:hAnsi="Times New Roman,Bold" w:cs="Times New Roman,Bold"/>
                <w:b/>
                <w:bCs/>
                <w:sz w:val="24"/>
                <w:szCs w:val="24"/>
              </w:rPr>
            </w:pPr>
            <w:r w:rsidRPr="00E32A4E">
              <w:rPr>
                <w:rFonts w:ascii="Times New Roman" w:eastAsia="Times New Roman" w:hAnsi="Times New Roman" w:cs="Times New Roman"/>
                <w:sz w:val="24"/>
                <w:szCs w:val="24"/>
              </w:rPr>
              <w:t>Учебные кабинеты</w:t>
            </w:r>
          </w:p>
        </w:tc>
        <w:tc>
          <w:tcPr>
            <w:tcW w:w="3402" w:type="dxa"/>
          </w:tcPr>
          <w:p w:rsidR="002167B5" w:rsidRPr="00E32A4E" w:rsidRDefault="002167B5" w:rsidP="00F5438F">
            <w:pPr>
              <w:autoSpaceDE w:val="0"/>
              <w:autoSpaceDN w:val="0"/>
              <w:adjustRightInd w:val="0"/>
              <w:spacing w:after="0"/>
              <w:jc w:val="both"/>
              <w:rPr>
                <w:rFonts w:ascii="Times New Roman" w:eastAsia="Times New Roman" w:hAnsi="Times New Roman" w:cs="Times New Roman"/>
                <w:sz w:val="24"/>
                <w:szCs w:val="24"/>
              </w:rPr>
            </w:pPr>
            <w:r w:rsidRPr="00E32A4E">
              <w:rPr>
                <w:rFonts w:ascii="Times New Roman" w:eastAsia="Times New Roman" w:hAnsi="Times New Roman" w:cs="Times New Roman"/>
                <w:sz w:val="24"/>
                <w:szCs w:val="24"/>
              </w:rPr>
              <w:t>Автоматизированные рабочие</w:t>
            </w:r>
          </w:p>
          <w:p w:rsidR="002167B5" w:rsidRPr="00E32A4E" w:rsidRDefault="002167B5" w:rsidP="00F5438F">
            <w:pPr>
              <w:autoSpaceDE w:val="0"/>
              <w:autoSpaceDN w:val="0"/>
              <w:adjustRightInd w:val="0"/>
              <w:spacing w:after="0"/>
              <w:jc w:val="both"/>
              <w:rPr>
                <w:rFonts w:ascii="Times New Roman" w:eastAsia="Times New Roman" w:hAnsi="Times New Roman" w:cs="Times New Roman"/>
                <w:sz w:val="24"/>
                <w:szCs w:val="24"/>
              </w:rPr>
            </w:pPr>
            <w:r w:rsidRPr="00E32A4E">
              <w:rPr>
                <w:rFonts w:ascii="Times New Roman" w:eastAsia="Times New Roman" w:hAnsi="Times New Roman" w:cs="Times New Roman"/>
                <w:sz w:val="24"/>
                <w:szCs w:val="24"/>
              </w:rPr>
              <w:t>места  педагогических работников</w:t>
            </w:r>
          </w:p>
        </w:tc>
        <w:tc>
          <w:tcPr>
            <w:tcW w:w="7230" w:type="dxa"/>
          </w:tcPr>
          <w:p w:rsidR="002167B5" w:rsidRPr="002167B5" w:rsidRDefault="002167B5" w:rsidP="00202464">
            <w:pPr>
              <w:autoSpaceDE w:val="0"/>
              <w:autoSpaceDN w:val="0"/>
              <w:adjustRightInd w:val="0"/>
              <w:spacing w:after="0"/>
              <w:jc w:val="both"/>
              <w:rPr>
                <w:rFonts w:ascii="Times New Roman" w:eastAsia="Times New Roman" w:hAnsi="Times New Roman" w:cs="Times New Roman"/>
                <w:sz w:val="24"/>
                <w:szCs w:val="24"/>
              </w:rPr>
            </w:pPr>
            <w:r w:rsidRPr="00E32A4E">
              <w:rPr>
                <w:rFonts w:ascii="Times New Roman" w:eastAsia="Times New Roman" w:hAnsi="Times New Roman" w:cs="Times New Roman"/>
                <w:sz w:val="24"/>
                <w:szCs w:val="24"/>
              </w:rPr>
              <w:t xml:space="preserve">Все </w:t>
            </w:r>
            <w:r>
              <w:rPr>
                <w:rFonts w:ascii="Times New Roman" w:eastAsia="Times New Roman" w:hAnsi="Times New Roman" w:cs="Times New Roman"/>
                <w:sz w:val="24"/>
                <w:szCs w:val="24"/>
              </w:rPr>
              <w:t>кабинеты нача</w:t>
            </w:r>
            <w:r w:rsidR="00202464">
              <w:rPr>
                <w:rFonts w:ascii="Times New Roman" w:eastAsia="Times New Roman" w:hAnsi="Times New Roman" w:cs="Times New Roman"/>
                <w:sz w:val="24"/>
                <w:szCs w:val="24"/>
              </w:rPr>
              <w:t>льных классов в здании</w:t>
            </w:r>
            <w:r w:rsidRPr="00E32A4E">
              <w:rPr>
                <w:rFonts w:ascii="Times New Roman" w:eastAsia="Times New Roman" w:hAnsi="Times New Roman" w:cs="Times New Roman"/>
                <w:sz w:val="24"/>
                <w:szCs w:val="24"/>
              </w:rPr>
              <w:t>оборудованы автоматизированными</w:t>
            </w:r>
            <w:r>
              <w:rPr>
                <w:rFonts w:ascii="Times New Roman" w:eastAsia="Times New Roman" w:hAnsi="Times New Roman" w:cs="Times New Roman"/>
                <w:sz w:val="24"/>
                <w:szCs w:val="24"/>
              </w:rPr>
              <w:t xml:space="preserve"> рабочими </w:t>
            </w:r>
            <w:r w:rsidRPr="00E32A4E">
              <w:rPr>
                <w:rFonts w:ascii="Times New Roman" w:eastAsia="Times New Roman" w:hAnsi="Times New Roman" w:cs="Times New Roman"/>
                <w:sz w:val="24"/>
                <w:szCs w:val="24"/>
              </w:rPr>
              <w:t>местами учителей, включающими всебя</w:t>
            </w:r>
            <w:r>
              <w:rPr>
                <w:rFonts w:ascii="Times New Roman" w:eastAsia="Times New Roman" w:hAnsi="Times New Roman" w:cs="Times New Roman"/>
                <w:sz w:val="24"/>
                <w:szCs w:val="24"/>
              </w:rPr>
              <w:t>:</w:t>
            </w:r>
            <w:r w:rsidRPr="00E32A4E">
              <w:rPr>
                <w:rFonts w:ascii="Times New Roman" w:eastAsia="Times New Roman" w:hAnsi="Times New Roman" w:cs="Times New Roman"/>
                <w:sz w:val="24"/>
                <w:szCs w:val="24"/>
              </w:rPr>
              <w:t xml:space="preserve"> ноутбук, мультимедиа проектор,</w:t>
            </w:r>
            <w:r>
              <w:rPr>
                <w:rFonts w:ascii="Times New Roman" w:eastAsia="Times New Roman" w:hAnsi="Times New Roman" w:cs="Times New Roman"/>
                <w:sz w:val="24"/>
                <w:szCs w:val="24"/>
              </w:rPr>
              <w:t xml:space="preserve"> подвесной </w:t>
            </w:r>
            <w:r w:rsidRPr="00E32A4E">
              <w:rPr>
                <w:rFonts w:ascii="Times New Roman" w:eastAsia="Times New Roman" w:hAnsi="Times New Roman" w:cs="Times New Roman"/>
                <w:sz w:val="24"/>
                <w:szCs w:val="24"/>
              </w:rPr>
              <w:t xml:space="preserve">экран </w:t>
            </w:r>
            <w:r>
              <w:rPr>
                <w:rFonts w:ascii="Times New Roman" w:eastAsia="Times New Roman" w:hAnsi="Times New Roman" w:cs="Times New Roman"/>
                <w:sz w:val="24"/>
                <w:szCs w:val="24"/>
              </w:rPr>
              <w:t>либо магнитно-маркерная доска</w:t>
            </w:r>
            <w:r w:rsidRPr="00E32A4E">
              <w:rPr>
                <w:rFonts w:ascii="Times New Roman" w:eastAsia="Times New Roman" w:hAnsi="Times New Roman" w:cs="Times New Roman"/>
                <w:sz w:val="24"/>
                <w:szCs w:val="24"/>
              </w:rPr>
              <w:t xml:space="preserve">, МФУ </w:t>
            </w:r>
            <w:r>
              <w:rPr>
                <w:rFonts w:ascii="Times New Roman" w:eastAsia="Times New Roman" w:hAnsi="Times New Roman" w:cs="Times New Roman"/>
                <w:sz w:val="24"/>
                <w:szCs w:val="24"/>
              </w:rPr>
              <w:t>(</w:t>
            </w:r>
            <w:r w:rsidRPr="00E32A4E">
              <w:rPr>
                <w:rFonts w:ascii="Times New Roman" w:eastAsia="Times New Roman" w:hAnsi="Times New Roman" w:cs="Times New Roman"/>
                <w:sz w:val="24"/>
                <w:szCs w:val="24"/>
              </w:rPr>
              <w:t>многофункциональные устройства дляраспознавания, копирования, печатания,сканирования)</w:t>
            </w:r>
            <w:r w:rsidRPr="002167B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принтер. </w:t>
            </w:r>
          </w:p>
        </w:tc>
        <w:tc>
          <w:tcPr>
            <w:tcW w:w="2268" w:type="dxa"/>
          </w:tcPr>
          <w:p w:rsidR="002167B5" w:rsidRPr="00E32A4E" w:rsidRDefault="00F020CD" w:rsidP="00134C26">
            <w:pPr>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Настройка обмена файлами </w:t>
            </w:r>
            <w:r w:rsidR="000637CA">
              <w:rPr>
                <w:rFonts w:ascii="Times New Roman" w:eastAsia="Times New Roman" w:hAnsi="Times New Roman" w:cs="Times New Roman"/>
                <w:sz w:val="24"/>
                <w:szCs w:val="24"/>
              </w:rPr>
              <w:t>п</w:t>
            </w:r>
            <w:r>
              <w:rPr>
                <w:rFonts w:ascii="Times New Roman" w:eastAsia="Times New Roman" w:hAnsi="Times New Roman" w:cs="Times New Roman"/>
                <w:sz w:val="24"/>
                <w:szCs w:val="24"/>
              </w:rPr>
              <w:t>осредством</w:t>
            </w:r>
            <w:r w:rsidR="002167B5" w:rsidRPr="00E32A4E">
              <w:rPr>
                <w:rFonts w:ascii="Times New Roman" w:eastAsia="Times New Roman" w:hAnsi="Times New Roman" w:cs="Times New Roman"/>
                <w:sz w:val="24"/>
                <w:szCs w:val="24"/>
              </w:rPr>
              <w:t xml:space="preserve"> локальной сети</w:t>
            </w:r>
            <w:r>
              <w:rPr>
                <w:rFonts w:ascii="Times New Roman" w:eastAsia="Times New Roman" w:hAnsi="Times New Roman" w:cs="Times New Roman"/>
                <w:sz w:val="24"/>
                <w:szCs w:val="24"/>
              </w:rPr>
              <w:t xml:space="preserve"> и создание единой базы </w:t>
            </w:r>
            <w:r w:rsidR="000637CA">
              <w:rPr>
                <w:rFonts w:ascii="Times New Roman" w:eastAsia="Times New Roman" w:hAnsi="Times New Roman" w:cs="Times New Roman"/>
                <w:sz w:val="24"/>
                <w:szCs w:val="24"/>
              </w:rPr>
              <w:t>о</w:t>
            </w:r>
            <w:r>
              <w:rPr>
                <w:rFonts w:ascii="Times New Roman" w:eastAsia="Times New Roman" w:hAnsi="Times New Roman" w:cs="Times New Roman"/>
                <w:sz w:val="24"/>
                <w:szCs w:val="24"/>
              </w:rPr>
              <w:t>бразовательных ресурсов педагогов НОО</w:t>
            </w:r>
          </w:p>
        </w:tc>
      </w:tr>
      <w:tr w:rsidR="00B356F0" w:rsidRPr="00E32A4E" w:rsidTr="00B356F0">
        <w:tc>
          <w:tcPr>
            <w:tcW w:w="1984" w:type="dxa"/>
          </w:tcPr>
          <w:p w:rsidR="00F020CD" w:rsidRPr="00E32A4E" w:rsidRDefault="00F020CD" w:rsidP="00F5438F">
            <w:pPr>
              <w:autoSpaceDE w:val="0"/>
              <w:autoSpaceDN w:val="0"/>
              <w:adjustRightInd w:val="0"/>
              <w:spacing w:after="0"/>
              <w:rPr>
                <w:rFonts w:ascii="Times New Roman" w:eastAsia="Times New Roman" w:hAnsi="Times New Roman" w:cs="Times New Roman"/>
                <w:sz w:val="24"/>
                <w:szCs w:val="24"/>
              </w:rPr>
            </w:pPr>
            <w:r w:rsidRPr="00E32A4E">
              <w:rPr>
                <w:rFonts w:ascii="Times New Roman" w:eastAsia="Times New Roman" w:hAnsi="Times New Roman" w:cs="Times New Roman"/>
                <w:sz w:val="24"/>
                <w:szCs w:val="24"/>
              </w:rPr>
              <w:t>Административн</w:t>
            </w:r>
            <w:r w:rsidRPr="00E32A4E">
              <w:rPr>
                <w:rFonts w:ascii="Times New Roman" w:eastAsia="Times New Roman" w:hAnsi="Times New Roman" w:cs="Times New Roman"/>
                <w:sz w:val="24"/>
                <w:szCs w:val="24"/>
              </w:rPr>
              <w:lastRenderedPageBreak/>
              <w:t>ые</w:t>
            </w:r>
          </w:p>
          <w:p w:rsidR="00F020CD" w:rsidRPr="00E32A4E" w:rsidRDefault="00F020CD" w:rsidP="00F5438F">
            <w:pPr>
              <w:autoSpaceDE w:val="0"/>
              <w:autoSpaceDN w:val="0"/>
              <w:adjustRightInd w:val="0"/>
              <w:spacing w:after="0"/>
              <w:rPr>
                <w:rFonts w:ascii="Times New Roman" w:eastAsia="Times New Roman" w:hAnsi="Times New Roman" w:cs="Times New Roman"/>
                <w:sz w:val="24"/>
                <w:szCs w:val="24"/>
              </w:rPr>
            </w:pPr>
            <w:r w:rsidRPr="00E32A4E">
              <w:rPr>
                <w:rFonts w:ascii="Times New Roman" w:eastAsia="Times New Roman" w:hAnsi="Times New Roman" w:cs="Times New Roman"/>
                <w:sz w:val="24"/>
                <w:szCs w:val="24"/>
              </w:rPr>
              <w:t>помещения</w:t>
            </w:r>
          </w:p>
        </w:tc>
        <w:tc>
          <w:tcPr>
            <w:tcW w:w="3402" w:type="dxa"/>
          </w:tcPr>
          <w:p w:rsidR="00F020CD" w:rsidRPr="00E32A4E" w:rsidRDefault="00F020CD" w:rsidP="000637CA">
            <w:pPr>
              <w:autoSpaceDE w:val="0"/>
              <w:autoSpaceDN w:val="0"/>
              <w:adjustRightInd w:val="0"/>
              <w:spacing w:after="0"/>
              <w:jc w:val="both"/>
              <w:rPr>
                <w:rFonts w:ascii="Times New Roman" w:eastAsia="Times New Roman" w:hAnsi="Times New Roman" w:cs="Times New Roman"/>
                <w:sz w:val="24"/>
                <w:szCs w:val="24"/>
              </w:rPr>
            </w:pPr>
            <w:r w:rsidRPr="00E32A4E">
              <w:rPr>
                <w:rFonts w:ascii="Times New Roman" w:eastAsia="Times New Roman" w:hAnsi="Times New Roman" w:cs="Times New Roman"/>
                <w:sz w:val="24"/>
                <w:szCs w:val="24"/>
              </w:rPr>
              <w:lastRenderedPageBreak/>
              <w:t>Обеспеченность офисными</w:t>
            </w:r>
          </w:p>
          <w:p w:rsidR="00F020CD" w:rsidRPr="00E32A4E" w:rsidRDefault="00F020CD" w:rsidP="000637CA">
            <w:pPr>
              <w:autoSpaceDE w:val="0"/>
              <w:autoSpaceDN w:val="0"/>
              <w:adjustRightInd w:val="0"/>
              <w:spacing w:after="0"/>
              <w:jc w:val="both"/>
              <w:rPr>
                <w:rFonts w:ascii="Times New Roman" w:eastAsia="Times New Roman" w:hAnsi="Times New Roman" w:cs="Times New Roman"/>
                <w:sz w:val="24"/>
                <w:szCs w:val="24"/>
              </w:rPr>
            </w:pPr>
            <w:r w:rsidRPr="00E32A4E">
              <w:rPr>
                <w:rFonts w:ascii="Times New Roman" w:eastAsia="Times New Roman" w:hAnsi="Times New Roman" w:cs="Times New Roman"/>
                <w:sz w:val="24"/>
                <w:szCs w:val="24"/>
              </w:rPr>
              <w:lastRenderedPageBreak/>
              <w:t>материалами, расходными</w:t>
            </w:r>
          </w:p>
          <w:p w:rsidR="00F020CD" w:rsidRPr="00E32A4E" w:rsidRDefault="00F020CD" w:rsidP="000637CA">
            <w:pPr>
              <w:autoSpaceDE w:val="0"/>
              <w:autoSpaceDN w:val="0"/>
              <w:adjustRightInd w:val="0"/>
              <w:spacing w:after="0"/>
              <w:jc w:val="both"/>
              <w:rPr>
                <w:rFonts w:ascii="Times New Roman" w:eastAsia="Times New Roman" w:hAnsi="Times New Roman" w:cs="Times New Roman"/>
                <w:sz w:val="24"/>
                <w:szCs w:val="24"/>
              </w:rPr>
            </w:pPr>
            <w:r w:rsidRPr="00E32A4E">
              <w:rPr>
                <w:rFonts w:ascii="Times New Roman" w:eastAsia="Times New Roman" w:hAnsi="Times New Roman" w:cs="Times New Roman"/>
                <w:sz w:val="24"/>
                <w:szCs w:val="24"/>
              </w:rPr>
              <w:t>материалами, программным</w:t>
            </w:r>
          </w:p>
          <w:p w:rsidR="00F020CD" w:rsidRPr="00E32A4E" w:rsidRDefault="00F020CD" w:rsidP="000637CA">
            <w:pPr>
              <w:autoSpaceDE w:val="0"/>
              <w:autoSpaceDN w:val="0"/>
              <w:adjustRightInd w:val="0"/>
              <w:spacing w:after="0"/>
              <w:jc w:val="both"/>
              <w:rPr>
                <w:rFonts w:ascii="Times New Roman" w:eastAsia="Times New Roman" w:hAnsi="Times New Roman" w:cs="Times New Roman"/>
                <w:sz w:val="24"/>
                <w:szCs w:val="24"/>
              </w:rPr>
            </w:pPr>
            <w:r w:rsidRPr="00E32A4E">
              <w:rPr>
                <w:rFonts w:ascii="Times New Roman" w:eastAsia="Times New Roman" w:hAnsi="Times New Roman" w:cs="Times New Roman"/>
                <w:sz w:val="24"/>
                <w:szCs w:val="24"/>
              </w:rPr>
              <w:t>обеспечением  для</w:t>
            </w:r>
          </w:p>
          <w:p w:rsidR="00F020CD" w:rsidRPr="00E32A4E" w:rsidRDefault="00F020CD" w:rsidP="000637CA">
            <w:pPr>
              <w:autoSpaceDE w:val="0"/>
              <w:autoSpaceDN w:val="0"/>
              <w:adjustRightInd w:val="0"/>
              <w:spacing w:after="0"/>
              <w:jc w:val="both"/>
              <w:rPr>
                <w:rFonts w:ascii="Times New Roman" w:eastAsia="Times New Roman" w:hAnsi="Times New Roman" w:cs="Times New Roman"/>
                <w:sz w:val="24"/>
                <w:szCs w:val="24"/>
              </w:rPr>
            </w:pPr>
            <w:r w:rsidRPr="00E32A4E">
              <w:rPr>
                <w:rFonts w:ascii="Times New Roman" w:eastAsia="Times New Roman" w:hAnsi="Times New Roman" w:cs="Times New Roman"/>
                <w:sz w:val="24"/>
                <w:szCs w:val="24"/>
              </w:rPr>
              <w:t>эффективного ведения</w:t>
            </w:r>
          </w:p>
          <w:p w:rsidR="00F020CD" w:rsidRPr="00E32A4E" w:rsidRDefault="00F020CD" w:rsidP="000637CA">
            <w:pPr>
              <w:autoSpaceDE w:val="0"/>
              <w:autoSpaceDN w:val="0"/>
              <w:adjustRightInd w:val="0"/>
              <w:spacing w:after="0"/>
              <w:jc w:val="both"/>
              <w:rPr>
                <w:rFonts w:ascii="Times New Roman" w:eastAsia="Times New Roman" w:hAnsi="Times New Roman" w:cs="Times New Roman"/>
                <w:sz w:val="24"/>
                <w:szCs w:val="24"/>
              </w:rPr>
            </w:pPr>
            <w:r w:rsidRPr="00E32A4E">
              <w:rPr>
                <w:rFonts w:ascii="Times New Roman" w:eastAsia="Times New Roman" w:hAnsi="Times New Roman" w:cs="Times New Roman"/>
                <w:sz w:val="24"/>
                <w:szCs w:val="24"/>
              </w:rPr>
              <w:t>управленческой деятельности</w:t>
            </w:r>
          </w:p>
        </w:tc>
        <w:tc>
          <w:tcPr>
            <w:tcW w:w="7230" w:type="dxa"/>
          </w:tcPr>
          <w:p w:rsidR="00F020CD" w:rsidRPr="00E32A4E" w:rsidRDefault="00F020CD" w:rsidP="000637CA">
            <w:pPr>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w:t>
            </w:r>
            <w:r w:rsidRPr="00E32A4E">
              <w:rPr>
                <w:rFonts w:ascii="Times New Roman" w:eastAsia="Times New Roman" w:hAnsi="Times New Roman" w:cs="Times New Roman"/>
                <w:sz w:val="24"/>
                <w:szCs w:val="24"/>
              </w:rPr>
              <w:t>абинеты для администрации</w:t>
            </w:r>
            <w:r>
              <w:rPr>
                <w:rFonts w:ascii="Times New Roman" w:eastAsia="Times New Roman" w:hAnsi="Times New Roman" w:cs="Times New Roman"/>
                <w:sz w:val="24"/>
                <w:szCs w:val="24"/>
              </w:rPr>
              <w:t xml:space="preserve"> (</w:t>
            </w:r>
            <w:r w:rsidRPr="00E32A4E">
              <w:rPr>
                <w:rFonts w:ascii="Times New Roman" w:eastAsia="Times New Roman" w:hAnsi="Times New Roman" w:cs="Times New Roman"/>
                <w:sz w:val="24"/>
                <w:szCs w:val="24"/>
              </w:rPr>
              <w:t xml:space="preserve">приемная, кабинетдиректора, </w:t>
            </w:r>
            <w:r w:rsidRPr="00E32A4E">
              <w:rPr>
                <w:rFonts w:ascii="Times New Roman" w:eastAsia="Times New Roman" w:hAnsi="Times New Roman" w:cs="Times New Roman"/>
                <w:sz w:val="24"/>
                <w:szCs w:val="24"/>
              </w:rPr>
              <w:lastRenderedPageBreak/>
              <w:t>кабинеты заместителейдиректора</w:t>
            </w:r>
            <w:r>
              <w:rPr>
                <w:rFonts w:ascii="Times New Roman" w:eastAsia="Times New Roman" w:hAnsi="Times New Roman" w:cs="Times New Roman"/>
                <w:sz w:val="24"/>
                <w:szCs w:val="24"/>
              </w:rPr>
              <w:t>)</w:t>
            </w:r>
            <w:r w:rsidR="0020246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В каждом кабинете имеются </w:t>
            </w:r>
            <w:r w:rsidRPr="00E32A4E">
              <w:rPr>
                <w:rFonts w:ascii="Times New Roman" w:eastAsia="Times New Roman" w:hAnsi="Times New Roman" w:cs="Times New Roman"/>
                <w:sz w:val="24"/>
                <w:szCs w:val="24"/>
              </w:rPr>
              <w:t>компьютер</w:t>
            </w:r>
            <w:r>
              <w:rPr>
                <w:rFonts w:ascii="Times New Roman" w:eastAsia="Times New Roman" w:hAnsi="Times New Roman" w:cs="Times New Roman"/>
                <w:sz w:val="24"/>
                <w:szCs w:val="24"/>
              </w:rPr>
              <w:t>ы</w:t>
            </w:r>
            <w:r w:rsidRPr="00E32A4E">
              <w:rPr>
                <w:rFonts w:ascii="Times New Roman" w:eastAsia="Times New Roman" w:hAnsi="Times New Roman" w:cs="Times New Roman"/>
                <w:sz w:val="24"/>
                <w:szCs w:val="24"/>
              </w:rPr>
              <w:t xml:space="preserve">  свыходом в Интернет</w:t>
            </w:r>
            <w:r>
              <w:rPr>
                <w:rFonts w:ascii="Times New Roman" w:eastAsia="Times New Roman" w:hAnsi="Times New Roman" w:cs="Times New Roman"/>
                <w:sz w:val="24"/>
                <w:szCs w:val="24"/>
              </w:rPr>
              <w:t xml:space="preserve"> (2 компьютера с установленной криптозащитой для </w:t>
            </w:r>
            <w:r w:rsidR="000637CA">
              <w:rPr>
                <w:rFonts w:ascii="Times New Roman" w:eastAsia="Times New Roman" w:hAnsi="Times New Roman" w:cs="Times New Roman"/>
                <w:sz w:val="24"/>
                <w:szCs w:val="24"/>
              </w:rPr>
              <w:t xml:space="preserve"> р</w:t>
            </w:r>
            <w:r>
              <w:rPr>
                <w:rFonts w:ascii="Times New Roman" w:eastAsia="Times New Roman" w:hAnsi="Times New Roman" w:cs="Times New Roman"/>
                <w:sz w:val="24"/>
                <w:szCs w:val="24"/>
              </w:rPr>
              <w:t>аботы в защищенной части ГИС ЭО)</w:t>
            </w:r>
            <w:r w:rsidRPr="00E32A4E">
              <w:rPr>
                <w:rFonts w:ascii="Times New Roman" w:eastAsia="Times New Roman" w:hAnsi="Times New Roman" w:cs="Times New Roman"/>
                <w:sz w:val="24"/>
                <w:szCs w:val="24"/>
              </w:rPr>
              <w:t>, к</w:t>
            </w:r>
            <w:r>
              <w:rPr>
                <w:rFonts w:ascii="Times New Roman" w:eastAsia="Times New Roman" w:hAnsi="Times New Roman" w:cs="Times New Roman"/>
                <w:sz w:val="24"/>
                <w:szCs w:val="24"/>
              </w:rPr>
              <w:t xml:space="preserve">опировальной и </w:t>
            </w:r>
            <w:r w:rsidR="000637CA">
              <w:rPr>
                <w:rFonts w:ascii="Times New Roman" w:eastAsia="Times New Roman" w:hAnsi="Times New Roman" w:cs="Times New Roman"/>
                <w:sz w:val="24"/>
                <w:szCs w:val="24"/>
              </w:rPr>
              <w:t xml:space="preserve"> м</w:t>
            </w:r>
            <w:r>
              <w:rPr>
                <w:rFonts w:ascii="Times New Roman" w:eastAsia="Times New Roman" w:hAnsi="Times New Roman" w:cs="Times New Roman"/>
                <w:sz w:val="24"/>
                <w:szCs w:val="24"/>
              </w:rPr>
              <w:t xml:space="preserve">ножительной техникой. Офисные и расходные материалы доступны по запросу. </w:t>
            </w:r>
          </w:p>
        </w:tc>
        <w:tc>
          <w:tcPr>
            <w:tcW w:w="2268" w:type="dxa"/>
          </w:tcPr>
          <w:p w:rsidR="00F020CD" w:rsidRPr="00E32A4E" w:rsidRDefault="00F020CD" w:rsidP="00F5438F">
            <w:pPr>
              <w:autoSpaceDE w:val="0"/>
              <w:autoSpaceDN w:val="0"/>
              <w:adjustRightInd w:val="0"/>
              <w:spacing w:after="0"/>
              <w:rPr>
                <w:rFonts w:ascii="Times New Roman" w:eastAsia="Times New Roman" w:hAnsi="Times New Roman" w:cs="Times New Roman"/>
                <w:sz w:val="24"/>
                <w:szCs w:val="24"/>
              </w:rPr>
            </w:pPr>
            <w:r w:rsidRPr="00E32A4E">
              <w:rPr>
                <w:rFonts w:ascii="Times New Roman" w:eastAsia="Times New Roman" w:hAnsi="Times New Roman" w:cs="Times New Roman"/>
                <w:sz w:val="24"/>
                <w:szCs w:val="24"/>
              </w:rPr>
              <w:lastRenderedPageBreak/>
              <w:t xml:space="preserve">Косметический </w:t>
            </w:r>
            <w:r w:rsidRPr="00E32A4E">
              <w:rPr>
                <w:rFonts w:ascii="Times New Roman" w:eastAsia="Times New Roman" w:hAnsi="Times New Roman" w:cs="Times New Roman"/>
                <w:sz w:val="24"/>
                <w:szCs w:val="24"/>
              </w:rPr>
              <w:lastRenderedPageBreak/>
              <w:t>ремонт по мере необходимости</w:t>
            </w:r>
          </w:p>
        </w:tc>
      </w:tr>
      <w:tr w:rsidR="00B356F0" w:rsidRPr="00E32A4E" w:rsidTr="00B356F0">
        <w:tc>
          <w:tcPr>
            <w:tcW w:w="1984" w:type="dxa"/>
          </w:tcPr>
          <w:p w:rsidR="00F020CD" w:rsidRPr="00E32A4E" w:rsidRDefault="00F020CD" w:rsidP="00F5438F">
            <w:pPr>
              <w:autoSpaceDE w:val="0"/>
              <w:autoSpaceDN w:val="0"/>
              <w:adjustRightInd w:val="0"/>
              <w:spacing w:after="0"/>
              <w:rPr>
                <w:rFonts w:ascii="Times New Roman" w:eastAsia="Times New Roman" w:hAnsi="Times New Roman" w:cs="Times New Roman"/>
                <w:sz w:val="24"/>
                <w:szCs w:val="24"/>
              </w:rPr>
            </w:pPr>
            <w:r w:rsidRPr="00E32A4E">
              <w:rPr>
                <w:rFonts w:ascii="Times New Roman" w:eastAsia="Times New Roman" w:hAnsi="Times New Roman" w:cs="Times New Roman"/>
                <w:sz w:val="24"/>
                <w:szCs w:val="24"/>
              </w:rPr>
              <w:lastRenderedPageBreak/>
              <w:t>Гардероб, санузлы,</w:t>
            </w:r>
          </w:p>
          <w:p w:rsidR="00F020CD" w:rsidRPr="00E32A4E" w:rsidRDefault="00F020CD" w:rsidP="00F5438F">
            <w:pPr>
              <w:autoSpaceDE w:val="0"/>
              <w:autoSpaceDN w:val="0"/>
              <w:adjustRightInd w:val="0"/>
              <w:spacing w:after="0"/>
              <w:rPr>
                <w:rFonts w:ascii="Times New Roman" w:eastAsia="Times New Roman" w:hAnsi="Times New Roman" w:cs="Times New Roman"/>
                <w:sz w:val="24"/>
                <w:szCs w:val="24"/>
              </w:rPr>
            </w:pPr>
            <w:r w:rsidRPr="00E32A4E">
              <w:rPr>
                <w:rFonts w:ascii="Times New Roman" w:eastAsia="Times New Roman" w:hAnsi="Times New Roman" w:cs="Times New Roman"/>
                <w:sz w:val="24"/>
                <w:szCs w:val="24"/>
              </w:rPr>
              <w:t>места личной гигиены</w:t>
            </w:r>
          </w:p>
        </w:tc>
        <w:tc>
          <w:tcPr>
            <w:tcW w:w="3402" w:type="dxa"/>
          </w:tcPr>
          <w:p w:rsidR="00F020CD" w:rsidRPr="00E32A4E" w:rsidRDefault="00F020CD" w:rsidP="00F5438F">
            <w:pPr>
              <w:autoSpaceDE w:val="0"/>
              <w:autoSpaceDN w:val="0"/>
              <w:adjustRightInd w:val="0"/>
              <w:spacing w:after="0"/>
              <w:rPr>
                <w:rFonts w:ascii="Times New Roman" w:eastAsia="Times New Roman" w:hAnsi="Times New Roman" w:cs="Times New Roman"/>
                <w:sz w:val="24"/>
                <w:szCs w:val="24"/>
              </w:rPr>
            </w:pPr>
            <w:r w:rsidRPr="00E32A4E">
              <w:rPr>
                <w:rFonts w:ascii="Times New Roman" w:eastAsia="Times New Roman" w:hAnsi="Times New Roman" w:cs="Times New Roman"/>
                <w:sz w:val="24"/>
                <w:szCs w:val="24"/>
              </w:rPr>
              <w:t>Соблюдение санитарно-</w:t>
            </w:r>
          </w:p>
          <w:p w:rsidR="00F020CD" w:rsidRPr="00E32A4E" w:rsidRDefault="00F020CD" w:rsidP="00F5438F">
            <w:pPr>
              <w:autoSpaceDE w:val="0"/>
              <w:autoSpaceDN w:val="0"/>
              <w:adjustRightInd w:val="0"/>
              <w:spacing w:after="0"/>
              <w:rPr>
                <w:rFonts w:ascii="Times New Roman" w:eastAsia="Times New Roman" w:hAnsi="Times New Roman" w:cs="Times New Roman"/>
                <w:sz w:val="24"/>
                <w:szCs w:val="24"/>
              </w:rPr>
            </w:pPr>
            <w:r w:rsidRPr="00E32A4E">
              <w:rPr>
                <w:rFonts w:ascii="Times New Roman" w:eastAsia="Times New Roman" w:hAnsi="Times New Roman" w:cs="Times New Roman"/>
                <w:sz w:val="24"/>
                <w:szCs w:val="24"/>
              </w:rPr>
              <w:t>гигиенических требований</w:t>
            </w:r>
          </w:p>
        </w:tc>
        <w:tc>
          <w:tcPr>
            <w:tcW w:w="7230" w:type="dxa"/>
          </w:tcPr>
          <w:p w:rsidR="00F020CD" w:rsidRPr="00E32A4E" w:rsidRDefault="00F020CD" w:rsidP="000637CA">
            <w:pPr>
              <w:autoSpaceDE w:val="0"/>
              <w:autoSpaceDN w:val="0"/>
              <w:adjustRightInd w:val="0"/>
              <w:spacing w:after="0"/>
              <w:jc w:val="both"/>
              <w:rPr>
                <w:rFonts w:ascii="Times New Roman" w:eastAsia="Times New Roman" w:hAnsi="Times New Roman" w:cs="Times New Roman"/>
                <w:sz w:val="24"/>
                <w:szCs w:val="24"/>
              </w:rPr>
            </w:pPr>
            <w:r w:rsidRPr="00E32A4E">
              <w:rPr>
                <w:rFonts w:ascii="Times New Roman" w:eastAsia="Times New Roman" w:hAnsi="Times New Roman" w:cs="Times New Roman"/>
                <w:sz w:val="24"/>
                <w:szCs w:val="24"/>
              </w:rPr>
              <w:t>В здани</w:t>
            </w:r>
            <w:r w:rsidR="00202464">
              <w:rPr>
                <w:rFonts w:ascii="Times New Roman" w:eastAsia="Times New Roman" w:hAnsi="Times New Roman" w:cs="Times New Roman"/>
                <w:sz w:val="24"/>
                <w:szCs w:val="24"/>
              </w:rPr>
              <w:t xml:space="preserve">и </w:t>
            </w:r>
            <w:r>
              <w:rPr>
                <w:rFonts w:ascii="Times New Roman" w:eastAsia="Times New Roman" w:hAnsi="Times New Roman" w:cs="Times New Roman"/>
                <w:sz w:val="24"/>
                <w:szCs w:val="24"/>
              </w:rPr>
              <w:t>гимназии</w:t>
            </w:r>
            <w:r w:rsidRPr="00E32A4E">
              <w:rPr>
                <w:rFonts w:ascii="Times New Roman" w:eastAsia="Times New Roman" w:hAnsi="Times New Roman" w:cs="Times New Roman"/>
                <w:sz w:val="24"/>
                <w:szCs w:val="24"/>
              </w:rPr>
              <w:t xml:space="preserve"> имеются оборудованныегардеробные, санузлы</w:t>
            </w:r>
            <w:r>
              <w:rPr>
                <w:rFonts w:ascii="Times New Roman" w:eastAsia="Times New Roman" w:hAnsi="Times New Roman" w:cs="Times New Roman"/>
                <w:sz w:val="24"/>
                <w:szCs w:val="24"/>
              </w:rPr>
              <w:t>.</w:t>
            </w:r>
          </w:p>
          <w:p w:rsidR="00F020CD" w:rsidRPr="00E32A4E" w:rsidRDefault="00B356F0" w:rsidP="00202464">
            <w:pPr>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w:t>
            </w:r>
            <w:r w:rsidR="00202464">
              <w:rPr>
                <w:rFonts w:ascii="Times New Roman" w:eastAsia="Times New Roman" w:hAnsi="Times New Roman" w:cs="Times New Roman"/>
                <w:sz w:val="24"/>
                <w:szCs w:val="24"/>
              </w:rPr>
              <w:t>2 этаже установлен фонтан</w:t>
            </w:r>
            <w:r>
              <w:rPr>
                <w:rFonts w:ascii="Times New Roman" w:eastAsia="Times New Roman" w:hAnsi="Times New Roman" w:cs="Times New Roman"/>
                <w:sz w:val="24"/>
                <w:szCs w:val="24"/>
              </w:rPr>
              <w:t xml:space="preserve"> с питьево</w:t>
            </w:r>
            <w:r w:rsidR="00202464">
              <w:rPr>
                <w:rFonts w:ascii="Times New Roman" w:eastAsia="Times New Roman" w:hAnsi="Times New Roman" w:cs="Times New Roman"/>
                <w:sz w:val="24"/>
                <w:szCs w:val="24"/>
              </w:rPr>
              <w:t xml:space="preserve">й водой. Около столовой </w:t>
            </w:r>
            <w:r>
              <w:rPr>
                <w:rFonts w:ascii="Times New Roman" w:eastAsia="Times New Roman" w:hAnsi="Times New Roman" w:cs="Times New Roman"/>
                <w:sz w:val="24"/>
                <w:szCs w:val="24"/>
              </w:rPr>
              <w:t xml:space="preserve"> имеются раковины с холодной и горячей водой, мылом</w:t>
            </w:r>
            <w:r w:rsidR="00202464">
              <w:rPr>
                <w:rFonts w:ascii="Times New Roman" w:eastAsia="Times New Roman" w:hAnsi="Times New Roman" w:cs="Times New Roman"/>
                <w:sz w:val="24"/>
                <w:szCs w:val="24"/>
              </w:rPr>
              <w:t>.</w:t>
            </w:r>
          </w:p>
        </w:tc>
        <w:tc>
          <w:tcPr>
            <w:tcW w:w="2268" w:type="dxa"/>
          </w:tcPr>
          <w:p w:rsidR="00F020CD" w:rsidRPr="00E32A4E" w:rsidRDefault="00F020CD" w:rsidP="000637CA">
            <w:pPr>
              <w:autoSpaceDE w:val="0"/>
              <w:autoSpaceDN w:val="0"/>
              <w:adjustRightInd w:val="0"/>
              <w:spacing w:after="0"/>
              <w:jc w:val="both"/>
              <w:rPr>
                <w:rFonts w:ascii="Times New Roman" w:eastAsia="Times New Roman" w:hAnsi="Times New Roman" w:cs="Times New Roman"/>
                <w:sz w:val="24"/>
                <w:szCs w:val="24"/>
              </w:rPr>
            </w:pPr>
            <w:r w:rsidRPr="00E32A4E">
              <w:rPr>
                <w:rFonts w:ascii="Times New Roman" w:eastAsia="Times New Roman" w:hAnsi="Times New Roman" w:cs="Times New Roman"/>
                <w:sz w:val="24"/>
                <w:szCs w:val="24"/>
              </w:rPr>
              <w:t>Ежегодный косметический ремонт, соблюдение требований САН ПиН,</w:t>
            </w:r>
          </w:p>
          <w:p w:rsidR="00F020CD" w:rsidRPr="00E32A4E" w:rsidRDefault="00F020CD" w:rsidP="00735136">
            <w:pPr>
              <w:autoSpaceDE w:val="0"/>
              <w:autoSpaceDN w:val="0"/>
              <w:adjustRightInd w:val="0"/>
              <w:spacing w:after="0"/>
              <w:jc w:val="both"/>
              <w:rPr>
                <w:rFonts w:ascii="Times New Roman" w:eastAsia="Times New Roman" w:hAnsi="Times New Roman" w:cs="Times New Roman"/>
                <w:sz w:val="24"/>
                <w:szCs w:val="24"/>
              </w:rPr>
            </w:pPr>
            <w:r w:rsidRPr="00E32A4E">
              <w:rPr>
                <w:rFonts w:ascii="Times New Roman" w:eastAsia="Times New Roman" w:hAnsi="Times New Roman" w:cs="Times New Roman"/>
                <w:sz w:val="24"/>
                <w:szCs w:val="24"/>
              </w:rPr>
              <w:t>ежегодное обесп</w:t>
            </w:r>
            <w:r w:rsidR="00735136">
              <w:rPr>
                <w:rFonts w:ascii="Times New Roman" w:eastAsia="Times New Roman" w:hAnsi="Times New Roman" w:cs="Times New Roman"/>
                <w:sz w:val="24"/>
                <w:szCs w:val="24"/>
              </w:rPr>
              <w:t>ечение хозяйственным инвентарем</w:t>
            </w:r>
          </w:p>
        </w:tc>
      </w:tr>
      <w:tr w:rsidR="008911CF" w:rsidRPr="00E32A4E" w:rsidTr="00B356F0">
        <w:tc>
          <w:tcPr>
            <w:tcW w:w="1984" w:type="dxa"/>
          </w:tcPr>
          <w:p w:rsidR="008911CF" w:rsidRPr="004002FC" w:rsidRDefault="004002FC" w:rsidP="0082351F">
            <w:pPr>
              <w:autoSpaceDE w:val="0"/>
              <w:autoSpaceDN w:val="0"/>
              <w:adjustRightInd w:val="0"/>
              <w:spacing w:after="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w:t>
            </w:r>
            <w:r w:rsidRPr="004002FC">
              <w:rPr>
                <w:rFonts w:ascii="Times New Roman" w:eastAsia="Times New Roman" w:hAnsi="Times New Roman" w:cs="Times New Roman"/>
                <w:bCs/>
                <w:sz w:val="24"/>
                <w:szCs w:val="24"/>
              </w:rPr>
              <w:t>ебель, офисное оснащение, и хозяйственный инвентарь</w:t>
            </w:r>
          </w:p>
        </w:tc>
        <w:tc>
          <w:tcPr>
            <w:tcW w:w="3402" w:type="dxa"/>
          </w:tcPr>
          <w:p w:rsidR="008911CF" w:rsidRPr="004002FC" w:rsidRDefault="000A6345" w:rsidP="0082351F">
            <w:pPr>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Современная модульная мебель, кресла в кабинете информатики и ИКТ, наличие необходимого хозяйственного инвентаря</w:t>
            </w:r>
          </w:p>
        </w:tc>
        <w:tc>
          <w:tcPr>
            <w:tcW w:w="7230" w:type="dxa"/>
          </w:tcPr>
          <w:p w:rsidR="008911CF" w:rsidRPr="004002FC" w:rsidRDefault="000A6345" w:rsidP="0082351F">
            <w:pPr>
              <w:autoSpaceDE w:val="0"/>
              <w:autoSpaceDN w:val="0"/>
              <w:adjustRightInd w:val="0"/>
              <w:spacing w:after="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Все учебные кабинеты гимназии оборудованы ученической мебелью (столы (парты) и стулья), в кабинетах начальных классов – в соответствии с ростовкой. Часть кабинетов оборудованы индивидуальными рабочими местами (одноместными партами), остальные – двухместными. Рабочее место учителя представляет собой письменный стол с тумбой, офисное кресло или стул. Хозяйственный инвентарь имеется в достаточном количестве.</w:t>
            </w:r>
          </w:p>
        </w:tc>
        <w:tc>
          <w:tcPr>
            <w:tcW w:w="2268" w:type="dxa"/>
          </w:tcPr>
          <w:p w:rsidR="008911CF" w:rsidRPr="004002FC" w:rsidRDefault="000A6345" w:rsidP="007A3B92">
            <w:pPr>
              <w:autoSpaceDE w:val="0"/>
              <w:autoSpaceDN w:val="0"/>
              <w:adjustRightInd w:val="0"/>
              <w:spacing w:after="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Обновление ученической мебели в учебных кабинетах согласно дор</w:t>
            </w:r>
            <w:r w:rsidR="0082351F">
              <w:rPr>
                <w:rFonts w:ascii="Times New Roman" w:eastAsia="Times New Roman" w:hAnsi="Times New Roman" w:cs="Times New Roman"/>
                <w:bCs/>
                <w:sz w:val="24"/>
                <w:szCs w:val="24"/>
              </w:rPr>
              <w:t>ожной карт</w:t>
            </w:r>
            <w:r w:rsidR="007A3B92">
              <w:rPr>
                <w:rFonts w:ascii="Times New Roman" w:eastAsia="Times New Roman" w:hAnsi="Times New Roman" w:cs="Times New Roman"/>
                <w:bCs/>
                <w:sz w:val="24"/>
                <w:szCs w:val="24"/>
              </w:rPr>
              <w:t>е</w:t>
            </w:r>
            <w:r w:rsidR="0082351F">
              <w:rPr>
                <w:rFonts w:ascii="Times New Roman" w:eastAsia="Times New Roman" w:hAnsi="Times New Roman" w:cs="Times New Roman"/>
                <w:bCs/>
                <w:sz w:val="24"/>
                <w:szCs w:val="24"/>
              </w:rPr>
              <w:t xml:space="preserve"> в паспорт</w:t>
            </w:r>
            <w:r w:rsidR="007A3B92">
              <w:rPr>
                <w:rFonts w:ascii="Times New Roman" w:eastAsia="Times New Roman" w:hAnsi="Times New Roman" w:cs="Times New Roman"/>
                <w:bCs/>
                <w:sz w:val="24"/>
                <w:szCs w:val="24"/>
              </w:rPr>
              <w:t xml:space="preserve">ах </w:t>
            </w:r>
            <w:r w:rsidR="0082351F">
              <w:rPr>
                <w:rFonts w:ascii="Times New Roman" w:eastAsia="Times New Roman" w:hAnsi="Times New Roman" w:cs="Times New Roman"/>
                <w:bCs/>
                <w:sz w:val="24"/>
                <w:szCs w:val="24"/>
              </w:rPr>
              <w:t>кабинет</w:t>
            </w:r>
            <w:r w:rsidR="007A3B92">
              <w:rPr>
                <w:rFonts w:ascii="Times New Roman" w:eastAsia="Times New Roman" w:hAnsi="Times New Roman" w:cs="Times New Roman"/>
                <w:bCs/>
                <w:sz w:val="24"/>
                <w:szCs w:val="24"/>
              </w:rPr>
              <w:t>ов</w:t>
            </w:r>
            <w:r w:rsidR="0082351F">
              <w:rPr>
                <w:rFonts w:ascii="Times New Roman" w:eastAsia="Times New Roman" w:hAnsi="Times New Roman" w:cs="Times New Roman"/>
                <w:bCs/>
                <w:sz w:val="24"/>
                <w:szCs w:val="24"/>
              </w:rPr>
              <w:t>; обновление хозяйствен</w:t>
            </w:r>
            <w:r w:rsidR="00735136">
              <w:rPr>
                <w:rFonts w:ascii="Times New Roman" w:eastAsia="Times New Roman" w:hAnsi="Times New Roman" w:cs="Times New Roman"/>
                <w:bCs/>
                <w:sz w:val="24"/>
                <w:szCs w:val="24"/>
              </w:rPr>
              <w:t>ного инвентаря по необходимости</w:t>
            </w:r>
          </w:p>
        </w:tc>
      </w:tr>
      <w:tr w:rsidR="00B356F0" w:rsidRPr="00E32A4E" w:rsidTr="00B356F0">
        <w:tc>
          <w:tcPr>
            <w:tcW w:w="1984" w:type="dxa"/>
          </w:tcPr>
          <w:p w:rsidR="008911CF" w:rsidRPr="0082351F" w:rsidRDefault="0082351F" w:rsidP="0082351F">
            <w:pPr>
              <w:pStyle w:val="ac"/>
              <w:spacing w:line="276" w:lineRule="auto"/>
              <w:ind w:firstLine="0"/>
              <w:jc w:val="left"/>
              <w:rPr>
                <w:sz w:val="24"/>
                <w:szCs w:val="24"/>
              </w:rPr>
            </w:pPr>
            <w:r w:rsidRPr="0082351F">
              <w:rPr>
                <w:sz w:val="24"/>
                <w:szCs w:val="24"/>
              </w:rPr>
              <w:t xml:space="preserve">Расходные материалы и </w:t>
            </w:r>
            <w:r w:rsidRPr="0082351F">
              <w:rPr>
                <w:sz w:val="24"/>
                <w:szCs w:val="24"/>
              </w:rPr>
              <w:lastRenderedPageBreak/>
              <w:t>канцелярские принадлежности</w:t>
            </w:r>
          </w:p>
        </w:tc>
        <w:tc>
          <w:tcPr>
            <w:tcW w:w="3402" w:type="dxa"/>
          </w:tcPr>
          <w:p w:rsidR="008911CF" w:rsidRPr="004612F6" w:rsidRDefault="0082351F" w:rsidP="0082351F">
            <w:pPr>
              <w:pStyle w:val="ae"/>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Наличие бумаги для ручного и машинописного письма, </w:t>
            </w:r>
            <w:r>
              <w:rPr>
                <w:rFonts w:ascii="Times New Roman" w:eastAsia="Times New Roman" w:hAnsi="Times New Roman" w:cs="Times New Roman"/>
                <w:sz w:val="24"/>
                <w:szCs w:val="24"/>
              </w:rPr>
              <w:lastRenderedPageBreak/>
              <w:t>инструментов письма (в тетрадях и на доске), изобразительного искусства, технологической обработки и конструирования, химических реактивов, носителей цифровой информации.</w:t>
            </w:r>
          </w:p>
        </w:tc>
        <w:tc>
          <w:tcPr>
            <w:tcW w:w="7230" w:type="dxa"/>
          </w:tcPr>
          <w:p w:rsidR="00202464" w:rsidRPr="0082351F" w:rsidRDefault="0082351F" w:rsidP="00202464">
            <w:pPr>
              <w:autoSpaceDE w:val="0"/>
              <w:autoSpaceDN w:val="0"/>
              <w:adjustRightInd w:val="0"/>
              <w:spacing w:after="0"/>
              <w:jc w:val="both"/>
              <w:rPr>
                <w:rFonts w:ascii="Times New Roman" w:eastAsia="Times New Roman" w:hAnsi="Times New Roman" w:cs="Times New Roman"/>
                <w:bCs/>
                <w:sz w:val="24"/>
                <w:szCs w:val="24"/>
              </w:rPr>
            </w:pPr>
            <w:r w:rsidRPr="0082351F">
              <w:rPr>
                <w:rFonts w:ascii="Times New Roman" w:eastAsia="Times New Roman" w:hAnsi="Times New Roman" w:cs="Times New Roman"/>
                <w:bCs/>
                <w:sz w:val="24"/>
                <w:szCs w:val="24"/>
              </w:rPr>
              <w:lastRenderedPageBreak/>
              <w:t>Расходные материалы (</w:t>
            </w:r>
            <w:r>
              <w:rPr>
                <w:rFonts w:ascii="Times New Roman" w:eastAsia="Times New Roman" w:hAnsi="Times New Roman" w:cs="Times New Roman"/>
                <w:bCs/>
                <w:sz w:val="24"/>
                <w:szCs w:val="24"/>
              </w:rPr>
              <w:t>бумага, канц</w:t>
            </w:r>
            <w:r w:rsidR="002167B5">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товары, мел, маркеры для магнитных досок, заготовки для уроков технологии, химические </w:t>
            </w:r>
            <w:r>
              <w:rPr>
                <w:rFonts w:ascii="Times New Roman" w:eastAsia="Times New Roman" w:hAnsi="Times New Roman" w:cs="Times New Roman"/>
                <w:bCs/>
                <w:sz w:val="24"/>
                <w:szCs w:val="24"/>
              </w:rPr>
              <w:lastRenderedPageBreak/>
              <w:t>реактивы, С</w:t>
            </w:r>
            <w:r>
              <w:rPr>
                <w:rFonts w:ascii="Times New Roman" w:eastAsia="Times New Roman" w:hAnsi="Times New Roman" w:cs="Times New Roman"/>
                <w:bCs/>
                <w:sz w:val="24"/>
                <w:szCs w:val="24"/>
                <w:lang w:val="en-US"/>
              </w:rPr>
              <w:t>D</w:t>
            </w:r>
            <w:r w:rsidRPr="0082351F">
              <w:rPr>
                <w:rFonts w:ascii="Times New Roman" w:eastAsia="Times New Roman" w:hAnsi="Times New Roman" w:cs="Times New Roman"/>
                <w:bCs/>
                <w:sz w:val="24"/>
                <w:szCs w:val="24"/>
              </w:rPr>
              <w:t>-</w:t>
            </w:r>
            <w:r>
              <w:rPr>
                <w:rFonts w:ascii="Times New Roman" w:eastAsia="Times New Roman" w:hAnsi="Times New Roman" w:cs="Times New Roman"/>
                <w:bCs/>
                <w:sz w:val="24"/>
                <w:szCs w:val="24"/>
                <w:lang w:val="en-US"/>
              </w:rPr>
              <w:t>R</w:t>
            </w:r>
            <w:r>
              <w:rPr>
                <w:rFonts w:ascii="Times New Roman" w:eastAsia="Times New Roman" w:hAnsi="Times New Roman" w:cs="Times New Roman"/>
                <w:bCs/>
                <w:sz w:val="24"/>
                <w:szCs w:val="24"/>
              </w:rPr>
              <w:t>и</w:t>
            </w:r>
            <w:r>
              <w:rPr>
                <w:rFonts w:ascii="Times New Roman" w:eastAsia="Times New Roman" w:hAnsi="Times New Roman" w:cs="Times New Roman"/>
                <w:bCs/>
                <w:sz w:val="24"/>
                <w:szCs w:val="24"/>
                <w:lang w:val="en-US"/>
              </w:rPr>
              <w:t>DVD</w:t>
            </w:r>
            <w:r w:rsidRPr="0082351F">
              <w:rPr>
                <w:rFonts w:ascii="Times New Roman" w:eastAsia="Times New Roman" w:hAnsi="Times New Roman" w:cs="Times New Roman"/>
                <w:bCs/>
                <w:sz w:val="24"/>
                <w:szCs w:val="24"/>
              </w:rPr>
              <w:t>-</w:t>
            </w:r>
            <w:r>
              <w:rPr>
                <w:rFonts w:ascii="Times New Roman" w:eastAsia="Times New Roman" w:hAnsi="Times New Roman" w:cs="Times New Roman"/>
                <w:bCs/>
                <w:sz w:val="24"/>
                <w:szCs w:val="24"/>
                <w:lang w:val="en-US"/>
              </w:rPr>
              <w:t>R</w:t>
            </w:r>
            <w:r>
              <w:rPr>
                <w:rFonts w:ascii="Times New Roman" w:eastAsia="Times New Roman" w:hAnsi="Times New Roman" w:cs="Times New Roman"/>
                <w:bCs/>
                <w:sz w:val="24"/>
                <w:szCs w:val="24"/>
              </w:rPr>
              <w:t>диски) приобретаются по запросам сотрудников за счет средств местног</w:t>
            </w:r>
            <w:r w:rsidR="00202464">
              <w:rPr>
                <w:rFonts w:ascii="Times New Roman" w:eastAsia="Times New Roman" w:hAnsi="Times New Roman" w:cs="Times New Roman"/>
                <w:bCs/>
                <w:sz w:val="24"/>
                <w:szCs w:val="24"/>
              </w:rPr>
              <w:t>о бюджета.</w:t>
            </w:r>
          </w:p>
          <w:p w:rsidR="0082351F" w:rsidRPr="0082351F" w:rsidRDefault="0082351F" w:rsidP="0082351F">
            <w:pPr>
              <w:autoSpaceDE w:val="0"/>
              <w:autoSpaceDN w:val="0"/>
              <w:adjustRightInd w:val="0"/>
              <w:spacing w:after="0"/>
              <w:jc w:val="both"/>
              <w:rPr>
                <w:rFonts w:ascii="Times New Roman" w:eastAsia="Times New Roman" w:hAnsi="Times New Roman" w:cs="Times New Roman"/>
                <w:bCs/>
                <w:sz w:val="24"/>
                <w:szCs w:val="24"/>
              </w:rPr>
            </w:pPr>
          </w:p>
        </w:tc>
        <w:tc>
          <w:tcPr>
            <w:tcW w:w="2268" w:type="dxa"/>
          </w:tcPr>
          <w:p w:rsidR="008911CF" w:rsidRPr="002167B5" w:rsidRDefault="002167B5" w:rsidP="0082351F">
            <w:pPr>
              <w:autoSpaceDE w:val="0"/>
              <w:autoSpaceDN w:val="0"/>
              <w:adjustRightInd w:val="0"/>
              <w:spacing w:after="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О</w:t>
            </w:r>
            <w:r w:rsidR="007A3B92" w:rsidRPr="002167B5">
              <w:rPr>
                <w:rFonts w:ascii="Times New Roman" w:eastAsia="Times New Roman" w:hAnsi="Times New Roman" w:cs="Times New Roman"/>
                <w:bCs/>
                <w:sz w:val="24"/>
                <w:szCs w:val="24"/>
              </w:rPr>
              <w:t xml:space="preserve">птимизация процесса </w:t>
            </w:r>
            <w:r w:rsidR="007A3B92" w:rsidRPr="002167B5">
              <w:rPr>
                <w:rFonts w:ascii="Times New Roman" w:eastAsia="Times New Roman" w:hAnsi="Times New Roman" w:cs="Times New Roman"/>
                <w:bCs/>
                <w:sz w:val="24"/>
                <w:szCs w:val="24"/>
              </w:rPr>
              <w:lastRenderedPageBreak/>
              <w:t>приобретения и рационального использования расходных материалов</w:t>
            </w:r>
          </w:p>
        </w:tc>
      </w:tr>
    </w:tbl>
    <w:p w:rsidR="00E32A4E" w:rsidRPr="00E32A4E" w:rsidRDefault="00E32A4E" w:rsidP="00E32A4E">
      <w:pPr>
        <w:autoSpaceDE w:val="0"/>
        <w:autoSpaceDN w:val="0"/>
        <w:adjustRightInd w:val="0"/>
        <w:spacing w:after="0" w:line="240" w:lineRule="auto"/>
        <w:jc w:val="center"/>
        <w:rPr>
          <w:rFonts w:ascii="Times New Roman" w:eastAsia="Times New Roman" w:hAnsi="Times New Roman" w:cs="Times New Roman"/>
          <w:b/>
          <w:bCs/>
          <w:sz w:val="24"/>
          <w:szCs w:val="24"/>
        </w:rPr>
      </w:pPr>
    </w:p>
    <w:p w:rsidR="000637CA" w:rsidRPr="00271860" w:rsidRDefault="000637CA" w:rsidP="000637CA">
      <w:pPr>
        <w:shd w:val="clear" w:color="auto" w:fill="FFFFFF"/>
        <w:ind w:firstLine="708"/>
        <w:jc w:val="both"/>
        <w:rPr>
          <w:rFonts w:ascii="Times New Roman" w:hAnsi="Times New Roman" w:cs="Times New Roman"/>
          <w:sz w:val="24"/>
          <w:szCs w:val="24"/>
        </w:rPr>
      </w:pPr>
      <w:r w:rsidRPr="00271860">
        <w:rPr>
          <w:rFonts w:ascii="Times New Roman" w:hAnsi="Times New Roman" w:cs="Times New Roman"/>
          <w:sz w:val="24"/>
          <w:szCs w:val="24"/>
        </w:rPr>
        <w:t xml:space="preserve">Работа по совершенствованию материально – технической базы   ведется планово с учетом выделенных бюджетных средств и в соответствии с </w:t>
      </w:r>
      <w:r w:rsidRPr="00271860">
        <w:rPr>
          <w:rFonts w:ascii="Times New Roman" w:hAnsi="Times New Roman" w:cs="Times New Roman"/>
          <w:spacing w:val="-4"/>
          <w:sz w:val="24"/>
          <w:szCs w:val="24"/>
        </w:rPr>
        <w:t>приказом Минобрнауки  РФ от  04.10.</w:t>
      </w:r>
      <w:smartTag w:uri="urn:schemas-microsoft-com:office:smarttags" w:element="metricconverter">
        <w:smartTagPr>
          <w:attr w:name="ProductID" w:val="2010 г"/>
        </w:smartTagPr>
        <w:r w:rsidRPr="00271860">
          <w:rPr>
            <w:rFonts w:ascii="Times New Roman" w:hAnsi="Times New Roman" w:cs="Times New Roman"/>
            <w:spacing w:val="-4"/>
            <w:sz w:val="24"/>
            <w:szCs w:val="24"/>
          </w:rPr>
          <w:t>2010 г</w:t>
        </w:r>
      </w:smartTag>
      <w:r w:rsidRPr="00271860">
        <w:rPr>
          <w:rFonts w:ascii="Times New Roman" w:hAnsi="Times New Roman" w:cs="Times New Roman"/>
          <w:spacing w:val="-4"/>
          <w:sz w:val="24"/>
          <w:szCs w:val="24"/>
        </w:rPr>
        <w:t>. № 986</w:t>
      </w:r>
      <w:r w:rsidRPr="00271860">
        <w:rPr>
          <w:rFonts w:ascii="Times New Roman" w:hAnsi="Times New Roman" w:cs="Times New Roman"/>
          <w:spacing w:val="-4"/>
          <w:sz w:val="24"/>
          <w:szCs w:val="24"/>
        </w:rPr>
        <w:t> </w:t>
      </w:r>
      <w:r w:rsidRPr="00271860">
        <w:rPr>
          <w:rFonts w:ascii="Times New Roman" w:hAnsi="Times New Roman" w:cs="Times New Roman"/>
          <w:spacing w:val="-4"/>
          <w:sz w:val="24"/>
          <w:szCs w:val="24"/>
        </w:rPr>
        <w:t xml:space="preserve">«Об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 </w:t>
      </w:r>
      <w:r w:rsidRPr="00271860">
        <w:rPr>
          <w:rFonts w:ascii="Times New Roman" w:hAnsi="Times New Roman" w:cs="Times New Roman"/>
          <w:sz w:val="24"/>
          <w:szCs w:val="24"/>
        </w:rPr>
        <w:t>приказ Минобрнауки РФ от 23.06.</w:t>
      </w:r>
      <w:smartTag w:uri="urn:schemas-microsoft-com:office:smarttags" w:element="metricconverter">
        <w:smartTagPr>
          <w:attr w:name="ProductID" w:val="2010 г"/>
        </w:smartTagPr>
        <w:r w:rsidRPr="00271860">
          <w:rPr>
            <w:rFonts w:ascii="Times New Roman" w:hAnsi="Times New Roman" w:cs="Times New Roman"/>
            <w:sz w:val="24"/>
            <w:szCs w:val="24"/>
          </w:rPr>
          <w:t>2010 г</w:t>
        </w:r>
      </w:smartTag>
      <w:r w:rsidRPr="00271860">
        <w:rPr>
          <w:rFonts w:ascii="Times New Roman" w:hAnsi="Times New Roman" w:cs="Times New Roman"/>
          <w:sz w:val="24"/>
          <w:szCs w:val="24"/>
        </w:rPr>
        <w:t xml:space="preserve">. № 697 </w:t>
      </w:r>
      <w:r w:rsidRPr="00271860">
        <w:rPr>
          <w:rFonts w:ascii="Times New Roman" w:hAnsi="Times New Roman" w:cs="Times New Roman"/>
          <w:spacing w:val="2"/>
          <w:sz w:val="24"/>
          <w:szCs w:val="24"/>
        </w:rPr>
        <w:t>«Об утверждении федеральных требований к образовательным учреждениям в части охраны здоровья обучающихся</w:t>
      </w:r>
      <w:r w:rsidRPr="00271860">
        <w:rPr>
          <w:rFonts w:ascii="Times New Roman" w:hAnsi="Times New Roman" w:cs="Times New Roman"/>
          <w:sz w:val="24"/>
          <w:szCs w:val="24"/>
        </w:rPr>
        <w:t>, воспитанников».</w:t>
      </w:r>
    </w:p>
    <w:p w:rsidR="003C670F" w:rsidRPr="005858AE" w:rsidRDefault="005858AE" w:rsidP="005858AE">
      <w:pPr>
        <w:widowControl w:val="0"/>
        <w:autoSpaceDE w:val="0"/>
        <w:autoSpaceDN w:val="0"/>
        <w:adjustRightInd w:val="0"/>
        <w:spacing w:after="0" w:line="360" w:lineRule="auto"/>
        <w:ind w:firstLine="454"/>
        <w:jc w:val="center"/>
        <w:rPr>
          <w:rFonts w:ascii="Times New Roman" w:eastAsia="Times New Roman" w:hAnsi="Times New Roman" w:cs="Times New Roman"/>
          <w:b/>
          <w:sz w:val="24"/>
          <w:szCs w:val="24"/>
        </w:rPr>
      </w:pPr>
      <w:r w:rsidRPr="005858AE">
        <w:rPr>
          <w:rFonts w:ascii="Times New Roman" w:eastAsia="Times New Roman" w:hAnsi="Times New Roman" w:cs="Times New Roman"/>
          <w:b/>
          <w:sz w:val="24"/>
          <w:szCs w:val="24"/>
        </w:rPr>
        <w:t>Материально-техническое и информационное оснащение образовательной деятельности</w:t>
      </w:r>
    </w:p>
    <w:tbl>
      <w:tblPr>
        <w:tblStyle w:val="afb"/>
        <w:tblW w:w="0" w:type="auto"/>
        <w:tblLook w:val="04A0" w:firstRow="1" w:lastRow="0" w:firstColumn="1" w:lastColumn="0" w:noHBand="0" w:noVBand="1"/>
      </w:tblPr>
      <w:tblGrid>
        <w:gridCol w:w="4928"/>
        <w:gridCol w:w="6520"/>
        <w:gridCol w:w="3828"/>
      </w:tblGrid>
      <w:tr w:rsidR="005858AE" w:rsidTr="005858AE">
        <w:tc>
          <w:tcPr>
            <w:tcW w:w="4928" w:type="dxa"/>
          </w:tcPr>
          <w:p w:rsidR="005858AE" w:rsidRPr="005858AE" w:rsidRDefault="005858AE" w:rsidP="005858AE">
            <w:pPr>
              <w:autoSpaceDE w:val="0"/>
              <w:autoSpaceDN w:val="0"/>
              <w:adjustRightInd w:val="0"/>
              <w:spacing w:line="276" w:lineRule="auto"/>
              <w:jc w:val="center"/>
              <w:rPr>
                <w:rFonts w:ascii="Times New Roman" w:eastAsia="Times New Roman" w:hAnsi="Times New Roman"/>
                <w:bCs/>
                <w:sz w:val="24"/>
                <w:szCs w:val="24"/>
              </w:rPr>
            </w:pPr>
            <w:r w:rsidRPr="005858AE">
              <w:rPr>
                <w:rFonts w:ascii="Times New Roman" w:eastAsia="Times New Roman" w:hAnsi="Times New Roman"/>
                <w:bCs/>
                <w:sz w:val="24"/>
                <w:szCs w:val="24"/>
              </w:rPr>
              <w:t>Требования</w:t>
            </w:r>
          </w:p>
          <w:p w:rsidR="005858AE" w:rsidRPr="005858AE" w:rsidRDefault="005858AE" w:rsidP="005858AE">
            <w:pPr>
              <w:widowControl w:val="0"/>
              <w:autoSpaceDE w:val="0"/>
              <w:autoSpaceDN w:val="0"/>
              <w:adjustRightInd w:val="0"/>
              <w:spacing w:line="360" w:lineRule="auto"/>
              <w:jc w:val="center"/>
              <w:rPr>
                <w:rFonts w:ascii="Times New Roman" w:eastAsia="Times New Roman" w:hAnsi="Times New Roman"/>
                <w:sz w:val="24"/>
                <w:szCs w:val="24"/>
              </w:rPr>
            </w:pPr>
            <w:r w:rsidRPr="005858AE">
              <w:rPr>
                <w:rFonts w:ascii="Times New Roman" w:eastAsia="Times New Roman" w:hAnsi="Times New Roman"/>
                <w:bCs/>
                <w:sz w:val="24"/>
                <w:szCs w:val="24"/>
              </w:rPr>
              <w:t>ФГОС НОО</w:t>
            </w:r>
          </w:p>
        </w:tc>
        <w:tc>
          <w:tcPr>
            <w:tcW w:w="6520" w:type="dxa"/>
          </w:tcPr>
          <w:p w:rsidR="005858AE" w:rsidRPr="005858AE" w:rsidRDefault="005858AE" w:rsidP="005858AE">
            <w:pPr>
              <w:widowControl w:val="0"/>
              <w:autoSpaceDE w:val="0"/>
              <w:autoSpaceDN w:val="0"/>
              <w:adjustRightInd w:val="0"/>
              <w:spacing w:line="360" w:lineRule="auto"/>
              <w:jc w:val="both"/>
              <w:rPr>
                <w:rFonts w:ascii="Times New Roman" w:eastAsia="Times New Roman" w:hAnsi="Times New Roman"/>
                <w:sz w:val="24"/>
                <w:szCs w:val="24"/>
              </w:rPr>
            </w:pPr>
            <w:r w:rsidRPr="005858AE">
              <w:rPr>
                <w:rFonts w:ascii="Times New Roman" w:eastAsia="Times New Roman" w:hAnsi="Times New Roman"/>
                <w:sz w:val="24"/>
                <w:szCs w:val="24"/>
              </w:rPr>
              <w:t>Средства реализации требований ФГОС НОО в гимназии</w:t>
            </w:r>
          </w:p>
        </w:tc>
        <w:tc>
          <w:tcPr>
            <w:tcW w:w="3828" w:type="dxa"/>
          </w:tcPr>
          <w:p w:rsidR="005858AE" w:rsidRPr="005858AE" w:rsidRDefault="005858AE" w:rsidP="00E32A4E">
            <w:pPr>
              <w:widowControl w:val="0"/>
              <w:autoSpaceDE w:val="0"/>
              <w:autoSpaceDN w:val="0"/>
              <w:adjustRightInd w:val="0"/>
              <w:spacing w:line="360" w:lineRule="auto"/>
              <w:jc w:val="both"/>
              <w:rPr>
                <w:rFonts w:ascii="Times New Roman" w:eastAsia="Times New Roman" w:hAnsi="Times New Roman"/>
                <w:sz w:val="24"/>
                <w:szCs w:val="24"/>
              </w:rPr>
            </w:pPr>
            <w:r w:rsidRPr="005858AE">
              <w:rPr>
                <w:rFonts w:ascii="Times New Roman" w:eastAsia="Times New Roman" w:hAnsi="Times New Roman"/>
                <w:sz w:val="24"/>
                <w:szCs w:val="24"/>
              </w:rPr>
              <w:t xml:space="preserve">Потребность в средствах </w:t>
            </w:r>
          </w:p>
        </w:tc>
      </w:tr>
      <w:tr w:rsidR="005858AE" w:rsidTr="005858AE">
        <w:tc>
          <w:tcPr>
            <w:tcW w:w="4928" w:type="dxa"/>
          </w:tcPr>
          <w:p w:rsidR="005858AE" w:rsidRPr="005858AE" w:rsidRDefault="005858AE" w:rsidP="005858AE">
            <w:pPr>
              <w:widowControl w:val="0"/>
              <w:autoSpaceDE w:val="0"/>
              <w:autoSpaceDN w:val="0"/>
              <w:adjustRightInd w:val="0"/>
              <w:spacing w:line="276" w:lineRule="auto"/>
              <w:jc w:val="both"/>
              <w:rPr>
                <w:rFonts w:ascii="Times New Roman" w:eastAsia="Times New Roman" w:hAnsi="Times New Roman"/>
                <w:sz w:val="24"/>
                <w:szCs w:val="24"/>
              </w:rPr>
            </w:pPr>
            <w:r>
              <w:rPr>
                <w:rFonts w:ascii="Times New Roman" w:eastAsia="Times New Roman" w:hAnsi="Times New Roman"/>
                <w:sz w:val="24"/>
                <w:szCs w:val="24"/>
              </w:rPr>
              <w:t>С</w:t>
            </w:r>
            <w:r w:rsidRPr="005858AE">
              <w:rPr>
                <w:rFonts w:ascii="Times New Roman" w:eastAsia="Times New Roman" w:hAnsi="Times New Roman"/>
                <w:sz w:val="24"/>
                <w:szCs w:val="24"/>
              </w:rPr>
              <w:t>оздани</w:t>
            </w:r>
            <w:r>
              <w:rPr>
                <w:rFonts w:ascii="Times New Roman" w:eastAsia="Times New Roman" w:hAnsi="Times New Roman"/>
                <w:sz w:val="24"/>
                <w:szCs w:val="24"/>
              </w:rPr>
              <w:t>е</w:t>
            </w:r>
            <w:r w:rsidRPr="005858AE">
              <w:rPr>
                <w:rFonts w:ascii="Times New Roman" w:eastAsia="Times New Roman" w:hAnsi="Times New Roman"/>
                <w:sz w:val="24"/>
                <w:szCs w:val="24"/>
              </w:rPr>
              <w:t xml:space="preserve"> и использовани</w:t>
            </w:r>
            <w:r>
              <w:rPr>
                <w:rFonts w:ascii="Times New Roman" w:eastAsia="Times New Roman" w:hAnsi="Times New Roman"/>
                <w:sz w:val="24"/>
                <w:szCs w:val="24"/>
              </w:rPr>
              <w:t>е</w:t>
            </w:r>
            <w:r w:rsidRPr="005858AE">
              <w:rPr>
                <w:rFonts w:ascii="Times New Roman" w:eastAsia="Times New Roman" w:hAnsi="Times New Roman"/>
                <w:sz w:val="24"/>
                <w:szCs w:val="24"/>
              </w:rPr>
              <w:t xml:space="preserve"> информации (в том числе запись и обработка изображений и звука, выступления с аудио-, видеосопровождением и графическим сопровождением,</w:t>
            </w:r>
            <w:r>
              <w:rPr>
                <w:rFonts w:ascii="Times New Roman" w:eastAsia="Times New Roman" w:hAnsi="Times New Roman"/>
                <w:sz w:val="24"/>
                <w:szCs w:val="24"/>
              </w:rPr>
              <w:t xml:space="preserve"> общение в сети Интернет и др.)</w:t>
            </w:r>
          </w:p>
          <w:p w:rsidR="005858AE" w:rsidRPr="005858AE" w:rsidRDefault="005858AE" w:rsidP="00E32A4E">
            <w:pPr>
              <w:widowControl w:val="0"/>
              <w:autoSpaceDE w:val="0"/>
              <w:autoSpaceDN w:val="0"/>
              <w:adjustRightInd w:val="0"/>
              <w:spacing w:line="360" w:lineRule="auto"/>
              <w:jc w:val="both"/>
              <w:rPr>
                <w:rFonts w:ascii="Times New Roman" w:eastAsia="Times New Roman" w:hAnsi="Times New Roman"/>
                <w:sz w:val="24"/>
                <w:szCs w:val="24"/>
              </w:rPr>
            </w:pPr>
          </w:p>
        </w:tc>
        <w:tc>
          <w:tcPr>
            <w:tcW w:w="6520" w:type="dxa"/>
          </w:tcPr>
          <w:p w:rsidR="004162D0" w:rsidRPr="004162D0" w:rsidRDefault="001E455C" w:rsidP="004162D0">
            <w:pPr>
              <w:jc w:val="both"/>
              <w:rPr>
                <w:rFonts w:ascii="Times New Roman" w:eastAsia="Times New Roman" w:hAnsi="Times New Roman"/>
                <w:sz w:val="24"/>
                <w:szCs w:val="24"/>
              </w:rPr>
            </w:pPr>
            <w:r w:rsidRPr="004162D0">
              <w:rPr>
                <w:rFonts w:ascii="Times New Roman" w:eastAsia="Times New Roman" w:hAnsi="Times New Roman"/>
                <w:sz w:val="24"/>
                <w:szCs w:val="24"/>
                <w:u w:val="single"/>
              </w:rPr>
              <w:t>технические средства</w:t>
            </w:r>
            <w:r w:rsidRPr="001E455C">
              <w:rPr>
                <w:rFonts w:ascii="Times New Roman" w:eastAsia="Times New Roman" w:hAnsi="Times New Roman"/>
                <w:sz w:val="24"/>
                <w:szCs w:val="24"/>
              </w:rPr>
              <w:t>:</w:t>
            </w:r>
            <w:r w:rsidR="004162D0" w:rsidRPr="004162D0">
              <w:rPr>
                <w:rFonts w:ascii="Times New Roman" w:eastAsia="Times New Roman" w:hAnsi="Times New Roman"/>
                <w:sz w:val="24"/>
                <w:szCs w:val="24"/>
              </w:rPr>
              <w:t xml:space="preserve"> персональный компьютер, </w:t>
            </w:r>
            <w:r w:rsidR="004162D0">
              <w:rPr>
                <w:rFonts w:ascii="Times New Roman" w:eastAsia="Times New Roman" w:hAnsi="Times New Roman"/>
                <w:sz w:val="24"/>
                <w:szCs w:val="24"/>
              </w:rPr>
              <w:t xml:space="preserve">мультимедийный проектор и экран, </w:t>
            </w:r>
          </w:p>
          <w:p w:rsidR="001E455C" w:rsidRPr="005858AE" w:rsidRDefault="001E455C" w:rsidP="00887493">
            <w:pPr>
              <w:jc w:val="both"/>
              <w:rPr>
                <w:rFonts w:eastAsia="Times New Roman"/>
              </w:rPr>
            </w:pPr>
            <w:r w:rsidRPr="004162D0">
              <w:rPr>
                <w:rFonts w:ascii="Times New Roman" w:eastAsia="Times New Roman" w:hAnsi="Times New Roman"/>
                <w:sz w:val="24"/>
                <w:szCs w:val="24"/>
                <w:u w:val="single"/>
              </w:rPr>
              <w:t>программные инструменты</w:t>
            </w:r>
            <w:r w:rsidRPr="001E455C">
              <w:rPr>
                <w:rFonts w:ascii="Times New Roman" w:eastAsia="Times New Roman" w:hAnsi="Times New Roman"/>
                <w:sz w:val="24"/>
                <w:szCs w:val="24"/>
              </w:rPr>
              <w:t>:</w:t>
            </w:r>
            <w:r w:rsidR="004162D0" w:rsidRPr="004162D0">
              <w:rPr>
                <w:rFonts w:ascii="Times New Roman" w:eastAsia="Times New Roman" w:hAnsi="Times New Roman"/>
                <w:sz w:val="24"/>
                <w:szCs w:val="24"/>
              </w:rPr>
              <w:t xml:space="preserve"> операционные системы и служебные инструменты</w:t>
            </w:r>
            <w:r w:rsidR="004162D0">
              <w:rPr>
                <w:rFonts w:ascii="Times New Roman" w:eastAsia="Times New Roman" w:hAnsi="Times New Roman"/>
                <w:sz w:val="24"/>
                <w:szCs w:val="24"/>
              </w:rPr>
              <w:t xml:space="preserve">, </w:t>
            </w:r>
            <w:r w:rsidR="004162D0" w:rsidRPr="004162D0">
              <w:rPr>
                <w:rFonts w:ascii="Times New Roman" w:eastAsia="Times New Roman" w:hAnsi="Times New Roman"/>
                <w:sz w:val="24"/>
                <w:szCs w:val="24"/>
              </w:rPr>
              <w:t>текстовый редактор для работы с русскими и иноязычными текстами</w:t>
            </w:r>
            <w:r w:rsidR="004162D0">
              <w:rPr>
                <w:rFonts w:ascii="Times New Roman" w:eastAsia="Times New Roman" w:hAnsi="Times New Roman"/>
                <w:sz w:val="24"/>
                <w:szCs w:val="24"/>
              </w:rPr>
              <w:t xml:space="preserve">, </w:t>
            </w:r>
            <w:r w:rsidR="004162D0" w:rsidRPr="004162D0">
              <w:rPr>
                <w:rFonts w:ascii="Times New Roman" w:eastAsia="Times New Roman" w:hAnsi="Times New Roman"/>
                <w:sz w:val="24"/>
                <w:szCs w:val="24"/>
              </w:rPr>
              <w:t>музыкальный редактор, редактор подготовки презентаций, редактор видео</w:t>
            </w:r>
            <w:r w:rsidR="004162D0">
              <w:rPr>
                <w:rFonts w:ascii="Times New Roman" w:eastAsia="Times New Roman" w:hAnsi="Times New Roman"/>
                <w:sz w:val="24"/>
                <w:szCs w:val="24"/>
              </w:rPr>
              <w:t xml:space="preserve">, </w:t>
            </w:r>
            <w:r w:rsidR="004162D0" w:rsidRPr="004162D0">
              <w:rPr>
                <w:rFonts w:ascii="Times New Roman" w:eastAsia="Times New Roman" w:hAnsi="Times New Roman"/>
                <w:sz w:val="24"/>
                <w:szCs w:val="24"/>
              </w:rPr>
              <w:t>редактор звука</w:t>
            </w:r>
            <w:r w:rsidR="004162D0">
              <w:rPr>
                <w:rFonts w:ascii="Times New Roman" w:eastAsia="Times New Roman" w:hAnsi="Times New Roman"/>
                <w:sz w:val="24"/>
                <w:szCs w:val="24"/>
              </w:rPr>
              <w:t xml:space="preserve">, </w:t>
            </w:r>
            <w:r w:rsidR="004162D0" w:rsidRPr="004162D0">
              <w:rPr>
                <w:rFonts w:ascii="Times New Roman" w:eastAsia="Times New Roman" w:hAnsi="Times New Roman"/>
                <w:sz w:val="24"/>
                <w:szCs w:val="24"/>
              </w:rPr>
              <w:t>среды для дистанционного онлайн и офлайн сетевого взаимодействия, среда для интернет-публикаций, редактор для совместного удаленного редактирования сообщений</w:t>
            </w:r>
            <w:r w:rsidR="004162D0">
              <w:rPr>
                <w:rFonts w:ascii="Times New Roman" w:eastAsia="Times New Roman" w:hAnsi="Times New Roman"/>
                <w:sz w:val="24"/>
                <w:szCs w:val="24"/>
              </w:rPr>
              <w:t xml:space="preserve"> (онлайн)</w:t>
            </w:r>
            <w:r w:rsidR="004162D0" w:rsidRPr="004162D0">
              <w:rPr>
                <w:rFonts w:ascii="Times New Roman" w:eastAsia="Times New Roman" w:hAnsi="Times New Roman"/>
                <w:sz w:val="24"/>
                <w:szCs w:val="24"/>
              </w:rPr>
              <w:t>.</w:t>
            </w:r>
          </w:p>
        </w:tc>
        <w:tc>
          <w:tcPr>
            <w:tcW w:w="3828" w:type="dxa"/>
          </w:tcPr>
          <w:p w:rsidR="005858AE" w:rsidRPr="005858AE" w:rsidRDefault="005858AE" w:rsidP="00E32A4E">
            <w:pPr>
              <w:widowControl w:val="0"/>
              <w:autoSpaceDE w:val="0"/>
              <w:autoSpaceDN w:val="0"/>
              <w:adjustRightInd w:val="0"/>
              <w:spacing w:line="360" w:lineRule="auto"/>
              <w:jc w:val="both"/>
              <w:rPr>
                <w:rFonts w:ascii="Times New Roman" w:eastAsia="Times New Roman" w:hAnsi="Times New Roman"/>
                <w:sz w:val="24"/>
                <w:szCs w:val="24"/>
              </w:rPr>
            </w:pPr>
          </w:p>
        </w:tc>
      </w:tr>
      <w:tr w:rsidR="005858AE" w:rsidTr="005858AE">
        <w:tc>
          <w:tcPr>
            <w:tcW w:w="4928" w:type="dxa"/>
          </w:tcPr>
          <w:p w:rsidR="005858AE" w:rsidRPr="005858AE" w:rsidRDefault="005858AE" w:rsidP="005858AE">
            <w:pPr>
              <w:widowControl w:val="0"/>
              <w:autoSpaceDE w:val="0"/>
              <w:autoSpaceDN w:val="0"/>
              <w:adjustRightInd w:val="0"/>
              <w:spacing w:line="276" w:lineRule="auto"/>
              <w:jc w:val="both"/>
              <w:rPr>
                <w:rFonts w:ascii="Times New Roman" w:eastAsia="Times New Roman" w:hAnsi="Times New Roman"/>
                <w:sz w:val="24"/>
                <w:szCs w:val="24"/>
              </w:rPr>
            </w:pPr>
            <w:r>
              <w:rPr>
                <w:rFonts w:ascii="Times New Roman" w:eastAsia="Times New Roman" w:hAnsi="Times New Roman"/>
                <w:sz w:val="24"/>
                <w:szCs w:val="24"/>
              </w:rPr>
              <w:t>П</w:t>
            </w:r>
            <w:r w:rsidRPr="005858AE">
              <w:rPr>
                <w:rFonts w:ascii="Times New Roman" w:eastAsia="Times New Roman" w:hAnsi="Times New Roman"/>
                <w:sz w:val="24"/>
                <w:szCs w:val="24"/>
              </w:rPr>
              <w:t>олучени</w:t>
            </w:r>
            <w:r>
              <w:rPr>
                <w:rFonts w:ascii="Times New Roman" w:eastAsia="Times New Roman" w:hAnsi="Times New Roman"/>
                <w:sz w:val="24"/>
                <w:szCs w:val="24"/>
              </w:rPr>
              <w:t>е</w:t>
            </w:r>
            <w:r w:rsidRPr="005858AE">
              <w:rPr>
                <w:rFonts w:ascii="Times New Roman" w:eastAsia="Times New Roman" w:hAnsi="Times New Roman"/>
                <w:sz w:val="24"/>
                <w:szCs w:val="24"/>
              </w:rPr>
              <w:t xml:space="preserve"> информации различными способами (поиск информации в сети Интер</w:t>
            </w:r>
            <w:r>
              <w:rPr>
                <w:rFonts w:ascii="Times New Roman" w:eastAsia="Times New Roman" w:hAnsi="Times New Roman"/>
                <w:sz w:val="24"/>
                <w:szCs w:val="24"/>
              </w:rPr>
              <w:t>нет, работа в библиотеке и др.)</w:t>
            </w:r>
          </w:p>
          <w:p w:rsidR="005858AE" w:rsidRPr="005858AE" w:rsidRDefault="005858AE" w:rsidP="00E32A4E">
            <w:pPr>
              <w:widowControl w:val="0"/>
              <w:autoSpaceDE w:val="0"/>
              <w:autoSpaceDN w:val="0"/>
              <w:adjustRightInd w:val="0"/>
              <w:spacing w:line="360" w:lineRule="auto"/>
              <w:jc w:val="both"/>
              <w:rPr>
                <w:rFonts w:ascii="Times New Roman" w:eastAsia="Times New Roman" w:hAnsi="Times New Roman"/>
                <w:sz w:val="24"/>
                <w:szCs w:val="24"/>
              </w:rPr>
            </w:pPr>
          </w:p>
        </w:tc>
        <w:tc>
          <w:tcPr>
            <w:tcW w:w="6520" w:type="dxa"/>
          </w:tcPr>
          <w:p w:rsidR="00887493" w:rsidRPr="00887493" w:rsidRDefault="001E455C" w:rsidP="00887493">
            <w:pPr>
              <w:jc w:val="both"/>
              <w:rPr>
                <w:rFonts w:ascii="Calibri" w:eastAsia="Calibri" w:hAnsi="Calibri"/>
                <w:lang w:eastAsia="en-US"/>
              </w:rPr>
            </w:pPr>
            <w:r w:rsidRPr="00887493">
              <w:rPr>
                <w:rFonts w:ascii="Times New Roman" w:eastAsia="Times New Roman" w:hAnsi="Times New Roman"/>
                <w:sz w:val="24"/>
                <w:szCs w:val="24"/>
                <w:u w:val="single"/>
              </w:rPr>
              <w:lastRenderedPageBreak/>
              <w:t>технические средства</w:t>
            </w:r>
            <w:r w:rsidRPr="00887493">
              <w:rPr>
                <w:rFonts w:ascii="Times New Roman" w:eastAsia="Times New Roman" w:hAnsi="Times New Roman"/>
                <w:sz w:val="24"/>
                <w:szCs w:val="24"/>
              </w:rPr>
              <w:t>:</w:t>
            </w:r>
            <w:r w:rsidR="00887493" w:rsidRPr="00887493">
              <w:rPr>
                <w:rFonts w:ascii="Times New Roman" w:eastAsia="Times New Roman" w:hAnsi="Times New Roman"/>
                <w:sz w:val="24"/>
                <w:szCs w:val="24"/>
              </w:rPr>
              <w:t>персональный компьютер</w:t>
            </w:r>
            <w:r w:rsidR="00887493">
              <w:rPr>
                <w:rFonts w:ascii="Times New Roman" w:eastAsia="Times New Roman" w:hAnsi="Times New Roman"/>
                <w:sz w:val="24"/>
                <w:szCs w:val="24"/>
              </w:rPr>
              <w:t xml:space="preserve">, </w:t>
            </w:r>
          </w:p>
          <w:p w:rsidR="00887493" w:rsidRDefault="00887493" w:rsidP="00887493">
            <w:pPr>
              <w:jc w:val="both"/>
              <w:rPr>
                <w:rFonts w:ascii="Times New Roman" w:eastAsia="Times New Roman" w:hAnsi="Times New Roman"/>
                <w:sz w:val="24"/>
                <w:szCs w:val="24"/>
              </w:rPr>
            </w:pPr>
            <w:r w:rsidRPr="00887493">
              <w:rPr>
                <w:rFonts w:ascii="Times New Roman" w:eastAsia="Times New Roman" w:hAnsi="Times New Roman"/>
                <w:sz w:val="24"/>
                <w:szCs w:val="24"/>
              </w:rPr>
              <w:t>оборудование компьютерной</w:t>
            </w:r>
            <w:r>
              <w:rPr>
                <w:rFonts w:ascii="Times New Roman" w:eastAsia="Times New Roman" w:hAnsi="Times New Roman"/>
                <w:sz w:val="24"/>
                <w:szCs w:val="24"/>
              </w:rPr>
              <w:t xml:space="preserve"> (локальной)</w:t>
            </w:r>
            <w:r w:rsidRPr="00887493">
              <w:rPr>
                <w:rFonts w:ascii="Times New Roman" w:eastAsia="Times New Roman" w:hAnsi="Times New Roman"/>
                <w:sz w:val="24"/>
                <w:szCs w:val="24"/>
              </w:rPr>
              <w:t xml:space="preserve"> сети</w:t>
            </w:r>
            <w:r>
              <w:rPr>
                <w:rFonts w:ascii="Times New Roman" w:eastAsia="Times New Roman" w:hAnsi="Times New Roman"/>
                <w:sz w:val="24"/>
                <w:szCs w:val="24"/>
              </w:rPr>
              <w:t>;</w:t>
            </w:r>
          </w:p>
          <w:p w:rsidR="00887493" w:rsidRPr="005858AE" w:rsidRDefault="001E455C" w:rsidP="00887493">
            <w:pPr>
              <w:jc w:val="both"/>
              <w:rPr>
                <w:rFonts w:ascii="Times New Roman" w:eastAsia="Times New Roman" w:hAnsi="Times New Roman"/>
                <w:sz w:val="24"/>
                <w:szCs w:val="24"/>
              </w:rPr>
            </w:pPr>
            <w:r w:rsidRPr="00887493">
              <w:rPr>
                <w:rFonts w:ascii="Times New Roman" w:eastAsia="Times New Roman" w:hAnsi="Times New Roman"/>
                <w:sz w:val="24"/>
                <w:szCs w:val="24"/>
                <w:u w:val="single"/>
              </w:rPr>
              <w:t>программные инструменты</w:t>
            </w:r>
            <w:r w:rsidRPr="00887493">
              <w:rPr>
                <w:rFonts w:ascii="Times New Roman" w:eastAsia="Times New Roman" w:hAnsi="Times New Roman"/>
                <w:sz w:val="24"/>
                <w:szCs w:val="24"/>
              </w:rPr>
              <w:t>:</w:t>
            </w:r>
            <w:r w:rsidR="00887493" w:rsidRPr="00887493">
              <w:rPr>
                <w:rFonts w:ascii="Times New Roman" w:eastAsia="Times New Roman" w:hAnsi="Times New Roman"/>
                <w:sz w:val="24"/>
                <w:szCs w:val="24"/>
              </w:rPr>
              <w:t xml:space="preserve"> операционные системы и служебные инструменты</w:t>
            </w:r>
            <w:r w:rsidR="00887493">
              <w:rPr>
                <w:rFonts w:ascii="Times New Roman" w:eastAsia="Times New Roman" w:hAnsi="Times New Roman"/>
                <w:sz w:val="24"/>
                <w:szCs w:val="24"/>
              </w:rPr>
              <w:t>, и</w:t>
            </w:r>
            <w:r w:rsidR="00887493" w:rsidRPr="00887493">
              <w:rPr>
                <w:rFonts w:ascii="Times New Roman" w:eastAsia="Times New Roman" w:hAnsi="Times New Roman"/>
                <w:sz w:val="24"/>
                <w:szCs w:val="24"/>
              </w:rPr>
              <w:t xml:space="preserve">нформационная среда </w:t>
            </w:r>
            <w:r w:rsidR="00887493">
              <w:rPr>
                <w:rFonts w:ascii="Times New Roman" w:eastAsia="Times New Roman" w:hAnsi="Times New Roman"/>
                <w:sz w:val="24"/>
                <w:szCs w:val="24"/>
              </w:rPr>
              <w:t xml:space="preserve">ОО, </w:t>
            </w:r>
            <w:r w:rsidR="00887493" w:rsidRPr="00887493">
              <w:rPr>
                <w:rFonts w:ascii="Times New Roman" w:eastAsia="Times New Roman" w:hAnsi="Times New Roman"/>
                <w:sz w:val="24"/>
                <w:szCs w:val="24"/>
              </w:rPr>
              <w:lastRenderedPageBreak/>
              <w:t>текстовый редактор для работы с русскими и иноязычными текстами, орфографический корректор для текстов на русском и иностранном языке</w:t>
            </w:r>
            <w:r w:rsidR="00887493">
              <w:rPr>
                <w:rFonts w:ascii="Times New Roman" w:eastAsia="Times New Roman" w:hAnsi="Times New Roman"/>
                <w:sz w:val="24"/>
                <w:szCs w:val="24"/>
              </w:rPr>
              <w:t xml:space="preserve">, </w:t>
            </w:r>
            <w:r w:rsidR="00887493" w:rsidRPr="00887493">
              <w:rPr>
                <w:rFonts w:ascii="Times New Roman" w:eastAsia="Times New Roman" w:hAnsi="Times New Roman"/>
                <w:sz w:val="24"/>
                <w:szCs w:val="24"/>
              </w:rPr>
              <w:t>ГИС</w:t>
            </w:r>
            <w:r w:rsidR="00887493">
              <w:rPr>
                <w:rFonts w:ascii="Times New Roman" w:eastAsia="Times New Roman" w:hAnsi="Times New Roman"/>
                <w:sz w:val="24"/>
                <w:szCs w:val="24"/>
              </w:rPr>
              <w:t xml:space="preserve">, </w:t>
            </w:r>
            <w:r w:rsidR="00887493" w:rsidRPr="00887493">
              <w:rPr>
                <w:rFonts w:ascii="Times New Roman" w:eastAsia="Times New Roman" w:hAnsi="Times New Roman"/>
                <w:sz w:val="24"/>
                <w:szCs w:val="24"/>
              </w:rPr>
              <w:t>среды для дистанционного онлайн и офлайн сетевого взаимодействия</w:t>
            </w:r>
            <w:r w:rsidR="00887493">
              <w:rPr>
                <w:rFonts w:ascii="Times New Roman" w:eastAsia="Times New Roman" w:hAnsi="Times New Roman"/>
                <w:sz w:val="24"/>
                <w:szCs w:val="24"/>
              </w:rPr>
              <w:t xml:space="preserve">, </w:t>
            </w:r>
            <w:r w:rsidR="00887493" w:rsidRPr="00887493">
              <w:rPr>
                <w:rFonts w:ascii="Times New Roman" w:eastAsia="Times New Roman" w:hAnsi="Times New Roman"/>
                <w:sz w:val="24"/>
                <w:szCs w:val="24"/>
              </w:rPr>
              <w:t>редактор для совместного удаленного редактирования сообщений</w:t>
            </w:r>
            <w:r w:rsidR="00887493">
              <w:rPr>
                <w:rFonts w:ascii="Times New Roman" w:eastAsia="Times New Roman" w:hAnsi="Times New Roman"/>
                <w:sz w:val="24"/>
                <w:szCs w:val="24"/>
              </w:rPr>
              <w:t xml:space="preserve"> (онлайн)</w:t>
            </w:r>
            <w:r w:rsidR="00887493" w:rsidRPr="00887493">
              <w:rPr>
                <w:rFonts w:ascii="Times New Roman" w:eastAsia="Times New Roman" w:hAnsi="Times New Roman"/>
                <w:sz w:val="24"/>
                <w:szCs w:val="24"/>
              </w:rPr>
              <w:t>.</w:t>
            </w:r>
          </w:p>
        </w:tc>
        <w:tc>
          <w:tcPr>
            <w:tcW w:w="3828" w:type="dxa"/>
          </w:tcPr>
          <w:p w:rsidR="005858AE" w:rsidRPr="005858AE" w:rsidRDefault="005858AE" w:rsidP="00E32A4E">
            <w:pPr>
              <w:widowControl w:val="0"/>
              <w:autoSpaceDE w:val="0"/>
              <w:autoSpaceDN w:val="0"/>
              <w:adjustRightInd w:val="0"/>
              <w:spacing w:line="360" w:lineRule="auto"/>
              <w:jc w:val="both"/>
              <w:rPr>
                <w:rFonts w:ascii="Times New Roman" w:eastAsia="Times New Roman" w:hAnsi="Times New Roman"/>
                <w:sz w:val="24"/>
                <w:szCs w:val="24"/>
              </w:rPr>
            </w:pPr>
          </w:p>
        </w:tc>
      </w:tr>
      <w:tr w:rsidR="005858AE" w:rsidTr="008B69D8">
        <w:tc>
          <w:tcPr>
            <w:tcW w:w="4928" w:type="dxa"/>
          </w:tcPr>
          <w:p w:rsidR="005858AE" w:rsidRPr="005858AE" w:rsidRDefault="005858AE" w:rsidP="005858AE">
            <w:pPr>
              <w:widowControl w:val="0"/>
              <w:autoSpaceDE w:val="0"/>
              <w:autoSpaceDN w:val="0"/>
              <w:adjustRightInd w:val="0"/>
              <w:spacing w:line="276"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П</w:t>
            </w:r>
            <w:r w:rsidRPr="005858AE">
              <w:rPr>
                <w:rFonts w:ascii="Times New Roman" w:eastAsia="Times New Roman" w:hAnsi="Times New Roman"/>
                <w:sz w:val="24"/>
                <w:szCs w:val="24"/>
              </w:rPr>
              <w:t>роведени</w:t>
            </w:r>
            <w:r>
              <w:rPr>
                <w:rFonts w:ascii="Times New Roman" w:eastAsia="Times New Roman" w:hAnsi="Times New Roman"/>
                <w:sz w:val="24"/>
                <w:szCs w:val="24"/>
              </w:rPr>
              <w:t>е</w:t>
            </w:r>
            <w:r w:rsidRPr="005858AE">
              <w:rPr>
                <w:rFonts w:ascii="Times New Roman" w:eastAsia="Times New Roman" w:hAnsi="Times New Roman"/>
                <w:sz w:val="24"/>
                <w:szCs w:val="24"/>
              </w:rPr>
              <w:t xml:space="preserve">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w:t>
            </w:r>
            <w:r>
              <w:rPr>
                <w:rFonts w:ascii="Times New Roman" w:eastAsia="Times New Roman" w:hAnsi="Times New Roman"/>
                <w:sz w:val="24"/>
                <w:szCs w:val="24"/>
              </w:rPr>
              <w:t>ного) и традиционного измерения</w:t>
            </w:r>
          </w:p>
        </w:tc>
        <w:tc>
          <w:tcPr>
            <w:tcW w:w="6520" w:type="dxa"/>
          </w:tcPr>
          <w:p w:rsidR="00141F54" w:rsidRPr="00141F54" w:rsidRDefault="00887493" w:rsidP="00141F54">
            <w:pPr>
              <w:jc w:val="both"/>
              <w:rPr>
                <w:rFonts w:ascii="Calibri" w:eastAsia="Calibri" w:hAnsi="Calibri"/>
                <w:lang w:eastAsia="en-US"/>
              </w:rPr>
            </w:pPr>
            <w:r w:rsidRPr="00887493">
              <w:rPr>
                <w:rFonts w:ascii="Times New Roman" w:eastAsia="Times New Roman" w:hAnsi="Times New Roman"/>
                <w:sz w:val="24"/>
                <w:szCs w:val="24"/>
                <w:u w:val="single"/>
              </w:rPr>
              <w:t>технические средства:</w:t>
            </w:r>
            <w:r w:rsidR="00141F54" w:rsidRPr="00141F54">
              <w:rPr>
                <w:rFonts w:ascii="Times New Roman" w:eastAsia="Times New Roman" w:hAnsi="Times New Roman"/>
                <w:sz w:val="24"/>
                <w:szCs w:val="24"/>
              </w:rPr>
              <w:t xml:space="preserve">персональный компьютер, </w:t>
            </w:r>
            <w:r w:rsidR="00141F54">
              <w:rPr>
                <w:rFonts w:ascii="Times New Roman" w:eastAsia="Times New Roman" w:hAnsi="Times New Roman"/>
                <w:sz w:val="24"/>
                <w:szCs w:val="24"/>
              </w:rPr>
              <w:t>м</w:t>
            </w:r>
            <w:r w:rsidR="00141F54" w:rsidRPr="00141F54">
              <w:rPr>
                <w:rFonts w:ascii="Times New Roman" w:eastAsia="Times New Roman" w:hAnsi="Times New Roman"/>
                <w:sz w:val="24"/>
                <w:szCs w:val="24"/>
              </w:rPr>
              <w:t xml:space="preserve">ультимедийный проектор и экран, цифровой фотоаппарат, </w:t>
            </w:r>
          </w:p>
          <w:p w:rsidR="00141F54" w:rsidRPr="00141F54" w:rsidRDefault="00141F54" w:rsidP="00141F54">
            <w:pPr>
              <w:jc w:val="both"/>
              <w:rPr>
                <w:rFonts w:ascii="Calibri" w:eastAsia="Calibri" w:hAnsi="Calibri"/>
                <w:lang w:eastAsia="en-US"/>
              </w:rPr>
            </w:pPr>
            <w:r w:rsidRPr="00141F54">
              <w:rPr>
                <w:rFonts w:ascii="Times New Roman" w:eastAsia="Times New Roman" w:hAnsi="Times New Roman"/>
                <w:sz w:val="24"/>
                <w:szCs w:val="24"/>
              </w:rPr>
              <w:t>конструктор, позволяющий создавать компьютерно-управляемые движущиеся модели с обратной связью, цифровые датчики с интерфейсом</w:t>
            </w:r>
            <w:r>
              <w:rPr>
                <w:rFonts w:ascii="Times New Roman" w:eastAsia="Times New Roman" w:hAnsi="Times New Roman"/>
                <w:sz w:val="24"/>
                <w:szCs w:val="24"/>
              </w:rPr>
              <w:t>, цифровой микроскоп;</w:t>
            </w:r>
          </w:p>
          <w:p w:rsidR="00887493" w:rsidRPr="00887493" w:rsidRDefault="00887493" w:rsidP="00141F54">
            <w:pPr>
              <w:jc w:val="both"/>
              <w:rPr>
                <w:rFonts w:eastAsia="Times New Roman"/>
              </w:rPr>
            </w:pPr>
            <w:r w:rsidRPr="00887493">
              <w:rPr>
                <w:rFonts w:ascii="Times New Roman" w:eastAsia="Times New Roman" w:hAnsi="Times New Roman"/>
                <w:sz w:val="24"/>
                <w:szCs w:val="24"/>
                <w:u w:val="single"/>
              </w:rPr>
              <w:t>программные инструменты:</w:t>
            </w:r>
            <w:r w:rsidR="00141F54" w:rsidRPr="00141F54">
              <w:rPr>
                <w:rFonts w:ascii="Times New Roman" w:eastAsia="Times New Roman" w:hAnsi="Times New Roman"/>
                <w:sz w:val="24"/>
                <w:szCs w:val="24"/>
              </w:rPr>
              <w:t xml:space="preserve"> операционные системы и служебные инструменты, инструмент планирования деятельности</w:t>
            </w:r>
            <w:r w:rsidR="00141F54">
              <w:rPr>
                <w:rFonts w:ascii="Times New Roman" w:eastAsia="Times New Roman" w:hAnsi="Times New Roman"/>
                <w:sz w:val="24"/>
                <w:szCs w:val="24"/>
              </w:rPr>
              <w:t xml:space="preserve"> (онлайн)</w:t>
            </w:r>
            <w:r w:rsidR="00141F54" w:rsidRPr="00141F54">
              <w:rPr>
                <w:rFonts w:ascii="Times New Roman" w:eastAsia="Times New Roman" w:hAnsi="Times New Roman"/>
                <w:sz w:val="24"/>
                <w:szCs w:val="24"/>
              </w:rPr>
              <w:t>, графический редактор для обработки растровых изображений, графический редактор для обработки векторных изображений</w:t>
            </w:r>
            <w:r w:rsidR="00141F54">
              <w:rPr>
                <w:rFonts w:ascii="Times New Roman" w:eastAsia="Times New Roman" w:hAnsi="Times New Roman"/>
                <w:sz w:val="24"/>
                <w:szCs w:val="24"/>
              </w:rPr>
              <w:t xml:space="preserve"> (онлайн)</w:t>
            </w:r>
            <w:r w:rsidR="00141F54" w:rsidRPr="00141F54">
              <w:rPr>
                <w:rFonts w:ascii="Times New Roman" w:eastAsia="Times New Roman" w:hAnsi="Times New Roman"/>
                <w:sz w:val="24"/>
                <w:szCs w:val="24"/>
              </w:rPr>
              <w:t>, виртуальные лаборатории по предметам предметных областей,среда для интернет-публикаций</w:t>
            </w:r>
            <w:r w:rsidR="00141F54">
              <w:rPr>
                <w:rFonts w:ascii="Times New Roman" w:eastAsia="Times New Roman" w:hAnsi="Times New Roman"/>
                <w:sz w:val="24"/>
                <w:szCs w:val="24"/>
              </w:rPr>
              <w:t xml:space="preserve"> (сайт гимназии, ГИС ЭО).</w:t>
            </w:r>
          </w:p>
        </w:tc>
        <w:tc>
          <w:tcPr>
            <w:tcW w:w="3828" w:type="dxa"/>
            <w:shd w:val="clear" w:color="auto" w:fill="auto"/>
          </w:tcPr>
          <w:p w:rsidR="005858AE" w:rsidRPr="00141F54" w:rsidRDefault="00141F54" w:rsidP="008B69D8">
            <w:pPr>
              <w:widowControl w:val="0"/>
              <w:autoSpaceDE w:val="0"/>
              <w:autoSpaceDN w:val="0"/>
              <w:adjustRightInd w:val="0"/>
              <w:spacing w:line="276" w:lineRule="auto"/>
              <w:jc w:val="both"/>
              <w:rPr>
                <w:rFonts w:ascii="Times New Roman" w:eastAsia="Times New Roman" w:hAnsi="Times New Roman"/>
                <w:sz w:val="24"/>
                <w:szCs w:val="24"/>
              </w:rPr>
            </w:pPr>
            <w:r>
              <w:rPr>
                <w:rFonts w:ascii="Times New Roman" w:eastAsia="Times New Roman" w:hAnsi="Times New Roman"/>
                <w:sz w:val="24"/>
                <w:szCs w:val="24"/>
              </w:rPr>
              <w:t xml:space="preserve">приобретение цифровой лаборатории </w:t>
            </w:r>
            <w:r>
              <w:rPr>
                <w:rFonts w:ascii="Times New Roman" w:eastAsia="Times New Roman" w:hAnsi="Times New Roman"/>
                <w:sz w:val="24"/>
                <w:szCs w:val="24"/>
                <w:lang w:val="en-US"/>
              </w:rPr>
              <w:t>Pasco</w:t>
            </w:r>
            <w:r>
              <w:rPr>
                <w:rFonts w:ascii="Times New Roman" w:eastAsia="Times New Roman" w:hAnsi="Times New Roman"/>
                <w:sz w:val="24"/>
                <w:szCs w:val="24"/>
              </w:rPr>
              <w:t xml:space="preserve"> для учащихся начальной школы</w:t>
            </w:r>
          </w:p>
        </w:tc>
      </w:tr>
      <w:tr w:rsidR="005858AE" w:rsidTr="005858AE">
        <w:tc>
          <w:tcPr>
            <w:tcW w:w="4928" w:type="dxa"/>
          </w:tcPr>
          <w:p w:rsidR="005858AE" w:rsidRPr="005858AE" w:rsidRDefault="005858AE" w:rsidP="001E455C">
            <w:pPr>
              <w:widowControl w:val="0"/>
              <w:autoSpaceDE w:val="0"/>
              <w:autoSpaceDN w:val="0"/>
              <w:adjustRightInd w:val="0"/>
              <w:spacing w:line="276" w:lineRule="auto"/>
              <w:jc w:val="both"/>
              <w:rPr>
                <w:rFonts w:ascii="Times New Roman" w:eastAsia="Times New Roman" w:hAnsi="Times New Roman"/>
                <w:sz w:val="24"/>
                <w:szCs w:val="24"/>
              </w:rPr>
            </w:pPr>
            <w:r>
              <w:rPr>
                <w:rFonts w:ascii="Times New Roman" w:eastAsia="Times New Roman" w:hAnsi="Times New Roman"/>
                <w:sz w:val="24"/>
                <w:szCs w:val="24"/>
              </w:rPr>
              <w:t>Наблюдения</w:t>
            </w:r>
            <w:r w:rsidRPr="005858AE">
              <w:rPr>
                <w:rFonts w:ascii="Times New Roman" w:eastAsia="Times New Roman" w:hAnsi="Times New Roman"/>
                <w:sz w:val="24"/>
                <w:szCs w:val="24"/>
              </w:rPr>
              <w:t xml:space="preserve"> (включая наблюдение микрообъектов), определени</w:t>
            </w:r>
            <w:r w:rsidR="001E455C">
              <w:rPr>
                <w:rFonts w:ascii="Times New Roman" w:eastAsia="Times New Roman" w:hAnsi="Times New Roman"/>
                <w:sz w:val="24"/>
                <w:szCs w:val="24"/>
              </w:rPr>
              <w:t xml:space="preserve">е </w:t>
            </w:r>
            <w:r w:rsidRPr="005858AE">
              <w:rPr>
                <w:rFonts w:ascii="Times New Roman" w:eastAsia="Times New Roman" w:hAnsi="Times New Roman"/>
                <w:sz w:val="24"/>
                <w:szCs w:val="24"/>
              </w:rPr>
              <w:t>местонахождения, наглядно</w:t>
            </w:r>
            <w:r w:rsidR="001E455C">
              <w:rPr>
                <w:rFonts w:ascii="Times New Roman" w:eastAsia="Times New Roman" w:hAnsi="Times New Roman"/>
                <w:sz w:val="24"/>
                <w:szCs w:val="24"/>
              </w:rPr>
              <w:t>е</w:t>
            </w:r>
            <w:r w:rsidRPr="005858AE">
              <w:rPr>
                <w:rFonts w:ascii="Times New Roman" w:eastAsia="Times New Roman" w:hAnsi="Times New Roman"/>
                <w:sz w:val="24"/>
                <w:szCs w:val="24"/>
              </w:rPr>
              <w:t xml:space="preserve"> представлени</w:t>
            </w:r>
            <w:r w:rsidR="001E455C">
              <w:rPr>
                <w:rFonts w:ascii="Times New Roman" w:eastAsia="Times New Roman" w:hAnsi="Times New Roman"/>
                <w:sz w:val="24"/>
                <w:szCs w:val="24"/>
              </w:rPr>
              <w:t xml:space="preserve">е </w:t>
            </w:r>
            <w:r w:rsidRPr="005858AE">
              <w:rPr>
                <w:rFonts w:ascii="Times New Roman" w:eastAsia="Times New Roman" w:hAnsi="Times New Roman"/>
                <w:sz w:val="24"/>
                <w:szCs w:val="24"/>
              </w:rPr>
              <w:t>и анализ данных; использовани</w:t>
            </w:r>
            <w:r w:rsidR="001E455C">
              <w:rPr>
                <w:rFonts w:ascii="Times New Roman" w:eastAsia="Times New Roman" w:hAnsi="Times New Roman"/>
                <w:sz w:val="24"/>
                <w:szCs w:val="24"/>
              </w:rPr>
              <w:t xml:space="preserve">е </w:t>
            </w:r>
            <w:r w:rsidRPr="005858AE">
              <w:rPr>
                <w:rFonts w:ascii="Times New Roman" w:eastAsia="Times New Roman" w:hAnsi="Times New Roman"/>
                <w:sz w:val="24"/>
                <w:szCs w:val="24"/>
              </w:rPr>
              <w:t xml:space="preserve"> цифровых планов </w:t>
            </w:r>
            <w:r w:rsidR="001E455C">
              <w:rPr>
                <w:rFonts w:ascii="Times New Roman" w:eastAsia="Times New Roman" w:hAnsi="Times New Roman"/>
                <w:sz w:val="24"/>
                <w:szCs w:val="24"/>
              </w:rPr>
              <w:t>и карт, спутниковых изображений</w:t>
            </w:r>
          </w:p>
        </w:tc>
        <w:tc>
          <w:tcPr>
            <w:tcW w:w="6520" w:type="dxa"/>
          </w:tcPr>
          <w:p w:rsidR="00141F54" w:rsidRDefault="00887493" w:rsidP="00141F54">
            <w:pPr>
              <w:jc w:val="both"/>
              <w:rPr>
                <w:rFonts w:ascii="Times New Roman" w:eastAsia="Times New Roman" w:hAnsi="Times New Roman"/>
                <w:sz w:val="24"/>
                <w:szCs w:val="24"/>
              </w:rPr>
            </w:pPr>
            <w:r w:rsidRPr="00141F54">
              <w:rPr>
                <w:rFonts w:ascii="Times New Roman" w:eastAsia="Times New Roman" w:hAnsi="Times New Roman"/>
                <w:sz w:val="24"/>
                <w:szCs w:val="24"/>
                <w:u w:val="single"/>
              </w:rPr>
              <w:t>технические средства:</w:t>
            </w:r>
            <w:r w:rsidR="00141F54" w:rsidRPr="00141F54">
              <w:rPr>
                <w:rFonts w:ascii="Times New Roman" w:eastAsia="Times New Roman" w:hAnsi="Times New Roman"/>
                <w:sz w:val="24"/>
                <w:szCs w:val="24"/>
              </w:rPr>
              <w:t xml:space="preserve"> персональный компьютер, </w:t>
            </w:r>
            <w:r w:rsidR="00141F54">
              <w:rPr>
                <w:rFonts w:ascii="Times New Roman" w:eastAsia="Times New Roman" w:hAnsi="Times New Roman"/>
                <w:sz w:val="24"/>
                <w:szCs w:val="24"/>
              </w:rPr>
              <w:t>м</w:t>
            </w:r>
            <w:r w:rsidR="00141F54" w:rsidRPr="00141F54">
              <w:rPr>
                <w:rFonts w:ascii="Times New Roman" w:eastAsia="Times New Roman" w:hAnsi="Times New Roman"/>
                <w:sz w:val="24"/>
                <w:szCs w:val="24"/>
              </w:rPr>
              <w:t xml:space="preserve">ультимедийный проектор и экран, </w:t>
            </w:r>
          </w:p>
          <w:p w:rsidR="005858AE" w:rsidRPr="005858AE" w:rsidRDefault="00141F54" w:rsidP="0096689F">
            <w:pPr>
              <w:jc w:val="both"/>
              <w:rPr>
                <w:rFonts w:ascii="Times New Roman" w:eastAsia="Times New Roman" w:hAnsi="Times New Roman"/>
                <w:sz w:val="24"/>
                <w:szCs w:val="24"/>
              </w:rPr>
            </w:pPr>
            <w:r w:rsidRPr="00887493">
              <w:rPr>
                <w:rFonts w:ascii="Times New Roman" w:eastAsia="Times New Roman" w:hAnsi="Times New Roman"/>
                <w:sz w:val="24"/>
                <w:szCs w:val="24"/>
                <w:u w:val="single"/>
              </w:rPr>
              <w:t>программные инструменты:</w:t>
            </w:r>
            <w:r w:rsidRPr="00141F54">
              <w:rPr>
                <w:rFonts w:ascii="Times New Roman" w:eastAsia="Times New Roman" w:hAnsi="Times New Roman"/>
                <w:sz w:val="24"/>
                <w:szCs w:val="24"/>
              </w:rPr>
              <w:t>операционные системы и служебные инструменты, текстовый редактор для работы с русскими и иноязычными текстами, орфографический корректор для текстов на русском и иностранном языке,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w:t>
            </w:r>
            <w:r w:rsidR="0096689F">
              <w:rPr>
                <w:rFonts w:ascii="Times New Roman" w:eastAsia="Times New Roman" w:hAnsi="Times New Roman"/>
                <w:sz w:val="24"/>
                <w:szCs w:val="24"/>
              </w:rPr>
              <w:t xml:space="preserve"> (онлайн)</w:t>
            </w:r>
            <w:r w:rsidRPr="00141F54">
              <w:rPr>
                <w:rFonts w:ascii="Times New Roman" w:eastAsia="Times New Roman" w:hAnsi="Times New Roman"/>
                <w:sz w:val="24"/>
                <w:szCs w:val="24"/>
              </w:rPr>
              <w:t>, редактор подготовки презентаций, редактор видео, редактор звука, ГИС, редактор представления временной информации (линия времени), виртуальные лаборатории по</w:t>
            </w:r>
            <w:r w:rsidR="0096689F">
              <w:rPr>
                <w:rFonts w:ascii="Times New Roman" w:eastAsia="Times New Roman" w:hAnsi="Times New Roman"/>
                <w:sz w:val="24"/>
                <w:szCs w:val="24"/>
              </w:rPr>
              <w:t xml:space="preserve"> предметам предметных областей.</w:t>
            </w:r>
          </w:p>
        </w:tc>
        <w:tc>
          <w:tcPr>
            <w:tcW w:w="3828" w:type="dxa"/>
          </w:tcPr>
          <w:p w:rsidR="005858AE" w:rsidRPr="005858AE" w:rsidRDefault="0096689F" w:rsidP="00E32A4E">
            <w:pPr>
              <w:widowControl w:val="0"/>
              <w:autoSpaceDE w:val="0"/>
              <w:autoSpaceDN w:val="0"/>
              <w:adjustRightInd w:val="0"/>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лаборатория </w:t>
            </w:r>
            <w:r>
              <w:rPr>
                <w:rFonts w:ascii="Times New Roman" w:eastAsia="Times New Roman" w:hAnsi="Times New Roman"/>
                <w:sz w:val="24"/>
                <w:szCs w:val="24"/>
                <w:lang w:val="en-US"/>
              </w:rPr>
              <w:t>Pasco</w:t>
            </w:r>
          </w:p>
        </w:tc>
      </w:tr>
      <w:tr w:rsidR="005858AE" w:rsidTr="005858AE">
        <w:tc>
          <w:tcPr>
            <w:tcW w:w="4928" w:type="dxa"/>
          </w:tcPr>
          <w:p w:rsidR="005858AE" w:rsidRPr="005858AE" w:rsidRDefault="001E455C" w:rsidP="001E455C">
            <w:pPr>
              <w:pStyle w:val="ConsPlusNormal"/>
              <w:jc w:val="both"/>
              <w:rPr>
                <w:rFonts w:ascii="Times New Roman" w:eastAsia="Times New Roman" w:hAnsi="Times New Roman" w:cs="Times New Roman"/>
                <w:sz w:val="24"/>
                <w:szCs w:val="24"/>
              </w:rPr>
            </w:pPr>
            <w:r>
              <w:rPr>
                <w:rFonts w:ascii="Times New Roman" w:hAnsi="Times New Roman" w:cs="Times New Roman"/>
                <w:sz w:val="24"/>
                <w:szCs w:val="24"/>
              </w:rPr>
              <w:t>С</w:t>
            </w:r>
            <w:r w:rsidRPr="001E455C">
              <w:rPr>
                <w:rFonts w:ascii="Times New Roman" w:hAnsi="Times New Roman" w:cs="Times New Roman"/>
                <w:sz w:val="24"/>
                <w:szCs w:val="24"/>
              </w:rPr>
              <w:t>оздани</w:t>
            </w:r>
            <w:r>
              <w:rPr>
                <w:rFonts w:ascii="Times New Roman" w:hAnsi="Times New Roman" w:cs="Times New Roman"/>
                <w:sz w:val="24"/>
                <w:szCs w:val="24"/>
              </w:rPr>
              <w:t>е</w:t>
            </w:r>
            <w:r w:rsidRPr="001E455C">
              <w:rPr>
                <w:rFonts w:ascii="Times New Roman" w:hAnsi="Times New Roman" w:cs="Times New Roman"/>
                <w:sz w:val="24"/>
                <w:szCs w:val="24"/>
              </w:rPr>
              <w:t xml:space="preserve"> материальных объектов, в т</w:t>
            </w:r>
            <w:r>
              <w:rPr>
                <w:rFonts w:ascii="Times New Roman" w:hAnsi="Times New Roman" w:cs="Times New Roman"/>
                <w:sz w:val="24"/>
                <w:szCs w:val="24"/>
              </w:rPr>
              <w:t xml:space="preserve">ом </w:t>
            </w:r>
            <w:r>
              <w:rPr>
                <w:rFonts w:ascii="Times New Roman" w:hAnsi="Times New Roman" w:cs="Times New Roman"/>
                <w:sz w:val="24"/>
                <w:szCs w:val="24"/>
              </w:rPr>
              <w:lastRenderedPageBreak/>
              <w:t>числе произведений искусства</w:t>
            </w:r>
          </w:p>
        </w:tc>
        <w:tc>
          <w:tcPr>
            <w:tcW w:w="6520" w:type="dxa"/>
          </w:tcPr>
          <w:p w:rsidR="0096689F" w:rsidRPr="0096689F" w:rsidRDefault="0096689F" w:rsidP="0096689F">
            <w:pPr>
              <w:jc w:val="both"/>
              <w:rPr>
                <w:rFonts w:ascii="Calibri" w:eastAsia="Calibri" w:hAnsi="Calibri"/>
                <w:lang w:eastAsia="en-US"/>
              </w:rPr>
            </w:pPr>
            <w:r w:rsidRPr="0096689F">
              <w:rPr>
                <w:rFonts w:ascii="Times New Roman" w:eastAsia="Times New Roman" w:hAnsi="Times New Roman"/>
                <w:sz w:val="24"/>
                <w:szCs w:val="24"/>
                <w:u w:val="single"/>
              </w:rPr>
              <w:lastRenderedPageBreak/>
              <w:t>технические средства:</w:t>
            </w:r>
            <w:r w:rsidRPr="0096689F">
              <w:rPr>
                <w:rFonts w:ascii="Times New Roman" w:eastAsia="Times New Roman" w:hAnsi="Times New Roman"/>
                <w:sz w:val="24"/>
                <w:szCs w:val="24"/>
              </w:rPr>
              <w:t xml:space="preserve">персональный компьютер, </w:t>
            </w:r>
            <w:r w:rsidRPr="0096689F">
              <w:rPr>
                <w:rFonts w:ascii="Times New Roman" w:eastAsia="Times New Roman" w:hAnsi="Times New Roman"/>
                <w:sz w:val="24"/>
                <w:szCs w:val="24"/>
              </w:rPr>
              <w:lastRenderedPageBreak/>
              <w:t xml:space="preserve">мультимедийный проектор и экран, </w:t>
            </w:r>
          </w:p>
          <w:p w:rsidR="005858AE" w:rsidRPr="005858AE" w:rsidRDefault="00887493" w:rsidP="0096689F">
            <w:pPr>
              <w:jc w:val="both"/>
              <w:rPr>
                <w:rFonts w:ascii="Times New Roman" w:eastAsia="Times New Roman" w:hAnsi="Times New Roman"/>
                <w:sz w:val="24"/>
                <w:szCs w:val="24"/>
              </w:rPr>
            </w:pPr>
            <w:r w:rsidRPr="0096689F">
              <w:rPr>
                <w:rFonts w:ascii="Times New Roman" w:eastAsia="Times New Roman" w:hAnsi="Times New Roman"/>
                <w:sz w:val="24"/>
                <w:szCs w:val="24"/>
                <w:u w:val="single"/>
              </w:rPr>
              <w:t>программные инструменты:</w:t>
            </w:r>
            <w:r w:rsidR="0096689F" w:rsidRPr="0096689F">
              <w:rPr>
                <w:rFonts w:ascii="Times New Roman" w:eastAsia="Times New Roman" w:hAnsi="Times New Roman"/>
                <w:sz w:val="24"/>
                <w:szCs w:val="24"/>
              </w:rPr>
              <w:t>операционные системы и служебные инструменты, графический редактор для обработки растровых изображений, графический редактор для обработки векторных изображений,редактор подготовки презентаций,</w:t>
            </w:r>
            <w:r w:rsidR="0096689F">
              <w:rPr>
                <w:rFonts w:ascii="Times New Roman" w:eastAsia="Times New Roman" w:hAnsi="Times New Roman"/>
                <w:sz w:val="24"/>
                <w:szCs w:val="24"/>
              </w:rPr>
              <w:t xml:space="preserve"> редактор видео, редактор звука (онлайн).</w:t>
            </w:r>
          </w:p>
        </w:tc>
        <w:tc>
          <w:tcPr>
            <w:tcW w:w="3828" w:type="dxa"/>
          </w:tcPr>
          <w:p w:rsidR="005858AE" w:rsidRPr="005858AE" w:rsidRDefault="0096689F" w:rsidP="0096689F">
            <w:pPr>
              <w:widowControl w:val="0"/>
              <w:autoSpaceDE w:val="0"/>
              <w:autoSpaceDN w:val="0"/>
              <w:adjustRightInd w:val="0"/>
              <w:spacing w:line="276"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приобретение </w:t>
            </w:r>
            <w:r w:rsidRPr="0096689F">
              <w:rPr>
                <w:rFonts w:ascii="Times New Roman" w:eastAsia="Times New Roman" w:hAnsi="Times New Roman"/>
                <w:sz w:val="24"/>
                <w:szCs w:val="24"/>
              </w:rPr>
              <w:t>графически</w:t>
            </w:r>
            <w:r>
              <w:rPr>
                <w:rFonts w:ascii="Times New Roman" w:eastAsia="Times New Roman" w:hAnsi="Times New Roman"/>
                <w:sz w:val="24"/>
                <w:szCs w:val="24"/>
              </w:rPr>
              <w:t xml:space="preserve">х </w:t>
            </w:r>
            <w:r w:rsidRPr="0096689F">
              <w:rPr>
                <w:rFonts w:ascii="Times New Roman" w:eastAsia="Times New Roman" w:hAnsi="Times New Roman"/>
                <w:sz w:val="24"/>
                <w:szCs w:val="24"/>
              </w:rPr>
              <w:lastRenderedPageBreak/>
              <w:t>планшет</w:t>
            </w:r>
            <w:r>
              <w:rPr>
                <w:rFonts w:ascii="Times New Roman" w:eastAsia="Times New Roman" w:hAnsi="Times New Roman"/>
                <w:sz w:val="24"/>
                <w:szCs w:val="24"/>
              </w:rPr>
              <w:t>ов (частично их заменяют нетбуки с сенсорным экраном и стилусом в составе мобильного класса)</w:t>
            </w:r>
          </w:p>
        </w:tc>
      </w:tr>
      <w:tr w:rsidR="005858AE" w:rsidTr="005858AE">
        <w:tc>
          <w:tcPr>
            <w:tcW w:w="4928" w:type="dxa"/>
          </w:tcPr>
          <w:p w:rsidR="005858AE" w:rsidRPr="005858AE" w:rsidRDefault="001E455C" w:rsidP="001E455C">
            <w:pPr>
              <w:widowControl w:val="0"/>
              <w:autoSpaceDE w:val="0"/>
              <w:autoSpaceDN w:val="0"/>
              <w:adjustRightInd w:val="0"/>
              <w:spacing w:line="276"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О</w:t>
            </w:r>
            <w:r w:rsidRPr="001E455C">
              <w:rPr>
                <w:rFonts w:ascii="Times New Roman" w:eastAsia="Times New Roman" w:hAnsi="Times New Roman"/>
                <w:sz w:val="24"/>
                <w:szCs w:val="24"/>
              </w:rPr>
              <w:t>бработк</w:t>
            </w:r>
            <w:r>
              <w:rPr>
                <w:rFonts w:ascii="Times New Roman" w:eastAsia="Times New Roman" w:hAnsi="Times New Roman"/>
                <w:sz w:val="24"/>
                <w:szCs w:val="24"/>
              </w:rPr>
              <w:t>а</w:t>
            </w:r>
            <w:r w:rsidRPr="001E455C">
              <w:rPr>
                <w:rFonts w:ascii="Times New Roman" w:eastAsia="Times New Roman" w:hAnsi="Times New Roman"/>
                <w:sz w:val="24"/>
                <w:szCs w:val="24"/>
              </w:rPr>
              <w:t xml:space="preserve"> материалов и информации с использованием технологических инструментов</w:t>
            </w:r>
          </w:p>
        </w:tc>
        <w:tc>
          <w:tcPr>
            <w:tcW w:w="6520" w:type="dxa"/>
          </w:tcPr>
          <w:p w:rsidR="00F5438F" w:rsidRPr="00F5438F" w:rsidRDefault="00F5438F" w:rsidP="00F5438F">
            <w:pPr>
              <w:jc w:val="both"/>
              <w:rPr>
                <w:rFonts w:ascii="Calibri" w:eastAsia="Calibri" w:hAnsi="Calibri"/>
                <w:lang w:eastAsia="en-US"/>
              </w:rPr>
            </w:pPr>
            <w:r w:rsidRPr="00F5438F">
              <w:rPr>
                <w:rFonts w:ascii="Times New Roman" w:eastAsia="Times New Roman" w:hAnsi="Times New Roman"/>
                <w:sz w:val="24"/>
                <w:szCs w:val="24"/>
                <w:u w:val="single"/>
              </w:rPr>
              <w:t>технические средства:</w:t>
            </w:r>
            <w:r w:rsidRPr="00F5438F">
              <w:rPr>
                <w:rFonts w:ascii="Times New Roman" w:eastAsia="Times New Roman" w:hAnsi="Times New Roman"/>
                <w:sz w:val="24"/>
                <w:szCs w:val="24"/>
              </w:rPr>
              <w:t>персональный компьютер,</w:t>
            </w:r>
          </w:p>
          <w:p w:rsidR="00F5438F" w:rsidRDefault="00F5438F" w:rsidP="00F5438F">
            <w:pPr>
              <w:jc w:val="both"/>
              <w:rPr>
                <w:rFonts w:ascii="Times New Roman" w:eastAsia="Times New Roman" w:hAnsi="Times New Roman"/>
                <w:sz w:val="24"/>
                <w:szCs w:val="24"/>
              </w:rPr>
            </w:pPr>
            <w:r w:rsidRPr="00F5438F">
              <w:rPr>
                <w:rFonts w:ascii="Times New Roman" w:eastAsia="Times New Roman" w:hAnsi="Times New Roman"/>
                <w:sz w:val="24"/>
                <w:szCs w:val="24"/>
              </w:rPr>
              <w:t>сканер,</w:t>
            </w:r>
            <w:r>
              <w:rPr>
                <w:rFonts w:ascii="Times New Roman" w:eastAsia="Times New Roman" w:hAnsi="Times New Roman"/>
                <w:sz w:val="24"/>
                <w:szCs w:val="24"/>
              </w:rPr>
              <w:t xml:space="preserve"> принтер монохромный, </w:t>
            </w:r>
          </w:p>
          <w:p w:rsidR="005858AE" w:rsidRPr="005858AE" w:rsidRDefault="00F5438F" w:rsidP="00F5438F">
            <w:pPr>
              <w:jc w:val="both"/>
              <w:rPr>
                <w:rFonts w:ascii="Times New Roman" w:eastAsia="Times New Roman" w:hAnsi="Times New Roman"/>
                <w:sz w:val="24"/>
                <w:szCs w:val="24"/>
              </w:rPr>
            </w:pPr>
            <w:r w:rsidRPr="0096689F">
              <w:rPr>
                <w:rFonts w:ascii="Times New Roman" w:eastAsia="Times New Roman" w:hAnsi="Times New Roman"/>
                <w:sz w:val="24"/>
                <w:szCs w:val="24"/>
                <w:u w:val="single"/>
              </w:rPr>
              <w:t>программные инструменты:</w:t>
            </w:r>
            <w:r w:rsidRPr="00F5438F">
              <w:rPr>
                <w:rFonts w:ascii="Times New Roman" w:eastAsia="Times New Roman" w:hAnsi="Times New Roman"/>
                <w:sz w:val="24"/>
                <w:szCs w:val="24"/>
              </w:rPr>
              <w:t xml:space="preserve"> операционные системы и служебные инструменты, текстовый редактор для работы с русскими и иноязычными текстами, орфографический </w:t>
            </w:r>
            <w:r>
              <w:rPr>
                <w:rFonts w:ascii="Times New Roman" w:eastAsia="Times New Roman" w:hAnsi="Times New Roman"/>
                <w:sz w:val="24"/>
                <w:szCs w:val="24"/>
              </w:rPr>
              <w:t>к</w:t>
            </w:r>
            <w:r w:rsidRPr="00F5438F">
              <w:rPr>
                <w:rFonts w:ascii="Times New Roman" w:eastAsia="Times New Roman" w:hAnsi="Times New Roman"/>
                <w:sz w:val="24"/>
                <w:szCs w:val="24"/>
              </w:rPr>
              <w:t>орректор для текстов на русском и иностранном языке,редактор интернет-сайтов, редактор представления временной информации (линия времени), редактор генеалогических деревьев, графический редактор для обработки растровых изображений, графический редактор для обработки векторных изображений, музыкальный редактор</w:t>
            </w:r>
            <w:r w:rsidR="008B69D8">
              <w:rPr>
                <w:rFonts w:ascii="Times New Roman" w:eastAsia="Times New Roman" w:hAnsi="Times New Roman"/>
                <w:sz w:val="24"/>
                <w:szCs w:val="24"/>
              </w:rPr>
              <w:t xml:space="preserve"> (онлайн)</w:t>
            </w:r>
            <w:r w:rsidRPr="00F5438F">
              <w:rPr>
                <w:rFonts w:ascii="Times New Roman" w:eastAsia="Times New Roman" w:hAnsi="Times New Roman"/>
                <w:sz w:val="24"/>
                <w:szCs w:val="24"/>
              </w:rPr>
              <w:t xml:space="preserve">, редактор подготовки презентаций, редактор видео, редактор звука,редактор для совместного </w:t>
            </w:r>
            <w:r>
              <w:rPr>
                <w:rFonts w:ascii="Times New Roman" w:eastAsia="Times New Roman" w:hAnsi="Times New Roman"/>
                <w:sz w:val="24"/>
                <w:szCs w:val="24"/>
              </w:rPr>
              <w:t>у</w:t>
            </w:r>
            <w:r w:rsidRPr="00F5438F">
              <w:rPr>
                <w:rFonts w:ascii="Times New Roman" w:eastAsia="Times New Roman" w:hAnsi="Times New Roman"/>
                <w:sz w:val="24"/>
                <w:szCs w:val="24"/>
              </w:rPr>
              <w:t>дал</w:t>
            </w:r>
            <w:r>
              <w:rPr>
                <w:rFonts w:ascii="Times New Roman" w:eastAsia="Times New Roman" w:hAnsi="Times New Roman"/>
                <w:sz w:val="24"/>
                <w:szCs w:val="24"/>
              </w:rPr>
              <w:t>енного редактирования сообщений</w:t>
            </w:r>
            <w:r w:rsidR="008B69D8">
              <w:rPr>
                <w:rFonts w:ascii="Times New Roman" w:eastAsia="Times New Roman" w:hAnsi="Times New Roman"/>
                <w:sz w:val="24"/>
                <w:szCs w:val="24"/>
              </w:rPr>
              <w:t xml:space="preserve"> (онлайн)</w:t>
            </w:r>
            <w:r>
              <w:rPr>
                <w:rFonts w:ascii="Times New Roman" w:eastAsia="Times New Roman" w:hAnsi="Times New Roman"/>
                <w:sz w:val="24"/>
                <w:szCs w:val="24"/>
              </w:rPr>
              <w:t>.</w:t>
            </w:r>
          </w:p>
        </w:tc>
        <w:tc>
          <w:tcPr>
            <w:tcW w:w="3828" w:type="dxa"/>
          </w:tcPr>
          <w:p w:rsidR="005858AE" w:rsidRPr="005858AE" w:rsidRDefault="005858AE" w:rsidP="00E32A4E">
            <w:pPr>
              <w:widowControl w:val="0"/>
              <w:autoSpaceDE w:val="0"/>
              <w:autoSpaceDN w:val="0"/>
              <w:adjustRightInd w:val="0"/>
              <w:spacing w:line="360" w:lineRule="auto"/>
              <w:jc w:val="both"/>
              <w:rPr>
                <w:rFonts w:ascii="Times New Roman" w:eastAsia="Times New Roman" w:hAnsi="Times New Roman"/>
                <w:sz w:val="24"/>
                <w:szCs w:val="24"/>
              </w:rPr>
            </w:pPr>
          </w:p>
        </w:tc>
      </w:tr>
      <w:tr w:rsidR="005858AE" w:rsidTr="005858AE">
        <w:tc>
          <w:tcPr>
            <w:tcW w:w="4928" w:type="dxa"/>
          </w:tcPr>
          <w:p w:rsidR="005858AE" w:rsidRPr="005858AE" w:rsidRDefault="001E455C" w:rsidP="001E455C">
            <w:pPr>
              <w:widowControl w:val="0"/>
              <w:autoSpaceDE w:val="0"/>
              <w:autoSpaceDN w:val="0"/>
              <w:adjustRightInd w:val="0"/>
              <w:spacing w:line="276" w:lineRule="auto"/>
              <w:jc w:val="both"/>
              <w:rPr>
                <w:rFonts w:ascii="Times New Roman" w:eastAsia="Times New Roman" w:hAnsi="Times New Roman"/>
                <w:sz w:val="24"/>
                <w:szCs w:val="24"/>
              </w:rPr>
            </w:pPr>
            <w:r>
              <w:rPr>
                <w:rFonts w:ascii="Times New Roman" w:eastAsia="Times New Roman" w:hAnsi="Times New Roman"/>
                <w:sz w:val="24"/>
                <w:szCs w:val="24"/>
              </w:rPr>
              <w:t>П</w:t>
            </w:r>
            <w:r w:rsidRPr="001E455C">
              <w:rPr>
                <w:rFonts w:ascii="Times New Roman" w:eastAsia="Times New Roman" w:hAnsi="Times New Roman"/>
                <w:sz w:val="24"/>
                <w:szCs w:val="24"/>
              </w:rPr>
              <w:t>роектировани</w:t>
            </w:r>
            <w:r>
              <w:rPr>
                <w:rFonts w:ascii="Times New Roman" w:eastAsia="Times New Roman" w:hAnsi="Times New Roman"/>
                <w:sz w:val="24"/>
                <w:szCs w:val="24"/>
              </w:rPr>
              <w:t>е</w:t>
            </w:r>
            <w:r w:rsidRPr="001E455C">
              <w:rPr>
                <w:rFonts w:ascii="Times New Roman" w:eastAsia="Times New Roman" w:hAnsi="Times New Roman"/>
                <w:sz w:val="24"/>
                <w:szCs w:val="24"/>
              </w:rPr>
              <w:t xml:space="preserve"> и конструировани</w:t>
            </w:r>
            <w:r>
              <w:rPr>
                <w:rFonts w:ascii="Times New Roman" w:eastAsia="Times New Roman" w:hAnsi="Times New Roman"/>
                <w:sz w:val="24"/>
                <w:szCs w:val="24"/>
              </w:rPr>
              <w:t>е</w:t>
            </w:r>
            <w:r w:rsidRPr="001E455C">
              <w:rPr>
                <w:rFonts w:ascii="Times New Roman" w:eastAsia="Times New Roman" w:hAnsi="Times New Roman"/>
                <w:sz w:val="24"/>
                <w:szCs w:val="24"/>
              </w:rPr>
              <w:t>, в том числе моделей с цифровым управлением и обратной связью</w:t>
            </w:r>
          </w:p>
        </w:tc>
        <w:tc>
          <w:tcPr>
            <w:tcW w:w="6520" w:type="dxa"/>
          </w:tcPr>
          <w:p w:rsidR="008B69D8" w:rsidRPr="008B69D8" w:rsidRDefault="008B69D8" w:rsidP="008B69D8">
            <w:pPr>
              <w:jc w:val="both"/>
              <w:rPr>
                <w:rFonts w:ascii="Calibri" w:eastAsia="Calibri" w:hAnsi="Calibri"/>
                <w:lang w:eastAsia="en-US"/>
              </w:rPr>
            </w:pPr>
            <w:r w:rsidRPr="00F5438F">
              <w:rPr>
                <w:rFonts w:ascii="Times New Roman" w:eastAsia="Times New Roman" w:hAnsi="Times New Roman"/>
                <w:sz w:val="24"/>
                <w:szCs w:val="24"/>
                <w:u w:val="single"/>
              </w:rPr>
              <w:t>технические средства:</w:t>
            </w:r>
            <w:r w:rsidRPr="008B69D8">
              <w:rPr>
                <w:rFonts w:ascii="Times New Roman" w:eastAsia="Times New Roman" w:hAnsi="Times New Roman"/>
                <w:sz w:val="24"/>
                <w:szCs w:val="24"/>
              </w:rPr>
              <w:t xml:space="preserve">персональный компьютер, </w:t>
            </w:r>
          </w:p>
          <w:p w:rsidR="008B69D8" w:rsidRDefault="008B69D8" w:rsidP="008B69D8">
            <w:pPr>
              <w:jc w:val="both"/>
              <w:rPr>
                <w:rFonts w:ascii="Times New Roman" w:eastAsia="Times New Roman" w:hAnsi="Times New Roman"/>
                <w:sz w:val="24"/>
                <w:szCs w:val="24"/>
              </w:rPr>
            </w:pPr>
            <w:r w:rsidRPr="008B69D8">
              <w:rPr>
                <w:rFonts w:ascii="Times New Roman" w:eastAsia="Times New Roman" w:hAnsi="Times New Roman"/>
                <w:sz w:val="24"/>
                <w:szCs w:val="24"/>
              </w:rPr>
              <w:t xml:space="preserve">графический планшет,конструктор, позволяющий создавать компьютерно-управляемые движущиеся модели с обратной связью, </w:t>
            </w:r>
          </w:p>
          <w:p w:rsidR="005858AE" w:rsidRPr="00AA1D85" w:rsidRDefault="008B69D8" w:rsidP="00AA1D85">
            <w:pPr>
              <w:jc w:val="both"/>
              <w:rPr>
                <w:rFonts w:ascii="Calibri" w:eastAsia="Calibri" w:hAnsi="Calibri"/>
                <w:lang w:eastAsia="en-US"/>
              </w:rPr>
            </w:pPr>
            <w:r w:rsidRPr="0096689F">
              <w:rPr>
                <w:rFonts w:ascii="Times New Roman" w:eastAsia="Times New Roman" w:hAnsi="Times New Roman"/>
                <w:sz w:val="24"/>
                <w:szCs w:val="24"/>
                <w:u w:val="single"/>
              </w:rPr>
              <w:t>программные инструменты:</w:t>
            </w:r>
            <w:r w:rsidRPr="008B69D8">
              <w:rPr>
                <w:rFonts w:ascii="Times New Roman" w:eastAsia="Times New Roman" w:hAnsi="Times New Roman"/>
                <w:sz w:val="24"/>
                <w:szCs w:val="24"/>
              </w:rPr>
              <w:t>операционные системы и служебные инструменты,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изображений,ГИС,среды для дистанционного онлайн и оф</w:t>
            </w:r>
            <w:r>
              <w:rPr>
                <w:rFonts w:ascii="Times New Roman" w:eastAsia="Times New Roman" w:hAnsi="Times New Roman"/>
                <w:sz w:val="24"/>
                <w:szCs w:val="24"/>
              </w:rPr>
              <w:t>лайн сетевого взаимодействия.</w:t>
            </w:r>
          </w:p>
        </w:tc>
        <w:tc>
          <w:tcPr>
            <w:tcW w:w="3828" w:type="dxa"/>
          </w:tcPr>
          <w:p w:rsidR="005858AE" w:rsidRPr="005858AE" w:rsidRDefault="005858AE" w:rsidP="00E32A4E">
            <w:pPr>
              <w:widowControl w:val="0"/>
              <w:autoSpaceDE w:val="0"/>
              <w:autoSpaceDN w:val="0"/>
              <w:adjustRightInd w:val="0"/>
              <w:spacing w:line="360" w:lineRule="auto"/>
              <w:jc w:val="both"/>
              <w:rPr>
                <w:rFonts w:ascii="Times New Roman" w:eastAsia="Times New Roman" w:hAnsi="Times New Roman"/>
                <w:sz w:val="24"/>
                <w:szCs w:val="24"/>
              </w:rPr>
            </w:pPr>
          </w:p>
        </w:tc>
      </w:tr>
      <w:tr w:rsidR="001E455C" w:rsidTr="005858AE">
        <w:tc>
          <w:tcPr>
            <w:tcW w:w="4928" w:type="dxa"/>
          </w:tcPr>
          <w:p w:rsidR="001E455C" w:rsidRDefault="001E455C" w:rsidP="001E455C">
            <w:pPr>
              <w:widowControl w:val="0"/>
              <w:autoSpaceDE w:val="0"/>
              <w:autoSpaceDN w:val="0"/>
              <w:adjustRightInd w:val="0"/>
              <w:jc w:val="both"/>
              <w:rPr>
                <w:rFonts w:ascii="Times New Roman" w:eastAsia="Times New Roman" w:hAnsi="Times New Roman"/>
                <w:sz w:val="24"/>
                <w:szCs w:val="24"/>
              </w:rPr>
            </w:pPr>
            <w:r>
              <w:rPr>
                <w:rFonts w:ascii="Times New Roman" w:eastAsia="Times New Roman" w:hAnsi="Times New Roman"/>
                <w:sz w:val="24"/>
                <w:szCs w:val="24"/>
              </w:rPr>
              <w:t>Ф</w:t>
            </w:r>
            <w:r w:rsidRPr="001E455C">
              <w:rPr>
                <w:rFonts w:ascii="Times New Roman" w:eastAsia="Times New Roman" w:hAnsi="Times New Roman"/>
                <w:sz w:val="24"/>
                <w:szCs w:val="24"/>
              </w:rPr>
              <w:t>изическо</w:t>
            </w:r>
            <w:r>
              <w:rPr>
                <w:rFonts w:ascii="Times New Roman" w:eastAsia="Times New Roman" w:hAnsi="Times New Roman"/>
                <w:sz w:val="24"/>
                <w:szCs w:val="24"/>
              </w:rPr>
              <w:t>е</w:t>
            </w:r>
            <w:r w:rsidRPr="001E455C">
              <w:rPr>
                <w:rFonts w:ascii="Times New Roman" w:eastAsia="Times New Roman" w:hAnsi="Times New Roman"/>
                <w:sz w:val="24"/>
                <w:szCs w:val="24"/>
              </w:rPr>
              <w:t xml:space="preserve"> развити</w:t>
            </w:r>
            <w:r>
              <w:rPr>
                <w:rFonts w:ascii="Times New Roman" w:eastAsia="Times New Roman" w:hAnsi="Times New Roman"/>
                <w:sz w:val="24"/>
                <w:szCs w:val="24"/>
              </w:rPr>
              <w:t>е</w:t>
            </w:r>
            <w:r w:rsidRPr="001E455C">
              <w:rPr>
                <w:rFonts w:ascii="Times New Roman" w:eastAsia="Times New Roman" w:hAnsi="Times New Roman"/>
                <w:sz w:val="24"/>
                <w:szCs w:val="24"/>
              </w:rPr>
              <w:t>, участи</w:t>
            </w:r>
            <w:r>
              <w:rPr>
                <w:rFonts w:ascii="Times New Roman" w:eastAsia="Times New Roman" w:hAnsi="Times New Roman"/>
                <w:sz w:val="24"/>
                <w:szCs w:val="24"/>
              </w:rPr>
              <w:t>е</w:t>
            </w:r>
            <w:r w:rsidRPr="001E455C">
              <w:rPr>
                <w:rFonts w:ascii="Times New Roman" w:eastAsia="Times New Roman" w:hAnsi="Times New Roman"/>
                <w:sz w:val="24"/>
                <w:szCs w:val="24"/>
              </w:rPr>
              <w:t xml:space="preserve"> в спортивных соревнованиях и играх</w:t>
            </w:r>
          </w:p>
        </w:tc>
        <w:tc>
          <w:tcPr>
            <w:tcW w:w="6520" w:type="dxa"/>
          </w:tcPr>
          <w:p w:rsidR="001E455C" w:rsidRPr="005858AE" w:rsidRDefault="00852A28" w:rsidP="00F06022">
            <w:pPr>
              <w:widowControl w:val="0"/>
              <w:autoSpaceDE w:val="0"/>
              <w:autoSpaceDN w:val="0"/>
              <w:adjustRightInd w:val="0"/>
              <w:spacing w:line="360" w:lineRule="auto"/>
              <w:jc w:val="both"/>
              <w:rPr>
                <w:rFonts w:ascii="Times New Roman" w:eastAsia="Times New Roman" w:hAnsi="Times New Roman"/>
                <w:sz w:val="24"/>
                <w:szCs w:val="24"/>
              </w:rPr>
            </w:pPr>
            <w:r>
              <w:rPr>
                <w:rFonts w:ascii="Times New Roman" w:eastAsia="Times New Roman" w:hAnsi="Times New Roman"/>
                <w:sz w:val="24"/>
                <w:szCs w:val="24"/>
              </w:rPr>
              <w:t>игровое и спортивное оборудование</w:t>
            </w:r>
          </w:p>
        </w:tc>
        <w:tc>
          <w:tcPr>
            <w:tcW w:w="3828" w:type="dxa"/>
          </w:tcPr>
          <w:p w:rsidR="001E455C" w:rsidRPr="005858AE" w:rsidRDefault="00123C04" w:rsidP="00E32A4E">
            <w:pPr>
              <w:widowControl w:val="0"/>
              <w:autoSpaceDE w:val="0"/>
              <w:autoSpaceDN w:val="0"/>
              <w:adjustRightInd w:val="0"/>
              <w:spacing w:line="360" w:lineRule="auto"/>
              <w:jc w:val="both"/>
              <w:rPr>
                <w:rFonts w:ascii="Times New Roman" w:eastAsia="Times New Roman" w:hAnsi="Times New Roman"/>
                <w:sz w:val="24"/>
                <w:szCs w:val="24"/>
              </w:rPr>
            </w:pPr>
            <w:r>
              <w:rPr>
                <w:rFonts w:ascii="Times New Roman" w:eastAsia="Times New Roman" w:hAnsi="Times New Roman"/>
                <w:sz w:val="24"/>
                <w:szCs w:val="24"/>
              </w:rPr>
              <w:t>обновление спорт. оборудования</w:t>
            </w:r>
          </w:p>
        </w:tc>
      </w:tr>
      <w:tr w:rsidR="001E455C" w:rsidTr="005858AE">
        <w:tc>
          <w:tcPr>
            <w:tcW w:w="4928" w:type="dxa"/>
          </w:tcPr>
          <w:p w:rsidR="001E455C" w:rsidRDefault="001E455C" w:rsidP="001E455C">
            <w:pPr>
              <w:widowControl w:val="0"/>
              <w:autoSpaceDE w:val="0"/>
              <w:autoSpaceDN w:val="0"/>
              <w:adjustRightInd w:val="0"/>
              <w:jc w:val="both"/>
              <w:rPr>
                <w:rFonts w:ascii="Times New Roman" w:eastAsia="Times New Roman" w:hAnsi="Times New Roman"/>
                <w:sz w:val="24"/>
                <w:szCs w:val="24"/>
              </w:rPr>
            </w:pPr>
            <w:r>
              <w:rPr>
                <w:rFonts w:ascii="Times New Roman" w:eastAsia="Times New Roman" w:hAnsi="Times New Roman"/>
                <w:sz w:val="24"/>
                <w:szCs w:val="24"/>
              </w:rPr>
              <w:lastRenderedPageBreak/>
              <w:t>П</w:t>
            </w:r>
            <w:r w:rsidRPr="001E455C">
              <w:rPr>
                <w:rFonts w:ascii="Times New Roman" w:eastAsia="Times New Roman" w:hAnsi="Times New Roman"/>
                <w:sz w:val="24"/>
                <w:szCs w:val="24"/>
              </w:rPr>
              <w:t>ланировани</w:t>
            </w:r>
            <w:r>
              <w:rPr>
                <w:rFonts w:ascii="Times New Roman" w:eastAsia="Times New Roman" w:hAnsi="Times New Roman"/>
                <w:sz w:val="24"/>
                <w:szCs w:val="24"/>
              </w:rPr>
              <w:t>е</w:t>
            </w:r>
            <w:r w:rsidRPr="001E455C">
              <w:rPr>
                <w:rFonts w:ascii="Times New Roman" w:eastAsia="Times New Roman" w:hAnsi="Times New Roman"/>
                <w:sz w:val="24"/>
                <w:szCs w:val="24"/>
              </w:rPr>
              <w:t xml:space="preserve"> учебной деятельности, фиксировани</w:t>
            </w:r>
            <w:r>
              <w:rPr>
                <w:rFonts w:ascii="Times New Roman" w:eastAsia="Times New Roman" w:hAnsi="Times New Roman"/>
                <w:sz w:val="24"/>
                <w:szCs w:val="24"/>
              </w:rPr>
              <w:t>е</w:t>
            </w:r>
            <w:r w:rsidRPr="001E455C">
              <w:rPr>
                <w:rFonts w:ascii="Times New Roman" w:eastAsia="Times New Roman" w:hAnsi="Times New Roman"/>
                <w:sz w:val="24"/>
                <w:szCs w:val="24"/>
              </w:rPr>
              <w:t xml:space="preserve"> его реализации в целом и отдельных этапов (выступл</w:t>
            </w:r>
            <w:r>
              <w:rPr>
                <w:rFonts w:ascii="Times New Roman" w:eastAsia="Times New Roman" w:hAnsi="Times New Roman"/>
                <w:sz w:val="24"/>
                <w:szCs w:val="24"/>
              </w:rPr>
              <w:t>ений, дискуссий, экспериментов)</w:t>
            </w:r>
          </w:p>
        </w:tc>
        <w:tc>
          <w:tcPr>
            <w:tcW w:w="6520" w:type="dxa"/>
          </w:tcPr>
          <w:p w:rsidR="00852A28" w:rsidRPr="00852A28" w:rsidRDefault="00852A28" w:rsidP="00F06022">
            <w:pPr>
              <w:pStyle w:val="ae"/>
              <w:spacing w:line="276" w:lineRule="auto"/>
              <w:jc w:val="both"/>
              <w:rPr>
                <w:rFonts w:ascii="Times New Roman" w:eastAsia="Times New Roman" w:hAnsi="Times New Roman"/>
                <w:sz w:val="24"/>
                <w:szCs w:val="24"/>
                <w:u w:val="single"/>
              </w:rPr>
            </w:pPr>
            <w:r w:rsidRPr="00852A28">
              <w:rPr>
                <w:rFonts w:ascii="Times New Roman" w:eastAsia="Times New Roman" w:hAnsi="Times New Roman"/>
                <w:sz w:val="24"/>
                <w:szCs w:val="24"/>
                <w:u w:val="single"/>
              </w:rPr>
              <w:t xml:space="preserve">технические средства: </w:t>
            </w:r>
            <w:r w:rsidR="00F06022">
              <w:rPr>
                <w:rFonts w:ascii="Times New Roman" w:eastAsia="Times New Roman" w:hAnsi="Times New Roman"/>
                <w:sz w:val="24"/>
                <w:szCs w:val="24"/>
              </w:rPr>
              <w:t>персональный компьютер;</w:t>
            </w:r>
          </w:p>
          <w:p w:rsidR="00F06022" w:rsidRPr="00F06022" w:rsidRDefault="00852A28" w:rsidP="00F06022">
            <w:pPr>
              <w:jc w:val="both"/>
              <w:rPr>
                <w:rFonts w:ascii="Calibri" w:eastAsia="Calibri" w:hAnsi="Calibri"/>
                <w:lang w:eastAsia="en-US"/>
              </w:rPr>
            </w:pPr>
            <w:r w:rsidRPr="00852A28">
              <w:rPr>
                <w:rFonts w:ascii="Times New Roman" w:eastAsia="Times New Roman" w:hAnsi="Times New Roman"/>
                <w:sz w:val="24"/>
                <w:szCs w:val="24"/>
                <w:u w:val="single"/>
              </w:rPr>
              <w:t xml:space="preserve">программные инструменты: </w:t>
            </w:r>
            <w:r w:rsidR="00F06022" w:rsidRPr="00F06022">
              <w:rPr>
                <w:rFonts w:ascii="Times New Roman" w:eastAsia="Times New Roman" w:hAnsi="Times New Roman"/>
                <w:sz w:val="24"/>
                <w:szCs w:val="24"/>
              </w:rPr>
              <w:t>операционные системы и служебные инструменты, текстовый редактор для работы с русскими и иноязычными текстами, орфографический корректор для текстов на русском и иностранном языке,</w:t>
            </w:r>
          </w:p>
          <w:p w:rsidR="001E455C" w:rsidRPr="005858AE" w:rsidRDefault="00F06022" w:rsidP="00F06022">
            <w:pPr>
              <w:jc w:val="both"/>
              <w:rPr>
                <w:rFonts w:ascii="Times New Roman" w:eastAsia="Times New Roman" w:hAnsi="Times New Roman"/>
                <w:sz w:val="24"/>
                <w:szCs w:val="24"/>
              </w:rPr>
            </w:pPr>
            <w:r w:rsidRPr="00F06022">
              <w:rPr>
                <w:rFonts w:ascii="Times New Roman" w:eastAsia="Times New Roman" w:hAnsi="Times New Roman"/>
                <w:sz w:val="24"/>
                <w:szCs w:val="24"/>
              </w:rPr>
              <w:t>редактор видео, редактор звука,</w:t>
            </w:r>
            <w:r>
              <w:rPr>
                <w:rFonts w:ascii="Times New Roman" w:eastAsia="Times New Roman" w:hAnsi="Times New Roman"/>
                <w:sz w:val="24"/>
                <w:szCs w:val="24"/>
              </w:rPr>
              <w:t xml:space="preserve"> редактор подготовки презентаций.</w:t>
            </w:r>
          </w:p>
        </w:tc>
        <w:tc>
          <w:tcPr>
            <w:tcW w:w="3828" w:type="dxa"/>
          </w:tcPr>
          <w:p w:rsidR="001E455C" w:rsidRPr="005858AE" w:rsidRDefault="001E455C" w:rsidP="00E32A4E">
            <w:pPr>
              <w:widowControl w:val="0"/>
              <w:autoSpaceDE w:val="0"/>
              <w:autoSpaceDN w:val="0"/>
              <w:adjustRightInd w:val="0"/>
              <w:spacing w:line="360" w:lineRule="auto"/>
              <w:jc w:val="both"/>
              <w:rPr>
                <w:rFonts w:ascii="Times New Roman" w:eastAsia="Times New Roman" w:hAnsi="Times New Roman"/>
                <w:sz w:val="24"/>
                <w:szCs w:val="24"/>
              </w:rPr>
            </w:pPr>
          </w:p>
        </w:tc>
      </w:tr>
      <w:tr w:rsidR="001E455C" w:rsidTr="005858AE">
        <w:tc>
          <w:tcPr>
            <w:tcW w:w="4928" w:type="dxa"/>
          </w:tcPr>
          <w:p w:rsidR="001E455C" w:rsidRDefault="001E455C" w:rsidP="001E455C">
            <w:pPr>
              <w:widowControl w:val="0"/>
              <w:autoSpaceDE w:val="0"/>
              <w:autoSpaceDN w:val="0"/>
              <w:adjustRightInd w:val="0"/>
              <w:jc w:val="both"/>
              <w:rPr>
                <w:rFonts w:ascii="Times New Roman" w:eastAsia="Times New Roman" w:hAnsi="Times New Roman"/>
                <w:sz w:val="24"/>
                <w:szCs w:val="24"/>
              </w:rPr>
            </w:pPr>
            <w:r>
              <w:rPr>
                <w:rFonts w:ascii="Times New Roman" w:eastAsia="Times New Roman" w:hAnsi="Times New Roman"/>
                <w:sz w:val="24"/>
                <w:szCs w:val="24"/>
              </w:rPr>
              <w:t>Р</w:t>
            </w:r>
            <w:r w:rsidRPr="001E455C">
              <w:rPr>
                <w:rFonts w:ascii="Times New Roman" w:eastAsia="Times New Roman" w:hAnsi="Times New Roman"/>
                <w:sz w:val="24"/>
                <w:szCs w:val="24"/>
              </w:rPr>
              <w:t>азмещени</w:t>
            </w:r>
            <w:r>
              <w:rPr>
                <w:rFonts w:ascii="Times New Roman" w:eastAsia="Times New Roman" w:hAnsi="Times New Roman"/>
                <w:sz w:val="24"/>
                <w:szCs w:val="24"/>
              </w:rPr>
              <w:t>е</w:t>
            </w:r>
            <w:r w:rsidRPr="001E455C">
              <w:rPr>
                <w:rFonts w:ascii="Times New Roman" w:eastAsia="Times New Roman" w:hAnsi="Times New Roman"/>
                <w:sz w:val="24"/>
                <w:szCs w:val="24"/>
              </w:rPr>
              <w:t xml:space="preserve"> своих материалов и работ в информационной среде организации, осуществляющей образовательную </w:t>
            </w:r>
            <w:r>
              <w:rPr>
                <w:rFonts w:ascii="Times New Roman" w:eastAsia="Times New Roman" w:hAnsi="Times New Roman"/>
                <w:sz w:val="24"/>
                <w:szCs w:val="24"/>
              </w:rPr>
              <w:t>деятельность</w:t>
            </w:r>
          </w:p>
        </w:tc>
        <w:tc>
          <w:tcPr>
            <w:tcW w:w="6520" w:type="dxa"/>
          </w:tcPr>
          <w:p w:rsidR="00F06022" w:rsidRDefault="00F06022" w:rsidP="00F06022">
            <w:pPr>
              <w:rPr>
                <w:rFonts w:ascii="Times New Roman" w:eastAsia="Times New Roman" w:hAnsi="Times New Roman"/>
                <w:sz w:val="24"/>
                <w:szCs w:val="24"/>
              </w:rPr>
            </w:pPr>
            <w:r w:rsidRPr="00852A28">
              <w:rPr>
                <w:rFonts w:ascii="Times New Roman" w:eastAsia="Times New Roman" w:hAnsi="Times New Roman"/>
                <w:sz w:val="24"/>
                <w:szCs w:val="24"/>
                <w:u w:val="single"/>
              </w:rPr>
              <w:t xml:space="preserve">технические средства: </w:t>
            </w:r>
            <w:r w:rsidRPr="00F06022">
              <w:rPr>
                <w:rFonts w:ascii="Times New Roman" w:eastAsia="Times New Roman" w:hAnsi="Times New Roman"/>
                <w:sz w:val="24"/>
                <w:szCs w:val="24"/>
              </w:rPr>
              <w:t>персональный компьютер, оборудование компьютерно</w:t>
            </w:r>
            <w:r>
              <w:rPr>
                <w:rFonts w:ascii="Times New Roman" w:eastAsia="Times New Roman" w:hAnsi="Times New Roman"/>
                <w:sz w:val="24"/>
                <w:szCs w:val="24"/>
              </w:rPr>
              <w:t>й сети;</w:t>
            </w:r>
          </w:p>
          <w:p w:rsidR="001E455C" w:rsidRPr="005858AE" w:rsidRDefault="00F26D48" w:rsidP="00F26D48">
            <w:pPr>
              <w:rPr>
                <w:rFonts w:ascii="Times New Roman" w:eastAsia="Times New Roman" w:hAnsi="Times New Roman"/>
                <w:sz w:val="24"/>
                <w:szCs w:val="24"/>
              </w:rPr>
            </w:pPr>
            <w:r w:rsidRPr="00852A28">
              <w:rPr>
                <w:rFonts w:ascii="Times New Roman" w:eastAsia="Times New Roman" w:hAnsi="Times New Roman"/>
                <w:sz w:val="24"/>
                <w:szCs w:val="24"/>
                <w:u w:val="single"/>
              </w:rPr>
              <w:t xml:space="preserve">программные инструменты: </w:t>
            </w:r>
            <w:r w:rsidRPr="00F26D48">
              <w:rPr>
                <w:rFonts w:ascii="Times New Roman" w:eastAsia="Times New Roman" w:hAnsi="Times New Roman"/>
                <w:sz w:val="24"/>
                <w:szCs w:val="24"/>
              </w:rPr>
              <w:t xml:space="preserve">операционные системы и служебные инструменты, информационная среда </w:t>
            </w:r>
            <w:r>
              <w:rPr>
                <w:rFonts w:ascii="Times New Roman" w:eastAsia="Times New Roman" w:hAnsi="Times New Roman"/>
                <w:sz w:val="24"/>
                <w:szCs w:val="24"/>
              </w:rPr>
              <w:t>о</w:t>
            </w:r>
            <w:r w:rsidRPr="00F26D48">
              <w:rPr>
                <w:rFonts w:ascii="Times New Roman" w:eastAsia="Times New Roman" w:hAnsi="Times New Roman"/>
                <w:sz w:val="24"/>
                <w:szCs w:val="24"/>
              </w:rPr>
              <w:t>бразовательно</w:t>
            </w:r>
            <w:r>
              <w:rPr>
                <w:rFonts w:ascii="Times New Roman" w:eastAsia="Times New Roman" w:hAnsi="Times New Roman"/>
                <w:sz w:val="24"/>
                <w:szCs w:val="24"/>
              </w:rPr>
              <w:t>йорганизации</w:t>
            </w:r>
            <w:r w:rsidRPr="00F26D48">
              <w:rPr>
                <w:rFonts w:ascii="Times New Roman" w:eastAsia="Times New Roman" w:hAnsi="Times New Roman"/>
                <w:sz w:val="24"/>
                <w:szCs w:val="24"/>
              </w:rPr>
              <w:t>, среда для интернет-публикаций</w:t>
            </w:r>
            <w:r>
              <w:rPr>
                <w:rFonts w:ascii="Times New Roman" w:eastAsia="Times New Roman" w:hAnsi="Times New Roman"/>
                <w:sz w:val="24"/>
                <w:szCs w:val="24"/>
              </w:rPr>
              <w:t>.</w:t>
            </w:r>
          </w:p>
        </w:tc>
        <w:tc>
          <w:tcPr>
            <w:tcW w:w="3828" w:type="dxa"/>
          </w:tcPr>
          <w:p w:rsidR="001E455C" w:rsidRPr="005858AE" w:rsidRDefault="00F26D48" w:rsidP="00F26D48">
            <w:pPr>
              <w:widowControl w:val="0"/>
              <w:autoSpaceDE w:val="0"/>
              <w:autoSpaceDN w:val="0"/>
              <w:adjustRightInd w:val="0"/>
              <w:spacing w:line="276" w:lineRule="auto"/>
              <w:jc w:val="both"/>
              <w:rPr>
                <w:rFonts w:ascii="Times New Roman" w:eastAsia="Times New Roman" w:hAnsi="Times New Roman"/>
                <w:sz w:val="24"/>
                <w:szCs w:val="24"/>
              </w:rPr>
            </w:pPr>
            <w:r>
              <w:rPr>
                <w:rFonts w:ascii="Times New Roman" w:eastAsia="Times New Roman" w:hAnsi="Times New Roman"/>
                <w:sz w:val="24"/>
                <w:szCs w:val="24"/>
              </w:rPr>
              <w:t>настройка локальной сети для обмена файлами и совместного хранения информации</w:t>
            </w:r>
          </w:p>
        </w:tc>
      </w:tr>
      <w:tr w:rsidR="001E455C" w:rsidTr="005858AE">
        <w:tc>
          <w:tcPr>
            <w:tcW w:w="4928" w:type="dxa"/>
          </w:tcPr>
          <w:p w:rsidR="001E455C" w:rsidRDefault="001E455C" w:rsidP="001E455C">
            <w:pPr>
              <w:widowControl w:val="0"/>
              <w:autoSpaceDE w:val="0"/>
              <w:autoSpaceDN w:val="0"/>
              <w:adjustRightInd w:val="0"/>
              <w:jc w:val="both"/>
              <w:rPr>
                <w:rFonts w:ascii="Times New Roman" w:eastAsia="Times New Roman" w:hAnsi="Times New Roman"/>
                <w:sz w:val="24"/>
                <w:szCs w:val="24"/>
              </w:rPr>
            </w:pPr>
            <w:r>
              <w:rPr>
                <w:rFonts w:ascii="Times New Roman" w:eastAsia="Times New Roman" w:hAnsi="Times New Roman"/>
                <w:sz w:val="24"/>
                <w:szCs w:val="24"/>
              </w:rPr>
              <w:t>П</w:t>
            </w:r>
            <w:r w:rsidRPr="001E455C">
              <w:rPr>
                <w:rFonts w:ascii="Times New Roman" w:eastAsia="Times New Roman" w:hAnsi="Times New Roman"/>
                <w:sz w:val="24"/>
                <w:szCs w:val="24"/>
              </w:rPr>
              <w:t>роведени</w:t>
            </w:r>
            <w:r>
              <w:rPr>
                <w:rFonts w:ascii="Times New Roman" w:eastAsia="Times New Roman" w:hAnsi="Times New Roman"/>
                <w:sz w:val="24"/>
                <w:szCs w:val="24"/>
              </w:rPr>
              <w:t>е</w:t>
            </w:r>
            <w:r w:rsidRPr="001E455C">
              <w:rPr>
                <w:rFonts w:ascii="Times New Roman" w:eastAsia="Times New Roman" w:hAnsi="Times New Roman"/>
                <w:sz w:val="24"/>
                <w:szCs w:val="24"/>
              </w:rPr>
              <w:t xml:space="preserve"> массовых мероп</w:t>
            </w:r>
            <w:r>
              <w:rPr>
                <w:rFonts w:ascii="Times New Roman" w:eastAsia="Times New Roman" w:hAnsi="Times New Roman"/>
                <w:sz w:val="24"/>
                <w:szCs w:val="24"/>
              </w:rPr>
              <w:t>риятий, собраний, представлений</w:t>
            </w:r>
          </w:p>
        </w:tc>
        <w:tc>
          <w:tcPr>
            <w:tcW w:w="6520" w:type="dxa"/>
          </w:tcPr>
          <w:p w:rsidR="00F26D48" w:rsidRDefault="00F26D48" w:rsidP="00F26D48">
            <w:pPr>
              <w:rPr>
                <w:rFonts w:ascii="Times New Roman" w:eastAsia="Times New Roman" w:hAnsi="Times New Roman"/>
                <w:sz w:val="24"/>
                <w:szCs w:val="24"/>
              </w:rPr>
            </w:pPr>
            <w:r w:rsidRPr="00852A28">
              <w:rPr>
                <w:rFonts w:ascii="Times New Roman" w:eastAsia="Times New Roman" w:hAnsi="Times New Roman"/>
                <w:sz w:val="24"/>
                <w:szCs w:val="24"/>
                <w:u w:val="single"/>
              </w:rPr>
              <w:t xml:space="preserve">технические средства: </w:t>
            </w:r>
            <w:r w:rsidRPr="00F26D48">
              <w:rPr>
                <w:rFonts w:ascii="Times New Roman" w:eastAsia="Times New Roman" w:hAnsi="Times New Roman"/>
                <w:sz w:val="24"/>
                <w:szCs w:val="24"/>
              </w:rPr>
              <w:t xml:space="preserve">персональный компьютер, мультимедийный проектор и экран, </w:t>
            </w:r>
            <w:r>
              <w:rPr>
                <w:rFonts w:ascii="Times New Roman" w:eastAsia="Times New Roman" w:hAnsi="Times New Roman"/>
                <w:sz w:val="24"/>
                <w:szCs w:val="24"/>
              </w:rPr>
              <w:t xml:space="preserve">микшерный пульт с </w:t>
            </w:r>
            <w:r w:rsidRPr="00F26D48">
              <w:rPr>
                <w:rFonts w:ascii="Times New Roman" w:eastAsia="Times New Roman" w:hAnsi="Times New Roman"/>
                <w:sz w:val="24"/>
                <w:szCs w:val="24"/>
              </w:rPr>
              <w:t>микрофон</w:t>
            </w:r>
            <w:r>
              <w:rPr>
                <w:rFonts w:ascii="Times New Roman" w:eastAsia="Times New Roman" w:hAnsi="Times New Roman"/>
                <w:sz w:val="24"/>
                <w:szCs w:val="24"/>
              </w:rPr>
              <w:t>ами;</w:t>
            </w:r>
          </w:p>
          <w:p w:rsidR="001E455C" w:rsidRPr="005858AE" w:rsidRDefault="00F26D48" w:rsidP="00F26D48">
            <w:pPr>
              <w:rPr>
                <w:rFonts w:ascii="Times New Roman" w:eastAsia="Times New Roman" w:hAnsi="Times New Roman"/>
                <w:sz w:val="24"/>
                <w:szCs w:val="24"/>
              </w:rPr>
            </w:pPr>
            <w:r w:rsidRPr="00852A28">
              <w:rPr>
                <w:rFonts w:ascii="Times New Roman" w:eastAsia="Times New Roman" w:hAnsi="Times New Roman"/>
                <w:sz w:val="24"/>
                <w:szCs w:val="24"/>
                <w:u w:val="single"/>
              </w:rPr>
              <w:t>программные инструменты:</w:t>
            </w:r>
            <w:r w:rsidRPr="00F26D48">
              <w:rPr>
                <w:rFonts w:ascii="Times New Roman" w:eastAsia="Times New Roman" w:hAnsi="Times New Roman"/>
                <w:sz w:val="24"/>
                <w:szCs w:val="24"/>
              </w:rPr>
              <w:t>операционные сист</w:t>
            </w:r>
            <w:r>
              <w:rPr>
                <w:rFonts w:ascii="Times New Roman" w:eastAsia="Times New Roman" w:hAnsi="Times New Roman"/>
                <w:sz w:val="24"/>
                <w:szCs w:val="24"/>
              </w:rPr>
              <w:t>емы и служебные инструменты.</w:t>
            </w:r>
          </w:p>
        </w:tc>
        <w:tc>
          <w:tcPr>
            <w:tcW w:w="3828" w:type="dxa"/>
          </w:tcPr>
          <w:p w:rsidR="001E455C" w:rsidRPr="005858AE" w:rsidRDefault="00F26D48" w:rsidP="00F26D48">
            <w:pPr>
              <w:widowControl w:val="0"/>
              <w:autoSpaceDE w:val="0"/>
              <w:autoSpaceDN w:val="0"/>
              <w:adjustRightInd w:val="0"/>
              <w:spacing w:line="360" w:lineRule="auto"/>
              <w:jc w:val="both"/>
              <w:rPr>
                <w:rFonts w:ascii="Times New Roman" w:eastAsia="Times New Roman" w:hAnsi="Times New Roman"/>
                <w:sz w:val="24"/>
                <w:szCs w:val="24"/>
              </w:rPr>
            </w:pPr>
            <w:r>
              <w:rPr>
                <w:rFonts w:ascii="Times New Roman" w:eastAsia="Times New Roman" w:hAnsi="Times New Roman"/>
                <w:sz w:val="24"/>
                <w:szCs w:val="24"/>
              </w:rPr>
              <w:t>замена микрофонов</w:t>
            </w:r>
          </w:p>
        </w:tc>
      </w:tr>
      <w:tr w:rsidR="001E455C" w:rsidTr="005858AE">
        <w:tc>
          <w:tcPr>
            <w:tcW w:w="4928" w:type="dxa"/>
          </w:tcPr>
          <w:p w:rsidR="001E455C" w:rsidRDefault="001E455C" w:rsidP="001E455C">
            <w:pPr>
              <w:widowControl w:val="0"/>
              <w:autoSpaceDE w:val="0"/>
              <w:autoSpaceDN w:val="0"/>
              <w:adjustRightInd w:val="0"/>
              <w:jc w:val="both"/>
              <w:rPr>
                <w:rFonts w:ascii="Times New Roman" w:eastAsia="Times New Roman" w:hAnsi="Times New Roman"/>
                <w:sz w:val="24"/>
                <w:szCs w:val="24"/>
              </w:rPr>
            </w:pPr>
            <w:r>
              <w:rPr>
                <w:rFonts w:ascii="Times New Roman" w:eastAsia="Times New Roman" w:hAnsi="Times New Roman"/>
                <w:sz w:val="24"/>
                <w:szCs w:val="24"/>
              </w:rPr>
              <w:t xml:space="preserve">Организации отдыха и питания </w:t>
            </w:r>
          </w:p>
        </w:tc>
        <w:tc>
          <w:tcPr>
            <w:tcW w:w="6520" w:type="dxa"/>
          </w:tcPr>
          <w:p w:rsidR="001E455C" w:rsidRDefault="00DC191F" w:rsidP="00DC191F">
            <w:pPr>
              <w:widowControl w:val="0"/>
              <w:autoSpaceDE w:val="0"/>
              <w:autoSpaceDN w:val="0"/>
              <w:adjustRightInd w:val="0"/>
              <w:spacing w:line="276" w:lineRule="auto"/>
              <w:jc w:val="both"/>
              <w:rPr>
                <w:rFonts w:ascii="Times New Roman" w:eastAsia="Times New Roman" w:hAnsi="Times New Roman"/>
                <w:sz w:val="24"/>
                <w:szCs w:val="24"/>
              </w:rPr>
            </w:pPr>
            <w:r>
              <w:rPr>
                <w:rFonts w:ascii="Times New Roman" w:eastAsia="Times New Roman" w:hAnsi="Times New Roman"/>
                <w:sz w:val="24"/>
                <w:szCs w:val="24"/>
              </w:rPr>
              <w:t>настольные игры, спортивный инвентарь, столовая, доготово</w:t>
            </w:r>
            <w:r w:rsidR="00AB70E3">
              <w:rPr>
                <w:rFonts w:ascii="Times New Roman" w:eastAsia="Times New Roman" w:hAnsi="Times New Roman"/>
                <w:sz w:val="24"/>
                <w:szCs w:val="24"/>
              </w:rPr>
              <w:t>чная,</w:t>
            </w:r>
            <w:r w:rsidR="00134C26">
              <w:rPr>
                <w:rFonts w:ascii="Times New Roman" w:eastAsia="Times New Roman" w:hAnsi="Times New Roman"/>
                <w:sz w:val="24"/>
                <w:szCs w:val="24"/>
              </w:rPr>
              <w:t xml:space="preserve"> уголок свободного чтения</w:t>
            </w:r>
          </w:p>
          <w:p w:rsidR="00DC191F" w:rsidRPr="005858AE" w:rsidRDefault="00DC191F" w:rsidP="00E32A4E">
            <w:pPr>
              <w:widowControl w:val="0"/>
              <w:autoSpaceDE w:val="0"/>
              <w:autoSpaceDN w:val="0"/>
              <w:adjustRightInd w:val="0"/>
              <w:spacing w:line="360" w:lineRule="auto"/>
              <w:jc w:val="both"/>
              <w:rPr>
                <w:rFonts w:ascii="Times New Roman" w:eastAsia="Times New Roman" w:hAnsi="Times New Roman"/>
                <w:sz w:val="24"/>
                <w:szCs w:val="24"/>
              </w:rPr>
            </w:pPr>
          </w:p>
        </w:tc>
        <w:tc>
          <w:tcPr>
            <w:tcW w:w="3828" w:type="dxa"/>
          </w:tcPr>
          <w:p w:rsidR="001E455C" w:rsidRPr="005858AE" w:rsidRDefault="00DC191F" w:rsidP="00134C26">
            <w:pPr>
              <w:widowControl w:val="0"/>
              <w:autoSpaceDE w:val="0"/>
              <w:autoSpaceDN w:val="0"/>
              <w:adjustRightInd w:val="0"/>
              <w:spacing w:line="276" w:lineRule="auto"/>
              <w:jc w:val="both"/>
              <w:rPr>
                <w:rFonts w:ascii="Times New Roman" w:eastAsia="Times New Roman" w:hAnsi="Times New Roman"/>
                <w:sz w:val="24"/>
                <w:szCs w:val="24"/>
              </w:rPr>
            </w:pPr>
            <w:r>
              <w:rPr>
                <w:rFonts w:ascii="Times New Roman" w:eastAsia="Times New Roman" w:hAnsi="Times New Roman"/>
                <w:sz w:val="24"/>
                <w:szCs w:val="24"/>
              </w:rPr>
              <w:t xml:space="preserve">создание </w:t>
            </w:r>
            <w:r w:rsidR="00134C26">
              <w:rPr>
                <w:rFonts w:ascii="Times New Roman" w:eastAsia="Times New Roman" w:hAnsi="Times New Roman"/>
                <w:sz w:val="24"/>
                <w:szCs w:val="24"/>
              </w:rPr>
              <w:t xml:space="preserve">большего количества </w:t>
            </w:r>
            <w:r>
              <w:rPr>
                <w:rFonts w:ascii="Times New Roman" w:eastAsia="Times New Roman" w:hAnsi="Times New Roman"/>
                <w:sz w:val="24"/>
                <w:szCs w:val="24"/>
              </w:rPr>
              <w:t>уголк</w:t>
            </w:r>
            <w:r w:rsidR="00084E31">
              <w:rPr>
                <w:rFonts w:ascii="Times New Roman" w:eastAsia="Times New Roman" w:hAnsi="Times New Roman"/>
                <w:sz w:val="24"/>
                <w:szCs w:val="24"/>
              </w:rPr>
              <w:t>ов по интересам:</w:t>
            </w:r>
            <w:r>
              <w:rPr>
                <w:rFonts w:ascii="Times New Roman" w:eastAsia="Times New Roman" w:hAnsi="Times New Roman"/>
                <w:sz w:val="24"/>
                <w:szCs w:val="24"/>
              </w:rPr>
              <w:t xml:space="preserve"> творчества,</w:t>
            </w:r>
            <w:r w:rsidR="00084E31">
              <w:rPr>
                <w:rFonts w:ascii="Times New Roman" w:eastAsia="Times New Roman" w:hAnsi="Times New Roman"/>
                <w:sz w:val="24"/>
                <w:szCs w:val="24"/>
              </w:rPr>
              <w:t>моделирования</w:t>
            </w:r>
            <w:r w:rsidR="00134C26">
              <w:rPr>
                <w:rFonts w:ascii="Times New Roman" w:eastAsia="Times New Roman" w:hAnsi="Times New Roman"/>
                <w:sz w:val="24"/>
                <w:szCs w:val="24"/>
              </w:rPr>
              <w:t xml:space="preserve"> и т.д.</w:t>
            </w:r>
          </w:p>
        </w:tc>
      </w:tr>
    </w:tbl>
    <w:p w:rsidR="00123C04" w:rsidRDefault="00123C04" w:rsidP="00271860">
      <w:pPr>
        <w:tabs>
          <w:tab w:val="left" w:pos="2700"/>
        </w:tabs>
        <w:jc w:val="center"/>
        <w:rPr>
          <w:rFonts w:ascii="Times New Roman" w:hAnsi="Times New Roman" w:cs="Times New Roman"/>
          <w:b/>
          <w:color w:val="000000" w:themeColor="text1"/>
          <w:sz w:val="24"/>
          <w:szCs w:val="24"/>
        </w:rPr>
      </w:pPr>
    </w:p>
    <w:p w:rsidR="00084E31" w:rsidRDefault="00084E31" w:rsidP="00271860">
      <w:pPr>
        <w:tabs>
          <w:tab w:val="left" w:pos="2700"/>
        </w:tabs>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Соответствие информационно-образовательной среды организации требованиям ФГОС НОО</w:t>
      </w:r>
    </w:p>
    <w:p w:rsidR="00084E31" w:rsidRDefault="00084E31" w:rsidP="00084E31">
      <w:pPr>
        <w:pStyle w:val="ConsPlusNormal"/>
        <w:spacing w:line="276" w:lineRule="auto"/>
        <w:ind w:firstLine="540"/>
        <w:jc w:val="both"/>
        <w:rPr>
          <w:rFonts w:ascii="Times New Roman" w:hAnsi="Times New Roman" w:cs="Times New Roman"/>
          <w:sz w:val="24"/>
          <w:szCs w:val="24"/>
        </w:rPr>
      </w:pPr>
      <w:r w:rsidRPr="00084E31">
        <w:rPr>
          <w:rFonts w:ascii="Times New Roman" w:hAnsi="Times New Roman" w:cs="Times New Roman"/>
          <w:sz w:val="24"/>
          <w:szCs w:val="24"/>
        </w:rPr>
        <w:t>Информационно-образовательная среда гимназии включает в себя совокупность технологических средств (компьютеры, базы данных, коммуникационные каналы, программные продукты и др.), культурные и организационные формы информационного взаимодействия, обеспечивается и контролируется компетентность участников образовательных отношений в решении учебно-познавательных и профессиональных задач с применением информационно-коммуникационных технологий (ИКТ)</w:t>
      </w:r>
      <w:r w:rsidR="00AB70E3">
        <w:rPr>
          <w:rFonts w:ascii="Times New Roman" w:hAnsi="Times New Roman" w:cs="Times New Roman"/>
          <w:sz w:val="24"/>
          <w:szCs w:val="24"/>
        </w:rPr>
        <w:t>.</w:t>
      </w:r>
    </w:p>
    <w:tbl>
      <w:tblPr>
        <w:tblStyle w:val="afb"/>
        <w:tblW w:w="0" w:type="auto"/>
        <w:tblLayout w:type="fixed"/>
        <w:tblLook w:val="04A0" w:firstRow="1" w:lastRow="0" w:firstColumn="1" w:lastColumn="0" w:noHBand="0" w:noVBand="1"/>
      </w:tblPr>
      <w:tblGrid>
        <w:gridCol w:w="7196"/>
        <w:gridCol w:w="2551"/>
        <w:gridCol w:w="5529"/>
      </w:tblGrid>
      <w:tr w:rsidR="009F2683" w:rsidTr="009D1A0A">
        <w:tc>
          <w:tcPr>
            <w:tcW w:w="7196" w:type="dxa"/>
          </w:tcPr>
          <w:p w:rsidR="00084E31" w:rsidRPr="009F2683" w:rsidRDefault="00084E31" w:rsidP="009F2683">
            <w:pPr>
              <w:pStyle w:val="ConsPlusNormal"/>
              <w:spacing w:line="276" w:lineRule="auto"/>
              <w:jc w:val="center"/>
              <w:rPr>
                <w:rFonts w:ascii="Times New Roman" w:hAnsi="Times New Roman" w:cs="Times New Roman"/>
                <w:sz w:val="24"/>
                <w:szCs w:val="24"/>
              </w:rPr>
            </w:pPr>
            <w:r w:rsidRPr="009F2683">
              <w:rPr>
                <w:rFonts w:ascii="Times New Roman" w:hAnsi="Times New Roman" w:cs="Times New Roman"/>
                <w:sz w:val="24"/>
                <w:szCs w:val="24"/>
              </w:rPr>
              <w:t xml:space="preserve">Виды деятельности в соответствии с </w:t>
            </w:r>
          </w:p>
          <w:p w:rsidR="00084E31" w:rsidRPr="009F2683" w:rsidRDefault="00084E31" w:rsidP="009F2683">
            <w:pPr>
              <w:pStyle w:val="ConsPlusNormal"/>
              <w:spacing w:line="276" w:lineRule="auto"/>
              <w:jc w:val="center"/>
              <w:rPr>
                <w:rFonts w:ascii="Times New Roman" w:hAnsi="Times New Roman" w:cs="Times New Roman"/>
                <w:sz w:val="24"/>
                <w:szCs w:val="24"/>
              </w:rPr>
            </w:pPr>
            <w:r w:rsidRPr="009F2683">
              <w:rPr>
                <w:rFonts w:ascii="Times New Roman" w:hAnsi="Times New Roman" w:cs="Times New Roman"/>
                <w:sz w:val="24"/>
                <w:szCs w:val="24"/>
              </w:rPr>
              <w:t>ФГОС НОО</w:t>
            </w:r>
          </w:p>
        </w:tc>
        <w:tc>
          <w:tcPr>
            <w:tcW w:w="2551" w:type="dxa"/>
          </w:tcPr>
          <w:p w:rsidR="00084E31" w:rsidRDefault="00084E31" w:rsidP="00084E31">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Показатели гимназии</w:t>
            </w:r>
          </w:p>
          <w:p w:rsidR="009F2683" w:rsidRDefault="00084E31" w:rsidP="00084E31">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(соответствует</w:t>
            </w:r>
            <w:r w:rsidRPr="00084E31">
              <w:rPr>
                <w:rFonts w:ascii="Times New Roman" w:hAnsi="Times New Roman" w:cs="Times New Roman"/>
                <w:sz w:val="24"/>
                <w:szCs w:val="24"/>
              </w:rPr>
              <w:t>/</w:t>
            </w:r>
          </w:p>
          <w:p w:rsidR="00084E31" w:rsidRPr="00084E31" w:rsidRDefault="00084E31" w:rsidP="00084E31">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не соответствует)</w:t>
            </w:r>
          </w:p>
        </w:tc>
        <w:tc>
          <w:tcPr>
            <w:tcW w:w="5529" w:type="dxa"/>
          </w:tcPr>
          <w:p w:rsidR="00084E31" w:rsidRDefault="00084E31" w:rsidP="00084E31">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Примечание</w:t>
            </w:r>
          </w:p>
        </w:tc>
      </w:tr>
      <w:tr w:rsidR="009F2683" w:rsidTr="009D1A0A">
        <w:tc>
          <w:tcPr>
            <w:tcW w:w="7196" w:type="dxa"/>
          </w:tcPr>
          <w:p w:rsidR="00084E31" w:rsidRPr="009F2683" w:rsidRDefault="00084E31" w:rsidP="009F2683">
            <w:pPr>
              <w:pStyle w:val="ConsPlusNormal"/>
              <w:spacing w:line="276" w:lineRule="auto"/>
              <w:jc w:val="both"/>
              <w:rPr>
                <w:rFonts w:ascii="Times New Roman" w:hAnsi="Times New Roman" w:cs="Times New Roman"/>
                <w:sz w:val="24"/>
                <w:szCs w:val="24"/>
              </w:rPr>
            </w:pPr>
            <w:r w:rsidRPr="009F2683">
              <w:rPr>
                <w:rFonts w:ascii="Times New Roman" w:hAnsi="Times New Roman" w:cs="Times New Roman"/>
                <w:sz w:val="24"/>
                <w:szCs w:val="24"/>
              </w:rPr>
              <w:lastRenderedPageBreak/>
              <w:t>планирование образовательной деятельности;</w:t>
            </w:r>
          </w:p>
        </w:tc>
        <w:tc>
          <w:tcPr>
            <w:tcW w:w="2551" w:type="dxa"/>
          </w:tcPr>
          <w:p w:rsidR="00084E31" w:rsidRDefault="009F2683" w:rsidP="00084E31">
            <w:pPr>
              <w:pStyle w:val="ConsPlusNormal"/>
              <w:spacing w:line="276" w:lineRule="auto"/>
              <w:jc w:val="both"/>
              <w:rPr>
                <w:rFonts w:ascii="Times New Roman" w:hAnsi="Times New Roman" w:cs="Times New Roman"/>
                <w:sz w:val="24"/>
                <w:szCs w:val="24"/>
              </w:rPr>
            </w:pPr>
            <w:r>
              <w:rPr>
                <w:rFonts w:ascii="Times New Roman" w:hAnsi="Times New Roman" w:cs="Times New Roman"/>
                <w:sz w:val="24"/>
                <w:szCs w:val="24"/>
              </w:rPr>
              <w:t>соответствует</w:t>
            </w:r>
          </w:p>
        </w:tc>
        <w:tc>
          <w:tcPr>
            <w:tcW w:w="5529" w:type="dxa"/>
          </w:tcPr>
          <w:p w:rsidR="00084E31" w:rsidRDefault="009F2683" w:rsidP="009F2683">
            <w:pPr>
              <w:pStyle w:val="ConsPlusNormal"/>
              <w:spacing w:line="276" w:lineRule="auto"/>
              <w:jc w:val="both"/>
              <w:rPr>
                <w:rFonts w:ascii="Times New Roman" w:hAnsi="Times New Roman" w:cs="Times New Roman"/>
                <w:sz w:val="24"/>
                <w:szCs w:val="24"/>
              </w:rPr>
            </w:pPr>
            <w:r>
              <w:rPr>
                <w:rFonts w:ascii="Times New Roman" w:hAnsi="Times New Roman" w:cs="Times New Roman"/>
                <w:sz w:val="24"/>
                <w:szCs w:val="24"/>
              </w:rPr>
              <w:t>посредством ГИС ЭО, размещением расписания уроков, доп. занятий, объявлений и графиков мероприятий на сайте гимназии</w:t>
            </w:r>
          </w:p>
        </w:tc>
      </w:tr>
      <w:tr w:rsidR="009F2683" w:rsidTr="009D1A0A">
        <w:tc>
          <w:tcPr>
            <w:tcW w:w="7196" w:type="dxa"/>
          </w:tcPr>
          <w:p w:rsidR="009F2683" w:rsidRPr="009F2683" w:rsidRDefault="009F2683" w:rsidP="009F2683">
            <w:pPr>
              <w:pStyle w:val="ConsPlusNormal"/>
              <w:spacing w:line="276" w:lineRule="auto"/>
              <w:jc w:val="both"/>
              <w:rPr>
                <w:rFonts w:ascii="Times New Roman" w:hAnsi="Times New Roman" w:cs="Times New Roman"/>
                <w:sz w:val="24"/>
                <w:szCs w:val="24"/>
              </w:rPr>
            </w:pPr>
            <w:r w:rsidRPr="009F2683">
              <w:rPr>
                <w:rFonts w:ascii="Times New Roman" w:hAnsi="Times New Roman" w:cs="Times New Roman"/>
                <w:sz w:val="24"/>
                <w:szCs w:val="24"/>
              </w:rPr>
              <w:t>размещение и сохранение материалов образовательной деятельности, в том числе работ обучающихся и педагогов, используемых участниками образовательных отношений информационных ресурсов;</w:t>
            </w:r>
          </w:p>
        </w:tc>
        <w:tc>
          <w:tcPr>
            <w:tcW w:w="2551" w:type="dxa"/>
          </w:tcPr>
          <w:p w:rsidR="009F2683" w:rsidRDefault="009F2683">
            <w:r w:rsidRPr="00FE6A03">
              <w:rPr>
                <w:rFonts w:ascii="Times New Roman" w:hAnsi="Times New Roman"/>
                <w:sz w:val="24"/>
                <w:szCs w:val="24"/>
              </w:rPr>
              <w:t>соответствует</w:t>
            </w:r>
          </w:p>
        </w:tc>
        <w:tc>
          <w:tcPr>
            <w:tcW w:w="5529" w:type="dxa"/>
          </w:tcPr>
          <w:p w:rsidR="009F2683" w:rsidRDefault="009F2683" w:rsidP="00084E31">
            <w:pPr>
              <w:pStyle w:val="ConsPlusNormal"/>
              <w:spacing w:line="276" w:lineRule="auto"/>
              <w:jc w:val="both"/>
              <w:rPr>
                <w:rFonts w:ascii="Times New Roman" w:hAnsi="Times New Roman" w:cs="Times New Roman"/>
                <w:sz w:val="24"/>
                <w:szCs w:val="24"/>
              </w:rPr>
            </w:pPr>
            <w:r>
              <w:rPr>
                <w:rFonts w:ascii="Times New Roman" w:hAnsi="Times New Roman" w:cs="Times New Roman"/>
                <w:sz w:val="24"/>
                <w:szCs w:val="24"/>
              </w:rPr>
              <w:t>на сайте гимназии, в ГИС ЭО, в локальной сети</w:t>
            </w:r>
          </w:p>
        </w:tc>
      </w:tr>
      <w:tr w:rsidR="009F2683" w:rsidTr="009D1A0A">
        <w:tc>
          <w:tcPr>
            <w:tcW w:w="7196" w:type="dxa"/>
          </w:tcPr>
          <w:p w:rsidR="009F2683" w:rsidRPr="009F2683" w:rsidRDefault="009F2683" w:rsidP="009F2683">
            <w:pPr>
              <w:pStyle w:val="ConsPlusNormal"/>
              <w:spacing w:line="276" w:lineRule="auto"/>
              <w:jc w:val="both"/>
              <w:rPr>
                <w:rFonts w:ascii="Times New Roman" w:hAnsi="Times New Roman" w:cs="Times New Roman"/>
                <w:sz w:val="24"/>
                <w:szCs w:val="24"/>
              </w:rPr>
            </w:pPr>
            <w:r w:rsidRPr="009F2683">
              <w:rPr>
                <w:rFonts w:ascii="Times New Roman" w:hAnsi="Times New Roman" w:cs="Times New Roman"/>
                <w:sz w:val="24"/>
                <w:szCs w:val="24"/>
              </w:rPr>
              <w:t>фиксаци</w:t>
            </w:r>
            <w:r>
              <w:rPr>
                <w:rFonts w:ascii="Times New Roman" w:hAnsi="Times New Roman" w:cs="Times New Roman"/>
                <w:sz w:val="24"/>
                <w:szCs w:val="24"/>
              </w:rPr>
              <w:t>я</w:t>
            </w:r>
            <w:r w:rsidRPr="009F2683">
              <w:rPr>
                <w:rFonts w:ascii="Times New Roman" w:hAnsi="Times New Roman" w:cs="Times New Roman"/>
                <w:sz w:val="24"/>
                <w:szCs w:val="24"/>
              </w:rPr>
              <w:t xml:space="preserve"> хода образовательной деятельности и результатов освоения основной образовательной программы начального общего образования;</w:t>
            </w:r>
          </w:p>
        </w:tc>
        <w:tc>
          <w:tcPr>
            <w:tcW w:w="2551" w:type="dxa"/>
          </w:tcPr>
          <w:p w:rsidR="009F2683" w:rsidRDefault="009F2683">
            <w:r w:rsidRPr="00FE6A03">
              <w:rPr>
                <w:rFonts w:ascii="Times New Roman" w:hAnsi="Times New Roman"/>
                <w:sz w:val="24"/>
                <w:szCs w:val="24"/>
              </w:rPr>
              <w:t>соответствует</w:t>
            </w:r>
          </w:p>
        </w:tc>
        <w:tc>
          <w:tcPr>
            <w:tcW w:w="5529" w:type="dxa"/>
          </w:tcPr>
          <w:p w:rsidR="009F2683" w:rsidRDefault="009F2683" w:rsidP="00084E31">
            <w:pPr>
              <w:pStyle w:val="ConsPlusNormal"/>
              <w:spacing w:line="276" w:lineRule="auto"/>
              <w:jc w:val="both"/>
              <w:rPr>
                <w:rFonts w:ascii="Times New Roman" w:hAnsi="Times New Roman" w:cs="Times New Roman"/>
                <w:sz w:val="24"/>
                <w:szCs w:val="24"/>
              </w:rPr>
            </w:pPr>
            <w:r>
              <w:rPr>
                <w:rFonts w:ascii="Times New Roman" w:hAnsi="Times New Roman" w:cs="Times New Roman"/>
                <w:sz w:val="24"/>
                <w:szCs w:val="24"/>
              </w:rPr>
              <w:t>посредством ГИС ЭО, заполнения электронных таблиц по результатам контрольных работ и мониторингов, предоставления отчетов в электронном виде</w:t>
            </w:r>
          </w:p>
        </w:tc>
      </w:tr>
      <w:tr w:rsidR="009F2683" w:rsidTr="009D1A0A">
        <w:tc>
          <w:tcPr>
            <w:tcW w:w="7196" w:type="dxa"/>
          </w:tcPr>
          <w:p w:rsidR="009F2683" w:rsidRPr="009F2683" w:rsidRDefault="009F2683" w:rsidP="009F2683">
            <w:pPr>
              <w:pStyle w:val="ConsPlusNormal"/>
              <w:spacing w:line="276" w:lineRule="auto"/>
              <w:jc w:val="both"/>
              <w:rPr>
                <w:rFonts w:ascii="Times New Roman" w:hAnsi="Times New Roman" w:cs="Times New Roman"/>
                <w:sz w:val="24"/>
                <w:szCs w:val="24"/>
              </w:rPr>
            </w:pPr>
            <w:r w:rsidRPr="009F2683">
              <w:rPr>
                <w:rFonts w:ascii="Times New Roman" w:hAnsi="Times New Roman" w:cs="Times New Roman"/>
                <w:sz w:val="24"/>
                <w:szCs w:val="24"/>
              </w:rPr>
              <w:t>взаимодействие между участниками образовательных отношений, в том числе дистанционное посредством сети Интернет, возможность использования данных, формируемых в ходе образовательной деятельности для решения задач управления образовательной деятельностью;</w:t>
            </w:r>
          </w:p>
        </w:tc>
        <w:tc>
          <w:tcPr>
            <w:tcW w:w="2551" w:type="dxa"/>
          </w:tcPr>
          <w:p w:rsidR="009F2683" w:rsidRDefault="009F2683">
            <w:r w:rsidRPr="00FE6A03">
              <w:rPr>
                <w:rFonts w:ascii="Times New Roman" w:hAnsi="Times New Roman"/>
                <w:sz w:val="24"/>
                <w:szCs w:val="24"/>
              </w:rPr>
              <w:t>соответствует</w:t>
            </w:r>
          </w:p>
        </w:tc>
        <w:tc>
          <w:tcPr>
            <w:tcW w:w="5529" w:type="dxa"/>
          </w:tcPr>
          <w:p w:rsidR="009F2683" w:rsidRDefault="009F2683" w:rsidP="00084E31">
            <w:pPr>
              <w:pStyle w:val="ConsPlusNormal"/>
              <w:spacing w:line="276" w:lineRule="auto"/>
              <w:jc w:val="both"/>
              <w:rPr>
                <w:rFonts w:ascii="Times New Roman" w:hAnsi="Times New Roman" w:cs="Times New Roman"/>
                <w:sz w:val="24"/>
                <w:szCs w:val="24"/>
              </w:rPr>
            </w:pPr>
            <w:r>
              <w:rPr>
                <w:rFonts w:ascii="Times New Roman" w:hAnsi="Times New Roman" w:cs="Times New Roman"/>
                <w:sz w:val="24"/>
                <w:szCs w:val="24"/>
              </w:rPr>
              <w:t>посредством ГИС ЭО, электронной почты гимназии</w:t>
            </w:r>
          </w:p>
        </w:tc>
      </w:tr>
      <w:tr w:rsidR="009F2683" w:rsidTr="009D1A0A">
        <w:tc>
          <w:tcPr>
            <w:tcW w:w="7196" w:type="dxa"/>
          </w:tcPr>
          <w:p w:rsidR="009F2683" w:rsidRPr="009F2683" w:rsidRDefault="009F2683" w:rsidP="009F2683">
            <w:pPr>
              <w:pStyle w:val="ConsPlusNormal"/>
              <w:spacing w:line="276" w:lineRule="auto"/>
              <w:jc w:val="both"/>
              <w:rPr>
                <w:rFonts w:ascii="Times New Roman" w:hAnsi="Times New Roman" w:cs="Times New Roman"/>
                <w:sz w:val="24"/>
                <w:szCs w:val="24"/>
              </w:rPr>
            </w:pPr>
            <w:r w:rsidRPr="009F2683">
              <w:rPr>
                <w:rFonts w:ascii="Times New Roman" w:hAnsi="Times New Roman" w:cs="Times New Roman"/>
                <w:sz w:val="24"/>
                <w:szCs w:val="24"/>
              </w:rPr>
              <w:t>контролируемый доступ участников образовательных отношений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w:t>
            </w:r>
          </w:p>
        </w:tc>
        <w:tc>
          <w:tcPr>
            <w:tcW w:w="2551" w:type="dxa"/>
          </w:tcPr>
          <w:p w:rsidR="009F2683" w:rsidRDefault="009F2683">
            <w:r w:rsidRPr="00FE6A03">
              <w:rPr>
                <w:rFonts w:ascii="Times New Roman" w:hAnsi="Times New Roman"/>
                <w:sz w:val="24"/>
                <w:szCs w:val="24"/>
              </w:rPr>
              <w:t>соответствует</w:t>
            </w:r>
          </w:p>
        </w:tc>
        <w:tc>
          <w:tcPr>
            <w:tcW w:w="5529" w:type="dxa"/>
          </w:tcPr>
          <w:p w:rsidR="009F2683" w:rsidRDefault="009F2683" w:rsidP="008D3A68">
            <w:pPr>
              <w:pStyle w:val="ConsPlusNormal"/>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договор с провайдером, включающий контент-фильтрацию, дополнительно </w:t>
            </w:r>
            <w:r w:rsidR="008D3A68">
              <w:rPr>
                <w:rFonts w:ascii="Times New Roman" w:hAnsi="Times New Roman" w:cs="Times New Roman"/>
                <w:sz w:val="24"/>
                <w:szCs w:val="24"/>
              </w:rPr>
              <w:t>– ПО, обеспечивающее</w:t>
            </w:r>
            <w:r>
              <w:rPr>
                <w:rFonts w:ascii="Times New Roman" w:hAnsi="Times New Roman" w:cs="Times New Roman"/>
                <w:sz w:val="24"/>
                <w:szCs w:val="24"/>
              </w:rPr>
              <w:t xml:space="preserve"> контент-фильтраци</w:t>
            </w:r>
            <w:r w:rsidR="008D3A68">
              <w:rPr>
                <w:rFonts w:ascii="Times New Roman" w:hAnsi="Times New Roman" w:cs="Times New Roman"/>
                <w:sz w:val="24"/>
                <w:szCs w:val="24"/>
              </w:rPr>
              <w:t>ю</w:t>
            </w:r>
          </w:p>
        </w:tc>
      </w:tr>
      <w:tr w:rsidR="009F2683" w:rsidTr="009D1A0A">
        <w:tc>
          <w:tcPr>
            <w:tcW w:w="7196" w:type="dxa"/>
          </w:tcPr>
          <w:p w:rsidR="009F2683" w:rsidRPr="009F2683" w:rsidRDefault="009F2683" w:rsidP="009F2683">
            <w:pPr>
              <w:pStyle w:val="ConsPlusNormal"/>
              <w:spacing w:line="276" w:lineRule="auto"/>
              <w:jc w:val="both"/>
              <w:rPr>
                <w:rFonts w:ascii="Times New Roman" w:hAnsi="Times New Roman" w:cs="Times New Roman"/>
                <w:sz w:val="24"/>
                <w:szCs w:val="24"/>
              </w:rPr>
            </w:pPr>
            <w:r w:rsidRPr="009F2683">
              <w:rPr>
                <w:rFonts w:ascii="Times New Roman" w:hAnsi="Times New Roman" w:cs="Times New Roman"/>
                <w:sz w:val="24"/>
                <w:szCs w:val="24"/>
              </w:rPr>
              <w:t>взаимодействие организации, осуществляющей образовательную деятельность с органами, осуществляющими управление в сфере образования, и с другими организациями, осуществляющими образовательную деятельность, организациями.</w:t>
            </w:r>
          </w:p>
        </w:tc>
        <w:tc>
          <w:tcPr>
            <w:tcW w:w="2551" w:type="dxa"/>
          </w:tcPr>
          <w:p w:rsidR="009F2683" w:rsidRDefault="009F2683">
            <w:r w:rsidRPr="00FE6A03">
              <w:rPr>
                <w:rFonts w:ascii="Times New Roman" w:hAnsi="Times New Roman"/>
                <w:sz w:val="24"/>
                <w:szCs w:val="24"/>
              </w:rPr>
              <w:t>соответствует</w:t>
            </w:r>
          </w:p>
        </w:tc>
        <w:tc>
          <w:tcPr>
            <w:tcW w:w="5529" w:type="dxa"/>
          </w:tcPr>
          <w:p w:rsidR="009F2683" w:rsidRDefault="008D3A68" w:rsidP="00134C26">
            <w:pPr>
              <w:pStyle w:val="ConsPlusNormal"/>
              <w:spacing w:line="276" w:lineRule="auto"/>
              <w:jc w:val="both"/>
              <w:rPr>
                <w:rFonts w:ascii="Times New Roman" w:hAnsi="Times New Roman" w:cs="Times New Roman"/>
                <w:sz w:val="24"/>
                <w:szCs w:val="24"/>
              </w:rPr>
            </w:pPr>
            <w:r>
              <w:rPr>
                <w:rFonts w:ascii="Times New Roman" w:hAnsi="Times New Roman" w:cs="Times New Roman"/>
                <w:sz w:val="24"/>
                <w:szCs w:val="24"/>
              </w:rPr>
              <w:t>посредством ГИС ЭО, предоставление отчетности в электронном виде через электронную почту, ПК «А</w:t>
            </w:r>
            <w:r w:rsidR="00134C26">
              <w:rPr>
                <w:rFonts w:ascii="Times New Roman" w:hAnsi="Times New Roman" w:cs="Times New Roman"/>
                <w:sz w:val="24"/>
                <w:szCs w:val="24"/>
              </w:rPr>
              <w:t xml:space="preserve">рисмо» </w:t>
            </w:r>
            <w:r>
              <w:rPr>
                <w:rFonts w:ascii="Times New Roman" w:hAnsi="Times New Roman" w:cs="Times New Roman"/>
                <w:sz w:val="24"/>
                <w:szCs w:val="24"/>
              </w:rPr>
              <w:t>и др.</w:t>
            </w:r>
          </w:p>
        </w:tc>
      </w:tr>
    </w:tbl>
    <w:p w:rsidR="00735136" w:rsidRDefault="00735136" w:rsidP="009D1A0A">
      <w:pPr>
        <w:pStyle w:val="ae"/>
        <w:spacing w:line="276" w:lineRule="auto"/>
        <w:ind w:firstLine="708"/>
        <w:jc w:val="both"/>
        <w:rPr>
          <w:rFonts w:ascii="Times New Roman" w:hAnsi="Times New Roman" w:cs="Times New Roman"/>
          <w:sz w:val="24"/>
          <w:szCs w:val="24"/>
        </w:rPr>
      </w:pPr>
    </w:p>
    <w:p w:rsidR="009D1A0A" w:rsidRDefault="008D3A68" w:rsidP="009D1A0A">
      <w:pPr>
        <w:pStyle w:val="ae"/>
        <w:spacing w:line="276" w:lineRule="auto"/>
        <w:ind w:firstLine="708"/>
        <w:jc w:val="both"/>
        <w:rPr>
          <w:rFonts w:ascii="Times New Roman" w:eastAsiaTheme="minorHAnsi" w:hAnsi="Times New Roman" w:cs="Times New Roman"/>
          <w:sz w:val="24"/>
          <w:szCs w:val="24"/>
          <w:lang w:eastAsia="en-US"/>
        </w:rPr>
      </w:pPr>
      <w:r w:rsidRPr="008D3A68">
        <w:rPr>
          <w:rFonts w:ascii="Times New Roman" w:hAnsi="Times New Roman" w:cs="Times New Roman"/>
          <w:sz w:val="24"/>
          <w:szCs w:val="24"/>
        </w:rPr>
        <w:lastRenderedPageBreak/>
        <w:t xml:space="preserve">Исходя из </w:t>
      </w:r>
      <w:r w:rsidR="009D1A0A">
        <w:rPr>
          <w:rFonts w:ascii="Times New Roman" w:hAnsi="Times New Roman" w:cs="Times New Roman"/>
          <w:sz w:val="24"/>
          <w:szCs w:val="24"/>
        </w:rPr>
        <w:t xml:space="preserve">анализа материально-технических условий, информационно-образовательной среды, </w:t>
      </w:r>
      <w:r w:rsidRPr="008D3A68">
        <w:rPr>
          <w:rFonts w:ascii="Times New Roman" w:hAnsi="Times New Roman" w:cs="Times New Roman"/>
          <w:sz w:val="24"/>
          <w:szCs w:val="24"/>
        </w:rPr>
        <w:t>дорожных карт паспортов кабинетов, в которых обучаются учащиеся уровня начального общего образования</w:t>
      </w:r>
      <w:r w:rsidR="009D1A0A">
        <w:rPr>
          <w:rFonts w:ascii="Times New Roman" w:hAnsi="Times New Roman" w:cs="Times New Roman"/>
          <w:sz w:val="24"/>
          <w:szCs w:val="24"/>
        </w:rPr>
        <w:t>,</w:t>
      </w:r>
      <w:r w:rsidRPr="008D3A68">
        <w:rPr>
          <w:rFonts w:ascii="Times New Roman" w:hAnsi="Times New Roman" w:cs="Times New Roman"/>
          <w:sz w:val="24"/>
          <w:szCs w:val="24"/>
        </w:rPr>
        <w:t xml:space="preserve"> составлена дорожная карта создания </w:t>
      </w:r>
      <w:r w:rsidRPr="008D3A68">
        <w:rPr>
          <w:rFonts w:ascii="Times New Roman" w:eastAsiaTheme="minorHAnsi" w:hAnsi="Times New Roman" w:cs="Times New Roman"/>
          <w:sz w:val="24"/>
          <w:szCs w:val="24"/>
          <w:lang w:eastAsia="en-US"/>
        </w:rPr>
        <w:t>материально-технических</w:t>
      </w:r>
      <w:r w:rsidR="009D1A0A">
        <w:rPr>
          <w:rFonts w:ascii="Times New Roman" w:eastAsiaTheme="minorHAnsi" w:hAnsi="Times New Roman" w:cs="Times New Roman"/>
          <w:sz w:val="24"/>
          <w:szCs w:val="24"/>
          <w:lang w:eastAsia="en-US"/>
        </w:rPr>
        <w:t xml:space="preserve"> условийи</w:t>
      </w:r>
      <w:r w:rsidR="009D1A0A" w:rsidRPr="009D1A0A">
        <w:rPr>
          <w:rFonts w:ascii="Times New Roman" w:eastAsiaTheme="minorHAnsi" w:hAnsi="Times New Roman" w:cs="Times New Roman"/>
          <w:sz w:val="24"/>
          <w:szCs w:val="24"/>
          <w:lang w:eastAsia="en-US"/>
        </w:rPr>
        <w:t xml:space="preserve"> информационно-образовательной среды</w:t>
      </w:r>
      <w:r w:rsidRPr="008D3A68">
        <w:rPr>
          <w:rFonts w:ascii="Times New Roman" w:eastAsiaTheme="minorHAnsi" w:hAnsi="Times New Roman" w:cs="Times New Roman"/>
          <w:sz w:val="24"/>
          <w:szCs w:val="24"/>
          <w:lang w:eastAsia="en-US"/>
        </w:rPr>
        <w:t xml:space="preserve">  реализацииосновной образовательной программы</w:t>
      </w:r>
    </w:p>
    <w:p w:rsidR="009D1A0A" w:rsidRDefault="009D1A0A" w:rsidP="008D3A68">
      <w:pPr>
        <w:jc w:val="center"/>
        <w:rPr>
          <w:rFonts w:ascii="Times New Roman" w:eastAsiaTheme="minorHAnsi" w:hAnsi="Times New Roman" w:cs="Times New Roman"/>
          <w:sz w:val="28"/>
          <w:szCs w:val="28"/>
          <w:lang w:eastAsia="en-US"/>
        </w:rPr>
        <w:sectPr w:rsidR="009D1A0A" w:rsidSect="009D1A0A">
          <w:pgSz w:w="16838" w:h="11906" w:orient="landscape"/>
          <w:pgMar w:top="1418" w:right="851" w:bottom="851" w:left="851" w:header="709" w:footer="709" w:gutter="0"/>
          <w:cols w:space="708"/>
          <w:docGrid w:linePitch="360"/>
        </w:sectPr>
      </w:pPr>
    </w:p>
    <w:p w:rsidR="00271860" w:rsidRPr="00123C04" w:rsidRDefault="00680863" w:rsidP="00123C04">
      <w:pPr>
        <w:pStyle w:val="ae"/>
        <w:spacing w:line="276"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3.3.4. </w:t>
      </w:r>
      <w:r w:rsidR="00123C04" w:rsidRPr="00123C04">
        <w:rPr>
          <w:rFonts w:ascii="Times New Roman" w:hAnsi="Times New Roman" w:cs="Times New Roman"/>
          <w:b/>
          <w:sz w:val="24"/>
          <w:szCs w:val="24"/>
        </w:rPr>
        <w:t>Учебно</w:t>
      </w:r>
      <w:r w:rsidR="00271860" w:rsidRPr="00123C04">
        <w:rPr>
          <w:rFonts w:ascii="Times New Roman" w:hAnsi="Times New Roman" w:cs="Times New Roman"/>
          <w:b/>
          <w:sz w:val="24"/>
          <w:szCs w:val="24"/>
        </w:rPr>
        <w:t>­методическ</w:t>
      </w:r>
      <w:r w:rsidR="00123C04" w:rsidRPr="00123C04">
        <w:rPr>
          <w:rFonts w:ascii="Times New Roman" w:hAnsi="Times New Roman" w:cs="Times New Roman"/>
          <w:b/>
          <w:sz w:val="24"/>
          <w:szCs w:val="24"/>
        </w:rPr>
        <w:t>ое и информационное обеспечениереализации</w:t>
      </w:r>
    </w:p>
    <w:p w:rsidR="00271860" w:rsidRPr="00271860" w:rsidRDefault="00271860" w:rsidP="00123C04">
      <w:pPr>
        <w:pStyle w:val="ae"/>
        <w:spacing w:line="276" w:lineRule="auto"/>
        <w:jc w:val="center"/>
      </w:pPr>
      <w:r w:rsidRPr="00123C04">
        <w:rPr>
          <w:rFonts w:ascii="Times New Roman" w:hAnsi="Times New Roman" w:cs="Times New Roman"/>
          <w:b/>
          <w:sz w:val="24"/>
          <w:szCs w:val="24"/>
        </w:rPr>
        <w:t>основной образовательной программы</w:t>
      </w:r>
    </w:p>
    <w:p w:rsidR="00123C04" w:rsidRPr="00F5047A" w:rsidRDefault="00271860" w:rsidP="00F5047A">
      <w:pPr>
        <w:pStyle w:val="ae"/>
        <w:spacing w:line="276" w:lineRule="auto"/>
        <w:ind w:firstLine="708"/>
        <w:jc w:val="both"/>
        <w:rPr>
          <w:rFonts w:ascii="Times New Roman" w:hAnsi="Times New Roman" w:cs="Times New Roman"/>
          <w:sz w:val="24"/>
          <w:szCs w:val="24"/>
        </w:rPr>
      </w:pPr>
      <w:r w:rsidRPr="00F5047A">
        <w:rPr>
          <w:rFonts w:ascii="Times New Roman" w:hAnsi="Times New Roman" w:cs="Times New Roman"/>
          <w:sz w:val="24"/>
          <w:szCs w:val="24"/>
        </w:rPr>
        <w:t>В соответствии с положениями ФГОС НОО  созданные информационно-методические условия реализации ООП НОО направлены на обеспечение широкого, постоянного и устойчивого доступа для всех участников образовательного процесса к любой информации, связанной с реализацией ООП, планируемыми результатами, организацией образовательного процесса и условиями е</w:t>
      </w:r>
      <w:r w:rsidR="00123C04" w:rsidRPr="00F5047A">
        <w:rPr>
          <w:rFonts w:ascii="Times New Roman" w:hAnsi="Times New Roman" w:cs="Times New Roman"/>
          <w:sz w:val="24"/>
          <w:szCs w:val="24"/>
        </w:rPr>
        <w:t>е</w:t>
      </w:r>
      <w:r w:rsidRPr="00F5047A">
        <w:rPr>
          <w:rFonts w:ascii="Times New Roman" w:hAnsi="Times New Roman" w:cs="Times New Roman"/>
          <w:sz w:val="24"/>
          <w:szCs w:val="24"/>
        </w:rPr>
        <w:t xml:space="preserve"> осуществления; </w:t>
      </w:r>
    </w:p>
    <w:p w:rsidR="003D0D4E" w:rsidRPr="00F5047A" w:rsidRDefault="00123C04" w:rsidP="00F5047A">
      <w:pPr>
        <w:pStyle w:val="ae"/>
        <w:spacing w:line="276" w:lineRule="auto"/>
        <w:ind w:firstLine="708"/>
        <w:jc w:val="both"/>
        <w:rPr>
          <w:rFonts w:ascii="Times New Roman" w:hAnsi="Times New Roman" w:cs="Times New Roman"/>
          <w:sz w:val="24"/>
          <w:szCs w:val="24"/>
        </w:rPr>
      </w:pPr>
      <w:r w:rsidRPr="00F5047A">
        <w:rPr>
          <w:rFonts w:ascii="Times New Roman" w:hAnsi="Times New Roman" w:cs="Times New Roman"/>
          <w:sz w:val="24"/>
          <w:szCs w:val="24"/>
        </w:rPr>
        <w:t xml:space="preserve">Информационное обеспечение предполагает </w:t>
      </w:r>
      <w:r w:rsidR="00271860" w:rsidRPr="00F5047A">
        <w:rPr>
          <w:rFonts w:ascii="Times New Roman" w:hAnsi="Times New Roman" w:cs="Times New Roman"/>
          <w:sz w:val="24"/>
          <w:szCs w:val="24"/>
        </w:rPr>
        <w:t>обеспечение доступа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r w:rsidR="00F5047A" w:rsidRPr="00F5047A">
        <w:rPr>
          <w:rFonts w:ascii="Times New Roman" w:hAnsi="Times New Roman" w:cs="Times New Roman"/>
          <w:sz w:val="24"/>
          <w:szCs w:val="24"/>
        </w:rPr>
        <w:t>(</w:t>
      </w:r>
      <w:r w:rsidR="003D0D4E" w:rsidRPr="00F5047A">
        <w:rPr>
          <w:rFonts w:ascii="Times New Roman" w:hAnsi="Times New Roman" w:cs="Times New Roman"/>
          <w:sz w:val="24"/>
          <w:szCs w:val="24"/>
        </w:rPr>
        <w:t>Перечень электронных образовательных ресурсов, обеспечивающих реализацию ООП НОО Приложение №6).</w:t>
      </w:r>
    </w:p>
    <w:p w:rsidR="00271860" w:rsidRPr="00F5047A" w:rsidRDefault="00271860" w:rsidP="00F5047A">
      <w:pPr>
        <w:pStyle w:val="ae"/>
        <w:spacing w:line="276" w:lineRule="auto"/>
        <w:ind w:firstLine="360"/>
        <w:jc w:val="both"/>
        <w:rPr>
          <w:rFonts w:ascii="Times New Roman" w:hAnsi="Times New Roman" w:cs="Times New Roman"/>
          <w:sz w:val="24"/>
          <w:szCs w:val="24"/>
        </w:rPr>
      </w:pPr>
      <w:r w:rsidRPr="00F5047A">
        <w:rPr>
          <w:rFonts w:ascii="Times New Roman" w:hAnsi="Times New Roman" w:cs="Times New Roman"/>
          <w:sz w:val="24"/>
          <w:szCs w:val="24"/>
        </w:rPr>
        <w:t>Требования к учебно-методическому обеспечению образовательного процесса включают:</w:t>
      </w:r>
    </w:p>
    <w:p w:rsidR="00271860" w:rsidRPr="00F5047A" w:rsidRDefault="00271860" w:rsidP="003257FF">
      <w:pPr>
        <w:pStyle w:val="ae"/>
        <w:numPr>
          <w:ilvl w:val="0"/>
          <w:numId w:val="103"/>
        </w:numPr>
        <w:spacing w:line="276" w:lineRule="auto"/>
        <w:jc w:val="both"/>
        <w:rPr>
          <w:rFonts w:ascii="Times New Roman" w:hAnsi="Times New Roman" w:cs="Times New Roman"/>
          <w:sz w:val="24"/>
          <w:szCs w:val="24"/>
        </w:rPr>
      </w:pPr>
      <w:r w:rsidRPr="00F5047A">
        <w:rPr>
          <w:rFonts w:ascii="Times New Roman" w:hAnsi="Times New Roman" w:cs="Times New Roman"/>
          <w:sz w:val="24"/>
          <w:szCs w:val="24"/>
        </w:rPr>
        <w:t>параметры комплектности оснащения образовательного процесса с учетом достижения целей и планируемых результатов освоения ООП НОО;</w:t>
      </w:r>
    </w:p>
    <w:p w:rsidR="00271860" w:rsidRDefault="00271860" w:rsidP="003257FF">
      <w:pPr>
        <w:pStyle w:val="ae"/>
        <w:numPr>
          <w:ilvl w:val="0"/>
          <w:numId w:val="103"/>
        </w:numPr>
        <w:spacing w:line="276" w:lineRule="auto"/>
        <w:jc w:val="both"/>
        <w:rPr>
          <w:rFonts w:ascii="Times New Roman" w:hAnsi="Times New Roman" w:cs="Times New Roman"/>
          <w:sz w:val="24"/>
          <w:szCs w:val="24"/>
        </w:rPr>
      </w:pPr>
      <w:r w:rsidRPr="00F5047A">
        <w:rPr>
          <w:rFonts w:ascii="Times New Roman" w:hAnsi="Times New Roman" w:cs="Times New Roman"/>
          <w:sz w:val="24"/>
          <w:szCs w:val="24"/>
        </w:rPr>
        <w:t xml:space="preserve">параметры качества обеспечения образовательного процесса с учетом достижения целей и планируемых результатов освоения  ООП НОО. </w:t>
      </w:r>
    </w:p>
    <w:p w:rsidR="00F5047A" w:rsidRPr="00F5047A" w:rsidRDefault="00F5047A" w:rsidP="00F5047A">
      <w:pPr>
        <w:pStyle w:val="ae"/>
        <w:spacing w:line="276" w:lineRule="auto"/>
        <w:ind w:left="720"/>
        <w:rPr>
          <w:rFonts w:ascii="Times New Roman" w:hAnsi="Times New Roman" w:cs="Times New Roman"/>
          <w:sz w:val="24"/>
          <w:szCs w:val="24"/>
        </w:rPr>
      </w:pPr>
    </w:p>
    <w:p w:rsidR="00123C04" w:rsidRPr="00123C04" w:rsidRDefault="00271860" w:rsidP="00123C04">
      <w:pPr>
        <w:pStyle w:val="ae"/>
        <w:jc w:val="center"/>
        <w:rPr>
          <w:rFonts w:ascii="Times New Roman" w:hAnsi="Times New Roman" w:cs="Times New Roman"/>
          <w:b/>
          <w:sz w:val="24"/>
          <w:szCs w:val="24"/>
        </w:rPr>
      </w:pPr>
      <w:r w:rsidRPr="00123C04">
        <w:rPr>
          <w:rFonts w:ascii="Times New Roman" w:hAnsi="Times New Roman" w:cs="Times New Roman"/>
          <w:b/>
          <w:sz w:val="24"/>
          <w:szCs w:val="24"/>
        </w:rPr>
        <w:t xml:space="preserve">Соответствие  </w:t>
      </w:r>
      <w:r w:rsidR="00123C04" w:rsidRPr="00123C04">
        <w:rPr>
          <w:rFonts w:ascii="Times New Roman" w:hAnsi="Times New Roman" w:cs="Times New Roman"/>
          <w:b/>
          <w:sz w:val="24"/>
          <w:szCs w:val="24"/>
        </w:rPr>
        <w:t>реализации</w:t>
      </w:r>
    </w:p>
    <w:p w:rsidR="00271860" w:rsidRDefault="00123C04" w:rsidP="00123C04">
      <w:pPr>
        <w:pStyle w:val="ae"/>
        <w:jc w:val="center"/>
        <w:rPr>
          <w:rFonts w:ascii="Times New Roman" w:hAnsi="Times New Roman" w:cs="Times New Roman"/>
          <w:b/>
          <w:sz w:val="24"/>
          <w:szCs w:val="24"/>
        </w:rPr>
      </w:pPr>
      <w:r w:rsidRPr="00123C04">
        <w:rPr>
          <w:rFonts w:ascii="Times New Roman" w:hAnsi="Times New Roman" w:cs="Times New Roman"/>
          <w:b/>
          <w:sz w:val="24"/>
          <w:szCs w:val="24"/>
        </w:rPr>
        <w:t xml:space="preserve">ООП НОО требованиям к  </w:t>
      </w:r>
      <w:r w:rsidR="00271860" w:rsidRPr="00123C04">
        <w:rPr>
          <w:rFonts w:ascii="Times New Roman" w:hAnsi="Times New Roman" w:cs="Times New Roman"/>
          <w:b/>
          <w:sz w:val="24"/>
          <w:szCs w:val="24"/>
        </w:rPr>
        <w:t>информационно-методическ</w:t>
      </w:r>
      <w:r w:rsidRPr="00123C04">
        <w:rPr>
          <w:rFonts w:ascii="Times New Roman" w:hAnsi="Times New Roman" w:cs="Times New Roman"/>
          <w:b/>
          <w:sz w:val="24"/>
          <w:szCs w:val="24"/>
        </w:rPr>
        <w:t>омуобеспечению</w:t>
      </w:r>
      <w:r>
        <w:rPr>
          <w:rFonts w:ascii="Times New Roman" w:hAnsi="Times New Roman" w:cs="Times New Roman"/>
          <w:b/>
          <w:sz w:val="24"/>
          <w:szCs w:val="24"/>
        </w:rPr>
        <w:t xml:space="preserve"> ФГОС НОО</w:t>
      </w:r>
    </w:p>
    <w:p w:rsidR="00123C04" w:rsidRPr="00123C04" w:rsidRDefault="00123C04" w:rsidP="00123C04">
      <w:pPr>
        <w:pStyle w:val="ae"/>
        <w:jc w:val="center"/>
        <w:rPr>
          <w:rFonts w:ascii="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9"/>
        <w:gridCol w:w="3759"/>
        <w:gridCol w:w="3175"/>
      </w:tblGrid>
      <w:tr w:rsidR="00271860" w:rsidRPr="00271860" w:rsidTr="00E66670">
        <w:tc>
          <w:tcPr>
            <w:tcW w:w="1537" w:type="pct"/>
            <w:tcBorders>
              <w:top w:val="single" w:sz="4" w:space="0" w:color="auto"/>
              <w:left w:val="single" w:sz="4" w:space="0" w:color="auto"/>
              <w:bottom w:val="single" w:sz="4" w:space="0" w:color="auto"/>
              <w:right w:val="single" w:sz="4" w:space="0" w:color="auto"/>
            </w:tcBorders>
            <w:hideMark/>
          </w:tcPr>
          <w:p w:rsidR="00271860" w:rsidRPr="00271860" w:rsidRDefault="00271860" w:rsidP="00271860">
            <w:pPr>
              <w:spacing w:after="100" w:afterAutospacing="1"/>
              <w:jc w:val="center"/>
              <w:rPr>
                <w:rFonts w:ascii="Times New Roman" w:hAnsi="Times New Roman" w:cs="Times New Roman"/>
                <w:b/>
                <w:i/>
                <w:sz w:val="24"/>
                <w:szCs w:val="24"/>
              </w:rPr>
            </w:pPr>
            <w:r w:rsidRPr="00271860">
              <w:rPr>
                <w:rFonts w:ascii="Times New Roman" w:hAnsi="Times New Roman" w:cs="Times New Roman"/>
                <w:b/>
                <w:sz w:val="24"/>
                <w:szCs w:val="24"/>
              </w:rPr>
              <w:t>Требование</w:t>
            </w:r>
          </w:p>
        </w:tc>
        <w:tc>
          <w:tcPr>
            <w:tcW w:w="1796" w:type="pct"/>
            <w:tcBorders>
              <w:top w:val="single" w:sz="4" w:space="0" w:color="auto"/>
              <w:left w:val="single" w:sz="4" w:space="0" w:color="auto"/>
              <w:bottom w:val="single" w:sz="4" w:space="0" w:color="auto"/>
              <w:right w:val="single" w:sz="4" w:space="0" w:color="auto"/>
            </w:tcBorders>
            <w:hideMark/>
          </w:tcPr>
          <w:p w:rsidR="00271860" w:rsidRPr="00271860" w:rsidRDefault="00271860" w:rsidP="00271860">
            <w:pPr>
              <w:spacing w:after="100" w:afterAutospacing="1"/>
              <w:jc w:val="center"/>
              <w:rPr>
                <w:rFonts w:ascii="Times New Roman" w:hAnsi="Times New Roman" w:cs="Times New Roman"/>
                <w:b/>
                <w:i/>
                <w:sz w:val="24"/>
                <w:szCs w:val="24"/>
              </w:rPr>
            </w:pPr>
            <w:r w:rsidRPr="00271860">
              <w:rPr>
                <w:rFonts w:ascii="Times New Roman" w:hAnsi="Times New Roman" w:cs="Times New Roman"/>
                <w:b/>
                <w:sz w:val="24"/>
                <w:szCs w:val="24"/>
              </w:rPr>
              <w:t>Показатели</w:t>
            </w:r>
          </w:p>
        </w:tc>
        <w:tc>
          <w:tcPr>
            <w:tcW w:w="1667" w:type="pct"/>
            <w:tcBorders>
              <w:top w:val="single" w:sz="4" w:space="0" w:color="auto"/>
              <w:left w:val="single" w:sz="4" w:space="0" w:color="auto"/>
              <w:bottom w:val="single" w:sz="4" w:space="0" w:color="auto"/>
              <w:right w:val="single" w:sz="4" w:space="0" w:color="auto"/>
            </w:tcBorders>
            <w:hideMark/>
          </w:tcPr>
          <w:p w:rsidR="00271860" w:rsidRPr="00271860" w:rsidRDefault="00271860" w:rsidP="00271860">
            <w:pPr>
              <w:spacing w:after="100" w:afterAutospacing="1"/>
              <w:jc w:val="center"/>
              <w:rPr>
                <w:rFonts w:ascii="Times New Roman" w:hAnsi="Times New Roman" w:cs="Times New Roman"/>
                <w:b/>
                <w:i/>
                <w:sz w:val="24"/>
                <w:szCs w:val="24"/>
              </w:rPr>
            </w:pPr>
            <w:r w:rsidRPr="00271860">
              <w:rPr>
                <w:rFonts w:ascii="Times New Roman" w:hAnsi="Times New Roman" w:cs="Times New Roman"/>
                <w:b/>
                <w:sz w:val="24"/>
                <w:szCs w:val="24"/>
              </w:rPr>
              <w:t>Документационное обеспечение</w:t>
            </w:r>
          </w:p>
        </w:tc>
      </w:tr>
      <w:tr w:rsidR="00677D8E" w:rsidRPr="00271860" w:rsidTr="00E66670">
        <w:tc>
          <w:tcPr>
            <w:tcW w:w="1537" w:type="pct"/>
            <w:vMerge w:val="restart"/>
            <w:tcBorders>
              <w:top w:val="single" w:sz="4" w:space="0" w:color="auto"/>
              <w:left w:val="single" w:sz="4" w:space="0" w:color="auto"/>
              <w:right w:val="single" w:sz="4" w:space="0" w:color="auto"/>
            </w:tcBorders>
            <w:hideMark/>
          </w:tcPr>
          <w:p w:rsidR="00677D8E" w:rsidRPr="00271860" w:rsidRDefault="00677D8E" w:rsidP="00271860">
            <w:pPr>
              <w:spacing w:after="100" w:afterAutospacing="1"/>
              <w:rPr>
                <w:rFonts w:ascii="Times New Roman" w:hAnsi="Times New Roman" w:cs="Times New Roman"/>
                <w:sz w:val="24"/>
                <w:szCs w:val="24"/>
              </w:rPr>
            </w:pPr>
            <w:r w:rsidRPr="00271860">
              <w:rPr>
                <w:rFonts w:ascii="Times New Roman" w:hAnsi="Times New Roman" w:cs="Times New Roman"/>
                <w:kern w:val="2"/>
                <w:sz w:val="24"/>
                <w:szCs w:val="24"/>
              </w:rPr>
              <w:t xml:space="preserve">Обеспечение доступа для всех участников образовательного процесса к информации, связанной с реализацией ООП, планируемыми результатами, организацией образовательного процесса и условиями его осуществления </w:t>
            </w:r>
          </w:p>
        </w:tc>
        <w:tc>
          <w:tcPr>
            <w:tcW w:w="1796" w:type="pct"/>
            <w:tcBorders>
              <w:top w:val="single" w:sz="4" w:space="0" w:color="auto"/>
              <w:left w:val="single" w:sz="4" w:space="0" w:color="auto"/>
              <w:bottom w:val="single" w:sz="4" w:space="0" w:color="auto"/>
              <w:right w:val="single" w:sz="4" w:space="0" w:color="auto"/>
            </w:tcBorders>
            <w:hideMark/>
          </w:tcPr>
          <w:p w:rsidR="00677D8E" w:rsidRPr="00271860" w:rsidRDefault="00677D8E" w:rsidP="00271860">
            <w:pPr>
              <w:spacing w:after="100" w:afterAutospacing="1"/>
              <w:rPr>
                <w:rFonts w:ascii="Times New Roman" w:hAnsi="Times New Roman" w:cs="Times New Roman"/>
                <w:sz w:val="24"/>
                <w:szCs w:val="24"/>
              </w:rPr>
            </w:pPr>
            <w:r w:rsidRPr="00271860">
              <w:rPr>
                <w:rFonts w:ascii="Times New Roman" w:hAnsi="Times New Roman" w:cs="Times New Roman"/>
                <w:sz w:val="24"/>
                <w:szCs w:val="24"/>
              </w:rPr>
              <w:t xml:space="preserve">Наличие документов, подтверждающих информирование </w:t>
            </w:r>
            <w:r w:rsidRPr="00271860">
              <w:rPr>
                <w:rFonts w:ascii="Times New Roman" w:hAnsi="Times New Roman" w:cs="Times New Roman"/>
                <w:kern w:val="2"/>
                <w:sz w:val="24"/>
                <w:szCs w:val="24"/>
              </w:rPr>
              <w:t>всех участников образовательного процесса, доступа к любой информации, связанной с реализацией ООП, планируемыми результатами, организацией образовательного процесса и условиями его осуществления</w:t>
            </w:r>
          </w:p>
        </w:tc>
        <w:tc>
          <w:tcPr>
            <w:tcW w:w="1667" w:type="pct"/>
            <w:tcBorders>
              <w:top w:val="single" w:sz="4" w:space="0" w:color="auto"/>
              <w:left w:val="single" w:sz="4" w:space="0" w:color="auto"/>
              <w:bottom w:val="single" w:sz="4" w:space="0" w:color="auto"/>
              <w:right w:val="single" w:sz="4" w:space="0" w:color="auto"/>
            </w:tcBorders>
            <w:hideMark/>
          </w:tcPr>
          <w:p w:rsidR="00677D8E" w:rsidRPr="00271860" w:rsidRDefault="00677D8E" w:rsidP="00271860">
            <w:pPr>
              <w:spacing w:after="100" w:afterAutospacing="1"/>
              <w:rPr>
                <w:rFonts w:ascii="Times New Roman" w:hAnsi="Times New Roman" w:cs="Times New Roman"/>
                <w:sz w:val="24"/>
                <w:szCs w:val="24"/>
              </w:rPr>
            </w:pPr>
            <w:r w:rsidRPr="00271860">
              <w:rPr>
                <w:rFonts w:ascii="Times New Roman" w:hAnsi="Times New Roman" w:cs="Times New Roman"/>
                <w:spacing w:val="-18"/>
                <w:sz w:val="24"/>
                <w:szCs w:val="24"/>
              </w:rPr>
              <w:t>План работы ОО,  план работы с родительской общественностью. Протоколы родительских собраний, педагогических советов, совещаний, конференций, заседаний органа государственно-общественного управления, на которых происходило информирование родительской общественности. Публикации в СМИ.</w:t>
            </w:r>
          </w:p>
        </w:tc>
      </w:tr>
      <w:tr w:rsidR="00677D8E" w:rsidRPr="00271860" w:rsidTr="00E66670">
        <w:tc>
          <w:tcPr>
            <w:tcW w:w="1537" w:type="pct"/>
            <w:vMerge/>
            <w:tcBorders>
              <w:left w:val="single" w:sz="4" w:space="0" w:color="auto"/>
              <w:right w:val="single" w:sz="4" w:space="0" w:color="auto"/>
            </w:tcBorders>
          </w:tcPr>
          <w:p w:rsidR="00677D8E" w:rsidRPr="00271860" w:rsidRDefault="00677D8E" w:rsidP="00271860">
            <w:pPr>
              <w:spacing w:after="100" w:afterAutospacing="1"/>
              <w:rPr>
                <w:rFonts w:ascii="Times New Roman" w:hAnsi="Times New Roman" w:cs="Times New Roman"/>
                <w:kern w:val="2"/>
                <w:sz w:val="24"/>
                <w:szCs w:val="24"/>
              </w:rPr>
            </w:pPr>
          </w:p>
        </w:tc>
        <w:tc>
          <w:tcPr>
            <w:tcW w:w="1796" w:type="pct"/>
            <w:tcBorders>
              <w:top w:val="single" w:sz="4" w:space="0" w:color="auto"/>
              <w:left w:val="single" w:sz="4" w:space="0" w:color="auto"/>
              <w:bottom w:val="single" w:sz="4" w:space="0" w:color="auto"/>
              <w:right w:val="single" w:sz="4" w:space="0" w:color="auto"/>
            </w:tcBorders>
            <w:hideMark/>
          </w:tcPr>
          <w:p w:rsidR="00677D8E" w:rsidRPr="00271860" w:rsidRDefault="00677D8E" w:rsidP="00677D8E">
            <w:pPr>
              <w:spacing w:after="100" w:afterAutospacing="1"/>
              <w:rPr>
                <w:rFonts w:ascii="Times New Roman" w:hAnsi="Times New Roman" w:cs="Times New Roman"/>
                <w:sz w:val="24"/>
                <w:szCs w:val="24"/>
              </w:rPr>
            </w:pPr>
            <w:r w:rsidRPr="00271860">
              <w:rPr>
                <w:rFonts w:ascii="Times New Roman" w:hAnsi="Times New Roman" w:cs="Times New Roman"/>
                <w:spacing w:val="-14"/>
                <w:sz w:val="24"/>
                <w:szCs w:val="24"/>
              </w:rPr>
              <w:t>Использование информационных ресурсов  образовательно</w:t>
            </w:r>
            <w:r>
              <w:rPr>
                <w:rFonts w:ascii="Times New Roman" w:hAnsi="Times New Roman" w:cs="Times New Roman"/>
                <w:spacing w:val="-14"/>
                <w:sz w:val="24"/>
                <w:szCs w:val="24"/>
              </w:rPr>
              <w:t>йорганизации</w:t>
            </w:r>
            <w:r w:rsidRPr="00271860">
              <w:rPr>
                <w:rFonts w:ascii="Times New Roman" w:hAnsi="Times New Roman" w:cs="Times New Roman"/>
                <w:spacing w:val="-14"/>
                <w:sz w:val="24"/>
                <w:szCs w:val="24"/>
              </w:rPr>
              <w:t xml:space="preserve">  для обеспечения широкого, постоянного и устойчивого доступа участников образовательного процесса к информации, связанной с реализацией ООП</w:t>
            </w:r>
          </w:p>
        </w:tc>
        <w:tc>
          <w:tcPr>
            <w:tcW w:w="1667" w:type="pct"/>
            <w:tcBorders>
              <w:top w:val="single" w:sz="4" w:space="0" w:color="auto"/>
              <w:left w:val="single" w:sz="4" w:space="0" w:color="auto"/>
              <w:bottom w:val="single" w:sz="4" w:space="0" w:color="auto"/>
              <w:right w:val="single" w:sz="4" w:space="0" w:color="auto"/>
            </w:tcBorders>
            <w:hideMark/>
          </w:tcPr>
          <w:p w:rsidR="00677D8E" w:rsidRPr="00677D8E" w:rsidRDefault="00677D8E" w:rsidP="00677D8E">
            <w:pPr>
              <w:pStyle w:val="ae"/>
              <w:spacing w:line="276" w:lineRule="auto"/>
              <w:rPr>
                <w:rFonts w:ascii="Times New Roman" w:hAnsi="Times New Roman" w:cs="Times New Roman"/>
                <w:color w:val="000000"/>
                <w:sz w:val="24"/>
                <w:szCs w:val="24"/>
              </w:rPr>
            </w:pPr>
            <w:r w:rsidRPr="00677D8E">
              <w:rPr>
                <w:rFonts w:ascii="Times New Roman" w:hAnsi="Times New Roman" w:cs="Times New Roman"/>
                <w:sz w:val="24"/>
                <w:szCs w:val="24"/>
              </w:rPr>
              <w:t xml:space="preserve">Используемые информационные ресурсы: </w:t>
            </w:r>
          </w:p>
          <w:p w:rsidR="00677D8E" w:rsidRPr="00B129C3" w:rsidRDefault="00677D8E" w:rsidP="00677D8E">
            <w:pPr>
              <w:pStyle w:val="ae"/>
              <w:spacing w:line="276" w:lineRule="auto"/>
              <w:rPr>
                <w:rFonts w:ascii="Times New Roman" w:hAnsi="Times New Roman" w:cs="Times New Roman"/>
                <w:sz w:val="24"/>
                <w:szCs w:val="24"/>
              </w:rPr>
            </w:pPr>
            <w:r w:rsidRPr="00677D8E">
              <w:rPr>
                <w:rFonts w:ascii="Times New Roman" w:hAnsi="Times New Roman" w:cs="Times New Roman"/>
                <w:sz w:val="24"/>
                <w:szCs w:val="24"/>
              </w:rPr>
              <w:t>Официальный сайт гимназии, на котором размещены документы и материалы, связанные с введением ФГОС НОО</w:t>
            </w:r>
            <w:r>
              <w:rPr>
                <w:rFonts w:ascii="Times New Roman" w:hAnsi="Times New Roman" w:cs="Times New Roman"/>
                <w:sz w:val="24"/>
                <w:szCs w:val="24"/>
              </w:rPr>
              <w:t>, ГИС ЭО, стендовая информация</w:t>
            </w:r>
            <w:hyperlink r:id="rId13" w:history="1"/>
          </w:p>
        </w:tc>
      </w:tr>
      <w:tr w:rsidR="00677D8E" w:rsidRPr="00271860" w:rsidTr="00E66670">
        <w:tc>
          <w:tcPr>
            <w:tcW w:w="1537" w:type="pct"/>
            <w:vMerge/>
            <w:tcBorders>
              <w:left w:val="single" w:sz="4" w:space="0" w:color="auto"/>
              <w:bottom w:val="single" w:sz="4" w:space="0" w:color="auto"/>
              <w:right w:val="single" w:sz="4" w:space="0" w:color="auto"/>
            </w:tcBorders>
          </w:tcPr>
          <w:p w:rsidR="00677D8E" w:rsidRPr="00271860" w:rsidRDefault="00677D8E" w:rsidP="00271860">
            <w:pPr>
              <w:spacing w:after="100" w:afterAutospacing="1"/>
              <w:rPr>
                <w:rFonts w:ascii="Times New Roman" w:hAnsi="Times New Roman" w:cs="Times New Roman"/>
                <w:kern w:val="2"/>
                <w:sz w:val="24"/>
                <w:szCs w:val="24"/>
              </w:rPr>
            </w:pPr>
          </w:p>
        </w:tc>
        <w:tc>
          <w:tcPr>
            <w:tcW w:w="1796" w:type="pct"/>
            <w:tcBorders>
              <w:top w:val="single" w:sz="4" w:space="0" w:color="auto"/>
              <w:left w:val="single" w:sz="4" w:space="0" w:color="auto"/>
              <w:bottom w:val="single" w:sz="4" w:space="0" w:color="auto"/>
              <w:right w:val="single" w:sz="4" w:space="0" w:color="auto"/>
            </w:tcBorders>
            <w:hideMark/>
          </w:tcPr>
          <w:p w:rsidR="00677D8E" w:rsidRPr="00271860" w:rsidRDefault="00677D8E" w:rsidP="00677D8E">
            <w:pPr>
              <w:spacing w:after="100" w:afterAutospacing="1"/>
              <w:rPr>
                <w:rFonts w:ascii="Times New Roman" w:hAnsi="Times New Roman" w:cs="Times New Roman"/>
                <w:spacing w:val="-14"/>
                <w:sz w:val="24"/>
                <w:szCs w:val="24"/>
              </w:rPr>
            </w:pPr>
            <w:r w:rsidRPr="00271860">
              <w:rPr>
                <w:rFonts w:ascii="Times New Roman" w:hAnsi="Times New Roman" w:cs="Times New Roman"/>
                <w:sz w:val="24"/>
                <w:szCs w:val="24"/>
              </w:rPr>
              <w:t>Наличие в Публичном отчете общеобразовательно</w:t>
            </w:r>
            <w:r>
              <w:rPr>
                <w:rFonts w:ascii="Times New Roman" w:hAnsi="Times New Roman" w:cs="Times New Roman"/>
                <w:sz w:val="24"/>
                <w:szCs w:val="24"/>
              </w:rPr>
              <w:t xml:space="preserve">йорганизации </w:t>
            </w:r>
            <w:r w:rsidRPr="00271860">
              <w:rPr>
                <w:rFonts w:ascii="Times New Roman" w:hAnsi="Times New Roman" w:cs="Times New Roman"/>
                <w:sz w:val="24"/>
                <w:szCs w:val="24"/>
              </w:rPr>
              <w:t xml:space="preserve">раздела, содержащего </w:t>
            </w:r>
            <w:r w:rsidRPr="00271860">
              <w:rPr>
                <w:rFonts w:ascii="Times New Roman" w:hAnsi="Times New Roman" w:cs="Times New Roman"/>
                <w:sz w:val="24"/>
                <w:szCs w:val="24"/>
              </w:rPr>
              <w:lastRenderedPageBreak/>
              <w:t>информацию о ходе введения ФГОС НОО</w:t>
            </w:r>
          </w:p>
        </w:tc>
        <w:tc>
          <w:tcPr>
            <w:tcW w:w="1667" w:type="pct"/>
            <w:tcBorders>
              <w:top w:val="single" w:sz="4" w:space="0" w:color="auto"/>
              <w:left w:val="single" w:sz="4" w:space="0" w:color="auto"/>
              <w:bottom w:val="single" w:sz="4" w:space="0" w:color="auto"/>
              <w:right w:val="single" w:sz="4" w:space="0" w:color="auto"/>
            </w:tcBorders>
            <w:hideMark/>
          </w:tcPr>
          <w:p w:rsidR="00677D8E" w:rsidRPr="00271860" w:rsidRDefault="00677D8E" w:rsidP="00677D8E">
            <w:pPr>
              <w:spacing w:after="100" w:afterAutospacing="1"/>
              <w:rPr>
                <w:rFonts w:ascii="Times New Roman" w:hAnsi="Times New Roman" w:cs="Times New Roman"/>
                <w:spacing w:val="-8"/>
                <w:sz w:val="24"/>
                <w:szCs w:val="24"/>
              </w:rPr>
            </w:pPr>
            <w:r w:rsidRPr="00271860">
              <w:rPr>
                <w:rFonts w:ascii="Times New Roman" w:hAnsi="Times New Roman" w:cs="Times New Roman"/>
                <w:spacing w:val="-4"/>
                <w:sz w:val="24"/>
                <w:szCs w:val="24"/>
              </w:rPr>
              <w:lastRenderedPageBreak/>
              <w:t>Публичный отчет  образовательно</w:t>
            </w:r>
            <w:r>
              <w:rPr>
                <w:rFonts w:ascii="Times New Roman" w:hAnsi="Times New Roman" w:cs="Times New Roman"/>
                <w:spacing w:val="-4"/>
                <w:sz w:val="24"/>
                <w:szCs w:val="24"/>
              </w:rPr>
              <w:t>й организации</w:t>
            </w:r>
          </w:p>
        </w:tc>
      </w:tr>
      <w:tr w:rsidR="00271860" w:rsidRPr="00271860" w:rsidTr="00E66670">
        <w:tc>
          <w:tcPr>
            <w:tcW w:w="1537" w:type="pct"/>
            <w:tcBorders>
              <w:top w:val="single" w:sz="4" w:space="0" w:color="auto"/>
              <w:left w:val="single" w:sz="4" w:space="0" w:color="auto"/>
              <w:bottom w:val="single" w:sz="4" w:space="0" w:color="auto"/>
              <w:right w:val="single" w:sz="4" w:space="0" w:color="auto"/>
            </w:tcBorders>
            <w:hideMark/>
          </w:tcPr>
          <w:p w:rsidR="00271860" w:rsidRPr="00271860" w:rsidRDefault="00271860" w:rsidP="00677D8E">
            <w:pPr>
              <w:rPr>
                <w:rFonts w:ascii="Times New Roman" w:hAnsi="Times New Roman" w:cs="Times New Roman"/>
                <w:sz w:val="24"/>
                <w:szCs w:val="24"/>
              </w:rPr>
            </w:pPr>
            <w:r w:rsidRPr="00271860">
              <w:rPr>
                <w:rFonts w:ascii="Times New Roman" w:hAnsi="Times New Roman" w:cs="Times New Roman"/>
                <w:sz w:val="24"/>
                <w:szCs w:val="24"/>
              </w:rPr>
              <w:lastRenderedPageBreak/>
              <w:t xml:space="preserve">Обеспечение </w:t>
            </w:r>
            <w:r w:rsidRPr="00271860">
              <w:rPr>
                <w:rFonts w:ascii="Times New Roman" w:hAnsi="Times New Roman" w:cs="Times New Roman"/>
                <w:kern w:val="2"/>
                <w:sz w:val="24"/>
                <w:szCs w:val="24"/>
              </w:rPr>
              <w:t xml:space="preserve">учебниками </w:t>
            </w:r>
            <w:r w:rsidR="00677D8E" w:rsidRPr="00677D8E">
              <w:rPr>
                <w:rFonts w:ascii="Times New Roman" w:hAnsi="Times New Roman" w:cs="Times New Roman"/>
                <w:sz w:val="24"/>
                <w:szCs w:val="24"/>
              </w:rPr>
              <w:t xml:space="preserve">в печатной </w:t>
            </w:r>
            <w:r w:rsidR="00677D8E">
              <w:rPr>
                <w:rFonts w:ascii="Times New Roman" w:hAnsi="Times New Roman" w:cs="Times New Roman"/>
                <w:sz w:val="24"/>
                <w:szCs w:val="24"/>
              </w:rPr>
              <w:t xml:space="preserve">и (или) электронной форме </w:t>
            </w:r>
            <w:r w:rsidR="00677D8E" w:rsidRPr="00677D8E">
              <w:rPr>
                <w:rFonts w:ascii="Times New Roman" w:hAnsi="Times New Roman" w:cs="Times New Roman"/>
                <w:sz w:val="24"/>
                <w:szCs w:val="24"/>
              </w:rPr>
              <w:t xml:space="preserve">для освоения программы учебного предмета по каждому учебному предмету, входящему в обязательную часть учебного плана </w:t>
            </w:r>
            <w:r w:rsidR="00677D8E">
              <w:rPr>
                <w:rFonts w:ascii="Times New Roman" w:hAnsi="Times New Roman" w:cs="Times New Roman"/>
                <w:sz w:val="24"/>
                <w:szCs w:val="24"/>
              </w:rPr>
              <w:t>ООП НОО</w:t>
            </w:r>
          </w:p>
        </w:tc>
        <w:tc>
          <w:tcPr>
            <w:tcW w:w="1796" w:type="pct"/>
            <w:tcBorders>
              <w:top w:val="single" w:sz="4" w:space="0" w:color="auto"/>
              <w:left w:val="single" w:sz="4" w:space="0" w:color="auto"/>
              <w:bottom w:val="single" w:sz="4" w:space="0" w:color="auto"/>
              <w:right w:val="single" w:sz="4" w:space="0" w:color="auto"/>
            </w:tcBorders>
            <w:hideMark/>
          </w:tcPr>
          <w:p w:rsidR="00271860" w:rsidRPr="00271860" w:rsidRDefault="00677D8E" w:rsidP="00677D8E">
            <w:pPr>
              <w:pStyle w:val="ConsPlusNormal"/>
              <w:spacing w:line="276" w:lineRule="auto"/>
              <w:jc w:val="both"/>
              <w:rPr>
                <w:rFonts w:ascii="Times New Roman" w:hAnsi="Times New Roman" w:cs="Times New Roman"/>
                <w:sz w:val="24"/>
                <w:szCs w:val="24"/>
              </w:rPr>
            </w:pPr>
            <w:r w:rsidRPr="00677D8E">
              <w:rPr>
                <w:rFonts w:ascii="Times New Roman" w:hAnsi="Times New Roman" w:cs="Times New Roman"/>
                <w:sz w:val="24"/>
                <w:szCs w:val="24"/>
              </w:rPr>
              <w:t xml:space="preserve">не менее одного учебника в печатной и (или) электронной форме на каждого обучающегося </w:t>
            </w:r>
          </w:p>
        </w:tc>
        <w:tc>
          <w:tcPr>
            <w:tcW w:w="1667" w:type="pct"/>
            <w:tcBorders>
              <w:top w:val="single" w:sz="4" w:space="0" w:color="auto"/>
              <w:left w:val="single" w:sz="4" w:space="0" w:color="auto"/>
              <w:bottom w:val="single" w:sz="4" w:space="0" w:color="auto"/>
              <w:right w:val="single" w:sz="4" w:space="0" w:color="auto"/>
            </w:tcBorders>
            <w:hideMark/>
          </w:tcPr>
          <w:p w:rsidR="00271860" w:rsidRPr="00271860" w:rsidRDefault="00271860" w:rsidP="00677D8E">
            <w:pPr>
              <w:spacing w:after="100" w:afterAutospacing="1"/>
              <w:rPr>
                <w:rFonts w:ascii="Times New Roman" w:hAnsi="Times New Roman" w:cs="Times New Roman"/>
                <w:sz w:val="24"/>
                <w:szCs w:val="24"/>
              </w:rPr>
            </w:pPr>
            <w:r w:rsidRPr="00271860">
              <w:rPr>
                <w:rFonts w:ascii="Times New Roman" w:hAnsi="Times New Roman" w:cs="Times New Roman"/>
                <w:spacing w:val="-10"/>
                <w:sz w:val="24"/>
                <w:szCs w:val="24"/>
              </w:rPr>
              <w:t>Информация об обеспеченности учебниками с указанием % обеспеченности по каждому предмету учебного плана</w:t>
            </w:r>
          </w:p>
        </w:tc>
      </w:tr>
      <w:tr w:rsidR="00271860" w:rsidRPr="00271860" w:rsidTr="00E66670">
        <w:tc>
          <w:tcPr>
            <w:tcW w:w="1537" w:type="pct"/>
            <w:tcBorders>
              <w:top w:val="single" w:sz="4" w:space="0" w:color="auto"/>
              <w:left w:val="single" w:sz="4" w:space="0" w:color="auto"/>
              <w:bottom w:val="single" w:sz="4" w:space="0" w:color="auto"/>
              <w:right w:val="single" w:sz="4" w:space="0" w:color="auto"/>
            </w:tcBorders>
          </w:tcPr>
          <w:p w:rsidR="00271860" w:rsidRPr="00271860" w:rsidRDefault="00677D8E" w:rsidP="00271860">
            <w:pPr>
              <w:spacing w:after="100" w:afterAutospacing="1"/>
              <w:rPr>
                <w:rFonts w:ascii="Times New Roman" w:hAnsi="Times New Roman" w:cs="Times New Roman"/>
                <w:sz w:val="24"/>
                <w:szCs w:val="24"/>
              </w:rPr>
            </w:pPr>
            <w:r w:rsidRPr="00271860">
              <w:rPr>
                <w:rFonts w:ascii="Times New Roman" w:hAnsi="Times New Roman" w:cs="Times New Roman"/>
                <w:sz w:val="24"/>
                <w:szCs w:val="24"/>
              </w:rPr>
              <w:t xml:space="preserve">Обеспечение </w:t>
            </w:r>
            <w:r w:rsidRPr="00271860">
              <w:rPr>
                <w:rFonts w:ascii="Times New Roman" w:hAnsi="Times New Roman" w:cs="Times New Roman"/>
                <w:kern w:val="2"/>
                <w:sz w:val="24"/>
                <w:szCs w:val="24"/>
              </w:rPr>
              <w:t xml:space="preserve">учебниками </w:t>
            </w:r>
            <w:r w:rsidRPr="00677D8E">
              <w:rPr>
                <w:rFonts w:ascii="Times New Roman" w:hAnsi="Times New Roman" w:cs="Times New Roman"/>
                <w:sz w:val="24"/>
                <w:szCs w:val="24"/>
              </w:rPr>
              <w:t xml:space="preserve">в печатной </w:t>
            </w:r>
            <w:r>
              <w:rPr>
                <w:rFonts w:ascii="Times New Roman" w:hAnsi="Times New Roman" w:cs="Times New Roman"/>
                <w:sz w:val="24"/>
                <w:szCs w:val="24"/>
              </w:rPr>
              <w:t xml:space="preserve">и (или) электронной форме </w:t>
            </w:r>
            <w:r w:rsidRPr="00677D8E">
              <w:rPr>
                <w:rFonts w:ascii="Times New Roman" w:hAnsi="Times New Roman" w:cs="Times New Roman"/>
                <w:sz w:val="24"/>
                <w:szCs w:val="24"/>
              </w:rPr>
              <w:t xml:space="preserve">для освоения программы учебного предмета по каждому учебному предмету, входящему </w:t>
            </w:r>
            <w:r w:rsidR="00E66670" w:rsidRPr="00677D8E">
              <w:rPr>
                <w:rFonts w:ascii="Times New Roman" w:hAnsi="Times New Roman" w:cs="Times New Roman"/>
                <w:sz w:val="24"/>
                <w:szCs w:val="24"/>
              </w:rPr>
              <w:t xml:space="preserve">в часть, формируемую участниками образовательных отношений, </w:t>
            </w:r>
            <w:r w:rsidRPr="00677D8E">
              <w:rPr>
                <w:rFonts w:ascii="Times New Roman" w:hAnsi="Times New Roman" w:cs="Times New Roman"/>
                <w:sz w:val="24"/>
                <w:szCs w:val="24"/>
              </w:rPr>
              <w:t xml:space="preserve">учебного плана </w:t>
            </w:r>
            <w:r>
              <w:rPr>
                <w:rFonts w:ascii="Times New Roman" w:hAnsi="Times New Roman" w:cs="Times New Roman"/>
                <w:sz w:val="24"/>
                <w:szCs w:val="24"/>
              </w:rPr>
              <w:t>ООП НОО</w:t>
            </w:r>
          </w:p>
        </w:tc>
        <w:tc>
          <w:tcPr>
            <w:tcW w:w="1796" w:type="pct"/>
            <w:tcBorders>
              <w:top w:val="single" w:sz="4" w:space="0" w:color="auto"/>
              <w:left w:val="single" w:sz="4" w:space="0" w:color="auto"/>
              <w:bottom w:val="single" w:sz="4" w:space="0" w:color="auto"/>
              <w:right w:val="single" w:sz="4" w:space="0" w:color="auto"/>
            </w:tcBorders>
          </w:tcPr>
          <w:p w:rsidR="00271860" w:rsidRPr="00271860" w:rsidRDefault="00E66670" w:rsidP="00E66670">
            <w:pPr>
              <w:spacing w:after="100" w:afterAutospacing="1"/>
              <w:rPr>
                <w:rFonts w:ascii="Times New Roman" w:hAnsi="Times New Roman" w:cs="Times New Roman"/>
                <w:sz w:val="24"/>
                <w:szCs w:val="24"/>
              </w:rPr>
            </w:pPr>
            <w:r w:rsidRPr="00677D8E">
              <w:rPr>
                <w:rFonts w:ascii="Times New Roman" w:hAnsi="Times New Roman" w:cs="Times New Roman"/>
                <w:sz w:val="24"/>
                <w:szCs w:val="24"/>
              </w:rPr>
              <w:t xml:space="preserve">не менее одного учебника в печатной и (или) электронной форме на каждого обучающегося </w:t>
            </w:r>
          </w:p>
        </w:tc>
        <w:tc>
          <w:tcPr>
            <w:tcW w:w="1667" w:type="pct"/>
            <w:tcBorders>
              <w:top w:val="single" w:sz="4" w:space="0" w:color="auto"/>
              <w:left w:val="single" w:sz="4" w:space="0" w:color="auto"/>
              <w:bottom w:val="single" w:sz="4" w:space="0" w:color="auto"/>
              <w:right w:val="single" w:sz="4" w:space="0" w:color="auto"/>
            </w:tcBorders>
          </w:tcPr>
          <w:p w:rsidR="00271860" w:rsidRPr="00271860" w:rsidRDefault="00E66670" w:rsidP="00E66670">
            <w:pPr>
              <w:spacing w:after="100" w:afterAutospacing="1"/>
              <w:rPr>
                <w:rFonts w:ascii="Times New Roman" w:hAnsi="Times New Roman" w:cs="Times New Roman"/>
                <w:sz w:val="24"/>
                <w:szCs w:val="24"/>
              </w:rPr>
            </w:pPr>
            <w:r w:rsidRPr="00271860">
              <w:rPr>
                <w:rFonts w:ascii="Times New Roman" w:hAnsi="Times New Roman" w:cs="Times New Roman"/>
                <w:spacing w:val="-10"/>
                <w:sz w:val="24"/>
                <w:szCs w:val="24"/>
              </w:rPr>
              <w:t>Информация об обеспеченности учебниками с указанием % обеспеченности по предмет</w:t>
            </w:r>
            <w:r>
              <w:rPr>
                <w:rFonts w:ascii="Times New Roman" w:hAnsi="Times New Roman" w:cs="Times New Roman"/>
                <w:spacing w:val="-10"/>
                <w:sz w:val="24"/>
                <w:szCs w:val="24"/>
              </w:rPr>
              <w:t>ам</w:t>
            </w:r>
            <w:r w:rsidRPr="00271860">
              <w:rPr>
                <w:rFonts w:ascii="Times New Roman" w:hAnsi="Times New Roman" w:cs="Times New Roman"/>
                <w:spacing w:val="-10"/>
                <w:sz w:val="24"/>
                <w:szCs w:val="24"/>
              </w:rPr>
              <w:t xml:space="preserve"> учебного плана</w:t>
            </w:r>
            <w:r>
              <w:rPr>
                <w:rFonts w:ascii="Times New Roman" w:hAnsi="Times New Roman" w:cs="Times New Roman"/>
                <w:spacing w:val="-10"/>
                <w:sz w:val="24"/>
                <w:szCs w:val="24"/>
              </w:rPr>
              <w:t xml:space="preserve"> части, </w:t>
            </w:r>
            <w:r w:rsidRPr="00677D8E">
              <w:rPr>
                <w:rFonts w:ascii="Times New Roman" w:hAnsi="Times New Roman" w:cs="Times New Roman"/>
                <w:sz w:val="24"/>
                <w:szCs w:val="24"/>
              </w:rPr>
              <w:t>формируем</w:t>
            </w:r>
            <w:r>
              <w:rPr>
                <w:rFonts w:ascii="Times New Roman" w:hAnsi="Times New Roman" w:cs="Times New Roman"/>
                <w:sz w:val="24"/>
                <w:szCs w:val="24"/>
              </w:rPr>
              <w:t>ой</w:t>
            </w:r>
            <w:r w:rsidRPr="00677D8E">
              <w:rPr>
                <w:rFonts w:ascii="Times New Roman" w:hAnsi="Times New Roman" w:cs="Times New Roman"/>
                <w:sz w:val="24"/>
                <w:szCs w:val="24"/>
              </w:rPr>
              <w:t xml:space="preserve"> участниками образовательных отношений</w:t>
            </w:r>
          </w:p>
        </w:tc>
      </w:tr>
      <w:tr w:rsidR="00E66670" w:rsidRPr="00271860" w:rsidTr="00E66670">
        <w:tc>
          <w:tcPr>
            <w:tcW w:w="1537" w:type="pct"/>
            <w:tcBorders>
              <w:top w:val="single" w:sz="4" w:space="0" w:color="auto"/>
              <w:left w:val="single" w:sz="4" w:space="0" w:color="auto"/>
              <w:bottom w:val="single" w:sz="4" w:space="0" w:color="auto"/>
              <w:right w:val="single" w:sz="4" w:space="0" w:color="auto"/>
            </w:tcBorders>
          </w:tcPr>
          <w:p w:rsidR="00E66670" w:rsidRPr="00E66670" w:rsidRDefault="00E66670" w:rsidP="00E66670">
            <w:pPr>
              <w:spacing w:after="100" w:afterAutospacing="1"/>
              <w:rPr>
                <w:rFonts w:ascii="Times New Roman" w:hAnsi="Times New Roman" w:cs="Times New Roman"/>
                <w:sz w:val="24"/>
                <w:szCs w:val="24"/>
              </w:rPr>
            </w:pPr>
            <w:r w:rsidRPr="00E66670">
              <w:rPr>
                <w:rFonts w:ascii="Times New Roman" w:hAnsi="Times New Roman" w:cs="Times New Roman"/>
                <w:sz w:val="24"/>
                <w:szCs w:val="24"/>
              </w:rPr>
              <w:t>Обеспечение доступа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tc>
        <w:tc>
          <w:tcPr>
            <w:tcW w:w="1796" w:type="pct"/>
            <w:tcBorders>
              <w:top w:val="single" w:sz="4" w:space="0" w:color="auto"/>
              <w:left w:val="single" w:sz="4" w:space="0" w:color="auto"/>
              <w:bottom w:val="single" w:sz="4" w:space="0" w:color="auto"/>
              <w:right w:val="single" w:sz="4" w:space="0" w:color="auto"/>
            </w:tcBorders>
          </w:tcPr>
          <w:p w:rsidR="00E66670" w:rsidRPr="00271860" w:rsidRDefault="00E66670" w:rsidP="00E66670">
            <w:pPr>
              <w:spacing w:after="100" w:afterAutospacing="1"/>
              <w:rPr>
                <w:rFonts w:ascii="Times New Roman" w:hAnsi="Times New Roman" w:cs="Times New Roman"/>
                <w:sz w:val="24"/>
                <w:szCs w:val="24"/>
              </w:rPr>
            </w:pPr>
            <w:r w:rsidRPr="00271860">
              <w:rPr>
                <w:rFonts w:ascii="Times New Roman" w:hAnsi="Times New Roman" w:cs="Times New Roman"/>
                <w:sz w:val="24"/>
                <w:szCs w:val="24"/>
              </w:rPr>
              <w:t>Обеспечение доступа</w:t>
            </w:r>
            <w:r w:rsidRPr="00E66670">
              <w:rPr>
                <w:rFonts w:ascii="Times New Roman" w:hAnsi="Times New Roman" w:cs="Times New Roman"/>
                <w:sz w:val="24"/>
                <w:szCs w:val="24"/>
              </w:rPr>
              <w:t xml:space="preserve">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p w:rsidR="00E66670" w:rsidRPr="00271860" w:rsidRDefault="00E66670" w:rsidP="00E66670">
            <w:pPr>
              <w:spacing w:after="100" w:afterAutospacing="1"/>
              <w:rPr>
                <w:rFonts w:ascii="Times New Roman" w:hAnsi="Times New Roman" w:cs="Times New Roman"/>
                <w:sz w:val="24"/>
                <w:szCs w:val="24"/>
              </w:rPr>
            </w:pPr>
          </w:p>
        </w:tc>
        <w:tc>
          <w:tcPr>
            <w:tcW w:w="1667" w:type="pct"/>
            <w:tcBorders>
              <w:top w:val="single" w:sz="4" w:space="0" w:color="auto"/>
              <w:left w:val="single" w:sz="4" w:space="0" w:color="auto"/>
              <w:bottom w:val="single" w:sz="4" w:space="0" w:color="auto"/>
              <w:right w:val="single" w:sz="4" w:space="0" w:color="auto"/>
            </w:tcBorders>
          </w:tcPr>
          <w:p w:rsidR="00E66670" w:rsidRPr="00E66670" w:rsidRDefault="00E66670" w:rsidP="00E66670">
            <w:pPr>
              <w:spacing w:after="100" w:afterAutospacing="1"/>
              <w:rPr>
                <w:rFonts w:ascii="Times New Roman" w:hAnsi="Times New Roman" w:cs="Times New Roman"/>
                <w:spacing w:val="-10"/>
                <w:sz w:val="24"/>
                <w:szCs w:val="24"/>
              </w:rPr>
            </w:pPr>
            <w:r w:rsidRPr="00E66670">
              <w:rPr>
                <w:rFonts w:ascii="Times New Roman" w:hAnsi="Times New Roman" w:cs="Times New Roman"/>
                <w:spacing w:val="-10"/>
                <w:sz w:val="24"/>
                <w:szCs w:val="24"/>
              </w:rPr>
              <w:t>Медиатека гимназии  (в библиотеке),  ГИС ЭО,  РПУП (раздел учебно-методическое обеспечение)</w:t>
            </w:r>
          </w:p>
        </w:tc>
      </w:tr>
    </w:tbl>
    <w:p w:rsidR="00B129C3" w:rsidRDefault="00B129C3" w:rsidP="00B91308">
      <w:pPr>
        <w:spacing w:after="0"/>
        <w:ind w:firstLine="567"/>
        <w:jc w:val="center"/>
        <w:rPr>
          <w:rFonts w:ascii="Times New Roman" w:eastAsia="Calibri" w:hAnsi="Times New Roman" w:cs="Times New Roman"/>
          <w:b/>
          <w:sz w:val="24"/>
          <w:szCs w:val="28"/>
          <w:lang w:eastAsia="en-US"/>
        </w:rPr>
      </w:pPr>
    </w:p>
    <w:p w:rsidR="00B91308" w:rsidRPr="00B91308" w:rsidRDefault="00B91308" w:rsidP="00B91308">
      <w:pPr>
        <w:spacing w:after="0"/>
        <w:ind w:firstLine="567"/>
        <w:jc w:val="center"/>
        <w:rPr>
          <w:rFonts w:ascii="Times New Roman" w:eastAsia="Calibri" w:hAnsi="Times New Roman" w:cs="Times New Roman"/>
          <w:b/>
          <w:sz w:val="24"/>
          <w:szCs w:val="28"/>
          <w:lang w:eastAsia="en-US"/>
        </w:rPr>
      </w:pPr>
      <w:r w:rsidRPr="00B91308">
        <w:rPr>
          <w:rFonts w:ascii="Times New Roman" w:eastAsia="Calibri" w:hAnsi="Times New Roman" w:cs="Times New Roman"/>
          <w:b/>
          <w:sz w:val="24"/>
          <w:szCs w:val="28"/>
          <w:lang w:eastAsia="en-US"/>
        </w:rPr>
        <w:t>Характеристика сайта гимназии</w:t>
      </w:r>
    </w:p>
    <w:p w:rsidR="00B91308" w:rsidRPr="00B91308" w:rsidRDefault="00B91308" w:rsidP="00B91308">
      <w:pPr>
        <w:spacing w:after="0"/>
        <w:ind w:firstLine="567"/>
        <w:jc w:val="both"/>
        <w:rPr>
          <w:rFonts w:ascii="Times New Roman" w:eastAsia="Calibri" w:hAnsi="Times New Roman" w:cs="Times New Roman"/>
          <w:sz w:val="24"/>
          <w:szCs w:val="28"/>
          <w:lang w:eastAsia="en-US"/>
        </w:rPr>
      </w:pPr>
      <w:r w:rsidRPr="00B91308">
        <w:rPr>
          <w:rFonts w:ascii="Times New Roman" w:eastAsia="Calibri" w:hAnsi="Times New Roman" w:cs="Times New Roman"/>
          <w:sz w:val="24"/>
          <w:szCs w:val="28"/>
          <w:lang w:eastAsia="en-US"/>
        </w:rPr>
        <w:t>Адрес сайта М</w:t>
      </w:r>
      <w:r w:rsidR="00D60106">
        <w:rPr>
          <w:rFonts w:ascii="Times New Roman" w:eastAsia="Calibri" w:hAnsi="Times New Roman" w:cs="Times New Roman"/>
          <w:sz w:val="24"/>
          <w:szCs w:val="28"/>
          <w:lang w:eastAsia="en-US"/>
        </w:rPr>
        <w:t>АОУ «Русская гимназия</w:t>
      </w:r>
      <w:r w:rsidRPr="00B91308">
        <w:rPr>
          <w:rFonts w:ascii="Times New Roman" w:eastAsia="Calibri" w:hAnsi="Times New Roman" w:cs="Times New Roman"/>
          <w:sz w:val="24"/>
          <w:szCs w:val="28"/>
          <w:lang w:eastAsia="en-US"/>
        </w:rPr>
        <w:t xml:space="preserve">» в сети Интернет – </w:t>
      </w:r>
      <w:hyperlink r:id="rId14" w:history="1">
        <w:r w:rsidR="00D60106">
          <w:rPr>
            <w:rStyle w:val="af6"/>
          </w:rPr>
          <w:t>https://rusgimnazia.nubex.ru/</w:t>
        </w:r>
      </w:hyperlink>
    </w:p>
    <w:p w:rsidR="00B91308" w:rsidRPr="00B91308" w:rsidRDefault="00B91308" w:rsidP="00B91308">
      <w:pPr>
        <w:spacing w:after="0"/>
        <w:ind w:firstLine="567"/>
        <w:jc w:val="both"/>
        <w:rPr>
          <w:rFonts w:ascii="Times New Roman" w:eastAsia="Calibri" w:hAnsi="Times New Roman" w:cs="Times New Roman"/>
          <w:sz w:val="24"/>
          <w:szCs w:val="28"/>
          <w:lang w:eastAsia="en-US"/>
        </w:rPr>
      </w:pPr>
      <w:r w:rsidRPr="00B91308">
        <w:rPr>
          <w:rFonts w:ascii="Times New Roman" w:eastAsia="Calibri" w:hAnsi="Times New Roman" w:cs="Times New Roman"/>
          <w:sz w:val="24"/>
          <w:szCs w:val="28"/>
          <w:lang w:eastAsia="en-US"/>
        </w:rPr>
        <w:t xml:space="preserve">Цель функционирования сайта: развитие и поддержка единого информационного пространства для всех участников образовательных отношений. </w:t>
      </w:r>
    </w:p>
    <w:p w:rsidR="00B91308" w:rsidRPr="00B91308" w:rsidRDefault="00B91308" w:rsidP="00B91308">
      <w:pPr>
        <w:spacing w:after="0"/>
        <w:ind w:firstLine="567"/>
        <w:jc w:val="both"/>
        <w:rPr>
          <w:rFonts w:ascii="Times New Roman" w:eastAsia="Calibri" w:hAnsi="Times New Roman" w:cs="Times New Roman"/>
          <w:sz w:val="24"/>
          <w:szCs w:val="28"/>
          <w:lang w:eastAsia="en-US"/>
        </w:rPr>
      </w:pPr>
      <w:r w:rsidRPr="00B91308">
        <w:rPr>
          <w:rFonts w:ascii="Times New Roman" w:eastAsia="Calibri" w:hAnsi="Times New Roman" w:cs="Times New Roman"/>
          <w:sz w:val="24"/>
          <w:szCs w:val="28"/>
          <w:lang w:eastAsia="en-US"/>
        </w:rPr>
        <w:t>Задачи сайта: обеспечение открытости деятельности М</w:t>
      </w:r>
      <w:r w:rsidR="00D60106">
        <w:rPr>
          <w:rFonts w:ascii="Times New Roman" w:eastAsia="Calibri" w:hAnsi="Times New Roman" w:cs="Times New Roman"/>
          <w:sz w:val="24"/>
          <w:szCs w:val="28"/>
          <w:lang w:eastAsia="en-US"/>
        </w:rPr>
        <w:t>АОУ «Русская гимназия</w:t>
      </w:r>
      <w:r w:rsidRPr="00B91308">
        <w:rPr>
          <w:rFonts w:ascii="Times New Roman" w:eastAsia="Calibri" w:hAnsi="Times New Roman" w:cs="Times New Roman"/>
          <w:sz w:val="24"/>
          <w:szCs w:val="28"/>
          <w:lang w:eastAsia="en-US"/>
        </w:rPr>
        <w:t xml:space="preserve">», реализация прав учащихся, родителей и законных представителей учащихся, выпускников гимназии, представителей органов власти, педагогического сообщества и других заинтересованных лиц на доступ к открытой информации о ресурсном обеспечении деятельности гимназии, о результатах деятельности коллектива гимназии; оперативное информирование общественности о развитии и результатах уставной деятельности </w:t>
      </w:r>
      <w:r w:rsidRPr="00B91308">
        <w:rPr>
          <w:rFonts w:ascii="Times New Roman" w:eastAsia="Calibri" w:hAnsi="Times New Roman" w:cs="Times New Roman"/>
          <w:sz w:val="24"/>
          <w:szCs w:val="28"/>
          <w:lang w:eastAsia="en-US"/>
        </w:rPr>
        <w:lastRenderedPageBreak/>
        <w:t>образовательного учреждения, поступлении и расходовании материальных и финансовых средств; представление прав и интересов участников образовательного процесса; обеспечение условий для обмена педагогическим опытом; презентация достижений учащихся, педагогического к</w:t>
      </w:r>
      <w:r w:rsidR="00D60106">
        <w:rPr>
          <w:rFonts w:ascii="Times New Roman" w:eastAsia="Calibri" w:hAnsi="Times New Roman" w:cs="Times New Roman"/>
          <w:sz w:val="24"/>
          <w:szCs w:val="28"/>
          <w:lang w:eastAsia="en-US"/>
        </w:rPr>
        <w:t>оллектива МАОУ «Русская гимназия</w:t>
      </w:r>
      <w:r w:rsidRPr="00B91308">
        <w:rPr>
          <w:rFonts w:ascii="Times New Roman" w:eastAsia="Calibri" w:hAnsi="Times New Roman" w:cs="Times New Roman"/>
          <w:sz w:val="24"/>
          <w:szCs w:val="28"/>
          <w:lang w:eastAsia="en-US"/>
        </w:rPr>
        <w:t>».</w:t>
      </w:r>
    </w:p>
    <w:p w:rsidR="00B91308" w:rsidRPr="00B91308" w:rsidRDefault="00B91308" w:rsidP="00B91308">
      <w:pPr>
        <w:spacing w:after="0"/>
        <w:ind w:firstLine="567"/>
        <w:jc w:val="both"/>
        <w:rPr>
          <w:rFonts w:ascii="Times New Roman" w:eastAsia="Calibri" w:hAnsi="Times New Roman" w:cs="Times New Roman"/>
          <w:sz w:val="24"/>
          <w:szCs w:val="28"/>
          <w:lang w:eastAsia="en-US"/>
        </w:rPr>
      </w:pPr>
      <w:r w:rsidRPr="00B91308">
        <w:rPr>
          <w:rFonts w:ascii="Times New Roman" w:eastAsia="Calibri" w:hAnsi="Times New Roman" w:cs="Times New Roman"/>
          <w:sz w:val="24"/>
          <w:szCs w:val="28"/>
          <w:lang w:eastAsia="en-US"/>
        </w:rPr>
        <w:t>Сайт МАОУ «Гимназия имени А.С. Пушкина» соответствует требованиям п.2 ст.29 «Информационная открытость образовательной организации» Закона «Об образовании в Российской Федерации»,  Постановлению Правительства РФ от 10.07.2013 № 582 «Об утверждении правил размещения на официальном сайте образовательной организации информационно-телекоммуникационной сети «Интернет» и обновления информации об образовательной организации»</w:t>
      </w:r>
    </w:p>
    <w:p w:rsidR="00B91308" w:rsidRPr="00B91308" w:rsidRDefault="00B91308" w:rsidP="00B91308">
      <w:pPr>
        <w:spacing w:after="0"/>
        <w:ind w:firstLine="567"/>
        <w:jc w:val="both"/>
        <w:rPr>
          <w:rFonts w:ascii="Times New Roman" w:eastAsia="Calibri" w:hAnsi="Times New Roman" w:cs="Times New Roman"/>
          <w:sz w:val="24"/>
          <w:szCs w:val="28"/>
          <w:lang w:eastAsia="en-US"/>
        </w:rPr>
      </w:pPr>
      <w:r w:rsidRPr="00B91308">
        <w:rPr>
          <w:rFonts w:ascii="Times New Roman" w:eastAsia="Calibri" w:hAnsi="Times New Roman" w:cs="Times New Roman"/>
          <w:sz w:val="24"/>
          <w:szCs w:val="28"/>
          <w:lang w:eastAsia="en-US"/>
        </w:rPr>
        <w:t>Принципы деятельности сайта М</w:t>
      </w:r>
      <w:r w:rsidR="00D60106">
        <w:rPr>
          <w:rFonts w:ascii="Times New Roman" w:eastAsia="Calibri" w:hAnsi="Times New Roman" w:cs="Times New Roman"/>
          <w:sz w:val="24"/>
          <w:szCs w:val="28"/>
          <w:lang w:eastAsia="en-US"/>
        </w:rPr>
        <w:t>АОУ «Русская гимназия</w:t>
      </w:r>
      <w:r w:rsidRPr="00B91308">
        <w:rPr>
          <w:rFonts w:ascii="Times New Roman" w:eastAsia="Calibri" w:hAnsi="Times New Roman" w:cs="Times New Roman"/>
          <w:sz w:val="24"/>
          <w:szCs w:val="28"/>
          <w:lang w:eastAsia="en-US"/>
        </w:rPr>
        <w:t>»:</w:t>
      </w:r>
    </w:p>
    <w:p w:rsidR="00B91308" w:rsidRPr="00B91308" w:rsidRDefault="00B91308" w:rsidP="00B91308">
      <w:pPr>
        <w:spacing w:after="0"/>
        <w:ind w:firstLine="567"/>
        <w:jc w:val="both"/>
        <w:rPr>
          <w:rFonts w:ascii="Times New Roman" w:eastAsia="Calibri" w:hAnsi="Times New Roman" w:cs="Times New Roman"/>
          <w:sz w:val="24"/>
          <w:szCs w:val="28"/>
          <w:lang w:eastAsia="en-US"/>
        </w:rPr>
      </w:pPr>
      <w:r w:rsidRPr="00B91308">
        <w:rPr>
          <w:rFonts w:ascii="Times New Roman" w:eastAsia="Calibri" w:hAnsi="Times New Roman" w:cs="Times New Roman"/>
          <w:sz w:val="24"/>
          <w:szCs w:val="28"/>
          <w:lang w:eastAsia="en-US"/>
        </w:rPr>
        <w:t>•</w:t>
      </w:r>
      <w:r w:rsidRPr="00B91308">
        <w:rPr>
          <w:rFonts w:ascii="Times New Roman" w:eastAsia="Calibri" w:hAnsi="Times New Roman" w:cs="Times New Roman"/>
          <w:sz w:val="24"/>
          <w:szCs w:val="28"/>
          <w:lang w:eastAsia="en-US"/>
        </w:rPr>
        <w:tab/>
        <w:t>Соответствие требования</w:t>
      </w:r>
      <w:r>
        <w:rPr>
          <w:rFonts w:ascii="Times New Roman" w:eastAsia="Calibri" w:hAnsi="Times New Roman" w:cs="Times New Roman"/>
          <w:sz w:val="24"/>
          <w:szCs w:val="28"/>
          <w:lang w:eastAsia="en-US"/>
        </w:rPr>
        <w:t>м законодательства;</w:t>
      </w:r>
    </w:p>
    <w:p w:rsidR="00B91308" w:rsidRPr="00B91308" w:rsidRDefault="00B91308" w:rsidP="00B91308">
      <w:pPr>
        <w:spacing w:after="0"/>
        <w:ind w:firstLine="567"/>
        <w:jc w:val="both"/>
        <w:rPr>
          <w:rFonts w:ascii="Times New Roman" w:eastAsia="Calibri" w:hAnsi="Times New Roman" w:cs="Times New Roman"/>
          <w:sz w:val="24"/>
          <w:szCs w:val="28"/>
          <w:lang w:eastAsia="en-US"/>
        </w:rPr>
      </w:pPr>
      <w:r>
        <w:rPr>
          <w:rFonts w:ascii="Times New Roman" w:eastAsia="Calibri" w:hAnsi="Times New Roman" w:cs="Times New Roman"/>
          <w:sz w:val="24"/>
          <w:szCs w:val="28"/>
          <w:lang w:eastAsia="en-US"/>
        </w:rPr>
        <w:t>•</w:t>
      </w:r>
      <w:r>
        <w:rPr>
          <w:rFonts w:ascii="Times New Roman" w:eastAsia="Calibri" w:hAnsi="Times New Roman" w:cs="Times New Roman"/>
          <w:sz w:val="24"/>
          <w:szCs w:val="28"/>
          <w:lang w:eastAsia="en-US"/>
        </w:rPr>
        <w:tab/>
        <w:t>Информационная открытость;</w:t>
      </w:r>
    </w:p>
    <w:p w:rsidR="00B91308" w:rsidRPr="00B91308" w:rsidRDefault="00B91308" w:rsidP="00B91308">
      <w:pPr>
        <w:spacing w:after="0"/>
        <w:ind w:firstLine="567"/>
        <w:jc w:val="both"/>
        <w:rPr>
          <w:rFonts w:ascii="Times New Roman" w:eastAsia="Calibri" w:hAnsi="Times New Roman" w:cs="Times New Roman"/>
          <w:sz w:val="24"/>
          <w:szCs w:val="28"/>
          <w:lang w:eastAsia="en-US"/>
        </w:rPr>
      </w:pPr>
      <w:r>
        <w:rPr>
          <w:rFonts w:ascii="Times New Roman" w:eastAsia="Calibri" w:hAnsi="Times New Roman" w:cs="Times New Roman"/>
          <w:sz w:val="24"/>
          <w:szCs w:val="28"/>
          <w:lang w:eastAsia="en-US"/>
        </w:rPr>
        <w:t>•</w:t>
      </w:r>
      <w:r>
        <w:rPr>
          <w:rFonts w:ascii="Times New Roman" w:eastAsia="Calibri" w:hAnsi="Times New Roman" w:cs="Times New Roman"/>
          <w:sz w:val="24"/>
          <w:szCs w:val="28"/>
          <w:lang w:eastAsia="en-US"/>
        </w:rPr>
        <w:tab/>
        <w:t>Доступность материалов;</w:t>
      </w:r>
    </w:p>
    <w:p w:rsidR="00B91308" w:rsidRPr="00B91308" w:rsidRDefault="00B91308" w:rsidP="00B91308">
      <w:pPr>
        <w:spacing w:after="0"/>
        <w:ind w:firstLine="567"/>
        <w:jc w:val="both"/>
        <w:rPr>
          <w:rFonts w:ascii="Times New Roman" w:eastAsia="Calibri" w:hAnsi="Times New Roman" w:cs="Times New Roman"/>
          <w:sz w:val="24"/>
          <w:szCs w:val="28"/>
          <w:lang w:eastAsia="en-US"/>
        </w:rPr>
      </w:pPr>
      <w:r w:rsidRPr="00B91308">
        <w:rPr>
          <w:rFonts w:ascii="Times New Roman" w:eastAsia="Calibri" w:hAnsi="Times New Roman" w:cs="Times New Roman"/>
          <w:sz w:val="24"/>
          <w:szCs w:val="28"/>
          <w:lang w:eastAsia="en-US"/>
        </w:rPr>
        <w:t>•</w:t>
      </w:r>
      <w:r w:rsidRPr="00B91308">
        <w:rPr>
          <w:rFonts w:ascii="Times New Roman" w:eastAsia="Calibri" w:hAnsi="Times New Roman" w:cs="Times New Roman"/>
          <w:sz w:val="24"/>
          <w:szCs w:val="28"/>
          <w:lang w:eastAsia="en-US"/>
        </w:rPr>
        <w:tab/>
        <w:t>Планомерное пополнение  разделов сайта.</w:t>
      </w:r>
    </w:p>
    <w:p w:rsidR="00B91308" w:rsidRPr="00B91308" w:rsidRDefault="00B91308" w:rsidP="00B91308">
      <w:pPr>
        <w:spacing w:after="0"/>
        <w:ind w:firstLine="567"/>
        <w:jc w:val="center"/>
        <w:rPr>
          <w:rFonts w:ascii="Times New Roman" w:eastAsia="Calibri" w:hAnsi="Times New Roman" w:cs="Times New Roman"/>
          <w:b/>
          <w:sz w:val="24"/>
          <w:szCs w:val="28"/>
          <w:lang w:eastAsia="en-US"/>
        </w:rPr>
      </w:pPr>
      <w:r w:rsidRPr="00B91308">
        <w:rPr>
          <w:rFonts w:ascii="Times New Roman" w:eastAsia="Calibri" w:hAnsi="Times New Roman" w:cs="Times New Roman"/>
          <w:b/>
          <w:sz w:val="24"/>
          <w:szCs w:val="28"/>
          <w:lang w:eastAsia="en-US"/>
        </w:rPr>
        <w:t xml:space="preserve">Краткая характеристика основных разделов сайта </w:t>
      </w:r>
    </w:p>
    <w:p w:rsidR="00B91308" w:rsidRPr="00B91308" w:rsidRDefault="00B91308" w:rsidP="00B91308">
      <w:pPr>
        <w:spacing w:after="0"/>
        <w:ind w:firstLine="567"/>
        <w:jc w:val="both"/>
        <w:rPr>
          <w:rFonts w:ascii="Times New Roman" w:eastAsia="Calibri" w:hAnsi="Times New Roman" w:cs="Times New Roman"/>
          <w:sz w:val="24"/>
          <w:szCs w:val="28"/>
          <w:lang w:eastAsia="en-US"/>
        </w:rPr>
      </w:pPr>
      <w:r w:rsidRPr="00B91308">
        <w:rPr>
          <w:rFonts w:ascii="Times New Roman" w:eastAsia="Calibri" w:hAnsi="Times New Roman" w:cs="Times New Roman"/>
          <w:sz w:val="24"/>
          <w:szCs w:val="28"/>
          <w:lang w:eastAsia="en-US"/>
        </w:rPr>
        <w:t>На главной странице сайта размещаются новости и актуальная информация для родителей, учащихся и других участников образовательного процесса.</w:t>
      </w:r>
    </w:p>
    <w:p w:rsidR="00B91308" w:rsidRPr="00B91308" w:rsidRDefault="00B91308" w:rsidP="00B91308">
      <w:pPr>
        <w:spacing w:after="0"/>
        <w:ind w:firstLine="567"/>
        <w:jc w:val="both"/>
        <w:rPr>
          <w:rFonts w:ascii="Times New Roman" w:eastAsia="Calibri" w:hAnsi="Times New Roman" w:cs="Times New Roman"/>
          <w:sz w:val="24"/>
          <w:szCs w:val="28"/>
          <w:lang w:eastAsia="en-US"/>
        </w:rPr>
      </w:pPr>
      <w:r w:rsidRPr="00B91308">
        <w:rPr>
          <w:rFonts w:ascii="Times New Roman" w:eastAsia="Calibri" w:hAnsi="Times New Roman" w:cs="Times New Roman"/>
          <w:sz w:val="24"/>
          <w:szCs w:val="28"/>
          <w:lang w:eastAsia="en-US"/>
        </w:rPr>
        <w:t xml:space="preserve">Раздел «О гимназии» включает </w:t>
      </w:r>
      <w:r w:rsidR="00D60106">
        <w:rPr>
          <w:rFonts w:ascii="Times New Roman" w:eastAsia="Calibri" w:hAnsi="Times New Roman" w:cs="Times New Roman"/>
          <w:sz w:val="24"/>
          <w:szCs w:val="28"/>
          <w:lang w:eastAsia="en-US"/>
        </w:rPr>
        <w:t>в себя информацию об истории гимназии.</w:t>
      </w:r>
    </w:p>
    <w:p w:rsidR="00B91308" w:rsidRPr="00B91308" w:rsidRDefault="00B91308" w:rsidP="00B91308">
      <w:pPr>
        <w:spacing w:after="0"/>
        <w:ind w:firstLine="567"/>
        <w:jc w:val="both"/>
        <w:rPr>
          <w:rFonts w:ascii="Times New Roman" w:eastAsia="Calibri" w:hAnsi="Times New Roman" w:cs="Times New Roman"/>
          <w:sz w:val="24"/>
          <w:szCs w:val="28"/>
          <w:lang w:eastAsia="en-US"/>
        </w:rPr>
      </w:pPr>
      <w:r w:rsidRPr="00B91308">
        <w:rPr>
          <w:rFonts w:ascii="Times New Roman" w:eastAsia="Calibri" w:hAnsi="Times New Roman" w:cs="Times New Roman"/>
          <w:sz w:val="24"/>
          <w:szCs w:val="28"/>
          <w:lang w:eastAsia="en-US"/>
        </w:rPr>
        <w:t>Раздел «Сведения об образовательной организации» состоит из следующих подразделов:</w:t>
      </w:r>
    </w:p>
    <w:p w:rsidR="00B91308" w:rsidRPr="00B91308" w:rsidRDefault="00B91308" w:rsidP="00B91308">
      <w:pPr>
        <w:spacing w:after="0"/>
        <w:ind w:firstLine="567"/>
        <w:jc w:val="both"/>
        <w:rPr>
          <w:rFonts w:ascii="Times New Roman" w:eastAsia="Calibri" w:hAnsi="Times New Roman" w:cs="Times New Roman"/>
          <w:sz w:val="24"/>
          <w:szCs w:val="28"/>
          <w:lang w:eastAsia="en-US"/>
        </w:rPr>
      </w:pPr>
      <w:r w:rsidRPr="00B91308">
        <w:rPr>
          <w:rFonts w:ascii="Times New Roman" w:eastAsia="Calibri" w:hAnsi="Times New Roman" w:cs="Times New Roman"/>
          <w:sz w:val="24"/>
          <w:szCs w:val="28"/>
          <w:lang w:eastAsia="en-US"/>
        </w:rPr>
        <w:t>1. «Основные сведения». Содержит информацию об адресе образовательной организации, её учредител</w:t>
      </w:r>
      <w:r>
        <w:rPr>
          <w:rFonts w:ascii="Times New Roman" w:eastAsia="Calibri" w:hAnsi="Times New Roman" w:cs="Times New Roman"/>
          <w:sz w:val="24"/>
          <w:szCs w:val="28"/>
          <w:lang w:eastAsia="en-US"/>
        </w:rPr>
        <w:t>е, режиме работы, контактныеданные</w:t>
      </w:r>
      <w:r w:rsidRPr="00B91308">
        <w:rPr>
          <w:rFonts w:ascii="Times New Roman" w:eastAsia="Calibri" w:hAnsi="Times New Roman" w:cs="Times New Roman"/>
          <w:sz w:val="24"/>
          <w:szCs w:val="28"/>
          <w:lang w:eastAsia="en-US"/>
        </w:rPr>
        <w:t>.</w:t>
      </w:r>
    </w:p>
    <w:p w:rsidR="00B91308" w:rsidRPr="00B91308" w:rsidRDefault="00B91308" w:rsidP="00B91308">
      <w:pPr>
        <w:spacing w:after="0"/>
        <w:ind w:firstLine="567"/>
        <w:jc w:val="both"/>
        <w:rPr>
          <w:rFonts w:ascii="Times New Roman" w:eastAsia="Calibri" w:hAnsi="Times New Roman" w:cs="Times New Roman"/>
          <w:sz w:val="24"/>
          <w:szCs w:val="28"/>
          <w:lang w:eastAsia="en-US"/>
        </w:rPr>
      </w:pPr>
      <w:r w:rsidRPr="00B91308">
        <w:rPr>
          <w:rFonts w:ascii="Times New Roman" w:eastAsia="Calibri" w:hAnsi="Times New Roman" w:cs="Times New Roman"/>
          <w:sz w:val="24"/>
          <w:szCs w:val="28"/>
          <w:lang w:eastAsia="en-US"/>
        </w:rPr>
        <w:t>2. «Структура и органы управления образовательной организацией». Содержит информацию о системе управления гимназией, сведения о коллегиальных органах управления. В данном разделе размещены положения, регламентирующие деятельность коллегиальных органов управления (Наблюдательный Совет, Общее собрание работников, Педагогический совет), а также положения о Совете родителей и учащихся гимназии.</w:t>
      </w:r>
    </w:p>
    <w:p w:rsidR="00B91308" w:rsidRPr="00B91308" w:rsidRDefault="00B91308" w:rsidP="00B91308">
      <w:pPr>
        <w:spacing w:after="0"/>
        <w:ind w:firstLine="567"/>
        <w:jc w:val="both"/>
        <w:rPr>
          <w:rFonts w:ascii="Times New Roman" w:eastAsia="Calibri" w:hAnsi="Times New Roman" w:cs="Times New Roman"/>
          <w:sz w:val="24"/>
          <w:szCs w:val="28"/>
          <w:lang w:eastAsia="en-US"/>
        </w:rPr>
      </w:pPr>
      <w:r w:rsidRPr="00B91308">
        <w:rPr>
          <w:rFonts w:ascii="Times New Roman" w:eastAsia="Calibri" w:hAnsi="Times New Roman" w:cs="Times New Roman"/>
          <w:sz w:val="24"/>
          <w:szCs w:val="28"/>
          <w:lang w:eastAsia="en-US"/>
        </w:rPr>
        <w:t>3. «Документы»</w:t>
      </w:r>
      <w:r>
        <w:rPr>
          <w:rFonts w:ascii="Times New Roman" w:eastAsia="Calibri" w:hAnsi="Times New Roman" w:cs="Times New Roman"/>
          <w:sz w:val="24"/>
          <w:szCs w:val="28"/>
          <w:lang w:eastAsia="en-US"/>
        </w:rPr>
        <w:t>.</w:t>
      </w:r>
      <w:r w:rsidRPr="00B91308">
        <w:rPr>
          <w:rFonts w:ascii="Times New Roman" w:eastAsia="Calibri" w:hAnsi="Times New Roman" w:cs="Times New Roman"/>
          <w:sz w:val="24"/>
          <w:szCs w:val="28"/>
          <w:lang w:eastAsia="en-US"/>
        </w:rPr>
        <w:t xml:space="preserve">  В подразделе размещены основные документы, регламентирующие образовательную деятельность гимназии: Устав,  </w:t>
      </w:r>
      <w:r>
        <w:rPr>
          <w:rFonts w:ascii="Times New Roman" w:eastAsia="Calibri" w:hAnsi="Times New Roman" w:cs="Times New Roman"/>
          <w:sz w:val="24"/>
          <w:szCs w:val="28"/>
          <w:lang w:eastAsia="en-US"/>
        </w:rPr>
        <w:t>л</w:t>
      </w:r>
      <w:r w:rsidRPr="00B91308">
        <w:rPr>
          <w:rFonts w:ascii="Times New Roman" w:eastAsia="Calibri" w:hAnsi="Times New Roman" w:cs="Times New Roman"/>
          <w:sz w:val="24"/>
          <w:szCs w:val="28"/>
          <w:lang w:eastAsia="en-US"/>
        </w:rPr>
        <w:t xml:space="preserve">ицензия на осуществление образовательной деятельности, свидетельство о государственной аккредитации, некоторые локальные нормативные акты, </w:t>
      </w:r>
      <w:r>
        <w:rPr>
          <w:rFonts w:ascii="Times New Roman" w:eastAsia="Calibri" w:hAnsi="Times New Roman" w:cs="Times New Roman"/>
          <w:sz w:val="24"/>
          <w:szCs w:val="28"/>
          <w:lang w:eastAsia="en-US"/>
        </w:rPr>
        <w:t>п</w:t>
      </w:r>
      <w:r w:rsidRPr="00B91308">
        <w:rPr>
          <w:rFonts w:ascii="Times New Roman" w:eastAsia="Calibri" w:hAnsi="Times New Roman" w:cs="Times New Roman"/>
          <w:sz w:val="24"/>
          <w:szCs w:val="28"/>
          <w:lang w:eastAsia="en-US"/>
        </w:rPr>
        <w:t>лан финансово-хозяйственной деятельности, документы о порядке оказания платных услуг.</w:t>
      </w:r>
    </w:p>
    <w:p w:rsidR="00B91308" w:rsidRPr="00B91308" w:rsidRDefault="00B91308" w:rsidP="00B91308">
      <w:pPr>
        <w:spacing w:after="0"/>
        <w:ind w:firstLine="567"/>
        <w:jc w:val="both"/>
        <w:rPr>
          <w:rFonts w:ascii="Times New Roman" w:eastAsia="Calibri" w:hAnsi="Times New Roman" w:cs="Times New Roman"/>
          <w:sz w:val="24"/>
          <w:szCs w:val="28"/>
          <w:lang w:eastAsia="en-US"/>
        </w:rPr>
      </w:pPr>
      <w:r w:rsidRPr="00B91308">
        <w:rPr>
          <w:rFonts w:ascii="Times New Roman" w:eastAsia="Calibri" w:hAnsi="Times New Roman" w:cs="Times New Roman"/>
          <w:sz w:val="24"/>
          <w:szCs w:val="28"/>
          <w:lang w:eastAsia="en-US"/>
        </w:rPr>
        <w:t>4. «Образование». Содержит информацию о реализуемых уровнях образования, сроках обучения, численности учащихся по реализуемым образовательным программам, об учебном плане. В данном разделе размещены основные образовательные программы и рабочие программы по учебным предметам.</w:t>
      </w:r>
    </w:p>
    <w:p w:rsidR="00B91308" w:rsidRPr="00B91308" w:rsidRDefault="00B91308" w:rsidP="00B91308">
      <w:pPr>
        <w:spacing w:after="0"/>
        <w:ind w:firstLine="567"/>
        <w:jc w:val="both"/>
        <w:rPr>
          <w:rFonts w:ascii="Times New Roman" w:eastAsia="Calibri" w:hAnsi="Times New Roman" w:cs="Times New Roman"/>
          <w:sz w:val="24"/>
          <w:szCs w:val="28"/>
          <w:lang w:eastAsia="en-US"/>
        </w:rPr>
      </w:pPr>
      <w:r w:rsidRPr="00B91308">
        <w:rPr>
          <w:rFonts w:ascii="Times New Roman" w:eastAsia="Calibri" w:hAnsi="Times New Roman" w:cs="Times New Roman"/>
          <w:sz w:val="24"/>
          <w:szCs w:val="28"/>
          <w:lang w:eastAsia="en-US"/>
        </w:rPr>
        <w:t>5. «Образовательные стандарты». Содержит информацию о федеральных государственных образовательных стандартах.</w:t>
      </w:r>
    </w:p>
    <w:p w:rsidR="00B91308" w:rsidRPr="00B91308" w:rsidRDefault="00B91308" w:rsidP="00B91308">
      <w:pPr>
        <w:spacing w:after="0"/>
        <w:ind w:firstLine="567"/>
        <w:jc w:val="both"/>
        <w:rPr>
          <w:rFonts w:ascii="Times New Roman" w:eastAsia="Calibri" w:hAnsi="Times New Roman" w:cs="Times New Roman"/>
          <w:sz w:val="24"/>
          <w:szCs w:val="28"/>
          <w:lang w:eastAsia="en-US"/>
        </w:rPr>
      </w:pPr>
      <w:r w:rsidRPr="00B91308">
        <w:rPr>
          <w:rFonts w:ascii="Times New Roman" w:eastAsia="Calibri" w:hAnsi="Times New Roman" w:cs="Times New Roman"/>
          <w:sz w:val="24"/>
          <w:szCs w:val="28"/>
          <w:lang w:eastAsia="en-US"/>
        </w:rPr>
        <w:t xml:space="preserve">6. «Руководство. Педагогический состав». Содержит информацию об администрации </w:t>
      </w:r>
      <w:r>
        <w:rPr>
          <w:rFonts w:ascii="Times New Roman" w:eastAsia="Calibri" w:hAnsi="Times New Roman" w:cs="Times New Roman"/>
          <w:sz w:val="24"/>
          <w:szCs w:val="28"/>
          <w:lang w:eastAsia="en-US"/>
        </w:rPr>
        <w:t>гимназии</w:t>
      </w:r>
      <w:r w:rsidRPr="00B91308">
        <w:rPr>
          <w:rFonts w:ascii="Times New Roman" w:eastAsia="Calibri" w:hAnsi="Times New Roman" w:cs="Times New Roman"/>
          <w:sz w:val="24"/>
          <w:szCs w:val="28"/>
          <w:lang w:eastAsia="en-US"/>
        </w:rPr>
        <w:t xml:space="preserve"> и о персональном составе педагогических работников.</w:t>
      </w:r>
    </w:p>
    <w:p w:rsidR="00B91308" w:rsidRPr="00B91308" w:rsidRDefault="00B91308" w:rsidP="00B91308">
      <w:pPr>
        <w:spacing w:after="0"/>
        <w:ind w:firstLine="567"/>
        <w:jc w:val="both"/>
        <w:rPr>
          <w:rFonts w:ascii="Times New Roman" w:eastAsia="Calibri" w:hAnsi="Times New Roman" w:cs="Times New Roman"/>
          <w:sz w:val="24"/>
          <w:szCs w:val="28"/>
          <w:lang w:eastAsia="en-US"/>
        </w:rPr>
      </w:pPr>
      <w:r w:rsidRPr="00B91308">
        <w:rPr>
          <w:rFonts w:ascii="Times New Roman" w:eastAsia="Calibri" w:hAnsi="Times New Roman" w:cs="Times New Roman"/>
          <w:sz w:val="24"/>
          <w:szCs w:val="28"/>
          <w:lang w:eastAsia="en-US"/>
        </w:rPr>
        <w:t>7. «Материально-техническое  обеспечение и оснащённость образовательного процесса». Содержит  информацию о технической оснащённости гимназии,  информацию о гимназической библиотеке, обеспеченности учебниками, об электронных образовательных ресурсах.</w:t>
      </w:r>
    </w:p>
    <w:p w:rsidR="00B91308" w:rsidRPr="00B91308" w:rsidRDefault="00B91308" w:rsidP="00B91308">
      <w:pPr>
        <w:spacing w:after="0"/>
        <w:ind w:firstLine="567"/>
        <w:jc w:val="both"/>
        <w:rPr>
          <w:rFonts w:ascii="Times New Roman" w:eastAsia="Calibri" w:hAnsi="Times New Roman" w:cs="Times New Roman"/>
          <w:sz w:val="24"/>
          <w:szCs w:val="28"/>
          <w:lang w:eastAsia="en-US"/>
        </w:rPr>
      </w:pPr>
      <w:r w:rsidRPr="00B91308">
        <w:rPr>
          <w:rFonts w:ascii="Times New Roman" w:eastAsia="Calibri" w:hAnsi="Times New Roman" w:cs="Times New Roman"/>
          <w:sz w:val="24"/>
          <w:szCs w:val="28"/>
          <w:lang w:eastAsia="en-US"/>
        </w:rPr>
        <w:lastRenderedPageBreak/>
        <w:t>8. «Стипендии и иные виды материальной поддержки». Информация о стипендиатах Главы администрации МО ГО «Сыктывкар», о категориях учащихся, обеспечиваемых горячим питанием за счёт средств бюджета, об устройстве выпускников.</w:t>
      </w:r>
    </w:p>
    <w:p w:rsidR="00B91308" w:rsidRPr="00B91308" w:rsidRDefault="00B91308" w:rsidP="00B91308">
      <w:pPr>
        <w:spacing w:after="0"/>
        <w:ind w:firstLine="567"/>
        <w:jc w:val="both"/>
        <w:rPr>
          <w:rFonts w:ascii="Times New Roman" w:eastAsia="Calibri" w:hAnsi="Times New Roman" w:cs="Times New Roman"/>
          <w:sz w:val="24"/>
          <w:szCs w:val="28"/>
          <w:lang w:eastAsia="en-US"/>
        </w:rPr>
      </w:pPr>
      <w:r w:rsidRPr="00B91308">
        <w:rPr>
          <w:rFonts w:ascii="Times New Roman" w:eastAsia="Calibri" w:hAnsi="Times New Roman" w:cs="Times New Roman"/>
          <w:sz w:val="24"/>
          <w:szCs w:val="28"/>
          <w:lang w:eastAsia="en-US"/>
        </w:rPr>
        <w:t>9. «Платные образовательные услуги».</w:t>
      </w:r>
    </w:p>
    <w:p w:rsidR="00B91308" w:rsidRPr="00B91308" w:rsidRDefault="00B91308" w:rsidP="00B91308">
      <w:pPr>
        <w:spacing w:after="0"/>
        <w:ind w:firstLine="567"/>
        <w:jc w:val="both"/>
        <w:rPr>
          <w:rFonts w:ascii="Times New Roman" w:eastAsia="Calibri" w:hAnsi="Times New Roman" w:cs="Times New Roman"/>
          <w:sz w:val="24"/>
          <w:szCs w:val="28"/>
          <w:lang w:eastAsia="en-US"/>
        </w:rPr>
      </w:pPr>
      <w:r w:rsidRPr="00B91308">
        <w:rPr>
          <w:rFonts w:ascii="Times New Roman" w:eastAsia="Calibri" w:hAnsi="Times New Roman" w:cs="Times New Roman"/>
          <w:sz w:val="24"/>
          <w:szCs w:val="28"/>
          <w:lang w:eastAsia="en-US"/>
        </w:rPr>
        <w:t>10. «Финансово-хозяйственная деятельность». Содержит информацию о муниципальном задании, о поступлении и расходовании финансовых средств.</w:t>
      </w:r>
    </w:p>
    <w:p w:rsidR="00B91308" w:rsidRPr="00B91308" w:rsidRDefault="00B91308" w:rsidP="00B91308">
      <w:pPr>
        <w:spacing w:after="0"/>
        <w:ind w:firstLine="567"/>
        <w:jc w:val="both"/>
        <w:rPr>
          <w:rFonts w:ascii="Times New Roman" w:eastAsia="Calibri" w:hAnsi="Times New Roman" w:cs="Times New Roman"/>
          <w:sz w:val="24"/>
          <w:szCs w:val="28"/>
          <w:lang w:eastAsia="en-US"/>
        </w:rPr>
      </w:pPr>
      <w:r w:rsidRPr="00B91308">
        <w:rPr>
          <w:rFonts w:ascii="Times New Roman" w:eastAsia="Calibri" w:hAnsi="Times New Roman" w:cs="Times New Roman"/>
          <w:sz w:val="24"/>
          <w:szCs w:val="28"/>
          <w:lang w:eastAsia="en-US"/>
        </w:rPr>
        <w:t>11. «Вакантные места для приёма</w:t>
      </w:r>
      <w:r>
        <w:rPr>
          <w:rFonts w:ascii="Times New Roman" w:eastAsia="Calibri" w:hAnsi="Times New Roman" w:cs="Times New Roman"/>
          <w:sz w:val="24"/>
          <w:szCs w:val="28"/>
          <w:lang w:eastAsia="en-US"/>
        </w:rPr>
        <w:t xml:space="preserve"> и</w:t>
      </w:r>
      <w:r w:rsidRPr="00B91308">
        <w:rPr>
          <w:rFonts w:ascii="Times New Roman" w:eastAsia="Calibri" w:hAnsi="Times New Roman" w:cs="Times New Roman"/>
          <w:sz w:val="24"/>
          <w:szCs w:val="28"/>
          <w:lang w:eastAsia="en-US"/>
        </w:rPr>
        <w:t xml:space="preserve"> перевода». </w:t>
      </w:r>
    </w:p>
    <w:p w:rsidR="00B91308" w:rsidRPr="00B91308" w:rsidRDefault="00B91308" w:rsidP="00B91308">
      <w:pPr>
        <w:spacing w:after="0"/>
        <w:ind w:firstLine="567"/>
        <w:jc w:val="both"/>
        <w:rPr>
          <w:rFonts w:ascii="Times New Roman" w:eastAsia="Calibri" w:hAnsi="Times New Roman" w:cs="Times New Roman"/>
          <w:sz w:val="24"/>
          <w:szCs w:val="28"/>
          <w:lang w:eastAsia="en-US"/>
        </w:rPr>
      </w:pPr>
      <w:r w:rsidRPr="00B91308">
        <w:rPr>
          <w:rFonts w:ascii="Times New Roman" w:eastAsia="Calibri" w:hAnsi="Times New Roman" w:cs="Times New Roman"/>
          <w:sz w:val="24"/>
          <w:szCs w:val="28"/>
          <w:lang w:eastAsia="en-US"/>
        </w:rPr>
        <w:t>Раздел «Государственная итоговая аттестация»»  включает в себя подразделы «ЕГЭ-11», «ГИА-9», «Психологическая подготовка», «Профориентация». Содержится информация о нормативной базе по проведению ЕГЭ, ОГЭ, материалы для подготовки к экзаменам.</w:t>
      </w:r>
    </w:p>
    <w:p w:rsidR="00B91308" w:rsidRPr="00B91308" w:rsidRDefault="00B91308" w:rsidP="00B91308">
      <w:pPr>
        <w:spacing w:after="0"/>
        <w:ind w:firstLine="567"/>
        <w:jc w:val="both"/>
        <w:rPr>
          <w:rFonts w:ascii="Times New Roman" w:eastAsia="Calibri" w:hAnsi="Times New Roman" w:cs="Times New Roman"/>
          <w:sz w:val="24"/>
          <w:szCs w:val="28"/>
          <w:lang w:eastAsia="en-US"/>
        </w:rPr>
      </w:pPr>
      <w:r w:rsidRPr="00B91308">
        <w:rPr>
          <w:rFonts w:ascii="Times New Roman" w:eastAsia="Calibri" w:hAnsi="Times New Roman" w:cs="Times New Roman"/>
          <w:sz w:val="24"/>
          <w:szCs w:val="28"/>
          <w:lang w:eastAsia="en-US"/>
        </w:rPr>
        <w:t>Раздел «Библиотека» - информация о библиотечном фонде, правилах пользования учебниками, о перечне учебных пособий на учебный год.</w:t>
      </w:r>
    </w:p>
    <w:p w:rsidR="00B91308" w:rsidRPr="00B91308" w:rsidRDefault="00B91308" w:rsidP="00B91308">
      <w:pPr>
        <w:spacing w:after="0"/>
        <w:ind w:firstLine="567"/>
        <w:jc w:val="both"/>
        <w:rPr>
          <w:rFonts w:ascii="Times New Roman" w:eastAsia="Calibri" w:hAnsi="Times New Roman" w:cs="Times New Roman"/>
          <w:sz w:val="24"/>
          <w:szCs w:val="28"/>
          <w:lang w:eastAsia="en-US"/>
        </w:rPr>
      </w:pPr>
      <w:r w:rsidRPr="00B91308">
        <w:rPr>
          <w:rFonts w:ascii="Times New Roman" w:eastAsia="Calibri" w:hAnsi="Times New Roman" w:cs="Times New Roman"/>
          <w:sz w:val="24"/>
          <w:szCs w:val="28"/>
          <w:lang w:eastAsia="en-US"/>
        </w:rPr>
        <w:t xml:space="preserve">       Раздел «Учителям» - имеет три страницы «Учебный план», «Методический кабинет»          (информация о методических авторских разработках учителей гимназии), «Конкурсы» (информация о результативности участия учителей гимназии в различных конкурсах педагогического мастерства).</w:t>
      </w:r>
    </w:p>
    <w:p w:rsidR="00B91308" w:rsidRPr="00B91308" w:rsidRDefault="00B91308" w:rsidP="00B91308">
      <w:pPr>
        <w:spacing w:after="0"/>
        <w:ind w:firstLine="567"/>
        <w:jc w:val="both"/>
        <w:rPr>
          <w:rFonts w:ascii="Times New Roman" w:eastAsia="Calibri" w:hAnsi="Times New Roman" w:cs="Times New Roman"/>
          <w:sz w:val="24"/>
          <w:szCs w:val="28"/>
          <w:lang w:eastAsia="en-US"/>
        </w:rPr>
      </w:pPr>
      <w:r w:rsidRPr="00B91308">
        <w:rPr>
          <w:rFonts w:ascii="Times New Roman" w:eastAsia="Calibri" w:hAnsi="Times New Roman" w:cs="Times New Roman"/>
          <w:sz w:val="24"/>
          <w:szCs w:val="28"/>
          <w:lang w:eastAsia="en-US"/>
        </w:rPr>
        <w:t>Раздел «ВФCК «ГТО» - страница о нормах всероссийского  физкультурного комплекса «Готов к труду и обороне».</w:t>
      </w:r>
    </w:p>
    <w:p w:rsidR="003B6709" w:rsidRDefault="0026150E" w:rsidP="003B6709">
      <w:pPr>
        <w:spacing w:after="0"/>
        <w:jc w:val="both"/>
        <w:rPr>
          <w:rFonts w:ascii="Times New Roman" w:eastAsia="Calibri" w:hAnsi="Times New Roman" w:cs="Times New Roman"/>
          <w:sz w:val="24"/>
          <w:lang w:eastAsia="en-US"/>
        </w:rPr>
      </w:pPr>
      <w:r>
        <w:rPr>
          <w:rFonts w:ascii="Times New Roman" w:hAnsi="Times New Roman" w:cs="Times New Roman"/>
          <w:sz w:val="24"/>
          <w:szCs w:val="24"/>
        </w:rPr>
        <w:tab/>
      </w:r>
      <w:r w:rsidR="003B6709" w:rsidRPr="003B6709">
        <w:rPr>
          <w:rFonts w:ascii="Times New Roman" w:hAnsi="Times New Roman" w:cs="Times New Roman"/>
          <w:sz w:val="24"/>
          <w:szCs w:val="24"/>
        </w:rPr>
        <w:t xml:space="preserve">Библиотека </w:t>
      </w:r>
      <w:r w:rsidR="003B6709">
        <w:rPr>
          <w:rFonts w:ascii="Times New Roman" w:hAnsi="Times New Roman" w:cs="Times New Roman"/>
          <w:sz w:val="24"/>
          <w:szCs w:val="24"/>
        </w:rPr>
        <w:t>гимназии</w:t>
      </w:r>
      <w:r w:rsidR="003B6709" w:rsidRPr="003B6709">
        <w:rPr>
          <w:rFonts w:ascii="Times New Roman" w:hAnsi="Times New Roman" w:cs="Times New Roman"/>
          <w:sz w:val="24"/>
          <w:szCs w:val="24"/>
        </w:rPr>
        <w:t xml:space="preserve"> укомплектована печатными образовательными ресурсами и ЭОР по всем учебным предметам учебного плана, а также име</w:t>
      </w:r>
      <w:r w:rsidR="003B6709">
        <w:rPr>
          <w:rFonts w:ascii="Times New Roman" w:hAnsi="Times New Roman" w:cs="Times New Roman"/>
          <w:sz w:val="24"/>
          <w:szCs w:val="24"/>
        </w:rPr>
        <w:t>ет</w:t>
      </w:r>
      <w:r w:rsidR="003B6709" w:rsidRPr="003B6709">
        <w:rPr>
          <w:rFonts w:ascii="Times New Roman" w:hAnsi="Times New Roman" w:cs="Times New Roman"/>
          <w:sz w:val="24"/>
          <w:szCs w:val="24"/>
        </w:rPr>
        <w:t xml:space="preserve"> фонд дополнительной литературы. Фонд дополнительной литературы включа</w:t>
      </w:r>
      <w:r w:rsidR="003B6709">
        <w:rPr>
          <w:rFonts w:ascii="Times New Roman" w:hAnsi="Times New Roman" w:cs="Times New Roman"/>
          <w:sz w:val="24"/>
          <w:szCs w:val="24"/>
        </w:rPr>
        <w:t>ет</w:t>
      </w:r>
      <w:r w:rsidR="003B6709" w:rsidRPr="003B6709">
        <w:rPr>
          <w:rFonts w:ascii="Times New Roman" w:hAnsi="Times New Roman" w:cs="Times New Roman"/>
          <w:sz w:val="24"/>
          <w:szCs w:val="24"/>
        </w:rPr>
        <w:t xml:space="preserve"> детскую художественную и научно-популярную литературу, справочно-библиографические и периодические издания, сопровождающие реализацию основной образовательной программы начального общего образования.</w:t>
      </w:r>
      <w:r w:rsidR="003B6709">
        <w:rPr>
          <w:rFonts w:ascii="Times New Roman" w:eastAsia="Calibri" w:hAnsi="Times New Roman" w:cs="Times New Roman"/>
          <w:sz w:val="24"/>
          <w:lang w:eastAsia="en-US"/>
        </w:rPr>
        <w:t>У</w:t>
      </w:r>
      <w:r w:rsidR="003B6709" w:rsidRPr="003B6709">
        <w:rPr>
          <w:rFonts w:ascii="Times New Roman" w:eastAsia="Calibri" w:hAnsi="Times New Roman" w:cs="Times New Roman"/>
          <w:sz w:val="24"/>
          <w:lang w:eastAsia="en-US"/>
        </w:rPr>
        <w:t xml:space="preserve">чебно – информационный фонд библиотеки школы насчитывает </w:t>
      </w:r>
      <w:r w:rsidR="00D60106">
        <w:rPr>
          <w:rFonts w:ascii="Times New Roman" w:eastAsia="Calibri" w:hAnsi="Times New Roman" w:cs="Times New Roman"/>
          <w:sz w:val="24"/>
          <w:lang w:eastAsia="en-US"/>
        </w:rPr>
        <w:t>24979</w:t>
      </w:r>
      <w:r w:rsidR="003B6709" w:rsidRPr="003B6709">
        <w:rPr>
          <w:rFonts w:ascii="Times New Roman" w:eastAsia="Calibri" w:hAnsi="Times New Roman" w:cs="Times New Roman"/>
          <w:sz w:val="24"/>
          <w:lang w:eastAsia="en-US"/>
        </w:rPr>
        <w:t xml:space="preserve"> экземпляров учебной литературы, экземпляров учебно – методических изданий,</w:t>
      </w:r>
      <w:r w:rsidR="00DB5966">
        <w:rPr>
          <w:rFonts w:ascii="Times New Roman" w:eastAsia="Calibri" w:hAnsi="Times New Roman" w:cs="Times New Roman"/>
          <w:sz w:val="24"/>
          <w:lang w:eastAsia="en-US"/>
        </w:rPr>
        <w:t>художественной литературы,</w:t>
      </w:r>
      <w:r w:rsidR="003B6709" w:rsidRPr="003B6709">
        <w:rPr>
          <w:rFonts w:ascii="Times New Roman" w:eastAsia="Calibri" w:hAnsi="Times New Roman" w:cs="Times New Roman"/>
          <w:sz w:val="24"/>
          <w:lang w:eastAsia="en-US"/>
        </w:rPr>
        <w:t xml:space="preserve"> что позволяет </w:t>
      </w:r>
      <w:r w:rsidR="00DB5966">
        <w:rPr>
          <w:rFonts w:ascii="Times New Roman" w:eastAsia="Calibri" w:hAnsi="Times New Roman" w:cs="Times New Roman"/>
          <w:sz w:val="24"/>
          <w:lang w:eastAsia="en-US"/>
        </w:rPr>
        <w:t xml:space="preserve">на </w:t>
      </w:r>
      <w:r w:rsidR="003B6709" w:rsidRPr="003B6709">
        <w:rPr>
          <w:rFonts w:ascii="Times New Roman" w:eastAsia="Calibri" w:hAnsi="Times New Roman" w:cs="Times New Roman"/>
          <w:sz w:val="24"/>
          <w:lang w:eastAsia="en-US"/>
        </w:rPr>
        <w:t xml:space="preserve">100% обеспечить потребность образовательного процесса. </w:t>
      </w:r>
    </w:p>
    <w:p w:rsidR="00DB5966" w:rsidRDefault="00DB5966" w:rsidP="00DB5966">
      <w:pPr>
        <w:spacing w:after="0"/>
        <w:jc w:val="center"/>
        <w:rPr>
          <w:rFonts w:ascii="Times New Roman" w:eastAsia="Calibri" w:hAnsi="Times New Roman" w:cs="Times New Roman"/>
          <w:b/>
          <w:lang w:eastAsia="en-US"/>
        </w:rPr>
      </w:pPr>
    </w:p>
    <w:p w:rsidR="00DB5966" w:rsidRDefault="00DB5966" w:rsidP="00DB5966">
      <w:pPr>
        <w:spacing w:after="0"/>
        <w:ind w:firstLine="567"/>
        <w:jc w:val="center"/>
        <w:rPr>
          <w:rFonts w:ascii="Times New Roman" w:eastAsia="Calibri" w:hAnsi="Times New Roman" w:cs="Times New Roman"/>
          <w:sz w:val="24"/>
          <w:szCs w:val="28"/>
          <w:lang w:eastAsia="en-US"/>
        </w:rPr>
      </w:pPr>
      <w:r w:rsidRPr="00DB5966">
        <w:rPr>
          <w:rFonts w:ascii="Times New Roman" w:eastAsia="Calibri" w:hAnsi="Times New Roman" w:cs="Times New Roman"/>
          <w:b/>
          <w:sz w:val="24"/>
          <w:szCs w:val="28"/>
          <w:lang w:eastAsia="en-US"/>
        </w:rPr>
        <w:t>Уровень обеспеченности учебниками</w:t>
      </w:r>
    </w:p>
    <w:p w:rsidR="00DB5966" w:rsidRPr="00DB5966" w:rsidRDefault="00DB5966" w:rsidP="00DB5966">
      <w:pPr>
        <w:spacing w:after="0"/>
        <w:ind w:firstLine="567"/>
        <w:jc w:val="both"/>
        <w:rPr>
          <w:rFonts w:ascii="Times New Roman" w:eastAsia="Calibri" w:hAnsi="Times New Roman" w:cs="Times New Roman"/>
          <w:sz w:val="24"/>
          <w:szCs w:val="28"/>
          <w:lang w:eastAsia="en-US"/>
        </w:rPr>
      </w:pPr>
      <w:r w:rsidRPr="00DB5966">
        <w:rPr>
          <w:rFonts w:ascii="Times New Roman" w:eastAsia="Calibri" w:hAnsi="Times New Roman" w:cs="Times New Roman"/>
          <w:sz w:val="24"/>
          <w:szCs w:val="28"/>
          <w:lang w:eastAsia="en-US"/>
        </w:rPr>
        <w:t xml:space="preserve">Данные  мониторинга обеспеченности учащихся в соответствии с государственными образовательными стандартами, образовательными программами и учебным планом </w:t>
      </w:r>
      <w:r>
        <w:rPr>
          <w:rFonts w:ascii="Times New Roman" w:eastAsia="Calibri" w:hAnsi="Times New Roman" w:cs="Times New Roman"/>
          <w:sz w:val="24"/>
          <w:szCs w:val="28"/>
          <w:lang w:eastAsia="en-US"/>
        </w:rPr>
        <w:t>гимназии</w:t>
      </w:r>
      <w:r w:rsidRPr="00DB5966">
        <w:rPr>
          <w:rFonts w:ascii="Times New Roman" w:eastAsia="Calibri" w:hAnsi="Times New Roman" w:cs="Times New Roman"/>
          <w:sz w:val="24"/>
          <w:szCs w:val="28"/>
          <w:lang w:eastAsia="en-US"/>
        </w:rPr>
        <w:t xml:space="preserve"> учебниками и учебными пособиями свидетельствует о 100%  обеспеченности учебниками и учебными пособиями учащихся гимназии</w:t>
      </w:r>
      <w:r>
        <w:rPr>
          <w:rFonts w:ascii="Times New Roman" w:eastAsia="Calibri" w:hAnsi="Times New Roman" w:cs="Times New Roman"/>
          <w:sz w:val="24"/>
          <w:szCs w:val="28"/>
          <w:lang w:eastAsia="en-US"/>
        </w:rPr>
        <w:t xml:space="preserve"> уровня начального общего образования</w:t>
      </w:r>
      <w:r w:rsidRPr="00DB5966">
        <w:rPr>
          <w:rFonts w:ascii="Times New Roman" w:eastAsia="Calibri" w:hAnsi="Times New Roman" w:cs="Times New Roman"/>
          <w:sz w:val="24"/>
          <w:szCs w:val="28"/>
          <w:lang w:eastAsia="en-US"/>
        </w:rPr>
        <w:t xml:space="preserve">. </w:t>
      </w:r>
    </w:p>
    <w:p w:rsidR="00200D21" w:rsidRPr="00200D21" w:rsidRDefault="00200D21" w:rsidP="00200D21">
      <w:pPr>
        <w:pStyle w:val="a3"/>
        <w:jc w:val="center"/>
        <w:rPr>
          <w:b/>
        </w:rPr>
      </w:pPr>
      <w:r w:rsidRPr="00200D21">
        <w:rPr>
          <w:b/>
        </w:rPr>
        <w:t>Обеспечение учебного плана  начального общего образования (1 – 4  класс)</w:t>
      </w:r>
    </w:p>
    <w:p w:rsidR="00200D21" w:rsidRPr="00200D21" w:rsidRDefault="00200D21" w:rsidP="00200D21">
      <w:pPr>
        <w:pStyle w:val="a3"/>
        <w:jc w:val="center"/>
        <w:rPr>
          <w:b/>
        </w:rPr>
      </w:pPr>
      <w:r w:rsidRPr="00200D21">
        <w:rPr>
          <w:b/>
        </w:rPr>
        <w:t>на 2019-2020 учебный год в соответствии с Федеральными</w:t>
      </w:r>
    </w:p>
    <w:p w:rsidR="00200D21" w:rsidRPr="00200D21" w:rsidRDefault="00200D21" w:rsidP="00200D21">
      <w:pPr>
        <w:pStyle w:val="a3"/>
        <w:jc w:val="center"/>
        <w:rPr>
          <w:b/>
        </w:rPr>
      </w:pPr>
      <w:r w:rsidRPr="00200D21">
        <w:rPr>
          <w:b/>
        </w:rPr>
        <w:t>Государственными Образовательными Стандартами  НОО</w:t>
      </w:r>
    </w:p>
    <w:p w:rsidR="00200D21" w:rsidRPr="00200D21" w:rsidRDefault="00200D21" w:rsidP="00200D21">
      <w:pPr>
        <w:pStyle w:val="a3"/>
        <w:jc w:val="center"/>
        <w:rPr>
          <w:b/>
        </w:rPr>
      </w:pPr>
      <w:r w:rsidRPr="00200D21">
        <w:rPr>
          <w:b/>
        </w:rPr>
        <w:t>в МАОУ «Русская гимназия»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851"/>
        <w:gridCol w:w="1417"/>
        <w:gridCol w:w="1418"/>
        <w:gridCol w:w="1559"/>
        <w:gridCol w:w="1417"/>
      </w:tblGrid>
      <w:tr w:rsidR="00200D21" w:rsidRPr="00200D21" w:rsidTr="00200D21">
        <w:tc>
          <w:tcPr>
            <w:tcW w:w="2977" w:type="dxa"/>
          </w:tcPr>
          <w:p w:rsidR="00200D21" w:rsidRPr="00200D21" w:rsidRDefault="00200D21" w:rsidP="00200D21">
            <w:pPr>
              <w:ind w:left="176"/>
              <w:rPr>
                <w:rFonts w:ascii="Times New Roman" w:hAnsi="Times New Roman" w:cs="Times New Roman"/>
                <w:sz w:val="24"/>
                <w:szCs w:val="24"/>
              </w:rPr>
            </w:pPr>
            <w:r w:rsidRPr="00200D21">
              <w:rPr>
                <w:rFonts w:ascii="Times New Roman" w:hAnsi="Times New Roman" w:cs="Times New Roman"/>
                <w:sz w:val="24"/>
                <w:szCs w:val="24"/>
              </w:rPr>
              <w:t>Предмет</w:t>
            </w:r>
          </w:p>
        </w:tc>
        <w:tc>
          <w:tcPr>
            <w:tcW w:w="851" w:type="dxa"/>
          </w:tcPr>
          <w:p w:rsidR="00200D21" w:rsidRPr="00200D21" w:rsidRDefault="00200D21" w:rsidP="00200D21">
            <w:pPr>
              <w:rPr>
                <w:rFonts w:ascii="Times New Roman" w:hAnsi="Times New Roman" w:cs="Times New Roman"/>
                <w:sz w:val="24"/>
                <w:szCs w:val="24"/>
              </w:rPr>
            </w:pPr>
            <w:r w:rsidRPr="00200D21">
              <w:rPr>
                <w:rFonts w:ascii="Times New Roman" w:hAnsi="Times New Roman" w:cs="Times New Roman"/>
                <w:sz w:val="24"/>
                <w:szCs w:val="24"/>
              </w:rPr>
              <w:t>Класс</w:t>
            </w:r>
          </w:p>
        </w:tc>
        <w:tc>
          <w:tcPr>
            <w:tcW w:w="1417" w:type="dxa"/>
          </w:tcPr>
          <w:p w:rsidR="00200D21" w:rsidRPr="00200D21" w:rsidRDefault="00200D21" w:rsidP="00200D21">
            <w:pPr>
              <w:rPr>
                <w:rFonts w:ascii="Times New Roman" w:hAnsi="Times New Roman" w:cs="Times New Roman"/>
                <w:sz w:val="24"/>
                <w:szCs w:val="24"/>
              </w:rPr>
            </w:pPr>
            <w:r w:rsidRPr="00200D21">
              <w:rPr>
                <w:rFonts w:ascii="Times New Roman" w:hAnsi="Times New Roman" w:cs="Times New Roman"/>
                <w:sz w:val="24"/>
                <w:szCs w:val="24"/>
              </w:rPr>
              <w:t xml:space="preserve"> Кол-во учебников в фонде  </w:t>
            </w:r>
          </w:p>
        </w:tc>
        <w:tc>
          <w:tcPr>
            <w:tcW w:w="1418" w:type="dxa"/>
          </w:tcPr>
          <w:p w:rsidR="00200D21" w:rsidRPr="00200D21" w:rsidRDefault="00200D21" w:rsidP="00200D21">
            <w:pPr>
              <w:rPr>
                <w:rFonts w:ascii="Times New Roman" w:hAnsi="Times New Roman" w:cs="Times New Roman"/>
                <w:sz w:val="24"/>
                <w:szCs w:val="24"/>
              </w:rPr>
            </w:pPr>
            <w:r>
              <w:rPr>
                <w:rFonts w:ascii="Times New Roman" w:hAnsi="Times New Roman" w:cs="Times New Roman"/>
                <w:sz w:val="24"/>
                <w:szCs w:val="24"/>
              </w:rPr>
              <w:t xml:space="preserve">Планиру        </w:t>
            </w:r>
            <w:r w:rsidRPr="00200D21">
              <w:rPr>
                <w:rFonts w:ascii="Times New Roman" w:hAnsi="Times New Roman" w:cs="Times New Roman"/>
                <w:sz w:val="24"/>
                <w:szCs w:val="24"/>
              </w:rPr>
              <w:t>емое  кол-во уч-ся</w:t>
            </w:r>
          </w:p>
        </w:tc>
        <w:tc>
          <w:tcPr>
            <w:tcW w:w="1559" w:type="dxa"/>
          </w:tcPr>
          <w:p w:rsidR="00200D21" w:rsidRPr="00200D21" w:rsidRDefault="00200D21" w:rsidP="00200D21">
            <w:pPr>
              <w:rPr>
                <w:rFonts w:ascii="Times New Roman" w:hAnsi="Times New Roman" w:cs="Times New Roman"/>
                <w:sz w:val="24"/>
                <w:szCs w:val="24"/>
              </w:rPr>
            </w:pPr>
            <w:r w:rsidRPr="00200D21">
              <w:rPr>
                <w:rFonts w:ascii="Times New Roman" w:hAnsi="Times New Roman" w:cs="Times New Roman"/>
                <w:sz w:val="24"/>
                <w:szCs w:val="24"/>
              </w:rPr>
              <w:t>Кол-во недостающих учебников</w:t>
            </w:r>
          </w:p>
        </w:tc>
        <w:tc>
          <w:tcPr>
            <w:tcW w:w="1417" w:type="dxa"/>
          </w:tcPr>
          <w:p w:rsidR="00200D21" w:rsidRPr="00200D21" w:rsidRDefault="00200D21" w:rsidP="00200D21">
            <w:pPr>
              <w:rPr>
                <w:rFonts w:ascii="Times New Roman" w:hAnsi="Times New Roman" w:cs="Times New Roman"/>
                <w:sz w:val="24"/>
                <w:szCs w:val="24"/>
              </w:rPr>
            </w:pPr>
            <w:r w:rsidRPr="00200D21">
              <w:rPr>
                <w:rFonts w:ascii="Times New Roman" w:hAnsi="Times New Roman" w:cs="Times New Roman"/>
                <w:sz w:val="24"/>
                <w:szCs w:val="24"/>
              </w:rPr>
              <w:t>% обеспеченности</w:t>
            </w:r>
          </w:p>
        </w:tc>
      </w:tr>
      <w:tr w:rsidR="00200D21" w:rsidRPr="00200D21" w:rsidTr="00200D21">
        <w:tc>
          <w:tcPr>
            <w:tcW w:w="2977" w:type="dxa"/>
          </w:tcPr>
          <w:p w:rsidR="00200D21" w:rsidRPr="00200D21" w:rsidRDefault="00200D21" w:rsidP="00200D21">
            <w:pPr>
              <w:rPr>
                <w:rFonts w:ascii="Times New Roman" w:hAnsi="Times New Roman" w:cs="Times New Roman"/>
                <w:sz w:val="24"/>
                <w:szCs w:val="24"/>
              </w:rPr>
            </w:pPr>
            <w:r w:rsidRPr="00200D21">
              <w:rPr>
                <w:rFonts w:ascii="Times New Roman" w:hAnsi="Times New Roman" w:cs="Times New Roman"/>
                <w:sz w:val="24"/>
                <w:szCs w:val="24"/>
              </w:rPr>
              <w:t>Горецкий В.Г. Кирюшкина В.А.</w:t>
            </w:r>
          </w:p>
          <w:p w:rsidR="00200D21" w:rsidRPr="00200D21" w:rsidRDefault="00200D21" w:rsidP="00200D21">
            <w:pPr>
              <w:rPr>
                <w:rFonts w:ascii="Times New Roman" w:hAnsi="Times New Roman" w:cs="Times New Roman"/>
                <w:sz w:val="24"/>
                <w:szCs w:val="24"/>
              </w:rPr>
            </w:pPr>
            <w:r w:rsidRPr="00200D21">
              <w:rPr>
                <w:rFonts w:ascii="Times New Roman" w:hAnsi="Times New Roman" w:cs="Times New Roman"/>
                <w:sz w:val="24"/>
                <w:szCs w:val="24"/>
              </w:rPr>
              <w:t>Азбука1 кл. М.: Просвещение, 2015</w:t>
            </w:r>
          </w:p>
        </w:tc>
        <w:tc>
          <w:tcPr>
            <w:tcW w:w="851" w:type="dxa"/>
          </w:tcPr>
          <w:p w:rsidR="00200D21" w:rsidRPr="00200D21" w:rsidRDefault="00200D21" w:rsidP="00200D21">
            <w:pPr>
              <w:jc w:val="center"/>
              <w:rPr>
                <w:rFonts w:ascii="Times New Roman" w:hAnsi="Times New Roman" w:cs="Times New Roman"/>
                <w:b/>
                <w:sz w:val="24"/>
                <w:szCs w:val="24"/>
              </w:rPr>
            </w:pPr>
            <w:r w:rsidRPr="00200D21">
              <w:rPr>
                <w:rFonts w:ascii="Times New Roman" w:hAnsi="Times New Roman" w:cs="Times New Roman"/>
                <w:b/>
                <w:sz w:val="24"/>
                <w:szCs w:val="24"/>
              </w:rPr>
              <w:t>1</w:t>
            </w:r>
          </w:p>
        </w:tc>
        <w:tc>
          <w:tcPr>
            <w:tcW w:w="1417"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65</w:t>
            </w:r>
          </w:p>
        </w:tc>
        <w:tc>
          <w:tcPr>
            <w:tcW w:w="1418"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60</w:t>
            </w:r>
          </w:p>
        </w:tc>
        <w:tc>
          <w:tcPr>
            <w:tcW w:w="1559"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0</w:t>
            </w:r>
          </w:p>
        </w:tc>
        <w:tc>
          <w:tcPr>
            <w:tcW w:w="1417"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100%</w:t>
            </w:r>
          </w:p>
        </w:tc>
      </w:tr>
      <w:tr w:rsidR="00200D21" w:rsidRPr="00200D21" w:rsidTr="00200D21">
        <w:tc>
          <w:tcPr>
            <w:tcW w:w="2977" w:type="dxa"/>
          </w:tcPr>
          <w:p w:rsidR="00200D21" w:rsidRPr="00200D21" w:rsidRDefault="00200D21" w:rsidP="00200D21">
            <w:pPr>
              <w:rPr>
                <w:rFonts w:ascii="Times New Roman" w:hAnsi="Times New Roman" w:cs="Times New Roman"/>
                <w:sz w:val="24"/>
                <w:szCs w:val="24"/>
              </w:rPr>
            </w:pPr>
            <w:r w:rsidRPr="00200D21">
              <w:rPr>
                <w:rFonts w:ascii="Times New Roman" w:hAnsi="Times New Roman" w:cs="Times New Roman"/>
                <w:sz w:val="24"/>
                <w:szCs w:val="24"/>
              </w:rPr>
              <w:lastRenderedPageBreak/>
              <w:t>Канакина В.П.</w:t>
            </w:r>
          </w:p>
          <w:p w:rsidR="00200D21" w:rsidRPr="00200D21" w:rsidRDefault="00200D21" w:rsidP="00200D21">
            <w:pPr>
              <w:rPr>
                <w:rFonts w:ascii="Times New Roman" w:hAnsi="Times New Roman" w:cs="Times New Roman"/>
                <w:sz w:val="24"/>
                <w:szCs w:val="24"/>
              </w:rPr>
            </w:pPr>
            <w:r w:rsidRPr="00200D21">
              <w:rPr>
                <w:rFonts w:ascii="Times New Roman" w:hAnsi="Times New Roman" w:cs="Times New Roman"/>
                <w:sz w:val="24"/>
                <w:szCs w:val="24"/>
              </w:rPr>
              <w:t>Русский язык 1кл М.: Просвещение, 2015</w:t>
            </w:r>
          </w:p>
        </w:tc>
        <w:tc>
          <w:tcPr>
            <w:tcW w:w="851" w:type="dxa"/>
          </w:tcPr>
          <w:p w:rsidR="00200D21" w:rsidRPr="00200D21" w:rsidRDefault="00200D21" w:rsidP="00200D21">
            <w:pPr>
              <w:rPr>
                <w:rFonts w:ascii="Times New Roman" w:hAnsi="Times New Roman" w:cs="Times New Roman"/>
                <w:sz w:val="24"/>
                <w:szCs w:val="24"/>
              </w:rPr>
            </w:pPr>
          </w:p>
        </w:tc>
        <w:tc>
          <w:tcPr>
            <w:tcW w:w="1417"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65</w:t>
            </w:r>
          </w:p>
        </w:tc>
        <w:tc>
          <w:tcPr>
            <w:tcW w:w="1418"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60</w:t>
            </w:r>
          </w:p>
        </w:tc>
        <w:tc>
          <w:tcPr>
            <w:tcW w:w="1559"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0</w:t>
            </w:r>
          </w:p>
        </w:tc>
        <w:tc>
          <w:tcPr>
            <w:tcW w:w="1417"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100%</w:t>
            </w:r>
          </w:p>
        </w:tc>
      </w:tr>
      <w:tr w:rsidR="00200D21" w:rsidRPr="00200D21" w:rsidTr="00200D21">
        <w:tc>
          <w:tcPr>
            <w:tcW w:w="2977" w:type="dxa"/>
          </w:tcPr>
          <w:p w:rsidR="00200D21" w:rsidRPr="00200D21" w:rsidRDefault="00200D21" w:rsidP="00200D21">
            <w:pPr>
              <w:rPr>
                <w:rFonts w:ascii="Times New Roman" w:hAnsi="Times New Roman" w:cs="Times New Roman"/>
                <w:sz w:val="24"/>
                <w:szCs w:val="24"/>
              </w:rPr>
            </w:pPr>
            <w:r w:rsidRPr="00200D21">
              <w:rPr>
                <w:rFonts w:ascii="Times New Roman" w:hAnsi="Times New Roman" w:cs="Times New Roman"/>
                <w:sz w:val="24"/>
                <w:szCs w:val="24"/>
              </w:rPr>
              <w:t>Климанова Л. Ф., Горецкий В.Г., Лит. Чтение 1 кл.М.: Просвещение 2015</w:t>
            </w:r>
          </w:p>
        </w:tc>
        <w:tc>
          <w:tcPr>
            <w:tcW w:w="851" w:type="dxa"/>
          </w:tcPr>
          <w:p w:rsidR="00200D21" w:rsidRPr="00200D21" w:rsidRDefault="00200D21" w:rsidP="00200D21">
            <w:pPr>
              <w:rPr>
                <w:rFonts w:ascii="Times New Roman" w:hAnsi="Times New Roman" w:cs="Times New Roman"/>
                <w:sz w:val="24"/>
                <w:szCs w:val="24"/>
              </w:rPr>
            </w:pPr>
          </w:p>
        </w:tc>
        <w:tc>
          <w:tcPr>
            <w:tcW w:w="1417"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65</w:t>
            </w:r>
          </w:p>
        </w:tc>
        <w:tc>
          <w:tcPr>
            <w:tcW w:w="1418"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60</w:t>
            </w:r>
          </w:p>
        </w:tc>
        <w:tc>
          <w:tcPr>
            <w:tcW w:w="1559"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0</w:t>
            </w:r>
          </w:p>
        </w:tc>
        <w:tc>
          <w:tcPr>
            <w:tcW w:w="1417"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100%</w:t>
            </w:r>
          </w:p>
        </w:tc>
      </w:tr>
      <w:tr w:rsidR="00200D21" w:rsidRPr="00200D21" w:rsidTr="00200D21">
        <w:tc>
          <w:tcPr>
            <w:tcW w:w="2977" w:type="dxa"/>
          </w:tcPr>
          <w:p w:rsidR="00200D21" w:rsidRPr="00200D21" w:rsidRDefault="00200D21" w:rsidP="00200D21">
            <w:pPr>
              <w:rPr>
                <w:rFonts w:ascii="Times New Roman" w:hAnsi="Times New Roman" w:cs="Times New Roman"/>
                <w:sz w:val="24"/>
                <w:szCs w:val="24"/>
              </w:rPr>
            </w:pPr>
            <w:r w:rsidRPr="00200D21">
              <w:rPr>
                <w:rFonts w:ascii="Times New Roman" w:hAnsi="Times New Roman" w:cs="Times New Roman"/>
                <w:sz w:val="24"/>
                <w:szCs w:val="24"/>
              </w:rPr>
              <w:t>М.И.Моро,С.В. Степанова</w:t>
            </w:r>
          </w:p>
          <w:p w:rsidR="00200D21" w:rsidRPr="00200D21" w:rsidRDefault="00200D21" w:rsidP="00200D21">
            <w:pPr>
              <w:rPr>
                <w:rFonts w:ascii="Times New Roman" w:hAnsi="Times New Roman" w:cs="Times New Roman"/>
                <w:sz w:val="24"/>
                <w:szCs w:val="24"/>
              </w:rPr>
            </w:pPr>
            <w:r w:rsidRPr="00200D21">
              <w:rPr>
                <w:rFonts w:ascii="Times New Roman" w:hAnsi="Times New Roman" w:cs="Times New Roman"/>
                <w:sz w:val="24"/>
                <w:szCs w:val="24"/>
              </w:rPr>
              <w:t>Математика.1 кл.М.:</w:t>
            </w:r>
          </w:p>
          <w:p w:rsidR="00200D21" w:rsidRPr="00200D21" w:rsidRDefault="00200D21" w:rsidP="00200D21">
            <w:pPr>
              <w:rPr>
                <w:rFonts w:ascii="Times New Roman" w:hAnsi="Times New Roman" w:cs="Times New Roman"/>
                <w:sz w:val="24"/>
                <w:szCs w:val="24"/>
              </w:rPr>
            </w:pPr>
            <w:r w:rsidRPr="00200D21">
              <w:rPr>
                <w:rFonts w:ascii="Times New Roman" w:hAnsi="Times New Roman" w:cs="Times New Roman"/>
                <w:sz w:val="24"/>
                <w:szCs w:val="24"/>
              </w:rPr>
              <w:t>Просвещение,2015</w:t>
            </w:r>
          </w:p>
        </w:tc>
        <w:tc>
          <w:tcPr>
            <w:tcW w:w="851" w:type="dxa"/>
          </w:tcPr>
          <w:p w:rsidR="00200D21" w:rsidRPr="00200D21" w:rsidRDefault="00200D21" w:rsidP="00200D21">
            <w:pPr>
              <w:rPr>
                <w:rFonts w:ascii="Times New Roman" w:hAnsi="Times New Roman" w:cs="Times New Roman"/>
                <w:sz w:val="24"/>
                <w:szCs w:val="24"/>
              </w:rPr>
            </w:pPr>
          </w:p>
        </w:tc>
        <w:tc>
          <w:tcPr>
            <w:tcW w:w="1417"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65</w:t>
            </w:r>
          </w:p>
        </w:tc>
        <w:tc>
          <w:tcPr>
            <w:tcW w:w="1418"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60</w:t>
            </w:r>
          </w:p>
        </w:tc>
        <w:tc>
          <w:tcPr>
            <w:tcW w:w="1559"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0</w:t>
            </w:r>
          </w:p>
        </w:tc>
        <w:tc>
          <w:tcPr>
            <w:tcW w:w="1417"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100%</w:t>
            </w:r>
          </w:p>
        </w:tc>
      </w:tr>
      <w:tr w:rsidR="00200D21" w:rsidRPr="00200D21" w:rsidTr="00200D21">
        <w:tc>
          <w:tcPr>
            <w:tcW w:w="2977" w:type="dxa"/>
          </w:tcPr>
          <w:p w:rsidR="00200D21" w:rsidRPr="00200D21" w:rsidRDefault="00200D21" w:rsidP="00200D21">
            <w:pPr>
              <w:rPr>
                <w:rFonts w:ascii="Times New Roman" w:hAnsi="Times New Roman" w:cs="Times New Roman"/>
                <w:sz w:val="24"/>
                <w:szCs w:val="24"/>
              </w:rPr>
            </w:pPr>
            <w:r w:rsidRPr="00200D21">
              <w:rPr>
                <w:rFonts w:ascii="Times New Roman" w:hAnsi="Times New Roman" w:cs="Times New Roman"/>
                <w:sz w:val="24"/>
                <w:szCs w:val="24"/>
              </w:rPr>
              <w:t xml:space="preserve">Плешаков А.А. </w:t>
            </w:r>
          </w:p>
          <w:p w:rsidR="00200D21" w:rsidRPr="00200D21" w:rsidRDefault="00200D21" w:rsidP="00200D21">
            <w:pPr>
              <w:rPr>
                <w:rFonts w:ascii="Times New Roman" w:hAnsi="Times New Roman" w:cs="Times New Roman"/>
                <w:sz w:val="24"/>
                <w:szCs w:val="24"/>
              </w:rPr>
            </w:pPr>
            <w:r w:rsidRPr="00200D21">
              <w:rPr>
                <w:rFonts w:ascii="Times New Roman" w:hAnsi="Times New Roman" w:cs="Times New Roman"/>
                <w:sz w:val="24"/>
                <w:szCs w:val="24"/>
              </w:rPr>
              <w:t>Окружающий  мир.1 кл. М. :Просвещение, 2015</w:t>
            </w:r>
          </w:p>
        </w:tc>
        <w:tc>
          <w:tcPr>
            <w:tcW w:w="851" w:type="dxa"/>
          </w:tcPr>
          <w:p w:rsidR="00200D21" w:rsidRPr="00200D21" w:rsidRDefault="00200D21" w:rsidP="00200D21">
            <w:pPr>
              <w:rPr>
                <w:rFonts w:ascii="Times New Roman" w:hAnsi="Times New Roman" w:cs="Times New Roman"/>
                <w:sz w:val="24"/>
                <w:szCs w:val="24"/>
              </w:rPr>
            </w:pPr>
          </w:p>
        </w:tc>
        <w:tc>
          <w:tcPr>
            <w:tcW w:w="1417"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65</w:t>
            </w:r>
          </w:p>
        </w:tc>
        <w:tc>
          <w:tcPr>
            <w:tcW w:w="1418"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60</w:t>
            </w:r>
          </w:p>
        </w:tc>
        <w:tc>
          <w:tcPr>
            <w:tcW w:w="1559"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0</w:t>
            </w:r>
          </w:p>
        </w:tc>
        <w:tc>
          <w:tcPr>
            <w:tcW w:w="1417"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100%</w:t>
            </w:r>
          </w:p>
        </w:tc>
      </w:tr>
      <w:tr w:rsidR="00200D21" w:rsidRPr="00200D21" w:rsidTr="00200D21">
        <w:tc>
          <w:tcPr>
            <w:tcW w:w="2977" w:type="dxa"/>
          </w:tcPr>
          <w:p w:rsidR="00200D21" w:rsidRPr="00200D21" w:rsidRDefault="00200D21" w:rsidP="00200D21">
            <w:pPr>
              <w:rPr>
                <w:rFonts w:ascii="Times New Roman" w:hAnsi="Times New Roman" w:cs="Times New Roman"/>
                <w:sz w:val="24"/>
                <w:szCs w:val="24"/>
              </w:rPr>
            </w:pPr>
            <w:r w:rsidRPr="00200D21">
              <w:rPr>
                <w:rFonts w:ascii="Times New Roman" w:hAnsi="Times New Roman" w:cs="Times New Roman"/>
                <w:sz w:val="24"/>
                <w:szCs w:val="24"/>
              </w:rPr>
              <w:t>Критская Е.Д. Сергеева Г.П. Музыка. 1 класс</w:t>
            </w:r>
          </w:p>
          <w:p w:rsidR="00200D21" w:rsidRPr="00200D21" w:rsidRDefault="00200D21" w:rsidP="00200D21">
            <w:pPr>
              <w:rPr>
                <w:rFonts w:ascii="Times New Roman" w:hAnsi="Times New Roman" w:cs="Times New Roman"/>
                <w:sz w:val="24"/>
                <w:szCs w:val="24"/>
              </w:rPr>
            </w:pPr>
            <w:r w:rsidRPr="00200D21">
              <w:rPr>
                <w:rFonts w:ascii="Times New Roman" w:hAnsi="Times New Roman" w:cs="Times New Roman"/>
                <w:sz w:val="24"/>
                <w:szCs w:val="24"/>
              </w:rPr>
              <w:t>М.: Просвещение,2017</w:t>
            </w:r>
          </w:p>
        </w:tc>
        <w:tc>
          <w:tcPr>
            <w:tcW w:w="851" w:type="dxa"/>
          </w:tcPr>
          <w:p w:rsidR="00200D21" w:rsidRPr="00200D21" w:rsidRDefault="00200D21" w:rsidP="00200D21">
            <w:pPr>
              <w:rPr>
                <w:rFonts w:ascii="Times New Roman" w:hAnsi="Times New Roman" w:cs="Times New Roman"/>
                <w:sz w:val="24"/>
                <w:szCs w:val="24"/>
              </w:rPr>
            </w:pPr>
          </w:p>
        </w:tc>
        <w:tc>
          <w:tcPr>
            <w:tcW w:w="1417"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65</w:t>
            </w:r>
          </w:p>
        </w:tc>
        <w:tc>
          <w:tcPr>
            <w:tcW w:w="1418"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60</w:t>
            </w:r>
          </w:p>
        </w:tc>
        <w:tc>
          <w:tcPr>
            <w:tcW w:w="1559"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0</w:t>
            </w:r>
          </w:p>
        </w:tc>
        <w:tc>
          <w:tcPr>
            <w:tcW w:w="1417"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100%</w:t>
            </w:r>
          </w:p>
        </w:tc>
      </w:tr>
      <w:tr w:rsidR="00200D21" w:rsidRPr="00200D21" w:rsidTr="00200D21">
        <w:tc>
          <w:tcPr>
            <w:tcW w:w="2977" w:type="dxa"/>
          </w:tcPr>
          <w:p w:rsidR="00200D21" w:rsidRPr="00200D21" w:rsidRDefault="00200D21" w:rsidP="00200D21">
            <w:pPr>
              <w:rPr>
                <w:rFonts w:ascii="Times New Roman" w:hAnsi="Times New Roman" w:cs="Times New Roman"/>
                <w:sz w:val="24"/>
                <w:szCs w:val="24"/>
              </w:rPr>
            </w:pPr>
            <w:r w:rsidRPr="00200D21">
              <w:rPr>
                <w:rFonts w:ascii="Times New Roman" w:hAnsi="Times New Roman" w:cs="Times New Roman"/>
                <w:sz w:val="24"/>
                <w:szCs w:val="24"/>
              </w:rPr>
              <w:t>Под ред. Б.М.Неменского ИЗО 1 кл.Просвещение 2015</w:t>
            </w:r>
          </w:p>
        </w:tc>
        <w:tc>
          <w:tcPr>
            <w:tcW w:w="851" w:type="dxa"/>
          </w:tcPr>
          <w:p w:rsidR="00200D21" w:rsidRPr="00200D21" w:rsidRDefault="00200D21" w:rsidP="00200D21">
            <w:pPr>
              <w:rPr>
                <w:rFonts w:ascii="Times New Roman" w:hAnsi="Times New Roman" w:cs="Times New Roman"/>
                <w:sz w:val="24"/>
                <w:szCs w:val="24"/>
              </w:rPr>
            </w:pPr>
          </w:p>
        </w:tc>
        <w:tc>
          <w:tcPr>
            <w:tcW w:w="1417"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62</w:t>
            </w:r>
          </w:p>
        </w:tc>
        <w:tc>
          <w:tcPr>
            <w:tcW w:w="1418"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60</w:t>
            </w:r>
          </w:p>
        </w:tc>
        <w:tc>
          <w:tcPr>
            <w:tcW w:w="1559"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0</w:t>
            </w:r>
          </w:p>
        </w:tc>
        <w:tc>
          <w:tcPr>
            <w:tcW w:w="1417"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100%</w:t>
            </w:r>
          </w:p>
        </w:tc>
      </w:tr>
      <w:tr w:rsidR="00200D21" w:rsidRPr="00200D21" w:rsidTr="00200D21">
        <w:tc>
          <w:tcPr>
            <w:tcW w:w="2977" w:type="dxa"/>
          </w:tcPr>
          <w:p w:rsidR="00200D21" w:rsidRPr="00200D21" w:rsidRDefault="00200D21" w:rsidP="00200D21">
            <w:pPr>
              <w:rPr>
                <w:rFonts w:ascii="Times New Roman" w:hAnsi="Times New Roman" w:cs="Times New Roman"/>
                <w:sz w:val="24"/>
                <w:szCs w:val="24"/>
              </w:rPr>
            </w:pPr>
            <w:r w:rsidRPr="00200D21">
              <w:rPr>
                <w:rFonts w:ascii="Times New Roman" w:hAnsi="Times New Roman" w:cs="Times New Roman"/>
                <w:sz w:val="24"/>
                <w:szCs w:val="24"/>
              </w:rPr>
              <w:t>Лях В.И. 1-4 кл. М:Просвещение2015</w:t>
            </w:r>
          </w:p>
        </w:tc>
        <w:tc>
          <w:tcPr>
            <w:tcW w:w="851" w:type="dxa"/>
          </w:tcPr>
          <w:p w:rsidR="00200D21" w:rsidRPr="00200D21" w:rsidRDefault="00200D21" w:rsidP="00200D21">
            <w:pPr>
              <w:rPr>
                <w:rFonts w:ascii="Times New Roman" w:hAnsi="Times New Roman" w:cs="Times New Roman"/>
                <w:sz w:val="24"/>
                <w:szCs w:val="24"/>
              </w:rPr>
            </w:pPr>
          </w:p>
        </w:tc>
        <w:tc>
          <w:tcPr>
            <w:tcW w:w="1417"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60</w:t>
            </w:r>
          </w:p>
        </w:tc>
        <w:tc>
          <w:tcPr>
            <w:tcW w:w="1418"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60</w:t>
            </w:r>
          </w:p>
        </w:tc>
        <w:tc>
          <w:tcPr>
            <w:tcW w:w="1559"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0</w:t>
            </w:r>
          </w:p>
        </w:tc>
        <w:tc>
          <w:tcPr>
            <w:tcW w:w="1417"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100%</w:t>
            </w:r>
          </w:p>
        </w:tc>
      </w:tr>
      <w:tr w:rsidR="00200D21" w:rsidRPr="00200D21" w:rsidTr="00200D21">
        <w:tc>
          <w:tcPr>
            <w:tcW w:w="2977" w:type="dxa"/>
          </w:tcPr>
          <w:p w:rsidR="00200D21" w:rsidRPr="00200D21" w:rsidRDefault="00200D21" w:rsidP="00200D21">
            <w:pPr>
              <w:rPr>
                <w:rFonts w:ascii="Times New Roman" w:hAnsi="Times New Roman" w:cs="Times New Roman"/>
                <w:sz w:val="24"/>
                <w:szCs w:val="24"/>
              </w:rPr>
            </w:pPr>
            <w:r w:rsidRPr="00200D21">
              <w:rPr>
                <w:rFonts w:ascii="Times New Roman" w:hAnsi="Times New Roman" w:cs="Times New Roman"/>
                <w:sz w:val="24"/>
                <w:szCs w:val="24"/>
              </w:rPr>
              <w:t>Роговцева Н.И. Богданова Н.В.Технология 1 кл.</w:t>
            </w:r>
          </w:p>
          <w:p w:rsidR="00200D21" w:rsidRPr="00200D21" w:rsidRDefault="00200D21" w:rsidP="00200D21">
            <w:pPr>
              <w:rPr>
                <w:rFonts w:ascii="Times New Roman" w:hAnsi="Times New Roman" w:cs="Times New Roman"/>
                <w:sz w:val="24"/>
                <w:szCs w:val="24"/>
              </w:rPr>
            </w:pPr>
            <w:r w:rsidRPr="00200D21">
              <w:rPr>
                <w:rFonts w:ascii="Times New Roman" w:hAnsi="Times New Roman" w:cs="Times New Roman"/>
                <w:sz w:val="24"/>
                <w:szCs w:val="24"/>
              </w:rPr>
              <w:t>М. :Просвещение, 2015</w:t>
            </w:r>
          </w:p>
        </w:tc>
        <w:tc>
          <w:tcPr>
            <w:tcW w:w="851" w:type="dxa"/>
          </w:tcPr>
          <w:p w:rsidR="00200D21" w:rsidRPr="00200D21" w:rsidRDefault="00200D21" w:rsidP="00200D21">
            <w:pPr>
              <w:rPr>
                <w:rFonts w:ascii="Times New Roman" w:hAnsi="Times New Roman" w:cs="Times New Roman"/>
                <w:sz w:val="24"/>
                <w:szCs w:val="24"/>
              </w:rPr>
            </w:pPr>
          </w:p>
        </w:tc>
        <w:tc>
          <w:tcPr>
            <w:tcW w:w="1417"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65</w:t>
            </w:r>
          </w:p>
        </w:tc>
        <w:tc>
          <w:tcPr>
            <w:tcW w:w="1418"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60</w:t>
            </w:r>
          </w:p>
        </w:tc>
        <w:tc>
          <w:tcPr>
            <w:tcW w:w="1559"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0</w:t>
            </w:r>
          </w:p>
        </w:tc>
        <w:tc>
          <w:tcPr>
            <w:tcW w:w="1417"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100%</w:t>
            </w:r>
          </w:p>
        </w:tc>
      </w:tr>
      <w:tr w:rsidR="00200D21" w:rsidRPr="00200D21" w:rsidTr="00200D21">
        <w:tc>
          <w:tcPr>
            <w:tcW w:w="2977" w:type="dxa"/>
          </w:tcPr>
          <w:p w:rsidR="00200D21" w:rsidRPr="00200D21" w:rsidRDefault="00200D21" w:rsidP="00200D21">
            <w:pPr>
              <w:rPr>
                <w:rFonts w:ascii="Times New Roman" w:hAnsi="Times New Roman" w:cs="Times New Roman"/>
                <w:sz w:val="24"/>
                <w:szCs w:val="24"/>
              </w:rPr>
            </w:pPr>
            <w:r w:rsidRPr="00200D21">
              <w:rPr>
                <w:rFonts w:ascii="Times New Roman" w:hAnsi="Times New Roman" w:cs="Times New Roman"/>
                <w:sz w:val="24"/>
                <w:szCs w:val="24"/>
              </w:rPr>
              <w:t>Канакина В.П.</w:t>
            </w:r>
          </w:p>
          <w:p w:rsidR="00200D21" w:rsidRPr="00200D21" w:rsidRDefault="00200D21" w:rsidP="00200D21">
            <w:pPr>
              <w:rPr>
                <w:rFonts w:ascii="Times New Roman" w:hAnsi="Times New Roman" w:cs="Times New Roman"/>
                <w:sz w:val="24"/>
                <w:szCs w:val="24"/>
              </w:rPr>
            </w:pPr>
            <w:r w:rsidRPr="00200D21">
              <w:rPr>
                <w:rFonts w:ascii="Times New Roman" w:hAnsi="Times New Roman" w:cs="Times New Roman"/>
                <w:sz w:val="24"/>
                <w:szCs w:val="24"/>
              </w:rPr>
              <w:t>Русский язык 2кл М.: Просвещение, 2016</w:t>
            </w:r>
          </w:p>
        </w:tc>
        <w:tc>
          <w:tcPr>
            <w:tcW w:w="851" w:type="dxa"/>
          </w:tcPr>
          <w:p w:rsidR="00200D21" w:rsidRPr="00200D21" w:rsidRDefault="00200D21" w:rsidP="00200D21">
            <w:pPr>
              <w:jc w:val="center"/>
              <w:rPr>
                <w:rFonts w:ascii="Times New Roman" w:hAnsi="Times New Roman" w:cs="Times New Roman"/>
                <w:b/>
                <w:sz w:val="24"/>
                <w:szCs w:val="24"/>
              </w:rPr>
            </w:pPr>
            <w:r w:rsidRPr="00200D21">
              <w:rPr>
                <w:rFonts w:ascii="Times New Roman" w:hAnsi="Times New Roman" w:cs="Times New Roman"/>
                <w:b/>
                <w:sz w:val="24"/>
                <w:szCs w:val="24"/>
              </w:rPr>
              <w:t>2</w:t>
            </w:r>
          </w:p>
        </w:tc>
        <w:tc>
          <w:tcPr>
            <w:tcW w:w="1417"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60</w:t>
            </w:r>
          </w:p>
        </w:tc>
        <w:tc>
          <w:tcPr>
            <w:tcW w:w="1418"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59</w:t>
            </w:r>
          </w:p>
        </w:tc>
        <w:tc>
          <w:tcPr>
            <w:tcW w:w="1559"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0</w:t>
            </w:r>
          </w:p>
        </w:tc>
        <w:tc>
          <w:tcPr>
            <w:tcW w:w="1417"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100%</w:t>
            </w:r>
          </w:p>
        </w:tc>
      </w:tr>
      <w:tr w:rsidR="00200D21" w:rsidRPr="00200D21" w:rsidTr="00200D21">
        <w:tc>
          <w:tcPr>
            <w:tcW w:w="2977" w:type="dxa"/>
          </w:tcPr>
          <w:p w:rsidR="00200D21" w:rsidRPr="00200D21" w:rsidRDefault="00200D21" w:rsidP="00200D21">
            <w:pPr>
              <w:rPr>
                <w:rFonts w:ascii="Times New Roman" w:hAnsi="Times New Roman" w:cs="Times New Roman"/>
                <w:sz w:val="24"/>
                <w:szCs w:val="24"/>
              </w:rPr>
            </w:pPr>
            <w:r w:rsidRPr="00200D21">
              <w:rPr>
                <w:rFonts w:ascii="Times New Roman" w:hAnsi="Times New Roman" w:cs="Times New Roman"/>
                <w:sz w:val="24"/>
                <w:szCs w:val="24"/>
              </w:rPr>
              <w:t>Климанова Л. Ф., Горецкий В.Г., Лит. чтение 2 кл. Просвещение 2016</w:t>
            </w:r>
          </w:p>
        </w:tc>
        <w:tc>
          <w:tcPr>
            <w:tcW w:w="851" w:type="dxa"/>
          </w:tcPr>
          <w:p w:rsidR="00200D21" w:rsidRPr="00200D21" w:rsidRDefault="00200D21" w:rsidP="00200D21">
            <w:pPr>
              <w:rPr>
                <w:rFonts w:ascii="Times New Roman" w:hAnsi="Times New Roman" w:cs="Times New Roman"/>
                <w:sz w:val="24"/>
                <w:szCs w:val="24"/>
              </w:rPr>
            </w:pPr>
          </w:p>
        </w:tc>
        <w:tc>
          <w:tcPr>
            <w:tcW w:w="1417"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60</w:t>
            </w:r>
          </w:p>
        </w:tc>
        <w:tc>
          <w:tcPr>
            <w:tcW w:w="1418"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59</w:t>
            </w:r>
          </w:p>
        </w:tc>
        <w:tc>
          <w:tcPr>
            <w:tcW w:w="1559"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0</w:t>
            </w:r>
          </w:p>
        </w:tc>
        <w:tc>
          <w:tcPr>
            <w:tcW w:w="1417"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100%</w:t>
            </w:r>
          </w:p>
        </w:tc>
      </w:tr>
      <w:tr w:rsidR="00200D21" w:rsidRPr="00200D21" w:rsidTr="00200D21">
        <w:tc>
          <w:tcPr>
            <w:tcW w:w="2977" w:type="dxa"/>
          </w:tcPr>
          <w:p w:rsidR="00200D21" w:rsidRPr="00200D21" w:rsidRDefault="00200D21" w:rsidP="00200D21">
            <w:pPr>
              <w:rPr>
                <w:rFonts w:ascii="Times New Roman" w:hAnsi="Times New Roman" w:cs="Times New Roman"/>
                <w:sz w:val="24"/>
                <w:szCs w:val="24"/>
              </w:rPr>
            </w:pPr>
            <w:r w:rsidRPr="00200D21">
              <w:rPr>
                <w:rFonts w:ascii="Times New Roman" w:hAnsi="Times New Roman" w:cs="Times New Roman"/>
                <w:sz w:val="24"/>
                <w:szCs w:val="24"/>
              </w:rPr>
              <w:t>Вербицкая М.В.Английский язык 2 кл. В 2-х ч.</w:t>
            </w:r>
          </w:p>
          <w:p w:rsidR="00200D21" w:rsidRPr="00200D21" w:rsidRDefault="00200D21" w:rsidP="00200D21">
            <w:pPr>
              <w:rPr>
                <w:rFonts w:ascii="Times New Roman" w:hAnsi="Times New Roman" w:cs="Times New Roman"/>
                <w:sz w:val="24"/>
                <w:szCs w:val="24"/>
              </w:rPr>
            </w:pPr>
            <w:r w:rsidRPr="00200D21">
              <w:rPr>
                <w:rFonts w:ascii="Times New Roman" w:hAnsi="Times New Roman" w:cs="Times New Roman"/>
                <w:sz w:val="24"/>
                <w:szCs w:val="24"/>
              </w:rPr>
              <w:lastRenderedPageBreak/>
              <w:t>М.Вентана-Граф 2016</w:t>
            </w:r>
          </w:p>
        </w:tc>
        <w:tc>
          <w:tcPr>
            <w:tcW w:w="851" w:type="dxa"/>
          </w:tcPr>
          <w:p w:rsidR="00200D21" w:rsidRPr="00200D21" w:rsidRDefault="00200D21" w:rsidP="00200D21">
            <w:pPr>
              <w:rPr>
                <w:rFonts w:ascii="Times New Roman" w:hAnsi="Times New Roman" w:cs="Times New Roman"/>
                <w:sz w:val="24"/>
                <w:szCs w:val="24"/>
              </w:rPr>
            </w:pPr>
          </w:p>
        </w:tc>
        <w:tc>
          <w:tcPr>
            <w:tcW w:w="1417"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60</w:t>
            </w:r>
          </w:p>
        </w:tc>
        <w:tc>
          <w:tcPr>
            <w:tcW w:w="1418"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59</w:t>
            </w:r>
          </w:p>
        </w:tc>
        <w:tc>
          <w:tcPr>
            <w:tcW w:w="1559"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0</w:t>
            </w:r>
          </w:p>
        </w:tc>
        <w:tc>
          <w:tcPr>
            <w:tcW w:w="1417"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100%</w:t>
            </w:r>
          </w:p>
        </w:tc>
      </w:tr>
      <w:tr w:rsidR="00200D21" w:rsidRPr="00200D21" w:rsidTr="00200D21">
        <w:tc>
          <w:tcPr>
            <w:tcW w:w="2977" w:type="dxa"/>
          </w:tcPr>
          <w:p w:rsidR="00200D21" w:rsidRPr="00200D21" w:rsidRDefault="00200D21" w:rsidP="00200D21">
            <w:pPr>
              <w:rPr>
                <w:rFonts w:ascii="Times New Roman" w:hAnsi="Times New Roman" w:cs="Times New Roman"/>
                <w:sz w:val="24"/>
                <w:szCs w:val="24"/>
              </w:rPr>
            </w:pPr>
            <w:r w:rsidRPr="00200D21">
              <w:rPr>
                <w:rFonts w:ascii="Times New Roman" w:hAnsi="Times New Roman" w:cs="Times New Roman"/>
                <w:sz w:val="24"/>
                <w:szCs w:val="24"/>
              </w:rPr>
              <w:lastRenderedPageBreak/>
              <w:t>Вязова Е.Н. Сизова А.В. С.Н.Терентьева «Анбур»2016</w:t>
            </w:r>
          </w:p>
        </w:tc>
        <w:tc>
          <w:tcPr>
            <w:tcW w:w="851" w:type="dxa"/>
          </w:tcPr>
          <w:p w:rsidR="00200D21" w:rsidRPr="00200D21" w:rsidRDefault="00200D21" w:rsidP="00200D21">
            <w:pPr>
              <w:rPr>
                <w:rFonts w:ascii="Times New Roman" w:hAnsi="Times New Roman" w:cs="Times New Roman"/>
                <w:sz w:val="24"/>
                <w:szCs w:val="24"/>
              </w:rPr>
            </w:pPr>
          </w:p>
        </w:tc>
        <w:tc>
          <w:tcPr>
            <w:tcW w:w="1417"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65</w:t>
            </w:r>
          </w:p>
        </w:tc>
        <w:tc>
          <w:tcPr>
            <w:tcW w:w="1418"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0</w:t>
            </w:r>
          </w:p>
        </w:tc>
        <w:tc>
          <w:tcPr>
            <w:tcW w:w="1559"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0</w:t>
            </w:r>
          </w:p>
        </w:tc>
        <w:tc>
          <w:tcPr>
            <w:tcW w:w="1417"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100%</w:t>
            </w:r>
          </w:p>
        </w:tc>
      </w:tr>
      <w:tr w:rsidR="00200D21" w:rsidRPr="00200D21" w:rsidTr="00200D21">
        <w:tc>
          <w:tcPr>
            <w:tcW w:w="2977" w:type="dxa"/>
          </w:tcPr>
          <w:p w:rsidR="00200D21" w:rsidRPr="00200D21" w:rsidRDefault="00200D21" w:rsidP="00200D21">
            <w:pPr>
              <w:rPr>
                <w:rFonts w:ascii="Times New Roman" w:hAnsi="Times New Roman" w:cs="Times New Roman"/>
                <w:sz w:val="24"/>
                <w:szCs w:val="24"/>
              </w:rPr>
            </w:pPr>
            <w:r w:rsidRPr="00200D21">
              <w:rPr>
                <w:rFonts w:ascii="Times New Roman" w:hAnsi="Times New Roman" w:cs="Times New Roman"/>
                <w:sz w:val="24"/>
                <w:szCs w:val="24"/>
              </w:rPr>
              <w:t>Поляков Е.В. Край, в котором я живу. Анбур 2018</w:t>
            </w:r>
          </w:p>
        </w:tc>
        <w:tc>
          <w:tcPr>
            <w:tcW w:w="851" w:type="dxa"/>
          </w:tcPr>
          <w:p w:rsidR="00200D21" w:rsidRPr="00200D21" w:rsidRDefault="00200D21" w:rsidP="00200D21">
            <w:pPr>
              <w:rPr>
                <w:rFonts w:ascii="Times New Roman" w:hAnsi="Times New Roman" w:cs="Times New Roman"/>
                <w:sz w:val="24"/>
                <w:szCs w:val="24"/>
              </w:rPr>
            </w:pPr>
          </w:p>
        </w:tc>
        <w:tc>
          <w:tcPr>
            <w:tcW w:w="1417"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50</w:t>
            </w:r>
          </w:p>
        </w:tc>
        <w:tc>
          <w:tcPr>
            <w:tcW w:w="1418"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59</w:t>
            </w:r>
          </w:p>
        </w:tc>
        <w:tc>
          <w:tcPr>
            <w:tcW w:w="1559"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0</w:t>
            </w:r>
          </w:p>
        </w:tc>
        <w:tc>
          <w:tcPr>
            <w:tcW w:w="1417"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100%</w:t>
            </w:r>
          </w:p>
        </w:tc>
      </w:tr>
      <w:tr w:rsidR="00200D21" w:rsidRPr="00200D21" w:rsidTr="00200D21">
        <w:tc>
          <w:tcPr>
            <w:tcW w:w="2977" w:type="dxa"/>
          </w:tcPr>
          <w:p w:rsidR="00200D21" w:rsidRPr="00200D21" w:rsidRDefault="00200D21" w:rsidP="00200D21">
            <w:pPr>
              <w:rPr>
                <w:rFonts w:ascii="Times New Roman" w:hAnsi="Times New Roman" w:cs="Times New Roman"/>
                <w:sz w:val="24"/>
                <w:szCs w:val="24"/>
              </w:rPr>
            </w:pPr>
            <w:r w:rsidRPr="00200D21">
              <w:rPr>
                <w:rFonts w:ascii="Times New Roman" w:hAnsi="Times New Roman" w:cs="Times New Roman"/>
                <w:sz w:val="24"/>
                <w:szCs w:val="24"/>
              </w:rPr>
              <w:t>М.И.Моро,С.В. Степанова</w:t>
            </w:r>
          </w:p>
          <w:p w:rsidR="00200D21" w:rsidRPr="00200D21" w:rsidRDefault="00200D21" w:rsidP="00200D21">
            <w:pPr>
              <w:rPr>
                <w:rFonts w:ascii="Times New Roman" w:hAnsi="Times New Roman" w:cs="Times New Roman"/>
                <w:sz w:val="24"/>
                <w:szCs w:val="24"/>
              </w:rPr>
            </w:pPr>
            <w:r w:rsidRPr="00200D21">
              <w:rPr>
                <w:rFonts w:ascii="Times New Roman" w:hAnsi="Times New Roman" w:cs="Times New Roman"/>
                <w:sz w:val="24"/>
                <w:szCs w:val="24"/>
              </w:rPr>
              <w:t>Математика.2 кл.М.:</w:t>
            </w:r>
          </w:p>
          <w:p w:rsidR="00200D21" w:rsidRPr="00200D21" w:rsidRDefault="00200D21" w:rsidP="00200D21">
            <w:pPr>
              <w:rPr>
                <w:rFonts w:ascii="Times New Roman" w:hAnsi="Times New Roman" w:cs="Times New Roman"/>
                <w:sz w:val="24"/>
                <w:szCs w:val="24"/>
              </w:rPr>
            </w:pPr>
            <w:r w:rsidRPr="00200D21">
              <w:rPr>
                <w:rFonts w:ascii="Times New Roman" w:hAnsi="Times New Roman" w:cs="Times New Roman"/>
                <w:sz w:val="24"/>
                <w:szCs w:val="24"/>
              </w:rPr>
              <w:t>Просвещение,2016</w:t>
            </w:r>
          </w:p>
        </w:tc>
        <w:tc>
          <w:tcPr>
            <w:tcW w:w="851" w:type="dxa"/>
          </w:tcPr>
          <w:p w:rsidR="00200D21" w:rsidRPr="00200D21" w:rsidRDefault="00200D21" w:rsidP="00200D21">
            <w:pPr>
              <w:rPr>
                <w:rFonts w:ascii="Times New Roman" w:hAnsi="Times New Roman" w:cs="Times New Roman"/>
                <w:sz w:val="24"/>
                <w:szCs w:val="24"/>
              </w:rPr>
            </w:pPr>
          </w:p>
        </w:tc>
        <w:tc>
          <w:tcPr>
            <w:tcW w:w="1417"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60</w:t>
            </w:r>
          </w:p>
        </w:tc>
        <w:tc>
          <w:tcPr>
            <w:tcW w:w="1418"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59</w:t>
            </w:r>
          </w:p>
        </w:tc>
        <w:tc>
          <w:tcPr>
            <w:tcW w:w="1559"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0</w:t>
            </w:r>
          </w:p>
        </w:tc>
        <w:tc>
          <w:tcPr>
            <w:tcW w:w="1417"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100%</w:t>
            </w:r>
          </w:p>
        </w:tc>
      </w:tr>
      <w:tr w:rsidR="00200D21" w:rsidRPr="00200D21" w:rsidTr="00200D21">
        <w:tc>
          <w:tcPr>
            <w:tcW w:w="2977" w:type="dxa"/>
          </w:tcPr>
          <w:p w:rsidR="00200D21" w:rsidRPr="00200D21" w:rsidRDefault="00200D21" w:rsidP="00200D21">
            <w:pPr>
              <w:rPr>
                <w:rFonts w:ascii="Times New Roman" w:hAnsi="Times New Roman" w:cs="Times New Roman"/>
                <w:sz w:val="24"/>
                <w:szCs w:val="24"/>
              </w:rPr>
            </w:pPr>
            <w:r w:rsidRPr="00200D21">
              <w:rPr>
                <w:rFonts w:ascii="Times New Roman" w:hAnsi="Times New Roman" w:cs="Times New Roman"/>
                <w:sz w:val="24"/>
                <w:szCs w:val="24"/>
              </w:rPr>
              <w:t xml:space="preserve">Плешаков А.А. </w:t>
            </w:r>
          </w:p>
          <w:p w:rsidR="00200D21" w:rsidRPr="00200D21" w:rsidRDefault="00200D21" w:rsidP="00200D21">
            <w:pPr>
              <w:rPr>
                <w:rFonts w:ascii="Times New Roman" w:hAnsi="Times New Roman" w:cs="Times New Roman"/>
                <w:sz w:val="24"/>
                <w:szCs w:val="24"/>
              </w:rPr>
            </w:pPr>
            <w:r w:rsidRPr="00200D21">
              <w:rPr>
                <w:rFonts w:ascii="Times New Roman" w:hAnsi="Times New Roman" w:cs="Times New Roman"/>
                <w:sz w:val="24"/>
                <w:szCs w:val="24"/>
              </w:rPr>
              <w:t>Окружающий  мир.2 кл. М. :Просвещение, 2016</w:t>
            </w:r>
          </w:p>
        </w:tc>
        <w:tc>
          <w:tcPr>
            <w:tcW w:w="851" w:type="dxa"/>
          </w:tcPr>
          <w:p w:rsidR="00200D21" w:rsidRPr="00200D21" w:rsidRDefault="00200D21" w:rsidP="00200D21">
            <w:pPr>
              <w:rPr>
                <w:rFonts w:ascii="Times New Roman" w:hAnsi="Times New Roman" w:cs="Times New Roman"/>
                <w:sz w:val="24"/>
                <w:szCs w:val="24"/>
              </w:rPr>
            </w:pPr>
          </w:p>
        </w:tc>
        <w:tc>
          <w:tcPr>
            <w:tcW w:w="1417"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60</w:t>
            </w:r>
          </w:p>
        </w:tc>
        <w:tc>
          <w:tcPr>
            <w:tcW w:w="1418"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59</w:t>
            </w:r>
          </w:p>
        </w:tc>
        <w:tc>
          <w:tcPr>
            <w:tcW w:w="1559"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0</w:t>
            </w:r>
          </w:p>
        </w:tc>
        <w:tc>
          <w:tcPr>
            <w:tcW w:w="1417"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100%</w:t>
            </w:r>
          </w:p>
        </w:tc>
      </w:tr>
      <w:tr w:rsidR="00200D21" w:rsidRPr="00200D21" w:rsidTr="00200D21">
        <w:tc>
          <w:tcPr>
            <w:tcW w:w="2977" w:type="dxa"/>
          </w:tcPr>
          <w:p w:rsidR="00200D21" w:rsidRPr="00200D21" w:rsidRDefault="00200D21" w:rsidP="00200D21">
            <w:pPr>
              <w:rPr>
                <w:rFonts w:ascii="Times New Roman" w:hAnsi="Times New Roman" w:cs="Times New Roman"/>
                <w:sz w:val="24"/>
                <w:szCs w:val="24"/>
              </w:rPr>
            </w:pPr>
            <w:r w:rsidRPr="00200D21">
              <w:rPr>
                <w:rFonts w:ascii="Times New Roman" w:hAnsi="Times New Roman" w:cs="Times New Roman"/>
                <w:sz w:val="24"/>
                <w:szCs w:val="24"/>
              </w:rPr>
              <w:t>Критская Е.Д. Сергеева Г.П. Музыка. 2 класс</w:t>
            </w:r>
          </w:p>
          <w:p w:rsidR="00200D21" w:rsidRPr="00200D21" w:rsidRDefault="00200D21" w:rsidP="00200D21">
            <w:pPr>
              <w:rPr>
                <w:rFonts w:ascii="Times New Roman" w:hAnsi="Times New Roman" w:cs="Times New Roman"/>
                <w:sz w:val="24"/>
                <w:szCs w:val="24"/>
              </w:rPr>
            </w:pPr>
            <w:r w:rsidRPr="00200D21">
              <w:rPr>
                <w:rFonts w:ascii="Times New Roman" w:hAnsi="Times New Roman" w:cs="Times New Roman"/>
                <w:sz w:val="24"/>
                <w:szCs w:val="24"/>
              </w:rPr>
              <w:t>М.: Просвещение,2018</w:t>
            </w:r>
          </w:p>
        </w:tc>
        <w:tc>
          <w:tcPr>
            <w:tcW w:w="851" w:type="dxa"/>
          </w:tcPr>
          <w:p w:rsidR="00200D21" w:rsidRPr="00200D21" w:rsidRDefault="00200D21" w:rsidP="00200D21">
            <w:pPr>
              <w:rPr>
                <w:rFonts w:ascii="Times New Roman" w:hAnsi="Times New Roman" w:cs="Times New Roman"/>
                <w:sz w:val="24"/>
                <w:szCs w:val="24"/>
              </w:rPr>
            </w:pPr>
          </w:p>
        </w:tc>
        <w:tc>
          <w:tcPr>
            <w:tcW w:w="1417"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65</w:t>
            </w:r>
          </w:p>
        </w:tc>
        <w:tc>
          <w:tcPr>
            <w:tcW w:w="1418"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59</w:t>
            </w:r>
          </w:p>
        </w:tc>
        <w:tc>
          <w:tcPr>
            <w:tcW w:w="1559"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0</w:t>
            </w:r>
          </w:p>
        </w:tc>
        <w:tc>
          <w:tcPr>
            <w:tcW w:w="1417"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100%</w:t>
            </w:r>
          </w:p>
        </w:tc>
      </w:tr>
      <w:tr w:rsidR="00200D21" w:rsidRPr="00200D21" w:rsidTr="00200D21">
        <w:tc>
          <w:tcPr>
            <w:tcW w:w="2977" w:type="dxa"/>
          </w:tcPr>
          <w:p w:rsidR="00200D21" w:rsidRPr="00200D21" w:rsidRDefault="00200D21" w:rsidP="00200D21">
            <w:pPr>
              <w:rPr>
                <w:rFonts w:ascii="Times New Roman" w:hAnsi="Times New Roman" w:cs="Times New Roman"/>
                <w:sz w:val="24"/>
                <w:szCs w:val="24"/>
              </w:rPr>
            </w:pPr>
            <w:r w:rsidRPr="00200D21">
              <w:rPr>
                <w:rFonts w:ascii="Times New Roman" w:hAnsi="Times New Roman" w:cs="Times New Roman"/>
                <w:sz w:val="24"/>
                <w:szCs w:val="24"/>
              </w:rPr>
              <w:t>Под ред. Б.М.Неменского ИЗО 2 кл. Просвещение 2016</w:t>
            </w:r>
          </w:p>
        </w:tc>
        <w:tc>
          <w:tcPr>
            <w:tcW w:w="851" w:type="dxa"/>
          </w:tcPr>
          <w:p w:rsidR="00200D21" w:rsidRPr="00200D21" w:rsidRDefault="00200D21" w:rsidP="00200D21">
            <w:pPr>
              <w:rPr>
                <w:rFonts w:ascii="Times New Roman" w:hAnsi="Times New Roman" w:cs="Times New Roman"/>
                <w:sz w:val="24"/>
                <w:szCs w:val="24"/>
              </w:rPr>
            </w:pPr>
          </w:p>
        </w:tc>
        <w:tc>
          <w:tcPr>
            <w:tcW w:w="1417"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60</w:t>
            </w:r>
          </w:p>
        </w:tc>
        <w:tc>
          <w:tcPr>
            <w:tcW w:w="1418"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59</w:t>
            </w:r>
          </w:p>
        </w:tc>
        <w:tc>
          <w:tcPr>
            <w:tcW w:w="1559"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0</w:t>
            </w:r>
          </w:p>
        </w:tc>
        <w:tc>
          <w:tcPr>
            <w:tcW w:w="1417"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100%</w:t>
            </w:r>
          </w:p>
        </w:tc>
      </w:tr>
      <w:tr w:rsidR="00200D21" w:rsidRPr="00200D21" w:rsidTr="00200D21">
        <w:tc>
          <w:tcPr>
            <w:tcW w:w="2977" w:type="dxa"/>
          </w:tcPr>
          <w:p w:rsidR="00200D21" w:rsidRPr="00200D21" w:rsidRDefault="00200D21" w:rsidP="00200D21">
            <w:pPr>
              <w:rPr>
                <w:rFonts w:ascii="Times New Roman" w:hAnsi="Times New Roman" w:cs="Times New Roman"/>
                <w:sz w:val="24"/>
                <w:szCs w:val="24"/>
              </w:rPr>
            </w:pPr>
            <w:r w:rsidRPr="00200D21">
              <w:rPr>
                <w:rFonts w:ascii="Times New Roman" w:hAnsi="Times New Roman" w:cs="Times New Roman"/>
                <w:sz w:val="24"/>
                <w:szCs w:val="24"/>
              </w:rPr>
              <w:t>Лях В.И. 1-4 кл. М:Просвещение2016</w:t>
            </w:r>
          </w:p>
        </w:tc>
        <w:tc>
          <w:tcPr>
            <w:tcW w:w="851" w:type="dxa"/>
          </w:tcPr>
          <w:p w:rsidR="00200D21" w:rsidRPr="00200D21" w:rsidRDefault="00200D21" w:rsidP="00200D21">
            <w:pPr>
              <w:rPr>
                <w:rFonts w:ascii="Times New Roman" w:hAnsi="Times New Roman" w:cs="Times New Roman"/>
                <w:sz w:val="24"/>
                <w:szCs w:val="24"/>
              </w:rPr>
            </w:pPr>
          </w:p>
        </w:tc>
        <w:tc>
          <w:tcPr>
            <w:tcW w:w="1417"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60</w:t>
            </w:r>
          </w:p>
        </w:tc>
        <w:tc>
          <w:tcPr>
            <w:tcW w:w="1418"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59</w:t>
            </w:r>
          </w:p>
        </w:tc>
        <w:tc>
          <w:tcPr>
            <w:tcW w:w="1559"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0</w:t>
            </w:r>
          </w:p>
        </w:tc>
        <w:tc>
          <w:tcPr>
            <w:tcW w:w="1417"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100%</w:t>
            </w:r>
          </w:p>
        </w:tc>
      </w:tr>
      <w:tr w:rsidR="00200D21" w:rsidRPr="00200D21" w:rsidTr="00200D21">
        <w:tc>
          <w:tcPr>
            <w:tcW w:w="2977" w:type="dxa"/>
          </w:tcPr>
          <w:p w:rsidR="00200D21" w:rsidRPr="00200D21" w:rsidRDefault="00200D21" w:rsidP="00200D21">
            <w:pPr>
              <w:rPr>
                <w:rFonts w:ascii="Times New Roman" w:hAnsi="Times New Roman" w:cs="Times New Roman"/>
                <w:sz w:val="24"/>
                <w:szCs w:val="24"/>
              </w:rPr>
            </w:pPr>
            <w:r w:rsidRPr="00200D21">
              <w:rPr>
                <w:rFonts w:ascii="Times New Roman" w:hAnsi="Times New Roman" w:cs="Times New Roman"/>
                <w:sz w:val="24"/>
                <w:szCs w:val="24"/>
              </w:rPr>
              <w:t>Роговцева Н.И. Богданова Н.В.Технология 2 кл.</w:t>
            </w:r>
          </w:p>
          <w:p w:rsidR="00200D21" w:rsidRPr="00200D21" w:rsidRDefault="00200D21" w:rsidP="00200D21">
            <w:pPr>
              <w:rPr>
                <w:rFonts w:ascii="Times New Roman" w:hAnsi="Times New Roman" w:cs="Times New Roman"/>
                <w:sz w:val="24"/>
                <w:szCs w:val="24"/>
              </w:rPr>
            </w:pPr>
            <w:r w:rsidRPr="00200D21">
              <w:rPr>
                <w:rFonts w:ascii="Times New Roman" w:hAnsi="Times New Roman" w:cs="Times New Roman"/>
                <w:sz w:val="24"/>
                <w:szCs w:val="24"/>
              </w:rPr>
              <w:t>М. :Просвещение, 2016</w:t>
            </w:r>
          </w:p>
        </w:tc>
        <w:tc>
          <w:tcPr>
            <w:tcW w:w="851" w:type="dxa"/>
          </w:tcPr>
          <w:p w:rsidR="00200D21" w:rsidRPr="00200D21" w:rsidRDefault="00200D21" w:rsidP="00200D21">
            <w:pPr>
              <w:rPr>
                <w:rFonts w:ascii="Times New Roman" w:hAnsi="Times New Roman" w:cs="Times New Roman"/>
                <w:sz w:val="24"/>
                <w:szCs w:val="24"/>
              </w:rPr>
            </w:pPr>
          </w:p>
        </w:tc>
        <w:tc>
          <w:tcPr>
            <w:tcW w:w="1417"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60</w:t>
            </w:r>
          </w:p>
        </w:tc>
        <w:tc>
          <w:tcPr>
            <w:tcW w:w="1418"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59</w:t>
            </w:r>
          </w:p>
        </w:tc>
        <w:tc>
          <w:tcPr>
            <w:tcW w:w="1559"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0</w:t>
            </w:r>
          </w:p>
        </w:tc>
        <w:tc>
          <w:tcPr>
            <w:tcW w:w="1417"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100%</w:t>
            </w:r>
          </w:p>
        </w:tc>
      </w:tr>
      <w:tr w:rsidR="00200D21" w:rsidRPr="00200D21" w:rsidTr="00200D21">
        <w:tc>
          <w:tcPr>
            <w:tcW w:w="2977" w:type="dxa"/>
          </w:tcPr>
          <w:p w:rsidR="00200D21" w:rsidRPr="00200D21" w:rsidRDefault="00200D21" w:rsidP="00200D21">
            <w:pPr>
              <w:rPr>
                <w:rFonts w:ascii="Times New Roman" w:hAnsi="Times New Roman" w:cs="Times New Roman"/>
                <w:sz w:val="24"/>
                <w:szCs w:val="24"/>
              </w:rPr>
            </w:pPr>
            <w:r w:rsidRPr="00200D21">
              <w:rPr>
                <w:rFonts w:ascii="Times New Roman" w:hAnsi="Times New Roman" w:cs="Times New Roman"/>
                <w:sz w:val="24"/>
                <w:szCs w:val="24"/>
              </w:rPr>
              <w:t>Ладыженская Т.А.</w:t>
            </w:r>
          </w:p>
          <w:p w:rsidR="00200D21" w:rsidRPr="00200D21" w:rsidRDefault="00200D21" w:rsidP="00200D21">
            <w:pPr>
              <w:rPr>
                <w:rFonts w:ascii="Times New Roman" w:hAnsi="Times New Roman" w:cs="Times New Roman"/>
                <w:sz w:val="24"/>
                <w:szCs w:val="24"/>
              </w:rPr>
            </w:pPr>
            <w:r w:rsidRPr="00200D21">
              <w:rPr>
                <w:rFonts w:ascii="Times New Roman" w:hAnsi="Times New Roman" w:cs="Times New Roman"/>
                <w:sz w:val="24"/>
                <w:szCs w:val="24"/>
              </w:rPr>
              <w:t>Риторика 2 кл. М.:Баласс</w:t>
            </w:r>
          </w:p>
        </w:tc>
        <w:tc>
          <w:tcPr>
            <w:tcW w:w="851" w:type="dxa"/>
          </w:tcPr>
          <w:p w:rsidR="00200D21" w:rsidRPr="00200D21" w:rsidRDefault="00200D21" w:rsidP="00200D21">
            <w:pPr>
              <w:rPr>
                <w:rFonts w:ascii="Times New Roman" w:hAnsi="Times New Roman" w:cs="Times New Roman"/>
                <w:sz w:val="24"/>
                <w:szCs w:val="24"/>
              </w:rPr>
            </w:pPr>
          </w:p>
        </w:tc>
        <w:tc>
          <w:tcPr>
            <w:tcW w:w="1417"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61</w:t>
            </w:r>
          </w:p>
        </w:tc>
        <w:tc>
          <w:tcPr>
            <w:tcW w:w="1418"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59</w:t>
            </w:r>
          </w:p>
        </w:tc>
        <w:tc>
          <w:tcPr>
            <w:tcW w:w="1559"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0</w:t>
            </w:r>
          </w:p>
        </w:tc>
        <w:tc>
          <w:tcPr>
            <w:tcW w:w="1417"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100%</w:t>
            </w:r>
          </w:p>
        </w:tc>
      </w:tr>
      <w:tr w:rsidR="00200D21" w:rsidRPr="00200D21" w:rsidTr="00200D21">
        <w:tc>
          <w:tcPr>
            <w:tcW w:w="2977" w:type="dxa"/>
          </w:tcPr>
          <w:p w:rsidR="00200D21" w:rsidRPr="00200D21" w:rsidRDefault="00200D21" w:rsidP="00200D21">
            <w:pPr>
              <w:rPr>
                <w:rFonts w:ascii="Times New Roman" w:hAnsi="Times New Roman" w:cs="Times New Roman"/>
                <w:sz w:val="24"/>
                <w:szCs w:val="24"/>
              </w:rPr>
            </w:pPr>
            <w:r w:rsidRPr="00200D21">
              <w:rPr>
                <w:rFonts w:ascii="Times New Roman" w:hAnsi="Times New Roman" w:cs="Times New Roman"/>
                <w:sz w:val="24"/>
                <w:szCs w:val="24"/>
              </w:rPr>
              <w:t>Канакина В.П.</w:t>
            </w:r>
          </w:p>
          <w:p w:rsidR="00200D21" w:rsidRPr="00200D21" w:rsidRDefault="00200D21" w:rsidP="00200D21">
            <w:pPr>
              <w:rPr>
                <w:rFonts w:ascii="Times New Roman" w:hAnsi="Times New Roman" w:cs="Times New Roman"/>
                <w:sz w:val="24"/>
                <w:szCs w:val="24"/>
              </w:rPr>
            </w:pPr>
            <w:r w:rsidRPr="00200D21">
              <w:rPr>
                <w:rFonts w:ascii="Times New Roman" w:hAnsi="Times New Roman" w:cs="Times New Roman"/>
                <w:sz w:val="24"/>
                <w:szCs w:val="24"/>
              </w:rPr>
              <w:t>Русский язык 3кл М.: Просвещение, 2017</w:t>
            </w:r>
          </w:p>
        </w:tc>
        <w:tc>
          <w:tcPr>
            <w:tcW w:w="851" w:type="dxa"/>
          </w:tcPr>
          <w:p w:rsidR="00200D21" w:rsidRPr="00200D21" w:rsidRDefault="00200D21" w:rsidP="00200D21">
            <w:pPr>
              <w:jc w:val="center"/>
              <w:rPr>
                <w:rFonts w:ascii="Times New Roman" w:hAnsi="Times New Roman" w:cs="Times New Roman"/>
                <w:b/>
                <w:sz w:val="24"/>
                <w:szCs w:val="24"/>
              </w:rPr>
            </w:pPr>
            <w:r w:rsidRPr="00200D21">
              <w:rPr>
                <w:rFonts w:ascii="Times New Roman" w:hAnsi="Times New Roman" w:cs="Times New Roman"/>
                <w:b/>
                <w:sz w:val="24"/>
                <w:szCs w:val="24"/>
              </w:rPr>
              <w:t>3</w:t>
            </w:r>
          </w:p>
        </w:tc>
        <w:tc>
          <w:tcPr>
            <w:tcW w:w="1417"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65</w:t>
            </w:r>
          </w:p>
        </w:tc>
        <w:tc>
          <w:tcPr>
            <w:tcW w:w="1418"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50</w:t>
            </w:r>
          </w:p>
        </w:tc>
        <w:tc>
          <w:tcPr>
            <w:tcW w:w="1559"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0</w:t>
            </w:r>
          </w:p>
        </w:tc>
        <w:tc>
          <w:tcPr>
            <w:tcW w:w="1417"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100%</w:t>
            </w:r>
          </w:p>
        </w:tc>
      </w:tr>
      <w:tr w:rsidR="00200D21" w:rsidRPr="00200D21" w:rsidTr="00200D21">
        <w:tc>
          <w:tcPr>
            <w:tcW w:w="2977" w:type="dxa"/>
          </w:tcPr>
          <w:p w:rsidR="00200D21" w:rsidRPr="00200D21" w:rsidRDefault="00200D21" w:rsidP="00200D21">
            <w:pPr>
              <w:rPr>
                <w:rFonts w:ascii="Times New Roman" w:hAnsi="Times New Roman" w:cs="Times New Roman"/>
                <w:sz w:val="24"/>
                <w:szCs w:val="24"/>
              </w:rPr>
            </w:pPr>
            <w:r w:rsidRPr="00200D21">
              <w:rPr>
                <w:rFonts w:ascii="Times New Roman" w:hAnsi="Times New Roman" w:cs="Times New Roman"/>
                <w:sz w:val="24"/>
                <w:szCs w:val="24"/>
              </w:rPr>
              <w:t>Климанова Л. Ф., Горецкий В.Г., Лит. чтение 3 кл. Просвещение 2017</w:t>
            </w:r>
          </w:p>
        </w:tc>
        <w:tc>
          <w:tcPr>
            <w:tcW w:w="851" w:type="dxa"/>
          </w:tcPr>
          <w:p w:rsidR="00200D21" w:rsidRPr="00200D21" w:rsidRDefault="00200D21" w:rsidP="00200D21">
            <w:pPr>
              <w:rPr>
                <w:rFonts w:ascii="Times New Roman" w:hAnsi="Times New Roman" w:cs="Times New Roman"/>
                <w:sz w:val="24"/>
                <w:szCs w:val="24"/>
              </w:rPr>
            </w:pPr>
          </w:p>
        </w:tc>
        <w:tc>
          <w:tcPr>
            <w:tcW w:w="1417"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65</w:t>
            </w:r>
          </w:p>
        </w:tc>
        <w:tc>
          <w:tcPr>
            <w:tcW w:w="1418"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50</w:t>
            </w:r>
          </w:p>
        </w:tc>
        <w:tc>
          <w:tcPr>
            <w:tcW w:w="1559"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0</w:t>
            </w:r>
          </w:p>
        </w:tc>
        <w:tc>
          <w:tcPr>
            <w:tcW w:w="1417"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100%</w:t>
            </w:r>
          </w:p>
        </w:tc>
      </w:tr>
      <w:tr w:rsidR="00200D21" w:rsidRPr="00200D21" w:rsidTr="00200D21">
        <w:tc>
          <w:tcPr>
            <w:tcW w:w="2977" w:type="dxa"/>
          </w:tcPr>
          <w:p w:rsidR="00200D21" w:rsidRPr="00200D21" w:rsidRDefault="00200D21" w:rsidP="00200D21">
            <w:pPr>
              <w:rPr>
                <w:rFonts w:ascii="Times New Roman" w:hAnsi="Times New Roman" w:cs="Times New Roman"/>
                <w:sz w:val="24"/>
                <w:szCs w:val="24"/>
              </w:rPr>
            </w:pPr>
            <w:r w:rsidRPr="00200D21">
              <w:rPr>
                <w:rFonts w:ascii="Times New Roman" w:hAnsi="Times New Roman" w:cs="Times New Roman"/>
                <w:sz w:val="24"/>
                <w:szCs w:val="24"/>
              </w:rPr>
              <w:lastRenderedPageBreak/>
              <w:t>Вербицкая М.В. Английский язык                   3 кл. В 2-х ч.</w:t>
            </w:r>
          </w:p>
          <w:p w:rsidR="00200D21" w:rsidRPr="00200D21" w:rsidRDefault="00200D21" w:rsidP="00200D21">
            <w:pPr>
              <w:rPr>
                <w:rFonts w:ascii="Times New Roman" w:hAnsi="Times New Roman" w:cs="Times New Roman"/>
                <w:sz w:val="24"/>
                <w:szCs w:val="24"/>
              </w:rPr>
            </w:pPr>
            <w:r w:rsidRPr="00200D21">
              <w:rPr>
                <w:rFonts w:ascii="Times New Roman" w:hAnsi="Times New Roman" w:cs="Times New Roman"/>
                <w:sz w:val="24"/>
                <w:szCs w:val="24"/>
              </w:rPr>
              <w:t>М.Вентана-Граф 2017</w:t>
            </w:r>
          </w:p>
        </w:tc>
        <w:tc>
          <w:tcPr>
            <w:tcW w:w="851" w:type="dxa"/>
          </w:tcPr>
          <w:p w:rsidR="00200D21" w:rsidRPr="00200D21" w:rsidRDefault="00200D21" w:rsidP="00200D21">
            <w:pPr>
              <w:rPr>
                <w:rFonts w:ascii="Times New Roman" w:hAnsi="Times New Roman" w:cs="Times New Roman"/>
                <w:sz w:val="24"/>
                <w:szCs w:val="24"/>
              </w:rPr>
            </w:pPr>
          </w:p>
        </w:tc>
        <w:tc>
          <w:tcPr>
            <w:tcW w:w="1417"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60</w:t>
            </w:r>
          </w:p>
        </w:tc>
        <w:tc>
          <w:tcPr>
            <w:tcW w:w="1418"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50</w:t>
            </w:r>
          </w:p>
        </w:tc>
        <w:tc>
          <w:tcPr>
            <w:tcW w:w="1559"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0</w:t>
            </w:r>
          </w:p>
        </w:tc>
        <w:tc>
          <w:tcPr>
            <w:tcW w:w="1417"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100%</w:t>
            </w:r>
          </w:p>
        </w:tc>
      </w:tr>
      <w:tr w:rsidR="00200D21" w:rsidRPr="00200D21" w:rsidTr="00200D21">
        <w:tc>
          <w:tcPr>
            <w:tcW w:w="2977" w:type="dxa"/>
          </w:tcPr>
          <w:p w:rsidR="00200D21" w:rsidRPr="00200D21" w:rsidRDefault="00200D21" w:rsidP="00200D21">
            <w:pPr>
              <w:rPr>
                <w:rFonts w:ascii="Times New Roman" w:hAnsi="Times New Roman" w:cs="Times New Roman"/>
                <w:sz w:val="24"/>
                <w:szCs w:val="24"/>
              </w:rPr>
            </w:pPr>
            <w:r w:rsidRPr="00200D21">
              <w:rPr>
                <w:rFonts w:ascii="Times New Roman" w:hAnsi="Times New Roman" w:cs="Times New Roman"/>
                <w:sz w:val="24"/>
                <w:szCs w:val="24"/>
              </w:rPr>
              <w:t>Вязова Е.Н. Сизова А.В. «Анбур»2016 3 кл.</w:t>
            </w:r>
          </w:p>
        </w:tc>
        <w:tc>
          <w:tcPr>
            <w:tcW w:w="851" w:type="dxa"/>
          </w:tcPr>
          <w:p w:rsidR="00200D21" w:rsidRPr="00200D21" w:rsidRDefault="00200D21" w:rsidP="00200D21">
            <w:pPr>
              <w:rPr>
                <w:rFonts w:ascii="Times New Roman" w:hAnsi="Times New Roman" w:cs="Times New Roman"/>
                <w:sz w:val="24"/>
                <w:szCs w:val="24"/>
              </w:rPr>
            </w:pPr>
          </w:p>
        </w:tc>
        <w:tc>
          <w:tcPr>
            <w:tcW w:w="1417"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130</w:t>
            </w:r>
          </w:p>
        </w:tc>
        <w:tc>
          <w:tcPr>
            <w:tcW w:w="1418"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0</w:t>
            </w:r>
          </w:p>
        </w:tc>
        <w:tc>
          <w:tcPr>
            <w:tcW w:w="1559"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0</w:t>
            </w:r>
          </w:p>
        </w:tc>
        <w:tc>
          <w:tcPr>
            <w:tcW w:w="1417"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100%</w:t>
            </w:r>
          </w:p>
        </w:tc>
      </w:tr>
      <w:tr w:rsidR="00200D21" w:rsidRPr="00200D21" w:rsidTr="00200D21">
        <w:tc>
          <w:tcPr>
            <w:tcW w:w="2977" w:type="dxa"/>
          </w:tcPr>
          <w:p w:rsidR="00200D21" w:rsidRPr="00200D21" w:rsidRDefault="00200D21" w:rsidP="00200D21">
            <w:pPr>
              <w:rPr>
                <w:rFonts w:ascii="Times New Roman" w:hAnsi="Times New Roman" w:cs="Times New Roman"/>
                <w:sz w:val="24"/>
                <w:szCs w:val="24"/>
              </w:rPr>
            </w:pPr>
            <w:r w:rsidRPr="00200D21">
              <w:rPr>
                <w:rFonts w:ascii="Times New Roman" w:hAnsi="Times New Roman" w:cs="Times New Roman"/>
                <w:sz w:val="24"/>
                <w:szCs w:val="24"/>
              </w:rPr>
              <w:t>Поляков Е.В. Край, в котором я живу. Анбур 2018</w:t>
            </w:r>
          </w:p>
        </w:tc>
        <w:tc>
          <w:tcPr>
            <w:tcW w:w="851" w:type="dxa"/>
          </w:tcPr>
          <w:p w:rsidR="00200D21" w:rsidRPr="00200D21" w:rsidRDefault="00200D21" w:rsidP="00200D21">
            <w:pPr>
              <w:rPr>
                <w:rFonts w:ascii="Times New Roman" w:hAnsi="Times New Roman" w:cs="Times New Roman"/>
                <w:sz w:val="24"/>
                <w:szCs w:val="24"/>
              </w:rPr>
            </w:pPr>
          </w:p>
        </w:tc>
        <w:tc>
          <w:tcPr>
            <w:tcW w:w="1417"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60</w:t>
            </w:r>
          </w:p>
        </w:tc>
        <w:tc>
          <w:tcPr>
            <w:tcW w:w="1418"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50</w:t>
            </w:r>
          </w:p>
        </w:tc>
        <w:tc>
          <w:tcPr>
            <w:tcW w:w="1559"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0</w:t>
            </w:r>
          </w:p>
        </w:tc>
        <w:tc>
          <w:tcPr>
            <w:tcW w:w="1417"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100%</w:t>
            </w:r>
          </w:p>
        </w:tc>
      </w:tr>
      <w:tr w:rsidR="00200D21" w:rsidRPr="00200D21" w:rsidTr="00200D21">
        <w:tc>
          <w:tcPr>
            <w:tcW w:w="2977" w:type="dxa"/>
          </w:tcPr>
          <w:p w:rsidR="00200D21" w:rsidRPr="00200D21" w:rsidRDefault="00200D21" w:rsidP="00200D21">
            <w:pPr>
              <w:rPr>
                <w:rFonts w:ascii="Times New Roman" w:hAnsi="Times New Roman" w:cs="Times New Roman"/>
                <w:sz w:val="24"/>
                <w:szCs w:val="24"/>
              </w:rPr>
            </w:pPr>
            <w:r w:rsidRPr="00200D21">
              <w:rPr>
                <w:rFonts w:ascii="Times New Roman" w:hAnsi="Times New Roman" w:cs="Times New Roman"/>
                <w:sz w:val="24"/>
                <w:szCs w:val="24"/>
              </w:rPr>
              <w:t>Токарева Н.Н. Литературное чтение. Анбур 2013</w:t>
            </w:r>
          </w:p>
        </w:tc>
        <w:tc>
          <w:tcPr>
            <w:tcW w:w="851" w:type="dxa"/>
          </w:tcPr>
          <w:p w:rsidR="00200D21" w:rsidRPr="00200D21" w:rsidRDefault="00200D21" w:rsidP="00200D21">
            <w:pPr>
              <w:rPr>
                <w:rFonts w:ascii="Times New Roman" w:hAnsi="Times New Roman" w:cs="Times New Roman"/>
                <w:sz w:val="24"/>
                <w:szCs w:val="24"/>
              </w:rPr>
            </w:pPr>
          </w:p>
        </w:tc>
        <w:tc>
          <w:tcPr>
            <w:tcW w:w="1417"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63</w:t>
            </w:r>
          </w:p>
        </w:tc>
        <w:tc>
          <w:tcPr>
            <w:tcW w:w="1418"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0</w:t>
            </w:r>
          </w:p>
        </w:tc>
        <w:tc>
          <w:tcPr>
            <w:tcW w:w="1559"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0</w:t>
            </w:r>
          </w:p>
        </w:tc>
        <w:tc>
          <w:tcPr>
            <w:tcW w:w="1417"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100%</w:t>
            </w:r>
          </w:p>
        </w:tc>
      </w:tr>
      <w:tr w:rsidR="00200D21" w:rsidRPr="00200D21" w:rsidTr="00200D21">
        <w:tc>
          <w:tcPr>
            <w:tcW w:w="2977" w:type="dxa"/>
          </w:tcPr>
          <w:p w:rsidR="00200D21" w:rsidRPr="00200D21" w:rsidRDefault="00200D21" w:rsidP="00200D21">
            <w:pPr>
              <w:rPr>
                <w:rFonts w:ascii="Times New Roman" w:hAnsi="Times New Roman" w:cs="Times New Roman"/>
                <w:sz w:val="24"/>
                <w:szCs w:val="24"/>
              </w:rPr>
            </w:pPr>
            <w:r w:rsidRPr="00200D21">
              <w:rPr>
                <w:rFonts w:ascii="Times New Roman" w:hAnsi="Times New Roman" w:cs="Times New Roman"/>
                <w:sz w:val="24"/>
                <w:szCs w:val="24"/>
              </w:rPr>
              <w:t>Бим И.Л.,Рыжова Л.И.</w:t>
            </w:r>
          </w:p>
          <w:p w:rsidR="00200D21" w:rsidRPr="00200D21" w:rsidRDefault="00200D21" w:rsidP="00200D21">
            <w:pPr>
              <w:rPr>
                <w:rFonts w:ascii="Times New Roman" w:hAnsi="Times New Roman" w:cs="Times New Roman"/>
                <w:sz w:val="24"/>
                <w:szCs w:val="24"/>
              </w:rPr>
            </w:pPr>
            <w:r w:rsidRPr="00200D21">
              <w:rPr>
                <w:rFonts w:ascii="Times New Roman" w:hAnsi="Times New Roman" w:cs="Times New Roman"/>
                <w:sz w:val="24"/>
                <w:szCs w:val="24"/>
              </w:rPr>
              <w:t>Немецкий язык3 кл.-М.: Просвещение, 2012</w:t>
            </w:r>
          </w:p>
        </w:tc>
        <w:tc>
          <w:tcPr>
            <w:tcW w:w="851" w:type="dxa"/>
          </w:tcPr>
          <w:p w:rsidR="00200D21" w:rsidRPr="00200D21" w:rsidRDefault="00200D21" w:rsidP="00200D21">
            <w:pPr>
              <w:rPr>
                <w:rFonts w:ascii="Times New Roman" w:hAnsi="Times New Roman" w:cs="Times New Roman"/>
                <w:sz w:val="24"/>
                <w:szCs w:val="24"/>
              </w:rPr>
            </w:pPr>
          </w:p>
        </w:tc>
        <w:tc>
          <w:tcPr>
            <w:tcW w:w="1417"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16</w:t>
            </w:r>
          </w:p>
        </w:tc>
        <w:tc>
          <w:tcPr>
            <w:tcW w:w="1418"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0</w:t>
            </w:r>
          </w:p>
        </w:tc>
        <w:tc>
          <w:tcPr>
            <w:tcW w:w="1559"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0</w:t>
            </w:r>
          </w:p>
        </w:tc>
        <w:tc>
          <w:tcPr>
            <w:tcW w:w="1417"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100%</w:t>
            </w:r>
          </w:p>
        </w:tc>
      </w:tr>
      <w:tr w:rsidR="00200D21" w:rsidRPr="00200D21" w:rsidTr="00200D21">
        <w:tc>
          <w:tcPr>
            <w:tcW w:w="2977" w:type="dxa"/>
          </w:tcPr>
          <w:p w:rsidR="00200D21" w:rsidRPr="00200D21" w:rsidRDefault="00200D21" w:rsidP="00200D21">
            <w:pPr>
              <w:rPr>
                <w:rFonts w:ascii="Times New Roman" w:hAnsi="Times New Roman" w:cs="Times New Roman"/>
                <w:sz w:val="24"/>
                <w:szCs w:val="24"/>
              </w:rPr>
            </w:pPr>
            <w:r w:rsidRPr="00200D21">
              <w:rPr>
                <w:rFonts w:ascii="Times New Roman" w:hAnsi="Times New Roman" w:cs="Times New Roman"/>
                <w:sz w:val="24"/>
                <w:szCs w:val="24"/>
              </w:rPr>
              <w:t>М.И.Моро,С.В. Степанова</w:t>
            </w:r>
          </w:p>
          <w:p w:rsidR="00200D21" w:rsidRPr="00200D21" w:rsidRDefault="00200D21" w:rsidP="00200D21">
            <w:pPr>
              <w:rPr>
                <w:rFonts w:ascii="Times New Roman" w:hAnsi="Times New Roman" w:cs="Times New Roman"/>
                <w:sz w:val="24"/>
                <w:szCs w:val="24"/>
              </w:rPr>
            </w:pPr>
            <w:r w:rsidRPr="00200D21">
              <w:rPr>
                <w:rFonts w:ascii="Times New Roman" w:hAnsi="Times New Roman" w:cs="Times New Roman"/>
                <w:sz w:val="24"/>
                <w:szCs w:val="24"/>
              </w:rPr>
              <w:t>Математика.3 кл.М.:</w:t>
            </w:r>
          </w:p>
          <w:p w:rsidR="00200D21" w:rsidRPr="00200D21" w:rsidRDefault="00200D21" w:rsidP="00200D21">
            <w:pPr>
              <w:rPr>
                <w:rFonts w:ascii="Times New Roman" w:hAnsi="Times New Roman" w:cs="Times New Roman"/>
                <w:sz w:val="24"/>
                <w:szCs w:val="24"/>
              </w:rPr>
            </w:pPr>
            <w:r w:rsidRPr="00200D21">
              <w:rPr>
                <w:rFonts w:ascii="Times New Roman" w:hAnsi="Times New Roman" w:cs="Times New Roman"/>
                <w:sz w:val="24"/>
                <w:szCs w:val="24"/>
              </w:rPr>
              <w:t>Просвещение,2017</w:t>
            </w:r>
          </w:p>
        </w:tc>
        <w:tc>
          <w:tcPr>
            <w:tcW w:w="851" w:type="dxa"/>
          </w:tcPr>
          <w:p w:rsidR="00200D21" w:rsidRPr="00200D21" w:rsidRDefault="00200D21" w:rsidP="00200D21">
            <w:pPr>
              <w:rPr>
                <w:rFonts w:ascii="Times New Roman" w:hAnsi="Times New Roman" w:cs="Times New Roman"/>
                <w:sz w:val="24"/>
                <w:szCs w:val="24"/>
              </w:rPr>
            </w:pPr>
          </w:p>
        </w:tc>
        <w:tc>
          <w:tcPr>
            <w:tcW w:w="1417"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65</w:t>
            </w:r>
          </w:p>
        </w:tc>
        <w:tc>
          <w:tcPr>
            <w:tcW w:w="1418"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50</w:t>
            </w:r>
          </w:p>
        </w:tc>
        <w:tc>
          <w:tcPr>
            <w:tcW w:w="1559"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0</w:t>
            </w:r>
          </w:p>
        </w:tc>
        <w:tc>
          <w:tcPr>
            <w:tcW w:w="1417"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100%</w:t>
            </w:r>
          </w:p>
        </w:tc>
      </w:tr>
      <w:tr w:rsidR="00200D21" w:rsidRPr="00200D21" w:rsidTr="00200D21">
        <w:tc>
          <w:tcPr>
            <w:tcW w:w="2977" w:type="dxa"/>
          </w:tcPr>
          <w:p w:rsidR="00200D21" w:rsidRPr="00200D21" w:rsidRDefault="00200D21" w:rsidP="00200D21">
            <w:pPr>
              <w:rPr>
                <w:rFonts w:ascii="Times New Roman" w:hAnsi="Times New Roman" w:cs="Times New Roman"/>
                <w:sz w:val="24"/>
                <w:szCs w:val="24"/>
              </w:rPr>
            </w:pPr>
            <w:r w:rsidRPr="00200D21">
              <w:rPr>
                <w:rFonts w:ascii="Times New Roman" w:hAnsi="Times New Roman" w:cs="Times New Roman"/>
                <w:sz w:val="24"/>
                <w:szCs w:val="24"/>
              </w:rPr>
              <w:t xml:space="preserve">Плешаков А.А. </w:t>
            </w:r>
          </w:p>
          <w:p w:rsidR="00200D21" w:rsidRPr="00200D21" w:rsidRDefault="00200D21" w:rsidP="00200D21">
            <w:pPr>
              <w:rPr>
                <w:rFonts w:ascii="Times New Roman" w:hAnsi="Times New Roman" w:cs="Times New Roman"/>
                <w:sz w:val="24"/>
                <w:szCs w:val="24"/>
              </w:rPr>
            </w:pPr>
            <w:r w:rsidRPr="00200D21">
              <w:rPr>
                <w:rFonts w:ascii="Times New Roman" w:hAnsi="Times New Roman" w:cs="Times New Roman"/>
                <w:sz w:val="24"/>
                <w:szCs w:val="24"/>
              </w:rPr>
              <w:t>Окружающий  мир.3 кл. М. :Просвещение, 2017</w:t>
            </w:r>
          </w:p>
        </w:tc>
        <w:tc>
          <w:tcPr>
            <w:tcW w:w="851" w:type="dxa"/>
          </w:tcPr>
          <w:p w:rsidR="00200D21" w:rsidRPr="00200D21" w:rsidRDefault="00200D21" w:rsidP="00200D21">
            <w:pPr>
              <w:rPr>
                <w:rFonts w:ascii="Times New Roman" w:hAnsi="Times New Roman" w:cs="Times New Roman"/>
                <w:sz w:val="24"/>
                <w:szCs w:val="24"/>
              </w:rPr>
            </w:pPr>
          </w:p>
        </w:tc>
        <w:tc>
          <w:tcPr>
            <w:tcW w:w="1417"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65</w:t>
            </w:r>
          </w:p>
        </w:tc>
        <w:tc>
          <w:tcPr>
            <w:tcW w:w="1418"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50</w:t>
            </w:r>
          </w:p>
        </w:tc>
        <w:tc>
          <w:tcPr>
            <w:tcW w:w="1559"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0</w:t>
            </w:r>
          </w:p>
        </w:tc>
        <w:tc>
          <w:tcPr>
            <w:tcW w:w="1417"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100%</w:t>
            </w:r>
          </w:p>
        </w:tc>
      </w:tr>
      <w:tr w:rsidR="00200D21" w:rsidRPr="00200D21" w:rsidTr="00200D21">
        <w:tc>
          <w:tcPr>
            <w:tcW w:w="2977" w:type="dxa"/>
          </w:tcPr>
          <w:p w:rsidR="00200D21" w:rsidRPr="00200D21" w:rsidRDefault="00200D21" w:rsidP="00200D21">
            <w:pPr>
              <w:rPr>
                <w:rFonts w:ascii="Times New Roman" w:hAnsi="Times New Roman" w:cs="Times New Roman"/>
                <w:sz w:val="24"/>
                <w:szCs w:val="24"/>
              </w:rPr>
            </w:pPr>
            <w:r w:rsidRPr="00200D21">
              <w:rPr>
                <w:rFonts w:ascii="Times New Roman" w:hAnsi="Times New Roman" w:cs="Times New Roman"/>
                <w:sz w:val="24"/>
                <w:szCs w:val="24"/>
              </w:rPr>
              <w:t>Критская Е.Д. Сергеева Г.П. Музыка. 3 класс</w:t>
            </w:r>
          </w:p>
          <w:p w:rsidR="00200D21" w:rsidRPr="00200D21" w:rsidRDefault="00200D21" w:rsidP="00200D21">
            <w:pPr>
              <w:rPr>
                <w:rFonts w:ascii="Times New Roman" w:hAnsi="Times New Roman" w:cs="Times New Roman"/>
                <w:sz w:val="24"/>
                <w:szCs w:val="24"/>
              </w:rPr>
            </w:pPr>
            <w:r w:rsidRPr="00200D21">
              <w:rPr>
                <w:rFonts w:ascii="Times New Roman" w:hAnsi="Times New Roman" w:cs="Times New Roman"/>
                <w:sz w:val="24"/>
                <w:szCs w:val="24"/>
              </w:rPr>
              <w:t>М.: Просвещение,2018</w:t>
            </w:r>
          </w:p>
        </w:tc>
        <w:tc>
          <w:tcPr>
            <w:tcW w:w="851" w:type="dxa"/>
          </w:tcPr>
          <w:p w:rsidR="00200D21" w:rsidRPr="00200D21" w:rsidRDefault="00200D21" w:rsidP="00200D21">
            <w:pPr>
              <w:rPr>
                <w:rFonts w:ascii="Times New Roman" w:hAnsi="Times New Roman" w:cs="Times New Roman"/>
                <w:sz w:val="24"/>
                <w:szCs w:val="24"/>
              </w:rPr>
            </w:pPr>
          </w:p>
        </w:tc>
        <w:tc>
          <w:tcPr>
            <w:tcW w:w="1417"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65</w:t>
            </w:r>
          </w:p>
        </w:tc>
        <w:tc>
          <w:tcPr>
            <w:tcW w:w="1418"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50</w:t>
            </w:r>
          </w:p>
        </w:tc>
        <w:tc>
          <w:tcPr>
            <w:tcW w:w="1559"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0</w:t>
            </w:r>
          </w:p>
        </w:tc>
        <w:tc>
          <w:tcPr>
            <w:tcW w:w="1417"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100%</w:t>
            </w:r>
          </w:p>
        </w:tc>
      </w:tr>
      <w:tr w:rsidR="00200D21" w:rsidRPr="00200D21" w:rsidTr="00200D21">
        <w:tc>
          <w:tcPr>
            <w:tcW w:w="2977" w:type="dxa"/>
          </w:tcPr>
          <w:p w:rsidR="00200D21" w:rsidRPr="00200D21" w:rsidRDefault="00200D21" w:rsidP="00200D21">
            <w:pPr>
              <w:rPr>
                <w:rFonts w:ascii="Times New Roman" w:hAnsi="Times New Roman" w:cs="Times New Roman"/>
                <w:sz w:val="24"/>
                <w:szCs w:val="24"/>
              </w:rPr>
            </w:pPr>
            <w:r w:rsidRPr="00200D21">
              <w:rPr>
                <w:rFonts w:ascii="Times New Roman" w:hAnsi="Times New Roman" w:cs="Times New Roman"/>
                <w:sz w:val="24"/>
                <w:szCs w:val="24"/>
              </w:rPr>
              <w:t>Под ред. Б.М.Неменского ИЗО 3 кл.Просвещение 2017</w:t>
            </w:r>
          </w:p>
        </w:tc>
        <w:tc>
          <w:tcPr>
            <w:tcW w:w="851" w:type="dxa"/>
          </w:tcPr>
          <w:p w:rsidR="00200D21" w:rsidRPr="00200D21" w:rsidRDefault="00200D21" w:rsidP="00200D21">
            <w:pPr>
              <w:rPr>
                <w:rFonts w:ascii="Times New Roman" w:hAnsi="Times New Roman" w:cs="Times New Roman"/>
                <w:sz w:val="24"/>
                <w:szCs w:val="24"/>
              </w:rPr>
            </w:pPr>
          </w:p>
        </w:tc>
        <w:tc>
          <w:tcPr>
            <w:tcW w:w="1417"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65</w:t>
            </w:r>
          </w:p>
        </w:tc>
        <w:tc>
          <w:tcPr>
            <w:tcW w:w="1418"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50</w:t>
            </w:r>
          </w:p>
        </w:tc>
        <w:tc>
          <w:tcPr>
            <w:tcW w:w="1559"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0</w:t>
            </w:r>
          </w:p>
        </w:tc>
        <w:tc>
          <w:tcPr>
            <w:tcW w:w="1417"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100%</w:t>
            </w:r>
          </w:p>
        </w:tc>
      </w:tr>
      <w:tr w:rsidR="00200D21" w:rsidRPr="00200D21" w:rsidTr="00200D21">
        <w:tc>
          <w:tcPr>
            <w:tcW w:w="2977" w:type="dxa"/>
          </w:tcPr>
          <w:p w:rsidR="00200D21" w:rsidRPr="00200D21" w:rsidRDefault="00200D21" w:rsidP="00200D21">
            <w:pPr>
              <w:rPr>
                <w:rFonts w:ascii="Times New Roman" w:hAnsi="Times New Roman" w:cs="Times New Roman"/>
                <w:sz w:val="24"/>
                <w:szCs w:val="24"/>
              </w:rPr>
            </w:pPr>
            <w:r w:rsidRPr="00200D21">
              <w:rPr>
                <w:rFonts w:ascii="Times New Roman" w:hAnsi="Times New Roman" w:cs="Times New Roman"/>
                <w:sz w:val="24"/>
                <w:szCs w:val="24"/>
              </w:rPr>
              <w:t>Лях В.И. 1-4 кл. М:Просвещение2017</w:t>
            </w:r>
          </w:p>
        </w:tc>
        <w:tc>
          <w:tcPr>
            <w:tcW w:w="851" w:type="dxa"/>
          </w:tcPr>
          <w:p w:rsidR="00200D21" w:rsidRPr="00200D21" w:rsidRDefault="00200D21" w:rsidP="00200D21">
            <w:pPr>
              <w:rPr>
                <w:rFonts w:ascii="Times New Roman" w:hAnsi="Times New Roman" w:cs="Times New Roman"/>
                <w:sz w:val="24"/>
                <w:szCs w:val="24"/>
              </w:rPr>
            </w:pPr>
          </w:p>
        </w:tc>
        <w:tc>
          <w:tcPr>
            <w:tcW w:w="1417"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60</w:t>
            </w:r>
          </w:p>
        </w:tc>
        <w:tc>
          <w:tcPr>
            <w:tcW w:w="1418"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50</w:t>
            </w:r>
          </w:p>
        </w:tc>
        <w:tc>
          <w:tcPr>
            <w:tcW w:w="1559"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0</w:t>
            </w:r>
          </w:p>
        </w:tc>
        <w:tc>
          <w:tcPr>
            <w:tcW w:w="1417"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100%</w:t>
            </w:r>
          </w:p>
        </w:tc>
      </w:tr>
      <w:tr w:rsidR="00200D21" w:rsidRPr="00200D21" w:rsidTr="00200D21">
        <w:tc>
          <w:tcPr>
            <w:tcW w:w="2977" w:type="dxa"/>
          </w:tcPr>
          <w:p w:rsidR="00200D21" w:rsidRPr="00200D21" w:rsidRDefault="00200D21" w:rsidP="00200D21">
            <w:pPr>
              <w:rPr>
                <w:rFonts w:ascii="Times New Roman" w:hAnsi="Times New Roman" w:cs="Times New Roman"/>
                <w:sz w:val="24"/>
                <w:szCs w:val="24"/>
              </w:rPr>
            </w:pPr>
            <w:r w:rsidRPr="00200D21">
              <w:rPr>
                <w:rFonts w:ascii="Times New Roman" w:hAnsi="Times New Roman" w:cs="Times New Roman"/>
                <w:sz w:val="24"/>
                <w:szCs w:val="24"/>
              </w:rPr>
              <w:t>Роговцева Н.И. Богданова Н.В.Технология 3 кл.</w:t>
            </w:r>
          </w:p>
          <w:p w:rsidR="00200D21" w:rsidRPr="00200D21" w:rsidRDefault="00200D21" w:rsidP="00200D21">
            <w:pPr>
              <w:rPr>
                <w:rFonts w:ascii="Times New Roman" w:hAnsi="Times New Roman" w:cs="Times New Roman"/>
                <w:sz w:val="24"/>
                <w:szCs w:val="24"/>
              </w:rPr>
            </w:pPr>
            <w:r w:rsidRPr="00200D21">
              <w:rPr>
                <w:rFonts w:ascii="Times New Roman" w:hAnsi="Times New Roman" w:cs="Times New Roman"/>
                <w:sz w:val="24"/>
                <w:szCs w:val="24"/>
              </w:rPr>
              <w:t>М. :Просвещение, 2017</w:t>
            </w:r>
          </w:p>
        </w:tc>
        <w:tc>
          <w:tcPr>
            <w:tcW w:w="851" w:type="dxa"/>
          </w:tcPr>
          <w:p w:rsidR="00200D21" w:rsidRPr="00200D21" w:rsidRDefault="00200D21" w:rsidP="00200D21">
            <w:pPr>
              <w:rPr>
                <w:rFonts w:ascii="Times New Roman" w:hAnsi="Times New Roman" w:cs="Times New Roman"/>
                <w:sz w:val="24"/>
                <w:szCs w:val="24"/>
              </w:rPr>
            </w:pPr>
          </w:p>
        </w:tc>
        <w:tc>
          <w:tcPr>
            <w:tcW w:w="1417"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65</w:t>
            </w:r>
          </w:p>
        </w:tc>
        <w:tc>
          <w:tcPr>
            <w:tcW w:w="1418"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50</w:t>
            </w:r>
          </w:p>
        </w:tc>
        <w:tc>
          <w:tcPr>
            <w:tcW w:w="1559"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0</w:t>
            </w:r>
          </w:p>
        </w:tc>
        <w:tc>
          <w:tcPr>
            <w:tcW w:w="1417"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100%</w:t>
            </w:r>
          </w:p>
        </w:tc>
      </w:tr>
      <w:tr w:rsidR="00200D21" w:rsidRPr="00200D21" w:rsidTr="00200D21">
        <w:tc>
          <w:tcPr>
            <w:tcW w:w="2977" w:type="dxa"/>
          </w:tcPr>
          <w:p w:rsidR="00200D21" w:rsidRPr="00200D21" w:rsidRDefault="00200D21" w:rsidP="00200D21">
            <w:pPr>
              <w:rPr>
                <w:rFonts w:ascii="Times New Roman" w:hAnsi="Times New Roman" w:cs="Times New Roman"/>
                <w:sz w:val="24"/>
                <w:szCs w:val="24"/>
              </w:rPr>
            </w:pPr>
            <w:r w:rsidRPr="00200D21">
              <w:rPr>
                <w:rFonts w:ascii="Times New Roman" w:hAnsi="Times New Roman" w:cs="Times New Roman"/>
                <w:sz w:val="24"/>
                <w:szCs w:val="24"/>
              </w:rPr>
              <w:t>Ладыженская Т.А.</w:t>
            </w:r>
          </w:p>
          <w:p w:rsidR="00200D21" w:rsidRPr="00200D21" w:rsidRDefault="00200D21" w:rsidP="00200D21">
            <w:pPr>
              <w:rPr>
                <w:rFonts w:ascii="Times New Roman" w:hAnsi="Times New Roman" w:cs="Times New Roman"/>
                <w:sz w:val="24"/>
                <w:szCs w:val="24"/>
              </w:rPr>
            </w:pPr>
            <w:r w:rsidRPr="00200D21">
              <w:rPr>
                <w:rFonts w:ascii="Times New Roman" w:hAnsi="Times New Roman" w:cs="Times New Roman"/>
                <w:sz w:val="24"/>
                <w:szCs w:val="24"/>
              </w:rPr>
              <w:lastRenderedPageBreak/>
              <w:t xml:space="preserve">Риторика3 кл. М.:Баласс </w:t>
            </w:r>
          </w:p>
        </w:tc>
        <w:tc>
          <w:tcPr>
            <w:tcW w:w="851" w:type="dxa"/>
          </w:tcPr>
          <w:p w:rsidR="00200D21" w:rsidRPr="00200D21" w:rsidRDefault="00200D21" w:rsidP="00200D21">
            <w:pPr>
              <w:rPr>
                <w:rFonts w:ascii="Times New Roman" w:hAnsi="Times New Roman" w:cs="Times New Roman"/>
                <w:sz w:val="24"/>
                <w:szCs w:val="24"/>
              </w:rPr>
            </w:pPr>
          </w:p>
        </w:tc>
        <w:tc>
          <w:tcPr>
            <w:tcW w:w="1417"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63</w:t>
            </w:r>
          </w:p>
        </w:tc>
        <w:tc>
          <w:tcPr>
            <w:tcW w:w="1418"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50</w:t>
            </w:r>
          </w:p>
        </w:tc>
        <w:tc>
          <w:tcPr>
            <w:tcW w:w="1559"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0</w:t>
            </w:r>
          </w:p>
        </w:tc>
        <w:tc>
          <w:tcPr>
            <w:tcW w:w="1417"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100%</w:t>
            </w:r>
          </w:p>
        </w:tc>
      </w:tr>
      <w:tr w:rsidR="00200D21" w:rsidRPr="00200D21" w:rsidTr="00200D21">
        <w:tc>
          <w:tcPr>
            <w:tcW w:w="2977" w:type="dxa"/>
          </w:tcPr>
          <w:p w:rsidR="00200D21" w:rsidRPr="00200D21" w:rsidRDefault="00200D21" w:rsidP="00200D21">
            <w:pPr>
              <w:rPr>
                <w:rFonts w:ascii="Times New Roman" w:hAnsi="Times New Roman" w:cs="Times New Roman"/>
                <w:sz w:val="24"/>
                <w:szCs w:val="24"/>
              </w:rPr>
            </w:pPr>
            <w:r w:rsidRPr="00200D21">
              <w:rPr>
                <w:rFonts w:ascii="Times New Roman" w:hAnsi="Times New Roman" w:cs="Times New Roman"/>
                <w:sz w:val="24"/>
                <w:szCs w:val="24"/>
              </w:rPr>
              <w:lastRenderedPageBreak/>
              <w:t>Канакина В.П.</w:t>
            </w:r>
          </w:p>
          <w:p w:rsidR="00200D21" w:rsidRPr="00200D21" w:rsidRDefault="00200D21" w:rsidP="00200D21">
            <w:pPr>
              <w:rPr>
                <w:rFonts w:ascii="Times New Roman" w:hAnsi="Times New Roman" w:cs="Times New Roman"/>
                <w:sz w:val="24"/>
                <w:szCs w:val="24"/>
              </w:rPr>
            </w:pPr>
            <w:r w:rsidRPr="00200D21">
              <w:rPr>
                <w:rFonts w:ascii="Times New Roman" w:hAnsi="Times New Roman" w:cs="Times New Roman"/>
                <w:sz w:val="24"/>
                <w:szCs w:val="24"/>
              </w:rPr>
              <w:t>Русский язык 4кл М.: Просвещение, 2018</w:t>
            </w:r>
          </w:p>
        </w:tc>
        <w:tc>
          <w:tcPr>
            <w:tcW w:w="851" w:type="dxa"/>
          </w:tcPr>
          <w:p w:rsidR="00200D21" w:rsidRPr="00200D21" w:rsidRDefault="00200D21" w:rsidP="00200D21">
            <w:pPr>
              <w:rPr>
                <w:rFonts w:ascii="Times New Roman" w:hAnsi="Times New Roman" w:cs="Times New Roman"/>
                <w:b/>
                <w:sz w:val="24"/>
                <w:szCs w:val="24"/>
              </w:rPr>
            </w:pPr>
            <w:r w:rsidRPr="00200D21">
              <w:rPr>
                <w:rFonts w:ascii="Times New Roman" w:hAnsi="Times New Roman" w:cs="Times New Roman"/>
                <w:b/>
                <w:sz w:val="24"/>
                <w:szCs w:val="24"/>
              </w:rPr>
              <w:t>4</w:t>
            </w:r>
          </w:p>
        </w:tc>
        <w:tc>
          <w:tcPr>
            <w:tcW w:w="1417"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65</w:t>
            </w:r>
          </w:p>
        </w:tc>
        <w:tc>
          <w:tcPr>
            <w:tcW w:w="1418"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51</w:t>
            </w:r>
          </w:p>
        </w:tc>
        <w:tc>
          <w:tcPr>
            <w:tcW w:w="1559"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0</w:t>
            </w:r>
          </w:p>
        </w:tc>
        <w:tc>
          <w:tcPr>
            <w:tcW w:w="1417"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100%</w:t>
            </w:r>
          </w:p>
        </w:tc>
      </w:tr>
      <w:tr w:rsidR="00200D21" w:rsidRPr="00200D21" w:rsidTr="00200D21">
        <w:tc>
          <w:tcPr>
            <w:tcW w:w="2977" w:type="dxa"/>
          </w:tcPr>
          <w:p w:rsidR="00200D21" w:rsidRPr="00200D21" w:rsidRDefault="00200D21" w:rsidP="00200D21">
            <w:pPr>
              <w:rPr>
                <w:rFonts w:ascii="Times New Roman" w:hAnsi="Times New Roman" w:cs="Times New Roman"/>
                <w:sz w:val="24"/>
                <w:szCs w:val="24"/>
              </w:rPr>
            </w:pPr>
            <w:r w:rsidRPr="00200D21">
              <w:rPr>
                <w:rFonts w:ascii="Times New Roman" w:hAnsi="Times New Roman" w:cs="Times New Roman"/>
                <w:sz w:val="24"/>
                <w:szCs w:val="24"/>
              </w:rPr>
              <w:t>Климанова Л. Ф., Горецкий В.Г., Лит. чтение 4 кл. Просвещение 2018</w:t>
            </w:r>
          </w:p>
        </w:tc>
        <w:tc>
          <w:tcPr>
            <w:tcW w:w="851" w:type="dxa"/>
          </w:tcPr>
          <w:p w:rsidR="00200D21" w:rsidRPr="00200D21" w:rsidRDefault="00200D21" w:rsidP="00200D21">
            <w:pPr>
              <w:jc w:val="center"/>
              <w:rPr>
                <w:rFonts w:ascii="Times New Roman" w:hAnsi="Times New Roman" w:cs="Times New Roman"/>
                <w:b/>
                <w:sz w:val="24"/>
                <w:szCs w:val="24"/>
              </w:rPr>
            </w:pPr>
          </w:p>
        </w:tc>
        <w:tc>
          <w:tcPr>
            <w:tcW w:w="1417"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65</w:t>
            </w:r>
          </w:p>
        </w:tc>
        <w:tc>
          <w:tcPr>
            <w:tcW w:w="1418"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51</w:t>
            </w:r>
          </w:p>
        </w:tc>
        <w:tc>
          <w:tcPr>
            <w:tcW w:w="1559"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0</w:t>
            </w:r>
          </w:p>
        </w:tc>
        <w:tc>
          <w:tcPr>
            <w:tcW w:w="1417"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100%</w:t>
            </w:r>
          </w:p>
        </w:tc>
      </w:tr>
      <w:tr w:rsidR="00200D21" w:rsidRPr="00200D21" w:rsidTr="00200D21">
        <w:tc>
          <w:tcPr>
            <w:tcW w:w="2977" w:type="dxa"/>
          </w:tcPr>
          <w:p w:rsidR="00200D21" w:rsidRPr="00200D21" w:rsidRDefault="00200D21" w:rsidP="00200D21">
            <w:pPr>
              <w:rPr>
                <w:rFonts w:ascii="Times New Roman" w:hAnsi="Times New Roman" w:cs="Times New Roman"/>
                <w:sz w:val="24"/>
                <w:szCs w:val="24"/>
              </w:rPr>
            </w:pPr>
            <w:r w:rsidRPr="00200D21">
              <w:rPr>
                <w:rFonts w:ascii="Times New Roman" w:hAnsi="Times New Roman" w:cs="Times New Roman"/>
                <w:sz w:val="24"/>
                <w:szCs w:val="24"/>
              </w:rPr>
              <w:t>Вербицкая М.В. Английский язык 4кл.М.Вентана-Граф 2017</w:t>
            </w:r>
          </w:p>
        </w:tc>
        <w:tc>
          <w:tcPr>
            <w:tcW w:w="851" w:type="dxa"/>
          </w:tcPr>
          <w:p w:rsidR="00200D21" w:rsidRPr="00200D21" w:rsidRDefault="00200D21" w:rsidP="00200D21">
            <w:pPr>
              <w:rPr>
                <w:rFonts w:ascii="Times New Roman" w:hAnsi="Times New Roman" w:cs="Times New Roman"/>
                <w:sz w:val="24"/>
                <w:szCs w:val="24"/>
              </w:rPr>
            </w:pPr>
          </w:p>
        </w:tc>
        <w:tc>
          <w:tcPr>
            <w:tcW w:w="1417"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65</w:t>
            </w:r>
          </w:p>
        </w:tc>
        <w:tc>
          <w:tcPr>
            <w:tcW w:w="1418"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44</w:t>
            </w:r>
          </w:p>
        </w:tc>
        <w:tc>
          <w:tcPr>
            <w:tcW w:w="1559"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0</w:t>
            </w:r>
          </w:p>
        </w:tc>
        <w:tc>
          <w:tcPr>
            <w:tcW w:w="1417"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100%</w:t>
            </w:r>
          </w:p>
        </w:tc>
      </w:tr>
      <w:tr w:rsidR="00200D21" w:rsidRPr="00200D21" w:rsidTr="00200D21">
        <w:tc>
          <w:tcPr>
            <w:tcW w:w="2977" w:type="dxa"/>
          </w:tcPr>
          <w:p w:rsidR="00200D21" w:rsidRPr="00200D21" w:rsidRDefault="00200D21" w:rsidP="00200D21">
            <w:pPr>
              <w:rPr>
                <w:rFonts w:ascii="Times New Roman" w:hAnsi="Times New Roman" w:cs="Times New Roman"/>
                <w:sz w:val="24"/>
                <w:szCs w:val="24"/>
              </w:rPr>
            </w:pPr>
            <w:r w:rsidRPr="00200D21">
              <w:rPr>
                <w:rFonts w:ascii="Times New Roman" w:hAnsi="Times New Roman" w:cs="Times New Roman"/>
                <w:sz w:val="24"/>
                <w:szCs w:val="24"/>
              </w:rPr>
              <w:t xml:space="preserve">Вязова Е.Н. Сизова А.В. С «Анбур» 4 кл. 2017 </w:t>
            </w:r>
          </w:p>
        </w:tc>
        <w:tc>
          <w:tcPr>
            <w:tcW w:w="851" w:type="dxa"/>
          </w:tcPr>
          <w:p w:rsidR="00200D21" w:rsidRPr="00200D21" w:rsidRDefault="00200D21" w:rsidP="00200D21">
            <w:pPr>
              <w:rPr>
                <w:rFonts w:ascii="Times New Roman" w:hAnsi="Times New Roman" w:cs="Times New Roman"/>
                <w:sz w:val="24"/>
                <w:szCs w:val="24"/>
              </w:rPr>
            </w:pPr>
          </w:p>
        </w:tc>
        <w:tc>
          <w:tcPr>
            <w:tcW w:w="1417"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130</w:t>
            </w:r>
          </w:p>
        </w:tc>
        <w:tc>
          <w:tcPr>
            <w:tcW w:w="1418"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6</w:t>
            </w:r>
          </w:p>
        </w:tc>
        <w:tc>
          <w:tcPr>
            <w:tcW w:w="1559"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0</w:t>
            </w:r>
          </w:p>
        </w:tc>
        <w:tc>
          <w:tcPr>
            <w:tcW w:w="1417"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100%</w:t>
            </w:r>
          </w:p>
        </w:tc>
      </w:tr>
      <w:tr w:rsidR="00200D21" w:rsidRPr="00200D21" w:rsidTr="00200D21">
        <w:tc>
          <w:tcPr>
            <w:tcW w:w="2977" w:type="dxa"/>
          </w:tcPr>
          <w:p w:rsidR="00200D21" w:rsidRPr="00200D21" w:rsidRDefault="00200D21" w:rsidP="00200D21">
            <w:pPr>
              <w:rPr>
                <w:rFonts w:ascii="Times New Roman" w:hAnsi="Times New Roman" w:cs="Times New Roman"/>
                <w:sz w:val="24"/>
                <w:szCs w:val="24"/>
              </w:rPr>
            </w:pPr>
            <w:r w:rsidRPr="00200D21">
              <w:rPr>
                <w:rFonts w:ascii="Times New Roman" w:hAnsi="Times New Roman" w:cs="Times New Roman"/>
                <w:sz w:val="24"/>
                <w:szCs w:val="24"/>
              </w:rPr>
              <w:t>Токарева Н.Н. Литературное чтение. Анбур 2013</w:t>
            </w:r>
          </w:p>
        </w:tc>
        <w:tc>
          <w:tcPr>
            <w:tcW w:w="851" w:type="dxa"/>
          </w:tcPr>
          <w:p w:rsidR="00200D21" w:rsidRPr="00200D21" w:rsidRDefault="00200D21" w:rsidP="00200D21">
            <w:pPr>
              <w:rPr>
                <w:rFonts w:ascii="Times New Roman" w:hAnsi="Times New Roman" w:cs="Times New Roman"/>
                <w:sz w:val="24"/>
                <w:szCs w:val="24"/>
              </w:rPr>
            </w:pPr>
          </w:p>
        </w:tc>
        <w:tc>
          <w:tcPr>
            <w:tcW w:w="1417" w:type="dxa"/>
          </w:tcPr>
          <w:p w:rsidR="00200D21" w:rsidRPr="00200D21" w:rsidRDefault="00200D21" w:rsidP="00200D21">
            <w:pPr>
              <w:jc w:val="center"/>
              <w:rPr>
                <w:rFonts w:ascii="Times New Roman" w:hAnsi="Times New Roman" w:cs="Times New Roman"/>
                <w:sz w:val="24"/>
                <w:szCs w:val="24"/>
              </w:rPr>
            </w:pPr>
          </w:p>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63</w:t>
            </w:r>
          </w:p>
        </w:tc>
        <w:tc>
          <w:tcPr>
            <w:tcW w:w="1418"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45</w:t>
            </w:r>
          </w:p>
        </w:tc>
        <w:tc>
          <w:tcPr>
            <w:tcW w:w="1559"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0</w:t>
            </w:r>
          </w:p>
        </w:tc>
        <w:tc>
          <w:tcPr>
            <w:tcW w:w="1417"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100%</w:t>
            </w:r>
          </w:p>
        </w:tc>
      </w:tr>
      <w:tr w:rsidR="00200D21" w:rsidRPr="00200D21" w:rsidTr="00200D21">
        <w:tc>
          <w:tcPr>
            <w:tcW w:w="2977" w:type="dxa"/>
          </w:tcPr>
          <w:p w:rsidR="00200D21" w:rsidRPr="00200D21" w:rsidRDefault="00200D21" w:rsidP="00200D21">
            <w:pPr>
              <w:rPr>
                <w:rFonts w:ascii="Times New Roman" w:hAnsi="Times New Roman" w:cs="Times New Roman"/>
                <w:sz w:val="24"/>
                <w:szCs w:val="24"/>
              </w:rPr>
            </w:pPr>
            <w:r w:rsidRPr="00200D21">
              <w:rPr>
                <w:rFonts w:ascii="Times New Roman" w:hAnsi="Times New Roman" w:cs="Times New Roman"/>
                <w:sz w:val="24"/>
                <w:szCs w:val="24"/>
              </w:rPr>
              <w:t>Бим И.Л.,Рыжова Л.И.</w:t>
            </w:r>
          </w:p>
          <w:p w:rsidR="00200D21" w:rsidRPr="00200D21" w:rsidRDefault="00200D21" w:rsidP="00200D21">
            <w:pPr>
              <w:rPr>
                <w:rFonts w:ascii="Times New Roman" w:hAnsi="Times New Roman" w:cs="Times New Roman"/>
                <w:sz w:val="24"/>
                <w:szCs w:val="24"/>
              </w:rPr>
            </w:pPr>
            <w:r w:rsidRPr="00200D21">
              <w:rPr>
                <w:rFonts w:ascii="Times New Roman" w:hAnsi="Times New Roman" w:cs="Times New Roman"/>
                <w:sz w:val="24"/>
                <w:szCs w:val="24"/>
              </w:rPr>
              <w:t>Немецкий язык 4 кл.-М.: Просвещение, 2013</w:t>
            </w:r>
          </w:p>
        </w:tc>
        <w:tc>
          <w:tcPr>
            <w:tcW w:w="851" w:type="dxa"/>
          </w:tcPr>
          <w:p w:rsidR="00200D21" w:rsidRPr="00200D21" w:rsidRDefault="00200D21" w:rsidP="00200D21">
            <w:pPr>
              <w:rPr>
                <w:rFonts w:ascii="Times New Roman" w:hAnsi="Times New Roman" w:cs="Times New Roman"/>
                <w:sz w:val="24"/>
                <w:szCs w:val="24"/>
              </w:rPr>
            </w:pPr>
          </w:p>
        </w:tc>
        <w:tc>
          <w:tcPr>
            <w:tcW w:w="1417"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7</w:t>
            </w:r>
          </w:p>
        </w:tc>
        <w:tc>
          <w:tcPr>
            <w:tcW w:w="1418"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7</w:t>
            </w:r>
          </w:p>
        </w:tc>
        <w:tc>
          <w:tcPr>
            <w:tcW w:w="1559"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0</w:t>
            </w:r>
          </w:p>
        </w:tc>
        <w:tc>
          <w:tcPr>
            <w:tcW w:w="1417"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100%</w:t>
            </w:r>
          </w:p>
        </w:tc>
      </w:tr>
      <w:tr w:rsidR="00200D21" w:rsidRPr="00200D21" w:rsidTr="00200D21">
        <w:tc>
          <w:tcPr>
            <w:tcW w:w="2977" w:type="dxa"/>
          </w:tcPr>
          <w:p w:rsidR="00200D21" w:rsidRPr="00200D21" w:rsidRDefault="00200D21" w:rsidP="00200D21">
            <w:pPr>
              <w:rPr>
                <w:rFonts w:ascii="Times New Roman" w:hAnsi="Times New Roman" w:cs="Times New Roman"/>
                <w:sz w:val="24"/>
                <w:szCs w:val="24"/>
              </w:rPr>
            </w:pPr>
            <w:r w:rsidRPr="00200D21">
              <w:rPr>
                <w:rFonts w:ascii="Times New Roman" w:hAnsi="Times New Roman" w:cs="Times New Roman"/>
                <w:sz w:val="24"/>
                <w:szCs w:val="24"/>
              </w:rPr>
              <w:t>М.И.Моро,С.В. Степанова</w:t>
            </w:r>
          </w:p>
          <w:p w:rsidR="00200D21" w:rsidRPr="00200D21" w:rsidRDefault="00200D21" w:rsidP="00200D21">
            <w:pPr>
              <w:rPr>
                <w:rFonts w:ascii="Times New Roman" w:hAnsi="Times New Roman" w:cs="Times New Roman"/>
                <w:sz w:val="24"/>
                <w:szCs w:val="24"/>
              </w:rPr>
            </w:pPr>
            <w:r w:rsidRPr="00200D21">
              <w:rPr>
                <w:rFonts w:ascii="Times New Roman" w:hAnsi="Times New Roman" w:cs="Times New Roman"/>
                <w:sz w:val="24"/>
                <w:szCs w:val="24"/>
              </w:rPr>
              <w:t>Математика.4 кл.М.:</w:t>
            </w:r>
          </w:p>
          <w:p w:rsidR="00200D21" w:rsidRPr="00200D21" w:rsidRDefault="00200D21" w:rsidP="00200D21">
            <w:pPr>
              <w:rPr>
                <w:rFonts w:ascii="Times New Roman" w:hAnsi="Times New Roman" w:cs="Times New Roman"/>
                <w:sz w:val="24"/>
                <w:szCs w:val="24"/>
              </w:rPr>
            </w:pPr>
            <w:r w:rsidRPr="00200D21">
              <w:rPr>
                <w:rFonts w:ascii="Times New Roman" w:hAnsi="Times New Roman" w:cs="Times New Roman"/>
                <w:sz w:val="24"/>
                <w:szCs w:val="24"/>
              </w:rPr>
              <w:t>Просвещение,2018</w:t>
            </w:r>
          </w:p>
        </w:tc>
        <w:tc>
          <w:tcPr>
            <w:tcW w:w="851" w:type="dxa"/>
          </w:tcPr>
          <w:p w:rsidR="00200D21" w:rsidRPr="00200D21" w:rsidRDefault="00200D21" w:rsidP="00200D21">
            <w:pPr>
              <w:rPr>
                <w:rFonts w:ascii="Times New Roman" w:hAnsi="Times New Roman" w:cs="Times New Roman"/>
                <w:sz w:val="24"/>
                <w:szCs w:val="24"/>
              </w:rPr>
            </w:pPr>
          </w:p>
        </w:tc>
        <w:tc>
          <w:tcPr>
            <w:tcW w:w="1417"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65</w:t>
            </w:r>
          </w:p>
        </w:tc>
        <w:tc>
          <w:tcPr>
            <w:tcW w:w="1418"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51</w:t>
            </w:r>
          </w:p>
        </w:tc>
        <w:tc>
          <w:tcPr>
            <w:tcW w:w="1559"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0</w:t>
            </w:r>
          </w:p>
        </w:tc>
        <w:tc>
          <w:tcPr>
            <w:tcW w:w="1417"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100%</w:t>
            </w:r>
          </w:p>
        </w:tc>
      </w:tr>
      <w:tr w:rsidR="00200D21" w:rsidRPr="00200D21" w:rsidTr="00200D21">
        <w:tc>
          <w:tcPr>
            <w:tcW w:w="2977" w:type="dxa"/>
          </w:tcPr>
          <w:p w:rsidR="00200D21" w:rsidRPr="00200D21" w:rsidRDefault="00200D21" w:rsidP="00200D21">
            <w:pPr>
              <w:rPr>
                <w:rFonts w:ascii="Times New Roman" w:hAnsi="Times New Roman" w:cs="Times New Roman"/>
                <w:sz w:val="24"/>
                <w:szCs w:val="24"/>
              </w:rPr>
            </w:pPr>
            <w:r w:rsidRPr="00200D21">
              <w:rPr>
                <w:rFonts w:ascii="Times New Roman" w:hAnsi="Times New Roman" w:cs="Times New Roman"/>
                <w:sz w:val="24"/>
                <w:szCs w:val="24"/>
              </w:rPr>
              <w:t xml:space="preserve">Плешаков А.А. </w:t>
            </w:r>
          </w:p>
          <w:p w:rsidR="00200D21" w:rsidRPr="00200D21" w:rsidRDefault="00200D21" w:rsidP="00200D21">
            <w:pPr>
              <w:rPr>
                <w:rFonts w:ascii="Times New Roman" w:hAnsi="Times New Roman" w:cs="Times New Roman"/>
                <w:sz w:val="24"/>
                <w:szCs w:val="24"/>
              </w:rPr>
            </w:pPr>
            <w:r w:rsidRPr="00200D21">
              <w:rPr>
                <w:rFonts w:ascii="Times New Roman" w:hAnsi="Times New Roman" w:cs="Times New Roman"/>
                <w:sz w:val="24"/>
                <w:szCs w:val="24"/>
              </w:rPr>
              <w:t>Окружающий  мир.4 кл. М. :Просвещение, 2018</w:t>
            </w:r>
          </w:p>
        </w:tc>
        <w:tc>
          <w:tcPr>
            <w:tcW w:w="851" w:type="dxa"/>
          </w:tcPr>
          <w:p w:rsidR="00200D21" w:rsidRPr="00200D21" w:rsidRDefault="00200D21" w:rsidP="00200D21">
            <w:pPr>
              <w:rPr>
                <w:rFonts w:ascii="Times New Roman" w:hAnsi="Times New Roman" w:cs="Times New Roman"/>
                <w:sz w:val="24"/>
                <w:szCs w:val="24"/>
              </w:rPr>
            </w:pPr>
          </w:p>
        </w:tc>
        <w:tc>
          <w:tcPr>
            <w:tcW w:w="1417"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65</w:t>
            </w:r>
          </w:p>
        </w:tc>
        <w:tc>
          <w:tcPr>
            <w:tcW w:w="1418"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51</w:t>
            </w:r>
          </w:p>
        </w:tc>
        <w:tc>
          <w:tcPr>
            <w:tcW w:w="1559"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0</w:t>
            </w:r>
          </w:p>
        </w:tc>
        <w:tc>
          <w:tcPr>
            <w:tcW w:w="1417"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100%</w:t>
            </w:r>
          </w:p>
        </w:tc>
      </w:tr>
      <w:tr w:rsidR="00200D21" w:rsidRPr="00200D21" w:rsidTr="00200D21">
        <w:tc>
          <w:tcPr>
            <w:tcW w:w="2977" w:type="dxa"/>
          </w:tcPr>
          <w:p w:rsidR="00200D21" w:rsidRPr="00200D21" w:rsidRDefault="00200D21" w:rsidP="00200D21">
            <w:pPr>
              <w:rPr>
                <w:rFonts w:ascii="Times New Roman" w:hAnsi="Times New Roman" w:cs="Times New Roman"/>
                <w:sz w:val="24"/>
                <w:szCs w:val="24"/>
              </w:rPr>
            </w:pPr>
            <w:r w:rsidRPr="00200D21">
              <w:rPr>
                <w:rFonts w:ascii="Times New Roman" w:hAnsi="Times New Roman" w:cs="Times New Roman"/>
                <w:sz w:val="24"/>
                <w:szCs w:val="24"/>
              </w:rPr>
              <w:t>Критская Е.Д. Сергеева Г.П. Музыка. 4 класс</w:t>
            </w:r>
          </w:p>
          <w:p w:rsidR="00200D21" w:rsidRPr="00200D21" w:rsidRDefault="00200D21" w:rsidP="00200D21">
            <w:pPr>
              <w:rPr>
                <w:rFonts w:ascii="Times New Roman" w:hAnsi="Times New Roman" w:cs="Times New Roman"/>
                <w:sz w:val="24"/>
                <w:szCs w:val="24"/>
              </w:rPr>
            </w:pPr>
            <w:r w:rsidRPr="00200D21">
              <w:rPr>
                <w:rFonts w:ascii="Times New Roman" w:hAnsi="Times New Roman" w:cs="Times New Roman"/>
                <w:sz w:val="24"/>
                <w:szCs w:val="24"/>
              </w:rPr>
              <w:t>М.: Просвещение,2018</w:t>
            </w:r>
          </w:p>
        </w:tc>
        <w:tc>
          <w:tcPr>
            <w:tcW w:w="851" w:type="dxa"/>
          </w:tcPr>
          <w:p w:rsidR="00200D21" w:rsidRPr="00200D21" w:rsidRDefault="00200D21" w:rsidP="00200D21">
            <w:pPr>
              <w:rPr>
                <w:rFonts w:ascii="Times New Roman" w:hAnsi="Times New Roman" w:cs="Times New Roman"/>
                <w:sz w:val="24"/>
                <w:szCs w:val="24"/>
              </w:rPr>
            </w:pPr>
          </w:p>
        </w:tc>
        <w:tc>
          <w:tcPr>
            <w:tcW w:w="1417"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65</w:t>
            </w:r>
          </w:p>
        </w:tc>
        <w:tc>
          <w:tcPr>
            <w:tcW w:w="1418"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51</w:t>
            </w:r>
          </w:p>
        </w:tc>
        <w:tc>
          <w:tcPr>
            <w:tcW w:w="1559"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0</w:t>
            </w:r>
          </w:p>
        </w:tc>
        <w:tc>
          <w:tcPr>
            <w:tcW w:w="1417"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100%</w:t>
            </w:r>
          </w:p>
        </w:tc>
      </w:tr>
      <w:tr w:rsidR="00200D21" w:rsidRPr="00200D21" w:rsidTr="00200D21">
        <w:tc>
          <w:tcPr>
            <w:tcW w:w="2977" w:type="dxa"/>
          </w:tcPr>
          <w:p w:rsidR="00200D21" w:rsidRPr="00200D21" w:rsidRDefault="00200D21" w:rsidP="00200D21">
            <w:pPr>
              <w:rPr>
                <w:rFonts w:ascii="Times New Roman" w:hAnsi="Times New Roman" w:cs="Times New Roman"/>
                <w:sz w:val="24"/>
                <w:szCs w:val="24"/>
              </w:rPr>
            </w:pPr>
            <w:r w:rsidRPr="00200D21">
              <w:rPr>
                <w:rFonts w:ascii="Times New Roman" w:hAnsi="Times New Roman" w:cs="Times New Roman"/>
                <w:sz w:val="24"/>
                <w:szCs w:val="24"/>
              </w:rPr>
              <w:t>Под ред. Б.М.Неменского ИЗО 4 кл.Просвещение 2018</w:t>
            </w:r>
          </w:p>
        </w:tc>
        <w:tc>
          <w:tcPr>
            <w:tcW w:w="851" w:type="dxa"/>
          </w:tcPr>
          <w:p w:rsidR="00200D21" w:rsidRPr="00200D21" w:rsidRDefault="00200D21" w:rsidP="00200D21">
            <w:pPr>
              <w:rPr>
                <w:rFonts w:ascii="Times New Roman" w:hAnsi="Times New Roman" w:cs="Times New Roman"/>
                <w:sz w:val="24"/>
                <w:szCs w:val="24"/>
              </w:rPr>
            </w:pPr>
          </w:p>
        </w:tc>
        <w:tc>
          <w:tcPr>
            <w:tcW w:w="1417"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65</w:t>
            </w:r>
          </w:p>
        </w:tc>
        <w:tc>
          <w:tcPr>
            <w:tcW w:w="1418"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51</w:t>
            </w:r>
          </w:p>
        </w:tc>
        <w:tc>
          <w:tcPr>
            <w:tcW w:w="1559"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0</w:t>
            </w:r>
          </w:p>
        </w:tc>
        <w:tc>
          <w:tcPr>
            <w:tcW w:w="1417"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100%</w:t>
            </w:r>
          </w:p>
        </w:tc>
      </w:tr>
      <w:tr w:rsidR="00200D21" w:rsidRPr="00200D21" w:rsidTr="00200D21">
        <w:tc>
          <w:tcPr>
            <w:tcW w:w="2977" w:type="dxa"/>
          </w:tcPr>
          <w:p w:rsidR="00200D21" w:rsidRPr="00200D21" w:rsidRDefault="00200D21" w:rsidP="00200D21">
            <w:pPr>
              <w:rPr>
                <w:rFonts w:ascii="Times New Roman" w:hAnsi="Times New Roman" w:cs="Times New Roman"/>
                <w:sz w:val="24"/>
                <w:szCs w:val="24"/>
              </w:rPr>
            </w:pPr>
            <w:r w:rsidRPr="00200D21">
              <w:rPr>
                <w:rFonts w:ascii="Times New Roman" w:hAnsi="Times New Roman" w:cs="Times New Roman"/>
                <w:sz w:val="24"/>
                <w:szCs w:val="24"/>
              </w:rPr>
              <w:t>Лях В.И. 1-4 кл. М:Просвещение2018</w:t>
            </w:r>
          </w:p>
        </w:tc>
        <w:tc>
          <w:tcPr>
            <w:tcW w:w="851" w:type="dxa"/>
          </w:tcPr>
          <w:p w:rsidR="00200D21" w:rsidRPr="00200D21" w:rsidRDefault="00200D21" w:rsidP="00200D21">
            <w:pPr>
              <w:rPr>
                <w:rFonts w:ascii="Times New Roman" w:hAnsi="Times New Roman" w:cs="Times New Roman"/>
                <w:sz w:val="24"/>
                <w:szCs w:val="24"/>
              </w:rPr>
            </w:pPr>
          </w:p>
        </w:tc>
        <w:tc>
          <w:tcPr>
            <w:tcW w:w="1417"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60</w:t>
            </w:r>
          </w:p>
        </w:tc>
        <w:tc>
          <w:tcPr>
            <w:tcW w:w="1418"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51</w:t>
            </w:r>
          </w:p>
        </w:tc>
        <w:tc>
          <w:tcPr>
            <w:tcW w:w="1559"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0</w:t>
            </w:r>
          </w:p>
        </w:tc>
        <w:tc>
          <w:tcPr>
            <w:tcW w:w="1417"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100%</w:t>
            </w:r>
          </w:p>
        </w:tc>
      </w:tr>
      <w:tr w:rsidR="00200D21" w:rsidRPr="00200D21" w:rsidTr="00200D21">
        <w:tc>
          <w:tcPr>
            <w:tcW w:w="2977" w:type="dxa"/>
          </w:tcPr>
          <w:p w:rsidR="00200D21" w:rsidRPr="00200D21" w:rsidRDefault="00200D21" w:rsidP="00200D21">
            <w:pPr>
              <w:rPr>
                <w:rFonts w:ascii="Times New Roman" w:hAnsi="Times New Roman" w:cs="Times New Roman"/>
                <w:sz w:val="24"/>
                <w:szCs w:val="24"/>
              </w:rPr>
            </w:pPr>
            <w:r w:rsidRPr="00200D21">
              <w:rPr>
                <w:rFonts w:ascii="Times New Roman" w:hAnsi="Times New Roman" w:cs="Times New Roman"/>
                <w:sz w:val="24"/>
                <w:szCs w:val="24"/>
              </w:rPr>
              <w:lastRenderedPageBreak/>
              <w:t>Роговцева Н.И. Богданова Н.В.Технология 4 кл.</w:t>
            </w:r>
          </w:p>
          <w:p w:rsidR="00200D21" w:rsidRPr="00200D21" w:rsidRDefault="00200D21" w:rsidP="00200D21">
            <w:pPr>
              <w:rPr>
                <w:rFonts w:ascii="Times New Roman" w:hAnsi="Times New Roman" w:cs="Times New Roman"/>
                <w:sz w:val="24"/>
                <w:szCs w:val="24"/>
              </w:rPr>
            </w:pPr>
            <w:r w:rsidRPr="00200D21">
              <w:rPr>
                <w:rFonts w:ascii="Times New Roman" w:hAnsi="Times New Roman" w:cs="Times New Roman"/>
                <w:sz w:val="24"/>
                <w:szCs w:val="24"/>
              </w:rPr>
              <w:t>М. :Просвещение, 2018</w:t>
            </w:r>
          </w:p>
        </w:tc>
        <w:tc>
          <w:tcPr>
            <w:tcW w:w="851" w:type="dxa"/>
          </w:tcPr>
          <w:p w:rsidR="00200D21" w:rsidRPr="00200D21" w:rsidRDefault="00200D21" w:rsidP="00200D21">
            <w:pPr>
              <w:rPr>
                <w:rFonts w:ascii="Times New Roman" w:hAnsi="Times New Roman" w:cs="Times New Roman"/>
                <w:sz w:val="24"/>
                <w:szCs w:val="24"/>
              </w:rPr>
            </w:pPr>
          </w:p>
        </w:tc>
        <w:tc>
          <w:tcPr>
            <w:tcW w:w="1417"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65</w:t>
            </w:r>
          </w:p>
        </w:tc>
        <w:tc>
          <w:tcPr>
            <w:tcW w:w="1418"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51</w:t>
            </w:r>
          </w:p>
        </w:tc>
        <w:tc>
          <w:tcPr>
            <w:tcW w:w="1559"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0</w:t>
            </w:r>
          </w:p>
        </w:tc>
        <w:tc>
          <w:tcPr>
            <w:tcW w:w="1417"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100%</w:t>
            </w:r>
          </w:p>
        </w:tc>
      </w:tr>
      <w:tr w:rsidR="00200D21" w:rsidRPr="00200D21" w:rsidTr="00200D21">
        <w:tc>
          <w:tcPr>
            <w:tcW w:w="2977" w:type="dxa"/>
          </w:tcPr>
          <w:p w:rsidR="00200D21" w:rsidRPr="00200D21" w:rsidRDefault="00200D21" w:rsidP="00200D21">
            <w:pPr>
              <w:rPr>
                <w:rFonts w:ascii="Times New Roman" w:hAnsi="Times New Roman" w:cs="Times New Roman"/>
                <w:sz w:val="24"/>
                <w:szCs w:val="24"/>
              </w:rPr>
            </w:pPr>
            <w:r w:rsidRPr="00200D21">
              <w:rPr>
                <w:rFonts w:ascii="Times New Roman" w:hAnsi="Times New Roman" w:cs="Times New Roman"/>
                <w:sz w:val="24"/>
                <w:szCs w:val="24"/>
              </w:rPr>
              <w:t>Шемшурина А.И. Основы религиозных культур. 4 кл.М.:Просвещение2018</w:t>
            </w:r>
          </w:p>
        </w:tc>
        <w:tc>
          <w:tcPr>
            <w:tcW w:w="851" w:type="dxa"/>
          </w:tcPr>
          <w:p w:rsidR="00200D21" w:rsidRPr="00200D21" w:rsidRDefault="00200D21" w:rsidP="00200D21">
            <w:pPr>
              <w:rPr>
                <w:rFonts w:ascii="Times New Roman" w:hAnsi="Times New Roman" w:cs="Times New Roman"/>
                <w:sz w:val="24"/>
                <w:szCs w:val="24"/>
              </w:rPr>
            </w:pPr>
          </w:p>
        </w:tc>
        <w:tc>
          <w:tcPr>
            <w:tcW w:w="1417"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40</w:t>
            </w:r>
          </w:p>
        </w:tc>
        <w:tc>
          <w:tcPr>
            <w:tcW w:w="1418"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30</w:t>
            </w:r>
          </w:p>
        </w:tc>
        <w:tc>
          <w:tcPr>
            <w:tcW w:w="1559"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0</w:t>
            </w:r>
          </w:p>
        </w:tc>
        <w:tc>
          <w:tcPr>
            <w:tcW w:w="1417"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100%</w:t>
            </w:r>
          </w:p>
        </w:tc>
      </w:tr>
      <w:tr w:rsidR="00200D21" w:rsidRPr="00200D21" w:rsidTr="00200D21">
        <w:tc>
          <w:tcPr>
            <w:tcW w:w="2977" w:type="dxa"/>
          </w:tcPr>
          <w:p w:rsidR="00200D21" w:rsidRPr="00200D21" w:rsidRDefault="00200D21" w:rsidP="00200D21">
            <w:pPr>
              <w:rPr>
                <w:rFonts w:ascii="Times New Roman" w:hAnsi="Times New Roman" w:cs="Times New Roman"/>
                <w:sz w:val="24"/>
                <w:szCs w:val="24"/>
              </w:rPr>
            </w:pPr>
            <w:r w:rsidRPr="00200D21">
              <w:rPr>
                <w:rFonts w:ascii="Times New Roman" w:hAnsi="Times New Roman" w:cs="Times New Roman"/>
                <w:sz w:val="24"/>
                <w:szCs w:val="24"/>
              </w:rPr>
              <w:t>Основы православной культуры. О.Л.Янушкявичене 4кл.</w:t>
            </w:r>
          </w:p>
        </w:tc>
        <w:tc>
          <w:tcPr>
            <w:tcW w:w="851" w:type="dxa"/>
          </w:tcPr>
          <w:p w:rsidR="00200D21" w:rsidRPr="00200D21" w:rsidRDefault="00200D21" w:rsidP="00200D21">
            <w:pPr>
              <w:rPr>
                <w:rFonts w:ascii="Times New Roman" w:hAnsi="Times New Roman" w:cs="Times New Roman"/>
                <w:sz w:val="24"/>
                <w:szCs w:val="24"/>
              </w:rPr>
            </w:pPr>
          </w:p>
        </w:tc>
        <w:tc>
          <w:tcPr>
            <w:tcW w:w="1417" w:type="dxa"/>
          </w:tcPr>
          <w:p w:rsidR="00200D21" w:rsidRPr="00200D21" w:rsidRDefault="00200D21" w:rsidP="00200D21">
            <w:pPr>
              <w:rPr>
                <w:rFonts w:ascii="Times New Roman" w:hAnsi="Times New Roman" w:cs="Times New Roman"/>
                <w:sz w:val="24"/>
                <w:szCs w:val="24"/>
              </w:rPr>
            </w:pPr>
            <w:r w:rsidRPr="00200D21">
              <w:rPr>
                <w:rFonts w:ascii="Times New Roman" w:hAnsi="Times New Roman" w:cs="Times New Roman"/>
                <w:sz w:val="24"/>
                <w:szCs w:val="24"/>
              </w:rPr>
              <w:t xml:space="preserve">       30</w:t>
            </w:r>
          </w:p>
        </w:tc>
        <w:tc>
          <w:tcPr>
            <w:tcW w:w="1418" w:type="dxa"/>
          </w:tcPr>
          <w:p w:rsidR="00200D21" w:rsidRPr="00200D21" w:rsidRDefault="00200D21" w:rsidP="00200D21">
            <w:pPr>
              <w:rPr>
                <w:rFonts w:ascii="Times New Roman" w:hAnsi="Times New Roman" w:cs="Times New Roman"/>
                <w:sz w:val="24"/>
                <w:szCs w:val="24"/>
              </w:rPr>
            </w:pPr>
            <w:r w:rsidRPr="00200D21">
              <w:rPr>
                <w:rFonts w:ascii="Times New Roman" w:hAnsi="Times New Roman" w:cs="Times New Roman"/>
                <w:sz w:val="24"/>
                <w:szCs w:val="24"/>
              </w:rPr>
              <w:t xml:space="preserve">     21</w:t>
            </w:r>
          </w:p>
        </w:tc>
        <w:tc>
          <w:tcPr>
            <w:tcW w:w="1559"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0</w:t>
            </w:r>
          </w:p>
        </w:tc>
        <w:tc>
          <w:tcPr>
            <w:tcW w:w="1417" w:type="dxa"/>
          </w:tcPr>
          <w:p w:rsidR="00200D21" w:rsidRPr="00200D21" w:rsidRDefault="00200D21" w:rsidP="00200D21">
            <w:pPr>
              <w:jc w:val="center"/>
              <w:rPr>
                <w:rFonts w:ascii="Times New Roman" w:hAnsi="Times New Roman" w:cs="Times New Roman"/>
                <w:sz w:val="24"/>
                <w:szCs w:val="24"/>
              </w:rPr>
            </w:pPr>
            <w:r w:rsidRPr="00200D21">
              <w:rPr>
                <w:rFonts w:ascii="Times New Roman" w:hAnsi="Times New Roman" w:cs="Times New Roman"/>
                <w:sz w:val="24"/>
                <w:szCs w:val="24"/>
              </w:rPr>
              <w:t>100%</w:t>
            </w:r>
          </w:p>
        </w:tc>
      </w:tr>
    </w:tbl>
    <w:p w:rsidR="00200D21" w:rsidRDefault="00200D21" w:rsidP="000D1C2A">
      <w:pPr>
        <w:spacing w:after="0" w:line="240" w:lineRule="auto"/>
        <w:jc w:val="center"/>
        <w:rPr>
          <w:rFonts w:ascii="Times New Roman" w:eastAsia="Times New Roman" w:hAnsi="Times New Roman" w:cs="Times New Roman"/>
          <w:b/>
          <w:color w:val="000000"/>
          <w:sz w:val="24"/>
          <w:szCs w:val="24"/>
        </w:rPr>
      </w:pPr>
    </w:p>
    <w:p w:rsidR="00BD005D" w:rsidRDefault="00BD005D" w:rsidP="00BD005D">
      <w:pPr>
        <w:jc w:val="center"/>
        <w:rPr>
          <w:rFonts w:ascii="Times New Roman" w:eastAsia="Calibri" w:hAnsi="Times New Roman" w:cs="Times New Roman"/>
          <w:b/>
          <w:sz w:val="20"/>
          <w:szCs w:val="20"/>
          <w:lang w:eastAsia="en-US"/>
        </w:rPr>
      </w:pPr>
    </w:p>
    <w:p w:rsidR="00BD005D" w:rsidRPr="00BD005D" w:rsidRDefault="00BD005D" w:rsidP="00454A15">
      <w:pPr>
        <w:rPr>
          <w:rFonts w:ascii="Times New Roman" w:hAnsi="Times New Roman" w:cs="Times New Roman"/>
          <w:b/>
          <w:sz w:val="24"/>
          <w:szCs w:val="24"/>
        </w:rPr>
      </w:pPr>
    </w:p>
    <w:p w:rsidR="00181F48" w:rsidRPr="004C5EED" w:rsidRDefault="004C5EED" w:rsidP="004C5EED">
      <w:pPr>
        <w:pStyle w:val="ae"/>
        <w:jc w:val="center"/>
        <w:rPr>
          <w:rFonts w:ascii="Times New Roman" w:hAnsi="Times New Roman" w:cs="Times New Roman"/>
          <w:b/>
          <w:sz w:val="24"/>
          <w:szCs w:val="24"/>
        </w:rPr>
      </w:pPr>
      <w:r w:rsidRPr="004C5EED">
        <w:rPr>
          <w:rFonts w:ascii="Times New Roman" w:hAnsi="Times New Roman" w:cs="Times New Roman"/>
          <w:b/>
          <w:sz w:val="24"/>
          <w:szCs w:val="24"/>
        </w:rPr>
        <w:t>3.3.5</w:t>
      </w:r>
      <w:r w:rsidR="00181F48" w:rsidRPr="004C5EED">
        <w:rPr>
          <w:rFonts w:ascii="Times New Roman" w:hAnsi="Times New Roman" w:cs="Times New Roman"/>
          <w:b/>
          <w:sz w:val="24"/>
          <w:szCs w:val="24"/>
        </w:rPr>
        <w:t xml:space="preserve">   Психолого ­ педагогические условия реализации</w:t>
      </w:r>
    </w:p>
    <w:p w:rsidR="00181F48" w:rsidRPr="004C5EED" w:rsidRDefault="00181F48" w:rsidP="004C5EED">
      <w:pPr>
        <w:pStyle w:val="ae"/>
        <w:jc w:val="center"/>
        <w:rPr>
          <w:rFonts w:ascii="Times New Roman" w:hAnsi="Times New Roman" w:cs="Times New Roman"/>
          <w:b/>
          <w:sz w:val="24"/>
          <w:szCs w:val="24"/>
        </w:rPr>
      </w:pPr>
      <w:r w:rsidRPr="004C5EED">
        <w:rPr>
          <w:rFonts w:ascii="Times New Roman" w:hAnsi="Times New Roman" w:cs="Times New Roman"/>
          <w:b/>
          <w:sz w:val="24"/>
          <w:szCs w:val="24"/>
        </w:rPr>
        <w:t>основной образовательной программы</w:t>
      </w:r>
    </w:p>
    <w:p w:rsidR="00181F48" w:rsidRPr="00271860" w:rsidRDefault="00181F48" w:rsidP="0014554F">
      <w:pPr>
        <w:pStyle w:val="a8"/>
        <w:spacing w:line="276" w:lineRule="auto"/>
        <w:ind w:firstLine="0"/>
        <w:rPr>
          <w:rFonts w:ascii="Times New Roman" w:hAnsi="Times New Roman" w:cs="Times New Roman"/>
          <w:color w:val="FF0000"/>
          <w:sz w:val="24"/>
          <w:szCs w:val="24"/>
        </w:rPr>
      </w:pPr>
    </w:p>
    <w:p w:rsidR="004C5EED" w:rsidRPr="004C5EED" w:rsidRDefault="004C5EED" w:rsidP="0014554F">
      <w:pPr>
        <w:pStyle w:val="ae"/>
        <w:spacing w:line="276" w:lineRule="auto"/>
        <w:jc w:val="both"/>
        <w:rPr>
          <w:rFonts w:ascii="Times New Roman" w:hAnsi="Times New Roman" w:cs="Times New Roman"/>
          <w:sz w:val="24"/>
          <w:szCs w:val="24"/>
        </w:rPr>
      </w:pPr>
      <w:r>
        <w:tab/>
      </w:r>
      <w:r w:rsidRPr="004C5EED">
        <w:rPr>
          <w:rFonts w:ascii="Times New Roman" w:hAnsi="Times New Roman" w:cs="Times New Roman"/>
          <w:sz w:val="24"/>
          <w:szCs w:val="24"/>
        </w:rPr>
        <w:t xml:space="preserve">В целях успешной реализации основной образовательной программы начального общего образования </w:t>
      </w:r>
      <w:r w:rsidR="00454A15">
        <w:rPr>
          <w:rFonts w:ascii="Times New Roman" w:hAnsi="Times New Roman" w:cs="Times New Roman"/>
          <w:sz w:val="24"/>
          <w:szCs w:val="24"/>
        </w:rPr>
        <w:t>в МАОУ «Русская гимназия</w:t>
      </w:r>
      <w:r w:rsidRPr="004C5EED">
        <w:rPr>
          <w:rFonts w:ascii="Times New Roman" w:hAnsi="Times New Roman" w:cs="Times New Roman"/>
          <w:sz w:val="24"/>
          <w:szCs w:val="24"/>
        </w:rPr>
        <w:t>» совершенствуются психолого-педагогические условия, в соответствии с ФГОС</w:t>
      </w:r>
      <w:r>
        <w:rPr>
          <w:rFonts w:ascii="Times New Roman" w:hAnsi="Times New Roman" w:cs="Times New Roman"/>
          <w:sz w:val="24"/>
          <w:szCs w:val="24"/>
        </w:rPr>
        <w:t xml:space="preserve"> НОО</w:t>
      </w:r>
      <w:r w:rsidRPr="004C5EED">
        <w:rPr>
          <w:rFonts w:ascii="Times New Roman" w:hAnsi="Times New Roman" w:cs="Times New Roman"/>
          <w:sz w:val="24"/>
          <w:szCs w:val="24"/>
        </w:rPr>
        <w:t xml:space="preserve"> обеспечивающие: </w:t>
      </w:r>
    </w:p>
    <w:p w:rsidR="004C5EED" w:rsidRPr="004C5EED" w:rsidRDefault="004C5EED" w:rsidP="003257FF">
      <w:pPr>
        <w:pStyle w:val="ae"/>
        <w:numPr>
          <w:ilvl w:val="0"/>
          <w:numId w:val="109"/>
        </w:numPr>
        <w:spacing w:line="276" w:lineRule="auto"/>
        <w:jc w:val="both"/>
        <w:rPr>
          <w:rFonts w:ascii="Times New Roman" w:eastAsia="Times New Roman" w:hAnsi="Times New Roman" w:cs="Times New Roman"/>
          <w:sz w:val="24"/>
          <w:szCs w:val="24"/>
        </w:rPr>
      </w:pPr>
      <w:r w:rsidRPr="004C5EED">
        <w:rPr>
          <w:rFonts w:ascii="Times New Roman" w:eastAsia="Times New Roman" w:hAnsi="Times New Roman" w:cs="Times New Roman"/>
          <w:sz w:val="24"/>
          <w:szCs w:val="24"/>
        </w:rPr>
        <w:t>преемственность содержания и форм организации образовательной деятельности, обеспечивающих реализацию основных образовательных программ дошкольного образования и начального общего образования;</w:t>
      </w:r>
    </w:p>
    <w:p w:rsidR="004C5EED" w:rsidRPr="004C5EED" w:rsidRDefault="004C5EED" w:rsidP="003257FF">
      <w:pPr>
        <w:pStyle w:val="ae"/>
        <w:numPr>
          <w:ilvl w:val="0"/>
          <w:numId w:val="109"/>
        </w:numPr>
        <w:spacing w:line="276" w:lineRule="auto"/>
        <w:jc w:val="both"/>
        <w:rPr>
          <w:rFonts w:ascii="Times New Roman" w:eastAsia="Times New Roman" w:hAnsi="Times New Roman" w:cs="Times New Roman"/>
          <w:sz w:val="24"/>
          <w:szCs w:val="24"/>
        </w:rPr>
      </w:pPr>
      <w:r w:rsidRPr="004C5EED">
        <w:rPr>
          <w:rFonts w:ascii="Times New Roman" w:eastAsia="Times New Roman" w:hAnsi="Times New Roman" w:cs="Times New Roman"/>
          <w:sz w:val="24"/>
          <w:szCs w:val="24"/>
        </w:rPr>
        <w:t>учёт специфики возрастного психофизического развития учащихся;</w:t>
      </w:r>
    </w:p>
    <w:p w:rsidR="004C5EED" w:rsidRPr="004C5EED" w:rsidRDefault="004C5EED" w:rsidP="003257FF">
      <w:pPr>
        <w:pStyle w:val="ae"/>
        <w:numPr>
          <w:ilvl w:val="0"/>
          <w:numId w:val="109"/>
        </w:numPr>
        <w:spacing w:line="276" w:lineRule="auto"/>
        <w:jc w:val="both"/>
        <w:rPr>
          <w:rFonts w:ascii="Times New Roman" w:eastAsia="Times New Roman" w:hAnsi="Times New Roman" w:cs="Times New Roman"/>
          <w:sz w:val="24"/>
          <w:szCs w:val="24"/>
        </w:rPr>
      </w:pPr>
      <w:r w:rsidRPr="004C5EED">
        <w:rPr>
          <w:rFonts w:ascii="Times New Roman" w:eastAsia="Times New Roman" w:hAnsi="Times New Roman" w:cs="Times New Roman"/>
          <w:sz w:val="24"/>
          <w:szCs w:val="24"/>
        </w:rPr>
        <w:t>формирование и развитие психолого-педагогической компетентности педагогических и административных работников, родителей (законных представителей) учащихся;</w:t>
      </w:r>
    </w:p>
    <w:p w:rsidR="004C5EED" w:rsidRPr="004C5EED" w:rsidRDefault="004C5EED" w:rsidP="003257FF">
      <w:pPr>
        <w:pStyle w:val="ae"/>
        <w:numPr>
          <w:ilvl w:val="0"/>
          <w:numId w:val="109"/>
        </w:numPr>
        <w:spacing w:line="276" w:lineRule="auto"/>
        <w:jc w:val="both"/>
        <w:rPr>
          <w:rFonts w:ascii="Times New Roman" w:eastAsia="Times New Roman" w:hAnsi="Times New Roman" w:cs="Times New Roman"/>
          <w:sz w:val="24"/>
          <w:szCs w:val="24"/>
        </w:rPr>
      </w:pPr>
      <w:bookmarkStart w:id="45" w:name="sub_10285"/>
      <w:r w:rsidRPr="004C5EED">
        <w:rPr>
          <w:rFonts w:ascii="Times New Roman" w:eastAsia="Times New Roman" w:hAnsi="Times New Roman" w:cs="Times New Roman"/>
          <w:sz w:val="24"/>
          <w:szCs w:val="24"/>
        </w:rPr>
        <w:t>вариативность направлений психолого-педагогического сопровождения участников образовательных отношений;</w:t>
      </w:r>
    </w:p>
    <w:p w:rsidR="004C5EED" w:rsidRPr="004C5EED" w:rsidRDefault="004C5EED" w:rsidP="003257FF">
      <w:pPr>
        <w:pStyle w:val="ae"/>
        <w:numPr>
          <w:ilvl w:val="0"/>
          <w:numId w:val="109"/>
        </w:numPr>
        <w:spacing w:line="276" w:lineRule="auto"/>
        <w:jc w:val="both"/>
        <w:rPr>
          <w:rFonts w:ascii="Times New Roman" w:eastAsia="Times New Roman" w:hAnsi="Times New Roman" w:cs="Times New Roman"/>
          <w:sz w:val="24"/>
          <w:szCs w:val="24"/>
        </w:rPr>
      </w:pPr>
      <w:bookmarkStart w:id="46" w:name="sub_10286"/>
      <w:bookmarkEnd w:id="45"/>
      <w:r w:rsidRPr="004C5EED">
        <w:rPr>
          <w:rFonts w:ascii="Times New Roman" w:eastAsia="Times New Roman" w:hAnsi="Times New Roman" w:cs="Times New Roman"/>
          <w:sz w:val="24"/>
          <w:szCs w:val="24"/>
        </w:rPr>
        <w:t>диверсификацию уровней психолого-педагогического сопровождения (индивидуальный, групповой, уровень класса, уровень организации);</w:t>
      </w:r>
    </w:p>
    <w:p w:rsidR="004C5EED" w:rsidRPr="004C5EED" w:rsidRDefault="004C5EED" w:rsidP="003257FF">
      <w:pPr>
        <w:pStyle w:val="ae"/>
        <w:numPr>
          <w:ilvl w:val="0"/>
          <w:numId w:val="109"/>
        </w:numPr>
        <w:spacing w:line="276" w:lineRule="auto"/>
        <w:jc w:val="both"/>
        <w:rPr>
          <w:rFonts w:ascii="Times New Roman" w:eastAsia="Times New Roman" w:hAnsi="Times New Roman" w:cs="Times New Roman"/>
          <w:sz w:val="24"/>
          <w:szCs w:val="24"/>
        </w:rPr>
      </w:pPr>
      <w:bookmarkStart w:id="47" w:name="sub_10287"/>
      <w:bookmarkEnd w:id="46"/>
      <w:r w:rsidRPr="004C5EED">
        <w:rPr>
          <w:rFonts w:ascii="Times New Roman" w:eastAsia="Times New Roman" w:hAnsi="Times New Roman" w:cs="Times New Roman"/>
          <w:sz w:val="24"/>
          <w:szCs w:val="24"/>
        </w:rPr>
        <w:t>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 экспертиза).</w:t>
      </w:r>
    </w:p>
    <w:bookmarkEnd w:id="47"/>
    <w:p w:rsidR="003B485E" w:rsidRPr="003B485E" w:rsidRDefault="003B485E" w:rsidP="003B485E">
      <w:pPr>
        <w:pStyle w:val="ae"/>
        <w:spacing w:line="276" w:lineRule="auto"/>
        <w:jc w:val="both"/>
        <w:rPr>
          <w:rFonts w:ascii="Times New Roman" w:hAnsi="Times New Roman" w:cs="Times New Roman"/>
          <w:sz w:val="24"/>
          <w:szCs w:val="24"/>
        </w:rPr>
      </w:pPr>
      <w:r>
        <w:rPr>
          <w:rFonts w:ascii="Times New Roman" w:hAnsi="Times New Roman" w:cs="Times New Roman"/>
          <w:b/>
          <w:sz w:val="24"/>
          <w:szCs w:val="24"/>
        </w:rPr>
        <w:tab/>
      </w:r>
      <w:r w:rsidRPr="003B485E">
        <w:rPr>
          <w:rFonts w:ascii="Times New Roman" w:hAnsi="Times New Roman" w:cs="Times New Roman"/>
          <w:b/>
          <w:sz w:val="24"/>
          <w:szCs w:val="24"/>
        </w:rPr>
        <w:t>Психологическое сопровождение</w:t>
      </w:r>
      <w:r w:rsidRPr="003B485E">
        <w:rPr>
          <w:rFonts w:ascii="Times New Roman" w:hAnsi="Times New Roman" w:cs="Times New Roman"/>
          <w:sz w:val="24"/>
          <w:szCs w:val="24"/>
        </w:rPr>
        <w:t xml:space="preserve"> – это система профессиональной деятельности психолога, направленная на создание социально-психологических условий для успешного обучения и психологического развития ребенка в ситуациях школьного взаимодействия. </w:t>
      </w:r>
      <w:r w:rsidRPr="003B485E">
        <w:rPr>
          <w:rFonts w:ascii="Times New Roman" w:hAnsi="Times New Roman" w:cs="Times New Roman"/>
          <w:iCs/>
          <w:sz w:val="24"/>
          <w:szCs w:val="24"/>
          <w:u w:val="single"/>
        </w:rPr>
        <w:t>Объектом</w:t>
      </w:r>
      <w:r w:rsidRPr="003B485E">
        <w:rPr>
          <w:rFonts w:ascii="Times New Roman" w:hAnsi="Times New Roman" w:cs="Times New Roman"/>
          <w:sz w:val="24"/>
          <w:szCs w:val="24"/>
        </w:rPr>
        <w:t xml:space="preserve">   психологической практики выступает обучение и психологическое развитие ребенка в ситуации школьного взаимодействия. </w:t>
      </w:r>
    </w:p>
    <w:p w:rsidR="003B485E" w:rsidRPr="003B485E" w:rsidRDefault="003B485E" w:rsidP="003B485E">
      <w:pPr>
        <w:pStyle w:val="ae"/>
        <w:spacing w:line="276" w:lineRule="auto"/>
        <w:jc w:val="both"/>
        <w:rPr>
          <w:rFonts w:ascii="Times New Roman" w:hAnsi="Times New Roman" w:cs="Times New Roman"/>
          <w:sz w:val="24"/>
          <w:szCs w:val="24"/>
        </w:rPr>
      </w:pPr>
      <w:r w:rsidRPr="003B485E">
        <w:rPr>
          <w:rFonts w:ascii="Times New Roman" w:hAnsi="Times New Roman" w:cs="Times New Roman"/>
          <w:iCs/>
          <w:sz w:val="24"/>
          <w:szCs w:val="24"/>
          <w:u w:val="single"/>
        </w:rPr>
        <w:t>Предметом</w:t>
      </w:r>
      <w:r w:rsidRPr="003B485E">
        <w:rPr>
          <w:rFonts w:ascii="Times New Roman" w:hAnsi="Times New Roman" w:cs="Times New Roman"/>
          <w:sz w:val="24"/>
          <w:szCs w:val="24"/>
        </w:rPr>
        <w:t xml:space="preserve"> – социально-психологические условия успешного обучения и развития. </w:t>
      </w:r>
    </w:p>
    <w:p w:rsidR="003B485E" w:rsidRPr="003B485E" w:rsidRDefault="003B485E" w:rsidP="003B485E">
      <w:pPr>
        <w:pStyle w:val="ae"/>
        <w:spacing w:line="276" w:lineRule="auto"/>
        <w:jc w:val="both"/>
        <w:rPr>
          <w:rFonts w:ascii="Times New Roman" w:hAnsi="Times New Roman" w:cs="Times New Roman"/>
          <w:sz w:val="24"/>
          <w:szCs w:val="24"/>
        </w:rPr>
      </w:pPr>
      <w:r w:rsidRPr="003B485E">
        <w:rPr>
          <w:rFonts w:ascii="Times New Roman" w:hAnsi="Times New Roman" w:cs="Times New Roman"/>
          <w:iCs/>
          <w:sz w:val="24"/>
          <w:szCs w:val="24"/>
          <w:u w:val="single"/>
        </w:rPr>
        <w:t>Методом</w:t>
      </w:r>
      <w:r w:rsidRPr="003B485E">
        <w:rPr>
          <w:rFonts w:ascii="Times New Roman" w:hAnsi="Times New Roman" w:cs="Times New Roman"/>
          <w:sz w:val="24"/>
          <w:szCs w:val="24"/>
        </w:rPr>
        <w:t xml:space="preserve"> и идеологией работы школьного психолога является сопровождение. </w:t>
      </w:r>
    </w:p>
    <w:p w:rsidR="004C5EED" w:rsidRPr="004C5EED" w:rsidRDefault="004C5EED" w:rsidP="003B485E">
      <w:pPr>
        <w:pStyle w:val="a6"/>
        <w:spacing w:line="276" w:lineRule="auto"/>
        <w:ind w:firstLine="708"/>
        <w:rPr>
          <w:rFonts w:ascii="Times New Roman" w:hAnsi="Times New Roman" w:cs="Times New Roman"/>
          <w:b/>
          <w:color w:val="auto"/>
          <w:sz w:val="24"/>
          <w:szCs w:val="24"/>
        </w:rPr>
      </w:pPr>
    </w:p>
    <w:p w:rsidR="004C5EED" w:rsidRPr="004C5EED" w:rsidRDefault="004C5EED" w:rsidP="003B485E">
      <w:pPr>
        <w:spacing w:after="0"/>
        <w:jc w:val="both"/>
        <w:rPr>
          <w:rFonts w:ascii="Times New Roman" w:hAnsi="Times New Roman" w:cs="Times New Roman"/>
          <w:sz w:val="24"/>
          <w:szCs w:val="24"/>
        </w:rPr>
      </w:pPr>
      <w:r>
        <w:rPr>
          <w:rFonts w:ascii="Times New Roman" w:hAnsi="Times New Roman" w:cs="Times New Roman"/>
          <w:b/>
          <w:sz w:val="24"/>
          <w:szCs w:val="24"/>
        </w:rPr>
        <w:tab/>
      </w:r>
      <w:r w:rsidRPr="004C5EED">
        <w:rPr>
          <w:rFonts w:ascii="Times New Roman" w:hAnsi="Times New Roman" w:cs="Times New Roman"/>
          <w:b/>
          <w:sz w:val="24"/>
          <w:szCs w:val="24"/>
        </w:rPr>
        <w:t>К основным направлениям психолого-педагогического сопровождения</w:t>
      </w:r>
      <w:r w:rsidRPr="004C5EED">
        <w:rPr>
          <w:rFonts w:ascii="Times New Roman" w:hAnsi="Times New Roman" w:cs="Times New Roman"/>
          <w:sz w:val="24"/>
          <w:szCs w:val="24"/>
        </w:rPr>
        <w:t xml:space="preserve"> в гимназии относятся:</w:t>
      </w:r>
    </w:p>
    <w:p w:rsidR="004C5EED" w:rsidRPr="004C5EED" w:rsidRDefault="004C5EED" w:rsidP="003257FF">
      <w:pPr>
        <w:pStyle w:val="a3"/>
        <w:numPr>
          <w:ilvl w:val="0"/>
          <w:numId w:val="111"/>
        </w:numPr>
        <w:tabs>
          <w:tab w:val="left" w:pos="993"/>
        </w:tabs>
        <w:spacing w:line="276" w:lineRule="auto"/>
        <w:jc w:val="both"/>
      </w:pPr>
      <w:r w:rsidRPr="004C5EED">
        <w:t>сохранение и укрепление психологического здоровья учащихся;</w:t>
      </w:r>
    </w:p>
    <w:p w:rsidR="004C5EED" w:rsidRPr="004C5EED" w:rsidRDefault="004C5EED" w:rsidP="003257FF">
      <w:pPr>
        <w:pStyle w:val="a3"/>
        <w:numPr>
          <w:ilvl w:val="0"/>
          <w:numId w:val="111"/>
        </w:numPr>
        <w:tabs>
          <w:tab w:val="left" w:pos="993"/>
        </w:tabs>
        <w:spacing w:line="276" w:lineRule="auto"/>
        <w:jc w:val="both"/>
      </w:pPr>
      <w:r w:rsidRPr="004C5EED">
        <w:t>формирование ценности здоровья и безопасного образа жизни;</w:t>
      </w:r>
    </w:p>
    <w:p w:rsidR="004C5EED" w:rsidRPr="004C5EED" w:rsidRDefault="004C5EED" w:rsidP="003257FF">
      <w:pPr>
        <w:pStyle w:val="a3"/>
        <w:numPr>
          <w:ilvl w:val="0"/>
          <w:numId w:val="111"/>
        </w:numPr>
        <w:tabs>
          <w:tab w:val="left" w:pos="993"/>
        </w:tabs>
        <w:spacing w:line="276" w:lineRule="auto"/>
        <w:jc w:val="both"/>
      </w:pPr>
      <w:r w:rsidRPr="004C5EED">
        <w:lastRenderedPageBreak/>
        <w:t>дифференциация и индивидуализация обучения;</w:t>
      </w:r>
    </w:p>
    <w:p w:rsidR="004C5EED" w:rsidRPr="004C5EED" w:rsidRDefault="004C5EED" w:rsidP="003257FF">
      <w:pPr>
        <w:pStyle w:val="a3"/>
        <w:numPr>
          <w:ilvl w:val="0"/>
          <w:numId w:val="111"/>
        </w:numPr>
        <w:tabs>
          <w:tab w:val="left" w:pos="993"/>
        </w:tabs>
        <w:spacing w:line="276" w:lineRule="auto"/>
        <w:jc w:val="both"/>
      </w:pPr>
      <w:r w:rsidRPr="004C5EED">
        <w:t xml:space="preserve">мониторинг возможностей и способностей учащихся, выявление и поддержка одаренных детей, детей с ограниченными возможностями здоровья; </w:t>
      </w:r>
    </w:p>
    <w:p w:rsidR="004C5EED" w:rsidRPr="004C5EED" w:rsidRDefault="004C5EED" w:rsidP="003257FF">
      <w:pPr>
        <w:pStyle w:val="a3"/>
        <w:numPr>
          <w:ilvl w:val="0"/>
          <w:numId w:val="111"/>
        </w:numPr>
        <w:tabs>
          <w:tab w:val="left" w:pos="993"/>
        </w:tabs>
        <w:spacing w:line="276" w:lineRule="auto"/>
        <w:jc w:val="both"/>
      </w:pPr>
      <w:r w:rsidRPr="004C5EED">
        <w:t>психолого-педагогическ</w:t>
      </w:r>
      <w:r>
        <w:t>ая</w:t>
      </w:r>
      <w:r w:rsidRPr="004C5EED">
        <w:t xml:space="preserve"> поддержк</w:t>
      </w:r>
      <w:r>
        <w:t>а</w:t>
      </w:r>
      <w:r w:rsidRPr="004C5EED">
        <w:t xml:space="preserve"> участников олимпиадного движения;</w:t>
      </w:r>
    </w:p>
    <w:p w:rsidR="004C5EED" w:rsidRPr="004C5EED" w:rsidRDefault="004C5EED" w:rsidP="003257FF">
      <w:pPr>
        <w:pStyle w:val="a3"/>
        <w:numPr>
          <w:ilvl w:val="0"/>
          <w:numId w:val="111"/>
        </w:numPr>
        <w:tabs>
          <w:tab w:val="left" w:pos="993"/>
        </w:tabs>
        <w:spacing w:line="276" w:lineRule="auto"/>
        <w:jc w:val="both"/>
      </w:pPr>
      <w:r w:rsidRPr="004C5EED">
        <w:t xml:space="preserve">формирование у </w:t>
      </w:r>
      <w:r>
        <w:t>уча</w:t>
      </w:r>
      <w:r w:rsidRPr="004C5EED">
        <w:t>щихся понимания ценности здоровья и безопасного образа жизни;</w:t>
      </w:r>
    </w:p>
    <w:p w:rsidR="004C5EED" w:rsidRPr="004C5EED" w:rsidRDefault="004C5EED" w:rsidP="003257FF">
      <w:pPr>
        <w:pStyle w:val="a3"/>
        <w:numPr>
          <w:ilvl w:val="0"/>
          <w:numId w:val="111"/>
        </w:numPr>
        <w:tabs>
          <w:tab w:val="left" w:pos="993"/>
        </w:tabs>
        <w:spacing w:line="276" w:lineRule="auto"/>
        <w:jc w:val="both"/>
      </w:pPr>
      <w:r w:rsidRPr="004C5EED">
        <w:t>развитие экологической культуры;</w:t>
      </w:r>
    </w:p>
    <w:p w:rsidR="004C5EED" w:rsidRPr="004C5EED" w:rsidRDefault="004C5EED" w:rsidP="003257FF">
      <w:pPr>
        <w:pStyle w:val="a3"/>
        <w:numPr>
          <w:ilvl w:val="0"/>
          <w:numId w:val="111"/>
        </w:numPr>
        <w:tabs>
          <w:tab w:val="left" w:pos="993"/>
        </w:tabs>
        <w:spacing w:line="276" w:lineRule="auto"/>
        <w:jc w:val="both"/>
      </w:pPr>
      <w:r w:rsidRPr="004C5EED">
        <w:t>выявление и поддержк</w:t>
      </w:r>
      <w:r w:rsidR="0014554F">
        <w:t>а</w:t>
      </w:r>
      <w:r w:rsidRPr="004C5EED">
        <w:t xml:space="preserve"> детей с особыми образовательными потребностями и особыми возможностями здоровья;</w:t>
      </w:r>
    </w:p>
    <w:p w:rsidR="004C5EED" w:rsidRPr="004C5EED" w:rsidRDefault="004C5EED" w:rsidP="003257FF">
      <w:pPr>
        <w:pStyle w:val="a3"/>
        <w:numPr>
          <w:ilvl w:val="0"/>
          <w:numId w:val="111"/>
        </w:numPr>
        <w:tabs>
          <w:tab w:val="left" w:pos="993"/>
        </w:tabs>
        <w:spacing w:line="276" w:lineRule="auto"/>
        <w:jc w:val="both"/>
      </w:pPr>
      <w:r w:rsidRPr="004C5EED">
        <w:t>формирование коммуникативных навыков в разновозрастной среде и среде сверстников;</w:t>
      </w:r>
    </w:p>
    <w:p w:rsidR="0014554F" w:rsidRPr="0014554F" w:rsidRDefault="004C5EED" w:rsidP="003257FF">
      <w:pPr>
        <w:pStyle w:val="a3"/>
        <w:numPr>
          <w:ilvl w:val="0"/>
          <w:numId w:val="111"/>
        </w:numPr>
        <w:tabs>
          <w:tab w:val="left" w:pos="993"/>
        </w:tabs>
        <w:spacing w:line="276" w:lineRule="auto"/>
        <w:jc w:val="both"/>
      </w:pPr>
      <w:r w:rsidRPr="004C5EED">
        <w:t>поддержк</w:t>
      </w:r>
      <w:r w:rsidR="0014554F">
        <w:t>а</w:t>
      </w:r>
      <w:r w:rsidRPr="004C5EED">
        <w:t xml:space="preserve"> детских объединений, ученического самоуправления.</w:t>
      </w:r>
      <w:r w:rsidRPr="004C5EED">
        <w:rPr>
          <w:rFonts w:eastAsia="@Arial Unicode MS"/>
          <w:iCs/>
          <w:color w:val="000000"/>
        </w:rPr>
        <w:tab/>
      </w:r>
    </w:p>
    <w:p w:rsidR="0014554F" w:rsidRDefault="0014554F" w:rsidP="0014554F">
      <w:pPr>
        <w:pStyle w:val="a3"/>
        <w:spacing w:line="276" w:lineRule="auto"/>
        <w:ind w:left="0"/>
        <w:jc w:val="both"/>
      </w:pPr>
      <w:r>
        <w:rPr>
          <w:rFonts w:eastAsia="@Arial Unicode MS"/>
          <w:iCs/>
          <w:color w:val="000000"/>
        </w:rPr>
        <w:tab/>
      </w:r>
      <w:r w:rsidR="004C5EED" w:rsidRPr="004C5EED">
        <w:rPr>
          <w:rFonts w:eastAsia="@Arial Unicode MS"/>
          <w:iCs/>
          <w:color w:val="000000"/>
        </w:rPr>
        <w:t>Психолого-педагогические сопровождение по направлениям осуществляется педагогом-психологом в рамках реализации Программы коррекционной работы; учителями-предметниками, педагогами дополнительного образования, педагогом – организатором в рамках реализации программ учебных предметов, внеурочной деятельности, планов работы классного руководителя, плана работы педагога-психолога</w:t>
      </w:r>
    </w:p>
    <w:p w:rsidR="004C5EED" w:rsidRPr="0014554F" w:rsidRDefault="0014554F" w:rsidP="0014554F">
      <w:pPr>
        <w:pStyle w:val="a3"/>
        <w:spacing w:line="276" w:lineRule="auto"/>
        <w:ind w:left="0"/>
        <w:jc w:val="both"/>
      </w:pPr>
      <w:r>
        <w:tab/>
      </w:r>
      <w:r w:rsidR="004C5EED" w:rsidRPr="0014554F">
        <w:t>Для оценки профессиональной деятельности учителя в гимназии  используются различные психолого-педагогические методики, в том числе методика оценки уровня квалификации педагогических работников.</w:t>
      </w:r>
    </w:p>
    <w:p w:rsidR="004C5EED" w:rsidRPr="0014554F" w:rsidRDefault="0014554F" w:rsidP="0014554F">
      <w:pPr>
        <w:spacing w:after="0"/>
        <w:ind w:firstLine="567"/>
        <w:jc w:val="both"/>
        <w:rPr>
          <w:rFonts w:ascii="Times New Roman" w:hAnsi="Times New Roman" w:cs="Times New Roman"/>
          <w:sz w:val="24"/>
          <w:szCs w:val="24"/>
        </w:rPr>
      </w:pPr>
      <w:r w:rsidRPr="0014554F">
        <w:rPr>
          <w:rFonts w:ascii="Times New Roman" w:hAnsi="Times New Roman" w:cs="Times New Roman"/>
          <w:sz w:val="24"/>
          <w:szCs w:val="24"/>
        </w:rPr>
        <w:t>Ф</w:t>
      </w:r>
      <w:r w:rsidR="004C5EED" w:rsidRPr="0014554F">
        <w:rPr>
          <w:rFonts w:ascii="Times New Roman" w:hAnsi="Times New Roman" w:cs="Times New Roman"/>
          <w:sz w:val="24"/>
          <w:szCs w:val="24"/>
        </w:rPr>
        <w:t>орм</w:t>
      </w:r>
      <w:r w:rsidRPr="0014554F">
        <w:rPr>
          <w:rFonts w:ascii="Times New Roman" w:hAnsi="Times New Roman" w:cs="Times New Roman"/>
          <w:sz w:val="24"/>
          <w:szCs w:val="24"/>
        </w:rPr>
        <w:t>ы</w:t>
      </w:r>
      <w:r w:rsidR="004C5EED" w:rsidRPr="0014554F">
        <w:rPr>
          <w:rFonts w:ascii="Times New Roman" w:hAnsi="Times New Roman" w:cs="Times New Roman"/>
          <w:sz w:val="24"/>
          <w:szCs w:val="24"/>
        </w:rPr>
        <w:t xml:space="preserve"> организации образовательной деятельности, обеспечивающи</w:t>
      </w:r>
      <w:r w:rsidRPr="0014554F">
        <w:rPr>
          <w:rFonts w:ascii="Times New Roman" w:hAnsi="Times New Roman" w:cs="Times New Roman"/>
          <w:sz w:val="24"/>
          <w:szCs w:val="24"/>
        </w:rPr>
        <w:t>е</w:t>
      </w:r>
      <w:r w:rsidR="004C5EED" w:rsidRPr="0014554F">
        <w:rPr>
          <w:rFonts w:ascii="Times New Roman" w:hAnsi="Times New Roman" w:cs="Times New Roman"/>
          <w:sz w:val="24"/>
          <w:szCs w:val="24"/>
        </w:rPr>
        <w:t xml:space="preserve"> реализацию основных образовательных программ дошкольного образования и начального общего образования с учетом специфики возрастного психофизического развития учащихся</w:t>
      </w:r>
      <w:r w:rsidR="00411E7E">
        <w:rPr>
          <w:rFonts w:ascii="Times New Roman" w:hAnsi="Times New Roman" w:cs="Times New Roman"/>
          <w:sz w:val="24"/>
          <w:szCs w:val="24"/>
        </w:rPr>
        <w:t>,</w:t>
      </w:r>
      <w:r w:rsidR="004C5EED" w:rsidRPr="0014554F">
        <w:rPr>
          <w:rFonts w:ascii="Times New Roman" w:hAnsi="Times New Roman" w:cs="Times New Roman"/>
          <w:sz w:val="24"/>
          <w:szCs w:val="24"/>
        </w:rPr>
        <w:t xml:space="preserve"> включа</w:t>
      </w:r>
      <w:r w:rsidRPr="0014554F">
        <w:rPr>
          <w:rFonts w:ascii="Times New Roman" w:hAnsi="Times New Roman" w:cs="Times New Roman"/>
          <w:sz w:val="24"/>
          <w:szCs w:val="24"/>
        </w:rPr>
        <w:t>ют</w:t>
      </w:r>
      <w:r w:rsidR="004C5EED" w:rsidRPr="0014554F">
        <w:rPr>
          <w:rFonts w:ascii="Times New Roman" w:hAnsi="Times New Roman" w:cs="Times New Roman"/>
          <w:sz w:val="24"/>
          <w:szCs w:val="24"/>
        </w:rPr>
        <w:t>: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w:t>
      </w:r>
    </w:p>
    <w:p w:rsidR="004C5EED" w:rsidRPr="0014554F" w:rsidRDefault="0014554F" w:rsidP="0014554F">
      <w:pPr>
        <w:spacing w:after="0"/>
        <w:ind w:firstLine="567"/>
        <w:jc w:val="both"/>
        <w:rPr>
          <w:rFonts w:ascii="Times New Roman" w:eastAsia="Times New Roman" w:hAnsi="Times New Roman" w:cs="Times New Roman"/>
          <w:b/>
          <w:bCs/>
          <w:sz w:val="24"/>
          <w:szCs w:val="24"/>
        </w:rPr>
      </w:pPr>
      <w:r w:rsidRPr="0014554F">
        <w:rPr>
          <w:rFonts w:ascii="Times New Roman" w:hAnsi="Times New Roman" w:cs="Times New Roman"/>
          <w:sz w:val="24"/>
          <w:szCs w:val="24"/>
          <w:u w:val="single"/>
        </w:rPr>
        <w:t>Уровни</w:t>
      </w:r>
      <w:r w:rsidR="004C5EED" w:rsidRPr="0014554F">
        <w:rPr>
          <w:rFonts w:ascii="Times New Roman" w:hAnsi="Times New Roman" w:cs="Times New Roman"/>
          <w:sz w:val="24"/>
          <w:szCs w:val="24"/>
          <w:u w:val="single"/>
        </w:rPr>
        <w:t xml:space="preserve"> психолого-педагогического сопровождения</w:t>
      </w:r>
      <w:r w:rsidR="004C5EED" w:rsidRPr="0014554F">
        <w:rPr>
          <w:rFonts w:ascii="Times New Roman" w:hAnsi="Times New Roman" w:cs="Times New Roman"/>
          <w:sz w:val="24"/>
          <w:szCs w:val="24"/>
        </w:rPr>
        <w:t xml:space="preserve"> участников образовательного процесса на уровне начального общего образования в гимназии: индивидуальный, групповой, на уровне класса, на уровне гимназии.</w:t>
      </w:r>
    </w:p>
    <w:p w:rsidR="004C5EED" w:rsidRPr="0014554F" w:rsidRDefault="004C5EED" w:rsidP="0014554F">
      <w:pPr>
        <w:spacing w:after="0"/>
        <w:jc w:val="both"/>
        <w:rPr>
          <w:rFonts w:ascii="Times New Roman" w:hAnsi="Times New Roman" w:cs="Times New Roman"/>
          <w:sz w:val="24"/>
          <w:szCs w:val="24"/>
        </w:rPr>
      </w:pPr>
      <w:r w:rsidRPr="0014554F">
        <w:rPr>
          <w:rFonts w:ascii="Times New Roman" w:eastAsia="Times New Roman" w:hAnsi="Times New Roman" w:cs="Times New Roman"/>
          <w:b/>
          <w:bCs/>
          <w:sz w:val="24"/>
          <w:szCs w:val="24"/>
        </w:rPr>
        <w:t xml:space="preserve">Индивидуальный </w:t>
      </w:r>
      <w:r w:rsidRPr="0014554F">
        <w:rPr>
          <w:rFonts w:ascii="Times New Roman" w:eastAsia="Times New Roman" w:hAnsi="Times New Roman" w:cs="Times New Roman"/>
          <w:sz w:val="24"/>
          <w:szCs w:val="24"/>
        </w:rPr>
        <w:t>уровень предполагает:</w:t>
      </w:r>
    </w:p>
    <w:p w:rsidR="004C5EED" w:rsidRPr="0014554F" w:rsidRDefault="004C5EED" w:rsidP="0014554F">
      <w:pPr>
        <w:pStyle w:val="2LTGliederung1"/>
        <w:spacing w:before="0" w:line="276" w:lineRule="auto"/>
        <w:jc w:val="both"/>
        <w:rPr>
          <w:rFonts w:ascii="Times New Roman" w:eastAsia="Times New Roman" w:hAnsi="Times New Roman" w:cs="Times New Roman"/>
          <w:color w:val="auto"/>
          <w:sz w:val="24"/>
          <w:szCs w:val="24"/>
        </w:rPr>
      </w:pPr>
      <w:r w:rsidRPr="0014554F">
        <w:rPr>
          <w:rFonts w:ascii="Times New Roman" w:eastAsia="Times New Roman" w:hAnsi="Times New Roman" w:cs="Times New Roman"/>
          <w:color w:val="auto"/>
          <w:sz w:val="24"/>
          <w:szCs w:val="24"/>
        </w:rPr>
        <w:t>- выбор оптимальных для развития учащегося методов и приёмов обучения в соответствии с его индивидуальными возможностями (индивидуальный образовательный маршрут);</w:t>
      </w:r>
    </w:p>
    <w:p w:rsidR="004C5EED" w:rsidRPr="0014554F" w:rsidRDefault="004C5EED" w:rsidP="0014554F">
      <w:pPr>
        <w:pStyle w:val="2LTGliederung1"/>
        <w:spacing w:before="0" w:line="276" w:lineRule="auto"/>
        <w:jc w:val="both"/>
        <w:rPr>
          <w:rFonts w:ascii="Times New Roman" w:eastAsia="Times New Roman" w:hAnsi="Times New Roman" w:cs="Times New Roman"/>
          <w:color w:val="auto"/>
          <w:sz w:val="24"/>
          <w:szCs w:val="24"/>
        </w:rPr>
      </w:pPr>
      <w:r w:rsidRPr="0014554F">
        <w:rPr>
          <w:rFonts w:ascii="Times New Roman" w:eastAsia="Times New Roman" w:hAnsi="Times New Roman" w:cs="Times New Roman"/>
          <w:color w:val="auto"/>
          <w:sz w:val="24"/>
          <w:szCs w:val="24"/>
        </w:rPr>
        <w:t>- организацию и проведение педагогом-психологом индивидуальных коррекционно-развивающих занятий для учащихся с ОВЗ;</w:t>
      </w:r>
    </w:p>
    <w:p w:rsidR="004C5EED" w:rsidRPr="0014554F" w:rsidRDefault="004C5EED" w:rsidP="0014554F">
      <w:pPr>
        <w:pStyle w:val="2LTGliederung1"/>
        <w:spacing w:before="0" w:line="276" w:lineRule="auto"/>
        <w:jc w:val="both"/>
        <w:rPr>
          <w:rFonts w:ascii="Times New Roman" w:eastAsia="Times New Roman" w:hAnsi="Times New Roman" w:cs="Times New Roman"/>
          <w:color w:val="auto"/>
          <w:sz w:val="24"/>
          <w:szCs w:val="24"/>
        </w:rPr>
      </w:pPr>
      <w:r w:rsidRPr="0014554F">
        <w:rPr>
          <w:rFonts w:ascii="Times New Roman" w:eastAsia="Times New Roman" w:hAnsi="Times New Roman" w:cs="Times New Roman"/>
          <w:color w:val="auto"/>
          <w:sz w:val="24"/>
          <w:szCs w:val="24"/>
        </w:rPr>
        <w:t>- консультирование учителей-предметников по выбору индивидуально-ориентированных методов и приёмов работы с учащимся;</w:t>
      </w:r>
    </w:p>
    <w:p w:rsidR="004C5EED" w:rsidRPr="0014554F" w:rsidRDefault="004C5EED" w:rsidP="0014554F">
      <w:pPr>
        <w:pStyle w:val="2LTGliederung1"/>
        <w:spacing w:before="0" w:line="276" w:lineRule="auto"/>
        <w:jc w:val="both"/>
        <w:rPr>
          <w:rFonts w:ascii="Times New Roman" w:eastAsia="Times New Roman" w:hAnsi="Times New Roman" w:cs="Times New Roman"/>
          <w:color w:val="auto"/>
          <w:sz w:val="24"/>
          <w:szCs w:val="24"/>
        </w:rPr>
      </w:pPr>
      <w:r w:rsidRPr="0014554F">
        <w:rPr>
          <w:rFonts w:ascii="Times New Roman" w:eastAsia="Times New Roman" w:hAnsi="Times New Roman" w:cs="Times New Roman"/>
          <w:color w:val="auto"/>
          <w:sz w:val="24"/>
          <w:szCs w:val="24"/>
        </w:rPr>
        <w:t>- консультативную помощь семье учащегося  в вопросах выбора стратегии воспитания и приёмов обучения учащегося.</w:t>
      </w:r>
    </w:p>
    <w:p w:rsidR="004C5EED" w:rsidRPr="0014554F" w:rsidRDefault="004C5EED" w:rsidP="0014554F">
      <w:pPr>
        <w:pStyle w:val="2LTGliederung1"/>
        <w:tabs>
          <w:tab w:val="left" w:pos="430"/>
        </w:tabs>
        <w:spacing w:before="0" w:line="276" w:lineRule="auto"/>
        <w:ind w:left="430" w:hanging="430"/>
        <w:jc w:val="both"/>
        <w:rPr>
          <w:rFonts w:ascii="Times New Roman" w:eastAsia="Times New Roman" w:hAnsi="Times New Roman" w:cs="Times New Roman"/>
          <w:color w:val="auto"/>
          <w:sz w:val="24"/>
          <w:szCs w:val="24"/>
        </w:rPr>
      </w:pPr>
      <w:r w:rsidRPr="0014554F">
        <w:rPr>
          <w:rFonts w:ascii="Times New Roman" w:eastAsia="Times New Roman" w:hAnsi="Times New Roman" w:cs="Times New Roman"/>
          <w:b/>
          <w:bCs/>
          <w:color w:val="auto"/>
          <w:sz w:val="24"/>
          <w:szCs w:val="24"/>
        </w:rPr>
        <w:t xml:space="preserve">Групповой </w:t>
      </w:r>
      <w:r w:rsidRPr="0014554F">
        <w:rPr>
          <w:rFonts w:ascii="Times New Roman" w:eastAsia="Times New Roman" w:hAnsi="Times New Roman" w:cs="Times New Roman"/>
          <w:color w:val="auto"/>
          <w:sz w:val="24"/>
          <w:szCs w:val="24"/>
        </w:rPr>
        <w:t>уровень предполагает:</w:t>
      </w:r>
    </w:p>
    <w:p w:rsidR="004C5EED" w:rsidRPr="0014554F" w:rsidRDefault="004C5EED" w:rsidP="0014554F">
      <w:pPr>
        <w:pStyle w:val="2LTGliederung1"/>
        <w:tabs>
          <w:tab w:val="left" w:pos="165"/>
        </w:tabs>
        <w:spacing w:before="0" w:line="276" w:lineRule="auto"/>
        <w:jc w:val="both"/>
        <w:rPr>
          <w:rFonts w:ascii="Times New Roman" w:eastAsia="Times New Roman" w:hAnsi="Times New Roman" w:cs="Times New Roman"/>
          <w:color w:val="auto"/>
          <w:sz w:val="24"/>
          <w:szCs w:val="24"/>
        </w:rPr>
      </w:pPr>
      <w:r w:rsidRPr="0014554F">
        <w:rPr>
          <w:rFonts w:ascii="Times New Roman" w:eastAsia="Times New Roman" w:hAnsi="Times New Roman" w:cs="Times New Roman"/>
          <w:color w:val="auto"/>
          <w:sz w:val="24"/>
          <w:szCs w:val="24"/>
        </w:rPr>
        <w:t>- организацию и проведение педагогом-психологом групповых коррекционно-развивающих занятий, необходимых для преодоления дезадаптации и трудностей обучения;</w:t>
      </w:r>
    </w:p>
    <w:p w:rsidR="004C5EED" w:rsidRPr="0014554F" w:rsidRDefault="004C5EED" w:rsidP="0014554F">
      <w:pPr>
        <w:pStyle w:val="2LTGliederung1"/>
        <w:spacing w:before="0" w:line="276" w:lineRule="auto"/>
        <w:jc w:val="both"/>
        <w:rPr>
          <w:rFonts w:ascii="Times New Roman" w:eastAsia="Times New Roman" w:hAnsi="Times New Roman" w:cs="Times New Roman"/>
          <w:color w:val="auto"/>
          <w:sz w:val="24"/>
          <w:szCs w:val="24"/>
        </w:rPr>
      </w:pPr>
      <w:r w:rsidRPr="0014554F">
        <w:rPr>
          <w:rFonts w:ascii="Times New Roman" w:eastAsia="Times New Roman" w:hAnsi="Times New Roman" w:cs="Times New Roman"/>
          <w:color w:val="auto"/>
          <w:sz w:val="24"/>
          <w:szCs w:val="24"/>
        </w:rPr>
        <w:t>- коррекцию и развитие познавательной сферы и высших психических функций:</w:t>
      </w:r>
    </w:p>
    <w:p w:rsidR="004C5EED" w:rsidRPr="0014554F" w:rsidRDefault="004C5EED" w:rsidP="0014554F">
      <w:pPr>
        <w:pStyle w:val="2LTGliederung1"/>
        <w:tabs>
          <w:tab w:val="left" w:pos="430"/>
        </w:tabs>
        <w:spacing w:before="0" w:line="276" w:lineRule="auto"/>
        <w:jc w:val="both"/>
        <w:rPr>
          <w:rFonts w:ascii="Times New Roman" w:eastAsia="Times New Roman" w:hAnsi="Times New Roman" w:cs="Times New Roman"/>
          <w:color w:val="auto"/>
          <w:sz w:val="24"/>
          <w:szCs w:val="24"/>
        </w:rPr>
      </w:pPr>
      <w:r w:rsidRPr="0014554F">
        <w:rPr>
          <w:rFonts w:ascii="Times New Roman" w:eastAsia="Times New Roman" w:hAnsi="Times New Roman" w:cs="Times New Roman"/>
          <w:color w:val="auto"/>
          <w:sz w:val="24"/>
          <w:szCs w:val="24"/>
        </w:rPr>
        <w:t>- развитие и коррекцию эмоционально-волевой сферы учащихся;</w:t>
      </w:r>
    </w:p>
    <w:p w:rsidR="004C5EED" w:rsidRPr="0014554F" w:rsidRDefault="004C5EED" w:rsidP="0014554F">
      <w:pPr>
        <w:pStyle w:val="2LTGliederung1"/>
        <w:tabs>
          <w:tab w:val="left" w:pos="430"/>
        </w:tabs>
        <w:spacing w:before="0" w:line="276" w:lineRule="auto"/>
        <w:jc w:val="both"/>
        <w:rPr>
          <w:rFonts w:ascii="Times New Roman" w:eastAsia="Times New Roman" w:hAnsi="Times New Roman" w:cs="Times New Roman"/>
          <w:color w:val="auto"/>
          <w:sz w:val="24"/>
          <w:szCs w:val="24"/>
        </w:rPr>
      </w:pPr>
      <w:r w:rsidRPr="0014554F">
        <w:rPr>
          <w:rFonts w:ascii="Times New Roman" w:eastAsia="Times New Roman" w:hAnsi="Times New Roman" w:cs="Times New Roman"/>
          <w:color w:val="auto"/>
          <w:sz w:val="24"/>
          <w:szCs w:val="24"/>
        </w:rPr>
        <w:t>- психокоррекцию поведения.</w:t>
      </w:r>
    </w:p>
    <w:p w:rsidR="004C5EED" w:rsidRPr="0014554F" w:rsidRDefault="004C5EED" w:rsidP="0014554F">
      <w:pPr>
        <w:pStyle w:val="2LTGliederung1"/>
        <w:tabs>
          <w:tab w:val="left" w:pos="430"/>
        </w:tabs>
        <w:spacing w:before="0" w:line="276" w:lineRule="auto"/>
        <w:ind w:left="430" w:hanging="430"/>
        <w:jc w:val="both"/>
        <w:rPr>
          <w:rFonts w:ascii="Times New Roman" w:eastAsia="Times New Roman" w:hAnsi="Times New Roman" w:cs="Times New Roman"/>
          <w:color w:val="auto"/>
          <w:sz w:val="24"/>
          <w:szCs w:val="24"/>
        </w:rPr>
      </w:pPr>
      <w:r w:rsidRPr="0014554F">
        <w:rPr>
          <w:rFonts w:ascii="Times New Roman" w:eastAsia="Times New Roman" w:hAnsi="Times New Roman" w:cs="Times New Roman"/>
          <w:color w:val="auto"/>
          <w:sz w:val="24"/>
          <w:szCs w:val="24"/>
        </w:rPr>
        <w:t xml:space="preserve">На </w:t>
      </w:r>
      <w:r w:rsidRPr="0014554F">
        <w:rPr>
          <w:rFonts w:ascii="Times New Roman" w:eastAsia="Times New Roman" w:hAnsi="Times New Roman" w:cs="Times New Roman"/>
          <w:b/>
          <w:bCs/>
          <w:color w:val="auto"/>
          <w:sz w:val="24"/>
          <w:szCs w:val="24"/>
        </w:rPr>
        <w:t>уровне класса</w:t>
      </w:r>
      <w:r w:rsidRPr="0014554F">
        <w:rPr>
          <w:rFonts w:ascii="Times New Roman" w:eastAsia="Times New Roman" w:hAnsi="Times New Roman" w:cs="Times New Roman"/>
          <w:color w:val="auto"/>
          <w:sz w:val="24"/>
          <w:szCs w:val="24"/>
        </w:rPr>
        <w:t xml:space="preserve"> проводятся:</w:t>
      </w:r>
    </w:p>
    <w:p w:rsidR="004C5EED" w:rsidRPr="0014554F" w:rsidRDefault="004C5EED" w:rsidP="0014554F">
      <w:pPr>
        <w:pStyle w:val="2LTGliederung1"/>
        <w:spacing w:before="0" w:line="276" w:lineRule="auto"/>
        <w:ind w:firstLine="142"/>
        <w:jc w:val="both"/>
        <w:rPr>
          <w:rFonts w:ascii="Times New Roman" w:eastAsia="Times New Roman" w:hAnsi="Times New Roman" w:cs="Times New Roman"/>
          <w:color w:val="auto"/>
          <w:sz w:val="24"/>
          <w:szCs w:val="24"/>
        </w:rPr>
      </w:pPr>
      <w:r w:rsidRPr="0014554F">
        <w:rPr>
          <w:rFonts w:ascii="Times New Roman" w:eastAsia="Times New Roman" w:hAnsi="Times New Roman" w:cs="Times New Roman"/>
          <w:color w:val="auto"/>
          <w:sz w:val="24"/>
          <w:szCs w:val="24"/>
        </w:rPr>
        <w:t xml:space="preserve">- мониторинг возможностей и способностей учащихся; </w:t>
      </w:r>
    </w:p>
    <w:p w:rsidR="004C5EED" w:rsidRPr="0014554F" w:rsidRDefault="004C5EED" w:rsidP="0014554F">
      <w:pPr>
        <w:pStyle w:val="2LTGliederung1"/>
        <w:spacing w:before="0" w:line="276" w:lineRule="auto"/>
        <w:ind w:firstLine="142"/>
        <w:jc w:val="both"/>
        <w:rPr>
          <w:rFonts w:ascii="Times New Roman" w:eastAsia="Times New Roman" w:hAnsi="Times New Roman" w:cs="Times New Roman"/>
          <w:color w:val="auto"/>
          <w:sz w:val="24"/>
          <w:szCs w:val="24"/>
        </w:rPr>
      </w:pPr>
      <w:r w:rsidRPr="0014554F">
        <w:rPr>
          <w:rFonts w:ascii="Times New Roman" w:eastAsia="Times New Roman" w:hAnsi="Times New Roman" w:cs="Times New Roman"/>
          <w:color w:val="auto"/>
          <w:sz w:val="24"/>
          <w:szCs w:val="24"/>
        </w:rPr>
        <w:t>- работа по обеспечению адаптации учащихся к новым условиям обучения.</w:t>
      </w:r>
    </w:p>
    <w:p w:rsidR="004C5EED" w:rsidRPr="0014554F" w:rsidRDefault="004C5EED" w:rsidP="0014554F">
      <w:pPr>
        <w:pStyle w:val="2LTGliederung1"/>
        <w:tabs>
          <w:tab w:val="left" w:pos="430"/>
        </w:tabs>
        <w:spacing w:before="0" w:line="276" w:lineRule="auto"/>
        <w:ind w:left="430" w:hanging="430"/>
        <w:jc w:val="both"/>
        <w:rPr>
          <w:rFonts w:ascii="Times New Roman" w:eastAsia="Times New Roman" w:hAnsi="Times New Roman" w:cs="Times New Roman"/>
          <w:color w:val="auto"/>
          <w:sz w:val="24"/>
          <w:szCs w:val="24"/>
        </w:rPr>
      </w:pPr>
      <w:r w:rsidRPr="0014554F">
        <w:rPr>
          <w:rFonts w:ascii="Times New Roman" w:eastAsia="Times New Roman" w:hAnsi="Times New Roman" w:cs="Times New Roman"/>
          <w:color w:val="auto"/>
          <w:sz w:val="24"/>
          <w:szCs w:val="24"/>
        </w:rPr>
        <w:lastRenderedPageBreak/>
        <w:t xml:space="preserve">На </w:t>
      </w:r>
      <w:r w:rsidRPr="0014554F">
        <w:rPr>
          <w:rFonts w:ascii="Times New Roman" w:eastAsia="Times New Roman" w:hAnsi="Times New Roman" w:cs="Times New Roman"/>
          <w:b/>
          <w:bCs/>
          <w:color w:val="auto"/>
          <w:sz w:val="24"/>
          <w:szCs w:val="24"/>
        </w:rPr>
        <w:t>уровне гимназии</w:t>
      </w:r>
      <w:r w:rsidRPr="0014554F">
        <w:rPr>
          <w:rFonts w:ascii="Times New Roman" w:eastAsia="Times New Roman" w:hAnsi="Times New Roman" w:cs="Times New Roman"/>
          <w:color w:val="auto"/>
          <w:sz w:val="24"/>
          <w:szCs w:val="24"/>
        </w:rPr>
        <w:t xml:space="preserve"> реализуются:</w:t>
      </w:r>
    </w:p>
    <w:p w:rsidR="004C5EED" w:rsidRPr="0014554F" w:rsidRDefault="00411E7E" w:rsidP="0014554F">
      <w:pPr>
        <w:pStyle w:val="2LTGliederung1"/>
        <w:spacing w:before="0" w:line="276" w:lineRule="auto"/>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 </w:t>
      </w:r>
      <w:r w:rsidR="004C5EED" w:rsidRPr="0014554F">
        <w:rPr>
          <w:rFonts w:ascii="Times New Roman" w:eastAsia="Times New Roman" w:hAnsi="Times New Roman" w:cs="Times New Roman"/>
          <w:color w:val="auto"/>
          <w:sz w:val="24"/>
          <w:szCs w:val="24"/>
        </w:rPr>
        <w:t>различные формы просве</w:t>
      </w:r>
      <w:r>
        <w:rPr>
          <w:rFonts w:ascii="Times New Roman" w:eastAsia="Times New Roman" w:hAnsi="Times New Roman" w:cs="Times New Roman"/>
          <w:color w:val="auto"/>
          <w:sz w:val="24"/>
          <w:szCs w:val="24"/>
        </w:rPr>
        <w:t>тительской работы</w:t>
      </w:r>
      <w:r w:rsidR="004C5EED" w:rsidRPr="0014554F">
        <w:rPr>
          <w:rFonts w:ascii="Times New Roman" w:eastAsia="Times New Roman" w:hAnsi="Times New Roman" w:cs="Times New Roman"/>
          <w:color w:val="auto"/>
          <w:sz w:val="24"/>
          <w:szCs w:val="24"/>
        </w:rPr>
        <w:t xml:space="preserve"> (лекции, беседы, информационные стенды, печатные материалы), направленные </w:t>
      </w:r>
      <w:r>
        <w:rPr>
          <w:rFonts w:ascii="Times New Roman" w:eastAsia="Times New Roman" w:hAnsi="Times New Roman" w:cs="Times New Roman"/>
          <w:color w:val="auto"/>
          <w:sz w:val="24"/>
          <w:szCs w:val="24"/>
        </w:rPr>
        <w:t xml:space="preserve">на </w:t>
      </w:r>
      <w:r w:rsidR="004C5EED" w:rsidRPr="0014554F">
        <w:rPr>
          <w:rFonts w:ascii="Times New Roman" w:hAnsi="Times New Roman" w:cs="Times New Roman"/>
          <w:sz w:val="24"/>
          <w:szCs w:val="24"/>
        </w:rPr>
        <w:t>формирование и развитие психолого-педагогической компетентности педагогических и административных работников, родителей (законных представителей) учащихся</w:t>
      </w:r>
      <w:r>
        <w:rPr>
          <w:rFonts w:ascii="Times New Roman" w:hAnsi="Times New Roman" w:cs="Times New Roman"/>
          <w:sz w:val="24"/>
          <w:szCs w:val="24"/>
        </w:rPr>
        <w:t>,</w:t>
      </w:r>
      <w:r>
        <w:rPr>
          <w:rFonts w:ascii="Times New Roman" w:eastAsia="Times New Roman" w:hAnsi="Times New Roman" w:cs="Times New Roman"/>
          <w:color w:val="auto"/>
          <w:sz w:val="24"/>
          <w:szCs w:val="24"/>
        </w:rPr>
        <w:t xml:space="preserve">разрешение </w:t>
      </w:r>
      <w:r w:rsidR="004C5EED" w:rsidRPr="0014554F">
        <w:rPr>
          <w:rFonts w:ascii="Times New Roman" w:eastAsia="Times New Roman" w:hAnsi="Times New Roman" w:cs="Times New Roman"/>
          <w:color w:val="auto"/>
          <w:sz w:val="24"/>
          <w:szCs w:val="24"/>
        </w:rPr>
        <w:t xml:space="preserve">вопросов, связанных с особенностями образовательной деятельности и психолого-педагогического сопровождения учащихся с </w:t>
      </w:r>
      <w:r>
        <w:rPr>
          <w:rFonts w:ascii="Times New Roman" w:eastAsia="Times New Roman" w:hAnsi="Times New Roman" w:cs="Times New Roman"/>
          <w:color w:val="auto"/>
          <w:sz w:val="24"/>
          <w:szCs w:val="24"/>
        </w:rPr>
        <w:t>ОВЗ</w:t>
      </w:r>
      <w:r w:rsidR="004C5EED" w:rsidRPr="0014554F">
        <w:rPr>
          <w:rFonts w:ascii="Times New Roman" w:eastAsia="Times New Roman" w:hAnsi="Times New Roman" w:cs="Times New Roman"/>
          <w:color w:val="auto"/>
          <w:sz w:val="24"/>
          <w:szCs w:val="24"/>
        </w:rPr>
        <w:t>, одаренных учащихся;</w:t>
      </w:r>
    </w:p>
    <w:p w:rsidR="004C5EED" w:rsidRPr="0014554F" w:rsidRDefault="004C5EED" w:rsidP="0014554F">
      <w:pPr>
        <w:pStyle w:val="2LTGliederung1"/>
        <w:spacing w:before="0" w:line="276" w:lineRule="auto"/>
        <w:jc w:val="both"/>
        <w:rPr>
          <w:rFonts w:ascii="Times New Roman" w:eastAsia="Times New Roman" w:hAnsi="Times New Roman" w:cs="Times New Roman"/>
          <w:color w:val="auto"/>
          <w:sz w:val="24"/>
          <w:szCs w:val="24"/>
        </w:rPr>
      </w:pPr>
      <w:r w:rsidRPr="0014554F">
        <w:rPr>
          <w:rFonts w:ascii="Times New Roman" w:eastAsia="Times New Roman" w:hAnsi="Times New Roman" w:cs="Times New Roman"/>
          <w:color w:val="auto"/>
          <w:sz w:val="24"/>
          <w:szCs w:val="24"/>
        </w:rPr>
        <w:t>- тематически</w:t>
      </w:r>
      <w:r w:rsidR="00411E7E">
        <w:rPr>
          <w:rFonts w:ascii="Times New Roman" w:eastAsia="Times New Roman" w:hAnsi="Times New Roman" w:cs="Times New Roman"/>
          <w:color w:val="auto"/>
          <w:sz w:val="24"/>
          <w:szCs w:val="24"/>
        </w:rPr>
        <w:t xml:space="preserve">есеминары с </w:t>
      </w:r>
      <w:r w:rsidRPr="0014554F">
        <w:rPr>
          <w:rFonts w:ascii="Times New Roman" w:eastAsia="Times New Roman" w:hAnsi="Times New Roman" w:cs="Times New Roman"/>
          <w:color w:val="auto"/>
          <w:sz w:val="24"/>
          <w:szCs w:val="24"/>
        </w:rPr>
        <w:t>выступлени</w:t>
      </w:r>
      <w:r w:rsidR="00411E7E">
        <w:rPr>
          <w:rFonts w:ascii="Times New Roman" w:eastAsia="Times New Roman" w:hAnsi="Times New Roman" w:cs="Times New Roman"/>
          <w:color w:val="auto"/>
          <w:sz w:val="24"/>
          <w:szCs w:val="24"/>
        </w:rPr>
        <w:t>ем психолога</w:t>
      </w:r>
      <w:r w:rsidRPr="0014554F">
        <w:rPr>
          <w:rFonts w:ascii="Times New Roman" w:eastAsia="Times New Roman" w:hAnsi="Times New Roman" w:cs="Times New Roman"/>
          <w:color w:val="auto"/>
          <w:sz w:val="24"/>
          <w:szCs w:val="24"/>
        </w:rPr>
        <w:t xml:space="preserve"> для педагогов и родителей</w:t>
      </w:r>
      <w:r w:rsidR="00411E7E" w:rsidRPr="0014554F">
        <w:rPr>
          <w:rFonts w:ascii="Times New Roman" w:hAnsi="Times New Roman" w:cs="Times New Roman"/>
          <w:sz w:val="24"/>
          <w:szCs w:val="24"/>
        </w:rPr>
        <w:t>(законных представителей)</w:t>
      </w:r>
      <w:r w:rsidRPr="0014554F">
        <w:rPr>
          <w:rFonts w:ascii="Times New Roman" w:eastAsia="Times New Roman" w:hAnsi="Times New Roman" w:cs="Times New Roman"/>
          <w:color w:val="auto"/>
          <w:sz w:val="24"/>
          <w:szCs w:val="24"/>
        </w:rPr>
        <w:t xml:space="preserve"> учащихся по разъяснению индивидуально-типологических особенностей различных категорий детей «группы риска».</w:t>
      </w:r>
    </w:p>
    <w:p w:rsidR="004C5EED" w:rsidRPr="00411E7E" w:rsidRDefault="004C5EED" w:rsidP="00411E7E">
      <w:pPr>
        <w:pStyle w:val="a8"/>
        <w:spacing w:line="276" w:lineRule="auto"/>
        <w:ind w:firstLine="851"/>
        <w:jc w:val="center"/>
        <w:rPr>
          <w:rFonts w:ascii="Times New Roman" w:hAnsi="Times New Roman" w:cs="Times New Roman"/>
          <w:b/>
          <w:bCs/>
          <w:color w:val="auto"/>
          <w:sz w:val="24"/>
          <w:szCs w:val="24"/>
        </w:rPr>
      </w:pPr>
      <w:r w:rsidRPr="00411E7E">
        <w:rPr>
          <w:rFonts w:ascii="Times New Roman" w:hAnsi="Times New Roman" w:cs="Times New Roman"/>
          <w:b/>
          <w:bCs/>
          <w:color w:val="auto"/>
          <w:spacing w:val="2"/>
          <w:sz w:val="24"/>
          <w:szCs w:val="24"/>
        </w:rPr>
        <w:t xml:space="preserve">Психолого­педагогическое сопровождение участников </w:t>
      </w:r>
      <w:r w:rsidRPr="00411E7E">
        <w:rPr>
          <w:rFonts w:ascii="Times New Roman" w:hAnsi="Times New Roman" w:cs="Times New Roman"/>
          <w:b/>
          <w:color w:val="auto"/>
          <w:sz w:val="24"/>
          <w:szCs w:val="24"/>
        </w:rPr>
        <w:t>образовательных отношений</w:t>
      </w:r>
      <w:r w:rsidRPr="00411E7E">
        <w:rPr>
          <w:rFonts w:ascii="Times New Roman" w:hAnsi="Times New Roman" w:cs="Times New Roman"/>
          <w:b/>
          <w:bCs/>
          <w:color w:val="auto"/>
          <w:sz w:val="24"/>
          <w:szCs w:val="24"/>
        </w:rPr>
        <w:t>на уровненачального общего образования</w:t>
      </w:r>
    </w:p>
    <w:p w:rsidR="004C5EED" w:rsidRPr="00411E7E" w:rsidRDefault="004C5EED" w:rsidP="00411E7E">
      <w:pPr>
        <w:spacing w:after="0"/>
        <w:ind w:firstLine="360"/>
        <w:jc w:val="both"/>
        <w:rPr>
          <w:rFonts w:ascii="Times New Roman" w:hAnsi="Times New Roman" w:cs="Times New Roman"/>
          <w:sz w:val="24"/>
          <w:szCs w:val="24"/>
        </w:rPr>
      </w:pPr>
      <w:r w:rsidRPr="00411E7E">
        <w:rPr>
          <w:rFonts w:ascii="Times New Roman" w:hAnsi="Times New Roman" w:cs="Times New Roman"/>
          <w:sz w:val="24"/>
          <w:szCs w:val="24"/>
        </w:rPr>
        <w:t>Основными формами психолого-педагогического сопровождения в гимназии являются:</w:t>
      </w:r>
    </w:p>
    <w:p w:rsidR="004C5EED" w:rsidRPr="00411E7E" w:rsidRDefault="004C5EED" w:rsidP="003257FF">
      <w:pPr>
        <w:pStyle w:val="21"/>
        <w:numPr>
          <w:ilvl w:val="0"/>
          <w:numId w:val="112"/>
        </w:numPr>
        <w:tabs>
          <w:tab w:val="left" w:pos="284"/>
        </w:tabs>
        <w:spacing w:line="276" w:lineRule="auto"/>
        <w:ind w:left="426" w:hanging="426"/>
        <w:rPr>
          <w:sz w:val="24"/>
        </w:rPr>
      </w:pPr>
      <w:r w:rsidRPr="00411E7E">
        <w:rPr>
          <w:spacing w:val="2"/>
          <w:sz w:val="24"/>
        </w:rPr>
        <w:t xml:space="preserve">диагностика, направленная на выявление особенностей </w:t>
      </w:r>
      <w:r w:rsidRPr="00411E7E">
        <w:rPr>
          <w:sz w:val="24"/>
        </w:rPr>
        <w:t xml:space="preserve">статуса учащегося, проводится на этапе адаптации у первоклассников и в конце каждого учебного года; </w:t>
      </w:r>
    </w:p>
    <w:p w:rsidR="004C5EED" w:rsidRPr="00411E7E" w:rsidRDefault="004C5EED" w:rsidP="003257FF">
      <w:pPr>
        <w:pStyle w:val="21"/>
        <w:numPr>
          <w:ilvl w:val="0"/>
          <w:numId w:val="112"/>
        </w:numPr>
        <w:tabs>
          <w:tab w:val="left" w:pos="284"/>
          <w:tab w:val="left" w:pos="993"/>
        </w:tabs>
        <w:spacing w:line="276" w:lineRule="auto"/>
        <w:ind w:left="426" w:hanging="426"/>
        <w:rPr>
          <w:spacing w:val="2"/>
          <w:sz w:val="24"/>
        </w:rPr>
      </w:pPr>
      <w:r w:rsidRPr="00411E7E">
        <w:rPr>
          <w:sz w:val="24"/>
        </w:rPr>
        <w:t>консультирование педагогов и родителей учащихся, которое осуществляется учителем-предметником, классным руководителем и педагогом-психологом с учетом результатов диагностики, а также администрацией гимназии</w:t>
      </w:r>
      <w:r w:rsidR="00411E7E">
        <w:rPr>
          <w:sz w:val="24"/>
        </w:rPr>
        <w:t>.</w:t>
      </w:r>
    </w:p>
    <w:p w:rsidR="004C5EED" w:rsidRPr="00411E7E" w:rsidRDefault="004C5EED" w:rsidP="00411E7E">
      <w:pPr>
        <w:spacing w:after="0"/>
        <w:ind w:left="360"/>
        <w:jc w:val="both"/>
        <w:rPr>
          <w:rFonts w:ascii="Times New Roman" w:hAnsi="Times New Roman"/>
          <w:sz w:val="24"/>
          <w:szCs w:val="24"/>
        </w:rPr>
      </w:pPr>
      <w:r w:rsidRPr="00411E7E">
        <w:rPr>
          <w:rFonts w:ascii="Times New Roman" w:hAnsi="Times New Roman"/>
          <w:sz w:val="24"/>
          <w:szCs w:val="24"/>
        </w:rPr>
        <w:t>В течение всего учебного времени осуществляются:</w:t>
      </w:r>
    </w:p>
    <w:p w:rsidR="004C5EED" w:rsidRPr="00411E7E" w:rsidRDefault="004C5EED" w:rsidP="00411E7E">
      <w:pPr>
        <w:spacing w:after="0"/>
        <w:ind w:firstLine="360"/>
        <w:jc w:val="both"/>
        <w:rPr>
          <w:rFonts w:ascii="Times New Roman" w:hAnsi="Times New Roman"/>
          <w:sz w:val="24"/>
          <w:szCs w:val="24"/>
        </w:rPr>
      </w:pPr>
      <w:r w:rsidRPr="00411E7E">
        <w:rPr>
          <w:rFonts w:ascii="Times New Roman" w:hAnsi="Times New Roman"/>
          <w:sz w:val="24"/>
          <w:szCs w:val="24"/>
        </w:rPr>
        <w:t xml:space="preserve">Психологическое просвещение - формирование у учащихся и их родителей (законных представителей), педагогических работников потребности в психологических знаниях, желания использовать их в интересах собственного развития и своевременного предупреждения возможных нарушений в становлении личности; </w:t>
      </w:r>
    </w:p>
    <w:p w:rsidR="004C5EED" w:rsidRPr="00411E7E" w:rsidRDefault="004C5EED" w:rsidP="00411E7E">
      <w:pPr>
        <w:spacing w:after="0"/>
        <w:ind w:firstLine="360"/>
        <w:jc w:val="both"/>
        <w:rPr>
          <w:rFonts w:ascii="Times New Roman" w:hAnsi="Times New Roman"/>
          <w:sz w:val="24"/>
          <w:szCs w:val="24"/>
        </w:rPr>
      </w:pPr>
      <w:r w:rsidRPr="00411E7E">
        <w:rPr>
          <w:rFonts w:ascii="Times New Roman" w:hAnsi="Times New Roman"/>
          <w:sz w:val="24"/>
          <w:szCs w:val="24"/>
        </w:rPr>
        <w:t xml:space="preserve">Коррекционная работа (индивидуальная и групповая) – организация работы с учащимися, имеющими проблемы в обучении, поведении и личностном развитии, выявленные в процессе диагностики; активное воздействие на процесс формирования личности  и преодоление затруднений в усвоении программного материала на основе комплексного взаимодействия педагога-психолога с учителями, медицинским работником, социальным педагогом; </w:t>
      </w:r>
      <w:r w:rsidRPr="00411E7E">
        <w:rPr>
          <w:rStyle w:val="dash041e005f0431005f044b005f0447005f043d005f044b005f0439005f005fchar1char1"/>
        </w:rPr>
        <w:t>коррекцию недостатков психического и (или) физического развития учащихся с ограниченными возможностями здоровья, преодоление трудностей в освоении основной образовательной программы начального общего образования;</w:t>
      </w:r>
    </w:p>
    <w:p w:rsidR="004C5EED" w:rsidRPr="00411E7E" w:rsidRDefault="004C5EED" w:rsidP="00411E7E">
      <w:pPr>
        <w:spacing w:after="0"/>
        <w:ind w:firstLine="360"/>
        <w:jc w:val="both"/>
        <w:rPr>
          <w:rFonts w:ascii="Times New Roman" w:hAnsi="Times New Roman"/>
          <w:sz w:val="24"/>
          <w:szCs w:val="24"/>
        </w:rPr>
      </w:pPr>
      <w:r w:rsidRPr="00411E7E">
        <w:rPr>
          <w:rFonts w:ascii="Times New Roman" w:hAnsi="Times New Roman"/>
          <w:sz w:val="24"/>
          <w:szCs w:val="24"/>
        </w:rPr>
        <w:t>Профилактика – предупреждение возникновения явлений дезадаптации учащихся, профессионального выгорания педагогов; выявление и нейтрализация факторов, негативно влияющих на здоровье педагогов и учащихся; формирование у всех участников образовательных отношений потребности в здоровом образе жизни; разработка конкретных рекомендаций педагогическим работникам, родителям (законным представителям) по оказанию помощи в вопросах воспитания, обучения и развития;</w:t>
      </w:r>
    </w:p>
    <w:p w:rsidR="004C5EED" w:rsidRPr="00411E7E" w:rsidRDefault="004C5EED" w:rsidP="00411E7E">
      <w:pPr>
        <w:spacing w:after="0"/>
        <w:ind w:firstLine="360"/>
        <w:jc w:val="both"/>
        <w:rPr>
          <w:rFonts w:ascii="Times New Roman" w:hAnsi="Times New Roman"/>
          <w:sz w:val="24"/>
          <w:szCs w:val="24"/>
        </w:rPr>
      </w:pPr>
      <w:r w:rsidRPr="00411E7E">
        <w:rPr>
          <w:rFonts w:ascii="Times New Roman" w:hAnsi="Times New Roman"/>
          <w:sz w:val="24"/>
          <w:szCs w:val="24"/>
        </w:rPr>
        <w:t>Экспертиза – психологический анализ образовательных и учебных программ, проектов, пособий, образовательной среды, профессиональной деятельности специалистов образовательной организации; оценка альтернативных решений и выделение наиболее предпочтительных вариантов организации учебно-воспитательного процесса.</w:t>
      </w:r>
    </w:p>
    <w:p w:rsidR="004C5EED" w:rsidRPr="00612E7C" w:rsidRDefault="00612E7C" w:rsidP="00612E7C">
      <w:pPr>
        <w:pStyle w:val="Standard"/>
        <w:ind w:firstLine="360"/>
        <w:jc w:val="both"/>
        <w:rPr>
          <w:rFonts w:cs="Times New Roman"/>
        </w:rPr>
      </w:pPr>
      <w:r>
        <w:rPr>
          <w:rFonts w:cs="Times New Roman"/>
        </w:rPr>
        <w:t>П</w:t>
      </w:r>
      <w:r w:rsidR="004C5EED" w:rsidRPr="00612E7C">
        <w:rPr>
          <w:rFonts w:cs="Times New Roman"/>
        </w:rPr>
        <w:t>сихолого-педагогическо</w:t>
      </w:r>
      <w:r>
        <w:rPr>
          <w:rFonts w:cs="Times New Roman"/>
        </w:rPr>
        <w:t>е</w:t>
      </w:r>
      <w:r w:rsidR="004C5EED" w:rsidRPr="00612E7C">
        <w:rPr>
          <w:rFonts w:cs="Times New Roman"/>
        </w:rPr>
        <w:t xml:space="preserve"> сопровождени</w:t>
      </w:r>
      <w:r>
        <w:rPr>
          <w:rFonts w:cs="Times New Roman"/>
        </w:rPr>
        <w:t>е</w:t>
      </w:r>
      <w:r>
        <w:rPr>
          <w:rFonts w:cs="Times New Roman"/>
          <w:bCs/>
        </w:rPr>
        <w:t>оказывает положительное влияние на</w:t>
      </w:r>
      <w:r w:rsidR="004C5EED" w:rsidRPr="00612E7C">
        <w:rPr>
          <w:rFonts w:cs="Times New Roman"/>
        </w:rPr>
        <w:t>:</w:t>
      </w:r>
    </w:p>
    <w:p w:rsidR="004C5EED" w:rsidRPr="00612E7C" w:rsidRDefault="004C5EED" w:rsidP="003257FF">
      <w:pPr>
        <w:pStyle w:val="Standard"/>
        <w:numPr>
          <w:ilvl w:val="0"/>
          <w:numId w:val="110"/>
        </w:numPr>
        <w:ind w:left="0" w:firstLine="0"/>
        <w:jc w:val="both"/>
        <w:rPr>
          <w:rFonts w:cs="Times New Roman"/>
        </w:rPr>
      </w:pPr>
      <w:r w:rsidRPr="00612E7C">
        <w:rPr>
          <w:rFonts w:cs="Times New Roman"/>
        </w:rPr>
        <w:t>достижение предметных, метапредметных и личностных результатов в соответствии с ООП Н</w:t>
      </w:r>
      <w:r w:rsidR="00612E7C">
        <w:rPr>
          <w:rFonts w:cs="Times New Roman"/>
        </w:rPr>
        <w:t>ОО;</w:t>
      </w:r>
    </w:p>
    <w:p w:rsidR="004C5EED" w:rsidRPr="00612E7C" w:rsidRDefault="004C5EED" w:rsidP="003257FF">
      <w:pPr>
        <w:pStyle w:val="Standard"/>
        <w:numPr>
          <w:ilvl w:val="0"/>
          <w:numId w:val="110"/>
        </w:numPr>
        <w:ind w:left="0" w:firstLine="0"/>
        <w:jc w:val="both"/>
        <w:rPr>
          <w:rFonts w:cs="Times New Roman"/>
        </w:rPr>
      </w:pPr>
      <w:r w:rsidRPr="00612E7C">
        <w:rPr>
          <w:rFonts w:cs="Times New Roman"/>
        </w:rPr>
        <w:t xml:space="preserve">сохранение и укрепление психологического здоровья учащихся; </w:t>
      </w:r>
    </w:p>
    <w:p w:rsidR="004C5EED" w:rsidRPr="00612E7C" w:rsidRDefault="004C5EED" w:rsidP="003257FF">
      <w:pPr>
        <w:pStyle w:val="Standard"/>
        <w:numPr>
          <w:ilvl w:val="0"/>
          <w:numId w:val="110"/>
        </w:numPr>
        <w:ind w:left="0" w:firstLine="0"/>
        <w:jc w:val="both"/>
        <w:rPr>
          <w:rFonts w:cs="Times New Roman"/>
        </w:rPr>
      </w:pPr>
      <w:r w:rsidRPr="00612E7C">
        <w:rPr>
          <w:rFonts w:cs="Times New Roman"/>
        </w:rPr>
        <w:t xml:space="preserve">сформированность ценностей здоровья и безопасного образа жизни; </w:t>
      </w:r>
    </w:p>
    <w:p w:rsidR="004C5EED" w:rsidRPr="00612E7C" w:rsidRDefault="004C5EED" w:rsidP="003257FF">
      <w:pPr>
        <w:pStyle w:val="Standard"/>
        <w:numPr>
          <w:ilvl w:val="0"/>
          <w:numId w:val="110"/>
        </w:numPr>
        <w:ind w:left="0" w:firstLine="0"/>
        <w:jc w:val="both"/>
        <w:rPr>
          <w:rFonts w:cs="Times New Roman"/>
        </w:rPr>
      </w:pPr>
      <w:r w:rsidRPr="00612E7C">
        <w:rPr>
          <w:rFonts w:cs="Times New Roman"/>
        </w:rPr>
        <w:lastRenderedPageBreak/>
        <w:t>дифференциаци</w:t>
      </w:r>
      <w:r w:rsidR="00612E7C">
        <w:rPr>
          <w:rFonts w:cs="Times New Roman"/>
        </w:rPr>
        <w:t>ю</w:t>
      </w:r>
      <w:r w:rsidRPr="00612E7C">
        <w:rPr>
          <w:rFonts w:cs="Times New Roman"/>
        </w:rPr>
        <w:t xml:space="preserve"> и индивидуализаци</w:t>
      </w:r>
      <w:r w:rsidR="00612E7C">
        <w:rPr>
          <w:rFonts w:cs="Times New Roman"/>
        </w:rPr>
        <w:t>ю</w:t>
      </w:r>
      <w:r w:rsidRPr="00612E7C">
        <w:rPr>
          <w:rFonts w:cs="Times New Roman"/>
        </w:rPr>
        <w:t xml:space="preserve"> обучения;</w:t>
      </w:r>
    </w:p>
    <w:p w:rsidR="004C5EED" w:rsidRPr="00612E7C" w:rsidRDefault="004C5EED" w:rsidP="003257FF">
      <w:pPr>
        <w:pStyle w:val="Standard"/>
        <w:numPr>
          <w:ilvl w:val="0"/>
          <w:numId w:val="110"/>
        </w:numPr>
        <w:ind w:left="0" w:firstLine="0"/>
        <w:jc w:val="both"/>
        <w:rPr>
          <w:rFonts w:cs="Times New Roman"/>
        </w:rPr>
      </w:pPr>
      <w:r w:rsidRPr="00612E7C">
        <w:rPr>
          <w:rFonts w:cs="Times New Roman"/>
        </w:rPr>
        <w:t>выявление и поддержк</w:t>
      </w:r>
      <w:r w:rsidR="00612E7C">
        <w:rPr>
          <w:rFonts w:cs="Times New Roman"/>
        </w:rPr>
        <w:t>у</w:t>
      </w:r>
      <w:r w:rsidRPr="00612E7C">
        <w:rPr>
          <w:rFonts w:cs="Times New Roman"/>
        </w:rPr>
        <w:t xml:space="preserve"> одаренных учащихся, учащихся с ограниченными возможностями здоровья;  </w:t>
      </w:r>
    </w:p>
    <w:p w:rsidR="004C5EED" w:rsidRPr="00612E7C" w:rsidRDefault="004C5EED" w:rsidP="003257FF">
      <w:pPr>
        <w:pStyle w:val="Standard"/>
        <w:numPr>
          <w:ilvl w:val="0"/>
          <w:numId w:val="110"/>
        </w:numPr>
        <w:ind w:left="0" w:firstLine="0"/>
        <w:jc w:val="both"/>
        <w:rPr>
          <w:rFonts w:cs="Times New Roman"/>
        </w:rPr>
      </w:pPr>
      <w:r w:rsidRPr="00612E7C">
        <w:rPr>
          <w:rFonts w:cs="Times New Roman"/>
        </w:rPr>
        <w:t>формирование у учащихся коммуникативных навыков в разновозрастной среде и среде сверстников.</w:t>
      </w:r>
    </w:p>
    <w:p w:rsidR="00C95A65" w:rsidRPr="00C95A65" w:rsidRDefault="00C95A65" w:rsidP="00C95A65">
      <w:pPr>
        <w:tabs>
          <w:tab w:val="left" w:pos="993"/>
          <w:tab w:val="left" w:pos="1110"/>
        </w:tabs>
        <w:ind w:firstLine="709"/>
        <w:jc w:val="center"/>
        <w:rPr>
          <w:rFonts w:ascii="Times New Roman" w:hAnsi="Times New Roman" w:cs="Times New Roman"/>
          <w:b/>
          <w:sz w:val="24"/>
          <w:szCs w:val="24"/>
        </w:rPr>
      </w:pPr>
      <w:r w:rsidRPr="00C95A65">
        <w:rPr>
          <w:rFonts w:ascii="Times New Roman" w:hAnsi="Times New Roman" w:cs="Times New Roman"/>
          <w:b/>
          <w:sz w:val="24"/>
          <w:szCs w:val="24"/>
        </w:rPr>
        <w:t>Психодиагностический блок</w:t>
      </w:r>
    </w:p>
    <w:p w:rsidR="00C95A65" w:rsidRPr="00C95A65" w:rsidRDefault="00C95A65" w:rsidP="00C95A65">
      <w:pPr>
        <w:tabs>
          <w:tab w:val="left" w:pos="993"/>
          <w:tab w:val="left" w:pos="1110"/>
        </w:tabs>
        <w:ind w:firstLine="709"/>
        <w:jc w:val="both"/>
        <w:rPr>
          <w:rFonts w:ascii="Times New Roman" w:hAnsi="Times New Roman" w:cs="Times New Roman"/>
          <w:sz w:val="24"/>
          <w:szCs w:val="24"/>
        </w:rPr>
      </w:pPr>
      <w:r w:rsidRPr="00C95A65">
        <w:rPr>
          <w:rFonts w:ascii="Times New Roman" w:hAnsi="Times New Roman" w:cs="Times New Roman"/>
          <w:bCs/>
          <w:sz w:val="24"/>
          <w:szCs w:val="24"/>
        </w:rPr>
        <w:t>Психодиагностические данные необходимы:</w:t>
      </w:r>
    </w:p>
    <w:p w:rsidR="00C95A65" w:rsidRPr="00C95A65" w:rsidRDefault="00C95A65" w:rsidP="003257FF">
      <w:pPr>
        <w:pStyle w:val="a3"/>
        <w:numPr>
          <w:ilvl w:val="0"/>
          <w:numId w:val="94"/>
        </w:numPr>
        <w:tabs>
          <w:tab w:val="left" w:pos="993"/>
          <w:tab w:val="left" w:pos="1110"/>
        </w:tabs>
        <w:spacing w:line="276" w:lineRule="auto"/>
        <w:jc w:val="both"/>
      </w:pPr>
      <w:r w:rsidRPr="00C95A65">
        <w:rPr>
          <w:bCs/>
        </w:rPr>
        <w:t>для составления социально-психологического портрета гимназиста (описания его ученического статуса);</w:t>
      </w:r>
    </w:p>
    <w:p w:rsidR="00C95A65" w:rsidRPr="00C95A65" w:rsidRDefault="00C95A65" w:rsidP="003257FF">
      <w:pPr>
        <w:pStyle w:val="a3"/>
        <w:numPr>
          <w:ilvl w:val="0"/>
          <w:numId w:val="94"/>
        </w:numPr>
        <w:tabs>
          <w:tab w:val="left" w:pos="993"/>
          <w:tab w:val="left" w:pos="1110"/>
        </w:tabs>
        <w:spacing w:line="276" w:lineRule="auto"/>
        <w:jc w:val="both"/>
      </w:pPr>
      <w:r w:rsidRPr="00C95A65">
        <w:rPr>
          <w:bCs/>
        </w:rPr>
        <w:t>для определения путей и форм оказания помощи детям, испытывающим трудности в обучении, общении и психическом самочувствии;</w:t>
      </w:r>
    </w:p>
    <w:p w:rsidR="00C95A65" w:rsidRPr="00C95A65" w:rsidRDefault="00C95A65" w:rsidP="003257FF">
      <w:pPr>
        <w:pStyle w:val="a3"/>
        <w:numPr>
          <w:ilvl w:val="0"/>
          <w:numId w:val="94"/>
        </w:numPr>
        <w:tabs>
          <w:tab w:val="left" w:pos="993"/>
          <w:tab w:val="left" w:pos="1110"/>
        </w:tabs>
        <w:spacing w:line="276" w:lineRule="auto"/>
        <w:jc w:val="both"/>
      </w:pPr>
      <w:r w:rsidRPr="00C95A65">
        <w:rPr>
          <w:bCs/>
        </w:rPr>
        <w:t>для выбора средств и форм психологического сопровождения учащихся в соответствии с присущими им особенностями обучения и общения.</w:t>
      </w:r>
    </w:p>
    <w:p w:rsidR="00C95A65" w:rsidRPr="00C95A65" w:rsidRDefault="00C95A65" w:rsidP="00C95A65">
      <w:pPr>
        <w:pStyle w:val="a3"/>
        <w:tabs>
          <w:tab w:val="left" w:pos="993"/>
        </w:tabs>
        <w:spacing w:line="276" w:lineRule="auto"/>
        <w:jc w:val="center"/>
        <w:rPr>
          <w:b/>
        </w:rPr>
      </w:pPr>
    </w:p>
    <w:p w:rsidR="00C95A65" w:rsidRDefault="00C95A65" w:rsidP="00C95A65">
      <w:pPr>
        <w:pStyle w:val="a3"/>
        <w:tabs>
          <w:tab w:val="left" w:pos="993"/>
        </w:tabs>
        <w:spacing w:line="276" w:lineRule="auto"/>
        <w:jc w:val="center"/>
        <w:rPr>
          <w:b/>
        </w:rPr>
      </w:pPr>
      <w:r w:rsidRPr="00C95A65">
        <w:rPr>
          <w:b/>
        </w:rPr>
        <w:t>Консультативный и просветительский блок</w:t>
      </w:r>
    </w:p>
    <w:p w:rsidR="00C95A65" w:rsidRPr="00C95A65" w:rsidRDefault="00C95A65" w:rsidP="00C95A65">
      <w:pPr>
        <w:pStyle w:val="a3"/>
        <w:tabs>
          <w:tab w:val="left" w:pos="993"/>
        </w:tabs>
        <w:spacing w:line="276" w:lineRule="auto"/>
        <w:ind w:left="0"/>
        <w:jc w:val="both"/>
      </w:pPr>
      <w:r>
        <w:tab/>
        <w:t>П</w:t>
      </w:r>
      <w:r w:rsidRPr="00C95A65">
        <w:t xml:space="preserve">сихологическое просвещение учащихся ориентировано на создание условий для активного присвоения и использования ими социально-психологических знаний в процессе обучения, общения и личностного развития. Его эффективность определяется тем, насколько предлагаемое знание в данный момент значимо, актуально для отдельного </w:t>
      </w:r>
      <w:r w:rsidR="00B014AC">
        <w:t>учащегося</w:t>
      </w:r>
      <w:r w:rsidRPr="00C95A65">
        <w:t xml:space="preserve"> или ученической группы и насколько привлекательна или привычна для них выбранная психологом форма передачи знаний.</w:t>
      </w:r>
    </w:p>
    <w:p w:rsidR="00C95A65" w:rsidRPr="00C95A65" w:rsidRDefault="00C95A65" w:rsidP="00C95A65">
      <w:pPr>
        <w:pStyle w:val="a3"/>
        <w:tabs>
          <w:tab w:val="left" w:pos="993"/>
        </w:tabs>
        <w:spacing w:line="276" w:lineRule="auto"/>
        <w:ind w:left="0"/>
        <w:jc w:val="both"/>
      </w:pPr>
      <w:r w:rsidRPr="00C95A65">
        <w:tab/>
        <w:t xml:space="preserve">В русле модели «Сопровождение» консультирование рассматривается как многофункциональный вид индивидуальной работы психолога с учащимися, в рамках которого могут быть решены следующие </w:t>
      </w:r>
      <w:r w:rsidRPr="00C95A65">
        <w:rPr>
          <w:b/>
          <w:i/>
        </w:rPr>
        <w:t>задачи</w:t>
      </w:r>
      <w:r w:rsidRPr="00C95A65">
        <w:t>:</w:t>
      </w:r>
    </w:p>
    <w:p w:rsidR="00C95A65" w:rsidRPr="00C95A65" w:rsidRDefault="00C95A65" w:rsidP="003257FF">
      <w:pPr>
        <w:numPr>
          <w:ilvl w:val="0"/>
          <w:numId w:val="95"/>
        </w:numPr>
        <w:tabs>
          <w:tab w:val="left" w:pos="993"/>
        </w:tabs>
        <w:spacing w:after="0"/>
        <w:ind w:left="0" w:firstLine="0"/>
        <w:jc w:val="both"/>
        <w:rPr>
          <w:rFonts w:ascii="Times New Roman" w:hAnsi="Times New Roman" w:cs="Times New Roman"/>
          <w:sz w:val="24"/>
          <w:szCs w:val="24"/>
        </w:rPr>
      </w:pPr>
      <w:r w:rsidRPr="00C95A65">
        <w:rPr>
          <w:rFonts w:ascii="Times New Roman" w:hAnsi="Times New Roman" w:cs="Times New Roman"/>
          <w:sz w:val="24"/>
          <w:szCs w:val="24"/>
        </w:rPr>
        <w:t>оказание помощи учащимся, испытывающим трудности в обучении, общении или психическом самочувствии;</w:t>
      </w:r>
    </w:p>
    <w:p w:rsidR="00C95A65" w:rsidRPr="00C95A65" w:rsidRDefault="00C95A65" w:rsidP="003257FF">
      <w:pPr>
        <w:numPr>
          <w:ilvl w:val="0"/>
          <w:numId w:val="95"/>
        </w:numPr>
        <w:tabs>
          <w:tab w:val="left" w:pos="993"/>
        </w:tabs>
        <w:spacing w:after="0"/>
        <w:ind w:left="0" w:firstLine="0"/>
        <w:jc w:val="both"/>
        <w:rPr>
          <w:rFonts w:ascii="Times New Roman" w:hAnsi="Times New Roman" w:cs="Times New Roman"/>
          <w:sz w:val="24"/>
          <w:szCs w:val="24"/>
        </w:rPr>
      </w:pPr>
      <w:r w:rsidRPr="00C95A65">
        <w:rPr>
          <w:rFonts w:ascii="Times New Roman" w:hAnsi="Times New Roman" w:cs="Times New Roman"/>
          <w:sz w:val="24"/>
          <w:szCs w:val="24"/>
        </w:rPr>
        <w:t>обучение учащихся навыкам самопознания, самораскрытия и самоанализа, использования своих психологических особенностей и возможностей для успешного обучения и развития;</w:t>
      </w:r>
    </w:p>
    <w:p w:rsidR="00C95A65" w:rsidRPr="00C95A65" w:rsidRDefault="00C95A65" w:rsidP="003257FF">
      <w:pPr>
        <w:numPr>
          <w:ilvl w:val="0"/>
          <w:numId w:val="95"/>
        </w:numPr>
        <w:tabs>
          <w:tab w:val="left" w:pos="993"/>
        </w:tabs>
        <w:spacing w:after="0"/>
        <w:jc w:val="both"/>
        <w:rPr>
          <w:rFonts w:ascii="Times New Roman" w:hAnsi="Times New Roman" w:cs="Times New Roman"/>
          <w:sz w:val="24"/>
          <w:szCs w:val="24"/>
        </w:rPr>
      </w:pPr>
      <w:r w:rsidRPr="00C95A65">
        <w:rPr>
          <w:rFonts w:ascii="Times New Roman" w:hAnsi="Times New Roman" w:cs="Times New Roman"/>
          <w:sz w:val="24"/>
          <w:szCs w:val="24"/>
        </w:rPr>
        <w:t>оказание психологической помощи и поддержки школьникам, находящимся в состоянии актуального стресса, конфликта, сильного эмоционального переживания.</w:t>
      </w:r>
    </w:p>
    <w:p w:rsidR="00B014AC" w:rsidRDefault="00B014AC" w:rsidP="00C95A65">
      <w:pPr>
        <w:pStyle w:val="a3"/>
        <w:tabs>
          <w:tab w:val="left" w:pos="993"/>
        </w:tabs>
        <w:spacing w:line="276" w:lineRule="auto"/>
        <w:jc w:val="center"/>
        <w:rPr>
          <w:b/>
          <w:bCs/>
        </w:rPr>
      </w:pPr>
    </w:p>
    <w:p w:rsidR="00C95A65" w:rsidRPr="00C95A65" w:rsidRDefault="00C95A65" w:rsidP="00C95A65">
      <w:pPr>
        <w:pStyle w:val="a3"/>
        <w:tabs>
          <w:tab w:val="left" w:pos="993"/>
        </w:tabs>
        <w:spacing w:line="276" w:lineRule="auto"/>
        <w:jc w:val="center"/>
        <w:rPr>
          <w:b/>
          <w:bCs/>
          <w:u w:val="single"/>
        </w:rPr>
      </w:pPr>
      <w:r w:rsidRPr="00C95A65">
        <w:rPr>
          <w:b/>
          <w:bCs/>
        </w:rPr>
        <w:t>Социально-диспетчерская деятельность</w:t>
      </w:r>
    </w:p>
    <w:p w:rsidR="00C95A65" w:rsidRPr="00C95A65" w:rsidRDefault="00C95A65" w:rsidP="003257FF">
      <w:pPr>
        <w:pStyle w:val="a3"/>
        <w:numPr>
          <w:ilvl w:val="0"/>
          <w:numId w:val="95"/>
        </w:numPr>
        <w:tabs>
          <w:tab w:val="left" w:pos="993"/>
        </w:tabs>
        <w:spacing w:line="276" w:lineRule="auto"/>
        <w:jc w:val="both"/>
        <w:rPr>
          <w:b/>
          <w:bCs/>
          <w:u w:val="single"/>
        </w:rPr>
      </w:pPr>
      <w:r w:rsidRPr="00C95A65">
        <w:t>направлена на получение детьми, их родителями и педагогами (администрацией) социально-психологической помощи, выходящей за рамки функциональных обязанностей и профессиональной компетенции школьного практика.</w:t>
      </w:r>
    </w:p>
    <w:p w:rsidR="00C95A65" w:rsidRPr="00C95A65" w:rsidRDefault="00C95A65" w:rsidP="003257FF">
      <w:pPr>
        <w:pStyle w:val="a3"/>
        <w:numPr>
          <w:ilvl w:val="0"/>
          <w:numId w:val="95"/>
        </w:numPr>
        <w:tabs>
          <w:tab w:val="left" w:pos="993"/>
        </w:tabs>
        <w:spacing w:line="276" w:lineRule="auto"/>
        <w:jc w:val="both"/>
      </w:pPr>
      <w:r w:rsidRPr="00C95A65">
        <w:t>Предполагает последовательное решение следующих задач:</w:t>
      </w:r>
    </w:p>
    <w:p w:rsidR="00C95A65" w:rsidRPr="00C95A65" w:rsidRDefault="00C95A65" w:rsidP="003257FF">
      <w:pPr>
        <w:numPr>
          <w:ilvl w:val="0"/>
          <w:numId w:val="95"/>
        </w:numPr>
        <w:tabs>
          <w:tab w:val="left" w:pos="993"/>
        </w:tabs>
        <w:spacing w:after="0"/>
        <w:jc w:val="both"/>
        <w:rPr>
          <w:rFonts w:ascii="Times New Roman" w:hAnsi="Times New Roman" w:cs="Times New Roman"/>
          <w:sz w:val="24"/>
          <w:szCs w:val="24"/>
        </w:rPr>
      </w:pPr>
      <w:r w:rsidRPr="00C95A65">
        <w:rPr>
          <w:rFonts w:ascii="Times New Roman" w:hAnsi="Times New Roman" w:cs="Times New Roman"/>
          <w:sz w:val="24"/>
          <w:szCs w:val="24"/>
        </w:rPr>
        <w:t>определение характера стоящей проблемы и возможностей ее решения;</w:t>
      </w:r>
    </w:p>
    <w:p w:rsidR="00C95A65" w:rsidRPr="00C95A65" w:rsidRDefault="00C95A65" w:rsidP="003257FF">
      <w:pPr>
        <w:numPr>
          <w:ilvl w:val="0"/>
          <w:numId w:val="95"/>
        </w:numPr>
        <w:tabs>
          <w:tab w:val="left" w:pos="993"/>
        </w:tabs>
        <w:spacing w:after="0"/>
        <w:jc w:val="both"/>
        <w:rPr>
          <w:rFonts w:ascii="Times New Roman" w:hAnsi="Times New Roman" w:cs="Times New Roman"/>
          <w:sz w:val="24"/>
          <w:szCs w:val="24"/>
        </w:rPr>
      </w:pPr>
      <w:r w:rsidRPr="00C95A65">
        <w:rPr>
          <w:rFonts w:ascii="Times New Roman" w:hAnsi="Times New Roman" w:cs="Times New Roman"/>
          <w:sz w:val="24"/>
          <w:szCs w:val="24"/>
        </w:rPr>
        <w:t>поиск специалиста, способного оказать помощь;</w:t>
      </w:r>
    </w:p>
    <w:p w:rsidR="00C95A65" w:rsidRPr="00C95A65" w:rsidRDefault="00C95A65" w:rsidP="003257FF">
      <w:pPr>
        <w:numPr>
          <w:ilvl w:val="0"/>
          <w:numId w:val="95"/>
        </w:numPr>
        <w:tabs>
          <w:tab w:val="left" w:pos="993"/>
        </w:tabs>
        <w:spacing w:after="0"/>
        <w:jc w:val="both"/>
        <w:rPr>
          <w:rFonts w:ascii="Times New Roman" w:hAnsi="Times New Roman" w:cs="Times New Roman"/>
          <w:sz w:val="24"/>
          <w:szCs w:val="24"/>
        </w:rPr>
      </w:pPr>
      <w:r w:rsidRPr="00C95A65">
        <w:rPr>
          <w:rFonts w:ascii="Times New Roman" w:hAnsi="Times New Roman" w:cs="Times New Roman"/>
          <w:sz w:val="24"/>
          <w:szCs w:val="24"/>
        </w:rPr>
        <w:t>содействие в установлении контакта с клиентом;</w:t>
      </w:r>
    </w:p>
    <w:p w:rsidR="00C95A65" w:rsidRPr="00C95A65" w:rsidRDefault="00C95A65" w:rsidP="003257FF">
      <w:pPr>
        <w:numPr>
          <w:ilvl w:val="0"/>
          <w:numId w:val="95"/>
        </w:numPr>
        <w:tabs>
          <w:tab w:val="left" w:pos="993"/>
        </w:tabs>
        <w:spacing w:after="0"/>
        <w:jc w:val="both"/>
        <w:rPr>
          <w:rFonts w:ascii="Times New Roman" w:hAnsi="Times New Roman" w:cs="Times New Roman"/>
          <w:sz w:val="24"/>
          <w:szCs w:val="24"/>
        </w:rPr>
      </w:pPr>
      <w:r w:rsidRPr="00C95A65">
        <w:rPr>
          <w:rFonts w:ascii="Times New Roman" w:hAnsi="Times New Roman" w:cs="Times New Roman"/>
          <w:sz w:val="24"/>
          <w:szCs w:val="24"/>
        </w:rPr>
        <w:t>подготовка необходимой сопроводительной документации;</w:t>
      </w:r>
    </w:p>
    <w:p w:rsidR="00C95A65" w:rsidRPr="00C95A65" w:rsidRDefault="00C95A65" w:rsidP="003257FF">
      <w:pPr>
        <w:numPr>
          <w:ilvl w:val="0"/>
          <w:numId w:val="95"/>
        </w:numPr>
        <w:tabs>
          <w:tab w:val="left" w:pos="993"/>
        </w:tabs>
        <w:spacing w:after="0"/>
        <w:jc w:val="both"/>
        <w:rPr>
          <w:rFonts w:ascii="Times New Roman" w:hAnsi="Times New Roman" w:cs="Times New Roman"/>
          <w:sz w:val="24"/>
          <w:szCs w:val="24"/>
        </w:rPr>
      </w:pPr>
      <w:r w:rsidRPr="00C95A65">
        <w:rPr>
          <w:rFonts w:ascii="Times New Roman" w:hAnsi="Times New Roman" w:cs="Times New Roman"/>
          <w:sz w:val="24"/>
          <w:szCs w:val="24"/>
        </w:rPr>
        <w:t>отслеживание результатов взаимодействия клиента со специалистом;</w:t>
      </w:r>
    </w:p>
    <w:p w:rsidR="00C95A65" w:rsidRPr="00C95A65" w:rsidRDefault="00C95A65" w:rsidP="003257FF">
      <w:pPr>
        <w:numPr>
          <w:ilvl w:val="0"/>
          <w:numId w:val="95"/>
        </w:numPr>
        <w:tabs>
          <w:tab w:val="left" w:pos="993"/>
        </w:tabs>
        <w:spacing w:after="0"/>
        <w:jc w:val="both"/>
        <w:rPr>
          <w:rFonts w:ascii="Times New Roman" w:hAnsi="Times New Roman" w:cs="Times New Roman"/>
          <w:sz w:val="24"/>
          <w:szCs w:val="24"/>
        </w:rPr>
      </w:pPr>
      <w:r w:rsidRPr="00C95A65">
        <w:rPr>
          <w:rFonts w:ascii="Times New Roman" w:hAnsi="Times New Roman" w:cs="Times New Roman"/>
          <w:sz w:val="24"/>
          <w:szCs w:val="24"/>
        </w:rPr>
        <w:t>осуществление психологической поддержки клиента в процессе работы со специалистом.</w:t>
      </w:r>
    </w:p>
    <w:p w:rsidR="004C5EED" w:rsidRPr="00FF3819" w:rsidRDefault="004C5EED" w:rsidP="004C5EED">
      <w:pPr>
        <w:pStyle w:val="af4"/>
        <w:spacing w:line="240" w:lineRule="auto"/>
        <w:jc w:val="center"/>
        <w:rPr>
          <w:rFonts w:ascii="Times New Roman" w:hAnsi="Times New Roman"/>
          <w:b/>
          <w:sz w:val="24"/>
          <w:szCs w:val="24"/>
        </w:rPr>
      </w:pPr>
    </w:p>
    <w:p w:rsidR="004C5EED" w:rsidRDefault="00FF3819" w:rsidP="004C5EED">
      <w:pPr>
        <w:pStyle w:val="af4"/>
        <w:jc w:val="center"/>
        <w:rPr>
          <w:rFonts w:ascii="Times New Roman" w:hAnsi="Times New Roman"/>
          <w:b/>
          <w:sz w:val="24"/>
          <w:szCs w:val="24"/>
        </w:rPr>
      </w:pPr>
      <w:r>
        <w:rPr>
          <w:rFonts w:ascii="Times New Roman" w:hAnsi="Times New Roman"/>
          <w:b/>
          <w:sz w:val="24"/>
          <w:szCs w:val="24"/>
        </w:rPr>
        <w:t>Циклограмма</w:t>
      </w:r>
      <w:r w:rsidRPr="00FF3819">
        <w:rPr>
          <w:rFonts w:ascii="Times New Roman" w:hAnsi="Times New Roman"/>
          <w:b/>
          <w:sz w:val="24"/>
          <w:szCs w:val="24"/>
        </w:rPr>
        <w:t xml:space="preserve"> психолого-педагогического сопровождения участников образовательного процесса </w:t>
      </w:r>
    </w:p>
    <w:p w:rsidR="00C95A65" w:rsidRPr="00BA2D56" w:rsidRDefault="00C95A65" w:rsidP="004C5EED">
      <w:pPr>
        <w:pStyle w:val="af4"/>
        <w:jc w:val="center"/>
        <w:rPr>
          <w:rFonts w:ascii="Times New Roman" w:hAnsi="Times New Roman"/>
          <w:b/>
          <w:sz w:val="24"/>
          <w:szCs w:val="24"/>
        </w:rPr>
      </w:pPr>
    </w:p>
    <w:tbl>
      <w:tblPr>
        <w:tblStyle w:val="afb"/>
        <w:tblW w:w="0" w:type="auto"/>
        <w:tblLook w:val="04A0" w:firstRow="1" w:lastRow="0" w:firstColumn="1" w:lastColumn="0" w:noHBand="0" w:noVBand="1"/>
      </w:tblPr>
      <w:tblGrid>
        <w:gridCol w:w="6445"/>
        <w:gridCol w:w="1842"/>
        <w:gridCol w:w="1460"/>
      </w:tblGrid>
      <w:tr w:rsidR="004C5EED" w:rsidRPr="00BA2D56" w:rsidTr="00C95A65">
        <w:trPr>
          <w:trHeight w:val="272"/>
        </w:trPr>
        <w:tc>
          <w:tcPr>
            <w:tcW w:w="6445" w:type="dxa"/>
          </w:tcPr>
          <w:p w:rsidR="004C5EED" w:rsidRPr="00344BE2" w:rsidRDefault="004C5EED" w:rsidP="00FF3819">
            <w:pPr>
              <w:pStyle w:val="af4"/>
              <w:rPr>
                <w:rFonts w:ascii="Times New Roman" w:hAnsi="Times New Roman"/>
                <w:sz w:val="24"/>
                <w:szCs w:val="24"/>
              </w:rPr>
            </w:pPr>
            <w:r w:rsidRPr="00344BE2">
              <w:rPr>
                <w:rFonts w:ascii="Times New Roman" w:hAnsi="Times New Roman"/>
                <w:sz w:val="24"/>
                <w:szCs w:val="24"/>
              </w:rPr>
              <w:t>Мероприятия</w:t>
            </w:r>
          </w:p>
        </w:tc>
        <w:tc>
          <w:tcPr>
            <w:tcW w:w="1842" w:type="dxa"/>
          </w:tcPr>
          <w:p w:rsidR="004C5EED" w:rsidRPr="00344BE2" w:rsidRDefault="004C5EED" w:rsidP="00BF4CAF">
            <w:pPr>
              <w:pStyle w:val="af4"/>
              <w:ind w:firstLine="0"/>
              <w:jc w:val="center"/>
              <w:rPr>
                <w:rFonts w:ascii="Times New Roman" w:hAnsi="Times New Roman"/>
                <w:sz w:val="24"/>
                <w:szCs w:val="24"/>
              </w:rPr>
            </w:pPr>
            <w:r w:rsidRPr="00344BE2">
              <w:rPr>
                <w:rFonts w:ascii="Times New Roman" w:hAnsi="Times New Roman"/>
                <w:sz w:val="24"/>
                <w:szCs w:val="24"/>
              </w:rPr>
              <w:t>Ответственные</w:t>
            </w:r>
          </w:p>
        </w:tc>
        <w:tc>
          <w:tcPr>
            <w:tcW w:w="1460" w:type="dxa"/>
          </w:tcPr>
          <w:p w:rsidR="004C5EED" w:rsidRPr="00344BE2" w:rsidRDefault="004C5EED" w:rsidP="00BF4CAF">
            <w:pPr>
              <w:pStyle w:val="af4"/>
              <w:ind w:firstLine="0"/>
              <w:jc w:val="center"/>
              <w:rPr>
                <w:rFonts w:ascii="Times New Roman" w:hAnsi="Times New Roman"/>
                <w:sz w:val="24"/>
                <w:szCs w:val="24"/>
              </w:rPr>
            </w:pPr>
            <w:r w:rsidRPr="00344BE2">
              <w:rPr>
                <w:rFonts w:ascii="Times New Roman" w:hAnsi="Times New Roman"/>
                <w:sz w:val="24"/>
                <w:szCs w:val="24"/>
              </w:rPr>
              <w:t>Сроки</w:t>
            </w:r>
          </w:p>
        </w:tc>
      </w:tr>
      <w:tr w:rsidR="004C5EED" w:rsidRPr="00FF3819" w:rsidTr="00C95A65">
        <w:trPr>
          <w:trHeight w:val="272"/>
        </w:trPr>
        <w:tc>
          <w:tcPr>
            <w:tcW w:w="9747" w:type="dxa"/>
            <w:gridSpan w:val="3"/>
          </w:tcPr>
          <w:p w:rsidR="004C5EED" w:rsidRPr="00FF3819" w:rsidRDefault="004C5EED" w:rsidP="00FF3819">
            <w:pPr>
              <w:pStyle w:val="af4"/>
              <w:rPr>
                <w:rFonts w:ascii="Times New Roman" w:hAnsi="Times New Roman"/>
                <w:i/>
                <w:sz w:val="24"/>
                <w:szCs w:val="24"/>
              </w:rPr>
            </w:pPr>
            <w:r w:rsidRPr="00FF3819">
              <w:rPr>
                <w:rFonts w:ascii="Times New Roman" w:hAnsi="Times New Roman"/>
                <w:i/>
                <w:sz w:val="24"/>
                <w:szCs w:val="24"/>
              </w:rPr>
              <w:t>Организация преемственности с ДОО</w:t>
            </w:r>
          </w:p>
        </w:tc>
      </w:tr>
      <w:tr w:rsidR="004C5EED" w:rsidRPr="00BA2D56" w:rsidTr="00C95A65">
        <w:trPr>
          <w:trHeight w:val="272"/>
        </w:trPr>
        <w:tc>
          <w:tcPr>
            <w:tcW w:w="6445" w:type="dxa"/>
          </w:tcPr>
          <w:p w:rsidR="004C5EED" w:rsidRPr="00344BE2" w:rsidRDefault="004C5EED" w:rsidP="00FF3819">
            <w:pPr>
              <w:pStyle w:val="af4"/>
              <w:rPr>
                <w:rFonts w:ascii="Times New Roman" w:hAnsi="Times New Roman"/>
                <w:sz w:val="24"/>
                <w:szCs w:val="24"/>
              </w:rPr>
            </w:pPr>
            <w:r w:rsidRPr="00344BE2">
              <w:rPr>
                <w:rFonts w:ascii="Times New Roman" w:hAnsi="Times New Roman"/>
                <w:sz w:val="24"/>
                <w:szCs w:val="24"/>
              </w:rPr>
              <w:t>Родительские собрания будущих первоклассников,</w:t>
            </w:r>
          </w:p>
          <w:p w:rsidR="004C5EED" w:rsidRPr="00344BE2" w:rsidRDefault="004C5EED" w:rsidP="00FF3819">
            <w:pPr>
              <w:pStyle w:val="af4"/>
              <w:rPr>
                <w:rFonts w:ascii="Times New Roman" w:hAnsi="Times New Roman"/>
                <w:sz w:val="24"/>
                <w:szCs w:val="24"/>
              </w:rPr>
            </w:pPr>
            <w:r w:rsidRPr="00344BE2">
              <w:rPr>
                <w:rFonts w:ascii="Times New Roman" w:hAnsi="Times New Roman"/>
                <w:sz w:val="24"/>
                <w:szCs w:val="24"/>
              </w:rPr>
              <w:t>индивидуальные консультации</w:t>
            </w:r>
          </w:p>
        </w:tc>
        <w:tc>
          <w:tcPr>
            <w:tcW w:w="1842" w:type="dxa"/>
          </w:tcPr>
          <w:p w:rsidR="004C5EED" w:rsidRPr="00344BE2" w:rsidRDefault="004C5EED" w:rsidP="00BF4CAF">
            <w:pPr>
              <w:pStyle w:val="af4"/>
              <w:ind w:firstLine="0"/>
              <w:jc w:val="center"/>
              <w:rPr>
                <w:rFonts w:ascii="Times New Roman" w:hAnsi="Times New Roman"/>
                <w:sz w:val="24"/>
                <w:szCs w:val="24"/>
              </w:rPr>
            </w:pPr>
            <w:r w:rsidRPr="00344BE2">
              <w:rPr>
                <w:rFonts w:ascii="Times New Roman" w:hAnsi="Times New Roman"/>
                <w:sz w:val="24"/>
                <w:szCs w:val="24"/>
              </w:rPr>
              <w:t>Зам.директора по УР,</w:t>
            </w:r>
          </w:p>
          <w:p w:rsidR="004C5EED" w:rsidRPr="00344BE2" w:rsidRDefault="004C5EED" w:rsidP="00BF4CAF">
            <w:pPr>
              <w:pStyle w:val="af4"/>
              <w:ind w:firstLine="0"/>
              <w:jc w:val="center"/>
              <w:rPr>
                <w:rFonts w:ascii="Times New Roman" w:hAnsi="Times New Roman"/>
                <w:sz w:val="24"/>
                <w:szCs w:val="24"/>
              </w:rPr>
            </w:pPr>
            <w:r w:rsidRPr="00344BE2">
              <w:rPr>
                <w:rFonts w:ascii="Times New Roman" w:hAnsi="Times New Roman"/>
                <w:sz w:val="24"/>
                <w:szCs w:val="24"/>
              </w:rPr>
              <w:t>Педагог-психолог</w:t>
            </w:r>
          </w:p>
        </w:tc>
        <w:tc>
          <w:tcPr>
            <w:tcW w:w="1460" w:type="dxa"/>
          </w:tcPr>
          <w:p w:rsidR="004C5EED" w:rsidRPr="00344BE2" w:rsidRDefault="004C5EED" w:rsidP="00BF4CAF">
            <w:pPr>
              <w:pStyle w:val="af4"/>
              <w:ind w:firstLine="0"/>
              <w:jc w:val="center"/>
              <w:rPr>
                <w:rFonts w:ascii="Times New Roman" w:hAnsi="Times New Roman"/>
                <w:sz w:val="24"/>
                <w:szCs w:val="24"/>
              </w:rPr>
            </w:pPr>
            <w:r w:rsidRPr="00344BE2">
              <w:rPr>
                <w:rFonts w:ascii="Times New Roman" w:hAnsi="Times New Roman"/>
                <w:sz w:val="24"/>
                <w:szCs w:val="24"/>
              </w:rPr>
              <w:t>Февраль-май</w:t>
            </w:r>
          </w:p>
        </w:tc>
      </w:tr>
      <w:tr w:rsidR="004C5EED" w:rsidRPr="00BA2D56" w:rsidTr="00C95A65">
        <w:trPr>
          <w:trHeight w:val="272"/>
        </w:trPr>
        <w:tc>
          <w:tcPr>
            <w:tcW w:w="6445" w:type="dxa"/>
          </w:tcPr>
          <w:p w:rsidR="004C5EED" w:rsidRPr="00344BE2" w:rsidRDefault="004C5EED" w:rsidP="00FF3819">
            <w:pPr>
              <w:pStyle w:val="af4"/>
              <w:rPr>
                <w:rFonts w:ascii="Times New Roman" w:hAnsi="Times New Roman"/>
                <w:sz w:val="24"/>
                <w:szCs w:val="24"/>
              </w:rPr>
            </w:pPr>
            <w:r w:rsidRPr="00344BE2">
              <w:rPr>
                <w:rFonts w:ascii="Times New Roman" w:hAnsi="Times New Roman"/>
                <w:sz w:val="24"/>
                <w:szCs w:val="24"/>
              </w:rPr>
              <w:t>Скрининг готовности к обучению (ГОШ)</w:t>
            </w:r>
          </w:p>
        </w:tc>
        <w:tc>
          <w:tcPr>
            <w:tcW w:w="1842" w:type="dxa"/>
          </w:tcPr>
          <w:p w:rsidR="004C5EED" w:rsidRPr="00344BE2" w:rsidRDefault="004C5EED" w:rsidP="00BF4CAF">
            <w:pPr>
              <w:pStyle w:val="af4"/>
              <w:ind w:firstLine="0"/>
              <w:jc w:val="center"/>
              <w:rPr>
                <w:rFonts w:ascii="Times New Roman" w:hAnsi="Times New Roman"/>
                <w:sz w:val="24"/>
                <w:szCs w:val="24"/>
              </w:rPr>
            </w:pPr>
            <w:r w:rsidRPr="00344BE2">
              <w:rPr>
                <w:rFonts w:ascii="Times New Roman" w:hAnsi="Times New Roman"/>
                <w:sz w:val="24"/>
                <w:szCs w:val="24"/>
              </w:rPr>
              <w:t>Педагог-психолог</w:t>
            </w:r>
          </w:p>
        </w:tc>
        <w:tc>
          <w:tcPr>
            <w:tcW w:w="1460" w:type="dxa"/>
          </w:tcPr>
          <w:p w:rsidR="004C5EED" w:rsidRPr="00344BE2" w:rsidRDefault="004C5EED" w:rsidP="00BF4CAF">
            <w:pPr>
              <w:pStyle w:val="af4"/>
              <w:ind w:firstLine="0"/>
              <w:jc w:val="center"/>
              <w:rPr>
                <w:rFonts w:ascii="Times New Roman" w:hAnsi="Times New Roman"/>
                <w:sz w:val="24"/>
                <w:szCs w:val="24"/>
              </w:rPr>
            </w:pPr>
            <w:r w:rsidRPr="00344BE2">
              <w:rPr>
                <w:rFonts w:ascii="Times New Roman" w:hAnsi="Times New Roman"/>
                <w:sz w:val="24"/>
                <w:szCs w:val="24"/>
              </w:rPr>
              <w:t>сентябрь</w:t>
            </w:r>
          </w:p>
        </w:tc>
      </w:tr>
      <w:tr w:rsidR="004C5EED" w:rsidRPr="00BA2D56" w:rsidTr="00C95A65">
        <w:trPr>
          <w:trHeight w:val="276"/>
        </w:trPr>
        <w:tc>
          <w:tcPr>
            <w:tcW w:w="6445" w:type="dxa"/>
          </w:tcPr>
          <w:p w:rsidR="004C5EED" w:rsidRPr="00344BE2" w:rsidRDefault="004C5EED" w:rsidP="00FF3819">
            <w:pPr>
              <w:pStyle w:val="af4"/>
              <w:ind w:firstLine="0"/>
              <w:rPr>
                <w:rFonts w:ascii="Times New Roman" w:hAnsi="Times New Roman"/>
                <w:sz w:val="24"/>
                <w:szCs w:val="24"/>
              </w:rPr>
            </w:pPr>
            <w:r w:rsidRPr="00344BE2">
              <w:rPr>
                <w:rFonts w:ascii="Times New Roman" w:hAnsi="Times New Roman"/>
                <w:sz w:val="24"/>
                <w:szCs w:val="24"/>
              </w:rPr>
              <w:t>Соблюдение  режимных требований в период адаптации</w:t>
            </w:r>
          </w:p>
        </w:tc>
        <w:tc>
          <w:tcPr>
            <w:tcW w:w="1842" w:type="dxa"/>
          </w:tcPr>
          <w:p w:rsidR="004C5EED" w:rsidRPr="00344BE2" w:rsidRDefault="004C5EED" w:rsidP="00BF4CAF">
            <w:pPr>
              <w:pStyle w:val="af4"/>
              <w:jc w:val="center"/>
              <w:rPr>
                <w:rFonts w:ascii="Times New Roman" w:hAnsi="Times New Roman"/>
                <w:sz w:val="24"/>
                <w:szCs w:val="24"/>
              </w:rPr>
            </w:pPr>
            <w:r w:rsidRPr="00344BE2">
              <w:rPr>
                <w:rFonts w:ascii="Times New Roman" w:hAnsi="Times New Roman"/>
                <w:sz w:val="24"/>
                <w:szCs w:val="24"/>
              </w:rPr>
              <w:t>Учителя</w:t>
            </w:r>
          </w:p>
        </w:tc>
        <w:tc>
          <w:tcPr>
            <w:tcW w:w="1460" w:type="dxa"/>
          </w:tcPr>
          <w:p w:rsidR="004C5EED" w:rsidRPr="00344BE2" w:rsidRDefault="004C5EED" w:rsidP="00BF4CAF">
            <w:pPr>
              <w:pStyle w:val="af4"/>
              <w:ind w:firstLine="0"/>
              <w:jc w:val="center"/>
              <w:rPr>
                <w:rFonts w:ascii="Times New Roman" w:hAnsi="Times New Roman"/>
                <w:sz w:val="24"/>
                <w:szCs w:val="24"/>
              </w:rPr>
            </w:pPr>
            <w:r w:rsidRPr="00344BE2">
              <w:rPr>
                <w:rFonts w:ascii="Times New Roman" w:hAnsi="Times New Roman"/>
                <w:sz w:val="24"/>
                <w:szCs w:val="24"/>
              </w:rPr>
              <w:t>постоянно</w:t>
            </w:r>
          </w:p>
          <w:p w:rsidR="004C5EED" w:rsidRPr="00344BE2" w:rsidRDefault="004C5EED" w:rsidP="00BF4CAF">
            <w:pPr>
              <w:pStyle w:val="af4"/>
              <w:ind w:firstLine="0"/>
              <w:jc w:val="center"/>
              <w:rPr>
                <w:rFonts w:ascii="Times New Roman" w:hAnsi="Times New Roman"/>
                <w:sz w:val="24"/>
                <w:szCs w:val="24"/>
              </w:rPr>
            </w:pPr>
          </w:p>
        </w:tc>
      </w:tr>
      <w:tr w:rsidR="004C5EED" w:rsidRPr="00FF3819" w:rsidTr="00C95A65">
        <w:trPr>
          <w:trHeight w:val="543"/>
        </w:trPr>
        <w:tc>
          <w:tcPr>
            <w:tcW w:w="9747" w:type="dxa"/>
            <w:gridSpan w:val="3"/>
          </w:tcPr>
          <w:p w:rsidR="004C5EED" w:rsidRPr="00FF3819" w:rsidRDefault="004C5EED" w:rsidP="00FF3819">
            <w:pPr>
              <w:pStyle w:val="af4"/>
              <w:rPr>
                <w:rFonts w:ascii="Times New Roman" w:hAnsi="Times New Roman"/>
                <w:i/>
                <w:sz w:val="24"/>
                <w:szCs w:val="24"/>
              </w:rPr>
            </w:pPr>
            <w:r w:rsidRPr="00FF3819">
              <w:rPr>
                <w:rFonts w:ascii="Times New Roman" w:hAnsi="Times New Roman"/>
                <w:i/>
                <w:sz w:val="24"/>
                <w:szCs w:val="24"/>
              </w:rPr>
              <w:t>Формирование и развитие психолого-педагогической компетентности педагогических и административных работников, родителей (законных представителей) учащихся</w:t>
            </w:r>
          </w:p>
        </w:tc>
      </w:tr>
      <w:tr w:rsidR="004C5EED" w:rsidRPr="00BA2D56" w:rsidTr="00C95A65">
        <w:trPr>
          <w:trHeight w:val="543"/>
        </w:trPr>
        <w:tc>
          <w:tcPr>
            <w:tcW w:w="6445" w:type="dxa"/>
          </w:tcPr>
          <w:p w:rsidR="004C5EED" w:rsidRPr="00344BE2" w:rsidRDefault="004C5EED" w:rsidP="00FF3819">
            <w:pPr>
              <w:pStyle w:val="af4"/>
              <w:rPr>
                <w:rFonts w:ascii="Times New Roman" w:hAnsi="Times New Roman"/>
                <w:sz w:val="24"/>
                <w:szCs w:val="24"/>
              </w:rPr>
            </w:pPr>
            <w:r w:rsidRPr="00344BE2">
              <w:rPr>
                <w:rFonts w:ascii="Times New Roman" w:hAnsi="Times New Roman"/>
                <w:sz w:val="24"/>
                <w:szCs w:val="24"/>
              </w:rPr>
              <w:t>Семинары для учителей, выступления на  педагогических советах, родительские собрания, индивидуальные консультации, оформление стенда, памятки, буклеты</w:t>
            </w:r>
          </w:p>
        </w:tc>
        <w:tc>
          <w:tcPr>
            <w:tcW w:w="1842" w:type="dxa"/>
          </w:tcPr>
          <w:p w:rsidR="004C5EED" w:rsidRPr="00344BE2" w:rsidRDefault="004C5EED" w:rsidP="00BF4CAF">
            <w:pPr>
              <w:pStyle w:val="af4"/>
              <w:jc w:val="center"/>
              <w:rPr>
                <w:rFonts w:ascii="Times New Roman" w:hAnsi="Times New Roman"/>
                <w:sz w:val="24"/>
                <w:szCs w:val="24"/>
              </w:rPr>
            </w:pPr>
            <w:r w:rsidRPr="00344BE2">
              <w:rPr>
                <w:rFonts w:ascii="Times New Roman" w:hAnsi="Times New Roman"/>
                <w:sz w:val="24"/>
                <w:szCs w:val="24"/>
              </w:rPr>
              <w:t>Зам. директора по УР, педагог-психолог, мед.работник</w:t>
            </w:r>
          </w:p>
        </w:tc>
        <w:tc>
          <w:tcPr>
            <w:tcW w:w="1460" w:type="dxa"/>
          </w:tcPr>
          <w:p w:rsidR="004C5EED" w:rsidRPr="00344BE2" w:rsidRDefault="004C5EED" w:rsidP="00BF4CAF">
            <w:pPr>
              <w:pStyle w:val="af4"/>
              <w:jc w:val="center"/>
              <w:rPr>
                <w:rFonts w:ascii="Times New Roman" w:hAnsi="Times New Roman"/>
                <w:sz w:val="24"/>
                <w:szCs w:val="24"/>
              </w:rPr>
            </w:pPr>
            <w:r w:rsidRPr="00344BE2">
              <w:rPr>
                <w:rFonts w:ascii="Times New Roman" w:hAnsi="Times New Roman"/>
                <w:sz w:val="24"/>
                <w:szCs w:val="24"/>
              </w:rPr>
              <w:t>В течение года, согласно плану работы</w:t>
            </w:r>
          </w:p>
        </w:tc>
      </w:tr>
      <w:tr w:rsidR="004C5EED" w:rsidRPr="00FF3819" w:rsidTr="00C95A65">
        <w:trPr>
          <w:trHeight w:val="285"/>
        </w:trPr>
        <w:tc>
          <w:tcPr>
            <w:tcW w:w="9747" w:type="dxa"/>
            <w:gridSpan w:val="3"/>
          </w:tcPr>
          <w:p w:rsidR="004C5EED" w:rsidRPr="00FF3819" w:rsidRDefault="004C5EED" w:rsidP="00FF3819">
            <w:pPr>
              <w:pStyle w:val="af4"/>
              <w:rPr>
                <w:rFonts w:ascii="Times New Roman" w:hAnsi="Times New Roman"/>
                <w:i/>
                <w:sz w:val="24"/>
                <w:szCs w:val="24"/>
              </w:rPr>
            </w:pPr>
            <w:r w:rsidRPr="00FF3819">
              <w:rPr>
                <w:rFonts w:ascii="Times New Roman" w:hAnsi="Times New Roman"/>
                <w:i/>
                <w:sz w:val="24"/>
                <w:szCs w:val="24"/>
              </w:rPr>
              <w:t>Сохранение и укрепление психологического здоровья учащихся</w:t>
            </w:r>
          </w:p>
        </w:tc>
      </w:tr>
      <w:tr w:rsidR="004C5EED" w:rsidRPr="00BA2D56" w:rsidTr="00C95A65">
        <w:trPr>
          <w:trHeight w:val="285"/>
        </w:trPr>
        <w:tc>
          <w:tcPr>
            <w:tcW w:w="6445" w:type="dxa"/>
          </w:tcPr>
          <w:p w:rsidR="004C5EED" w:rsidRPr="00344BE2" w:rsidRDefault="004C5EED" w:rsidP="00FF3819">
            <w:pPr>
              <w:pStyle w:val="af4"/>
              <w:rPr>
                <w:rFonts w:ascii="Times New Roman" w:hAnsi="Times New Roman"/>
                <w:sz w:val="24"/>
                <w:szCs w:val="24"/>
              </w:rPr>
            </w:pPr>
            <w:r w:rsidRPr="00344BE2">
              <w:rPr>
                <w:rFonts w:ascii="Times New Roman" w:hAnsi="Times New Roman"/>
                <w:sz w:val="24"/>
                <w:szCs w:val="24"/>
              </w:rPr>
              <w:t>Изучение адаптации к школе, адаптационные занятия, диагностика психологического неблагополучия, индивидуальные и групповые коррекционно-развивающие занятия, индивидуальные консультации</w:t>
            </w:r>
          </w:p>
        </w:tc>
        <w:tc>
          <w:tcPr>
            <w:tcW w:w="1842" w:type="dxa"/>
          </w:tcPr>
          <w:p w:rsidR="004C5EED" w:rsidRPr="00344BE2" w:rsidRDefault="004C5EED" w:rsidP="00BF4CAF">
            <w:pPr>
              <w:pStyle w:val="af4"/>
              <w:jc w:val="center"/>
              <w:rPr>
                <w:rFonts w:ascii="Times New Roman" w:hAnsi="Times New Roman"/>
                <w:sz w:val="24"/>
                <w:szCs w:val="24"/>
              </w:rPr>
            </w:pPr>
            <w:r w:rsidRPr="00344BE2">
              <w:rPr>
                <w:rFonts w:ascii="Times New Roman" w:hAnsi="Times New Roman"/>
                <w:sz w:val="24"/>
                <w:szCs w:val="24"/>
              </w:rPr>
              <w:t>Педагог-психолог</w:t>
            </w:r>
          </w:p>
        </w:tc>
        <w:tc>
          <w:tcPr>
            <w:tcW w:w="1460" w:type="dxa"/>
          </w:tcPr>
          <w:p w:rsidR="004C5EED" w:rsidRPr="00344BE2" w:rsidRDefault="004C5EED" w:rsidP="00BF4CAF">
            <w:pPr>
              <w:pStyle w:val="af4"/>
              <w:jc w:val="center"/>
              <w:rPr>
                <w:rFonts w:ascii="Times New Roman" w:hAnsi="Times New Roman"/>
                <w:sz w:val="24"/>
                <w:szCs w:val="24"/>
              </w:rPr>
            </w:pPr>
            <w:r w:rsidRPr="00344BE2">
              <w:rPr>
                <w:rFonts w:ascii="Times New Roman" w:hAnsi="Times New Roman"/>
                <w:sz w:val="24"/>
                <w:szCs w:val="24"/>
              </w:rPr>
              <w:t>В течение года, согласно плану работы</w:t>
            </w:r>
          </w:p>
        </w:tc>
      </w:tr>
      <w:tr w:rsidR="004C5EED" w:rsidRPr="00FF3819" w:rsidTr="00C95A65">
        <w:trPr>
          <w:trHeight w:val="285"/>
        </w:trPr>
        <w:tc>
          <w:tcPr>
            <w:tcW w:w="9747" w:type="dxa"/>
            <w:gridSpan w:val="3"/>
          </w:tcPr>
          <w:p w:rsidR="004C5EED" w:rsidRPr="00FF3819" w:rsidRDefault="004C5EED" w:rsidP="00FF3819">
            <w:pPr>
              <w:pStyle w:val="af4"/>
              <w:rPr>
                <w:rFonts w:ascii="Times New Roman" w:hAnsi="Times New Roman"/>
                <w:i/>
                <w:sz w:val="24"/>
                <w:szCs w:val="24"/>
              </w:rPr>
            </w:pPr>
            <w:r w:rsidRPr="00FF3819">
              <w:rPr>
                <w:rFonts w:ascii="Times New Roman" w:hAnsi="Times New Roman"/>
                <w:i/>
                <w:sz w:val="24"/>
                <w:szCs w:val="24"/>
              </w:rPr>
              <w:t>Мониторинг возможностей и способностей учащихся</w:t>
            </w:r>
          </w:p>
        </w:tc>
      </w:tr>
      <w:tr w:rsidR="004C5EED" w:rsidRPr="00BA2D56" w:rsidTr="00C95A65">
        <w:trPr>
          <w:trHeight w:val="285"/>
        </w:trPr>
        <w:tc>
          <w:tcPr>
            <w:tcW w:w="6445" w:type="dxa"/>
          </w:tcPr>
          <w:p w:rsidR="004C5EED" w:rsidRPr="00344BE2" w:rsidRDefault="004C5EED" w:rsidP="00FF3819">
            <w:pPr>
              <w:pStyle w:val="af4"/>
              <w:rPr>
                <w:rFonts w:ascii="Times New Roman" w:hAnsi="Times New Roman"/>
                <w:sz w:val="24"/>
                <w:szCs w:val="24"/>
              </w:rPr>
            </w:pPr>
            <w:r w:rsidRPr="00344BE2">
              <w:rPr>
                <w:rFonts w:ascii="Times New Roman" w:hAnsi="Times New Roman"/>
                <w:sz w:val="24"/>
                <w:szCs w:val="24"/>
              </w:rPr>
              <w:t>Изучение особенностей когнитивного и психосоциального развития, универсальных учебных действий по запросу администрации, учителей, родителей (законных представителей), индивидуальные консультации, рекомендации, занятия по развитию способностей учащихся</w:t>
            </w:r>
          </w:p>
        </w:tc>
        <w:tc>
          <w:tcPr>
            <w:tcW w:w="1842" w:type="dxa"/>
          </w:tcPr>
          <w:p w:rsidR="004C5EED" w:rsidRPr="00344BE2" w:rsidRDefault="004C5EED" w:rsidP="00BF4CAF">
            <w:pPr>
              <w:pStyle w:val="af4"/>
              <w:jc w:val="center"/>
              <w:rPr>
                <w:rFonts w:ascii="Times New Roman" w:hAnsi="Times New Roman"/>
                <w:sz w:val="24"/>
                <w:szCs w:val="24"/>
              </w:rPr>
            </w:pPr>
            <w:r w:rsidRPr="00344BE2">
              <w:rPr>
                <w:rFonts w:ascii="Times New Roman" w:hAnsi="Times New Roman"/>
                <w:sz w:val="24"/>
                <w:szCs w:val="24"/>
              </w:rPr>
              <w:t>Педагог-психолог</w:t>
            </w:r>
          </w:p>
        </w:tc>
        <w:tc>
          <w:tcPr>
            <w:tcW w:w="1460" w:type="dxa"/>
          </w:tcPr>
          <w:p w:rsidR="004C5EED" w:rsidRPr="00344BE2" w:rsidRDefault="004C5EED" w:rsidP="00BF4CAF">
            <w:pPr>
              <w:pStyle w:val="af4"/>
              <w:jc w:val="center"/>
              <w:rPr>
                <w:rFonts w:ascii="Times New Roman" w:hAnsi="Times New Roman"/>
                <w:sz w:val="24"/>
                <w:szCs w:val="24"/>
              </w:rPr>
            </w:pPr>
            <w:r w:rsidRPr="00344BE2">
              <w:rPr>
                <w:rFonts w:ascii="Times New Roman" w:hAnsi="Times New Roman"/>
                <w:sz w:val="24"/>
                <w:szCs w:val="24"/>
              </w:rPr>
              <w:t>В течение года</w:t>
            </w:r>
          </w:p>
        </w:tc>
      </w:tr>
      <w:tr w:rsidR="004C5EED" w:rsidRPr="00FF3819" w:rsidTr="00C95A65">
        <w:trPr>
          <w:trHeight w:val="285"/>
        </w:trPr>
        <w:tc>
          <w:tcPr>
            <w:tcW w:w="9747" w:type="dxa"/>
            <w:gridSpan w:val="3"/>
          </w:tcPr>
          <w:p w:rsidR="004C5EED" w:rsidRPr="00FF3819" w:rsidRDefault="004C5EED" w:rsidP="00FF3819">
            <w:pPr>
              <w:pStyle w:val="af4"/>
              <w:rPr>
                <w:rFonts w:ascii="Times New Roman" w:hAnsi="Times New Roman"/>
                <w:i/>
                <w:sz w:val="24"/>
                <w:szCs w:val="24"/>
              </w:rPr>
            </w:pPr>
            <w:r w:rsidRPr="00FF3819">
              <w:rPr>
                <w:rFonts w:ascii="Times New Roman" w:hAnsi="Times New Roman"/>
                <w:i/>
                <w:sz w:val="24"/>
                <w:szCs w:val="24"/>
              </w:rPr>
              <w:t>Формирование у учащихся  ценности здоровья и безопасного образа жизни, развитие экологической культуры</w:t>
            </w:r>
          </w:p>
        </w:tc>
      </w:tr>
      <w:tr w:rsidR="004C5EED" w:rsidRPr="00BA2D56" w:rsidTr="00C95A65">
        <w:trPr>
          <w:trHeight w:val="285"/>
        </w:trPr>
        <w:tc>
          <w:tcPr>
            <w:tcW w:w="6445" w:type="dxa"/>
          </w:tcPr>
          <w:p w:rsidR="004C5EED" w:rsidRPr="00344BE2" w:rsidRDefault="004C5EED" w:rsidP="00FF3819">
            <w:pPr>
              <w:pStyle w:val="af4"/>
              <w:rPr>
                <w:rFonts w:ascii="Times New Roman" w:hAnsi="Times New Roman"/>
                <w:sz w:val="24"/>
                <w:szCs w:val="24"/>
              </w:rPr>
            </w:pPr>
            <w:r w:rsidRPr="00344BE2">
              <w:rPr>
                <w:rFonts w:ascii="Times New Roman" w:hAnsi="Times New Roman"/>
                <w:sz w:val="24"/>
                <w:szCs w:val="24"/>
              </w:rPr>
              <w:t>Работа в рамках «Программы формирования экологической культуры, здорового и безопасного образа жизни» (в урочной и внеурочной деятельности)</w:t>
            </w:r>
          </w:p>
        </w:tc>
        <w:tc>
          <w:tcPr>
            <w:tcW w:w="1842" w:type="dxa"/>
          </w:tcPr>
          <w:p w:rsidR="004C5EED" w:rsidRPr="00344BE2" w:rsidRDefault="004C5EED" w:rsidP="00BF4CAF">
            <w:pPr>
              <w:pStyle w:val="af4"/>
              <w:jc w:val="center"/>
              <w:rPr>
                <w:rFonts w:ascii="Times New Roman" w:hAnsi="Times New Roman"/>
                <w:sz w:val="24"/>
                <w:szCs w:val="24"/>
              </w:rPr>
            </w:pPr>
            <w:r w:rsidRPr="00344BE2">
              <w:rPr>
                <w:rFonts w:ascii="Times New Roman" w:hAnsi="Times New Roman"/>
                <w:sz w:val="24"/>
                <w:szCs w:val="24"/>
              </w:rPr>
              <w:t>Зам. директора по УР, учительнач.кл.</w:t>
            </w:r>
          </w:p>
          <w:p w:rsidR="004C5EED" w:rsidRPr="00344BE2" w:rsidRDefault="004C5EED" w:rsidP="00BF4CAF">
            <w:pPr>
              <w:pStyle w:val="af4"/>
              <w:ind w:firstLine="0"/>
              <w:jc w:val="center"/>
              <w:rPr>
                <w:rFonts w:ascii="Times New Roman" w:hAnsi="Times New Roman"/>
                <w:sz w:val="24"/>
                <w:szCs w:val="24"/>
              </w:rPr>
            </w:pPr>
            <w:r w:rsidRPr="00344BE2">
              <w:rPr>
                <w:rFonts w:ascii="Times New Roman" w:hAnsi="Times New Roman"/>
                <w:sz w:val="24"/>
                <w:szCs w:val="24"/>
              </w:rPr>
              <w:t>педагог-психолог, мед.работник</w:t>
            </w:r>
          </w:p>
        </w:tc>
        <w:tc>
          <w:tcPr>
            <w:tcW w:w="1460" w:type="dxa"/>
          </w:tcPr>
          <w:p w:rsidR="004C5EED" w:rsidRPr="00344BE2" w:rsidRDefault="004C5EED" w:rsidP="00BF4CAF">
            <w:pPr>
              <w:pStyle w:val="af4"/>
              <w:jc w:val="center"/>
              <w:rPr>
                <w:rFonts w:ascii="Times New Roman" w:hAnsi="Times New Roman"/>
                <w:sz w:val="24"/>
                <w:szCs w:val="24"/>
              </w:rPr>
            </w:pPr>
            <w:r w:rsidRPr="00344BE2">
              <w:rPr>
                <w:rFonts w:ascii="Times New Roman" w:hAnsi="Times New Roman"/>
                <w:sz w:val="24"/>
                <w:szCs w:val="24"/>
              </w:rPr>
              <w:t>в течение года, согласно плану работы</w:t>
            </w:r>
          </w:p>
        </w:tc>
      </w:tr>
      <w:tr w:rsidR="004C5EED" w:rsidRPr="00FF3819" w:rsidTr="00C95A65">
        <w:trPr>
          <w:trHeight w:val="285"/>
        </w:trPr>
        <w:tc>
          <w:tcPr>
            <w:tcW w:w="9747" w:type="dxa"/>
            <w:gridSpan w:val="3"/>
          </w:tcPr>
          <w:p w:rsidR="004C5EED" w:rsidRPr="00FF3819" w:rsidRDefault="004C5EED" w:rsidP="00FF3819">
            <w:pPr>
              <w:pStyle w:val="af4"/>
              <w:rPr>
                <w:rFonts w:ascii="Times New Roman" w:hAnsi="Times New Roman"/>
                <w:i/>
                <w:sz w:val="24"/>
                <w:szCs w:val="24"/>
              </w:rPr>
            </w:pPr>
            <w:r w:rsidRPr="00FF3819">
              <w:rPr>
                <w:rFonts w:ascii="Times New Roman" w:hAnsi="Times New Roman"/>
                <w:i/>
                <w:sz w:val="24"/>
                <w:szCs w:val="24"/>
              </w:rPr>
              <w:t>Выявление и поддержка детей с особыми образовательными потребностями</w:t>
            </w:r>
          </w:p>
        </w:tc>
      </w:tr>
      <w:tr w:rsidR="004C5EED" w:rsidRPr="00BA2D56" w:rsidTr="00C95A65">
        <w:trPr>
          <w:trHeight w:val="285"/>
        </w:trPr>
        <w:tc>
          <w:tcPr>
            <w:tcW w:w="6445" w:type="dxa"/>
          </w:tcPr>
          <w:p w:rsidR="004C5EED" w:rsidRPr="00344BE2" w:rsidRDefault="004C5EED" w:rsidP="00FF3819">
            <w:pPr>
              <w:pStyle w:val="af4"/>
              <w:rPr>
                <w:rFonts w:ascii="Times New Roman" w:hAnsi="Times New Roman"/>
                <w:sz w:val="24"/>
                <w:szCs w:val="24"/>
              </w:rPr>
            </w:pPr>
            <w:r w:rsidRPr="00344BE2">
              <w:rPr>
                <w:rFonts w:ascii="Times New Roman" w:hAnsi="Times New Roman"/>
                <w:sz w:val="24"/>
                <w:szCs w:val="24"/>
              </w:rPr>
              <w:t>Работа в рамках «Программы коррекционной работы»: групповая и индивидуальная работа с детьми с ОВЗ (диагностика, консультирование, просвещение, профилактика, коррекционно-развивающие занятия), представление на ПМПК, формирование толерантности к детям с ОВЗ</w:t>
            </w:r>
          </w:p>
        </w:tc>
        <w:tc>
          <w:tcPr>
            <w:tcW w:w="1842" w:type="dxa"/>
          </w:tcPr>
          <w:p w:rsidR="004C5EED" w:rsidRPr="00344BE2" w:rsidRDefault="004C5EED" w:rsidP="00BF4CAF">
            <w:pPr>
              <w:pStyle w:val="af4"/>
              <w:jc w:val="center"/>
              <w:rPr>
                <w:rFonts w:ascii="Times New Roman" w:hAnsi="Times New Roman"/>
                <w:sz w:val="24"/>
                <w:szCs w:val="24"/>
              </w:rPr>
            </w:pPr>
            <w:r w:rsidRPr="00344BE2">
              <w:rPr>
                <w:rFonts w:ascii="Times New Roman" w:hAnsi="Times New Roman"/>
                <w:sz w:val="24"/>
                <w:szCs w:val="24"/>
              </w:rPr>
              <w:t>Зам. директора по ВР, педагог-психолог, классные руководители</w:t>
            </w:r>
          </w:p>
        </w:tc>
        <w:tc>
          <w:tcPr>
            <w:tcW w:w="1460" w:type="dxa"/>
          </w:tcPr>
          <w:p w:rsidR="004C5EED" w:rsidRPr="00344BE2" w:rsidRDefault="004C5EED" w:rsidP="00BF4CAF">
            <w:pPr>
              <w:pStyle w:val="af4"/>
              <w:jc w:val="center"/>
              <w:rPr>
                <w:rFonts w:ascii="Times New Roman" w:hAnsi="Times New Roman"/>
                <w:sz w:val="24"/>
                <w:szCs w:val="24"/>
              </w:rPr>
            </w:pPr>
            <w:r w:rsidRPr="00344BE2">
              <w:rPr>
                <w:rFonts w:ascii="Times New Roman" w:hAnsi="Times New Roman"/>
                <w:sz w:val="24"/>
                <w:szCs w:val="24"/>
              </w:rPr>
              <w:t>в течение года</w:t>
            </w:r>
          </w:p>
        </w:tc>
      </w:tr>
      <w:tr w:rsidR="004C5EED" w:rsidRPr="00FF3819" w:rsidTr="00C95A65">
        <w:trPr>
          <w:trHeight w:val="285"/>
        </w:trPr>
        <w:tc>
          <w:tcPr>
            <w:tcW w:w="9747" w:type="dxa"/>
            <w:gridSpan w:val="3"/>
          </w:tcPr>
          <w:p w:rsidR="004C5EED" w:rsidRPr="00FF3819" w:rsidRDefault="004C5EED" w:rsidP="00FF3819">
            <w:pPr>
              <w:pStyle w:val="af4"/>
              <w:rPr>
                <w:rFonts w:ascii="Times New Roman" w:hAnsi="Times New Roman"/>
                <w:i/>
                <w:sz w:val="24"/>
                <w:szCs w:val="24"/>
              </w:rPr>
            </w:pPr>
            <w:r w:rsidRPr="00FF3819">
              <w:rPr>
                <w:rFonts w:ascii="Times New Roman" w:hAnsi="Times New Roman"/>
                <w:i/>
                <w:sz w:val="24"/>
                <w:szCs w:val="24"/>
              </w:rPr>
              <w:t>Выявление и поддержка одаренных детей</w:t>
            </w:r>
          </w:p>
        </w:tc>
      </w:tr>
      <w:tr w:rsidR="004C5EED" w:rsidRPr="00BA2D56" w:rsidTr="00C95A65">
        <w:trPr>
          <w:trHeight w:val="285"/>
        </w:trPr>
        <w:tc>
          <w:tcPr>
            <w:tcW w:w="6445" w:type="dxa"/>
          </w:tcPr>
          <w:p w:rsidR="004C5EED" w:rsidRPr="00344BE2" w:rsidRDefault="004C5EED" w:rsidP="00FF3819">
            <w:pPr>
              <w:pStyle w:val="af4"/>
              <w:rPr>
                <w:rFonts w:ascii="Times New Roman" w:hAnsi="Times New Roman"/>
                <w:sz w:val="24"/>
                <w:szCs w:val="24"/>
              </w:rPr>
            </w:pPr>
            <w:r w:rsidRPr="00344BE2">
              <w:rPr>
                <w:rFonts w:ascii="Times New Roman" w:hAnsi="Times New Roman"/>
                <w:sz w:val="24"/>
                <w:szCs w:val="24"/>
              </w:rPr>
              <w:lastRenderedPageBreak/>
              <w:t>Анкетирование учащихся;</w:t>
            </w:r>
          </w:p>
          <w:p w:rsidR="004C5EED" w:rsidRPr="00344BE2" w:rsidRDefault="004C5EED" w:rsidP="00FF3819">
            <w:pPr>
              <w:pStyle w:val="af4"/>
              <w:rPr>
                <w:rFonts w:ascii="Times New Roman" w:hAnsi="Times New Roman"/>
                <w:sz w:val="24"/>
                <w:szCs w:val="24"/>
              </w:rPr>
            </w:pPr>
            <w:r w:rsidRPr="00344BE2">
              <w:rPr>
                <w:rFonts w:ascii="Times New Roman" w:hAnsi="Times New Roman"/>
                <w:sz w:val="24"/>
                <w:szCs w:val="24"/>
              </w:rPr>
              <w:t>просвещение  учащихся, педагогов и родителей по одаренности; мониторинг личностного развития, творческого потенциала; формирование индивидуального образовательного маршрута</w:t>
            </w:r>
          </w:p>
        </w:tc>
        <w:tc>
          <w:tcPr>
            <w:tcW w:w="1842" w:type="dxa"/>
          </w:tcPr>
          <w:p w:rsidR="004C5EED" w:rsidRPr="00344BE2" w:rsidRDefault="004C5EED" w:rsidP="00BF4CAF">
            <w:pPr>
              <w:pStyle w:val="af4"/>
              <w:jc w:val="center"/>
              <w:rPr>
                <w:rFonts w:ascii="Times New Roman" w:hAnsi="Times New Roman"/>
                <w:sz w:val="24"/>
                <w:szCs w:val="24"/>
              </w:rPr>
            </w:pPr>
            <w:r w:rsidRPr="00344BE2">
              <w:rPr>
                <w:rFonts w:ascii="Times New Roman" w:hAnsi="Times New Roman"/>
                <w:sz w:val="24"/>
                <w:szCs w:val="24"/>
              </w:rPr>
              <w:t>Зам. директора по УР, педагог-психолог, классные руководители</w:t>
            </w:r>
          </w:p>
        </w:tc>
        <w:tc>
          <w:tcPr>
            <w:tcW w:w="1460" w:type="dxa"/>
          </w:tcPr>
          <w:p w:rsidR="004C5EED" w:rsidRPr="00344BE2" w:rsidRDefault="004C5EED" w:rsidP="00BF4CAF">
            <w:pPr>
              <w:pStyle w:val="af4"/>
              <w:jc w:val="center"/>
              <w:rPr>
                <w:rFonts w:ascii="Times New Roman" w:hAnsi="Times New Roman"/>
                <w:sz w:val="24"/>
                <w:szCs w:val="24"/>
              </w:rPr>
            </w:pPr>
            <w:r w:rsidRPr="00344BE2">
              <w:rPr>
                <w:rFonts w:ascii="Times New Roman" w:hAnsi="Times New Roman"/>
                <w:sz w:val="24"/>
                <w:szCs w:val="24"/>
              </w:rPr>
              <w:t>в течение года</w:t>
            </w:r>
          </w:p>
        </w:tc>
      </w:tr>
      <w:tr w:rsidR="004C5EED" w:rsidRPr="00FF3819" w:rsidTr="00C95A65">
        <w:trPr>
          <w:trHeight w:val="285"/>
        </w:trPr>
        <w:tc>
          <w:tcPr>
            <w:tcW w:w="9747" w:type="dxa"/>
            <w:gridSpan w:val="3"/>
          </w:tcPr>
          <w:p w:rsidR="004C5EED" w:rsidRPr="00FF3819" w:rsidRDefault="004C5EED" w:rsidP="00FF3819">
            <w:pPr>
              <w:pStyle w:val="af4"/>
              <w:rPr>
                <w:rFonts w:ascii="Times New Roman" w:hAnsi="Times New Roman"/>
                <w:i/>
                <w:sz w:val="24"/>
                <w:szCs w:val="24"/>
              </w:rPr>
            </w:pPr>
            <w:r w:rsidRPr="00FF3819">
              <w:rPr>
                <w:rFonts w:ascii="Times New Roman" w:hAnsi="Times New Roman"/>
                <w:i/>
                <w:sz w:val="24"/>
                <w:szCs w:val="24"/>
              </w:rPr>
              <w:t>Формирование коммуникативных навыков в разновозрастной среде и среде сверстников</w:t>
            </w:r>
          </w:p>
        </w:tc>
      </w:tr>
      <w:tr w:rsidR="004C5EED" w:rsidRPr="00BA2D56" w:rsidTr="00C95A65">
        <w:trPr>
          <w:trHeight w:val="285"/>
        </w:trPr>
        <w:tc>
          <w:tcPr>
            <w:tcW w:w="6445" w:type="dxa"/>
          </w:tcPr>
          <w:p w:rsidR="004C5EED" w:rsidRPr="00344BE2" w:rsidRDefault="004C5EED" w:rsidP="00FF3819">
            <w:pPr>
              <w:spacing w:before="100" w:beforeAutospacing="1" w:after="100" w:afterAutospacing="1"/>
              <w:jc w:val="both"/>
              <w:rPr>
                <w:rFonts w:ascii="Times New Roman" w:hAnsi="Times New Roman"/>
                <w:sz w:val="24"/>
                <w:szCs w:val="24"/>
              </w:rPr>
            </w:pPr>
            <w:r w:rsidRPr="00344BE2">
              <w:rPr>
                <w:rFonts w:ascii="Times New Roman" w:hAnsi="Times New Roman"/>
                <w:sz w:val="24"/>
                <w:szCs w:val="24"/>
              </w:rPr>
              <w:t>Консультации учащихся, родителей, педагогов; занятия по формированию навыков общения в рамках внеурочной деятельности, а так же общегимназических и классных мероприятий</w:t>
            </w:r>
          </w:p>
        </w:tc>
        <w:tc>
          <w:tcPr>
            <w:tcW w:w="1842" w:type="dxa"/>
          </w:tcPr>
          <w:p w:rsidR="004C5EED" w:rsidRPr="00344BE2" w:rsidRDefault="004C5EED" w:rsidP="00BF4CAF">
            <w:pPr>
              <w:pStyle w:val="af4"/>
              <w:jc w:val="center"/>
              <w:rPr>
                <w:rFonts w:ascii="Times New Roman" w:hAnsi="Times New Roman"/>
                <w:sz w:val="24"/>
                <w:szCs w:val="24"/>
              </w:rPr>
            </w:pPr>
            <w:r w:rsidRPr="00344BE2">
              <w:rPr>
                <w:rFonts w:ascii="Times New Roman" w:hAnsi="Times New Roman"/>
                <w:sz w:val="24"/>
                <w:szCs w:val="24"/>
              </w:rPr>
              <w:t>Педагог-психолог, классные руководители</w:t>
            </w:r>
          </w:p>
        </w:tc>
        <w:tc>
          <w:tcPr>
            <w:tcW w:w="1460" w:type="dxa"/>
          </w:tcPr>
          <w:p w:rsidR="004C5EED" w:rsidRPr="00344BE2" w:rsidRDefault="004C5EED" w:rsidP="00BF4CAF">
            <w:pPr>
              <w:pStyle w:val="af4"/>
              <w:jc w:val="center"/>
              <w:rPr>
                <w:rFonts w:ascii="Times New Roman" w:hAnsi="Times New Roman"/>
                <w:sz w:val="24"/>
                <w:szCs w:val="24"/>
              </w:rPr>
            </w:pPr>
            <w:r w:rsidRPr="00344BE2">
              <w:rPr>
                <w:rFonts w:ascii="Times New Roman" w:hAnsi="Times New Roman"/>
                <w:sz w:val="24"/>
                <w:szCs w:val="24"/>
              </w:rPr>
              <w:t>В течение года</w:t>
            </w:r>
          </w:p>
        </w:tc>
      </w:tr>
      <w:tr w:rsidR="004C5EED" w:rsidRPr="00FF3819" w:rsidTr="00C95A65">
        <w:trPr>
          <w:trHeight w:val="285"/>
        </w:trPr>
        <w:tc>
          <w:tcPr>
            <w:tcW w:w="9747" w:type="dxa"/>
            <w:gridSpan w:val="3"/>
          </w:tcPr>
          <w:p w:rsidR="004C5EED" w:rsidRPr="00FF3819" w:rsidRDefault="004C5EED" w:rsidP="00FF3819">
            <w:pPr>
              <w:pStyle w:val="af4"/>
              <w:rPr>
                <w:rFonts w:ascii="Times New Roman" w:hAnsi="Times New Roman"/>
                <w:i/>
                <w:sz w:val="24"/>
                <w:szCs w:val="24"/>
              </w:rPr>
            </w:pPr>
            <w:r w:rsidRPr="00FF3819">
              <w:rPr>
                <w:rFonts w:ascii="Times New Roman" w:hAnsi="Times New Roman"/>
                <w:i/>
                <w:sz w:val="24"/>
                <w:szCs w:val="24"/>
              </w:rPr>
              <w:t>Поддержка детских объединений и ученического самоуправления</w:t>
            </w:r>
          </w:p>
        </w:tc>
      </w:tr>
      <w:tr w:rsidR="004C5EED" w:rsidRPr="00BA2D56" w:rsidTr="00C95A65">
        <w:trPr>
          <w:trHeight w:val="285"/>
        </w:trPr>
        <w:tc>
          <w:tcPr>
            <w:tcW w:w="6445" w:type="dxa"/>
          </w:tcPr>
          <w:p w:rsidR="004C5EED" w:rsidRPr="00344BE2" w:rsidRDefault="004C5EED" w:rsidP="00FF3819">
            <w:pPr>
              <w:pStyle w:val="af4"/>
              <w:rPr>
                <w:rFonts w:ascii="Times New Roman" w:hAnsi="Times New Roman"/>
                <w:sz w:val="24"/>
                <w:szCs w:val="24"/>
              </w:rPr>
            </w:pPr>
            <w:r w:rsidRPr="00344BE2">
              <w:rPr>
                <w:rFonts w:ascii="Times New Roman" w:hAnsi="Times New Roman"/>
                <w:sz w:val="24"/>
                <w:szCs w:val="24"/>
              </w:rPr>
              <w:t>Диагностика и развитие лидерских качеств, творческого мышления, самостоятельности; занятия с элементами тренинга</w:t>
            </w:r>
          </w:p>
        </w:tc>
        <w:tc>
          <w:tcPr>
            <w:tcW w:w="1842" w:type="dxa"/>
          </w:tcPr>
          <w:p w:rsidR="004C5EED" w:rsidRPr="00344BE2" w:rsidRDefault="004C5EED" w:rsidP="00BF4CAF">
            <w:pPr>
              <w:pStyle w:val="af4"/>
              <w:jc w:val="center"/>
              <w:rPr>
                <w:rFonts w:ascii="Times New Roman" w:hAnsi="Times New Roman"/>
                <w:sz w:val="24"/>
                <w:szCs w:val="24"/>
              </w:rPr>
            </w:pPr>
            <w:r w:rsidRPr="00344BE2">
              <w:rPr>
                <w:rFonts w:ascii="Times New Roman" w:hAnsi="Times New Roman"/>
                <w:sz w:val="24"/>
                <w:szCs w:val="24"/>
              </w:rPr>
              <w:t>Педагог-психолог, классные руководители, педаго-организатор</w:t>
            </w:r>
          </w:p>
        </w:tc>
        <w:tc>
          <w:tcPr>
            <w:tcW w:w="1460" w:type="dxa"/>
          </w:tcPr>
          <w:p w:rsidR="004C5EED" w:rsidRPr="00344BE2" w:rsidRDefault="004C5EED" w:rsidP="00BF4CAF">
            <w:pPr>
              <w:pStyle w:val="af4"/>
              <w:jc w:val="center"/>
              <w:rPr>
                <w:rFonts w:ascii="Times New Roman" w:hAnsi="Times New Roman"/>
                <w:sz w:val="24"/>
                <w:szCs w:val="24"/>
              </w:rPr>
            </w:pPr>
            <w:r w:rsidRPr="00344BE2">
              <w:rPr>
                <w:rFonts w:ascii="Times New Roman" w:hAnsi="Times New Roman"/>
                <w:sz w:val="24"/>
                <w:szCs w:val="24"/>
              </w:rPr>
              <w:t>В течение года</w:t>
            </w:r>
          </w:p>
        </w:tc>
      </w:tr>
    </w:tbl>
    <w:p w:rsidR="004C5EED" w:rsidRDefault="004C5EED" w:rsidP="004C5EED">
      <w:pPr>
        <w:pStyle w:val="a3"/>
        <w:tabs>
          <w:tab w:val="left" w:pos="993"/>
        </w:tabs>
        <w:ind w:left="709"/>
        <w:jc w:val="both"/>
        <w:rPr>
          <w:sz w:val="28"/>
          <w:szCs w:val="28"/>
        </w:rPr>
      </w:pPr>
    </w:p>
    <w:p w:rsidR="004C5EED" w:rsidRPr="003B485E" w:rsidRDefault="004C5EED" w:rsidP="003B485E">
      <w:pPr>
        <w:pStyle w:val="a3"/>
        <w:tabs>
          <w:tab w:val="left" w:pos="993"/>
        </w:tabs>
        <w:ind w:left="709"/>
        <w:rPr>
          <w:u w:val="single"/>
        </w:rPr>
      </w:pPr>
      <w:r w:rsidRPr="003B485E">
        <w:rPr>
          <w:u w:val="single"/>
        </w:rPr>
        <w:t>Дорожная карта</w:t>
      </w:r>
    </w:p>
    <w:p w:rsidR="003B485E" w:rsidRPr="003B485E" w:rsidRDefault="003B485E" w:rsidP="004C5EED">
      <w:pPr>
        <w:pStyle w:val="a3"/>
        <w:tabs>
          <w:tab w:val="left" w:pos="993"/>
        </w:tabs>
        <w:ind w:left="709"/>
        <w:jc w:val="both"/>
      </w:pPr>
    </w:p>
    <w:tbl>
      <w:tblPr>
        <w:tblStyle w:val="afb"/>
        <w:tblW w:w="0" w:type="auto"/>
        <w:tblLook w:val="04A0" w:firstRow="1" w:lastRow="0" w:firstColumn="1" w:lastColumn="0" w:noHBand="0" w:noVBand="1"/>
      </w:tblPr>
      <w:tblGrid>
        <w:gridCol w:w="3190"/>
        <w:gridCol w:w="4006"/>
        <w:gridCol w:w="2375"/>
      </w:tblGrid>
      <w:tr w:rsidR="004C5EED" w:rsidRPr="003B485E" w:rsidTr="00BF4CAF">
        <w:tc>
          <w:tcPr>
            <w:tcW w:w="3190" w:type="dxa"/>
          </w:tcPr>
          <w:p w:rsidR="004C5EED" w:rsidRPr="003B485E" w:rsidRDefault="004C5EED" w:rsidP="00BF4CAF">
            <w:pPr>
              <w:tabs>
                <w:tab w:val="left" w:pos="993"/>
              </w:tabs>
              <w:jc w:val="center"/>
              <w:rPr>
                <w:rFonts w:ascii="Times New Roman" w:hAnsi="Times New Roman"/>
                <w:sz w:val="24"/>
                <w:szCs w:val="24"/>
              </w:rPr>
            </w:pPr>
            <w:r w:rsidRPr="003B485E">
              <w:rPr>
                <w:rFonts w:ascii="Times New Roman" w:hAnsi="Times New Roman"/>
                <w:sz w:val="24"/>
                <w:szCs w:val="24"/>
              </w:rPr>
              <w:t>Направление</w:t>
            </w:r>
          </w:p>
        </w:tc>
        <w:tc>
          <w:tcPr>
            <w:tcW w:w="4006" w:type="dxa"/>
          </w:tcPr>
          <w:p w:rsidR="004C5EED" w:rsidRPr="003B485E" w:rsidRDefault="004C5EED" w:rsidP="00BF4CAF">
            <w:pPr>
              <w:tabs>
                <w:tab w:val="left" w:pos="993"/>
              </w:tabs>
              <w:jc w:val="center"/>
              <w:rPr>
                <w:rFonts w:ascii="Times New Roman" w:hAnsi="Times New Roman"/>
                <w:sz w:val="24"/>
                <w:szCs w:val="24"/>
              </w:rPr>
            </w:pPr>
            <w:r w:rsidRPr="003B485E">
              <w:rPr>
                <w:rFonts w:ascii="Times New Roman" w:hAnsi="Times New Roman"/>
                <w:sz w:val="24"/>
                <w:szCs w:val="24"/>
              </w:rPr>
              <w:t>Мероприятие</w:t>
            </w:r>
          </w:p>
        </w:tc>
        <w:tc>
          <w:tcPr>
            <w:tcW w:w="2375" w:type="dxa"/>
          </w:tcPr>
          <w:p w:rsidR="004C5EED" w:rsidRPr="003B485E" w:rsidRDefault="004C5EED" w:rsidP="00BF4CAF">
            <w:pPr>
              <w:tabs>
                <w:tab w:val="left" w:pos="993"/>
              </w:tabs>
              <w:jc w:val="center"/>
              <w:rPr>
                <w:rFonts w:ascii="Times New Roman" w:hAnsi="Times New Roman"/>
                <w:sz w:val="24"/>
                <w:szCs w:val="24"/>
              </w:rPr>
            </w:pPr>
            <w:r w:rsidRPr="003B485E">
              <w:rPr>
                <w:rFonts w:ascii="Times New Roman" w:hAnsi="Times New Roman"/>
                <w:sz w:val="24"/>
                <w:szCs w:val="24"/>
              </w:rPr>
              <w:t>Учебный год</w:t>
            </w:r>
          </w:p>
        </w:tc>
      </w:tr>
      <w:tr w:rsidR="004C5EED" w:rsidRPr="003B485E" w:rsidTr="00BF4CAF">
        <w:tc>
          <w:tcPr>
            <w:tcW w:w="3190" w:type="dxa"/>
          </w:tcPr>
          <w:p w:rsidR="004C5EED" w:rsidRPr="003B485E" w:rsidRDefault="003B485E" w:rsidP="00BF4CAF">
            <w:pPr>
              <w:tabs>
                <w:tab w:val="left" w:pos="993"/>
              </w:tabs>
              <w:jc w:val="center"/>
              <w:rPr>
                <w:rFonts w:ascii="Times New Roman" w:hAnsi="Times New Roman"/>
                <w:sz w:val="24"/>
                <w:szCs w:val="24"/>
              </w:rPr>
            </w:pPr>
            <w:r w:rsidRPr="003B485E">
              <w:rPr>
                <w:rFonts w:ascii="Times New Roman" w:hAnsi="Times New Roman"/>
                <w:sz w:val="24"/>
                <w:szCs w:val="24"/>
              </w:rPr>
              <w:t>Ф</w:t>
            </w:r>
            <w:r w:rsidR="004C5EED" w:rsidRPr="003B485E">
              <w:rPr>
                <w:rFonts w:ascii="Times New Roman" w:hAnsi="Times New Roman"/>
                <w:sz w:val="24"/>
                <w:szCs w:val="24"/>
              </w:rPr>
              <w:t>ормирование коммуникативных навыков в разновозрастной среде и среде сверстников</w:t>
            </w:r>
          </w:p>
        </w:tc>
        <w:tc>
          <w:tcPr>
            <w:tcW w:w="4006" w:type="dxa"/>
          </w:tcPr>
          <w:p w:rsidR="004C5EED" w:rsidRPr="003B485E" w:rsidRDefault="004C5EED" w:rsidP="003B485E">
            <w:pPr>
              <w:tabs>
                <w:tab w:val="left" w:pos="993"/>
              </w:tabs>
              <w:jc w:val="center"/>
              <w:rPr>
                <w:rFonts w:ascii="Times New Roman" w:hAnsi="Times New Roman"/>
                <w:sz w:val="24"/>
                <w:szCs w:val="24"/>
              </w:rPr>
            </w:pPr>
            <w:r w:rsidRPr="003B485E">
              <w:rPr>
                <w:rFonts w:ascii="Times New Roman" w:hAnsi="Times New Roman"/>
                <w:sz w:val="24"/>
                <w:szCs w:val="24"/>
              </w:rPr>
              <w:t>Активиз</w:t>
            </w:r>
            <w:r w:rsidR="003B485E" w:rsidRPr="003B485E">
              <w:rPr>
                <w:rFonts w:ascii="Times New Roman" w:hAnsi="Times New Roman"/>
                <w:sz w:val="24"/>
                <w:szCs w:val="24"/>
              </w:rPr>
              <w:t>ировать</w:t>
            </w:r>
            <w:r w:rsidRPr="003B485E">
              <w:rPr>
                <w:rFonts w:ascii="Times New Roman" w:hAnsi="Times New Roman"/>
                <w:sz w:val="24"/>
                <w:szCs w:val="24"/>
              </w:rPr>
              <w:t xml:space="preserve"> работ</w:t>
            </w:r>
            <w:r w:rsidR="003B485E" w:rsidRPr="003B485E">
              <w:rPr>
                <w:rFonts w:ascii="Times New Roman" w:hAnsi="Times New Roman"/>
                <w:sz w:val="24"/>
                <w:szCs w:val="24"/>
              </w:rPr>
              <w:t>у</w:t>
            </w:r>
            <w:r w:rsidRPr="003B485E">
              <w:rPr>
                <w:rFonts w:ascii="Times New Roman" w:hAnsi="Times New Roman"/>
                <w:sz w:val="24"/>
                <w:szCs w:val="24"/>
              </w:rPr>
              <w:t xml:space="preserve"> Службы медиации</w:t>
            </w:r>
          </w:p>
        </w:tc>
        <w:tc>
          <w:tcPr>
            <w:tcW w:w="2375" w:type="dxa"/>
          </w:tcPr>
          <w:p w:rsidR="004C5EED" w:rsidRPr="003B485E" w:rsidRDefault="004C5EED" w:rsidP="00005068">
            <w:pPr>
              <w:tabs>
                <w:tab w:val="left" w:pos="993"/>
              </w:tabs>
              <w:jc w:val="center"/>
              <w:rPr>
                <w:rFonts w:ascii="Times New Roman" w:hAnsi="Times New Roman"/>
                <w:sz w:val="24"/>
                <w:szCs w:val="24"/>
              </w:rPr>
            </w:pPr>
            <w:r w:rsidRPr="003B485E">
              <w:rPr>
                <w:rFonts w:ascii="Times New Roman" w:hAnsi="Times New Roman"/>
                <w:sz w:val="24"/>
                <w:szCs w:val="24"/>
              </w:rPr>
              <w:t>201</w:t>
            </w:r>
            <w:r w:rsidR="00005068">
              <w:rPr>
                <w:rFonts w:ascii="Times New Roman" w:hAnsi="Times New Roman"/>
                <w:sz w:val="24"/>
                <w:szCs w:val="24"/>
              </w:rPr>
              <w:t>9</w:t>
            </w:r>
            <w:r w:rsidRPr="003B485E">
              <w:rPr>
                <w:rFonts w:ascii="Times New Roman" w:hAnsi="Times New Roman"/>
                <w:sz w:val="24"/>
                <w:szCs w:val="24"/>
              </w:rPr>
              <w:t>-20</w:t>
            </w:r>
            <w:r w:rsidR="00005068">
              <w:rPr>
                <w:rFonts w:ascii="Times New Roman" w:hAnsi="Times New Roman"/>
                <w:sz w:val="24"/>
                <w:szCs w:val="24"/>
              </w:rPr>
              <w:t>20</w:t>
            </w:r>
          </w:p>
        </w:tc>
      </w:tr>
      <w:tr w:rsidR="004C5EED" w:rsidRPr="003B485E" w:rsidTr="00BF4CAF">
        <w:tc>
          <w:tcPr>
            <w:tcW w:w="3190" w:type="dxa"/>
          </w:tcPr>
          <w:p w:rsidR="004C5EED" w:rsidRPr="003B485E" w:rsidRDefault="003B485E" w:rsidP="00BF4CAF">
            <w:pPr>
              <w:tabs>
                <w:tab w:val="left" w:pos="993"/>
              </w:tabs>
              <w:jc w:val="center"/>
              <w:rPr>
                <w:rFonts w:ascii="Times New Roman" w:hAnsi="Times New Roman"/>
                <w:sz w:val="24"/>
                <w:szCs w:val="24"/>
              </w:rPr>
            </w:pPr>
            <w:r w:rsidRPr="003B485E">
              <w:rPr>
                <w:rFonts w:ascii="Times New Roman" w:hAnsi="Times New Roman"/>
                <w:sz w:val="24"/>
                <w:szCs w:val="24"/>
              </w:rPr>
              <w:t>М</w:t>
            </w:r>
            <w:r w:rsidR="004C5EED" w:rsidRPr="003B485E">
              <w:rPr>
                <w:rFonts w:ascii="Times New Roman" w:hAnsi="Times New Roman"/>
                <w:sz w:val="24"/>
                <w:szCs w:val="24"/>
              </w:rPr>
              <w:t>ониторинг возможностей и способностей учащихся</w:t>
            </w:r>
          </w:p>
        </w:tc>
        <w:tc>
          <w:tcPr>
            <w:tcW w:w="4006" w:type="dxa"/>
          </w:tcPr>
          <w:p w:rsidR="004C5EED" w:rsidRPr="003B485E" w:rsidRDefault="004C5EED" w:rsidP="00BF4CAF">
            <w:pPr>
              <w:tabs>
                <w:tab w:val="left" w:pos="993"/>
              </w:tabs>
              <w:jc w:val="center"/>
              <w:rPr>
                <w:rFonts w:ascii="Times New Roman" w:hAnsi="Times New Roman"/>
                <w:sz w:val="24"/>
                <w:szCs w:val="24"/>
              </w:rPr>
            </w:pPr>
            <w:r w:rsidRPr="003B485E">
              <w:rPr>
                <w:rFonts w:ascii="Times New Roman" w:hAnsi="Times New Roman"/>
                <w:sz w:val="24"/>
                <w:szCs w:val="24"/>
              </w:rPr>
              <w:t xml:space="preserve">Усовершенствовать индивидуальный учет </w:t>
            </w:r>
          </w:p>
        </w:tc>
        <w:tc>
          <w:tcPr>
            <w:tcW w:w="2375" w:type="dxa"/>
            <w:vMerge w:val="restart"/>
          </w:tcPr>
          <w:p w:rsidR="004C5EED" w:rsidRPr="003B485E" w:rsidRDefault="00005068" w:rsidP="00BF4CAF">
            <w:pPr>
              <w:tabs>
                <w:tab w:val="left" w:pos="993"/>
              </w:tabs>
              <w:jc w:val="center"/>
              <w:rPr>
                <w:rFonts w:ascii="Times New Roman" w:hAnsi="Times New Roman"/>
                <w:sz w:val="24"/>
                <w:szCs w:val="24"/>
              </w:rPr>
            </w:pPr>
            <w:r>
              <w:rPr>
                <w:rFonts w:ascii="Times New Roman" w:hAnsi="Times New Roman"/>
                <w:sz w:val="24"/>
                <w:szCs w:val="24"/>
              </w:rPr>
              <w:t>2019-2020, 2020-2021</w:t>
            </w:r>
          </w:p>
        </w:tc>
      </w:tr>
      <w:tr w:rsidR="004C5EED" w:rsidRPr="003B485E" w:rsidTr="00BF4CAF">
        <w:tc>
          <w:tcPr>
            <w:tcW w:w="3190" w:type="dxa"/>
          </w:tcPr>
          <w:p w:rsidR="004C5EED" w:rsidRPr="003B485E" w:rsidRDefault="004C5EED" w:rsidP="00BF4CAF">
            <w:pPr>
              <w:tabs>
                <w:tab w:val="left" w:pos="993"/>
              </w:tabs>
              <w:jc w:val="center"/>
              <w:rPr>
                <w:rFonts w:ascii="Times New Roman" w:hAnsi="Times New Roman"/>
                <w:sz w:val="24"/>
                <w:szCs w:val="24"/>
              </w:rPr>
            </w:pPr>
            <w:r w:rsidRPr="003B485E">
              <w:rPr>
                <w:rFonts w:ascii="Times New Roman" w:hAnsi="Times New Roman"/>
                <w:sz w:val="24"/>
                <w:szCs w:val="24"/>
              </w:rPr>
              <w:t>Сохранение и укрепление здоровья учащихся</w:t>
            </w:r>
          </w:p>
        </w:tc>
        <w:tc>
          <w:tcPr>
            <w:tcW w:w="4006" w:type="dxa"/>
          </w:tcPr>
          <w:p w:rsidR="004C5EED" w:rsidRPr="003B485E" w:rsidRDefault="004C5EED" w:rsidP="003B485E">
            <w:pPr>
              <w:tabs>
                <w:tab w:val="left" w:pos="993"/>
              </w:tabs>
              <w:jc w:val="center"/>
              <w:rPr>
                <w:rFonts w:ascii="Times New Roman" w:hAnsi="Times New Roman"/>
                <w:sz w:val="24"/>
                <w:szCs w:val="24"/>
              </w:rPr>
            </w:pPr>
            <w:r w:rsidRPr="003B485E">
              <w:rPr>
                <w:rFonts w:ascii="Times New Roman" w:hAnsi="Times New Roman"/>
                <w:sz w:val="24"/>
                <w:szCs w:val="24"/>
              </w:rPr>
              <w:t>Созда</w:t>
            </w:r>
            <w:r w:rsidR="003B485E" w:rsidRPr="003B485E">
              <w:rPr>
                <w:rFonts w:ascii="Times New Roman" w:hAnsi="Times New Roman"/>
                <w:sz w:val="24"/>
                <w:szCs w:val="24"/>
              </w:rPr>
              <w:t xml:space="preserve">ть </w:t>
            </w:r>
            <w:r w:rsidRPr="003B485E">
              <w:rPr>
                <w:rFonts w:ascii="Times New Roman" w:hAnsi="Times New Roman"/>
                <w:sz w:val="24"/>
                <w:szCs w:val="24"/>
              </w:rPr>
              <w:t>сенсорн</w:t>
            </w:r>
            <w:r w:rsidR="003B485E" w:rsidRPr="003B485E">
              <w:rPr>
                <w:rFonts w:ascii="Times New Roman" w:hAnsi="Times New Roman"/>
                <w:sz w:val="24"/>
                <w:szCs w:val="24"/>
              </w:rPr>
              <w:t>ую</w:t>
            </w:r>
            <w:r w:rsidRPr="003B485E">
              <w:rPr>
                <w:rFonts w:ascii="Times New Roman" w:hAnsi="Times New Roman"/>
                <w:sz w:val="24"/>
                <w:szCs w:val="24"/>
              </w:rPr>
              <w:t xml:space="preserve"> сред</w:t>
            </w:r>
            <w:r w:rsidR="003B485E" w:rsidRPr="003B485E">
              <w:rPr>
                <w:rFonts w:ascii="Times New Roman" w:hAnsi="Times New Roman"/>
                <w:sz w:val="24"/>
                <w:szCs w:val="24"/>
              </w:rPr>
              <w:t>у</w:t>
            </w:r>
            <w:r w:rsidRPr="003B485E">
              <w:rPr>
                <w:rFonts w:ascii="Times New Roman" w:hAnsi="Times New Roman"/>
                <w:sz w:val="24"/>
                <w:szCs w:val="24"/>
              </w:rPr>
              <w:t xml:space="preserve"> в кабинете педагога-психолога</w:t>
            </w:r>
          </w:p>
        </w:tc>
        <w:tc>
          <w:tcPr>
            <w:tcW w:w="2375" w:type="dxa"/>
            <w:vMerge/>
          </w:tcPr>
          <w:p w:rsidR="004C5EED" w:rsidRPr="003B485E" w:rsidRDefault="004C5EED" w:rsidP="00BF4CAF">
            <w:pPr>
              <w:tabs>
                <w:tab w:val="left" w:pos="993"/>
              </w:tabs>
              <w:jc w:val="center"/>
              <w:rPr>
                <w:rFonts w:ascii="Times New Roman" w:hAnsi="Times New Roman"/>
                <w:sz w:val="24"/>
                <w:szCs w:val="24"/>
              </w:rPr>
            </w:pPr>
          </w:p>
        </w:tc>
      </w:tr>
      <w:tr w:rsidR="004C5EED" w:rsidRPr="003B485E" w:rsidTr="00BF4CAF">
        <w:tc>
          <w:tcPr>
            <w:tcW w:w="3190" w:type="dxa"/>
          </w:tcPr>
          <w:p w:rsidR="004C5EED" w:rsidRPr="003B485E" w:rsidRDefault="003B485E" w:rsidP="00BF4CAF">
            <w:pPr>
              <w:tabs>
                <w:tab w:val="left" w:pos="993"/>
              </w:tabs>
              <w:jc w:val="center"/>
              <w:rPr>
                <w:rFonts w:ascii="Times New Roman" w:hAnsi="Times New Roman"/>
                <w:sz w:val="24"/>
                <w:szCs w:val="24"/>
              </w:rPr>
            </w:pPr>
            <w:r w:rsidRPr="003B485E">
              <w:rPr>
                <w:rFonts w:ascii="Times New Roman" w:hAnsi="Times New Roman"/>
                <w:sz w:val="24"/>
                <w:szCs w:val="24"/>
              </w:rPr>
              <w:t>В</w:t>
            </w:r>
            <w:r w:rsidR="004C5EED" w:rsidRPr="003B485E">
              <w:rPr>
                <w:rFonts w:ascii="Times New Roman" w:hAnsi="Times New Roman"/>
                <w:sz w:val="24"/>
                <w:szCs w:val="24"/>
              </w:rPr>
              <w:t>ыявление и поддержка учащихся с особыми образовательными потребностями и особыми возможностями здоровья</w:t>
            </w:r>
          </w:p>
        </w:tc>
        <w:tc>
          <w:tcPr>
            <w:tcW w:w="4006" w:type="dxa"/>
          </w:tcPr>
          <w:p w:rsidR="004C5EED" w:rsidRPr="003B485E" w:rsidRDefault="003B485E" w:rsidP="003B485E">
            <w:pPr>
              <w:tabs>
                <w:tab w:val="left" w:pos="993"/>
              </w:tabs>
              <w:jc w:val="center"/>
              <w:rPr>
                <w:rFonts w:ascii="Times New Roman" w:hAnsi="Times New Roman"/>
                <w:sz w:val="24"/>
                <w:szCs w:val="24"/>
              </w:rPr>
            </w:pPr>
            <w:r w:rsidRPr="003B485E">
              <w:rPr>
                <w:rFonts w:ascii="Times New Roman" w:hAnsi="Times New Roman"/>
                <w:sz w:val="24"/>
                <w:szCs w:val="24"/>
              </w:rPr>
              <w:t>Обеспечить</w:t>
            </w:r>
            <w:r w:rsidR="004C5EED" w:rsidRPr="003B485E">
              <w:rPr>
                <w:rFonts w:ascii="Times New Roman" w:hAnsi="Times New Roman"/>
                <w:sz w:val="24"/>
                <w:szCs w:val="24"/>
              </w:rPr>
              <w:t xml:space="preserve"> преемственност</w:t>
            </w:r>
            <w:r w:rsidRPr="003B485E">
              <w:rPr>
                <w:rFonts w:ascii="Times New Roman" w:hAnsi="Times New Roman"/>
                <w:sz w:val="24"/>
                <w:szCs w:val="24"/>
              </w:rPr>
              <w:t>ь</w:t>
            </w:r>
            <w:r w:rsidR="004C5EED" w:rsidRPr="003B485E">
              <w:rPr>
                <w:rFonts w:ascii="Times New Roman" w:hAnsi="Times New Roman"/>
                <w:sz w:val="24"/>
                <w:szCs w:val="24"/>
              </w:rPr>
              <w:t xml:space="preserve"> перехода учащегося с ОВЗ</w:t>
            </w:r>
            <w:r w:rsidR="00313173">
              <w:rPr>
                <w:rFonts w:ascii="Times New Roman" w:hAnsi="Times New Roman"/>
                <w:sz w:val="24"/>
                <w:szCs w:val="24"/>
              </w:rPr>
              <w:t xml:space="preserve"> на уровень ООО, обеспечить мониторинг одаренных учащихся, </w:t>
            </w:r>
            <w:r w:rsidR="008D4B4E">
              <w:rPr>
                <w:rFonts w:ascii="Times New Roman" w:hAnsi="Times New Roman"/>
                <w:sz w:val="24"/>
                <w:szCs w:val="24"/>
              </w:rPr>
              <w:t>слабоуспевающих учащихся</w:t>
            </w:r>
          </w:p>
        </w:tc>
        <w:tc>
          <w:tcPr>
            <w:tcW w:w="2375" w:type="dxa"/>
          </w:tcPr>
          <w:p w:rsidR="004C5EED" w:rsidRPr="003B485E" w:rsidRDefault="00005068" w:rsidP="00BF4CAF">
            <w:pPr>
              <w:tabs>
                <w:tab w:val="left" w:pos="993"/>
              </w:tabs>
              <w:jc w:val="center"/>
              <w:rPr>
                <w:rFonts w:ascii="Times New Roman" w:hAnsi="Times New Roman"/>
                <w:sz w:val="24"/>
                <w:szCs w:val="24"/>
              </w:rPr>
            </w:pPr>
            <w:r>
              <w:rPr>
                <w:rFonts w:ascii="Times New Roman" w:hAnsi="Times New Roman"/>
                <w:sz w:val="24"/>
                <w:szCs w:val="24"/>
              </w:rPr>
              <w:t>2019-2020, 2020-2021</w:t>
            </w:r>
          </w:p>
        </w:tc>
      </w:tr>
    </w:tbl>
    <w:p w:rsidR="004C5EED" w:rsidRPr="00B52AB5" w:rsidRDefault="004C5EED" w:rsidP="004C5EED">
      <w:pPr>
        <w:tabs>
          <w:tab w:val="left" w:pos="993"/>
        </w:tabs>
        <w:spacing w:after="0" w:line="240" w:lineRule="auto"/>
        <w:jc w:val="both"/>
        <w:rPr>
          <w:rFonts w:ascii="Times New Roman" w:hAnsi="Times New Roman"/>
          <w:sz w:val="24"/>
          <w:szCs w:val="24"/>
        </w:rPr>
      </w:pPr>
    </w:p>
    <w:p w:rsidR="00181F48" w:rsidRPr="008753BA" w:rsidRDefault="00181F48" w:rsidP="00181F48">
      <w:pPr>
        <w:jc w:val="center"/>
        <w:rPr>
          <w:rFonts w:ascii="Times New Roman" w:hAnsi="Times New Roman" w:cs="Times New Roman"/>
          <w:b/>
          <w:i/>
          <w:iCs/>
          <w:color w:val="FF0000"/>
          <w:sz w:val="24"/>
          <w:szCs w:val="24"/>
        </w:rPr>
      </w:pPr>
    </w:p>
    <w:p w:rsidR="00181F48" w:rsidRDefault="003560EA" w:rsidP="003560EA">
      <w:pPr>
        <w:keepNext/>
        <w:keepLines/>
        <w:tabs>
          <w:tab w:val="left" w:pos="630"/>
          <w:tab w:val="center" w:pos="4998"/>
        </w:tabs>
        <w:suppressAutoHyphens/>
        <w:spacing w:before="200" w:after="0" w:line="240" w:lineRule="auto"/>
        <w:ind w:left="360"/>
        <w:outlineLvl w:val="2"/>
        <w:rPr>
          <w:rFonts w:ascii="Times New Roman" w:eastAsia="Times New Roman" w:hAnsi="Times New Roman" w:cs="Times New Roman"/>
          <w:b/>
          <w:bCs/>
          <w:sz w:val="24"/>
          <w:szCs w:val="24"/>
          <w:lang w:eastAsia="zh-CN"/>
        </w:rPr>
      </w:pPr>
      <w:r w:rsidRPr="003560EA">
        <w:rPr>
          <w:rFonts w:ascii="Times New Roman" w:eastAsia="Times New Roman" w:hAnsi="Times New Roman" w:cs="Times New Roman"/>
          <w:b/>
          <w:bCs/>
          <w:sz w:val="24"/>
          <w:szCs w:val="24"/>
          <w:lang w:eastAsia="zh-CN"/>
        </w:rPr>
        <w:tab/>
      </w:r>
      <w:r w:rsidRPr="003560EA">
        <w:rPr>
          <w:rFonts w:ascii="Times New Roman" w:eastAsia="Times New Roman" w:hAnsi="Times New Roman" w:cs="Times New Roman"/>
          <w:b/>
          <w:bCs/>
          <w:sz w:val="24"/>
          <w:szCs w:val="24"/>
          <w:lang w:eastAsia="zh-CN"/>
        </w:rPr>
        <w:tab/>
      </w:r>
      <w:r w:rsidR="00C95A65">
        <w:rPr>
          <w:rFonts w:ascii="Times New Roman" w:eastAsia="Times New Roman" w:hAnsi="Times New Roman" w:cs="Times New Roman"/>
          <w:b/>
          <w:bCs/>
          <w:sz w:val="24"/>
          <w:szCs w:val="24"/>
          <w:lang w:eastAsia="zh-CN"/>
        </w:rPr>
        <w:t xml:space="preserve">3.3.6. </w:t>
      </w:r>
      <w:r w:rsidR="00181F48" w:rsidRPr="003560EA">
        <w:rPr>
          <w:rFonts w:ascii="Times New Roman" w:eastAsia="Times New Roman" w:hAnsi="Times New Roman" w:cs="Times New Roman"/>
          <w:b/>
          <w:bCs/>
          <w:sz w:val="24"/>
          <w:szCs w:val="24"/>
          <w:lang w:eastAsia="zh-CN"/>
        </w:rPr>
        <w:t>Механизмы достижения целев</w:t>
      </w:r>
      <w:r>
        <w:rPr>
          <w:rFonts w:ascii="Times New Roman" w:eastAsia="Times New Roman" w:hAnsi="Times New Roman" w:cs="Times New Roman"/>
          <w:b/>
          <w:bCs/>
          <w:sz w:val="24"/>
          <w:szCs w:val="24"/>
          <w:lang w:eastAsia="zh-CN"/>
        </w:rPr>
        <w:t>ых ориентиров в системе условий</w:t>
      </w:r>
    </w:p>
    <w:p w:rsidR="003560EA" w:rsidRPr="003560EA" w:rsidRDefault="003560EA" w:rsidP="003560EA">
      <w:pPr>
        <w:keepNext/>
        <w:keepLines/>
        <w:tabs>
          <w:tab w:val="left" w:pos="630"/>
          <w:tab w:val="center" w:pos="4998"/>
        </w:tabs>
        <w:suppressAutoHyphens/>
        <w:spacing w:before="200" w:after="0" w:line="240" w:lineRule="auto"/>
        <w:ind w:left="360"/>
        <w:outlineLvl w:val="2"/>
        <w:rPr>
          <w:rFonts w:ascii="Times New Roman" w:eastAsia="Times New Roman" w:hAnsi="Times New Roman" w:cs="Times New Roman"/>
          <w:b/>
          <w:bCs/>
          <w:sz w:val="24"/>
          <w:szCs w:val="24"/>
          <w:lang w:eastAsia="zh-CN"/>
        </w:rPr>
      </w:pPr>
    </w:p>
    <w:p w:rsidR="00181F48" w:rsidRPr="003560EA" w:rsidRDefault="003560EA" w:rsidP="003560EA">
      <w:pPr>
        <w:suppressAutoHyphens/>
        <w:spacing w:after="0"/>
        <w:ind w:firstLine="708"/>
        <w:jc w:val="both"/>
        <w:rPr>
          <w:rFonts w:ascii="Times New Roman" w:eastAsia="Times New Roman" w:hAnsi="Times New Roman" w:cs="Times New Roman"/>
          <w:sz w:val="24"/>
          <w:szCs w:val="24"/>
        </w:rPr>
      </w:pPr>
      <w:r w:rsidRPr="003560EA">
        <w:rPr>
          <w:rFonts w:ascii="Times New Roman" w:eastAsia="Times New Roman" w:hAnsi="Times New Roman" w:cs="Times New Roman"/>
          <w:sz w:val="24"/>
          <w:szCs w:val="24"/>
        </w:rPr>
        <w:t xml:space="preserve">Подготовка и обеспечение введения и реализации ФГОС НОО подразумевает  </w:t>
      </w:r>
      <w:r w:rsidR="00181F48" w:rsidRPr="003560EA">
        <w:rPr>
          <w:rFonts w:ascii="Times New Roman" w:eastAsia="Times New Roman" w:hAnsi="Times New Roman" w:cs="Times New Roman"/>
          <w:sz w:val="24"/>
          <w:szCs w:val="24"/>
        </w:rPr>
        <w:t>п</w:t>
      </w:r>
      <w:r w:rsidRPr="003560EA">
        <w:rPr>
          <w:rFonts w:ascii="Times New Roman" w:eastAsia="Times New Roman" w:hAnsi="Times New Roman" w:cs="Times New Roman"/>
          <w:sz w:val="24"/>
          <w:szCs w:val="24"/>
        </w:rPr>
        <w:t>роведение анализа и оценки меры</w:t>
      </w:r>
      <w:r w:rsidR="00181F48" w:rsidRPr="003560EA">
        <w:rPr>
          <w:rFonts w:ascii="Times New Roman" w:eastAsia="Times New Roman" w:hAnsi="Times New Roman" w:cs="Times New Roman"/>
          <w:sz w:val="24"/>
          <w:szCs w:val="24"/>
        </w:rPr>
        <w:t xml:space="preserve"> готовности </w:t>
      </w:r>
      <w:r w:rsidRPr="003560EA">
        <w:rPr>
          <w:rFonts w:ascii="Times New Roman" w:eastAsia="Times New Roman" w:hAnsi="Times New Roman" w:cs="Times New Roman"/>
          <w:sz w:val="24"/>
          <w:szCs w:val="24"/>
        </w:rPr>
        <w:t>гимназии</w:t>
      </w:r>
      <w:r w:rsidR="00181F48" w:rsidRPr="003560EA">
        <w:rPr>
          <w:rFonts w:ascii="Times New Roman" w:eastAsia="Times New Roman" w:hAnsi="Times New Roman" w:cs="Times New Roman"/>
          <w:sz w:val="24"/>
          <w:szCs w:val="24"/>
        </w:rPr>
        <w:t xml:space="preserve"> на кажд</w:t>
      </w:r>
      <w:r w:rsidRPr="003560EA">
        <w:rPr>
          <w:rFonts w:ascii="Times New Roman" w:eastAsia="Times New Roman" w:hAnsi="Times New Roman" w:cs="Times New Roman"/>
          <w:sz w:val="24"/>
          <w:szCs w:val="24"/>
        </w:rPr>
        <w:t>ом этапе введения и реализации ФГОС НОО</w:t>
      </w:r>
      <w:r w:rsidR="00181F48" w:rsidRPr="003560EA">
        <w:rPr>
          <w:rFonts w:ascii="Times New Roman" w:eastAsia="Times New Roman" w:hAnsi="Times New Roman" w:cs="Times New Roman"/>
          <w:sz w:val="24"/>
          <w:szCs w:val="24"/>
        </w:rPr>
        <w:t xml:space="preserve">. Эффективность процесса реализации ФГОС </w:t>
      </w:r>
      <w:r w:rsidRPr="003560EA">
        <w:rPr>
          <w:rFonts w:ascii="Times New Roman" w:eastAsia="Times New Roman" w:hAnsi="Times New Roman" w:cs="Times New Roman"/>
          <w:sz w:val="24"/>
          <w:szCs w:val="24"/>
        </w:rPr>
        <w:t xml:space="preserve">НОО </w:t>
      </w:r>
      <w:r w:rsidR="00181F48" w:rsidRPr="003560EA">
        <w:rPr>
          <w:rFonts w:ascii="Times New Roman" w:eastAsia="Times New Roman" w:hAnsi="Times New Roman" w:cs="Times New Roman"/>
          <w:sz w:val="24"/>
          <w:szCs w:val="24"/>
        </w:rPr>
        <w:t xml:space="preserve">во многом зависит от  ресурсного обеспечения. Поэтому проведение мониторинга реализации </w:t>
      </w:r>
      <w:r>
        <w:rPr>
          <w:rFonts w:ascii="Times New Roman" w:eastAsia="Times New Roman" w:hAnsi="Times New Roman" w:cs="Times New Roman"/>
          <w:sz w:val="24"/>
          <w:szCs w:val="24"/>
        </w:rPr>
        <w:t xml:space="preserve">требований </w:t>
      </w:r>
      <w:r w:rsidRPr="003560EA">
        <w:rPr>
          <w:rFonts w:ascii="Times New Roman" w:eastAsia="Times New Roman" w:hAnsi="Times New Roman" w:cs="Times New Roman"/>
          <w:sz w:val="24"/>
          <w:szCs w:val="24"/>
        </w:rPr>
        <w:t>ФГОС</w:t>
      </w:r>
      <w:r w:rsidR="00181F48" w:rsidRPr="003560EA">
        <w:rPr>
          <w:rFonts w:ascii="Times New Roman" w:eastAsia="Times New Roman" w:hAnsi="Times New Roman" w:cs="Times New Roman"/>
          <w:sz w:val="24"/>
          <w:szCs w:val="24"/>
        </w:rPr>
        <w:t xml:space="preserve">  становится одним из наиболее важных направлений деятельности организации, осуществляющей образовательную деятельность.</w:t>
      </w:r>
    </w:p>
    <w:p w:rsidR="00181F48" w:rsidRDefault="003560EA" w:rsidP="003560EA">
      <w:pPr>
        <w:suppressAutoHyphens/>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Из вышеописанной системы условий реализации ООП следует, что вгимназии проводится регулярная и систематическая </w:t>
      </w:r>
      <w:r w:rsidR="00181F48" w:rsidRPr="003560EA">
        <w:rPr>
          <w:rFonts w:ascii="Times New Roman" w:eastAsia="Times New Roman" w:hAnsi="Times New Roman" w:cs="Times New Roman"/>
          <w:sz w:val="24"/>
          <w:szCs w:val="24"/>
        </w:rPr>
        <w:t xml:space="preserve">экспертиза </w:t>
      </w:r>
      <w:r>
        <w:rPr>
          <w:rFonts w:ascii="Times New Roman" w:eastAsia="Times New Roman" w:hAnsi="Times New Roman" w:cs="Times New Roman"/>
          <w:sz w:val="24"/>
          <w:szCs w:val="24"/>
        </w:rPr>
        <w:t>условий</w:t>
      </w:r>
      <w:r w:rsidR="00181F48" w:rsidRPr="003560EA">
        <w:rPr>
          <w:rFonts w:ascii="Times New Roman" w:eastAsia="Times New Roman" w:hAnsi="Times New Roman" w:cs="Times New Roman"/>
          <w:sz w:val="24"/>
          <w:szCs w:val="24"/>
        </w:rPr>
        <w:t xml:space="preserve"> на  соблюдение критериев реализации ФГОС, которые разработаны на федеральном уровне и рекомендованы для </w:t>
      </w:r>
      <w:r w:rsidR="00181F48" w:rsidRPr="003560EA">
        <w:rPr>
          <w:rFonts w:ascii="Times New Roman" w:eastAsia="Times New Roman" w:hAnsi="Times New Roman" w:cs="Times New Roman"/>
          <w:sz w:val="24"/>
          <w:szCs w:val="24"/>
        </w:rPr>
        <w:lastRenderedPageBreak/>
        <w:t>использования в практической деятельности Координационным советом при Департаменте общего образования Минобрнауки России.</w:t>
      </w:r>
    </w:p>
    <w:p w:rsidR="00271860" w:rsidRPr="00014135" w:rsidRDefault="000730B9" w:rsidP="000730B9">
      <w:pPr>
        <w:pStyle w:val="ae"/>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О</w:t>
      </w:r>
      <w:r w:rsidR="00271860" w:rsidRPr="00014135">
        <w:rPr>
          <w:rFonts w:ascii="Times New Roman" w:hAnsi="Times New Roman" w:cs="Times New Roman"/>
          <w:sz w:val="24"/>
          <w:szCs w:val="24"/>
        </w:rPr>
        <w:t>сновным механизмом достижения целевых ориентиров в системе условий является чёткое взаимодействие всех участников образовательной деятельности.</w:t>
      </w:r>
    </w:p>
    <w:p w:rsidR="00271860" w:rsidRPr="00014135" w:rsidRDefault="00271860" w:rsidP="00014135">
      <w:pPr>
        <w:pStyle w:val="ae"/>
        <w:spacing w:line="276" w:lineRule="auto"/>
        <w:jc w:val="both"/>
        <w:rPr>
          <w:rFonts w:ascii="Times New Roman" w:hAnsi="Times New Roman" w:cs="Times New Roman"/>
          <w:sz w:val="24"/>
          <w:szCs w:val="24"/>
        </w:rPr>
      </w:pPr>
      <w:r w:rsidRPr="00014135">
        <w:rPr>
          <w:rFonts w:ascii="Times New Roman" w:hAnsi="Times New Roman" w:cs="Times New Roman"/>
          <w:sz w:val="24"/>
          <w:szCs w:val="24"/>
        </w:rPr>
        <w:tab/>
        <w:t>Проведение комплексных мониторинговых исследований результатов образовательной деятельности и эффективности инноваций находит свое отражение в анализе проделанной работы за учебный год.</w:t>
      </w:r>
    </w:p>
    <w:p w:rsidR="00271860" w:rsidRDefault="00271860" w:rsidP="00014135">
      <w:pPr>
        <w:pStyle w:val="ae"/>
        <w:spacing w:line="276" w:lineRule="auto"/>
        <w:jc w:val="both"/>
        <w:rPr>
          <w:rFonts w:ascii="Times New Roman" w:hAnsi="Times New Roman" w:cs="Times New Roman"/>
          <w:sz w:val="24"/>
          <w:szCs w:val="24"/>
        </w:rPr>
      </w:pPr>
      <w:r w:rsidRPr="00014135">
        <w:rPr>
          <w:rFonts w:ascii="Times New Roman" w:hAnsi="Times New Roman" w:cs="Times New Roman"/>
          <w:sz w:val="24"/>
          <w:szCs w:val="24"/>
        </w:rPr>
        <w:tab/>
        <w:t>План работы гимназии способствует своевременно</w:t>
      </w:r>
      <w:r w:rsidR="00014135">
        <w:rPr>
          <w:rFonts w:ascii="Times New Roman" w:hAnsi="Times New Roman" w:cs="Times New Roman"/>
          <w:sz w:val="24"/>
          <w:szCs w:val="24"/>
        </w:rPr>
        <w:t>йорганизации</w:t>
      </w:r>
      <w:r w:rsidRPr="00014135">
        <w:rPr>
          <w:rFonts w:ascii="Times New Roman" w:hAnsi="Times New Roman" w:cs="Times New Roman"/>
          <w:sz w:val="24"/>
          <w:szCs w:val="24"/>
        </w:rPr>
        <w:t xml:space="preserve"> административной работы, работы с родителями, профессиональному росту педагогов.</w:t>
      </w:r>
    </w:p>
    <w:p w:rsidR="00014135" w:rsidRDefault="00014135" w:rsidP="00014135">
      <w:pPr>
        <w:pStyle w:val="ae"/>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Таким образом, выполнение сетевого графика реализации ООП НОО в обязательном порядке проводится в три стадии: Планирование - Организация - Контроль</w:t>
      </w:r>
    </w:p>
    <w:p w:rsidR="00014135" w:rsidRPr="00014135" w:rsidRDefault="00014135" w:rsidP="00014135">
      <w:pPr>
        <w:pStyle w:val="ae"/>
        <w:spacing w:line="276" w:lineRule="auto"/>
        <w:jc w:val="both"/>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0"/>
        <w:gridCol w:w="3190"/>
        <w:gridCol w:w="3190"/>
      </w:tblGrid>
      <w:tr w:rsidR="00271860" w:rsidRPr="00014135" w:rsidTr="00271860">
        <w:tc>
          <w:tcPr>
            <w:tcW w:w="3190" w:type="dxa"/>
          </w:tcPr>
          <w:p w:rsidR="00271860" w:rsidRPr="00014135" w:rsidRDefault="00271860" w:rsidP="00067B15">
            <w:pPr>
              <w:pStyle w:val="ae"/>
              <w:spacing w:line="276" w:lineRule="auto"/>
              <w:jc w:val="both"/>
              <w:rPr>
                <w:rFonts w:ascii="Times New Roman" w:eastAsia="Calibri" w:hAnsi="Times New Roman" w:cs="Times New Roman"/>
                <w:sz w:val="24"/>
                <w:szCs w:val="24"/>
              </w:rPr>
            </w:pPr>
            <w:r w:rsidRPr="00014135">
              <w:rPr>
                <w:rFonts w:ascii="Times New Roman" w:hAnsi="Times New Roman" w:cs="Times New Roman"/>
                <w:sz w:val="24"/>
                <w:szCs w:val="24"/>
              </w:rPr>
              <w:tab/>
            </w:r>
            <w:r w:rsidRPr="00014135">
              <w:rPr>
                <w:rFonts w:ascii="Times New Roman" w:eastAsia="Calibri" w:hAnsi="Times New Roman" w:cs="Times New Roman"/>
                <w:sz w:val="24"/>
                <w:szCs w:val="24"/>
              </w:rPr>
              <w:t>Управленческие шаги</w:t>
            </w:r>
          </w:p>
        </w:tc>
        <w:tc>
          <w:tcPr>
            <w:tcW w:w="3190" w:type="dxa"/>
          </w:tcPr>
          <w:p w:rsidR="00271860" w:rsidRPr="00014135" w:rsidRDefault="00271860" w:rsidP="00014135">
            <w:pPr>
              <w:pStyle w:val="ae"/>
              <w:spacing w:line="276" w:lineRule="auto"/>
              <w:rPr>
                <w:rFonts w:ascii="Times New Roman" w:eastAsia="Calibri" w:hAnsi="Times New Roman" w:cs="Times New Roman"/>
                <w:sz w:val="24"/>
                <w:szCs w:val="24"/>
              </w:rPr>
            </w:pPr>
            <w:r w:rsidRPr="00014135">
              <w:rPr>
                <w:rFonts w:ascii="Times New Roman" w:eastAsia="Calibri" w:hAnsi="Times New Roman" w:cs="Times New Roman"/>
                <w:sz w:val="24"/>
                <w:szCs w:val="24"/>
              </w:rPr>
              <w:t>Задачи</w:t>
            </w:r>
          </w:p>
        </w:tc>
        <w:tc>
          <w:tcPr>
            <w:tcW w:w="3190" w:type="dxa"/>
          </w:tcPr>
          <w:p w:rsidR="00271860" w:rsidRPr="00014135" w:rsidRDefault="00271860" w:rsidP="00014135">
            <w:pPr>
              <w:pStyle w:val="ae"/>
              <w:spacing w:line="276" w:lineRule="auto"/>
              <w:rPr>
                <w:rFonts w:ascii="Times New Roman" w:eastAsia="Calibri" w:hAnsi="Times New Roman" w:cs="Times New Roman"/>
                <w:sz w:val="24"/>
                <w:szCs w:val="24"/>
              </w:rPr>
            </w:pPr>
            <w:r w:rsidRPr="00014135">
              <w:rPr>
                <w:rFonts w:ascii="Times New Roman" w:eastAsia="Calibri" w:hAnsi="Times New Roman" w:cs="Times New Roman"/>
                <w:sz w:val="24"/>
                <w:szCs w:val="24"/>
              </w:rPr>
              <w:t>Результат</w:t>
            </w:r>
          </w:p>
        </w:tc>
      </w:tr>
      <w:tr w:rsidR="00271860" w:rsidRPr="00014135" w:rsidTr="00271860">
        <w:tc>
          <w:tcPr>
            <w:tcW w:w="9570" w:type="dxa"/>
            <w:gridSpan w:val="3"/>
          </w:tcPr>
          <w:p w:rsidR="00271860" w:rsidRPr="00014135" w:rsidRDefault="00271860" w:rsidP="00014135">
            <w:pPr>
              <w:pStyle w:val="ae"/>
              <w:spacing w:line="276" w:lineRule="auto"/>
              <w:jc w:val="center"/>
              <w:rPr>
                <w:rFonts w:ascii="Times New Roman" w:eastAsia="Calibri" w:hAnsi="Times New Roman" w:cs="Times New Roman"/>
                <w:b/>
                <w:sz w:val="24"/>
                <w:szCs w:val="24"/>
              </w:rPr>
            </w:pPr>
            <w:r w:rsidRPr="00014135">
              <w:rPr>
                <w:rFonts w:ascii="Times New Roman" w:eastAsia="Calibri" w:hAnsi="Times New Roman" w:cs="Times New Roman"/>
                <w:b/>
                <w:sz w:val="24"/>
                <w:szCs w:val="24"/>
              </w:rPr>
              <w:t>Механизм «Планирование»</w:t>
            </w:r>
          </w:p>
        </w:tc>
      </w:tr>
      <w:tr w:rsidR="00271860" w:rsidRPr="00014135" w:rsidTr="00271860">
        <w:tc>
          <w:tcPr>
            <w:tcW w:w="3190" w:type="dxa"/>
          </w:tcPr>
          <w:p w:rsidR="00271860" w:rsidRPr="00014135" w:rsidRDefault="00271860" w:rsidP="00014135">
            <w:pPr>
              <w:pStyle w:val="ae"/>
              <w:spacing w:line="276" w:lineRule="auto"/>
              <w:rPr>
                <w:rFonts w:ascii="Times New Roman" w:eastAsia="Calibri" w:hAnsi="Times New Roman" w:cs="Times New Roman"/>
                <w:sz w:val="24"/>
                <w:szCs w:val="24"/>
              </w:rPr>
            </w:pPr>
            <w:r w:rsidRPr="00014135">
              <w:rPr>
                <w:rFonts w:ascii="Times New Roman" w:eastAsia="Calibri" w:hAnsi="Times New Roman" w:cs="Times New Roman"/>
                <w:sz w:val="24"/>
                <w:szCs w:val="24"/>
              </w:rPr>
              <w:t>1. Анализ системы условий, существующих в ОО</w:t>
            </w:r>
          </w:p>
        </w:tc>
        <w:tc>
          <w:tcPr>
            <w:tcW w:w="3190" w:type="dxa"/>
          </w:tcPr>
          <w:p w:rsidR="00271860" w:rsidRPr="00014135" w:rsidRDefault="00271860" w:rsidP="00014135">
            <w:pPr>
              <w:pStyle w:val="ae"/>
              <w:spacing w:line="276" w:lineRule="auto"/>
              <w:rPr>
                <w:rFonts w:ascii="Times New Roman" w:eastAsia="Calibri" w:hAnsi="Times New Roman" w:cs="Times New Roman"/>
                <w:sz w:val="24"/>
                <w:szCs w:val="24"/>
              </w:rPr>
            </w:pPr>
            <w:r w:rsidRPr="00014135">
              <w:rPr>
                <w:rFonts w:ascii="Times New Roman" w:eastAsia="Calibri" w:hAnsi="Times New Roman" w:cs="Times New Roman"/>
                <w:sz w:val="24"/>
                <w:szCs w:val="24"/>
              </w:rPr>
              <w:t>Определение исходного уровня.</w:t>
            </w:r>
          </w:p>
          <w:p w:rsidR="00271860" w:rsidRPr="00014135" w:rsidRDefault="00271860" w:rsidP="00014135">
            <w:pPr>
              <w:pStyle w:val="ae"/>
              <w:spacing w:line="276" w:lineRule="auto"/>
              <w:rPr>
                <w:rFonts w:ascii="Times New Roman" w:eastAsia="Calibri" w:hAnsi="Times New Roman" w:cs="Times New Roman"/>
                <w:sz w:val="24"/>
                <w:szCs w:val="24"/>
              </w:rPr>
            </w:pPr>
            <w:r w:rsidRPr="00014135">
              <w:rPr>
                <w:rFonts w:ascii="Times New Roman" w:eastAsia="Calibri" w:hAnsi="Times New Roman" w:cs="Times New Roman"/>
                <w:sz w:val="24"/>
                <w:szCs w:val="24"/>
              </w:rPr>
              <w:t>Определение параметров необходимых изменений.</w:t>
            </w:r>
          </w:p>
        </w:tc>
        <w:tc>
          <w:tcPr>
            <w:tcW w:w="3190" w:type="dxa"/>
          </w:tcPr>
          <w:p w:rsidR="00271860" w:rsidRPr="00014135" w:rsidRDefault="00271860" w:rsidP="00014135">
            <w:pPr>
              <w:pStyle w:val="ae"/>
              <w:spacing w:line="276" w:lineRule="auto"/>
              <w:rPr>
                <w:rFonts w:ascii="Times New Roman" w:eastAsia="Calibri" w:hAnsi="Times New Roman" w:cs="Times New Roman"/>
                <w:sz w:val="24"/>
                <w:szCs w:val="24"/>
              </w:rPr>
            </w:pPr>
            <w:r w:rsidRPr="00014135">
              <w:rPr>
                <w:rFonts w:ascii="Times New Roman" w:eastAsia="Calibri" w:hAnsi="Times New Roman" w:cs="Times New Roman"/>
                <w:sz w:val="24"/>
                <w:szCs w:val="24"/>
              </w:rPr>
              <w:t xml:space="preserve">Корректировка раздела ООП НОО «Система условий реализации </w:t>
            </w:r>
            <w:r w:rsidRPr="00014135">
              <w:rPr>
                <w:rFonts w:ascii="Times New Roman" w:eastAsia="Calibri" w:hAnsi="Times New Roman" w:cs="Times New Roman"/>
                <w:spacing w:val="2"/>
                <w:sz w:val="24"/>
                <w:szCs w:val="24"/>
              </w:rPr>
              <w:t xml:space="preserve">основной образовательной </w:t>
            </w:r>
            <w:r w:rsidRPr="00014135">
              <w:rPr>
                <w:rFonts w:ascii="Times New Roman" w:eastAsia="Calibri" w:hAnsi="Times New Roman" w:cs="Times New Roman"/>
                <w:sz w:val="24"/>
                <w:szCs w:val="24"/>
              </w:rPr>
              <w:t xml:space="preserve">программы в соответствии с требованиями </w:t>
            </w:r>
            <w:r w:rsidR="00014135" w:rsidRPr="00014135">
              <w:rPr>
                <w:rFonts w:ascii="Times New Roman" w:eastAsia="Calibri" w:hAnsi="Times New Roman" w:cs="Times New Roman"/>
                <w:sz w:val="24"/>
                <w:szCs w:val="24"/>
              </w:rPr>
              <w:t>ФГОС НОО</w:t>
            </w:r>
          </w:p>
        </w:tc>
      </w:tr>
      <w:tr w:rsidR="00271860" w:rsidRPr="00014135" w:rsidTr="00271860">
        <w:tc>
          <w:tcPr>
            <w:tcW w:w="3190" w:type="dxa"/>
          </w:tcPr>
          <w:p w:rsidR="00271860" w:rsidRPr="00014135" w:rsidRDefault="00271860" w:rsidP="00014135">
            <w:pPr>
              <w:pStyle w:val="ae"/>
              <w:spacing w:line="276" w:lineRule="auto"/>
              <w:rPr>
                <w:rFonts w:ascii="Times New Roman" w:eastAsia="Calibri" w:hAnsi="Times New Roman" w:cs="Times New Roman"/>
                <w:sz w:val="24"/>
                <w:szCs w:val="24"/>
              </w:rPr>
            </w:pPr>
            <w:r w:rsidRPr="00014135">
              <w:rPr>
                <w:rFonts w:ascii="Times New Roman" w:eastAsia="Calibri" w:hAnsi="Times New Roman" w:cs="Times New Roman"/>
                <w:sz w:val="24"/>
                <w:szCs w:val="24"/>
              </w:rPr>
              <w:t>2. Составление сетевого графика (дорожной кар</w:t>
            </w:r>
            <w:r w:rsidR="00014135" w:rsidRPr="00014135">
              <w:rPr>
                <w:rFonts w:ascii="Times New Roman" w:eastAsia="Calibri" w:hAnsi="Times New Roman" w:cs="Times New Roman"/>
                <w:sz w:val="24"/>
                <w:szCs w:val="24"/>
              </w:rPr>
              <w:t>ты) по созданию системы условий</w:t>
            </w:r>
          </w:p>
        </w:tc>
        <w:tc>
          <w:tcPr>
            <w:tcW w:w="3190" w:type="dxa"/>
          </w:tcPr>
          <w:p w:rsidR="00271860" w:rsidRPr="00014135" w:rsidRDefault="00271860" w:rsidP="00014135">
            <w:pPr>
              <w:pStyle w:val="ae"/>
              <w:spacing w:line="276" w:lineRule="auto"/>
              <w:rPr>
                <w:rFonts w:ascii="Times New Roman" w:eastAsia="Calibri" w:hAnsi="Times New Roman" w:cs="Times New Roman"/>
                <w:sz w:val="24"/>
                <w:szCs w:val="24"/>
              </w:rPr>
            </w:pPr>
            <w:r w:rsidRPr="00014135">
              <w:rPr>
                <w:rFonts w:ascii="Times New Roman" w:eastAsia="Calibri" w:hAnsi="Times New Roman" w:cs="Times New Roman"/>
                <w:sz w:val="24"/>
                <w:szCs w:val="24"/>
              </w:rPr>
              <w:t>Обозначение конкретных сроков и ответственных лиц за создание необход</w:t>
            </w:r>
            <w:r w:rsidR="00014135" w:rsidRPr="00014135">
              <w:rPr>
                <w:rFonts w:ascii="Times New Roman" w:eastAsia="Calibri" w:hAnsi="Times New Roman" w:cs="Times New Roman"/>
                <w:sz w:val="24"/>
                <w:szCs w:val="24"/>
              </w:rPr>
              <w:t>имых условий реализации ООП НОО</w:t>
            </w:r>
          </w:p>
        </w:tc>
        <w:tc>
          <w:tcPr>
            <w:tcW w:w="3190" w:type="dxa"/>
          </w:tcPr>
          <w:p w:rsidR="00271860" w:rsidRPr="00014135" w:rsidRDefault="00271860" w:rsidP="00014135">
            <w:pPr>
              <w:pStyle w:val="ae"/>
              <w:spacing w:line="276" w:lineRule="auto"/>
              <w:rPr>
                <w:rFonts w:ascii="Times New Roman" w:eastAsia="Calibri" w:hAnsi="Times New Roman" w:cs="Times New Roman"/>
                <w:sz w:val="24"/>
                <w:szCs w:val="24"/>
              </w:rPr>
            </w:pPr>
            <w:r w:rsidRPr="00014135">
              <w:rPr>
                <w:rFonts w:ascii="Times New Roman" w:eastAsia="Calibri" w:hAnsi="Times New Roman" w:cs="Times New Roman"/>
                <w:sz w:val="24"/>
                <w:szCs w:val="24"/>
              </w:rPr>
              <w:t>Наличие сетевого графика (дорожной карты) по</w:t>
            </w:r>
            <w:r w:rsidR="00014135" w:rsidRPr="00014135">
              <w:rPr>
                <w:rFonts w:ascii="Times New Roman" w:eastAsia="Calibri" w:hAnsi="Times New Roman" w:cs="Times New Roman"/>
                <w:sz w:val="24"/>
                <w:szCs w:val="24"/>
              </w:rPr>
              <w:t xml:space="preserve"> созданию системы условий</w:t>
            </w:r>
          </w:p>
        </w:tc>
      </w:tr>
      <w:tr w:rsidR="00271860" w:rsidRPr="00014135" w:rsidTr="00271860">
        <w:tc>
          <w:tcPr>
            <w:tcW w:w="9570" w:type="dxa"/>
            <w:gridSpan w:val="3"/>
          </w:tcPr>
          <w:p w:rsidR="00271860" w:rsidRPr="00014135" w:rsidRDefault="00271860" w:rsidP="00014135">
            <w:pPr>
              <w:pStyle w:val="ae"/>
              <w:spacing w:line="276" w:lineRule="auto"/>
              <w:jc w:val="center"/>
              <w:rPr>
                <w:rFonts w:ascii="Times New Roman" w:eastAsia="Calibri" w:hAnsi="Times New Roman" w:cs="Times New Roman"/>
                <w:b/>
                <w:sz w:val="24"/>
                <w:szCs w:val="24"/>
              </w:rPr>
            </w:pPr>
            <w:r w:rsidRPr="00014135">
              <w:rPr>
                <w:rFonts w:ascii="Times New Roman" w:eastAsia="Calibri" w:hAnsi="Times New Roman" w:cs="Times New Roman"/>
                <w:b/>
                <w:sz w:val="24"/>
                <w:szCs w:val="24"/>
              </w:rPr>
              <w:t>Механизм «Организация»</w:t>
            </w:r>
          </w:p>
        </w:tc>
      </w:tr>
      <w:tr w:rsidR="00271860" w:rsidRPr="00014135" w:rsidTr="00271860">
        <w:tc>
          <w:tcPr>
            <w:tcW w:w="3190" w:type="dxa"/>
          </w:tcPr>
          <w:p w:rsidR="00271860" w:rsidRPr="00014135" w:rsidRDefault="00271860" w:rsidP="00014135">
            <w:pPr>
              <w:pStyle w:val="ae"/>
              <w:spacing w:line="276" w:lineRule="auto"/>
              <w:rPr>
                <w:rFonts w:ascii="Times New Roman" w:eastAsia="Calibri" w:hAnsi="Times New Roman" w:cs="Times New Roman"/>
                <w:sz w:val="24"/>
                <w:szCs w:val="24"/>
              </w:rPr>
            </w:pPr>
            <w:r w:rsidRPr="00014135">
              <w:rPr>
                <w:rFonts w:ascii="Times New Roman" w:eastAsia="Calibri" w:hAnsi="Times New Roman" w:cs="Times New Roman"/>
                <w:sz w:val="24"/>
                <w:szCs w:val="24"/>
              </w:rPr>
              <w:t>1.Создание организационной структуры по контролю за ходом изменения сис</w:t>
            </w:r>
            <w:r w:rsidR="00014135" w:rsidRPr="00014135">
              <w:rPr>
                <w:rFonts w:ascii="Times New Roman" w:eastAsia="Calibri" w:hAnsi="Times New Roman" w:cs="Times New Roman"/>
                <w:sz w:val="24"/>
                <w:szCs w:val="24"/>
              </w:rPr>
              <w:t>темы условий реализации ООП НОО</w:t>
            </w:r>
          </w:p>
        </w:tc>
        <w:tc>
          <w:tcPr>
            <w:tcW w:w="3190" w:type="dxa"/>
          </w:tcPr>
          <w:p w:rsidR="00271860" w:rsidRPr="00014135" w:rsidRDefault="00271860" w:rsidP="00014135">
            <w:pPr>
              <w:pStyle w:val="ae"/>
              <w:spacing w:line="276" w:lineRule="auto"/>
              <w:rPr>
                <w:rFonts w:ascii="Times New Roman" w:eastAsia="Calibri" w:hAnsi="Times New Roman" w:cs="Times New Roman"/>
                <w:sz w:val="24"/>
                <w:szCs w:val="24"/>
              </w:rPr>
            </w:pPr>
            <w:r w:rsidRPr="00014135">
              <w:rPr>
                <w:rFonts w:ascii="Times New Roman" w:eastAsia="Calibri" w:hAnsi="Times New Roman" w:cs="Times New Roman"/>
                <w:sz w:val="24"/>
                <w:szCs w:val="24"/>
              </w:rPr>
              <w:t>Распределение полномочий в рабочей группе по мониторингу системы условий.</w:t>
            </w:r>
          </w:p>
        </w:tc>
        <w:tc>
          <w:tcPr>
            <w:tcW w:w="3190" w:type="dxa"/>
          </w:tcPr>
          <w:p w:rsidR="00271860" w:rsidRPr="00014135" w:rsidRDefault="00271860" w:rsidP="00014135">
            <w:pPr>
              <w:pStyle w:val="ae"/>
              <w:spacing w:line="276" w:lineRule="auto"/>
              <w:rPr>
                <w:rFonts w:ascii="Times New Roman" w:eastAsia="Calibri" w:hAnsi="Times New Roman" w:cs="Times New Roman"/>
                <w:sz w:val="24"/>
                <w:szCs w:val="24"/>
              </w:rPr>
            </w:pPr>
            <w:r w:rsidRPr="00014135">
              <w:rPr>
                <w:rFonts w:ascii="Times New Roman" w:eastAsia="Calibri" w:hAnsi="Times New Roman" w:cs="Times New Roman"/>
                <w:sz w:val="24"/>
                <w:szCs w:val="24"/>
              </w:rPr>
              <w:t>Эффективный контроль за хо</w:t>
            </w:r>
            <w:r w:rsidR="00014135" w:rsidRPr="00014135">
              <w:rPr>
                <w:rFonts w:ascii="Times New Roman" w:eastAsia="Calibri" w:hAnsi="Times New Roman" w:cs="Times New Roman"/>
                <w:sz w:val="24"/>
                <w:szCs w:val="24"/>
              </w:rPr>
              <w:t>дом реализации ФГОС НОО</w:t>
            </w:r>
          </w:p>
        </w:tc>
      </w:tr>
      <w:tr w:rsidR="00271860" w:rsidRPr="00014135" w:rsidTr="00271860">
        <w:tc>
          <w:tcPr>
            <w:tcW w:w="3190" w:type="dxa"/>
          </w:tcPr>
          <w:p w:rsidR="00271860" w:rsidRPr="00014135" w:rsidRDefault="00271860" w:rsidP="00014135">
            <w:pPr>
              <w:pStyle w:val="ae"/>
              <w:spacing w:line="276" w:lineRule="auto"/>
              <w:rPr>
                <w:rFonts w:ascii="Times New Roman" w:eastAsia="Calibri" w:hAnsi="Times New Roman" w:cs="Times New Roman"/>
                <w:sz w:val="24"/>
                <w:szCs w:val="24"/>
              </w:rPr>
            </w:pPr>
            <w:r w:rsidRPr="00014135">
              <w:rPr>
                <w:rFonts w:ascii="Times New Roman" w:eastAsia="Calibri" w:hAnsi="Times New Roman" w:cs="Times New Roman"/>
                <w:sz w:val="24"/>
                <w:szCs w:val="24"/>
              </w:rPr>
              <w:t>2. Отработка механизмов взаимодействия между участн</w:t>
            </w:r>
            <w:r w:rsidR="00014135" w:rsidRPr="00014135">
              <w:rPr>
                <w:rFonts w:ascii="Times New Roman" w:eastAsia="Calibri" w:hAnsi="Times New Roman" w:cs="Times New Roman"/>
                <w:sz w:val="24"/>
                <w:szCs w:val="24"/>
              </w:rPr>
              <w:t>иками образовательного процесса</w:t>
            </w:r>
          </w:p>
        </w:tc>
        <w:tc>
          <w:tcPr>
            <w:tcW w:w="3190" w:type="dxa"/>
          </w:tcPr>
          <w:p w:rsidR="00271860" w:rsidRPr="00014135" w:rsidRDefault="00271860" w:rsidP="00014135">
            <w:pPr>
              <w:pStyle w:val="ae"/>
              <w:spacing w:line="276" w:lineRule="auto"/>
              <w:rPr>
                <w:rFonts w:ascii="Times New Roman" w:eastAsia="Calibri" w:hAnsi="Times New Roman" w:cs="Times New Roman"/>
                <w:sz w:val="24"/>
                <w:szCs w:val="24"/>
              </w:rPr>
            </w:pPr>
            <w:r w:rsidRPr="00014135">
              <w:rPr>
                <w:rFonts w:ascii="Times New Roman" w:eastAsia="Calibri" w:hAnsi="Times New Roman" w:cs="Times New Roman"/>
                <w:sz w:val="24"/>
                <w:szCs w:val="24"/>
              </w:rPr>
              <w:t>Создание конкретных механизмов взаимодействия, обратной связи между участн</w:t>
            </w:r>
            <w:r w:rsidR="00014135" w:rsidRPr="00014135">
              <w:rPr>
                <w:rFonts w:ascii="Times New Roman" w:eastAsia="Calibri" w:hAnsi="Times New Roman" w:cs="Times New Roman"/>
                <w:sz w:val="24"/>
                <w:szCs w:val="24"/>
              </w:rPr>
              <w:t>иками образовательных отношений</w:t>
            </w:r>
          </w:p>
        </w:tc>
        <w:tc>
          <w:tcPr>
            <w:tcW w:w="3190" w:type="dxa"/>
          </w:tcPr>
          <w:p w:rsidR="00271860" w:rsidRPr="00014135" w:rsidRDefault="00271860" w:rsidP="00014135">
            <w:pPr>
              <w:pStyle w:val="ae"/>
              <w:spacing w:line="276" w:lineRule="auto"/>
              <w:rPr>
                <w:rFonts w:ascii="Times New Roman" w:eastAsia="Calibri" w:hAnsi="Times New Roman" w:cs="Times New Roman"/>
                <w:sz w:val="24"/>
                <w:szCs w:val="24"/>
              </w:rPr>
            </w:pPr>
            <w:r w:rsidRPr="00014135">
              <w:rPr>
                <w:rFonts w:ascii="Times New Roman" w:eastAsia="Calibri" w:hAnsi="Times New Roman" w:cs="Times New Roman"/>
                <w:sz w:val="24"/>
                <w:szCs w:val="24"/>
              </w:rPr>
              <w:t>Создание комфортной среды   для учащихс</w:t>
            </w:r>
            <w:r w:rsidR="00014135" w:rsidRPr="00014135">
              <w:rPr>
                <w:rFonts w:ascii="Times New Roman" w:eastAsia="Calibri" w:hAnsi="Times New Roman" w:cs="Times New Roman"/>
                <w:sz w:val="24"/>
                <w:szCs w:val="24"/>
              </w:rPr>
              <w:t>я и педагогов</w:t>
            </w:r>
          </w:p>
        </w:tc>
      </w:tr>
      <w:tr w:rsidR="00271860" w:rsidRPr="00014135" w:rsidTr="00271860">
        <w:tc>
          <w:tcPr>
            <w:tcW w:w="3190" w:type="dxa"/>
          </w:tcPr>
          <w:p w:rsidR="00271860" w:rsidRPr="00014135" w:rsidRDefault="00271860" w:rsidP="00014135">
            <w:pPr>
              <w:pStyle w:val="ae"/>
              <w:spacing w:line="276" w:lineRule="auto"/>
              <w:rPr>
                <w:rFonts w:ascii="Times New Roman" w:eastAsia="Calibri" w:hAnsi="Times New Roman" w:cs="Times New Roman"/>
                <w:sz w:val="24"/>
                <w:szCs w:val="24"/>
              </w:rPr>
            </w:pPr>
            <w:r w:rsidRPr="00014135">
              <w:rPr>
                <w:rFonts w:ascii="Times New Roman" w:eastAsia="Calibri" w:hAnsi="Times New Roman" w:cs="Times New Roman"/>
                <w:sz w:val="24"/>
                <w:szCs w:val="24"/>
              </w:rPr>
              <w:t xml:space="preserve">3.Проведение совещаний, собраний различного уровня </w:t>
            </w:r>
            <w:r w:rsidR="00014135" w:rsidRPr="00014135">
              <w:rPr>
                <w:rFonts w:ascii="Times New Roman" w:eastAsia="Calibri" w:hAnsi="Times New Roman" w:cs="Times New Roman"/>
                <w:sz w:val="24"/>
                <w:szCs w:val="24"/>
              </w:rPr>
              <w:t>по реализации программы</w:t>
            </w:r>
          </w:p>
        </w:tc>
        <w:tc>
          <w:tcPr>
            <w:tcW w:w="3190" w:type="dxa"/>
          </w:tcPr>
          <w:p w:rsidR="00271860" w:rsidRPr="00014135" w:rsidRDefault="00271860" w:rsidP="00014135">
            <w:pPr>
              <w:pStyle w:val="ae"/>
              <w:spacing w:line="276" w:lineRule="auto"/>
              <w:rPr>
                <w:rFonts w:ascii="Times New Roman" w:eastAsia="Calibri" w:hAnsi="Times New Roman" w:cs="Times New Roman"/>
                <w:sz w:val="24"/>
                <w:szCs w:val="24"/>
              </w:rPr>
            </w:pPr>
            <w:r w:rsidRPr="00014135">
              <w:rPr>
                <w:rFonts w:ascii="Times New Roman" w:eastAsia="Calibri" w:hAnsi="Times New Roman" w:cs="Times New Roman"/>
                <w:sz w:val="24"/>
                <w:szCs w:val="24"/>
              </w:rPr>
              <w:t>Учёт мнений участ</w:t>
            </w:r>
            <w:r w:rsidR="00014135" w:rsidRPr="00014135">
              <w:rPr>
                <w:rFonts w:ascii="Times New Roman" w:eastAsia="Calibri" w:hAnsi="Times New Roman" w:cs="Times New Roman"/>
                <w:sz w:val="24"/>
                <w:szCs w:val="24"/>
              </w:rPr>
              <w:t>ников образовательных отношений</w:t>
            </w:r>
          </w:p>
          <w:p w:rsidR="00271860" w:rsidRPr="00014135" w:rsidRDefault="00271860" w:rsidP="00014135">
            <w:pPr>
              <w:pStyle w:val="ae"/>
              <w:spacing w:line="276" w:lineRule="auto"/>
              <w:rPr>
                <w:rFonts w:ascii="Times New Roman" w:eastAsia="Calibri" w:hAnsi="Times New Roman" w:cs="Times New Roman"/>
                <w:sz w:val="24"/>
                <w:szCs w:val="24"/>
              </w:rPr>
            </w:pPr>
            <w:r w:rsidRPr="00014135">
              <w:rPr>
                <w:rFonts w:ascii="Times New Roman" w:eastAsia="Calibri" w:hAnsi="Times New Roman" w:cs="Times New Roman"/>
                <w:sz w:val="24"/>
                <w:szCs w:val="24"/>
              </w:rPr>
              <w:t>Обеспечение доступности, откры</w:t>
            </w:r>
            <w:r w:rsidR="00014135" w:rsidRPr="00014135">
              <w:rPr>
                <w:rFonts w:ascii="Times New Roman" w:eastAsia="Calibri" w:hAnsi="Times New Roman" w:cs="Times New Roman"/>
                <w:sz w:val="24"/>
                <w:szCs w:val="24"/>
              </w:rPr>
              <w:t>тости и привлекательности школы</w:t>
            </w:r>
          </w:p>
        </w:tc>
        <w:tc>
          <w:tcPr>
            <w:tcW w:w="3190" w:type="dxa"/>
          </w:tcPr>
          <w:p w:rsidR="00271860" w:rsidRPr="00014135" w:rsidRDefault="00014135" w:rsidP="00014135">
            <w:pPr>
              <w:pStyle w:val="ae"/>
              <w:spacing w:line="276" w:lineRule="auto"/>
              <w:rPr>
                <w:rFonts w:ascii="Times New Roman" w:eastAsia="Calibri" w:hAnsi="Times New Roman" w:cs="Times New Roman"/>
                <w:sz w:val="24"/>
                <w:szCs w:val="24"/>
              </w:rPr>
            </w:pPr>
            <w:r w:rsidRPr="00014135">
              <w:rPr>
                <w:rFonts w:ascii="Times New Roman" w:eastAsia="Calibri" w:hAnsi="Times New Roman" w:cs="Times New Roman"/>
                <w:sz w:val="24"/>
                <w:szCs w:val="24"/>
              </w:rPr>
              <w:t xml:space="preserve">Получение высокой оценки </w:t>
            </w:r>
            <w:r w:rsidR="00271860" w:rsidRPr="00014135">
              <w:rPr>
                <w:rFonts w:ascii="Times New Roman" w:eastAsia="Calibri" w:hAnsi="Times New Roman" w:cs="Times New Roman"/>
                <w:sz w:val="24"/>
                <w:szCs w:val="24"/>
              </w:rPr>
              <w:t>уровня качества образования, ка</w:t>
            </w:r>
            <w:r w:rsidRPr="00014135">
              <w:rPr>
                <w:rFonts w:ascii="Times New Roman" w:eastAsia="Calibri" w:hAnsi="Times New Roman" w:cs="Times New Roman"/>
                <w:sz w:val="24"/>
                <w:szCs w:val="24"/>
              </w:rPr>
              <w:t>чества предоставляемых услуг</w:t>
            </w:r>
          </w:p>
        </w:tc>
      </w:tr>
      <w:tr w:rsidR="00271860" w:rsidRPr="00014135" w:rsidTr="00271860">
        <w:tc>
          <w:tcPr>
            <w:tcW w:w="3190" w:type="dxa"/>
          </w:tcPr>
          <w:p w:rsidR="00271860" w:rsidRPr="00014135" w:rsidRDefault="00271860" w:rsidP="00014135">
            <w:pPr>
              <w:pStyle w:val="ae"/>
              <w:spacing w:line="276" w:lineRule="auto"/>
              <w:rPr>
                <w:rFonts w:ascii="Times New Roman" w:eastAsia="Calibri" w:hAnsi="Times New Roman" w:cs="Times New Roman"/>
                <w:sz w:val="24"/>
                <w:szCs w:val="24"/>
              </w:rPr>
            </w:pPr>
            <w:r w:rsidRPr="00014135">
              <w:rPr>
                <w:rFonts w:ascii="Times New Roman" w:eastAsia="Calibri" w:hAnsi="Times New Roman" w:cs="Times New Roman"/>
                <w:sz w:val="24"/>
                <w:szCs w:val="24"/>
              </w:rPr>
              <w:t xml:space="preserve">4. Разработка системы мотивации и стимулирования педагогов, показывающих высокое качество знаний учащихся, </w:t>
            </w:r>
            <w:r w:rsidRPr="00014135">
              <w:rPr>
                <w:rFonts w:ascii="Times New Roman" w:eastAsia="Calibri" w:hAnsi="Times New Roman" w:cs="Times New Roman"/>
                <w:sz w:val="24"/>
                <w:szCs w:val="24"/>
              </w:rPr>
              <w:lastRenderedPageBreak/>
              <w:t>добив</w:t>
            </w:r>
            <w:r w:rsidR="00014135" w:rsidRPr="00014135">
              <w:rPr>
                <w:rFonts w:ascii="Times New Roman" w:eastAsia="Calibri" w:hAnsi="Times New Roman" w:cs="Times New Roman"/>
                <w:sz w:val="24"/>
                <w:szCs w:val="24"/>
              </w:rPr>
              <w:t>шихся полной реализации ООП НОО</w:t>
            </w:r>
          </w:p>
        </w:tc>
        <w:tc>
          <w:tcPr>
            <w:tcW w:w="3190" w:type="dxa"/>
          </w:tcPr>
          <w:p w:rsidR="00271860" w:rsidRPr="00014135" w:rsidRDefault="00271860" w:rsidP="00014135">
            <w:pPr>
              <w:pStyle w:val="ae"/>
              <w:spacing w:line="276" w:lineRule="auto"/>
              <w:rPr>
                <w:rFonts w:ascii="Times New Roman" w:eastAsia="Calibri" w:hAnsi="Times New Roman" w:cs="Times New Roman"/>
                <w:sz w:val="24"/>
                <w:szCs w:val="24"/>
              </w:rPr>
            </w:pPr>
            <w:r w:rsidRPr="00014135">
              <w:rPr>
                <w:rFonts w:ascii="Times New Roman" w:eastAsia="Calibri" w:hAnsi="Times New Roman" w:cs="Times New Roman"/>
                <w:sz w:val="24"/>
                <w:szCs w:val="24"/>
              </w:rPr>
              <w:lastRenderedPageBreak/>
              <w:t>Создание благоприятной мотивационн</w:t>
            </w:r>
            <w:r w:rsidR="00014135" w:rsidRPr="00014135">
              <w:rPr>
                <w:rFonts w:ascii="Times New Roman" w:eastAsia="Calibri" w:hAnsi="Times New Roman" w:cs="Times New Roman"/>
                <w:sz w:val="24"/>
                <w:szCs w:val="24"/>
              </w:rPr>
              <w:t>ой среды для реализации ООП НОО</w:t>
            </w:r>
          </w:p>
        </w:tc>
        <w:tc>
          <w:tcPr>
            <w:tcW w:w="3190" w:type="dxa"/>
          </w:tcPr>
          <w:p w:rsidR="00271860" w:rsidRPr="00014135" w:rsidRDefault="00271860" w:rsidP="00014135">
            <w:pPr>
              <w:pStyle w:val="ae"/>
              <w:spacing w:line="276" w:lineRule="auto"/>
              <w:rPr>
                <w:rFonts w:ascii="Times New Roman" w:eastAsia="Calibri" w:hAnsi="Times New Roman" w:cs="Times New Roman"/>
                <w:sz w:val="24"/>
                <w:szCs w:val="24"/>
              </w:rPr>
            </w:pPr>
            <w:r w:rsidRPr="00014135">
              <w:rPr>
                <w:rFonts w:ascii="Times New Roman" w:eastAsia="Calibri" w:hAnsi="Times New Roman" w:cs="Times New Roman"/>
                <w:sz w:val="24"/>
                <w:szCs w:val="24"/>
              </w:rPr>
              <w:t>Профессиональный и творч</w:t>
            </w:r>
            <w:r w:rsidR="00014135" w:rsidRPr="00014135">
              <w:rPr>
                <w:rFonts w:ascii="Times New Roman" w:eastAsia="Calibri" w:hAnsi="Times New Roman" w:cs="Times New Roman"/>
                <w:sz w:val="24"/>
                <w:szCs w:val="24"/>
              </w:rPr>
              <w:t>еский рост педагогов и учащихся</w:t>
            </w:r>
          </w:p>
        </w:tc>
      </w:tr>
      <w:tr w:rsidR="00271860" w:rsidRPr="00014135" w:rsidTr="00271860">
        <w:tc>
          <w:tcPr>
            <w:tcW w:w="9570" w:type="dxa"/>
            <w:gridSpan w:val="3"/>
          </w:tcPr>
          <w:p w:rsidR="00271860" w:rsidRPr="00014135" w:rsidRDefault="00271860" w:rsidP="00014135">
            <w:pPr>
              <w:pStyle w:val="ae"/>
              <w:spacing w:line="276" w:lineRule="auto"/>
              <w:jc w:val="center"/>
              <w:rPr>
                <w:rFonts w:ascii="Times New Roman" w:eastAsia="Calibri" w:hAnsi="Times New Roman" w:cs="Times New Roman"/>
                <w:b/>
                <w:sz w:val="24"/>
                <w:szCs w:val="24"/>
              </w:rPr>
            </w:pPr>
            <w:r w:rsidRPr="00014135">
              <w:rPr>
                <w:rFonts w:ascii="Times New Roman" w:eastAsia="Calibri" w:hAnsi="Times New Roman" w:cs="Times New Roman"/>
                <w:b/>
                <w:sz w:val="24"/>
                <w:szCs w:val="24"/>
              </w:rPr>
              <w:lastRenderedPageBreak/>
              <w:t>Механизм «Контроль»</w:t>
            </w:r>
          </w:p>
        </w:tc>
      </w:tr>
      <w:tr w:rsidR="00271860" w:rsidRPr="00014135" w:rsidTr="00271860">
        <w:tc>
          <w:tcPr>
            <w:tcW w:w="3190" w:type="dxa"/>
          </w:tcPr>
          <w:p w:rsidR="00271860" w:rsidRPr="00014135" w:rsidRDefault="00271860" w:rsidP="00014135">
            <w:pPr>
              <w:pStyle w:val="ae"/>
              <w:spacing w:line="276" w:lineRule="auto"/>
              <w:rPr>
                <w:rFonts w:ascii="Times New Roman" w:eastAsia="Calibri" w:hAnsi="Times New Roman" w:cs="Times New Roman"/>
                <w:sz w:val="24"/>
                <w:szCs w:val="24"/>
              </w:rPr>
            </w:pPr>
            <w:r w:rsidRPr="00014135">
              <w:rPr>
                <w:rFonts w:ascii="Times New Roman" w:eastAsia="Calibri" w:hAnsi="Times New Roman" w:cs="Times New Roman"/>
                <w:sz w:val="24"/>
                <w:szCs w:val="24"/>
              </w:rPr>
              <w:t>1. Реализация сетевого графика по созданию необходимой системы условий через чёткое распределение обязанностей по контролю м</w:t>
            </w:r>
            <w:r w:rsidR="00014135" w:rsidRPr="00014135">
              <w:rPr>
                <w:rFonts w:ascii="Times New Roman" w:eastAsia="Calibri" w:hAnsi="Times New Roman" w:cs="Times New Roman"/>
                <w:sz w:val="24"/>
                <w:szCs w:val="24"/>
              </w:rPr>
              <w:t>ежду участниками рабочей группы</w:t>
            </w:r>
          </w:p>
        </w:tc>
        <w:tc>
          <w:tcPr>
            <w:tcW w:w="3190" w:type="dxa"/>
          </w:tcPr>
          <w:p w:rsidR="00271860" w:rsidRPr="00014135" w:rsidRDefault="00271860" w:rsidP="00014135">
            <w:pPr>
              <w:pStyle w:val="ae"/>
              <w:spacing w:line="276" w:lineRule="auto"/>
              <w:rPr>
                <w:rFonts w:ascii="Times New Roman" w:eastAsia="Calibri" w:hAnsi="Times New Roman" w:cs="Times New Roman"/>
                <w:sz w:val="24"/>
                <w:szCs w:val="24"/>
              </w:rPr>
            </w:pPr>
            <w:r w:rsidRPr="00014135">
              <w:rPr>
                <w:rFonts w:ascii="Times New Roman" w:eastAsia="Calibri" w:hAnsi="Times New Roman" w:cs="Times New Roman"/>
                <w:sz w:val="24"/>
                <w:szCs w:val="24"/>
              </w:rPr>
              <w:t>Создание эффективной системы конт</w:t>
            </w:r>
            <w:r w:rsidR="00014135" w:rsidRPr="00014135">
              <w:rPr>
                <w:rFonts w:ascii="Times New Roman" w:eastAsia="Calibri" w:hAnsi="Times New Roman" w:cs="Times New Roman"/>
                <w:sz w:val="24"/>
                <w:szCs w:val="24"/>
              </w:rPr>
              <w:t>роля</w:t>
            </w:r>
          </w:p>
        </w:tc>
        <w:tc>
          <w:tcPr>
            <w:tcW w:w="3190" w:type="dxa"/>
          </w:tcPr>
          <w:p w:rsidR="00271860" w:rsidRPr="00014135" w:rsidRDefault="00271860" w:rsidP="00014135">
            <w:pPr>
              <w:pStyle w:val="ae"/>
              <w:spacing w:line="276" w:lineRule="auto"/>
              <w:rPr>
                <w:rFonts w:ascii="Times New Roman" w:eastAsia="Calibri" w:hAnsi="Times New Roman" w:cs="Times New Roman"/>
                <w:sz w:val="24"/>
                <w:szCs w:val="24"/>
              </w:rPr>
            </w:pPr>
            <w:r w:rsidRPr="00014135">
              <w:rPr>
                <w:rFonts w:ascii="Times New Roman" w:eastAsia="Calibri" w:hAnsi="Times New Roman" w:cs="Times New Roman"/>
                <w:sz w:val="24"/>
                <w:szCs w:val="24"/>
              </w:rPr>
              <w:t>Достижение необходимых изменений, выполнение нормативных требований по созданию сис</w:t>
            </w:r>
            <w:r w:rsidR="00014135" w:rsidRPr="00014135">
              <w:rPr>
                <w:rFonts w:ascii="Times New Roman" w:eastAsia="Calibri" w:hAnsi="Times New Roman" w:cs="Times New Roman"/>
                <w:sz w:val="24"/>
                <w:szCs w:val="24"/>
              </w:rPr>
              <w:t>темы условий реализации ООП НОО</w:t>
            </w:r>
          </w:p>
        </w:tc>
      </w:tr>
      <w:tr w:rsidR="00271860" w:rsidRPr="00014135" w:rsidTr="00271860">
        <w:tc>
          <w:tcPr>
            <w:tcW w:w="3190" w:type="dxa"/>
          </w:tcPr>
          <w:p w:rsidR="00271860" w:rsidRPr="00014135" w:rsidRDefault="00271860" w:rsidP="00014135">
            <w:pPr>
              <w:pStyle w:val="ae"/>
              <w:spacing w:line="276" w:lineRule="auto"/>
              <w:rPr>
                <w:rFonts w:ascii="Times New Roman" w:eastAsia="Calibri" w:hAnsi="Times New Roman" w:cs="Times New Roman"/>
                <w:sz w:val="24"/>
                <w:szCs w:val="24"/>
              </w:rPr>
            </w:pPr>
            <w:r w:rsidRPr="00014135">
              <w:rPr>
                <w:rFonts w:ascii="Times New Roman" w:eastAsia="Calibri" w:hAnsi="Times New Roman" w:cs="Times New Roman"/>
                <w:sz w:val="24"/>
                <w:szCs w:val="24"/>
              </w:rPr>
              <w:t>2. Диагностика эффективности внедрения педагогических процедур, направленных на дост</w:t>
            </w:r>
            <w:r w:rsidR="00014135" w:rsidRPr="00014135">
              <w:rPr>
                <w:rFonts w:ascii="Times New Roman" w:eastAsia="Calibri" w:hAnsi="Times New Roman" w:cs="Times New Roman"/>
                <w:sz w:val="24"/>
                <w:szCs w:val="24"/>
              </w:rPr>
              <w:t>ижение планируемого результата</w:t>
            </w:r>
          </w:p>
        </w:tc>
        <w:tc>
          <w:tcPr>
            <w:tcW w:w="3190" w:type="dxa"/>
          </w:tcPr>
          <w:p w:rsidR="00271860" w:rsidRPr="00014135" w:rsidRDefault="00271860" w:rsidP="00014135">
            <w:pPr>
              <w:pStyle w:val="ae"/>
              <w:spacing w:line="276" w:lineRule="auto"/>
              <w:rPr>
                <w:rFonts w:ascii="Times New Roman" w:eastAsia="Calibri" w:hAnsi="Times New Roman" w:cs="Times New Roman"/>
                <w:sz w:val="24"/>
                <w:szCs w:val="24"/>
              </w:rPr>
            </w:pPr>
            <w:r w:rsidRPr="00014135">
              <w:rPr>
                <w:rFonts w:ascii="Times New Roman" w:eastAsia="Calibri" w:hAnsi="Times New Roman" w:cs="Times New Roman"/>
                <w:sz w:val="24"/>
                <w:szCs w:val="24"/>
              </w:rPr>
              <w:t xml:space="preserve">Создание пакета </w:t>
            </w:r>
            <w:r w:rsidR="00014135" w:rsidRPr="00014135">
              <w:rPr>
                <w:rFonts w:ascii="Times New Roman" w:eastAsia="Calibri" w:hAnsi="Times New Roman" w:cs="Times New Roman"/>
                <w:sz w:val="24"/>
                <w:szCs w:val="24"/>
              </w:rPr>
              <w:t>диагностик</w:t>
            </w:r>
          </w:p>
        </w:tc>
        <w:tc>
          <w:tcPr>
            <w:tcW w:w="3190" w:type="dxa"/>
          </w:tcPr>
          <w:p w:rsidR="00271860" w:rsidRPr="00014135" w:rsidRDefault="00271860" w:rsidP="00014135">
            <w:pPr>
              <w:pStyle w:val="ae"/>
              <w:spacing w:line="276" w:lineRule="auto"/>
              <w:rPr>
                <w:rFonts w:ascii="Times New Roman" w:eastAsia="Calibri" w:hAnsi="Times New Roman" w:cs="Times New Roman"/>
                <w:sz w:val="24"/>
                <w:szCs w:val="24"/>
              </w:rPr>
            </w:pPr>
            <w:r w:rsidRPr="00014135">
              <w:rPr>
                <w:rFonts w:ascii="Times New Roman" w:eastAsia="Calibri" w:hAnsi="Times New Roman" w:cs="Times New Roman"/>
                <w:sz w:val="24"/>
                <w:szCs w:val="24"/>
              </w:rPr>
              <w:t>Достижение высокого уровня качества образования,</w:t>
            </w:r>
            <w:r w:rsidR="00014135" w:rsidRPr="00014135">
              <w:rPr>
                <w:rFonts w:ascii="Times New Roman" w:eastAsia="Calibri" w:hAnsi="Times New Roman" w:cs="Times New Roman"/>
                <w:sz w:val="24"/>
                <w:szCs w:val="24"/>
              </w:rPr>
              <w:t xml:space="preserve"> качества предоставляемых услуг</w:t>
            </w:r>
          </w:p>
        </w:tc>
      </w:tr>
      <w:tr w:rsidR="00271860" w:rsidRPr="00014135" w:rsidTr="00271860">
        <w:tc>
          <w:tcPr>
            <w:tcW w:w="3190" w:type="dxa"/>
          </w:tcPr>
          <w:p w:rsidR="00271860" w:rsidRPr="00014135" w:rsidRDefault="00271860" w:rsidP="00014135">
            <w:pPr>
              <w:pStyle w:val="ae"/>
              <w:spacing w:line="276" w:lineRule="auto"/>
              <w:rPr>
                <w:rFonts w:ascii="Times New Roman" w:eastAsia="Calibri" w:hAnsi="Times New Roman" w:cs="Times New Roman"/>
                <w:sz w:val="24"/>
                <w:szCs w:val="24"/>
              </w:rPr>
            </w:pPr>
            <w:r w:rsidRPr="00014135">
              <w:rPr>
                <w:rFonts w:ascii="Times New Roman" w:eastAsia="Calibri" w:hAnsi="Times New Roman" w:cs="Times New Roman"/>
                <w:sz w:val="24"/>
                <w:szCs w:val="24"/>
              </w:rPr>
              <w:t>3. Подбор диагностических методик для формирования целостной системы отслежива</w:t>
            </w:r>
            <w:r w:rsidR="00014135" w:rsidRPr="00014135">
              <w:rPr>
                <w:rFonts w:ascii="Times New Roman" w:eastAsia="Calibri" w:hAnsi="Times New Roman" w:cs="Times New Roman"/>
                <w:sz w:val="24"/>
                <w:szCs w:val="24"/>
              </w:rPr>
              <w:t>ния качества выполнения ООП НОО</w:t>
            </w:r>
          </w:p>
        </w:tc>
        <w:tc>
          <w:tcPr>
            <w:tcW w:w="3190" w:type="dxa"/>
          </w:tcPr>
          <w:p w:rsidR="00271860" w:rsidRPr="00014135" w:rsidRDefault="00014135" w:rsidP="00014135">
            <w:pPr>
              <w:pStyle w:val="ae"/>
              <w:spacing w:line="276" w:lineRule="auto"/>
              <w:rPr>
                <w:rFonts w:ascii="Times New Roman" w:eastAsia="Calibri" w:hAnsi="Times New Roman" w:cs="Times New Roman"/>
                <w:sz w:val="24"/>
                <w:szCs w:val="24"/>
              </w:rPr>
            </w:pPr>
            <w:r w:rsidRPr="00014135">
              <w:rPr>
                <w:rFonts w:ascii="Times New Roman" w:eastAsia="Calibri" w:hAnsi="Times New Roman" w:cs="Times New Roman"/>
                <w:sz w:val="24"/>
                <w:szCs w:val="24"/>
              </w:rPr>
              <w:t>Пакет инструментария</w:t>
            </w:r>
          </w:p>
        </w:tc>
        <w:tc>
          <w:tcPr>
            <w:tcW w:w="3190" w:type="dxa"/>
          </w:tcPr>
          <w:p w:rsidR="00271860" w:rsidRPr="00014135" w:rsidRDefault="00271860" w:rsidP="00014135">
            <w:pPr>
              <w:pStyle w:val="ae"/>
              <w:spacing w:line="276" w:lineRule="auto"/>
              <w:rPr>
                <w:rFonts w:ascii="Times New Roman" w:eastAsia="Calibri" w:hAnsi="Times New Roman" w:cs="Times New Roman"/>
                <w:sz w:val="24"/>
                <w:szCs w:val="24"/>
              </w:rPr>
            </w:pPr>
            <w:r w:rsidRPr="00014135">
              <w:rPr>
                <w:rFonts w:ascii="Times New Roman" w:eastAsia="Calibri" w:hAnsi="Times New Roman" w:cs="Times New Roman"/>
                <w:sz w:val="24"/>
                <w:szCs w:val="24"/>
              </w:rPr>
              <w:t>Формирование целостного анали</w:t>
            </w:r>
            <w:r w:rsidR="00014135" w:rsidRPr="00014135">
              <w:rPr>
                <w:rFonts w:ascii="Times New Roman" w:eastAsia="Calibri" w:hAnsi="Times New Roman" w:cs="Times New Roman"/>
                <w:sz w:val="24"/>
                <w:szCs w:val="24"/>
              </w:rPr>
              <w:t>тического материала</w:t>
            </w:r>
          </w:p>
        </w:tc>
      </w:tr>
    </w:tbl>
    <w:p w:rsidR="00271860" w:rsidRPr="00271860" w:rsidRDefault="00271860" w:rsidP="00271860">
      <w:pPr>
        <w:tabs>
          <w:tab w:val="left" w:pos="0"/>
        </w:tabs>
        <w:jc w:val="both"/>
        <w:rPr>
          <w:rFonts w:ascii="Times New Roman" w:hAnsi="Times New Roman" w:cs="Times New Roman"/>
          <w:sz w:val="24"/>
          <w:szCs w:val="24"/>
        </w:rPr>
      </w:pPr>
    </w:p>
    <w:p w:rsidR="00271860" w:rsidRPr="00271860" w:rsidRDefault="00271860" w:rsidP="00271860">
      <w:pPr>
        <w:tabs>
          <w:tab w:val="left" w:pos="2700"/>
        </w:tabs>
        <w:jc w:val="center"/>
        <w:rPr>
          <w:rFonts w:ascii="Times New Roman" w:hAnsi="Times New Roman" w:cs="Times New Roman"/>
          <w:b/>
          <w:sz w:val="24"/>
          <w:szCs w:val="24"/>
        </w:rPr>
      </w:pPr>
      <w:r w:rsidRPr="00271860">
        <w:rPr>
          <w:rFonts w:ascii="Times New Roman" w:hAnsi="Times New Roman" w:cs="Times New Roman"/>
          <w:b/>
          <w:sz w:val="24"/>
          <w:szCs w:val="24"/>
        </w:rPr>
        <w:t>Сетевой график (дорожная карта) по формированию необходимой системы условий реализации основной образовательной программы</w:t>
      </w:r>
    </w:p>
    <w:p w:rsidR="00271860" w:rsidRPr="00067B15" w:rsidRDefault="00271860" w:rsidP="00067B15">
      <w:pPr>
        <w:pStyle w:val="ae"/>
        <w:spacing w:line="276" w:lineRule="auto"/>
        <w:jc w:val="center"/>
        <w:rPr>
          <w:rFonts w:ascii="Times New Roman" w:hAnsi="Times New Roman" w:cs="Times New Roman"/>
          <w:b/>
          <w:sz w:val="24"/>
          <w:szCs w:val="24"/>
        </w:rPr>
      </w:pPr>
      <w:r w:rsidRPr="00067B15">
        <w:rPr>
          <w:rFonts w:ascii="Times New Roman" w:hAnsi="Times New Roman" w:cs="Times New Roman"/>
          <w:b/>
          <w:sz w:val="24"/>
          <w:szCs w:val="24"/>
        </w:rPr>
        <w:t>Сетевой график по формированию необходимой системы</w:t>
      </w:r>
    </w:p>
    <w:p w:rsidR="00271860" w:rsidRPr="00067B15" w:rsidRDefault="00271860" w:rsidP="00067B15">
      <w:pPr>
        <w:pStyle w:val="ae"/>
        <w:spacing w:line="276" w:lineRule="auto"/>
        <w:jc w:val="center"/>
        <w:rPr>
          <w:rFonts w:ascii="Times New Roman" w:hAnsi="Times New Roman" w:cs="Times New Roman"/>
          <w:b/>
          <w:sz w:val="24"/>
          <w:szCs w:val="24"/>
        </w:rPr>
      </w:pPr>
      <w:r w:rsidRPr="00067B15">
        <w:rPr>
          <w:rFonts w:ascii="Times New Roman" w:hAnsi="Times New Roman" w:cs="Times New Roman"/>
          <w:b/>
          <w:sz w:val="24"/>
          <w:szCs w:val="24"/>
        </w:rPr>
        <w:t xml:space="preserve">условий реализации ООП </w:t>
      </w:r>
      <w:r w:rsidRPr="00067B15">
        <w:rPr>
          <w:rFonts w:ascii="Times New Roman" w:hAnsi="Times New Roman" w:cs="Times New Roman"/>
          <w:b/>
          <w:sz w:val="24"/>
          <w:szCs w:val="24"/>
          <w:u w:val="single"/>
        </w:rPr>
        <w:t>на этапе введения</w:t>
      </w:r>
      <w:r w:rsidRPr="00067B15">
        <w:rPr>
          <w:rFonts w:ascii="Times New Roman" w:hAnsi="Times New Roman" w:cs="Times New Roman"/>
          <w:b/>
          <w:sz w:val="24"/>
          <w:szCs w:val="24"/>
        </w:rPr>
        <w:t xml:space="preserve"> ФГОС</w:t>
      </w:r>
    </w:p>
    <w:p w:rsidR="00271860" w:rsidRPr="00271860" w:rsidRDefault="00271860" w:rsidP="00271860">
      <w:pPr>
        <w:tabs>
          <w:tab w:val="left" w:pos="2700"/>
        </w:tabs>
        <w:jc w:val="center"/>
        <w:rPr>
          <w:rFonts w:ascii="Times New Roman" w:hAnsi="Times New Roman" w:cs="Times New Roman"/>
          <w:color w:val="C00000"/>
          <w:sz w:val="24"/>
          <w:szCs w:val="24"/>
        </w:rPr>
      </w:pPr>
    </w:p>
    <w:tbl>
      <w:tblPr>
        <w:tblpPr w:leftFromText="180" w:rightFromText="180" w:vertAnchor="text" w:tblpY="1"/>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3"/>
        <w:gridCol w:w="4786"/>
        <w:gridCol w:w="3118"/>
      </w:tblGrid>
      <w:tr w:rsidR="00271860" w:rsidRPr="00067B15" w:rsidTr="00067B15">
        <w:trPr>
          <w:trHeight w:val="245"/>
        </w:trPr>
        <w:tc>
          <w:tcPr>
            <w:tcW w:w="1593" w:type="dxa"/>
          </w:tcPr>
          <w:p w:rsidR="00271860" w:rsidRPr="00067B15" w:rsidRDefault="00271860" w:rsidP="00067B15">
            <w:pPr>
              <w:pStyle w:val="ae"/>
              <w:spacing w:line="276" w:lineRule="auto"/>
              <w:rPr>
                <w:rFonts w:ascii="Times New Roman" w:eastAsia="Calibri" w:hAnsi="Times New Roman" w:cs="Times New Roman"/>
                <w:sz w:val="24"/>
                <w:szCs w:val="24"/>
              </w:rPr>
            </w:pPr>
            <w:r w:rsidRPr="00067B15">
              <w:rPr>
                <w:rFonts w:ascii="Times New Roman" w:eastAsia="Calibri" w:hAnsi="Times New Roman" w:cs="Times New Roman"/>
                <w:sz w:val="24"/>
                <w:szCs w:val="24"/>
              </w:rPr>
              <w:t xml:space="preserve">Направление мероприятий </w:t>
            </w:r>
          </w:p>
        </w:tc>
        <w:tc>
          <w:tcPr>
            <w:tcW w:w="4786" w:type="dxa"/>
          </w:tcPr>
          <w:p w:rsidR="00271860" w:rsidRPr="00067B15" w:rsidRDefault="00271860" w:rsidP="00067B15">
            <w:pPr>
              <w:pStyle w:val="ae"/>
              <w:spacing w:line="276" w:lineRule="auto"/>
              <w:rPr>
                <w:rFonts w:ascii="Times New Roman" w:eastAsia="Calibri" w:hAnsi="Times New Roman" w:cs="Times New Roman"/>
                <w:sz w:val="24"/>
                <w:szCs w:val="24"/>
              </w:rPr>
            </w:pPr>
            <w:r w:rsidRPr="00067B15">
              <w:rPr>
                <w:rFonts w:ascii="Times New Roman" w:eastAsia="Calibri" w:hAnsi="Times New Roman" w:cs="Times New Roman"/>
                <w:sz w:val="24"/>
                <w:szCs w:val="24"/>
              </w:rPr>
              <w:t xml:space="preserve">                            Мероприятия </w:t>
            </w:r>
          </w:p>
        </w:tc>
        <w:tc>
          <w:tcPr>
            <w:tcW w:w="3118" w:type="dxa"/>
          </w:tcPr>
          <w:p w:rsidR="00271860" w:rsidRPr="00067B15" w:rsidRDefault="00271860" w:rsidP="00067B15">
            <w:pPr>
              <w:pStyle w:val="ae"/>
              <w:spacing w:line="276" w:lineRule="auto"/>
              <w:rPr>
                <w:rFonts w:ascii="Times New Roman" w:eastAsia="Calibri" w:hAnsi="Times New Roman" w:cs="Times New Roman"/>
                <w:sz w:val="24"/>
                <w:szCs w:val="24"/>
              </w:rPr>
            </w:pPr>
            <w:r w:rsidRPr="00067B15">
              <w:rPr>
                <w:rFonts w:ascii="Times New Roman" w:eastAsia="Calibri" w:hAnsi="Times New Roman" w:cs="Times New Roman"/>
                <w:sz w:val="24"/>
                <w:szCs w:val="24"/>
              </w:rPr>
              <w:t xml:space="preserve">Сроки реализации </w:t>
            </w:r>
          </w:p>
        </w:tc>
      </w:tr>
      <w:tr w:rsidR="00271860" w:rsidRPr="00067B15" w:rsidTr="00067B15">
        <w:trPr>
          <w:trHeight w:val="1597"/>
        </w:trPr>
        <w:tc>
          <w:tcPr>
            <w:tcW w:w="1593" w:type="dxa"/>
            <w:vMerge w:val="restart"/>
          </w:tcPr>
          <w:p w:rsidR="00271860" w:rsidRPr="00067B15" w:rsidRDefault="00271860" w:rsidP="00067B15">
            <w:pPr>
              <w:pStyle w:val="ae"/>
              <w:spacing w:line="276" w:lineRule="auto"/>
              <w:rPr>
                <w:rFonts w:ascii="Times New Roman" w:eastAsia="Calibri" w:hAnsi="Times New Roman" w:cs="Times New Roman"/>
                <w:sz w:val="24"/>
                <w:szCs w:val="24"/>
              </w:rPr>
            </w:pPr>
            <w:r w:rsidRPr="00067B15">
              <w:rPr>
                <w:rFonts w:ascii="Times New Roman" w:eastAsia="Calibri" w:hAnsi="Times New Roman" w:cs="Times New Roman"/>
                <w:sz w:val="24"/>
                <w:szCs w:val="24"/>
              </w:rPr>
              <w:t>1.  Нормативное обеспечение реализации ООП НОО</w:t>
            </w:r>
          </w:p>
          <w:p w:rsidR="00271860" w:rsidRPr="00067B15" w:rsidRDefault="00271860" w:rsidP="00067B15">
            <w:pPr>
              <w:pStyle w:val="ae"/>
              <w:spacing w:line="276" w:lineRule="auto"/>
              <w:rPr>
                <w:rFonts w:ascii="Times New Roman" w:eastAsia="Calibri" w:hAnsi="Times New Roman" w:cs="Times New Roman"/>
                <w:sz w:val="24"/>
                <w:szCs w:val="24"/>
              </w:rPr>
            </w:pPr>
          </w:p>
          <w:p w:rsidR="00271860" w:rsidRPr="00067B15" w:rsidRDefault="00271860" w:rsidP="00067B15">
            <w:pPr>
              <w:pStyle w:val="ae"/>
              <w:spacing w:line="276" w:lineRule="auto"/>
              <w:rPr>
                <w:rFonts w:ascii="Times New Roman" w:eastAsia="Calibri" w:hAnsi="Times New Roman" w:cs="Times New Roman"/>
                <w:sz w:val="24"/>
                <w:szCs w:val="24"/>
              </w:rPr>
            </w:pPr>
          </w:p>
          <w:p w:rsidR="00271860" w:rsidRPr="00067B15" w:rsidRDefault="00271860" w:rsidP="00067B15">
            <w:pPr>
              <w:pStyle w:val="ae"/>
              <w:spacing w:line="276" w:lineRule="auto"/>
              <w:rPr>
                <w:rFonts w:ascii="Times New Roman" w:eastAsia="Calibri" w:hAnsi="Times New Roman" w:cs="Times New Roman"/>
                <w:sz w:val="24"/>
                <w:szCs w:val="24"/>
              </w:rPr>
            </w:pPr>
          </w:p>
          <w:p w:rsidR="00271860" w:rsidRPr="00067B15" w:rsidRDefault="00271860" w:rsidP="00067B15">
            <w:pPr>
              <w:pStyle w:val="ae"/>
              <w:spacing w:line="276" w:lineRule="auto"/>
              <w:rPr>
                <w:rFonts w:ascii="Times New Roman" w:eastAsia="Calibri" w:hAnsi="Times New Roman" w:cs="Times New Roman"/>
                <w:sz w:val="24"/>
                <w:szCs w:val="24"/>
              </w:rPr>
            </w:pPr>
          </w:p>
        </w:tc>
        <w:tc>
          <w:tcPr>
            <w:tcW w:w="4786" w:type="dxa"/>
          </w:tcPr>
          <w:p w:rsidR="00271860" w:rsidRPr="00067B15" w:rsidRDefault="00271860" w:rsidP="00067B15">
            <w:pPr>
              <w:pStyle w:val="ae"/>
              <w:spacing w:line="276" w:lineRule="auto"/>
              <w:rPr>
                <w:rFonts w:ascii="Times New Roman" w:eastAsia="Calibri" w:hAnsi="Times New Roman" w:cs="Times New Roman"/>
                <w:sz w:val="24"/>
                <w:szCs w:val="24"/>
              </w:rPr>
            </w:pPr>
            <w:r w:rsidRPr="00067B15">
              <w:rPr>
                <w:rFonts w:ascii="Times New Roman" w:eastAsia="Calibri" w:hAnsi="Times New Roman" w:cs="Times New Roman"/>
                <w:sz w:val="24"/>
                <w:szCs w:val="24"/>
              </w:rPr>
              <w:t>1. Наличие решения органа государственно-общественного управления (совета школы, попечительского совета) о введении в образовательном учреждении ФГОС НОО</w:t>
            </w:r>
          </w:p>
        </w:tc>
        <w:tc>
          <w:tcPr>
            <w:tcW w:w="3118" w:type="dxa"/>
          </w:tcPr>
          <w:p w:rsidR="00271860" w:rsidRPr="00067B15" w:rsidRDefault="00271860" w:rsidP="00067B15">
            <w:pPr>
              <w:pStyle w:val="ae"/>
              <w:spacing w:line="276" w:lineRule="auto"/>
              <w:rPr>
                <w:rFonts w:ascii="Times New Roman" w:eastAsia="Calibri" w:hAnsi="Times New Roman" w:cs="Times New Roman"/>
                <w:sz w:val="24"/>
                <w:szCs w:val="24"/>
              </w:rPr>
            </w:pPr>
            <w:r w:rsidRPr="00067B15">
              <w:rPr>
                <w:rFonts w:ascii="Times New Roman" w:eastAsia="Calibri" w:hAnsi="Times New Roman" w:cs="Times New Roman"/>
                <w:sz w:val="24"/>
                <w:szCs w:val="24"/>
              </w:rPr>
              <w:t>« Положения о Совете   по вопросам организации введения ФГОС нового поколения</w:t>
            </w:r>
            <w:r w:rsidR="00067B15">
              <w:rPr>
                <w:rFonts w:ascii="Times New Roman" w:eastAsia="Calibri" w:hAnsi="Times New Roman" w:cs="Times New Roman"/>
                <w:sz w:val="24"/>
                <w:szCs w:val="24"/>
              </w:rPr>
              <w:t xml:space="preserve"> начального общего образования»</w:t>
            </w:r>
          </w:p>
        </w:tc>
      </w:tr>
      <w:tr w:rsidR="00271860" w:rsidRPr="00067B15" w:rsidTr="00067B15">
        <w:trPr>
          <w:trHeight w:val="385"/>
        </w:trPr>
        <w:tc>
          <w:tcPr>
            <w:tcW w:w="1593" w:type="dxa"/>
            <w:vMerge/>
          </w:tcPr>
          <w:p w:rsidR="00271860" w:rsidRPr="00067B15" w:rsidRDefault="00271860" w:rsidP="00067B15">
            <w:pPr>
              <w:pStyle w:val="ae"/>
              <w:spacing w:line="276" w:lineRule="auto"/>
              <w:rPr>
                <w:rFonts w:ascii="Times New Roman" w:eastAsia="Calibri" w:hAnsi="Times New Roman" w:cs="Times New Roman"/>
                <w:sz w:val="24"/>
                <w:szCs w:val="24"/>
              </w:rPr>
            </w:pPr>
          </w:p>
        </w:tc>
        <w:tc>
          <w:tcPr>
            <w:tcW w:w="4786" w:type="dxa"/>
          </w:tcPr>
          <w:p w:rsidR="00271860" w:rsidRPr="00067B15" w:rsidRDefault="00271860" w:rsidP="00067B15">
            <w:pPr>
              <w:pStyle w:val="ae"/>
              <w:spacing w:line="276" w:lineRule="auto"/>
              <w:rPr>
                <w:rFonts w:ascii="Times New Roman" w:eastAsia="Calibri" w:hAnsi="Times New Roman" w:cs="Times New Roman"/>
                <w:sz w:val="24"/>
                <w:szCs w:val="24"/>
              </w:rPr>
            </w:pPr>
            <w:r w:rsidRPr="00067B15">
              <w:rPr>
                <w:rFonts w:ascii="Times New Roman" w:eastAsia="Calibri" w:hAnsi="Times New Roman" w:cs="Times New Roman"/>
                <w:sz w:val="24"/>
                <w:szCs w:val="24"/>
              </w:rPr>
              <w:t xml:space="preserve">2. Разработка на основе примерной образовательной программы начального общего образования начальной образовательной программы ОУ </w:t>
            </w:r>
          </w:p>
        </w:tc>
        <w:tc>
          <w:tcPr>
            <w:tcW w:w="3118" w:type="dxa"/>
          </w:tcPr>
          <w:p w:rsidR="00271860" w:rsidRPr="00067B15" w:rsidRDefault="00271860" w:rsidP="00067B15">
            <w:pPr>
              <w:pStyle w:val="ae"/>
              <w:spacing w:line="276" w:lineRule="auto"/>
              <w:rPr>
                <w:rFonts w:ascii="Times New Roman" w:eastAsia="Calibri" w:hAnsi="Times New Roman" w:cs="Times New Roman"/>
                <w:sz w:val="24"/>
                <w:szCs w:val="24"/>
              </w:rPr>
            </w:pPr>
            <w:r w:rsidRPr="00067B15">
              <w:rPr>
                <w:rFonts w:ascii="Times New Roman" w:eastAsia="Calibri" w:hAnsi="Times New Roman" w:cs="Times New Roman"/>
                <w:sz w:val="24"/>
                <w:szCs w:val="24"/>
              </w:rPr>
              <w:t>2010-2011уч.год</w:t>
            </w:r>
          </w:p>
        </w:tc>
      </w:tr>
      <w:tr w:rsidR="00271860" w:rsidRPr="00067B15" w:rsidTr="00067B15">
        <w:trPr>
          <w:trHeight w:val="247"/>
        </w:trPr>
        <w:tc>
          <w:tcPr>
            <w:tcW w:w="1593" w:type="dxa"/>
            <w:vMerge/>
          </w:tcPr>
          <w:p w:rsidR="00271860" w:rsidRPr="00067B15" w:rsidRDefault="00271860" w:rsidP="00067B15">
            <w:pPr>
              <w:pStyle w:val="ae"/>
              <w:spacing w:line="276" w:lineRule="auto"/>
              <w:rPr>
                <w:rFonts w:ascii="Times New Roman" w:eastAsia="Calibri" w:hAnsi="Times New Roman" w:cs="Times New Roman"/>
                <w:sz w:val="24"/>
                <w:szCs w:val="24"/>
              </w:rPr>
            </w:pPr>
          </w:p>
        </w:tc>
        <w:tc>
          <w:tcPr>
            <w:tcW w:w="4786" w:type="dxa"/>
          </w:tcPr>
          <w:p w:rsidR="00271860" w:rsidRPr="00067B15" w:rsidRDefault="00271860" w:rsidP="00067B15">
            <w:pPr>
              <w:pStyle w:val="ae"/>
              <w:spacing w:line="276" w:lineRule="auto"/>
              <w:rPr>
                <w:rFonts w:ascii="Times New Roman" w:eastAsia="Calibri" w:hAnsi="Times New Roman" w:cs="Times New Roman"/>
                <w:sz w:val="24"/>
                <w:szCs w:val="24"/>
              </w:rPr>
            </w:pPr>
            <w:r w:rsidRPr="00067B15">
              <w:rPr>
                <w:rFonts w:ascii="Times New Roman" w:eastAsia="Calibri" w:hAnsi="Times New Roman" w:cs="Times New Roman"/>
                <w:sz w:val="24"/>
                <w:szCs w:val="24"/>
              </w:rPr>
              <w:t xml:space="preserve">3. Утверждение образовательной программы  начального общего образования ОУ </w:t>
            </w:r>
          </w:p>
        </w:tc>
        <w:tc>
          <w:tcPr>
            <w:tcW w:w="3118" w:type="dxa"/>
          </w:tcPr>
          <w:p w:rsidR="00271860" w:rsidRPr="00067B15" w:rsidRDefault="00271860" w:rsidP="00067B15">
            <w:pPr>
              <w:pStyle w:val="ae"/>
              <w:spacing w:line="276" w:lineRule="auto"/>
              <w:rPr>
                <w:rFonts w:ascii="Times New Roman" w:eastAsia="Calibri" w:hAnsi="Times New Roman" w:cs="Times New Roman"/>
                <w:sz w:val="24"/>
                <w:szCs w:val="24"/>
              </w:rPr>
            </w:pPr>
          </w:p>
          <w:p w:rsidR="00271860" w:rsidRPr="00067B15" w:rsidRDefault="00271860" w:rsidP="00067B15">
            <w:pPr>
              <w:pStyle w:val="ae"/>
              <w:spacing w:line="276" w:lineRule="auto"/>
              <w:rPr>
                <w:rFonts w:ascii="Times New Roman" w:eastAsia="Calibri" w:hAnsi="Times New Roman" w:cs="Times New Roman"/>
                <w:sz w:val="24"/>
                <w:szCs w:val="24"/>
              </w:rPr>
            </w:pPr>
          </w:p>
        </w:tc>
      </w:tr>
      <w:tr w:rsidR="00271860" w:rsidRPr="00067B15" w:rsidTr="00067B15">
        <w:trPr>
          <w:trHeight w:val="247"/>
        </w:trPr>
        <w:tc>
          <w:tcPr>
            <w:tcW w:w="1593" w:type="dxa"/>
            <w:vMerge/>
          </w:tcPr>
          <w:p w:rsidR="00271860" w:rsidRPr="00067B15" w:rsidRDefault="00271860" w:rsidP="00067B15">
            <w:pPr>
              <w:pStyle w:val="ae"/>
              <w:spacing w:line="276" w:lineRule="auto"/>
              <w:rPr>
                <w:rFonts w:ascii="Times New Roman" w:eastAsia="Calibri" w:hAnsi="Times New Roman" w:cs="Times New Roman"/>
                <w:sz w:val="24"/>
                <w:szCs w:val="24"/>
              </w:rPr>
            </w:pPr>
          </w:p>
        </w:tc>
        <w:tc>
          <w:tcPr>
            <w:tcW w:w="4786" w:type="dxa"/>
          </w:tcPr>
          <w:p w:rsidR="00271860" w:rsidRPr="00067B15" w:rsidRDefault="00271860" w:rsidP="00067B15">
            <w:pPr>
              <w:pStyle w:val="ae"/>
              <w:spacing w:line="276" w:lineRule="auto"/>
              <w:rPr>
                <w:rFonts w:ascii="Times New Roman" w:eastAsia="Calibri" w:hAnsi="Times New Roman" w:cs="Times New Roman"/>
                <w:sz w:val="24"/>
                <w:szCs w:val="24"/>
              </w:rPr>
            </w:pPr>
            <w:r w:rsidRPr="00067B15">
              <w:rPr>
                <w:rFonts w:ascii="Times New Roman" w:eastAsia="Calibri" w:hAnsi="Times New Roman" w:cs="Times New Roman"/>
                <w:sz w:val="24"/>
                <w:szCs w:val="24"/>
              </w:rPr>
              <w:t>4. Обеспечение соответствия нормативной базы гимназии требованиям ФГОС НОО</w:t>
            </w:r>
          </w:p>
        </w:tc>
        <w:tc>
          <w:tcPr>
            <w:tcW w:w="3118" w:type="dxa"/>
          </w:tcPr>
          <w:p w:rsidR="00271860" w:rsidRPr="00067B15" w:rsidRDefault="00271860" w:rsidP="00067B15">
            <w:pPr>
              <w:pStyle w:val="ae"/>
              <w:spacing w:line="276" w:lineRule="auto"/>
              <w:rPr>
                <w:rFonts w:ascii="Times New Roman" w:eastAsia="Calibri" w:hAnsi="Times New Roman" w:cs="Times New Roman"/>
                <w:sz w:val="24"/>
                <w:szCs w:val="24"/>
              </w:rPr>
            </w:pPr>
            <w:r w:rsidRPr="00067B15">
              <w:rPr>
                <w:rFonts w:ascii="Times New Roman" w:eastAsia="Calibri" w:hAnsi="Times New Roman" w:cs="Times New Roman"/>
                <w:sz w:val="24"/>
                <w:szCs w:val="24"/>
              </w:rPr>
              <w:t xml:space="preserve">Сентябрь-ноябрь 2011г. </w:t>
            </w:r>
          </w:p>
        </w:tc>
      </w:tr>
      <w:tr w:rsidR="00271860" w:rsidRPr="00067B15" w:rsidTr="00067B15">
        <w:trPr>
          <w:trHeight w:val="523"/>
        </w:trPr>
        <w:tc>
          <w:tcPr>
            <w:tcW w:w="1593" w:type="dxa"/>
            <w:vMerge/>
          </w:tcPr>
          <w:p w:rsidR="00271860" w:rsidRPr="00067B15" w:rsidRDefault="00271860" w:rsidP="00067B15">
            <w:pPr>
              <w:pStyle w:val="ae"/>
              <w:spacing w:line="276" w:lineRule="auto"/>
              <w:rPr>
                <w:rFonts w:ascii="Times New Roman" w:eastAsia="Calibri" w:hAnsi="Times New Roman" w:cs="Times New Roman"/>
                <w:sz w:val="24"/>
                <w:szCs w:val="24"/>
              </w:rPr>
            </w:pPr>
          </w:p>
        </w:tc>
        <w:tc>
          <w:tcPr>
            <w:tcW w:w="4786" w:type="dxa"/>
          </w:tcPr>
          <w:p w:rsidR="00271860" w:rsidRPr="00067B15" w:rsidRDefault="00271860" w:rsidP="00067B15">
            <w:pPr>
              <w:pStyle w:val="ae"/>
              <w:spacing w:line="276" w:lineRule="auto"/>
              <w:rPr>
                <w:rFonts w:ascii="Times New Roman" w:eastAsia="Calibri" w:hAnsi="Times New Roman" w:cs="Times New Roman"/>
                <w:sz w:val="24"/>
                <w:szCs w:val="24"/>
              </w:rPr>
            </w:pPr>
            <w:r w:rsidRPr="00067B15">
              <w:rPr>
                <w:rFonts w:ascii="Times New Roman" w:eastAsia="Calibri" w:hAnsi="Times New Roman" w:cs="Times New Roman"/>
                <w:sz w:val="24"/>
                <w:szCs w:val="24"/>
              </w:rPr>
              <w:t xml:space="preserve">5. Приведение должностных инструкций работников ОУ в соответствие с требованиями ФГОС общего образования и тарифно-квалификационными характеристиками </w:t>
            </w:r>
          </w:p>
        </w:tc>
        <w:tc>
          <w:tcPr>
            <w:tcW w:w="3118" w:type="dxa"/>
          </w:tcPr>
          <w:p w:rsidR="00271860" w:rsidRPr="00067B15" w:rsidRDefault="00271860" w:rsidP="00067B15">
            <w:pPr>
              <w:pStyle w:val="ae"/>
              <w:spacing w:line="276" w:lineRule="auto"/>
              <w:rPr>
                <w:rFonts w:ascii="Times New Roman" w:eastAsia="Calibri" w:hAnsi="Times New Roman" w:cs="Times New Roman"/>
                <w:sz w:val="24"/>
                <w:szCs w:val="24"/>
              </w:rPr>
            </w:pPr>
            <w:r w:rsidRPr="00067B15">
              <w:rPr>
                <w:rFonts w:ascii="Times New Roman" w:eastAsia="Calibri" w:hAnsi="Times New Roman" w:cs="Times New Roman"/>
                <w:sz w:val="24"/>
                <w:szCs w:val="24"/>
              </w:rPr>
              <w:t>Должностные инструкции</w:t>
            </w:r>
          </w:p>
          <w:p w:rsidR="00271860" w:rsidRPr="00067B15" w:rsidRDefault="00067B15" w:rsidP="00067B15">
            <w:pPr>
              <w:pStyle w:val="ae"/>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заместителя директора, курирующего уровень НОО</w:t>
            </w:r>
            <w:r w:rsidR="00271860" w:rsidRPr="00067B15">
              <w:rPr>
                <w:rFonts w:ascii="Times New Roman" w:eastAsia="Calibri" w:hAnsi="Times New Roman" w:cs="Times New Roman"/>
                <w:sz w:val="24"/>
                <w:szCs w:val="24"/>
              </w:rPr>
              <w:t xml:space="preserve">,   учителя начальных классов  </w:t>
            </w:r>
          </w:p>
        </w:tc>
      </w:tr>
      <w:tr w:rsidR="00271860" w:rsidRPr="00067B15" w:rsidTr="00067B15">
        <w:trPr>
          <w:trHeight w:val="247"/>
        </w:trPr>
        <w:tc>
          <w:tcPr>
            <w:tcW w:w="1593" w:type="dxa"/>
            <w:vMerge/>
          </w:tcPr>
          <w:p w:rsidR="00271860" w:rsidRPr="00067B15" w:rsidRDefault="00271860" w:rsidP="00067B15">
            <w:pPr>
              <w:pStyle w:val="ae"/>
              <w:spacing w:line="276" w:lineRule="auto"/>
              <w:rPr>
                <w:rFonts w:ascii="Times New Roman" w:eastAsia="Calibri" w:hAnsi="Times New Roman" w:cs="Times New Roman"/>
                <w:sz w:val="24"/>
                <w:szCs w:val="24"/>
              </w:rPr>
            </w:pPr>
          </w:p>
        </w:tc>
        <w:tc>
          <w:tcPr>
            <w:tcW w:w="4786" w:type="dxa"/>
          </w:tcPr>
          <w:p w:rsidR="00271860" w:rsidRPr="00067B15" w:rsidRDefault="00271860" w:rsidP="00067B15">
            <w:pPr>
              <w:pStyle w:val="ae"/>
              <w:spacing w:line="276" w:lineRule="auto"/>
              <w:rPr>
                <w:rFonts w:ascii="Times New Roman" w:eastAsia="Calibri" w:hAnsi="Times New Roman" w:cs="Times New Roman"/>
                <w:sz w:val="24"/>
                <w:szCs w:val="24"/>
              </w:rPr>
            </w:pPr>
            <w:r w:rsidRPr="00067B15">
              <w:rPr>
                <w:rFonts w:ascii="Times New Roman" w:eastAsia="Calibri" w:hAnsi="Times New Roman" w:cs="Times New Roman"/>
                <w:sz w:val="24"/>
                <w:szCs w:val="24"/>
              </w:rPr>
              <w:t xml:space="preserve">6. Разработка и утверждение плана-графика введения ФГОС начального общего образования </w:t>
            </w:r>
          </w:p>
        </w:tc>
        <w:tc>
          <w:tcPr>
            <w:tcW w:w="3118" w:type="dxa"/>
          </w:tcPr>
          <w:p w:rsidR="00271860" w:rsidRPr="00067B15" w:rsidRDefault="00271860" w:rsidP="00067B15">
            <w:pPr>
              <w:pStyle w:val="ae"/>
              <w:spacing w:line="276" w:lineRule="auto"/>
              <w:rPr>
                <w:rFonts w:ascii="Times New Roman" w:eastAsia="Calibri" w:hAnsi="Times New Roman" w:cs="Times New Roman"/>
                <w:sz w:val="24"/>
                <w:szCs w:val="24"/>
              </w:rPr>
            </w:pPr>
          </w:p>
          <w:p w:rsidR="00271860" w:rsidRPr="00067B15" w:rsidRDefault="00271860" w:rsidP="00067B15">
            <w:pPr>
              <w:pStyle w:val="ae"/>
              <w:spacing w:line="276" w:lineRule="auto"/>
              <w:rPr>
                <w:rFonts w:ascii="Times New Roman" w:eastAsia="Calibri" w:hAnsi="Times New Roman" w:cs="Times New Roman"/>
                <w:sz w:val="24"/>
                <w:szCs w:val="24"/>
              </w:rPr>
            </w:pPr>
          </w:p>
        </w:tc>
      </w:tr>
      <w:tr w:rsidR="00271860" w:rsidRPr="00067B15" w:rsidTr="00067B15">
        <w:trPr>
          <w:trHeight w:val="385"/>
        </w:trPr>
        <w:tc>
          <w:tcPr>
            <w:tcW w:w="1593" w:type="dxa"/>
            <w:vMerge/>
          </w:tcPr>
          <w:p w:rsidR="00271860" w:rsidRPr="00067B15" w:rsidRDefault="00271860" w:rsidP="00067B15">
            <w:pPr>
              <w:pStyle w:val="ae"/>
              <w:spacing w:line="276" w:lineRule="auto"/>
              <w:rPr>
                <w:rFonts w:ascii="Times New Roman" w:eastAsia="Calibri" w:hAnsi="Times New Roman" w:cs="Times New Roman"/>
                <w:sz w:val="24"/>
                <w:szCs w:val="24"/>
              </w:rPr>
            </w:pPr>
          </w:p>
        </w:tc>
        <w:tc>
          <w:tcPr>
            <w:tcW w:w="4786" w:type="dxa"/>
          </w:tcPr>
          <w:p w:rsidR="00271860" w:rsidRPr="00067B15" w:rsidRDefault="00271860" w:rsidP="00067B15">
            <w:pPr>
              <w:pStyle w:val="ae"/>
              <w:spacing w:line="276" w:lineRule="auto"/>
              <w:rPr>
                <w:rFonts w:ascii="Times New Roman" w:eastAsia="Calibri" w:hAnsi="Times New Roman" w:cs="Times New Roman"/>
                <w:sz w:val="24"/>
                <w:szCs w:val="24"/>
              </w:rPr>
            </w:pPr>
            <w:r w:rsidRPr="00067B15">
              <w:rPr>
                <w:rFonts w:ascii="Times New Roman" w:eastAsia="Calibri" w:hAnsi="Times New Roman" w:cs="Times New Roman"/>
                <w:sz w:val="24"/>
                <w:szCs w:val="24"/>
              </w:rPr>
              <w:t xml:space="preserve">7. Определение списка учебников и учебных пособий, используемых в образовательном процессе в соответствии с ФГОС    начального общего образования </w:t>
            </w:r>
          </w:p>
        </w:tc>
        <w:tc>
          <w:tcPr>
            <w:tcW w:w="3118" w:type="dxa"/>
          </w:tcPr>
          <w:p w:rsidR="00271860" w:rsidRPr="00067B15" w:rsidRDefault="00271860" w:rsidP="00067B15">
            <w:pPr>
              <w:pStyle w:val="ae"/>
              <w:spacing w:line="276" w:lineRule="auto"/>
              <w:rPr>
                <w:rFonts w:ascii="Times New Roman" w:eastAsia="Calibri" w:hAnsi="Times New Roman" w:cs="Times New Roman"/>
                <w:sz w:val="24"/>
                <w:szCs w:val="24"/>
              </w:rPr>
            </w:pPr>
            <w:r w:rsidRPr="00067B15">
              <w:rPr>
                <w:rFonts w:ascii="Times New Roman" w:eastAsia="Calibri" w:hAnsi="Times New Roman" w:cs="Times New Roman"/>
                <w:sz w:val="24"/>
                <w:szCs w:val="24"/>
              </w:rPr>
              <w:t xml:space="preserve"> Приказ «Об утверждении списка учебников и учебных пособий, используемых в образовательном процессе в 1-х классах в 2011-2012 учебном году в связи с переходом на ФГОС НОО»</w:t>
            </w:r>
          </w:p>
        </w:tc>
      </w:tr>
      <w:tr w:rsidR="00271860" w:rsidRPr="00067B15" w:rsidTr="00067B15">
        <w:trPr>
          <w:trHeight w:val="2929"/>
        </w:trPr>
        <w:tc>
          <w:tcPr>
            <w:tcW w:w="1593" w:type="dxa"/>
            <w:vMerge/>
          </w:tcPr>
          <w:p w:rsidR="00271860" w:rsidRPr="00067B15" w:rsidRDefault="00271860" w:rsidP="00067B15">
            <w:pPr>
              <w:pStyle w:val="ae"/>
              <w:spacing w:line="276" w:lineRule="auto"/>
              <w:rPr>
                <w:rFonts w:ascii="Times New Roman" w:eastAsia="Calibri" w:hAnsi="Times New Roman" w:cs="Times New Roman"/>
                <w:sz w:val="24"/>
                <w:szCs w:val="24"/>
              </w:rPr>
            </w:pPr>
          </w:p>
        </w:tc>
        <w:tc>
          <w:tcPr>
            <w:tcW w:w="4786" w:type="dxa"/>
          </w:tcPr>
          <w:p w:rsidR="00271860" w:rsidRPr="00067B15" w:rsidRDefault="00271860" w:rsidP="00067B15">
            <w:pPr>
              <w:pStyle w:val="ae"/>
              <w:spacing w:line="276" w:lineRule="auto"/>
              <w:rPr>
                <w:rFonts w:ascii="Times New Roman" w:eastAsia="Calibri" w:hAnsi="Times New Roman" w:cs="Times New Roman"/>
                <w:sz w:val="24"/>
                <w:szCs w:val="24"/>
              </w:rPr>
            </w:pPr>
            <w:r w:rsidRPr="00067B15">
              <w:rPr>
                <w:rFonts w:ascii="Times New Roman" w:eastAsia="Calibri" w:hAnsi="Times New Roman" w:cs="Times New Roman"/>
                <w:sz w:val="24"/>
                <w:szCs w:val="24"/>
              </w:rPr>
              <w:t xml:space="preserve">8. Разработка: </w:t>
            </w:r>
          </w:p>
          <w:p w:rsidR="00271860" w:rsidRPr="00067B15" w:rsidRDefault="00271860" w:rsidP="00067B15">
            <w:pPr>
              <w:pStyle w:val="ae"/>
              <w:spacing w:line="276" w:lineRule="auto"/>
              <w:rPr>
                <w:rFonts w:ascii="Times New Roman" w:eastAsia="Calibri" w:hAnsi="Times New Roman" w:cs="Times New Roman"/>
                <w:sz w:val="24"/>
                <w:szCs w:val="24"/>
              </w:rPr>
            </w:pPr>
            <w:r w:rsidRPr="00067B15">
              <w:rPr>
                <w:rFonts w:ascii="Times New Roman" w:eastAsia="Calibri" w:hAnsi="Times New Roman" w:cs="Times New Roman"/>
                <w:sz w:val="24"/>
                <w:szCs w:val="24"/>
              </w:rPr>
              <w:t xml:space="preserve">— учебного плана; </w:t>
            </w:r>
          </w:p>
          <w:p w:rsidR="00271860" w:rsidRPr="00067B15" w:rsidRDefault="00271860" w:rsidP="00067B15">
            <w:pPr>
              <w:pStyle w:val="ae"/>
              <w:spacing w:line="276" w:lineRule="auto"/>
              <w:rPr>
                <w:rFonts w:ascii="Times New Roman" w:eastAsia="Calibri" w:hAnsi="Times New Roman" w:cs="Times New Roman"/>
                <w:sz w:val="24"/>
                <w:szCs w:val="24"/>
              </w:rPr>
            </w:pPr>
            <w:r w:rsidRPr="00067B15">
              <w:rPr>
                <w:rFonts w:ascii="Times New Roman" w:eastAsia="Calibri" w:hAnsi="Times New Roman" w:cs="Times New Roman"/>
                <w:sz w:val="24"/>
                <w:szCs w:val="24"/>
              </w:rPr>
              <w:t xml:space="preserve">— рабочих программ учебных предметов, курсов, дисциплин, модулей; </w:t>
            </w:r>
          </w:p>
          <w:p w:rsidR="00271860" w:rsidRPr="00067B15" w:rsidRDefault="00271860" w:rsidP="00067B15">
            <w:pPr>
              <w:pStyle w:val="ae"/>
              <w:spacing w:line="276" w:lineRule="auto"/>
              <w:rPr>
                <w:rFonts w:ascii="Times New Roman" w:eastAsia="Calibri" w:hAnsi="Times New Roman" w:cs="Times New Roman"/>
                <w:sz w:val="24"/>
                <w:szCs w:val="24"/>
              </w:rPr>
            </w:pPr>
            <w:r w:rsidRPr="00067B15">
              <w:rPr>
                <w:rFonts w:ascii="Times New Roman" w:eastAsia="Calibri" w:hAnsi="Times New Roman" w:cs="Times New Roman"/>
                <w:sz w:val="24"/>
                <w:szCs w:val="24"/>
              </w:rPr>
              <w:t xml:space="preserve">— положения об организации текущей и итоговой оценки достижения учащимися планируемых результатов освоения образовательной программы начального общего образования; </w:t>
            </w:r>
          </w:p>
        </w:tc>
        <w:tc>
          <w:tcPr>
            <w:tcW w:w="3118" w:type="dxa"/>
          </w:tcPr>
          <w:p w:rsidR="00067B15" w:rsidRDefault="00067B15" w:rsidP="00067B15">
            <w:pPr>
              <w:pStyle w:val="ae"/>
              <w:spacing w:line="276" w:lineRule="auto"/>
              <w:rPr>
                <w:rFonts w:ascii="Times New Roman" w:eastAsia="Calibri" w:hAnsi="Times New Roman" w:cs="Times New Roman"/>
                <w:sz w:val="24"/>
                <w:szCs w:val="24"/>
              </w:rPr>
            </w:pPr>
          </w:p>
          <w:p w:rsidR="00271860" w:rsidRPr="00067B15" w:rsidRDefault="00271860" w:rsidP="00067B15">
            <w:pPr>
              <w:pStyle w:val="ae"/>
              <w:spacing w:line="276" w:lineRule="auto"/>
              <w:rPr>
                <w:rFonts w:ascii="Times New Roman" w:eastAsia="Calibri" w:hAnsi="Times New Roman" w:cs="Times New Roman"/>
                <w:sz w:val="24"/>
                <w:szCs w:val="24"/>
              </w:rPr>
            </w:pPr>
            <w:r w:rsidRPr="00067B15">
              <w:rPr>
                <w:rFonts w:ascii="Times New Roman" w:eastAsia="Calibri" w:hAnsi="Times New Roman" w:cs="Times New Roman"/>
                <w:sz w:val="24"/>
                <w:szCs w:val="24"/>
              </w:rPr>
              <w:t>май 2011г.</w:t>
            </w:r>
          </w:p>
          <w:p w:rsidR="00271860" w:rsidRPr="00067B15" w:rsidRDefault="00271860" w:rsidP="00067B15">
            <w:pPr>
              <w:pStyle w:val="ae"/>
              <w:spacing w:line="276" w:lineRule="auto"/>
              <w:rPr>
                <w:rFonts w:ascii="Times New Roman" w:eastAsia="Calibri" w:hAnsi="Times New Roman" w:cs="Times New Roman"/>
                <w:sz w:val="24"/>
                <w:szCs w:val="24"/>
              </w:rPr>
            </w:pPr>
            <w:r w:rsidRPr="00067B15">
              <w:rPr>
                <w:rFonts w:ascii="Times New Roman" w:eastAsia="Calibri" w:hAnsi="Times New Roman" w:cs="Times New Roman"/>
                <w:sz w:val="24"/>
                <w:szCs w:val="24"/>
              </w:rPr>
              <w:t>до 01.09.2011г.</w:t>
            </w:r>
          </w:p>
          <w:p w:rsidR="00271860" w:rsidRPr="00067B15" w:rsidRDefault="00271860" w:rsidP="00067B15">
            <w:pPr>
              <w:pStyle w:val="ae"/>
              <w:spacing w:line="276" w:lineRule="auto"/>
              <w:rPr>
                <w:rFonts w:ascii="Times New Roman" w:eastAsia="Calibri" w:hAnsi="Times New Roman" w:cs="Times New Roman"/>
                <w:sz w:val="24"/>
                <w:szCs w:val="24"/>
              </w:rPr>
            </w:pPr>
          </w:p>
          <w:p w:rsidR="00271860" w:rsidRPr="00067B15" w:rsidRDefault="00271860" w:rsidP="00067B15">
            <w:pPr>
              <w:pStyle w:val="ae"/>
              <w:spacing w:line="276" w:lineRule="auto"/>
              <w:rPr>
                <w:rFonts w:ascii="Times New Roman" w:eastAsia="Calibri" w:hAnsi="Times New Roman" w:cs="Times New Roman"/>
                <w:sz w:val="24"/>
                <w:szCs w:val="24"/>
              </w:rPr>
            </w:pPr>
            <w:r w:rsidRPr="00067B15">
              <w:rPr>
                <w:rFonts w:ascii="Times New Roman" w:eastAsia="Calibri" w:hAnsi="Times New Roman" w:cs="Times New Roman"/>
                <w:sz w:val="24"/>
                <w:szCs w:val="24"/>
              </w:rPr>
              <w:t>Положени</w:t>
            </w:r>
            <w:r w:rsidR="00067B15">
              <w:rPr>
                <w:rFonts w:ascii="Times New Roman" w:eastAsia="Calibri" w:hAnsi="Times New Roman" w:cs="Times New Roman"/>
                <w:sz w:val="24"/>
                <w:szCs w:val="24"/>
              </w:rPr>
              <w:t>я:</w:t>
            </w:r>
            <w:r w:rsidRPr="00067B15">
              <w:rPr>
                <w:rFonts w:ascii="Times New Roman" w:eastAsia="Calibri" w:hAnsi="Times New Roman" w:cs="Times New Roman"/>
                <w:sz w:val="24"/>
                <w:szCs w:val="24"/>
              </w:rPr>
              <w:t xml:space="preserve"> о системе оцен</w:t>
            </w:r>
            <w:r w:rsidR="00067B15">
              <w:rPr>
                <w:rFonts w:ascii="Times New Roman" w:eastAsia="Calibri" w:hAnsi="Times New Roman" w:cs="Times New Roman"/>
                <w:sz w:val="24"/>
                <w:szCs w:val="24"/>
              </w:rPr>
              <w:t>ки</w:t>
            </w:r>
            <w:r w:rsidRPr="00067B15">
              <w:rPr>
                <w:rFonts w:ascii="Times New Roman" w:eastAsia="Calibri" w:hAnsi="Times New Roman" w:cs="Times New Roman"/>
                <w:sz w:val="24"/>
                <w:szCs w:val="24"/>
              </w:rPr>
              <w:t xml:space="preserve">, формах и порядке проведения промежуточной аттестации </w:t>
            </w:r>
            <w:r w:rsidR="00067B15">
              <w:rPr>
                <w:rFonts w:ascii="Times New Roman" w:eastAsia="Calibri" w:hAnsi="Times New Roman" w:cs="Times New Roman"/>
                <w:sz w:val="24"/>
                <w:szCs w:val="24"/>
              </w:rPr>
              <w:t xml:space="preserve"> и др. </w:t>
            </w:r>
            <w:r w:rsidRPr="00067B15">
              <w:rPr>
                <w:rFonts w:ascii="Times New Roman" w:eastAsia="Calibri" w:hAnsi="Times New Roman" w:cs="Times New Roman"/>
                <w:sz w:val="24"/>
                <w:szCs w:val="24"/>
              </w:rPr>
              <w:t>в связи с переходом на ФГОС</w:t>
            </w:r>
          </w:p>
        </w:tc>
      </w:tr>
      <w:tr w:rsidR="00271860" w:rsidRPr="00067B15" w:rsidTr="00067B15">
        <w:trPr>
          <w:trHeight w:val="562"/>
        </w:trPr>
        <w:tc>
          <w:tcPr>
            <w:tcW w:w="1593" w:type="dxa"/>
          </w:tcPr>
          <w:p w:rsidR="00271860" w:rsidRPr="00067B15" w:rsidRDefault="00271860" w:rsidP="00067B15">
            <w:pPr>
              <w:pStyle w:val="ae"/>
              <w:spacing w:line="276" w:lineRule="auto"/>
              <w:rPr>
                <w:rFonts w:ascii="Times New Roman" w:hAnsi="Times New Roman" w:cs="Times New Roman"/>
                <w:sz w:val="24"/>
                <w:szCs w:val="24"/>
              </w:rPr>
            </w:pPr>
            <w:r w:rsidRPr="00067B15">
              <w:rPr>
                <w:rFonts w:ascii="Times New Roman" w:hAnsi="Times New Roman" w:cs="Times New Roman"/>
                <w:sz w:val="24"/>
                <w:szCs w:val="24"/>
              </w:rPr>
              <w:t>2. Финансовое обеспечение реализации ООП НОО</w:t>
            </w:r>
          </w:p>
          <w:p w:rsidR="00271860" w:rsidRPr="00067B15" w:rsidRDefault="00271860" w:rsidP="00067B15">
            <w:pPr>
              <w:pStyle w:val="ae"/>
              <w:spacing w:line="276" w:lineRule="auto"/>
              <w:rPr>
                <w:rFonts w:ascii="Times New Roman" w:eastAsia="Calibri" w:hAnsi="Times New Roman" w:cs="Times New Roman"/>
                <w:sz w:val="24"/>
                <w:szCs w:val="24"/>
              </w:rPr>
            </w:pPr>
          </w:p>
        </w:tc>
        <w:tc>
          <w:tcPr>
            <w:tcW w:w="4786" w:type="dxa"/>
          </w:tcPr>
          <w:p w:rsidR="00271860" w:rsidRPr="00067B15" w:rsidRDefault="00271860" w:rsidP="00067B15">
            <w:pPr>
              <w:pStyle w:val="ae"/>
              <w:spacing w:line="276" w:lineRule="auto"/>
              <w:rPr>
                <w:rFonts w:ascii="Times New Roman" w:eastAsia="Calibri" w:hAnsi="Times New Roman" w:cs="Times New Roman"/>
                <w:sz w:val="24"/>
                <w:szCs w:val="24"/>
              </w:rPr>
            </w:pPr>
            <w:r w:rsidRPr="00067B15">
              <w:rPr>
                <w:rFonts w:ascii="Times New Roman" w:eastAsia="Calibri" w:hAnsi="Times New Roman" w:cs="Times New Roman"/>
                <w:sz w:val="24"/>
                <w:szCs w:val="24"/>
              </w:rPr>
              <w:t xml:space="preserve">1.Определение объёма расходов, необходимых для реализации  ООП и достижения планируемых результатов, а также механизма их формирования </w:t>
            </w:r>
          </w:p>
          <w:p w:rsidR="00271860" w:rsidRPr="00067B15" w:rsidRDefault="00271860" w:rsidP="00067B15">
            <w:pPr>
              <w:pStyle w:val="ae"/>
              <w:spacing w:line="276" w:lineRule="auto"/>
              <w:rPr>
                <w:rFonts w:ascii="Times New Roman" w:eastAsia="Calibri" w:hAnsi="Times New Roman" w:cs="Times New Roman"/>
                <w:sz w:val="24"/>
                <w:szCs w:val="24"/>
              </w:rPr>
            </w:pPr>
            <w:r w:rsidRPr="00067B15">
              <w:rPr>
                <w:rFonts w:ascii="Times New Roman" w:eastAsia="Calibri" w:hAnsi="Times New Roman" w:cs="Times New Roman"/>
                <w:sz w:val="24"/>
                <w:szCs w:val="24"/>
              </w:rPr>
              <w:t>2. Корректировка локальных актов</w:t>
            </w:r>
            <w:r w:rsidR="00067B15">
              <w:rPr>
                <w:rFonts w:ascii="Times New Roman" w:eastAsia="Calibri" w:hAnsi="Times New Roman" w:cs="Times New Roman"/>
                <w:sz w:val="24"/>
                <w:szCs w:val="24"/>
              </w:rPr>
              <w:t>,</w:t>
            </w:r>
            <w:r w:rsidRPr="00067B15">
              <w:rPr>
                <w:rFonts w:ascii="Times New Roman" w:eastAsia="Calibri" w:hAnsi="Times New Roman" w:cs="Times New Roman"/>
                <w:sz w:val="24"/>
                <w:szCs w:val="24"/>
              </w:rPr>
              <w:t xml:space="preserve">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 </w:t>
            </w:r>
          </w:p>
          <w:p w:rsidR="00271860" w:rsidRPr="00067B15" w:rsidRDefault="00271860" w:rsidP="00067B15">
            <w:pPr>
              <w:pStyle w:val="ae"/>
              <w:spacing w:line="276" w:lineRule="auto"/>
              <w:rPr>
                <w:rFonts w:ascii="Times New Roman" w:eastAsia="Calibri" w:hAnsi="Times New Roman" w:cs="Times New Roman"/>
                <w:sz w:val="24"/>
                <w:szCs w:val="24"/>
              </w:rPr>
            </w:pPr>
            <w:r w:rsidRPr="00067B15">
              <w:rPr>
                <w:rFonts w:ascii="Times New Roman" w:eastAsia="Calibri" w:hAnsi="Times New Roman" w:cs="Times New Roman"/>
                <w:sz w:val="24"/>
                <w:szCs w:val="24"/>
              </w:rPr>
              <w:t xml:space="preserve">3. Заключение дополнительных соглашений к трудовому договору с педагогическими работниками </w:t>
            </w:r>
          </w:p>
        </w:tc>
        <w:tc>
          <w:tcPr>
            <w:tcW w:w="3118" w:type="dxa"/>
          </w:tcPr>
          <w:p w:rsidR="00271860" w:rsidRPr="00067B15" w:rsidRDefault="00271860" w:rsidP="00067B15">
            <w:pPr>
              <w:pStyle w:val="ae"/>
              <w:spacing w:line="276" w:lineRule="auto"/>
              <w:rPr>
                <w:rFonts w:ascii="Times New Roman" w:eastAsia="Calibri" w:hAnsi="Times New Roman" w:cs="Times New Roman"/>
                <w:sz w:val="24"/>
                <w:szCs w:val="24"/>
              </w:rPr>
            </w:pPr>
            <w:r w:rsidRPr="00067B15">
              <w:rPr>
                <w:rFonts w:ascii="Times New Roman" w:eastAsia="Calibri" w:hAnsi="Times New Roman" w:cs="Times New Roman"/>
                <w:sz w:val="24"/>
                <w:szCs w:val="24"/>
              </w:rPr>
              <w:t>май-июнь 2011г.</w:t>
            </w:r>
          </w:p>
          <w:p w:rsidR="00271860" w:rsidRPr="00067B15" w:rsidRDefault="00271860" w:rsidP="00067B15">
            <w:pPr>
              <w:pStyle w:val="ae"/>
              <w:spacing w:line="276" w:lineRule="auto"/>
              <w:rPr>
                <w:rFonts w:ascii="Times New Roman" w:eastAsia="Calibri" w:hAnsi="Times New Roman" w:cs="Times New Roman"/>
                <w:sz w:val="24"/>
                <w:szCs w:val="24"/>
              </w:rPr>
            </w:pPr>
          </w:p>
          <w:p w:rsidR="00271860" w:rsidRPr="00067B15" w:rsidRDefault="00271860" w:rsidP="00067B15">
            <w:pPr>
              <w:pStyle w:val="ae"/>
              <w:spacing w:line="276" w:lineRule="auto"/>
              <w:rPr>
                <w:rFonts w:ascii="Times New Roman" w:eastAsia="Calibri" w:hAnsi="Times New Roman" w:cs="Times New Roman"/>
                <w:sz w:val="24"/>
                <w:szCs w:val="24"/>
              </w:rPr>
            </w:pPr>
          </w:p>
          <w:p w:rsidR="00271860" w:rsidRPr="00067B15" w:rsidRDefault="00271860" w:rsidP="00067B15">
            <w:pPr>
              <w:pStyle w:val="ae"/>
              <w:spacing w:line="276" w:lineRule="auto"/>
              <w:rPr>
                <w:rFonts w:ascii="Times New Roman" w:eastAsia="Calibri" w:hAnsi="Times New Roman" w:cs="Times New Roman"/>
                <w:sz w:val="24"/>
                <w:szCs w:val="24"/>
              </w:rPr>
            </w:pPr>
          </w:p>
          <w:p w:rsidR="00271860" w:rsidRPr="00067B15" w:rsidRDefault="00271860" w:rsidP="00067B15">
            <w:pPr>
              <w:pStyle w:val="ae"/>
              <w:spacing w:line="276" w:lineRule="auto"/>
              <w:rPr>
                <w:rFonts w:ascii="Times New Roman" w:eastAsia="Calibri" w:hAnsi="Times New Roman" w:cs="Times New Roman"/>
                <w:sz w:val="24"/>
                <w:szCs w:val="24"/>
              </w:rPr>
            </w:pPr>
            <w:r w:rsidRPr="00067B15">
              <w:rPr>
                <w:rFonts w:ascii="Times New Roman" w:eastAsia="Calibri" w:hAnsi="Times New Roman" w:cs="Times New Roman"/>
                <w:sz w:val="24"/>
                <w:szCs w:val="24"/>
              </w:rPr>
              <w:t xml:space="preserve">май – сентябрь 2011г. </w:t>
            </w:r>
          </w:p>
          <w:p w:rsidR="00271860" w:rsidRPr="00067B15" w:rsidRDefault="00271860" w:rsidP="00067B15">
            <w:pPr>
              <w:pStyle w:val="ae"/>
              <w:spacing w:line="276" w:lineRule="auto"/>
              <w:rPr>
                <w:rFonts w:ascii="Times New Roman" w:eastAsia="Calibri" w:hAnsi="Times New Roman" w:cs="Times New Roman"/>
                <w:sz w:val="24"/>
                <w:szCs w:val="24"/>
              </w:rPr>
            </w:pPr>
          </w:p>
          <w:p w:rsidR="00271860" w:rsidRPr="00067B15" w:rsidRDefault="00271860" w:rsidP="00067B15">
            <w:pPr>
              <w:pStyle w:val="ae"/>
              <w:spacing w:line="276" w:lineRule="auto"/>
              <w:rPr>
                <w:rFonts w:ascii="Times New Roman" w:eastAsia="Calibri" w:hAnsi="Times New Roman" w:cs="Times New Roman"/>
                <w:sz w:val="24"/>
                <w:szCs w:val="24"/>
              </w:rPr>
            </w:pPr>
          </w:p>
          <w:p w:rsidR="00271860" w:rsidRPr="00067B15" w:rsidRDefault="00271860" w:rsidP="00067B15">
            <w:pPr>
              <w:pStyle w:val="ae"/>
              <w:spacing w:line="276" w:lineRule="auto"/>
              <w:rPr>
                <w:rFonts w:ascii="Times New Roman" w:eastAsia="Calibri" w:hAnsi="Times New Roman" w:cs="Times New Roman"/>
                <w:sz w:val="24"/>
                <w:szCs w:val="24"/>
              </w:rPr>
            </w:pPr>
          </w:p>
          <w:p w:rsidR="00271860" w:rsidRPr="00067B15" w:rsidRDefault="00271860" w:rsidP="00067B15">
            <w:pPr>
              <w:pStyle w:val="ae"/>
              <w:spacing w:line="276" w:lineRule="auto"/>
              <w:rPr>
                <w:rFonts w:ascii="Times New Roman" w:eastAsia="Calibri" w:hAnsi="Times New Roman" w:cs="Times New Roman"/>
                <w:sz w:val="24"/>
                <w:szCs w:val="24"/>
              </w:rPr>
            </w:pPr>
          </w:p>
          <w:p w:rsidR="00271860" w:rsidRPr="00067B15" w:rsidRDefault="00271860" w:rsidP="00067B15">
            <w:pPr>
              <w:pStyle w:val="ae"/>
              <w:spacing w:line="276" w:lineRule="auto"/>
              <w:rPr>
                <w:rFonts w:ascii="Times New Roman" w:eastAsia="Calibri" w:hAnsi="Times New Roman" w:cs="Times New Roman"/>
                <w:sz w:val="24"/>
                <w:szCs w:val="24"/>
              </w:rPr>
            </w:pPr>
          </w:p>
          <w:p w:rsidR="00271860" w:rsidRPr="00067B15" w:rsidRDefault="00271860" w:rsidP="00067B15">
            <w:pPr>
              <w:pStyle w:val="ae"/>
              <w:spacing w:line="276" w:lineRule="auto"/>
              <w:rPr>
                <w:rFonts w:ascii="Times New Roman" w:eastAsia="Calibri" w:hAnsi="Times New Roman" w:cs="Times New Roman"/>
                <w:sz w:val="24"/>
                <w:szCs w:val="24"/>
              </w:rPr>
            </w:pPr>
            <w:r w:rsidRPr="00067B15">
              <w:rPr>
                <w:rFonts w:ascii="Times New Roman" w:eastAsia="Calibri" w:hAnsi="Times New Roman" w:cs="Times New Roman"/>
                <w:sz w:val="24"/>
                <w:szCs w:val="24"/>
              </w:rPr>
              <w:t>август 2011г.</w:t>
            </w:r>
          </w:p>
        </w:tc>
      </w:tr>
      <w:tr w:rsidR="00271860" w:rsidRPr="00067B15" w:rsidTr="00067B15">
        <w:trPr>
          <w:trHeight w:val="1641"/>
        </w:trPr>
        <w:tc>
          <w:tcPr>
            <w:tcW w:w="1593" w:type="dxa"/>
          </w:tcPr>
          <w:p w:rsidR="00271860" w:rsidRPr="00067B15" w:rsidRDefault="00271860" w:rsidP="00067B15">
            <w:pPr>
              <w:pStyle w:val="ae"/>
              <w:spacing w:line="276" w:lineRule="auto"/>
              <w:rPr>
                <w:rFonts w:ascii="Times New Roman" w:hAnsi="Times New Roman" w:cs="Times New Roman"/>
                <w:sz w:val="24"/>
                <w:szCs w:val="24"/>
              </w:rPr>
            </w:pPr>
            <w:r w:rsidRPr="00067B15">
              <w:rPr>
                <w:rFonts w:ascii="Times New Roman" w:hAnsi="Times New Roman" w:cs="Times New Roman"/>
                <w:sz w:val="24"/>
                <w:szCs w:val="24"/>
              </w:rPr>
              <w:t>3. Организационное обеспечение реализации ООП НОО</w:t>
            </w:r>
          </w:p>
          <w:p w:rsidR="00271860" w:rsidRPr="00067B15" w:rsidRDefault="00271860" w:rsidP="00067B15">
            <w:pPr>
              <w:pStyle w:val="ae"/>
              <w:spacing w:line="276" w:lineRule="auto"/>
              <w:rPr>
                <w:rFonts w:ascii="Times New Roman" w:eastAsia="Calibri" w:hAnsi="Times New Roman" w:cs="Times New Roman"/>
                <w:sz w:val="24"/>
                <w:szCs w:val="24"/>
              </w:rPr>
            </w:pPr>
          </w:p>
        </w:tc>
        <w:tc>
          <w:tcPr>
            <w:tcW w:w="4786" w:type="dxa"/>
          </w:tcPr>
          <w:p w:rsidR="00271860" w:rsidRPr="00067B15" w:rsidRDefault="00271860" w:rsidP="00067B15">
            <w:pPr>
              <w:pStyle w:val="ae"/>
              <w:spacing w:line="276" w:lineRule="auto"/>
              <w:rPr>
                <w:rFonts w:ascii="Times New Roman" w:eastAsia="Calibri" w:hAnsi="Times New Roman" w:cs="Times New Roman"/>
                <w:sz w:val="24"/>
                <w:szCs w:val="24"/>
              </w:rPr>
            </w:pPr>
            <w:r w:rsidRPr="00067B15">
              <w:rPr>
                <w:rFonts w:ascii="Times New Roman" w:eastAsia="Calibri" w:hAnsi="Times New Roman" w:cs="Times New Roman"/>
                <w:sz w:val="24"/>
                <w:szCs w:val="24"/>
              </w:rPr>
              <w:t xml:space="preserve">1. Обеспечение координации деятельности субъектов образовательного процесса, организационных структур учреждения по подготовке и введению ФГОС общего образования </w:t>
            </w:r>
          </w:p>
          <w:p w:rsidR="00271860" w:rsidRPr="00067B15" w:rsidRDefault="00271860" w:rsidP="00067B15">
            <w:pPr>
              <w:pStyle w:val="ae"/>
              <w:spacing w:line="276" w:lineRule="auto"/>
              <w:rPr>
                <w:rFonts w:ascii="Times New Roman" w:eastAsia="Calibri" w:hAnsi="Times New Roman" w:cs="Times New Roman"/>
                <w:sz w:val="24"/>
                <w:szCs w:val="24"/>
              </w:rPr>
            </w:pPr>
            <w:r w:rsidRPr="00067B15">
              <w:rPr>
                <w:rFonts w:ascii="Times New Roman" w:eastAsia="Calibri" w:hAnsi="Times New Roman" w:cs="Times New Roman"/>
                <w:sz w:val="24"/>
                <w:szCs w:val="24"/>
              </w:rPr>
              <w:t xml:space="preserve">2. Разработка и реализация моделей взаимодействия учреждения общего </w:t>
            </w:r>
            <w:r w:rsidRPr="00067B15">
              <w:rPr>
                <w:rFonts w:ascii="Times New Roman" w:eastAsia="Calibri" w:hAnsi="Times New Roman" w:cs="Times New Roman"/>
                <w:sz w:val="24"/>
                <w:szCs w:val="24"/>
              </w:rPr>
              <w:lastRenderedPageBreak/>
              <w:t xml:space="preserve">образования и дополнительного образования детей, обеспечивающих организацию внеурочной деятельности </w:t>
            </w:r>
          </w:p>
          <w:p w:rsidR="00271860" w:rsidRPr="00067B15" w:rsidRDefault="00271860" w:rsidP="00067B15">
            <w:pPr>
              <w:pStyle w:val="ae"/>
              <w:spacing w:line="276" w:lineRule="auto"/>
              <w:rPr>
                <w:rFonts w:ascii="Times New Roman" w:eastAsia="Calibri" w:hAnsi="Times New Roman" w:cs="Times New Roman"/>
                <w:sz w:val="24"/>
                <w:szCs w:val="24"/>
              </w:rPr>
            </w:pPr>
            <w:r w:rsidRPr="00067B15">
              <w:rPr>
                <w:rFonts w:ascii="Times New Roman" w:eastAsia="Calibri" w:hAnsi="Times New Roman" w:cs="Times New Roman"/>
                <w:sz w:val="24"/>
                <w:szCs w:val="24"/>
              </w:rPr>
              <w:t xml:space="preserve">3. Разработка и реализация системы мониторинга образовательных потребностей учащихся и родителей по использованию часов вариативной части учебного плана и внеурочной деятельности </w:t>
            </w:r>
          </w:p>
          <w:p w:rsidR="00271860" w:rsidRPr="00067B15" w:rsidRDefault="00271860" w:rsidP="00067B15">
            <w:pPr>
              <w:pStyle w:val="ae"/>
              <w:spacing w:line="276" w:lineRule="auto"/>
              <w:rPr>
                <w:rFonts w:ascii="Times New Roman" w:eastAsia="Calibri" w:hAnsi="Times New Roman" w:cs="Times New Roman"/>
                <w:sz w:val="24"/>
                <w:szCs w:val="24"/>
              </w:rPr>
            </w:pPr>
            <w:r w:rsidRPr="00067B15">
              <w:rPr>
                <w:rFonts w:ascii="Times New Roman" w:eastAsia="Calibri" w:hAnsi="Times New Roman" w:cs="Times New Roman"/>
                <w:sz w:val="24"/>
                <w:szCs w:val="24"/>
              </w:rPr>
              <w:t>Составление расписания учебных и внеурочных занятий</w:t>
            </w:r>
          </w:p>
        </w:tc>
        <w:tc>
          <w:tcPr>
            <w:tcW w:w="3118" w:type="dxa"/>
          </w:tcPr>
          <w:p w:rsidR="00271860" w:rsidRPr="00067B15" w:rsidRDefault="00271860" w:rsidP="00067B15">
            <w:pPr>
              <w:pStyle w:val="ae"/>
              <w:spacing w:line="276" w:lineRule="auto"/>
              <w:rPr>
                <w:rFonts w:ascii="Times New Roman" w:eastAsia="Calibri" w:hAnsi="Times New Roman" w:cs="Times New Roman"/>
                <w:sz w:val="24"/>
                <w:szCs w:val="24"/>
              </w:rPr>
            </w:pPr>
            <w:r w:rsidRPr="00067B15">
              <w:rPr>
                <w:rFonts w:ascii="Times New Roman" w:eastAsia="Calibri" w:hAnsi="Times New Roman" w:cs="Times New Roman"/>
                <w:sz w:val="24"/>
                <w:szCs w:val="24"/>
              </w:rPr>
              <w:lastRenderedPageBreak/>
              <w:t>май – июнь 2011г.</w:t>
            </w:r>
          </w:p>
          <w:p w:rsidR="00271860" w:rsidRPr="00067B15" w:rsidRDefault="00271860" w:rsidP="00067B15">
            <w:pPr>
              <w:pStyle w:val="ae"/>
              <w:spacing w:line="276" w:lineRule="auto"/>
              <w:rPr>
                <w:rFonts w:ascii="Times New Roman" w:eastAsia="Calibri" w:hAnsi="Times New Roman" w:cs="Times New Roman"/>
                <w:sz w:val="24"/>
                <w:szCs w:val="24"/>
              </w:rPr>
            </w:pPr>
          </w:p>
          <w:p w:rsidR="00271860" w:rsidRPr="00067B15" w:rsidRDefault="00271860" w:rsidP="00067B15">
            <w:pPr>
              <w:pStyle w:val="ae"/>
              <w:spacing w:line="276" w:lineRule="auto"/>
              <w:rPr>
                <w:rFonts w:ascii="Times New Roman" w:eastAsia="Calibri" w:hAnsi="Times New Roman" w:cs="Times New Roman"/>
                <w:sz w:val="24"/>
                <w:szCs w:val="24"/>
              </w:rPr>
            </w:pPr>
          </w:p>
          <w:p w:rsidR="00271860" w:rsidRPr="00067B15" w:rsidRDefault="00271860" w:rsidP="00067B15">
            <w:pPr>
              <w:pStyle w:val="ae"/>
              <w:spacing w:line="276" w:lineRule="auto"/>
              <w:rPr>
                <w:rFonts w:ascii="Times New Roman" w:eastAsia="Calibri" w:hAnsi="Times New Roman" w:cs="Times New Roman"/>
                <w:sz w:val="24"/>
                <w:szCs w:val="24"/>
              </w:rPr>
            </w:pPr>
          </w:p>
          <w:p w:rsidR="00271860" w:rsidRPr="00067B15" w:rsidRDefault="00271860" w:rsidP="00067B15">
            <w:pPr>
              <w:pStyle w:val="ae"/>
              <w:spacing w:line="276" w:lineRule="auto"/>
              <w:rPr>
                <w:rFonts w:ascii="Times New Roman" w:eastAsia="Calibri" w:hAnsi="Times New Roman" w:cs="Times New Roman"/>
                <w:sz w:val="24"/>
                <w:szCs w:val="24"/>
              </w:rPr>
            </w:pPr>
          </w:p>
          <w:p w:rsidR="00271860" w:rsidRPr="00067B15" w:rsidRDefault="00271860" w:rsidP="00067B15">
            <w:pPr>
              <w:pStyle w:val="ae"/>
              <w:spacing w:line="276" w:lineRule="auto"/>
              <w:rPr>
                <w:rFonts w:ascii="Times New Roman" w:eastAsia="Calibri" w:hAnsi="Times New Roman" w:cs="Times New Roman"/>
                <w:sz w:val="24"/>
                <w:szCs w:val="24"/>
              </w:rPr>
            </w:pPr>
            <w:r w:rsidRPr="00067B15">
              <w:rPr>
                <w:rFonts w:ascii="Times New Roman" w:eastAsia="Calibri" w:hAnsi="Times New Roman" w:cs="Times New Roman"/>
                <w:sz w:val="24"/>
                <w:szCs w:val="24"/>
              </w:rPr>
              <w:t xml:space="preserve">до 01.09.2011г. </w:t>
            </w:r>
          </w:p>
          <w:p w:rsidR="00271860" w:rsidRPr="00067B15" w:rsidRDefault="00271860" w:rsidP="00067B15">
            <w:pPr>
              <w:pStyle w:val="ae"/>
              <w:spacing w:line="276" w:lineRule="auto"/>
              <w:rPr>
                <w:rFonts w:ascii="Times New Roman" w:eastAsia="Calibri" w:hAnsi="Times New Roman" w:cs="Times New Roman"/>
                <w:sz w:val="24"/>
                <w:szCs w:val="24"/>
              </w:rPr>
            </w:pPr>
          </w:p>
          <w:p w:rsidR="00271860" w:rsidRPr="00067B15" w:rsidRDefault="00271860" w:rsidP="00067B15">
            <w:pPr>
              <w:pStyle w:val="ae"/>
              <w:spacing w:line="276" w:lineRule="auto"/>
              <w:rPr>
                <w:rFonts w:ascii="Times New Roman" w:eastAsia="Calibri" w:hAnsi="Times New Roman" w:cs="Times New Roman"/>
                <w:sz w:val="24"/>
                <w:szCs w:val="24"/>
              </w:rPr>
            </w:pPr>
          </w:p>
          <w:p w:rsidR="00271860" w:rsidRPr="00067B15" w:rsidRDefault="00271860" w:rsidP="00067B15">
            <w:pPr>
              <w:pStyle w:val="ae"/>
              <w:spacing w:line="276" w:lineRule="auto"/>
              <w:rPr>
                <w:rFonts w:ascii="Times New Roman" w:eastAsia="Calibri" w:hAnsi="Times New Roman" w:cs="Times New Roman"/>
                <w:sz w:val="24"/>
                <w:szCs w:val="24"/>
              </w:rPr>
            </w:pPr>
          </w:p>
          <w:p w:rsidR="00271860" w:rsidRPr="00067B15" w:rsidRDefault="00271860" w:rsidP="00067B15">
            <w:pPr>
              <w:pStyle w:val="ae"/>
              <w:spacing w:line="276" w:lineRule="auto"/>
              <w:rPr>
                <w:rFonts w:ascii="Times New Roman" w:eastAsia="Calibri" w:hAnsi="Times New Roman" w:cs="Times New Roman"/>
                <w:sz w:val="24"/>
                <w:szCs w:val="24"/>
              </w:rPr>
            </w:pPr>
          </w:p>
          <w:p w:rsidR="00271860" w:rsidRPr="00067B15" w:rsidRDefault="00271860" w:rsidP="00067B15">
            <w:pPr>
              <w:pStyle w:val="ae"/>
              <w:spacing w:line="276" w:lineRule="auto"/>
              <w:rPr>
                <w:rFonts w:ascii="Times New Roman" w:eastAsia="Calibri" w:hAnsi="Times New Roman" w:cs="Times New Roman"/>
                <w:sz w:val="24"/>
                <w:szCs w:val="24"/>
              </w:rPr>
            </w:pPr>
            <w:r w:rsidRPr="00067B15">
              <w:rPr>
                <w:rFonts w:ascii="Times New Roman" w:eastAsia="Calibri" w:hAnsi="Times New Roman" w:cs="Times New Roman"/>
                <w:sz w:val="24"/>
                <w:szCs w:val="24"/>
              </w:rPr>
              <w:t>до 01.09.2011г.</w:t>
            </w:r>
          </w:p>
        </w:tc>
      </w:tr>
      <w:tr w:rsidR="00271860" w:rsidRPr="00067B15" w:rsidTr="00067B15">
        <w:trPr>
          <w:trHeight w:val="3501"/>
        </w:trPr>
        <w:tc>
          <w:tcPr>
            <w:tcW w:w="1593" w:type="dxa"/>
          </w:tcPr>
          <w:p w:rsidR="00271860" w:rsidRPr="00067B15" w:rsidRDefault="00271860" w:rsidP="00067B15">
            <w:pPr>
              <w:pStyle w:val="ae"/>
              <w:spacing w:line="276" w:lineRule="auto"/>
              <w:rPr>
                <w:rFonts w:ascii="Times New Roman" w:hAnsi="Times New Roman" w:cs="Times New Roman"/>
                <w:sz w:val="24"/>
                <w:szCs w:val="24"/>
              </w:rPr>
            </w:pPr>
            <w:r w:rsidRPr="00067B15">
              <w:rPr>
                <w:rFonts w:ascii="Times New Roman" w:hAnsi="Times New Roman" w:cs="Times New Roman"/>
                <w:sz w:val="24"/>
                <w:szCs w:val="24"/>
              </w:rPr>
              <w:lastRenderedPageBreak/>
              <w:t>Кадровое обеспечение реализации ООП НОО</w:t>
            </w:r>
          </w:p>
          <w:p w:rsidR="00271860" w:rsidRPr="00067B15" w:rsidRDefault="00271860" w:rsidP="00067B15">
            <w:pPr>
              <w:pStyle w:val="ae"/>
              <w:spacing w:line="276" w:lineRule="auto"/>
              <w:rPr>
                <w:rFonts w:ascii="Times New Roman" w:eastAsia="Calibri" w:hAnsi="Times New Roman" w:cs="Times New Roman"/>
                <w:sz w:val="24"/>
                <w:szCs w:val="24"/>
              </w:rPr>
            </w:pPr>
          </w:p>
        </w:tc>
        <w:tc>
          <w:tcPr>
            <w:tcW w:w="4786" w:type="dxa"/>
          </w:tcPr>
          <w:p w:rsidR="00271860" w:rsidRPr="00067B15" w:rsidRDefault="00271860" w:rsidP="00067B15">
            <w:pPr>
              <w:pStyle w:val="ae"/>
              <w:spacing w:line="276" w:lineRule="auto"/>
              <w:rPr>
                <w:rFonts w:ascii="Times New Roman" w:eastAsia="Calibri" w:hAnsi="Times New Roman" w:cs="Times New Roman"/>
                <w:sz w:val="24"/>
                <w:szCs w:val="24"/>
              </w:rPr>
            </w:pPr>
            <w:r w:rsidRPr="00067B15">
              <w:rPr>
                <w:rFonts w:ascii="Times New Roman" w:eastAsia="Calibri" w:hAnsi="Times New Roman" w:cs="Times New Roman"/>
                <w:sz w:val="24"/>
                <w:szCs w:val="24"/>
              </w:rPr>
              <w:t xml:space="preserve">1. Анализ кадрового обеспечения введения и реализации ФГОС начального общего образования </w:t>
            </w:r>
          </w:p>
          <w:p w:rsidR="00271860" w:rsidRPr="00067B15" w:rsidRDefault="00271860" w:rsidP="00067B15">
            <w:pPr>
              <w:pStyle w:val="ae"/>
              <w:spacing w:line="276" w:lineRule="auto"/>
              <w:rPr>
                <w:rFonts w:ascii="Times New Roman" w:eastAsia="Calibri" w:hAnsi="Times New Roman" w:cs="Times New Roman"/>
                <w:sz w:val="24"/>
                <w:szCs w:val="24"/>
              </w:rPr>
            </w:pPr>
            <w:r w:rsidRPr="00067B15">
              <w:rPr>
                <w:rFonts w:ascii="Times New Roman" w:eastAsia="Calibri" w:hAnsi="Times New Roman" w:cs="Times New Roman"/>
                <w:sz w:val="24"/>
                <w:szCs w:val="24"/>
              </w:rPr>
              <w:t xml:space="preserve">2. Создание (корректировка) плана-графика повышения   квалификации педагогических и руководящих работников ОУ </w:t>
            </w:r>
          </w:p>
          <w:p w:rsidR="00271860" w:rsidRPr="00067B15" w:rsidRDefault="00271860" w:rsidP="00067B15">
            <w:pPr>
              <w:pStyle w:val="ae"/>
              <w:spacing w:line="276" w:lineRule="auto"/>
              <w:rPr>
                <w:rFonts w:ascii="Times New Roman" w:eastAsia="Calibri" w:hAnsi="Times New Roman" w:cs="Times New Roman"/>
                <w:sz w:val="24"/>
                <w:szCs w:val="24"/>
              </w:rPr>
            </w:pPr>
            <w:r w:rsidRPr="00067B15">
              <w:rPr>
                <w:rFonts w:ascii="Times New Roman" w:eastAsia="Calibri" w:hAnsi="Times New Roman" w:cs="Times New Roman"/>
                <w:sz w:val="24"/>
                <w:szCs w:val="24"/>
              </w:rPr>
              <w:t xml:space="preserve">3. Разработка (корректировка) плана научно-методической работы     с ориентацией на проблемы реализации ФГОС начального общего образования </w:t>
            </w:r>
          </w:p>
        </w:tc>
        <w:tc>
          <w:tcPr>
            <w:tcW w:w="3118" w:type="dxa"/>
          </w:tcPr>
          <w:p w:rsidR="00271860" w:rsidRPr="00067B15" w:rsidRDefault="00271860" w:rsidP="00067B15">
            <w:pPr>
              <w:pStyle w:val="ae"/>
              <w:spacing w:line="276" w:lineRule="auto"/>
              <w:rPr>
                <w:rFonts w:ascii="Times New Roman" w:eastAsia="Calibri" w:hAnsi="Times New Roman" w:cs="Times New Roman"/>
                <w:sz w:val="24"/>
                <w:szCs w:val="24"/>
              </w:rPr>
            </w:pPr>
            <w:r w:rsidRPr="00067B15">
              <w:rPr>
                <w:rFonts w:ascii="Times New Roman" w:eastAsia="Calibri" w:hAnsi="Times New Roman" w:cs="Times New Roman"/>
                <w:sz w:val="24"/>
                <w:szCs w:val="24"/>
              </w:rPr>
              <w:t>Май 2010г.</w:t>
            </w:r>
          </w:p>
          <w:p w:rsidR="00271860" w:rsidRPr="00067B15" w:rsidRDefault="00271860" w:rsidP="00067B15">
            <w:pPr>
              <w:pStyle w:val="ae"/>
              <w:spacing w:line="276" w:lineRule="auto"/>
              <w:rPr>
                <w:rFonts w:ascii="Times New Roman" w:eastAsia="Calibri" w:hAnsi="Times New Roman" w:cs="Times New Roman"/>
                <w:sz w:val="24"/>
                <w:szCs w:val="24"/>
              </w:rPr>
            </w:pPr>
          </w:p>
          <w:p w:rsidR="00271860" w:rsidRPr="00067B15" w:rsidRDefault="00271860" w:rsidP="00067B15">
            <w:pPr>
              <w:pStyle w:val="ae"/>
              <w:spacing w:line="276" w:lineRule="auto"/>
              <w:rPr>
                <w:rFonts w:ascii="Times New Roman" w:eastAsia="Calibri" w:hAnsi="Times New Roman" w:cs="Times New Roman"/>
                <w:sz w:val="24"/>
                <w:szCs w:val="24"/>
              </w:rPr>
            </w:pPr>
          </w:p>
          <w:p w:rsidR="00271860" w:rsidRPr="00067B15" w:rsidRDefault="00271860" w:rsidP="00067B15">
            <w:pPr>
              <w:pStyle w:val="ae"/>
              <w:spacing w:line="276" w:lineRule="auto"/>
              <w:rPr>
                <w:rFonts w:ascii="Times New Roman" w:eastAsia="Calibri" w:hAnsi="Times New Roman" w:cs="Times New Roman"/>
                <w:sz w:val="24"/>
                <w:szCs w:val="24"/>
              </w:rPr>
            </w:pPr>
            <w:r w:rsidRPr="00067B15">
              <w:rPr>
                <w:rFonts w:ascii="Times New Roman" w:eastAsia="Calibri" w:hAnsi="Times New Roman" w:cs="Times New Roman"/>
                <w:sz w:val="24"/>
                <w:szCs w:val="24"/>
              </w:rPr>
              <w:t>План–график повышения квалификации</w:t>
            </w:r>
          </w:p>
          <w:p w:rsidR="00271860" w:rsidRPr="00067B15" w:rsidRDefault="00271860" w:rsidP="00067B15">
            <w:pPr>
              <w:pStyle w:val="ae"/>
              <w:spacing w:line="276" w:lineRule="auto"/>
              <w:rPr>
                <w:rFonts w:ascii="Times New Roman" w:eastAsia="Calibri" w:hAnsi="Times New Roman" w:cs="Times New Roman"/>
                <w:sz w:val="24"/>
                <w:szCs w:val="24"/>
              </w:rPr>
            </w:pPr>
            <w:r w:rsidRPr="00067B15">
              <w:rPr>
                <w:rFonts w:ascii="Times New Roman" w:eastAsia="Calibri" w:hAnsi="Times New Roman" w:cs="Times New Roman"/>
                <w:sz w:val="24"/>
                <w:szCs w:val="24"/>
              </w:rPr>
              <w:t>учителей начальных классов, приступающих к введению ФГОС начального общего образования в 2011- 2015г.г.»</w:t>
            </w:r>
          </w:p>
          <w:p w:rsidR="00271860" w:rsidRPr="00067B15" w:rsidRDefault="00271860" w:rsidP="00067B15">
            <w:pPr>
              <w:pStyle w:val="ae"/>
              <w:spacing w:line="276" w:lineRule="auto"/>
              <w:rPr>
                <w:rFonts w:ascii="Times New Roman" w:eastAsia="Calibri" w:hAnsi="Times New Roman" w:cs="Times New Roman"/>
                <w:sz w:val="24"/>
                <w:szCs w:val="24"/>
              </w:rPr>
            </w:pPr>
          </w:p>
        </w:tc>
      </w:tr>
    </w:tbl>
    <w:p w:rsidR="00271860" w:rsidRPr="00271860" w:rsidRDefault="00271860" w:rsidP="00271860">
      <w:pPr>
        <w:tabs>
          <w:tab w:val="left" w:pos="2700"/>
        </w:tabs>
        <w:rPr>
          <w:rFonts w:ascii="Times New Roman" w:hAnsi="Times New Roman" w:cs="Times New Roman"/>
          <w:color w:val="C00000"/>
          <w:sz w:val="24"/>
          <w:szCs w:val="24"/>
        </w:rPr>
      </w:pPr>
      <w:r w:rsidRPr="00271860">
        <w:rPr>
          <w:rFonts w:ascii="Times New Roman" w:hAnsi="Times New Roman" w:cs="Times New Roman"/>
          <w:color w:val="000000"/>
          <w:sz w:val="24"/>
          <w:szCs w:val="24"/>
        </w:rPr>
        <w:t> </w:t>
      </w:r>
    </w:p>
    <w:p w:rsidR="00271860" w:rsidRPr="00067B15" w:rsidRDefault="00271860" w:rsidP="00067B15">
      <w:pPr>
        <w:pStyle w:val="ae"/>
        <w:spacing w:line="276" w:lineRule="auto"/>
        <w:jc w:val="center"/>
        <w:rPr>
          <w:rFonts w:ascii="Times New Roman" w:hAnsi="Times New Roman" w:cs="Times New Roman"/>
          <w:b/>
          <w:sz w:val="24"/>
          <w:szCs w:val="24"/>
        </w:rPr>
      </w:pPr>
      <w:r w:rsidRPr="00067B15">
        <w:rPr>
          <w:rFonts w:ascii="Times New Roman" w:hAnsi="Times New Roman" w:cs="Times New Roman"/>
          <w:b/>
          <w:sz w:val="24"/>
          <w:szCs w:val="24"/>
        </w:rPr>
        <w:t>Сетевой график по формированию необходимой системы условий</w:t>
      </w:r>
    </w:p>
    <w:p w:rsidR="00271860" w:rsidRDefault="00271860" w:rsidP="00067B15">
      <w:pPr>
        <w:pStyle w:val="ae"/>
        <w:spacing w:line="276" w:lineRule="auto"/>
        <w:jc w:val="center"/>
        <w:rPr>
          <w:rFonts w:ascii="Times New Roman" w:hAnsi="Times New Roman" w:cs="Times New Roman"/>
          <w:b/>
          <w:sz w:val="24"/>
          <w:szCs w:val="24"/>
        </w:rPr>
      </w:pPr>
      <w:r w:rsidRPr="00067B15">
        <w:rPr>
          <w:rFonts w:ascii="Times New Roman" w:hAnsi="Times New Roman" w:cs="Times New Roman"/>
          <w:b/>
          <w:sz w:val="24"/>
          <w:szCs w:val="24"/>
        </w:rPr>
        <w:t xml:space="preserve">реализации ООП </w:t>
      </w:r>
      <w:r w:rsidRPr="00067B15">
        <w:rPr>
          <w:rFonts w:ascii="Times New Roman" w:hAnsi="Times New Roman" w:cs="Times New Roman"/>
          <w:b/>
          <w:sz w:val="24"/>
          <w:szCs w:val="24"/>
          <w:u w:val="single"/>
        </w:rPr>
        <w:t>на этапе реализации</w:t>
      </w:r>
      <w:r w:rsidRPr="00067B15">
        <w:rPr>
          <w:rFonts w:ascii="Times New Roman" w:hAnsi="Times New Roman" w:cs="Times New Roman"/>
          <w:b/>
          <w:sz w:val="24"/>
          <w:szCs w:val="24"/>
        </w:rPr>
        <w:t xml:space="preserve"> ФГОС</w:t>
      </w:r>
    </w:p>
    <w:p w:rsidR="00067B15" w:rsidRPr="00067B15" w:rsidRDefault="00067B15" w:rsidP="00067B15">
      <w:pPr>
        <w:pStyle w:val="ae"/>
        <w:spacing w:line="276" w:lineRule="auto"/>
        <w:jc w:val="cente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4253"/>
        <w:gridCol w:w="3685"/>
      </w:tblGrid>
      <w:tr w:rsidR="00271860" w:rsidRPr="00957FA5" w:rsidTr="00957FA5">
        <w:trPr>
          <w:trHeight w:val="569"/>
        </w:trPr>
        <w:tc>
          <w:tcPr>
            <w:tcW w:w="1809" w:type="dxa"/>
            <w:hideMark/>
          </w:tcPr>
          <w:p w:rsidR="00271860" w:rsidRPr="00957FA5" w:rsidRDefault="00271860" w:rsidP="00957FA5">
            <w:pPr>
              <w:pStyle w:val="ae"/>
              <w:spacing w:line="276" w:lineRule="auto"/>
              <w:rPr>
                <w:rFonts w:ascii="Times New Roman" w:eastAsia="Calibri" w:hAnsi="Times New Roman" w:cs="Times New Roman"/>
                <w:sz w:val="24"/>
                <w:szCs w:val="24"/>
              </w:rPr>
            </w:pPr>
            <w:r w:rsidRPr="00957FA5">
              <w:rPr>
                <w:rFonts w:ascii="Times New Roman" w:eastAsia="Calibri" w:hAnsi="Times New Roman" w:cs="Times New Roman"/>
                <w:sz w:val="24"/>
                <w:szCs w:val="24"/>
              </w:rPr>
              <w:t>Направление мероприятий</w:t>
            </w:r>
          </w:p>
        </w:tc>
        <w:tc>
          <w:tcPr>
            <w:tcW w:w="4253" w:type="dxa"/>
            <w:hideMark/>
          </w:tcPr>
          <w:p w:rsidR="00271860" w:rsidRPr="00957FA5" w:rsidRDefault="00271860" w:rsidP="00957FA5">
            <w:pPr>
              <w:pStyle w:val="ae"/>
              <w:spacing w:line="276" w:lineRule="auto"/>
              <w:rPr>
                <w:rFonts w:ascii="Times New Roman" w:eastAsia="Calibri" w:hAnsi="Times New Roman" w:cs="Times New Roman"/>
                <w:sz w:val="24"/>
                <w:szCs w:val="24"/>
              </w:rPr>
            </w:pPr>
            <w:r w:rsidRPr="00957FA5">
              <w:rPr>
                <w:rFonts w:ascii="Times New Roman" w:eastAsia="Calibri" w:hAnsi="Times New Roman" w:cs="Times New Roman"/>
                <w:sz w:val="24"/>
                <w:szCs w:val="24"/>
              </w:rPr>
              <w:t>Мероприятия</w:t>
            </w:r>
          </w:p>
        </w:tc>
        <w:tc>
          <w:tcPr>
            <w:tcW w:w="3685" w:type="dxa"/>
            <w:hideMark/>
          </w:tcPr>
          <w:p w:rsidR="00271860" w:rsidRPr="00957FA5" w:rsidRDefault="00271860" w:rsidP="00957FA5">
            <w:pPr>
              <w:pStyle w:val="ae"/>
              <w:spacing w:line="276" w:lineRule="auto"/>
              <w:rPr>
                <w:rFonts w:ascii="Times New Roman" w:eastAsia="Calibri" w:hAnsi="Times New Roman" w:cs="Times New Roman"/>
                <w:sz w:val="24"/>
                <w:szCs w:val="24"/>
              </w:rPr>
            </w:pPr>
            <w:r w:rsidRPr="00957FA5">
              <w:rPr>
                <w:rFonts w:ascii="Times New Roman" w:eastAsia="Calibri" w:hAnsi="Times New Roman" w:cs="Times New Roman"/>
                <w:sz w:val="24"/>
                <w:szCs w:val="24"/>
              </w:rPr>
              <w:t>Сроки</w:t>
            </w:r>
            <w:r w:rsidRPr="00957FA5">
              <w:rPr>
                <w:rFonts w:ascii="Times New Roman" w:eastAsia="Calibri" w:hAnsi="Times New Roman" w:cs="Times New Roman"/>
                <w:sz w:val="24"/>
                <w:szCs w:val="24"/>
              </w:rPr>
              <w:br/>
              <w:t>реализации</w:t>
            </w:r>
          </w:p>
        </w:tc>
      </w:tr>
      <w:tr w:rsidR="00271860" w:rsidRPr="00957FA5" w:rsidTr="00957FA5">
        <w:trPr>
          <w:trHeight w:val="631"/>
        </w:trPr>
        <w:tc>
          <w:tcPr>
            <w:tcW w:w="1809" w:type="dxa"/>
            <w:vMerge w:val="restart"/>
            <w:hideMark/>
          </w:tcPr>
          <w:p w:rsidR="00271860" w:rsidRPr="00957FA5" w:rsidRDefault="00271860" w:rsidP="00957FA5">
            <w:pPr>
              <w:pStyle w:val="ae"/>
              <w:spacing w:line="276" w:lineRule="auto"/>
              <w:rPr>
                <w:rFonts w:ascii="Times New Roman" w:eastAsia="Calibri" w:hAnsi="Times New Roman" w:cs="Times New Roman"/>
                <w:sz w:val="24"/>
                <w:szCs w:val="24"/>
              </w:rPr>
            </w:pPr>
            <w:r w:rsidRPr="00957FA5">
              <w:rPr>
                <w:rFonts w:ascii="Times New Roman" w:eastAsia="Calibri" w:hAnsi="Times New Roman" w:cs="Times New Roman"/>
                <w:sz w:val="24"/>
                <w:szCs w:val="24"/>
              </w:rPr>
              <w:t> 1. Нормативное обеспечение реализации ООП НОО</w:t>
            </w:r>
          </w:p>
          <w:p w:rsidR="00271860" w:rsidRPr="00957FA5" w:rsidRDefault="00271860" w:rsidP="00957FA5">
            <w:pPr>
              <w:pStyle w:val="ae"/>
              <w:spacing w:line="276" w:lineRule="auto"/>
              <w:rPr>
                <w:rFonts w:ascii="Times New Roman" w:eastAsia="Calibri" w:hAnsi="Times New Roman" w:cs="Times New Roman"/>
                <w:sz w:val="24"/>
                <w:szCs w:val="24"/>
              </w:rPr>
            </w:pPr>
          </w:p>
          <w:p w:rsidR="00271860" w:rsidRPr="00957FA5" w:rsidRDefault="00271860" w:rsidP="00957FA5">
            <w:pPr>
              <w:pStyle w:val="ae"/>
              <w:spacing w:line="276" w:lineRule="auto"/>
              <w:rPr>
                <w:rFonts w:ascii="Times New Roman" w:eastAsia="Calibri" w:hAnsi="Times New Roman" w:cs="Times New Roman"/>
                <w:sz w:val="24"/>
                <w:szCs w:val="24"/>
              </w:rPr>
            </w:pPr>
          </w:p>
          <w:p w:rsidR="00271860" w:rsidRPr="00957FA5" w:rsidRDefault="00271860" w:rsidP="00957FA5">
            <w:pPr>
              <w:pStyle w:val="ae"/>
              <w:spacing w:line="276" w:lineRule="auto"/>
              <w:rPr>
                <w:rFonts w:ascii="Times New Roman" w:eastAsia="Calibri" w:hAnsi="Times New Roman" w:cs="Times New Roman"/>
                <w:sz w:val="24"/>
                <w:szCs w:val="24"/>
              </w:rPr>
            </w:pPr>
          </w:p>
          <w:p w:rsidR="00271860" w:rsidRPr="00957FA5" w:rsidRDefault="00271860" w:rsidP="00957FA5">
            <w:pPr>
              <w:pStyle w:val="ae"/>
              <w:spacing w:line="276" w:lineRule="auto"/>
              <w:rPr>
                <w:rFonts w:ascii="Times New Roman" w:eastAsia="Calibri" w:hAnsi="Times New Roman" w:cs="Times New Roman"/>
                <w:sz w:val="24"/>
                <w:szCs w:val="24"/>
              </w:rPr>
            </w:pPr>
          </w:p>
        </w:tc>
        <w:tc>
          <w:tcPr>
            <w:tcW w:w="4253" w:type="dxa"/>
            <w:hideMark/>
          </w:tcPr>
          <w:p w:rsidR="00271860" w:rsidRPr="00957FA5" w:rsidRDefault="00271860" w:rsidP="00957FA5">
            <w:pPr>
              <w:pStyle w:val="ae"/>
              <w:spacing w:line="276" w:lineRule="auto"/>
              <w:rPr>
                <w:rFonts w:ascii="Times New Roman" w:eastAsia="Calibri" w:hAnsi="Times New Roman" w:cs="Times New Roman"/>
                <w:sz w:val="24"/>
                <w:szCs w:val="24"/>
              </w:rPr>
            </w:pPr>
            <w:r w:rsidRPr="00957FA5">
              <w:rPr>
                <w:rFonts w:ascii="Times New Roman" w:eastAsia="Calibri" w:hAnsi="Times New Roman" w:cs="Times New Roman"/>
                <w:sz w:val="24"/>
                <w:szCs w:val="24"/>
              </w:rPr>
              <w:t>1. Внесение изменений и дополнений в Устав гимназии</w:t>
            </w:r>
          </w:p>
        </w:tc>
        <w:tc>
          <w:tcPr>
            <w:tcW w:w="3685" w:type="dxa"/>
            <w:hideMark/>
          </w:tcPr>
          <w:p w:rsidR="00271860" w:rsidRPr="00957FA5" w:rsidRDefault="00271860" w:rsidP="00957FA5">
            <w:pPr>
              <w:pStyle w:val="ae"/>
              <w:spacing w:line="276" w:lineRule="auto"/>
              <w:rPr>
                <w:rFonts w:ascii="Times New Roman" w:eastAsia="Calibri" w:hAnsi="Times New Roman" w:cs="Times New Roman"/>
                <w:sz w:val="24"/>
                <w:szCs w:val="24"/>
              </w:rPr>
            </w:pPr>
            <w:r w:rsidRPr="00957FA5">
              <w:rPr>
                <w:rFonts w:ascii="Times New Roman" w:eastAsia="Calibri" w:hAnsi="Times New Roman" w:cs="Times New Roman"/>
                <w:sz w:val="24"/>
                <w:szCs w:val="24"/>
              </w:rPr>
              <w:t>2014г., 2015г.</w:t>
            </w:r>
          </w:p>
        </w:tc>
      </w:tr>
      <w:tr w:rsidR="00271860" w:rsidRPr="00957FA5" w:rsidTr="00957FA5">
        <w:tc>
          <w:tcPr>
            <w:tcW w:w="1809" w:type="dxa"/>
            <w:vMerge/>
            <w:hideMark/>
          </w:tcPr>
          <w:p w:rsidR="00271860" w:rsidRPr="00957FA5" w:rsidRDefault="00271860" w:rsidP="00957FA5">
            <w:pPr>
              <w:pStyle w:val="ae"/>
              <w:spacing w:line="276" w:lineRule="auto"/>
              <w:rPr>
                <w:rFonts w:ascii="Times New Roman" w:eastAsia="Calibri" w:hAnsi="Times New Roman" w:cs="Times New Roman"/>
                <w:sz w:val="24"/>
                <w:szCs w:val="24"/>
              </w:rPr>
            </w:pPr>
          </w:p>
        </w:tc>
        <w:tc>
          <w:tcPr>
            <w:tcW w:w="4253" w:type="dxa"/>
            <w:hideMark/>
          </w:tcPr>
          <w:p w:rsidR="00271860" w:rsidRPr="00957FA5" w:rsidRDefault="00271860" w:rsidP="00957FA5">
            <w:pPr>
              <w:pStyle w:val="ae"/>
              <w:spacing w:line="276" w:lineRule="auto"/>
              <w:rPr>
                <w:rFonts w:ascii="Times New Roman" w:eastAsia="Calibri" w:hAnsi="Times New Roman" w:cs="Times New Roman"/>
                <w:sz w:val="24"/>
                <w:szCs w:val="24"/>
              </w:rPr>
            </w:pPr>
            <w:r w:rsidRPr="00957FA5">
              <w:rPr>
                <w:rFonts w:ascii="Times New Roman" w:eastAsia="Calibri" w:hAnsi="Times New Roman" w:cs="Times New Roman"/>
                <w:sz w:val="24"/>
                <w:szCs w:val="24"/>
              </w:rPr>
              <w:t>2. Коррек</w:t>
            </w:r>
            <w:r w:rsidR="00067B15" w:rsidRPr="00957FA5">
              <w:rPr>
                <w:rFonts w:ascii="Times New Roman" w:eastAsia="Calibri" w:hAnsi="Times New Roman" w:cs="Times New Roman"/>
                <w:sz w:val="24"/>
                <w:szCs w:val="24"/>
              </w:rPr>
              <w:t>тировка</w:t>
            </w:r>
            <w:r w:rsidRPr="00957FA5">
              <w:rPr>
                <w:rFonts w:ascii="Times New Roman" w:eastAsia="Calibri" w:hAnsi="Times New Roman" w:cs="Times New Roman"/>
                <w:sz w:val="24"/>
                <w:szCs w:val="24"/>
              </w:rPr>
              <w:t>  ООП НОО</w:t>
            </w:r>
          </w:p>
        </w:tc>
        <w:tc>
          <w:tcPr>
            <w:tcW w:w="3685" w:type="dxa"/>
            <w:hideMark/>
          </w:tcPr>
          <w:p w:rsidR="00271860" w:rsidRPr="00957FA5" w:rsidRDefault="00271860" w:rsidP="00957FA5">
            <w:pPr>
              <w:pStyle w:val="ae"/>
              <w:spacing w:line="276" w:lineRule="auto"/>
              <w:rPr>
                <w:rFonts w:ascii="Times New Roman" w:eastAsia="Calibri" w:hAnsi="Times New Roman" w:cs="Times New Roman"/>
                <w:sz w:val="24"/>
                <w:szCs w:val="24"/>
              </w:rPr>
            </w:pPr>
            <w:r w:rsidRPr="00957FA5">
              <w:rPr>
                <w:rFonts w:ascii="Times New Roman" w:eastAsia="Calibri" w:hAnsi="Times New Roman" w:cs="Times New Roman"/>
                <w:sz w:val="24"/>
                <w:szCs w:val="24"/>
              </w:rPr>
              <w:t>Приказ</w:t>
            </w:r>
            <w:r w:rsidR="00067B15" w:rsidRPr="00957FA5">
              <w:rPr>
                <w:rFonts w:ascii="Times New Roman" w:eastAsia="Calibri" w:hAnsi="Times New Roman" w:cs="Times New Roman"/>
                <w:sz w:val="24"/>
                <w:szCs w:val="24"/>
              </w:rPr>
              <w:t>ы</w:t>
            </w:r>
            <w:r w:rsidR="00067B15" w:rsidRPr="00957FA5">
              <w:rPr>
                <w:rFonts w:ascii="Times New Roman" w:hAnsi="Times New Roman" w:cs="Times New Roman"/>
                <w:bCs/>
                <w:sz w:val="24"/>
                <w:szCs w:val="24"/>
              </w:rPr>
              <w:t>Минобрнауки России от 26.11.2010 N 1241,от 22.09.2011 N 2357, от 18.12.2012 N 1060, от 29.12.2014 N 1643, от 18.05.2015 N 507</w:t>
            </w:r>
            <w:r w:rsidR="00067B15" w:rsidRPr="00957FA5">
              <w:rPr>
                <w:rStyle w:val="a5"/>
                <w:rFonts w:ascii="Times New Roman" w:hAnsi="Times New Roman" w:cs="Times New Roman"/>
                <w:b w:val="0"/>
                <w:sz w:val="24"/>
                <w:szCs w:val="24"/>
              </w:rPr>
              <w:t xml:space="preserve">  «О внесении изменений в Федеральный государственный </w:t>
            </w:r>
            <w:r w:rsidR="00957FA5" w:rsidRPr="00957FA5">
              <w:rPr>
                <w:rStyle w:val="a5"/>
                <w:rFonts w:ascii="Times New Roman" w:hAnsi="Times New Roman" w:cs="Times New Roman"/>
                <w:b w:val="0"/>
                <w:sz w:val="24"/>
                <w:szCs w:val="24"/>
              </w:rPr>
              <w:t>о</w:t>
            </w:r>
            <w:r w:rsidR="00067B15" w:rsidRPr="00957FA5">
              <w:rPr>
                <w:rStyle w:val="a5"/>
                <w:rFonts w:ascii="Times New Roman" w:hAnsi="Times New Roman" w:cs="Times New Roman"/>
                <w:b w:val="0"/>
                <w:sz w:val="24"/>
                <w:szCs w:val="24"/>
              </w:rPr>
              <w:t xml:space="preserve">бразовательный стандарт начального общего образования»; </w:t>
            </w:r>
            <w:r w:rsidR="00957FA5" w:rsidRPr="00957FA5">
              <w:rPr>
                <w:rStyle w:val="a5"/>
                <w:rFonts w:ascii="Times New Roman" w:hAnsi="Times New Roman" w:cs="Times New Roman"/>
                <w:b w:val="0"/>
                <w:sz w:val="24"/>
                <w:szCs w:val="24"/>
              </w:rPr>
              <w:t xml:space="preserve">Примерная основная образовательная  программа начального общего образования, одобренная решением федерального учебно-методического объединения по общему образованию (протокол </w:t>
            </w:r>
            <w:r w:rsidR="00957FA5" w:rsidRPr="00957FA5">
              <w:rPr>
                <w:rStyle w:val="a5"/>
                <w:rFonts w:ascii="Times New Roman" w:hAnsi="Times New Roman" w:cs="Times New Roman"/>
                <w:b w:val="0"/>
                <w:sz w:val="24"/>
                <w:szCs w:val="24"/>
              </w:rPr>
              <w:lastRenderedPageBreak/>
              <w:t xml:space="preserve">от 8 апреля 2015 г. № 1/15). </w:t>
            </w:r>
          </w:p>
        </w:tc>
      </w:tr>
      <w:tr w:rsidR="00271860" w:rsidRPr="00957FA5" w:rsidTr="00957FA5">
        <w:tc>
          <w:tcPr>
            <w:tcW w:w="1809" w:type="dxa"/>
            <w:vMerge/>
            <w:hideMark/>
          </w:tcPr>
          <w:p w:rsidR="00271860" w:rsidRPr="00957FA5" w:rsidRDefault="00271860" w:rsidP="00957FA5">
            <w:pPr>
              <w:pStyle w:val="ae"/>
              <w:spacing w:line="276" w:lineRule="auto"/>
              <w:rPr>
                <w:rFonts w:ascii="Times New Roman" w:eastAsia="Calibri" w:hAnsi="Times New Roman" w:cs="Times New Roman"/>
                <w:sz w:val="24"/>
                <w:szCs w:val="24"/>
              </w:rPr>
            </w:pPr>
          </w:p>
        </w:tc>
        <w:tc>
          <w:tcPr>
            <w:tcW w:w="4253" w:type="dxa"/>
            <w:hideMark/>
          </w:tcPr>
          <w:p w:rsidR="00271860" w:rsidRPr="00957FA5" w:rsidRDefault="00271860" w:rsidP="00957FA5">
            <w:pPr>
              <w:pStyle w:val="ae"/>
              <w:spacing w:line="276" w:lineRule="auto"/>
              <w:rPr>
                <w:rFonts w:ascii="Times New Roman" w:eastAsia="Calibri" w:hAnsi="Times New Roman" w:cs="Times New Roman"/>
                <w:sz w:val="24"/>
                <w:szCs w:val="24"/>
              </w:rPr>
            </w:pPr>
            <w:r w:rsidRPr="00957FA5">
              <w:rPr>
                <w:rFonts w:ascii="Times New Roman" w:eastAsia="Calibri" w:hAnsi="Times New Roman" w:cs="Times New Roman"/>
                <w:sz w:val="24"/>
                <w:szCs w:val="24"/>
              </w:rPr>
              <w:t>3. Обеспечение соответствия нормативной базы гимназии требованиям ФГОС</w:t>
            </w:r>
          </w:p>
        </w:tc>
        <w:tc>
          <w:tcPr>
            <w:tcW w:w="3685" w:type="dxa"/>
            <w:hideMark/>
          </w:tcPr>
          <w:p w:rsidR="00271860" w:rsidRPr="00957FA5" w:rsidRDefault="00271860" w:rsidP="00957FA5">
            <w:pPr>
              <w:pStyle w:val="ae"/>
              <w:spacing w:line="276" w:lineRule="auto"/>
              <w:rPr>
                <w:rFonts w:ascii="Times New Roman" w:eastAsia="Calibri" w:hAnsi="Times New Roman" w:cs="Times New Roman"/>
                <w:sz w:val="24"/>
                <w:szCs w:val="24"/>
              </w:rPr>
            </w:pPr>
            <w:r w:rsidRPr="00957FA5">
              <w:rPr>
                <w:rFonts w:ascii="Times New Roman" w:eastAsia="Calibri" w:hAnsi="Times New Roman" w:cs="Times New Roman"/>
                <w:sz w:val="24"/>
                <w:szCs w:val="24"/>
              </w:rPr>
              <w:t xml:space="preserve">Ежегодно </w:t>
            </w:r>
          </w:p>
        </w:tc>
      </w:tr>
      <w:tr w:rsidR="00271860" w:rsidRPr="00957FA5" w:rsidTr="00957FA5">
        <w:tc>
          <w:tcPr>
            <w:tcW w:w="1809" w:type="dxa"/>
            <w:vMerge/>
            <w:hideMark/>
          </w:tcPr>
          <w:p w:rsidR="00271860" w:rsidRPr="00957FA5" w:rsidRDefault="00271860" w:rsidP="00957FA5">
            <w:pPr>
              <w:pStyle w:val="ae"/>
              <w:spacing w:line="276" w:lineRule="auto"/>
              <w:rPr>
                <w:rFonts w:ascii="Times New Roman" w:eastAsia="Calibri" w:hAnsi="Times New Roman" w:cs="Times New Roman"/>
                <w:sz w:val="24"/>
                <w:szCs w:val="24"/>
              </w:rPr>
            </w:pPr>
          </w:p>
        </w:tc>
        <w:tc>
          <w:tcPr>
            <w:tcW w:w="4253" w:type="dxa"/>
            <w:hideMark/>
          </w:tcPr>
          <w:p w:rsidR="00271860" w:rsidRPr="00957FA5" w:rsidRDefault="00271860" w:rsidP="00957FA5">
            <w:pPr>
              <w:pStyle w:val="ae"/>
              <w:spacing w:line="276" w:lineRule="auto"/>
              <w:rPr>
                <w:rFonts w:ascii="Times New Roman" w:eastAsia="Calibri" w:hAnsi="Times New Roman" w:cs="Times New Roman"/>
                <w:sz w:val="24"/>
                <w:szCs w:val="24"/>
              </w:rPr>
            </w:pPr>
            <w:r w:rsidRPr="00957FA5">
              <w:rPr>
                <w:rFonts w:ascii="Times New Roman" w:eastAsia="Calibri" w:hAnsi="Times New Roman" w:cs="Times New Roman"/>
                <w:sz w:val="24"/>
                <w:szCs w:val="24"/>
              </w:rPr>
              <w:t>4. Приведение должностных инструкций работников  в соответствие требованиям ФГОС и тарифно-квалификационным характеристикам</w:t>
            </w:r>
          </w:p>
        </w:tc>
        <w:tc>
          <w:tcPr>
            <w:tcW w:w="3685" w:type="dxa"/>
            <w:hideMark/>
          </w:tcPr>
          <w:p w:rsidR="00271860" w:rsidRPr="00957FA5" w:rsidRDefault="00271860" w:rsidP="00957FA5">
            <w:pPr>
              <w:pStyle w:val="ae"/>
              <w:spacing w:line="276" w:lineRule="auto"/>
              <w:rPr>
                <w:rFonts w:ascii="Times New Roman" w:eastAsia="Calibri" w:hAnsi="Times New Roman" w:cs="Times New Roman"/>
                <w:sz w:val="24"/>
                <w:szCs w:val="24"/>
              </w:rPr>
            </w:pPr>
            <w:r w:rsidRPr="00957FA5">
              <w:rPr>
                <w:rFonts w:ascii="Times New Roman" w:eastAsia="Calibri" w:hAnsi="Times New Roman" w:cs="Times New Roman"/>
                <w:sz w:val="24"/>
                <w:szCs w:val="24"/>
              </w:rPr>
              <w:t>До 01.01.201</w:t>
            </w:r>
            <w:r w:rsidR="00957FA5">
              <w:rPr>
                <w:rFonts w:ascii="Times New Roman" w:eastAsia="Calibri" w:hAnsi="Times New Roman" w:cs="Times New Roman"/>
                <w:sz w:val="24"/>
                <w:szCs w:val="24"/>
              </w:rPr>
              <w:t>6</w:t>
            </w:r>
            <w:r w:rsidRPr="00957FA5">
              <w:rPr>
                <w:rFonts w:ascii="Times New Roman" w:eastAsia="Calibri" w:hAnsi="Times New Roman" w:cs="Times New Roman"/>
                <w:sz w:val="24"/>
                <w:szCs w:val="24"/>
              </w:rPr>
              <w:t>г.</w:t>
            </w:r>
          </w:p>
        </w:tc>
      </w:tr>
      <w:tr w:rsidR="00271860" w:rsidRPr="00957FA5" w:rsidTr="00957FA5">
        <w:tc>
          <w:tcPr>
            <w:tcW w:w="1809" w:type="dxa"/>
            <w:vMerge/>
            <w:hideMark/>
          </w:tcPr>
          <w:p w:rsidR="00271860" w:rsidRPr="00957FA5" w:rsidRDefault="00271860" w:rsidP="00957FA5">
            <w:pPr>
              <w:pStyle w:val="ae"/>
              <w:spacing w:line="276" w:lineRule="auto"/>
              <w:rPr>
                <w:rFonts w:ascii="Times New Roman" w:eastAsia="Calibri" w:hAnsi="Times New Roman" w:cs="Times New Roman"/>
                <w:sz w:val="24"/>
                <w:szCs w:val="24"/>
              </w:rPr>
            </w:pPr>
          </w:p>
        </w:tc>
        <w:tc>
          <w:tcPr>
            <w:tcW w:w="4253" w:type="dxa"/>
            <w:hideMark/>
          </w:tcPr>
          <w:p w:rsidR="00271860" w:rsidRPr="00957FA5" w:rsidRDefault="00271860" w:rsidP="00957FA5">
            <w:pPr>
              <w:pStyle w:val="ae"/>
              <w:spacing w:line="276" w:lineRule="auto"/>
              <w:rPr>
                <w:rFonts w:ascii="Times New Roman" w:eastAsia="Calibri" w:hAnsi="Times New Roman" w:cs="Times New Roman"/>
                <w:sz w:val="24"/>
                <w:szCs w:val="24"/>
              </w:rPr>
            </w:pPr>
            <w:r w:rsidRPr="00957FA5">
              <w:rPr>
                <w:rFonts w:ascii="Times New Roman" w:eastAsia="Calibri" w:hAnsi="Times New Roman" w:cs="Times New Roman"/>
                <w:sz w:val="24"/>
                <w:szCs w:val="24"/>
              </w:rPr>
              <w:t>5. Определение списка учебников и учебных пособий, используемых в образовательном процессе в соответствии с ФГОС НОО</w:t>
            </w:r>
          </w:p>
        </w:tc>
        <w:tc>
          <w:tcPr>
            <w:tcW w:w="3685" w:type="dxa"/>
            <w:hideMark/>
          </w:tcPr>
          <w:p w:rsidR="00271860" w:rsidRPr="00957FA5" w:rsidRDefault="00271860" w:rsidP="00957FA5">
            <w:pPr>
              <w:pStyle w:val="ae"/>
              <w:spacing w:line="276" w:lineRule="auto"/>
              <w:rPr>
                <w:rFonts w:ascii="Times New Roman" w:eastAsia="Calibri" w:hAnsi="Times New Roman" w:cs="Times New Roman"/>
                <w:sz w:val="24"/>
                <w:szCs w:val="24"/>
              </w:rPr>
            </w:pPr>
            <w:r w:rsidRPr="00957FA5">
              <w:rPr>
                <w:rFonts w:ascii="Times New Roman" w:eastAsia="Calibri" w:hAnsi="Times New Roman" w:cs="Times New Roman"/>
                <w:sz w:val="24"/>
                <w:szCs w:val="24"/>
              </w:rPr>
              <w:t>Ежегодно (март - апрель)</w:t>
            </w:r>
          </w:p>
        </w:tc>
      </w:tr>
      <w:tr w:rsidR="00271860" w:rsidRPr="00957FA5" w:rsidTr="00957FA5">
        <w:tc>
          <w:tcPr>
            <w:tcW w:w="1809" w:type="dxa"/>
            <w:vMerge/>
            <w:hideMark/>
          </w:tcPr>
          <w:p w:rsidR="00271860" w:rsidRPr="00957FA5" w:rsidRDefault="00271860" w:rsidP="00957FA5">
            <w:pPr>
              <w:pStyle w:val="ae"/>
              <w:spacing w:line="276" w:lineRule="auto"/>
              <w:rPr>
                <w:rFonts w:ascii="Times New Roman" w:eastAsia="Calibri" w:hAnsi="Times New Roman" w:cs="Times New Roman"/>
                <w:sz w:val="24"/>
                <w:szCs w:val="24"/>
              </w:rPr>
            </w:pPr>
          </w:p>
        </w:tc>
        <w:tc>
          <w:tcPr>
            <w:tcW w:w="4253" w:type="dxa"/>
            <w:hideMark/>
          </w:tcPr>
          <w:p w:rsidR="00271860" w:rsidRPr="00957FA5" w:rsidRDefault="00271860" w:rsidP="00957FA5">
            <w:pPr>
              <w:pStyle w:val="ae"/>
              <w:spacing w:line="276" w:lineRule="auto"/>
              <w:rPr>
                <w:rFonts w:ascii="Times New Roman" w:eastAsia="Calibri" w:hAnsi="Times New Roman" w:cs="Times New Roman"/>
                <w:sz w:val="24"/>
                <w:szCs w:val="24"/>
              </w:rPr>
            </w:pPr>
            <w:r w:rsidRPr="00957FA5">
              <w:rPr>
                <w:rFonts w:ascii="Times New Roman" w:eastAsia="Calibri" w:hAnsi="Times New Roman" w:cs="Times New Roman"/>
                <w:sz w:val="24"/>
                <w:szCs w:val="24"/>
              </w:rPr>
              <w:t>6. Разработка локальных актов, устанавливающих требования к различным объектам инфраструктуры с учётом требований к минимальной оснащённости учебного процесса</w:t>
            </w:r>
          </w:p>
        </w:tc>
        <w:tc>
          <w:tcPr>
            <w:tcW w:w="3685" w:type="dxa"/>
            <w:hideMark/>
          </w:tcPr>
          <w:p w:rsidR="00271860" w:rsidRPr="00957FA5" w:rsidRDefault="00271860" w:rsidP="00957FA5">
            <w:pPr>
              <w:pStyle w:val="ae"/>
              <w:spacing w:line="276" w:lineRule="auto"/>
              <w:rPr>
                <w:rFonts w:ascii="Times New Roman" w:eastAsia="Calibri" w:hAnsi="Times New Roman" w:cs="Times New Roman"/>
                <w:sz w:val="24"/>
                <w:szCs w:val="24"/>
              </w:rPr>
            </w:pPr>
            <w:r w:rsidRPr="00957FA5">
              <w:rPr>
                <w:rFonts w:ascii="Times New Roman" w:eastAsia="Calibri" w:hAnsi="Times New Roman" w:cs="Times New Roman"/>
                <w:sz w:val="24"/>
                <w:szCs w:val="24"/>
              </w:rPr>
              <w:t>Ежегодно</w:t>
            </w:r>
          </w:p>
        </w:tc>
      </w:tr>
      <w:tr w:rsidR="00271860" w:rsidRPr="00957FA5" w:rsidTr="00957FA5">
        <w:tc>
          <w:tcPr>
            <w:tcW w:w="1809" w:type="dxa"/>
            <w:vMerge/>
            <w:hideMark/>
          </w:tcPr>
          <w:p w:rsidR="00271860" w:rsidRPr="00957FA5" w:rsidRDefault="00271860" w:rsidP="00957FA5">
            <w:pPr>
              <w:pStyle w:val="ae"/>
              <w:spacing w:line="276" w:lineRule="auto"/>
              <w:rPr>
                <w:rFonts w:ascii="Times New Roman" w:eastAsia="Calibri" w:hAnsi="Times New Roman" w:cs="Times New Roman"/>
                <w:sz w:val="24"/>
                <w:szCs w:val="24"/>
              </w:rPr>
            </w:pPr>
          </w:p>
        </w:tc>
        <w:tc>
          <w:tcPr>
            <w:tcW w:w="4253" w:type="dxa"/>
            <w:hideMark/>
          </w:tcPr>
          <w:p w:rsidR="00271860" w:rsidRPr="00957FA5" w:rsidRDefault="00271860" w:rsidP="00957FA5">
            <w:pPr>
              <w:pStyle w:val="ae"/>
              <w:spacing w:line="276" w:lineRule="auto"/>
              <w:rPr>
                <w:rFonts w:ascii="Times New Roman" w:eastAsia="Calibri" w:hAnsi="Times New Roman" w:cs="Times New Roman"/>
                <w:sz w:val="24"/>
                <w:szCs w:val="24"/>
              </w:rPr>
            </w:pPr>
            <w:r w:rsidRPr="00957FA5">
              <w:rPr>
                <w:rFonts w:ascii="Times New Roman" w:eastAsia="Calibri" w:hAnsi="Times New Roman" w:cs="Times New Roman"/>
                <w:sz w:val="24"/>
                <w:szCs w:val="24"/>
              </w:rPr>
              <w:t>7.  Разработка и коррекция:</w:t>
            </w:r>
            <w:r w:rsidRPr="00957FA5">
              <w:rPr>
                <w:rFonts w:ascii="Times New Roman" w:eastAsia="Calibri" w:hAnsi="Times New Roman" w:cs="Times New Roman"/>
                <w:sz w:val="24"/>
                <w:szCs w:val="24"/>
              </w:rPr>
              <w:br/>
              <w:t>- учебного плана;</w:t>
            </w:r>
            <w:r w:rsidRPr="00957FA5">
              <w:rPr>
                <w:rFonts w:ascii="Times New Roman" w:eastAsia="Calibri" w:hAnsi="Times New Roman" w:cs="Times New Roman"/>
                <w:sz w:val="24"/>
                <w:szCs w:val="24"/>
              </w:rPr>
              <w:br/>
              <w:t>- календарного учебного графика;</w:t>
            </w:r>
            <w:r w:rsidRPr="00957FA5">
              <w:rPr>
                <w:rFonts w:ascii="Times New Roman" w:eastAsia="Calibri" w:hAnsi="Times New Roman" w:cs="Times New Roman"/>
                <w:sz w:val="24"/>
                <w:szCs w:val="24"/>
              </w:rPr>
              <w:br/>
              <w:t xml:space="preserve">- рабочих программ учебных </w:t>
            </w:r>
            <w:r w:rsidR="00957FA5">
              <w:rPr>
                <w:rFonts w:ascii="Times New Roman" w:eastAsia="Calibri" w:hAnsi="Times New Roman" w:cs="Times New Roman"/>
                <w:sz w:val="24"/>
                <w:szCs w:val="24"/>
              </w:rPr>
              <w:t xml:space="preserve">предметов, </w:t>
            </w:r>
            <w:r w:rsidRPr="00957FA5">
              <w:rPr>
                <w:rFonts w:ascii="Times New Roman" w:eastAsia="Calibri" w:hAnsi="Times New Roman" w:cs="Times New Roman"/>
                <w:sz w:val="24"/>
                <w:szCs w:val="24"/>
              </w:rPr>
              <w:t>курсов;</w:t>
            </w:r>
            <w:r w:rsidRPr="00957FA5">
              <w:rPr>
                <w:rFonts w:ascii="Times New Roman" w:eastAsia="Calibri" w:hAnsi="Times New Roman" w:cs="Times New Roman"/>
                <w:sz w:val="24"/>
                <w:szCs w:val="24"/>
              </w:rPr>
              <w:br/>
              <w:t>- положения об организации текущей и итоговой оценки достижения учащимися планируемых результатов освоения ООП</w:t>
            </w:r>
          </w:p>
        </w:tc>
        <w:tc>
          <w:tcPr>
            <w:tcW w:w="3685" w:type="dxa"/>
            <w:hideMark/>
          </w:tcPr>
          <w:p w:rsidR="00271860" w:rsidRPr="00957FA5" w:rsidRDefault="00271860" w:rsidP="00957FA5">
            <w:pPr>
              <w:pStyle w:val="ae"/>
              <w:spacing w:line="276" w:lineRule="auto"/>
              <w:rPr>
                <w:rFonts w:ascii="Times New Roman" w:hAnsi="Times New Roman" w:cs="Times New Roman"/>
                <w:sz w:val="24"/>
                <w:szCs w:val="24"/>
              </w:rPr>
            </w:pPr>
            <w:r w:rsidRPr="00957FA5">
              <w:rPr>
                <w:rFonts w:ascii="Times New Roman" w:eastAsia="Calibri" w:hAnsi="Times New Roman" w:cs="Times New Roman"/>
                <w:sz w:val="24"/>
                <w:szCs w:val="24"/>
              </w:rPr>
              <w:t>Ежегодно</w:t>
            </w:r>
          </w:p>
          <w:p w:rsidR="00271860" w:rsidRPr="00957FA5" w:rsidRDefault="00271860" w:rsidP="00957FA5">
            <w:pPr>
              <w:pStyle w:val="ae"/>
              <w:spacing w:line="276" w:lineRule="auto"/>
              <w:rPr>
                <w:rFonts w:ascii="Times New Roman" w:hAnsi="Times New Roman" w:cs="Times New Roman"/>
                <w:sz w:val="24"/>
                <w:szCs w:val="24"/>
              </w:rPr>
            </w:pPr>
            <w:r w:rsidRPr="00957FA5">
              <w:rPr>
                <w:rFonts w:ascii="Times New Roman" w:hAnsi="Times New Roman" w:cs="Times New Roman"/>
                <w:sz w:val="24"/>
                <w:szCs w:val="24"/>
              </w:rPr>
              <w:t>Приказ №102 от 11 апреля 2013 года«Об участии в работе творческих групп по разработке Р</w:t>
            </w:r>
            <w:r w:rsidR="00957FA5">
              <w:rPr>
                <w:rFonts w:ascii="Times New Roman" w:hAnsi="Times New Roman" w:cs="Times New Roman"/>
                <w:sz w:val="24"/>
                <w:szCs w:val="24"/>
              </w:rPr>
              <w:t>П</w:t>
            </w:r>
            <w:r w:rsidRPr="00957FA5">
              <w:rPr>
                <w:rFonts w:ascii="Times New Roman" w:hAnsi="Times New Roman" w:cs="Times New Roman"/>
                <w:sz w:val="24"/>
                <w:szCs w:val="24"/>
              </w:rPr>
              <w:t>УП»;</w:t>
            </w:r>
          </w:p>
          <w:p w:rsidR="00271860" w:rsidRPr="00957FA5" w:rsidRDefault="00271860" w:rsidP="00957FA5">
            <w:pPr>
              <w:pStyle w:val="ae"/>
              <w:spacing w:line="276" w:lineRule="auto"/>
              <w:rPr>
                <w:rFonts w:ascii="Times New Roman" w:eastAsia="Calibri" w:hAnsi="Times New Roman" w:cs="Times New Roman"/>
                <w:sz w:val="24"/>
                <w:szCs w:val="24"/>
              </w:rPr>
            </w:pPr>
          </w:p>
          <w:p w:rsidR="00271860" w:rsidRPr="00957FA5" w:rsidRDefault="00271860" w:rsidP="00957FA5">
            <w:pPr>
              <w:pStyle w:val="ae"/>
              <w:spacing w:line="276" w:lineRule="auto"/>
              <w:rPr>
                <w:rFonts w:ascii="Times New Roman" w:eastAsia="Calibri" w:hAnsi="Times New Roman" w:cs="Times New Roman"/>
                <w:sz w:val="24"/>
                <w:szCs w:val="24"/>
              </w:rPr>
            </w:pPr>
          </w:p>
        </w:tc>
      </w:tr>
      <w:tr w:rsidR="00BB3720" w:rsidRPr="00957FA5" w:rsidTr="00787E10">
        <w:tc>
          <w:tcPr>
            <w:tcW w:w="1809" w:type="dxa"/>
            <w:vMerge w:val="restart"/>
            <w:hideMark/>
          </w:tcPr>
          <w:p w:rsidR="00BB3720" w:rsidRPr="00957FA5" w:rsidRDefault="00BB3720" w:rsidP="00787E10">
            <w:pPr>
              <w:pStyle w:val="ae"/>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2</w:t>
            </w:r>
            <w:r w:rsidRPr="00957FA5">
              <w:rPr>
                <w:rFonts w:ascii="Times New Roman" w:eastAsia="Calibri" w:hAnsi="Times New Roman" w:cs="Times New Roman"/>
                <w:sz w:val="24"/>
                <w:szCs w:val="24"/>
              </w:rPr>
              <w:t>.Организационное обеспечение реализации ООП НОО</w:t>
            </w:r>
          </w:p>
          <w:p w:rsidR="00BB3720" w:rsidRPr="00957FA5" w:rsidRDefault="00BB3720" w:rsidP="00787E10">
            <w:pPr>
              <w:pStyle w:val="ae"/>
              <w:spacing w:line="276" w:lineRule="auto"/>
              <w:rPr>
                <w:rFonts w:ascii="Times New Roman" w:eastAsia="Calibri" w:hAnsi="Times New Roman" w:cs="Times New Roman"/>
                <w:sz w:val="24"/>
                <w:szCs w:val="24"/>
              </w:rPr>
            </w:pPr>
            <w:r w:rsidRPr="00957FA5">
              <w:rPr>
                <w:rFonts w:ascii="Times New Roman" w:eastAsia="Calibri" w:hAnsi="Times New Roman" w:cs="Times New Roman"/>
                <w:sz w:val="24"/>
                <w:szCs w:val="24"/>
              </w:rPr>
              <w:t> </w:t>
            </w:r>
          </w:p>
        </w:tc>
        <w:tc>
          <w:tcPr>
            <w:tcW w:w="4253" w:type="dxa"/>
            <w:hideMark/>
          </w:tcPr>
          <w:p w:rsidR="00BB3720" w:rsidRPr="00957FA5" w:rsidRDefault="00BB3720" w:rsidP="00787E10">
            <w:pPr>
              <w:pStyle w:val="ae"/>
              <w:spacing w:line="276" w:lineRule="auto"/>
              <w:rPr>
                <w:rFonts w:ascii="Times New Roman" w:eastAsia="Calibri" w:hAnsi="Times New Roman" w:cs="Times New Roman"/>
                <w:sz w:val="24"/>
                <w:szCs w:val="24"/>
              </w:rPr>
            </w:pPr>
            <w:r w:rsidRPr="00957FA5">
              <w:rPr>
                <w:rFonts w:ascii="Times New Roman" w:eastAsia="Calibri" w:hAnsi="Times New Roman" w:cs="Times New Roman"/>
                <w:sz w:val="24"/>
                <w:szCs w:val="24"/>
              </w:rPr>
              <w:t>1. Обеспечение координации деятельности субъектов образовательного процесса, организационных структур гимназии по подготовке и  введению ФГОС НОО</w:t>
            </w:r>
          </w:p>
        </w:tc>
        <w:tc>
          <w:tcPr>
            <w:tcW w:w="3685" w:type="dxa"/>
            <w:hideMark/>
          </w:tcPr>
          <w:p w:rsidR="00BB3720" w:rsidRPr="00957FA5" w:rsidRDefault="00BB3720" w:rsidP="00787E10">
            <w:pPr>
              <w:pStyle w:val="ae"/>
              <w:spacing w:line="276" w:lineRule="auto"/>
              <w:rPr>
                <w:rFonts w:ascii="Times New Roman" w:eastAsia="Calibri" w:hAnsi="Times New Roman" w:cs="Times New Roman"/>
                <w:sz w:val="24"/>
                <w:szCs w:val="24"/>
              </w:rPr>
            </w:pPr>
            <w:r w:rsidRPr="00957FA5">
              <w:rPr>
                <w:rFonts w:ascii="Times New Roman" w:eastAsia="Calibri" w:hAnsi="Times New Roman" w:cs="Times New Roman"/>
                <w:sz w:val="24"/>
                <w:szCs w:val="24"/>
              </w:rPr>
              <w:t>2012-201</w:t>
            </w:r>
            <w:r>
              <w:rPr>
                <w:rFonts w:ascii="Times New Roman" w:eastAsia="Calibri" w:hAnsi="Times New Roman" w:cs="Times New Roman"/>
                <w:sz w:val="24"/>
                <w:szCs w:val="24"/>
              </w:rPr>
              <w:t xml:space="preserve">5 </w:t>
            </w:r>
            <w:r w:rsidRPr="00957FA5">
              <w:rPr>
                <w:rFonts w:ascii="Times New Roman" w:eastAsia="Calibri" w:hAnsi="Times New Roman" w:cs="Times New Roman"/>
                <w:sz w:val="24"/>
                <w:szCs w:val="24"/>
              </w:rPr>
              <w:t>г.г.</w:t>
            </w:r>
          </w:p>
          <w:p w:rsidR="00BB3720" w:rsidRPr="00957FA5" w:rsidRDefault="00BB3720" w:rsidP="00787E10">
            <w:pPr>
              <w:pStyle w:val="ae"/>
              <w:spacing w:line="276" w:lineRule="auto"/>
              <w:rPr>
                <w:rFonts w:ascii="Times New Roman" w:hAnsi="Times New Roman" w:cs="Times New Roman"/>
                <w:sz w:val="24"/>
                <w:szCs w:val="24"/>
              </w:rPr>
            </w:pPr>
            <w:r w:rsidRPr="00957FA5">
              <w:rPr>
                <w:rFonts w:ascii="Times New Roman" w:hAnsi="Times New Roman" w:cs="Times New Roman"/>
                <w:sz w:val="24"/>
                <w:szCs w:val="24"/>
              </w:rPr>
              <w:t xml:space="preserve">Приказ № 63 от 19 марта 2013 года  «О создании и полномочиях Совета по введению ФГОС нового поколения» </w:t>
            </w:r>
          </w:p>
          <w:p w:rsidR="00BB3720" w:rsidRPr="00957FA5" w:rsidRDefault="00BB3720" w:rsidP="00787E10">
            <w:pPr>
              <w:pStyle w:val="ae"/>
              <w:spacing w:line="276" w:lineRule="auto"/>
              <w:rPr>
                <w:rFonts w:ascii="Times New Roman" w:hAnsi="Times New Roman" w:cs="Times New Roman"/>
                <w:sz w:val="24"/>
                <w:szCs w:val="24"/>
              </w:rPr>
            </w:pPr>
            <w:r w:rsidRPr="00957FA5">
              <w:rPr>
                <w:rFonts w:ascii="Times New Roman" w:hAnsi="Times New Roman" w:cs="Times New Roman"/>
                <w:sz w:val="24"/>
                <w:szCs w:val="24"/>
              </w:rPr>
              <w:t>Приказ № 67 от 20 марта 2013года</w:t>
            </w:r>
            <w:r w:rsidRPr="00957FA5">
              <w:rPr>
                <w:rFonts w:ascii="Times New Roman" w:hAnsi="Times New Roman" w:cs="Times New Roman"/>
                <w:b/>
                <w:sz w:val="24"/>
                <w:szCs w:val="24"/>
              </w:rPr>
              <w:t xml:space="preserve"> «</w:t>
            </w:r>
            <w:r w:rsidRPr="00957FA5">
              <w:rPr>
                <w:rFonts w:ascii="Times New Roman" w:hAnsi="Times New Roman" w:cs="Times New Roman"/>
                <w:sz w:val="24"/>
                <w:szCs w:val="24"/>
              </w:rPr>
              <w:t>О создании и полномочиях рабочих групп по</w:t>
            </w:r>
            <w:r>
              <w:rPr>
                <w:rFonts w:ascii="Times New Roman" w:hAnsi="Times New Roman" w:cs="Times New Roman"/>
                <w:sz w:val="24"/>
                <w:szCs w:val="24"/>
              </w:rPr>
              <w:t xml:space="preserve"> введению ФГОС нового поколения»</w:t>
            </w:r>
          </w:p>
        </w:tc>
      </w:tr>
      <w:tr w:rsidR="00BB3720" w:rsidRPr="00957FA5" w:rsidTr="00787E10">
        <w:tc>
          <w:tcPr>
            <w:tcW w:w="1809" w:type="dxa"/>
            <w:vMerge/>
            <w:hideMark/>
          </w:tcPr>
          <w:p w:rsidR="00BB3720" w:rsidRPr="00957FA5" w:rsidRDefault="00BB3720" w:rsidP="00787E10">
            <w:pPr>
              <w:pStyle w:val="ae"/>
              <w:spacing w:line="276" w:lineRule="auto"/>
              <w:rPr>
                <w:rFonts w:ascii="Times New Roman" w:eastAsia="Calibri" w:hAnsi="Times New Roman" w:cs="Times New Roman"/>
                <w:sz w:val="24"/>
                <w:szCs w:val="24"/>
              </w:rPr>
            </w:pPr>
          </w:p>
        </w:tc>
        <w:tc>
          <w:tcPr>
            <w:tcW w:w="4253" w:type="dxa"/>
            <w:hideMark/>
          </w:tcPr>
          <w:p w:rsidR="00BB3720" w:rsidRPr="00957FA5" w:rsidRDefault="00BB3720" w:rsidP="00787E10">
            <w:pPr>
              <w:pStyle w:val="ae"/>
              <w:spacing w:line="276" w:lineRule="auto"/>
              <w:rPr>
                <w:rFonts w:ascii="Times New Roman" w:eastAsia="Calibri" w:hAnsi="Times New Roman" w:cs="Times New Roman"/>
                <w:sz w:val="24"/>
                <w:szCs w:val="24"/>
              </w:rPr>
            </w:pPr>
            <w:r w:rsidRPr="00957FA5">
              <w:rPr>
                <w:rFonts w:ascii="Times New Roman" w:eastAsia="Calibri" w:hAnsi="Times New Roman" w:cs="Times New Roman"/>
                <w:sz w:val="24"/>
                <w:szCs w:val="24"/>
              </w:rPr>
              <w:t>2. Организация образовательного процесса</w:t>
            </w:r>
          </w:p>
        </w:tc>
        <w:tc>
          <w:tcPr>
            <w:tcW w:w="3685" w:type="dxa"/>
            <w:hideMark/>
          </w:tcPr>
          <w:p w:rsidR="00BB3720" w:rsidRPr="00957FA5" w:rsidRDefault="00BB3720" w:rsidP="00787E10">
            <w:pPr>
              <w:pStyle w:val="ae"/>
              <w:spacing w:line="276" w:lineRule="auto"/>
              <w:rPr>
                <w:rFonts w:ascii="Times New Roman" w:eastAsia="Calibri" w:hAnsi="Times New Roman" w:cs="Times New Roman"/>
                <w:sz w:val="24"/>
                <w:szCs w:val="24"/>
              </w:rPr>
            </w:pPr>
            <w:r w:rsidRPr="00957FA5">
              <w:rPr>
                <w:rFonts w:ascii="Times New Roman" w:eastAsia="Calibri" w:hAnsi="Times New Roman" w:cs="Times New Roman"/>
                <w:sz w:val="24"/>
                <w:szCs w:val="24"/>
              </w:rPr>
              <w:t>Ежегодно</w:t>
            </w:r>
          </w:p>
        </w:tc>
      </w:tr>
      <w:tr w:rsidR="00BB3720" w:rsidRPr="00957FA5" w:rsidTr="00787E10">
        <w:tc>
          <w:tcPr>
            <w:tcW w:w="1809" w:type="dxa"/>
            <w:vMerge/>
            <w:hideMark/>
          </w:tcPr>
          <w:p w:rsidR="00BB3720" w:rsidRPr="00957FA5" w:rsidRDefault="00BB3720" w:rsidP="00787E10">
            <w:pPr>
              <w:pStyle w:val="ae"/>
              <w:spacing w:line="276" w:lineRule="auto"/>
              <w:rPr>
                <w:rFonts w:ascii="Times New Roman" w:eastAsia="Calibri" w:hAnsi="Times New Roman" w:cs="Times New Roman"/>
                <w:sz w:val="24"/>
                <w:szCs w:val="24"/>
              </w:rPr>
            </w:pPr>
          </w:p>
        </w:tc>
        <w:tc>
          <w:tcPr>
            <w:tcW w:w="4253" w:type="dxa"/>
            <w:hideMark/>
          </w:tcPr>
          <w:p w:rsidR="00BB3720" w:rsidRPr="00957FA5" w:rsidRDefault="00BB3720" w:rsidP="00787E10">
            <w:pPr>
              <w:pStyle w:val="ae"/>
              <w:spacing w:line="276" w:lineRule="auto"/>
              <w:rPr>
                <w:rFonts w:ascii="Times New Roman" w:eastAsia="Calibri" w:hAnsi="Times New Roman" w:cs="Times New Roman"/>
                <w:sz w:val="24"/>
                <w:szCs w:val="24"/>
              </w:rPr>
            </w:pPr>
            <w:r w:rsidRPr="00957FA5">
              <w:rPr>
                <w:rFonts w:ascii="Times New Roman" w:eastAsia="Calibri" w:hAnsi="Times New Roman" w:cs="Times New Roman"/>
                <w:sz w:val="24"/>
                <w:szCs w:val="24"/>
              </w:rPr>
              <w:t>3. Разработка и реализация мониторинга образовательных потребностей учащихся и родителей (законных представителей) по использованию часов   внеурочной деятельности</w:t>
            </w:r>
          </w:p>
        </w:tc>
        <w:tc>
          <w:tcPr>
            <w:tcW w:w="3685" w:type="dxa"/>
            <w:hideMark/>
          </w:tcPr>
          <w:p w:rsidR="00BB3720" w:rsidRPr="00957FA5" w:rsidRDefault="00BB3720" w:rsidP="00787E10">
            <w:pPr>
              <w:pStyle w:val="ae"/>
              <w:spacing w:line="276" w:lineRule="auto"/>
              <w:rPr>
                <w:rFonts w:ascii="Times New Roman" w:eastAsia="Calibri" w:hAnsi="Times New Roman" w:cs="Times New Roman"/>
                <w:sz w:val="24"/>
                <w:szCs w:val="24"/>
              </w:rPr>
            </w:pPr>
            <w:r w:rsidRPr="00957FA5">
              <w:rPr>
                <w:rFonts w:ascii="Times New Roman" w:eastAsia="Calibri" w:hAnsi="Times New Roman" w:cs="Times New Roman"/>
                <w:sz w:val="24"/>
                <w:szCs w:val="24"/>
              </w:rPr>
              <w:t>Ежегодно</w:t>
            </w:r>
          </w:p>
        </w:tc>
      </w:tr>
      <w:tr w:rsidR="00BB3720" w:rsidRPr="00957FA5" w:rsidTr="00787E10">
        <w:tc>
          <w:tcPr>
            <w:tcW w:w="1809" w:type="dxa"/>
            <w:vMerge/>
            <w:hideMark/>
          </w:tcPr>
          <w:p w:rsidR="00BB3720" w:rsidRPr="00957FA5" w:rsidRDefault="00BB3720" w:rsidP="00787E10">
            <w:pPr>
              <w:pStyle w:val="ae"/>
              <w:spacing w:line="276" w:lineRule="auto"/>
              <w:rPr>
                <w:rFonts w:ascii="Times New Roman" w:eastAsia="Calibri" w:hAnsi="Times New Roman" w:cs="Times New Roman"/>
                <w:sz w:val="24"/>
                <w:szCs w:val="24"/>
              </w:rPr>
            </w:pPr>
          </w:p>
        </w:tc>
        <w:tc>
          <w:tcPr>
            <w:tcW w:w="4253" w:type="dxa"/>
            <w:hideMark/>
          </w:tcPr>
          <w:p w:rsidR="00BB3720" w:rsidRPr="00957FA5" w:rsidRDefault="00BB3720" w:rsidP="00787E10">
            <w:pPr>
              <w:pStyle w:val="ae"/>
              <w:spacing w:line="276" w:lineRule="auto"/>
              <w:rPr>
                <w:rFonts w:ascii="Times New Roman" w:eastAsia="Calibri" w:hAnsi="Times New Roman" w:cs="Times New Roman"/>
                <w:sz w:val="24"/>
                <w:szCs w:val="24"/>
              </w:rPr>
            </w:pPr>
            <w:r w:rsidRPr="00957FA5">
              <w:rPr>
                <w:rFonts w:ascii="Times New Roman" w:eastAsia="Calibri" w:hAnsi="Times New Roman" w:cs="Times New Roman"/>
                <w:sz w:val="24"/>
                <w:szCs w:val="24"/>
              </w:rPr>
              <w:t>4. Привлечение органов государственно-общественного управления гимназии к проектированию изменений ООП НОО</w:t>
            </w:r>
          </w:p>
        </w:tc>
        <w:tc>
          <w:tcPr>
            <w:tcW w:w="3685" w:type="dxa"/>
            <w:hideMark/>
          </w:tcPr>
          <w:p w:rsidR="00BB3720" w:rsidRPr="00957FA5" w:rsidRDefault="00BB3720" w:rsidP="00787E10">
            <w:pPr>
              <w:pStyle w:val="ae"/>
              <w:spacing w:line="276" w:lineRule="auto"/>
              <w:rPr>
                <w:rFonts w:ascii="Times New Roman" w:eastAsia="Calibri" w:hAnsi="Times New Roman" w:cs="Times New Roman"/>
                <w:sz w:val="24"/>
                <w:szCs w:val="24"/>
              </w:rPr>
            </w:pPr>
            <w:r w:rsidRPr="00957FA5">
              <w:rPr>
                <w:rFonts w:ascii="Times New Roman" w:eastAsia="Calibri" w:hAnsi="Times New Roman" w:cs="Times New Roman"/>
                <w:sz w:val="24"/>
                <w:szCs w:val="24"/>
              </w:rPr>
              <w:t>Ежегодно</w:t>
            </w:r>
          </w:p>
        </w:tc>
      </w:tr>
      <w:tr w:rsidR="00BB3720" w:rsidRPr="00957FA5" w:rsidTr="00787E10">
        <w:tc>
          <w:tcPr>
            <w:tcW w:w="1809" w:type="dxa"/>
            <w:vMerge/>
            <w:hideMark/>
          </w:tcPr>
          <w:p w:rsidR="00BB3720" w:rsidRPr="00957FA5" w:rsidRDefault="00BB3720" w:rsidP="00787E10">
            <w:pPr>
              <w:pStyle w:val="ae"/>
              <w:spacing w:line="276" w:lineRule="auto"/>
              <w:rPr>
                <w:rFonts w:ascii="Times New Roman" w:eastAsia="Calibri" w:hAnsi="Times New Roman" w:cs="Times New Roman"/>
                <w:sz w:val="24"/>
                <w:szCs w:val="24"/>
              </w:rPr>
            </w:pPr>
          </w:p>
        </w:tc>
        <w:tc>
          <w:tcPr>
            <w:tcW w:w="4253" w:type="dxa"/>
            <w:hideMark/>
          </w:tcPr>
          <w:p w:rsidR="00BB3720" w:rsidRPr="00957FA5" w:rsidRDefault="00BB3720" w:rsidP="00787E10">
            <w:pPr>
              <w:pStyle w:val="ae"/>
              <w:spacing w:line="276" w:lineRule="auto"/>
              <w:rPr>
                <w:rFonts w:ascii="Times New Roman" w:eastAsia="Calibri" w:hAnsi="Times New Roman" w:cs="Times New Roman"/>
                <w:sz w:val="24"/>
                <w:szCs w:val="24"/>
              </w:rPr>
            </w:pPr>
            <w:r w:rsidRPr="00957FA5">
              <w:rPr>
                <w:rFonts w:ascii="Times New Roman" w:eastAsia="Calibri" w:hAnsi="Times New Roman" w:cs="Times New Roman"/>
                <w:sz w:val="24"/>
                <w:szCs w:val="24"/>
              </w:rPr>
              <w:t>5. Коррекция  модели психолого-педагогического сопровождения участников образовательного процесса на уровне начального общего образования в условиях введения ФГОС</w:t>
            </w:r>
          </w:p>
        </w:tc>
        <w:tc>
          <w:tcPr>
            <w:tcW w:w="3685" w:type="dxa"/>
            <w:hideMark/>
          </w:tcPr>
          <w:p w:rsidR="00BB3720" w:rsidRPr="00957FA5" w:rsidRDefault="00BB3720" w:rsidP="00787E10">
            <w:pPr>
              <w:pStyle w:val="ae"/>
              <w:spacing w:line="276" w:lineRule="auto"/>
              <w:rPr>
                <w:rFonts w:ascii="Times New Roman" w:eastAsia="Calibri" w:hAnsi="Times New Roman" w:cs="Times New Roman"/>
                <w:sz w:val="24"/>
                <w:szCs w:val="24"/>
              </w:rPr>
            </w:pPr>
            <w:r w:rsidRPr="00957FA5">
              <w:rPr>
                <w:rFonts w:ascii="Times New Roman" w:eastAsia="Calibri" w:hAnsi="Times New Roman" w:cs="Times New Roman"/>
                <w:sz w:val="24"/>
                <w:szCs w:val="24"/>
              </w:rPr>
              <w:t>201</w:t>
            </w:r>
            <w:r>
              <w:rPr>
                <w:rFonts w:ascii="Times New Roman" w:eastAsia="Calibri" w:hAnsi="Times New Roman" w:cs="Times New Roman"/>
                <w:sz w:val="24"/>
                <w:szCs w:val="24"/>
              </w:rPr>
              <w:t>5</w:t>
            </w:r>
            <w:r w:rsidRPr="00957FA5">
              <w:rPr>
                <w:rFonts w:ascii="Times New Roman" w:eastAsia="Calibri" w:hAnsi="Times New Roman" w:cs="Times New Roman"/>
                <w:sz w:val="24"/>
                <w:szCs w:val="24"/>
              </w:rPr>
              <w:t>г.</w:t>
            </w:r>
          </w:p>
        </w:tc>
      </w:tr>
      <w:tr w:rsidR="00BB3720" w:rsidRPr="00957FA5" w:rsidTr="00957FA5">
        <w:tc>
          <w:tcPr>
            <w:tcW w:w="1809" w:type="dxa"/>
          </w:tcPr>
          <w:p w:rsidR="00BB3720" w:rsidRPr="00957FA5" w:rsidRDefault="00BB3720" w:rsidP="00787E10">
            <w:pPr>
              <w:pStyle w:val="ae"/>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3</w:t>
            </w:r>
            <w:r w:rsidRPr="00957FA5">
              <w:rPr>
                <w:rFonts w:ascii="Times New Roman" w:eastAsia="Calibri" w:hAnsi="Times New Roman" w:cs="Times New Roman"/>
                <w:sz w:val="24"/>
                <w:szCs w:val="24"/>
              </w:rPr>
              <w:t>.Кадровое обеспечение реализации ООП НОО</w:t>
            </w:r>
          </w:p>
        </w:tc>
        <w:tc>
          <w:tcPr>
            <w:tcW w:w="4253" w:type="dxa"/>
          </w:tcPr>
          <w:p w:rsidR="00BB3720" w:rsidRPr="00957FA5" w:rsidRDefault="00BB3720" w:rsidP="00787E10">
            <w:pPr>
              <w:pStyle w:val="ae"/>
              <w:spacing w:line="276" w:lineRule="auto"/>
              <w:rPr>
                <w:rFonts w:ascii="Times New Roman" w:eastAsia="Calibri" w:hAnsi="Times New Roman" w:cs="Times New Roman"/>
                <w:sz w:val="24"/>
                <w:szCs w:val="24"/>
              </w:rPr>
            </w:pPr>
            <w:r w:rsidRPr="00957FA5">
              <w:rPr>
                <w:rFonts w:ascii="Times New Roman" w:eastAsia="Calibri" w:hAnsi="Times New Roman" w:cs="Times New Roman"/>
                <w:sz w:val="24"/>
                <w:szCs w:val="24"/>
              </w:rPr>
              <w:t>1. Анализ  и коррекция кадрового обеспечения и реализации ФГОС НОО</w:t>
            </w:r>
          </w:p>
        </w:tc>
        <w:tc>
          <w:tcPr>
            <w:tcW w:w="3685" w:type="dxa"/>
          </w:tcPr>
          <w:p w:rsidR="00BB3720" w:rsidRPr="00957FA5" w:rsidRDefault="00BB3720" w:rsidP="00787E10">
            <w:pPr>
              <w:pStyle w:val="ae"/>
              <w:spacing w:line="276" w:lineRule="auto"/>
              <w:rPr>
                <w:rFonts w:ascii="Times New Roman" w:eastAsia="Calibri" w:hAnsi="Times New Roman" w:cs="Times New Roman"/>
                <w:sz w:val="24"/>
                <w:szCs w:val="24"/>
              </w:rPr>
            </w:pPr>
            <w:r w:rsidRPr="00957FA5">
              <w:rPr>
                <w:rFonts w:ascii="Times New Roman" w:eastAsia="Calibri" w:hAnsi="Times New Roman" w:cs="Times New Roman"/>
                <w:sz w:val="24"/>
                <w:szCs w:val="24"/>
              </w:rPr>
              <w:t>Ежегодно</w:t>
            </w:r>
          </w:p>
        </w:tc>
      </w:tr>
      <w:tr w:rsidR="00BB3720" w:rsidRPr="00957FA5" w:rsidTr="00957FA5">
        <w:tc>
          <w:tcPr>
            <w:tcW w:w="1809" w:type="dxa"/>
          </w:tcPr>
          <w:p w:rsidR="00BB3720" w:rsidRPr="00957FA5" w:rsidRDefault="00BB3720" w:rsidP="00787E10">
            <w:pPr>
              <w:pStyle w:val="ae"/>
              <w:spacing w:line="276" w:lineRule="auto"/>
              <w:rPr>
                <w:rFonts w:ascii="Times New Roman" w:eastAsia="Calibri" w:hAnsi="Times New Roman" w:cs="Times New Roman"/>
                <w:sz w:val="24"/>
                <w:szCs w:val="24"/>
              </w:rPr>
            </w:pPr>
          </w:p>
        </w:tc>
        <w:tc>
          <w:tcPr>
            <w:tcW w:w="4253" w:type="dxa"/>
          </w:tcPr>
          <w:p w:rsidR="00BB3720" w:rsidRPr="00957FA5" w:rsidRDefault="00BB3720" w:rsidP="00787E10">
            <w:pPr>
              <w:pStyle w:val="ae"/>
              <w:spacing w:line="276" w:lineRule="auto"/>
              <w:rPr>
                <w:rFonts w:ascii="Times New Roman" w:eastAsia="Calibri" w:hAnsi="Times New Roman" w:cs="Times New Roman"/>
                <w:sz w:val="24"/>
                <w:szCs w:val="24"/>
              </w:rPr>
            </w:pPr>
            <w:r w:rsidRPr="00957FA5">
              <w:rPr>
                <w:rFonts w:ascii="Times New Roman" w:eastAsia="Calibri" w:hAnsi="Times New Roman" w:cs="Times New Roman"/>
                <w:sz w:val="24"/>
                <w:szCs w:val="24"/>
              </w:rPr>
              <w:t>2. Создание и корректировка плана-графика повышения квалификации педагогических и руководящих работников  по ФГОС НОО. Обучение вновь прибывших учителей (молодых специалистов).</w:t>
            </w:r>
          </w:p>
        </w:tc>
        <w:tc>
          <w:tcPr>
            <w:tcW w:w="3685" w:type="dxa"/>
          </w:tcPr>
          <w:p w:rsidR="00BB3720" w:rsidRPr="00957FA5" w:rsidRDefault="00BB3720" w:rsidP="00787E10">
            <w:pPr>
              <w:pStyle w:val="ae"/>
              <w:spacing w:line="276" w:lineRule="auto"/>
              <w:rPr>
                <w:rFonts w:ascii="Times New Roman" w:eastAsia="Calibri" w:hAnsi="Times New Roman" w:cs="Times New Roman"/>
                <w:sz w:val="24"/>
                <w:szCs w:val="24"/>
              </w:rPr>
            </w:pPr>
            <w:r w:rsidRPr="00957FA5">
              <w:rPr>
                <w:rFonts w:ascii="Times New Roman" w:eastAsia="Calibri" w:hAnsi="Times New Roman" w:cs="Times New Roman"/>
                <w:sz w:val="24"/>
                <w:szCs w:val="24"/>
              </w:rPr>
              <w:t>Ежегодно</w:t>
            </w:r>
          </w:p>
        </w:tc>
      </w:tr>
      <w:tr w:rsidR="00BB3720" w:rsidRPr="00957FA5" w:rsidTr="00957FA5">
        <w:tc>
          <w:tcPr>
            <w:tcW w:w="1809" w:type="dxa"/>
          </w:tcPr>
          <w:p w:rsidR="00BB3720" w:rsidRPr="00957FA5" w:rsidRDefault="00BB3720" w:rsidP="00787E10">
            <w:pPr>
              <w:pStyle w:val="ae"/>
              <w:spacing w:line="276" w:lineRule="auto"/>
              <w:rPr>
                <w:rFonts w:ascii="Times New Roman" w:eastAsia="Calibri" w:hAnsi="Times New Roman" w:cs="Times New Roman"/>
                <w:sz w:val="24"/>
                <w:szCs w:val="24"/>
              </w:rPr>
            </w:pPr>
          </w:p>
        </w:tc>
        <w:tc>
          <w:tcPr>
            <w:tcW w:w="4253" w:type="dxa"/>
          </w:tcPr>
          <w:p w:rsidR="00BB3720" w:rsidRPr="00957FA5" w:rsidRDefault="00BB3720" w:rsidP="00787E10">
            <w:pPr>
              <w:pStyle w:val="ae"/>
              <w:spacing w:line="276" w:lineRule="auto"/>
              <w:rPr>
                <w:rFonts w:ascii="Times New Roman" w:eastAsia="Calibri" w:hAnsi="Times New Roman" w:cs="Times New Roman"/>
                <w:sz w:val="24"/>
                <w:szCs w:val="24"/>
              </w:rPr>
            </w:pPr>
            <w:r w:rsidRPr="00957FA5">
              <w:rPr>
                <w:rFonts w:ascii="Times New Roman" w:eastAsia="Calibri" w:hAnsi="Times New Roman" w:cs="Times New Roman"/>
                <w:sz w:val="24"/>
                <w:szCs w:val="24"/>
              </w:rPr>
              <w:t>3. Разработка и корректировка плана методической работы  МО в рамках ФГОС НОО</w:t>
            </w:r>
          </w:p>
        </w:tc>
        <w:tc>
          <w:tcPr>
            <w:tcW w:w="3685" w:type="dxa"/>
          </w:tcPr>
          <w:p w:rsidR="00BB3720" w:rsidRPr="00957FA5" w:rsidRDefault="00BB3720" w:rsidP="00787E10">
            <w:pPr>
              <w:pStyle w:val="ae"/>
              <w:spacing w:line="276" w:lineRule="auto"/>
              <w:rPr>
                <w:rFonts w:ascii="Times New Roman" w:eastAsia="Calibri" w:hAnsi="Times New Roman" w:cs="Times New Roman"/>
                <w:sz w:val="24"/>
                <w:szCs w:val="24"/>
              </w:rPr>
            </w:pPr>
            <w:r w:rsidRPr="00957FA5">
              <w:rPr>
                <w:rFonts w:ascii="Times New Roman" w:eastAsia="Calibri" w:hAnsi="Times New Roman" w:cs="Times New Roman"/>
                <w:sz w:val="24"/>
                <w:szCs w:val="24"/>
              </w:rPr>
              <w:t>Ежегодно</w:t>
            </w:r>
          </w:p>
          <w:p w:rsidR="00BB3720" w:rsidRPr="00957FA5" w:rsidRDefault="00BB3720" w:rsidP="00787E10">
            <w:pPr>
              <w:pStyle w:val="ae"/>
              <w:spacing w:line="276" w:lineRule="auto"/>
              <w:rPr>
                <w:rFonts w:ascii="Times New Roman" w:hAnsi="Times New Roman" w:cs="Times New Roman"/>
                <w:sz w:val="24"/>
                <w:szCs w:val="24"/>
              </w:rPr>
            </w:pPr>
            <w:r w:rsidRPr="00957FA5">
              <w:rPr>
                <w:rFonts w:ascii="Times New Roman" w:hAnsi="Times New Roman" w:cs="Times New Roman"/>
                <w:sz w:val="24"/>
                <w:szCs w:val="24"/>
              </w:rPr>
              <w:t>Приказ № 112 от 18 апреля  2013 года «</w:t>
            </w:r>
            <w:r w:rsidRPr="00957FA5">
              <w:rPr>
                <w:rFonts w:ascii="Times New Roman" w:hAnsi="Times New Roman" w:cs="Times New Roman"/>
                <w:bCs/>
                <w:sz w:val="24"/>
                <w:szCs w:val="24"/>
              </w:rPr>
              <w:t>Об организации методического сопровождения по введению ФГОС»;</w:t>
            </w:r>
          </w:p>
        </w:tc>
      </w:tr>
      <w:tr w:rsidR="00BB3720" w:rsidRPr="00957FA5" w:rsidTr="00957FA5">
        <w:tc>
          <w:tcPr>
            <w:tcW w:w="1809" w:type="dxa"/>
            <w:vMerge w:val="restart"/>
            <w:hideMark/>
          </w:tcPr>
          <w:p w:rsidR="00BB3720" w:rsidRPr="00957FA5" w:rsidRDefault="00BB3720" w:rsidP="00957FA5">
            <w:pPr>
              <w:pStyle w:val="ae"/>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4</w:t>
            </w:r>
            <w:r w:rsidRPr="00957FA5">
              <w:rPr>
                <w:rFonts w:ascii="Times New Roman" w:eastAsia="Calibri" w:hAnsi="Times New Roman" w:cs="Times New Roman"/>
                <w:sz w:val="24"/>
                <w:szCs w:val="24"/>
              </w:rPr>
              <w:t>.Финансовое обеспечение реализации ООП НОО</w:t>
            </w:r>
          </w:p>
        </w:tc>
        <w:tc>
          <w:tcPr>
            <w:tcW w:w="4253" w:type="dxa"/>
            <w:hideMark/>
          </w:tcPr>
          <w:p w:rsidR="00BB3720" w:rsidRPr="00957FA5" w:rsidRDefault="00BB3720" w:rsidP="00957FA5">
            <w:pPr>
              <w:pStyle w:val="ae"/>
              <w:spacing w:line="276" w:lineRule="auto"/>
              <w:rPr>
                <w:rFonts w:ascii="Times New Roman" w:eastAsia="Calibri" w:hAnsi="Times New Roman" w:cs="Times New Roman"/>
                <w:sz w:val="24"/>
                <w:szCs w:val="24"/>
              </w:rPr>
            </w:pPr>
            <w:r w:rsidRPr="00957FA5">
              <w:rPr>
                <w:rFonts w:ascii="Times New Roman" w:eastAsia="Calibri" w:hAnsi="Times New Roman" w:cs="Times New Roman"/>
                <w:sz w:val="24"/>
                <w:szCs w:val="24"/>
              </w:rPr>
              <w:t>1. Определение объёма расходов, необходимых для реализации ООП</w:t>
            </w:r>
          </w:p>
        </w:tc>
        <w:tc>
          <w:tcPr>
            <w:tcW w:w="3685" w:type="dxa"/>
            <w:hideMark/>
          </w:tcPr>
          <w:p w:rsidR="00BB3720" w:rsidRPr="00957FA5" w:rsidRDefault="00BB3720" w:rsidP="00957FA5">
            <w:pPr>
              <w:pStyle w:val="ae"/>
              <w:spacing w:line="276" w:lineRule="auto"/>
              <w:rPr>
                <w:rFonts w:ascii="Times New Roman" w:eastAsia="Calibri" w:hAnsi="Times New Roman" w:cs="Times New Roman"/>
                <w:sz w:val="24"/>
                <w:szCs w:val="24"/>
              </w:rPr>
            </w:pPr>
            <w:r w:rsidRPr="00957FA5">
              <w:rPr>
                <w:rFonts w:ascii="Times New Roman" w:eastAsia="Calibri" w:hAnsi="Times New Roman" w:cs="Times New Roman"/>
                <w:sz w:val="24"/>
                <w:szCs w:val="24"/>
              </w:rPr>
              <w:t>Ежегодно</w:t>
            </w:r>
          </w:p>
        </w:tc>
      </w:tr>
      <w:tr w:rsidR="00BB3720" w:rsidRPr="00957FA5" w:rsidTr="00957FA5">
        <w:tc>
          <w:tcPr>
            <w:tcW w:w="1809" w:type="dxa"/>
            <w:vMerge/>
            <w:hideMark/>
          </w:tcPr>
          <w:p w:rsidR="00BB3720" w:rsidRPr="00957FA5" w:rsidRDefault="00BB3720" w:rsidP="00957FA5">
            <w:pPr>
              <w:pStyle w:val="ae"/>
              <w:spacing w:line="276" w:lineRule="auto"/>
              <w:rPr>
                <w:rFonts w:ascii="Times New Roman" w:eastAsia="Calibri" w:hAnsi="Times New Roman" w:cs="Times New Roman"/>
                <w:sz w:val="24"/>
                <w:szCs w:val="24"/>
              </w:rPr>
            </w:pPr>
          </w:p>
        </w:tc>
        <w:tc>
          <w:tcPr>
            <w:tcW w:w="4253" w:type="dxa"/>
            <w:hideMark/>
          </w:tcPr>
          <w:p w:rsidR="00BB3720" w:rsidRPr="00957FA5" w:rsidRDefault="00BB3720" w:rsidP="00957FA5">
            <w:pPr>
              <w:pStyle w:val="ae"/>
              <w:spacing w:line="276" w:lineRule="auto"/>
              <w:rPr>
                <w:rFonts w:ascii="Times New Roman" w:eastAsia="Calibri" w:hAnsi="Times New Roman" w:cs="Times New Roman"/>
                <w:sz w:val="24"/>
                <w:szCs w:val="24"/>
              </w:rPr>
            </w:pPr>
            <w:r w:rsidRPr="00957FA5">
              <w:rPr>
                <w:rFonts w:ascii="Times New Roman" w:eastAsia="Calibri" w:hAnsi="Times New Roman" w:cs="Times New Roman"/>
                <w:sz w:val="24"/>
                <w:szCs w:val="24"/>
              </w:rPr>
              <w:t>2. Внесение изменений в локальные акты, регламентирующие установление заработной платы работникамгимназии, в том числе, стимулирующих надбавок и доплат, порядка и размеров премирования</w:t>
            </w:r>
          </w:p>
        </w:tc>
        <w:tc>
          <w:tcPr>
            <w:tcW w:w="3685" w:type="dxa"/>
            <w:hideMark/>
          </w:tcPr>
          <w:p w:rsidR="00BB3720" w:rsidRPr="00957FA5" w:rsidRDefault="00BB3720" w:rsidP="00957FA5">
            <w:pPr>
              <w:pStyle w:val="ae"/>
              <w:spacing w:line="276" w:lineRule="auto"/>
              <w:rPr>
                <w:rFonts w:ascii="Times New Roman" w:eastAsia="Calibri" w:hAnsi="Times New Roman" w:cs="Times New Roman"/>
                <w:sz w:val="24"/>
                <w:szCs w:val="24"/>
              </w:rPr>
            </w:pPr>
            <w:r w:rsidRPr="00957FA5">
              <w:rPr>
                <w:rFonts w:ascii="Times New Roman" w:eastAsia="Calibri" w:hAnsi="Times New Roman" w:cs="Times New Roman"/>
                <w:sz w:val="24"/>
                <w:szCs w:val="24"/>
              </w:rPr>
              <w:t>2013г.</w:t>
            </w:r>
          </w:p>
        </w:tc>
      </w:tr>
      <w:tr w:rsidR="00BB3720" w:rsidRPr="00957FA5" w:rsidTr="00957FA5">
        <w:tc>
          <w:tcPr>
            <w:tcW w:w="1809" w:type="dxa"/>
            <w:vMerge/>
            <w:hideMark/>
          </w:tcPr>
          <w:p w:rsidR="00BB3720" w:rsidRPr="00957FA5" w:rsidRDefault="00BB3720" w:rsidP="00957FA5">
            <w:pPr>
              <w:pStyle w:val="ae"/>
              <w:spacing w:line="276" w:lineRule="auto"/>
              <w:rPr>
                <w:rFonts w:ascii="Times New Roman" w:eastAsia="Calibri" w:hAnsi="Times New Roman" w:cs="Times New Roman"/>
                <w:sz w:val="24"/>
                <w:szCs w:val="24"/>
              </w:rPr>
            </w:pPr>
          </w:p>
        </w:tc>
        <w:tc>
          <w:tcPr>
            <w:tcW w:w="4253" w:type="dxa"/>
            <w:hideMark/>
          </w:tcPr>
          <w:p w:rsidR="00BB3720" w:rsidRPr="00957FA5" w:rsidRDefault="00BB3720" w:rsidP="00957FA5">
            <w:pPr>
              <w:pStyle w:val="ae"/>
              <w:spacing w:line="276" w:lineRule="auto"/>
              <w:rPr>
                <w:rFonts w:ascii="Times New Roman" w:eastAsia="Calibri" w:hAnsi="Times New Roman" w:cs="Times New Roman"/>
                <w:sz w:val="24"/>
                <w:szCs w:val="24"/>
              </w:rPr>
            </w:pPr>
            <w:r w:rsidRPr="00957FA5">
              <w:rPr>
                <w:rFonts w:ascii="Times New Roman" w:eastAsia="Calibri" w:hAnsi="Times New Roman" w:cs="Times New Roman"/>
                <w:sz w:val="24"/>
                <w:szCs w:val="24"/>
              </w:rPr>
              <w:t>3. Заключение эффективных договоров с работникамигимназии</w:t>
            </w:r>
          </w:p>
        </w:tc>
        <w:tc>
          <w:tcPr>
            <w:tcW w:w="3685" w:type="dxa"/>
            <w:hideMark/>
          </w:tcPr>
          <w:p w:rsidR="00BB3720" w:rsidRPr="00957FA5" w:rsidRDefault="00BB3720" w:rsidP="00957FA5">
            <w:pPr>
              <w:pStyle w:val="ae"/>
              <w:spacing w:line="276" w:lineRule="auto"/>
              <w:rPr>
                <w:rFonts w:ascii="Times New Roman" w:eastAsia="Calibri" w:hAnsi="Times New Roman" w:cs="Times New Roman"/>
                <w:sz w:val="24"/>
                <w:szCs w:val="24"/>
              </w:rPr>
            </w:pPr>
            <w:r w:rsidRPr="00957FA5">
              <w:rPr>
                <w:rFonts w:ascii="Times New Roman" w:eastAsia="Calibri" w:hAnsi="Times New Roman" w:cs="Times New Roman"/>
                <w:sz w:val="24"/>
                <w:szCs w:val="24"/>
              </w:rPr>
              <w:t>201</w:t>
            </w:r>
            <w:r>
              <w:rPr>
                <w:rFonts w:ascii="Times New Roman" w:eastAsia="Calibri" w:hAnsi="Times New Roman" w:cs="Times New Roman"/>
                <w:sz w:val="24"/>
                <w:szCs w:val="24"/>
              </w:rPr>
              <w:t>4</w:t>
            </w:r>
            <w:r w:rsidRPr="00957FA5">
              <w:rPr>
                <w:rFonts w:ascii="Times New Roman" w:eastAsia="Calibri" w:hAnsi="Times New Roman" w:cs="Times New Roman"/>
                <w:sz w:val="24"/>
                <w:szCs w:val="24"/>
              </w:rPr>
              <w:t>г.</w:t>
            </w:r>
          </w:p>
        </w:tc>
      </w:tr>
      <w:tr w:rsidR="00BB3720" w:rsidRPr="00957FA5" w:rsidTr="00787E10">
        <w:tc>
          <w:tcPr>
            <w:tcW w:w="1809" w:type="dxa"/>
            <w:vMerge w:val="restart"/>
            <w:hideMark/>
          </w:tcPr>
          <w:p w:rsidR="00BB3720" w:rsidRPr="00957FA5" w:rsidRDefault="00BB3720" w:rsidP="00787E10">
            <w:pPr>
              <w:pStyle w:val="ae"/>
              <w:spacing w:line="276" w:lineRule="auto"/>
              <w:rPr>
                <w:rFonts w:ascii="Times New Roman" w:eastAsia="Calibri" w:hAnsi="Times New Roman" w:cs="Times New Roman"/>
                <w:sz w:val="24"/>
                <w:szCs w:val="24"/>
              </w:rPr>
            </w:pPr>
            <w:r w:rsidRPr="00957FA5">
              <w:rPr>
                <w:rFonts w:ascii="Times New Roman" w:eastAsia="Calibri" w:hAnsi="Times New Roman" w:cs="Times New Roman"/>
                <w:sz w:val="24"/>
                <w:szCs w:val="24"/>
              </w:rPr>
              <w:t>6.Материально-техническое обеспечение реализации ООП НОО</w:t>
            </w:r>
          </w:p>
          <w:p w:rsidR="00BB3720" w:rsidRPr="00957FA5" w:rsidRDefault="00BB3720" w:rsidP="00787E10">
            <w:pPr>
              <w:pStyle w:val="ae"/>
              <w:spacing w:line="276" w:lineRule="auto"/>
              <w:rPr>
                <w:rFonts w:ascii="Times New Roman" w:eastAsia="Calibri" w:hAnsi="Times New Roman" w:cs="Times New Roman"/>
                <w:sz w:val="24"/>
                <w:szCs w:val="24"/>
              </w:rPr>
            </w:pPr>
          </w:p>
          <w:p w:rsidR="00BB3720" w:rsidRPr="00957FA5" w:rsidRDefault="00BB3720" w:rsidP="00787E10">
            <w:pPr>
              <w:pStyle w:val="ae"/>
              <w:spacing w:line="276" w:lineRule="auto"/>
              <w:rPr>
                <w:rFonts w:ascii="Times New Roman" w:eastAsia="Calibri" w:hAnsi="Times New Roman" w:cs="Times New Roman"/>
                <w:sz w:val="24"/>
                <w:szCs w:val="24"/>
              </w:rPr>
            </w:pPr>
          </w:p>
          <w:p w:rsidR="00BB3720" w:rsidRPr="00957FA5" w:rsidRDefault="00BB3720" w:rsidP="00787E10">
            <w:pPr>
              <w:pStyle w:val="ae"/>
              <w:spacing w:line="276" w:lineRule="auto"/>
              <w:rPr>
                <w:rFonts w:ascii="Times New Roman" w:eastAsia="Calibri" w:hAnsi="Times New Roman" w:cs="Times New Roman"/>
                <w:sz w:val="24"/>
                <w:szCs w:val="24"/>
              </w:rPr>
            </w:pPr>
          </w:p>
          <w:p w:rsidR="00BB3720" w:rsidRPr="00957FA5" w:rsidRDefault="00BB3720" w:rsidP="00787E10">
            <w:pPr>
              <w:pStyle w:val="ae"/>
              <w:spacing w:line="276" w:lineRule="auto"/>
              <w:rPr>
                <w:rFonts w:ascii="Times New Roman" w:eastAsia="Calibri" w:hAnsi="Times New Roman" w:cs="Times New Roman"/>
                <w:sz w:val="24"/>
                <w:szCs w:val="24"/>
              </w:rPr>
            </w:pPr>
          </w:p>
          <w:p w:rsidR="00BB3720" w:rsidRPr="00957FA5" w:rsidRDefault="00BB3720" w:rsidP="00787E10">
            <w:pPr>
              <w:pStyle w:val="ae"/>
              <w:spacing w:line="276" w:lineRule="auto"/>
              <w:rPr>
                <w:rFonts w:ascii="Times New Roman" w:eastAsia="Calibri" w:hAnsi="Times New Roman" w:cs="Times New Roman"/>
                <w:sz w:val="24"/>
                <w:szCs w:val="24"/>
              </w:rPr>
            </w:pPr>
          </w:p>
          <w:p w:rsidR="00BB3720" w:rsidRPr="00957FA5" w:rsidRDefault="00BB3720" w:rsidP="00787E10">
            <w:pPr>
              <w:pStyle w:val="ae"/>
              <w:spacing w:line="276" w:lineRule="auto"/>
              <w:rPr>
                <w:rFonts w:ascii="Times New Roman" w:eastAsia="Calibri" w:hAnsi="Times New Roman" w:cs="Times New Roman"/>
                <w:sz w:val="24"/>
                <w:szCs w:val="24"/>
              </w:rPr>
            </w:pPr>
          </w:p>
          <w:p w:rsidR="00BB3720" w:rsidRPr="00957FA5" w:rsidRDefault="00BB3720" w:rsidP="00787E10">
            <w:pPr>
              <w:pStyle w:val="ae"/>
              <w:spacing w:line="276" w:lineRule="auto"/>
              <w:rPr>
                <w:rFonts w:ascii="Times New Roman" w:eastAsia="Calibri" w:hAnsi="Times New Roman" w:cs="Times New Roman"/>
                <w:sz w:val="24"/>
                <w:szCs w:val="24"/>
              </w:rPr>
            </w:pPr>
          </w:p>
          <w:p w:rsidR="00BB3720" w:rsidRPr="00957FA5" w:rsidRDefault="00BB3720" w:rsidP="00787E10">
            <w:pPr>
              <w:pStyle w:val="ae"/>
              <w:spacing w:line="276" w:lineRule="auto"/>
              <w:rPr>
                <w:rFonts w:ascii="Times New Roman" w:eastAsia="Calibri" w:hAnsi="Times New Roman" w:cs="Times New Roman"/>
                <w:sz w:val="24"/>
                <w:szCs w:val="24"/>
              </w:rPr>
            </w:pPr>
          </w:p>
          <w:p w:rsidR="00BB3720" w:rsidRPr="00957FA5" w:rsidRDefault="00BB3720" w:rsidP="00787E10">
            <w:pPr>
              <w:pStyle w:val="ae"/>
              <w:spacing w:line="276" w:lineRule="auto"/>
              <w:rPr>
                <w:rFonts w:ascii="Times New Roman" w:eastAsia="Calibri" w:hAnsi="Times New Roman" w:cs="Times New Roman"/>
                <w:sz w:val="24"/>
                <w:szCs w:val="24"/>
              </w:rPr>
            </w:pPr>
          </w:p>
          <w:p w:rsidR="00BB3720" w:rsidRPr="00957FA5" w:rsidRDefault="00BB3720" w:rsidP="00787E10">
            <w:pPr>
              <w:pStyle w:val="ae"/>
              <w:spacing w:line="276" w:lineRule="auto"/>
              <w:rPr>
                <w:rFonts w:ascii="Times New Roman" w:eastAsia="Calibri" w:hAnsi="Times New Roman" w:cs="Times New Roman"/>
                <w:sz w:val="24"/>
                <w:szCs w:val="24"/>
              </w:rPr>
            </w:pPr>
          </w:p>
        </w:tc>
        <w:tc>
          <w:tcPr>
            <w:tcW w:w="4253" w:type="dxa"/>
            <w:hideMark/>
          </w:tcPr>
          <w:p w:rsidR="00BB3720" w:rsidRPr="00957FA5" w:rsidRDefault="00BB3720" w:rsidP="00787E10">
            <w:pPr>
              <w:pStyle w:val="ae"/>
              <w:spacing w:line="276" w:lineRule="auto"/>
              <w:rPr>
                <w:rFonts w:ascii="Times New Roman" w:eastAsia="Calibri" w:hAnsi="Times New Roman" w:cs="Times New Roman"/>
                <w:sz w:val="24"/>
                <w:szCs w:val="24"/>
              </w:rPr>
            </w:pPr>
            <w:r w:rsidRPr="00957FA5">
              <w:rPr>
                <w:rFonts w:ascii="Times New Roman" w:eastAsia="Calibri" w:hAnsi="Times New Roman" w:cs="Times New Roman"/>
                <w:sz w:val="24"/>
                <w:szCs w:val="24"/>
              </w:rPr>
              <w:lastRenderedPageBreak/>
              <w:t>1. Анализ материально-технического обеспечения реализации ФГОС НОО</w:t>
            </w:r>
          </w:p>
        </w:tc>
        <w:tc>
          <w:tcPr>
            <w:tcW w:w="3685" w:type="dxa"/>
            <w:hideMark/>
          </w:tcPr>
          <w:p w:rsidR="00BB3720" w:rsidRPr="00957FA5" w:rsidRDefault="00BB3720" w:rsidP="00787E10">
            <w:pPr>
              <w:pStyle w:val="ae"/>
              <w:spacing w:line="276" w:lineRule="auto"/>
              <w:rPr>
                <w:rFonts w:ascii="Times New Roman" w:eastAsia="Calibri" w:hAnsi="Times New Roman" w:cs="Times New Roman"/>
                <w:sz w:val="24"/>
                <w:szCs w:val="24"/>
              </w:rPr>
            </w:pPr>
            <w:r w:rsidRPr="00957FA5">
              <w:rPr>
                <w:rFonts w:ascii="Times New Roman" w:eastAsia="Calibri" w:hAnsi="Times New Roman" w:cs="Times New Roman"/>
                <w:sz w:val="24"/>
                <w:szCs w:val="24"/>
              </w:rPr>
              <w:t xml:space="preserve">Ежегодно </w:t>
            </w:r>
          </w:p>
        </w:tc>
      </w:tr>
      <w:tr w:rsidR="00BB3720" w:rsidRPr="00957FA5" w:rsidTr="00787E10">
        <w:tc>
          <w:tcPr>
            <w:tcW w:w="1809" w:type="dxa"/>
            <w:vMerge/>
            <w:hideMark/>
          </w:tcPr>
          <w:p w:rsidR="00BB3720" w:rsidRPr="00957FA5" w:rsidRDefault="00BB3720" w:rsidP="00787E10">
            <w:pPr>
              <w:pStyle w:val="ae"/>
              <w:spacing w:line="276" w:lineRule="auto"/>
              <w:rPr>
                <w:rFonts w:ascii="Times New Roman" w:eastAsia="Calibri" w:hAnsi="Times New Roman" w:cs="Times New Roman"/>
                <w:sz w:val="24"/>
                <w:szCs w:val="24"/>
              </w:rPr>
            </w:pPr>
          </w:p>
        </w:tc>
        <w:tc>
          <w:tcPr>
            <w:tcW w:w="4253" w:type="dxa"/>
            <w:hideMark/>
          </w:tcPr>
          <w:p w:rsidR="00BB3720" w:rsidRPr="00957FA5" w:rsidRDefault="00BB3720" w:rsidP="00787E10">
            <w:pPr>
              <w:pStyle w:val="ae"/>
              <w:spacing w:line="276" w:lineRule="auto"/>
              <w:rPr>
                <w:rFonts w:ascii="Times New Roman" w:eastAsia="Calibri" w:hAnsi="Times New Roman" w:cs="Times New Roman"/>
                <w:sz w:val="24"/>
                <w:szCs w:val="24"/>
              </w:rPr>
            </w:pPr>
            <w:r w:rsidRPr="00957FA5">
              <w:rPr>
                <w:rFonts w:ascii="Times New Roman" w:eastAsia="Calibri" w:hAnsi="Times New Roman" w:cs="Times New Roman"/>
                <w:sz w:val="24"/>
                <w:szCs w:val="24"/>
              </w:rPr>
              <w:t>2. Обеспечение соответствия материально-технической базы гимназии требованиям ФГОС</w:t>
            </w:r>
          </w:p>
        </w:tc>
        <w:tc>
          <w:tcPr>
            <w:tcW w:w="3685" w:type="dxa"/>
            <w:hideMark/>
          </w:tcPr>
          <w:p w:rsidR="00BB3720" w:rsidRPr="00957FA5" w:rsidRDefault="00BB3720" w:rsidP="00787E10">
            <w:pPr>
              <w:pStyle w:val="ae"/>
              <w:spacing w:line="276" w:lineRule="auto"/>
              <w:rPr>
                <w:rFonts w:ascii="Times New Roman" w:eastAsia="Calibri" w:hAnsi="Times New Roman" w:cs="Times New Roman"/>
                <w:sz w:val="24"/>
                <w:szCs w:val="24"/>
              </w:rPr>
            </w:pPr>
            <w:r w:rsidRPr="00957FA5">
              <w:rPr>
                <w:rFonts w:ascii="Times New Roman" w:eastAsia="Calibri" w:hAnsi="Times New Roman" w:cs="Times New Roman"/>
                <w:sz w:val="24"/>
                <w:szCs w:val="24"/>
              </w:rPr>
              <w:t>Ежегодно</w:t>
            </w:r>
          </w:p>
        </w:tc>
      </w:tr>
      <w:tr w:rsidR="00BB3720" w:rsidRPr="00957FA5" w:rsidTr="00787E10">
        <w:tc>
          <w:tcPr>
            <w:tcW w:w="1809" w:type="dxa"/>
            <w:vMerge/>
            <w:hideMark/>
          </w:tcPr>
          <w:p w:rsidR="00BB3720" w:rsidRPr="00957FA5" w:rsidRDefault="00BB3720" w:rsidP="00787E10">
            <w:pPr>
              <w:pStyle w:val="ae"/>
              <w:spacing w:line="276" w:lineRule="auto"/>
              <w:rPr>
                <w:rFonts w:ascii="Times New Roman" w:eastAsia="Calibri" w:hAnsi="Times New Roman" w:cs="Times New Roman"/>
                <w:sz w:val="24"/>
                <w:szCs w:val="24"/>
              </w:rPr>
            </w:pPr>
          </w:p>
        </w:tc>
        <w:tc>
          <w:tcPr>
            <w:tcW w:w="4253" w:type="dxa"/>
            <w:hideMark/>
          </w:tcPr>
          <w:p w:rsidR="00BB3720" w:rsidRPr="00957FA5" w:rsidRDefault="00BB3720" w:rsidP="00787E10">
            <w:pPr>
              <w:pStyle w:val="ae"/>
              <w:spacing w:line="276" w:lineRule="auto"/>
              <w:rPr>
                <w:rFonts w:ascii="Times New Roman" w:eastAsia="Calibri" w:hAnsi="Times New Roman" w:cs="Times New Roman"/>
                <w:sz w:val="24"/>
                <w:szCs w:val="24"/>
              </w:rPr>
            </w:pPr>
            <w:r w:rsidRPr="00957FA5">
              <w:rPr>
                <w:rFonts w:ascii="Times New Roman" w:eastAsia="Calibri" w:hAnsi="Times New Roman" w:cs="Times New Roman"/>
                <w:sz w:val="24"/>
                <w:szCs w:val="24"/>
              </w:rPr>
              <w:t>3.Обеспечение соответствия санитарно-гигиенических условий требованиям ФГОС</w:t>
            </w:r>
          </w:p>
        </w:tc>
        <w:tc>
          <w:tcPr>
            <w:tcW w:w="3685" w:type="dxa"/>
            <w:hideMark/>
          </w:tcPr>
          <w:p w:rsidR="00BB3720" w:rsidRPr="00957FA5" w:rsidRDefault="00BB3720" w:rsidP="00787E10">
            <w:pPr>
              <w:pStyle w:val="ae"/>
              <w:spacing w:line="276" w:lineRule="auto"/>
              <w:rPr>
                <w:rFonts w:ascii="Times New Roman" w:eastAsia="Calibri" w:hAnsi="Times New Roman" w:cs="Times New Roman"/>
                <w:sz w:val="24"/>
                <w:szCs w:val="24"/>
              </w:rPr>
            </w:pPr>
            <w:r w:rsidRPr="00957FA5">
              <w:rPr>
                <w:rFonts w:ascii="Times New Roman" w:eastAsia="Calibri" w:hAnsi="Times New Roman" w:cs="Times New Roman"/>
                <w:sz w:val="24"/>
                <w:szCs w:val="24"/>
              </w:rPr>
              <w:t>Ежегодно</w:t>
            </w:r>
          </w:p>
        </w:tc>
      </w:tr>
      <w:tr w:rsidR="00BB3720" w:rsidRPr="00957FA5" w:rsidTr="00787E10">
        <w:tc>
          <w:tcPr>
            <w:tcW w:w="1809" w:type="dxa"/>
            <w:vMerge/>
            <w:hideMark/>
          </w:tcPr>
          <w:p w:rsidR="00BB3720" w:rsidRPr="00957FA5" w:rsidRDefault="00BB3720" w:rsidP="00787E10">
            <w:pPr>
              <w:pStyle w:val="ae"/>
              <w:spacing w:line="276" w:lineRule="auto"/>
              <w:rPr>
                <w:rFonts w:ascii="Times New Roman" w:eastAsia="Calibri" w:hAnsi="Times New Roman" w:cs="Times New Roman"/>
                <w:sz w:val="24"/>
                <w:szCs w:val="24"/>
              </w:rPr>
            </w:pPr>
          </w:p>
        </w:tc>
        <w:tc>
          <w:tcPr>
            <w:tcW w:w="4253" w:type="dxa"/>
            <w:hideMark/>
          </w:tcPr>
          <w:p w:rsidR="00BB3720" w:rsidRPr="00957FA5" w:rsidRDefault="00BB3720" w:rsidP="00787E10">
            <w:pPr>
              <w:pStyle w:val="ae"/>
              <w:spacing w:line="276" w:lineRule="auto"/>
              <w:rPr>
                <w:rFonts w:ascii="Times New Roman" w:eastAsia="Calibri" w:hAnsi="Times New Roman" w:cs="Times New Roman"/>
                <w:sz w:val="24"/>
                <w:szCs w:val="24"/>
              </w:rPr>
            </w:pPr>
            <w:r w:rsidRPr="00957FA5">
              <w:rPr>
                <w:rFonts w:ascii="Times New Roman" w:eastAsia="Calibri" w:hAnsi="Times New Roman" w:cs="Times New Roman"/>
                <w:sz w:val="24"/>
                <w:szCs w:val="24"/>
              </w:rPr>
              <w:t xml:space="preserve">4.Обеспечение условий реализации </w:t>
            </w:r>
            <w:r w:rsidRPr="00957FA5">
              <w:rPr>
                <w:rFonts w:ascii="Times New Roman" w:eastAsia="Calibri" w:hAnsi="Times New Roman" w:cs="Times New Roman"/>
                <w:sz w:val="24"/>
                <w:szCs w:val="24"/>
              </w:rPr>
              <w:lastRenderedPageBreak/>
              <w:t>ООП НОО противопожарным нормам, нормам охраны труда работников ОО</w:t>
            </w:r>
          </w:p>
        </w:tc>
        <w:tc>
          <w:tcPr>
            <w:tcW w:w="3685" w:type="dxa"/>
            <w:hideMark/>
          </w:tcPr>
          <w:p w:rsidR="00BB3720" w:rsidRPr="00957FA5" w:rsidRDefault="00BB3720" w:rsidP="00787E10">
            <w:pPr>
              <w:pStyle w:val="ae"/>
              <w:spacing w:line="276" w:lineRule="auto"/>
              <w:rPr>
                <w:rFonts w:ascii="Times New Roman" w:eastAsia="Calibri" w:hAnsi="Times New Roman" w:cs="Times New Roman"/>
                <w:sz w:val="24"/>
                <w:szCs w:val="24"/>
              </w:rPr>
            </w:pPr>
            <w:r w:rsidRPr="00957FA5">
              <w:rPr>
                <w:rFonts w:ascii="Times New Roman" w:eastAsia="Calibri" w:hAnsi="Times New Roman" w:cs="Times New Roman"/>
                <w:sz w:val="24"/>
                <w:szCs w:val="24"/>
              </w:rPr>
              <w:lastRenderedPageBreak/>
              <w:t>Ежегодно</w:t>
            </w:r>
          </w:p>
        </w:tc>
      </w:tr>
      <w:tr w:rsidR="00BB3720" w:rsidRPr="00957FA5" w:rsidTr="00957FA5">
        <w:tc>
          <w:tcPr>
            <w:tcW w:w="1809" w:type="dxa"/>
            <w:vMerge w:val="restart"/>
            <w:hideMark/>
          </w:tcPr>
          <w:p w:rsidR="00BB3720" w:rsidRPr="00957FA5" w:rsidRDefault="00BB3720" w:rsidP="00BB3720">
            <w:pPr>
              <w:pStyle w:val="ae"/>
              <w:spacing w:line="276" w:lineRule="auto"/>
              <w:rPr>
                <w:rFonts w:ascii="Times New Roman" w:eastAsia="Calibri" w:hAnsi="Times New Roman" w:cs="Times New Roman"/>
                <w:sz w:val="24"/>
                <w:szCs w:val="24"/>
              </w:rPr>
            </w:pPr>
            <w:r w:rsidRPr="00957FA5">
              <w:rPr>
                <w:rFonts w:ascii="Times New Roman" w:eastAsia="Calibri" w:hAnsi="Times New Roman" w:cs="Times New Roman"/>
                <w:sz w:val="24"/>
                <w:szCs w:val="24"/>
              </w:rPr>
              <w:lastRenderedPageBreak/>
              <w:t>5.Информационн</w:t>
            </w:r>
            <w:r>
              <w:rPr>
                <w:rFonts w:ascii="Times New Roman" w:eastAsia="Calibri" w:hAnsi="Times New Roman" w:cs="Times New Roman"/>
                <w:sz w:val="24"/>
                <w:szCs w:val="24"/>
              </w:rPr>
              <w:t>ая среда организации</w:t>
            </w:r>
          </w:p>
        </w:tc>
        <w:tc>
          <w:tcPr>
            <w:tcW w:w="4253" w:type="dxa"/>
            <w:hideMark/>
          </w:tcPr>
          <w:p w:rsidR="00BB3720" w:rsidRPr="00957FA5" w:rsidRDefault="00BB3720" w:rsidP="00957FA5">
            <w:pPr>
              <w:pStyle w:val="ae"/>
              <w:spacing w:line="276" w:lineRule="auto"/>
              <w:rPr>
                <w:rFonts w:ascii="Times New Roman" w:eastAsia="Calibri" w:hAnsi="Times New Roman" w:cs="Times New Roman"/>
                <w:sz w:val="24"/>
                <w:szCs w:val="24"/>
              </w:rPr>
            </w:pPr>
            <w:r w:rsidRPr="00957FA5">
              <w:rPr>
                <w:rFonts w:ascii="Times New Roman" w:eastAsia="Calibri" w:hAnsi="Times New Roman" w:cs="Times New Roman"/>
                <w:sz w:val="24"/>
                <w:szCs w:val="24"/>
              </w:rPr>
              <w:t>1. Размещение на официальном сайте гимназии информационных материалов о реализации ФГОС НОО</w:t>
            </w:r>
          </w:p>
        </w:tc>
        <w:tc>
          <w:tcPr>
            <w:tcW w:w="3685" w:type="dxa"/>
            <w:hideMark/>
          </w:tcPr>
          <w:p w:rsidR="00BB3720" w:rsidRPr="00957FA5" w:rsidRDefault="00BB3720" w:rsidP="00957FA5">
            <w:pPr>
              <w:pStyle w:val="ae"/>
              <w:spacing w:line="276" w:lineRule="auto"/>
              <w:rPr>
                <w:rFonts w:ascii="Times New Roman" w:eastAsia="Calibri" w:hAnsi="Times New Roman" w:cs="Times New Roman"/>
                <w:sz w:val="24"/>
                <w:szCs w:val="24"/>
              </w:rPr>
            </w:pPr>
            <w:r w:rsidRPr="00957FA5">
              <w:rPr>
                <w:rFonts w:ascii="Times New Roman" w:eastAsia="Calibri" w:hAnsi="Times New Roman" w:cs="Times New Roman"/>
                <w:sz w:val="24"/>
                <w:szCs w:val="24"/>
              </w:rPr>
              <w:t>Ежегодно</w:t>
            </w:r>
          </w:p>
        </w:tc>
      </w:tr>
      <w:tr w:rsidR="00BB3720" w:rsidRPr="00957FA5" w:rsidTr="00957FA5">
        <w:tc>
          <w:tcPr>
            <w:tcW w:w="1809" w:type="dxa"/>
            <w:vMerge/>
            <w:hideMark/>
          </w:tcPr>
          <w:p w:rsidR="00BB3720" w:rsidRPr="00957FA5" w:rsidRDefault="00BB3720" w:rsidP="00957FA5">
            <w:pPr>
              <w:pStyle w:val="ae"/>
              <w:spacing w:line="276" w:lineRule="auto"/>
              <w:rPr>
                <w:rFonts w:ascii="Times New Roman" w:eastAsia="Calibri" w:hAnsi="Times New Roman" w:cs="Times New Roman"/>
                <w:sz w:val="24"/>
                <w:szCs w:val="24"/>
              </w:rPr>
            </w:pPr>
          </w:p>
        </w:tc>
        <w:tc>
          <w:tcPr>
            <w:tcW w:w="4253" w:type="dxa"/>
            <w:hideMark/>
          </w:tcPr>
          <w:p w:rsidR="00BB3720" w:rsidRPr="00957FA5" w:rsidRDefault="00BB3720" w:rsidP="00957FA5">
            <w:pPr>
              <w:pStyle w:val="ae"/>
              <w:spacing w:line="276" w:lineRule="auto"/>
              <w:rPr>
                <w:rFonts w:ascii="Times New Roman" w:eastAsia="Calibri" w:hAnsi="Times New Roman" w:cs="Times New Roman"/>
                <w:sz w:val="24"/>
                <w:szCs w:val="24"/>
              </w:rPr>
            </w:pPr>
            <w:r w:rsidRPr="00957FA5">
              <w:rPr>
                <w:rFonts w:ascii="Times New Roman" w:eastAsia="Calibri" w:hAnsi="Times New Roman" w:cs="Times New Roman"/>
                <w:sz w:val="24"/>
                <w:szCs w:val="24"/>
              </w:rPr>
              <w:t>2. Широкое информирование родительской общественности о реализации ФГОС НОО.</w:t>
            </w:r>
          </w:p>
        </w:tc>
        <w:tc>
          <w:tcPr>
            <w:tcW w:w="3685" w:type="dxa"/>
            <w:hideMark/>
          </w:tcPr>
          <w:p w:rsidR="00BB3720" w:rsidRPr="00957FA5" w:rsidRDefault="00BB3720" w:rsidP="00957FA5">
            <w:pPr>
              <w:pStyle w:val="ae"/>
              <w:spacing w:line="276" w:lineRule="auto"/>
              <w:rPr>
                <w:rFonts w:ascii="Times New Roman" w:eastAsia="Calibri" w:hAnsi="Times New Roman" w:cs="Times New Roman"/>
                <w:sz w:val="24"/>
                <w:szCs w:val="24"/>
              </w:rPr>
            </w:pPr>
            <w:r w:rsidRPr="00957FA5">
              <w:rPr>
                <w:rFonts w:ascii="Times New Roman" w:eastAsia="Calibri" w:hAnsi="Times New Roman" w:cs="Times New Roman"/>
                <w:sz w:val="24"/>
                <w:szCs w:val="24"/>
              </w:rPr>
              <w:t>Ежегодно</w:t>
            </w:r>
          </w:p>
        </w:tc>
      </w:tr>
      <w:tr w:rsidR="00BB3720" w:rsidRPr="00957FA5" w:rsidTr="00957FA5">
        <w:tc>
          <w:tcPr>
            <w:tcW w:w="1809" w:type="dxa"/>
            <w:vMerge/>
            <w:hideMark/>
          </w:tcPr>
          <w:p w:rsidR="00BB3720" w:rsidRPr="00957FA5" w:rsidRDefault="00BB3720" w:rsidP="00957FA5">
            <w:pPr>
              <w:pStyle w:val="ae"/>
              <w:spacing w:line="276" w:lineRule="auto"/>
              <w:rPr>
                <w:rFonts w:ascii="Times New Roman" w:eastAsia="Calibri" w:hAnsi="Times New Roman" w:cs="Times New Roman"/>
                <w:sz w:val="24"/>
                <w:szCs w:val="24"/>
              </w:rPr>
            </w:pPr>
          </w:p>
        </w:tc>
        <w:tc>
          <w:tcPr>
            <w:tcW w:w="4253" w:type="dxa"/>
            <w:hideMark/>
          </w:tcPr>
          <w:p w:rsidR="00BB3720" w:rsidRPr="00957FA5" w:rsidRDefault="00BB3720" w:rsidP="00957FA5">
            <w:pPr>
              <w:pStyle w:val="ae"/>
              <w:spacing w:line="276" w:lineRule="auto"/>
              <w:rPr>
                <w:rFonts w:ascii="Times New Roman" w:eastAsia="Calibri" w:hAnsi="Times New Roman" w:cs="Times New Roman"/>
                <w:sz w:val="24"/>
                <w:szCs w:val="24"/>
              </w:rPr>
            </w:pPr>
            <w:r w:rsidRPr="00957FA5">
              <w:rPr>
                <w:rFonts w:ascii="Times New Roman" w:eastAsia="Calibri" w:hAnsi="Times New Roman" w:cs="Times New Roman"/>
                <w:sz w:val="24"/>
                <w:szCs w:val="24"/>
              </w:rPr>
              <w:t>3. Организация изучения общественного мнения по вопросам реализации ФГОС НОО</w:t>
            </w:r>
          </w:p>
        </w:tc>
        <w:tc>
          <w:tcPr>
            <w:tcW w:w="3685" w:type="dxa"/>
            <w:hideMark/>
          </w:tcPr>
          <w:p w:rsidR="00BB3720" w:rsidRPr="00957FA5" w:rsidRDefault="00BB3720" w:rsidP="00957FA5">
            <w:pPr>
              <w:pStyle w:val="ae"/>
              <w:spacing w:line="276" w:lineRule="auto"/>
              <w:rPr>
                <w:rFonts w:ascii="Times New Roman" w:eastAsia="Calibri" w:hAnsi="Times New Roman" w:cs="Times New Roman"/>
                <w:sz w:val="24"/>
                <w:szCs w:val="24"/>
              </w:rPr>
            </w:pPr>
            <w:r w:rsidRPr="00957FA5">
              <w:rPr>
                <w:rFonts w:ascii="Times New Roman" w:eastAsia="Calibri" w:hAnsi="Times New Roman" w:cs="Times New Roman"/>
                <w:sz w:val="24"/>
                <w:szCs w:val="24"/>
              </w:rPr>
              <w:t>Ежегодно</w:t>
            </w:r>
          </w:p>
        </w:tc>
      </w:tr>
      <w:tr w:rsidR="00BB3720" w:rsidRPr="00957FA5" w:rsidTr="00957FA5">
        <w:tc>
          <w:tcPr>
            <w:tcW w:w="1809" w:type="dxa"/>
            <w:vMerge/>
            <w:hideMark/>
          </w:tcPr>
          <w:p w:rsidR="00BB3720" w:rsidRPr="00957FA5" w:rsidRDefault="00BB3720" w:rsidP="00957FA5">
            <w:pPr>
              <w:pStyle w:val="ae"/>
              <w:spacing w:line="276" w:lineRule="auto"/>
              <w:rPr>
                <w:rFonts w:ascii="Times New Roman" w:eastAsia="Calibri" w:hAnsi="Times New Roman" w:cs="Times New Roman"/>
                <w:sz w:val="24"/>
                <w:szCs w:val="24"/>
              </w:rPr>
            </w:pPr>
          </w:p>
        </w:tc>
        <w:tc>
          <w:tcPr>
            <w:tcW w:w="4253" w:type="dxa"/>
            <w:hideMark/>
          </w:tcPr>
          <w:p w:rsidR="00BB3720" w:rsidRPr="00957FA5" w:rsidRDefault="00BB3720" w:rsidP="00957FA5">
            <w:pPr>
              <w:pStyle w:val="ae"/>
              <w:spacing w:line="276" w:lineRule="auto"/>
              <w:rPr>
                <w:rFonts w:ascii="Times New Roman" w:eastAsia="Calibri" w:hAnsi="Times New Roman" w:cs="Times New Roman"/>
                <w:sz w:val="24"/>
                <w:szCs w:val="24"/>
              </w:rPr>
            </w:pPr>
            <w:r w:rsidRPr="00957FA5">
              <w:rPr>
                <w:rFonts w:ascii="Times New Roman" w:eastAsia="Calibri" w:hAnsi="Times New Roman" w:cs="Times New Roman"/>
                <w:sz w:val="24"/>
                <w:szCs w:val="24"/>
              </w:rPr>
              <w:t>4. Обеспечение публичной отчётности по вопросам реализации ФГОС НОО</w:t>
            </w:r>
          </w:p>
        </w:tc>
        <w:tc>
          <w:tcPr>
            <w:tcW w:w="3685" w:type="dxa"/>
            <w:hideMark/>
          </w:tcPr>
          <w:p w:rsidR="00BB3720" w:rsidRPr="00957FA5" w:rsidRDefault="00BB3720" w:rsidP="00957FA5">
            <w:pPr>
              <w:pStyle w:val="ae"/>
              <w:spacing w:line="276" w:lineRule="auto"/>
              <w:rPr>
                <w:rFonts w:ascii="Times New Roman" w:eastAsia="Calibri" w:hAnsi="Times New Roman" w:cs="Times New Roman"/>
                <w:sz w:val="24"/>
                <w:szCs w:val="24"/>
              </w:rPr>
            </w:pPr>
            <w:r w:rsidRPr="00957FA5">
              <w:rPr>
                <w:rFonts w:ascii="Times New Roman" w:eastAsia="Calibri" w:hAnsi="Times New Roman" w:cs="Times New Roman"/>
                <w:sz w:val="24"/>
                <w:szCs w:val="24"/>
              </w:rPr>
              <w:t>Ежегодно</w:t>
            </w:r>
          </w:p>
        </w:tc>
      </w:tr>
      <w:tr w:rsidR="00BB3720" w:rsidRPr="00957FA5" w:rsidTr="00957FA5">
        <w:tc>
          <w:tcPr>
            <w:tcW w:w="1809" w:type="dxa"/>
            <w:vMerge/>
            <w:hideMark/>
          </w:tcPr>
          <w:p w:rsidR="00BB3720" w:rsidRPr="00957FA5" w:rsidRDefault="00BB3720" w:rsidP="00957FA5">
            <w:pPr>
              <w:pStyle w:val="ae"/>
              <w:spacing w:line="276" w:lineRule="auto"/>
              <w:rPr>
                <w:rFonts w:ascii="Times New Roman" w:eastAsia="Calibri" w:hAnsi="Times New Roman" w:cs="Times New Roman"/>
                <w:sz w:val="24"/>
                <w:szCs w:val="24"/>
              </w:rPr>
            </w:pPr>
          </w:p>
        </w:tc>
        <w:tc>
          <w:tcPr>
            <w:tcW w:w="4253" w:type="dxa"/>
            <w:hideMark/>
          </w:tcPr>
          <w:p w:rsidR="00BB3720" w:rsidRPr="00957FA5" w:rsidRDefault="00BB3720" w:rsidP="00957FA5">
            <w:pPr>
              <w:pStyle w:val="ae"/>
              <w:spacing w:line="276" w:lineRule="auto"/>
              <w:rPr>
                <w:rFonts w:ascii="Times New Roman" w:eastAsia="Calibri" w:hAnsi="Times New Roman" w:cs="Times New Roman"/>
                <w:sz w:val="24"/>
                <w:szCs w:val="24"/>
              </w:rPr>
            </w:pPr>
            <w:r w:rsidRPr="00957FA5">
              <w:rPr>
                <w:rFonts w:ascii="Times New Roman" w:eastAsia="Calibri" w:hAnsi="Times New Roman" w:cs="Times New Roman"/>
                <w:sz w:val="24"/>
                <w:szCs w:val="24"/>
              </w:rPr>
              <w:t>5. Разработка рекомендаций для педагогических работников:</w:t>
            </w:r>
            <w:r w:rsidRPr="00957FA5">
              <w:rPr>
                <w:rFonts w:ascii="Times New Roman" w:eastAsia="Calibri" w:hAnsi="Times New Roman" w:cs="Times New Roman"/>
                <w:sz w:val="24"/>
                <w:szCs w:val="24"/>
              </w:rPr>
              <w:br/>
              <w:t>- об организации внеурочной деятельности учащихся;</w:t>
            </w:r>
            <w:r w:rsidRPr="00957FA5">
              <w:rPr>
                <w:rFonts w:ascii="Times New Roman" w:eastAsia="Calibri" w:hAnsi="Times New Roman" w:cs="Times New Roman"/>
                <w:sz w:val="24"/>
                <w:szCs w:val="24"/>
              </w:rPr>
              <w:br/>
              <w:t>- об организации текущей и итоговой оценки достижения планируемых результатов;</w:t>
            </w:r>
            <w:r w:rsidRPr="00957FA5">
              <w:rPr>
                <w:rFonts w:ascii="Times New Roman" w:eastAsia="Calibri" w:hAnsi="Times New Roman" w:cs="Times New Roman"/>
                <w:sz w:val="24"/>
                <w:szCs w:val="24"/>
              </w:rPr>
              <w:br/>
              <w:t>- по использованию ресурсов времени для организации домашней работы учащихся;</w:t>
            </w:r>
            <w:r w:rsidRPr="00957FA5">
              <w:rPr>
                <w:rFonts w:ascii="Times New Roman" w:eastAsia="Calibri" w:hAnsi="Times New Roman" w:cs="Times New Roman"/>
                <w:sz w:val="24"/>
                <w:szCs w:val="24"/>
              </w:rPr>
              <w:br/>
              <w:t>- по организации проектной деятельности учащихся;</w:t>
            </w:r>
            <w:r w:rsidRPr="00957FA5">
              <w:rPr>
                <w:rFonts w:ascii="Times New Roman" w:eastAsia="Calibri" w:hAnsi="Times New Roman" w:cs="Times New Roman"/>
                <w:sz w:val="24"/>
                <w:szCs w:val="24"/>
              </w:rPr>
              <w:br/>
              <w:t>- по использованию педагогических технологий</w:t>
            </w:r>
          </w:p>
        </w:tc>
        <w:tc>
          <w:tcPr>
            <w:tcW w:w="3685" w:type="dxa"/>
            <w:hideMark/>
          </w:tcPr>
          <w:p w:rsidR="00BB3720" w:rsidRPr="00957FA5" w:rsidRDefault="00BB3720" w:rsidP="00957FA5">
            <w:pPr>
              <w:pStyle w:val="ae"/>
              <w:spacing w:line="276" w:lineRule="auto"/>
              <w:rPr>
                <w:rFonts w:ascii="Times New Roman" w:eastAsia="Calibri" w:hAnsi="Times New Roman" w:cs="Times New Roman"/>
                <w:sz w:val="24"/>
                <w:szCs w:val="24"/>
              </w:rPr>
            </w:pPr>
            <w:r w:rsidRPr="00957FA5">
              <w:rPr>
                <w:rFonts w:ascii="Times New Roman" w:eastAsia="Calibri" w:hAnsi="Times New Roman" w:cs="Times New Roman"/>
                <w:sz w:val="24"/>
                <w:szCs w:val="24"/>
              </w:rPr>
              <w:t> 2012-2015г.г.</w:t>
            </w:r>
          </w:p>
        </w:tc>
      </w:tr>
      <w:tr w:rsidR="00BB3720" w:rsidRPr="00957FA5" w:rsidTr="00957FA5">
        <w:tc>
          <w:tcPr>
            <w:tcW w:w="1809" w:type="dxa"/>
            <w:vMerge w:val="restart"/>
            <w:hideMark/>
          </w:tcPr>
          <w:p w:rsidR="00BB3720" w:rsidRPr="00957FA5" w:rsidRDefault="00BB3720" w:rsidP="00957FA5">
            <w:pPr>
              <w:pStyle w:val="ae"/>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7. Учебно-методическое и информационное обеспечение </w:t>
            </w:r>
            <w:r w:rsidRPr="00957FA5">
              <w:rPr>
                <w:rFonts w:ascii="Times New Roman" w:eastAsia="Calibri" w:hAnsi="Times New Roman" w:cs="Times New Roman"/>
                <w:sz w:val="24"/>
                <w:szCs w:val="24"/>
              </w:rPr>
              <w:t>реализации ООП НОО</w:t>
            </w:r>
          </w:p>
        </w:tc>
        <w:tc>
          <w:tcPr>
            <w:tcW w:w="4253" w:type="dxa"/>
            <w:hideMark/>
          </w:tcPr>
          <w:p w:rsidR="00BB3720" w:rsidRPr="00957FA5" w:rsidRDefault="00BB3720" w:rsidP="00957FA5">
            <w:pPr>
              <w:pStyle w:val="ae"/>
              <w:spacing w:line="276" w:lineRule="auto"/>
              <w:rPr>
                <w:rFonts w:ascii="Times New Roman" w:eastAsia="Calibri" w:hAnsi="Times New Roman" w:cs="Times New Roman"/>
                <w:sz w:val="24"/>
                <w:szCs w:val="24"/>
              </w:rPr>
            </w:pPr>
            <w:r w:rsidRPr="00957FA5">
              <w:rPr>
                <w:rFonts w:ascii="Times New Roman" w:eastAsia="Calibri" w:hAnsi="Times New Roman" w:cs="Times New Roman"/>
                <w:sz w:val="24"/>
                <w:szCs w:val="24"/>
              </w:rPr>
              <w:t>5.Обеспечение соответствия информационно-образовательной среды требованиям ФГОС</w:t>
            </w:r>
          </w:p>
        </w:tc>
        <w:tc>
          <w:tcPr>
            <w:tcW w:w="3685" w:type="dxa"/>
            <w:hideMark/>
          </w:tcPr>
          <w:p w:rsidR="00BB3720" w:rsidRPr="00957FA5" w:rsidRDefault="00BB3720" w:rsidP="00957FA5">
            <w:pPr>
              <w:pStyle w:val="ae"/>
              <w:spacing w:line="276" w:lineRule="auto"/>
              <w:rPr>
                <w:rFonts w:ascii="Times New Roman" w:eastAsia="Calibri" w:hAnsi="Times New Roman" w:cs="Times New Roman"/>
                <w:sz w:val="24"/>
                <w:szCs w:val="24"/>
              </w:rPr>
            </w:pPr>
            <w:r w:rsidRPr="00957FA5">
              <w:rPr>
                <w:rFonts w:ascii="Times New Roman" w:eastAsia="Calibri" w:hAnsi="Times New Roman" w:cs="Times New Roman"/>
                <w:sz w:val="24"/>
                <w:szCs w:val="24"/>
              </w:rPr>
              <w:t>Ежегодно</w:t>
            </w:r>
          </w:p>
        </w:tc>
      </w:tr>
      <w:tr w:rsidR="00BB3720" w:rsidRPr="00957FA5" w:rsidTr="00957FA5">
        <w:tc>
          <w:tcPr>
            <w:tcW w:w="1809" w:type="dxa"/>
            <w:vMerge/>
            <w:hideMark/>
          </w:tcPr>
          <w:p w:rsidR="00BB3720" w:rsidRPr="00957FA5" w:rsidRDefault="00BB3720" w:rsidP="00957FA5">
            <w:pPr>
              <w:pStyle w:val="ae"/>
              <w:spacing w:line="276" w:lineRule="auto"/>
              <w:rPr>
                <w:rFonts w:ascii="Times New Roman" w:eastAsia="Calibri" w:hAnsi="Times New Roman" w:cs="Times New Roman"/>
                <w:sz w:val="24"/>
                <w:szCs w:val="24"/>
              </w:rPr>
            </w:pPr>
          </w:p>
        </w:tc>
        <w:tc>
          <w:tcPr>
            <w:tcW w:w="4253" w:type="dxa"/>
            <w:hideMark/>
          </w:tcPr>
          <w:p w:rsidR="00BB3720" w:rsidRPr="00957FA5" w:rsidRDefault="00BB3720" w:rsidP="00957FA5">
            <w:pPr>
              <w:pStyle w:val="ae"/>
              <w:spacing w:line="276" w:lineRule="auto"/>
              <w:rPr>
                <w:rFonts w:ascii="Times New Roman" w:eastAsia="Calibri" w:hAnsi="Times New Roman" w:cs="Times New Roman"/>
                <w:sz w:val="24"/>
                <w:szCs w:val="24"/>
              </w:rPr>
            </w:pPr>
            <w:r w:rsidRPr="00957FA5">
              <w:rPr>
                <w:rFonts w:ascii="Times New Roman" w:eastAsia="Calibri" w:hAnsi="Times New Roman" w:cs="Times New Roman"/>
                <w:sz w:val="24"/>
                <w:szCs w:val="24"/>
              </w:rPr>
              <w:t>6. Обеспечение учебниками и учебными пособиями, обеспечивающими реализацию ФГОС НОО</w:t>
            </w:r>
          </w:p>
        </w:tc>
        <w:tc>
          <w:tcPr>
            <w:tcW w:w="3685" w:type="dxa"/>
            <w:hideMark/>
          </w:tcPr>
          <w:p w:rsidR="00BB3720" w:rsidRPr="00957FA5" w:rsidRDefault="00BB3720" w:rsidP="00957FA5">
            <w:pPr>
              <w:pStyle w:val="ae"/>
              <w:spacing w:line="276" w:lineRule="auto"/>
              <w:rPr>
                <w:rFonts w:ascii="Times New Roman" w:eastAsia="Calibri" w:hAnsi="Times New Roman" w:cs="Times New Roman"/>
                <w:sz w:val="24"/>
                <w:szCs w:val="24"/>
              </w:rPr>
            </w:pPr>
            <w:r w:rsidRPr="00957FA5">
              <w:rPr>
                <w:rFonts w:ascii="Times New Roman" w:eastAsia="Calibri" w:hAnsi="Times New Roman" w:cs="Times New Roman"/>
                <w:sz w:val="24"/>
                <w:szCs w:val="24"/>
              </w:rPr>
              <w:t>Ежегодно</w:t>
            </w:r>
          </w:p>
        </w:tc>
      </w:tr>
      <w:tr w:rsidR="00BB3720" w:rsidRPr="00957FA5" w:rsidTr="00957FA5">
        <w:tc>
          <w:tcPr>
            <w:tcW w:w="1809" w:type="dxa"/>
            <w:vMerge/>
            <w:hideMark/>
          </w:tcPr>
          <w:p w:rsidR="00BB3720" w:rsidRPr="00957FA5" w:rsidRDefault="00BB3720" w:rsidP="00957FA5">
            <w:pPr>
              <w:pStyle w:val="ae"/>
              <w:spacing w:line="276" w:lineRule="auto"/>
              <w:rPr>
                <w:rFonts w:ascii="Times New Roman" w:eastAsia="Calibri" w:hAnsi="Times New Roman" w:cs="Times New Roman"/>
                <w:sz w:val="24"/>
                <w:szCs w:val="24"/>
              </w:rPr>
            </w:pPr>
          </w:p>
        </w:tc>
        <w:tc>
          <w:tcPr>
            <w:tcW w:w="4253" w:type="dxa"/>
            <w:hideMark/>
          </w:tcPr>
          <w:p w:rsidR="00BB3720" w:rsidRPr="00957FA5" w:rsidRDefault="00BB3720" w:rsidP="00957FA5">
            <w:pPr>
              <w:pStyle w:val="ae"/>
              <w:spacing w:line="276" w:lineRule="auto"/>
              <w:rPr>
                <w:rFonts w:ascii="Times New Roman" w:eastAsia="Calibri" w:hAnsi="Times New Roman" w:cs="Times New Roman"/>
                <w:sz w:val="24"/>
                <w:szCs w:val="24"/>
              </w:rPr>
            </w:pPr>
            <w:r w:rsidRPr="00957FA5">
              <w:rPr>
                <w:rFonts w:ascii="Times New Roman" w:eastAsia="Calibri" w:hAnsi="Times New Roman" w:cs="Times New Roman"/>
                <w:sz w:val="24"/>
                <w:szCs w:val="24"/>
              </w:rPr>
              <w:t>7. Обеспечение укомплектованности электронными образовательными ресурсами</w:t>
            </w:r>
          </w:p>
        </w:tc>
        <w:tc>
          <w:tcPr>
            <w:tcW w:w="3685" w:type="dxa"/>
            <w:hideMark/>
          </w:tcPr>
          <w:p w:rsidR="00BB3720" w:rsidRPr="00957FA5" w:rsidRDefault="00BB3720" w:rsidP="00957FA5">
            <w:pPr>
              <w:pStyle w:val="ae"/>
              <w:spacing w:line="276" w:lineRule="auto"/>
              <w:rPr>
                <w:rFonts w:ascii="Times New Roman" w:eastAsia="Calibri" w:hAnsi="Times New Roman" w:cs="Times New Roman"/>
                <w:sz w:val="24"/>
                <w:szCs w:val="24"/>
              </w:rPr>
            </w:pPr>
            <w:r w:rsidRPr="00957FA5">
              <w:rPr>
                <w:rFonts w:ascii="Times New Roman" w:eastAsia="Calibri" w:hAnsi="Times New Roman" w:cs="Times New Roman"/>
                <w:sz w:val="24"/>
                <w:szCs w:val="24"/>
              </w:rPr>
              <w:t>Ежегодно</w:t>
            </w:r>
          </w:p>
        </w:tc>
      </w:tr>
      <w:tr w:rsidR="00BB3720" w:rsidRPr="00957FA5" w:rsidTr="00957FA5">
        <w:tc>
          <w:tcPr>
            <w:tcW w:w="1809" w:type="dxa"/>
            <w:vMerge/>
            <w:hideMark/>
          </w:tcPr>
          <w:p w:rsidR="00BB3720" w:rsidRPr="00957FA5" w:rsidRDefault="00BB3720" w:rsidP="00957FA5">
            <w:pPr>
              <w:pStyle w:val="ae"/>
              <w:spacing w:line="276" w:lineRule="auto"/>
              <w:rPr>
                <w:rFonts w:ascii="Times New Roman" w:eastAsia="Calibri" w:hAnsi="Times New Roman" w:cs="Times New Roman"/>
                <w:sz w:val="24"/>
                <w:szCs w:val="24"/>
              </w:rPr>
            </w:pPr>
          </w:p>
        </w:tc>
        <w:tc>
          <w:tcPr>
            <w:tcW w:w="4253" w:type="dxa"/>
            <w:hideMark/>
          </w:tcPr>
          <w:p w:rsidR="00BB3720" w:rsidRPr="00957FA5" w:rsidRDefault="00BB3720" w:rsidP="00957FA5">
            <w:pPr>
              <w:pStyle w:val="ae"/>
              <w:spacing w:line="276" w:lineRule="auto"/>
              <w:rPr>
                <w:rFonts w:ascii="Times New Roman" w:eastAsia="Calibri" w:hAnsi="Times New Roman" w:cs="Times New Roman"/>
                <w:sz w:val="24"/>
                <w:szCs w:val="24"/>
              </w:rPr>
            </w:pPr>
            <w:r w:rsidRPr="00957FA5">
              <w:rPr>
                <w:rFonts w:ascii="Times New Roman" w:eastAsia="Calibri" w:hAnsi="Times New Roman" w:cs="Times New Roman"/>
                <w:sz w:val="24"/>
                <w:szCs w:val="24"/>
              </w:rPr>
              <w:t>8. Наличие доступа гимназии  к электронным образовательным ресурсам, размещённым в федеральных и региональных базах данных</w:t>
            </w:r>
          </w:p>
        </w:tc>
        <w:tc>
          <w:tcPr>
            <w:tcW w:w="3685" w:type="dxa"/>
            <w:hideMark/>
          </w:tcPr>
          <w:p w:rsidR="00BB3720" w:rsidRPr="00957FA5" w:rsidRDefault="00BB3720" w:rsidP="00957FA5">
            <w:pPr>
              <w:pStyle w:val="ae"/>
              <w:spacing w:line="276" w:lineRule="auto"/>
              <w:rPr>
                <w:rFonts w:ascii="Times New Roman" w:eastAsia="Calibri" w:hAnsi="Times New Roman" w:cs="Times New Roman"/>
                <w:sz w:val="24"/>
                <w:szCs w:val="24"/>
              </w:rPr>
            </w:pPr>
            <w:r w:rsidRPr="00957FA5">
              <w:rPr>
                <w:rFonts w:ascii="Times New Roman" w:eastAsia="Calibri" w:hAnsi="Times New Roman" w:cs="Times New Roman"/>
                <w:sz w:val="24"/>
                <w:szCs w:val="24"/>
              </w:rPr>
              <w:t>Ежегодно</w:t>
            </w:r>
          </w:p>
        </w:tc>
      </w:tr>
      <w:tr w:rsidR="00BB3720" w:rsidRPr="00957FA5" w:rsidTr="00957FA5">
        <w:tc>
          <w:tcPr>
            <w:tcW w:w="1809" w:type="dxa"/>
            <w:vMerge/>
            <w:hideMark/>
          </w:tcPr>
          <w:p w:rsidR="00BB3720" w:rsidRPr="00957FA5" w:rsidRDefault="00BB3720" w:rsidP="00957FA5">
            <w:pPr>
              <w:pStyle w:val="ae"/>
              <w:spacing w:line="276" w:lineRule="auto"/>
              <w:rPr>
                <w:rFonts w:ascii="Times New Roman" w:eastAsia="Calibri" w:hAnsi="Times New Roman" w:cs="Times New Roman"/>
                <w:sz w:val="24"/>
                <w:szCs w:val="24"/>
              </w:rPr>
            </w:pPr>
          </w:p>
        </w:tc>
        <w:tc>
          <w:tcPr>
            <w:tcW w:w="4253" w:type="dxa"/>
            <w:hideMark/>
          </w:tcPr>
          <w:p w:rsidR="00BB3720" w:rsidRPr="00957FA5" w:rsidRDefault="00BB3720" w:rsidP="00957FA5">
            <w:pPr>
              <w:pStyle w:val="ae"/>
              <w:spacing w:line="276" w:lineRule="auto"/>
              <w:rPr>
                <w:rFonts w:ascii="Times New Roman" w:eastAsia="Calibri" w:hAnsi="Times New Roman" w:cs="Times New Roman"/>
                <w:sz w:val="24"/>
                <w:szCs w:val="24"/>
              </w:rPr>
            </w:pPr>
            <w:r w:rsidRPr="00957FA5">
              <w:rPr>
                <w:rFonts w:ascii="Times New Roman" w:eastAsia="Calibri" w:hAnsi="Times New Roman" w:cs="Times New Roman"/>
                <w:sz w:val="24"/>
                <w:szCs w:val="24"/>
              </w:rPr>
              <w:t xml:space="preserve">9. Обеспечение контролируемого </w:t>
            </w:r>
            <w:r w:rsidRPr="00957FA5">
              <w:rPr>
                <w:rFonts w:ascii="Times New Roman" w:eastAsia="Calibri" w:hAnsi="Times New Roman" w:cs="Times New Roman"/>
                <w:sz w:val="24"/>
                <w:szCs w:val="24"/>
              </w:rPr>
              <w:lastRenderedPageBreak/>
              <w:t>доступа участников образовательного процесса к информационным образовательным ресурсам в сети Интернет</w:t>
            </w:r>
          </w:p>
        </w:tc>
        <w:tc>
          <w:tcPr>
            <w:tcW w:w="3685" w:type="dxa"/>
            <w:hideMark/>
          </w:tcPr>
          <w:p w:rsidR="00BB3720" w:rsidRPr="00957FA5" w:rsidRDefault="00BB3720" w:rsidP="00957FA5">
            <w:pPr>
              <w:pStyle w:val="ae"/>
              <w:spacing w:line="276" w:lineRule="auto"/>
              <w:rPr>
                <w:rFonts w:ascii="Times New Roman" w:eastAsia="Calibri" w:hAnsi="Times New Roman" w:cs="Times New Roman"/>
                <w:sz w:val="24"/>
                <w:szCs w:val="24"/>
              </w:rPr>
            </w:pPr>
            <w:r w:rsidRPr="00957FA5">
              <w:rPr>
                <w:rFonts w:ascii="Times New Roman" w:eastAsia="Calibri" w:hAnsi="Times New Roman" w:cs="Times New Roman"/>
                <w:sz w:val="24"/>
                <w:szCs w:val="24"/>
              </w:rPr>
              <w:lastRenderedPageBreak/>
              <w:t>Ежегодно</w:t>
            </w:r>
          </w:p>
        </w:tc>
      </w:tr>
      <w:tr w:rsidR="00BB3720" w:rsidRPr="00957FA5" w:rsidTr="00957FA5">
        <w:tc>
          <w:tcPr>
            <w:tcW w:w="1809" w:type="dxa"/>
            <w:hideMark/>
          </w:tcPr>
          <w:p w:rsidR="00BB3720" w:rsidRPr="00957FA5" w:rsidRDefault="00BB3720" w:rsidP="00957FA5">
            <w:pPr>
              <w:pStyle w:val="ae"/>
              <w:spacing w:line="276" w:lineRule="auto"/>
              <w:rPr>
                <w:rFonts w:ascii="Times New Roman" w:eastAsia="Calibri" w:hAnsi="Times New Roman" w:cs="Times New Roman"/>
                <w:sz w:val="24"/>
                <w:szCs w:val="24"/>
              </w:rPr>
            </w:pPr>
          </w:p>
        </w:tc>
        <w:tc>
          <w:tcPr>
            <w:tcW w:w="4253" w:type="dxa"/>
            <w:hideMark/>
          </w:tcPr>
          <w:p w:rsidR="00BB3720" w:rsidRPr="00957FA5" w:rsidRDefault="00BB3720" w:rsidP="00957FA5">
            <w:pPr>
              <w:pStyle w:val="ae"/>
              <w:spacing w:line="276" w:lineRule="auto"/>
              <w:rPr>
                <w:rFonts w:ascii="Times New Roman" w:eastAsia="Calibri" w:hAnsi="Times New Roman" w:cs="Times New Roman"/>
                <w:sz w:val="24"/>
                <w:szCs w:val="24"/>
              </w:rPr>
            </w:pPr>
          </w:p>
        </w:tc>
        <w:tc>
          <w:tcPr>
            <w:tcW w:w="3685" w:type="dxa"/>
            <w:hideMark/>
          </w:tcPr>
          <w:p w:rsidR="00BB3720" w:rsidRPr="00957FA5" w:rsidRDefault="00BB3720" w:rsidP="00957FA5">
            <w:pPr>
              <w:pStyle w:val="ae"/>
              <w:spacing w:line="276" w:lineRule="auto"/>
              <w:rPr>
                <w:rFonts w:ascii="Times New Roman" w:eastAsia="Calibri" w:hAnsi="Times New Roman" w:cs="Times New Roman"/>
                <w:sz w:val="24"/>
                <w:szCs w:val="24"/>
              </w:rPr>
            </w:pPr>
          </w:p>
        </w:tc>
      </w:tr>
    </w:tbl>
    <w:p w:rsidR="00271860" w:rsidRPr="00271860" w:rsidRDefault="00271860" w:rsidP="00271860">
      <w:pPr>
        <w:rPr>
          <w:rFonts w:ascii="Times New Roman" w:hAnsi="Times New Roman" w:cs="Times New Roman"/>
          <w:sz w:val="24"/>
          <w:szCs w:val="24"/>
        </w:rPr>
      </w:pPr>
    </w:p>
    <w:p w:rsidR="00271860" w:rsidRPr="00DB6A70" w:rsidRDefault="00C95A65" w:rsidP="00BB3720">
      <w:pPr>
        <w:tabs>
          <w:tab w:val="left" w:pos="2700"/>
        </w:tabs>
        <w:jc w:val="center"/>
        <w:rPr>
          <w:rFonts w:ascii="Times New Roman" w:hAnsi="Times New Roman" w:cs="Times New Roman"/>
          <w:b/>
          <w:sz w:val="24"/>
          <w:szCs w:val="24"/>
        </w:rPr>
      </w:pPr>
      <w:r w:rsidRPr="00DB6A70">
        <w:rPr>
          <w:rFonts w:ascii="Times New Roman" w:hAnsi="Times New Roman" w:cs="Times New Roman"/>
          <w:b/>
          <w:sz w:val="24"/>
          <w:szCs w:val="24"/>
        </w:rPr>
        <w:t xml:space="preserve">3.3.6. </w:t>
      </w:r>
      <w:r w:rsidR="00BB3720" w:rsidRPr="00DB6A70">
        <w:rPr>
          <w:rFonts w:ascii="Times New Roman" w:hAnsi="Times New Roman" w:cs="Times New Roman"/>
          <w:b/>
          <w:sz w:val="24"/>
          <w:szCs w:val="24"/>
        </w:rPr>
        <w:t>К</w:t>
      </w:r>
      <w:r w:rsidR="00271860" w:rsidRPr="00DB6A70">
        <w:rPr>
          <w:rFonts w:ascii="Times New Roman" w:hAnsi="Times New Roman" w:cs="Times New Roman"/>
          <w:b/>
          <w:sz w:val="24"/>
          <w:szCs w:val="24"/>
        </w:rPr>
        <w:t>онтроль состояния системы условий реализации ООП НОО</w:t>
      </w:r>
    </w:p>
    <w:p w:rsidR="00271860" w:rsidRPr="00DB6A70" w:rsidRDefault="00271860" w:rsidP="00DB6A70">
      <w:pPr>
        <w:pStyle w:val="ae"/>
        <w:spacing w:line="276" w:lineRule="auto"/>
        <w:jc w:val="both"/>
        <w:rPr>
          <w:rFonts w:ascii="Times New Roman" w:hAnsi="Times New Roman" w:cs="Times New Roman"/>
          <w:sz w:val="24"/>
          <w:szCs w:val="24"/>
          <w:u w:val="single"/>
          <w:shd w:val="clear" w:color="auto" w:fill="FFFFFF"/>
        </w:rPr>
      </w:pPr>
      <w:r w:rsidRPr="00DB6A70">
        <w:rPr>
          <w:rFonts w:ascii="Times New Roman" w:hAnsi="Times New Roman" w:cs="Times New Roman"/>
          <w:sz w:val="24"/>
          <w:szCs w:val="24"/>
          <w:u w:val="single"/>
          <w:shd w:val="clear" w:color="auto" w:fill="FFFFFF"/>
        </w:rPr>
        <w:t>Задачи:</w:t>
      </w:r>
    </w:p>
    <w:p w:rsidR="00271860" w:rsidRPr="00DB6A70" w:rsidRDefault="00271860" w:rsidP="00DB6A70">
      <w:pPr>
        <w:pStyle w:val="ae"/>
        <w:spacing w:line="276" w:lineRule="auto"/>
        <w:jc w:val="both"/>
        <w:rPr>
          <w:rFonts w:ascii="Times New Roman" w:hAnsi="Times New Roman" w:cs="Times New Roman"/>
          <w:sz w:val="24"/>
          <w:szCs w:val="24"/>
          <w:shd w:val="clear" w:color="auto" w:fill="FFFFFF"/>
        </w:rPr>
      </w:pPr>
      <w:r w:rsidRPr="00DB6A70">
        <w:rPr>
          <w:rFonts w:ascii="Times New Roman" w:hAnsi="Times New Roman" w:cs="Times New Roman"/>
          <w:sz w:val="24"/>
          <w:szCs w:val="24"/>
          <w:shd w:val="clear" w:color="auto" w:fill="FFFFFF"/>
        </w:rPr>
        <w:t>1. Осуществлять качественный анализ процесса реализации ФГОС НОО на уро</w:t>
      </w:r>
      <w:r w:rsidR="00DB6A70" w:rsidRPr="00DB6A70">
        <w:rPr>
          <w:rFonts w:ascii="Times New Roman" w:hAnsi="Times New Roman" w:cs="Times New Roman"/>
          <w:sz w:val="24"/>
          <w:szCs w:val="24"/>
          <w:shd w:val="clear" w:color="auto" w:fill="FFFFFF"/>
        </w:rPr>
        <w:t>вне образовательной организации</w:t>
      </w:r>
      <w:r w:rsidR="000730B9" w:rsidRPr="00DB6A70">
        <w:rPr>
          <w:rFonts w:ascii="Times New Roman" w:hAnsi="Times New Roman" w:cs="Times New Roman"/>
          <w:sz w:val="24"/>
          <w:szCs w:val="24"/>
          <w:shd w:val="clear" w:color="auto" w:fill="FFFFFF"/>
        </w:rPr>
        <w:t>;</w:t>
      </w:r>
    </w:p>
    <w:p w:rsidR="00271860" w:rsidRPr="00DB6A70" w:rsidRDefault="00271860" w:rsidP="00DB6A70">
      <w:pPr>
        <w:pStyle w:val="ae"/>
        <w:spacing w:line="276" w:lineRule="auto"/>
        <w:jc w:val="both"/>
        <w:rPr>
          <w:rFonts w:ascii="Times New Roman" w:hAnsi="Times New Roman" w:cs="Times New Roman"/>
          <w:sz w:val="24"/>
          <w:szCs w:val="24"/>
          <w:shd w:val="clear" w:color="auto" w:fill="FFFFFF"/>
        </w:rPr>
      </w:pPr>
      <w:r w:rsidRPr="00DB6A70">
        <w:rPr>
          <w:rFonts w:ascii="Times New Roman" w:hAnsi="Times New Roman" w:cs="Times New Roman"/>
          <w:sz w:val="24"/>
          <w:szCs w:val="24"/>
          <w:shd w:val="clear" w:color="auto" w:fill="FFFFFF"/>
        </w:rPr>
        <w:t>2. Анализировать эффективность осуществляемых образовательн</w:t>
      </w:r>
      <w:r w:rsidR="000730B9" w:rsidRPr="00DB6A70">
        <w:rPr>
          <w:rFonts w:ascii="Times New Roman" w:hAnsi="Times New Roman" w:cs="Times New Roman"/>
          <w:sz w:val="24"/>
          <w:szCs w:val="24"/>
          <w:shd w:val="clear" w:color="auto" w:fill="FFFFFF"/>
        </w:rPr>
        <w:t>ойорганизацией</w:t>
      </w:r>
      <w:r w:rsidRPr="00DB6A70">
        <w:rPr>
          <w:rFonts w:ascii="Times New Roman" w:hAnsi="Times New Roman" w:cs="Times New Roman"/>
          <w:sz w:val="24"/>
          <w:szCs w:val="24"/>
          <w:shd w:val="clear" w:color="auto" w:fill="FFFFFF"/>
        </w:rPr>
        <w:t xml:space="preserve"> мер по реализации ФГОС</w:t>
      </w:r>
      <w:r w:rsidR="00DB6A70">
        <w:rPr>
          <w:rFonts w:ascii="Times New Roman" w:hAnsi="Times New Roman" w:cs="Times New Roman"/>
          <w:sz w:val="24"/>
          <w:szCs w:val="24"/>
          <w:shd w:val="clear" w:color="auto" w:fill="FFFFFF"/>
        </w:rPr>
        <w:t xml:space="preserve"> НОО</w:t>
      </w:r>
      <w:r w:rsidRPr="00DB6A70">
        <w:rPr>
          <w:rFonts w:ascii="Times New Roman" w:hAnsi="Times New Roman" w:cs="Times New Roman"/>
          <w:sz w:val="24"/>
          <w:szCs w:val="24"/>
          <w:shd w:val="clear" w:color="auto" w:fill="FFFFFF"/>
        </w:rPr>
        <w:t xml:space="preserve"> с выявлением факторов, препятству</w:t>
      </w:r>
      <w:r w:rsidR="00DB6A70">
        <w:rPr>
          <w:rFonts w:ascii="Times New Roman" w:hAnsi="Times New Roman" w:cs="Times New Roman"/>
          <w:sz w:val="24"/>
          <w:szCs w:val="24"/>
          <w:shd w:val="clear" w:color="auto" w:fill="FFFFFF"/>
        </w:rPr>
        <w:t>ющих реализации требований</w:t>
      </w:r>
      <w:r w:rsidR="000730B9" w:rsidRPr="00DB6A70">
        <w:rPr>
          <w:rFonts w:ascii="Times New Roman" w:hAnsi="Times New Roman" w:cs="Times New Roman"/>
          <w:sz w:val="24"/>
          <w:szCs w:val="24"/>
          <w:shd w:val="clear" w:color="auto" w:fill="FFFFFF"/>
        </w:rPr>
        <w:t>;</w:t>
      </w:r>
    </w:p>
    <w:p w:rsidR="00271860" w:rsidRPr="00DB6A70" w:rsidRDefault="00271860" w:rsidP="00DB6A70">
      <w:pPr>
        <w:pStyle w:val="ae"/>
        <w:spacing w:line="276" w:lineRule="auto"/>
        <w:rPr>
          <w:rFonts w:ascii="Times New Roman" w:hAnsi="Times New Roman" w:cs="Times New Roman"/>
          <w:sz w:val="24"/>
          <w:szCs w:val="24"/>
          <w:shd w:val="clear" w:color="auto" w:fill="FFFFFF"/>
        </w:rPr>
      </w:pPr>
      <w:r w:rsidRPr="00DB6A70">
        <w:rPr>
          <w:rFonts w:ascii="Times New Roman" w:hAnsi="Times New Roman" w:cs="Times New Roman"/>
          <w:sz w:val="24"/>
          <w:szCs w:val="24"/>
          <w:shd w:val="clear" w:color="auto" w:fill="FFFFFF"/>
        </w:rPr>
        <w:t>3. Определять динамику качественных показателей, характер</w:t>
      </w:r>
      <w:r w:rsidR="000730B9" w:rsidRPr="00DB6A70">
        <w:rPr>
          <w:rFonts w:ascii="Times New Roman" w:hAnsi="Times New Roman" w:cs="Times New Roman"/>
          <w:sz w:val="24"/>
          <w:szCs w:val="24"/>
          <w:shd w:val="clear" w:color="auto" w:fill="FFFFFF"/>
        </w:rPr>
        <w:t>изующих процесс реализации ФГОС</w:t>
      </w:r>
      <w:r w:rsidR="00DB6A70">
        <w:rPr>
          <w:rFonts w:ascii="Times New Roman" w:hAnsi="Times New Roman" w:cs="Times New Roman"/>
          <w:sz w:val="24"/>
          <w:szCs w:val="24"/>
          <w:shd w:val="clear" w:color="auto" w:fill="FFFFFF"/>
        </w:rPr>
        <w:t xml:space="preserve"> НОО</w:t>
      </w:r>
      <w:r w:rsidR="000730B9" w:rsidRPr="00DB6A70">
        <w:rPr>
          <w:rFonts w:ascii="Times New Roman" w:hAnsi="Times New Roman" w:cs="Times New Roman"/>
          <w:sz w:val="24"/>
          <w:szCs w:val="24"/>
          <w:shd w:val="clear" w:color="auto" w:fill="FFFFFF"/>
        </w:rPr>
        <w:t>;</w:t>
      </w:r>
      <w:r w:rsidRPr="00DB6A70">
        <w:rPr>
          <w:rFonts w:ascii="Times New Roman" w:hAnsi="Times New Roman" w:cs="Times New Roman"/>
          <w:sz w:val="24"/>
          <w:szCs w:val="24"/>
        </w:rPr>
        <w:br/>
      </w:r>
      <w:r w:rsidRPr="00DB6A70">
        <w:rPr>
          <w:rFonts w:ascii="Times New Roman" w:hAnsi="Times New Roman" w:cs="Times New Roman"/>
          <w:sz w:val="24"/>
          <w:szCs w:val="24"/>
          <w:shd w:val="clear" w:color="auto" w:fill="FFFFFF"/>
        </w:rPr>
        <w:t>4. Осуществлять разработку рекомендаций по обеспечению реализации ФГОС</w:t>
      </w:r>
      <w:r w:rsidR="00DB6A70">
        <w:rPr>
          <w:rFonts w:ascii="Times New Roman" w:hAnsi="Times New Roman" w:cs="Times New Roman"/>
          <w:sz w:val="24"/>
          <w:szCs w:val="24"/>
          <w:shd w:val="clear" w:color="auto" w:fill="FFFFFF"/>
        </w:rPr>
        <w:t xml:space="preserve"> НОО</w:t>
      </w:r>
      <w:r w:rsidRPr="00DB6A70">
        <w:rPr>
          <w:rFonts w:ascii="Times New Roman" w:hAnsi="Times New Roman" w:cs="Times New Roman"/>
          <w:sz w:val="24"/>
          <w:szCs w:val="24"/>
          <w:shd w:val="clear" w:color="auto" w:fill="FFFFFF"/>
        </w:rPr>
        <w:t xml:space="preserve">, </w:t>
      </w:r>
      <w:r w:rsidR="00DB6A70">
        <w:rPr>
          <w:rFonts w:ascii="Times New Roman" w:hAnsi="Times New Roman" w:cs="Times New Roman"/>
          <w:sz w:val="24"/>
          <w:szCs w:val="24"/>
          <w:shd w:val="clear" w:color="auto" w:fill="FFFFFF"/>
        </w:rPr>
        <w:t>о</w:t>
      </w:r>
      <w:r w:rsidRPr="00DB6A70">
        <w:rPr>
          <w:rFonts w:ascii="Times New Roman" w:hAnsi="Times New Roman" w:cs="Times New Roman"/>
          <w:sz w:val="24"/>
          <w:szCs w:val="24"/>
          <w:shd w:val="clear" w:color="auto" w:fill="FFFFFF"/>
        </w:rPr>
        <w:t>пределять приоритетные направления развития образовательно</w:t>
      </w:r>
      <w:r w:rsidR="00DB6A70" w:rsidRPr="00DB6A70">
        <w:rPr>
          <w:rFonts w:ascii="Times New Roman" w:hAnsi="Times New Roman" w:cs="Times New Roman"/>
          <w:sz w:val="24"/>
          <w:szCs w:val="24"/>
          <w:shd w:val="clear" w:color="auto" w:fill="FFFFFF"/>
        </w:rPr>
        <w:t>й организации</w:t>
      </w:r>
      <w:r w:rsidRPr="00DB6A70">
        <w:rPr>
          <w:rFonts w:ascii="Times New Roman" w:hAnsi="Times New Roman" w:cs="Times New Roman"/>
          <w:sz w:val="24"/>
          <w:szCs w:val="24"/>
          <w:shd w:val="clear" w:color="auto" w:fill="FFFFFF"/>
        </w:rPr>
        <w:t>.</w:t>
      </w:r>
    </w:p>
    <w:p w:rsidR="000730B9" w:rsidRPr="00DB6A70" w:rsidRDefault="000730B9" w:rsidP="000730B9">
      <w:pPr>
        <w:pStyle w:val="ae"/>
        <w:spacing w:line="276" w:lineRule="auto"/>
        <w:ind w:firstLine="708"/>
        <w:jc w:val="both"/>
        <w:rPr>
          <w:rFonts w:ascii="Times New Roman" w:eastAsia="Times New Roman" w:hAnsi="Times New Roman" w:cs="Times New Roman"/>
          <w:sz w:val="24"/>
          <w:szCs w:val="24"/>
        </w:rPr>
      </w:pPr>
      <w:r w:rsidRPr="00DB6A70">
        <w:rPr>
          <w:rFonts w:ascii="Times New Roman" w:eastAsia="Times New Roman" w:hAnsi="Times New Roman" w:cs="Times New Roman"/>
          <w:sz w:val="24"/>
          <w:szCs w:val="24"/>
        </w:rPr>
        <w:t xml:space="preserve">Контроль за состоянием системы условий реализации ООП НОО </w:t>
      </w:r>
      <w:r w:rsidR="00DB6A70" w:rsidRPr="00DB6A70">
        <w:rPr>
          <w:rFonts w:ascii="Times New Roman" w:eastAsia="Times New Roman" w:hAnsi="Times New Roman" w:cs="Times New Roman"/>
          <w:sz w:val="24"/>
          <w:szCs w:val="24"/>
        </w:rPr>
        <w:t>о</w:t>
      </w:r>
      <w:r w:rsidRPr="00DB6A70">
        <w:rPr>
          <w:rFonts w:ascii="Times New Roman" w:eastAsia="Times New Roman" w:hAnsi="Times New Roman" w:cs="Times New Roman"/>
          <w:sz w:val="24"/>
          <w:szCs w:val="24"/>
        </w:rPr>
        <w:t xml:space="preserve">существляется на основе внутренней системы оценки качества образования (ВСОКО). </w:t>
      </w:r>
    </w:p>
    <w:p w:rsidR="00C6015D" w:rsidRDefault="00C6015D" w:rsidP="00DB6A70">
      <w:pPr>
        <w:pStyle w:val="ae"/>
        <w:spacing w:line="276" w:lineRule="auto"/>
        <w:ind w:firstLine="708"/>
        <w:jc w:val="center"/>
        <w:rPr>
          <w:rFonts w:ascii="Times New Roman" w:eastAsia="Times New Roman" w:hAnsi="Times New Roman" w:cs="Times New Roman"/>
          <w:b/>
          <w:sz w:val="24"/>
          <w:szCs w:val="24"/>
        </w:rPr>
      </w:pPr>
    </w:p>
    <w:p w:rsidR="000730B9" w:rsidRDefault="00DB6A70" w:rsidP="00DB6A70">
      <w:pPr>
        <w:pStyle w:val="ae"/>
        <w:spacing w:line="276" w:lineRule="auto"/>
        <w:ind w:firstLine="708"/>
        <w:jc w:val="center"/>
        <w:rPr>
          <w:rFonts w:ascii="Times New Roman" w:eastAsia="Times New Roman" w:hAnsi="Times New Roman" w:cs="Times New Roman"/>
          <w:b/>
          <w:sz w:val="24"/>
          <w:szCs w:val="24"/>
        </w:rPr>
      </w:pPr>
      <w:r w:rsidRPr="00DB6A70">
        <w:rPr>
          <w:rFonts w:ascii="Times New Roman" w:eastAsia="Times New Roman" w:hAnsi="Times New Roman" w:cs="Times New Roman"/>
          <w:b/>
          <w:sz w:val="24"/>
          <w:szCs w:val="24"/>
        </w:rPr>
        <w:t>Циклограммаконтроля состояния условий реализации ООП НОО</w:t>
      </w:r>
    </w:p>
    <w:p w:rsidR="00C6015D" w:rsidRPr="00DB6A70" w:rsidRDefault="00C6015D" w:rsidP="00DB6A70">
      <w:pPr>
        <w:pStyle w:val="ae"/>
        <w:spacing w:line="276" w:lineRule="auto"/>
        <w:ind w:firstLine="708"/>
        <w:jc w:val="center"/>
        <w:rPr>
          <w:rFonts w:ascii="Times New Roman" w:eastAsia="Times New Roman" w:hAnsi="Times New Roman" w:cs="Times New Roman"/>
          <w:b/>
          <w:sz w:val="24"/>
          <w:szCs w:val="24"/>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9"/>
        <w:gridCol w:w="2834"/>
        <w:gridCol w:w="2121"/>
        <w:gridCol w:w="2227"/>
      </w:tblGrid>
      <w:tr w:rsidR="000730B9" w:rsidRPr="0080025A" w:rsidTr="0080025A">
        <w:tc>
          <w:tcPr>
            <w:tcW w:w="2376" w:type="dxa"/>
          </w:tcPr>
          <w:p w:rsidR="000730B9" w:rsidRPr="0080025A" w:rsidRDefault="000730B9" w:rsidP="0080025A">
            <w:pPr>
              <w:autoSpaceDE w:val="0"/>
              <w:autoSpaceDN w:val="0"/>
              <w:adjustRightInd w:val="0"/>
              <w:spacing w:after="0" w:line="240" w:lineRule="auto"/>
              <w:rPr>
                <w:rFonts w:ascii="Times New Roman" w:eastAsia="Times New Roman" w:hAnsi="Times New Roman" w:cs="Times New Roman"/>
                <w:b/>
                <w:sz w:val="24"/>
                <w:szCs w:val="24"/>
              </w:rPr>
            </w:pPr>
            <w:r w:rsidRPr="0080025A">
              <w:rPr>
                <w:rFonts w:ascii="Times New Roman" w:eastAsia="Times New Roman" w:hAnsi="Times New Roman" w:cs="Times New Roman"/>
                <w:b/>
                <w:sz w:val="24"/>
                <w:szCs w:val="24"/>
              </w:rPr>
              <w:t>Объект контроля</w:t>
            </w:r>
          </w:p>
        </w:tc>
        <w:tc>
          <w:tcPr>
            <w:tcW w:w="2835" w:type="dxa"/>
          </w:tcPr>
          <w:p w:rsidR="000730B9" w:rsidRPr="0080025A" w:rsidRDefault="00DB6A70" w:rsidP="0080025A">
            <w:pPr>
              <w:autoSpaceDE w:val="0"/>
              <w:autoSpaceDN w:val="0"/>
              <w:adjustRightInd w:val="0"/>
              <w:spacing w:after="0" w:line="240" w:lineRule="auto"/>
              <w:rPr>
                <w:rFonts w:ascii="Times New Roman" w:eastAsia="Times New Roman" w:hAnsi="Times New Roman" w:cs="Times New Roman"/>
                <w:b/>
                <w:sz w:val="24"/>
                <w:szCs w:val="24"/>
              </w:rPr>
            </w:pPr>
            <w:r w:rsidRPr="0080025A">
              <w:rPr>
                <w:rFonts w:ascii="Times New Roman" w:eastAsia="Times New Roman" w:hAnsi="Times New Roman" w:cs="Times New Roman"/>
                <w:b/>
                <w:sz w:val="24"/>
                <w:szCs w:val="24"/>
              </w:rPr>
              <w:t>Показатели</w:t>
            </w:r>
            <w:r w:rsidR="000730B9" w:rsidRPr="0080025A">
              <w:rPr>
                <w:rFonts w:ascii="Times New Roman" w:eastAsia="Times New Roman" w:hAnsi="Times New Roman" w:cs="Times New Roman"/>
                <w:b/>
                <w:sz w:val="24"/>
                <w:szCs w:val="24"/>
              </w:rPr>
              <w:t xml:space="preserve"> контроля</w:t>
            </w:r>
          </w:p>
        </w:tc>
        <w:tc>
          <w:tcPr>
            <w:tcW w:w="2127" w:type="dxa"/>
          </w:tcPr>
          <w:p w:rsidR="000730B9" w:rsidRPr="0080025A" w:rsidRDefault="000730B9" w:rsidP="0080025A">
            <w:pPr>
              <w:autoSpaceDE w:val="0"/>
              <w:autoSpaceDN w:val="0"/>
              <w:adjustRightInd w:val="0"/>
              <w:spacing w:after="0" w:line="240" w:lineRule="auto"/>
              <w:rPr>
                <w:rFonts w:ascii="Times New Roman" w:eastAsia="Times New Roman" w:hAnsi="Times New Roman" w:cs="Times New Roman"/>
                <w:b/>
                <w:sz w:val="24"/>
                <w:szCs w:val="24"/>
              </w:rPr>
            </w:pPr>
            <w:r w:rsidRPr="0080025A">
              <w:rPr>
                <w:rFonts w:ascii="Times New Roman" w:eastAsia="Times New Roman" w:hAnsi="Times New Roman" w:cs="Times New Roman"/>
                <w:b/>
                <w:sz w:val="24"/>
                <w:szCs w:val="24"/>
              </w:rPr>
              <w:t xml:space="preserve">Сроки </w:t>
            </w:r>
          </w:p>
        </w:tc>
        <w:tc>
          <w:tcPr>
            <w:tcW w:w="2233" w:type="dxa"/>
          </w:tcPr>
          <w:p w:rsidR="000730B9" w:rsidRPr="0080025A" w:rsidRDefault="000730B9" w:rsidP="0080025A">
            <w:pPr>
              <w:autoSpaceDE w:val="0"/>
              <w:autoSpaceDN w:val="0"/>
              <w:adjustRightInd w:val="0"/>
              <w:spacing w:after="0" w:line="240" w:lineRule="auto"/>
              <w:rPr>
                <w:rFonts w:ascii="Times New Roman" w:eastAsia="Times New Roman" w:hAnsi="Times New Roman" w:cs="Times New Roman"/>
                <w:b/>
                <w:sz w:val="24"/>
                <w:szCs w:val="24"/>
              </w:rPr>
            </w:pPr>
            <w:r w:rsidRPr="0080025A">
              <w:rPr>
                <w:rFonts w:ascii="Times New Roman" w:eastAsia="Times New Roman" w:hAnsi="Times New Roman" w:cs="Times New Roman"/>
                <w:b/>
                <w:sz w:val="24"/>
                <w:szCs w:val="24"/>
              </w:rPr>
              <w:t>Ответственные</w:t>
            </w:r>
          </w:p>
        </w:tc>
      </w:tr>
      <w:tr w:rsidR="000730B9" w:rsidRPr="0080025A" w:rsidTr="0080025A">
        <w:tc>
          <w:tcPr>
            <w:tcW w:w="9571" w:type="dxa"/>
            <w:gridSpan w:val="4"/>
          </w:tcPr>
          <w:p w:rsidR="000730B9" w:rsidRPr="0080025A" w:rsidRDefault="000730B9" w:rsidP="0080025A">
            <w:pPr>
              <w:autoSpaceDE w:val="0"/>
              <w:autoSpaceDN w:val="0"/>
              <w:adjustRightInd w:val="0"/>
              <w:spacing w:after="0" w:line="240" w:lineRule="auto"/>
              <w:jc w:val="center"/>
              <w:rPr>
                <w:rFonts w:ascii="Times New Roman" w:eastAsia="Times New Roman" w:hAnsi="Times New Roman" w:cs="Times New Roman"/>
                <w:b/>
                <w:sz w:val="24"/>
                <w:szCs w:val="24"/>
              </w:rPr>
            </w:pPr>
            <w:r w:rsidRPr="0080025A">
              <w:rPr>
                <w:rFonts w:ascii="Times New Roman" w:eastAsia="Times New Roman" w:hAnsi="Times New Roman" w:cs="Times New Roman"/>
                <w:b/>
                <w:sz w:val="24"/>
                <w:szCs w:val="24"/>
              </w:rPr>
              <w:t>Кадровые условия реализации ООП НОО</w:t>
            </w:r>
          </w:p>
        </w:tc>
      </w:tr>
      <w:tr w:rsidR="000730B9" w:rsidRPr="0080025A" w:rsidTr="0080025A">
        <w:tc>
          <w:tcPr>
            <w:tcW w:w="2376" w:type="dxa"/>
          </w:tcPr>
          <w:p w:rsidR="000730B9" w:rsidRPr="0080025A" w:rsidRDefault="000730B9"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1.Качество кадрового обеспечения реализации ФГОС</w:t>
            </w:r>
            <w:r w:rsidR="00DB6A70" w:rsidRPr="0080025A">
              <w:rPr>
                <w:rFonts w:ascii="Times New Roman" w:eastAsia="Times New Roman" w:hAnsi="Times New Roman" w:cs="Times New Roman"/>
                <w:sz w:val="24"/>
                <w:szCs w:val="24"/>
              </w:rPr>
              <w:t xml:space="preserve"> НОО</w:t>
            </w:r>
          </w:p>
          <w:p w:rsidR="000730B9" w:rsidRPr="0080025A" w:rsidRDefault="000730B9" w:rsidP="0080025A">
            <w:pPr>
              <w:autoSpaceDE w:val="0"/>
              <w:autoSpaceDN w:val="0"/>
              <w:adjustRightInd w:val="0"/>
              <w:spacing w:after="0" w:line="240" w:lineRule="auto"/>
              <w:rPr>
                <w:rFonts w:ascii="Times New Roman" w:eastAsia="Times New Roman" w:hAnsi="Times New Roman" w:cs="Times New Roman"/>
                <w:sz w:val="24"/>
                <w:szCs w:val="24"/>
              </w:rPr>
            </w:pPr>
          </w:p>
        </w:tc>
        <w:tc>
          <w:tcPr>
            <w:tcW w:w="2835" w:type="dxa"/>
          </w:tcPr>
          <w:p w:rsidR="000730B9" w:rsidRPr="0080025A" w:rsidRDefault="000730B9"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 xml:space="preserve">Укомплектованность, </w:t>
            </w:r>
          </w:p>
          <w:p w:rsidR="000730B9" w:rsidRPr="0080025A" w:rsidRDefault="000730B9"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 xml:space="preserve">соответствие ТКХ </w:t>
            </w:r>
          </w:p>
          <w:p w:rsidR="000730B9" w:rsidRPr="0080025A" w:rsidRDefault="000730B9"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lang w:eastAsia="zh-CN"/>
              </w:rPr>
              <w:t xml:space="preserve">(наличие документов об образовании) </w:t>
            </w:r>
          </w:p>
        </w:tc>
        <w:tc>
          <w:tcPr>
            <w:tcW w:w="2127" w:type="dxa"/>
          </w:tcPr>
          <w:p w:rsidR="000730B9" w:rsidRPr="0080025A" w:rsidRDefault="000730B9"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 xml:space="preserve">1 раз в год в мае </w:t>
            </w:r>
          </w:p>
          <w:p w:rsidR="000730B9" w:rsidRPr="0080025A" w:rsidRDefault="000730B9" w:rsidP="0080025A">
            <w:pPr>
              <w:autoSpaceDE w:val="0"/>
              <w:autoSpaceDN w:val="0"/>
              <w:adjustRightInd w:val="0"/>
              <w:spacing w:after="0" w:line="240" w:lineRule="auto"/>
              <w:rPr>
                <w:rFonts w:ascii="Times New Roman" w:eastAsia="Times New Roman" w:hAnsi="Times New Roman" w:cs="Times New Roman"/>
                <w:sz w:val="24"/>
                <w:szCs w:val="24"/>
              </w:rPr>
            </w:pPr>
          </w:p>
        </w:tc>
        <w:tc>
          <w:tcPr>
            <w:tcW w:w="2233" w:type="dxa"/>
          </w:tcPr>
          <w:p w:rsidR="000730B9" w:rsidRPr="0080025A" w:rsidRDefault="000730B9"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 xml:space="preserve">Заместитель </w:t>
            </w:r>
          </w:p>
          <w:p w:rsidR="000730B9" w:rsidRPr="0080025A" w:rsidRDefault="000730B9"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 xml:space="preserve">директора по УР, </w:t>
            </w:r>
          </w:p>
          <w:p w:rsidR="000730B9" w:rsidRPr="0080025A" w:rsidRDefault="000730B9"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lang w:eastAsia="zh-CN"/>
              </w:rPr>
              <w:t xml:space="preserve">директор </w:t>
            </w:r>
          </w:p>
        </w:tc>
      </w:tr>
      <w:tr w:rsidR="000730B9" w:rsidRPr="0080025A" w:rsidTr="0080025A">
        <w:tc>
          <w:tcPr>
            <w:tcW w:w="2376" w:type="dxa"/>
          </w:tcPr>
          <w:p w:rsidR="000730B9" w:rsidRPr="0080025A" w:rsidRDefault="000730B9"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 xml:space="preserve">2. Исполнение плана-графика повышения </w:t>
            </w:r>
          </w:p>
          <w:p w:rsidR="000730B9" w:rsidRPr="0080025A" w:rsidRDefault="000730B9"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 xml:space="preserve">квалификации педагогических работников в связи с </w:t>
            </w:r>
            <w:r w:rsidR="00DB6A70" w:rsidRPr="0080025A">
              <w:rPr>
                <w:rFonts w:ascii="Times New Roman" w:eastAsia="Times New Roman" w:hAnsi="Times New Roman" w:cs="Times New Roman"/>
                <w:sz w:val="24"/>
                <w:szCs w:val="24"/>
              </w:rPr>
              <w:t>реализацией</w:t>
            </w:r>
            <w:r w:rsidRPr="0080025A">
              <w:rPr>
                <w:rFonts w:ascii="Times New Roman" w:eastAsia="Times New Roman" w:hAnsi="Times New Roman" w:cs="Times New Roman"/>
                <w:sz w:val="24"/>
                <w:szCs w:val="24"/>
              </w:rPr>
              <w:t xml:space="preserve"> ФГОС </w:t>
            </w:r>
            <w:r w:rsidR="00DB6A70" w:rsidRPr="0080025A">
              <w:rPr>
                <w:rFonts w:ascii="Times New Roman" w:eastAsia="Times New Roman" w:hAnsi="Times New Roman" w:cs="Times New Roman"/>
                <w:sz w:val="24"/>
                <w:szCs w:val="24"/>
              </w:rPr>
              <w:t>НОО</w:t>
            </w:r>
          </w:p>
        </w:tc>
        <w:tc>
          <w:tcPr>
            <w:tcW w:w="2835" w:type="dxa"/>
          </w:tcPr>
          <w:p w:rsidR="000730B9" w:rsidRPr="0080025A" w:rsidRDefault="00DB6A70"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В</w:t>
            </w:r>
            <w:r w:rsidR="000730B9" w:rsidRPr="0080025A">
              <w:rPr>
                <w:rFonts w:ascii="Times New Roman" w:eastAsia="Times New Roman" w:hAnsi="Times New Roman" w:cs="Times New Roman"/>
                <w:sz w:val="24"/>
                <w:szCs w:val="24"/>
              </w:rPr>
              <w:t xml:space="preserve">ыполнение плана-графика  повышения квалификации педагогов (наличие документа о повышении квалификации) </w:t>
            </w:r>
          </w:p>
          <w:p w:rsidR="000730B9" w:rsidRPr="0080025A" w:rsidRDefault="000730B9" w:rsidP="0080025A">
            <w:pPr>
              <w:autoSpaceDE w:val="0"/>
              <w:autoSpaceDN w:val="0"/>
              <w:adjustRightInd w:val="0"/>
              <w:spacing w:after="0" w:line="240" w:lineRule="auto"/>
              <w:rPr>
                <w:rFonts w:ascii="Times New Roman" w:eastAsia="Times New Roman" w:hAnsi="Times New Roman" w:cs="Times New Roman"/>
                <w:sz w:val="24"/>
                <w:szCs w:val="24"/>
              </w:rPr>
            </w:pPr>
          </w:p>
        </w:tc>
        <w:tc>
          <w:tcPr>
            <w:tcW w:w="2127" w:type="dxa"/>
          </w:tcPr>
          <w:p w:rsidR="000730B9" w:rsidRPr="0080025A" w:rsidRDefault="000730B9"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Постоянно</w:t>
            </w:r>
          </w:p>
          <w:p w:rsidR="000730B9" w:rsidRPr="0080025A" w:rsidRDefault="000730B9" w:rsidP="0080025A">
            <w:pPr>
              <w:autoSpaceDE w:val="0"/>
              <w:autoSpaceDN w:val="0"/>
              <w:adjustRightInd w:val="0"/>
              <w:spacing w:after="0" w:line="240" w:lineRule="auto"/>
              <w:rPr>
                <w:rFonts w:ascii="Times New Roman" w:eastAsia="Times New Roman" w:hAnsi="Times New Roman" w:cs="Times New Roman"/>
                <w:sz w:val="24"/>
                <w:szCs w:val="24"/>
              </w:rPr>
            </w:pPr>
          </w:p>
        </w:tc>
        <w:tc>
          <w:tcPr>
            <w:tcW w:w="2233" w:type="dxa"/>
          </w:tcPr>
          <w:p w:rsidR="000730B9" w:rsidRPr="0080025A" w:rsidRDefault="000730B9"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 xml:space="preserve">Зам. директора </w:t>
            </w:r>
          </w:p>
          <w:p w:rsidR="000730B9" w:rsidRPr="0080025A" w:rsidRDefault="000730B9"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lang w:eastAsia="zh-CN"/>
              </w:rPr>
              <w:t xml:space="preserve">по УР </w:t>
            </w:r>
          </w:p>
        </w:tc>
      </w:tr>
      <w:tr w:rsidR="000730B9" w:rsidRPr="0080025A" w:rsidTr="0080025A">
        <w:tc>
          <w:tcPr>
            <w:tcW w:w="2376" w:type="dxa"/>
          </w:tcPr>
          <w:p w:rsidR="000730B9" w:rsidRPr="0080025A" w:rsidRDefault="000730B9"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 xml:space="preserve">3. Реализация плана работы </w:t>
            </w:r>
            <w:r w:rsidR="00422EEA" w:rsidRPr="0080025A">
              <w:rPr>
                <w:rFonts w:ascii="Times New Roman" w:eastAsia="Times New Roman" w:hAnsi="Times New Roman" w:cs="Times New Roman"/>
                <w:sz w:val="24"/>
                <w:szCs w:val="24"/>
              </w:rPr>
              <w:t xml:space="preserve">гимназических </w:t>
            </w:r>
            <w:r w:rsidRPr="0080025A">
              <w:rPr>
                <w:rFonts w:ascii="Times New Roman" w:eastAsia="Times New Roman" w:hAnsi="Times New Roman" w:cs="Times New Roman"/>
                <w:sz w:val="24"/>
                <w:szCs w:val="24"/>
              </w:rPr>
              <w:t>методическ</w:t>
            </w:r>
            <w:r w:rsidR="00422EEA" w:rsidRPr="0080025A">
              <w:rPr>
                <w:rFonts w:ascii="Times New Roman" w:eastAsia="Times New Roman" w:hAnsi="Times New Roman" w:cs="Times New Roman"/>
                <w:sz w:val="24"/>
                <w:szCs w:val="24"/>
              </w:rPr>
              <w:t>их</w:t>
            </w:r>
            <w:r w:rsidRPr="0080025A">
              <w:rPr>
                <w:rFonts w:ascii="Times New Roman" w:eastAsia="Times New Roman" w:hAnsi="Times New Roman" w:cs="Times New Roman"/>
                <w:sz w:val="24"/>
                <w:szCs w:val="24"/>
              </w:rPr>
              <w:t xml:space="preserve"> объединени</w:t>
            </w:r>
            <w:r w:rsidR="00422EEA" w:rsidRPr="0080025A">
              <w:rPr>
                <w:rFonts w:ascii="Times New Roman" w:eastAsia="Times New Roman" w:hAnsi="Times New Roman" w:cs="Times New Roman"/>
                <w:sz w:val="24"/>
                <w:szCs w:val="24"/>
              </w:rPr>
              <w:t>й</w:t>
            </w:r>
            <w:r w:rsidRPr="0080025A">
              <w:rPr>
                <w:rFonts w:ascii="Times New Roman" w:eastAsia="Times New Roman" w:hAnsi="Times New Roman" w:cs="Times New Roman"/>
                <w:sz w:val="24"/>
                <w:szCs w:val="24"/>
              </w:rPr>
              <w:t xml:space="preserve"> учителей начальных </w:t>
            </w:r>
          </w:p>
          <w:p w:rsidR="000730B9" w:rsidRPr="0080025A" w:rsidRDefault="00422EEA"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к</w:t>
            </w:r>
            <w:r w:rsidR="000730B9" w:rsidRPr="0080025A">
              <w:rPr>
                <w:rFonts w:ascii="Times New Roman" w:eastAsia="Times New Roman" w:hAnsi="Times New Roman" w:cs="Times New Roman"/>
                <w:sz w:val="24"/>
                <w:szCs w:val="24"/>
              </w:rPr>
              <w:t>лассов</w:t>
            </w:r>
            <w:r w:rsidRPr="0080025A">
              <w:rPr>
                <w:rFonts w:ascii="Times New Roman" w:eastAsia="Times New Roman" w:hAnsi="Times New Roman" w:cs="Times New Roman"/>
                <w:sz w:val="24"/>
                <w:szCs w:val="24"/>
              </w:rPr>
              <w:t xml:space="preserve">, учителей иностранных языков, учителей физической культуры </w:t>
            </w:r>
            <w:r w:rsidR="000730B9" w:rsidRPr="0080025A">
              <w:rPr>
                <w:rFonts w:ascii="Times New Roman" w:eastAsia="Times New Roman" w:hAnsi="Times New Roman" w:cs="Times New Roman"/>
                <w:sz w:val="24"/>
                <w:szCs w:val="24"/>
              </w:rPr>
              <w:t xml:space="preserve"> с ориентацией на </w:t>
            </w:r>
            <w:r w:rsidR="000730B9" w:rsidRPr="0080025A">
              <w:rPr>
                <w:rFonts w:ascii="Times New Roman" w:eastAsia="Times New Roman" w:hAnsi="Times New Roman" w:cs="Times New Roman"/>
                <w:sz w:val="24"/>
                <w:szCs w:val="24"/>
              </w:rPr>
              <w:lastRenderedPageBreak/>
              <w:t xml:space="preserve">проблемы </w:t>
            </w:r>
            <w:r w:rsidRPr="0080025A">
              <w:rPr>
                <w:rFonts w:ascii="Times New Roman" w:eastAsia="Times New Roman" w:hAnsi="Times New Roman" w:cs="Times New Roman"/>
                <w:sz w:val="24"/>
                <w:szCs w:val="24"/>
              </w:rPr>
              <w:t xml:space="preserve">реализации </w:t>
            </w:r>
            <w:r w:rsidR="000730B9" w:rsidRPr="0080025A">
              <w:rPr>
                <w:rFonts w:ascii="Times New Roman" w:eastAsia="Times New Roman" w:hAnsi="Times New Roman" w:cs="Times New Roman"/>
                <w:sz w:val="24"/>
                <w:szCs w:val="24"/>
              </w:rPr>
              <w:t xml:space="preserve">ФГОС </w:t>
            </w:r>
          </w:p>
        </w:tc>
        <w:tc>
          <w:tcPr>
            <w:tcW w:w="2835" w:type="dxa"/>
          </w:tcPr>
          <w:p w:rsidR="000730B9" w:rsidRPr="0080025A" w:rsidRDefault="000730B9"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lastRenderedPageBreak/>
              <w:t>Качество реализации плана (ежегодный анализ работы методическ</w:t>
            </w:r>
            <w:r w:rsidR="00D11D7F" w:rsidRPr="0080025A">
              <w:rPr>
                <w:rFonts w:ascii="Times New Roman" w:eastAsia="Times New Roman" w:hAnsi="Times New Roman" w:cs="Times New Roman"/>
                <w:sz w:val="24"/>
                <w:szCs w:val="24"/>
              </w:rPr>
              <w:t>их</w:t>
            </w:r>
            <w:r w:rsidRPr="0080025A">
              <w:rPr>
                <w:rFonts w:ascii="Times New Roman" w:eastAsia="Times New Roman" w:hAnsi="Times New Roman" w:cs="Times New Roman"/>
                <w:sz w:val="24"/>
                <w:szCs w:val="24"/>
              </w:rPr>
              <w:t xml:space="preserve"> объединени</w:t>
            </w:r>
            <w:r w:rsidR="00D11D7F" w:rsidRPr="0080025A">
              <w:rPr>
                <w:rFonts w:ascii="Times New Roman" w:eastAsia="Times New Roman" w:hAnsi="Times New Roman" w:cs="Times New Roman"/>
                <w:sz w:val="24"/>
                <w:szCs w:val="24"/>
              </w:rPr>
              <w:t>й</w:t>
            </w:r>
            <w:r w:rsidRPr="0080025A">
              <w:rPr>
                <w:rFonts w:ascii="Times New Roman" w:eastAsia="Times New Roman" w:hAnsi="Times New Roman" w:cs="Times New Roman"/>
                <w:sz w:val="24"/>
                <w:szCs w:val="24"/>
              </w:rPr>
              <w:t xml:space="preserve">) </w:t>
            </w:r>
          </w:p>
          <w:p w:rsidR="000730B9" w:rsidRPr="0080025A" w:rsidRDefault="000730B9" w:rsidP="0080025A">
            <w:pPr>
              <w:autoSpaceDE w:val="0"/>
              <w:autoSpaceDN w:val="0"/>
              <w:adjustRightInd w:val="0"/>
              <w:spacing w:after="0" w:line="240" w:lineRule="auto"/>
              <w:rPr>
                <w:rFonts w:ascii="Times New Roman" w:eastAsia="Times New Roman" w:hAnsi="Times New Roman" w:cs="Times New Roman"/>
                <w:sz w:val="24"/>
                <w:szCs w:val="24"/>
              </w:rPr>
            </w:pPr>
          </w:p>
        </w:tc>
        <w:tc>
          <w:tcPr>
            <w:tcW w:w="2127" w:type="dxa"/>
          </w:tcPr>
          <w:p w:rsidR="000730B9" w:rsidRPr="0080025A" w:rsidRDefault="000730B9"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 xml:space="preserve">Анализ 1 раз в год </w:t>
            </w:r>
          </w:p>
          <w:p w:rsidR="000730B9" w:rsidRPr="0080025A" w:rsidRDefault="000730B9" w:rsidP="0080025A">
            <w:pPr>
              <w:autoSpaceDE w:val="0"/>
              <w:autoSpaceDN w:val="0"/>
              <w:adjustRightInd w:val="0"/>
              <w:spacing w:after="0" w:line="240" w:lineRule="auto"/>
              <w:rPr>
                <w:rFonts w:ascii="Times New Roman" w:eastAsia="Times New Roman" w:hAnsi="Times New Roman" w:cs="Times New Roman"/>
                <w:sz w:val="24"/>
                <w:szCs w:val="24"/>
              </w:rPr>
            </w:pPr>
          </w:p>
        </w:tc>
        <w:tc>
          <w:tcPr>
            <w:tcW w:w="2233" w:type="dxa"/>
          </w:tcPr>
          <w:p w:rsidR="000730B9" w:rsidRPr="0080025A" w:rsidRDefault="000730B9"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 xml:space="preserve">Руководитель </w:t>
            </w:r>
          </w:p>
          <w:p w:rsidR="00D11D7F" w:rsidRPr="0080025A" w:rsidRDefault="000730B9"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 xml:space="preserve">МО </w:t>
            </w:r>
          </w:p>
          <w:p w:rsidR="000730B9" w:rsidRPr="0080025A" w:rsidRDefault="000730B9" w:rsidP="0080025A">
            <w:pPr>
              <w:autoSpaceDE w:val="0"/>
              <w:autoSpaceDN w:val="0"/>
              <w:adjustRightInd w:val="0"/>
              <w:spacing w:after="0" w:line="240" w:lineRule="auto"/>
              <w:rPr>
                <w:rFonts w:ascii="Times New Roman" w:eastAsia="Times New Roman" w:hAnsi="Times New Roman" w:cs="Times New Roman"/>
                <w:sz w:val="24"/>
                <w:szCs w:val="24"/>
              </w:rPr>
            </w:pPr>
          </w:p>
        </w:tc>
      </w:tr>
      <w:tr w:rsidR="000730B9" w:rsidRPr="0080025A" w:rsidTr="0080025A">
        <w:tc>
          <w:tcPr>
            <w:tcW w:w="2376" w:type="dxa"/>
          </w:tcPr>
          <w:p w:rsidR="000730B9" w:rsidRPr="0080025A" w:rsidRDefault="000730B9"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lastRenderedPageBreak/>
              <w:t xml:space="preserve">4.  Успешное и своевременное прохождение </w:t>
            </w:r>
          </w:p>
          <w:p w:rsidR="000730B9" w:rsidRPr="0080025A" w:rsidRDefault="000730B9"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 xml:space="preserve">аттестации педагогическими работниками </w:t>
            </w:r>
          </w:p>
        </w:tc>
        <w:tc>
          <w:tcPr>
            <w:tcW w:w="2835" w:type="dxa"/>
          </w:tcPr>
          <w:p w:rsidR="000730B9" w:rsidRPr="0080025A" w:rsidRDefault="000730B9"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Своевременность прохождения</w:t>
            </w:r>
            <w:r w:rsidR="00D11D7F" w:rsidRPr="0080025A">
              <w:rPr>
                <w:rFonts w:ascii="Times New Roman" w:eastAsia="Times New Roman" w:hAnsi="Times New Roman" w:cs="Times New Roman"/>
                <w:sz w:val="24"/>
                <w:szCs w:val="24"/>
              </w:rPr>
              <w:t xml:space="preserve">аттестации. </w:t>
            </w:r>
          </w:p>
          <w:p w:rsidR="000730B9" w:rsidRPr="0080025A" w:rsidRDefault="000730B9"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 xml:space="preserve">Повышение </w:t>
            </w:r>
            <w:r w:rsidR="00D11D7F" w:rsidRPr="0080025A">
              <w:rPr>
                <w:rFonts w:ascii="Times New Roman" w:eastAsia="Times New Roman" w:hAnsi="Times New Roman" w:cs="Times New Roman"/>
                <w:sz w:val="24"/>
                <w:szCs w:val="24"/>
              </w:rPr>
              <w:t>квалификационной категории</w:t>
            </w:r>
            <w:r w:rsidRPr="0080025A">
              <w:rPr>
                <w:rFonts w:ascii="Times New Roman" w:eastAsia="Times New Roman" w:hAnsi="Times New Roman" w:cs="Times New Roman"/>
                <w:sz w:val="24"/>
                <w:szCs w:val="24"/>
              </w:rPr>
              <w:t xml:space="preserve">. </w:t>
            </w:r>
          </w:p>
        </w:tc>
        <w:tc>
          <w:tcPr>
            <w:tcW w:w="2127" w:type="dxa"/>
          </w:tcPr>
          <w:p w:rsidR="000730B9" w:rsidRPr="0080025A" w:rsidRDefault="000730B9"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Периодичность</w:t>
            </w:r>
          </w:p>
          <w:p w:rsidR="000730B9" w:rsidRPr="0080025A" w:rsidRDefault="00D11D7F"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 xml:space="preserve"> 1 раз в 5 лет</w:t>
            </w:r>
          </w:p>
          <w:p w:rsidR="000730B9" w:rsidRPr="0080025A" w:rsidRDefault="000730B9" w:rsidP="0080025A">
            <w:pPr>
              <w:autoSpaceDE w:val="0"/>
              <w:autoSpaceDN w:val="0"/>
              <w:adjustRightInd w:val="0"/>
              <w:spacing w:after="0" w:line="240" w:lineRule="auto"/>
              <w:rPr>
                <w:rFonts w:ascii="Times New Roman" w:eastAsia="Times New Roman" w:hAnsi="Times New Roman" w:cs="Times New Roman"/>
                <w:sz w:val="24"/>
                <w:szCs w:val="24"/>
              </w:rPr>
            </w:pPr>
          </w:p>
        </w:tc>
        <w:tc>
          <w:tcPr>
            <w:tcW w:w="2233" w:type="dxa"/>
          </w:tcPr>
          <w:p w:rsidR="000730B9" w:rsidRPr="0080025A" w:rsidRDefault="000730B9"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 xml:space="preserve">Заместитель директора по </w:t>
            </w:r>
            <w:r w:rsidR="00D11D7F" w:rsidRPr="0080025A">
              <w:rPr>
                <w:rFonts w:ascii="Times New Roman" w:eastAsia="Times New Roman" w:hAnsi="Times New Roman" w:cs="Times New Roman"/>
                <w:sz w:val="24"/>
                <w:szCs w:val="24"/>
              </w:rPr>
              <w:t>УР</w:t>
            </w:r>
          </w:p>
        </w:tc>
      </w:tr>
      <w:tr w:rsidR="00D11D7F" w:rsidRPr="0080025A" w:rsidTr="0080025A">
        <w:tc>
          <w:tcPr>
            <w:tcW w:w="9571" w:type="dxa"/>
            <w:gridSpan w:val="4"/>
          </w:tcPr>
          <w:p w:rsidR="00D11D7F" w:rsidRPr="0080025A" w:rsidRDefault="00D11D7F" w:rsidP="0080025A">
            <w:pPr>
              <w:autoSpaceDE w:val="0"/>
              <w:autoSpaceDN w:val="0"/>
              <w:adjustRightInd w:val="0"/>
              <w:spacing w:after="0" w:line="240" w:lineRule="auto"/>
              <w:jc w:val="center"/>
              <w:rPr>
                <w:rFonts w:ascii="Times New Roman" w:eastAsia="Times New Roman" w:hAnsi="Times New Roman" w:cs="Times New Roman"/>
                <w:sz w:val="24"/>
                <w:szCs w:val="24"/>
              </w:rPr>
            </w:pPr>
            <w:r w:rsidRPr="0080025A">
              <w:rPr>
                <w:rFonts w:ascii="Times New Roman" w:eastAsia="Times New Roman" w:hAnsi="Times New Roman" w:cs="Times New Roman"/>
                <w:b/>
                <w:sz w:val="24"/>
                <w:szCs w:val="24"/>
              </w:rPr>
              <w:t>Финансовые условия реализации ООП НОО</w:t>
            </w:r>
          </w:p>
        </w:tc>
      </w:tr>
      <w:tr w:rsidR="00D11D7F" w:rsidRPr="0080025A" w:rsidTr="0080025A">
        <w:tc>
          <w:tcPr>
            <w:tcW w:w="2376" w:type="dxa"/>
          </w:tcPr>
          <w:p w:rsidR="00D11D7F" w:rsidRPr="0080025A" w:rsidRDefault="00D11D7F"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 xml:space="preserve">1. Определение объема расходов, необходимых для реализации ООП и достижения планируемых результатов </w:t>
            </w:r>
          </w:p>
        </w:tc>
        <w:tc>
          <w:tcPr>
            <w:tcW w:w="2835" w:type="dxa"/>
          </w:tcPr>
          <w:p w:rsidR="00D11D7F" w:rsidRPr="0080025A" w:rsidRDefault="00D11D7F"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Смета образовательной организации,</w:t>
            </w:r>
          </w:p>
          <w:p w:rsidR="00D11D7F" w:rsidRPr="0080025A" w:rsidRDefault="00D11D7F"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 xml:space="preserve">годовой финансовый отчет </w:t>
            </w:r>
          </w:p>
        </w:tc>
        <w:tc>
          <w:tcPr>
            <w:tcW w:w="2127" w:type="dxa"/>
          </w:tcPr>
          <w:p w:rsidR="00D11D7F" w:rsidRPr="0080025A" w:rsidRDefault="00D11D7F"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В течение</w:t>
            </w:r>
          </w:p>
          <w:p w:rsidR="00D11D7F" w:rsidRPr="0080025A" w:rsidRDefault="00D11D7F"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учебного</w:t>
            </w:r>
          </w:p>
          <w:p w:rsidR="00D11D7F" w:rsidRPr="0080025A" w:rsidRDefault="00D11D7F"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года</w:t>
            </w:r>
          </w:p>
        </w:tc>
        <w:tc>
          <w:tcPr>
            <w:tcW w:w="2233" w:type="dxa"/>
          </w:tcPr>
          <w:p w:rsidR="00D11D7F" w:rsidRPr="0080025A" w:rsidRDefault="00D11D7F"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 xml:space="preserve">Заместитель </w:t>
            </w:r>
          </w:p>
          <w:p w:rsidR="00D11D7F" w:rsidRPr="0080025A" w:rsidRDefault="00D11D7F"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 xml:space="preserve">директора по </w:t>
            </w:r>
          </w:p>
          <w:p w:rsidR="00D11D7F" w:rsidRPr="0080025A" w:rsidRDefault="00D11D7F"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 xml:space="preserve">АХЧ, </w:t>
            </w:r>
          </w:p>
          <w:p w:rsidR="00D11D7F" w:rsidRPr="0080025A" w:rsidRDefault="00D11D7F"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 xml:space="preserve">Главный </w:t>
            </w:r>
          </w:p>
          <w:p w:rsidR="00D11D7F" w:rsidRPr="0080025A" w:rsidRDefault="00D11D7F"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 xml:space="preserve">бухгалтер </w:t>
            </w:r>
          </w:p>
          <w:p w:rsidR="00D11D7F" w:rsidRPr="0080025A" w:rsidRDefault="00D11D7F"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 xml:space="preserve">Директор </w:t>
            </w:r>
          </w:p>
        </w:tc>
      </w:tr>
      <w:tr w:rsidR="00D11D7F" w:rsidRPr="0080025A" w:rsidTr="0080025A">
        <w:tc>
          <w:tcPr>
            <w:tcW w:w="2376" w:type="dxa"/>
          </w:tcPr>
          <w:p w:rsidR="00D11D7F" w:rsidRPr="0080025A" w:rsidRDefault="00D11D7F"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 xml:space="preserve">2. Наличие локальных актов, регламентирующих установление </w:t>
            </w:r>
          </w:p>
          <w:p w:rsidR="00D11D7F" w:rsidRPr="0080025A" w:rsidRDefault="00D11D7F"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 xml:space="preserve">заработной платы работников организации, в т.ч. стимулирующих </w:t>
            </w:r>
          </w:p>
          <w:p w:rsidR="00D11D7F" w:rsidRPr="0080025A" w:rsidRDefault="00D11D7F"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 xml:space="preserve">надбавок и доплат, порядка и размеров премирования </w:t>
            </w:r>
          </w:p>
        </w:tc>
        <w:tc>
          <w:tcPr>
            <w:tcW w:w="2835" w:type="dxa"/>
          </w:tcPr>
          <w:p w:rsidR="00D11D7F" w:rsidRPr="0080025A" w:rsidRDefault="00D11D7F"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 xml:space="preserve">Наличие/отсутствие </w:t>
            </w:r>
          </w:p>
          <w:p w:rsidR="00D11D7F" w:rsidRPr="0080025A" w:rsidRDefault="00D11D7F"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 xml:space="preserve">Качество документов </w:t>
            </w:r>
          </w:p>
          <w:p w:rsidR="00D11D7F" w:rsidRPr="0080025A" w:rsidRDefault="00D11D7F"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 xml:space="preserve">Фактическая заработная плата, в том числе стимулирующие </w:t>
            </w:r>
          </w:p>
          <w:p w:rsidR="00D11D7F" w:rsidRPr="0080025A" w:rsidRDefault="00D11D7F"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 xml:space="preserve">надбавки и доплаты </w:t>
            </w:r>
          </w:p>
        </w:tc>
        <w:tc>
          <w:tcPr>
            <w:tcW w:w="2127" w:type="dxa"/>
          </w:tcPr>
          <w:p w:rsidR="00D11D7F" w:rsidRPr="0080025A" w:rsidRDefault="00D11D7F"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 xml:space="preserve">На начало </w:t>
            </w:r>
          </w:p>
          <w:p w:rsidR="00D11D7F" w:rsidRPr="0080025A" w:rsidRDefault="00D11D7F"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 xml:space="preserve">учебного </w:t>
            </w:r>
          </w:p>
          <w:p w:rsidR="00D11D7F" w:rsidRPr="0080025A" w:rsidRDefault="00D11D7F"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года (сентябрь)</w:t>
            </w:r>
          </w:p>
        </w:tc>
        <w:tc>
          <w:tcPr>
            <w:tcW w:w="2233" w:type="dxa"/>
          </w:tcPr>
          <w:p w:rsidR="00D11D7F" w:rsidRPr="0080025A" w:rsidRDefault="00D11D7F"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директор</w:t>
            </w:r>
          </w:p>
        </w:tc>
      </w:tr>
      <w:tr w:rsidR="00D11D7F" w:rsidRPr="0080025A" w:rsidTr="0080025A">
        <w:tc>
          <w:tcPr>
            <w:tcW w:w="2376" w:type="dxa"/>
          </w:tcPr>
          <w:p w:rsidR="00D11D7F" w:rsidRPr="0080025A" w:rsidRDefault="00D11D7F"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 xml:space="preserve">3. Наличие дополнительных соглашений к трудовому договору с педагогическими </w:t>
            </w:r>
          </w:p>
          <w:p w:rsidR="00D11D7F" w:rsidRPr="0080025A" w:rsidRDefault="00D11D7F"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 xml:space="preserve">работниками </w:t>
            </w:r>
          </w:p>
        </w:tc>
        <w:tc>
          <w:tcPr>
            <w:tcW w:w="2835" w:type="dxa"/>
          </w:tcPr>
          <w:p w:rsidR="00D11D7F" w:rsidRPr="0080025A" w:rsidRDefault="00D11D7F"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 xml:space="preserve">% педагогов, заключивших договоры </w:t>
            </w:r>
          </w:p>
          <w:p w:rsidR="00D11D7F" w:rsidRPr="0080025A" w:rsidRDefault="00D11D7F"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 xml:space="preserve">Наличие/отсутствие договора с подписью работника. </w:t>
            </w:r>
          </w:p>
          <w:p w:rsidR="00D11D7F" w:rsidRPr="0080025A" w:rsidRDefault="00D11D7F" w:rsidP="0080025A">
            <w:pPr>
              <w:autoSpaceDE w:val="0"/>
              <w:autoSpaceDN w:val="0"/>
              <w:adjustRightInd w:val="0"/>
              <w:spacing w:after="0" w:line="240" w:lineRule="auto"/>
              <w:rPr>
                <w:rFonts w:ascii="Times New Roman" w:eastAsia="Times New Roman" w:hAnsi="Times New Roman" w:cs="Times New Roman"/>
                <w:sz w:val="24"/>
                <w:szCs w:val="24"/>
              </w:rPr>
            </w:pPr>
          </w:p>
        </w:tc>
        <w:tc>
          <w:tcPr>
            <w:tcW w:w="2127" w:type="dxa"/>
          </w:tcPr>
          <w:p w:rsidR="00D11D7F" w:rsidRPr="0080025A" w:rsidRDefault="00D11D7F"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постоянно</w:t>
            </w:r>
          </w:p>
        </w:tc>
        <w:tc>
          <w:tcPr>
            <w:tcW w:w="2233" w:type="dxa"/>
          </w:tcPr>
          <w:p w:rsidR="00D11D7F" w:rsidRPr="0080025A" w:rsidRDefault="00D11D7F"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директор</w:t>
            </w:r>
          </w:p>
        </w:tc>
      </w:tr>
      <w:tr w:rsidR="00D11D7F" w:rsidRPr="0080025A" w:rsidTr="0080025A">
        <w:tc>
          <w:tcPr>
            <w:tcW w:w="9571" w:type="dxa"/>
            <w:gridSpan w:val="4"/>
          </w:tcPr>
          <w:p w:rsidR="00D11D7F" w:rsidRPr="0080025A" w:rsidRDefault="00D11D7F" w:rsidP="0080025A">
            <w:pPr>
              <w:autoSpaceDE w:val="0"/>
              <w:autoSpaceDN w:val="0"/>
              <w:adjustRightInd w:val="0"/>
              <w:spacing w:after="0" w:line="240" w:lineRule="auto"/>
              <w:jc w:val="center"/>
              <w:rPr>
                <w:rFonts w:ascii="Times New Roman" w:eastAsia="Times New Roman" w:hAnsi="Times New Roman" w:cs="Times New Roman"/>
                <w:sz w:val="24"/>
                <w:szCs w:val="24"/>
              </w:rPr>
            </w:pPr>
            <w:r w:rsidRPr="0080025A">
              <w:rPr>
                <w:rFonts w:ascii="Times New Roman" w:eastAsia="Times New Roman" w:hAnsi="Times New Roman" w:cs="Times New Roman"/>
                <w:b/>
                <w:sz w:val="24"/>
                <w:szCs w:val="24"/>
              </w:rPr>
              <w:t>Материально-технические условия реализации ООП НОО</w:t>
            </w:r>
          </w:p>
        </w:tc>
      </w:tr>
      <w:tr w:rsidR="00D11D7F" w:rsidRPr="0080025A" w:rsidTr="0080025A">
        <w:trPr>
          <w:trHeight w:val="1381"/>
        </w:trPr>
        <w:tc>
          <w:tcPr>
            <w:tcW w:w="2376" w:type="dxa"/>
            <w:vMerge w:val="restart"/>
          </w:tcPr>
          <w:p w:rsidR="00D11D7F" w:rsidRPr="0080025A" w:rsidRDefault="00D11D7F"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 xml:space="preserve">1. Соответствие помещений, используемых при </w:t>
            </w:r>
          </w:p>
          <w:p w:rsidR="00D11D7F" w:rsidRPr="0080025A" w:rsidRDefault="00D11D7F"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 xml:space="preserve">реализации ООП НОО </w:t>
            </w:r>
          </w:p>
          <w:p w:rsidR="00D11D7F" w:rsidRPr="0080025A" w:rsidRDefault="00D11D7F"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 xml:space="preserve">требованиям ФГОС </w:t>
            </w:r>
          </w:p>
          <w:p w:rsidR="00D11D7F" w:rsidRPr="0080025A" w:rsidRDefault="00D11D7F"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 xml:space="preserve">начального общего образования </w:t>
            </w:r>
          </w:p>
        </w:tc>
        <w:tc>
          <w:tcPr>
            <w:tcW w:w="2835" w:type="dxa"/>
          </w:tcPr>
          <w:p w:rsidR="00D11D7F" w:rsidRPr="0080025A" w:rsidRDefault="00D11D7F"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Анализ и контроль соблюдения СанПин, требований ФГОС</w:t>
            </w:r>
          </w:p>
          <w:p w:rsidR="00D11D7F" w:rsidRPr="0080025A" w:rsidRDefault="00D11D7F" w:rsidP="0080025A">
            <w:pPr>
              <w:autoSpaceDE w:val="0"/>
              <w:autoSpaceDN w:val="0"/>
              <w:adjustRightInd w:val="0"/>
              <w:spacing w:after="0" w:line="240" w:lineRule="auto"/>
              <w:rPr>
                <w:rFonts w:ascii="Times New Roman" w:eastAsia="Times New Roman" w:hAnsi="Times New Roman" w:cs="Times New Roman"/>
                <w:sz w:val="24"/>
                <w:szCs w:val="24"/>
              </w:rPr>
            </w:pPr>
          </w:p>
        </w:tc>
        <w:tc>
          <w:tcPr>
            <w:tcW w:w="2127" w:type="dxa"/>
          </w:tcPr>
          <w:p w:rsidR="00D11D7F" w:rsidRPr="0080025A" w:rsidRDefault="00D11D7F"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1 раз в год</w:t>
            </w:r>
          </w:p>
        </w:tc>
        <w:tc>
          <w:tcPr>
            <w:tcW w:w="2233" w:type="dxa"/>
          </w:tcPr>
          <w:p w:rsidR="00D11D7F" w:rsidRPr="0080025A" w:rsidRDefault="00D11D7F"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 xml:space="preserve">Директор, </w:t>
            </w:r>
          </w:p>
          <w:p w:rsidR="00D11D7F" w:rsidRPr="0080025A" w:rsidRDefault="00D11D7F"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Заместитель</w:t>
            </w:r>
          </w:p>
          <w:p w:rsidR="00D11D7F" w:rsidRPr="0080025A" w:rsidRDefault="00D11D7F"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директора по</w:t>
            </w:r>
          </w:p>
          <w:p w:rsidR="00D11D7F" w:rsidRPr="0080025A" w:rsidRDefault="00D11D7F"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ОБ, заместитель директора по АХЧ</w:t>
            </w:r>
          </w:p>
        </w:tc>
      </w:tr>
      <w:tr w:rsidR="00D11D7F" w:rsidRPr="0080025A" w:rsidTr="0080025A">
        <w:tc>
          <w:tcPr>
            <w:tcW w:w="2376" w:type="dxa"/>
            <w:vMerge/>
          </w:tcPr>
          <w:p w:rsidR="00D11D7F" w:rsidRPr="0080025A" w:rsidRDefault="00D11D7F" w:rsidP="0080025A">
            <w:pPr>
              <w:autoSpaceDE w:val="0"/>
              <w:autoSpaceDN w:val="0"/>
              <w:adjustRightInd w:val="0"/>
              <w:spacing w:after="0" w:line="240" w:lineRule="auto"/>
              <w:rPr>
                <w:rFonts w:ascii="Times New Roman" w:eastAsia="Times New Roman" w:hAnsi="Times New Roman" w:cs="Times New Roman"/>
                <w:sz w:val="24"/>
                <w:szCs w:val="24"/>
              </w:rPr>
            </w:pPr>
          </w:p>
        </w:tc>
        <w:tc>
          <w:tcPr>
            <w:tcW w:w="2835" w:type="dxa"/>
          </w:tcPr>
          <w:p w:rsidR="00D11D7F" w:rsidRPr="0080025A" w:rsidRDefault="00D11D7F"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Анализ и контроль соблюдения требований пожарной и</w:t>
            </w:r>
          </w:p>
          <w:p w:rsidR="00D11D7F" w:rsidRPr="0080025A" w:rsidRDefault="00D11D7F"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электробезопасности</w:t>
            </w:r>
          </w:p>
        </w:tc>
        <w:tc>
          <w:tcPr>
            <w:tcW w:w="2127" w:type="dxa"/>
          </w:tcPr>
          <w:p w:rsidR="00D11D7F" w:rsidRPr="0080025A" w:rsidRDefault="00D11D7F"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1 раз в год</w:t>
            </w:r>
          </w:p>
        </w:tc>
        <w:tc>
          <w:tcPr>
            <w:tcW w:w="2233" w:type="dxa"/>
          </w:tcPr>
          <w:p w:rsidR="00D11D7F" w:rsidRPr="0080025A" w:rsidRDefault="00D11D7F"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Директор,</w:t>
            </w:r>
          </w:p>
          <w:p w:rsidR="00D11D7F" w:rsidRPr="0080025A" w:rsidRDefault="00D11D7F"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Заместитель</w:t>
            </w:r>
          </w:p>
          <w:p w:rsidR="00D11D7F" w:rsidRPr="0080025A" w:rsidRDefault="00D11D7F"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директора по</w:t>
            </w:r>
          </w:p>
          <w:p w:rsidR="00D11D7F" w:rsidRPr="0080025A" w:rsidRDefault="00D11D7F"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ОБ, заместитель директора по АХЧ</w:t>
            </w:r>
          </w:p>
        </w:tc>
      </w:tr>
      <w:tr w:rsidR="00D11D7F" w:rsidRPr="0080025A" w:rsidTr="0080025A">
        <w:tc>
          <w:tcPr>
            <w:tcW w:w="2376" w:type="dxa"/>
            <w:vMerge/>
          </w:tcPr>
          <w:p w:rsidR="00D11D7F" w:rsidRPr="0080025A" w:rsidRDefault="00D11D7F" w:rsidP="0080025A">
            <w:pPr>
              <w:autoSpaceDE w:val="0"/>
              <w:autoSpaceDN w:val="0"/>
              <w:adjustRightInd w:val="0"/>
              <w:spacing w:after="0" w:line="240" w:lineRule="auto"/>
              <w:rPr>
                <w:rFonts w:ascii="Times New Roman" w:eastAsia="Times New Roman" w:hAnsi="Times New Roman" w:cs="Times New Roman"/>
                <w:sz w:val="24"/>
                <w:szCs w:val="24"/>
              </w:rPr>
            </w:pPr>
          </w:p>
        </w:tc>
        <w:tc>
          <w:tcPr>
            <w:tcW w:w="2835" w:type="dxa"/>
          </w:tcPr>
          <w:p w:rsidR="00D11D7F" w:rsidRPr="0080025A" w:rsidRDefault="00D11D7F"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Анализ и контроль соблюдения своевременных сроков и</w:t>
            </w:r>
          </w:p>
          <w:p w:rsidR="00D11D7F" w:rsidRPr="0080025A" w:rsidRDefault="00D11D7F"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необходимых объемов текущего и капитального ремонта</w:t>
            </w:r>
          </w:p>
        </w:tc>
        <w:tc>
          <w:tcPr>
            <w:tcW w:w="2127" w:type="dxa"/>
          </w:tcPr>
          <w:p w:rsidR="00D11D7F" w:rsidRPr="0080025A" w:rsidRDefault="00D11D7F"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1 раз в год</w:t>
            </w:r>
          </w:p>
        </w:tc>
        <w:tc>
          <w:tcPr>
            <w:tcW w:w="2233" w:type="dxa"/>
          </w:tcPr>
          <w:p w:rsidR="00D11D7F" w:rsidRPr="0080025A" w:rsidRDefault="00D11D7F"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Директор</w:t>
            </w:r>
          </w:p>
          <w:p w:rsidR="00D11D7F" w:rsidRPr="0080025A" w:rsidRDefault="00D11D7F"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Заместитель</w:t>
            </w:r>
          </w:p>
          <w:p w:rsidR="00D11D7F" w:rsidRPr="0080025A" w:rsidRDefault="00D11D7F"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директора по</w:t>
            </w:r>
          </w:p>
          <w:p w:rsidR="00D11D7F" w:rsidRPr="0080025A" w:rsidRDefault="00D11D7F"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АХЧ</w:t>
            </w:r>
          </w:p>
        </w:tc>
      </w:tr>
      <w:tr w:rsidR="00D11D7F" w:rsidRPr="0080025A" w:rsidTr="0080025A">
        <w:tc>
          <w:tcPr>
            <w:tcW w:w="2376" w:type="dxa"/>
          </w:tcPr>
          <w:p w:rsidR="00D11D7F" w:rsidRPr="0080025A" w:rsidRDefault="00D11D7F"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 xml:space="preserve">2.Уровень обеспеченности </w:t>
            </w:r>
            <w:r w:rsidRPr="0080025A">
              <w:rPr>
                <w:rFonts w:ascii="Times New Roman" w:eastAsia="Times New Roman" w:hAnsi="Times New Roman" w:cs="Times New Roman"/>
                <w:sz w:val="24"/>
                <w:szCs w:val="24"/>
              </w:rPr>
              <w:lastRenderedPageBreak/>
              <w:t>материально-техническими  ресурсами</w:t>
            </w:r>
          </w:p>
          <w:p w:rsidR="00D11D7F" w:rsidRPr="0080025A" w:rsidRDefault="00D11D7F" w:rsidP="0080025A">
            <w:pPr>
              <w:autoSpaceDE w:val="0"/>
              <w:autoSpaceDN w:val="0"/>
              <w:adjustRightInd w:val="0"/>
              <w:spacing w:after="0" w:line="240" w:lineRule="auto"/>
              <w:rPr>
                <w:rFonts w:ascii="Times New Roman" w:eastAsia="Times New Roman" w:hAnsi="Times New Roman" w:cs="Times New Roman"/>
                <w:sz w:val="24"/>
                <w:szCs w:val="24"/>
              </w:rPr>
            </w:pPr>
          </w:p>
        </w:tc>
        <w:tc>
          <w:tcPr>
            <w:tcW w:w="2835" w:type="dxa"/>
          </w:tcPr>
          <w:p w:rsidR="00D11D7F" w:rsidRPr="0080025A" w:rsidRDefault="00D11D7F"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lastRenderedPageBreak/>
              <w:t xml:space="preserve">Анализ реализации </w:t>
            </w:r>
            <w:r w:rsidR="00916A30" w:rsidRPr="0080025A">
              <w:rPr>
                <w:rFonts w:ascii="Times New Roman" w:eastAsia="Times New Roman" w:hAnsi="Times New Roman" w:cs="Times New Roman"/>
                <w:sz w:val="24"/>
                <w:szCs w:val="24"/>
              </w:rPr>
              <w:t>дорожной карты</w:t>
            </w:r>
            <w:r w:rsidRPr="0080025A">
              <w:rPr>
                <w:rFonts w:ascii="Times New Roman" w:eastAsia="Times New Roman" w:hAnsi="Times New Roman" w:cs="Times New Roman"/>
                <w:sz w:val="24"/>
                <w:szCs w:val="24"/>
              </w:rPr>
              <w:t xml:space="preserve"> </w:t>
            </w:r>
            <w:r w:rsidRPr="0080025A">
              <w:rPr>
                <w:rFonts w:ascii="Times New Roman" w:eastAsia="Times New Roman" w:hAnsi="Times New Roman" w:cs="Times New Roman"/>
                <w:sz w:val="24"/>
                <w:szCs w:val="24"/>
              </w:rPr>
              <w:lastRenderedPageBreak/>
              <w:t>материально-технического обеспечения</w:t>
            </w:r>
          </w:p>
          <w:p w:rsidR="00D11D7F" w:rsidRPr="0080025A" w:rsidRDefault="00D11D7F" w:rsidP="0080025A">
            <w:pPr>
              <w:autoSpaceDE w:val="0"/>
              <w:autoSpaceDN w:val="0"/>
              <w:adjustRightInd w:val="0"/>
              <w:spacing w:after="0" w:line="240" w:lineRule="auto"/>
              <w:rPr>
                <w:rFonts w:ascii="Times New Roman" w:eastAsia="Times New Roman" w:hAnsi="Times New Roman" w:cs="Times New Roman"/>
                <w:sz w:val="24"/>
                <w:szCs w:val="24"/>
              </w:rPr>
            </w:pPr>
          </w:p>
        </w:tc>
        <w:tc>
          <w:tcPr>
            <w:tcW w:w="2127" w:type="dxa"/>
          </w:tcPr>
          <w:p w:rsidR="00D11D7F" w:rsidRPr="0080025A" w:rsidRDefault="00D11D7F"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lastRenderedPageBreak/>
              <w:t>1 раз в год</w:t>
            </w:r>
          </w:p>
        </w:tc>
        <w:tc>
          <w:tcPr>
            <w:tcW w:w="2233" w:type="dxa"/>
          </w:tcPr>
          <w:p w:rsidR="00D11D7F" w:rsidRPr="0080025A" w:rsidRDefault="00D11D7F"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Директор</w:t>
            </w:r>
          </w:p>
          <w:p w:rsidR="00D11D7F" w:rsidRPr="0080025A" w:rsidRDefault="00D11D7F"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Заместитель</w:t>
            </w:r>
          </w:p>
          <w:p w:rsidR="00D11D7F" w:rsidRPr="0080025A" w:rsidRDefault="00D11D7F"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lastRenderedPageBreak/>
              <w:t>директора по</w:t>
            </w:r>
          </w:p>
          <w:p w:rsidR="00D11D7F" w:rsidRPr="0080025A" w:rsidRDefault="00D11D7F"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АХР</w:t>
            </w:r>
          </w:p>
        </w:tc>
      </w:tr>
      <w:tr w:rsidR="00D11D7F" w:rsidRPr="0080025A" w:rsidTr="0080025A">
        <w:tc>
          <w:tcPr>
            <w:tcW w:w="2376" w:type="dxa"/>
          </w:tcPr>
          <w:p w:rsidR="00D11D7F" w:rsidRPr="0080025A" w:rsidRDefault="00D11D7F"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lastRenderedPageBreak/>
              <w:t xml:space="preserve">3.  Проверка мебели </w:t>
            </w:r>
          </w:p>
          <w:p w:rsidR="00D11D7F" w:rsidRPr="0080025A" w:rsidRDefault="00D11D7F"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 xml:space="preserve">(маркировка, наличие </w:t>
            </w:r>
          </w:p>
          <w:p w:rsidR="00D11D7F" w:rsidRPr="0080025A" w:rsidRDefault="00D11D7F"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 xml:space="preserve">таблицы) в соответствии с требованиями ФГОС </w:t>
            </w:r>
          </w:p>
        </w:tc>
        <w:tc>
          <w:tcPr>
            <w:tcW w:w="2835" w:type="dxa"/>
          </w:tcPr>
          <w:p w:rsidR="00D11D7F" w:rsidRPr="0080025A" w:rsidRDefault="00916A30"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Служебная и</w:t>
            </w:r>
            <w:r w:rsidR="00D11D7F" w:rsidRPr="0080025A">
              <w:rPr>
                <w:rFonts w:ascii="Times New Roman" w:eastAsia="Times New Roman" w:hAnsi="Times New Roman" w:cs="Times New Roman"/>
                <w:sz w:val="24"/>
                <w:szCs w:val="24"/>
              </w:rPr>
              <w:t>нформация</w:t>
            </w:r>
          </w:p>
        </w:tc>
        <w:tc>
          <w:tcPr>
            <w:tcW w:w="2127" w:type="dxa"/>
          </w:tcPr>
          <w:p w:rsidR="00D11D7F" w:rsidRPr="0080025A" w:rsidRDefault="00D11D7F"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1 раз в год</w:t>
            </w:r>
          </w:p>
        </w:tc>
        <w:tc>
          <w:tcPr>
            <w:tcW w:w="2233" w:type="dxa"/>
          </w:tcPr>
          <w:p w:rsidR="00D11D7F" w:rsidRPr="0080025A" w:rsidRDefault="00D11D7F"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Директор</w:t>
            </w:r>
            <w:r w:rsidR="00916A30" w:rsidRPr="0080025A">
              <w:rPr>
                <w:rFonts w:ascii="Times New Roman" w:eastAsia="Times New Roman" w:hAnsi="Times New Roman" w:cs="Times New Roman"/>
                <w:sz w:val="24"/>
                <w:szCs w:val="24"/>
              </w:rPr>
              <w:t xml:space="preserve">, </w:t>
            </w:r>
          </w:p>
          <w:p w:rsidR="00D11D7F" w:rsidRPr="0080025A" w:rsidRDefault="00D11D7F"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Заместитель</w:t>
            </w:r>
          </w:p>
          <w:p w:rsidR="00D11D7F" w:rsidRPr="0080025A" w:rsidRDefault="00D11D7F"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директора по</w:t>
            </w:r>
          </w:p>
          <w:p w:rsidR="00D11D7F" w:rsidRPr="0080025A" w:rsidRDefault="00D11D7F"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АХ</w:t>
            </w:r>
            <w:r w:rsidR="00916A30" w:rsidRPr="0080025A">
              <w:rPr>
                <w:rFonts w:ascii="Times New Roman" w:eastAsia="Times New Roman" w:hAnsi="Times New Roman" w:cs="Times New Roman"/>
                <w:sz w:val="24"/>
                <w:szCs w:val="24"/>
              </w:rPr>
              <w:t>Ч</w:t>
            </w:r>
          </w:p>
        </w:tc>
      </w:tr>
      <w:tr w:rsidR="00D11D7F" w:rsidRPr="0080025A" w:rsidTr="0080025A">
        <w:tc>
          <w:tcPr>
            <w:tcW w:w="2376" w:type="dxa"/>
          </w:tcPr>
          <w:p w:rsidR="00D11D7F" w:rsidRPr="0080025A" w:rsidRDefault="00D11D7F"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 xml:space="preserve">4. </w:t>
            </w:r>
          </w:p>
          <w:p w:rsidR="00D11D7F" w:rsidRPr="0080025A" w:rsidRDefault="00D11D7F"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 xml:space="preserve">Проверка </w:t>
            </w:r>
            <w:r w:rsidR="00916A30" w:rsidRPr="0080025A">
              <w:rPr>
                <w:rFonts w:ascii="Times New Roman" w:eastAsia="Times New Roman" w:hAnsi="Times New Roman" w:cs="Times New Roman"/>
                <w:sz w:val="24"/>
                <w:szCs w:val="24"/>
              </w:rPr>
              <w:t>условий</w:t>
            </w:r>
            <w:r w:rsidRPr="0080025A">
              <w:rPr>
                <w:rFonts w:ascii="Times New Roman" w:eastAsia="Times New Roman" w:hAnsi="Times New Roman" w:cs="Times New Roman"/>
                <w:sz w:val="24"/>
                <w:szCs w:val="24"/>
              </w:rPr>
              <w:t xml:space="preserve"> доступа учащихся с ограниченными возможностями здоровья к </w:t>
            </w:r>
          </w:p>
          <w:p w:rsidR="00D11D7F" w:rsidRPr="0080025A" w:rsidRDefault="00D11D7F"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 xml:space="preserve">объектам инфраструктуры </w:t>
            </w:r>
          </w:p>
        </w:tc>
        <w:tc>
          <w:tcPr>
            <w:tcW w:w="2835" w:type="dxa"/>
          </w:tcPr>
          <w:p w:rsidR="00D11D7F" w:rsidRPr="0080025A" w:rsidRDefault="00916A30"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Служебная и</w:t>
            </w:r>
            <w:r w:rsidR="00D11D7F" w:rsidRPr="0080025A">
              <w:rPr>
                <w:rFonts w:ascii="Times New Roman" w:eastAsia="Times New Roman" w:hAnsi="Times New Roman" w:cs="Times New Roman"/>
                <w:sz w:val="24"/>
                <w:szCs w:val="24"/>
              </w:rPr>
              <w:t>нформация</w:t>
            </w:r>
          </w:p>
        </w:tc>
        <w:tc>
          <w:tcPr>
            <w:tcW w:w="2127" w:type="dxa"/>
          </w:tcPr>
          <w:p w:rsidR="00D11D7F" w:rsidRPr="0080025A" w:rsidRDefault="00D11D7F"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1 раз в год</w:t>
            </w:r>
          </w:p>
        </w:tc>
        <w:tc>
          <w:tcPr>
            <w:tcW w:w="2233" w:type="dxa"/>
          </w:tcPr>
          <w:p w:rsidR="00D11D7F" w:rsidRPr="0080025A" w:rsidRDefault="00D11D7F"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Директор</w:t>
            </w:r>
          </w:p>
          <w:p w:rsidR="00D11D7F" w:rsidRPr="0080025A" w:rsidRDefault="00D11D7F"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Заместитель</w:t>
            </w:r>
          </w:p>
          <w:p w:rsidR="00D11D7F" w:rsidRPr="0080025A" w:rsidRDefault="00D11D7F"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директора по</w:t>
            </w:r>
          </w:p>
          <w:p w:rsidR="00D11D7F" w:rsidRPr="0080025A" w:rsidRDefault="00D11D7F"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АХР</w:t>
            </w:r>
          </w:p>
        </w:tc>
      </w:tr>
      <w:tr w:rsidR="00916A30" w:rsidRPr="0080025A" w:rsidTr="0080025A">
        <w:tc>
          <w:tcPr>
            <w:tcW w:w="9571" w:type="dxa"/>
            <w:gridSpan w:val="4"/>
          </w:tcPr>
          <w:p w:rsidR="00916A30" w:rsidRPr="0080025A" w:rsidRDefault="00916A30" w:rsidP="0080025A">
            <w:pPr>
              <w:autoSpaceDE w:val="0"/>
              <w:autoSpaceDN w:val="0"/>
              <w:adjustRightInd w:val="0"/>
              <w:spacing w:after="0" w:line="240" w:lineRule="auto"/>
              <w:jc w:val="center"/>
              <w:rPr>
                <w:rFonts w:ascii="Times New Roman" w:eastAsia="Times New Roman" w:hAnsi="Times New Roman" w:cs="Times New Roman"/>
                <w:b/>
                <w:sz w:val="24"/>
                <w:szCs w:val="24"/>
              </w:rPr>
            </w:pPr>
            <w:r w:rsidRPr="0080025A">
              <w:rPr>
                <w:rFonts w:ascii="Times New Roman" w:eastAsia="Times New Roman" w:hAnsi="Times New Roman" w:cs="Times New Roman"/>
                <w:b/>
                <w:bCs/>
                <w:iCs/>
                <w:sz w:val="24"/>
                <w:szCs w:val="24"/>
              </w:rPr>
              <w:t>Учебно-методические и и</w:t>
            </w:r>
            <w:r w:rsidRPr="0080025A">
              <w:rPr>
                <w:rFonts w:ascii="Times New Roman" w:eastAsia="Times New Roman" w:hAnsi="Times New Roman" w:cs="Times New Roman"/>
                <w:b/>
                <w:sz w:val="24"/>
                <w:szCs w:val="24"/>
              </w:rPr>
              <w:t>нформационно-методические условия реализации</w:t>
            </w:r>
          </w:p>
          <w:p w:rsidR="00916A30" w:rsidRPr="0080025A" w:rsidRDefault="00916A30" w:rsidP="0080025A">
            <w:pPr>
              <w:autoSpaceDE w:val="0"/>
              <w:autoSpaceDN w:val="0"/>
              <w:adjustRightInd w:val="0"/>
              <w:spacing w:after="0" w:line="240" w:lineRule="auto"/>
              <w:jc w:val="center"/>
              <w:rPr>
                <w:rFonts w:ascii="Times New Roman" w:eastAsia="Times New Roman" w:hAnsi="Times New Roman" w:cs="Times New Roman"/>
                <w:b/>
                <w:sz w:val="24"/>
                <w:szCs w:val="24"/>
              </w:rPr>
            </w:pPr>
            <w:r w:rsidRPr="0080025A">
              <w:rPr>
                <w:rFonts w:ascii="Times New Roman" w:eastAsia="Times New Roman" w:hAnsi="Times New Roman" w:cs="Times New Roman"/>
                <w:b/>
                <w:sz w:val="24"/>
                <w:szCs w:val="24"/>
              </w:rPr>
              <w:t>ООП НОО</w:t>
            </w:r>
          </w:p>
        </w:tc>
      </w:tr>
      <w:tr w:rsidR="00916A30" w:rsidRPr="0080025A" w:rsidTr="0080025A">
        <w:tc>
          <w:tcPr>
            <w:tcW w:w="2376" w:type="dxa"/>
          </w:tcPr>
          <w:p w:rsidR="00916A30" w:rsidRPr="0080025A" w:rsidRDefault="00916A30"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 xml:space="preserve">1.  Укомплектованность </w:t>
            </w:r>
          </w:p>
          <w:p w:rsidR="00916A30" w:rsidRPr="0080025A" w:rsidRDefault="00916A30"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 xml:space="preserve">учебниками, учебными </w:t>
            </w:r>
          </w:p>
          <w:p w:rsidR="00916A30" w:rsidRPr="0080025A" w:rsidRDefault="00916A30"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 xml:space="preserve">пособиями, дидактическими материалами и др. </w:t>
            </w:r>
          </w:p>
        </w:tc>
        <w:tc>
          <w:tcPr>
            <w:tcW w:w="2835" w:type="dxa"/>
          </w:tcPr>
          <w:p w:rsidR="00916A30" w:rsidRPr="0080025A" w:rsidRDefault="00916A30"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 xml:space="preserve">Анализ реализации планов комплектования учебниками и </w:t>
            </w:r>
          </w:p>
          <w:p w:rsidR="00916A30" w:rsidRPr="0080025A" w:rsidRDefault="00916A30"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 xml:space="preserve">учебными пособиями </w:t>
            </w:r>
          </w:p>
        </w:tc>
        <w:tc>
          <w:tcPr>
            <w:tcW w:w="2127" w:type="dxa"/>
          </w:tcPr>
          <w:p w:rsidR="00916A30" w:rsidRPr="0080025A" w:rsidRDefault="00916A30"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1 раз в год</w:t>
            </w:r>
          </w:p>
        </w:tc>
        <w:tc>
          <w:tcPr>
            <w:tcW w:w="2233" w:type="dxa"/>
          </w:tcPr>
          <w:p w:rsidR="00916A30" w:rsidRPr="0080025A" w:rsidRDefault="00005068" w:rsidP="0080025A">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 библиотекарь</w:t>
            </w:r>
          </w:p>
        </w:tc>
      </w:tr>
      <w:tr w:rsidR="00916A30" w:rsidRPr="0080025A" w:rsidTr="0080025A">
        <w:tc>
          <w:tcPr>
            <w:tcW w:w="2376" w:type="dxa"/>
          </w:tcPr>
          <w:p w:rsidR="00916A30" w:rsidRPr="0080025A" w:rsidRDefault="00916A30"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2.</w:t>
            </w:r>
          </w:p>
          <w:p w:rsidR="00916A30" w:rsidRPr="0080025A" w:rsidRDefault="00916A30"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Качество информационных материалов о введении и реализации ФГОС начального общего образования, размещенных на официальном сайте гимназии</w:t>
            </w:r>
          </w:p>
        </w:tc>
        <w:tc>
          <w:tcPr>
            <w:tcW w:w="2835" w:type="dxa"/>
          </w:tcPr>
          <w:p w:rsidR="00916A30" w:rsidRPr="0080025A" w:rsidRDefault="00916A30"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Соответствие материалов требованиям ФГОС (количественный показатель, своевременность, актуальность  обновления,  содержательность)</w:t>
            </w:r>
          </w:p>
          <w:p w:rsidR="00916A30" w:rsidRPr="0080025A" w:rsidRDefault="00916A30" w:rsidP="0080025A">
            <w:pPr>
              <w:autoSpaceDE w:val="0"/>
              <w:autoSpaceDN w:val="0"/>
              <w:adjustRightInd w:val="0"/>
              <w:spacing w:after="0" w:line="240" w:lineRule="auto"/>
              <w:rPr>
                <w:rFonts w:ascii="Times New Roman" w:eastAsia="Times New Roman" w:hAnsi="Times New Roman" w:cs="Times New Roman"/>
                <w:sz w:val="24"/>
                <w:szCs w:val="24"/>
              </w:rPr>
            </w:pPr>
          </w:p>
        </w:tc>
        <w:tc>
          <w:tcPr>
            <w:tcW w:w="2127" w:type="dxa"/>
          </w:tcPr>
          <w:p w:rsidR="00916A30" w:rsidRPr="0080025A" w:rsidRDefault="00916A30"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постоянно</w:t>
            </w:r>
          </w:p>
        </w:tc>
        <w:tc>
          <w:tcPr>
            <w:tcW w:w="2233" w:type="dxa"/>
          </w:tcPr>
          <w:p w:rsidR="00916A30" w:rsidRPr="0080025A" w:rsidRDefault="00916A30"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Зам.директора по УР, ответственный за ведение сайта</w:t>
            </w:r>
          </w:p>
        </w:tc>
      </w:tr>
      <w:tr w:rsidR="00916A30" w:rsidRPr="0080025A" w:rsidTr="0080025A">
        <w:tc>
          <w:tcPr>
            <w:tcW w:w="2376" w:type="dxa"/>
          </w:tcPr>
          <w:p w:rsidR="00916A30" w:rsidRPr="0080025A" w:rsidRDefault="00916A30"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 xml:space="preserve">3.  Качество информированности участников образовательных отношений по вопросам </w:t>
            </w:r>
          </w:p>
          <w:p w:rsidR="00916A30" w:rsidRPr="0080025A" w:rsidRDefault="00916A30"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 xml:space="preserve">реализации ФГОС </w:t>
            </w:r>
          </w:p>
        </w:tc>
        <w:tc>
          <w:tcPr>
            <w:tcW w:w="2835" w:type="dxa"/>
          </w:tcPr>
          <w:p w:rsidR="00916A30" w:rsidRPr="0080025A" w:rsidRDefault="00916A30"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Осведомленность родителей о реализации ФГОС (наличие протоколов родительских собраний,анкет, иных</w:t>
            </w:r>
          </w:p>
          <w:p w:rsidR="00916A30" w:rsidRPr="0080025A" w:rsidRDefault="00916A30"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 xml:space="preserve">документов) </w:t>
            </w:r>
          </w:p>
        </w:tc>
        <w:tc>
          <w:tcPr>
            <w:tcW w:w="2127" w:type="dxa"/>
          </w:tcPr>
          <w:p w:rsidR="00916A30" w:rsidRPr="0080025A" w:rsidRDefault="00916A30"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1 раз в год</w:t>
            </w:r>
          </w:p>
        </w:tc>
        <w:tc>
          <w:tcPr>
            <w:tcW w:w="2233" w:type="dxa"/>
          </w:tcPr>
          <w:p w:rsidR="00916A30" w:rsidRPr="0080025A" w:rsidRDefault="00916A30"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Заместитель</w:t>
            </w:r>
          </w:p>
          <w:p w:rsidR="00916A30" w:rsidRPr="0080025A" w:rsidRDefault="00916A30"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директора по</w:t>
            </w:r>
          </w:p>
          <w:p w:rsidR="00916A30" w:rsidRPr="0080025A" w:rsidRDefault="00916A30"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УР</w:t>
            </w:r>
          </w:p>
        </w:tc>
      </w:tr>
      <w:tr w:rsidR="00916A30" w:rsidRPr="0080025A" w:rsidTr="0080025A">
        <w:tc>
          <w:tcPr>
            <w:tcW w:w="2376" w:type="dxa"/>
          </w:tcPr>
          <w:p w:rsidR="00916A30" w:rsidRPr="0080025A" w:rsidRDefault="00916A30"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4.  Качество публичной отчетности ОО о ходе и результатах реализации ФГОС</w:t>
            </w:r>
          </w:p>
        </w:tc>
        <w:tc>
          <w:tcPr>
            <w:tcW w:w="2835" w:type="dxa"/>
          </w:tcPr>
          <w:p w:rsidR="00916A30" w:rsidRPr="0080025A" w:rsidRDefault="00916A30"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Отчеты, предоставляемые в УО, МО и др.</w:t>
            </w:r>
          </w:p>
          <w:p w:rsidR="00916A30" w:rsidRPr="0080025A" w:rsidRDefault="00916A30" w:rsidP="0080025A">
            <w:pPr>
              <w:autoSpaceDE w:val="0"/>
              <w:autoSpaceDN w:val="0"/>
              <w:adjustRightInd w:val="0"/>
              <w:spacing w:after="0" w:line="240" w:lineRule="auto"/>
              <w:rPr>
                <w:rFonts w:ascii="Times New Roman" w:eastAsia="Times New Roman" w:hAnsi="Times New Roman" w:cs="Times New Roman"/>
                <w:sz w:val="24"/>
                <w:szCs w:val="24"/>
              </w:rPr>
            </w:pPr>
          </w:p>
        </w:tc>
        <w:tc>
          <w:tcPr>
            <w:tcW w:w="2127" w:type="dxa"/>
          </w:tcPr>
          <w:p w:rsidR="00916A30" w:rsidRPr="0080025A" w:rsidRDefault="00916A30"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постоянно</w:t>
            </w:r>
          </w:p>
          <w:p w:rsidR="00916A30" w:rsidRPr="0080025A" w:rsidRDefault="00916A30" w:rsidP="0080025A">
            <w:pPr>
              <w:autoSpaceDE w:val="0"/>
              <w:autoSpaceDN w:val="0"/>
              <w:adjustRightInd w:val="0"/>
              <w:spacing w:after="0" w:line="240" w:lineRule="auto"/>
              <w:rPr>
                <w:rFonts w:ascii="Times New Roman" w:eastAsia="Times New Roman" w:hAnsi="Times New Roman" w:cs="Times New Roman"/>
                <w:sz w:val="24"/>
                <w:szCs w:val="24"/>
              </w:rPr>
            </w:pPr>
          </w:p>
        </w:tc>
        <w:tc>
          <w:tcPr>
            <w:tcW w:w="2233" w:type="dxa"/>
          </w:tcPr>
          <w:p w:rsidR="00916A30" w:rsidRPr="0080025A" w:rsidRDefault="00916A30"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Директор</w:t>
            </w:r>
          </w:p>
        </w:tc>
      </w:tr>
      <w:tr w:rsidR="00916A30" w:rsidRPr="0080025A" w:rsidTr="0080025A">
        <w:tc>
          <w:tcPr>
            <w:tcW w:w="9571" w:type="dxa"/>
            <w:gridSpan w:val="4"/>
          </w:tcPr>
          <w:p w:rsidR="00916A30" w:rsidRPr="0080025A" w:rsidRDefault="00916A30" w:rsidP="0080025A">
            <w:pPr>
              <w:autoSpaceDE w:val="0"/>
              <w:autoSpaceDN w:val="0"/>
              <w:adjustRightInd w:val="0"/>
              <w:spacing w:after="0" w:line="240" w:lineRule="auto"/>
              <w:jc w:val="center"/>
              <w:rPr>
                <w:rFonts w:ascii="Times New Roman" w:eastAsia="Times New Roman" w:hAnsi="Times New Roman" w:cs="Times New Roman"/>
                <w:sz w:val="24"/>
                <w:szCs w:val="24"/>
              </w:rPr>
            </w:pPr>
            <w:r w:rsidRPr="0080025A">
              <w:rPr>
                <w:rFonts w:ascii="Times New Roman" w:eastAsia="Times New Roman" w:hAnsi="Times New Roman" w:cs="Times New Roman"/>
                <w:b/>
                <w:sz w:val="24"/>
                <w:szCs w:val="24"/>
              </w:rPr>
              <w:t>Психолого-педагогические условияреализацииООП НОО</w:t>
            </w:r>
          </w:p>
        </w:tc>
      </w:tr>
      <w:tr w:rsidR="00916A30" w:rsidRPr="0080025A" w:rsidTr="0080025A">
        <w:tc>
          <w:tcPr>
            <w:tcW w:w="2376" w:type="dxa"/>
          </w:tcPr>
          <w:p w:rsidR="00916A30" w:rsidRPr="0080025A" w:rsidRDefault="00916A30"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 xml:space="preserve">1. Реализация </w:t>
            </w:r>
            <w:r w:rsidRPr="0080025A">
              <w:rPr>
                <w:rFonts w:ascii="Times New Roman" w:eastAsia="Times New Roman" w:hAnsi="Times New Roman" w:cs="Times New Roman"/>
                <w:sz w:val="24"/>
                <w:szCs w:val="24"/>
              </w:rPr>
              <w:lastRenderedPageBreak/>
              <w:t xml:space="preserve">циклограммы, планов </w:t>
            </w:r>
          </w:p>
          <w:p w:rsidR="00916A30" w:rsidRPr="0080025A" w:rsidRDefault="00916A30"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 xml:space="preserve">психолого-педагогической работы </w:t>
            </w:r>
          </w:p>
        </w:tc>
        <w:tc>
          <w:tcPr>
            <w:tcW w:w="2835" w:type="dxa"/>
          </w:tcPr>
          <w:p w:rsidR="00916A30" w:rsidRPr="0080025A" w:rsidRDefault="00916A30"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lastRenderedPageBreak/>
              <w:t xml:space="preserve">Мониторинг,  анализ </w:t>
            </w:r>
          </w:p>
        </w:tc>
        <w:tc>
          <w:tcPr>
            <w:tcW w:w="2127" w:type="dxa"/>
          </w:tcPr>
          <w:p w:rsidR="00916A30" w:rsidRPr="0080025A" w:rsidRDefault="00916A30"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1 раз в год</w:t>
            </w:r>
          </w:p>
          <w:p w:rsidR="00916A30" w:rsidRPr="0080025A" w:rsidRDefault="00916A30" w:rsidP="0080025A">
            <w:pPr>
              <w:autoSpaceDE w:val="0"/>
              <w:autoSpaceDN w:val="0"/>
              <w:adjustRightInd w:val="0"/>
              <w:spacing w:after="0" w:line="240" w:lineRule="auto"/>
              <w:rPr>
                <w:rFonts w:ascii="Times New Roman" w:eastAsia="Times New Roman" w:hAnsi="Times New Roman" w:cs="Times New Roman"/>
                <w:sz w:val="24"/>
                <w:szCs w:val="24"/>
              </w:rPr>
            </w:pPr>
          </w:p>
        </w:tc>
        <w:tc>
          <w:tcPr>
            <w:tcW w:w="2233" w:type="dxa"/>
          </w:tcPr>
          <w:p w:rsidR="00916A30" w:rsidRPr="0080025A" w:rsidRDefault="00916A30"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lastRenderedPageBreak/>
              <w:t>Педагог-психолог</w:t>
            </w:r>
          </w:p>
        </w:tc>
      </w:tr>
      <w:tr w:rsidR="00916A30" w:rsidRPr="0080025A" w:rsidTr="0080025A">
        <w:tc>
          <w:tcPr>
            <w:tcW w:w="2376" w:type="dxa"/>
          </w:tcPr>
          <w:p w:rsidR="00916A30" w:rsidRPr="0080025A" w:rsidRDefault="00916A30"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lastRenderedPageBreak/>
              <w:t xml:space="preserve">2. Психолого- </w:t>
            </w:r>
          </w:p>
          <w:p w:rsidR="00916A30" w:rsidRPr="0080025A" w:rsidRDefault="00916A30"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 xml:space="preserve">педагогические условия сопровождения адаптации учащихся 1 классов </w:t>
            </w:r>
          </w:p>
        </w:tc>
        <w:tc>
          <w:tcPr>
            <w:tcW w:w="2835" w:type="dxa"/>
          </w:tcPr>
          <w:p w:rsidR="00916A30" w:rsidRPr="0080025A" w:rsidRDefault="00916A30"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 xml:space="preserve">Анализ результатов диагностики адаптации учащихся, </w:t>
            </w:r>
            <w:r w:rsidR="00C6015D" w:rsidRPr="0080025A">
              <w:rPr>
                <w:rFonts w:ascii="Times New Roman" w:eastAsia="Times New Roman" w:hAnsi="Times New Roman" w:cs="Times New Roman"/>
                <w:sz w:val="24"/>
                <w:szCs w:val="24"/>
              </w:rPr>
              <w:t>выступление на педагогическом совете</w:t>
            </w:r>
            <w:r w:rsidRPr="0080025A">
              <w:rPr>
                <w:rFonts w:ascii="Times New Roman" w:eastAsia="Times New Roman" w:hAnsi="Times New Roman" w:cs="Times New Roman"/>
                <w:sz w:val="24"/>
                <w:szCs w:val="24"/>
              </w:rPr>
              <w:t xml:space="preserve">, доведение результатов  до </w:t>
            </w:r>
            <w:r w:rsidR="00C6015D" w:rsidRPr="0080025A">
              <w:rPr>
                <w:rFonts w:ascii="Times New Roman" w:eastAsia="Times New Roman" w:hAnsi="Times New Roman" w:cs="Times New Roman"/>
                <w:sz w:val="24"/>
                <w:szCs w:val="24"/>
              </w:rPr>
              <w:t>родителей (</w:t>
            </w:r>
            <w:r w:rsidRPr="0080025A">
              <w:rPr>
                <w:rFonts w:ascii="Times New Roman" w:eastAsia="Times New Roman" w:hAnsi="Times New Roman" w:cs="Times New Roman"/>
                <w:sz w:val="24"/>
                <w:szCs w:val="24"/>
              </w:rPr>
              <w:t>законных представителей</w:t>
            </w:r>
            <w:r w:rsidR="00C6015D" w:rsidRPr="0080025A">
              <w:rPr>
                <w:rFonts w:ascii="Times New Roman" w:eastAsia="Times New Roman" w:hAnsi="Times New Roman" w:cs="Times New Roman"/>
                <w:sz w:val="24"/>
                <w:szCs w:val="24"/>
              </w:rPr>
              <w:t>)</w:t>
            </w:r>
            <w:r w:rsidRPr="0080025A">
              <w:rPr>
                <w:rFonts w:ascii="Times New Roman" w:eastAsia="Times New Roman" w:hAnsi="Times New Roman" w:cs="Times New Roman"/>
                <w:sz w:val="24"/>
                <w:szCs w:val="24"/>
              </w:rPr>
              <w:t xml:space="preserve"> учащихся </w:t>
            </w:r>
          </w:p>
        </w:tc>
        <w:tc>
          <w:tcPr>
            <w:tcW w:w="2127" w:type="dxa"/>
          </w:tcPr>
          <w:p w:rsidR="00916A30" w:rsidRPr="0080025A" w:rsidRDefault="00916A30"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Сентябрь</w:t>
            </w:r>
            <w:r w:rsidR="00C6015D" w:rsidRPr="0080025A">
              <w:rPr>
                <w:rFonts w:ascii="Times New Roman" w:eastAsia="Times New Roman" w:hAnsi="Times New Roman" w:cs="Times New Roman"/>
                <w:sz w:val="24"/>
                <w:szCs w:val="24"/>
              </w:rPr>
              <w:t xml:space="preserve">- </w:t>
            </w:r>
            <w:r w:rsidRPr="0080025A">
              <w:rPr>
                <w:rFonts w:ascii="Times New Roman" w:eastAsia="Times New Roman" w:hAnsi="Times New Roman" w:cs="Times New Roman"/>
                <w:sz w:val="24"/>
                <w:szCs w:val="24"/>
              </w:rPr>
              <w:t xml:space="preserve">октябрь </w:t>
            </w:r>
          </w:p>
        </w:tc>
        <w:tc>
          <w:tcPr>
            <w:tcW w:w="2233" w:type="dxa"/>
          </w:tcPr>
          <w:p w:rsidR="00916A30" w:rsidRPr="0080025A" w:rsidRDefault="00916A30"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 xml:space="preserve">Заместитель директора по </w:t>
            </w:r>
          </w:p>
          <w:p w:rsidR="00916A30" w:rsidRPr="0080025A" w:rsidRDefault="00916A30"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 xml:space="preserve">УР, </w:t>
            </w:r>
            <w:r w:rsidR="00C6015D" w:rsidRPr="0080025A">
              <w:rPr>
                <w:rFonts w:ascii="Times New Roman" w:eastAsia="Times New Roman" w:hAnsi="Times New Roman" w:cs="Times New Roman"/>
                <w:sz w:val="24"/>
                <w:szCs w:val="24"/>
              </w:rPr>
              <w:t>педагог-</w:t>
            </w:r>
            <w:r w:rsidRPr="0080025A">
              <w:rPr>
                <w:rFonts w:ascii="Times New Roman" w:eastAsia="Times New Roman" w:hAnsi="Times New Roman" w:cs="Times New Roman"/>
                <w:sz w:val="24"/>
                <w:szCs w:val="24"/>
              </w:rPr>
              <w:t xml:space="preserve">психолог </w:t>
            </w:r>
          </w:p>
        </w:tc>
      </w:tr>
      <w:tr w:rsidR="00916A30" w:rsidRPr="0080025A" w:rsidTr="0080025A">
        <w:tc>
          <w:tcPr>
            <w:tcW w:w="2376" w:type="dxa"/>
          </w:tcPr>
          <w:p w:rsidR="00916A30" w:rsidRPr="0080025A" w:rsidRDefault="00916A30"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 xml:space="preserve">3. Психолого- </w:t>
            </w:r>
          </w:p>
          <w:p w:rsidR="00916A30" w:rsidRPr="0080025A" w:rsidRDefault="00916A30"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 xml:space="preserve">педагогические условия сопровождения учащихся будущих 5 классов </w:t>
            </w:r>
          </w:p>
        </w:tc>
        <w:tc>
          <w:tcPr>
            <w:tcW w:w="2835" w:type="dxa"/>
          </w:tcPr>
          <w:p w:rsidR="00916A30" w:rsidRPr="0080025A" w:rsidRDefault="00C6015D"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Семинары по</w:t>
            </w:r>
            <w:r w:rsidR="00916A30" w:rsidRPr="0080025A">
              <w:rPr>
                <w:rFonts w:ascii="Times New Roman" w:eastAsia="Times New Roman" w:hAnsi="Times New Roman" w:cs="Times New Roman"/>
                <w:sz w:val="24"/>
                <w:szCs w:val="24"/>
              </w:rPr>
              <w:t xml:space="preserve"> преемственности (</w:t>
            </w:r>
            <w:r w:rsidRPr="0080025A">
              <w:rPr>
                <w:rFonts w:ascii="Times New Roman" w:eastAsia="Times New Roman" w:hAnsi="Times New Roman" w:cs="Times New Roman"/>
                <w:sz w:val="24"/>
                <w:szCs w:val="24"/>
              </w:rPr>
              <w:t>взаимопосещение</w:t>
            </w:r>
            <w:r w:rsidR="00916A30" w:rsidRPr="0080025A">
              <w:rPr>
                <w:rFonts w:ascii="Times New Roman" w:eastAsia="Times New Roman" w:hAnsi="Times New Roman" w:cs="Times New Roman"/>
                <w:sz w:val="24"/>
                <w:szCs w:val="24"/>
              </w:rPr>
              <w:t xml:space="preserve"> урок</w:t>
            </w:r>
            <w:r w:rsidRPr="0080025A">
              <w:rPr>
                <w:rFonts w:ascii="Times New Roman" w:eastAsia="Times New Roman" w:hAnsi="Times New Roman" w:cs="Times New Roman"/>
                <w:sz w:val="24"/>
                <w:szCs w:val="24"/>
              </w:rPr>
              <w:t>ов</w:t>
            </w:r>
            <w:r w:rsidR="00916A30" w:rsidRPr="0080025A">
              <w:rPr>
                <w:rFonts w:ascii="Times New Roman" w:eastAsia="Times New Roman" w:hAnsi="Times New Roman" w:cs="Times New Roman"/>
                <w:sz w:val="24"/>
                <w:szCs w:val="24"/>
              </w:rPr>
              <w:t>, анализ проведённых контрольных работ</w:t>
            </w:r>
            <w:r w:rsidRPr="0080025A">
              <w:rPr>
                <w:rFonts w:ascii="Times New Roman" w:eastAsia="Times New Roman" w:hAnsi="Times New Roman" w:cs="Times New Roman"/>
                <w:sz w:val="24"/>
                <w:szCs w:val="24"/>
              </w:rPr>
              <w:t>, рекомендации педагога-психолога</w:t>
            </w:r>
            <w:r w:rsidR="00916A30" w:rsidRPr="0080025A">
              <w:rPr>
                <w:rFonts w:ascii="Times New Roman" w:eastAsia="Times New Roman" w:hAnsi="Times New Roman" w:cs="Times New Roman"/>
                <w:sz w:val="24"/>
                <w:szCs w:val="24"/>
              </w:rPr>
              <w:t xml:space="preserve">) </w:t>
            </w:r>
          </w:p>
        </w:tc>
        <w:tc>
          <w:tcPr>
            <w:tcW w:w="2127" w:type="dxa"/>
          </w:tcPr>
          <w:p w:rsidR="00916A30" w:rsidRPr="0080025A" w:rsidRDefault="00C6015D"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 xml:space="preserve">Март- </w:t>
            </w:r>
            <w:r w:rsidR="00916A30" w:rsidRPr="0080025A">
              <w:rPr>
                <w:rFonts w:ascii="Times New Roman" w:eastAsia="Times New Roman" w:hAnsi="Times New Roman" w:cs="Times New Roman"/>
                <w:sz w:val="24"/>
                <w:szCs w:val="24"/>
              </w:rPr>
              <w:t xml:space="preserve">апрель </w:t>
            </w:r>
          </w:p>
        </w:tc>
        <w:tc>
          <w:tcPr>
            <w:tcW w:w="2233" w:type="dxa"/>
          </w:tcPr>
          <w:p w:rsidR="00916A30" w:rsidRPr="0080025A" w:rsidRDefault="00C6015D"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А</w:t>
            </w:r>
            <w:r w:rsidR="00916A30" w:rsidRPr="0080025A">
              <w:rPr>
                <w:rFonts w:ascii="Times New Roman" w:eastAsia="Times New Roman" w:hAnsi="Times New Roman" w:cs="Times New Roman"/>
                <w:sz w:val="24"/>
                <w:szCs w:val="24"/>
              </w:rPr>
              <w:t>дминистрация</w:t>
            </w:r>
          </w:p>
        </w:tc>
      </w:tr>
      <w:tr w:rsidR="00916A30" w:rsidRPr="0080025A" w:rsidTr="0080025A">
        <w:tc>
          <w:tcPr>
            <w:tcW w:w="2376" w:type="dxa"/>
          </w:tcPr>
          <w:p w:rsidR="00916A30" w:rsidRPr="0080025A" w:rsidRDefault="00C6015D"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4</w:t>
            </w:r>
            <w:r w:rsidR="00916A30" w:rsidRPr="0080025A">
              <w:rPr>
                <w:rFonts w:ascii="Times New Roman" w:eastAsia="Times New Roman" w:hAnsi="Times New Roman" w:cs="Times New Roman"/>
                <w:sz w:val="24"/>
                <w:szCs w:val="24"/>
              </w:rPr>
              <w:t xml:space="preserve">. Качество реализации системы мониторинга образовательных </w:t>
            </w:r>
          </w:p>
          <w:p w:rsidR="00916A30" w:rsidRPr="0080025A" w:rsidRDefault="00916A30"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потребностей обучающихся и их родителей</w:t>
            </w:r>
            <w:r w:rsidR="00C6015D" w:rsidRPr="0080025A">
              <w:rPr>
                <w:rFonts w:ascii="Times New Roman" w:eastAsia="Times New Roman" w:hAnsi="Times New Roman" w:cs="Times New Roman"/>
                <w:sz w:val="24"/>
                <w:szCs w:val="24"/>
              </w:rPr>
              <w:t xml:space="preserve"> (законных представителей)</w:t>
            </w:r>
            <w:r w:rsidRPr="0080025A">
              <w:rPr>
                <w:rFonts w:ascii="Times New Roman" w:eastAsia="Times New Roman" w:hAnsi="Times New Roman" w:cs="Times New Roman"/>
                <w:sz w:val="24"/>
                <w:szCs w:val="24"/>
              </w:rPr>
              <w:t xml:space="preserve"> по использованию часов части учебного плана</w:t>
            </w:r>
            <w:r w:rsidR="00C6015D" w:rsidRPr="0080025A">
              <w:rPr>
                <w:rFonts w:ascii="Times New Roman" w:eastAsia="Times New Roman" w:hAnsi="Times New Roman" w:cs="Times New Roman"/>
                <w:sz w:val="24"/>
                <w:szCs w:val="24"/>
              </w:rPr>
              <w:t>, формируемой участниками образовательных отношений</w:t>
            </w:r>
          </w:p>
          <w:p w:rsidR="00916A30" w:rsidRPr="0080025A" w:rsidRDefault="00916A30"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 xml:space="preserve">и внеурочной деятельности </w:t>
            </w:r>
          </w:p>
        </w:tc>
        <w:tc>
          <w:tcPr>
            <w:tcW w:w="2835" w:type="dxa"/>
          </w:tcPr>
          <w:p w:rsidR="00916A30" w:rsidRPr="0080025A" w:rsidRDefault="00916A30"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 xml:space="preserve">Удовлетворенность </w:t>
            </w:r>
            <w:r w:rsidR="00C6015D" w:rsidRPr="0080025A">
              <w:rPr>
                <w:rFonts w:ascii="Times New Roman" w:eastAsia="Times New Roman" w:hAnsi="Times New Roman" w:cs="Times New Roman"/>
                <w:sz w:val="24"/>
                <w:szCs w:val="24"/>
              </w:rPr>
              <w:t>учащихся</w:t>
            </w:r>
            <w:r w:rsidRPr="0080025A">
              <w:rPr>
                <w:rFonts w:ascii="Times New Roman" w:eastAsia="Times New Roman" w:hAnsi="Times New Roman" w:cs="Times New Roman"/>
                <w:sz w:val="24"/>
                <w:szCs w:val="24"/>
              </w:rPr>
              <w:t xml:space="preserve"> жизнью </w:t>
            </w:r>
            <w:r w:rsidR="00C6015D" w:rsidRPr="0080025A">
              <w:rPr>
                <w:rFonts w:ascii="Times New Roman" w:eastAsia="Times New Roman" w:hAnsi="Times New Roman" w:cs="Times New Roman"/>
                <w:sz w:val="24"/>
                <w:szCs w:val="24"/>
              </w:rPr>
              <w:t xml:space="preserve">в гимназии </w:t>
            </w:r>
            <w:r w:rsidRPr="0080025A">
              <w:rPr>
                <w:rFonts w:ascii="Times New Roman" w:eastAsia="Times New Roman" w:hAnsi="Times New Roman" w:cs="Times New Roman"/>
                <w:sz w:val="24"/>
                <w:szCs w:val="24"/>
              </w:rPr>
              <w:t xml:space="preserve">(анализ анкет учащихся) </w:t>
            </w:r>
          </w:p>
          <w:p w:rsidR="00916A30" w:rsidRPr="0080025A" w:rsidRDefault="00916A30"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Результаты опроса родителей</w:t>
            </w:r>
            <w:r w:rsidR="00C6015D" w:rsidRPr="0080025A">
              <w:rPr>
                <w:rFonts w:ascii="Times New Roman" w:eastAsia="Times New Roman" w:hAnsi="Times New Roman" w:cs="Times New Roman"/>
                <w:sz w:val="24"/>
                <w:szCs w:val="24"/>
              </w:rPr>
              <w:t xml:space="preserve"> (законных представителей) поудовлетворенности</w:t>
            </w:r>
          </w:p>
        </w:tc>
        <w:tc>
          <w:tcPr>
            <w:tcW w:w="2127" w:type="dxa"/>
          </w:tcPr>
          <w:p w:rsidR="00916A30" w:rsidRPr="0080025A" w:rsidRDefault="00916A30"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1 раз в год</w:t>
            </w:r>
          </w:p>
        </w:tc>
        <w:tc>
          <w:tcPr>
            <w:tcW w:w="2233" w:type="dxa"/>
          </w:tcPr>
          <w:p w:rsidR="00916A30" w:rsidRPr="0080025A" w:rsidRDefault="00916A30"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 xml:space="preserve">Заместитель </w:t>
            </w:r>
          </w:p>
          <w:p w:rsidR="00916A30" w:rsidRPr="0080025A" w:rsidRDefault="00916A30"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 xml:space="preserve">директора по ВР </w:t>
            </w:r>
          </w:p>
        </w:tc>
      </w:tr>
      <w:tr w:rsidR="00916A30" w:rsidRPr="0080025A" w:rsidTr="0080025A">
        <w:tc>
          <w:tcPr>
            <w:tcW w:w="2376" w:type="dxa"/>
          </w:tcPr>
          <w:p w:rsidR="00916A30" w:rsidRPr="0080025A" w:rsidRDefault="00916A30"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 xml:space="preserve">6. Качество реализации </w:t>
            </w:r>
          </w:p>
          <w:p w:rsidR="00916A30" w:rsidRPr="0080025A" w:rsidRDefault="00916A30"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 xml:space="preserve">моделей взаимодействия </w:t>
            </w:r>
            <w:r w:rsidR="00C6015D" w:rsidRPr="0080025A">
              <w:rPr>
                <w:rFonts w:ascii="Times New Roman" w:eastAsia="Times New Roman" w:hAnsi="Times New Roman" w:cs="Times New Roman"/>
                <w:sz w:val="24"/>
                <w:szCs w:val="24"/>
              </w:rPr>
              <w:t>ОО</w:t>
            </w:r>
            <w:r w:rsidRPr="0080025A">
              <w:rPr>
                <w:rFonts w:ascii="Times New Roman" w:eastAsia="Times New Roman" w:hAnsi="Times New Roman" w:cs="Times New Roman"/>
                <w:sz w:val="24"/>
                <w:szCs w:val="24"/>
              </w:rPr>
              <w:t xml:space="preserve"> и </w:t>
            </w:r>
          </w:p>
          <w:p w:rsidR="00916A30" w:rsidRPr="0080025A" w:rsidRDefault="00C6015D"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 xml:space="preserve">организаций </w:t>
            </w:r>
            <w:r w:rsidR="00916A30" w:rsidRPr="0080025A">
              <w:rPr>
                <w:rFonts w:ascii="Times New Roman" w:eastAsia="Times New Roman" w:hAnsi="Times New Roman" w:cs="Times New Roman"/>
                <w:sz w:val="24"/>
                <w:szCs w:val="24"/>
              </w:rPr>
              <w:t xml:space="preserve">дополнительного </w:t>
            </w:r>
          </w:p>
          <w:p w:rsidR="00916A30" w:rsidRPr="0080025A" w:rsidRDefault="00916A30"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 xml:space="preserve">образования детей, </w:t>
            </w:r>
          </w:p>
          <w:p w:rsidR="00916A30" w:rsidRPr="0080025A" w:rsidRDefault="00916A30"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 xml:space="preserve">обеспечивающих </w:t>
            </w:r>
          </w:p>
          <w:p w:rsidR="00916A30" w:rsidRPr="0080025A" w:rsidRDefault="00916A30"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 xml:space="preserve">организацию внеурочной деятельности </w:t>
            </w:r>
          </w:p>
        </w:tc>
        <w:tc>
          <w:tcPr>
            <w:tcW w:w="2835" w:type="dxa"/>
          </w:tcPr>
          <w:p w:rsidR="00916A30" w:rsidRPr="0080025A" w:rsidRDefault="00916A30"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 xml:space="preserve">Наличие и выполнение договоров о сотрудничестве. </w:t>
            </w:r>
          </w:p>
          <w:p w:rsidR="00916A30" w:rsidRPr="0080025A" w:rsidRDefault="00916A30" w:rsidP="0080025A">
            <w:pPr>
              <w:autoSpaceDE w:val="0"/>
              <w:autoSpaceDN w:val="0"/>
              <w:adjustRightInd w:val="0"/>
              <w:spacing w:after="0" w:line="240" w:lineRule="auto"/>
              <w:rPr>
                <w:rFonts w:ascii="Times New Roman" w:eastAsia="Times New Roman" w:hAnsi="Times New Roman" w:cs="Times New Roman"/>
                <w:sz w:val="24"/>
                <w:szCs w:val="24"/>
              </w:rPr>
            </w:pPr>
          </w:p>
        </w:tc>
        <w:tc>
          <w:tcPr>
            <w:tcW w:w="2127" w:type="dxa"/>
          </w:tcPr>
          <w:p w:rsidR="00916A30" w:rsidRPr="0080025A" w:rsidRDefault="00916A30"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1 раз в год</w:t>
            </w:r>
          </w:p>
        </w:tc>
        <w:tc>
          <w:tcPr>
            <w:tcW w:w="2233" w:type="dxa"/>
          </w:tcPr>
          <w:p w:rsidR="00916A30" w:rsidRPr="0080025A" w:rsidRDefault="00916A30"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 xml:space="preserve">Заместитель </w:t>
            </w:r>
          </w:p>
          <w:p w:rsidR="00916A30" w:rsidRPr="0080025A" w:rsidRDefault="00916A30"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 xml:space="preserve">директора по </w:t>
            </w:r>
          </w:p>
          <w:p w:rsidR="00916A30" w:rsidRPr="0080025A" w:rsidRDefault="00916A30" w:rsidP="0080025A">
            <w:pPr>
              <w:autoSpaceDE w:val="0"/>
              <w:autoSpaceDN w:val="0"/>
              <w:adjustRightInd w:val="0"/>
              <w:spacing w:after="0" w:line="240" w:lineRule="auto"/>
              <w:rPr>
                <w:rFonts w:ascii="Times New Roman" w:eastAsia="Times New Roman" w:hAnsi="Times New Roman" w:cs="Times New Roman"/>
                <w:sz w:val="24"/>
                <w:szCs w:val="24"/>
              </w:rPr>
            </w:pPr>
            <w:r w:rsidRPr="0080025A">
              <w:rPr>
                <w:rFonts w:ascii="Times New Roman" w:eastAsia="Times New Roman" w:hAnsi="Times New Roman" w:cs="Times New Roman"/>
                <w:sz w:val="24"/>
                <w:szCs w:val="24"/>
              </w:rPr>
              <w:t xml:space="preserve">ВР </w:t>
            </w:r>
          </w:p>
        </w:tc>
      </w:tr>
    </w:tbl>
    <w:p w:rsidR="00271860" w:rsidRPr="00C95A65" w:rsidRDefault="00271860" w:rsidP="00271860">
      <w:pPr>
        <w:rPr>
          <w:rFonts w:ascii="Times New Roman" w:hAnsi="Times New Roman" w:cs="Times New Roman"/>
          <w:color w:val="FF0000"/>
          <w:sz w:val="24"/>
          <w:szCs w:val="24"/>
          <w:shd w:val="clear" w:color="auto" w:fill="FFFFFF"/>
        </w:rPr>
      </w:pPr>
    </w:p>
    <w:p w:rsidR="00271860" w:rsidRPr="00C95A65" w:rsidRDefault="00271860" w:rsidP="00271860">
      <w:pPr>
        <w:rPr>
          <w:rFonts w:ascii="Times New Roman" w:hAnsi="Times New Roman" w:cs="Times New Roman"/>
          <w:color w:val="FF0000"/>
          <w:sz w:val="24"/>
          <w:szCs w:val="24"/>
          <w:shd w:val="clear" w:color="auto" w:fill="FFFFFF"/>
        </w:rPr>
      </w:pPr>
    </w:p>
    <w:p w:rsidR="00271860" w:rsidRPr="00C95A65" w:rsidRDefault="00271860" w:rsidP="00271860">
      <w:pPr>
        <w:rPr>
          <w:rFonts w:ascii="Times New Roman" w:hAnsi="Times New Roman" w:cs="Times New Roman"/>
          <w:b/>
          <w:color w:val="FF0000"/>
          <w:sz w:val="24"/>
          <w:szCs w:val="24"/>
          <w:shd w:val="clear" w:color="auto" w:fill="FFFFFF"/>
        </w:rPr>
      </w:pPr>
      <w:r w:rsidRPr="00C95A65">
        <w:rPr>
          <w:rFonts w:ascii="Times New Roman" w:hAnsi="Times New Roman" w:cs="Times New Roman"/>
          <w:b/>
          <w:color w:val="FF0000"/>
          <w:sz w:val="24"/>
          <w:szCs w:val="24"/>
        </w:rPr>
        <w:br/>
      </w:r>
    </w:p>
    <w:p w:rsidR="0020760F" w:rsidRPr="00FB36C5" w:rsidRDefault="0020760F" w:rsidP="00FB36C5">
      <w:pPr>
        <w:jc w:val="right"/>
        <w:rPr>
          <w:rFonts w:ascii="Times New Roman" w:hAnsi="Times New Roman" w:cs="Times New Roman"/>
          <w:b/>
          <w:sz w:val="24"/>
          <w:szCs w:val="24"/>
        </w:rPr>
      </w:pPr>
      <w:r w:rsidRPr="00FB36C5">
        <w:rPr>
          <w:rFonts w:ascii="Times New Roman" w:hAnsi="Times New Roman" w:cs="Times New Roman"/>
          <w:b/>
          <w:sz w:val="24"/>
          <w:szCs w:val="24"/>
        </w:rPr>
        <w:t>Приложение 1</w:t>
      </w:r>
    </w:p>
    <w:p w:rsidR="0020760F" w:rsidRPr="00FB36C5" w:rsidRDefault="0020760F" w:rsidP="00FB36C5">
      <w:pPr>
        <w:jc w:val="center"/>
        <w:rPr>
          <w:rFonts w:ascii="Times New Roman" w:hAnsi="Times New Roman" w:cs="Times New Roman"/>
          <w:b/>
          <w:iCs/>
          <w:sz w:val="24"/>
          <w:szCs w:val="24"/>
        </w:rPr>
      </w:pPr>
      <w:r w:rsidRPr="00FB36C5">
        <w:rPr>
          <w:rFonts w:ascii="Times New Roman" w:hAnsi="Times New Roman" w:cs="Times New Roman"/>
          <w:b/>
          <w:iCs/>
          <w:sz w:val="24"/>
          <w:szCs w:val="24"/>
        </w:rPr>
        <w:t>Типовые задачи для оценки сформированности</w:t>
      </w:r>
    </w:p>
    <w:p w:rsidR="0020760F" w:rsidRPr="00FB36C5" w:rsidRDefault="0020760F" w:rsidP="00FB36C5">
      <w:pPr>
        <w:jc w:val="center"/>
        <w:rPr>
          <w:rFonts w:ascii="Times New Roman" w:hAnsi="Times New Roman" w:cs="Times New Roman"/>
          <w:b/>
          <w:iCs/>
          <w:sz w:val="24"/>
          <w:szCs w:val="24"/>
        </w:rPr>
      </w:pPr>
      <w:r w:rsidRPr="00FB36C5">
        <w:rPr>
          <w:rFonts w:ascii="Times New Roman" w:hAnsi="Times New Roman" w:cs="Times New Roman"/>
          <w:b/>
          <w:iCs/>
          <w:sz w:val="24"/>
          <w:szCs w:val="24"/>
        </w:rPr>
        <w:t xml:space="preserve"> универсальных учебных действий</w:t>
      </w:r>
    </w:p>
    <w:p w:rsidR="0020760F" w:rsidRPr="00FB36C5" w:rsidRDefault="0020760F" w:rsidP="00FB36C5">
      <w:pPr>
        <w:jc w:val="center"/>
        <w:rPr>
          <w:rFonts w:ascii="Times New Roman" w:hAnsi="Times New Roman" w:cs="Times New Roman"/>
          <w:b/>
          <w:iCs/>
          <w:sz w:val="24"/>
          <w:szCs w:val="24"/>
        </w:rPr>
      </w:pPr>
    </w:p>
    <w:p w:rsidR="0020760F" w:rsidRPr="00FB36C5" w:rsidRDefault="0020760F" w:rsidP="00FB36C5">
      <w:pPr>
        <w:jc w:val="center"/>
        <w:rPr>
          <w:rFonts w:ascii="Times New Roman" w:hAnsi="Times New Roman" w:cs="Times New Roman"/>
          <w:sz w:val="24"/>
          <w:szCs w:val="24"/>
        </w:rPr>
      </w:pPr>
      <w:r w:rsidRPr="00FB36C5">
        <w:rPr>
          <w:rFonts w:ascii="Times New Roman" w:hAnsi="Times New Roman" w:cs="Times New Roman"/>
          <w:b/>
          <w:iCs/>
          <w:sz w:val="24"/>
          <w:szCs w:val="24"/>
        </w:rPr>
        <w:t>1. Личностные универсальные учебные действия</w:t>
      </w:r>
    </w:p>
    <w:p w:rsidR="0020760F" w:rsidRPr="00FB36C5" w:rsidRDefault="0020760F" w:rsidP="00FB36C5">
      <w:pPr>
        <w:jc w:val="center"/>
        <w:rPr>
          <w:rFonts w:ascii="Times New Roman" w:hAnsi="Times New Roman" w:cs="Times New Roman"/>
          <w:sz w:val="24"/>
          <w:szCs w:val="24"/>
        </w:rPr>
      </w:pPr>
      <w:r w:rsidRPr="00FB36C5">
        <w:rPr>
          <w:rFonts w:ascii="Times New Roman" w:hAnsi="Times New Roman" w:cs="Times New Roman"/>
          <w:b/>
          <w:sz w:val="24"/>
          <w:szCs w:val="24"/>
        </w:rPr>
        <w:t>Действия самоопределения и смыслообразования.</w:t>
      </w:r>
    </w:p>
    <w:p w:rsidR="0020760F" w:rsidRPr="00FB36C5" w:rsidRDefault="0020760F" w:rsidP="00FB36C5">
      <w:pPr>
        <w:jc w:val="center"/>
        <w:rPr>
          <w:rFonts w:ascii="Times New Roman" w:hAnsi="Times New Roman" w:cs="Times New Roman"/>
          <w:iCs/>
          <w:sz w:val="24"/>
          <w:szCs w:val="24"/>
        </w:rPr>
      </w:pPr>
      <w:r w:rsidRPr="00FB36C5">
        <w:rPr>
          <w:rFonts w:ascii="Times New Roman" w:hAnsi="Times New Roman" w:cs="Times New Roman"/>
          <w:b/>
          <w:sz w:val="24"/>
          <w:szCs w:val="24"/>
        </w:rPr>
        <w:t>Беседа о школе</w:t>
      </w:r>
    </w:p>
    <w:p w:rsidR="0020760F" w:rsidRPr="00FB36C5" w:rsidRDefault="0020760F" w:rsidP="00FB36C5">
      <w:pPr>
        <w:jc w:val="center"/>
        <w:rPr>
          <w:rFonts w:ascii="Times New Roman" w:hAnsi="Times New Roman" w:cs="Times New Roman"/>
          <w:sz w:val="24"/>
          <w:szCs w:val="24"/>
        </w:rPr>
      </w:pPr>
      <w:r w:rsidRPr="00FB36C5">
        <w:rPr>
          <w:rFonts w:ascii="Times New Roman" w:hAnsi="Times New Roman" w:cs="Times New Roman"/>
          <w:i/>
          <w:iCs/>
          <w:sz w:val="24"/>
          <w:szCs w:val="24"/>
        </w:rPr>
        <w:t>(модифицированная методика Т.А.Нежновой, А.Л.Венгера, Д.Б.Эльконина).</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i/>
          <w:sz w:val="24"/>
          <w:szCs w:val="24"/>
        </w:rPr>
        <w:t>Цель</w:t>
      </w:r>
      <w:r w:rsidRPr="00FB36C5">
        <w:rPr>
          <w:rFonts w:ascii="Times New Roman" w:hAnsi="Times New Roman" w:cs="Times New Roman"/>
          <w:sz w:val="24"/>
          <w:szCs w:val="24"/>
        </w:rPr>
        <w:t>:  -  выявление сформированности внутренней позиции школьника</w:t>
      </w:r>
    </w:p>
    <w:p w:rsidR="0020760F" w:rsidRPr="00FB36C5" w:rsidRDefault="0020760F" w:rsidP="00FB36C5">
      <w:pPr>
        <w:jc w:val="both"/>
        <w:rPr>
          <w:rFonts w:ascii="Times New Roman" w:hAnsi="Times New Roman" w:cs="Times New Roman"/>
          <w:i/>
          <w:sz w:val="24"/>
          <w:szCs w:val="24"/>
        </w:rPr>
      </w:pPr>
      <w:r w:rsidRPr="00FB36C5">
        <w:rPr>
          <w:rFonts w:ascii="Times New Roman" w:hAnsi="Times New Roman" w:cs="Times New Roman"/>
          <w:sz w:val="24"/>
          <w:szCs w:val="24"/>
        </w:rPr>
        <w:tab/>
        <w:t>-  выявление мотивации учения</w:t>
      </w:r>
    </w:p>
    <w:p w:rsidR="0020760F" w:rsidRPr="00FB36C5" w:rsidRDefault="0020760F" w:rsidP="00FB36C5">
      <w:pPr>
        <w:spacing w:after="120"/>
        <w:jc w:val="both"/>
        <w:rPr>
          <w:rFonts w:ascii="Times New Roman" w:hAnsi="Times New Roman" w:cs="Times New Roman"/>
          <w:i/>
          <w:sz w:val="24"/>
          <w:szCs w:val="24"/>
        </w:rPr>
      </w:pPr>
      <w:r w:rsidRPr="00FB36C5">
        <w:rPr>
          <w:rFonts w:ascii="Times New Roman" w:hAnsi="Times New Roman" w:cs="Times New Roman"/>
          <w:i/>
          <w:sz w:val="24"/>
          <w:szCs w:val="24"/>
        </w:rPr>
        <w:t>Оцениваемые УУД</w:t>
      </w:r>
      <w:r w:rsidRPr="00FB36C5">
        <w:rPr>
          <w:rFonts w:ascii="Times New Roman" w:hAnsi="Times New Roman" w:cs="Times New Roman"/>
          <w:sz w:val="24"/>
          <w:szCs w:val="24"/>
        </w:rPr>
        <w:t>: действия, направленные на  определение своего отношения к поступлению в школу и школьной действительности; действия, устанавливающие смысл учения.</w:t>
      </w:r>
    </w:p>
    <w:p w:rsidR="0020760F" w:rsidRPr="00FB36C5" w:rsidRDefault="0020760F" w:rsidP="00FB36C5">
      <w:pPr>
        <w:spacing w:after="120"/>
        <w:jc w:val="both"/>
        <w:rPr>
          <w:rFonts w:ascii="Times New Roman" w:hAnsi="Times New Roman" w:cs="Times New Roman"/>
          <w:sz w:val="24"/>
          <w:szCs w:val="24"/>
        </w:rPr>
      </w:pPr>
      <w:r w:rsidRPr="00FB36C5">
        <w:rPr>
          <w:rFonts w:ascii="Times New Roman" w:hAnsi="Times New Roman" w:cs="Times New Roman"/>
          <w:i/>
          <w:sz w:val="24"/>
          <w:szCs w:val="24"/>
        </w:rPr>
        <w:t>Возраст</w:t>
      </w:r>
      <w:r w:rsidRPr="00FB36C5">
        <w:rPr>
          <w:rFonts w:ascii="Times New Roman" w:hAnsi="Times New Roman" w:cs="Times New Roman"/>
          <w:sz w:val="24"/>
          <w:szCs w:val="24"/>
        </w:rPr>
        <w:t>: 6,5 – 7 лет</w:t>
      </w:r>
    </w:p>
    <w:p w:rsidR="0020760F" w:rsidRPr="00FB36C5" w:rsidRDefault="0020760F" w:rsidP="00FB36C5">
      <w:pPr>
        <w:spacing w:after="120"/>
        <w:jc w:val="both"/>
        <w:rPr>
          <w:rFonts w:ascii="Times New Roman" w:hAnsi="Times New Roman" w:cs="Times New Roman"/>
          <w:i/>
          <w:sz w:val="24"/>
          <w:szCs w:val="24"/>
        </w:rPr>
      </w:pPr>
      <w:r w:rsidRPr="00FB36C5">
        <w:rPr>
          <w:rFonts w:ascii="Times New Roman" w:hAnsi="Times New Roman" w:cs="Times New Roman"/>
          <w:i/>
          <w:sz w:val="24"/>
          <w:szCs w:val="24"/>
        </w:rPr>
        <w:t>Форма (ситуация оценивания)</w:t>
      </w:r>
      <w:r w:rsidRPr="00FB36C5">
        <w:rPr>
          <w:rFonts w:ascii="Times New Roman" w:hAnsi="Times New Roman" w:cs="Times New Roman"/>
          <w:sz w:val="24"/>
          <w:szCs w:val="24"/>
        </w:rPr>
        <w:t xml:space="preserve">: индивидуальная беседа с ребенком. </w:t>
      </w:r>
    </w:p>
    <w:p w:rsidR="0020760F" w:rsidRPr="00FB36C5" w:rsidRDefault="0020760F" w:rsidP="00FB36C5">
      <w:pPr>
        <w:spacing w:after="120"/>
        <w:jc w:val="both"/>
        <w:rPr>
          <w:rFonts w:ascii="Times New Roman" w:hAnsi="Times New Roman" w:cs="Times New Roman"/>
          <w:i/>
          <w:sz w:val="24"/>
          <w:szCs w:val="24"/>
        </w:rPr>
      </w:pPr>
      <w:r w:rsidRPr="00FB36C5">
        <w:rPr>
          <w:rFonts w:ascii="Times New Roman" w:hAnsi="Times New Roman" w:cs="Times New Roman"/>
          <w:i/>
          <w:sz w:val="24"/>
          <w:szCs w:val="24"/>
        </w:rPr>
        <w:t>Метод оценивания</w:t>
      </w:r>
      <w:r w:rsidRPr="00FB36C5">
        <w:rPr>
          <w:rFonts w:ascii="Times New Roman" w:hAnsi="Times New Roman" w:cs="Times New Roman"/>
          <w:sz w:val="24"/>
          <w:szCs w:val="24"/>
        </w:rPr>
        <w:t>: беседа</w:t>
      </w:r>
    </w:p>
    <w:p w:rsidR="0020760F" w:rsidRPr="00FB36C5" w:rsidRDefault="0020760F" w:rsidP="00FB36C5">
      <w:pPr>
        <w:ind w:firstLine="709"/>
        <w:jc w:val="both"/>
        <w:rPr>
          <w:rFonts w:ascii="Times New Roman" w:hAnsi="Times New Roman" w:cs="Times New Roman"/>
          <w:sz w:val="24"/>
          <w:szCs w:val="24"/>
        </w:rPr>
      </w:pPr>
      <w:r w:rsidRPr="00FB36C5">
        <w:rPr>
          <w:rFonts w:ascii="Times New Roman" w:hAnsi="Times New Roman" w:cs="Times New Roman"/>
          <w:i/>
          <w:sz w:val="24"/>
          <w:szCs w:val="24"/>
        </w:rPr>
        <w:t xml:space="preserve">Вопросы беседы: </w:t>
      </w:r>
    </w:p>
    <w:p w:rsidR="0020760F" w:rsidRPr="00FB36C5" w:rsidRDefault="0020760F" w:rsidP="00FB36C5">
      <w:pPr>
        <w:ind w:firstLine="709"/>
        <w:jc w:val="both"/>
        <w:rPr>
          <w:rFonts w:ascii="Times New Roman" w:hAnsi="Times New Roman" w:cs="Times New Roman"/>
          <w:sz w:val="24"/>
          <w:szCs w:val="24"/>
        </w:rPr>
      </w:pPr>
      <w:r w:rsidRPr="00FB36C5">
        <w:rPr>
          <w:rFonts w:ascii="Times New Roman" w:hAnsi="Times New Roman" w:cs="Times New Roman"/>
          <w:sz w:val="24"/>
          <w:szCs w:val="24"/>
        </w:rPr>
        <w:t>1а. Ты хочешь пойти в школу?</w:t>
      </w:r>
      <w:r w:rsidRPr="00FB36C5">
        <w:rPr>
          <w:rFonts w:ascii="Times New Roman" w:hAnsi="Times New Roman" w:cs="Times New Roman"/>
          <w:sz w:val="24"/>
          <w:szCs w:val="24"/>
        </w:rPr>
        <w:tab/>
        <w:t xml:space="preserve"> 1б. Тебе нравится в школе?</w:t>
      </w:r>
    </w:p>
    <w:p w:rsidR="0020760F" w:rsidRPr="00FB36C5" w:rsidRDefault="0020760F" w:rsidP="00FB36C5">
      <w:pPr>
        <w:ind w:firstLine="709"/>
        <w:jc w:val="both"/>
        <w:rPr>
          <w:rFonts w:ascii="Times New Roman" w:hAnsi="Times New Roman" w:cs="Times New Roman"/>
          <w:sz w:val="24"/>
          <w:szCs w:val="24"/>
        </w:rPr>
      </w:pPr>
      <w:r w:rsidRPr="00FB36C5">
        <w:rPr>
          <w:rFonts w:ascii="Times New Roman" w:hAnsi="Times New Roman" w:cs="Times New Roman"/>
          <w:sz w:val="24"/>
          <w:szCs w:val="24"/>
        </w:rPr>
        <w:t>2. Что тебе в школе больше всего нравится, что для тебя самое интересное?</w:t>
      </w:r>
    </w:p>
    <w:p w:rsidR="0020760F" w:rsidRPr="00FB36C5" w:rsidRDefault="0020760F" w:rsidP="00FB36C5">
      <w:pPr>
        <w:ind w:firstLine="709"/>
        <w:jc w:val="both"/>
        <w:rPr>
          <w:rFonts w:ascii="Times New Roman" w:hAnsi="Times New Roman" w:cs="Times New Roman"/>
          <w:sz w:val="24"/>
          <w:szCs w:val="24"/>
        </w:rPr>
      </w:pPr>
      <w:r w:rsidRPr="00FB36C5">
        <w:rPr>
          <w:rFonts w:ascii="Times New Roman" w:hAnsi="Times New Roman" w:cs="Times New Roman"/>
          <w:sz w:val="24"/>
          <w:szCs w:val="24"/>
        </w:rPr>
        <w:t xml:space="preserve">3.Представь себе, что, что мама тебе говорит – Хочешь, я договорюсь, чтобы ты пошел в школу  не сейчас, а позже, через год? Что ты ответишь маме?  </w:t>
      </w:r>
    </w:p>
    <w:p w:rsidR="0020760F" w:rsidRPr="00FB36C5" w:rsidRDefault="0020760F" w:rsidP="00FB36C5">
      <w:pPr>
        <w:ind w:firstLine="709"/>
        <w:jc w:val="both"/>
        <w:rPr>
          <w:rFonts w:ascii="Times New Roman" w:hAnsi="Times New Roman" w:cs="Times New Roman"/>
          <w:sz w:val="24"/>
          <w:szCs w:val="24"/>
        </w:rPr>
      </w:pPr>
      <w:r w:rsidRPr="00FB36C5">
        <w:rPr>
          <w:rFonts w:ascii="Times New Roman" w:hAnsi="Times New Roman" w:cs="Times New Roman"/>
          <w:sz w:val="24"/>
          <w:szCs w:val="24"/>
        </w:rPr>
        <w:t>4. Представь себе, что ты встретил малыша из детского сада, который о школе еще ничего не знает. Он тебя спрашивает кто такой – «Хороший ученик»? Что ты ему ответишь?</w:t>
      </w:r>
    </w:p>
    <w:p w:rsidR="0020760F" w:rsidRPr="00FB36C5" w:rsidRDefault="0020760F" w:rsidP="00FB36C5">
      <w:pPr>
        <w:ind w:firstLine="709"/>
        <w:jc w:val="both"/>
        <w:rPr>
          <w:rFonts w:ascii="Times New Roman" w:hAnsi="Times New Roman" w:cs="Times New Roman"/>
          <w:sz w:val="24"/>
          <w:szCs w:val="24"/>
        </w:rPr>
      </w:pPr>
      <w:r w:rsidRPr="00FB36C5">
        <w:rPr>
          <w:rFonts w:ascii="Times New Roman" w:hAnsi="Times New Roman" w:cs="Times New Roman"/>
          <w:sz w:val="24"/>
          <w:szCs w:val="24"/>
        </w:rPr>
        <w:t>5. Представь себе, что тебе предложили учиться так, чтобы не ты каждый день учился в школе, а чтобы ты дома занимался с мамой и только иногда ходил в школу? Ты согласишься?</w:t>
      </w:r>
    </w:p>
    <w:p w:rsidR="0020760F" w:rsidRPr="00FB36C5" w:rsidRDefault="0020760F" w:rsidP="00FB36C5">
      <w:pPr>
        <w:ind w:firstLine="709"/>
        <w:jc w:val="both"/>
        <w:rPr>
          <w:rFonts w:ascii="Times New Roman" w:hAnsi="Times New Roman" w:cs="Times New Roman"/>
          <w:sz w:val="24"/>
          <w:szCs w:val="24"/>
        </w:rPr>
      </w:pPr>
      <w:r w:rsidRPr="00FB36C5">
        <w:rPr>
          <w:rFonts w:ascii="Times New Roman" w:hAnsi="Times New Roman" w:cs="Times New Roman"/>
          <w:sz w:val="24"/>
          <w:szCs w:val="24"/>
        </w:rPr>
        <w:t xml:space="preserve">6. Представь, что есть школа А и школа Б. В школе А такое расписание уроков в 1 классе – каждый день чтение, математика, письмо и только иногда рисование, музыка, физкультура. В школе Б другое расписание – там каждый день физкультура, музыка, </w:t>
      </w:r>
      <w:r w:rsidRPr="00FB36C5">
        <w:rPr>
          <w:rFonts w:ascii="Times New Roman" w:hAnsi="Times New Roman" w:cs="Times New Roman"/>
          <w:sz w:val="24"/>
          <w:szCs w:val="24"/>
        </w:rPr>
        <w:lastRenderedPageBreak/>
        <w:t>рисование, труд и только иногда чтение, математика, русский язык. В какой школе ты хотел бы учиться?</w:t>
      </w:r>
    </w:p>
    <w:p w:rsidR="0020760F" w:rsidRPr="00FB36C5" w:rsidRDefault="0020760F" w:rsidP="00FB36C5">
      <w:pPr>
        <w:ind w:firstLine="709"/>
        <w:jc w:val="both"/>
        <w:rPr>
          <w:rFonts w:ascii="Times New Roman" w:hAnsi="Times New Roman" w:cs="Times New Roman"/>
          <w:sz w:val="24"/>
          <w:szCs w:val="24"/>
        </w:rPr>
      </w:pPr>
      <w:r w:rsidRPr="00FB36C5">
        <w:rPr>
          <w:rFonts w:ascii="Times New Roman" w:hAnsi="Times New Roman" w:cs="Times New Roman"/>
          <w:sz w:val="24"/>
          <w:szCs w:val="24"/>
        </w:rPr>
        <w:t>7. Представь себе, что к вам домой</w:t>
      </w:r>
      <w:r w:rsidRPr="00FB36C5">
        <w:rPr>
          <w:rFonts w:ascii="Times New Roman" w:hAnsi="Times New Roman" w:cs="Times New Roman"/>
          <w:sz w:val="24"/>
          <w:szCs w:val="24"/>
        </w:rPr>
        <w:tab/>
        <w:t xml:space="preserve"> приехал знакомый родителей. Вы с ним поздоровались, и он тебя спрашивает…. Отгадай, о чем он тебя спрашивает?</w:t>
      </w:r>
    </w:p>
    <w:p w:rsidR="0020760F" w:rsidRPr="00FB36C5" w:rsidRDefault="0020760F" w:rsidP="00FB36C5">
      <w:pPr>
        <w:ind w:firstLine="709"/>
        <w:jc w:val="both"/>
        <w:rPr>
          <w:rFonts w:ascii="Times New Roman" w:hAnsi="Times New Roman" w:cs="Times New Roman"/>
          <w:i/>
          <w:sz w:val="24"/>
          <w:szCs w:val="24"/>
        </w:rPr>
      </w:pPr>
      <w:r w:rsidRPr="00FB36C5">
        <w:rPr>
          <w:rFonts w:ascii="Times New Roman" w:hAnsi="Times New Roman" w:cs="Times New Roman"/>
          <w:sz w:val="24"/>
          <w:szCs w:val="24"/>
        </w:rPr>
        <w:t>8. Представь, что  ты очень хорошо работал на уроке и учительница тебе говорит: «Саша,  (имя ребенка), ты сегодня очень старался, и я хочу тебя наградить за хорошее учение. Выбери сам, что ты хочешь – шоколадку, игрушку или тебе отметку поставить в журнал?»</w:t>
      </w:r>
    </w:p>
    <w:p w:rsidR="0020760F" w:rsidRPr="00FB36C5" w:rsidRDefault="0020760F" w:rsidP="00FB36C5">
      <w:pPr>
        <w:tabs>
          <w:tab w:val="left" w:pos="960"/>
        </w:tabs>
        <w:ind w:firstLine="720"/>
        <w:jc w:val="both"/>
        <w:rPr>
          <w:rFonts w:ascii="Times New Roman" w:hAnsi="Times New Roman" w:cs="Times New Roman"/>
          <w:sz w:val="24"/>
          <w:szCs w:val="24"/>
        </w:rPr>
      </w:pPr>
      <w:r w:rsidRPr="00FB36C5">
        <w:rPr>
          <w:rFonts w:ascii="Times New Roman" w:hAnsi="Times New Roman" w:cs="Times New Roman"/>
          <w:i/>
          <w:sz w:val="24"/>
          <w:szCs w:val="24"/>
        </w:rPr>
        <w:t>Ключ</w:t>
      </w:r>
      <w:r w:rsidRPr="00FB36C5">
        <w:rPr>
          <w:rFonts w:ascii="Times New Roman" w:hAnsi="Times New Roman" w:cs="Times New Roman"/>
          <w:sz w:val="24"/>
          <w:szCs w:val="24"/>
        </w:rPr>
        <w:t xml:space="preserve"> . Все ответы кодируются буквой А или Б. </w:t>
      </w:r>
    </w:p>
    <w:p w:rsidR="0020760F" w:rsidRPr="00FB36C5" w:rsidRDefault="0020760F" w:rsidP="00FB36C5">
      <w:pPr>
        <w:tabs>
          <w:tab w:val="left" w:pos="960"/>
        </w:tabs>
        <w:ind w:firstLine="720"/>
        <w:jc w:val="both"/>
        <w:rPr>
          <w:rFonts w:ascii="Times New Roman" w:hAnsi="Times New Roman" w:cs="Times New Roman"/>
          <w:sz w:val="24"/>
          <w:szCs w:val="24"/>
        </w:rPr>
      </w:pPr>
      <w:r w:rsidRPr="00FB36C5">
        <w:rPr>
          <w:rFonts w:ascii="Times New Roman" w:hAnsi="Times New Roman" w:cs="Times New Roman"/>
          <w:sz w:val="24"/>
          <w:szCs w:val="24"/>
        </w:rPr>
        <w:t xml:space="preserve">А – балл в счет сформированности внутренней позиции школьника, </w:t>
      </w:r>
    </w:p>
    <w:p w:rsidR="0020760F" w:rsidRPr="00FB36C5" w:rsidRDefault="0020760F" w:rsidP="00FB36C5">
      <w:pPr>
        <w:tabs>
          <w:tab w:val="left" w:pos="960"/>
        </w:tabs>
        <w:ind w:firstLine="720"/>
        <w:jc w:val="both"/>
        <w:rPr>
          <w:rFonts w:ascii="Times New Roman" w:hAnsi="Times New Roman" w:cs="Times New Roman"/>
          <w:sz w:val="24"/>
          <w:szCs w:val="24"/>
        </w:rPr>
      </w:pPr>
      <w:r w:rsidRPr="00FB36C5">
        <w:rPr>
          <w:rFonts w:ascii="Times New Roman" w:hAnsi="Times New Roman" w:cs="Times New Roman"/>
          <w:sz w:val="24"/>
          <w:szCs w:val="24"/>
        </w:rPr>
        <w:t>Б –балл в счет несформированности внутренней позиции школьника и предпочтения дошкольного образа жизни.</w:t>
      </w:r>
    </w:p>
    <w:p w:rsidR="0020760F" w:rsidRPr="00FB36C5" w:rsidRDefault="0020760F" w:rsidP="00FB36C5">
      <w:pPr>
        <w:tabs>
          <w:tab w:val="left" w:pos="960"/>
        </w:tabs>
        <w:jc w:val="both"/>
        <w:rPr>
          <w:rFonts w:ascii="Times New Roman" w:hAnsi="Times New Roman" w:cs="Times New Roman"/>
          <w:sz w:val="24"/>
          <w:szCs w:val="24"/>
        </w:rPr>
      </w:pPr>
      <w:r w:rsidRPr="00FB36C5">
        <w:rPr>
          <w:rFonts w:ascii="Times New Roman" w:hAnsi="Times New Roman" w:cs="Times New Roman"/>
          <w:sz w:val="24"/>
          <w:szCs w:val="24"/>
        </w:rPr>
        <w:t>1. а  Да – А., не знаю, нет – Б.</w:t>
      </w:r>
    </w:p>
    <w:p w:rsidR="0020760F" w:rsidRPr="00FB36C5" w:rsidRDefault="0020760F" w:rsidP="00FB36C5">
      <w:pPr>
        <w:tabs>
          <w:tab w:val="left" w:pos="960"/>
        </w:tabs>
        <w:jc w:val="both"/>
        <w:rPr>
          <w:rFonts w:ascii="Times New Roman" w:hAnsi="Times New Roman" w:cs="Times New Roman"/>
          <w:sz w:val="24"/>
          <w:szCs w:val="24"/>
        </w:rPr>
      </w:pPr>
      <w:r w:rsidRPr="00FB36C5">
        <w:rPr>
          <w:rFonts w:ascii="Times New Roman" w:hAnsi="Times New Roman" w:cs="Times New Roman"/>
          <w:sz w:val="24"/>
          <w:szCs w:val="24"/>
        </w:rPr>
        <w:t xml:space="preserve">2. А – называет школьные предметы, уроки;  </w:t>
      </w:r>
    </w:p>
    <w:p w:rsidR="0020760F" w:rsidRPr="00FB36C5" w:rsidRDefault="0020760F" w:rsidP="00FB36C5">
      <w:pPr>
        <w:tabs>
          <w:tab w:val="left" w:pos="960"/>
        </w:tabs>
        <w:jc w:val="both"/>
        <w:rPr>
          <w:rFonts w:ascii="Times New Roman" w:hAnsi="Times New Roman" w:cs="Times New Roman"/>
          <w:sz w:val="24"/>
          <w:szCs w:val="24"/>
        </w:rPr>
      </w:pPr>
      <w:r w:rsidRPr="00FB36C5">
        <w:rPr>
          <w:rFonts w:ascii="Times New Roman" w:hAnsi="Times New Roman" w:cs="Times New Roman"/>
          <w:sz w:val="24"/>
          <w:szCs w:val="24"/>
        </w:rPr>
        <w:t>Б – перемены игры, общение с друзьями, школьные атрибуты (ранец, форма и пр.)</w:t>
      </w:r>
    </w:p>
    <w:p w:rsidR="0020760F" w:rsidRPr="00FB36C5" w:rsidRDefault="0020760F" w:rsidP="00FB36C5">
      <w:pPr>
        <w:tabs>
          <w:tab w:val="left" w:pos="960"/>
        </w:tabs>
        <w:jc w:val="both"/>
        <w:rPr>
          <w:rFonts w:ascii="Times New Roman" w:hAnsi="Times New Roman" w:cs="Times New Roman"/>
          <w:sz w:val="24"/>
          <w:szCs w:val="24"/>
        </w:rPr>
      </w:pPr>
      <w:r w:rsidRPr="00FB36C5">
        <w:rPr>
          <w:rFonts w:ascii="Times New Roman" w:hAnsi="Times New Roman" w:cs="Times New Roman"/>
          <w:sz w:val="24"/>
          <w:szCs w:val="24"/>
        </w:rPr>
        <w:t>3. А – нет, не хочу. Б – хочу или согласен не ходить временно (месяц, полгода)</w:t>
      </w:r>
    </w:p>
    <w:p w:rsidR="0020760F" w:rsidRPr="00FB36C5" w:rsidRDefault="0020760F" w:rsidP="00FB36C5">
      <w:pPr>
        <w:tabs>
          <w:tab w:val="left" w:pos="960"/>
        </w:tabs>
        <w:jc w:val="both"/>
        <w:rPr>
          <w:rFonts w:ascii="Times New Roman" w:hAnsi="Times New Roman" w:cs="Times New Roman"/>
          <w:sz w:val="24"/>
          <w:szCs w:val="24"/>
        </w:rPr>
      </w:pPr>
      <w:r w:rsidRPr="00FB36C5">
        <w:rPr>
          <w:rFonts w:ascii="Times New Roman" w:hAnsi="Times New Roman" w:cs="Times New Roman"/>
          <w:sz w:val="24"/>
          <w:szCs w:val="24"/>
        </w:rPr>
        <w:t xml:space="preserve">4. А – указание на отметки, хорошее поведение, прилежание, старательность, заинтересованность в новых знаниях и умениях; </w:t>
      </w:r>
    </w:p>
    <w:p w:rsidR="0020760F" w:rsidRPr="00FB36C5" w:rsidRDefault="0020760F" w:rsidP="00FB36C5">
      <w:pPr>
        <w:tabs>
          <w:tab w:val="left" w:pos="960"/>
        </w:tabs>
        <w:jc w:val="both"/>
        <w:rPr>
          <w:rFonts w:ascii="Times New Roman" w:hAnsi="Times New Roman" w:cs="Times New Roman"/>
          <w:sz w:val="24"/>
          <w:szCs w:val="24"/>
        </w:rPr>
      </w:pPr>
      <w:r w:rsidRPr="00FB36C5">
        <w:rPr>
          <w:rFonts w:ascii="Times New Roman" w:hAnsi="Times New Roman" w:cs="Times New Roman"/>
          <w:sz w:val="24"/>
          <w:szCs w:val="24"/>
        </w:rPr>
        <w:t xml:space="preserve">    Б – нет ответа или неадекватное объяснение;</w:t>
      </w:r>
    </w:p>
    <w:p w:rsidR="0020760F" w:rsidRPr="00FB36C5" w:rsidRDefault="0020760F" w:rsidP="00FB36C5">
      <w:pPr>
        <w:tabs>
          <w:tab w:val="left" w:pos="960"/>
        </w:tabs>
        <w:jc w:val="both"/>
        <w:rPr>
          <w:rFonts w:ascii="Times New Roman" w:hAnsi="Times New Roman" w:cs="Times New Roman"/>
          <w:sz w:val="24"/>
          <w:szCs w:val="24"/>
        </w:rPr>
      </w:pPr>
      <w:r w:rsidRPr="00FB36C5">
        <w:rPr>
          <w:rFonts w:ascii="Times New Roman" w:hAnsi="Times New Roman" w:cs="Times New Roman"/>
          <w:sz w:val="24"/>
          <w:szCs w:val="24"/>
        </w:rPr>
        <w:t xml:space="preserve">5.А – нет; </w:t>
      </w:r>
    </w:p>
    <w:p w:rsidR="0020760F" w:rsidRPr="00FB36C5" w:rsidRDefault="0020760F" w:rsidP="00FB36C5">
      <w:pPr>
        <w:tabs>
          <w:tab w:val="left" w:pos="960"/>
        </w:tabs>
        <w:jc w:val="both"/>
        <w:rPr>
          <w:rFonts w:ascii="Times New Roman" w:hAnsi="Times New Roman" w:cs="Times New Roman"/>
          <w:sz w:val="24"/>
          <w:szCs w:val="24"/>
        </w:rPr>
      </w:pPr>
      <w:r w:rsidRPr="00FB36C5">
        <w:rPr>
          <w:rFonts w:ascii="Times New Roman" w:hAnsi="Times New Roman" w:cs="Times New Roman"/>
          <w:sz w:val="24"/>
          <w:szCs w:val="24"/>
        </w:rPr>
        <w:t xml:space="preserve">    Б – согласие, при этом может оговаривать посещение школы (иногда)</w:t>
      </w:r>
    </w:p>
    <w:p w:rsidR="0020760F" w:rsidRPr="00FB36C5" w:rsidRDefault="0020760F" w:rsidP="00FB36C5">
      <w:pPr>
        <w:tabs>
          <w:tab w:val="left" w:pos="960"/>
        </w:tabs>
        <w:jc w:val="both"/>
        <w:rPr>
          <w:rFonts w:ascii="Times New Roman" w:hAnsi="Times New Roman" w:cs="Times New Roman"/>
          <w:sz w:val="24"/>
          <w:szCs w:val="24"/>
        </w:rPr>
      </w:pPr>
      <w:r w:rsidRPr="00FB36C5">
        <w:rPr>
          <w:rFonts w:ascii="Times New Roman" w:hAnsi="Times New Roman" w:cs="Times New Roman"/>
          <w:sz w:val="24"/>
          <w:szCs w:val="24"/>
        </w:rPr>
        <w:t>6. А – школа А,  Б – школа Б</w:t>
      </w:r>
    </w:p>
    <w:p w:rsidR="0020760F" w:rsidRPr="00FB36C5" w:rsidRDefault="0020760F" w:rsidP="00FB36C5">
      <w:pPr>
        <w:tabs>
          <w:tab w:val="left" w:pos="960"/>
        </w:tabs>
        <w:jc w:val="both"/>
        <w:rPr>
          <w:rFonts w:ascii="Times New Roman" w:hAnsi="Times New Roman" w:cs="Times New Roman"/>
          <w:sz w:val="24"/>
          <w:szCs w:val="24"/>
        </w:rPr>
      </w:pPr>
      <w:r w:rsidRPr="00FB36C5">
        <w:rPr>
          <w:rFonts w:ascii="Times New Roman" w:hAnsi="Times New Roman" w:cs="Times New Roman"/>
          <w:sz w:val="24"/>
          <w:szCs w:val="24"/>
        </w:rPr>
        <w:t xml:space="preserve">7. А – вопросы о школе (учишься ли в школе, когда пойдешь в школу, какие отметки, хочешь ли пойти в школу и пр.)  </w:t>
      </w:r>
    </w:p>
    <w:p w:rsidR="0020760F" w:rsidRPr="00FB36C5" w:rsidRDefault="0020760F" w:rsidP="00FB36C5">
      <w:pPr>
        <w:tabs>
          <w:tab w:val="left" w:pos="960"/>
        </w:tabs>
        <w:jc w:val="both"/>
        <w:rPr>
          <w:rFonts w:ascii="Times New Roman" w:hAnsi="Times New Roman" w:cs="Times New Roman"/>
          <w:sz w:val="24"/>
          <w:szCs w:val="24"/>
        </w:rPr>
      </w:pPr>
      <w:r w:rsidRPr="00FB36C5">
        <w:rPr>
          <w:rFonts w:ascii="Times New Roman" w:hAnsi="Times New Roman" w:cs="Times New Roman"/>
          <w:sz w:val="24"/>
          <w:szCs w:val="24"/>
        </w:rPr>
        <w:t xml:space="preserve">  Б – вопросы, не связанные со школой. Если ребенок не связывает вопросы взрослого со школой,  например, говорит, что взрослый спросит его имя, то можно задать вопрос: «А еще о чем он тебя спросит?)</w:t>
      </w:r>
    </w:p>
    <w:p w:rsidR="0020760F" w:rsidRPr="00FB36C5" w:rsidRDefault="0020760F" w:rsidP="00FB36C5">
      <w:pPr>
        <w:tabs>
          <w:tab w:val="left" w:pos="960"/>
        </w:tabs>
        <w:jc w:val="both"/>
        <w:rPr>
          <w:rFonts w:ascii="Times New Roman" w:hAnsi="Times New Roman" w:cs="Times New Roman"/>
          <w:sz w:val="24"/>
          <w:szCs w:val="24"/>
        </w:rPr>
      </w:pPr>
      <w:r w:rsidRPr="00FB36C5">
        <w:rPr>
          <w:rFonts w:ascii="Times New Roman" w:hAnsi="Times New Roman" w:cs="Times New Roman"/>
          <w:sz w:val="24"/>
          <w:szCs w:val="24"/>
        </w:rPr>
        <w:t>8. А – выбор отметки, Б – выбор игрушки, шоколадки.</w:t>
      </w:r>
    </w:p>
    <w:p w:rsidR="0020760F" w:rsidRPr="00FB36C5" w:rsidRDefault="0020760F" w:rsidP="00FB36C5">
      <w:pPr>
        <w:tabs>
          <w:tab w:val="left" w:pos="960"/>
        </w:tabs>
        <w:jc w:val="both"/>
        <w:rPr>
          <w:rFonts w:ascii="Times New Roman" w:hAnsi="Times New Roman" w:cs="Times New Roman"/>
          <w:sz w:val="24"/>
          <w:szCs w:val="24"/>
        </w:rPr>
      </w:pPr>
    </w:p>
    <w:p w:rsidR="0020760F" w:rsidRPr="00FB36C5" w:rsidRDefault="0020760F" w:rsidP="00FB36C5">
      <w:pPr>
        <w:tabs>
          <w:tab w:val="left" w:pos="960"/>
        </w:tabs>
        <w:jc w:val="both"/>
        <w:rPr>
          <w:rFonts w:ascii="Times New Roman" w:hAnsi="Times New Roman" w:cs="Times New Roman"/>
          <w:sz w:val="24"/>
          <w:szCs w:val="24"/>
        </w:rPr>
      </w:pPr>
      <w:r w:rsidRPr="00FB36C5">
        <w:rPr>
          <w:rFonts w:ascii="Times New Roman" w:hAnsi="Times New Roman" w:cs="Times New Roman"/>
          <w:i/>
          <w:sz w:val="24"/>
          <w:szCs w:val="24"/>
        </w:rPr>
        <w:t>Критерии</w:t>
      </w:r>
      <w:r w:rsidRPr="00FB36C5">
        <w:rPr>
          <w:rFonts w:ascii="Times New Roman" w:hAnsi="Times New Roman" w:cs="Times New Roman"/>
          <w:sz w:val="24"/>
          <w:szCs w:val="24"/>
        </w:rPr>
        <w:t xml:space="preserve"> (показатели) сформированности внутренней позиции школьника:</w:t>
      </w:r>
    </w:p>
    <w:p w:rsidR="0020760F" w:rsidRPr="00FB36C5" w:rsidRDefault="0020760F" w:rsidP="00FB36C5">
      <w:pPr>
        <w:tabs>
          <w:tab w:val="left" w:pos="960"/>
        </w:tabs>
        <w:jc w:val="both"/>
        <w:rPr>
          <w:rFonts w:ascii="Times New Roman" w:hAnsi="Times New Roman" w:cs="Times New Roman"/>
          <w:sz w:val="24"/>
          <w:szCs w:val="24"/>
        </w:rPr>
      </w:pPr>
      <w:r w:rsidRPr="00FB36C5">
        <w:rPr>
          <w:rFonts w:ascii="Times New Roman" w:hAnsi="Times New Roman" w:cs="Times New Roman"/>
          <w:sz w:val="24"/>
          <w:szCs w:val="24"/>
        </w:rPr>
        <w:t xml:space="preserve">1. </w:t>
      </w:r>
      <w:r w:rsidRPr="00FB36C5">
        <w:rPr>
          <w:rFonts w:ascii="Times New Roman" w:hAnsi="Times New Roman" w:cs="Times New Roman"/>
          <w:i/>
          <w:sz w:val="24"/>
          <w:szCs w:val="24"/>
        </w:rPr>
        <w:t>положительное отношение к школе</w:t>
      </w:r>
      <w:r w:rsidRPr="00FB36C5">
        <w:rPr>
          <w:rFonts w:ascii="Times New Roman" w:hAnsi="Times New Roman" w:cs="Times New Roman"/>
          <w:sz w:val="24"/>
          <w:szCs w:val="24"/>
        </w:rPr>
        <w:t>, чувство необходимости учения, т.е. в ситуации необязательного посещения школы продолжает стремиться к занятиям специфически школьного содержания;</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lastRenderedPageBreak/>
        <w:t xml:space="preserve">2. проявление особого </w:t>
      </w:r>
      <w:r w:rsidRPr="00FB36C5">
        <w:rPr>
          <w:rFonts w:ascii="Times New Roman" w:hAnsi="Times New Roman" w:cs="Times New Roman"/>
          <w:i/>
          <w:sz w:val="24"/>
          <w:szCs w:val="24"/>
        </w:rPr>
        <w:t>интереса к новому, собственно школьному содержанию</w:t>
      </w:r>
      <w:r w:rsidRPr="00FB36C5">
        <w:rPr>
          <w:rFonts w:ascii="Times New Roman" w:hAnsi="Times New Roman" w:cs="Times New Roman"/>
          <w:sz w:val="24"/>
          <w:szCs w:val="24"/>
        </w:rPr>
        <w:t xml:space="preserve"> занятий, что проявляется  в предпочтении уроков «школьного» типа урокам «дошкольного» типа; </w:t>
      </w:r>
    </w:p>
    <w:p w:rsidR="0020760F" w:rsidRPr="00FB36C5" w:rsidRDefault="0020760F" w:rsidP="00FB36C5">
      <w:pPr>
        <w:jc w:val="both"/>
        <w:rPr>
          <w:rFonts w:ascii="Times New Roman" w:hAnsi="Times New Roman" w:cs="Times New Roman"/>
          <w:i/>
          <w:sz w:val="24"/>
          <w:szCs w:val="24"/>
        </w:rPr>
      </w:pPr>
      <w:r w:rsidRPr="00FB36C5">
        <w:rPr>
          <w:rFonts w:ascii="Times New Roman" w:hAnsi="Times New Roman" w:cs="Times New Roman"/>
          <w:sz w:val="24"/>
          <w:szCs w:val="24"/>
        </w:rPr>
        <w:t>3. предпочтение классных коллективных занятий индивидуальным занятиям дома, предпочтение социального способа оценки своих знаний – отметки  дошкольным способам поощрения (сладости, подарки) (Д.Б.Эльконин, А.Л.Венгер, 1988).</w:t>
      </w:r>
    </w:p>
    <w:p w:rsidR="0020760F" w:rsidRPr="00FB36C5" w:rsidRDefault="0020760F" w:rsidP="00FB36C5">
      <w:pPr>
        <w:rPr>
          <w:rFonts w:ascii="Times New Roman" w:hAnsi="Times New Roman" w:cs="Times New Roman"/>
          <w:sz w:val="24"/>
          <w:szCs w:val="24"/>
        </w:rPr>
      </w:pPr>
      <w:r w:rsidRPr="00FB36C5">
        <w:rPr>
          <w:rFonts w:ascii="Times New Roman" w:hAnsi="Times New Roman" w:cs="Times New Roman"/>
          <w:i/>
          <w:sz w:val="24"/>
          <w:szCs w:val="24"/>
        </w:rPr>
        <w:t xml:space="preserve">Уровни </w:t>
      </w:r>
      <w:r w:rsidRPr="00FB36C5">
        <w:rPr>
          <w:rFonts w:ascii="Times New Roman" w:hAnsi="Times New Roman" w:cs="Times New Roman"/>
          <w:sz w:val="24"/>
          <w:szCs w:val="24"/>
        </w:rPr>
        <w:t>сформированности внутренней позиции школьника на 7-м году жизни:</w:t>
      </w:r>
    </w:p>
    <w:p w:rsidR="0020760F" w:rsidRPr="00FB36C5" w:rsidRDefault="0020760F" w:rsidP="00FB36C5">
      <w:pPr>
        <w:rPr>
          <w:rFonts w:ascii="Times New Roman" w:hAnsi="Times New Roman" w:cs="Times New Roman"/>
          <w:sz w:val="24"/>
          <w:szCs w:val="24"/>
        </w:rPr>
      </w:pPr>
      <w:r w:rsidRPr="00FB36C5">
        <w:rPr>
          <w:rFonts w:ascii="Times New Roman" w:hAnsi="Times New Roman" w:cs="Times New Roman"/>
          <w:sz w:val="24"/>
          <w:szCs w:val="24"/>
        </w:rPr>
        <w:t>0.   отрицательное отношение к школе и поступлению в школу.</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 xml:space="preserve">1. положительное отношение к школе при отсутствии  ориентации на содержание школьно-учебной действительности (сохранение дошкольной ориентации). Ребенок хочет пойти в школу, но при сохранении дошкольного образа жизни. </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2.возникновение ориентации на содержательные моменты школьной действительности и образец «хорошего ученика», но при сохранении приоритета социальных аспектов школьного образа жизни, по сравнению с учебными аспектами.</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3. сочетание ориентации на социальные и собственно учебные аспекты школьной жизни.</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0 уровень – обязательно вопрос 1, 3, 5 - Б,  в целом преобладание ответов типа Б.</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1 уровень -  обязательно 1, 3, 5  - А,     2, 6, - Б. В целом равенство или преобладание ответов А.</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2 уровень – 1, 3, 5, 8  – А; в ответах нет явного преобладания направленности на школьное содержание. Ответы А преобладают.</w:t>
      </w:r>
    </w:p>
    <w:p w:rsidR="0020760F" w:rsidRPr="00FB36C5" w:rsidRDefault="0020760F" w:rsidP="00FB36C5">
      <w:pPr>
        <w:tabs>
          <w:tab w:val="left" w:pos="960"/>
        </w:tabs>
        <w:jc w:val="both"/>
        <w:rPr>
          <w:rFonts w:ascii="Times New Roman" w:hAnsi="Times New Roman" w:cs="Times New Roman"/>
          <w:sz w:val="24"/>
          <w:szCs w:val="24"/>
        </w:rPr>
      </w:pPr>
      <w:r w:rsidRPr="00FB36C5">
        <w:rPr>
          <w:rFonts w:ascii="Times New Roman" w:hAnsi="Times New Roman" w:cs="Times New Roman"/>
          <w:sz w:val="24"/>
          <w:szCs w:val="24"/>
        </w:rPr>
        <w:t>3 уровень  – 1, 2, 3, 5, 6, 7, 8 – А.</w:t>
      </w:r>
    </w:p>
    <w:p w:rsidR="0020760F" w:rsidRPr="00FB36C5" w:rsidRDefault="0020760F" w:rsidP="00FB36C5">
      <w:pPr>
        <w:jc w:val="center"/>
        <w:rPr>
          <w:rFonts w:ascii="Times New Roman" w:hAnsi="Times New Roman" w:cs="Times New Roman"/>
          <w:sz w:val="24"/>
          <w:szCs w:val="24"/>
        </w:rPr>
      </w:pPr>
    </w:p>
    <w:p w:rsidR="0020760F" w:rsidRPr="00FB36C5" w:rsidRDefault="0020760F" w:rsidP="00FB36C5">
      <w:pPr>
        <w:jc w:val="center"/>
        <w:rPr>
          <w:rFonts w:ascii="Times New Roman" w:hAnsi="Times New Roman" w:cs="Times New Roman"/>
          <w:b/>
          <w:bCs/>
          <w:iCs/>
          <w:sz w:val="24"/>
          <w:szCs w:val="24"/>
        </w:rPr>
      </w:pPr>
      <w:r w:rsidRPr="00FB36C5">
        <w:rPr>
          <w:rFonts w:ascii="Times New Roman" w:hAnsi="Times New Roman" w:cs="Times New Roman"/>
          <w:b/>
          <w:bCs/>
          <w:iCs/>
          <w:sz w:val="24"/>
          <w:szCs w:val="24"/>
        </w:rPr>
        <w:t>Проба на познавательную инициативу</w:t>
      </w:r>
    </w:p>
    <w:p w:rsidR="0020760F" w:rsidRPr="00FB36C5" w:rsidRDefault="0020760F" w:rsidP="00FB36C5">
      <w:pPr>
        <w:jc w:val="center"/>
        <w:rPr>
          <w:rFonts w:ascii="Times New Roman" w:hAnsi="Times New Roman" w:cs="Times New Roman"/>
          <w:b/>
          <w:bCs/>
          <w:sz w:val="24"/>
          <w:szCs w:val="24"/>
        </w:rPr>
      </w:pPr>
      <w:r w:rsidRPr="00FB36C5">
        <w:rPr>
          <w:rFonts w:ascii="Times New Roman" w:hAnsi="Times New Roman" w:cs="Times New Roman"/>
          <w:b/>
          <w:bCs/>
          <w:iCs/>
          <w:sz w:val="24"/>
          <w:szCs w:val="24"/>
        </w:rPr>
        <w:t xml:space="preserve"> «Незавершенная сказка»</w:t>
      </w:r>
    </w:p>
    <w:p w:rsidR="0020760F" w:rsidRPr="00FB36C5" w:rsidRDefault="0020760F" w:rsidP="00FB36C5">
      <w:pPr>
        <w:jc w:val="both"/>
        <w:rPr>
          <w:rFonts w:ascii="Times New Roman" w:hAnsi="Times New Roman" w:cs="Times New Roman"/>
          <w:i/>
          <w:sz w:val="24"/>
          <w:szCs w:val="24"/>
        </w:rPr>
      </w:pPr>
      <w:r w:rsidRPr="00FB36C5">
        <w:rPr>
          <w:rFonts w:ascii="Times New Roman" w:hAnsi="Times New Roman" w:cs="Times New Roman"/>
          <w:i/>
          <w:sz w:val="24"/>
          <w:szCs w:val="24"/>
        </w:rPr>
        <w:t xml:space="preserve">Цель: </w:t>
      </w:r>
      <w:r w:rsidRPr="00FB36C5">
        <w:rPr>
          <w:rFonts w:ascii="Times New Roman" w:hAnsi="Times New Roman" w:cs="Times New Roman"/>
          <w:sz w:val="24"/>
          <w:szCs w:val="24"/>
        </w:rPr>
        <w:t>выявление развития познавательных интересов и инициативы учащегося.</w:t>
      </w:r>
    </w:p>
    <w:p w:rsidR="0020760F" w:rsidRPr="00FB36C5" w:rsidRDefault="0020760F" w:rsidP="00FB36C5">
      <w:pPr>
        <w:jc w:val="both"/>
        <w:rPr>
          <w:rFonts w:ascii="Times New Roman" w:hAnsi="Times New Roman" w:cs="Times New Roman"/>
          <w:b/>
          <w:i/>
          <w:sz w:val="24"/>
          <w:szCs w:val="24"/>
        </w:rPr>
      </w:pPr>
      <w:r w:rsidRPr="00FB36C5">
        <w:rPr>
          <w:rFonts w:ascii="Times New Roman" w:hAnsi="Times New Roman" w:cs="Times New Roman"/>
          <w:i/>
          <w:sz w:val="24"/>
          <w:szCs w:val="24"/>
        </w:rPr>
        <w:t xml:space="preserve">Оцениваемые универсальные учебные действия: </w:t>
      </w:r>
      <w:r w:rsidRPr="00FB36C5">
        <w:rPr>
          <w:rFonts w:ascii="Times New Roman" w:hAnsi="Times New Roman" w:cs="Times New Roman"/>
          <w:sz w:val="24"/>
          <w:szCs w:val="24"/>
        </w:rPr>
        <w:t>действие смыслообразования, устанавливающее значимость познавательной деятельности для ребенка; коммуникативное действие — умение задавать вопрос.</w:t>
      </w:r>
    </w:p>
    <w:p w:rsidR="0020760F" w:rsidRPr="00FB36C5" w:rsidRDefault="0020760F" w:rsidP="00FB36C5">
      <w:pPr>
        <w:jc w:val="both"/>
        <w:rPr>
          <w:rFonts w:ascii="Times New Roman" w:hAnsi="Times New Roman" w:cs="Times New Roman"/>
          <w:i/>
          <w:sz w:val="24"/>
          <w:szCs w:val="24"/>
        </w:rPr>
      </w:pPr>
      <w:r w:rsidRPr="00FB36C5">
        <w:rPr>
          <w:rFonts w:ascii="Times New Roman" w:hAnsi="Times New Roman" w:cs="Times New Roman"/>
          <w:i/>
          <w:sz w:val="24"/>
          <w:szCs w:val="24"/>
        </w:rPr>
        <w:t xml:space="preserve">Возраст: </w:t>
      </w:r>
      <w:r w:rsidRPr="00FB36C5">
        <w:rPr>
          <w:rFonts w:ascii="Times New Roman" w:hAnsi="Times New Roman" w:cs="Times New Roman"/>
          <w:sz w:val="24"/>
          <w:szCs w:val="24"/>
        </w:rPr>
        <w:t>6,5—8 лет.</w:t>
      </w:r>
    </w:p>
    <w:p w:rsidR="0020760F" w:rsidRPr="00FB36C5" w:rsidRDefault="0020760F" w:rsidP="00FB36C5">
      <w:pPr>
        <w:jc w:val="both"/>
        <w:rPr>
          <w:rFonts w:ascii="Times New Roman" w:hAnsi="Times New Roman" w:cs="Times New Roman"/>
          <w:i/>
          <w:sz w:val="24"/>
          <w:szCs w:val="24"/>
        </w:rPr>
      </w:pPr>
      <w:r w:rsidRPr="00FB36C5">
        <w:rPr>
          <w:rFonts w:ascii="Times New Roman" w:hAnsi="Times New Roman" w:cs="Times New Roman"/>
          <w:i/>
          <w:sz w:val="24"/>
          <w:szCs w:val="24"/>
        </w:rPr>
        <w:t xml:space="preserve">Метод оценивания: </w:t>
      </w:r>
      <w:r w:rsidRPr="00FB36C5">
        <w:rPr>
          <w:rFonts w:ascii="Times New Roman" w:hAnsi="Times New Roman" w:cs="Times New Roman"/>
          <w:sz w:val="24"/>
          <w:szCs w:val="24"/>
        </w:rPr>
        <w:t>чтение незавершенной сказки в индивидуальном обследовании.</w:t>
      </w:r>
    </w:p>
    <w:p w:rsidR="0020760F" w:rsidRPr="00FB36C5" w:rsidRDefault="0020760F" w:rsidP="00FB36C5">
      <w:pPr>
        <w:jc w:val="both"/>
        <w:rPr>
          <w:rFonts w:ascii="Times New Roman" w:hAnsi="Times New Roman" w:cs="Times New Roman"/>
          <w:i/>
          <w:sz w:val="24"/>
          <w:szCs w:val="24"/>
        </w:rPr>
      </w:pPr>
      <w:r w:rsidRPr="00FB36C5">
        <w:rPr>
          <w:rFonts w:ascii="Times New Roman" w:hAnsi="Times New Roman" w:cs="Times New Roman"/>
          <w:i/>
          <w:sz w:val="24"/>
          <w:szCs w:val="24"/>
        </w:rPr>
        <w:t xml:space="preserve">Описание задания: </w:t>
      </w:r>
      <w:r w:rsidRPr="00FB36C5">
        <w:rPr>
          <w:rFonts w:ascii="Times New Roman" w:hAnsi="Times New Roman" w:cs="Times New Roman"/>
          <w:sz w:val="24"/>
          <w:szCs w:val="24"/>
        </w:rPr>
        <w:t>ребенку читают незнакомую ему сказку и на кульминационном моменте прекращают чтение. Психолог выдерживает паузу. Если ребенок молчит и не проявляет заинтересованности в продолжении чтения сказки, психолог задает ему вопрос: «Ты хочешь у меня что- то спросить?»</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i/>
          <w:sz w:val="24"/>
          <w:szCs w:val="24"/>
        </w:rPr>
        <w:t>Критерии оценивания:</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lastRenderedPageBreak/>
        <w:t>1. Интерес к сказке и инициатива, направленная на то, чтобы взрослый продолжил чтение сказки.</w:t>
      </w:r>
    </w:p>
    <w:p w:rsidR="0020760F" w:rsidRPr="00FB36C5" w:rsidRDefault="0020760F" w:rsidP="00FB36C5">
      <w:pPr>
        <w:jc w:val="both"/>
        <w:rPr>
          <w:rFonts w:ascii="Times New Roman" w:hAnsi="Times New Roman" w:cs="Times New Roman"/>
          <w:i/>
          <w:sz w:val="24"/>
          <w:szCs w:val="24"/>
        </w:rPr>
      </w:pPr>
      <w:r w:rsidRPr="00FB36C5">
        <w:rPr>
          <w:rFonts w:ascii="Times New Roman" w:hAnsi="Times New Roman" w:cs="Times New Roman"/>
          <w:sz w:val="24"/>
          <w:szCs w:val="24"/>
        </w:rPr>
        <w:t>2. Адекватность высказывания, направленного на то, чтобы инициировать взрослого продолжить чтение сказки.</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i/>
          <w:sz w:val="24"/>
          <w:szCs w:val="24"/>
        </w:rPr>
        <w:t>Уровни оценивания:</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1. Низкий уровень: ребенок не проявляет интереса к чтению сказки, не задает вопросов.</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2. Средний уровень: ребенок проявляет интерес к сказке, но инициатива в продолжении чтения отсутствует; после дополнительного вопроса психолога спрашивает, чем закончилась сказка; с интересом выслушивает развязку.</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3. Высокий уровень: ребенок проявляет выраженный интерес к сказке, сам задает вопросы, настаивает на том, чтобы взрослый дочитал сказку до конца.</w:t>
      </w:r>
    </w:p>
    <w:p w:rsidR="0020760F" w:rsidRPr="00FB36C5" w:rsidRDefault="0020760F" w:rsidP="00FB36C5">
      <w:pPr>
        <w:jc w:val="center"/>
        <w:rPr>
          <w:rFonts w:ascii="Times New Roman" w:hAnsi="Times New Roman" w:cs="Times New Roman"/>
          <w:b/>
          <w:bCs/>
          <w:i/>
          <w:iCs/>
          <w:sz w:val="24"/>
          <w:szCs w:val="24"/>
        </w:rPr>
      </w:pPr>
    </w:p>
    <w:p w:rsidR="0020760F" w:rsidRPr="00FB36C5" w:rsidRDefault="0020760F" w:rsidP="00FB36C5">
      <w:pPr>
        <w:jc w:val="center"/>
        <w:rPr>
          <w:rFonts w:ascii="Times New Roman" w:hAnsi="Times New Roman" w:cs="Times New Roman"/>
          <w:sz w:val="24"/>
          <w:szCs w:val="24"/>
        </w:rPr>
      </w:pPr>
      <w:r w:rsidRPr="00FB36C5">
        <w:rPr>
          <w:rFonts w:ascii="Times New Roman" w:hAnsi="Times New Roman" w:cs="Times New Roman"/>
          <w:b/>
          <w:bCs/>
          <w:iCs/>
          <w:sz w:val="24"/>
          <w:szCs w:val="24"/>
        </w:rPr>
        <w:t>Методика «Кто Я?»</w:t>
      </w:r>
    </w:p>
    <w:p w:rsidR="0020760F" w:rsidRPr="00FB36C5" w:rsidRDefault="0020760F" w:rsidP="00FB36C5">
      <w:pPr>
        <w:jc w:val="center"/>
        <w:rPr>
          <w:rFonts w:ascii="Times New Roman" w:hAnsi="Times New Roman" w:cs="Times New Roman"/>
          <w:sz w:val="24"/>
          <w:szCs w:val="24"/>
        </w:rPr>
      </w:pPr>
      <w:r w:rsidRPr="00FB36C5">
        <w:rPr>
          <w:rFonts w:ascii="Times New Roman" w:hAnsi="Times New Roman" w:cs="Times New Roman"/>
          <w:sz w:val="24"/>
          <w:szCs w:val="24"/>
        </w:rPr>
        <w:t>(модификация методики М. Куна)</w:t>
      </w:r>
    </w:p>
    <w:p w:rsidR="0020760F" w:rsidRPr="00FB36C5" w:rsidRDefault="0020760F" w:rsidP="00FB36C5">
      <w:pPr>
        <w:jc w:val="both"/>
        <w:rPr>
          <w:rFonts w:ascii="Times New Roman" w:hAnsi="Times New Roman" w:cs="Times New Roman"/>
          <w:i/>
          <w:sz w:val="24"/>
          <w:szCs w:val="24"/>
        </w:rPr>
      </w:pPr>
      <w:r w:rsidRPr="00FB36C5">
        <w:rPr>
          <w:rFonts w:ascii="Times New Roman" w:hAnsi="Times New Roman" w:cs="Times New Roman"/>
          <w:i/>
          <w:iCs/>
          <w:sz w:val="24"/>
          <w:szCs w:val="24"/>
        </w:rPr>
        <w:t>Ц</w:t>
      </w:r>
      <w:r w:rsidRPr="00FB36C5">
        <w:rPr>
          <w:rFonts w:ascii="Times New Roman" w:hAnsi="Times New Roman" w:cs="Times New Roman"/>
          <w:i/>
          <w:sz w:val="24"/>
          <w:szCs w:val="24"/>
        </w:rPr>
        <w:t xml:space="preserve">ель: </w:t>
      </w:r>
      <w:r w:rsidRPr="00FB36C5">
        <w:rPr>
          <w:rFonts w:ascii="Times New Roman" w:hAnsi="Times New Roman" w:cs="Times New Roman"/>
          <w:sz w:val="24"/>
          <w:szCs w:val="24"/>
        </w:rPr>
        <w:t>выявление сформированности Я-концепции и самоотношения.</w:t>
      </w:r>
    </w:p>
    <w:p w:rsidR="0020760F" w:rsidRPr="00FB36C5" w:rsidRDefault="0020760F" w:rsidP="00FB36C5">
      <w:pPr>
        <w:jc w:val="both"/>
        <w:rPr>
          <w:rFonts w:ascii="Times New Roman" w:hAnsi="Times New Roman" w:cs="Times New Roman"/>
          <w:i/>
          <w:sz w:val="24"/>
          <w:szCs w:val="24"/>
        </w:rPr>
      </w:pPr>
      <w:r w:rsidRPr="00FB36C5">
        <w:rPr>
          <w:rFonts w:ascii="Times New Roman" w:hAnsi="Times New Roman" w:cs="Times New Roman"/>
          <w:i/>
          <w:sz w:val="24"/>
          <w:szCs w:val="24"/>
        </w:rPr>
        <w:t xml:space="preserve">Оцениваемые универсальные учебные действия: </w:t>
      </w:r>
      <w:r w:rsidRPr="00FB36C5">
        <w:rPr>
          <w:rFonts w:ascii="Times New Roman" w:hAnsi="Times New Roman" w:cs="Times New Roman"/>
          <w:sz w:val="24"/>
          <w:szCs w:val="24"/>
        </w:rPr>
        <w:t>действия, направленные на определение своей позиции в отношении социальной роли ученика и школьной действительности; действия, устанавливающие смысл учения.</w:t>
      </w:r>
    </w:p>
    <w:p w:rsidR="0020760F" w:rsidRPr="00FB36C5" w:rsidRDefault="0020760F" w:rsidP="00FB36C5">
      <w:pPr>
        <w:jc w:val="both"/>
        <w:rPr>
          <w:rFonts w:ascii="Times New Roman" w:hAnsi="Times New Roman" w:cs="Times New Roman"/>
          <w:i/>
          <w:sz w:val="24"/>
          <w:szCs w:val="24"/>
        </w:rPr>
      </w:pPr>
      <w:r w:rsidRPr="00FB36C5">
        <w:rPr>
          <w:rFonts w:ascii="Times New Roman" w:hAnsi="Times New Roman" w:cs="Times New Roman"/>
          <w:i/>
          <w:sz w:val="24"/>
          <w:szCs w:val="24"/>
        </w:rPr>
        <w:t xml:space="preserve">Возраст: </w:t>
      </w:r>
      <w:r w:rsidRPr="00FB36C5">
        <w:rPr>
          <w:rFonts w:ascii="Times New Roman" w:hAnsi="Times New Roman" w:cs="Times New Roman"/>
          <w:sz w:val="24"/>
          <w:szCs w:val="24"/>
        </w:rPr>
        <w:t>9—10 лет.</w:t>
      </w:r>
    </w:p>
    <w:p w:rsidR="0020760F" w:rsidRPr="00FB36C5" w:rsidRDefault="0020760F" w:rsidP="00FB36C5">
      <w:pPr>
        <w:jc w:val="both"/>
        <w:rPr>
          <w:rFonts w:ascii="Times New Roman" w:hAnsi="Times New Roman" w:cs="Times New Roman"/>
          <w:i/>
          <w:sz w:val="24"/>
          <w:szCs w:val="24"/>
        </w:rPr>
      </w:pPr>
      <w:r w:rsidRPr="00FB36C5">
        <w:rPr>
          <w:rFonts w:ascii="Times New Roman" w:hAnsi="Times New Roman" w:cs="Times New Roman"/>
          <w:i/>
          <w:sz w:val="24"/>
          <w:szCs w:val="24"/>
        </w:rPr>
        <w:t xml:space="preserve">Метод оценивания: </w:t>
      </w:r>
      <w:r w:rsidRPr="00FB36C5">
        <w:rPr>
          <w:rFonts w:ascii="Times New Roman" w:hAnsi="Times New Roman" w:cs="Times New Roman"/>
          <w:sz w:val="24"/>
          <w:szCs w:val="24"/>
        </w:rPr>
        <w:t>фронтальный письменный опрос.</w:t>
      </w:r>
    </w:p>
    <w:p w:rsidR="0020760F" w:rsidRPr="00FB36C5" w:rsidRDefault="0020760F" w:rsidP="00FB36C5">
      <w:pPr>
        <w:jc w:val="both"/>
        <w:rPr>
          <w:rFonts w:ascii="Times New Roman" w:hAnsi="Times New Roman" w:cs="Times New Roman"/>
          <w:i/>
          <w:sz w:val="24"/>
          <w:szCs w:val="24"/>
        </w:rPr>
      </w:pPr>
      <w:r w:rsidRPr="00FB36C5">
        <w:rPr>
          <w:rFonts w:ascii="Times New Roman" w:hAnsi="Times New Roman" w:cs="Times New Roman"/>
          <w:i/>
          <w:sz w:val="24"/>
          <w:szCs w:val="24"/>
        </w:rPr>
        <w:t xml:space="preserve">Описание задания: </w:t>
      </w:r>
      <w:r w:rsidRPr="00FB36C5">
        <w:rPr>
          <w:rFonts w:ascii="Times New Roman" w:hAnsi="Times New Roman" w:cs="Times New Roman"/>
          <w:sz w:val="24"/>
          <w:szCs w:val="24"/>
        </w:rPr>
        <w:t>каждому учащемуся предлагается написать как можно больше ответов на вопрос «Кто Я?».</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i/>
          <w:sz w:val="24"/>
          <w:szCs w:val="24"/>
        </w:rPr>
        <w:t>Критерии оценивания:</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1. Дифференцированность — количество категорий (социальные роли, умения, знания, навыки; интересы, предпочтения; личностные свойства, оценочные суждения).</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2. Обобщенность — степень обобщенности суждений характеристик «Я».</w:t>
      </w:r>
    </w:p>
    <w:p w:rsidR="0020760F" w:rsidRPr="00FB36C5" w:rsidRDefault="0020760F" w:rsidP="00FB36C5">
      <w:pPr>
        <w:jc w:val="both"/>
        <w:rPr>
          <w:rFonts w:ascii="Times New Roman" w:hAnsi="Times New Roman" w:cs="Times New Roman"/>
          <w:i/>
          <w:sz w:val="24"/>
          <w:szCs w:val="24"/>
        </w:rPr>
      </w:pPr>
      <w:r w:rsidRPr="00FB36C5">
        <w:rPr>
          <w:rFonts w:ascii="Times New Roman" w:hAnsi="Times New Roman" w:cs="Times New Roman"/>
          <w:sz w:val="24"/>
          <w:szCs w:val="24"/>
        </w:rPr>
        <w:t>3. Самоотношение — соотношение положительных и отрицательных оценочных суждений.</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i/>
          <w:sz w:val="24"/>
          <w:szCs w:val="24"/>
        </w:rPr>
        <w:t>Уровни оценивания:</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 Дифференцированность</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1. 1—2 определения, относящиеся к 1-й, 2-й категориям.</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2. 3—5 определений, преимущественно относящихся ко 2-й, 3-й категориям (социальные роли, интересы, предпочтения).</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lastRenderedPageBreak/>
        <w:t>3. От 6 определений и более, включая более 4 категорий, в том числе характеристику личностных свойств.</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 Обобщенность</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1. Учащиеся называют конкретные действия (я учусь в школе), свои интересы.</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2. Совмещение категорий 1-й и 3-й.</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3. Учащиеся указывают свою социальную роль (я ученик), обобщенные личностные качества (сильный, смелый).</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 Самоотношение</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1. Преобладание отрицательных оценочных суждений о себе или одинаковое количество отрицательных и положительных суждений (низкое самопринятие или отвержение).</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2. Незначительное преобладание положительных суждений или преобладание нейтральных суждений (амбивалентное или недостаточно позитивное самоотношение).</w:t>
      </w:r>
    </w:p>
    <w:p w:rsidR="0020760F" w:rsidRPr="00FB36C5" w:rsidRDefault="0020760F" w:rsidP="00FB36C5">
      <w:pPr>
        <w:jc w:val="both"/>
        <w:rPr>
          <w:rFonts w:ascii="Times New Roman" w:hAnsi="Times New Roman" w:cs="Times New Roman"/>
          <w:b/>
          <w:sz w:val="24"/>
          <w:szCs w:val="24"/>
        </w:rPr>
      </w:pPr>
      <w:r w:rsidRPr="00FB36C5">
        <w:rPr>
          <w:rFonts w:ascii="Times New Roman" w:hAnsi="Times New Roman" w:cs="Times New Roman"/>
          <w:sz w:val="24"/>
          <w:szCs w:val="24"/>
        </w:rPr>
        <w:t>3. Преобладание положительных суждений (положительное самопринятие).</w:t>
      </w:r>
    </w:p>
    <w:p w:rsidR="0020760F" w:rsidRPr="00FB36C5" w:rsidRDefault="0020760F" w:rsidP="00FB36C5">
      <w:pPr>
        <w:jc w:val="center"/>
        <w:rPr>
          <w:rFonts w:ascii="Times New Roman" w:hAnsi="Times New Roman" w:cs="Times New Roman"/>
          <w:b/>
          <w:i/>
          <w:iCs/>
          <w:sz w:val="24"/>
          <w:szCs w:val="24"/>
        </w:rPr>
      </w:pPr>
    </w:p>
    <w:p w:rsidR="0020760F" w:rsidRPr="00FB36C5" w:rsidRDefault="0020760F" w:rsidP="00FB36C5">
      <w:pPr>
        <w:jc w:val="center"/>
        <w:rPr>
          <w:rFonts w:ascii="Times New Roman" w:hAnsi="Times New Roman" w:cs="Times New Roman"/>
          <w:sz w:val="24"/>
          <w:szCs w:val="24"/>
        </w:rPr>
      </w:pPr>
      <w:r w:rsidRPr="00FB36C5">
        <w:rPr>
          <w:rFonts w:ascii="Times New Roman" w:hAnsi="Times New Roman" w:cs="Times New Roman"/>
          <w:b/>
          <w:iCs/>
          <w:sz w:val="24"/>
          <w:szCs w:val="24"/>
        </w:rPr>
        <w:t>Рефлексивная самооценка учебной деятельности</w:t>
      </w:r>
    </w:p>
    <w:p w:rsidR="0020760F" w:rsidRPr="00FB36C5" w:rsidRDefault="0020760F" w:rsidP="00FB36C5">
      <w:pPr>
        <w:jc w:val="both"/>
        <w:rPr>
          <w:rFonts w:ascii="Times New Roman" w:hAnsi="Times New Roman" w:cs="Times New Roman"/>
          <w:i/>
          <w:sz w:val="24"/>
          <w:szCs w:val="24"/>
        </w:rPr>
      </w:pPr>
      <w:r w:rsidRPr="00FB36C5">
        <w:rPr>
          <w:rFonts w:ascii="Times New Roman" w:hAnsi="Times New Roman" w:cs="Times New Roman"/>
          <w:i/>
          <w:sz w:val="24"/>
          <w:szCs w:val="24"/>
        </w:rPr>
        <w:t xml:space="preserve">Цель: </w:t>
      </w:r>
      <w:r w:rsidRPr="00FB36C5">
        <w:rPr>
          <w:rFonts w:ascii="Times New Roman" w:hAnsi="Times New Roman" w:cs="Times New Roman"/>
          <w:sz w:val="24"/>
          <w:szCs w:val="24"/>
        </w:rPr>
        <w:t>выявление рефлексивности самооценки школьников в учебной деятельности.</w:t>
      </w:r>
    </w:p>
    <w:p w:rsidR="0020760F" w:rsidRPr="00FB36C5" w:rsidRDefault="0020760F" w:rsidP="00FB36C5">
      <w:pPr>
        <w:jc w:val="both"/>
        <w:rPr>
          <w:rFonts w:ascii="Times New Roman" w:hAnsi="Times New Roman" w:cs="Times New Roman"/>
          <w:i/>
          <w:sz w:val="24"/>
          <w:szCs w:val="24"/>
        </w:rPr>
      </w:pPr>
      <w:r w:rsidRPr="00FB36C5">
        <w:rPr>
          <w:rFonts w:ascii="Times New Roman" w:hAnsi="Times New Roman" w:cs="Times New Roman"/>
          <w:i/>
          <w:sz w:val="24"/>
          <w:szCs w:val="24"/>
        </w:rPr>
        <w:t xml:space="preserve">Оцениваемые универсальные учебные действия: </w:t>
      </w:r>
      <w:r w:rsidRPr="00FB36C5">
        <w:rPr>
          <w:rFonts w:ascii="Times New Roman" w:hAnsi="Times New Roman" w:cs="Times New Roman"/>
          <w:sz w:val="24"/>
          <w:szCs w:val="24"/>
        </w:rPr>
        <w:t>личностное действие самоопределения в отношении эталона социальной роли «хороший ученик»; регулятивное действие оценивания своей учебной деятельности.</w:t>
      </w:r>
    </w:p>
    <w:p w:rsidR="0020760F" w:rsidRPr="00FB36C5" w:rsidRDefault="0020760F" w:rsidP="00FB36C5">
      <w:pPr>
        <w:jc w:val="both"/>
        <w:rPr>
          <w:rFonts w:ascii="Times New Roman" w:hAnsi="Times New Roman" w:cs="Times New Roman"/>
          <w:i/>
          <w:sz w:val="24"/>
          <w:szCs w:val="24"/>
        </w:rPr>
      </w:pPr>
      <w:r w:rsidRPr="00FB36C5">
        <w:rPr>
          <w:rFonts w:ascii="Times New Roman" w:hAnsi="Times New Roman" w:cs="Times New Roman"/>
          <w:i/>
          <w:sz w:val="24"/>
          <w:szCs w:val="24"/>
        </w:rPr>
        <w:t xml:space="preserve">Возраст: </w:t>
      </w:r>
      <w:r w:rsidRPr="00FB36C5">
        <w:rPr>
          <w:rFonts w:ascii="Times New Roman" w:hAnsi="Times New Roman" w:cs="Times New Roman"/>
          <w:sz w:val="24"/>
          <w:szCs w:val="24"/>
        </w:rPr>
        <w:t>10,5—11 лет.</w:t>
      </w:r>
    </w:p>
    <w:p w:rsidR="0020760F" w:rsidRPr="00FB36C5" w:rsidRDefault="0020760F" w:rsidP="00FB36C5">
      <w:pPr>
        <w:jc w:val="both"/>
        <w:rPr>
          <w:rFonts w:ascii="Times New Roman" w:hAnsi="Times New Roman" w:cs="Times New Roman"/>
          <w:i/>
          <w:sz w:val="24"/>
          <w:szCs w:val="24"/>
        </w:rPr>
      </w:pPr>
      <w:r w:rsidRPr="00FB36C5">
        <w:rPr>
          <w:rFonts w:ascii="Times New Roman" w:hAnsi="Times New Roman" w:cs="Times New Roman"/>
          <w:i/>
          <w:sz w:val="24"/>
          <w:szCs w:val="24"/>
        </w:rPr>
        <w:t xml:space="preserve">Метод оценивания: </w:t>
      </w:r>
      <w:r w:rsidRPr="00FB36C5">
        <w:rPr>
          <w:rFonts w:ascii="Times New Roman" w:hAnsi="Times New Roman" w:cs="Times New Roman"/>
          <w:sz w:val="24"/>
          <w:szCs w:val="24"/>
        </w:rPr>
        <w:t>фронтальный письменный опрос.</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i/>
          <w:sz w:val="24"/>
          <w:szCs w:val="24"/>
        </w:rPr>
        <w:t xml:space="preserve">Описание задания: </w:t>
      </w:r>
      <w:r w:rsidRPr="00FB36C5">
        <w:rPr>
          <w:rFonts w:ascii="Times New Roman" w:hAnsi="Times New Roman" w:cs="Times New Roman"/>
          <w:sz w:val="24"/>
          <w:szCs w:val="24"/>
        </w:rPr>
        <w:t>учащимся предлагается в свободнойформе письменно ответить на вопросы:</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1. Как ты считаешь, кого можно назвать хорошим учеником? Назови качества хорошего ученика.</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2. Можно ли тебя назвать хорошим учеником?</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3. Чем ты отличаешься от хорошего ученика?</w:t>
      </w:r>
    </w:p>
    <w:p w:rsidR="0020760F" w:rsidRPr="00FB36C5" w:rsidRDefault="0020760F" w:rsidP="00FB36C5">
      <w:pPr>
        <w:jc w:val="both"/>
        <w:rPr>
          <w:rFonts w:ascii="Times New Roman" w:hAnsi="Times New Roman" w:cs="Times New Roman"/>
          <w:i/>
          <w:sz w:val="24"/>
          <w:szCs w:val="24"/>
        </w:rPr>
      </w:pPr>
      <w:r w:rsidRPr="00FB36C5">
        <w:rPr>
          <w:rFonts w:ascii="Times New Roman" w:hAnsi="Times New Roman" w:cs="Times New Roman"/>
          <w:sz w:val="24"/>
          <w:szCs w:val="24"/>
        </w:rPr>
        <w:t>4. Что нужно, чтобы можно было уверенно сказать про себя: «Я — хороший ученик»?</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i/>
          <w:sz w:val="24"/>
          <w:szCs w:val="24"/>
        </w:rPr>
        <w:t>Критерии оценивания:</w:t>
      </w:r>
    </w:p>
    <w:p w:rsidR="0020760F" w:rsidRPr="00FB36C5" w:rsidRDefault="0020760F" w:rsidP="00FB36C5">
      <w:pPr>
        <w:jc w:val="both"/>
        <w:rPr>
          <w:rFonts w:ascii="Times New Roman" w:hAnsi="Times New Roman" w:cs="Times New Roman"/>
          <w:i/>
          <w:sz w:val="24"/>
          <w:szCs w:val="24"/>
        </w:rPr>
      </w:pPr>
      <w:r w:rsidRPr="00FB36C5">
        <w:rPr>
          <w:rFonts w:ascii="Times New Roman" w:hAnsi="Times New Roman" w:cs="Times New Roman"/>
          <w:sz w:val="24"/>
          <w:szCs w:val="24"/>
        </w:rPr>
        <w:t>— адекватность выделения качеств хорошего ученика (успеваемость, выполнение норм школьной жизни, положительные отношения с одноклассниками и учителем, интерес к учению).</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i/>
          <w:sz w:val="24"/>
          <w:szCs w:val="24"/>
        </w:rPr>
        <w:lastRenderedPageBreak/>
        <w:t>Уровни рефлексивной самооценки школьника:</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1. Называет только одну сферу школьной жизни.</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2. Называет две сферы школьной жизни.</w:t>
      </w:r>
    </w:p>
    <w:p w:rsidR="0020760F" w:rsidRPr="00FB36C5" w:rsidRDefault="0020760F" w:rsidP="00FB36C5">
      <w:pPr>
        <w:jc w:val="both"/>
        <w:rPr>
          <w:rFonts w:ascii="Times New Roman" w:hAnsi="Times New Roman" w:cs="Times New Roman"/>
          <w:i/>
          <w:sz w:val="24"/>
          <w:szCs w:val="24"/>
        </w:rPr>
      </w:pPr>
      <w:r w:rsidRPr="00FB36C5">
        <w:rPr>
          <w:rFonts w:ascii="Times New Roman" w:hAnsi="Times New Roman" w:cs="Times New Roman"/>
          <w:sz w:val="24"/>
          <w:szCs w:val="24"/>
        </w:rPr>
        <w:t>3. Называет более двух сфер школьной жизни; дает адекватное определение отличий «Я» от «хорошего ученика».</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i/>
          <w:sz w:val="24"/>
          <w:szCs w:val="24"/>
        </w:rPr>
        <w:t>Уровни оценивания:</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1. Называет только успеваемость.</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2. Называет успеваемость и поведение.</w:t>
      </w:r>
    </w:p>
    <w:p w:rsidR="0020760F" w:rsidRPr="00FB36C5" w:rsidRDefault="0020760F" w:rsidP="00FB36C5">
      <w:pPr>
        <w:jc w:val="both"/>
        <w:rPr>
          <w:rFonts w:ascii="Times New Roman" w:hAnsi="Times New Roman" w:cs="Times New Roman"/>
          <w:b/>
          <w:sz w:val="24"/>
          <w:szCs w:val="24"/>
        </w:rPr>
      </w:pPr>
      <w:r w:rsidRPr="00FB36C5">
        <w:rPr>
          <w:rFonts w:ascii="Times New Roman" w:hAnsi="Times New Roman" w:cs="Times New Roman"/>
          <w:sz w:val="24"/>
          <w:szCs w:val="24"/>
        </w:rPr>
        <w:t>3. Дает характеристику по нескольким сферам; дает адекватное определение задач саморазвития, решение которых необходимо для реализации требований роли «хороший ученик»: 1 — нет ответа, 2 — называет достижения, 3 — указывает на необходимость самоизменения и саморазвития.</w:t>
      </w:r>
    </w:p>
    <w:p w:rsidR="0020760F" w:rsidRPr="00FB36C5" w:rsidRDefault="0020760F" w:rsidP="00FB36C5">
      <w:pPr>
        <w:jc w:val="both"/>
        <w:rPr>
          <w:rFonts w:ascii="Times New Roman" w:hAnsi="Times New Roman" w:cs="Times New Roman"/>
          <w:b/>
          <w:sz w:val="24"/>
          <w:szCs w:val="24"/>
        </w:rPr>
      </w:pPr>
    </w:p>
    <w:p w:rsidR="0020760F" w:rsidRPr="00FB36C5" w:rsidRDefault="0020760F" w:rsidP="00FB36C5">
      <w:pPr>
        <w:jc w:val="center"/>
        <w:rPr>
          <w:rFonts w:ascii="Times New Roman" w:hAnsi="Times New Roman" w:cs="Times New Roman"/>
          <w:sz w:val="24"/>
          <w:szCs w:val="24"/>
        </w:rPr>
      </w:pPr>
      <w:r w:rsidRPr="00FB36C5">
        <w:rPr>
          <w:rFonts w:ascii="Times New Roman" w:hAnsi="Times New Roman" w:cs="Times New Roman"/>
          <w:b/>
          <w:iCs/>
          <w:sz w:val="24"/>
          <w:szCs w:val="24"/>
        </w:rPr>
        <w:t>Опросник мотивации</w:t>
      </w:r>
    </w:p>
    <w:p w:rsidR="0020760F" w:rsidRPr="00FB36C5" w:rsidRDefault="0020760F" w:rsidP="00FB36C5">
      <w:pPr>
        <w:jc w:val="both"/>
        <w:rPr>
          <w:rFonts w:ascii="Times New Roman" w:hAnsi="Times New Roman" w:cs="Times New Roman"/>
          <w:i/>
          <w:sz w:val="24"/>
          <w:szCs w:val="24"/>
        </w:rPr>
      </w:pPr>
      <w:r w:rsidRPr="00FB36C5">
        <w:rPr>
          <w:rFonts w:ascii="Times New Roman" w:hAnsi="Times New Roman" w:cs="Times New Roman"/>
          <w:i/>
          <w:sz w:val="24"/>
          <w:szCs w:val="24"/>
        </w:rPr>
        <w:t xml:space="preserve">Цель: </w:t>
      </w:r>
      <w:r w:rsidRPr="00FB36C5">
        <w:rPr>
          <w:rFonts w:ascii="Times New Roman" w:hAnsi="Times New Roman" w:cs="Times New Roman"/>
          <w:sz w:val="24"/>
          <w:szCs w:val="24"/>
        </w:rPr>
        <w:t>выявление мотивационных предпочтений школьников в учебной деятельности.</w:t>
      </w:r>
    </w:p>
    <w:p w:rsidR="0020760F" w:rsidRPr="00FB36C5" w:rsidRDefault="0020760F" w:rsidP="00FB36C5">
      <w:pPr>
        <w:jc w:val="both"/>
        <w:rPr>
          <w:rFonts w:ascii="Times New Roman" w:hAnsi="Times New Roman" w:cs="Times New Roman"/>
          <w:i/>
          <w:sz w:val="24"/>
          <w:szCs w:val="24"/>
        </w:rPr>
      </w:pPr>
      <w:r w:rsidRPr="00FB36C5">
        <w:rPr>
          <w:rFonts w:ascii="Times New Roman" w:hAnsi="Times New Roman" w:cs="Times New Roman"/>
          <w:i/>
          <w:sz w:val="24"/>
          <w:szCs w:val="24"/>
        </w:rPr>
        <w:t xml:space="preserve">Оцениваемые универсальные учебные действия: </w:t>
      </w:r>
      <w:r w:rsidRPr="00FB36C5">
        <w:rPr>
          <w:rFonts w:ascii="Times New Roman" w:hAnsi="Times New Roman" w:cs="Times New Roman"/>
          <w:sz w:val="24"/>
          <w:szCs w:val="24"/>
        </w:rPr>
        <w:t>действие смыслообразования, направленное на установление смысла учебной деятельности для школьника.</w:t>
      </w:r>
    </w:p>
    <w:p w:rsidR="0020760F" w:rsidRPr="00FB36C5" w:rsidRDefault="0020760F" w:rsidP="00FB36C5">
      <w:pPr>
        <w:jc w:val="both"/>
        <w:rPr>
          <w:rFonts w:ascii="Times New Roman" w:hAnsi="Times New Roman" w:cs="Times New Roman"/>
          <w:i/>
          <w:sz w:val="24"/>
          <w:szCs w:val="24"/>
        </w:rPr>
      </w:pPr>
      <w:r w:rsidRPr="00FB36C5">
        <w:rPr>
          <w:rFonts w:ascii="Times New Roman" w:hAnsi="Times New Roman" w:cs="Times New Roman"/>
          <w:i/>
          <w:sz w:val="24"/>
          <w:szCs w:val="24"/>
        </w:rPr>
        <w:t xml:space="preserve">Возраст: </w:t>
      </w:r>
      <w:r w:rsidRPr="00FB36C5">
        <w:rPr>
          <w:rFonts w:ascii="Times New Roman" w:hAnsi="Times New Roman" w:cs="Times New Roman"/>
          <w:sz w:val="24"/>
          <w:szCs w:val="24"/>
        </w:rPr>
        <w:t>8—10 лет.</w:t>
      </w:r>
    </w:p>
    <w:p w:rsidR="0020760F" w:rsidRPr="00FB36C5" w:rsidRDefault="0020760F" w:rsidP="00FB36C5">
      <w:pPr>
        <w:jc w:val="both"/>
        <w:rPr>
          <w:rFonts w:ascii="Times New Roman" w:hAnsi="Times New Roman" w:cs="Times New Roman"/>
          <w:i/>
          <w:sz w:val="24"/>
          <w:szCs w:val="24"/>
        </w:rPr>
      </w:pPr>
      <w:r w:rsidRPr="00FB36C5">
        <w:rPr>
          <w:rFonts w:ascii="Times New Roman" w:hAnsi="Times New Roman" w:cs="Times New Roman"/>
          <w:i/>
          <w:sz w:val="24"/>
          <w:szCs w:val="24"/>
        </w:rPr>
        <w:t xml:space="preserve">Метод оценивания: </w:t>
      </w:r>
      <w:r w:rsidRPr="00FB36C5">
        <w:rPr>
          <w:rFonts w:ascii="Times New Roman" w:hAnsi="Times New Roman" w:cs="Times New Roman"/>
          <w:sz w:val="24"/>
          <w:szCs w:val="24"/>
        </w:rPr>
        <w:t>фронтальный письменный опрос.</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i/>
          <w:sz w:val="24"/>
          <w:szCs w:val="24"/>
        </w:rPr>
        <w:t xml:space="preserve">Описание задания: </w:t>
      </w:r>
      <w:r w:rsidRPr="00FB36C5">
        <w:rPr>
          <w:rFonts w:ascii="Times New Roman" w:hAnsi="Times New Roman" w:cs="Times New Roman"/>
          <w:sz w:val="24"/>
          <w:szCs w:val="24"/>
        </w:rPr>
        <w:t xml:space="preserve">опросник содержит 27 высказываний, объединенных в 9 шкал: 1 — отметка; 2 — социальная мотивация одобрения — требования авторитетных лиц (стремление заслужить одобрение или избежать наказания); 3 —познавательная мотивация; 4 — учебная мотивация; 5 — социальная мотивация – широкие социальные мотивы; 6 —мотивация самоопределения в социальном аспекте; 7 — прагматическая внешняя утилитарная мотивация; 8 — социальная мотивация — позиционный мотив; 9 — отрицательное отношение к учению и школе. </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Ниже приведены высказывания учащихся, соответствующие каждой из перечисленных шкал.</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1. Отметка:</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 чтобы быть отличником,</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 чтобы хорошо закончить школу,</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 чтобы получать хорошие отметки.</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2. Социальная мотивация одобрения — требования авторитетных лиц:</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lastRenderedPageBreak/>
        <w:t>— чтобы родители не ругали,</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 потому что этого требуют учителя,</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 чтобы сделать родителям приятное.</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3. Познавательная мотивация:</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 потому что учиться интересно,</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 потому что на уроках я узнаю много нового,</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 потому что в школе я получаю ответы на интересующие меня вопросы.</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4. Учебная мотивация:</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 чтобы получить знания,</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 чтобы развивать ум и способности,</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 чтобы стать образованным человеком.</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5. Социальная мотивация — широкие социальные мотивы:</w:t>
      </w:r>
    </w:p>
    <w:p w:rsidR="0020760F" w:rsidRPr="00FB36C5" w:rsidRDefault="0020760F" w:rsidP="00FB36C5">
      <w:pPr>
        <w:jc w:val="both"/>
        <w:rPr>
          <w:rFonts w:ascii="Times New Roman" w:hAnsi="Times New Roman" w:cs="Times New Roman"/>
          <w:b/>
          <w:sz w:val="24"/>
          <w:szCs w:val="24"/>
        </w:rPr>
      </w:pPr>
      <w:r w:rsidRPr="00FB36C5">
        <w:rPr>
          <w:rFonts w:ascii="Times New Roman" w:hAnsi="Times New Roman" w:cs="Times New Roman"/>
          <w:sz w:val="24"/>
          <w:szCs w:val="24"/>
        </w:rPr>
        <w:t>— чтобы в будущем приносить людям пользу,</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b/>
          <w:sz w:val="24"/>
          <w:szCs w:val="24"/>
        </w:rPr>
        <w:t xml:space="preserve">-  </w:t>
      </w:r>
      <w:r w:rsidRPr="00FB36C5">
        <w:rPr>
          <w:rFonts w:ascii="Times New Roman" w:hAnsi="Times New Roman" w:cs="Times New Roman"/>
          <w:sz w:val="24"/>
          <w:szCs w:val="24"/>
        </w:rPr>
        <w:t>потому что хорошо учиться — долг каждого ученика перед обществом,</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 потому что учение — самое важное и нужное дело в моей жизни.</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6. Мотивация самоопределения в социальном аспекте:</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 чтобы продолжить образование,</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 чтобы получить интересную профессию,</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 чтобы в будущем найти хорошую работу.</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7. Прагматическая внешняя утилитарная мотивация:</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 чтобы в дальнейшем хорошо зарабатывать,</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 чтобы получить подарок за хорошую учебу,</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 чтобы меня хвалили.</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8. Социальная мотивация — позиционный мотив:</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 чтобы одноклассники уважали,</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 потому что у нас в школе хорошие учителя и я хочу, чтобы меня уважали,</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 потому что не хочу быть в классе последним.</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9. Негативное отношение к учению и школе:</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lastRenderedPageBreak/>
        <w:t>— мне не хочется учиться,</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 я не люблю учиться,</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 мне не нравится учиться.</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ab/>
        <w:t>Ученик должен внимательно прочитать приведенные ниже высказывания своих сверстников о том, зачем и для чего они учатся. Затем ответить, что он может сказать о себе, о своем отношении к учебе. С некоторыми из этих утверждений он может согласиться, с некоторыми нет. Учащийся должен оценить степень своего согласия с этими утверждениями по 4%балльной шкале: 4 балла — совершенно согласен; 3 — скорее согласен; 2 — скорее не согласен, чем согласен; 1 — не согласен.</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1. Я учусь, чтобы быть отличником.</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2. Я учусь, чтобы родители не ругали.</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3. Я учусь, потому что учиться интересно.</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4. Я учусь, чтобы получить знания.</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5. Я учусь, чтобы в будущем приносить людям пользу.</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6. Я учусь, чтобы потом продолжить образование.</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7. Я учусь, чтобы в дальнейшем хорошо зарабатывать.</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8. Я учусь, чтобы одноклассники уважали.</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9. Я не хочу учиться.</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10. Я учусь, чтобы хорошо закончить школу.</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11. Я учусь, потому что этого требуют учителя.</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12. Я учусь, потому что на уроках я узнаю много нового.</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13. Я учусь, чтобы развивать ум и способности.</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14. Я учусь, потому что хорошо учиться — долг каждого</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ученика перед обществом.</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15. Я учусь, чтобы получить интересную профессию.</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16. Я учусь, чтобы получить подарок за хорошую учебу.</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17. Я учусь, потому что у нас в школе хорошие учителя и</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я хочу, чтобы меня уважали.</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18. Я не люблю учиться.</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19. Я учусь, чтобы получать хорошие отметки.</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lastRenderedPageBreak/>
        <w:t>20. Я учусь, чтобы сделать родителям приятное.</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21. Я учусь, потому что в школе я получаю ответы на интересующие меня вопросы.</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22. Я учусь, чтобы стать образованным человеком.</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23. Я учусь, потому что учение — самое важное и нужное</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дело в моей жизни.</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24. Я учусь, чтобы в будущем найти хорошую работу.</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25. Я учусь, чтобы меня хвалили.</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26. Я учусь, потому что не хочу быть в классе последним.</w:t>
      </w:r>
    </w:p>
    <w:p w:rsidR="0020760F" w:rsidRPr="00FB36C5" w:rsidRDefault="0020760F" w:rsidP="00FB36C5">
      <w:pPr>
        <w:jc w:val="both"/>
        <w:rPr>
          <w:rFonts w:ascii="Times New Roman" w:hAnsi="Times New Roman" w:cs="Times New Roman"/>
          <w:i/>
          <w:sz w:val="24"/>
          <w:szCs w:val="24"/>
        </w:rPr>
      </w:pPr>
      <w:r w:rsidRPr="00FB36C5">
        <w:rPr>
          <w:rFonts w:ascii="Times New Roman" w:hAnsi="Times New Roman" w:cs="Times New Roman"/>
          <w:sz w:val="24"/>
          <w:szCs w:val="24"/>
        </w:rPr>
        <w:t>27. Мне не нравится учиться.</w:t>
      </w:r>
    </w:p>
    <w:p w:rsidR="0020760F" w:rsidRPr="00FB36C5" w:rsidRDefault="0020760F" w:rsidP="00FB36C5">
      <w:pPr>
        <w:jc w:val="both"/>
        <w:rPr>
          <w:rFonts w:ascii="Times New Roman" w:hAnsi="Times New Roman" w:cs="Times New Roman"/>
          <w:i/>
          <w:sz w:val="24"/>
          <w:szCs w:val="24"/>
        </w:rPr>
      </w:pPr>
      <w:r w:rsidRPr="00FB36C5">
        <w:rPr>
          <w:rFonts w:ascii="Times New Roman" w:hAnsi="Times New Roman" w:cs="Times New Roman"/>
          <w:i/>
          <w:sz w:val="24"/>
          <w:szCs w:val="24"/>
        </w:rPr>
        <w:t xml:space="preserve">Обработка результатов: </w:t>
      </w:r>
      <w:r w:rsidRPr="00FB36C5">
        <w:rPr>
          <w:rFonts w:ascii="Times New Roman" w:hAnsi="Times New Roman" w:cs="Times New Roman"/>
          <w:sz w:val="24"/>
          <w:szCs w:val="24"/>
        </w:rPr>
        <w:t>подсчитывается количество баллов, набранных по каждой шкале. Строится профиль мотивационной сферы, дающий представление об особенностях смысловой сферы учащегося.</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i/>
          <w:sz w:val="24"/>
          <w:szCs w:val="24"/>
        </w:rPr>
        <w:t>Критерии оценивания:</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Интегративные шкалы:</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 учебно-познавательная — суммируются баллы по шкалам (3 — познавательная + 4 — учебная);</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 социальная — суммируются баллы по шкалам (5 — широкие социальные мотивы + 6 — мотивация самоопределения в социальном аспекте);</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 внешняя мотивация — суммируются баллы по шкалам (1 — отметка + 7 — прагматическая);</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 социальная — стремление к одобрению — суммируются баллы по шкалам (2 — требования авторитетных лиц + 8 — социальная мотивация — позиционный мотив);</w:t>
      </w:r>
    </w:p>
    <w:p w:rsidR="0020760F" w:rsidRPr="00FB36C5" w:rsidRDefault="0020760F" w:rsidP="00FB36C5">
      <w:pPr>
        <w:jc w:val="both"/>
        <w:rPr>
          <w:rFonts w:ascii="Times New Roman" w:hAnsi="Times New Roman" w:cs="Times New Roman"/>
          <w:i/>
          <w:sz w:val="24"/>
          <w:szCs w:val="24"/>
        </w:rPr>
      </w:pPr>
      <w:r w:rsidRPr="00FB36C5">
        <w:rPr>
          <w:rFonts w:ascii="Times New Roman" w:hAnsi="Times New Roman" w:cs="Times New Roman"/>
          <w:sz w:val="24"/>
          <w:szCs w:val="24"/>
        </w:rPr>
        <w:t>• негативное отношение к школе — 9.</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i/>
          <w:sz w:val="24"/>
          <w:szCs w:val="24"/>
        </w:rPr>
        <w:t>Уровни оценивания:</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0. Пик на шкале «негативное отношение к школе».</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1. Пики неадекватной мотивации (внешняя, социальная — одобрение).</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2. Нет явного преобладания шкал, выражены учебно-познавательная и социальная шкалы.</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3. Пики учебно-познавательной и социальной мотивации.</w:t>
      </w:r>
    </w:p>
    <w:p w:rsidR="0020760F" w:rsidRPr="00FB36C5" w:rsidRDefault="0020760F" w:rsidP="00FB36C5">
      <w:pPr>
        <w:jc w:val="both"/>
        <w:rPr>
          <w:rFonts w:ascii="Times New Roman" w:hAnsi="Times New Roman" w:cs="Times New Roman"/>
          <w:b/>
          <w:sz w:val="24"/>
          <w:szCs w:val="24"/>
        </w:rPr>
      </w:pPr>
      <w:r w:rsidRPr="00FB36C5">
        <w:rPr>
          <w:rFonts w:ascii="Times New Roman" w:hAnsi="Times New Roman" w:cs="Times New Roman"/>
          <w:sz w:val="24"/>
          <w:szCs w:val="24"/>
        </w:rPr>
        <w:t>Низкие показатели негативного отношения к школе.</w:t>
      </w:r>
    </w:p>
    <w:p w:rsidR="0020760F" w:rsidRPr="00FB36C5" w:rsidRDefault="0020760F" w:rsidP="00FB36C5">
      <w:pPr>
        <w:jc w:val="both"/>
        <w:rPr>
          <w:rFonts w:ascii="Times New Roman" w:hAnsi="Times New Roman" w:cs="Times New Roman"/>
          <w:b/>
          <w:sz w:val="24"/>
          <w:szCs w:val="24"/>
        </w:rPr>
      </w:pPr>
    </w:p>
    <w:p w:rsidR="0020760F" w:rsidRPr="00FB36C5" w:rsidRDefault="0020760F" w:rsidP="00FB36C5">
      <w:pPr>
        <w:jc w:val="center"/>
        <w:rPr>
          <w:rFonts w:ascii="Times New Roman" w:hAnsi="Times New Roman" w:cs="Times New Roman"/>
          <w:b/>
          <w:bCs/>
          <w:iCs/>
          <w:sz w:val="24"/>
          <w:szCs w:val="24"/>
        </w:rPr>
      </w:pPr>
      <w:r w:rsidRPr="00FB36C5">
        <w:rPr>
          <w:rFonts w:ascii="Times New Roman" w:hAnsi="Times New Roman" w:cs="Times New Roman"/>
          <w:b/>
          <w:bCs/>
          <w:iCs/>
          <w:sz w:val="24"/>
          <w:szCs w:val="24"/>
        </w:rPr>
        <w:t>Методика выявления характера атрибуции</w:t>
      </w:r>
    </w:p>
    <w:p w:rsidR="0020760F" w:rsidRPr="00FB36C5" w:rsidRDefault="0020760F" w:rsidP="00FB36C5">
      <w:pPr>
        <w:jc w:val="center"/>
        <w:rPr>
          <w:rFonts w:ascii="Times New Roman" w:hAnsi="Times New Roman" w:cs="Times New Roman"/>
          <w:sz w:val="24"/>
          <w:szCs w:val="24"/>
        </w:rPr>
      </w:pPr>
      <w:r w:rsidRPr="00FB36C5">
        <w:rPr>
          <w:rFonts w:ascii="Times New Roman" w:hAnsi="Times New Roman" w:cs="Times New Roman"/>
          <w:b/>
          <w:bCs/>
          <w:iCs/>
          <w:sz w:val="24"/>
          <w:szCs w:val="24"/>
        </w:rPr>
        <w:lastRenderedPageBreak/>
        <w:t>успеха/неуспеха</w:t>
      </w:r>
    </w:p>
    <w:p w:rsidR="0020760F" w:rsidRPr="00FB36C5" w:rsidRDefault="0020760F" w:rsidP="00FB36C5">
      <w:pPr>
        <w:jc w:val="center"/>
        <w:rPr>
          <w:rFonts w:ascii="Times New Roman" w:hAnsi="Times New Roman" w:cs="Times New Roman"/>
          <w:sz w:val="24"/>
          <w:szCs w:val="24"/>
        </w:rPr>
      </w:pPr>
      <w:r w:rsidRPr="00FB36C5">
        <w:rPr>
          <w:rFonts w:ascii="Times New Roman" w:hAnsi="Times New Roman" w:cs="Times New Roman"/>
          <w:sz w:val="24"/>
          <w:szCs w:val="24"/>
        </w:rPr>
        <w:t>(Рефлексивная оценка — каузальная атрибуция неуспеха)</w:t>
      </w:r>
    </w:p>
    <w:p w:rsidR="0020760F" w:rsidRPr="00FB36C5" w:rsidRDefault="0020760F" w:rsidP="00FB36C5">
      <w:pPr>
        <w:jc w:val="center"/>
        <w:rPr>
          <w:rFonts w:ascii="Times New Roman" w:hAnsi="Times New Roman" w:cs="Times New Roman"/>
          <w:sz w:val="24"/>
          <w:szCs w:val="24"/>
        </w:rPr>
      </w:pPr>
    </w:p>
    <w:p w:rsidR="0020760F" w:rsidRPr="00FB36C5" w:rsidRDefault="0020760F" w:rsidP="00FB36C5">
      <w:pPr>
        <w:jc w:val="both"/>
        <w:rPr>
          <w:rFonts w:ascii="Times New Roman" w:hAnsi="Times New Roman" w:cs="Times New Roman"/>
          <w:i/>
          <w:sz w:val="24"/>
          <w:szCs w:val="24"/>
        </w:rPr>
      </w:pPr>
      <w:r w:rsidRPr="00FB36C5">
        <w:rPr>
          <w:rFonts w:ascii="Times New Roman" w:hAnsi="Times New Roman" w:cs="Times New Roman"/>
          <w:i/>
          <w:sz w:val="24"/>
          <w:szCs w:val="24"/>
        </w:rPr>
        <w:t xml:space="preserve">Цель: </w:t>
      </w:r>
      <w:r w:rsidRPr="00FB36C5">
        <w:rPr>
          <w:rFonts w:ascii="Times New Roman" w:hAnsi="Times New Roman" w:cs="Times New Roman"/>
          <w:sz w:val="24"/>
          <w:szCs w:val="24"/>
        </w:rPr>
        <w:t>выявление адекватности понимания учащимся причин успеха/неуспеха в деятельности.</w:t>
      </w:r>
    </w:p>
    <w:p w:rsidR="0020760F" w:rsidRPr="00FB36C5" w:rsidRDefault="0020760F" w:rsidP="00FB36C5">
      <w:pPr>
        <w:jc w:val="both"/>
        <w:rPr>
          <w:rFonts w:ascii="Times New Roman" w:hAnsi="Times New Roman" w:cs="Times New Roman"/>
          <w:i/>
          <w:sz w:val="24"/>
          <w:szCs w:val="24"/>
        </w:rPr>
      </w:pPr>
      <w:r w:rsidRPr="00FB36C5">
        <w:rPr>
          <w:rFonts w:ascii="Times New Roman" w:hAnsi="Times New Roman" w:cs="Times New Roman"/>
          <w:i/>
          <w:sz w:val="24"/>
          <w:szCs w:val="24"/>
        </w:rPr>
        <w:t xml:space="preserve">Оцениваемые универсальные учебные действия: </w:t>
      </w:r>
      <w:r w:rsidRPr="00FB36C5">
        <w:rPr>
          <w:rFonts w:ascii="Times New Roman" w:hAnsi="Times New Roman" w:cs="Times New Roman"/>
          <w:sz w:val="24"/>
          <w:szCs w:val="24"/>
        </w:rPr>
        <w:t>личностное действие самооценивания (самоопределения), регулятивное действие оценивания результата учебной деятельности.</w:t>
      </w:r>
    </w:p>
    <w:p w:rsidR="0020760F" w:rsidRPr="00FB36C5" w:rsidRDefault="0020760F" w:rsidP="00FB36C5">
      <w:pPr>
        <w:jc w:val="both"/>
        <w:rPr>
          <w:rFonts w:ascii="Times New Roman" w:hAnsi="Times New Roman" w:cs="Times New Roman"/>
          <w:i/>
          <w:sz w:val="24"/>
          <w:szCs w:val="24"/>
        </w:rPr>
      </w:pPr>
      <w:r w:rsidRPr="00FB36C5">
        <w:rPr>
          <w:rFonts w:ascii="Times New Roman" w:hAnsi="Times New Roman" w:cs="Times New Roman"/>
          <w:i/>
          <w:sz w:val="24"/>
          <w:szCs w:val="24"/>
        </w:rPr>
        <w:t xml:space="preserve">Возраст: </w:t>
      </w:r>
      <w:r w:rsidRPr="00FB36C5">
        <w:rPr>
          <w:rFonts w:ascii="Times New Roman" w:hAnsi="Times New Roman" w:cs="Times New Roman"/>
          <w:sz w:val="24"/>
          <w:szCs w:val="24"/>
        </w:rPr>
        <w:t>6,5—7 лет.</w:t>
      </w:r>
    </w:p>
    <w:p w:rsidR="0020760F" w:rsidRPr="00FB36C5" w:rsidRDefault="0020760F" w:rsidP="00FB36C5">
      <w:pPr>
        <w:jc w:val="both"/>
        <w:rPr>
          <w:rFonts w:ascii="Times New Roman" w:hAnsi="Times New Roman" w:cs="Times New Roman"/>
          <w:i/>
          <w:sz w:val="24"/>
          <w:szCs w:val="24"/>
        </w:rPr>
      </w:pPr>
      <w:r w:rsidRPr="00FB36C5">
        <w:rPr>
          <w:rFonts w:ascii="Times New Roman" w:hAnsi="Times New Roman" w:cs="Times New Roman"/>
          <w:i/>
          <w:sz w:val="24"/>
          <w:szCs w:val="24"/>
        </w:rPr>
        <w:t xml:space="preserve">Метод оценивания: </w:t>
      </w:r>
      <w:r w:rsidRPr="00FB36C5">
        <w:rPr>
          <w:rFonts w:ascii="Times New Roman" w:hAnsi="Times New Roman" w:cs="Times New Roman"/>
          <w:sz w:val="24"/>
          <w:szCs w:val="24"/>
        </w:rPr>
        <w:t>индивидуальная беседа.</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i/>
          <w:sz w:val="24"/>
          <w:szCs w:val="24"/>
        </w:rPr>
        <w:t xml:space="preserve">Описание задания: </w:t>
      </w:r>
      <w:r w:rsidRPr="00FB36C5">
        <w:rPr>
          <w:rFonts w:ascii="Times New Roman" w:hAnsi="Times New Roman" w:cs="Times New Roman"/>
          <w:sz w:val="24"/>
          <w:szCs w:val="24"/>
        </w:rPr>
        <w:t>учитель задает вопросы, ребенок отвечает.</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В о п р о с. Бывает так, что ты рисуешь, лепишь или складываешь конструктор и у тебя не получается?»</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При утвердительном ответе задается второй вопрос: «А как ты думаешь, почему у тебя не всегда получается?»</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При отрицательном ответе можно сделать вывод о низкой рефлексии или некритичной самооценке.</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В о п р о с. Какие задания ты любишь — трудные или легкие?</w:t>
      </w:r>
    </w:p>
    <w:p w:rsidR="0020760F" w:rsidRPr="00FB36C5" w:rsidRDefault="0020760F" w:rsidP="00FB36C5">
      <w:pPr>
        <w:jc w:val="both"/>
        <w:rPr>
          <w:rFonts w:ascii="Times New Roman" w:hAnsi="Times New Roman" w:cs="Times New Roman"/>
          <w:i/>
          <w:sz w:val="24"/>
          <w:szCs w:val="24"/>
        </w:rPr>
      </w:pPr>
      <w:r w:rsidRPr="00FB36C5">
        <w:rPr>
          <w:rFonts w:ascii="Times New Roman" w:hAnsi="Times New Roman" w:cs="Times New Roman"/>
          <w:sz w:val="24"/>
          <w:szCs w:val="24"/>
        </w:rPr>
        <w:t>При ответе «У меня всегда получается» опрос прекращается.</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i/>
          <w:sz w:val="24"/>
          <w:szCs w:val="24"/>
        </w:rPr>
        <w:t>Критерии оценивания:</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1. Собственные усилия — не старался, бросил, надо учиться, надо попросить, чтобы объяснили, помогли и пр.</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2. Объективная сложность задания — очень трудная, сложная, не для детей, для более старших и т. д.</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3. Способности — не умею, у меня всегда не получается.</w:t>
      </w:r>
    </w:p>
    <w:p w:rsidR="0020760F" w:rsidRPr="00FB36C5" w:rsidRDefault="0020760F" w:rsidP="00FB36C5">
      <w:pPr>
        <w:jc w:val="both"/>
        <w:rPr>
          <w:rFonts w:ascii="Times New Roman" w:hAnsi="Times New Roman" w:cs="Times New Roman"/>
          <w:i/>
          <w:sz w:val="24"/>
          <w:szCs w:val="24"/>
        </w:rPr>
      </w:pPr>
      <w:r w:rsidRPr="00FB36C5">
        <w:rPr>
          <w:rFonts w:ascii="Times New Roman" w:hAnsi="Times New Roman" w:cs="Times New Roman"/>
          <w:sz w:val="24"/>
          <w:szCs w:val="24"/>
        </w:rPr>
        <w:t>4. Везение — просто не получилось, потом (в другой раз) получится, не знаю почему, случайно.</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i/>
          <w:sz w:val="24"/>
          <w:szCs w:val="24"/>
        </w:rPr>
        <w:t>Уровни оценивания:</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1. Ребенок ссылается на способности, везение.</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2. Ссылается на объективную трудность и на недостаточность усилий.</w:t>
      </w:r>
    </w:p>
    <w:p w:rsidR="0020760F" w:rsidRPr="00FB36C5" w:rsidRDefault="0020760F" w:rsidP="00FB36C5">
      <w:pPr>
        <w:jc w:val="both"/>
        <w:rPr>
          <w:rFonts w:ascii="Times New Roman" w:hAnsi="Times New Roman" w:cs="Times New Roman"/>
          <w:b/>
          <w:sz w:val="24"/>
          <w:szCs w:val="24"/>
        </w:rPr>
      </w:pPr>
      <w:r w:rsidRPr="00FB36C5">
        <w:rPr>
          <w:rFonts w:ascii="Times New Roman" w:hAnsi="Times New Roman" w:cs="Times New Roman"/>
          <w:sz w:val="24"/>
          <w:szCs w:val="24"/>
        </w:rPr>
        <w:t>3. Ссылается на недостаточность усилий.</w:t>
      </w:r>
    </w:p>
    <w:p w:rsidR="0020760F" w:rsidRPr="00FB36C5" w:rsidRDefault="0020760F" w:rsidP="00FB36C5">
      <w:pPr>
        <w:jc w:val="center"/>
        <w:rPr>
          <w:rFonts w:ascii="Times New Roman" w:hAnsi="Times New Roman" w:cs="Times New Roman"/>
          <w:b/>
          <w:sz w:val="24"/>
          <w:szCs w:val="24"/>
        </w:rPr>
      </w:pPr>
    </w:p>
    <w:p w:rsidR="0020760F" w:rsidRPr="00FB36C5" w:rsidRDefault="0020760F" w:rsidP="00FB36C5">
      <w:pPr>
        <w:jc w:val="center"/>
        <w:rPr>
          <w:rFonts w:ascii="Times New Roman" w:hAnsi="Times New Roman" w:cs="Times New Roman"/>
          <w:b/>
          <w:bCs/>
          <w:iCs/>
          <w:sz w:val="24"/>
          <w:szCs w:val="24"/>
        </w:rPr>
      </w:pPr>
      <w:r w:rsidRPr="00FB36C5">
        <w:rPr>
          <w:rFonts w:ascii="Times New Roman" w:hAnsi="Times New Roman" w:cs="Times New Roman"/>
          <w:b/>
          <w:bCs/>
          <w:iCs/>
          <w:sz w:val="24"/>
          <w:szCs w:val="24"/>
        </w:rPr>
        <w:t>Задание на учет мотивов героев в решении</w:t>
      </w:r>
    </w:p>
    <w:p w:rsidR="0020760F" w:rsidRPr="00FB36C5" w:rsidRDefault="0020760F" w:rsidP="00FB36C5">
      <w:pPr>
        <w:jc w:val="center"/>
        <w:rPr>
          <w:rFonts w:ascii="Times New Roman" w:hAnsi="Times New Roman" w:cs="Times New Roman"/>
          <w:b/>
          <w:iCs/>
          <w:sz w:val="24"/>
          <w:szCs w:val="24"/>
        </w:rPr>
      </w:pPr>
      <w:r w:rsidRPr="00FB36C5">
        <w:rPr>
          <w:rFonts w:ascii="Times New Roman" w:hAnsi="Times New Roman" w:cs="Times New Roman"/>
          <w:b/>
          <w:bCs/>
          <w:iCs/>
          <w:sz w:val="24"/>
          <w:szCs w:val="24"/>
        </w:rPr>
        <w:lastRenderedPageBreak/>
        <w:t>моральной дилеммы</w:t>
      </w:r>
    </w:p>
    <w:p w:rsidR="0020760F" w:rsidRPr="00FB36C5" w:rsidRDefault="0020760F" w:rsidP="00FB36C5">
      <w:pPr>
        <w:jc w:val="center"/>
        <w:rPr>
          <w:rFonts w:ascii="Times New Roman" w:hAnsi="Times New Roman" w:cs="Times New Roman"/>
          <w:sz w:val="24"/>
          <w:szCs w:val="24"/>
        </w:rPr>
      </w:pPr>
      <w:r w:rsidRPr="00FB36C5">
        <w:rPr>
          <w:rFonts w:ascii="Times New Roman" w:hAnsi="Times New Roman" w:cs="Times New Roman"/>
          <w:iCs/>
          <w:sz w:val="24"/>
          <w:szCs w:val="24"/>
        </w:rPr>
        <w:t>(модифицированная задача Ж. Пиаже)</w:t>
      </w:r>
    </w:p>
    <w:p w:rsidR="0020760F" w:rsidRPr="00FB36C5" w:rsidRDefault="0020760F" w:rsidP="00FB36C5">
      <w:pPr>
        <w:jc w:val="both"/>
        <w:rPr>
          <w:rFonts w:ascii="Times New Roman" w:hAnsi="Times New Roman" w:cs="Times New Roman"/>
          <w:i/>
          <w:sz w:val="24"/>
          <w:szCs w:val="24"/>
        </w:rPr>
      </w:pPr>
      <w:r w:rsidRPr="00FB36C5">
        <w:rPr>
          <w:rFonts w:ascii="Times New Roman" w:hAnsi="Times New Roman" w:cs="Times New Roman"/>
          <w:i/>
          <w:sz w:val="24"/>
          <w:szCs w:val="24"/>
        </w:rPr>
        <w:t xml:space="preserve">Цель: </w:t>
      </w:r>
      <w:r w:rsidRPr="00FB36C5">
        <w:rPr>
          <w:rFonts w:ascii="Times New Roman" w:hAnsi="Times New Roman" w:cs="Times New Roman"/>
          <w:sz w:val="24"/>
          <w:szCs w:val="24"/>
        </w:rPr>
        <w:t>выявление ориентации на мотивы героев в решении моральной дилеммы (уровня моральной децентрации).</w:t>
      </w:r>
    </w:p>
    <w:p w:rsidR="0020760F" w:rsidRPr="00FB36C5" w:rsidRDefault="0020760F" w:rsidP="00FB36C5">
      <w:pPr>
        <w:jc w:val="both"/>
        <w:rPr>
          <w:rFonts w:ascii="Times New Roman" w:hAnsi="Times New Roman" w:cs="Times New Roman"/>
          <w:i/>
          <w:sz w:val="24"/>
          <w:szCs w:val="24"/>
        </w:rPr>
      </w:pPr>
      <w:r w:rsidRPr="00FB36C5">
        <w:rPr>
          <w:rFonts w:ascii="Times New Roman" w:hAnsi="Times New Roman" w:cs="Times New Roman"/>
          <w:i/>
          <w:sz w:val="24"/>
          <w:szCs w:val="24"/>
        </w:rPr>
        <w:t xml:space="preserve">Оцениваемые универсальные учебные действия: </w:t>
      </w:r>
      <w:r w:rsidRPr="00FB36C5">
        <w:rPr>
          <w:rFonts w:ascii="Times New Roman" w:hAnsi="Times New Roman" w:cs="Times New Roman"/>
          <w:sz w:val="24"/>
          <w:szCs w:val="24"/>
        </w:rPr>
        <w:t>действия нравственно-этического оценивания, учет мотивов и намерений героев.</w:t>
      </w:r>
    </w:p>
    <w:p w:rsidR="0020760F" w:rsidRPr="00FB36C5" w:rsidRDefault="0020760F" w:rsidP="00FB36C5">
      <w:pPr>
        <w:jc w:val="both"/>
        <w:rPr>
          <w:rFonts w:ascii="Times New Roman" w:hAnsi="Times New Roman" w:cs="Times New Roman"/>
          <w:i/>
          <w:sz w:val="24"/>
          <w:szCs w:val="24"/>
        </w:rPr>
      </w:pPr>
      <w:r w:rsidRPr="00FB36C5">
        <w:rPr>
          <w:rFonts w:ascii="Times New Roman" w:hAnsi="Times New Roman" w:cs="Times New Roman"/>
          <w:i/>
          <w:sz w:val="24"/>
          <w:szCs w:val="24"/>
        </w:rPr>
        <w:t xml:space="preserve">Возраст: </w:t>
      </w:r>
      <w:r w:rsidRPr="00FB36C5">
        <w:rPr>
          <w:rFonts w:ascii="Times New Roman" w:hAnsi="Times New Roman" w:cs="Times New Roman"/>
          <w:sz w:val="24"/>
          <w:szCs w:val="24"/>
        </w:rPr>
        <w:t>6,5—7 лет.</w:t>
      </w:r>
    </w:p>
    <w:p w:rsidR="0020760F" w:rsidRPr="00FB36C5" w:rsidRDefault="0020760F" w:rsidP="00FB36C5">
      <w:pPr>
        <w:jc w:val="both"/>
        <w:rPr>
          <w:rFonts w:ascii="Times New Roman" w:hAnsi="Times New Roman" w:cs="Times New Roman"/>
          <w:i/>
          <w:sz w:val="24"/>
          <w:szCs w:val="24"/>
        </w:rPr>
      </w:pPr>
      <w:r w:rsidRPr="00FB36C5">
        <w:rPr>
          <w:rFonts w:ascii="Times New Roman" w:hAnsi="Times New Roman" w:cs="Times New Roman"/>
          <w:i/>
          <w:sz w:val="24"/>
          <w:szCs w:val="24"/>
        </w:rPr>
        <w:t xml:space="preserve">Метод оценивания: </w:t>
      </w:r>
      <w:r w:rsidRPr="00FB36C5">
        <w:rPr>
          <w:rFonts w:ascii="Times New Roman" w:hAnsi="Times New Roman" w:cs="Times New Roman"/>
          <w:sz w:val="24"/>
          <w:szCs w:val="24"/>
        </w:rPr>
        <w:t>индивидуальная беседа.</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i/>
          <w:sz w:val="24"/>
          <w:szCs w:val="24"/>
        </w:rPr>
        <w:t xml:space="preserve">Описание задания: </w:t>
      </w:r>
      <w:r w:rsidRPr="00FB36C5">
        <w:rPr>
          <w:rFonts w:ascii="Times New Roman" w:hAnsi="Times New Roman" w:cs="Times New Roman"/>
          <w:sz w:val="24"/>
          <w:szCs w:val="24"/>
        </w:rPr>
        <w:t>учитель читает рассказ ребенку и задает ему вопросы. Пол героя рассказа и соответственно его имя меняются в зависимости от пола исследуемого ребенка. Для мальчиков персонаж — мальчик, для девочек — девочка.</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Т е к с т  р а с с к а з а:</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Маленький мальчик Сережа захотел помочь маме помыть посуду. Он вымыл чашку и хотел поставить ее на стол, но поскользнулся, упал и уронил поднос, на котором стояли чашки. Пять чашек разбилось.</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Другой мальчик Петя, когда его мамы не было дома, захотел взять из буфета варенье. Полка, на которой стояла банка, была высоко, и он встал на стул. Пытаясь достать варенье, он зацепил чашку. Она упала и разбилась.</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В о п р о с ы:</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1. Кто из детей больше виноват?</w:t>
      </w:r>
    </w:p>
    <w:p w:rsidR="0020760F" w:rsidRPr="00FB36C5" w:rsidRDefault="0020760F" w:rsidP="00FB36C5">
      <w:pPr>
        <w:jc w:val="both"/>
        <w:rPr>
          <w:rFonts w:ascii="Times New Roman" w:hAnsi="Times New Roman" w:cs="Times New Roman"/>
          <w:i/>
          <w:sz w:val="24"/>
          <w:szCs w:val="24"/>
        </w:rPr>
      </w:pPr>
      <w:r w:rsidRPr="00FB36C5">
        <w:rPr>
          <w:rFonts w:ascii="Times New Roman" w:hAnsi="Times New Roman" w:cs="Times New Roman"/>
          <w:sz w:val="24"/>
          <w:szCs w:val="24"/>
        </w:rPr>
        <w:t>2. Кто заслуживает наказания? Почему?</w:t>
      </w:r>
    </w:p>
    <w:p w:rsidR="0020760F" w:rsidRPr="00FB36C5" w:rsidRDefault="0020760F" w:rsidP="00FB36C5">
      <w:pPr>
        <w:jc w:val="both"/>
        <w:rPr>
          <w:rFonts w:ascii="Times New Roman" w:hAnsi="Times New Roman" w:cs="Times New Roman"/>
          <w:i/>
          <w:sz w:val="24"/>
          <w:szCs w:val="24"/>
        </w:rPr>
      </w:pPr>
      <w:r w:rsidRPr="00FB36C5">
        <w:rPr>
          <w:rFonts w:ascii="Times New Roman" w:hAnsi="Times New Roman" w:cs="Times New Roman"/>
          <w:i/>
          <w:sz w:val="24"/>
          <w:szCs w:val="24"/>
        </w:rPr>
        <w:t xml:space="preserve">Критерии оценивания: </w:t>
      </w:r>
      <w:r w:rsidRPr="00FB36C5">
        <w:rPr>
          <w:rFonts w:ascii="Times New Roman" w:hAnsi="Times New Roman" w:cs="Times New Roman"/>
          <w:sz w:val="24"/>
          <w:szCs w:val="24"/>
        </w:rPr>
        <w:t>выделение мотивов поступка (ответ на вопросы 1 и 2).</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i/>
          <w:sz w:val="24"/>
          <w:szCs w:val="24"/>
        </w:rPr>
        <w:t>Уровни оценивания:</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К   в о п р о с у 1:</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1. Отсутствует ориентация на обстоятельства поступка — ответа нет, оба виноваты.</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2. Ориентация на объективные следствия поступка — виноват больше Сережа, потому что разбил 5 чашек, а Петя только одну.</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3. Ориентация на мотивы поступка — Сережа хотел помочь маме, а Петя — съесть варенье, виноват больше Петя.</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К   в о п р о с у 2:</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1. Отсутствует ориентация на обстоятельства поступка — следует наказать обоих: оба виноваты, оба поступили плохо.</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lastRenderedPageBreak/>
        <w:t>2. Ориентация на объективные последствия поступка — следует наказать Сережу: Сережа виноват больше, он разбил больше (много) чашек.</w:t>
      </w:r>
    </w:p>
    <w:p w:rsidR="0020760F" w:rsidRPr="00FB36C5" w:rsidRDefault="0020760F" w:rsidP="00FB36C5">
      <w:pPr>
        <w:jc w:val="both"/>
        <w:rPr>
          <w:rFonts w:ascii="Times New Roman" w:hAnsi="Times New Roman" w:cs="Times New Roman"/>
          <w:b/>
          <w:sz w:val="24"/>
          <w:szCs w:val="24"/>
        </w:rPr>
      </w:pPr>
      <w:r w:rsidRPr="00FB36C5">
        <w:rPr>
          <w:rFonts w:ascii="Times New Roman" w:hAnsi="Times New Roman" w:cs="Times New Roman"/>
          <w:sz w:val="24"/>
          <w:szCs w:val="24"/>
        </w:rPr>
        <w:t>3. Ориентация на мотивы поступка — Петя виноват больше, ведь Сережа хотел помочь маме, а Петя — удовлетворить свои желания. Ориентация на намерения героя. Проявление децентрации как учета намерений героя рассказа.</w:t>
      </w:r>
    </w:p>
    <w:p w:rsidR="0020760F" w:rsidRPr="00FB36C5" w:rsidRDefault="0020760F" w:rsidP="00FB36C5">
      <w:pPr>
        <w:jc w:val="center"/>
        <w:rPr>
          <w:rFonts w:ascii="Times New Roman" w:hAnsi="Times New Roman" w:cs="Times New Roman"/>
          <w:b/>
          <w:iCs/>
          <w:sz w:val="24"/>
          <w:szCs w:val="24"/>
        </w:rPr>
      </w:pPr>
      <w:r w:rsidRPr="00FB36C5">
        <w:rPr>
          <w:rFonts w:ascii="Times New Roman" w:hAnsi="Times New Roman" w:cs="Times New Roman"/>
          <w:b/>
          <w:sz w:val="24"/>
          <w:szCs w:val="24"/>
        </w:rPr>
        <w:t>2. Регулятивные действия</w:t>
      </w:r>
    </w:p>
    <w:p w:rsidR="0020760F" w:rsidRPr="00FB36C5" w:rsidRDefault="0020760F" w:rsidP="00FB36C5">
      <w:pPr>
        <w:pStyle w:val="af7"/>
        <w:spacing w:line="276" w:lineRule="auto"/>
        <w:ind w:left="0"/>
        <w:jc w:val="center"/>
        <w:rPr>
          <w:iCs/>
        </w:rPr>
      </w:pPr>
      <w:r w:rsidRPr="00FB36C5">
        <w:rPr>
          <w:iCs/>
        </w:rPr>
        <w:t>(Выкладывание узора из кубиков)</w:t>
      </w:r>
    </w:p>
    <w:p w:rsidR="0020760F" w:rsidRPr="00FB36C5" w:rsidRDefault="0020760F" w:rsidP="00FB36C5">
      <w:pPr>
        <w:pStyle w:val="af7"/>
        <w:spacing w:line="276" w:lineRule="auto"/>
        <w:ind w:left="0"/>
        <w:jc w:val="both"/>
        <w:rPr>
          <w:i/>
          <w:iCs/>
        </w:rPr>
      </w:pPr>
      <w:r w:rsidRPr="00FB36C5">
        <w:rPr>
          <w:i/>
          <w:iCs/>
        </w:rPr>
        <w:t xml:space="preserve">Цель: </w:t>
      </w:r>
      <w:r w:rsidRPr="00FB36C5">
        <w:rPr>
          <w:iCs/>
        </w:rPr>
        <w:t xml:space="preserve">выявление развития регулятивных действий при выполнении задания выкладывания узора по образцу. </w:t>
      </w:r>
    </w:p>
    <w:p w:rsidR="0020760F" w:rsidRPr="00FB36C5" w:rsidRDefault="0020760F" w:rsidP="00FB36C5">
      <w:pPr>
        <w:pStyle w:val="af7"/>
        <w:tabs>
          <w:tab w:val="left" w:pos="960"/>
        </w:tabs>
        <w:spacing w:line="276" w:lineRule="auto"/>
        <w:ind w:left="0"/>
        <w:jc w:val="both"/>
        <w:rPr>
          <w:i/>
          <w:iCs/>
        </w:rPr>
      </w:pPr>
      <w:r w:rsidRPr="00FB36C5">
        <w:rPr>
          <w:i/>
          <w:iCs/>
        </w:rPr>
        <w:t>Оцениваемые УУД:</w:t>
      </w:r>
      <w:r w:rsidRPr="00FB36C5">
        <w:rPr>
          <w:iCs/>
        </w:rPr>
        <w:t xml:space="preserve"> умение принимать и сохранять задачу воспроизведения образца, планировать свое действие в соответствии с особенностями образца, осуществлять контроль по результату и по процессу, оценивать правильность выполнения действия и вносить необходимые коррективы в исполнение; познавательные действия – умение осуществлять пространственный анализ и синтез.</w:t>
      </w:r>
    </w:p>
    <w:p w:rsidR="0020760F" w:rsidRPr="00FB36C5" w:rsidRDefault="0020760F" w:rsidP="00FB36C5">
      <w:pPr>
        <w:pStyle w:val="af7"/>
        <w:spacing w:line="276" w:lineRule="auto"/>
        <w:ind w:left="0"/>
        <w:jc w:val="both"/>
        <w:rPr>
          <w:i/>
          <w:iCs/>
        </w:rPr>
      </w:pPr>
      <w:r w:rsidRPr="00FB36C5">
        <w:rPr>
          <w:i/>
          <w:iCs/>
        </w:rPr>
        <w:t>Возраст:</w:t>
      </w:r>
      <w:r w:rsidRPr="00FB36C5">
        <w:rPr>
          <w:iCs/>
        </w:rPr>
        <w:t xml:space="preserve"> 6.5 – 7 лет.</w:t>
      </w:r>
    </w:p>
    <w:p w:rsidR="0020760F" w:rsidRPr="00FB36C5" w:rsidRDefault="0020760F" w:rsidP="00FB36C5">
      <w:pPr>
        <w:pStyle w:val="af7"/>
        <w:spacing w:line="276" w:lineRule="auto"/>
        <w:ind w:left="0"/>
        <w:jc w:val="both"/>
        <w:rPr>
          <w:i/>
          <w:iCs/>
        </w:rPr>
      </w:pPr>
      <w:r w:rsidRPr="00FB36C5">
        <w:rPr>
          <w:i/>
          <w:iCs/>
        </w:rPr>
        <w:t>Форма:</w:t>
      </w:r>
      <w:r w:rsidRPr="00FB36C5">
        <w:rPr>
          <w:iCs/>
        </w:rPr>
        <w:t xml:space="preserve"> индивидуальная работа</w:t>
      </w:r>
    </w:p>
    <w:p w:rsidR="0020760F" w:rsidRPr="00FB36C5" w:rsidRDefault="0020760F" w:rsidP="00FB36C5">
      <w:pPr>
        <w:pStyle w:val="af7"/>
        <w:spacing w:line="276" w:lineRule="auto"/>
        <w:ind w:left="0"/>
        <w:jc w:val="both"/>
        <w:rPr>
          <w:i/>
          <w:iCs/>
        </w:rPr>
      </w:pPr>
      <w:r w:rsidRPr="00FB36C5">
        <w:rPr>
          <w:i/>
          <w:iCs/>
        </w:rPr>
        <w:t>Задание:</w:t>
      </w:r>
      <w:r w:rsidRPr="00FB36C5">
        <w:rPr>
          <w:iCs/>
        </w:rPr>
        <w:t xml:space="preserve"> ребенку предлагается выложить фигуру по образцу с использованием 16 квадратов, каждая сторона которого может быть раскрашена в красный, белый и  красно-белый (по диагонали квадрата) цвета, состоящую из 4 и 9 конструктивных элементов. Конструктивный элемент не совпадает с перцептивным элементом.</w:t>
      </w:r>
    </w:p>
    <w:p w:rsidR="0020760F" w:rsidRPr="00FB36C5" w:rsidRDefault="0020760F" w:rsidP="00FB36C5">
      <w:pPr>
        <w:pStyle w:val="af7"/>
        <w:spacing w:line="276" w:lineRule="auto"/>
        <w:ind w:left="0"/>
        <w:jc w:val="both"/>
        <w:rPr>
          <w:iCs/>
        </w:rPr>
      </w:pPr>
      <w:r w:rsidRPr="00FB36C5">
        <w:rPr>
          <w:i/>
          <w:iCs/>
        </w:rPr>
        <w:t>Критерии оценивания и уровни развития регулятивных действий:</w:t>
      </w:r>
    </w:p>
    <w:p w:rsidR="0020760F" w:rsidRPr="00FB36C5" w:rsidRDefault="0020760F" w:rsidP="00FB36C5">
      <w:pPr>
        <w:pStyle w:val="af7"/>
        <w:spacing w:line="276" w:lineRule="auto"/>
        <w:ind w:left="0"/>
        <w:jc w:val="both"/>
        <w:rPr>
          <w:i/>
          <w:iCs/>
        </w:rPr>
      </w:pPr>
      <w:r w:rsidRPr="00FB36C5">
        <w:rPr>
          <w:iCs/>
        </w:rPr>
        <w:t>Функциональный анализнаправлен на оценивание  ориентировочной, контрольной и исполнительной части действия (П.Я.Гальперин, 2002):</w:t>
      </w:r>
    </w:p>
    <w:p w:rsidR="0020760F" w:rsidRPr="00FB36C5" w:rsidRDefault="0020760F" w:rsidP="00FB36C5">
      <w:pPr>
        <w:pStyle w:val="af7"/>
        <w:spacing w:line="276" w:lineRule="auto"/>
        <w:ind w:left="0"/>
        <w:jc w:val="both"/>
        <w:rPr>
          <w:iCs/>
          <w:u w:val="single"/>
        </w:rPr>
      </w:pPr>
      <w:r w:rsidRPr="00FB36C5">
        <w:rPr>
          <w:i/>
          <w:iCs/>
        </w:rPr>
        <w:t>Ориентировочная часть:</w:t>
      </w:r>
    </w:p>
    <w:p w:rsidR="0020760F" w:rsidRPr="00FB36C5" w:rsidRDefault="0020760F" w:rsidP="00FB36C5">
      <w:pPr>
        <w:pStyle w:val="af7"/>
        <w:spacing w:line="276" w:lineRule="auto"/>
        <w:ind w:left="0"/>
        <w:jc w:val="both"/>
        <w:rPr>
          <w:iCs/>
        </w:rPr>
      </w:pPr>
      <w:r w:rsidRPr="00FB36C5">
        <w:rPr>
          <w:iCs/>
          <w:u w:val="single"/>
        </w:rPr>
        <w:t>наличие ориентировки</w:t>
      </w:r>
      <w:r w:rsidRPr="00FB36C5">
        <w:rPr>
          <w:i/>
          <w:iCs/>
        </w:rPr>
        <w:t xml:space="preserve"> (</w:t>
      </w:r>
      <w:r w:rsidRPr="00FB36C5">
        <w:rPr>
          <w:iCs/>
        </w:rPr>
        <w:t xml:space="preserve">анализирует ли ребенок образец, получаемый продукт, соотносит ли с образцом): </w:t>
      </w:r>
    </w:p>
    <w:p w:rsidR="0020760F" w:rsidRPr="00FB36C5" w:rsidRDefault="0020760F" w:rsidP="00FB36C5">
      <w:pPr>
        <w:pStyle w:val="af7"/>
        <w:spacing w:line="276" w:lineRule="auto"/>
        <w:ind w:left="0"/>
        <w:jc w:val="both"/>
        <w:rPr>
          <w:iCs/>
          <w:u w:val="single"/>
        </w:rPr>
      </w:pPr>
      <w:r w:rsidRPr="00FB36C5">
        <w:rPr>
          <w:iCs/>
        </w:rPr>
        <w:t>1 – отсутствует ориентация на образец,; 2- соотнесение носит неорганизованный эпизодический характер, нет систематического соотнесения; 3 -началу выполнения действия предшествует тщательный анализ и соотнесение осуществляется на протяжении выполнения задания.</w:t>
      </w:r>
    </w:p>
    <w:p w:rsidR="0020760F" w:rsidRPr="00FB36C5" w:rsidRDefault="0020760F" w:rsidP="00FB36C5">
      <w:pPr>
        <w:pStyle w:val="af7"/>
        <w:spacing w:line="276" w:lineRule="auto"/>
        <w:ind w:left="0"/>
        <w:jc w:val="both"/>
        <w:rPr>
          <w:iCs/>
        </w:rPr>
      </w:pPr>
      <w:r w:rsidRPr="00FB36C5">
        <w:rPr>
          <w:iCs/>
          <w:u w:val="single"/>
        </w:rPr>
        <w:t>характер ориент</w:t>
      </w:r>
      <w:r w:rsidRPr="00FB36C5">
        <w:rPr>
          <w:iCs/>
        </w:rPr>
        <w:t>ировки: 1 –развернутая с опорой на предмет; 2 – в отдельных частях развернута, в отдельных – свернута; 3 – свернутая ориентировка;</w:t>
      </w:r>
    </w:p>
    <w:p w:rsidR="0020760F" w:rsidRPr="00FB36C5" w:rsidRDefault="0020760F" w:rsidP="00FB36C5">
      <w:pPr>
        <w:pStyle w:val="af7"/>
        <w:spacing w:line="276" w:lineRule="auto"/>
        <w:ind w:left="0"/>
        <w:jc w:val="both"/>
        <w:rPr>
          <w:iCs/>
          <w:u w:val="single"/>
        </w:rPr>
      </w:pPr>
      <w:r w:rsidRPr="00FB36C5">
        <w:rPr>
          <w:iCs/>
        </w:rPr>
        <w:t>1- хаотическая, 2 – ребенку не всегда удается организовать ориентировку; 3 – организованная;</w:t>
      </w:r>
    </w:p>
    <w:p w:rsidR="0020760F" w:rsidRPr="00FB36C5" w:rsidRDefault="0020760F" w:rsidP="00FB36C5">
      <w:pPr>
        <w:pStyle w:val="af7"/>
        <w:spacing w:line="276" w:lineRule="auto"/>
        <w:ind w:left="0"/>
        <w:jc w:val="both"/>
        <w:rPr>
          <w:iCs/>
          <w:u w:val="single"/>
        </w:rPr>
      </w:pPr>
      <w:r w:rsidRPr="00FB36C5">
        <w:rPr>
          <w:iCs/>
          <w:u w:val="single"/>
        </w:rPr>
        <w:t>размер шага ориентировки:</w:t>
      </w:r>
      <w:r w:rsidRPr="00FB36C5">
        <w:rPr>
          <w:iCs/>
        </w:rPr>
        <w:t xml:space="preserve">1 - мелкий – 2 - пооперационный – 3 - блоками; </w:t>
      </w:r>
    </w:p>
    <w:p w:rsidR="0020760F" w:rsidRPr="00FB36C5" w:rsidRDefault="0020760F" w:rsidP="00FB36C5">
      <w:pPr>
        <w:pStyle w:val="af7"/>
        <w:spacing w:line="276" w:lineRule="auto"/>
        <w:ind w:left="0"/>
        <w:jc w:val="both"/>
        <w:rPr>
          <w:iCs/>
        </w:rPr>
      </w:pPr>
      <w:r w:rsidRPr="00FB36C5">
        <w:rPr>
          <w:iCs/>
          <w:u w:val="single"/>
        </w:rPr>
        <w:t>предвосхищение</w:t>
      </w:r>
      <w:r w:rsidRPr="00FB36C5">
        <w:rPr>
          <w:iCs/>
        </w:rPr>
        <w:t>:</w:t>
      </w:r>
    </w:p>
    <w:p w:rsidR="0020760F" w:rsidRPr="00FB36C5" w:rsidRDefault="0020760F" w:rsidP="00FB36C5">
      <w:pPr>
        <w:pStyle w:val="af7"/>
        <w:spacing w:line="276" w:lineRule="auto"/>
        <w:ind w:left="0"/>
        <w:jc w:val="both"/>
        <w:rPr>
          <w:iCs/>
        </w:rPr>
      </w:pPr>
      <w:r w:rsidRPr="00FB36C5">
        <w:rPr>
          <w:iCs/>
        </w:rPr>
        <w:t xml:space="preserve">промежуточного результата: 1 – предвосхищения нет, 2 – в отдельных операциях, 3 – предвосхищение есть; </w:t>
      </w:r>
    </w:p>
    <w:p w:rsidR="0020760F" w:rsidRPr="00FB36C5" w:rsidRDefault="0020760F" w:rsidP="00FB36C5">
      <w:pPr>
        <w:pStyle w:val="af7"/>
        <w:spacing w:line="276" w:lineRule="auto"/>
        <w:ind w:left="0"/>
        <w:jc w:val="both"/>
        <w:rPr>
          <w:iCs/>
          <w:u w:val="single"/>
        </w:rPr>
      </w:pPr>
      <w:r w:rsidRPr="00FB36C5">
        <w:rPr>
          <w:iCs/>
        </w:rPr>
        <w:lastRenderedPageBreak/>
        <w:t>конечного результата: 1–нет, 2–возникает к концу действия, 3 - есть;</w:t>
      </w:r>
    </w:p>
    <w:p w:rsidR="0020760F" w:rsidRPr="00FB36C5" w:rsidRDefault="0020760F" w:rsidP="00FB36C5">
      <w:pPr>
        <w:pStyle w:val="af7"/>
        <w:spacing w:line="276" w:lineRule="auto"/>
        <w:ind w:left="0"/>
        <w:jc w:val="both"/>
        <w:rPr>
          <w:iCs/>
        </w:rPr>
      </w:pPr>
      <w:r w:rsidRPr="00FB36C5">
        <w:rPr>
          <w:iCs/>
          <w:u w:val="single"/>
        </w:rPr>
        <w:t>характер сотрудничества</w:t>
      </w:r>
      <w:r w:rsidRPr="00FB36C5">
        <w:rPr>
          <w:iCs/>
        </w:rPr>
        <w:t xml:space="preserve"> (со-регуляция действия в сотрудничестве со взрослым или самостоятельная ориентировка и планирование действия):</w:t>
      </w:r>
    </w:p>
    <w:p w:rsidR="0020760F" w:rsidRPr="00FB36C5" w:rsidRDefault="0020760F" w:rsidP="00FB36C5">
      <w:pPr>
        <w:pStyle w:val="af7"/>
        <w:spacing w:line="276" w:lineRule="auto"/>
        <w:ind w:left="0"/>
        <w:rPr>
          <w:i/>
          <w:iCs/>
        </w:rPr>
      </w:pPr>
      <w:r w:rsidRPr="00FB36C5">
        <w:rPr>
          <w:iCs/>
        </w:rPr>
        <w:t>1 – сотрудничества нет, 2 – со-регуляция со взрослым, 3 – самостоятельная ориентировка и планирование.</w:t>
      </w:r>
    </w:p>
    <w:p w:rsidR="0020760F" w:rsidRPr="00FB36C5" w:rsidRDefault="0020760F" w:rsidP="00FB36C5">
      <w:pPr>
        <w:pStyle w:val="af7"/>
        <w:spacing w:line="276" w:lineRule="auto"/>
        <w:ind w:left="0"/>
        <w:rPr>
          <w:iCs/>
          <w:u w:val="single"/>
        </w:rPr>
      </w:pPr>
      <w:r w:rsidRPr="00FB36C5">
        <w:rPr>
          <w:i/>
          <w:iCs/>
        </w:rPr>
        <w:t>Исполнительная часть</w:t>
      </w:r>
      <w:r w:rsidRPr="00FB36C5">
        <w:rPr>
          <w:b/>
          <w:i/>
          <w:iCs/>
        </w:rPr>
        <w:t>:</w:t>
      </w:r>
    </w:p>
    <w:p w:rsidR="0020760F" w:rsidRPr="00FB36C5" w:rsidRDefault="0020760F" w:rsidP="00FB36C5">
      <w:pPr>
        <w:pStyle w:val="af7"/>
        <w:spacing w:line="276" w:lineRule="auto"/>
        <w:ind w:left="0"/>
        <w:jc w:val="both"/>
        <w:rPr>
          <w:i/>
          <w:iCs/>
        </w:rPr>
      </w:pPr>
      <w:r w:rsidRPr="00FB36C5">
        <w:rPr>
          <w:iCs/>
          <w:u w:val="single"/>
        </w:rPr>
        <w:t>степень произвольности</w:t>
      </w:r>
      <w:r w:rsidRPr="00FB36C5">
        <w:rPr>
          <w:i/>
          <w:iCs/>
        </w:rPr>
        <w:t xml:space="preserve">:  1- </w:t>
      </w:r>
      <w:r w:rsidRPr="00FB36C5">
        <w:rPr>
          <w:iCs/>
        </w:rPr>
        <w:t>хаотичные пробы и ошибки без учета и анализа результата и соотнесения с условиями выполнения действия, 2 – опора на план и средства, но не всегда адекватная, есть импульсивные реакции; 3 - произвольное выполнение действие в соответствие с планом.</w:t>
      </w:r>
    </w:p>
    <w:p w:rsidR="0020760F" w:rsidRPr="00FB36C5" w:rsidRDefault="0020760F" w:rsidP="00FB36C5">
      <w:pPr>
        <w:pStyle w:val="af7"/>
        <w:spacing w:line="276" w:lineRule="auto"/>
        <w:ind w:left="0"/>
        <w:jc w:val="both"/>
        <w:rPr>
          <w:iCs/>
          <w:u w:val="single"/>
        </w:rPr>
      </w:pPr>
      <w:r w:rsidRPr="00FB36C5">
        <w:rPr>
          <w:i/>
          <w:iCs/>
        </w:rPr>
        <w:t>Контрольная часть</w:t>
      </w:r>
      <w:r w:rsidRPr="00FB36C5">
        <w:rPr>
          <w:b/>
          <w:i/>
          <w:iCs/>
        </w:rPr>
        <w:t>:</w:t>
      </w:r>
    </w:p>
    <w:p w:rsidR="0020760F" w:rsidRPr="00FB36C5" w:rsidRDefault="0020760F" w:rsidP="00FB36C5">
      <w:pPr>
        <w:pStyle w:val="af7"/>
        <w:spacing w:line="276" w:lineRule="auto"/>
        <w:ind w:left="0"/>
        <w:jc w:val="both"/>
        <w:rPr>
          <w:iCs/>
          <w:u w:val="single"/>
        </w:rPr>
      </w:pPr>
      <w:r w:rsidRPr="00FB36C5">
        <w:rPr>
          <w:iCs/>
          <w:u w:val="single"/>
        </w:rPr>
        <w:t>степень произвольности контроля</w:t>
      </w:r>
      <w:r w:rsidRPr="00FB36C5">
        <w:rPr>
          <w:iCs/>
        </w:rPr>
        <w:t xml:space="preserve">: 1 – хаотичный, 2 – эпизодический, 3  - в соответствии с планом контроля; </w:t>
      </w:r>
    </w:p>
    <w:p w:rsidR="0020760F" w:rsidRPr="00FB36C5" w:rsidRDefault="0020760F" w:rsidP="00FB36C5">
      <w:pPr>
        <w:pStyle w:val="af7"/>
        <w:spacing w:line="276" w:lineRule="auto"/>
        <w:ind w:left="0"/>
        <w:jc w:val="both"/>
        <w:rPr>
          <w:iCs/>
          <w:u w:val="single"/>
        </w:rPr>
      </w:pPr>
      <w:r w:rsidRPr="00FB36C5">
        <w:rPr>
          <w:iCs/>
          <w:u w:val="single"/>
        </w:rPr>
        <w:t>наличие средств контроля и характер их использования</w:t>
      </w:r>
      <w:r w:rsidRPr="00FB36C5">
        <w:rPr>
          <w:iCs/>
        </w:rPr>
        <w:t>: 1 – средств контроля нет, 2 – средства  есть, но не эффективны, 3 –средства есть, применяются адекватно;</w:t>
      </w:r>
    </w:p>
    <w:p w:rsidR="0020760F" w:rsidRPr="00FB36C5" w:rsidRDefault="0020760F" w:rsidP="00FB36C5">
      <w:pPr>
        <w:pStyle w:val="af7"/>
        <w:spacing w:line="276" w:lineRule="auto"/>
        <w:ind w:left="0"/>
        <w:jc w:val="both"/>
        <w:rPr>
          <w:iCs/>
        </w:rPr>
      </w:pPr>
      <w:r w:rsidRPr="00FB36C5">
        <w:rPr>
          <w:iCs/>
          <w:u w:val="single"/>
        </w:rPr>
        <w:t>характер контроля</w:t>
      </w:r>
      <w:r w:rsidRPr="00FB36C5">
        <w:rPr>
          <w:i/>
          <w:iCs/>
        </w:rPr>
        <w:t xml:space="preserve">: </w:t>
      </w:r>
      <w:r w:rsidRPr="00FB36C5">
        <w:rPr>
          <w:iCs/>
        </w:rPr>
        <w:t>1 – нет, 2 – развернутый, 3 – свернутый;   1- отсутствует, 2 – констатирующий, 3 – предвосхищающий.</w:t>
      </w:r>
    </w:p>
    <w:p w:rsidR="0020760F" w:rsidRPr="00FB36C5" w:rsidRDefault="0020760F" w:rsidP="00FB36C5">
      <w:pPr>
        <w:pStyle w:val="af7"/>
        <w:tabs>
          <w:tab w:val="left" w:pos="960"/>
        </w:tabs>
        <w:spacing w:line="276" w:lineRule="auto"/>
        <w:ind w:left="0"/>
        <w:jc w:val="both"/>
        <w:rPr>
          <w:iCs/>
          <w:u w:val="single"/>
        </w:rPr>
      </w:pPr>
      <w:r w:rsidRPr="00FB36C5">
        <w:rPr>
          <w:iCs/>
        </w:rPr>
        <w:t>Структурный анализоснован на следующих критериях:</w:t>
      </w:r>
    </w:p>
    <w:p w:rsidR="0020760F" w:rsidRPr="00FB36C5" w:rsidRDefault="0020760F" w:rsidP="00FB36C5">
      <w:pPr>
        <w:pStyle w:val="af7"/>
        <w:spacing w:line="276" w:lineRule="auto"/>
        <w:ind w:left="0"/>
        <w:jc w:val="both"/>
        <w:rPr>
          <w:iCs/>
          <w:u w:val="single"/>
        </w:rPr>
      </w:pPr>
      <w:r w:rsidRPr="00FB36C5">
        <w:rPr>
          <w:iCs/>
          <w:u w:val="single"/>
        </w:rPr>
        <w:t>Принятие задачи</w:t>
      </w:r>
      <w:r w:rsidRPr="00FB36C5">
        <w:rPr>
          <w:iCs/>
        </w:rPr>
        <w:t xml:space="preserve"> (адекватность принятие задачи как цели, данной в определенных условиях, сохранение задачи и отношение к ней): 1 – задача не принята, принята неадекватно; не сохранена; 2 – задача принята, сохранена, нет адекватной мотивации (интереса к заданию, желания выполнить), после безуспешных попыток ребенок теряет к ней интерес; 3 – задача принята, сохранена, вызывает интерес, мотивационно обеспечена.</w:t>
      </w:r>
    </w:p>
    <w:p w:rsidR="0020760F" w:rsidRPr="00FB36C5" w:rsidRDefault="0020760F" w:rsidP="00FB36C5">
      <w:pPr>
        <w:pStyle w:val="af7"/>
        <w:spacing w:line="276" w:lineRule="auto"/>
        <w:ind w:left="0"/>
        <w:jc w:val="both"/>
        <w:rPr>
          <w:iCs/>
          <w:u w:val="single"/>
        </w:rPr>
      </w:pPr>
      <w:r w:rsidRPr="00FB36C5">
        <w:rPr>
          <w:iCs/>
          <w:u w:val="single"/>
        </w:rPr>
        <w:t>план выполнения</w:t>
      </w:r>
      <w:r w:rsidRPr="00FB36C5">
        <w:rPr>
          <w:i/>
          <w:iCs/>
        </w:rPr>
        <w:t xml:space="preserve">, </w:t>
      </w:r>
      <w:r w:rsidRPr="00FB36C5">
        <w:rPr>
          <w:iCs/>
        </w:rPr>
        <w:t>регламентирующий пооперациональное выполнение действия в соотнесении с определенными условиями:  1 – нет планирования,  2 – план есть, но не совсем адекватен или не адекватно используется, 3 – план есть, адекватно используется:</w:t>
      </w:r>
    </w:p>
    <w:p w:rsidR="0020760F" w:rsidRPr="00FB36C5" w:rsidRDefault="0020760F" w:rsidP="00FB36C5">
      <w:pPr>
        <w:pStyle w:val="af7"/>
        <w:spacing w:line="276" w:lineRule="auto"/>
        <w:ind w:left="0"/>
        <w:jc w:val="both"/>
        <w:rPr>
          <w:iCs/>
          <w:u w:val="single"/>
        </w:rPr>
      </w:pPr>
      <w:r w:rsidRPr="00FB36C5">
        <w:rPr>
          <w:iCs/>
          <w:u w:val="single"/>
        </w:rPr>
        <w:t>контроль и коррекция:</w:t>
      </w:r>
      <w:r w:rsidRPr="00FB36C5">
        <w:rPr>
          <w:iCs/>
        </w:rPr>
        <w:t xml:space="preserve"> 1 – нет контроля и коррекции, контроль только по результату и ошибочен, 2 – есть адекватный контроль по результату, эпизодический предвосхищающий, коррекция запаздывающая, не всегда адекватная; 3 – адекватный контроль по результату, эпизодический по способу, коррекция иногда запаздывающая, но адекватная.</w:t>
      </w:r>
    </w:p>
    <w:p w:rsidR="0020760F" w:rsidRPr="00FB36C5" w:rsidRDefault="0020760F" w:rsidP="00FB36C5">
      <w:pPr>
        <w:pStyle w:val="af7"/>
        <w:spacing w:line="276" w:lineRule="auto"/>
        <w:ind w:left="0"/>
        <w:jc w:val="both"/>
        <w:rPr>
          <w:iCs/>
          <w:u w:val="single"/>
        </w:rPr>
      </w:pPr>
      <w:r w:rsidRPr="00FB36C5">
        <w:rPr>
          <w:iCs/>
          <w:u w:val="single"/>
        </w:rPr>
        <w:t>оценка</w:t>
      </w:r>
      <w:r w:rsidRPr="00FB36C5">
        <w:rPr>
          <w:i/>
          <w:iCs/>
        </w:rPr>
        <w:t xml:space="preserve"> (</w:t>
      </w:r>
      <w:r w:rsidRPr="00FB36C5">
        <w:rPr>
          <w:iCs/>
        </w:rPr>
        <w:t>констатация достижения поставленной цели или меры приближения к ней и причин неудачи, отношение успеху и неудаче): 1 – оценка либо отсутствует, либо ошибочна; 2-  оценивается только достижение /недостижение результата; причины не всегда называются, часто - неадекватно называются; 3 – адекватная оценка результата, эпизодически – меры приближения к цели, называются причины, но не всегда адекватно.</w:t>
      </w:r>
    </w:p>
    <w:p w:rsidR="0020760F" w:rsidRPr="00FB36C5" w:rsidRDefault="0020760F" w:rsidP="00FB36C5">
      <w:pPr>
        <w:pStyle w:val="af7"/>
        <w:spacing w:line="276" w:lineRule="auto"/>
        <w:ind w:left="0"/>
        <w:jc w:val="both"/>
        <w:rPr>
          <w:iCs/>
        </w:rPr>
      </w:pPr>
      <w:r w:rsidRPr="00FB36C5">
        <w:rPr>
          <w:iCs/>
          <w:u w:val="single"/>
        </w:rPr>
        <w:t>отношение к успеху и неудаче</w:t>
      </w:r>
      <w:r w:rsidRPr="00FB36C5">
        <w:rPr>
          <w:iCs/>
        </w:rPr>
        <w:t>: 1 – парадоксальная реакция, либо реакция отсутствует; 2- адекватная на успех, неадекватная – на неудачу; 3 – адекватная на успех и неудачу.</w:t>
      </w:r>
    </w:p>
    <w:p w:rsidR="0020760F" w:rsidRPr="00FB36C5" w:rsidRDefault="0020760F" w:rsidP="00FB36C5">
      <w:pPr>
        <w:pStyle w:val="af7"/>
        <w:tabs>
          <w:tab w:val="left" w:pos="960"/>
        </w:tabs>
        <w:spacing w:line="276" w:lineRule="auto"/>
        <w:ind w:left="0" w:firstLine="992"/>
        <w:jc w:val="both"/>
        <w:rPr>
          <w:b/>
          <w:bCs/>
          <w:i/>
          <w:iCs/>
        </w:rPr>
      </w:pPr>
      <w:r w:rsidRPr="00FB36C5">
        <w:rPr>
          <w:iCs/>
        </w:rPr>
        <w:t xml:space="preserve">Другим важным критерием сформированности регулятивной структуры деятельности и уровня ее произвольности является </w:t>
      </w:r>
      <w:r w:rsidRPr="00FB36C5">
        <w:rPr>
          <w:i/>
          <w:iCs/>
        </w:rPr>
        <w:t>вид помощи</w:t>
      </w:r>
      <w:r w:rsidRPr="00FB36C5">
        <w:rPr>
          <w:iCs/>
        </w:rPr>
        <w:t xml:space="preserve">, необходимый учащемуся для успешного выполнения действия. </w:t>
      </w:r>
    </w:p>
    <w:p w:rsidR="0020760F" w:rsidRPr="00FB36C5" w:rsidRDefault="0020760F" w:rsidP="00FB36C5">
      <w:pPr>
        <w:tabs>
          <w:tab w:val="left" w:pos="960"/>
        </w:tabs>
        <w:ind w:firstLine="992"/>
        <w:jc w:val="center"/>
        <w:rPr>
          <w:rFonts w:ascii="Times New Roman" w:hAnsi="Times New Roman" w:cs="Times New Roman"/>
          <w:b/>
          <w:bCs/>
          <w:i/>
          <w:iCs/>
          <w:sz w:val="24"/>
          <w:szCs w:val="24"/>
        </w:rPr>
      </w:pPr>
    </w:p>
    <w:p w:rsidR="0020760F" w:rsidRPr="00FB36C5" w:rsidRDefault="0020760F" w:rsidP="00FB36C5">
      <w:pPr>
        <w:tabs>
          <w:tab w:val="left" w:pos="960"/>
        </w:tabs>
        <w:jc w:val="center"/>
        <w:rPr>
          <w:rFonts w:ascii="Times New Roman" w:hAnsi="Times New Roman" w:cs="Times New Roman"/>
          <w:i/>
          <w:iCs/>
          <w:sz w:val="24"/>
          <w:szCs w:val="24"/>
        </w:rPr>
      </w:pPr>
      <w:r w:rsidRPr="00FB36C5">
        <w:rPr>
          <w:rFonts w:ascii="Times New Roman" w:hAnsi="Times New Roman" w:cs="Times New Roman"/>
          <w:b/>
          <w:bCs/>
          <w:i/>
          <w:iCs/>
          <w:sz w:val="24"/>
          <w:szCs w:val="24"/>
        </w:rPr>
        <w:t>Проба на внимание</w:t>
      </w:r>
    </w:p>
    <w:p w:rsidR="0020760F" w:rsidRPr="00FB36C5" w:rsidRDefault="0020760F" w:rsidP="00FB36C5">
      <w:pPr>
        <w:jc w:val="center"/>
        <w:rPr>
          <w:rFonts w:ascii="Times New Roman" w:hAnsi="Times New Roman" w:cs="Times New Roman"/>
          <w:iCs/>
          <w:sz w:val="24"/>
          <w:szCs w:val="24"/>
        </w:rPr>
      </w:pPr>
      <w:r w:rsidRPr="00FB36C5">
        <w:rPr>
          <w:rFonts w:ascii="Times New Roman" w:hAnsi="Times New Roman" w:cs="Times New Roman"/>
          <w:iCs/>
          <w:sz w:val="24"/>
          <w:szCs w:val="24"/>
        </w:rPr>
        <w:t>(П.Я. Гальперин и С.Л. Кабыльницкая)</w:t>
      </w:r>
    </w:p>
    <w:p w:rsidR="0020760F" w:rsidRPr="00FB36C5" w:rsidRDefault="0020760F" w:rsidP="00FB36C5">
      <w:pPr>
        <w:jc w:val="both"/>
        <w:rPr>
          <w:rFonts w:ascii="Times New Roman" w:hAnsi="Times New Roman" w:cs="Times New Roman"/>
          <w:i/>
          <w:sz w:val="24"/>
          <w:szCs w:val="24"/>
        </w:rPr>
      </w:pPr>
      <w:r w:rsidRPr="00FB36C5">
        <w:rPr>
          <w:rFonts w:ascii="Times New Roman" w:hAnsi="Times New Roman" w:cs="Times New Roman"/>
          <w:i/>
          <w:sz w:val="24"/>
          <w:szCs w:val="24"/>
        </w:rPr>
        <w:t xml:space="preserve">Цель: </w:t>
      </w:r>
      <w:r w:rsidRPr="00FB36C5">
        <w:rPr>
          <w:rFonts w:ascii="Times New Roman" w:hAnsi="Times New Roman" w:cs="Times New Roman"/>
          <w:sz w:val="24"/>
          <w:szCs w:val="24"/>
        </w:rPr>
        <w:t>выявление уровня сформированности внимания и самоконтроля.</w:t>
      </w:r>
    </w:p>
    <w:p w:rsidR="0020760F" w:rsidRPr="00FB36C5" w:rsidRDefault="0020760F" w:rsidP="00FB36C5">
      <w:pPr>
        <w:jc w:val="both"/>
        <w:rPr>
          <w:rFonts w:ascii="Times New Roman" w:hAnsi="Times New Roman" w:cs="Times New Roman"/>
          <w:i/>
          <w:sz w:val="24"/>
          <w:szCs w:val="24"/>
        </w:rPr>
      </w:pPr>
      <w:r w:rsidRPr="00FB36C5">
        <w:rPr>
          <w:rFonts w:ascii="Times New Roman" w:hAnsi="Times New Roman" w:cs="Times New Roman"/>
          <w:i/>
          <w:sz w:val="24"/>
          <w:szCs w:val="24"/>
        </w:rPr>
        <w:t xml:space="preserve">Оцениваемые универсальные учебные действия: </w:t>
      </w:r>
      <w:r w:rsidRPr="00FB36C5">
        <w:rPr>
          <w:rFonts w:ascii="Times New Roman" w:hAnsi="Times New Roman" w:cs="Times New Roman"/>
          <w:sz w:val="24"/>
          <w:szCs w:val="24"/>
        </w:rPr>
        <w:t>регулятивное действие контроля.</w:t>
      </w:r>
    </w:p>
    <w:p w:rsidR="0020760F" w:rsidRPr="00FB36C5" w:rsidRDefault="0020760F" w:rsidP="00FB36C5">
      <w:pPr>
        <w:jc w:val="both"/>
        <w:rPr>
          <w:rFonts w:ascii="Times New Roman" w:hAnsi="Times New Roman" w:cs="Times New Roman"/>
          <w:i/>
          <w:sz w:val="24"/>
          <w:szCs w:val="24"/>
        </w:rPr>
      </w:pPr>
      <w:r w:rsidRPr="00FB36C5">
        <w:rPr>
          <w:rFonts w:ascii="Times New Roman" w:hAnsi="Times New Roman" w:cs="Times New Roman"/>
          <w:i/>
          <w:sz w:val="24"/>
          <w:szCs w:val="24"/>
        </w:rPr>
        <w:t xml:space="preserve">Возраст: </w:t>
      </w:r>
      <w:r w:rsidRPr="00FB36C5">
        <w:rPr>
          <w:rFonts w:ascii="Times New Roman" w:hAnsi="Times New Roman" w:cs="Times New Roman"/>
          <w:sz w:val="24"/>
          <w:szCs w:val="24"/>
        </w:rPr>
        <w:t>8—9 лет.</w:t>
      </w:r>
    </w:p>
    <w:p w:rsidR="0020760F" w:rsidRPr="00FB36C5" w:rsidRDefault="0020760F" w:rsidP="00FB36C5">
      <w:pPr>
        <w:jc w:val="both"/>
        <w:rPr>
          <w:rFonts w:ascii="Times New Roman" w:hAnsi="Times New Roman" w:cs="Times New Roman"/>
          <w:i/>
          <w:sz w:val="24"/>
          <w:szCs w:val="24"/>
        </w:rPr>
      </w:pPr>
      <w:r w:rsidRPr="00FB36C5">
        <w:rPr>
          <w:rFonts w:ascii="Times New Roman" w:hAnsi="Times New Roman" w:cs="Times New Roman"/>
          <w:i/>
          <w:sz w:val="24"/>
          <w:szCs w:val="24"/>
        </w:rPr>
        <w:t xml:space="preserve">Метод оценивания: </w:t>
      </w:r>
      <w:r w:rsidRPr="00FB36C5">
        <w:rPr>
          <w:rFonts w:ascii="Times New Roman" w:hAnsi="Times New Roman" w:cs="Times New Roman"/>
          <w:sz w:val="24"/>
          <w:szCs w:val="24"/>
        </w:rPr>
        <w:t>фронтальный письменный опрос.</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i/>
          <w:sz w:val="24"/>
          <w:szCs w:val="24"/>
        </w:rPr>
        <w:t xml:space="preserve">Описание задания: </w:t>
      </w:r>
      <w:r w:rsidRPr="00FB36C5">
        <w:rPr>
          <w:rFonts w:ascii="Times New Roman" w:hAnsi="Times New Roman" w:cs="Times New Roman"/>
          <w:sz w:val="24"/>
          <w:szCs w:val="24"/>
        </w:rPr>
        <w:t>школьнику предлагается прочитать текст, проверить его и исправить в нем ошибки (в том числе и смысловые) карандашом или ручкой. Фиксируется время работы учащегося с текстом, особенности его поведения (уверенно ли работает, сколько раз проверяет текст, читает про себя или вслух и т. п.). Для того чтобы найти и исправить ошибки в этом тексте, не требуется знания правил, но необходимы внимание и самоконтроль. Текст содержит 10 ошибок.</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Т е к с т 1</w:t>
      </w:r>
    </w:p>
    <w:p w:rsidR="0020760F" w:rsidRPr="00FB36C5" w:rsidRDefault="0020760F" w:rsidP="00FB36C5">
      <w:pPr>
        <w:jc w:val="both"/>
        <w:rPr>
          <w:rFonts w:ascii="Times New Roman" w:hAnsi="Times New Roman" w:cs="Times New Roman"/>
          <w:iCs/>
          <w:sz w:val="24"/>
          <w:szCs w:val="24"/>
        </w:rPr>
      </w:pPr>
      <w:r w:rsidRPr="00FB36C5">
        <w:rPr>
          <w:rFonts w:ascii="Times New Roman" w:hAnsi="Times New Roman" w:cs="Times New Roman"/>
          <w:sz w:val="24"/>
          <w:szCs w:val="24"/>
        </w:rPr>
        <w:t>Стары лебеди склонили перед ним гордые шеи. Взрослые и дти толпились на берегу. Внизу над ними расстилалась ледяная пустыня. В отфет я кивал ему рукой. Солнце дохотило до верхушек деревьев и тряталось за ними. Сорняки живучи и плодовиты. Я уже заснул, когда кто-то окликнул меня. На столе лежала карта на шего города. Самолет сюда, чтобы помочь людям. Скоро удалось мне на машине.</w:t>
      </w:r>
    </w:p>
    <w:p w:rsidR="0020760F" w:rsidRPr="00FB36C5" w:rsidRDefault="0020760F" w:rsidP="00FB36C5">
      <w:pPr>
        <w:tabs>
          <w:tab w:val="left" w:pos="960"/>
        </w:tabs>
        <w:jc w:val="both"/>
        <w:rPr>
          <w:rFonts w:ascii="Times New Roman" w:hAnsi="Times New Roman" w:cs="Times New Roman"/>
          <w:sz w:val="24"/>
          <w:szCs w:val="24"/>
        </w:rPr>
      </w:pPr>
      <w:r w:rsidRPr="00FB36C5">
        <w:rPr>
          <w:rFonts w:ascii="Times New Roman" w:hAnsi="Times New Roman" w:cs="Times New Roman"/>
          <w:iCs/>
          <w:sz w:val="24"/>
          <w:szCs w:val="24"/>
        </w:rPr>
        <w:t>Т е к с т 2</w:t>
      </w:r>
    </w:p>
    <w:p w:rsidR="0020760F" w:rsidRPr="00FB36C5" w:rsidRDefault="0020760F" w:rsidP="00FB36C5">
      <w:pPr>
        <w:jc w:val="both"/>
        <w:rPr>
          <w:rFonts w:ascii="Times New Roman" w:hAnsi="Times New Roman" w:cs="Times New Roman"/>
          <w:i/>
          <w:sz w:val="24"/>
          <w:szCs w:val="24"/>
        </w:rPr>
      </w:pPr>
      <w:r w:rsidRPr="00FB36C5">
        <w:rPr>
          <w:rFonts w:ascii="Times New Roman" w:hAnsi="Times New Roman" w:cs="Times New Roman"/>
          <w:sz w:val="24"/>
          <w:szCs w:val="24"/>
        </w:rPr>
        <w:t>На Крайним Юге не росли овощи, а теперь растут. В огороде выросли много моркови. Под Москвой не разводили, а теперь разводят. Бешал Ваня по полю, да вдруг остановился. Грчи вют гнёзда на деревьях. На повогодней ёлке висело много икрушек. Грачи для птенцов червей на поляне. Охотник вечером с охоты. В тегради Раи хорошие отметки. Нашкольной площадке играли дети. Мальчик мчался на лошади В траве стречет кузнечик. Зимой цвела в саду яблоня.</w:t>
      </w:r>
    </w:p>
    <w:p w:rsidR="0020760F" w:rsidRPr="00FB36C5" w:rsidRDefault="0020760F" w:rsidP="00FB36C5">
      <w:pPr>
        <w:jc w:val="both"/>
        <w:rPr>
          <w:rFonts w:ascii="Times New Roman" w:hAnsi="Times New Roman" w:cs="Times New Roman"/>
          <w:i/>
          <w:sz w:val="24"/>
          <w:szCs w:val="24"/>
        </w:rPr>
      </w:pPr>
      <w:r w:rsidRPr="00FB36C5">
        <w:rPr>
          <w:rFonts w:ascii="Times New Roman" w:hAnsi="Times New Roman" w:cs="Times New Roman"/>
          <w:i/>
          <w:sz w:val="24"/>
          <w:szCs w:val="24"/>
        </w:rPr>
        <w:t xml:space="preserve">Критерии оценивания: </w:t>
      </w:r>
      <w:r w:rsidRPr="00FB36C5">
        <w:rPr>
          <w:rFonts w:ascii="Times New Roman" w:hAnsi="Times New Roman" w:cs="Times New Roman"/>
          <w:sz w:val="24"/>
          <w:szCs w:val="24"/>
        </w:rPr>
        <w:t>подсчитывается количество пропущенных ошибок. Исследователь должен обратить внимание на качество пропущенных ошибок: пропуск слов в предложении, букв в слове, подмена букв, слитное написание слова с предлогом, смысловые ошибки и т. п.</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i/>
          <w:sz w:val="24"/>
          <w:szCs w:val="24"/>
        </w:rPr>
        <w:t>Уровни сформированности внимания:</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1. 0—2 пропущенные ошибки — высший уровень внимания.</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2. 3—4 — средний уровень внимания.</w:t>
      </w:r>
    </w:p>
    <w:p w:rsidR="0020760F" w:rsidRPr="00FB36C5" w:rsidRDefault="0020760F" w:rsidP="00FB36C5">
      <w:pPr>
        <w:jc w:val="both"/>
        <w:rPr>
          <w:rFonts w:ascii="Times New Roman" w:hAnsi="Times New Roman" w:cs="Times New Roman"/>
          <w:b/>
          <w:sz w:val="24"/>
          <w:szCs w:val="24"/>
        </w:rPr>
      </w:pPr>
      <w:r w:rsidRPr="00FB36C5">
        <w:rPr>
          <w:rFonts w:ascii="Times New Roman" w:hAnsi="Times New Roman" w:cs="Times New Roman"/>
          <w:sz w:val="24"/>
          <w:szCs w:val="24"/>
        </w:rPr>
        <w:t>3. Более 5 пропущенных ошибок — низкий уровень внимания.</w:t>
      </w:r>
    </w:p>
    <w:p w:rsidR="0020760F" w:rsidRPr="00FB36C5" w:rsidRDefault="0020760F" w:rsidP="00FB36C5">
      <w:pPr>
        <w:jc w:val="center"/>
        <w:rPr>
          <w:rFonts w:ascii="Times New Roman" w:hAnsi="Times New Roman" w:cs="Times New Roman"/>
          <w:b/>
          <w:sz w:val="24"/>
          <w:szCs w:val="24"/>
        </w:rPr>
      </w:pPr>
    </w:p>
    <w:p w:rsidR="0020760F" w:rsidRPr="00FB36C5" w:rsidRDefault="0020760F" w:rsidP="00FB36C5">
      <w:pPr>
        <w:jc w:val="center"/>
        <w:rPr>
          <w:rFonts w:ascii="Times New Roman" w:hAnsi="Times New Roman" w:cs="Times New Roman"/>
          <w:b/>
          <w:sz w:val="24"/>
          <w:szCs w:val="24"/>
        </w:rPr>
      </w:pPr>
      <w:r w:rsidRPr="00FB36C5">
        <w:rPr>
          <w:rFonts w:ascii="Times New Roman" w:hAnsi="Times New Roman" w:cs="Times New Roman"/>
          <w:b/>
          <w:sz w:val="24"/>
          <w:szCs w:val="24"/>
        </w:rPr>
        <w:t>3.Познавательные действия</w:t>
      </w:r>
    </w:p>
    <w:p w:rsidR="0020760F" w:rsidRPr="00FB36C5" w:rsidRDefault="0020760F" w:rsidP="00FB36C5">
      <w:pPr>
        <w:jc w:val="center"/>
        <w:rPr>
          <w:rFonts w:ascii="Times New Roman" w:hAnsi="Times New Roman" w:cs="Times New Roman"/>
          <w:b/>
          <w:sz w:val="24"/>
          <w:szCs w:val="24"/>
        </w:rPr>
      </w:pPr>
    </w:p>
    <w:p w:rsidR="0020760F" w:rsidRPr="00FB36C5" w:rsidRDefault="0020760F" w:rsidP="00FB36C5">
      <w:pPr>
        <w:jc w:val="center"/>
        <w:rPr>
          <w:rFonts w:ascii="Times New Roman" w:hAnsi="Times New Roman" w:cs="Times New Roman"/>
          <w:b/>
          <w:sz w:val="24"/>
          <w:szCs w:val="24"/>
        </w:rPr>
      </w:pPr>
      <w:r w:rsidRPr="00FB36C5">
        <w:rPr>
          <w:rFonts w:ascii="Times New Roman" w:hAnsi="Times New Roman" w:cs="Times New Roman"/>
          <w:b/>
          <w:sz w:val="24"/>
          <w:szCs w:val="24"/>
        </w:rPr>
        <w:t>Построение числового эквивалента или взаимно-однозначного соответствия</w:t>
      </w:r>
    </w:p>
    <w:p w:rsidR="0020760F" w:rsidRPr="00FB36C5" w:rsidRDefault="0020760F" w:rsidP="00FB36C5">
      <w:pPr>
        <w:jc w:val="center"/>
        <w:rPr>
          <w:rFonts w:ascii="Times New Roman" w:hAnsi="Times New Roman" w:cs="Times New Roman"/>
          <w:sz w:val="24"/>
          <w:szCs w:val="24"/>
        </w:rPr>
      </w:pPr>
      <w:r w:rsidRPr="00FB36C5">
        <w:rPr>
          <w:rFonts w:ascii="Times New Roman" w:hAnsi="Times New Roman" w:cs="Times New Roman"/>
          <w:sz w:val="24"/>
          <w:szCs w:val="24"/>
        </w:rPr>
        <w:t>(Ж.Пиаже, А.Шеминьска)</w:t>
      </w:r>
    </w:p>
    <w:p w:rsidR="0020760F" w:rsidRPr="00FB36C5" w:rsidRDefault="0020760F" w:rsidP="00FB36C5">
      <w:pPr>
        <w:jc w:val="both"/>
        <w:rPr>
          <w:rFonts w:ascii="Times New Roman" w:hAnsi="Times New Roman" w:cs="Times New Roman"/>
          <w:i/>
          <w:sz w:val="24"/>
          <w:szCs w:val="24"/>
        </w:rPr>
      </w:pPr>
      <w:r w:rsidRPr="00FB36C5">
        <w:rPr>
          <w:rFonts w:ascii="Times New Roman" w:hAnsi="Times New Roman" w:cs="Times New Roman"/>
          <w:i/>
          <w:sz w:val="24"/>
          <w:szCs w:val="24"/>
        </w:rPr>
        <w:t xml:space="preserve">Цель: </w:t>
      </w:r>
      <w:r w:rsidRPr="00FB36C5">
        <w:rPr>
          <w:rFonts w:ascii="Times New Roman" w:hAnsi="Times New Roman" w:cs="Times New Roman"/>
          <w:sz w:val="24"/>
          <w:szCs w:val="24"/>
        </w:rPr>
        <w:t>выявление сформированности логических действий установления взаимно-однозначного соответствия и сохранения дискретного множества.</w:t>
      </w:r>
    </w:p>
    <w:p w:rsidR="0020760F" w:rsidRPr="00FB36C5" w:rsidRDefault="0020760F" w:rsidP="00FB36C5">
      <w:pPr>
        <w:jc w:val="both"/>
        <w:rPr>
          <w:rFonts w:ascii="Times New Roman" w:hAnsi="Times New Roman" w:cs="Times New Roman"/>
          <w:i/>
          <w:sz w:val="24"/>
          <w:szCs w:val="24"/>
        </w:rPr>
      </w:pPr>
      <w:r w:rsidRPr="00FB36C5">
        <w:rPr>
          <w:rFonts w:ascii="Times New Roman" w:hAnsi="Times New Roman" w:cs="Times New Roman"/>
          <w:i/>
          <w:sz w:val="24"/>
          <w:szCs w:val="24"/>
        </w:rPr>
        <w:t xml:space="preserve">Оцениваемые УУД: </w:t>
      </w:r>
      <w:r w:rsidRPr="00FB36C5">
        <w:rPr>
          <w:rFonts w:ascii="Times New Roman" w:hAnsi="Times New Roman" w:cs="Times New Roman"/>
          <w:sz w:val="24"/>
          <w:szCs w:val="24"/>
        </w:rPr>
        <w:t>логические универсальные действия.</w:t>
      </w:r>
    </w:p>
    <w:p w:rsidR="0020760F" w:rsidRPr="00FB36C5" w:rsidRDefault="0020760F" w:rsidP="00FB36C5">
      <w:pPr>
        <w:jc w:val="both"/>
        <w:rPr>
          <w:rFonts w:ascii="Times New Roman" w:hAnsi="Times New Roman" w:cs="Times New Roman"/>
          <w:i/>
          <w:sz w:val="24"/>
          <w:szCs w:val="24"/>
        </w:rPr>
      </w:pPr>
      <w:r w:rsidRPr="00FB36C5">
        <w:rPr>
          <w:rFonts w:ascii="Times New Roman" w:hAnsi="Times New Roman" w:cs="Times New Roman"/>
          <w:i/>
          <w:sz w:val="24"/>
          <w:szCs w:val="24"/>
        </w:rPr>
        <w:t>Возраст:</w:t>
      </w:r>
      <w:r w:rsidRPr="00FB36C5">
        <w:rPr>
          <w:rFonts w:ascii="Times New Roman" w:hAnsi="Times New Roman" w:cs="Times New Roman"/>
          <w:sz w:val="24"/>
          <w:szCs w:val="24"/>
        </w:rPr>
        <w:t xml:space="preserve"> ступень предшкольного образования  6.5 – 7 лет.</w:t>
      </w:r>
    </w:p>
    <w:p w:rsidR="0020760F" w:rsidRPr="00FB36C5" w:rsidRDefault="0020760F" w:rsidP="00FB36C5">
      <w:pPr>
        <w:jc w:val="both"/>
        <w:rPr>
          <w:rFonts w:ascii="Times New Roman" w:hAnsi="Times New Roman" w:cs="Times New Roman"/>
          <w:i/>
          <w:sz w:val="24"/>
          <w:szCs w:val="24"/>
        </w:rPr>
      </w:pPr>
      <w:r w:rsidRPr="00FB36C5">
        <w:rPr>
          <w:rFonts w:ascii="Times New Roman" w:hAnsi="Times New Roman" w:cs="Times New Roman"/>
          <w:i/>
          <w:sz w:val="24"/>
          <w:szCs w:val="24"/>
        </w:rPr>
        <w:t>Форма и ситуация оценивания:</w:t>
      </w:r>
      <w:r w:rsidRPr="00FB36C5">
        <w:rPr>
          <w:rFonts w:ascii="Times New Roman" w:hAnsi="Times New Roman" w:cs="Times New Roman"/>
          <w:sz w:val="24"/>
          <w:szCs w:val="24"/>
        </w:rPr>
        <w:t xml:space="preserve"> индивидуальная работа с ребенком.</w:t>
      </w:r>
    </w:p>
    <w:p w:rsidR="0020760F" w:rsidRPr="00FB36C5" w:rsidRDefault="0020760F" w:rsidP="00FB36C5">
      <w:pPr>
        <w:rPr>
          <w:rFonts w:ascii="Times New Roman" w:hAnsi="Times New Roman" w:cs="Times New Roman"/>
          <w:i/>
          <w:sz w:val="24"/>
          <w:szCs w:val="24"/>
        </w:rPr>
      </w:pPr>
      <w:r w:rsidRPr="00FB36C5">
        <w:rPr>
          <w:rFonts w:ascii="Times New Roman" w:hAnsi="Times New Roman" w:cs="Times New Roman"/>
          <w:i/>
          <w:sz w:val="24"/>
          <w:szCs w:val="24"/>
        </w:rPr>
        <w:t>Материалы</w:t>
      </w:r>
      <w:r w:rsidRPr="00FB36C5">
        <w:rPr>
          <w:rFonts w:ascii="Times New Roman" w:hAnsi="Times New Roman" w:cs="Times New Roman"/>
          <w:sz w:val="24"/>
          <w:szCs w:val="24"/>
        </w:rPr>
        <w:t>: 12 красных и 12 синих фишек (или 12 яиц и 12 подставочек для яиц)</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i/>
          <w:sz w:val="24"/>
          <w:szCs w:val="24"/>
        </w:rPr>
        <w:t>Методикапроведения</w:t>
      </w:r>
      <w:r w:rsidRPr="00FB36C5">
        <w:rPr>
          <w:rFonts w:ascii="Times New Roman" w:hAnsi="Times New Roman" w:cs="Times New Roman"/>
          <w:sz w:val="24"/>
          <w:szCs w:val="24"/>
        </w:rPr>
        <w:t>: 7 красных фишек (или подставочек для яиц) выстраивают в один ряд ( на расстоянии 2 сантиметров друг от друга).</w:t>
      </w:r>
    </w:p>
    <w:p w:rsidR="0020760F" w:rsidRPr="00FB36C5" w:rsidRDefault="0020760F" w:rsidP="00FB36C5">
      <w:pPr>
        <w:rPr>
          <w:rFonts w:ascii="Times New Roman" w:hAnsi="Times New Roman" w:cs="Times New Roman"/>
          <w:sz w:val="24"/>
          <w:szCs w:val="24"/>
        </w:rPr>
      </w:pPr>
      <w:r w:rsidRPr="00FB36C5">
        <w:rPr>
          <w:rFonts w:ascii="Times New Roman" w:hAnsi="Times New Roman" w:cs="Times New Roman"/>
          <w:sz w:val="24"/>
          <w:szCs w:val="24"/>
        </w:rPr>
        <w:t>Вариант  1.</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Испытуемого просят положить столько же (такое же количество, ровно столько) синих фишек (или яиц), сколько красных (или подставочек для яиц)- не больше и не меньше. Ребенку позволяют свободно манипулировать с фишками, пока он не объявит, что окончил работу. Затем психолог спрашивает: «Что у тебя получилось? Здесь столько же синих фишек, сколько красных? Как ты это узнал? Ты мог бы это объяснить еще кому-нибудь? Почему ты думаешь, что фишек поровну?» К следующему пункту приступают после того, как ребенок установит правильное взаимно-однозначное соответствие элементов в двух рядах. Если это ребенку не удается, психолог сам устанавливает фишки во взаимно-однозначном соответствии и спрашивает у испытуемого, поровну ли фишек в рядах. Можно в качестве исходного момента задачи использовать и неравное количество элементов, если на этом настаивает ребенок.</w:t>
      </w:r>
    </w:p>
    <w:p w:rsidR="0020760F" w:rsidRPr="00FB36C5" w:rsidRDefault="0020760F" w:rsidP="00FB36C5">
      <w:pPr>
        <w:jc w:val="both"/>
        <w:rPr>
          <w:rFonts w:ascii="Times New Roman" w:hAnsi="Times New Roman" w:cs="Times New Roman"/>
          <w:iCs/>
          <w:sz w:val="24"/>
          <w:szCs w:val="24"/>
        </w:rPr>
      </w:pPr>
      <w:r w:rsidRPr="00FB36C5">
        <w:rPr>
          <w:rFonts w:ascii="Times New Roman" w:hAnsi="Times New Roman" w:cs="Times New Roman"/>
          <w:sz w:val="24"/>
          <w:szCs w:val="24"/>
        </w:rPr>
        <w:t xml:space="preserve">Вариант 2. </w:t>
      </w:r>
    </w:p>
    <w:p w:rsidR="0020760F" w:rsidRPr="00FB36C5" w:rsidRDefault="0020760F" w:rsidP="00FB36C5">
      <w:pPr>
        <w:tabs>
          <w:tab w:val="left" w:pos="960"/>
        </w:tabs>
        <w:jc w:val="both"/>
        <w:rPr>
          <w:rFonts w:ascii="Times New Roman" w:hAnsi="Times New Roman" w:cs="Times New Roman"/>
          <w:iCs/>
          <w:sz w:val="24"/>
          <w:szCs w:val="24"/>
        </w:rPr>
      </w:pPr>
      <w:r w:rsidRPr="00FB36C5">
        <w:rPr>
          <w:rFonts w:ascii="Times New Roman" w:hAnsi="Times New Roman" w:cs="Times New Roman"/>
          <w:iCs/>
          <w:sz w:val="24"/>
          <w:szCs w:val="24"/>
        </w:rPr>
        <w:t>Испытуемого просят сдвинуть красные фишки (или подставки для яиц) друг с другом так, чтобы между ними не было промежутков (если необходимо, психолог сам это делает), затем ребенка спрашивают: « А теперь поровну красных и синих фишек (подставочек для яиц)? Как ты это узнал? Ты мог бы это объяснить?». Если испытуемый говорит, что теперь не поровну, его спрашивают: «Что надо делать, чтобы снова стало поровну?» Если испытуемый не отвечает, психолог задает такой вопрос: «Нужно ли нам добавлять сюда несколько фишек (указывает на ряд, где, по мнению испытуемого, фишек меньше)?» Или задается такой вопрос: «Может быть, мы должны убрать несколько фишек отсюда (указывая на ряд, где, по мнению ребенка, их больше)?»</w:t>
      </w:r>
    </w:p>
    <w:p w:rsidR="0020760F" w:rsidRPr="00FB36C5" w:rsidRDefault="0020760F" w:rsidP="00FB36C5">
      <w:pPr>
        <w:tabs>
          <w:tab w:val="left" w:pos="960"/>
        </w:tabs>
        <w:jc w:val="both"/>
        <w:rPr>
          <w:rFonts w:ascii="Times New Roman" w:hAnsi="Times New Roman" w:cs="Times New Roman"/>
          <w:i/>
          <w:sz w:val="24"/>
          <w:szCs w:val="24"/>
        </w:rPr>
      </w:pPr>
      <w:r w:rsidRPr="00FB36C5">
        <w:rPr>
          <w:rFonts w:ascii="Times New Roman" w:hAnsi="Times New Roman" w:cs="Times New Roman"/>
          <w:iCs/>
          <w:sz w:val="24"/>
          <w:szCs w:val="24"/>
        </w:rPr>
        <w:tab/>
        <w:t xml:space="preserve">Для того, чтобы оценить уверенность ответов ребенка, психолог предлагает контраргумент в виде вымышленного диалога: « А знаешь, один мальчик мне сказал… (далее повторяются слова испытуемого), а другой не согласился с ним и сказал…». Если ребенок не меняет своего ответа, психолог может пойти еще дальше: «Этот мальчик сказал, что фишек поровну, потому что их не прибавляли и не убавляли. Но другой мальчик сказал </w:t>
      </w:r>
      <w:r w:rsidRPr="00FB36C5">
        <w:rPr>
          <w:rFonts w:ascii="Times New Roman" w:hAnsi="Times New Roman" w:cs="Times New Roman"/>
          <w:iCs/>
          <w:sz w:val="24"/>
          <w:szCs w:val="24"/>
        </w:rPr>
        <w:lastRenderedPageBreak/>
        <w:t>мне, что здесь их больше, потому что этот ряд длиннее… А ты как думаешь? Кто из них прав?». Если испытуемый меняет свои первоначальные ответы, несколько подпунктов задачи повторяются. ( В этой и других задачах на сохранение количества используются одни и те же контраргументы, поэтому мы их специально не описываем).</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i/>
          <w:sz w:val="24"/>
          <w:szCs w:val="24"/>
        </w:rPr>
        <w:t>Критерии оценивания:</w:t>
      </w:r>
    </w:p>
    <w:p w:rsidR="0020760F" w:rsidRPr="00FB36C5" w:rsidRDefault="0020760F" w:rsidP="003257FF">
      <w:pPr>
        <w:numPr>
          <w:ilvl w:val="0"/>
          <w:numId w:val="126"/>
        </w:numPr>
        <w:suppressAutoHyphens/>
        <w:spacing w:after="0"/>
        <w:jc w:val="both"/>
        <w:rPr>
          <w:rFonts w:ascii="Times New Roman" w:hAnsi="Times New Roman" w:cs="Times New Roman"/>
          <w:sz w:val="24"/>
          <w:szCs w:val="24"/>
        </w:rPr>
      </w:pPr>
      <w:r w:rsidRPr="00FB36C5">
        <w:rPr>
          <w:rFonts w:ascii="Times New Roman" w:hAnsi="Times New Roman" w:cs="Times New Roman"/>
          <w:sz w:val="24"/>
          <w:szCs w:val="24"/>
        </w:rPr>
        <w:t>умение устанавливать взаимно-однозначное соответствие</w:t>
      </w:r>
    </w:p>
    <w:p w:rsidR="0020760F" w:rsidRPr="00FB36C5" w:rsidRDefault="0020760F" w:rsidP="003257FF">
      <w:pPr>
        <w:numPr>
          <w:ilvl w:val="0"/>
          <w:numId w:val="126"/>
        </w:numPr>
        <w:suppressAutoHyphens/>
        <w:spacing w:after="0"/>
        <w:jc w:val="both"/>
        <w:rPr>
          <w:rFonts w:ascii="Times New Roman" w:hAnsi="Times New Roman" w:cs="Times New Roman"/>
          <w:i/>
          <w:sz w:val="24"/>
          <w:szCs w:val="24"/>
        </w:rPr>
      </w:pPr>
      <w:r w:rsidRPr="00FB36C5">
        <w:rPr>
          <w:rFonts w:ascii="Times New Roman" w:hAnsi="Times New Roman" w:cs="Times New Roman"/>
          <w:sz w:val="24"/>
          <w:szCs w:val="24"/>
        </w:rPr>
        <w:t>сохранение дискретного множества.</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i/>
          <w:sz w:val="24"/>
          <w:szCs w:val="24"/>
        </w:rPr>
        <w:t>Уровни сформированности логических действий:</w:t>
      </w:r>
    </w:p>
    <w:p w:rsidR="0020760F" w:rsidRPr="00FB36C5" w:rsidRDefault="0020760F" w:rsidP="003257FF">
      <w:pPr>
        <w:numPr>
          <w:ilvl w:val="0"/>
          <w:numId w:val="125"/>
        </w:numPr>
        <w:suppressAutoHyphens/>
        <w:spacing w:after="0"/>
        <w:jc w:val="both"/>
        <w:rPr>
          <w:rFonts w:ascii="Times New Roman" w:hAnsi="Times New Roman" w:cs="Times New Roman"/>
          <w:sz w:val="24"/>
          <w:szCs w:val="24"/>
        </w:rPr>
      </w:pPr>
      <w:r w:rsidRPr="00FB36C5">
        <w:rPr>
          <w:rFonts w:ascii="Times New Roman" w:hAnsi="Times New Roman" w:cs="Times New Roman"/>
          <w:sz w:val="24"/>
          <w:szCs w:val="24"/>
        </w:rPr>
        <w:t xml:space="preserve"> Отсутствует умение устанавливать взаимно-однозначное соответсвие. Отсутствует сохранение (после изменения пространственного расположения фишек ребенок отказывается признать равенство множеств фишек различных цветов).</w:t>
      </w:r>
    </w:p>
    <w:p w:rsidR="0020760F" w:rsidRPr="00FB36C5" w:rsidRDefault="0020760F" w:rsidP="003257FF">
      <w:pPr>
        <w:numPr>
          <w:ilvl w:val="0"/>
          <w:numId w:val="125"/>
        </w:numPr>
        <w:suppressAutoHyphens/>
        <w:spacing w:after="0"/>
        <w:jc w:val="both"/>
        <w:rPr>
          <w:rFonts w:ascii="Times New Roman" w:hAnsi="Times New Roman" w:cs="Times New Roman"/>
          <w:iCs/>
          <w:sz w:val="24"/>
          <w:szCs w:val="24"/>
        </w:rPr>
      </w:pPr>
      <w:r w:rsidRPr="00FB36C5">
        <w:rPr>
          <w:rFonts w:ascii="Times New Roman" w:hAnsi="Times New Roman" w:cs="Times New Roman"/>
          <w:sz w:val="24"/>
          <w:szCs w:val="24"/>
        </w:rPr>
        <w:t>Сформирована операция установления взаимно-однозначного соответствия. Нет сохранения дискретного множества.</w:t>
      </w:r>
    </w:p>
    <w:p w:rsidR="0020760F" w:rsidRPr="00FB36C5" w:rsidRDefault="0020760F" w:rsidP="003257FF">
      <w:pPr>
        <w:numPr>
          <w:ilvl w:val="0"/>
          <w:numId w:val="125"/>
        </w:numPr>
        <w:tabs>
          <w:tab w:val="left" w:pos="960"/>
        </w:tabs>
        <w:suppressAutoHyphens/>
        <w:spacing w:after="0"/>
        <w:ind w:left="0" w:firstLine="0"/>
        <w:jc w:val="both"/>
        <w:rPr>
          <w:rFonts w:ascii="Times New Roman" w:hAnsi="Times New Roman" w:cs="Times New Roman"/>
          <w:iCs/>
          <w:sz w:val="24"/>
          <w:szCs w:val="24"/>
        </w:rPr>
      </w:pPr>
      <w:r w:rsidRPr="00FB36C5">
        <w:rPr>
          <w:rFonts w:ascii="Times New Roman" w:hAnsi="Times New Roman" w:cs="Times New Roman"/>
          <w:iCs/>
          <w:sz w:val="24"/>
          <w:szCs w:val="24"/>
        </w:rPr>
        <w:t>Сформирована операция установления взаимно-однозначного соответствия. Есть сохранение дискретного множества, основанное на принципе простой обратимости, компенсации или признании того, что мы «ничего не прибавляли и не убавляли».</w:t>
      </w:r>
    </w:p>
    <w:p w:rsidR="0020760F" w:rsidRPr="00FB36C5" w:rsidRDefault="0020760F" w:rsidP="00FB36C5">
      <w:pPr>
        <w:tabs>
          <w:tab w:val="left" w:pos="960"/>
        </w:tabs>
        <w:jc w:val="both"/>
        <w:rPr>
          <w:rFonts w:ascii="Times New Roman" w:hAnsi="Times New Roman" w:cs="Times New Roman"/>
          <w:iCs/>
          <w:sz w:val="24"/>
          <w:szCs w:val="24"/>
        </w:rPr>
      </w:pPr>
    </w:p>
    <w:p w:rsidR="0020760F" w:rsidRPr="00FB36C5" w:rsidRDefault="0020760F" w:rsidP="00FB36C5">
      <w:pPr>
        <w:jc w:val="center"/>
        <w:rPr>
          <w:rFonts w:ascii="Times New Roman" w:hAnsi="Times New Roman" w:cs="Times New Roman"/>
          <w:b/>
          <w:sz w:val="24"/>
          <w:szCs w:val="24"/>
        </w:rPr>
      </w:pPr>
      <w:r w:rsidRPr="00FB36C5">
        <w:rPr>
          <w:rFonts w:ascii="Times New Roman" w:hAnsi="Times New Roman" w:cs="Times New Roman"/>
          <w:b/>
          <w:sz w:val="24"/>
          <w:szCs w:val="24"/>
        </w:rPr>
        <w:t xml:space="preserve">Проба на определение количества слов в предложении </w:t>
      </w:r>
    </w:p>
    <w:p w:rsidR="0020760F" w:rsidRPr="00FB36C5" w:rsidRDefault="0020760F" w:rsidP="00FB36C5">
      <w:pPr>
        <w:jc w:val="center"/>
        <w:rPr>
          <w:rFonts w:ascii="Times New Roman" w:hAnsi="Times New Roman" w:cs="Times New Roman"/>
          <w:sz w:val="24"/>
          <w:szCs w:val="24"/>
        </w:rPr>
      </w:pPr>
      <w:r w:rsidRPr="00FB36C5">
        <w:rPr>
          <w:rFonts w:ascii="Times New Roman" w:hAnsi="Times New Roman" w:cs="Times New Roman"/>
          <w:sz w:val="24"/>
          <w:szCs w:val="24"/>
        </w:rPr>
        <w:t>(С.Н.Карпова)</w:t>
      </w:r>
    </w:p>
    <w:p w:rsidR="0020760F" w:rsidRPr="00FB36C5" w:rsidRDefault="0020760F" w:rsidP="00FB36C5">
      <w:pPr>
        <w:jc w:val="both"/>
        <w:rPr>
          <w:rFonts w:ascii="Times New Roman" w:hAnsi="Times New Roman" w:cs="Times New Roman"/>
          <w:i/>
          <w:sz w:val="24"/>
          <w:szCs w:val="24"/>
        </w:rPr>
      </w:pPr>
      <w:r w:rsidRPr="00FB36C5">
        <w:rPr>
          <w:rFonts w:ascii="Times New Roman" w:hAnsi="Times New Roman" w:cs="Times New Roman"/>
          <w:i/>
          <w:sz w:val="24"/>
          <w:szCs w:val="24"/>
        </w:rPr>
        <w:t xml:space="preserve">Цель: </w:t>
      </w:r>
      <w:r w:rsidRPr="00FB36C5">
        <w:rPr>
          <w:rFonts w:ascii="Times New Roman" w:hAnsi="Times New Roman" w:cs="Times New Roman"/>
          <w:sz w:val="24"/>
          <w:szCs w:val="24"/>
        </w:rPr>
        <w:t>выявление умения ребенка различать предметную и речевую действительность.</w:t>
      </w:r>
    </w:p>
    <w:p w:rsidR="0020760F" w:rsidRPr="00FB36C5" w:rsidRDefault="0020760F" w:rsidP="00FB36C5">
      <w:pPr>
        <w:jc w:val="both"/>
        <w:rPr>
          <w:rFonts w:ascii="Times New Roman" w:hAnsi="Times New Roman" w:cs="Times New Roman"/>
          <w:i/>
          <w:sz w:val="24"/>
          <w:szCs w:val="24"/>
        </w:rPr>
      </w:pPr>
      <w:r w:rsidRPr="00FB36C5">
        <w:rPr>
          <w:rFonts w:ascii="Times New Roman" w:hAnsi="Times New Roman" w:cs="Times New Roman"/>
          <w:i/>
          <w:sz w:val="24"/>
          <w:szCs w:val="24"/>
        </w:rPr>
        <w:t xml:space="preserve">Оцениваемые УУД: </w:t>
      </w:r>
      <w:r w:rsidRPr="00FB36C5">
        <w:rPr>
          <w:rFonts w:ascii="Times New Roman" w:hAnsi="Times New Roman" w:cs="Times New Roman"/>
          <w:sz w:val="24"/>
          <w:szCs w:val="24"/>
        </w:rPr>
        <w:t>знаково-символические познавательные действия, умение дифференцировать план  знаков и символов и предметный план.</w:t>
      </w:r>
    </w:p>
    <w:p w:rsidR="0020760F" w:rsidRPr="00FB36C5" w:rsidRDefault="0020760F" w:rsidP="00FB36C5">
      <w:pPr>
        <w:jc w:val="both"/>
        <w:rPr>
          <w:rFonts w:ascii="Times New Roman" w:hAnsi="Times New Roman" w:cs="Times New Roman"/>
          <w:i/>
          <w:sz w:val="24"/>
          <w:szCs w:val="24"/>
        </w:rPr>
      </w:pPr>
      <w:r w:rsidRPr="00FB36C5">
        <w:rPr>
          <w:rFonts w:ascii="Times New Roman" w:hAnsi="Times New Roman" w:cs="Times New Roman"/>
          <w:i/>
          <w:sz w:val="24"/>
          <w:szCs w:val="24"/>
        </w:rPr>
        <w:t xml:space="preserve">Возраст: </w:t>
      </w:r>
      <w:r w:rsidRPr="00FB36C5">
        <w:rPr>
          <w:rFonts w:ascii="Times New Roman" w:hAnsi="Times New Roman" w:cs="Times New Roman"/>
          <w:sz w:val="24"/>
          <w:szCs w:val="24"/>
        </w:rPr>
        <w:t>6.5 – 7 лет</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i/>
          <w:sz w:val="24"/>
          <w:szCs w:val="24"/>
        </w:rPr>
        <w:t xml:space="preserve">Форма и ситуация оценивания: </w:t>
      </w:r>
      <w:r w:rsidRPr="00FB36C5">
        <w:rPr>
          <w:rFonts w:ascii="Times New Roman" w:hAnsi="Times New Roman" w:cs="Times New Roman"/>
          <w:sz w:val="24"/>
          <w:szCs w:val="24"/>
        </w:rPr>
        <w:t xml:space="preserve"> индивидуальная беседа с ребенком.</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Ребенку зачитывают предложение и просят назвать, сколько слов в предложении и назвать их.</w:t>
      </w:r>
    </w:p>
    <w:p w:rsidR="0020760F" w:rsidRPr="00FB36C5" w:rsidRDefault="0020760F" w:rsidP="003257FF">
      <w:pPr>
        <w:numPr>
          <w:ilvl w:val="0"/>
          <w:numId w:val="124"/>
        </w:numPr>
        <w:suppressAutoHyphens/>
        <w:spacing w:after="0"/>
        <w:jc w:val="both"/>
        <w:rPr>
          <w:rFonts w:ascii="Times New Roman" w:hAnsi="Times New Roman" w:cs="Times New Roman"/>
          <w:sz w:val="24"/>
          <w:szCs w:val="24"/>
        </w:rPr>
      </w:pPr>
      <w:r w:rsidRPr="00FB36C5">
        <w:rPr>
          <w:rFonts w:ascii="Times New Roman" w:hAnsi="Times New Roman" w:cs="Times New Roman"/>
          <w:sz w:val="24"/>
          <w:szCs w:val="24"/>
        </w:rPr>
        <w:t>Скажи, сколько слов в предложении ?</w:t>
      </w:r>
    </w:p>
    <w:p w:rsidR="0020760F" w:rsidRPr="00FB36C5" w:rsidRDefault="0020760F" w:rsidP="003257FF">
      <w:pPr>
        <w:numPr>
          <w:ilvl w:val="0"/>
          <w:numId w:val="124"/>
        </w:numPr>
        <w:suppressAutoHyphens/>
        <w:spacing w:after="0"/>
        <w:jc w:val="both"/>
        <w:rPr>
          <w:rFonts w:ascii="Times New Roman" w:hAnsi="Times New Roman" w:cs="Times New Roman"/>
          <w:sz w:val="24"/>
          <w:szCs w:val="24"/>
        </w:rPr>
      </w:pPr>
      <w:r w:rsidRPr="00FB36C5">
        <w:rPr>
          <w:rFonts w:ascii="Times New Roman" w:hAnsi="Times New Roman" w:cs="Times New Roman"/>
          <w:sz w:val="24"/>
          <w:szCs w:val="24"/>
        </w:rPr>
        <w:t>Назови первое слово, второе и т.д</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Предлагаются предложения:</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Маша и Юра пошли в лес.</w:t>
      </w:r>
    </w:p>
    <w:p w:rsidR="0020760F" w:rsidRPr="00FB36C5" w:rsidRDefault="0020760F" w:rsidP="00FB36C5">
      <w:pPr>
        <w:jc w:val="both"/>
        <w:rPr>
          <w:rFonts w:ascii="Times New Roman" w:hAnsi="Times New Roman" w:cs="Times New Roman"/>
          <w:i/>
          <w:sz w:val="24"/>
          <w:szCs w:val="24"/>
        </w:rPr>
      </w:pPr>
      <w:r w:rsidRPr="00FB36C5">
        <w:rPr>
          <w:rFonts w:ascii="Times New Roman" w:hAnsi="Times New Roman" w:cs="Times New Roman"/>
          <w:sz w:val="24"/>
          <w:szCs w:val="24"/>
        </w:rPr>
        <w:t>Таня и Петя играют в мяч.</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i/>
          <w:sz w:val="24"/>
          <w:szCs w:val="24"/>
        </w:rPr>
        <w:t>Критерии оценивания:</w:t>
      </w:r>
    </w:p>
    <w:p w:rsidR="0020760F" w:rsidRPr="00FB36C5" w:rsidRDefault="0020760F" w:rsidP="00FB36C5">
      <w:pPr>
        <w:jc w:val="both"/>
        <w:rPr>
          <w:rFonts w:ascii="Times New Roman" w:hAnsi="Times New Roman" w:cs="Times New Roman"/>
          <w:i/>
          <w:sz w:val="24"/>
          <w:szCs w:val="24"/>
        </w:rPr>
      </w:pPr>
      <w:r w:rsidRPr="00FB36C5">
        <w:rPr>
          <w:rFonts w:ascii="Times New Roman" w:hAnsi="Times New Roman" w:cs="Times New Roman"/>
          <w:sz w:val="24"/>
          <w:szCs w:val="24"/>
        </w:rPr>
        <w:t>Ориентация на речевую действительность</w:t>
      </w:r>
    </w:p>
    <w:p w:rsidR="0020760F" w:rsidRPr="00FB36C5" w:rsidRDefault="0020760F" w:rsidP="00FB36C5">
      <w:pPr>
        <w:jc w:val="both"/>
        <w:rPr>
          <w:rFonts w:ascii="Times New Roman" w:hAnsi="Times New Roman" w:cs="Times New Roman"/>
          <w:iCs/>
          <w:sz w:val="24"/>
          <w:szCs w:val="24"/>
        </w:rPr>
      </w:pPr>
      <w:r w:rsidRPr="00FB36C5">
        <w:rPr>
          <w:rFonts w:ascii="Times New Roman" w:hAnsi="Times New Roman" w:cs="Times New Roman"/>
          <w:i/>
          <w:sz w:val="24"/>
          <w:szCs w:val="24"/>
        </w:rPr>
        <w:t>Уровни развития  знаково-символических действий:</w:t>
      </w:r>
    </w:p>
    <w:p w:rsidR="0020760F" w:rsidRPr="00FB36C5" w:rsidRDefault="0020760F" w:rsidP="003257FF">
      <w:pPr>
        <w:numPr>
          <w:ilvl w:val="0"/>
          <w:numId w:val="127"/>
        </w:numPr>
        <w:tabs>
          <w:tab w:val="left" w:pos="960"/>
        </w:tabs>
        <w:suppressAutoHyphens/>
        <w:spacing w:after="0"/>
        <w:jc w:val="both"/>
        <w:rPr>
          <w:rFonts w:ascii="Times New Roman" w:hAnsi="Times New Roman" w:cs="Times New Roman"/>
          <w:sz w:val="24"/>
          <w:szCs w:val="24"/>
        </w:rPr>
      </w:pPr>
      <w:r w:rsidRPr="00FB36C5">
        <w:rPr>
          <w:rFonts w:ascii="Times New Roman" w:hAnsi="Times New Roman" w:cs="Times New Roman"/>
          <w:iCs/>
          <w:sz w:val="24"/>
          <w:szCs w:val="24"/>
        </w:rPr>
        <w:lastRenderedPageBreak/>
        <w:t>Ориентация на предметную действительность, нет осознания особого существования речевой действительности как знаково-символической. Дети дают неправильный ответ, ориентируются на предметную действительность, выделяют слова, перечисляя существительные-предметы.</w:t>
      </w:r>
    </w:p>
    <w:p w:rsidR="0020760F" w:rsidRPr="00FB36C5" w:rsidRDefault="0020760F" w:rsidP="003257FF">
      <w:pPr>
        <w:numPr>
          <w:ilvl w:val="0"/>
          <w:numId w:val="127"/>
        </w:numPr>
        <w:suppressAutoHyphens/>
        <w:spacing w:after="0"/>
        <w:jc w:val="both"/>
        <w:rPr>
          <w:rFonts w:ascii="Times New Roman" w:hAnsi="Times New Roman" w:cs="Times New Roman"/>
          <w:iCs/>
          <w:sz w:val="24"/>
          <w:szCs w:val="24"/>
        </w:rPr>
      </w:pPr>
      <w:r w:rsidRPr="00FB36C5">
        <w:rPr>
          <w:rFonts w:ascii="Times New Roman" w:hAnsi="Times New Roman" w:cs="Times New Roman"/>
          <w:sz w:val="24"/>
          <w:szCs w:val="24"/>
        </w:rPr>
        <w:t>Неустойчивая ориентация на речевую действительность. Дети дают частично верный ответ, правильно называют слова, но  без предлогов и союзов.</w:t>
      </w:r>
    </w:p>
    <w:p w:rsidR="0020760F" w:rsidRPr="00FB36C5" w:rsidRDefault="0020760F" w:rsidP="003257FF">
      <w:pPr>
        <w:numPr>
          <w:ilvl w:val="0"/>
          <w:numId w:val="127"/>
        </w:numPr>
        <w:tabs>
          <w:tab w:val="left" w:pos="960"/>
        </w:tabs>
        <w:suppressAutoHyphens/>
        <w:spacing w:after="0"/>
        <w:jc w:val="both"/>
        <w:rPr>
          <w:rFonts w:ascii="Times New Roman" w:hAnsi="Times New Roman" w:cs="Times New Roman"/>
          <w:sz w:val="24"/>
          <w:szCs w:val="24"/>
        </w:rPr>
      </w:pPr>
      <w:r w:rsidRPr="00FB36C5">
        <w:rPr>
          <w:rFonts w:ascii="Times New Roman" w:hAnsi="Times New Roman" w:cs="Times New Roman"/>
          <w:iCs/>
          <w:sz w:val="24"/>
          <w:szCs w:val="24"/>
        </w:rPr>
        <w:t>Ориентация на речевую действительность как самостоятельную, дифференциация знаково-символическоого и предметного планов. Дети дают частично верный (называют все слова, пропустив или предлог или союз) или полностью правильный ответ.</w:t>
      </w:r>
    </w:p>
    <w:p w:rsidR="0020760F" w:rsidRPr="00FB36C5" w:rsidRDefault="0020760F" w:rsidP="00FB36C5">
      <w:pPr>
        <w:tabs>
          <w:tab w:val="left" w:pos="960"/>
        </w:tabs>
        <w:jc w:val="center"/>
        <w:rPr>
          <w:rFonts w:ascii="Times New Roman" w:hAnsi="Times New Roman" w:cs="Times New Roman"/>
          <w:sz w:val="24"/>
          <w:szCs w:val="24"/>
        </w:rPr>
      </w:pPr>
    </w:p>
    <w:p w:rsidR="0020760F" w:rsidRPr="00FB36C5" w:rsidRDefault="0020760F" w:rsidP="00FB36C5">
      <w:pPr>
        <w:tabs>
          <w:tab w:val="left" w:pos="960"/>
        </w:tabs>
        <w:jc w:val="center"/>
        <w:rPr>
          <w:rFonts w:ascii="Times New Roman" w:hAnsi="Times New Roman" w:cs="Times New Roman"/>
          <w:b/>
          <w:sz w:val="24"/>
          <w:szCs w:val="24"/>
        </w:rPr>
      </w:pPr>
      <w:r w:rsidRPr="00FB36C5">
        <w:rPr>
          <w:rFonts w:ascii="Times New Roman" w:hAnsi="Times New Roman" w:cs="Times New Roman"/>
          <w:b/>
          <w:bCs/>
          <w:iCs/>
          <w:sz w:val="24"/>
          <w:szCs w:val="24"/>
        </w:rPr>
        <w:t>Методика «Кодирование»</w:t>
      </w:r>
    </w:p>
    <w:p w:rsidR="0020760F" w:rsidRPr="00FB36C5" w:rsidRDefault="0020760F" w:rsidP="00FB36C5">
      <w:pPr>
        <w:jc w:val="center"/>
        <w:rPr>
          <w:rFonts w:ascii="Times New Roman" w:hAnsi="Times New Roman" w:cs="Times New Roman"/>
          <w:sz w:val="24"/>
          <w:szCs w:val="24"/>
        </w:rPr>
      </w:pPr>
      <w:r w:rsidRPr="00FB36C5">
        <w:rPr>
          <w:rFonts w:ascii="Times New Roman" w:hAnsi="Times New Roman" w:cs="Times New Roman"/>
          <w:sz w:val="24"/>
          <w:szCs w:val="24"/>
        </w:rPr>
        <w:t>(11й субтест теста Д. Векслера в версии А. Ю. Панасюка)</w:t>
      </w:r>
    </w:p>
    <w:p w:rsidR="0020760F" w:rsidRPr="00FB36C5" w:rsidRDefault="0020760F" w:rsidP="00FB36C5">
      <w:pPr>
        <w:jc w:val="both"/>
        <w:rPr>
          <w:rFonts w:ascii="Times New Roman" w:hAnsi="Times New Roman" w:cs="Times New Roman"/>
          <w:i/>
          <w:sz w:val="24"/>
          <w:szCs w:val="24"/>
        </w:rPr>
      </w:pPr>
      <w:r w:rsidRPr="00FB36C5">
        <w:rPr>
          <w:rFonts w:ascii="Times New Roman" w:hAnsi="Times New Roman" w:cs="Times New Roman"/>
          <w:i/>
          <w:sz w:val="24"/>
          <w:szCs w:val="24"/>
        </w:rPr>
        <w:t xml:space="preserve">Цель: </w:t>
      </w:r>
      <w:r w:rsidRPr="00FB36C5">
        <w:rPr>
          <w:rFonts w:ascii="Times New Roman" w:hAnsi="Times New Roman" w:cs="Times New Roman"/>
          <w:sz w:val="24"/>
          <w:szCs w:val="24"/>
        </w:rPr>
        <w:t>выявление умения ребенка осуществлять кодирование с помощью символов.</w:t>
      </w:r>
    </w:p>
    <w:p w:rsidR="0020760F" w:rsidRPr="00FB36C5" w:rsidRDefault="0020760F" w:rsidP="00FB36C5">
      <w:pPr>
        <w:jc w:val="both"/>
        <w:rPr>
          <w:rFonts w:ascii="Times New Roman" w:hAnsi="Times New Roman" w:cs="Times New Roman"/>
          <w:i/>
          <w:sz w:val="24"/>
          <w:szCs w:val="24"/>
        </w:rPr>
      </w:pPr>
      <w:r w:rsidRPr="00FB36C5">
        <w:rPr>
          <w:rFonts w:ascii="Times New Roman" w:hAnsi="Times New Roman" w:cs="Times New Roman"/>
          <w:i/>
          <w:sz w:val="24"/>
          <w:szCs w:val="24"/>
        </w:rPr>
        <w:t xml:space="preserve">Оцениваемые универсальные учебные действия: </w:t>
      </w:r>
      <w:r w:rsidRPr="00FB36C5">
        <w:rPr>
          <w:rFonts w:ascii="Times New Roman" w:hAnsi="Times New Roman" w:cs="Times New Roman"/>
          <w:sz w:val="24"/>
          <w:szCs w:val="24"/>
        </w:rPr>
        <w:t>знаково-символические действия — кодирование (замещение); регулятивное действие контроля.</w:t>
      </w:r>
    </w:p>
    <w:p w:rsidR="0020760F" w:rsidRPr="00FB36C5" w:rsidRDefault="0020760F" w:rsidP="00FB36C5">
      <w:pPr>
        <w:jc w:val="both"/>
        <w:rPr>
          <w:rFonts w:ascii="Times New Roman" w:hAnsi="Times New Roman" w:cs="Times New Roman"/>
          <w:i/>
          <w:sz w:val="24"/>
          <w:szCs w:val="24"/>
        </w:rPr>
      </w:pPr>
      <w:r w:rsidRPr="00FB36C5">
        <w:rPr>
          <w:rFonts w:ascii="Times New Roman" w:hAnsi="Times New Roman" w:cs="Times New Roman"/>
          <w:i/>
          <w:sz w:val="24"/>
          <w:szCs w:val="24"/>
        </w:rPr>
        <w:t xml:space="preserve">Возраст: </w:t>
      </w:r>
      <w:r w:rsidRPr="00FB36C5">
        <w:rPr>
          <w:rFonts w:ascii="Times New Roman" w:hAnsi="Times New Roman" w:cs="Times New Roman"/>
          <w:sz w:val="24"/>
          <w:szCs w:val="24"/>
        </w:rPr>
        <w:t>6,5—7 лет.</w:t>
      </w:r>
    </w:p>
    <w:p w:rsidR="0020760F" w:rsidRPr="00FB36C5" w:rsidRDefault="0020760F" w:rsidP="00FB36C5">
      <w:pPr>
        <w:jc w:val="both"/>
        <w:rPr>
          <w:rFonts w:ascii="Times New Roman" w:hAnsi="Times New Roman" w:cs="Times New Roman"/>
          <w:i/>
          <w:sz w:val="24"/>
          <w:szCs w:val="24"/>
        </w:rPr>
      </w:pPr>
      <w:r w:rsidRPr="00FB36C5">
        <w:rPr>
          <w:rFonts w:ascii="Times New Roman" w:hAnsi="Times New Roman" w:cs="Times New Roman"/>
          <w:i/>
          <w:sz w:val="24"/>
          <w:szCs w:val="24"/>
        </w:rPr>
        <w:t xml:space="preserve">Метод оценивания: </w:t>
      </w:r>
      <w:r w:rsidRPr="00FB36C5">
        <w:rPr>
          <w:rFonts w:ascii="Times New Roman" w:hAnsi="Times New Roman" w:cs="Times New Roman"/>
          <w:sz w:val="24"/>
          <w:szCs w:val="24"/>
        </w:rPr>
        <w:t>индивидуальная или групповая работа с детьми.</w:t>
      </w:r>
    </w:p>
    <w:p w:rsidR="0020760F" w:rsidRPr="00FB36C5" w:rsidRDefault="0020760F" w:rsidP="00FB36C5">
      <w:pPr>
        <w:jc w:val="both"/>
        <w:rPr>
          <w:rFonts w:ascii="Times New Roman" w:hAnsi="Times New Roman" w:cs="Times New Roman"/>
          <w:i/>
          <w:sz w:val="24"/>
          <w:szCs w:val="24"/>
        </w:rPr>
      </w:pPr>
      <w:r w:rsidRPr="00FB36C5">
        <w:rPr>
          <w:rFonts w:ascii="Times New Roman" w:hAnsi="Times New Roman" w:cs="Times New Roman"/>
          <w:i/>
          <w:sz w:val="24"/>
          <w:szCs w:val="24"/>
        </w:rPr>
        <w:t xml:space="preserve">Описание задания: </w:t>
      </w:r>
      <w:r w:rsidRPr="00FB36C5">
        <w:rPr>
          <w:rFonts w:ascii="Times New Roman" w:hAnsi="Times New Roman" w:cs="Times New Roman"/>
          <w:sz w:val="24"/>
          <w:szCs w:val="24"/>
        </w:rPr>
        <w:t>ребенку предлагается в течение 2 минут осуществить кодирование, поставив в соответствие определенному изображению условный символ. Задание предполагает тренировочный этап (введение инструкции и совместную пробу с психологом). Далее предлагается продолжить выполнение задания, не допуская ошибок и как можно быстрее.</w:t>
      </w:r>
    </w:p>
    <w:p w:rsidR="0020760F" w:rsidRPr="00FB36C5" w:rsidRDefault="0020760F" w:rsidP="00FB36C5">
      <w:pPr>
        <w:jc w:val="both"/>
        <w:rPr>
          <w:rFonts w:ascii="Times New Roman" w:hAnsi="Times New Roman" w:cs="Times New Roman"/>
          <w:i/>
          <w:sz w:val="24"/>
          <w:szCs w:val="24"/>
        </w:rPr>
      </w:pPr>
      <w:r w:rsidRPr="00FB36C5">
        <w:rPr>
          <w:rFonts w:ascii="Times New Roman" w:hAnsi="Times New Roman" w:cs="Times New Roman"/>
          <w:i/>
          <w:sz w:val="24"/>
          <w:szCs w:val="24"/>
        </w:rPr>
        <w:t xml:space="preserve">Критерии оценивания: </w:t>
      </w:r>
      <w:r w:rsidRPr="00FB36C5">
        <w:rPr>
          <w:rFonts w:ascii="Times New Roman" w:hAnsi="Times New Roman" w:cs="Times New Roman"/>
          <w:sz w:val="24"/>
          <w:szCs w:val="24"/>
        </w:rPr>
        <w:t>количество допущенных при кодировании ошибок, число дополненных знаками объектов.</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i/>
          <w:sz w:val="24"/>
          <w:szCs w:val="24"/>
        </w:rPr>
        <w:t>Уровни сформированности действия замещения:</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1. Ребенок не понимает или плохо понимает инструкции. Выполняет задание правильно на тренировочном этапе и фактически сразу же прекращает или делает много ошибок на этапе самостоятельного выполнения. Умение кодировать не сформировано.</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2. Ребенок адекватно выполняет задание кодирования, но допускает достаточно много ошибок (до 25% от выполненного объема) либо работает крайне медленно.</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3. Сформированность действия кодирования (замещения). Ребенок быстро понимает инструкцию, действует адекватно. Количество ошибок незначительное.</w:t>
      </w:r>
    </w:p>
    <w:p w:rsidR="0020760F" w:rsidRPr="00FB36C5" w:rsidRDefault="0020760F" w:rsidP="00FB36C5">
      <w:pPr>
        <w:rPr>
          <w:rFonts w:ascii="Times New Roman" w:hAnsi="Times New Roman" w:cs="Times New Roman"/>
          <w:sz w:val="24"/>
          <w:szCs w:val="24"/>
        </w:rPr>
      </w:pPr>
    </w:p>
    <w:p w:rsidR="0020760F" w:rsidRPr="00FB36C5" w:rsidRDefault="0020760F" w:rsidP="00FB36C5">
      <w:pPr>
        <w:jc w:val="center"/>
        <w:rPr>
          <w:rFonts w:ascii="Times New Roman" w:hAnsi="Times New Roman" w:cs="Times New Roman"/>
          <w:b/>
          <w:i/>
          <w:sz w:val="24"/>
          <w:szCs w:val="24"/>
        </w:rPr>
      </w:pPr>
      <w:r w:rsidRPr="00FB36C5">
        <w:rPr>
          <w:rFonts w:ascii="Times New Roman" w:hAnsi="Times New Roman" w:cs="Times New Roman"/>
          <w:b/>
          <w:iCs/>
          <w:sz w:val="24"/>
          <w:szCs w:val="24"/>
        </w:rPr>
        <w:t xml:space="preserve">4. Коммуникативные действия </w:t>
      </w:r>
    </w:p>
    <w:p w:rsidR="0020760F" w:rsidRPr="00FB36C5" w:rsidRDefault="0020760F" w:rsidP="00FB36C5">
      <w:pPr>
        <w:jc w:val="center"/>
        <w:rPr>
          <w:rFonts w:ascii="Times New Roman" w:hAnsi="Times New Roman" w:cs="Times New Roman"/>
          <w:b/>
          <w:i/>
          <w:sz w:val="24"/>
          <w:szCs w:val="24"/>
        </w:rPr>
      </w:pPr>
    </w:p>
    <w:p w:rsidR="0020760F" w:rsidRPr="00FB36C5" w:rsidRDefault="0020760F" w:rsidP="00FB36C5">
      <w:pPr>
        <w:widowControl w:val="0"/>
        <w:autoSpaceDE w:val="0"/>
        <w:spacing w:after="120"/>
        <w:jc w:val="center"/>
        <w:rPr>
          <w:rFonts w:ascii="Times New Roman" w:hAnsi="Times New Roman" w:cs="Times New Roman"/>
          <w:sz w:val="24"/>
          <w:szCs w:val="24"/>
        </w:rPr>
      </w:pPr>
      <w:r w:rsidRPr="00FB36C5">
        <w:rPr>
          <w:rFonts w:ascii="Times New Roman" w:hAnsi="Times New Roman" w:cs="Times New Roman"/>
          <w:b/>
          <w:sz w:val="24"/>
          <w:szCs w:val="24"/>
          <w:u w:val="single"/>
        </w:rPr>
        <w:lastRenderedPageBreak/>
        <w:t>«Левая и правая стороны»</w:t>
      </w:r>
      <w:r w:rsidRPr="00FB36C5">
        <w:rPr>
          <w:rFonts w:ascii="Times New Roman" w:hAnsi="Times New Roman" w:cs="Times New Roman"/>
          <w:sz w:val="24"/>
          <w:szCs w:val="24"/>
        </w:rPr>
        <w:t>( Ж. Пиаже )</w:t>
      </w:r>
    </w:p>
    <w:p w:rsidR="0020760F" w:rsidRPr="00FB36C5" w:rsidRDefault="0020760F" w:rsidP="00FB36C5">
      <w:pPr>
        <w:spacing w:after="120"/>
        <w:jc w:val="both"/>
        <w:rPr>
          <w:rFonts w:ascii="Times New Roman" w:hAnsi="Times New Roman" w:cs="Times New Roman"/>
          <w:i/>
          <w:sz w:val="24"/>
          <w:szCs w:val="24"/>
        </w:rPr>
      </w:pPr>
      <w:r w:rsidRPr="00FB36C5">
        <w:rPr>
          <w:rFonts w:ascii="Times New Roman" w:hAnsi="Times New Roman" w:cs="Times New Roman"/>
          <w:i/>
          <w:sz w:val="24"/>
          <w:szCs w:val="24"/>
        </w:rPr>
        <w:t xml:space="preserve">Цель: </w:t>
      </w:r>
      <w:r w:rsidRPr="00FB36C5">
        <w:rPr>
          <w:rFonts w:ascii="Times New Roman" w:hAnsi="Times New Roman" w:cs="Times New Roman"/>
          <w:sz w:val="24"/>
          <w:szCs w:val="24"/>
        </w:rPr>
        <w:t>выявление уровня сформированности действий, направленных на учет позиции собеседника (партнера).</w:t>
      </w:r>
    </w:p>
    <w:p w:rsidR="0020760F" w:rsidRPr="00FB36C5" w:rsidRDefault="0020760F" w:rsidP="00FB36C5">
      <w:pPr>
        <w:spacing w:after="120"/>
        <w:jc w:val="both"/>
        <w:rPr>
          <w:rFonts w:ascii="Times New Roman" w:hAnsi="Times New Roman" w:cs="Times New Roman"/>
          <w:i/>
          <w:sz w:val="24"/>
          <w:szCs w:val="24"/>
        </w:rPr>
      </w:pPr>
      <w:r w:rsidRPr="00FB36C5">
        <w:rPr>
          <w:rFonts w:ascii="Times New Roman" w:hAnsi="Times New Roman" w:cs="Times New Roman"/>
          <w:i/>
          <w:sz w:val="24"/>
          <w:szCs w:val="24"/>
        </w:rPr>
        <w:t xml:space="preserve">Оцениваемые универсальные учебные действия: </w:t>
      </w:r>
      <w:r w:rsidRPr="00FB36C5">
        <w:rPr>
          <w:rFonts w:ascii="Times New Roman" w:hAnsi="Times New Roman" w:cs="Times New Roman"/>
          <w:sz w:val="24"/>
          <w:szCs w:val="24"/>
        </w:rPr>
        <w:t>коммуникативные действия.</w:t>
      </w:r>
    </w:p>
    <w:p w:rsidR="0020760F" w:rsidRPr="00FB36C5" w:rsidRDefault="0020760F" w:rsidP="00FB36C5">
      <w:pPr>
        <w:spacing w:after="120"/>
        <w:jc w:val="both"/>
        <w:rPr>
          <w:rFonts w:ascii="Times New Roman" w:hAnsi="Times New Roman" w:cs="Times New Roman"/>
          <w:i/>
          <w:sz w:val="24"/>
          <w:szCs w:val="24"/>
        </w:rPr>
      </w:pPr>
      <w:r w:rsidRPr="00FB36C5">
        <w:rPr>
          <w:rFonts w:ascii="Times New Roman" w:hAnsi="Times New Roman" w:cs="Times New Roman"/>
          <w:i/>
          <w:sz w:val="24"/>
          <w:szCs w:val="24"/>
        </w:rPr>
        <w:t>Возраст</w:t>
      </w:r>
      <w:r w:rsidRPr="00FB36C5">
        <w:rPr>
          <w:rFonts w:ascii="Times New Roman" w:hAnsi="Times New Roman" w:cs="Times New Roman"/>
          <w:sz w:val="24"/>
          <w:szCs w:val="24"/>
        </w:rPr>
        <w:t xml:space="preserve">: (6,5 – 7 лет)  </w:t>
      </w:r>
    </w:p>
    <w:p w:rsidR="0020760F" w:rsidRPr="00FB36C5" w:rsidRDefault="0020760F" w:rsidP="00FB36C5">
      <w:pPr>
        <w:spacing w:after="120"/>
        <w:jc w:val="both"/>
        <w:rPr>
          <w:rFonts w:ascii="Times New Roman" w:hAnsi="Times New Roman" w:cs="Times New Roman"/>
          <w:i/>
          <w:sz w:val="24"/>
          <w:szCs w:val="24"/>
        </w:rPr>
      </w:pPr>
      <w:r w:rsidRPr="00FB36C5">
        <w:rPr>
          <w:rFonts w:ascii="Times New Roman" w:hAnsi="Times New Roman" w:cs="Times New Roman"/>
          <w:i/>
          <w:sz w:val="24"/>
          <w:szCs w:val="24"/>
        </w:rPr>
        <w:t>Метод оценивания</w:t>
      </w:r>
      <w:r w:rsidRPr="00FB36C5">
        <w:rPr>
          <w:rFonts w:ascii="Times New Roman" w:hAnsi="Times New Roman" w:cs="Times New Roman"/>
          <w:sz w:val="24"/>
          <w:szCs w:val="24"/>
        </w:rPr>
        <w:t>: индивидуальная беседа с ребенком.</w:t>
      </w:r>
    </w:p>
    <w:p w:rsidR="0020760F" w:rsidRPr="00FB36C5" w:rsidRDefault="0020760F" w:rsidP="00FB36C5">
      <w:pPr>
        <w:spacing w:after="120"/>
        <w:jc w:val="both"/>
        <w:rPr>
          <w:rFonts w:ascii="Times New Roman" w:hAnsi="Times New Roman" w:cs="Times New Roman"/>
          <w:b/>
          <w:bCs/>
          <w:sz w:val="24"/>
          <w:szCs w:val="24"/>
        </w:rPr>
      </w:pPr>
      <w:r w:rsidRPr="00FB36C5">
        <w:rPr>
          <w:rFonts w:ascii="Times New Roman" w:hAnsi="Times New Roman" w:cs="Times New Roman"/>
          <w:i/>
          <w:sz w:val="24"/>
          <w:szCs w:val="24"/>
        </w:rPr>
        <w:t xml:space="preserve">Описание задания: </w:t>
      </w:r>
      <w:r w:rsidRPr="00FB36C5">
        <w:rPr>
          <w:rFonts w:ascii="Times New Roman" w:hAnsi="Times New Roman" w:cs="Times New Roman"/>
          <w:sz w:val="24"/>
          <w:szCs w:val="24"/>
        </w:rPr>
        <w:t xml:space="preserve">ребенку задают вопросы, на которые он должен ответить, или  предлагают задания , на которые он должен отреагировать действиями. </w:t>
      </w:r>
    </w:p>
    <w:p w:rsidR="0020760F" w:rsidRPr="00FB36C5" w:rsidRDefault="0020760F" w:rsidP="00FB36C5">
      <w:pPr>
        <w:widowControl w:val="0"/>
        <w:autoSpaceDE w:val="0"/>
        <w:spacing w:after="120"/>
        <w:jc w:val="both"/>
        <w:rPr>
          <w:rFonts w:ascii="Times New Roman" w:hAnsi="Times New Roman" w:cs="Times New Roman"/>
          <w:sz w:val="24"/>
          <w:szCs w:val="24"/>
        </w:rPr>
      </w:pPr>
      <w:r w:rsidRPr="00FB36C5">
        <w:rPr>
          <w:rFonts w:ascii="Times New Roman" w:hAnsi="Times New Roman" w:cs="Times New Roman"/>
          <w:b/>
          <w:bCs/>
          <w:sz w:val="24"/>
          <w:szCs w:val="24"/>
        </w:rPr>
        <w:t>Задания</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1. (Сидя или стоя лицом к лицу ребенка.) Покажи мне свою правую руку. Левую. Покажи мне правую ногу. Левую.</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2. То же самое. Покажи мне мою левую руку. Правую. Покажи мне мою левую ногу. Правую.</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В а р и а н т. Дети стоят спиной друг к другу. Одному из детей предлагают, не оборачиваясь, показать левую руку стоящего за его спиной одноклассника. Правую. Дотронуться до его левой ноги. Правой.</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3. На столе перед ребенком лежат монета, карандаш: монета с левой стороны от карандаша по отношению к ребенку. Карандаш слева или справа? А монета?</w:t>
      </w:r>
    </w:p>
    <w:p w:rsidR="0020760F" w:rsidRPr="00FB36C5" w:rsidRDefault="0020760F" w:rsidP="00FB36C5">
      <w:pPr>
        <w:jc w:val="both"/>
        <w:rPr>
          <w:rFonts w:ascii="Times New Roman" w:hAnsi="Times New Roman" w:cs="Times New Roman"/>
          <w:i/>
          <w:sz w:val="24"/>
          <w:szCs w:val="24"/>
        </w:rPr>
      </w:pPr>
      <w:r w:rsidRPr="00FB36C5">
        <w:rPr>
          <w:rFonts w:ascii="Times New Roman" w:hAnsi="Times New Roman" w:cs="Times New Roman"/>
          <w:sz w:val="24"/>
          <w:szCs w:val="24"/>
        </w:rPr>
        <w:t>4. Ребенок сидит напротив взрослого, у которого в правой руке монета, а в левой руке карандаш. Монета в левой или в правой руке? А карандаш?</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i/>
          <w:sz w:val="24"/>
          <w:szCs w:val="24"/>
        </w:rPr>
        <w:t>Критерии оценивания:</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 понимание возможности различных позиций и точек зрения, ориентация на позицию других людей, отличную от собственной;</w:t>
      </w:r>
    </w:p>
    <w:p w:rsidR="0020760F" w:rsidRPr="00FB36C5" w:rsidRDefault="0020760F" w:rsidP="00FB36C5">
      <w:pPr>
        <w:jc w:val="both"/>
        <w:rPr>
          <w:rFonts w:ascii="Times New Roman" w:hAnsi="Times New Roman" w:cs="Times New Roman"/>
          <w:i/>
          <w:iCs/>
          <w:sz w:val="24"/>
          <w:szCs w:val="24"/>
        </w:rPr>
      </w:pPr>
      <w:r w:rsidRPr="00FB36C5">
        <w:rPr>
          <w:rFonts w:ascii="Times New Roman" w:hAnsi="Times New Roman" w:cs="Times New Roman"/>
          <w:sz w:val="24"/>
          <w:szCs w:val="24"/>
        </w:rPr>
        <w:t>— соотнесение характеристик или признаков предметов с особенностями точки зрения наблюдателя, координация разных пространственных позиций.</w:t>
      </w:r>
    </w:p>
    <w:p w:rsidR="0020760F" w:rsidRPr="00FB36C5" w:rsidRDefault="0020760F" w:rsidP="00FB36C5">
      <w:pPr>
        <w:spacing w:after="120"/>
        <w:jc w:val="both"/>
        <w:rPr>
          <w:rFonts w:ascii="Times New Roman" w:hAnsi="Times New Roman" w:cs="Times New Roman"/>
          <w:sz w:val="24"/>
          <w:szCs w:val="24"/>
        </w:rPr>
      </w:pPr>
      <w:r w:rsidRPr="00FB36C5">
        <w:rPr>
          <w:rFonts w:ascii="Times New Roman" w:hAnsi="Times New Roman" w:cs="Times New Roman"/>
          <w:i/>
          <w:iCs/>
          <w:sz w:val="24"/>
          <w:szCs w:val="24"/>
        </w:rPr>
        <w:t>У</w:t>
      </w:r>
      <w:r w:rsidRPr="00FB36C5">
        <w:rPr>
          <w:rFonts w:ascii="Times New Roman" w:hAnsi="Times New Roman" w:cs="Times New Roman"/>
          <w:i/>
          <w:sz w:val="24"/>
          <w:szCs w:val="24"/>
        </w:rPr>
        <w:t>ровни оценивания:</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 xml:space="preserve">1. </w:t>
      </w:r>
      <w:r w:rsidRPr="00FB36C5">
        <w:rPr>
          <w:rFonts w:ascii="Times New Roman" w:hAnsi="Times New Roman" w:cs="Times New Roman"/>
          <w:i/>
          <w:sz w:val="24"/>
          <w:szCs w:val="24"/>
        </w:rPr>
        <w:t xml:space="preserve">Низкий уровень: </w:t>
      </w:r>
      <w:r w:rsidRPr="00FB36C5">
        <w:rPr>
          <w:rFonts w:ascii="Times New Roman" w:hAnsi="Times New Roman" w:cs="Times New Roman"/>
          <w:sz w:val="24"/>
          <w:szCs w:val="24"/>
        </w:rPr>
        <w:t>ребенок отвечает неправильно во всех четырех заданиях;</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 xml:space="preserve">2. </w:t>
      </w:r>
      <w:r w:rsidRPr="00FB36C5">
        <w:rPr>
          <w:rFonts w:ascii="Times New Roman" w:hAnsi="Times New Roman" w:cs="Times New Roman"/>
          <w:i/>
          <w:sz w:val="24"/>
          <w:szCs w:val="24"/>
        </w:rPr>
        <w:t xml:space="preserve">Средний уровень: </w:t>
      </w:r>
      <w:r w:rsidRPr="00FB36C5">
        <w:rPr>
          <w:rFonts w:ascii="Times New Roman" w:hAnsi="Times New Roman" w:cs="Times New Roman"/>
          <w:sz w:val="24"/>
          <w:szCs w:val="24"/>
        </w:rPr>
        <w:t>правильные ответы только в 1-м и 3-м заданиях; ребенок правильно определяет стороны относительно своей позиции, но не учитывает позиции партнера.</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 xml:space="preserve">3. </w:t>
      </w:r>
      <w:r w:rsidRPr="00FB36C5">
        <w:rPr>
          <w:rFonts w:ascii="Times New Roman" w:hAnsi="Times New Roman" w:cs="Times New Roman"/>
          <w:i/>
          <w:sz w:val="24"/>
          <w:szCs w:val="24"/>
        </w:rPr>
        <w:t xml:space="preserve">Высокий уровень: </w:t>
      </w:r>
      <w:r w:rsidRPr="00FB36C5">
        <w:rPr>
          <w:rFonts w:ascii="Times New Roman" w:hAnsi="Times New Roman" w:cs="Times New Roman"/>
          <w:sz w:val="24"/>
          <w:szCs w:val="24"/>
        </w:rPr>
        <w:t>четыре задания ребенок выполняет правильно, т. е. учитывает отличия позиции другого человека.</w:t>
      </w:r>
    </w:p>
    <w:p w:rsidR="0020760F" w:rsidRPr="00FB36C5" w:rsidRDefault="0020760F" w:rsidP="00FB36C5">
      <w:pPr>
        <w:jc w:val="both"/>
        <w:rPr>
          <w:rFonts w:ascii="Times New Roman" w:hAnsi="Times New Roman" w:cs="Times New Roman"/>
          <w:sz w:val="24"/>
          <w:szCs w:val="24"/>
        </w:rPr>
      </w:pPr>
    </w:p>
    <w:p w:rsidR="0020760F" w:rsidRPr="00FB36C5" w:rsidRDefault="0020760F" w:rsidP="00FB36C5">
      <w:pPr>
        <w:jc w:val="center"/>
        <w:rPr>
          <w:rFonts w:ascii="Times New Roman" w:hAnsi="Times New Roman" w:cs="Times New Roman"/>
          <w:iCs/>
          <w:sz w:val="24"/>
          <w:szCs w:val="24"/>
        </w:rPr>
      </w:pPr>
      <w:r w:rsidRPr="00FB36C5">
        <w:rPr>
          <w:rFonts w:ascii="Times New Roman" w:hAnsi="Times New Roman" w:cs="Times New Roman"/>
          <w:b/>
          <w:bCs/>
          <w:iCs/>
          <w:sz w:val="24"/>
          <w:szCs w:val="24"/>
        </w:rPr>
        <w:t>Методика «Кто прав?»</w:t>
      </w:r>
    </w:p>
    <w:p w:rsidR="0020760F" w:rsidRPr="00FB36C5" w:rsidRDefault="0020760F" w:rsidP="00FB36C5">
      <w:pPr>
        <w:jc w:val="center"/>
        <w:rPr>
          <w:rFonts w:ascii="Times New Roman" w:hAnsi="Times New Roman" w:cs="Times New Roman"/>
          <w:sz w:val="24"/>
          <w:szCs w:val="24"/>
        </w:rPr>
      </w:pPr>
      <w:r w:rsidRPr="00FB36C5">
        <w:rPr>
          <w:rFonts w:ascii="Times New Roman" w:hAnsi="Times New Roman" w:cs="Times New Roman"/>
          <w:iCs/>
          <w:sz w:val="24"/>
          <w:szCs w:val="24"/>
        </w:rPr>
        <w:t>(методика Г.А. Цукерман и др.)</w:t>
      </w:r>
    </w:p>
    <w:p w:rsidR="0020760F" w:rsidRPr="00FB36C5" w:rsidRDefault="0020760F" w:rsidP="00FB36C5">
      <w:pPr>
        <w:jc w:val="both"/>
        <w:rPr>
          <w:rFonts w:ascii="Times New Roman" w:hAnsi="Times New Roman" w:cs="Times New Roman"/>
          <w:sz w:val="24"/>
          <w:szCs w:val="24"/>
        </w:rPr>
      </w:pPr>
    </w:p>
    <w:p w:rsidR="0020760F" w:rsidRPr="00FB36C5" w:rsidRDefault="0020760F" w:rsidP="00FB36C5">
      <w:pPr>
        <w:jc w:val="both"/>
        <w:rPr>
          <w:rFonts w:ascii="Times New Roman" w:hAnsi="Times New Roman" w:cs="Times New Roman"/>
          <w:i/>
          <w:sz w:val="24"/>
          <w:szCs w:val="24"/>
        </w:rPr>
      </w:pPr>
      <w:r w:rsidRPr="00FB36C5">
        <w:rPr>
          <w:rFonts w:ascii="Times New Roman" w:hAnsi="Times New Roman" w:cs="Times New Roman"/>
          <w:i/>
          <w:sz w:val="24"/>
          <w:szCs w:val="24"/>
        </w:rPr>
        <w:t xml:space="preserve">Цель: </w:t>
      </w:r>
      <w:r w:rsidRPr="00FB36C5">
        <w:rPr>
          <w:rFonts w:ascii="Times New Roman" w:hAnsi="Times New Roman" w:cs="Times New Roman"/>
          <w:sz w:val="24"/>
          <w:szCs w:val="24"/>
        </w:rPr>
        <w:t>выявление сформированности действий, направленных на учет позиции собеседника (партнера).</w:t>
      </w:r>
    </w:p>
    <w:p w:rsidR="0020760F" w:rsidRPr="00FB36C5" w:rsidRDefault="0020760F" w:rsidP="00FB36C5">
      <w:pPr>
        <w:jc w:val="both"/>
        <w:rPr>
          <w:rFonts w:ascii="Times New Roman" w:hAnsi="Times New Roman" w:cs="Times New Roman"/>
          <w:i/>
          <w:sz w:val="24"/>
          <w:szCs w:val="24"/>
        </w:rPr>
      </w:pPr>
      <w:r w:rsidRPr="00FB36C5">
        <w:rPr>
          <w:rFonts w:ascii="Times New Roman" w:hAnsi="Times New Roman" w:cs="Times New Roman"/>
          <w:i/>
          <w:sz w:val="24"/>
          <w:szCs w:val="24"/>
        </w:rPr>
        <w:t xml:space="preserve">Оцениваемые универсальные учебные действия: </w:t>
      </w:r>
      <w:r w:rsidRPr="00FB36C5">
        <w:rPr>
          <w:rFonts w:ascii="Times New Roman" w:hAnsi="Times New Roman" w:cs="Times New Roman"/>
          <w:sz w:val="24"/>
          <w:szCs w:val="24"/>
        </w:rPr>
        <w:t>коммуникативные действия.</w:t>
      </w:r>
    </w:p>
    <w:p w:rsidR="0020760F" w:rsidRPr="00FB36C5" w:rsidRDefault="0020760F" w:rsidP="00FB36C5">
      <w:pPr>
        <w:jc w:val="both"/>
        <w:rPr>
          <w:rFonts w:ascii="Times New Roman" w:hAnsi="Times New Roman" w:cs="Times New Roman"/>
          <w:i/>
          <w:sz w:val="24"/>
          <w:szCs w:val="24"/>
        </w:rPr>
      </w:pPr>
      <w:r w:rsidRPr="00FB36C5">
        <w:rPr>
          <w:rFonts w:ascii="Times New Roman" w:hAnsi="Times New Roman" w:cs="Times New Roman"/>
          <w:i/>
          <w:sz w:val="24"/>
          <w:szCs w:val="24"/>
        </w:rPr>
        <w:t xml:space="preserve">Возраст: </w:t>
      </w:r>
      <w:r w:rsidRPr="00FB36C5">
        <w:rPr>
          <w:rFonts w:ascii="Times New Roman" w:hAnsi="Times New Roman" w:cs="Times New Roman"/>
          <w:sz w:val="24"/>
          <w:szCs w:val="24"/>
        </w:rPr>
        <w:t>8—10 лет.</w:t>
      </w:r>
    </w:p>
    <w:p w:rsidR="0020760F" w:rsidRPr="00FB36C5" w:rsidRDefault="0020760F" w:rsidP="00FB36C5">
      <w:pPr>
        <w:jc w:val="both"/>
        <w:rPr>
          <w:rFonts w:ascii="Times New Roman" w:hAnsi="Times New Roman" w:cs="Times New Roman"/>
          <w:i/>
          <w:sz w:val="24"/>
          <w:szCs w:val="24"/>
        </w:rPr>
      </w:pPr>
      <w:r w:rsidRPr="00FB36C5">
        <w:rPr>
          <w:rFonts w:ascii="Times New Roman" w:hAnsi="Times New Roman" w:cs="Times New Roman"/>
          <w:i/>
          <w:sz w:val="24"/>
          <w:szCs w:val="24"/>
        </w:rPr>
        <w:t xml:space="preserve">Метод оценивания: </w:t>
      </w:r>
      <w:r w:rsidRPr="00FB36C5">
        <w:rPr>
          <w:rFonts w:ascii="Times New Roman" w:hAnsi="Times New Roman" w:cs="Times New Roman"/>
          <w:sz w:val="24"/>
          <w:szCs w:val="24"/>
        </w:rPr>
        <w:t>индивидуальная беседа с ребенком.</w:t>
      </w:r>
    </w:p>
    <w:p w:rsidR="0020760F" w:rsidRPr="00FB36C5" w:rsidRDefault="0020760F" w:rsidP="00FB36C5">
      <w:pPr>
        <w:jc w:val="both"/>
        <w:rPr>
          <w:rFonts w:ascii="Times New Roman" w:hAnsi="Times New Roman" w:cs="Times New Roman"/>
          <w:i/>
          <w:iCs/>
          <w:sz w:val="24"/>
          <w:szCs w:val="24"/>
        </w:rPr>
      </w:pPr>
      <w:r w:rsidRPr="00FB36C5">
        <w:rPr>
          <w:rFonts w:ascii="Times New Roman" w:hAnsi="Times New Roman" w:cs="Times New Roman"/>
          <w:i/>
          <w:sz w:val="24"/>
          <w:szCs w:val="24"/>
        </w:rPr>
        <w:t xml:space="preserve">Описание задания: </w:t>
      </w:r>
      <w:r w:rsidRPr="00FB36C5">
        <w:rPr>
          <w:rFonts w:ascii="Times New Roman" w:hAnsi="Times New Roman" w:cs="Times New Roman"/>
          <w:sz w:val="24"/>
          <w:szCs w:val="24"/>
        </w:rPr>
        <w:t>ребенку дают по очереди текст трех заданий и задают вопросы.</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i/>
          <w:iCs/>
          <w:sz w:val="24"/>
          <w:szCs w:val="24"/>
        </w:rPr>
        <w:t>Т е к с т 1</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Петя нарисовал Змея Горыныча и показал рисунок друзьям. Володя сказал: «Вот здорово!» А Саша воскликнул: «Фу, ну и страшилище!»</w:t>
      </w:r>
    </w:p>
    <w:p w:rsidR="0020760F" w:rsidRPr="00FB36C5" w:rsidRDefault="0020760F" w:rsidP="00FB36C5">
      <w:pPr>
        <w:jc w:val="both"/>
        <w:rPr>
          <w:rFonts w:ascii="Times New Roman" w:hAnsi="Times New Roman" w:cs="Times New Roman"/>
          <w:i/>
          <w:iCs/>
          <w:sz w:val="24"/>
          <w:szCs w:val="24"/>
        </w:rPr>
      </w:pPr>
      <w:r w:rsidRPr="00FB36C5">
        <w:rPr>
          <w:rFonts w:ascii="Times New Roman" w:hAnsi="Times New Roman" w:cs="Times New Roman"/>
          <w:sz w:val="24"/>
          <w:szCs w:val="24"/>
        </w:rPr>
        <w:t>Как ты думаешь, кто из них прав? Почему так сказал Саша? А Володя? О чем подумал Петя? Что ответит Петя каждому из мальчиков? Что бы ты ответил на месте Саши и Володи? Почему?</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i/>
          <w:iCs/>
          <w:sz w:val="24"/>
          <w:szCs w:val="24"/>
        </w:rPr>
        <w:t>Т е к с т 2</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После школы три подруги решили готовить уроки вместе.</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 Сначала решим задачи по математике, — сказала Наташа.</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 Нет, начать надо с упражнения по русскому языку, — предложила Катя.</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 А вот и нет, вначале надо выучить стихотворение, — возразила Ира.</w:t>
      </w:r>
    </w:p>
    <w:p w:rsidR="0020760F" w:rsidRPr="00FB36C5" w:rsidRDefault="0020760F" w:rsidP="00FB36C5">
      <w:pPr>
        <w:jc w:val="both"/>
        <w:rPr>
          <w:rFonts w:ascii="Times New Roman" w:hAnsi="Times New Roman" w:cs="Times New Roman"/>
          <w:i/>
          <w:iCs/>
          <w:sz w:val="24"/>
          <w:szCs w:val="24"/>
        </w:rPr>
      </w:pPr>
      <w:r w:rsidRPr="00FB36C5">
        <w:rPr>
          <w:rFonts w:ascii="Times New Roman" w:hAnsi="Times New Roman" w:cs="Times New Roman"/>
          <w:sz w:val="24"/>
          <w:szCs w:val="24"/>
        </w:rPr>
        <w:t>Как ты думаешь, кто из них прав? Почему? Как объяснила свой выбор каждая из девочек? Как им лучше поступить?</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i/>
          <w:iCs/>
          <w:sz w:val="24"/>
          <w:szCs w:val="24"/>
        </w:rPr>
        <w:t>Т е к с т 3</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Две сестры пошли выбирать подарок своему маленькому братишке к первому дню его рождения.</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 Давай купим ему это лото, — предложила Лена.</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 Нет, лучше подарить самокат, — возразила Аня.</w:t>
      </w:r>
    </w:p>
    <w:p w:rsidR="0020760F" w:rsidRPr="00FB36C5" w:rsidRDefault="0020760F" w:rsidP="00FB36C5">
      <w:pPr>
        <w:jc w:val="both"/>
        <w:rPr>
          <w:rFonts w:ascii="Times New Roman" w:hAnsi="Times New Roman" w:cs="Times New Roman"/>
          <w:i/>
          <w:sz w:val="24"/>
          <w:szCs w:val="24"/>
        </w:rPr>
      </w:pPr>
      <w:r w:rsidRPr="00FB36C5">
        <w:rPr>
          <w:rFonts w:ascii="Times New Roman" w:hAnsi="Times New Roman" w:cs="Times New Roman"/>
          <w:sz w:val="24"/>
          <w:szCs w:val="24"/>
        </w:rPr>
        <w:t>Как ты думаешь, кто из них прав? Почему? Как объяснила свой выбор каждая из девочек? Как им лучше поступить? Что бы ты предложил подарить? Почему?</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i/>
          <w:sz w:val="24"/>
          <w:szCs w:val="24"/>
        </w:rPr>
        <w:t>Критерии оценивания:</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 понимание возможности различных позиций и точек зрения (преодоление эгоцентризма), ориентация на позиции других людей, отличные от собственной;</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 понимание возможности разных оснований для оценки  одного и того же предмета, понимание относительности оценок или подходов к выбору;</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lastRenderedPageBreak/>
        <w:t>— учет разных мнений и умение обосновать собственное;</w:t>
      </w:r>
    </w:p>
    <w:p w:rsidR="0020760F" w:rsidRPr="00FB36C5" w:rsidRDefault="0020760F" w:rsidP="00FB36C5">
      <w:pPr>
        <w:jc w:val="both"/>
        <w:rPr>
          <w:rFonts w:ascii="Times New Roman" w:hAnsi="Times New Roman" w:cs="Times New Roman"/>
          <w:i/>
          <w:sz w:val="24"/>
          <w:szCs w:val="24"/>
        </w:rPr>
      </w:pPr>
      <w:r w:rsidRPr="00FB36C5">
        <w:rPr>
          <w:rFonts w:ascii="Times New Roman" w:hAnsi="Times New Roman" w:cs="Times New Roman"/>
          <w:sz w:val="24"/>
          <w:szCs w:val="24"/>
        </w:rPr>
        <w:t>— учет разных потребностей и интересов.</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i/>
          <w:sz w:val="24"/>
          <w:szCs w:val="24"/>
        </w:rPr>
        <w:t>Уровни оценивания:</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 xml:space="preserve">1. </w:t>
      </w:r>
      <w:r w:rsidRPr="00FB36C5">
        <w:rPr>
          <w:rFonts w:ascii="Times New Roman" w:hAnsi="Times New Roman" w:cs="Times New Roman"/>
          <w:i/>
          <w:sz w:val="24"/>
          <w:szCs w:val="24"/>
        </w:rPr>
        <w:t xml:space="preserve">Низкий уровень: </w:t>
      </w:r>
      <w:r w:rsidRPr="00FB36C5">
        <w:rPr>
          <w:rFonts w:ascii="Times New Roman" w:hAnsi="Times New Roman" w:cs="Times New Roman"/>
          <w:sz w:val="24"/>
          <w:szCs w:val="24"/>
        </w:rPr>
        <w:t>ребенок не учитывает возможность разных оснований для оценки одного и того же предмета (например, изображенного персонажа и качества самого рисунка в задании 1) или выбора (задания 2 и 3), соответственно исключает возможность разных точек зрения; ребенок принимает сторону одного из персонажей, считая иную позицию однозначно неправильной.</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 xml:space="preserve">2. </w:t>
      </w:r>
      <w:r w:rsidRPr="00FB36C5">
        <w:rPr>
          <w:rFonts w:ascii="Times New Roman" w:hAnsi="Times New Roman" w:cs="Times New Roman"/>
          <w:i/>
          <w:sz w:val="24"/>
          <w:szCs w:val="24"/>
        </w:rPr>
        <w:t xml:space="preserve">Средний уровень: </w:t>
      </w:r>
      <w:r w:rsidRPr="00FB36C5">
        <w:rPr>
          <w:rFonts w:ascii="Times New Roman" w:hAnsi="Times New Roman" w:cs="Times New Roman"/>
          <w:sz w:val="24"/>
          <w:szCs w:val="24"/>
        </w:rPr>
        <w:t>частично правильный ответ — ребенок понимает возможность разных подходов к оценке предмета или ситуации и допускает, что разные мнения по-своему справедливы или ошибочны, но не может обосновать свои ответы.</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 xml:space="preserve">3. </w:t>
      </w:r>
      <w:r w:rsidRPr="00FB36C5">
        <w:rPr>
          <w:rFonts w:ascii="Times New Roman" w:hAnsi="Times New Roman" w:cs="Times New Roman"/>
          <w:i/>
          <w:sz w:val="24"/>
          <w:szCs w:val="24"/>
        </w:rPr>
        <w:t xml:space="preserve">Высокий уровень: </w:t>
      </w:r>
      <w:r w:rsidRPr="00FB36C5">
        <w:rPr>
          <w:rFonts w:ascii="Times New Roman" w:hAnsi="Times New Roman" w:cs="Times New Roman"/>
          <w:sz w:val="24"/>
          <w:szCs w:val="24"/>
        </w:rPr>
        <w:t>ребенок демонстрирует понимание относительности оценок и подходов к выбору, учитывает различие позиций персонажей и может высказать и обосновать свое мнение.</w:t>
      </w:r>
    </w:p>
    <w:p w:rsidR="0020760F" w:rsidRPr="00FB36C5" w:rsidRDefault="0020760F" w:rsidP="00FB36C5">
      <w:pPr>
        <w:spacing w:after="120"/>
        <w:ind w:firstLine="720"/>
        <w:jc w:val="center"/>
        <w:rPr>
          <w:rFonts w:ascii="Times New Roman" w:hAnsi="Times New Roman" w:cs="Times New Roman"/>
          <w:sz w:val="24"/>
          <w:szCs w:val="24"/>
        </w:rPr>
      </w:pPr>
      <w:r w:rsidRPr="00FB36C5">
        <w:rPr>
          <w:rFonts w:ascii="Times New Roman" w:hAnsi="Times New Roman" w:cs="Times New Roman"/>
          <w:b/>
          <w:bCs/>
          <w:iCs/>
          <w:sz w:val="24"/>
          <w:szCs w:val="24"/>
        </w:rPr>
        <w:t xml:space="preserve">Задание «Рукавички»    </w:t>
      </w:r>
      <w:r w:rsidRPr="00FB36C5">
        <w:rPr>
          <w:rFonts w:ascii="Times New Roman" w:hAnsi="Times New Roman" w:cs="Times New Roman"/>
          <w:sz w:val="24"/>
          <w:szCs w:val="24"/>
        </w:rPr>
        <w:t>(Г.А. Цукерман)</w:t>
      </w:r>
    </w:p>
    <w:p w:rsidR="0020760F" w:rsidRPr="00FB36C5" w:rsidRDefault="0020760F" w:rsidP="00FB36C5">
      <w:pPr>
        <w:jc w:val="both"/>
        <w:rPr>
          <w:rFonts w:ascii="Times New Roman" w:hAnsi="Times New Roman" w:cs="Times New Roman"/>
          <w:i/>
          <w:sz w:val="24"/>
          <w:szCs w:val="24"/>
        </w:rPr>
      </w:pPr>
      <w:r w:rsidRPr="00FB36C5">
        <w:rPr>
          <w:rFonts w:ascii="Times New Roman" w:hAnsi="Times New Roman" w:cs="Times New Roman"/>
          <w:i/>
          <w:sz w:val="24"/>
          <w:szCs w:val="24"/>
        </w:rPr>
        <w:t xml:space="preserve">Цель: </w:t>
      </w:r>
      <w:r w:rsidRPr="00FB36C5">
        <w:rPr>
          <w:rFonts w:ascii="Times New Roman" w:hAnsi="Times New Roman" w:cs="Times New Roman"/>
          <w:sz w:val="24"/>
          <w:szCs w:val="24"/>
        </w:rPr>
        <w:t>выявление уровня сформированности действий по согласованию усилий в процессе организации и осуществления сотрудничества (кооперация).</w:t>
      </w:r>
    </w:p>
    <w:p w:rsidR="0020760F" w:rsidRPr="00FB36C5" w:rsidRDefault="0020760F" w:rsidP="00FB36C5">
      <w:pPr>
        <w:jc w:val="both"/>
        <w:rPr>
          <w:rFonts w:ascii="Times New Roman" w:hAnsi="Times New Roman" w:cs="Times New Roman"/>
          <w:i/>
          <w:sz w:val="24"/>
          <w:szCs w:val="24"/>
        </w:rPr>
      </w:pPr>
      <w:r w:rsidRPr="00FB36C5">
        <w:rPr>
          <w:rFonts w:ascii="Times New Roman" w:hAnsi="Times New Roman" w:cs="Times New Roman"/>
          <w:i/>
          <w:sz w:val="24"/>
          <w:szCs w:val="24"/>
        </w:rPr>
        <w:t xml:space="preserve">Оцениваемые универсальные учебные действия: </w:t>
      </w:r>
      <w:r w:rsidRPr="00FB36C5">
        <w:rPr>
          <w:rFonts w:ascii="Times New Roman" w:hAnsi="Times New Roman" w:cs="Times New Roman"/>
          <w:sz w:val="24"/>
          <w:szCs w:val="24"/>
        </w:rPr>
        <w:t>коммуникативные действия.</w:t>
      </w:r>
    </w:p>
    <w:p w:rsidR="0020760F" w:rsidRPr="00FB36C5" w:rsidRDefault="0020760F" w:rsidP="00FB36C5">
      <w:pPr>
        <w:jc w:val="both"/>
        <w:rPr>
          <w:rFonts w:ascii="Times New Roman" w:hAnsi="Times New Roman" w:cs="Times New Roman"/>
          <w:i/>
          <w:sz w:val="24"/>
          <w:szCs w:val="24"/>
        </w:rPr>
      </w:pPr>
      <w:r w:rsidRPr="00FB36C5">
        <w:rPr>
          <w:rFonts w:ascii="Times New Roman" w:hAnsi="Times New Roman" w:cs="Times New Roman"/>
          <w:i/>
          <w:sz w:val="24"/>
          <w:szCs w:val="24"/>
        </w:rPr>
        <w:t xml:space="preserve">Возраст: </w:t>
      </w:r>
      <w:r w:rsidRPr="00FB36C5">
        <w:rPr>
          <w:rFonts w:ascii="Times New Roman" w:hAnsi="Times New Roman" w:cs="Times New Roman"/>
          <w:sz w:val="24"/>
          <w:szCs w:val="24"/>
        </w:rPr>
        <w:t>6,5—7 лет.</w:t>
      </w:r>
    </w:p>
    <w:p w:rsidR="0020760F" w:rsidRPr="00FB36C5" w:rsidRDefault="0020760F" w:rsidP="00FB36C5">
      <w:pPr>
        <w:jc w:val="both"/>
        <w:rPr>
          <w:rFonts w:ascii="Times New Roman" w:hAnsi="Times New Roman" w:cs="Times New Roman"/>
          <w:i/>
          <w:sz w:val="24"/>
          <w:szCs w:val="24"/>
        </w:rPr>
      </w:pPr>
      <w:r w:rsidRPr="00FB36C5">
        <w:rPr>
          <w:rFonts w:ascii="Times New Roman" w:hAnsi="Times New Roman" w:cs="Times New Roman"/>
          <w:i/>
          <w:sz w:val="24"/>
          <w:szCs w:val="24"/>
        </w:rPr>
        <w:t xml:space="preserve">Метод оценивания: </w:t>
      </w:r>
      <w:r w:rsidRPr="00FB36C5">
        <w:rPr>
          <w:rFonts w:ascii="Times New Roman" w:hAnsi="Times New Roman" w:cs="Times New Roman"/>
          <w:sz w:val="24"/>
          <w:szCs w:val="24"/>
        </w:rPr>
        <w:t>наблюдение за взаимодействием учащихся, работающих в классе парами, и анализ результата.</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i/>
          <w:sz w:val="24"/>
          <w:szCs w:val="24"/>
        </w:rPr>
        <w:t xml:space="preserve">Описание задания: </w:t>
      </w:r>
      <w:r w:rsidRPr="00FB36C5">
        <w:rPr>
          <w:rFonts w:ascii="Times New Roman" w:hAnsi="Times New Roman" w:cs="Times New Roman"/>
          <w:sz w:val="24"/>
          <w:szCs w:val="24"/>
        </w:rPr>
        <w:t>детям, сидящим парами, дают каждому по одному изображению рукавички и просят украсить их одинаково, т. е. так, чтобы они составили пару. Дети могут сами придумать узор, но сначала им надо договориться меж ду собой, какой узор они будут рисовать.</w:t>
      </w:r>
    </w:p>
    <w:p w:rsidR="0020760F" w:rsidRPr="00FB36C5" w:rsidRDefault="0020760F" w:rsidP="00FB36C5">
      <w:pPr>
        <w:jc w:val="both"/>
        <w:rPr>
          <w:rFonts w:ascii="Times New Roman" w:hAnsi="Times New Roman" w:cs="Times New Roman"/>
          <w:i/>
          <w:sz w:val="24"/>
          <w:szCs w:val="24"/>
        </w:rPr>
      </w:pPr>
      <w:r w:rsidRPr="00FB36C5">
        <w:rPr>
          <w:rFonts w:ascii="Times New Roman" w:hAnsi="Times New Roman" w:cs="Times New Roman"/>
          <w:sz w:val="24"/>
          <w:szCs w:val="24"/>
        </w:rPr>
        <w:t>Каждая пара учеников получает изображение рукавичек в виде силуэта (на правую и левую руку) и одинаковые наборы цветных карандашей.</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i/>
          <w:sz w:val="24"/>
          <w:szCs w:val="24"/>
        </w:rPr>
        <w:t>Критерии оценивания:</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 продуктивность совместной деятельности оценивается по степени сходства узоров на рукавичках;</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 умение детей договариваться, приходить к общему ре</w:t>
      </w:r>
      <w:r w:rsidRPr="00FB36C5">
        <w:rPr>
          <w:rFonts w:ascii="Times New Roman" w:hAnsi="Times New Roman" w:cs="Times New Roman"/>
          <w:iCs/>
          <w:sz w:val="24"/>
          <w:szCs w:val="24"/>
        </w:rPr>
        <w:t>ш</w:t>
      </w:r>
      <w:r w:rsidRPr="00FB36C5">
        <w:rPr>
          <w:rFonts w:ascii="Times New Roman" w:hAnsi="Times New Roman" w:cs="Times New Roman"/>
          <w:sz w:val="24"/>
          <w:szCs w:val="24"/>
        </w:rPr>
        <w:t>ению, умение убеждать, аргументировать и т. д.;</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 взаимный контроль по ходу выполнения деятельности: замечают ли дети друг у друга отступления от первоначального замысла, как на них реагируют;</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 взаимопомощь по ходу рисования;</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lastRenderedPageBreak/>
        <w:t>— эмоциональное отношение к совместной деятельности:</w:t>
      </w:r>
    </w:p>
    <w:p w:rsidR="0020760F" w:rsidRPr="00FB36C5" w:rsidRDefault="0020760F" w:rsidP="00FB36C5">
      <w:pPr>
        <w:jc w:val="both"/>
        <w:rPr>
          <w:rFonts w:ascii="Times New Roman" w:hAnsi="Times New Roman" w:cs="Times New Roman"/>
          <w:i/>
          <w:sz w:val="24"/>
          <w:szCs w:val="24"/>
        </w:rPr>
      </w:pPr>
      <w:r w:rsidRPr="00FB36C5">
        <w:rPr>
          <w:rFonts w:ascii="Times New Roman" w:hAnsi="Times New Roman" w:cs="Times New Roman"/>
          <w:sz w:val="24"/>
          <w:szCs w:val="24"/>
        </w:rPr>
        <w:t>позитивное (работают с удовольствием и интересом), нейтральное (взаимодействуют друг с другом в силу необходимости) или отрицательное (игнорируют друг друга, ссорятся и др.).</w:t>
      </w:r>
    </w:p>
    <w:p w:rsidR="0020760F" w:rsidRPr="00FB36C5" w:rsidRDefault="00FB36C5" w:rsidP="00FB36C5">
      <w:pPr>
        <w:jc w:val="both"/>
        <w:rPr>
          <w:rFonts w:ascii="Times New Roman" w:hAnsi="Times New Roman" w:cs="Times New Roman"/>
          <w:sz w:val="24"/>
          <w:szCs w:val="24"/>
        </w:rPr>
      </w:pPr>
      <w:r>
        <w:rPr>
          <w:rFonts w:ascii="Times New Roman" w:hAnsi="Times New Roman" w:cs="Times New Roman"/>
          <w:i/>
          <w:sz w:val="24"/>
          <w:szCs w:val="24"/>
        </w:rPr>
        <w:t>Уров</w:t>
      </w:r>
      <w:r w:rsidR="0020760F" w:rsidRPr="00FB36C5">
        <w:rPr>
          <w:rFonts w:ascii="Times New Roman" w:hAnsi="Times New Roman" w:cs="Times New Roman"/>
          <w:i/>
          <w:sz w:val="24"/>
          <w:szCs w:val="24"/>
        </w:rPr>
        <w:t>ни оценивания:</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 xml:space="preserve">1. </w:t>
      </w:r>
      <w:r w:rsidRPr="00FB36C5">
        <w:rPr>
          <w:rFonts w:ascii="Times New Roman" w:hAnsi="Times New Roman" w:cs="Times New Roman"/>
          <w:i/>
          <w:sz w:val="24"/>
          <w:szCs w:val="24"/>
        </w:rPr>
        <w:t xml:space="preserve">Низкий уровень: </w:t>
      </w:r>
      <w:r w:rsidRPr="00FB36C5">
        <w:rPr>
          <w:rFonts w:ascii="Times New Roman" w:hAnsi="Times New Roman" w:cs="Times New Roman"/>
          <w:sz w:val="24"/>
          <w:szCs w:val="24"/>
        </w:rPr>
        <w:t>в узорах явно преобладают различия или вообще нет сходства. Дети не пытаются договориться или не могут прийти к согласию, каждый настаивает на своем.</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 xml:space="preserve">2. </w:t>
      </w:r>
      <w:r w:rsidRPr="00FB36C5">
        <w:rPr>
          <w:rFonts w:ascii="Times New Roman" w:hAnsi="Times New Roman" w:cs="Times New Roman"/>
          <w:i/>
          <w:sz w:val="24"/>
          <w:szCs w:val="24"/>
        </w:rPr>
        <w:t xml:space="preserve">Средний уровень: </w:t>
      </w:r>
      <w:r w:rsidRPr="00FB36C5">
        <w:rPr>
          <w:rFonts w:ascii="Times New Roman" w:hAnsi="Times New Roman" w:cs="Times New Roman"/>
          <w:sz w:val="24"/>
          <w:szCs w:val="24"/>
        </w:rPr>
        <w:t>сходство частичное — отдельные признаки (цвет или форма некоторых деталей) совпадают, но имеются и заметные различия.</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 xml:space="preserve">3. </w:t>
      </w:r>
      <w:r w:rsidRPr="00FB36C5">
        <w:rPr>
          <w:rFonts w:ascii="Times New Roman" w:hAnsi="Times New Roman" w:cs="Times New Roman"/>
          <w:i/>
          <w:sz w:val="24"/>
          <w:szCs w:val="24"/>
        </w:rPr>
        <w:t xml:space="preserve">Высокий уровень: </w:t>
      </w:r>
      <w:r w:rsidRPr="00FB36C5">
        <w:rPr>
          <w:rFonts w:ascii="Times New Roman" w:hAnsi="Times New Roman" w:cs="Times New Roman"/>
          <w:sz w:val="24"/>
          <w:szCs w:val="24"/>
        </w:rPr>
        <w:t>рукавички украшены одинаковым или очень похожим узором. Дети активно обсуждают возможный вариант узора; приходят к согласию относительно способа раскрашивания рукавичек; сравнивают способы действия и координируют их, строя совместное действие; следят за реализацией принятого замысла.</w:t>
      </w:r>
    </w:p>
    <w:p w:rsidR="0020760F" w:rsidRPr="00FB36C5" w:rsidRDefault="0020760F" w:rsidP="00FB36C5">
      <w:pPr>
        <w:widowControl w:val="0"/>
        <w:autoSpaceDE w:val="0"/>
        <w:spacing w:after="120"/>
        <w:jc w:val="center"/>
        <w:rPr>
          <w:rFonts w:ascii="Times New Roman" w:hAnsi="Times New Roman" w:cs="Times New Roman"/>
          <w:iCs/>
          <w:sz w:val="24"/>
          <w:szCs w:val="24"/>
        </w:rPr>
      </w:pPr>
      <w:r w:rsidRPr="00FB36C5">
        <w:rPr>
          <w:rFonts w:ascii="Times New Roman" w:hAnsi="Times New Roman" w:cs="Times New Roman"/>
          <w:b/>
          <w:bCs/>
          <w:iCs/>
          <w:sz w:val="24"/>
          <w:szCs w:val="24"/>
        </w:rPr>
        <w:t>Задание «Дорога к дому»</w:t>
      </w:r>
    </w:p>
    <w:p w:rsidR="0020760F" w:rsidRPr="00FB36C5" w:rsidRDefault="0020760F" w:rsidP="00FB36C5">
      <w:pPr>
        <w:jc w:val="center"/>
        <w:rPr>
          <w:rFonts w:ascii="Times New Roman" w:hAnsi="Times New Roman" w:cs="Times New Roman"/>
          <w:iCs/>
          <w:sz w:val="24"/>
          <w:szCs w:val="24"/>
        </w:rPr>
      </w:pPr>
      <w:r w:rsidRPr="00FB36C5">
        <w:rPr>
          <w:rFonts w:ascii="Times New Roman" w:hAnsi="Times New Roman" w:cs="Times New Roman"/>
          <w:iCs/>
          <w:sz w:val="24"/>
          <w:szCs w:val="24"/>
        </w:rPr>
        <w:t>(модифицированный вариант методики</w:t>
      </w:r>
    </w:p>
    <w:p w:rsidR="0020760F" w:rsidRPr="00FB36C5" w:rsidRDefault="0020760F" w:rsidP="00FB36C5">
      <w:pPr>
        <w:jc w:val="center"/>
        <w:rPr>
          <w:rFonts w:ascii="Times New Roman" w:hAnsi="Times New Roman" w:cs="Times New Roman"/>
          <w:iCs/>
          <w:sz w:val="24"/>
          <w:szCs w:val="24"/>
        </w:rPr>
      </w:pPr>
      <w:r w:rsidRPr="00FB36C5">
        <w:rPr>
          <w:rFonts w:ascii="Times New Roman" w:hAnsi="Times New Roman" w:cs="Times New Roman"/>
          <w:iCs/>
          <w:sz w:val="24"/>
          <w:szCs w:val="24"/>
        </w:rPr>
        <w:t>«Архитекторстроитель»)</w:t>
      </w:r>
    </w:p>
    <w:p w:rsidR="0020760F" w:rsidRPr="00FB36C5" w:rsidRDefault="0020760F" w:rsidP="00FB36C5">
      <w:pPr>
        <w:jc w:val="center"/>
        <w:rPr>
          <w:rFonts w:ascii="Times New Roman" w:hAnsi="Times New Roman" w:cs="Times New Roman"/>
          <w:sz w:val="24"/>
          <w:szCs w:val="24"/>
        </w:rPr>
      </w:pPr>
    </w:p>
    <w:p w:rsidR="0020760F" w:rsidRPr="00FB36C5" w:rsidRDefault="0020760F" w:rsidP="00FB36C5">
      <w:pPr>
        <w:jc w:val="both"/>
        <w:rPr>
          <w:rFonts w:ascii="Times New Roman" w:hAnsi="Times New Roman" w:cs="Times New Roman"/>
          <w:i/>
          <w:sz w:val="24"/>
          <w:szCs w:val="24"/>
        </w:rPr>
      </w:pPr>
      <w:r w:rsidRPr="00FB36C5">
        <w:rPr>
          <w:rFonts w:ascii="Times New Roman" w:hAnsi="Times New Roman" w:cs="Times New Roman"/>
          <w:i/>
          <w:sz w:val="24"/>
          <w:szCs w:val="24"/>
        </w:rPr>
        <w:t xml:space="preserve">Цель: </w:t>
      </w:r>
      <w:r w:rsidRPr="00FB36C5">
        <w:rPr>
          <w:rFonts w:ascii="Times New Roman" w:hAnsi="Times New Roman" w:cs="Times New Roman"/>
          <w:sz w:val="24"/>
          <w:szCs w:val="24"/>
        </w:rPr>
        <w:t>выявление уровня сформированности действия по передаче информации и отображению предметного содержания и условий деятельности.</w:t>
      </w:r>
    </w:p>
    <w:p w:rsidR="0020760F" w:rsidRPr="00FB36C5" w:rsidRDefault="0020760F" w:rsidP="00FB36C5">
      <w:pPr>
        <w:jc w:val="both"/>
        <w:rPr>
          <w:rFonts w:ascii="Times New Roman" w:hAnsi="Times New Roman" w:cs="Times New Roman"/>
          <w:i/>
          <w:sz w:val="24"/>
          <w:szCs w:val="24"/>
        </w:rPr>
      </w:pPr>
      <w:r w:rsidRPr="00FB36C5">
        <w:rPr>
          <w:rFonts w:ascii="Times New Roman" w:hAnsi="Times New Roman" w:cs="Times New Roman"/>
          <w:i/>
          <w:sz w:val="24"/>
          <w:szCs w:val="24"/>
        </w:rPr>
        <w:t xml:space="preserve">Оцениваемые универсальные учебные действия: </w:t>
      </w:r>
      <w:r w:rsidRPr="00FB36C5">
        <w:rPr>
          <w:rFonts w:ascii="Times New Roman" w:hAnsi="Times New Roman" w:cs="Times New Roman"/>
          <w:sz w:val="24"/>
          <w:szCs w:val="24"/>
        </w:rPr>
        <w:t>коммуникативно-речевые действия.</w:t>
      </w:r>
    </w:p>
    <w:p w:rsidR="0020760F" w:rsidRPr="00FB36C5" w:rsidRDefault="0020760F" w:rsidP="00FB36C5">
      <w:pPr>
        <w:jc w:val="both"/>
        <w:rPr>
          <w:rFonts w:ascii="Times New Roman" w:hAnsi="Times New Roman" w:cs="Times New Roman"/>
          <w:i/>
          <w:sz w:val="24"/>
          <w:szCs w:val="24"/>
        </w:rPr>
      </w:pPr>
      <w:r w:rsidRPr="00FB36C5">
        <w:rPr>
          <w:rFonts w:ascii="Times New Roman" w:hAnsi="Times New Roman" w:cs="Times New Roman"/>
          <w:i/>
          <w:sz w:val="24"/>
          <w:szCs w:val="24"/>
        </w:rPr>
        <w:t xml:space="preserve">Возраст: </w:t>
      </w:r>
      <w:r w:rsidRPr="00FB36C5">
        <w:rPr>
          <w:rFonts w:ascii="Times New Roman" w:hAnsi="Times New Roman" w:cs="Times New Roman"/>
          <w:sz w:val="24"/>
          <w:szCs w:val="24"/>
        </w:rPr>
        <w:t>8—10 лет.</w:t>
      </w:r>
    </w:p>
    <w:p w:rsidR="0020760F" w:rsidRPr="00FB36C5" w:rsidRDefault="0020760F" w:rsidP="00FB36C5">
      <w:pPr>
        <w:jc w:val="both"/>
        <w:rPr>
          <w:rFonts w:ascii="Times New Roman" w:hAnsi="Times New Roman" w:cs="Times New Roman"/>
          <w:i/>
          <w:sz w:val="24"/>
          <w:szCs w:val="24"/>
        </w:rPr>
      </w:pPr>
      <w:r w:rsidRPr="00FB36C5">
        <w:rPr>
          <w:rFonts w:ascii="Times New Roman" w:hAnsi="Times New Roman" w:cs="Times New Roman"/>
          <w:i/>
          <w:sz w:val="24"/>
          <w:szCs w:val="24"/>
        </w:rPr>
        <w:t xml:space="preserve">Метод оценивания: </w:t>
      </w:r>
      <w:r w:rsidRPr="00FB36C5">
        <w:rPr>
          <w:rFonts w:ascii="Times New Roman" w:hAnsi="Times New Roman" w:cs="Times New Roman"/>
          <w:sz w:val="24"/>
          <w:szCs w:val="24"/>
        </w:rPr>
        <w:t>наблюдение за процессом совместной деятельности учащихся в парах и анализ результата.</w:t>
      </w:r>
    </w:p>
    <w:p w:rsidR="0020760F" w:rsidRPr="00FB36C5" w:rsidRDefault="0020760F" w:rsidP="00FB36C5">
      <w:pPr>
        <w:jc w:val="both"/>
        <w:rPr>
          <w:rFonts w:ascii="Times New Roman" w:hAnsi="Times New Roman" w:cs="Times New Roman"/>
          <w:i/>
          <w:sz w:val="24"/>
          <w:szCs w:val="24"/>
        </w:rPr>
      </w:pPr>
      <w:r w:rsidRPr="00FB36C5">
        <w:rPr>
          <w:rFonts w:ascii="Times New Roman" w:hAnsi="Times New Roman" w:cs="Times New Roman"/>
          <w:i/>
          <w:sz w:val="24"/>
          <w:szCs w:val="24"/>
        </w:rPr>
        <w:t xml:space="preserve">Описание задания: </w:t>
      </w:r>
      <w:r w:rsidRPr="00FB36C5">
        <w:rPr>
          <w:rFonts w:ascii="Times New Roman" w:hAnsi="Times New Roman" w:cs="Times New Roman"/>
          <w:sz w:val="24"/>
          <w:szCs w:val="24"/>
        </w:rPr>
        <w:t>двух детей усаживают друг напротив друга за стол, перегороженный экраном (ширмой). Одному дают карточку с линией, изображающей путь к дому , другому — карточку с ориентирами-точками. Первый ребенок говорит, как надо идти к дому. Второй старается провести линию — дорогу к дому — по его инструкции. Ему разрешается задавать любые вопросы, но нельзя смотреть на карточку с изображением дороги. После выполнения задания дети меняются ролями, намечая новый путь к дому.</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i/>
          <w:sz w:val="24"/>
          <w:szCs w:val="24"/>
        </w:rPr>
        <w:t>Критерии оценивания:</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 продуктивность совместной деятельности оценивается по степени сходства нарисованных дорожек с образцами;</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 способность строить понятные для партнера высказывания, учитывающие, что он знает и видит, а что нет; в данном случае достаточно точно, последовательно и полно указать ориентиры траектории дороги;</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lastRenderedPageBreak/>
        <w:t>— умение задавать вопросы, чтобы с их помощью получить необходимые сведения от партнера по деятельности;</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 способы взаимного контроля по ходу выполнения деятельности и взаимопомощи;</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  эмоциональное отношение к совместной деятельности:</w:t>
      </w:r>
    </w:p>
    <w:p w:rsidR="0020760F" w:rsidRPr="00FB36C5" w:rsidRDefault="0020760F" w:rsidP="00FB36C5">
      <w:pPr>
        <w:jc w:val="both"/>
        <w:rPr>
          <w:rFonts w:ascii="Times New Roman" w:hAnsi="Times New Roman" w:cs="Times New Roman"/>
          <w:i/>
          <w:sz w:val="24"/>
          <w:szCs w:val="24"/>
        </w:rPr>
      </w:pPr>
      <w:r w:rsidRPr="00FB36C5">
        <w:rPr>
          <w:rFonts w:ascii="Times New Roman" w:hAnsi="Times New Roman" w:cs="Times New Roman"/>
          <w:sz w:val="24"/>
          <w:szCs w:val="24"/>
        </w:rPr>
        <w:t>позитивное (работают с удовольствием и интересом), нейтральное (взаимодействуют друг с другом в силу необходимости), негативное.</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i/>
          <w:sz w:val="24"/>
          <w:szCs w:val="24"/>
        </w:rPr>
        <w:t>Уровни оценивания:</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 xml:space="preserve">1. </w:t>
      </w:r>
      <w:r w:rsidRPr="00FB36C5">
        <w:rPr>
          <w:rFonts w:ascii="Times New Roman" w:hAnsi="Times New Roman" w:cs="Times New Roman"/>
          <w:i/>
          <w:sz w:val="24"/>
          <w:szCs w:val="24"/>
        </w:rPr>
        <w:t>Низкий уровень</w:t>
      </w:r>
      <w:r w:rsidRPr="00FB36C5">
        <w:rPr>
          <w:rFonts w:ascii="Times New Roman" w:hAnsi="Times New Roman" w:cs="Times New Roman"/>
          <w:sz w:val="24"/>
          <w:szCs w:val="24"/>
        </w:rPr>
        <w:t>: узоры не построены или непохожи на образцы; указания не содержат необходимых ориентиров или</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формулируются непонятно; вопросы не по существу или формулируются непонятно для партнера.</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 xml:space="preserve">2. </w:t>
      </w:r>
      <w:r w:rsidRPr="00FB36C5">
        <w:rPr>
          <w:rFonts w:ascii="Times New Roman" w:hAnsi="Times New Roman" w:cs="Times New Roman"/>
          <w:i/>
          <w:sz w:val="24"/>
          <w:szCs w:val="24"/>
        </w:rPr>
        <w:t>Средний уровень</w:t>
      </w:r>
      <w:r w:rsidRPr="00FB36C5">
        <w:rPr>
          <w:rFonts w:ascii="Times New Roman" w:hAnsi="Times New Roman" w:cs="Times New Roman"/>
          <w:sz w:val="24"/>
          <w:szCs w:val="24"/>
        </w:rPr>
        <w:t>: имеется хотя бы частичное сходство узоров с образцами; указания отражают часть необходимых ориентиров; вопросы и ответы формулируются расплывчато и позволяют получить недостающую информацию лишь отчасти; достигается частичное взаимопонимание.</w:t>
      </w:r>
    </w:p>
    <w:p w:rsidR="0020760F" w:rsidRPr="00FB36C5" w:rsidRDefault="0020760F" w:rsidP="00FB36C5">
      <w:pPr>
        <w:jc w:val="both"/>
        <w:rPr>
          <w:rFonts w:ascii="Times New Roman" w:hAnsi="Times New Roman" w:cs="Times New Roman"/>
          <w:sz w:val="24"/>
          <w:szCs w:val="24"/>
        </w:rPr>
      </w:pPr>
      <w:r w:rsidRPr="00FB36C5">
        <w:rPr>
          <w:rFonts w:ascii="Times New Roman" w:hAnsi="Times New Roman" w:cs="Times New Roman"/>
          <w:sz w:val="24"/>
          <w:szCs w:val="24"/>
        </w:rPr>
        <w:t xml:space="preserve">3. </w:t>
      </w:r>
      <w:r w:rsidRPr="00FB36C5">
        <w:rPr>
          <w:rFonts w:ascii="Times New Roman" w:hAnsi="Times New Roman" w:cs="Times New Roman"/>
          <w:i/>
          <w:sz w:val="24"/>
          <w:szCs w:val="24"/>
        </w:rPr>
        <w:t>Высокий уровень</w:t>
      </w:r>
      <w:r w:rsidRPr="00FB36C5">
        <w:rPr>
          <w:rFonts w:ascii="Times New Roman" w:hAnsi="Times New Roman" w:cs="Times New Roman"/>
          <w:sz w:val="24"/>
          <w:szCs w:val="24"/>
        </w:rPr>
        <w:t>: узоры соответствуют образцам; в процессе активного диалога дети достигают взаимопонимания и обмениваются необходимой и достаточной информацией для построения узоров, в частности указывают номера рядов и столбцов точек, через которые пролегает дорога; в конце по собственной инициативе сравнивают результат (нарисованную дорогу) с образцом.</w:t>
      </w:r>
    </w:p>
    <w:p w:rsidR="0020760F" w:rsidRPr="00FB36C5" w:rsidRDefault="0020760F" w:rsidP="00FB36C5">
      <w:pPr>
        <w:widowControl w:val="0"/>
        <w:autoSpaceDE w:val="0"/>
        <w:spacing w:after="120"/>
        <w:jc w:val="both"/>
        <w:rPr>
          <w:rFonts w:ascii="Times New Roman" w:hAnsi="Times New Roman" w:cs="Times New Roman"/>
          <w:sz w:val="24"/>
          <w:szCs w:val="24"/>
        </w:rPr>
      </w:pPr>
    </w:p>
    <w:p w:rsidR="0020760F" w:rsidRPr="00FB36C5" w:rsidRDefault="0020760F" w:rsidP="00FB36C5">
      <w:pPr>
        <w:widowControl w:val="0"/>
        <w:autoSpaceDE w:val="0"/>
        <w:spacing w:after="120"/>
        <w:jc w:val="center"/>
        <w:rPr>
          <w:rFonts w:ascii="Times New Roman" w:hAnsi="Times New Roman" w:cs="Times New Roman"/>
          <w:sz w:val="24"/>
          <w:szCs w:val="24"/>
        </w:rPr>
      </w:pPr>
    </w:p>
    <w:p w:rsidR="0020760F" w:rsidRPr="00FB36C5" w:rsidRDefault="0020760F" w:rsidP="00FB36C5">
      <w:pPr>
        <w:widowControl w:val="0"/>
        <w:autoSpaceDE w:val="0"/>
        <w:spacing w:after="120"/>
        <w:jc w:val="center"/>
        <w:rPr>
          <w:rFonts w:ascii="Times New Roman" w:hAnsi="Times New Roman" w:cs="Times New Roman"/>
          <w:sz w:val="24"/>
          <w:szCs w:val="24"/>
        </w:rPr>
      </w:pPr>
    </w:p>
    <w:p w:rsidR="0020760F" w:rsidRPr="00FB36C5" w:rsidRDefault="0020760F" w:rsidP="00FB36C5">
      <w:pPr>
        <w:widowControl w:val="0"/>
        <w:autoSpaceDE w:val="0"/>
        <w:spacing w:after="120"/>
        <w:jc w:val="center"/>
        <w:rPr>
          <w:rFonts w:ascii="Times New Roman" w:hAnsi="Times New Roman" w:cs="Times New Roman"/>
          <w:sz w:val="24"/>
          <w:szCs w:val="24"/>
        </w:rPr>
      </w:pPr>
    </w:p>
    <w:p w:rsidR="0020760F" w:rsidRPr="00FB36C5" w:rsidRDefault="0020760F" w:rsidP="00FB36C5">
      <w:pPr>
        <w:widowControl w:val="0"/>
        <w:autoSpaceDE w:val="0"/>
        <w:spacing w:after="120"/>
        <w:jc w:val="center"/>
        <w:rPr>
          <w:rFonts w:ascii="Times New Roman" w:hAnsi="Times New Roman" w:cs="Times New Roman"/>
          <w:sz w:val="24"/>
          <w:szCs w:val="24"/>
        </w:rPr>
      </w:pPr>
    </w:p>
    <w:p w:rsidR="0020760F" w:rsidRPr="00FB36C5" w:rsidRDefault="0020760F" w:rsidP="00FB36C5">
      <w:pPr>
        <w:widowControl w:val="0"/>
        <w:autoSpaceDE w:val="0"/>
        <w:spacing w:after="120"/>
        <w:jc w:val="center"/>
        <w:rPr>
          <w:rFonts w:ascii="Times New Roman" w:hAnsi="Times New Roman" w:cs="Times New Roman"/>
          <w:sz w:val="24"/>
          <w:szCs w:val="24"/>
        </w:rPr>
      </w:pPr>
    </w:p>
    <w:p w:rsidR="0020760F" w:rsidRPr="00FB36C5" w:rsidRDefault="0020760F" w:rsidP="00FB36C5">
      <w:pPr>
        <w:widowControl w:val="0"/>
        <w:autoSpaceDE w:val="0"/>
        <w:spacing w:after="120"/>
        <w:jc w:val="center"/>
        <w:rPr>
          <w:rFonts w:ascii="Times New Roman" w:hAnsi="Times New Roman" w:cs="Times New Roman"/>
          <w:sz w:val="24"/>
          <w:szCs w:val="24"/>
        </w:rPr>
      </w:pPr>
    </w:p>
    <w:p w:rsidR="0020760F" w:rsidRPr="00FB36C5" w:rsidRDefault="0020760F" w:rsidP="00FB36C5">
      <w:pPr>
        <w:widowControl w:val="0"/>
        <w:autoSpaceDE w:val="0"/>
        <w:spacing w:after="120"/>
        <w:jc w:val="center"/>
        <w:rPr>
          <w:rFonts w:ascii="Times New Roman" w:hAnsi="Times New Roman" w:cs="Times New Roman"/>
          <w:sz w:val="24"/>
          <w:szCs w:val="24"/>
        </w:rPr>
      </w:pPr>
    </w:p>
    <w:p w:rsidR="0020760F" w:rsidRPr="00FB36C5" w:rsidRDefault="0020760F" w:rsidP="00FB36C5">
      <w:pPr>
        <w:widowControl w:val="0"/>
        <w:autoSpaceDE w:val="0"/>
        <w:spacing w:after="120"/>
        <w:jc w:val="center"/>
        <w:rPr>
          <w:rFonts w:ascii="Times New Roman" w:hAnsi="Times New Roman" w:cs="Times New Roman"/>
          <w:sz w:val="24"/>
          <w:szCs w:val="24"/>
        </w:rPr>
      </w:pPr>
    </w:p>
    <w:p w:rsidR="0020760F" w:rsidRPr="00FB36C5" w:rsidRDefault="0020760F" w:rsidP="00FB36C5">
      <w:pPr>
        <w:widowControl w:val="0"/>
        <w:autoSpaceDE w:val="0"/>
        <w:spacing w:after="120"/>
        <w:jc w:val="center"/>
        <w:rPr>
          <w:rFonts w:ascii="Times New Roman" w:hAnsi="Times New Roman" w:cs="Times New Roman"/>
          <w:sz w:val="24"/>
          <w:szCs w:val="24"/>
        </w:rPr>
      </w:pPr>
    </w:p>
    <w:p w:rsidR="0020760F" w:rsidRPr="00FB36C5" w:rsidRDefault="0020760F" w:rsidP="00FB36C5">
      <w:pPr>
        <w:widowControl w:val="0"/>
        <w:autoSpaceDE w:val="0"/>
        <w:spacing w:after="120"/>
        <w:jc w:val="center"/>
        <w:rPr>
          <w:rFonts w:ascii="Times New Roman" w:hAnsi="Times New Roman" w:cs="Times New Roman"/>
          <w:sz w:val="24"/>
          <w:szCs w:val="24"/>
        </w:rPr>
      </w:pPr>
    </w:p>
    <w:p w:rsidR="0020760F" w:rsidRPr="00FB36C5" w:rsidRDefault="0020760F" w:rsidP="00FB36C5">
      <w:pPr>
        <w:widowControl w:val="0"/>
        <w:autoSpaceDE w:val="0"/>
        <w:spacing w:after="120"/>
        <w:jc w:val="center"/>
        <w:rPr>
          <w:rFonts w:ascii="Times New Roman" w:hAnsi="Times New Roman" w:cs="Times New Roman"/>
          <w:sz w:val="24"/>
          <w:szCs w:val="24"/>
        </w:rPr>
      </w:pPr>
    </w:p>
    <w:p w:rsidR="0020760F" w:rsidRPr="00FB36C5" w:rsidRDefault="0020760F" w:rsidP="00FB36C5">
      <w:pPr>
        <w:spacing w:before="240" w:after="240"/>
        <w:jc w:val="center"/>
        <w:rPr>
          <w:rStyle w:val="a5"/>
          <w:rFonts w:ascii="Times New Roman" w:hAnsi="Times New Roman" w:cs="Times New Roman"/>
          <w:color w:val="333333"/>
          <w:sz w:val="24"/>
          <w:szCs w:val="24"/>
        </w:rPr>
      </w:pPr>
    </w:p>
    <w:p w:rsidR="00271860" w:rsidRPr="00FB36C5" w:rsidRDefault="00271860" w:rsidP="00FB36C5">
      <w:pPr>
        <w:rPr>
          <w:rFonts w:ascii="Times New Roman" w:hAnsi="Times New Roman" w:cs="Times New Roman"/>
          <w:color w:val="FF0000"/>
          <w:sz w:val="24"/>
          <w:szCs w:val="24"/>
        </w:rPr>
      </w:pPr>
    </w:p>
    <w:p w:rsidR="00271860" w:rsidRPr="00FB36C5" w:rsidRDefault="00271860" w:rsidP="00FB36C5">
      <w:pPr>
        <w:rPr>
          <w:rFonts w:ascii="Times New Roman" w:hAnsi="Times New Roman" w:cs="Times New Roman"/>
          <w:color w:val="FF0000"/>
          <w:sz w:val="24"/>
          <w:szCs w:val="24"/>
        </w:rPr>
      </w:pPr>
    </w:p>
    <w:p w:rsidR="00271860" w:rsidRPr="00FB36C5" w:rsidRDefault="00271860" w:rsidP="00FB36C5">
      <w:pPr>
        <w:rPr>
          <w:rFonts w:ascii="Times New Roman" w:hAnsi="Times New Roman" w:cs="Times New Roman"/>
          <w:sz w:val="24"/>
          <w:szCs w:val="24"/>
        </w:rPr>
      </w:pPr>
    </w:p>
    <w:p w:rsidR="00FB36C5" w:rsidRPr="003759BC" w:rsidRDefault="00FB36C5" w:rsidP="00FB36C5">
      <w:pPr>
        <w:spacing w:before="240" w:after="240"/>
        <w:jc w:val="right"/>
        <w:rPr>
          <w:rStyle w:val="a5"/>
          <w:rFonts w:ascii="Times New Roman" w:hAnsi="Times New Roman" w:cs="Times New Roman"/>
          <w:color w:val="333333"/>
          <w:sz w:val="24"/>
          <w:szCs w:val="24"/>
        </w:rPr>
      </w:pPr>
      <w:r>
        <w:rPr>
          <w:rStyle w:val="a5"/>
          <w:rFonts w:ascii="Times New Roman" w:hAnsi="Times New Roman" w:cs="Times New Roman"/>
          <w:color w:val="333333"/>
          <w:sz w:val="24"/>
          <w:szCs w:val="24"/>
        </w:rPr>
        <w:t xml:space="preserve">                   Приложение 2</w:t>
      </w:r>
    </w:p>
    <w:p w:rsidR="00FB36C5" w:rsidRPr="003759BC" w:rsidRDefault="00FB36C5" w:rsidP="00FB36C5">
      <w:pPr>
        <w:spacing w:before="240" w:after="240"/>
        <w:jc w:val="center"/>
        <w:rPr>
          <w:rFonts w:ascii="Times New Roman" w:hAnsi="Times New Roman" w:cs="Times New Roman"/>
          <w:color w:val="333333"/>
          <w:sz w:val="24"/>
          <w:szCs w:val="24"/>
        </w:rPr>
      </w:pPr>
      <w:r w:rsidRPr="003759BC">
        <w:rPr>
          <w:rStyle w:val="a5"/>
          <w:rFonts w:ascii="Times New Roman" w:hAnsi="Times New Roman" w:cs="Times New Roman"/>
          <w:color w:val="333333"/>
          <w:sz w:val="24"/>
          <w:szCs w:val="24"/>
        </w:rPr>
        <w:t>Диагностика и исследован</w:t>
      </w:r>
      <w:r>
        <w:rPr>
          <w:rStyle w:val="a5"/>
          <w:rFonts w:ascii="Times New Roman" w:hAnsi="Times New Roman" w:cs="Times New Roman"/>
          <w:color w:val="333333"/>
          <w:sz w:val="24"/>
          <w:szCs w:val="24"/>
        </w:rPr>
        <w:t>ие нравственной сферы школьника</w:t>
      </w:r>
    </w:p>
    <w:p w:rsidR="00FB36C5" w:rsidRPr="003759BC" w:rsidRDefault="00FB36C5" w:rsidP="00FB36C5">
      <w:pPr>
        <w:spacing w:before="240" w:after="240"/>
        <w:jc w:val="both"/>
        <w:rPr>
          <w:rFonts w:ascii="Times New Roman" w:hAnsi="Times New Roman" w:cs="Times New Roman"/>
          <w:color w:val="333333"/>
          <w:sz w:val="24"/>
          <w:szCs w:val="24"/>
        </w:rPr>
      </w:pPr>
      <w:r w:rsidRPr="003759BC">
        <w:rPr>
          <w:rStyle w:val="affa"/>
          <w:rFonts w:ascii="Times New Roman" w:hAnsi="Times New Roman" w:cs="Times New Roman"/>
          <w:color w:val="333333"/>
          <w:sz w:val="24"/>
          <w:szCs w:val="24"/>
        </w:rPr>
        <w:t>(</w:t>
      </w:r>
      <w:r>
        <w:rPr>
          <w:rStyle w:val="affa"/>
          <w:rFonts w:ascii="Times New Roman" w:hAnsi="Times New Roman" w:cs="Times New Roman"/>
          <w:color w:val="333333"/>
          <w:sz w:val="24"/>
          <w:szCs w:val="24"/>
        </w:rPr>
        <w:t>Ф</w:t>
      </w:r>
      <w:r w:rsidRPr="003759BC">
        <w:rPr>
          <w:rStyle w:val="affa"/>
          <w:rFonts w:ascii="Times New Roman" w:hAnsi="Times New Roman" w:cs="Times New Roman"/>
          <w:color w:val="333333"/>
          <w:sz w:val="24"/>
          <w:szCs w:val="24"/>
        </w:rPr>
        <w:t xml:space="preserve">ридман </w:t>
      </w:r>
      <w:r>
        <w:rPr>
          <w:rStyle w:val="affa"/>
          <w:rFonts w:ascii="Times New Roman" w:hAnsi="Times New Roman" w:cs="Times New Roman"/>
          <w:color w:val="333333"/>
          <w:sz w:val="24"/>
          <w:szCs w:val="24"/>
        </w:rPr>
        <w:t>Г</w:t>
      </w:r>
      <w:r w:rsidRPr="003759BC">
        <w:rPr>
          <w:rStyle w:val="affa"/>
          <w:rFonts w:ascii="Times New Roman" w:hAnsi="Times New Roman" w:cs="Times New Roman"/>
          <w:color w:val="333333"/>
          <w:sz w:val="24"/>
          <w:szCs w:val="24"/>
        </w:rPr>
        <w:t>.</w:t>
      </w:r>
      <w:r>
        <w:rPr>
          <w:rStyle w:val="affa"/>
          <w:rFonts w:ascii="Times New Roman" w:hAnsi="Times New Roman" w:cs="Times New Roman"/>
          <w:color w:val="333333"/>
          <w:sz w:val="24"/>
          <w:szCs w:val="24"/>
        </w:rPr>
        <w:t>М</w:t>
      </w:r>
      <w:r w:rsidRPr="003759BC">
        <w:rPr>
          <w:rStyle w:val="affa"/>
          <w:rFonts w:ascii="Times New Roman" w:hAnsi="Times New Roman" w:cs="Times New Roman"/>
          <w:color w:val="333333"/>
          <w:sz w:val="24"/>
          <w:szCs w:val="24"/>
        </w:rPr>
        <w:t xml:space="preserve">., </w:t>
      </w:r>
      <w:r>
        <w:rPr>
          <w:rStyle w:val="affa"/>
          <w:rFonts w:ascii="Times New Roman" w:hAnsi="Times New Roman" w:cs="Times New Roman"/>
          <w:color w:val="333333"/>
          <w:sz w:val="24"/>
          <w:szCs w:val="24"/>
        </w:rPr>
        <w:t>П</w:t>
      </w:r>
      <w:r w:rsidRPr="003759BC">
        <w:rPr>
          <w:rStyle w:val="affa"/>
          <w:rFonts w:ascii="Times New Roman" w:hAnsi="Times New Roman" w:cs="Times New Roman"/>
          <w:color w:val="333333"/>
          <w:sz w:val="24"/>
          <w:szCs w:val="24"/>
        </w:rPr>
        <w:t xml:space="preserve">ушкина </w:t>
      </w:r>
      <w:r>
        <w:rPr>
          <w:rStyle w:val="affa"/>
          <w:rFonts w:ascii="Times New Roman" w:hAnsi="Times New Roman" w:cs="Times New Roman"/>
          <w:color w:val="333333"/>
          <w:sz w:val="24"/>
          <w:szCs w:val="24"/>
        </w:rPr>
        <w:t>Т</w:t>
      </w:r>
      <w:r w:rsidRPr="003759BC">
        <w:rPr>
          <w:rStyle w:val="affa"/>
          <w:rFonts w:ascii="Times New Roman" w:hAnsi="Times New Roman" w:cs="Times New Roman"/>
          <w:color w:val="333333"/>
          <w:sz w:val="24"/>
          <w:szCs w:val="24"/>
        </w:rPr>
        <w:t>.</w:t>
      </w:r>
      <w:r>
        <w:rPr>
          <w:rStyle w:val="affa"/>
          <w:rFonts w:ascii="Times New Roman" w:hAnsi="Times New Roman" w:cs="Times New Roman"/>
          <w:color w:val="333333"/>
          <w:sz w:val="24"/>
          <w:szCs w:val="24"/>
        </w:rPr>
        <w:t>А</w:t>
      </w:r>
      <w:r w:rsidRPr="003759BC">
        <w:rPr>
          <w:rStyle w:val="affa"/>
          <w:rFonts w:ascii="Times New Roman" w:hAnsi="Times New Roman" w:cs="Times New Roman"/>
          <w:color w:val="333333"/>
          <w:sz w:val="24"/>
          <w:szCs w:val="24"/>
        </w:rPr>
        <w:t xml:space="preserve">., </w:t>
      </w:r>
      <w:r>
        <w:rPr>
          <w:rStyle w:val="affa"/>
          <w:rFonts w:ascii="Times New Roman" w:hAnsi="Times New Roman" w:cs="Times New Roman"/>
          <w:color w:val="333333"/>
          <w:sz w:val="24"/>
          <w:szCs w:val="24"/>
        </w:rPr>
        <w:t>К</w:t>
      </w:r>
      <w:r w:rsidRPr="003759BC">
        <w:rPr>
          <w:rStyle w:val="affa"/>
          <w:rFonts w:ascii="Times New Roman" w:hAnsi="Times New Roman" w:cs="Times New Roman"/>
          <w:color w:val="333333"/>
          <w:sz w:val="24"/>
          <w:szCs w:val="24"/>
        </w:rPr>
        <w:t xml:space="preserve">аплунович </w:t>
      </w:r>
      <w:r>
        <w:rPr>
          <w:rStyle w:val="affa"/>
          <w:rFonts w:ascii="Times New Roman" w:hAnsi="Times New Roman" w:cs="Times New Roman"/>
          <w:color w:val="333333"/>
          <w:sz w:val="24"/>
          <w:szCs w:val="24"/>
        </w:rPr>
        <w:t>И</w:t>
      </w:r>
      <w:r w:rsidRPr="003759BC">
        <w:rPr>
          <w:rStyle w:val="affa"/>
          <w:rFonts w:ascii="Times New Roman" w:hAnsi="Times New Roman" w:cs="Times New Roman"/>
          <w:color w:val="333333"/>
          <w:sz w:val="24"/>
          <w:szCs w:val="24"/>
        </w:rPr>
        <w:t>.</w:t>
      </w:r>
      <w:r>
        <w:rPr>
          <w:rStyle w:val="affa"/>
          <w:rFonts w:ascii="Times New Roman" w:hAnsi="Times New Roman" w:cs="Times New Roman"/>
          <w:color w:val="333333"/>
          <w:sz w:val="24"/>
          <w:szCs w:val="24"/>
        </w:rPr>
        <w:t>Я</w:t>
      </w:r>
      <w:r w:rsidRPr="003759BC">
        <w:rPr>
          <w:rFonts w:ascii="Times New Roman" w:hAnsi="Times New Roman" w:cs="Times New Roman"/>
          <w:color w:val="333333"/>
          <w:sz w:val="24"/>
          <w:szCs w:val="24"/>
        </w:rPr>
        <w:t>. Изучение личности учащегося и ученических коллективов. – М., 1988, с. 326-341)</w:t>
      </w:r>
    </w:p>
    <w:p w:rsidR="00FB36C5" w:rsidRPr="003759BC" w:rsidRDefault="00FB36C5" w:rsidP="00FB36C5">
      <w:pPr>
        <w:spacing w:before="240" w:after="240"/>
        <w:ind w:firstLine="360"/>
        <w:jc w:val="both"/>
        <w:rPr>
          <w:rFonts w:ascii="Times New Roman" w:hAnsi="Times New Roman" w:cs="Times New Roman"/>
          <w:color w:val="333333"/>
          <w:sz w:val="24"/>
          <w:szCs w:val="24"/>
        </w:rPr>
      </w:pPr>
      <w:r w:rsidRPr="003759BC">
        <w:rPr>
          <w:rFonts w:ascii="Times New Roman" w:hAnsi="Times New Roman" w:cs="Times New Roman"/>
          <w:sz w:val="24"/>
          <w:szCs w:val="24"/>
        </w:rPr>
        <w:t>Диагностика развития нравственной сферы ребенка чаще всего включает исследование когнитивного, эмоционального и поведенческого компонента нравственного развития. Исследование когнитивного компонента предполагает изучение осознания детьми нравственных норм и представлений о нравственных качествах. Исследование эмоционального компонента предполагает изучение нравственных чувств ребенка, эмоционального отношения к моральным нормам. Исследование поведенческого компонента предполагает выявление нравственного поведения в ситуации морального выбора, нравственной направленности личности во взаимодействии со сверстниками</w:t>
      </w:r>
      <w:r w:rsidRPr="003759BC">
        <w:rPr>
          <w:rFonts w:ascii="Times New Roman" w:hAnsi="Times New Roman" w:cs="Times New Roman"/>
          <w:color w:val="333333"/>
          <w:sz w:val="24"/>
          <w:szCs w:val="24"/>
        </w:rPr>
        <w:t xml:space="preserve"> и т.д.</w:t>
      </w:r>
    </w:p>
    <w:p w:rsidR="00FB36C5" w:rsidRDefault="00FB36C5" w:rsidP="00FB36C5">
      <w:pPr>
        <w:spacing w:before="240" w:after="240"/>
        <w:ind w:firstLine="360"/>
        <w:jc w:val="center"/>
        <w:rPr>
          <w:rStyle w:val="affa"/>
          <w:rFonts w:ascii="Times New Roman" w:hAnsi="Times New Roman" w:cs="Times New Roman"/>
          <w:b/>
          <w:bCs/>
          <w:color w:val="333333"/>
          <w:sz w:val="24"/>
          <w:szCs w:val="24"/>
        </w:rPr>
      </w:pPr>
      <w:r>
        <w:rPr>
          <w:rStyle w:val="affa"/>
          <w:rFonts w:ascii="Times New Roman" w:hAnsi="Times New Roman" w:cs="Times New Roman"/>
          <w:color w:val="333333"/>
          <w:sz w:val="24"/>
          <w:szCs w:val="24"/>
        </w:rPr>
        <w:t>М</w:t>
      </w:r>
      <w:r w:rsidRPr="003759BC">
        <w:rPr>
          <w:rStyle w:val="affa"/>
          <w:rFonts w:ascii="Times New Roman" w:hAnsi="Times New Roman" w:cs="Times New Roman"/>
          <w:color w:val="333333"/>
          <w:sz w:val="24"/>
          <w:szCs w:val="24"/>
        </w:rPr>
        <w:t>етод «</w:t>
      </w:r>
      <w:r>
        <w:rPr>
          <w:rStyle w:val="affa"/>
          <w:rFonts w:ascii="Times New Roman" w:hAnsi="Times New Roman" w:cs="Times New Roman"/>
          <w:color w:val="333333"/>
          <w:sz w:val="24"/>
          <w:szCs w:val="24"/>
        </w:rPr>
        <w:t>Б</w:t>
      </w:r>
      <w:r w:rsidRPr="003759BC">
        <w:rPr>
          <w:rStyle w:val="affa"/>
          <w:rFonts w:ascii="Times New Roman" w:hAnsi="Times New Roman" w:cs="Times New Roman"/>
          <w:color w:val="333333"/>
          <w:sz w:val="24"/>
          <w:szCs w:val="24"/>
        </w:rPr>
        <w:t>еседа</w:t>
      </w:r>
      <w:r>
        <w:rPr>
          <w:rStyle w:val="affa"/>
          <w:rFonts w:ascii="Times New Roman" w:hAnsi="Times New Roman" w:cs="Times New Roman"/>
          <w:color w:val="333333"/>
          <w:sz w:val="24"/>
          <w:szCs w:val="24"/>
        </w:rPr>
        <w:t xml:space="preserve">» </w:t>
      </w:r>
      <w:r w:rsidRPr="003759BC">
        <w:rPr>
          <w:rStyle w:val="a5"/>
          <w:rFonts w:ascii="Times New Roman" w:hAnsi="Times New Roman" w:cs="Times New Roman"/>
          <w:color w:val="333333"/>
          <w:sz w:val="24"/>
          <w:szCs w:val="24"/>
        </w:rPr>
        <w:t>6-7 лет (1 класс)</w:t>
      </w:r>
    </w:p>
    <w:p w:rsidR="00FB36C5" w:rsidRPr="003759BC" w:rsidRDefault="00FB36C5" w:rsidP="00FB36C5">
      <w:pPr>
        <w:spacing w:before="240" w:after="240"/>
        <w:ind w:firstLine="360"/>
        <w:jc w:val="both"/>
        <w:rPr>
          <w:rFonts w:ascii="Times New Roman" w:hAnsi="Times New Roman" w:cs="Times New Roman"/>
          <w:color w:val="333333"/>
          <w:sz w:val="24"/>
          <w:szCs w:val="24"/>
        </w:rPr>
      </w:pPr>
      <w:r w:rsidRPr="003759BC">
        <w:rPr>
          <w:rStyle w:val="a5"/>
          <w:rFonts w:ascii="Times New Roman" w:hAnsi="Times New Roman" w:cs="Times New Roman"/>
          <w:color w:val="333333"/>
          <w:sz w:val="24"/>
          <w:szCs w:val="24"/>
        </w:rPr>
        <w:t>Метод</w:t>
      </w:r>
      <w:r w:rsidRPr="003759BC">
        <w:rPr>
          <w:rFonts w:ascii="Times New Roman" w:hAnsi="Times New Roman" w:cs="Times New Roman"/>
          <w:color w:val="333333"/>
          <w:sz w:val="24"/>
          <w:szCs w:val="24"/>
        </w:rPr>
        <w:t>предназначен для изучения представлений детей о нравственных качеств</w:t>
      </w:r>
      <w:r>
        <w:rPr>
          <w:rFonts w:ascii="Times New Roman" w:hAnsi="Times New Roman" w:cs="Times New Roman"/>
          <w:color w:val="333333"/>
          <w:sz w:val="24"/>
          <w:szCs w:val="24"/>
        </w:rPr>
        <w:t xml:space="preserve">ах. </w:t>
      </w:r>
      <w:r w:rsidRPr="003759BC">
        <w:rPr>
          <w:rFonts w:ascii="Times New Roman" w:hAnsi="Times New Roman" w:cs="Times New Roman"/>
          <w:color w:val="333333"/>
          <w:sz w:val="24"/>
          <w:szCs w:val="24"/>
        </w:rPr>
        <w:t>Развиваются обобщенные представления о доброте, честности, справедливости, дружбе. Складывается отрицательное отношение к таким моральным качествам, как хитрость, лживость, жестокость, себялюбие, трусость, леность.</w:t>
      </w:r>
    </w:p>
    <w:p w:rsidR="00FB36C5" w:rsidRPr="003759BC" w:rsidRDefault="00FB36C5" w:rsidP="00FB36C5">
      <w:pPr>
        <w:spacing w:before="240" w:after="240"/>
        <w:jc w:val="both"/>
        <w:rPr>
          <w:rFonts w:ascii="Times New Roman" w:hAnsi="Times New Roman" w:cs="Times New Roman"/>
          <w:color w:val="333333"/>
          <w:sz w:val="24"/>
          <w:szCs w:val="24"/>
        </w:rPr>
      </w:pPr>
      <w:r w:rsidRPr="003759BC">
        <w:rPr>
          <w:rStyle w:val="affa"/>
          <w:rFonts w:ascii="Times New Roman" w:hAnsi="Times New Roman" w:cs="Times New Roman"/>
          <w:color w:val="333333"/>
          <w:sz w:val="24"/>
          <w:szCs w:val="24"/>
        </w:rPr>
        <w:t>Вопросы для беседы:</w:t>
      </w:r>
    </w:p>
    <w:p w:rsidR="00FB36C5" w:rsidRPr="003759BC" w:rsidRDefault="00FB36C5" w:rsidP="00FB36C5">
      <w:pPr>
        <w:spacing w:before="240" w:after="240"/>
        <w:jc w:val="both"/>
        <w:rPr>
          <w:rFonts w:ascii="Times New Roman" w:hAnsi="Times New Roman" w:cs="Times New Roman"/>
          <w:color w:val="333333"/>
          <w:sz w:val="24"/>
          <w:szCs w:val="24"/>
        </w:rPr>
      </w:pPr>
      <w:r w:rsidRPr="003759BC">
        <w:rPr>
          <w:rFonts w:ascii="Times New Roman" w:hAnsi="Times New Roman" w:cs="Times New Roman"/>
          <w:color w:val="333333"/>
          <w:sz w:val="24"/>
          <w:szCs w:val="24"/>
        </w:rPr>
        <w:t>▪ Кого можно назвать хорошим (плохим)? Почему?</w:t>
      </w:r>
    </w:p>
    <w:p w:rsidR="00FB36C5" w:rsidRPr="003759BC" w:rsidRDefault="00FB36C5" w:rsidP="00FB36C5">
      <w:pPr>
        <w:spacing w:before="240" w:after="240"/>
        <w:jc w:val="both"/>
        <w:rPr>
          <w:rFonts w:ascii="Times New Roman" w:hAnsi="Times New Roman" w:cs="Times New Roman"/>
          <w:color w:val="333333"/>
          <w:sz w:val="24"/>
          <w:szCs w:val="24"/>
        </w:rPr>
      </w:pPr>
      <w:r w:rsidRPr="003759BC">
        <w:rPr>
          <w:rFonts w:ascii="Times New Roman" w:hAnsi="Times New Roman" w:cs="Times New Roman"/>
          <w:color w:val="333333"/>
          <w:sz w:val="24"/>
          <w:szCs w:val="24"/>
        </w:rPr>
        <w:t>▪ Кого можно назвать честным (лживым)? Почему?</w:t>
      </w:r>
    </w:p>
    <w:p w:rsidR="00FB36C5" w:rsidRPr="003759BC" w:rsidRDefault="00FB36C5" w:rsidP="00FB36C5">
      <w:pPr>
        <w:spacing w:before="240" w:after="240"/>
        <w:jc w:val="both"/>
        <w:rPr>
          <w:rFonts w:ascii="Times New Roman" w:hAnsi="Times New Roman" w:cs="Times New Roman"/>
          <w:color w:val="333333"/>
          <w:sz w:val="24"/>
          <w:szCs w:val="24"/>
        </w:rPr>
      </w:pPr>
      <w:r w:rsidRPr="003759BC">
        <w:rPr>
          <w:rFonts w:ascii="Times New Roman" w:hAnsi="Times New Roman" w:cs="Times New Roman"/>
          <w:color w:val="333333"/>
          <w:sz w:val="24"/>
          <w:szCs w:val="24"/>
        </w:rPr>
        <w:t>▪ Кого можно назвать добрым (злым)? Почему?</w:t>
      </w:r>
    </w:p>
    <w:p w:rsidR="00FB36C5" w:rsidRPr="003759BC" w:rsidRDefault="00FB36C5" w:rsidP="00FB36C5">
      <w:pPr>
        <w:spacing w:before="240" w:after="240"/>
        <w:jc w:val="both"/>
        <w:rPr>
          <w:rFonts w:ascii="Times New Roman" w:hAnsi="Times New Roman" w:cs="Times New Roman"/>
          <w:color w:val="333333"/>
          <w:sz w:val="24"/>
          <w:szCs w:val="24"/>
        </w:rPr>
      </w:pPr>
      <w:r w:rsidRPr="003759BC">
        <w:rPr>
          <w:rFonts w:ascii="Times New Roman" w:hAnsi="Times New Roman" w:cs="Times New Roman"/>
          <w:color w:val="333333"/>
          <w:sz w:val="24"/>
          <w:szCs w:val="24"/>
        </w:rPr>
        <w:t>▪ Кого можно назвать справедливым (несправедливым)? Почему?</w:t>
      </w:r>
    </w:p>
    <w:p w:rsidR="00FB36C5" w:rsidRPr="003759BC" w:rsidRDefault="00FB36C5" w:rsidP="00FB36C5">
      <w:pPr>
        <w:spacing w:before="240" w:after="240"/>
        <w:jc w:val="both"/>
        <w:rPr>
          <w:rFonts w:ascii="Times New Roman" w:hAnsi="Times New Roman" w:cs="Times New Roman"/>
          <w:color w:val="333333"/>
          <w:sz w:val="24"/>
          <w:szCs w:val="24"/>
        </w:rPr>
      </w:pPr>
      <w:r w:rsidRPr="003759BC">
        <w:rPr>
          <w:rFonts w:ascii="Times New Roman" w:hAnsi="Times New Roman" w:cs="Times New Roman"/>
          <w:color w:val="333333"/>
          <w:sz w:val="24"/>
          <w:szCs w:val="24"/>
        </w:rPr>
        <w:t>▪ Кого можно назвать щедрым (жадным)? Почему?</w:t>
      </w:r>
    </w:p>
    <w:p w:rsidR="00FB36C5" w:rsidRPr="003759BC" w:rsidRDefault="00FB36C5" w:rsidP="00FB36C5">
      <w:pPr>
        <w:spacing w:before="240" w:after="240"/>
        <w:jc w:val="both"/>
        <w:rPr>
          <w:rFonts w:ascii="Times New Roman" w:hAnsi="Times New Roman" w:cs="Times New Roman"/>
          <w:color w:val="333333"/>
          <w:sz w:val="24"/>
          <w:szCs w:val="24"/>
        </w:rPr>
      </w:pPr>
      <w:r w:rsidRPr="003759BC">
        <w:rPr>
          <w:rFonts w:ascii="Times New Roman" w:hAnsi="Times New Roman" w:cs="Times New Roman"/>
          <w:color w:val="333333"/>
          <w:sz w:val="24"/>
          <w:szCs w:val="24"/>
        </w:rPr>
        <w:t>▪ Кого можно назвать смелым (трусливым)? Почему?</w:t>
      </w:r>
    </w:p>
    <w:p w:rsidR="00FB36C5" w:rsidRPr="003759BC" w:rsidRDefault="00FB36C5" w:rsidP="00FB36C5">
      <w:pPr>
        <w:spacing w:before="240" w:after="240"/>
        <w:ind w:firstLine="360"/>
        <w:jc w:val="both"/>
        <w:rPr>
          <w:rFonts w:ascii="Times New Roman" w:hAnsi="Times New Roman" w:cs="Times New Roman"/>
          <w:color w:val="333333"/>
          <w:sz w:val="24"/>
          <w:szCs w:val="24"/>
        </w:rPr>
      </w:pPr>
      <w:r w:rsidRPr="003759BC">
        <w:rPr>
          <w:rFonts w:ascii="Times New Roman" w:hAnsi="Times New Roman" w:cs="Times New Roman"/>
          <w:color w:val="333333"/>
          <w:sz w:val="24"/>
          <w:szCs w:val="24"/>
        </w:rPr>
        <w:t>Выясняют соответствие представлений о нравственно-волевых качествах возрасту. Делается вывод о том, как меняются эти представления с возрастом.</w:t>
      </w:r>
    </w:p>
    <w:p w:rsidR="00FB36C5" w:rsidRPr="003759BC" w:rsidRDefault="00FB36C5" w:rsidP="00FB36C5">
      <w:pPr>
        <w:spacing w:before="240" w:after="240"/>
        <w:ind w:firstLine="360"/>
        <w:jc w:val="center"/>
        <w:rPr>
          <w:rFonts w:ascii="Times New Roman" w:hAnsi="Times New Roman" w:cs="Times New Roman"/>
          <w:color w:val="333333"/>
          <w:sz w:val="24"/>
          <w:szCs w:val="24"/>
        </w:rPr>
      </w:pPr>
      <w:r>
        <w:rPr>
          <w:rStyle w:val="affa"/>
          <w:rFonts w:ascii="Times New Roman" w:hAnsi="Times New Roman" w:cs="Times New Roman"/>
          <w:color w:val="333333"/>
          <w:sz w:val="24"/>
          <w:szCs w:val="24"/>
        </w:rPr>
        <w:t>М</w:t>
      </w:r>
      <w:r w:rsidRPr="003759BC">
        <w:rPr>
          <w:rStyle w:val="affa"/>
          <w:rFonts w:ascii="Times New Roman" w:hAnsi="Times New Roman" w:cs="Times New Roman"/>
          <w:color w:val="333333"/>
          <w:sz w:val="24"/>
          <w:szCs w:val="24"/>
        </w:rPr>
        <w:t>етодика «</w:t>
      </w:r>
      <w:r>
        <w:rPr>
          <w:rStyle w:val="affa"/>
          <w:rFonts w:ascii="Times New Roman" w:hAnsi="Times New Roman" w:cs="Times New Roman"/>
          <w:color w:val="333333"/>
          <w:sz w:val="24"/>
          <w:szCs w:val="24"/>
        </w:rPr>
        <w:t>Ч</w:t>
      </w:r>
      <w:r w:rsidRPr="003759BC">
        <w:rPr>
          <w:rStyle w:val="affa"/>
          <w:rFonts w:ascii="Times New Roman" w:hAnsi="Times New Roman" w:cs="Times New Roman"/>
          <w:color w:val="333333"/>
          <w:sz w:val="24"/>
          <w:szCs w:val="24"/>
        </w:rPr>
        <w:t>то такое хорошо и что такое плохо?»</w:t>
      </w:r>
    </w:p>
    <w:p w:rsidR="00FB36C5" w:rsidRPr="003759BC" w:rsidRDefault="00FB36C5" w:rsidP="00FB36C5">
      <w:pPr>
        <w:spacing w:before="240" w:after="240"/>
        <w:jc w:val="both"/>
        <w:rPr>
          <w:rFonts w:ascii="Times New Roman" w:hAnsi="Times New Roman" w:cs="Times New Roman"/>
          <w:color w:val="333333"/>
          <w:sz w:val="24"/>
          <w:szCs w:val="24"/>
        </w:rPr>
      </w:pPr>
      <w:r w:rsidRPr="003759BC">
        <w:rPr>
          <w:rFonts w:ascii="Times New Roman" w:hAnsi="Times New Roman" w:cs="Times New Roman"/>
          <w:color w:val="333333"/>
          <w:sz w:val="24"/>
          <w:szCs w:val="24"/>
        </w:rPr>
        <w:t xml:space="preserve">Учащихся просят привести примеры: доброго дела, свидетелем которого ты был; зла, сделанного тебе другими; справедливого поступка твоего знакомого; безвольного поступка; проявления безответственности и др. </w:t>
      </w:r>
    </w:p>
    <w:p w:rsidR="00FB36C5" w:rsidRPr="003759BC" w:rsidRDefault="00FB36C5" w:rsidP="00FB36C5">
      <w:pPr>
        <w:spacing w:before="240" w:after="240"/>
        <w:jc w:val="both"/>
        <w:rPr>
          <w:rFonts w:ascii="Times New Roman" w:hAnsi="Times New Roman" w:cs="Times New Roman"/>
          <w:color w:val="333333"/>
          <w:sz w:val="24"/>
          <w:szCs w:val="24"/>
        </w:rPr>
      </w:pPr>
      <w:r>
        <w:rPr>
          <w:rStyle w:val="affa"/>
          <w:rFonts w:ascii="Times New Roman" w:hAnsi="Times New Roman" w:cs="Times New Roman"/>
          <w:color w:val="333333"/>
          <w:sz w:val="24"/>
          <w:szCs w:val="24"/>
        </w:rPr>
        <w:t>Обработка результатов:</w:t>
      </w:r>
    </w:p>
    <w:p w:rsidR="00FB36C5" w:rsidRPr="003759BC" w:rsidRDefault="00FB36C5" w:rsidP="00FB36C5">
      <w:pPr>
        <w:spacing w:before="240" w:after="240"/>
        <w:jc w:val="both"/>
        <w:rPr>
          <w:rFonts w:ascii="Times New Roman" w:hAnsi="Times New Roman" w:cs="Times New Roman"/>
          <w:color w:val="333333"/>
          <w:sz w:val="24"/>
          <w:szCs w:val="24"/>
        </w:rPr>
      </w:pPr>
      <w:r w:rsidRPr="003759BC">
        <w:rPr>
          <w:rFonts w:ascii="Times New Roman" w:hAnsi="Times New Roman" w:cs="Times New Roman"/>
          <w:color w:val="333333"/>
          <w:sz w:val="24"/>
          <w:szCs w:val="24"/>
        </w:rPr>
        <w:lastRenderedPageBreak/>
        <w:t>Степень сформированности понятий о нравственных качествах оценивается по 3-х бальной шкале:</w:t>
      </w:r>
    </w:p>
    <w:p w:rsidR="00FB36C5" w:rsidRPr="003759BC" w:rsidRDefault="00FB36C5" w:rsidP="00FB36C5">
      <w:pPr>
        <w:spacing w:before="240" w:after="240"/>
        <w:jc w:val="both"/>
        <w:rPr>
          <w:rFonts w:ascii="Times New Roman" w:hAnsi="Times New Roman" w:cs="Times New Roman"/>
          <w:color w:val="333333"/>
          <w:sz w:val="24"/>
          <w:szCs w:val="24"/>
        </w:rPr>
      </w:pPr>
      <w:r w:rsidRPr="003759BC">
        <w:rPr>
          <w:rFonts w:ascii="Times New Roman" w:hAnsi="Times New Roman" w:cs="Times New Roman"/>
          <w:color w:val="333333"/>
          <w:sz w:val="24"/>
          <w:szCs w:val="24"/>
        </w:rPr>
        <w:t>1 балл – если у ребенка сформировано неправильное представление о данном нравственном понятии;</w:t>
      </w:r>
    </w:p>
    <w:p w:rsidR="00FB36C5" w:rsidRPr="003759BC" w:rsidRDefault="00FB36C5" w:rsidP="00FB36C5">
      <w:pPr>
        <w:spacing w:before="240" w:after="240"/>
        <w:jc w:val="both"/>
        <w:rPr>
          <w:rFonts w:ascii="Times New Roman" w:hAnsi="Times New Roman" w:cs="Times New Roman"/>
          <w:color w:val="333333"/>
          <w:sz w:val="24"/>
          <w:szCs w:val="24"/>
        </w:rPr>
      </w:pPr>
      <w:r w:rsidRPr="003759BC">
        <w:rPr>
          <w:rFonts w:ascii="Times New Roman" w:hAnsi="Times New Roman" w:cs="Times New Roman"/>
          <w:color w:val="333333"/>
          <w:sz w:val="24"/>
          <w:szCs w:val="24"/>
        </w:rPr>
        <w:t>2 балла – если представление о нравственном понятии правильное, но недостаточно четкое и полное;</w:t>
      </w:r>
    </w:p>
    <w:p w:rsidR="00FB36C5" w:rsidRPr="003759BC" w:rsidRDefault="00FB36C5" w:rsidP="00FB36C5">
      <w:pPr>
        <w:spacing w:before="240" w:after="240"/>
        <w:jc w:val="both"/>
        <w:rPr>
          <w:rFonts w:ascii="Times New Roman" w:hAnsi="Times New Roman" w:cs="Times New Roman"/>
          <w:color w:val="333333"/>
          <w:sz w:val="24"/>
          <w:szCs w:val="24"/>
        </w:rPr>
      </w:pPr>
      <w:r w:rsidRPr="003759BC">
        <w:rPr>
          <w:rFonts w:ascii="Times New Roman" w:hAnsi="Times New Roman" w:cs="Times New Roman"/>
          <w:color w:val="333333"/>
          <w:sz w:val="24"/>
          <w:szCs w:val="24"/>
        </w:rPr>
        <w:t>3 балла – если сформировано полное и четкое представлени</w:t>
      </w:r>
      <w:r>
        <w:rPr>
          <w:rFonts w:ascii="Times New Roman" w:hAnsi="Times New Roman" w:cs="Times New Roman"/>
          <w:color w:val="333333"/>
          <w:sz w:val="24"/>
          <w:szCs w:val="24"/>
        </w:rPr>
        <w:t>е</w:t>
      </w:r>
    </w:p>
    <w:p w:rsidR="00FB36C5" w:rsidRPr="003759BC" w:rsidRDefault="00FB36C5" w:rsidP="00FB36C5">
      <w:pPr>
        <w:spacing w:before="240" w:after="240"/>
        <w:jc w:val="center"/>
        <w:rPr>
          <w:rFonts w:ascii="Times New Roman" w:hAnsi="Times New Roman" w:cs="Times New Roman"/>
          <w:color w:val="333333"/>
          <w:sz w:val="24"/>
          <w:szCs w:val="24"/>
        </w:rPr>
      </w:pPr>
      <w:r>
        <w:rPr>
          <w:rStyle w:val="affa"/>
          <w:rFonts w:ascii="Times New Roman" w:hAnsi="Times New Roman" w:cs="Times New Roman"/>
          <w:color w:val="333333"/>
          <w:sz w:val="24"/>
          <w:szCs w:val="24"/>
        </w:rPr>
        <w:t>М</w:t>
      </w:r>
      <w:r w:rsidRPr="003759BC">
        <w:rPr>
          <w:rStyle w:val="affa"/>
          <w:rFonts w:ascii="Times New Roman" w:hAnsi="Times New Roman" w:cs="Times New Roman"/>
          <w:color w:val="333333"/>
          <w:sz w:val="24"/>
          <w:szCs w:val="24"/>
        </w:rPr>
        <w:t>етодика «</w:t>
      </w:r>
      <w:r>
        <w:rPr>
          <w:rStyle w:val="affa"/>
          <w:rFonts w:ascii="Times New Roman" w:hAnsi="Times New Roman" w:cs="Times New Roman"/>
          <w:color w:val="333333"/>
          <w:sz w:val="24"/>
          <w:szCs w:val="24"/>
        </w:rPr>
        <w:t>За</w:t>
      </w:r>
      <w:r w:rsidRPr="003759BC">
        <w:rPr>
          <w:rStyle w:val="affa"/>
          <w:rFonts w:ascii="Times New Roman" w:hAnsi="Times New Roman" w:cs="Times New Roman"/>
          <w:color w:val="333333"/>
          <w:sz w:val="24"/>
          <w:szCs w:val="24"/>
        </w:rPr>
        <w:t>кончи историю»</w:t>
      </w:r>
    </w:p>
    <w:p w:rsidR="00FB36C5" w:rsidRPr="009925CF" w:rsidRDefault="00FB36C5" w:rsidP="00FB36C5">
      <w:pPr>
        <w:spacing w:before="240" w:after="240"/>
        <w:ind w:firstLine="360"/>
        <w:jc w:val="both"/>
        <w:rPr>
          <w:rFonts w:ascii="Times New Roman" w:hAnsi="Times New Roman" w:cs="Times New Roman"/>
          <w:sz w:val="24"/>
          <w:szCs w:val="24"/>
        </w:rPr>
      </w:pPr>
      <w:r w:rsidRPr="003759BC">
        <w:rPr>
          <w:rFonts w:ascii="Times New Roman" w:hAnsi="Times New Roman" w:cs="Times New Roman"/>
          <w:color w:val="333333"/>
          <w:sz w:val="24"/>
          <w:szCs w:val="24"/>
        </w:rPr>
        <w:t xml:space="preserve">Детям читают рассказ-ситуацию из школьной жизни. Задаются вопросы: «Как называется такой поступок?», «О каком справедливом поступке ты можешь рассказать сам?». </w:t>
      </w:r>
      <w:r w:rsidRPr="009925CF">
        <w:rPr>
          <w:rFonts w:ascii="Times New Roman" w:hAnsi="Times New Roman" w:cs="Times New Roman"/>
          <w:sz w:val="24"/>
          <w:szCs w:val="24"/>
        </w:rPr>
        <w:t>Обработка результатов по вышеуказанной шкале.</w:t>
      </w:r>
    </w:p>
    <w:p w:rsidR="00FB36C5" w:rsidRDefault="00FB36C5" w:rsidP="00FB36C5">
      <w:pPr>
        <w:spacing w:before="240" w:after="240"/>
        <w:ind w:firstLine="480"/>
        <w:jc w:val="center"/>
        <w:rPr>
          <w:rStyle w:val="a5"/>
          <w:rFonts w:ascii="Times New Roman" w:hAnsi="Times New Roman" w:cs="Times New Roman"/>
          <w:color w:val="333333"/>
          <w:sz w:val="24"/>
          <w:szCs w:val="24"/>
        </w:rPr>
      </w:pPr>
      <w:r w:rsidRPr="003759BC">
        <w:rPr>
          <w:rStyle w:val="affa"/>
          <w:rFonts w:ascii="Times New Roman" w:hAnsi="Times New Roman" w:cs="Times New Roman"/>
          <w:color w:val="333333"/>
          <w:sz w:val="24"/>
          <w:szCs w:val="24"/>
        </w:rPr>
        <w:t>Методика «Что мы ценим в людях»</w:t>
      </w:r>
    </w:p>
    <w:p w:rsidR="00FB36C5" w:rsidRPr="003759BC" w:rsidRDefault="00FB36C5" w:rsidP="00FB36C5">
      <w:pPr>
        <w:spacing w:before="240" w:after="240"/>
        <w:ind w:firstLine="480"/>
        <w:jc w:val="both"/>
        <w:rPr>
          <w:rFonts w:ascii="Times New Roman" w:hAnsi="Times New Roman" w:cs="Times New Roman"/>
          <w:color w:val="333333"/>
          <w:sz w:val="24"/>
          <w:szCs w:val="24"/>
        </w:rPr>
      </w:pPr>
      <w:r>
        <w:rPr>
          <w:rFonts w:ascii="Times New Roman" w:hAnsi="Times New Roman" w:cs="Times New Roman"/>
          <w:color w:val="333333"/>
          <w:sz w:val="24"/>
          <w:szCs w:val="24"/>
        </w:rPr>
        <w:t xml:space="preserve">Методика </w:t>
      </w:r>
      <w:r w:rsidRPr="003759BC">
        <w:rPr>
          <w:rFonts w:ascii="Times New Roman" w:hAnsi="Times New Roman" w:cs="Times New Roman"/>
          <w:color w:val="333333"/>
          <w:sz w:val="24"/>
          <w:szCs w:val="24"/>
        </w:rPr>
        <w:t>предназначена для выявления нравственных ориентаций ребенка.Ребенку предлагается мысленно выбрать двух своих знакомых: один из них хороший человек, на которого ребенок хотел бы быть похожим, другой – плохой. После чего просят назвать те их качества, которые нравятся в них и которые не нравятся, и привести по три примера поступков на эти качества. Исследование проводится индивидуально. Ребенок должен дать моральную оценку поступкам, что позволит выявить отношение детей к нравственным нормам. Особое внимание уделяется оценке адекватности эмоциональных реакций ребенка на моральные нормы: положительная эмоциональная реакция (улыбка, одобрение и т.п.) на нравственный поступок и отрицательная эмоциональная реакция (осуждение, негодование и т.п.) – на безнравственный поступок.</w:t>
      </w:r>
    </w:p>
    <w:p w:rsidR="00FB36C5" w:rsidRPr="003759BC" w:rsidRDefault="00FB36C5" w:rsidP="00FB36C5">
      <w:pPr>
        <w:spacing w:before="240" w:after="240"/>
        <w:jc w:val="both"/>
        <w:rPr>
          <w:rFonts w:ascii="Times New Roman" w:hAnsi="Times New Roman" w:cs="Times New Roman"/>
          <w:color w:val="333333"/>
          <w:sz w:val="24"/>
          <w:szCs w:val="24"/>
        </w:rPr>
      </w:pPr>
      <w:r w:rsidRPr="003759BC">
        <w:rPr>
          <w:rStyle w:val="affa"/>
          <w:rFonts w:ascii="Times New Roman" w:hAnsi="Times New Roman" w:cs="Times New Roman"/>
          <w:color w:val="333333"/>
          <w:sz w:val="24"/>
          <w:szCs w:val="24"/>
        </w:rPr>
        <w:t>Обработка результатов:</w:t>
      </w:r>
    </w:p>
    <w:p w:rsidR="00FB36C5" w:rsidRPr="003759BC" w:rsidRDefault="00FB36C5" w:rsidP="00FB36C5">
      <w:pPr>
        <w:spacing w:before="240" w:after="240"/>
        <w:jc w:val="both"/>
        <w:rPr>
          <w:rFonts w:ascii="Times New Roman" w:hAnsi="Times New Roman" w:cs="Times New Roman"/>
          <w:color w:val="333333"/>
          <w:sz w:val="24"/>
          <w:szCs w:val="24"/>
        </w:rPr>
      </w:pPr>
      <w:r w:rsidRPr="003759BC">
        <w:rPr>
          <w:rFonts w:ascii="Times New Roman" w:hAnsi="Times New Roman" w:cs="Times New Roman"/>
          <w:color w:val="333333"/>
          <w:sz w:val="24"/>
          <w:szCs w:val="24"/>
        </w:rPr>
        <w:t>0 баллов – ребенок не имеет четких нравственных ориентиров. Отношения к нравственным нормам неустойчивое. Неправильно объясняет поступки, эмоциональные реакции неадекватны или отсутствуют.</w:t>
      </w:r>
    </w:p>
    <w:p w:rsidR="00FB36C5" w:rsidRPr="003759BC" w:rsidRDefault="00FB36C5" w:rsidP="00FB36C5">
      <w:pPr>
        <w:spacing w:before="240" w:after="240"/>
        <w:jc w:val="both"/>
        <w:rPr>
          <w:rFonts w:ascii="Times New Roman" w:hAnsi="Times New Roman" w:cs="Times New Roman"/>
          <w:color w:val="333333"/>
          <w:sz w:val="24"/>
          <w:szCs w:val="24"/>
        </w:rPr>
      </w:pPr>
      <w:r w:rsidRPr="003759BC">
        <w:rPr>
          <w:rFonts w:ascii="Times New Roman" w:hAnsi="Times New Roman" w:cs="Times New Roman"/>
          <w:color w:val="333333"/>
          <w:sz w:val="24"/>
          <w:szCs w:val="24"/>
        </w:rPr>
        <w:t xml:space="preserve">1 балл – нравственные ориентиры существуют, но соответствовать им ребенок не стремиться или считает это недостижимой мечтой. Адекватно оценивает поступки, однако отношение к нравственным нормам неустойчивое, пассивное. Эмоциональные реакции неадекватны. </w:t>
      </w:r>
    </w:p>
    <w:p w:rsidR="00FB36C5" w:rsidRPr="003759BC" w:rsidRDefault="00FB36C5" w:rsidP="00FB36C5">
      <w:pPr>
        <w:spacing w:before="240" w:after="240"/>
        <w:jc w:val="both"/>
        <w:rPr>
          <w:rFonts w:ascii="Times New Roman" w:hAnsi="Times New Roman" w:cs="Times New Roman"/>
          <w:color w:val="333333"/>
          <w:sz w:val="24"/>
          <w:szCs w:val="24"/>
        </w:rPr>
      </w:pPr>
      <w:r w:rsidRPr="003759BC">
        <w:rPr>
          <w:rFonts w:ascii="Times New Roman" w:hAnsi="Times New Roman" w:cs="Times New Roman"/>
          <w:color w:val="333333"/>
          <w:sz w:val="24"/>
          <w:szCs w:val="24"/>
        </w:rPr>
        <w:t>2 балла – нравственные ориентиры существуют, оценки поступков и эмоциональные реакции адекватны, но отношение к нравственным нормам ещё недостаточно устойчивое.</w:t>
      </w:r>
    </w:p>
    <w:p w:rsidR="00FB36C5" w:rsidRPr="003759BC" w:rsidRDefault="00FB36C5" w:rsidP="00FB36C5">
      <w:pPr>
        <w:spacing w:before="240" w:after="240"/>
        <w:jc w:val="both"/>
        <w:rPr>
          <w:rFonts w:ascii="Times New Roman" w:hAnsi="Times New Roman" w:cs="Times New Roman"/>
          <w:color w:val="333333"/>
          <w:sz w:val="24"/>
          <w:szCs w:val="24"/>
        </w:rPr>
      </w:pPr>
      <w:r w:rsidRPr="003759BC">
        <w:rPr>
          <w:rFonts w:ascii="Times New Roman" w:hAnsi="Times New Roman" w:cs="Times New Roman"/>
          <w:color w:val="333333"/>
          <w:sz w:val="24"/>
          <w:szCs w:val="24"/>
        </w:rPr>
        <w:t>3 балла – ребенок обосновывает свой выбор нравственными установками; эмоциональные реакции адекватны, отношение к нравственным нормам активное и устойчивое.</w:t>
      </w:r>
    </w:p>
    <w:p w:rsidR="00FB36C5" w:rsidRDefault="00FB36C5" w:rsidP="00FB36C5">
      <w:pPr>
        <w:spacing w:before="240" w:after="240"/>
        <w:rPr>
          <w:rStyle w:val="affa"/>
          <w:rFonts w:ascii="Times New Roman" w:hAnsi="Times New Roman" w:cs="Times New Roman"/>
          <w:b/>
          <w:bCs/>
          <w:caps w:val="0"/>
          <w:color w:val="333333"/>
          <w:sz w:val="24"/>
          <w:szCs w:val="24"/>
        </w:rPr>
      </w:pPr>
    </w:p>
    <w:p w:rsidR="00FB36C5" w:rsidRDefault="00FB36C5" w:rsidP="00FB36C5">
      <w:pPr>
        <w:spacing w:before="240" w:after="240"/>
        <w:ind w:firstLine="480"/>
        <w:jc w:val="center"/>
        <w:rPr>
          <w:rStyle w:val="a5"/>
          <w:rFonts w:ascii="Times New Roman" w:hAnsi="Times New Roman" w:cs="Times New Roman"/>
          <w:color w:val="333333"/>
          <w:sz w:val="24"/>
          <w:szCs w:val="24"/>
        </w:rPr>
      </w:pPr>
      <w:r w:rsidRPr="003759BC">
        <w:rPr>
          <w:rStyle w:val="affa"/>
          <w:rFonts w:ascii="Times New Roman" w:hAnsi="Times New Roman" w:cs="Times New Roman"/>
          <w:color w:val="333333"/>
          <w:sz w:val="24"/>
          <w:szCs w:val="24"/>
        </w:rPr>
        <w:t xml:space="preserve">Методика «Как </w:t>
      </w:r>
      <w:r>
        <w:rPr>
          <w:rStyle w:val="affa"/>
          <w:rFonts w:ascii="Times New Roman" w:hAnsi="Times New Roman" w:cs="Times New Roman"/>
          <w:color w:val="333333"/>
          <w:sz w:val="24"/>
          <w:szCs w:val="24"/>
        </w:rPr>
        <w:t>п</w:t>
      </w:r>
      <w:r w:rsidRPr="003759BC">
        <w:rPr>
          <w:rStyle w:val="affa"/>
          <w:rFonts w:ascii="Times New Roman" w:hAnsi="Times New Roman" w:cs="Times New Roman"/>
          <w:color w:val="333333"/>
          <w:sz w:val="24"/>
          <w:szCs w:val="24"/>
        </w:rPr>
        <w:t>оступать»</w:t>
      </w:r>
    </w:p>
    <w:p w:rsidR="00FB36C5" w:rsidRPr="003759BC" w:rsidRDefault="00FB36C5" w:rsidP="00FB36C5">
      <w:pPr>
        <w:spacing w:before="240" w:after="240"/>
        <w:ind w:firstLine="480"/>
        <w:jc w:val="both"/>
        <w:rPr>
          <w:rFonts w:ascii="Times New Roman" w:hAnsi="Times New Roman" w:cs="Times New Roman"/>
          <w:color w:val="333333"/>
          <w:sz w:val="24"/>
          <w:szCs w:val="24"/>
        </w:rPr>
      </w:pPr>
      <w:r>
        <w:rPr>
          <w:rFonts w:ascii="Times New Roman" w:hAnsi="Times New Roman" w:cs="Times New Roman"/>
          <w:color w:val="333333"/>
          <w:sz w:val="24"/>
          <w:szCs w:val="24"/>
        </w:rPr>
        <w:lastRenderedPageBreak/>
        <w:t xml:space="preserve">Методика </w:t>
      </w:r>
      <w:r w:rsidRPr="003759BC">
        <w:rPr>
          <w:rFonts w:ascii="Times New Roman" w:hAnsi="Times New Roman" w:cs="Times New Roman"/>
          <w:color w:val="333333"/>
          <w:sz w:val="24"/>
          <w:szCs w:val="24"/>
        </w:rPr>
        <w:t xml:space="preserve">предназначена для выявления </w:t>
      </w:r>
      <w:r>
        <w:rPr>
          <w:rFonts w:ascii="Times New Roman" w:hAnsi="Times New Roman" w:cs="Times New Roman"/>
          <w:color w:val="333333"/>
          <w:sz w:val="24"/>
          <w:szCs w:val="24"/>
        </w:rPr>
        <w:t>отношения к нравственным нормам</w:t>
      </w:r>
      <w:r w:rsidRPr="003759BC">
        <w:rPr>
          <w:rFonts w:ascii="Times New Roman" w:hAnsi="Times New Roman" w:cs="Times New Roman"/>
          <w:color w:val="333333"/>
          <w:sz w:val="24"/>
          <w:szCs w:val="24"/>
        </w:rPr>
        <w:t xml:space="preserve">.Ребенку предлагается представить себе заданную ситуацию и сообщить, как бы он повел себя в ней. Например, </w:t>
      </w:r>
      <w:r w:rsidRPr="003759BC">
        <w:rPr>
          <w:rStyle w:val="affa"/>
          <w:rFonts w:ascii="Times New Roman" w:hAnsi="Times New Roman" w:cs="Times New Roman"/>
          <w:color w:val="333333"/>
          <w:sz w:val="24"/>
          <w:szCs w:val="24"/>
        </w:rPr>
        <w:t>первая ситуация</w:t>
      </w:r>
      <w:r w:rsidRPr="003759BC">
        <w:rPr>
          <w:rFonts w:ascii="Times New Roman" w:hAnsi="Times New Roman" w:cs="Times New Roman"/>
          <w:color w:val="333333"/>
          <w:sz w:val="24"/>
          <w:szCs w:val="24"/>
        </w:rPr>
        <w:t xml:space="preserve">: во время перемены один из твоих одноклассников разбил окно. Ты это видел. Он не сознался. Что ты скажешь? Почему? </w:t>
      </w:r>
      <w:r w:rsidRPr="003759BC">
        <w:rPr>
          <w:rStyle w:val="affa"/>
          <w:rFonts w:ascii="Times New Roman" w:hAnsi="Times New Roman" w:cs="Times New Roman"/>
          <w:color w:val="333333"/>
          <w:sz w:val="24"/>
          <w:szCs w:val="24"/>
        </w:rPr>
        <w:t>Втораяситуация</w:t>
      </w:r>
      <w:r w:rsidRPr="003759BC">
        <w:rPr>
          <w:rFonts w:ascii="Times New Roman" w:hAnsi="Times New Roman" w:cs="Times New Roman"/>
          <w:color w:val="333333"/>
          <w:sz w:val="24"/>
          <w:szCs w:val="24"/>
        </w:rPr>
        <w:t>: одноклассники сговорились сорвать урок. Как ты поступишь? Почему?</w:t>
      </w:r>
    </w:p>
    <w:p w:rsidR="00FB36C5" w:rsidRPr="003759BC" w:rsidRDefault="00FB36C5" w:rsidP="00FB36C5">
      <w:pPr>
        <w:spacing w:before="240" w:after="240"/>
        <w:jc w:val="both"/>
        <w:rPr>
          <w:rFonts w:ascii="Times New Roman" w:hAnsi="Times New Roman" w:cs="Times New Roman"/>
          <w:i/>
          <w:iCs/>
          <w:color w:val="333333"/>
          <w:sz w:val="24"/>
          <w:szCs w:val="24"/>
        </w:rPr>
      </w:pPr>
      <w:r>
        <w:rPr>
          <w:rStyle w:val="affa"/>
          <w:rFonts w:ascii="Times New Roman" w:hAnsi="Times New Roman" w:cs="Times New Roman"/>
          <w:color w:val="333333"/>
          <w:sz w:val="24"/>
          <w:szCs w:val="24"/>
        </w:rPr>
        <w:t>О</w:t>
      </w:r>
      <w:r w:rsidRPr="003759BC">
        <w:rPr>
          <w:rStyle w:val="affa"/>
          <w:rFonts w:ascii="Times New Roman" w:hAnsi="Times New Roman" w:cs="Times New Roman"/>
          <w:color w:val="333333"/>
          <w:sz w:val="24"/>
          <w:szCs w:val="24"/>
        </w:rPr>
        <w:t>бработка результатов по вышеуказанной шкале</w:t>
      </w:r>
      <w:r>
        <w:rPr>
          <w:rStyle w:val="affa"/>
          <w:rFonts w:ascii="Times New Roman" w:hAnsi="Times New Roman" w:cs="Times New Roman"/>
          <w:color w:val="333333"/>
          <w:sz w:val="24"/>
          <w:szCs w:val="24"/>
        </w:rPr>
        <w:t>.</w:t>
      </w:r>
    </w:p>
    <w:p w:rsidR="00FB36C5" w:rsidRDefault="00FB36C5" w:rsidP="00FB36C5">
      <w:pPr>
        <w:spacing w:before="240" w:after="240"/>
        <w:ind w:firstLine="480"/>
        <w:jc w:val="center"/>
        <w:rPr>
          <w:rStyle w:val="affa"/>
          <w:rFonts w:ascii="Times New Roman" w:hAnsi="Times New Roman" w:cs="Times New Roman"/>
          <w:b/>
          <w:bCs/>
          <w:color w:val="333333"/>
          <w:sz w:val="24"/>
          <w:szCs w:val="24"/>
        </w:rPr>
      </w:pPr>
      <w:r w:rsidRPr="003759BC">
        <w:rPr>
          <w:rStyle w:val="affa"/>
          <w:rFonts w:ascii="Times New Roman" w:hAnsi="Times New Roman" w:cs="Times New Roman"/>
          <w:color w:val="333333"/>
          <w:sz w:val="24"/>
          <w:szCs w:val="24"/>
        </w:rPr>
        <w:t xml:space="preserve">Методика «Закончи </w:t>
      </w:r>
      <w:r>
        <w:rPr>
          <w:rStyle w:val="affa"/>
          <w:rFonts w:ascii="Times New Roman" w:hAnsi="Times New Roman" w:cs="Times New Roman"/>
          <w:color w:val="333333"/>
          <w:sz w:val="24"/>
          <w:szCs w:val="24"/>
        </w:rPr>
        <w:t>п</w:t>
      </w:r>
      <w:r w:rsidRPr="003759BC">
        <w:rPr>
          <w:rStyle w:val="affa"/>
          <w:rFonts w:ascii="Times New Roman" w:hAnsi="Times New Roman" w:cs="Times New Roman"/>
          <w:color w:val="333333"/>
          <w:sz w:val="24"/>
          <w:szCs w:val="24"/>
        </w:rPr>
        <w:t>редложение»</w:t>
      </w:r>
    </w:p>
    <w:p w:rsidR="00FB36C5" w:rsidRPr="003759BC" w:rsidRDefault="00FB36C5" w:rsidP="00FB36C5">
      <w:pPr>
        <w:spacing w:before="240" w:after="240"/>
        <w:ind w:firstLine="480"/>
        <w:jc w:val="center"/>
        <w:rPr>
          <w:rFonts w:ascii="Times New Roman" w:hAnsi="Times New Roman" w:cs="Times New Roman"/>
          <w:color w:val="333333"/>
          <w:sz w:val="24"/>
          <w:szCs w:val="24"/>
        </w:rPr>
      </w:pPr>
      <w:r w:rsidRPr="003759BC">
        <w:rPr>
          <w:rFonts w:ascii="Times New Roman" w:hAnsi="Times New Roman" w:cs="Times New Roman"/>
          <w:color w:val="333333"/>
          <w:sz w:val="24"/>
          <w:szCs w:val="24"/>
        </w:rPr>
        <w:t>(методика Н.Е. Богуславской)</w:t>
      </w:r>
    </w:p>
    <w:p w:rsidR="00FB36C5" w:rsidRPr="003759BC" w:rsidRDefault="00FB36C5" w:rsidP="00FB36C5">
      <w:pPr>
        <w:spacing w:before="240" w:after="240"/>
        <w:ind w:firstLine="480"/>
        <w:jc w:val="both"/>
        <w:rPr>
          <w:rFonts w:ascii="Times New Roman" w:hAnsi="Times New Roman" w:cs="Times New Roman"/>
          <w:color w:val="333333"/>
          <w:sz w:val="24"/>
          <w:szCs w:val="24"/>
        </w:rPr>
      </w:pPr>
      <w:r w:rsidRPr="003759BC">
        <w:rPr>
          <w:rFonts w:ascii="Times New Roman" w:hAnsi="Times New Roman" w:cs="Times New Roman"/>
          <w:color w:val="333333"/>
          <w:sz w:val="24"/>
          <w:szCs w:val="24"/>
        </w:rPr>
        <w:t>Детям предлагается бланк теста, где необходимо закончить предложения несколькими словами.</w:t>
      </w:r>
    </w:p>
    <w:p w:rsidR="00FB36C5" w:rsidRPr="009925CF" w:rsidRDefault="00FB36C5" w:rsidP="00FB36C5">
      <w:pPr>
        <w:pStyle w:val="ae"/>
        <w:spacing w:line="276" w:lineRule="auto"/>
        <w:rPr>
          <w:rFonts w:ascii="Times New Roman" w:hAnsi="Times New Roman" w:cs="Times New Roman"/>
          <w:sz w:val="24"/>
          <w:szCs w:val="24"/>
        </w:rPr>
      </w:pPr>
      <w:r w:rsidRPr="009925CF">
        <w:rPr>
          <w:rFonts w:ascii="Times New Roman" w:hAnsi="Times New Roman" w:cs="Times New Roman"/>
          <w:sz w:val="24"/>
          <w:szCs w:val="24"/>
        </w:rPr>
        <w:t>1. Если я знаю, что поступил неправильно, то …</w:t>
      </w:r>
    </w:p>
    <w:p w:rsidR="00FB36C5" w:rsidRPr="009925CF" w:rsidRDefault="00FB36C5" w:rsidP="00FB36C5">
      <w:pPr>
        <w:pStyle w:val="ae"/>
        <w:spacing w:line="276" w:lineRule="auto"/>
        <w:rPr>
          <w:rFonts w:ascii="Times New Roman" w:hAnsi="Times New Roman" w:cs="Times New Roman"/>
          <w:sz w:val="24"/>
          <w:szCs w:val="24"/>
        </w:rPr>
      </w:pPr>
      <w:r w:rsidRPr="009925CF">
        <w:rPr>
          <w:rFonts w:ascii="Times New Roman" w:hAnsi="Times New Roman" w:cs="Times New Roman"/>
          <w:sz w:val="24"/>
          <w:szCs w:val="24"/>
        </w:rPr>
        <w:t>2. Когда я затрудняюсь сам принять правильное решение, то …</w:t>
      </w:r>
    </w:p>
    <w:p w:rsidR="00FB36C5" w:rsidRPr="009925CF" w:rsidRDefault="00FB36C5" w:rsidP="00FB36C5">
      <w:pPr>
        <w:pStyle w:val="ae"/>
        <w:spacing w:line="276" w:lineRule="auto"/>
        <w:rPr>
          <w:rFonts w:ascii="Times New Roman" w:hAnsi="Times New Roman" w:cs="Times New Roman"/>
          <w:sz w:val="24"/>
          <w:szCs w:val="24"/>
        </w:rPr>
      </w:pPr>
      <w:r w:rsidRPr="009925CF">
        <w:rPr>
          <w:rFonts w:ascii="Times New Roman" w:hAnsi="Times New Roman" w:cs="Times New Roman"/>
          <w:sz w:val="24"/>
          <w:szCs w:val="24"/>
        </w:rPr>
        <w:t>3. Выбирая между интересным, но необязательным, и необходимым, но скучным занятием, я обычно …</w:t>
      </w:r>
    </w:p>
    <w:p w:rsidR="00FB36C5" w:rsidRPr="009925CF" w:rsidRDefault="00FB36C5" w:rsidP="00FB36C5">
      <w:pPr>
        <w:pStyle w:val="ae"/>
        <w:spacing w:line="276" w:lineRule="auto"/>
        <w:rPr>
          <w:rFonts w:ascii="Times New Roman" w:hAnsi="Times New Roman" w:cs="Times New Roman"/>
          <w:sz w:val="24"/>
          <w:szCs w:val="24"/>
        </w:rPr>
      </w:pPr>
      <w:r w:rsidRPr="009925CF">
        <w:rPr>
          <w:rFonts w:ascii="Times New Roman" w:hAnsi="Times New Roman" w:cs="Times New Roman"/>
          <w:sz w:val="24"/>
          <w:szCs w:val="24"/>
        </w:rPr>
        <w:t>4. Когда в моем присутствии обижают человека, я …</w:t>
      </w:r>
    </w:p>
    <w:p w:rsidR="00FB36C5" w:rsidRPr="009925CF" w:rsidRDefault="00FB36C5" w:rsidP="00FB36C5">
      <w:pPr>
        <w:pStyle w:val="ae"/>
        <w:spacing w:line="276" w:lineRule="auto"/>
        <w:rPr>
          <w:rFonts w:ascii="Times New Roman" w:hAnsi="Times New Roman" w:cs="Times New Roman"/>
          <w:sz w:val="24"/>
          <w:szCs w:val="24"/>
        </w:rPr>
      </w:pPr>
      <w:r w:rsidRPr="009925CF">
        <w:rPr>
          <w:rFonts w:ascii="Times New Roman" w:hAnsi="Times New Roman" w:cs="Times New Roman"/>
          <w:sz w:val="24"/>
          <w:szCs w:val="24"/>
        </w:rPr>
        <w:t>5. Когда ложь становится единственным средством сохранения хорошего отношения ко мне, я …</w:t>
      </w:r>
    </w:p>
    <w:p w:rsidR="00FB36C5" w:rsidRPr="009925CF" w:rsidRDefault="00FB36C5" w:rsidP="00FB36C5">
      <w:pPr>
        <w:pStyle w:val="ae"/>
        <w:spacing w:line="276" w:lineRule="auto"/>
        <w:rPr>
          <w:rFonts w:ascii="Times New Roman" w:hAnsi="Times New Roman" w:cs="Times New Roman"/>
          <w:sz w:val="24"/>
          <w:szCs w:val="24"/>
        </w:rPr>
      </w:pPr>
      <w:r w:rsidRPr="009925CF">
        <w:rPr>
          <w:rFonts w:ascii="Times New Roman" w:hAnsi="Times New Roman" w:cs="Times New Roman"/>
          <w:sz w:val="24"/>
          <w:szCs w:val="24"/>
        </w:rPr>
        <w:t>6. Если бы я был на месте учителя, я …</w:t>
      </w:r>
    </w:p>
    <w:p w:rsidR="00FB36C5" w:rsidRPr="009925CF" w:rsidRDefault="00FB36C5" w:rsidP="00FB36C5">
      <w:pPr>
        <w:pStyle w:val="ae"/>
        <w:spacing w:line="276" w:lineRule="auto"/>
        <w:rPr>
          <w:rFonts w:ascii="Times New Roman" w:hAnsi="Times New Roman" w:cs="Times New Roman"/>
          <w:i/>
          <w:iCs/>
          <w:sz w:val="24"/>
          <w:szCs w:val="24"/>
        </w:rPr>
      </w:pPr>
      <w:r w:rsidRPr="009925CF">
        <w:rPr>
          <w:rStyle w:val="affa"/>
          <w:rFonts w:ascii="Times New Roman" w:hAnsi="Times New Roman" w:cs="Times New Roman"/>
          <w:color w:val="333333"/>
          <w:sz w:val="24"/>
          <w:szCs w:val="24"/>
        </w:rPr>
        <w:t>Обработка результатов по вышеуказанной шкале.</w:t>
      </w:r>
    </w:p>
    <w:p w:rsidR="00FB36C5" w:rsidRPr="003759BC" w:rsidRDefault="00FB36C5" w:rsidP="00FB36C5">
      <w:pPr>
        <w:spacing w:before="240" w:after="240"/>
        <w:jc w:val="center"/>
        <w:rPr>
          <w:rFonts w:ascii="Times New Roman" w:hAnsi="Times New Roman" w:cs="Times New Roman"/>
          <w:color w:val="333333"/>
          <w:sz w:val="24"/>
          <w:szCs w:val="24"/>
        </w:rPr>
      </w:pPr>
      <w:r w:rsidRPr="003759BC">
        <w:rPr>
          <w:rFonts w:ascii="Times New Roman" w:hAnsi="Times New Roman" w:cs="Times New Roman"/>
          <w:b/>
          <w:color w:val="333333"/>
          <w:sz w:val="24"/>
          <w:szCs w:val="24"/>
        </w:rPr>
        <w:t>Методика</w:t>
      </w:r>
      <w:r>
        <w:rPr>
          <w:rStyle w:val="affa"/>
          <w:rFonts w:ascii="Times New Roman" w:hAnsi="Times New Roman" w:cs="Times New Roman"/>
          <w:color w:val="333333"/>
          <w:sz w:val="24"/>
          <w:szCs w:val="24"/>
        </w:rPr>
        <w:t>«</w:t>
      </w:r>
      <w:r w:rsidRPr="003759BC">
        <w:rPr>
          <w:rStyle w:val="affa"/>
          <w:rFonts w:ascii="Times New Roman" w:hAnsi="Times New Roman" w:cs="Times New Roman"/>
          <w:color w:val="333333"/>
          <w:sz w:val="24"/>
          <w:szCs w:val="24"/>
        </w:rPr>
        <w:t xml:space="preserve">Незаконченные </w:t>
      </w:r>
      <w:r>
        <w:rPr>
          <w:rStyle w:val="affa"/>
          <w:rFonts w:ascii="Times New Roman" w:hAnsi="Times New Roman" w:cs="Times New Roman"/>
          <w:color w:val="333333"/>
          <w:sz w:val="24"/>
          <w:szCs w:val="24"/>
        </w:rPr>
        <w:t>п</w:t>
      </w:r>
      <w:r w:rsidRPr="003759BC">
        <w:rPr>
          <w:rStyle w:val="affa"/>
          <w:rFonts w:ascii="Times New Roman" w:hAnsi="Times New Roman" w:cs="Times New Roman"/>
          <w:color w:val="333333"/>
          <w:sz w:val="24"/>
          <w:szCs w:val="24"/>
        </w:rPr>
        <w:t xml:space="preserve">редложения, </w:t>
      </w:r>
      <w:r>
        <w:rPr>
          <w:rStyle w:val="affa"/>
          <w:rFonts w:ascii="Times New Roman" w:hAnsi="Times New Roman" w:cs="Times New Roman"/>
          <w:color w:val="333333"/>
          <w:sz w:val="24"/>
          <w:szCs w:val="24"/>
        </w:rPr>
        <w:t>и</w:t>
      </w:r>
      <w:r w:rsidRPr="003759BC">
        <w:rPr>
          <w:rStyle w:val="affa"/>
          <w:rFonts w:ascii="Times New Roman" w:hAnsi="Times New Roman" w:cs="Times New Roman"/>
          <w:color w:val="333333"/>
          <w:sz w:val="24"/>
          <w:szCs w:val="24"/>
        </w:rPr>
        <w:t xml:space="preserve">ли </w:t>
      </w:r>
      <w:r>
        <w:rPr>
          <w:rStyle w:val="affa"/>
          <w:rFonts w:ascii="Times New Roman" w:hAnsi="Times New Roman" w:cs="Times New Roman"/>
          <w:color w:val="333333"/>
          <w:sz w:val="24"/>
          <w:szCs w:val="24"/>
        </w:rPr>
        <w:t>м</w:t>
      </w:r>
      <w:r w:rsidRPr="003759BC">
        <w:rPr>
          <w:rStyle w:val="affa"/>
          <w:rFonts w:ascii="Times New Roman" w:hAnsi="Times New Roman" w:cs="Times New Roman"/>
          <w:color w:val="333333"/>
          <w:sz w:val="24"/>
          <w:szCs w:val="24"/>
        </w:rPr>
        <w:t xml:space="preserve">оё </w:t>
      </w:r>
      <w:r>
        <w:rPr>
          <w:rStyle w:val="affa"/>
          <w:rFonts w:ascii="Times New Roman" w:hAnsi="Times New Roman" w:cs="Times New Roman"/>
          <w:color w:val="333333"/>
          <w:sz w:val="24"/>
          <w:szCs w:val="24"/>
        </w:rPr>
        <w:t>о</w:t>
      </w:r>
      <w:r w:rsidRPr="003759BC">
        <w:rPr>
          <w:rStyle w:val="affa"/>
          <w:rFonts w:ascii="Times New Roman" w:hAnsi="Times New Roman" w:cs="Times New Roman"/>
          <w:color w:val="333333"/>
          <w:sz w:val="24"/>
          <w:szCs w:val="24"/>
        </w:rPr>
        <w:t xml:space="preserve">тношение </w:t>
      </w:r>
      <w:r>
        <w:rPr>
          <w:rStyle w:val="affa"/>
          <w:rFonts w:ascii="Times New Roman" w:hAnsi="Times New Roman" w:cs="Times New Roman"/>
          <w:color w:val="333333"/>
          <w:sz w:val="24"/>
          <w:szCs w:val="24"/>
        </w:rPr>
        <w:t>кл</w:t>
      </w:r>
      <w:r w:rsidRPr="003759BC">
        <w:rPr>
          <w:rStyle w:val="affa"/>
          <w:rFonts w:ascii="Times New Roman" w:hAnsi="Times New Roman" w:cs="Times New Roman"/>
          <w:color w:val="333333"/>
          <w:sz w:val="24"/>
          <w:szCs w:val="24"/>
        </w:rPr>
        <w:t>юдям</w:t>
      </w:r>
      <w:r>
        <w:rPr>
          <w:rStyle w:val="affa"/>
          <w:rFonts w:ascii="Times New Roman" w:hAnsi="Times New Roman" w:cs="Times New Roman"/>
          <w:color w:val="333333"/>
          <w:sz w:val="24"/>
          <w:szCs w:val="24"/>
        </w:rPr>
        <w:t>»(</w:t>
      </w:r>
      <w:r w:rsidRPr="003759BC">
        <w:rPr>
          <w:rStyle w:val="affa"/>
          <w:rFonts w:ascii="Times New Roman" w:hAnsi="Times New Roman" w:cs="Times New Roman"/>
          <w:color w:val="333333"/>
          <w:sz w:val="24"/>
          <w:szCs w:val="24"/>
        </w:rPr>
        <w:t>Богуславская Н.Е., Купина Н.А.</w:t>
      </w:r>
      <w:r>
        <w:rPr>
          <w:rStyle w:val="affa"/>
          <w:rFonts w:ascii="Times New Roman" w:hAnsi="Times New Roman" w:cs="Times New Roman"/>
          <w:color w:val="333333"/>
          <w:sz w:val="24"/>
          <w:szCs w:val="24"/>
        </w:rPr>
        <w:t xml:space="preserve"> - </w:t>
      </w:r>
      <w:r>
        <w:rPr>
          <w:rFonts w:ascii="Times New Roman" w:hAnsi="Times New Roman" w:cs="Times New Roman"/>
          <w:color w:val="333333"/>
          <w:sz w:val="24"/>
          <w:szCs w:val="24"/>
        </w:rPr>
        <w:t>Веселый Этикет)</w:t>
      </w:r>
    </w:p>
    <w:p w:rsidR="00FB36C5" w:rsidRPr="009925CF" w:rsidRDefault="00FB36C5" w:rsidP="00FB36C5">
      <w:pPr>
        <w:pStyle w:val="ae"/>
        <w:spacing w:line="276" w:lineRule="auto"/>
        <w:rPr>
          <w:rFonts w:ascii="Times New Roman" w:hAnsi="Times New Roman" w:cs="Times New Roman"/>
          <w:sz w:val="24"/>
          <w:szCs w:val="24"/>
        </w:rPr>
      </w:pPr>
      <w:r w:rsidRPr="009925CF">
        <w:rPr>
          <w:rStyle w:val="affa"/>
          <w:rFonts w:ascii="Times New Roman" w:hAnsi="Times New Roman" w:cs="Times New Roman"/>
          <w:color w:val="333333"/>
          <w:sz w:val="24"/>
          <w:szCs w:val="24"/>
        </w:rPr>
        <w:t>Отношение к друзьям</w:t>
      </w:r>
    </w:p>
    <w:p w:rsidR="00FB36C5" w:rsidRPr="009925CF" w:rsidRDefault="00FB36C5" w:rsidP="00FB36C5">
      <w:pPr>
        <w:pStyle w:val="ae"/>
        <w:spacing w:line="276" w:lineRule="auto"/>
        <w:rPr>
          <w:rFonts w:ascii="Times New Roman" w:hAnsi="Times New Roman" w:cs="Times New Roman"/>
          <w:sz w:val="24"/>
          <w:szCs w:val="24"/>
        </w:rPr>
      </w:pPr>
      <w:r w:rsidRPr="009925CF">
        <w:rPr>
          <w:rFonts w:ascii="Times New Roman" w:hAnsi="Times New Roman" w:cs="Times New Roman"/>
          <w:sz w:val="24"/>
          <w:szCs w:val="24"/>
        </w:rPr>
        <w:t>Думаю, что настоящий друг …</w:t>
      </w:r>
    </w:p>
    <w:p w:rsidR="00FB36C5" w:rsidRPr="009925CF" w:rsidRDefault="00FB36C5" w:rsidP="00FB36C5">
      <w:pPr>
        <w:pStyle w:val="ae"/>
        <w:spacing w:line="276" w:lineRule="auto"/>
        <w:rPr>
          <w:rFonts w:ascii="Times New Roman" w:hAnsi="Times New Roman" w:cs="Times New Roman"/>
          <w:sz w:val="24"/>
          <w:szCs w:val="24"/>
        </w:rPr>
      </w:pPr>
      <w:r w:rsidRPr="009925CF">
        <w:rPr>
          <w:rFonts w:ascii="Times New Roman" w:hAnsi="Times New Roman" w:cs="Times New Roman"/>
          <w:sz w:val="24"/>
          <w:szCs w:val="24"/>
        </w:rPr>
        <w:t>Не люблю людей, которые …</w:t>
      </w:r>
    </w:p>
    <w:p w:rsidR="00FB36C5" w:rsidRPr="009925CF" w:rsidRDefault="00FB36C5" w:rsidP="00FB36C5">
      <w:pPr>
        <w:pStyle w:val="ae"/>
        <w:spacing w:line="276" w:lineRule="auto"/>
        <w:rPr>
          <w:rFonts w:ascii="Times New Roman" w:hAnsi="Times New Roman" w:cs="Times New Roman"/>
          <w:sz w:val="24"/>
          <w:szCs w:val="24"/>
        </w:rPr>
      </w:pPr>
      <w:r w:rsidRPr="009925CF">
        <w:rPr>
          <w:rFonts w:ascii="Times New Roman" w:hAnsi="Times New Roman" w:cs="Times New Roman"/>
          <w:sz w:val="24"/>
          <w:szCs w:val="24"/>
        </w:rPr>
        <w:t>Больше всего люблю тех людей, которые …</w:t>
      </w:r>
    </w:p>
    <w:p w:rsidR="00FB36C5" w:rsidRPr="009925CF" w:rsidRDefault="00FB36C5" w:rsidP="00FB36C5">
      <w:pPr>
        <w:pStyle w:val="ae"/>
        <w:spacing w:line="276" w:lineRule="auto"/>
        <w:rPr>
          <w:rFonts w:ascii="Times New Roman" w:hAnsi="Times New Roman" w:cs="Times New Roman"/>
          <w:sz w:val="24"/>
          <w:szCs w:val="24"/>
        </w:rPr>
      </w:pPr>
      <w:r w:rsidRPr="009925CF">
        <w:rPr>
          <w:rFonts w:ascii="Times New Roman" w:hAnsi="Times New Roman" w:cs="Times New Roman"/>
          <w:sz w:val="24"/>
          <w:szCs w:val="24"/>
        </w:rPr>
        <w:t>Когда меня нет, мои друзья …</w:t>
      </w:r>
    </w:p>
    <w:p w:rsidR="00FB36C5" w:rsidRPr="009925CF" w:rsidRDefault="00FB36C5" w:rsidP="00FB36C5">
      <w:pPr>
        <w:pStyle w:val="ae"/>
        <w:spacing w:line="276" w:lineRule="auto"/>
        <w:rPr>
          <w:rFonts w:ascii="Times New Roman" w:hAnsi="Times New Roman" w:cs="Times New Roman"/>
          <w:sz w:val="24"/>
          <w:szCs w:val="24"/>
        </w:rPr>
      </w:pPr>
      <w:r w:rsidRPr="009925CF">
        <w:rPr>
          <w:rFonts w:ascii="Times New Roman" w:hAnsi="Times New Roman" w:cs="Times New Roman"/>
          <w:sz w:val="24"/>
          <w:szCs w:val="24"/>
        </w:rPr>
        <w:t>Я хотел бы, чтобы мои друзья …</w:t>
      </w:r>
    </w:p>
    <w:p w:rsidR="00FB36C5" w:rsidRPr="009925CF" w:rsidRDefault="00FB36C5" w:rsidP="00FB36C5">
      <w:pPr>
        <w:pStyle w:val="ae"/>
        <w:spacing w:line="276" w:lineRule="auto"/>
        <w:rPr>
          <w:rFonts w:ascii="Times New Roman" w:hAnsi="Times New Roman" w:cs="Times New Roman"/>
          <w:sz w:val="24"/>
          <w:szCs w:val="24"/>
        </w:rPr>
      </w:pPr>
      <w:r w:rsidRPr="009925CF">
        <w:rPr>
          <w:rStyle w:val="affa"/>
          <w:rFonts w:ascii="Times New Roman" w:hAnsi="Times New Roman" w:cs="Times New Roman"/>
          <w:color w:val="333333"/>
          <w:sz w:val="24"/>
          <w:szCs w:val="24"/>
        </w:rPr>
        <w:t>Отношение к семье</w:t>
      </w:r>
    </w:p>
    <w:p w:rsidR="00FB36C5" w:rsidRPr="009925CF" w:rsidRDefault="00FB36C5" w:rsidP="00FB36C5">
      <w:pPr>
        <w:pStyle w:val="ae"/>
        <w:spacing w:line="276" w:lineRule="auto"/>
        <w:rPr>
          <w:rFonts w:ascii="Times New Roman" w:hAnsi="Times New Roman" w:cs="Times New Roman"/>
          <w:sz w:val="24"/>
          <w:szCs w:val="24"/>
        </w:rPr>
      </w:pPr>
      <w:r w:rsidRPr="009925CF">
        <w:rPr>
          <w:rFonts w:ascii="Times New Roman" w:hAnsi="Times New Roman" w:cs="Times New Roman"/>
          <w:sz w:val="24"/>
          <w:szCs w:val="24"/>
        </w:rPr>
        <w:t>Моя семья обращается со мной как …</w:t>
      </w:r>
    </w:p>
    <w:p w:rsidR="00FB36C5" w:rsidRPr="009925CF" w:rsidRDefault="00FB36C5" w:rsidP="00FB36C5">
      <w:pPr>
        <w:pStyle w:val="ae"/>
        <w:spacing w:line="276" w:lineRule="auto"/>
        <w:rPr>
          <w:rFonts w:ascii="Times New Roman" w:hAnsi="Times New Roman" w:cs="Times New Roman"/>
          <w:sz w:val="24"/>
          <w:szCs w:val="24"/>
        </w:rPr>
      </w:pPr>
      <w:r w:rsidRPr="009925CF">
        <w:rPr>
          <w:rFonts w:ascii="Times New Roman" w:hAnsi="Times New Roman" w:cs="Times New Roman"/>
          <w:sz w:val="24"/>
          <w:szCs w:val="24"/>
        </w:rPr>
        <w:t>когда я был маленьким, моя семья …</w:t>
      </w:r>
    </w:p>
    <w:p w:rsidR="00FB36C5" w:rsidRPr="009925CF" w:rsidRDefault="00FB36C5" w:rsidP="00FB36C5">
      <w:pPr>
        <w:pStyle w:val="ae"/>
        <w:spacing w:line="276" w:lineRule="auto"/>
        <w:rPr>
          <w:rFonts w:ascii="Times New Roman" w:hAnsi="Times New Roman" w:cs="Times New Roman"/>
          <w:sz w:val="24"/>
          <w:szCs w:val="24"/>
        </w:rPr>
      </w:pPr>
      <w:r w:rsidRPr="009925CF">
        <w:rPr>
          <w:rStyle w:val="affa"/>
          <w:rFonts w:ascii="Times New Roman" w:hAnsi="Times New Roman" w:cs="Times New Roman"/>
          <w:color w:val="333333"/>
          <w:sz w:val="24"/>
          <w:szCs w:val="24"/>
        </w:rPr>
        <w:t>Чувство вины</w:t>
      </w:r>
    </w:p>
    <w:p w:rsidR="00FB36C5" w:rsidRPr="009925CF" w:rsidRDefault="00FB36C5" w:rsidP="00FB36C5">
      <w:pPr>
        <w:pStyle w:val="ae"/>
        <w:spacing w:line="276" w:lineRule="auto"/>
        <w:rPr>
          <w:rFonts w:ascii="Times New Roman" w:hAnsi="Times New Roman" w:cs="Times New Roman"/>
          <w:sz w:val="24"/>
          <w:szCs w:val="24"/>
        </w:rPr>
      </w:pPr>
      <w:r w:rsidRPr="009925CF">
        <w:rPr>
          <w:rFonts w:ascii="Times New Roman" w:hAnsi="Times New Roman" w:cs="Times New Roman"/>
          <w:sz w:val="24"/>
          <w:szCs w:val="24"/>
        </w:rPr>
        <w:t>Сделал бы все, чтобы забыть …</w:t>
      </w:r>
    </w:p>
    <w:p w:rsidR="00FB36C5" w:rsidRPr="009925CF" w:rsidRDefault="00FB36C5" w:rsidP="00FB36C5">
      <w:pPr>
        <w:pStyle w:val="ae"/>
        <w:spacing w:line="276" w:lineRule="auto"/>
        <w:rPr>
          <w:rFonts w:ascii="Times New Roman" w:hAnsi="Times New Roman" w:cs="Times New Roman"/>
          <w:sz w:val="24"/>
          <w:szCs w:val="24"/>
        </w:rPr>
      </w:pPr>
      <w:r w:rsidRPr="009925CF">
        <w:rPr>
          <w:rFonts w:ascii="Times New Roman" w:hAnsi="Times New Roman" w:cs="Times New Roman"/>
          <w:sz w:val="24"/>
          <w:szCs w:val="24"/>
        </w:rPr>
        <w:t>Моей самой большой ошибкой было …</w:t>
      </w:r>
    </w:p>
    <w:p w:rsidR="00FB36C5" w:rsidRPr="009925CF" w:rsidRDefault="00FB36C5" w:rsidP="00FB36C5">
      <w:pPr>
        <w:pStyle w:val="ae"/>
        <w:spacing w:line="276" w:lineRule="auto"/>
        <w:rPr>
          <w:rFonts w:ascii="Times New Roman" w:hAnsi="Times New Roman" w:cs="Times New Roman"/>
          <w:sz w:val="24"/>
          <w:szCs w:val="24"/>
        </w:rPr>
      </w:pPr>
      <w:r w:rsidRPr="009925CF">
        <w:rPr>
          <w:rFonts w:ascii="Times New Roman" w:hAnsi="Times New Roman" w:cs="Times New Roman"/>
          <w:sz w:val="24"/>
          <w:szCs w:val="24"/>
        </w:rPr>
        <w:t>Если ты совершаешь дурной поступок, то …</w:t>
      </w:r>
    </w:p>
    <w:p w:rsidR="00FB36C5" w:rsidRPr="009925CF" w:rsidRDefault="00FB36C5" w:rsidP="00FB36C5">
      <w:pPr>
        <w:pStyle w:val="ae"/>
        <w:spacing w:line="276" w:lineRule="auto"/>
        <w:rPr>
          <w:rFonts w:ascii="Times New Roman" w:hAnsi="Times New Roman" w:cs="Times New Roman"/>
          <w:sz w:val="24"/>
          <w:szCs w:val="24"/>
        </w:rPr>
      </w:pPr>
      <w:r w:rsidRPr="009925CF">
        <w:rPr>
          <w:rStyle w:val="affa"/>
          <w:rFonts w:ascii="Times New Roman" w:hAnsi="Times New Roman" w:cs="Times New Roman"/>
          <w:color w:val="333333"/>
          <w:sz w:val="24"/>
          <w:szCs w:val="24"/>
        </w:rPr>
        <w:t>Отношение к себе</w:t>
      </w:r>
    </w:p>
    <w:p w:rsidR="00FB36C5" w:rsidRPr="009925CF" w:rsidRDefault="00FB36C5" w:rsidP="00FB36C5">
      <w:pPr>
        <w:pStyle w:val="ae"/>
        <w:spacing w:line="276" w:lineRule="auto"/>
        <w:rPr>
          <w:rFonts w:ascii="Times New Roman" w:hAnsi="Times New Roman" w:cs="Times New Roman"/>
          <w:sz w:val="24"/>
          <w:szCs w:val="24"/>
        </w:rPr>
      </w:pPr>
      <w:r w:rsidRPr="009925CF">
        <w:rPr>
          <w:rFonts w:ascii="Times New Roman" w:hAnsi="Times New Roman" w:cs="Times New Roman"/>
          <w:sz w:val="24"/>
          <w:szCs w:val="24"/>
        </w:rPr>
        <w:t>Если все против меня …</w:t>
      </w:r>
    </w:p>
    <w:p w:rsidR="00FB36C5" w:rsidRPr="009925CF" w:rsidRDefault="00FB36C5" w:rsidP="00FB36C5">
      <w:pPr>
        <w:pStyle w:val="ae"/>
        <w:spacing w:line="276" w:lineRule="auto"/>
        <w:rPr>
          <w:rFonts w:ascii="Times New Roman" w:hAnsi="Times New Roman" w:cs="Times New Roman"/>
          <w:sz w:val="24"/>
          <w:szCs w:val="24"/>
        </w:rPr>
      </w:pPr>
      <w:r w:rsidRPr="009925CF">
        <w:rPr>
          <w:rFonts w:ascii="Times New Roman" w:hAnsi="Times New Roman" w:cs="Times New Roman"/>
          <w:sz w:val="24"/>
          <w:szCs w:val="24"/>
        </w:rPr>
        <w:t>Думаю, что я достаточно способен …</w:t>
      </w:r>
    </w:p>
    <w:p w:rsidR="00FB36C5" w:rsidRPr="009925CF" w:rsidRDefault="00FB36C5" w:rsidP="00FB36C5">
      <w:pPr>
        <w:pStyle w:val="ae"/>
        <w:spacing w:line="276" w:lineRule="auto"/>
        <w:rPr>
          <w:rFonts w:ascii="Times New Roman" w:hAnsi="Times New Roman" w:cs="Times New Roman"/>
          <w:sz w:val="24"/>
          <w:szCs w:val="24"/>
        </w:rPr>
      </w:pPr>
      <w:r w:rsidRPr="009925CF">
        <w:rPr>
          <w:rFonts w:ascii="Times New Roman" w:hAnsi="Times New Roman" w:cs="Times New Roman"/>
          <w:sz w:val="24"/>
          <w:szCs w:val="24"/>
        </w:rPr>
        <w:t>Я хотел бы быть похожим на тех, кто …</w:t>
      </w:r>
    </w:p>
    <w:p w:rsidR="00FB36C5" w:rsidRPr="009925CF" w:rsidRDefault="00FB36C5" w:rsidP="00FB36C5">
      <w:pPr>
        <w:pStyle w:val="ae"/>
        <w:spacing w:line="276" w:lineRule="auto"/>
        <w:rPr>
          <w:rFonts w:ascii="Times New Roman" w:hAnsi="Times New Roman" w:cs="Times New Roman"/>
          <w:sz w:val="24"/>
          <w:szCs w:val="24"/>
        </w:rPr>
      </w:pPr>
      <w:r w:rsidRPr="009925CF">
        <w:rPr>
          <w:rFonts w:ascii="Times New Roman" w:hAnsi="Times New Roman" w:cs="Times New Roman"/>
          <w:sz w:val="24"/>
          <w:szCs w:val="24"/>
        </w:rPr>
        <w:t>Наибольших успехов я достигаю, когда …</w:t>
      </w:r>
    </w:p>
    <w:p w:rsidR="00FB36C5" w:rsidRPr="009925CF" w:rsidRDefault="00FB36C5" w:rsidP="00FB36C5">
      <w:pPr>
        <w:pStyle w:val="ae"/>
        <w:spacing w:line="276" w:lineRule="auto"/>
        <w:rPr>
          <w:rFonts w:ascii="Times New Roman" w:hAnsi="Times New Roman" w:cs="Times New Roman"/>
          <w:sz w:val="24"/>
          <w:szCs w:val="24"/>
        </w:rPr>
      </w:pPr>
      <w:r w:rsidRPr="009925CF">
        <w:rPr>
          <w:rFonts w:ascii="Times New Roman" w:hAnsi="Times New Roman" w:cs="Times New Roman"/>
          <w:sz w:val="24"/>
          <w:szCs w:val="24"/>
        </w:rPr>
        <w:t>Больше всего я ценю …</w:t>
      </w:r>
    </w:p>
    <w:p w:rsidR="00FB36C5" w:rsidRPr="003759BC" w:rsidRDefault="00FB36C5" w:rsidP="00FB36C5">
      <w:pPr>
        <w:ind w:firstLine="426"/>
        <w:jc w:val="both"/>
        <w:rPr>
          <w:rFonts w:ascii="Times New Roman" w:hAnsi="Times New Roman" w:cs="Times New Roman"/>
          <w:sz w:val="24"/>
          <w:szCs w:val="24"/>
        </w:rPr>
      </w:pPr>
      <w:r w:rsidRPr="003759BC">
        <w:rPr>
          <w:rFonts w:ascii="Times New Roman" w:hAnsi="Times New Roman" w:cs="Times New Roman"/>
          <w:sz w:val="24"/>
          <w:szCs w:val="24"/>
        </w:rPr>
        <w:lastRenderedPageBreak/>
        <w:t>К результатам, не подлежащим итоговой оценке индивидуальных достижений выпускников начальной школы, относятся:</w:t>
      </w:r>
    </w:p>
    <w:p w:rsidR="00FB36C5" w:rsidRPr="003759BC" w:rsidRDefault="00FB36C5" w:rsidP="003257FF">
      <w:pPr>
        <w:numPr>
          <w:ilvl w:val="0"/>
          <w:numId w:val="128"/>
        </w:numPr>
        <w:tabs>
          <w:tab w:val="clear" w:pos="1080"/>
          <w:tab w:val="num" w:pos="0"/>
        </w:tabs>
        <w:autoSpaceDE w:val="0"/>
        <w:autoSpaceDN w:val="0"/>
        <w:adjustRightInd w:val="0"/>
        <w:spacing w:after="0"/>
        <w:ind w:left="0" w:firstLine="0"/>
        <w:jc w:val="both"/>
        <w:rPr>
          <w:rFonts w:ascii="Times New Roman" w:hAnsi="Times New Roman" w:cs="Times New Roman"/>
          <w:sz w:val="24"/>
          <w:szCs w:val="24"/>
        </w:rPr>
      </w:pPr>
      <w:r w:rsidRPr="003759BC">
        <w:rPr>
          <w:rFonts w:ascii="Times New Roman" w:hAnsi="Times New Roman" w:cs="Times New Roman"/>
          <w:sz w:val="24"/>
          <w:szCs w:val="24"/>
        </w:rPr>
        <w:t>ценностные ориентации выпускника, которые отражают его индивидуально-личностные позиции (этические, эстетические, религиозные взгляды, политические предпочтения и др.);</w:t>
      </w:r>
    </w:p>
    <w:p w:rsidR="00FB36C5" w:rsidRPr="003759BC" w:rsidRDefault="00FB36C5" w:rsidP="003257FF">
      <w:pPr>
        <w:numPr>
          <w:ilvl w:val="0"/>
          <w:numId w:val="128"/>
        </w:numPr>
        <w:tabs>
          <w:tab w:val="clear" w:pos="1080"/>
          <w:tab w:val="num" w:pos="0"/>
        </w:tabs>
        <w:autoSpaceDE w:val="0"/>
        <w:autoSpaceDN w:val="0"/>
        <w:adjustRightInd w:val="0"/>
        <w:spacing w:after="0"/>
        <w:ind w:left="0" w:firstLine="0"/>
        <w:jc w:val="both"/>
        <w:rPr>
          <w:rFonts w:ascii="Times New Roman" w:hAnsi="Times New Roman" w:cs="Times New Roman"/>
          <w:sz w:val="24"/>
          <w:szCs w:val="24"/>
        </w:rPr>
      </w:pPr>
      <w:r w:rsidRPr="003759BC">
        <w:rPr>
          <w:rFonts w:ascii="Times New Roman" w:hAnsi="Times New Roman" w:cs="Times New Roman"/>
          <w:sz w:val="24"/>
          <w:szCs w:val="24"/>
        </w:rPr>
        <w:t>характеристика социальных чувств (патриотизм, толерантность, гуманизм и др.);</w:t>
      </w:r>
    </w:p>
    <w:p w:rsidR="00FB36C5" w:rsidRPr="003759BC" w:rsidRDefault="00FB36C5" w:rsidP="003257FF">
      <w:pPr>
        <w:numPr>
          <w:ilvl w:val="0"/>
          <w:numId w:val="128"/>
        </w:numPr>
        <w:tabs>
          <w:tab w:val="clear" w:pos="1080"/>
          <w:tab w:val="num" w:pos="0"/>
        </w:tabs>
        <w:autoSpaceDE w:val="0"/>
        <w:autoSpaceDN w:val="0"/>
        <w:adjustRightInd w:val="0"/>
        <w:spacing w:after="0"/>
        <w:ind w:left="0" w:firstLine="0"/>
        <w:jc w:val="both"/>
        <w:rPr>
          <w:rFonts w:ascii="Times New Roman" w:hAnsi="Times New Roman" w:cs="Times New Roman"/>
          <w:sz w:val="24"/>
          <w:szCs w:val="24"/>
        </w:rPr>
      </w:pPr>
      <w:r w:rsidRPr="003759BC">
        <w:rPr>
          <w:rFonts w:ascii="Times New Roman" w:hAnsi="Times New Roman" w:cs="Times New Roman"/>
          <w:sz w:val="24"/>
          <w:szCs w:val="24"/>
        </w:rPr>
        <w:t>индивидуальные личностные характеристики (доброта, дружелюбие, честность и т.п.).</w:t>
      </w:r>
    </w:p>
    <w:p w:rsidR="00FB36C5" w:rsidRPr="003759BC" w:rsidRDefault="00FB36C5" w:rsidP="00FB36C5">
      <w:pPr>
        <w:widowControl w:val="0"/>
        <w:autoSpaceDE w:val="0"/>
        <w:spacing w:after="120"/>
        <w:ind w:firstLine="708"/>
        <w:jc w:val="both"/>
        <w:rPr>
          <w:rFonts w:ascii="Times New Roman" w:hAnsi="Times New Roman" w:cs="Times New Roman"/>
          <w:sz w:val="24"/>
          <w:szCs w:val="24"/>
        </w:rPr>
      </w:pPr>
      <w:r w:rsidRPr="003759BC">
        <w:rPr>
          <w:rFonts w:ascii="Times New Roman" w:hAnsi="Times New Roman" w:cs="Times New Roman"/>
          <w:sz w:val="24"/>
          <w:szCs w:val="24"/>
        </w:rPr>
        <w:t>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w:t>
      </w:r>
      <w:r>
        <w:rPr>
          <w:rFonts w:ascii="Times New Roman" w:hAnsi="Times New Roman" w:cs="Times New Roman"/>
          <w:sz w:val="24"/>
          <w:szCs w:val="24"/>
        </w:rPr>
        <w:t>.</w:t>
      </w:r>
    </w:p>
    <w:p w:rsidR="00FB36C5" w:rsidRPr="003759BC" w:rsidRDefault="00FB36C5" w:rsidP="00FB36C5">
      <w:pPr>
        <w:widowControl w:val="0"/>
        <w:autoSpaceDE w:val="0"/>
        <w:spacing w:after="120"/>
        <w:jc w:val="both"/>
        <w:rPr>
          <w:rFonts w:ascii="Times New Roman" w:hAnsi="Times New Roman" w:cs="Times New Roman"/>
          <w:sz w:val="24"/>
          <w:szCs w:val="24"/>
        </w:rPr>
      </w:pPr>
    </w:p>
    <w:p w:rsidR="00FB36C5" w:rsidRPr="003759BC" w:rsidRDefault="00FB36C5" w:rsidP="00FB36C5">
      <w:pPr>
        <w:ind w:firstLine="709"/>
        <w:jc w:val="center"/>
        <w:textAlignment w:val="top"/>
        <w:rPr>
          <w:rFonts w:ascii="Times New Roman" w:hAnsi="Times New Roman" w:cs="Times New Roman"/>
          <w:color w:val="000000"/>
          <w:sz w:val="24"/>
          <w:szCs w:val="24"/>
        </w:rPr>
      </w:pPr>
      <w:r w:rsidRPr="003759BC">
        <w:rPr>
          <w:rFonts w:ascii="Times New Roman" w:hAnsi="Times New Roman" w:cs="Times New Roman"/>
          <w:b/>
          <w:color w:val="000000"/>
          <w:sz w:val="24"/>
          <w:szCs w:val="24"/>
        </w:rPr>
        <w:t>Анкета «Оцени себя сам»</w:t>
      </w:r>
    </w:p>
    <w:p w:rsidR="00FB36C5" w:rsidRPr="003759BC" w:rsidRDefault="00FB36C5" w:rsidP="00FB36C5">
      <w:pPr>
        <w:ind w:firstLine="709"/>
        <w:jc w:val="both"/>
        <w:textAlignment w:val="top"/>
        <w:rPr>
          <w:rFonts w:ascii="Times New Roman" w:hAnsi="Times New Roman" w:cs="Times New Roman"/>
          <w:color w:val="000000"/>
          <w:sz w:val="24"/>
          <w:szCs w:val="24"/>
        </w:rPr>
      </w:pPr>
      <w:r w:rsidRPr="003759BC">
        <w:rPr>
          <w:rFonts w:ascii="Times New Roman" w:hAnsi="Times New Roman" w:cs="Times New Roman"/>
          <w:color w:val="000000"/>
          <w:sz w:val="24"/>
          <w:szCs w:val="24"/>
        </w:rPr>
        <w:t> Самооценка — сложное динамическое личностное образование, один из параметров умственной деятельности. Она выполняет прежде всего регулятивную функцию. Эффективность учебной деятельности школьника зависит не только от системы хорошо усвоенных знаний и владения приемами умственной деятельности, но и от уровня самооценки. Существует тесная связь между успехами, достигнутыми в овладении учебной деятельностью, и развитием личности. Это объясняется тем, что в самооценке интегрируется то, чего достиг ребенок, и то, к чему он стремится, то есть проект его будущего. </w:t>
      </w:r>
    </w:p>
    <w:p w:rsidR="00FB36C5" w:rsidRPr="003759BC" w:rsidRDefault="00FB36C5" w:rsidP="00FB36C5">
      <w:pPr>
        <w:ind w:firstLine="709"/>
        <w:jc w:val="both"/>
        <w:textAlignment w:val="top"/>
        <w:rPr>
          <w:rFonts w:ascii="Times New Roman" w:hAnsi="Times New Roman" w:cs="Times New Roman"/>
          <w:color w:val="000000"/>
          <w:sz w:val="24"/>
          <w:szCs w:val="24"/>
        </w:rPr>
      </w:pPr>
      <w:r w:rsidRPr="003759BC">
        <w:rPr>
          <w:rFonts w:ascii="Times New Roman" w:hAnsi="Times New Roman" w:cs="Times New Roman"/>
          <w:color w:val="000000"/>
          <w:sz w:val="24"/>
          <w:szCs w:val="24"/>
        </w:rPr>
        <w:t>С самооценкой тесно связано такое личностное образование, как уровень притязаний, который рассматривается как устойчивая потребность в определенной положительной оценке. Одних вполне удовлетворяет, когда им говорят, что их работа не хуже остальных. Другие претендуют на оценку выше обычной. Третьи хотят быть лучше всех.</w:t>
      </w:r>
    </w:p>
    <w:p w:rsidR="00FB36C5" w:rsidRPr="003759BC" w:rsidRDefault="00FB36C5" w:rsidP="00FB36C5">
      <w:pPr>
        <w:ind w:firstLine="709"/>
        <w:jc w:val="both"/>
        <w:textAlignment w:val="top"/>
        <w:rPr>
          <w:rFonts w:ascii="Times New Roman" w:hAnsi="Times New Roman" w:cs="Times New Roman"/>
          <w:color w:val="000000"/>
          <w:sz w:val="24"/>
          <w:szCs w:val="24"/>
        </w:rPr>
      </w:pPr>
      <w:r w:rsidRPr="003759BC">
        <w:rPr>
          <w:rFonts w:ascii="Times New Roman" w:hAnsi="Times New Roman" w:cs="Times New Roman"/>
          <w:color w:val="000000"/>
          <w:sz w:val="24"/>
          <w:szCs w:val="24"/>
        </w:rPr>
        <w:t xml:space="preserve">Самооценка в младшем школьном возрасте формируется главным образом под влиянием оценок учителя. Особое значение дети придают своим интеллектуальным возможностям и тому, как они оцениваются другими. Детям важно, чтобы положительная характеристика была общепризнана. </w:t>
      </w:r>
    </w:p>
    <w:p w:rsidR="00FB36C5" w:rsidRPr="003759BC" w:rsidRDefault="00FB36C5" w:rsidP="00FB36C5">
      <w:pPr>
        <w:ind w:firstLine="709"/>
        <w:jc w:val="both"/>
        <w:textAlignment w:val="top"/>
        <w:rPr>
          <w:rFonts w:ascii="Times New Roman" w:hAnsi="Times New Roman" w:cs="Times New Roman"/>
          <w:color w:val="000000"/>
          <w:sz w:val="24"/>
          <w:szCs w:val="24"/>
        </w:rPr>
      </w:pPr>
      <w:r w:rsidRPr="003759BC">
        <w:rPr>
          <w:rFonts w:ascii="Times New Roman" w:hAnsi="Times New Roman" w:cs="Times New Roman"/>
          <w:color w:val="000000"/>
          <w:sz w:val="24"/>
          <w:szCs w:val="24"/>
        </w:rPr>
        <w:t> </w:t>
      </w:r>
    </w:p>
    <w:p w:rsidR="00FB36C5" w:rsidRPr="003759BC" w:rsidRDefault="00FB36C5" w:rsidP="00FB36C5">
      <w:pPr>
        <w:ind w:firstLine="709"/>
        <w:jc w:val="both"/>
        <w:textAlignment w:val="top"/>
        <w:rPr>
          <w:rFonts w:ascii="Times New Roman" w:hAnsi="Times New Roman" w:cs="Times New Roman"/>
          <w:b/>
          <w:color w:val="000000"/>
          <w:sz w:val="24"/>
          <w:szCs w:val="24"/>
        </w:rPr>
      </w:pPr>
      <w:r w:rsidRPr="003759BC">
        <w:rPr>
          <w:rFonts w:ascii="Times New Roman" w:hAnsi="Times New Roman" w:cs="Times New Roman"/>
          <w:color w:val="000000"/>
          <w:sz w:val="24"/>
          <w:szCs w:val="24"/>
        </w:rPr>
        <w:t xml:space="preserve">Для изучения самооценки можно использовать методику А.И. Липкиной </w:t>
      </w:r>
      <w:r w:rsidRPr="003759BC">
        <w:rPr>
          <w:rFonts w:ascii="Times New Roman" w:hAnsi="Times New Roman" w:cs="Times New Roman"/>
          <w:b/>
          <w:color w:val="000000"/>
          <w:sz w:val="24"/>
          <w:szCs w:val="24"/>
        </w:rPr>
        <w:t xml:space="preserve">«Три оценки». </w:t>
      </w:r>
    </w:p>
    <w:p w:rsidR="00FB36C5" w:rsidRPr="003759BC" w:rsidRDefault="00FB36C5" w:rsidP="00FB36C5">
      <w:pPr>
        <w:ind w:firstLine="709"/>
        <w:jc w:val="both"/>
        <w:textAlignment w:val="top"/>
        <w:rPr>
          <w:rFonts w:ascii="Times New Roman" w:hAnsi="Times New Roman" w:cs="Times New Roman"/>
          <w:color w:val="000000"/>
          <w:sz w:val="24"/>
          <w:szCs w:val="24"/>
        </w:rPr>
      </w:pPr>
      <w:r w:rsidRPr="003759BC">
        <w:rPr>
          <w:rFonts w:ascii="Times New Roman" w:hAnsi="Times New Roman" w:cs="Times New Roman"/>
          <w:color w:val="000000"/>
          <w:sz w:val="24"/>
          <w:szCs w:val="24"/>
        </w:rPr>
        <w:t> Ученикам предлагается выполнить любое учебное задание в письменной форме. Психолог вместе с учителем дает работе учеников три оценки: адекватную, завышенную, заниженную. Перед раздачей тетрадей ученикам говорят: «Три учительницы из разных школ проверяли ваши работы. У каждой сложилось свое мнение о выполненном задании, и поэтому они поставили разные оценки. Обведите кружочком ту, с которой вы согласны». Затем в индивидуальной беседе с учениками выясняются ответы на следующие вопросы:</w:t>
      </w:r>
    </w:p>
    <w:p w:rsidR="00FB36C5" w:rsidRPr="003759BC" w:rsidRDefault="00FB36C5" w:rsidP="00FB36C5">
      <w:pPr>
        <w:ind w:firstLine="709"/>
        <w:jc w:val="both"/>
        <w:textAlignment w:val="top"/>
        <w:rPr>
          <w:rFonts w:ascii="Times New Roman" w:hAnsi="Times New Roman" w:cs="Times New Roman"/>
          <w:color w:val="000000"/>
          <w:sz w:val="24"/>
          <w:szCs w:val="24"/>
        </w:rPr>
      </w:pPr>
      <w:r w:rsidRPr="003759BC">
        <w:rPr>
          <w:rFonts w:ascii="Times New Roman" w:hAnsi="Times New Roman" w:cs="Times New Roman"/>
          <w:color w:val="000000"/>
          <w:sz w:val="24"/>
          <w:szCs w:val="24"/>
        </w:rPr>
        <w:t> 1. Каким учеником ты себя считаешь: средним, слабым или сильным?</w:t>
      </w:r>
    </w:p>
    <w:p w:rsidR="00FB36C5" w:rsidRPr="003759BC" w:rsidRDefault="00FB36C5" w:rsidP="00FB36C5">
      <w:pPr>
        <w:ind w:firstLine="709"/>
        <w:jc w:val="both"/>
        <w:textAlignment w:val="top"/>
        <w:rPr>
          <w:rFonts w:ascii="Times New Roman" w:hAnsi="Times New Roman" w:cs="Times New Roman"/>
          <w:color w:val="000000"/>
          <w:sz w:val="24"/>
          <w:szCs w:val="24"/>
        </w:rPr>
      </w:pPr>
      <w:r w:rsidRPr="003759BC">
        <w:rPr>
          <w:rFonts w:ascii="Times New Roman" w:hAnsi="Times New Roman" w:cs="Times New Roman"/>
          <w:color w:val="000000"/>
          <w:sz w:val="24"/>
          <w:szCs w:val="24"/>
        </w:rPr>
        <w:t> 2. Твоя работа заслуживает оценки «3», а учительница поставила тебе «5». Обрадуешься ты этому или это тебя огорчит?</w:t>
      </w:r>
    </w:p>
    <w:p w:rsidR="00FB36C5" w:rsidRPr="003759BC" w:rsidRDefault="00FB36C5" w:rsidP="00FB36C5">
      <w:pPr>
        <w:ind w:firstLine="709"/>
        <w:jc w:val="both"/>
        <w:textAlignment w:val="top"/>
        <w:rPr>
          <w:rFonts w:ascii="Times New Roman" w:hAnsi="Times New Roman" w:cs="Times New Roman"/>
          <w:color w:val="000000"/>
          <w:sz w:val="24"/>
          <w:szCs w:val="24"/>
        </w:rPr>
      </w:pPr>
      <w:r w:rsidRPr="003759BC">
        <w:rPr>
          <w:rFonts w:ascii="Times New Roman" w:hAnsi="Times New Roman" w:cs="Times New Roman"/>
          <w:color w:val="000000"/>
          <w:sz w:val="24"/>
          <w:szCs w:val="24"/>
        </w:rPr>
        <w:lastRenderedPageBreak/>
        <w:t> 3. Какие оценки тебя радуют, какие огорчают?</w:t>
      </w:r>
    </w:p>
    <w:p w:rsidR="00FB36C5" w:rsidRPr="003759BC" w:rsidRDefault="00FB36C5" w:rsidP="00FB36C5">
      <w:pPr>
        <w:ind w:firstLine="709"/>
        <w:jc w:val="both"/>
        <w:textAlignment w:val="top"/>
        <w:rPr>
          <w:rFonts w:ascii="Times New Roman" w:hAnsi="Times New Roman" w:cs="Times New Roman"/>
          <w:color w:val="000000"/>
          <w:sz w:val="24"/>
          <w:szCs w:val="24"/>
        </w:rPr>
      </w:pPr>
      <w:r w:rsidRPr="003759BC">
        <w:rPr>
          <w:rFonts w:ascii="Times New Roman" w:hAnsi="Times New Roman" w:cs="Times New Roman"/>
          <w:color w:val="000000"/>
          <w:sz w:val="24"/>
          <w:szCs w:val="24"/>
        </w:rPr>
        <w:t> Уровень самооценки школьников определяется на основе полученных данных по следующим показателям:</w:t>
      </w:r>
    </w:p>
    <w:p w:rsidR="00FB36C5" w:rsidRPr="003759BC" w:rsidRDefault="00FB36C5" w:rsidP="00FB36C5">
      <w:pPr>
        <w:jc w:val="both"/>
        <w:textAlignment w:val="top"/>
        <w:rPr>
          <w:rFonts w:ascii="Times New Roman" w:hAnsi="Times New Roman" w:cs="Times New Roman"/>
          <w:color w:val="000000"/>
          <w:sz w:val="24"/>
          <w:szCs w:val="24"/>
        </w:rPr>
      </w:pPr>
      <w:r w:rsidRPr="003759BC">
        <w:rPr>
          <w:rFonts w:ascii="Times New Roman" w:hAnsi="Times New Roman" w:cs="Times New Roman"/>
          <w:color w:val="000000"/>
          <w:sz w:val="24"/>
          <w:szCs w:val="24"/>
        </w:rPr>
        <w:t>— совпадение или несовпадение самооценки с адекватной оценкой учителя;</w:t>
      </w:r>
    </w:p>
    <w:p w:rsidR="00FB36C5" w:rsidRPr="003759BC" w:rsidRDefault="00FB36C5" w:rsidP="00FB36C5">
      <w:pPr>
        <w:jc w:val="both"/>
        <w:textAlignment w:val="top"/>
        <w:rPr>
          <w:rFonts w:ascii="Times New Roman" w:hAnsi="Times New Roman" w:cs="Times New Roman"/>
          <w:color w:val="000000"/>
          <w:sz w:val="24"/>
          <w:szCs w:val="24"/>
        </w:rPr>
      </w:pPr>
      <w:r w:rsidRPr="003759BC">
        <w:rPr>
          <w:rFonts w:ascii="Times New Roman" w:hAnsi="Times New Roman" w:cs="Times New Roman"/>
          <w:color w:val="000000"/>
          <w:sz w:val="24"/>
          <w:szCs w:val="24"/>
        </w:rPr>
        <w:t>— характер аргументации самооценки:</w:t>
      </w:r>
    </w:p>
    <w:p w:rsidR="00FB36C5" w:rsidRPr="003759BC" w:rsidRDefault="00FB36C5" w:rsidP="00FB36C5">
      <w:pPr>
        <w:jc w:val="both"/>
        <w:textAlignment w:val="top"/>
        <w:rPr>
          <w:rFonts w:ascii="Times New Roman" w:hAnsi="Times New Roman" w:cs="Times New Roman"/>
          <w:color w:val="000000"/>
          <w:sz w:val="24"/>
          <w:szCs w:val="24"/>
        </w:rPr>
      </w:pPr>
      <w:r w:rsidRPr="003759BC">
        <w:rPr>
          <w:rFonts w:ascii="Times New Roman" w:hAnsi="Times New Roman" w:cs="Times New Roman"/>
          <w:color w:val="000000"/>
          <w:sz w:val="24"/>
          <w:szCs w:val="24"/>
        </w:rPr>
        <w:t> а) аргументация, направленная на качество выполненной работы,</w:t>
      </w:r>
    </w:p>
    <w:p w:rsidR="00FB36C5" w:rsidRPr="003759BC" w:rsidRDefault="00FB36C5" w:rsidP="00FB36C5">
      <w:pPr>
        <w:jc w:val="both"/>
        <w:textAlignment w:val="top"/>
        <w:rPr>
          <w:rFonts w:ascii="Times New Roman" w:hAnsi="Times New Roman" w:cs="Times New Roman"/>
          <w:color w:val="000000"/>
          <w:sz w:val="24"/>
          <w:szCs w:val="24"/>
        </w:rPr>
      </w:pPr>
      <w:r w:rsidRPr="003759BC">
        <w:rPr>
          <w:rFonts w:ascii="Times New Roman" w:hAnsi="Times New Roman" w:cs="Times New Roman"/>
          <w:color w:val="000000"/>
          <w:sz w:val="24"/>
          <w:szCs w:val="24"/>
        </w:rPr>
        <w:t> б) любая другая аргументация;</w:t>
      </w:r>
    </w:p>
    <w:p w:rsidR="00FB36C5" w:rsidRPr="003759BC" w:rsidRDefault="00FB36C5" w:rsidP="00FB36C5">
      <w:pPr>
        <w:jc w:val="both"/>
        <w:textAlignment w:val="top"/>
        <w:rPr>
          <w:rFonts w:ascii="Times New Roman" w:hAnsi="Times New Roman" w:cs="Times New Roman"/>
          <w:color w:val="000000"/>
          <w:sz w:val="24"/>
          <w:szCs w:val="24"/>
        </w:rPr>
      </w:pPr>
      <w:r w:rsidRPr="003759BC">
        <w:rPr>
          <w:rFonts w:ascii="Times New Roman" w:hAnsi="Times New Roman" w:cs="Times New Roman"/>
          <w:color w:val="000000"/>
          <w:sz w:val="24"/>
          <w:szCs w:val="24"/>
        </w:rPr>
        <w:t>— устойчивость или неустойчивость самооценки, о которой судят по степени совпадения выставленной самому себе отметки и ответов на поставленные вопросы.</w:t>
      </w:r>
    </w:p>
    <w:p w:rsidR="00FB36C5" w:rsidRDefault="00FB36C5" w:rsidP="00FB36C5">
      <w:pPr>
        <w:ind w:firstLine="709"/>
        <w:jc w:val="center"/>
        <w:textAlignment w:val="top"/>
        <w:rPr>
          <w:rFonts w:ascii="Times New Roman" w:hAnsi="Times New Roman" w:cs="Times New Roman"/>
          <w:color w:val="000000"/>
          <w:sz w:val="24"/>
          <w:szCs w:val="24"/>
        </w:rPr>
      </w:pPr>
    </w:p>
    <w:p w:rsidR="00FB36C5" w:rsidRPr="003759BC" w:rsidRDefault="00FB36C5" w:rsidP="00FB36C5">
      <w:pPr>
        <w:ind w:firstLine="709"/>
        <w:jc w:val="center"/>
        <w:textAlignment w:val="top"/>
        <w:rPr>
          <w:rFonts w:ascii="Times New Roman" w:hAnsi="Times New Roman" w:cs="Times New Roman"/>
          <w:b/>
          <w:color w:val="000000"/>
          <w:sz w:val="24"/>
          <w:szCs w:val="24"/>
        </w:rPr>
      </w:pPr>
      <w:r>
        <w:rPr>
          <w:rFonts w:ascii="Times New Roman" w:hAnsi="Times New Roman" w:cs="Times New Roman"/>
          <w:b/>
          <w:color w:val="000000"/>
          <w:sz w:val="24"/>
          <w:szCs w:val="24"/>
        </w:rPr>
        <w:t>«</w:t>
      </w:r>
      <w:r w:rsidRPr="003759BC">
        <w:rPr>
          <w:rFonts w:ascii="Times New Roman" w:hAnsi="Times New Roman" w:cs="Times New Roman"/>
          <w:b/>
          <w:color w:val="000000"/>
          <w:sz w:val="24"/>
          <w:szCs w:val="24"/>
        </w:rPr>
        <w:t>Моидостоинства и недостатки</w:t>
      </w:r>
      <w:r>
        <w:rPr>
          <w:rFonts w:ascii="Times New Roman" w:hAnsi="Times New Roman" w:cs="Times New Roman"/>
          <w:b/>
          <w:color w:val="000000"/>
          <w:sz w:val="24"/>
          <w:szCs w:val="24"/>
        </w:rPr>
        <w:t>»</w:t>
      </w:r>
    </w:p>
    <w:p w:rsidR="00FB36C5" w:rsidRPr="003759BC" w:rsidRDefault="00FB36C5" w:rsidP="00FB36C5">
      <w:pPr>
        <w:ind w:firstLine="567"/>
        <w:jc w:val="both"/>
        <w:textAlignment w:val="top"/>
        <w:rPr>
          <w:rFonts w:ascii="Times New Roman" w:hAnsi="Times New Roman" w:cs="Times New Roman"/>
          <w:color w:val="000000"/>
          <w:sz w:val="24"/>
          <w:szCs w:val="24"/>
        </w:rPr>
      </w:pPr>
      <w:r w:rsidRPr="003759BC">
        <w:rPr>
          <w:rFonts w:ascii="Times New Roman" w:hAnsi="Times New Roman" w:cs="Times New Roman"/>
          <w:color w:val="000000"/>
          <w:sz w:val="24"/>
          <w:szCs w:val="24"/>
        </w:rPr>
        <w:t> Исследование самооценки детей 7–10 лет можно проводить и при помощи теста «Оцени себя».</w:t>
      </w:r>
    </w:p>
    <w:p w:rsidR="00FB36C5" w:rsidRPr="003759BC" w:rsidRDefault="00FB36C5" w:rsidP="00FB36C5">
      <w:pPr>
        <w:ind w:firstLine="567"/>
        <w:jc w:val="both"/>
        <w:textAlignment w:val="top"/>
        <w:rPr>
          <w:rFonts w:ascii="Times New Roman" w:hAnsi="Times New Roman" w:cs="Times New Roman"/>
          <w:color w:val="000000"/>
          <w:sz w:val="24"/>
          <w:szCs w:val="24"/>
        </w:rPr>
      </w:pPr>
      <w:r w:rsidRPr="003759BC">
        <w:rPr>
          <w:rFonts w:ascii="Times New Roman" w:hAnsi="Times New Roman" w:cs="Times New Roman"/>
          <w:color w:val="000000"/>
          <w:sz w:val="24"/>
          <w:szCs w:val="24"/>
        </w:rPr>
        <w:t> Ученикам предлагается набор положительных и отрицательных качеств и шкала — вертикальная линия, в верхней части которой располагаются положительные значения, а в нижней — отрицательные.</w:t>
      </w:r>
    </w:p>
    <w:p w:rsidR="00FB36C5" w:rsidRPr="003759BC" w:rsidRDefault="00FB36C5" w:rsidP="00FB36C5">
      <w:pPr>
        <w:ind w:firstLine="567"/>
        <w:jc w:val="both"/>
        <w:textAlignment w:val="top"/>
        <w:rPr>
          <w:rFonts w:ascii="Times New Roman" w:hAnsi="Times New Roman" w:cs="Times New Roman"/>
          <w:color w:val="000000"/>
          <w:sz w:val="24"/>
          <w:szCs w:val="24"/>
        </w:rPr>
      </w:pPr>
      <w:r w:rsidRPr="003759BC">
        <w:rPr>
          <w:rFonts w:ascii="Times New Roman" w:hAnsi="Times New Roman" w:cs="Times New Roman"/>
          <w:color w:val="000000"/>
          <w:sz w:val="24"/>
          <w:szCs w:val="24"/>
        </w:rPr>
        <w:t> Слова, образующие отдельные качества личности:</w:t>
      </w:r>
    </w:p>
    <w:p w:rsidR="00FB36C5" w:rsidRPr="003759BC" w:rsidRDefault="00FB36C5" w:rsidP="00FB36C5">
      <w:pPr>
        <w:ind w:firstLine="709"/>
        <w:jc w:val="both"/>
        <w:textAlignment w:val="top"/>
        <w:rPr>
          <w:rFonts w:ascii="Times New Roman" w:hAnsi="Times New Roman" w:cs="Times New Roman"/>
          <w:color w:val="000000"/>
          <w:sz w:val="24"/>
          <w:szCs w:val="24"/>
        </w:rPr>
      </w:pPr>
      <w:r w:rsidRPr="003759BC">
        <w:rPr>
          <w:rFonts w:ascii="Times New Roman" w:hAnsi="Times New Roman" w:cs="Times New Roman"/>
          <w:color w:val="000000"/>
          <w:sz w:val="24"/>
          <w:szCs w:val="24"/>
        </w:rPr>
        <w:t> аккуратность, беспечность, восприимчивость, гордость, грубость, жизнерадостность, заботливость, застенчивость, злопамятство, искренность, изысканность, капризность, легковерие, медлительность, мечтательность, настойчивость, нежность, непринужденность, нервозность, нерешительность, несдержанность, обаяние, обидчивость, осторожность, отзывчивость, педантичность, подвижность, развязность, рассудительность, решительность, самозабвение, сдержанность, сострадание, стыдливость, терпеливость, трусость, увлеченность, упорство, уступчивость, холодность, энтузиазм.</w:t>
      </w:r>
    </w:p>
    <w:p w:rsidR="00FB36C5" w:rsidRPr="003759BC" w:rsidRDefault="00FB36C5" w:rsidP="00FB36C5">
      <w:pPr>
        <w:ind w:firstLine="709"/>
        <w:jc w:val="both"/>
        <w:textAlignment w:val="top"/>
        <w:rPr>
          <w:rFonts w:ascii="Times New Roman" w:hAnsi="Times New Roman" w:cs="Times New Roman"/>
          <w:color w:val="000000"/>
          <w:sz w:val="24"/>
          <w:szCs w:val="24"/>
        </w:rPr>
      </w:pPr>
      <w:r w:rsidRPr="003759BC">
        <w:rPr>
          <w:rFonts w:ascii="Times New Roman" w:hAnsi="Times New Roman" w:cs="Times New Roman"/>
          <w:color w:val="000000"/>
          <w:sz w:val="24"/>
          <w:szCs w:val="24"/>
        </w:rPr>
        <w:t> </w:t>
      </w:r>
    </w:p>
    <w:p w:rsidR="00FB36C5" w:rsidRPr="003759BC" w:rsidRDefault="00FB36C5" w:rsidP="00FB36C5">
      <w:pPr>
        <w:ind w:firstLine="709"/>
        <w:jc w:val="both"/>
        <w:textAlignment w:val="top"/>
        <w:rPr>
          <w:rFonts w:ascii="Times New Roman" w:hAnsi="Times New Roman" w:cs="Times New Roman"/>
          <w:color w:val="000000"/>
          <w:sz w:val="24"/>
          <w:szCs w:val="24"/>
        </w:rPr>
      </w:pPr>
      <w:r w:rsidRPr="003759BC">
        <w:rPr>
          <w:rFonts w:ascii="Times New Roman" w:hAnsi="Times New Roman" w:cs="Times New Roman"/>
          <w:color w:val="000000"/>
          <w:sz w:val="24"/>
          <w:szCs w:val="24"/>
        </w:rPr>
        <w:t>В начале тестирования внимание детей обращают только на список оцениваемых качеств, из которых они выбирают по 5–6 самых привлекательных и самых непривлекательных. После того как эти качества отобраны (выписаны или подчеркнуты в списке), ученикам предлагают оценить себя и объясняют принцип размещения качеств на шкале.</w:t>
      </w:r>
    </w:p>
    <w:p w:rsidR="00FB36C5" w:rsidRPr="003759BC" w:rsidRDefault="00FB36C5" w:rsidP="00FB36C5">
      <w:pPr>
        <w:ind w:firstLine="709"/>
        <w:jc w:val="both"/>
        <w:textAlignment w:val="top"/>
        <w:rPr>
          <w:rFonts w:ascii="Times New Roman" w:hAnsi="Times New Roman" w:cs="Times New Roman"/>
          <w:color w:val="000000"/>
          <w:sz w:val="24"/>
          <w:szCs w:val="24"/>
        </w:rPr>
      </w:pPr>
      <w:r w:rsidRPr="003759BC">
        <w:rPr>
          <w:rFonts w:ascii="Times New Roman" w:hAnsi="Times New Roman" w:cs="Times New Roman"/>
          <w:color w:val="000000"/>
          <w:sz w:val="24"/>
          <w:szCs w:val="24"/>
        </w:rPr>
        <w:t> При анализе результатов важно отметить расположение на шкале как положительных, так и отрицательных качеств. Адекватной считается самооценка, при которой ребенок несколько положительных качеств ставит в верхнюю часть шкалы, а одно-два качества — в нижнюю часть или близко к середине. Если отрицательные качества поставлены близко к середине, одно из них попало в нижнюю часть шкалы, а хотя бы одно — в верхнюю часть, можно говорить, что ребенок в целом принимает себя и свой образ, но не идеализирует его и видит свои отрицательные черты.</w:t>
      </w:r>
    </w:p>
    <w:p w:rsidR="00FB36C5" w:rsidRPr="003759BC" w:rsidRDefault="00FB36C5" w:rsidP="00FB36C5">
      <w:pPr>
        <w:ind w:firstLine="709"/>
        <w:jc w:val="both"/>
        <w:textAlignment w:val="top"/>
        <w:rPr>
          <w:rFonts w:ascii="Times New Roman" w:hAnsi="Times New Roman" w:cs="Times New Roman"/>
          <w:color w:val="000000"/>
          <w:sz w:val="24"/>
          <w:szCs w:val="24"/>
        </w:rPr>
      </w:pPr>
      <w:r w:rsidRPr="003759BC">
        <w:rPr>
          <w:rFonts w:ascii="Times New Roman" w:hAnsi="Times New Roman" w:cs="Times New Roman"/>
          <w:color w:val="000000"/>
          <w:sz w:val="24"/>
          <w:szCs w:val="24"/>
        </w:rPr>
        <w:lastRenderedPageBreak/>
        <w:t xml:space="preserve">Если ребенок все положительные качества помещает в верхней части шкалы достаточно высоко, а отрицательные — в нижней или около середины — его оценка неадекватно завышена. Он не может или не хочет правильно себя оценить, не замечает своих недостатков и приписывает себе отсутствующие достоинства. </w:t>
      </w:r>
    </w:p>
    <w:p w:rsidR="00FB36C5" w:rsidRPr="003759BC" w:rsidRDefault="00FB36C5" w:rsidP="00FB36C5">
      <w:pPr>
        <w:ind w:firstLine="709"/>
        <w:jc w:val="both"/>
        <w:textAlignment w:val="top"/>
        <w:rPr>
          <w:rFonts w:ascii="Times New Roman" w:hAnsi="Times New Roman" w:cs="Times New Roman"/>
          <w:color w:val="000000"/>
          <w:sz w:val="24"/>
          <w:szCs w:val="24"/>
        </w:rPr>
      </w:pPr>
      <w:r w:rsidRPr="003759BC">
        <w:rPr>
          <w:rFonts w:ascii="Times New Roman" w:hAnsi="Times New Roman" w:cs="Times New Roman"/>
          <w:color w:val="000000"/>
          <w:sz w:val="24"/>
          <w:szCs w:val="24"/>
        </w:rPr>
        <w:t> Эта неадекватность может быть источником агрессивного поведения, конфликтности, так же как и тревожности или нарушения общения. Негативные проявления связаны с тем, что образ, который выстроил ребенок, не совпадает с представлением о нем других людей. Такое несовпадение препятствует контактам и является причиной асоциальных реакций школьника.</w:t>
      </w:r>
    </w:p>
    <w:p w:rsidR="00FB36C5" w:rsidRPr="003759BC" w:rsidRDefault="00FB36C5" w:rsidP="00FB36C5">
      <w:pPr>
        <w:ind w:firstLine="709"/>
        <w:jc w:val="both"/>
        <w:textAlignment w:val="top"/>
        <w:rPr>
          <w:rFonts w:ascii="Times New Roman" w:hAnsi="Times New Roman" w:cs="Times New Roman"/>
          <w:color w:val="000000"/>
          <w:sz w:val="24"/>
          <w:szCs w:val="24"/>
        </w:rPr>
      </w:pPr>
      <w:r w:rsidRPr="003759BC">
        <w:rPr>
          <w:rFonts w:ascii="Times New Roman" w:hAnsi="Times New Roman" w:cs="Times New Roman"/>
          <w:color w:val="000000"/>
          <w:sz w:val="24"/>
          <w:szCs w:val="24"/>
        </w:rPr>
        <w:t xml:space="preserve">Если ребенок располагает положительные черты ближе к середине, или, что еще хуже, в нижней части шкалы, то независимо от того, где поставлены отрицательные качества, можно говорить о неадекватной заниженной самооценке. Расположение отрицательных качеств только ухудшает (если они находятся в верхней части шкалы) или несколько улучшает (если они помещены внизу) общую структуру самооценки. </w:t>
      </w:r>
    </w:p>
    <w:p w:rsidR="00FB36C5" w:rsidRPr="003759BC" w:rsidRDefault="00FB36C5" w:rsidP="00FB36C5">
      <w:pPr>
        <w:ind w:firstLine="709"/>
        <w:jc w:val="both"/>
        <w:textAlignment w:val="top"/>
        <w:rPr>
          <w:rFonts w:ascii="Times New Roman" w:hAnsi="Times New Roman" w:cs="Times New Roman"/>
          <w:color w:val="000000"/>
          <w:sz w:val="24"/>
          <w:szCs w:val="24"/>
        </w:rPr>
      </w:pPr>
      <w:r w:rsidRPr="003759BC">
        <w:rPr>
          <w:rFonts w:ascii="Times New Roman" w:hAnsi="Times New Roman" w:cs="Times New Roman"/>
          <w:color w:val="000000"/>
          <w:sz w:val="24"/>
          <w:szCs w:val="24"/>
        </w:rPr>
        <w:t>Для таких детей, как правило, характерны тревожность, неуверенность в себе, стремление расположить к себе собеседника, особенно взрослых. Однако заниженная самооценка может быть связана и с асоциальностью, агрессивностью, особенно в тех случаях, когда от ученика настойчиво требуют выполнения каких-то обязанностей, с которыми он не справляется.</w:t>
      </w:r>
    </w:p>
    <w:p w:rsidR="00FB36C5" w:rsidRPr="003759BC" w:rsidRDefault="00FB36C5" w:rsidP="00FB36C5">
      <w:pPr>
        <w:ind w:firstLine="709"/>
        <w:jc w:val="center"/>
        <w:textAlignment w:val="top"/>
        <w:rPr>
          <w:rFonts w:ascii="Times New Roman" w:hAnsi="Times New Roman" w:cs="Times New Roman"/>
          <w:b/>
          <w:color w:val="000000"/>
          <w:sz w:val="24"/>
          <w:szCs w:val="24"/>
        </w:rPr>
      </w:pPr>
      <w:r>
        <w:rPr>
          <w:rFonts w:ascii="Times New Roman" w:hAnsi="Times New Roman" w:cs="Times New Roman"/>
          <w:color w:val="000000"/>
          <w:sz w:val="24"/>
          <w:szCs w:val="24"/>
        </w:rPr>
        <w:t>«</w:t>
      </w:r>
      <w:r w:rsidRPr="003759BC">
        <w:rPr>
          <w:rFonts w:ascii="Times New Roman" w:hAnsi="Times New Roman" w:cs="Times New Roman"/>
          <w:b/>
          <w:color w:val="000000"/>
          <w:sz w:val="24"/>
          <w:szCs w:val="24"/>
        </w:rPr>
        <w:t>Справлюсь или нет?</w:t>
      </w:r>
      <w:r>
        <w:rPr>
          <w:rFonts w:ascii="Times New Roman" w:hAnsi="Times New Roman" w:cs="Times New Roman"/>
          <w:b/>
          <w:color w:val="000000"/>
          <w:sz w:val="24"/>
          <w:szCs w:val="24"/>
        </w:rPr>
        <w:t>»</w:t>
      </w:r>
    </w:p>
    <w:p w:rsidR="00FB36C5" w:rsidRPr="003759BC" w:rsidRDefault="00FB36C5" w:rsidP="00FB36C5">
      <w:pPr>
        <w:ind w:firstLine="709"/>
        <w:jc w:val="both"/>
        <w:textAlignment w:val="top"/>
        <w:rPr>
          <w:rFonts w:ascii="Times New Roman" w:hAnsi="Times New Roman" w:cs="Times New Roman"/>
          <w:color w:val="000000"/>
          <w:sz w:val="24"/>
          <w:szCs w:val="24"/>
        </w:rPr>
      </w:pPr>
      <w:r w:rsidRPr="003759BC">
        <w:rPr>
          <w:rFonts w:ascii="Times New Roman" w:hAnsi="Times New Roman" w:cs="Times New Roman"/>
          <w:color w:val="000000"/>
          <w:sz w:val="24"/>
          <w:szCs w:val="24"/>
        </w:rPr>
        <w:t xml:space="preserve">Уровень притязаний обнаруживается в прогностической, или априорной, самооценке еще не полученного результата. Для ее выяснения у детей начальных классов может быть использована следующая методика. </w:t>
      </w:r>
    </w:p>
    <w:p w:rsidR="00FB36C5" w:rsidRPr="003759BC" w:rsidRDefault="00FB36C5" w:rsidP="00FB36C5">
      <w:pPr>
        <w:ind w:firstLine="709"/>
        <w:jc w:val="both"/>
        <w:textAlignment w:val="top"/>
        <w:rPr>
          <w:rFonts w:ascii="Times New Roman" w:hAnsi="Times New Roman" w:cs="Times New Roman"/>
          <w:color w:val="000000"/>
          <w:sz w:val="24"/>
          <w:szCs w:val="24"/>
        </w:rPr>
      </w:pPr>
      <w:r w:rsidRPr="003759BC">
        <w:rPr>
          <w:rFonts w:ascii="Times New Roman" w:hAnsi="Times New Roman" w:cs="Times New Roman"/>
          <w:color w:val="000000"/>
          <w:sz w:val="24"/>
          <w:szCs w:val="24"/>
        </w:rPr>
        <w:t> Разным по успеваемости ученикам даются поочередно три задания: одно — по русскому языку, другое — по математике (оба на основании изученного и п</w:t>
      </w:r>
      <w:r>
        <w:rPr>
          <w:rFonts w:ascii="Times New Roman" w:hAnsi="Times New Roman" w:cs="Times New Roman"/>
          <w:color w:val="000000"/>
          <w:sz w:val="24"/>
          <w:szCs w:val="24"/>
        </w:rPr>
        <w:t>онятного материала), третье — в</w:t>
      </w:r>
      <w:r w:rsidRPr="003759BC">
        <w:rPr>
          <w:rFonts w:ascii="Times New Roman" w:hAnsi="Times New Roman" w:cs="Times New Roman"/>
          <w:color w:val="000000"/>
          <w:sz w:val="24"/>
          <w:szCs w:val="24"/>
        </w:rPr>
        <w:t xml:space="preserve">неучебное, например, складывание орнамента по заданным образцам. Им предлагается ответить на вопрос: «Сможешь ли ты выполнить задания, на какую оценку и почему?» Затем дети должны ответить на тот же вопрос относительно трех разных по успеваемости одноклассников. </w:t>
      </w:r>
    </w:p>
    <w:p w:rsidR="00FB36C5" w:rsidRPr="003759BC" w:rsidRDefault="00FB36C5" w:rsidP="00FB36C5">
      <w:pPr>
        <w:ind w:firstLine="709"/>
        <w:jc w:val="both"/>
        <w:textAlignment w:val="top"/>
        <w:rPr>
          <w:rFonts w:ascii="Times New Roman" w:hAnsi="Times New Roman" w:cs="Times New Roman"/>
          <w:color w:val="000000"/>
          <w:sz w:val="24"/>
          <w:szCs w:val="24"/>
        </w:rPr>
      </w:pPr>
      <w:r w:rsidRPr="003759BC">
        <w:rPr>
          <w:rFonts w:ascii="Times New Roman" w:hAnsi="Times New Roman" w:cs="Times New Roman"/>
          <w:color w:val="000000"/>
          <w:sz w:val="24"/>
          <w:szCs w:val="24"/>
        </w:rPr>
        <w:t> </w:t>
      </w:r>
    </w:p>
    <w:p w:rsidR="00FB36C5" w:rsidRPr="003759BC" w:rsidRDefault="00FB36C5" w:rsidP="00FB36C5">
      <w:pPr>
        <w:ind w:firstLine="709"/>
        <w:jc w:val="both"/>
        <w:textAlignment w:val="top"/>
        <w:rPr>
          <w:rFonts w:ascii="Times New Roman" w:hAnsi="Times New Roman" w:cs="Times New Roman"/>
          <w:color w:val="000000"/>
          <w:sz w:val="24"/>
          <w:szCs w:val="24"/>
        </w:rPr>
      </w:pPr>
      <w:r w:rsidRPr="003759BC">
        <w:rPr>
          <w:rFonts w:ascii="Times New Roman" w:hAnsi="Times New Roman" w:cs="Times New Roman"/>
          <w:color w:val="000000"/>
          <w:sz w:val="24"/>
          <w:szCs w:val="24"/>
        </w:rPr>
        <w:t>Анализу, позволяющему выявить складывающуюся у ученика оценочную позицию, подлежат следующие данные:</w:t>
      </w:r>
    </w:p>
    <w:p w:rsidR="00FB36C5" w:rsidRPr="003759BC" w:rsidRDefault="00FB36C5" w:rsidP="00FB36C5">
      <w:pPr>
        <w:ind w:firstLine="709"/>
        <w:jc w:val="both"/>
        <w:textAlignment w:val="top"/>
        <w:rPr>
          <w:rFonts w:ascii="Times New Roman" w:hAnsi="Times New Roman" w:cs="Times New Roman"/>
          <w:color w:val="000000"/>
          <w:sz w:val="24"/>
          <w:szCs w:val="24"/>
        </w:rPr>
      </w:pPr>
      <w:r w:rsidRPr="003759BC">
        <w:rPr>
          <w:rFonts w:ascii="Times New Roman" w:hAnsi="Times New Roman" w:cs="Times New Roman"/>
          <w:color w:val="000000"/>
          <w:sz w:val="24"/>
          <w:szCs w:val="24"/>
        </w:rPr>
        <w:t> 1. Уровень прогностической самооценки у разных по успеваемости школьников (верная, завышенная, заниженная).</w:t>
      </w:r>
    </w:p>
    <w:p w:rsidR="00FB36C5" w:rsidRPr="003759BC" w:rsidRDefault="00FB36C5" w:rsidP="00FB36C5">
      <w:pPr>
        <w:ind w:firstLine="709"/>
        <w:jc w:val="both"/>
        <w:textAlignment w:val="top"/>
        <w:rPr>
          <w:rFonts w:ascii="Times New Roman" w:hAnsi="Times New Roman" w:cs="Times New Roman"/>
          <w:color w:val="000000"/>
          <w:sz w:val="24"/>
          <w:szCs w:val="24"/>
        </w:rPr>
      </w:pPr>
      <w:r w:rsidRPr="003759BC">
        <w:rPr>
          <w:rFonts w:ascii="Times New Roman" w:hAnsi="Times New Roman" w:cs="Times New Roman"/>
          <w:color w:val="000000"/>
          <w:sz w:val="24"/>
          <w:szCs w:val="24"/>
        </w:rPr>
        <w:t>2. Особенности прогностической оценки этих школьников.</w:t>
      </w:r>
    </w:p>
    <w:p w:rsidR="00FB36C5" w:rsidRPr="003759BC" w:rsidRDefault="00FB36C5" w:rsidP="00FB36C5">
      <w:pPr>
        <w:ind w:firstLine="709"/>
        <w:jc w:val="both"/>
        <w:textAlignment w:val="top"/>
        <w:rPr>
          <w:rFonts w:ascii="Times New Roman" w:hAnsi="Times New Roman" w:cs="Times New Roman"/>
          <w:color w:val="000000"/>
          <w:sz w:val="24"/>
          <w:szCs w:val="24"/>
        </w:rPr>
      </w:pPr>
      <w:r w:rsidRPr="003759BC">
        <w:rPr>
          <w:rFonts w:ascii="Times New Roman" w:hAnsi="Times New Roman" w:cs="Times New Roman"/>
          <w:color w:val="000000"/>
          <w:sz w:val="24"/>
          <w:szCs w:val="24"/>
        </w:rPr>
        <w:t>3. Особенности адаптационной оценочной деятельности, ее направленность — на оценку способностей к учебе или на качества личности.</w:t>
      </w:r>
    </w:p>
    <w:p w:rsidR="00FB36C5" w:rsidRPr="003759BC" w:rsidRDefault="00FB36C5" w:rsidP="00FB36C5">
      <w:pPr>
        <w:ind w:firstLine="709"/>
        <w:jc w:val="both"/>
        <w:textAlignment w:val="top"/>
        <w:rPr>
          <w:rFonts w:ascii="Times New Roman" w:hAnsi="Times New Roman" w:cs="Times New Roman"/>
          <w:color w:val="000000"/>
          <w:sz w:val="24"/>
          <w:szCs w:val="24"/>
        </w:rPr>
      </w:pPr>
      <w:r w:rsidRPr="003759BC">
        <w:rPr>
          <w:rFonts w:ascii="Times New Roman" w:hAnsi="Times New Roman" w:cs="Times New Roman"/>
          <w:color w:val="000000"/>
          <w:sz w:val="24"/>
          <w:szCs w:val="24"/>
        </w:rPr>
        <w:lastRenderedPageBreak/>
        <w:t>4. Распространение оценочной деятельности при выполнении учебных заданий на учебные ситуации.</w:t>
      </w:r>
    </w:p>
    <w:p w:rsidR="00FB36C5" w:rsidRPr="003759BC" w:rsidRDefault="00FB36C5" w:rsidP="00FB36C5">
      <w:pPr>
        <w:ind w:firstLine="709"/>
        <w:jc w:val="both"/>
        <w:textAlignment w:val="top"/>
        <w:rPr>
          <w:rStyle w:val="a5"/>
          <w:rFonts w:ascii="Times New Roman" w:hAnsi="Times New Roman" w:cs="Times New Roman"/>
          <w:b w:val="0"/>
          <w:bCs w:val="0"/>
          <w:color w:val="000000"/>
          <w:sz w:val="24"/>
          <w:szCs w:val="24"/>
        </w:rPr>
      </w:pPr>
      <w:r w:rsidRPr="003759BC">
        <w:rPr>
          <w:rFonts w:ascii="Times New Roman" w:hAnsi="Times New Roman" w:cs="Times New Roman"/>
          <w:color w:val="000000"/>
          <w:sz w:val="24"/>
          <w:szCs w:val="24"/>
        </w:rPr>
        <w:t> Данный анализ позволяет выяснить складывающуюся у каждого ученика оценочную позицию. Важность выявления у слабоуспевающих школьников формирующейся оценочной позиции доказана в исследованиях отечественных психологов: с возрастом у таких школьников нарастает тенденция к недооценке своих возможностей. Преобладание неуспеха над успехом, подкрепляемое низкими оценками их работы учителем, ведет к увеличению неуверенности в себе, чувству неполноценности и к заниженному, по сравнению с реальными возможностями, уровню притязаний</w:t>
      </w:r>
    </w:p>
    <w:p w:rsidR="00FB36C5" w:rsidRDefault="00FB36C5" w:rsidP="00FB36C5">
      <w:pPr>
        <w:jc w:val="center"/>
        <w:rPr>
          <w:rFonts w:ascii="Times New Roman" w:hAnsi="Times New Roman" w:cs="Times New Roman"/>
          <w:b/>
          <w:sz w:val="24"/>
          <w:szCs w:val="24"/>
        </w:rPr>
      </w:pPr>
    </w:p>
    <w:p w:rsidR="00FB36C5" w:rsidRPr="003759BC" w:rsidRDefault="00FB36C5" w:rsidP="00FB36C5">
      <w:pPr>
        <w:jc w:val="center"/>
        <w:rPr>
          <w:rFonts w:ascii="Times New Roman" w:hAnsi="Times New Roman" w:cs="Times New Roman"/>
          <w:b/>
          <w:sz w:val="24"/>
          <w:szCs w:val="24"/>
        </w:rPr>
      </w:pPr>
      <w:r w:rsidRPr="003759BC">
        <w:rPr>
          <w:rFonts w:ascii="Times New Roman" w:hAnsi="Times New Roman" w:cs="Times New Roman"/>
          <w:b/>
          <w:sz w:val="24"/>
          <w:szCs w:val="24"/>
        </w:rPr>
        <w:t xml:space="preserve">Модель  </w:t>
      </w:r>
      <w:r>
        <w:rPr>
          <w:rFonts w:ascii="Times New Roman" w:hAnsi="Times New Roman" w:cs="Times New Roman"/>
          <w:b/>
          <w:sz w:val="24"/>
          <w:szCs w:val="24"/>
        </w:rPr>
        <w:t>уча</w:t>
      </w:r>
      <w:r w:rsidRPr="003759BC">
        <w:rPr>
          <w:rFonts w:ascii="Times New Roman" w:hAnsi="Times New Roman" w:cs="Times New Roman"/>
          <w:b/>
          <w:sz w:val="24"/>
          <w:szCs w:val="24"/>
        </w:rPr>
        <w:t xml:space="preserve">щегося </w:t>
      </w:r>
      <w:r>
        <w:rPr>
          <w:rFonts w:ascii="Times New Roman" w:hAnsi="Times New Roman" w:cs="Times New Roman"/>
          <w:b/>
          <w:sz w:val="24"/>
          <w:szCs w:val="24"/>
        </w:rPr>
        <w:t>уровня</w:t>
      </w:r>
      <w:r w:rsidRPr="003759BC">
        <w:rPr>
          <w:rFonts w:ascii="Times New Roman" w:hAnsi="Times New Roman" w:cs="Times New Roman"/>
          <w:b/>
          <w:sz w:val="24"/>
          <w:szCs w:val="24"/>
        </w:rPr>
        <w:t xml:space="preserve"> начального общего образования </w:t>
      </w:r>
    </w:p>
    <w:p w:rsidR="00FB36C5" w:rsidRPr="003759BC" w:rsidRDefault="00FB36C5" w:rsidP="00FB36C5">
      <w:pPr>
        <w:autoSpaceDE w:val="0"/>
        <w:autoSpaceDN w:val="0"/>
        <w:adjustRightInd w:val="0"/>
        <w:ind w:firstLine="720"/>
        <w:jc w:val="both"/>
        <w:rPr>
          <w:rFonts w:ascii="Times New Roman" w:hAnsi="Times New Roman" w:cs="Times New Roman"/>
          <w:sz w:val="24"/>
          <w:szCs w:val="24"/>
        </w:rPr>
      </w:pPr>
      <w:r w:rsidRPr="003759BC">
        <w:rPr>
          <w:rFonts w:ascii="Times New Roman" w:hAnsi="Times New Roman" w:cs="Times New Roman"/>
          <w:sz w:val="24"/>
          <w:szCs w:val="24"/>
        </w:rPr>
        <w:t xml:space="preserve">Обобщенный результат образовательной деятельности </w:t>
      </w:r>
      <w:r>
        <w:rPr>
          <w:rFonts w:ascii="Times New Roman" w:hAnsi="Times New Roman" w:cs="Times New Roman"/>
          <w:sz w:val="24"/>
          <w:szCs w:val="24"/>
        </w:rPr>
        <w:t>гимназии на уровне начального общего образования</w:t>
      </w:r>
      <w:r w:rsidRPr="003759BC">
        <w:rPr>
          <w:rFonts w:ascii="Times New Roman" w:hAnsi="Times New Roman" w:cs="Times New Roman"/>
          <w:sz w:val="24"/>
          <w:szCs w:val="24"/>
        </w:rPr>
        <w:t xml:space="preserve"> как итог реализации общественного договора фиксируется в портрете ее  выпускника:</w:t>
      </w:r>
    </w:p>
    <w:p w:rsidR="00FB36C5" w:rsidRPr="003759BC" w:rsidRDefault="00FB36C5" w:rsidP="003257FF">
      <w:pPr>
        <w:numPr>
          <w:ilvl w:val="0"/>
          <w:numId w:val="129"/>
        </w:numPr>
        <w:tabs>
          <w:tab w:val="clear" w:pos="1080"/>
        </w:tabs>
        <w:autoSpaceDE w:val="0"/>
        <w:autoSpaceDN w:val="0"/>
        <w:adjustRightInd w:val="0"/>
        <w:spacing w:after="0"/>
        <w:ind w:left="709" w:hanging="283"/>
        <w:jc w:val="both"/>
        <w:rPr>
          <w:rFonts w:ascii="Times New Roman" w:hAnsi="Times New Roman" w:cs="Times New Roman"/>
          <w:sz w:val="24"/>
          <w:szCs w:val="24"/>
        </w:rPr>
      </w:pPr>
      <w:r w:rsidRPr="003759BC">
        <w:rPr>
          <w:rFonts w:ascii="Times New Roman" w:hAnsi="Times New Roman" w:cs="Times New Roman"/>
          <w:sz w:val="24"/>
          <w:szCs w:val="24"/>
        </w:rPr>
        <w:t>любознательный, интересующийся, активно познающий мир;</w:t>
      </w:r>
    </w:p>
    <w:p w:rsidR="00FB36C5" w:rsidRPr="003759BC" w:rsidRDefault="00FB36C5" w:rsidP="003257FF">
      <w:pPr>
        <w:numPr>
          <w:ilvl w:val="0"/>
          <w:numId w:val="129"/>
        </w:numPr>
        <w:tabs>
          <w:tab w:val="clear" w:pos="1080"/>
        </w:tabs>
        <w:autoSpaceDE w:val="0"/>
        <w:autoSpaceDN w:val="0"/>
        <w:adjustRightInd w:val="0"/>
        <w:spacing w:after="0"/>
        <w:ind w:left="709" w:hanging="283"/>
        <w:jc w:val="both"/>
        <w:rPr>
          <w:rFonts w:ascii="Times New Roman" w:hAnsi="Times New Roman" w:cs="Times New Roman"/>
          <w:sz w:val="24"/>
          <w:szCs w:val="24"/>
        </w:rPr>
      </w:pPr>
      <w:r w:rsidRPr="003759BC">
        <w:rPr>
          <w:rFonts w:ascii="Times New Roman" w:hAnsi="Times New Roman" w:cs="Times New Roman"/>
          <w:sz w:val="24"/>
          <w:szCs w:val="24"/>
        </w:rPr>
        <w:t xml:space="preserve">владеющий основами умения учиться, способный к организации собственной деятельности; </w:t>
      </w:r>
    </w:p>
    <w:p w:rsidR="00FB36C5" w:rsidRPr="003759BC" w:rsidRDefault="00FB36C5" w:rsidP="003257FF">
      <w:pPr>
        <w:numPr>
          <w:ilvl w:val="0"/>
          <w:numId w:val="129"/>
        </w:numPr>
        <w:tabs>
          <w:tab w:val="clear" w:pos="1080"/>
        </w:tabs>
        <w:autoSpaceDE w:val="0"/>
        <w:autoSpaceDN w:val="0"/>
        <w:adjustRightInd w:val="0"/>
        <w:spacing w:after="0"/>
        <w:ind w:left="709" w:hanging="283"/>
        <w:jc w:val="both"/>
        <w:rPr>
          <w:rFonts w:ascii="Times New Roman" w:hAnsi="Times New Roman" w:cs="Times New Roman"/>
          <w:sz w:val="24"/>
          <w:szCs w:val="24"/>
        </w:rPr>
      </w:pPr>
      <w:r w:rsidRPr="003759BC">
        <w:rPr>
          <w:rFonts w:ascii="Times New Roman" w:hAnsi="Times New Roman" w:cs="Times New Roman"/>
          <w:sz w:val="24"/>
          <w:szCs w:val="24"/>
        </w:rPr>
        <w:t>любящий свой край и свою Родину;</w:t>
      </w:r>
    </w:p>
    <w:p w:rsidR="00FB36C5" w:rsidRPr="003759BC" w:rsidRDefault="00FB36C5" w:rsidP="003257FF">
      <w:pPr>
        <w:numPr>
          <w:ilvl w:val="0"/>
          <w:numId w:val="129"/>
        </w:numPr>
        <w:tabs>
          <w:tab w:val="clear" w:pos="1080"/>
        </w:tabs>
        <w:autoSpaceDE w:val="0"/>
        <w:autoSpaceDN w:val="0"/>
        <w:adjustRightInd w:val="0"/>
        <w:spacing w:after="0"/>
        <w:ind w:left="709" w:hanging="283"/>
        <w:jc w:val="both"/>
        <w:rPr>
          <w:rFonts w:ascii="Times New Roman" w:hAnsi="Times New Roman" w:cs="Times New Roman"/>
          <w:sz w:val="24"/>
          <w:szCs w:val="24"/>
        </w:rPr>
      </w:pPr>
      <w:r w:rsidRPr="003759BC">
        <w:rPr>
          <w:rFonts w:ascii="Times New Roman" w:hAnsi="Times New Roman" w:cs="Times New Roman"/>
          <w:sz w:val="24"/>
          <w:szCs w:val="24"/>
        </w:rPr>
        <w:t>уважающий и принимающий ценности семьи и общества;</w:t>
      </w:r>
    </w:p>
    <w:p w:rsidR="00FB36C5" w:rsidRPr="003759BC" w:rsidRDefault="00FB36C5" w:rsidP="003257FF">
      <w:pPr>
        <w:numPr>
          <w:ilvl w:val="0"/>
          <w:numId w:val="129"/>
        </w:numPr>
        <w:tabs>
          <w:tab w:val="clear" w:pos="1080"/>
        </w:tabs>
        <w:autoSpaceDE w:val="0"/>
        <w:autoSpaceDN w:val="0"/>
        <w:adjustRightInd w:val="0"/>
        <w:spacing w:after="0"/>
        <w:ind w:left="709" w:hanging="283"/>
        <w:jc w:val="both"/>
        <w:rPr>
          <w:rFonts w:ascii="Times New Roman" w:hAnsi="Times New Roman" w:cs="Times New Roman"/>
          <w:sz w:val="24"/>
          <w:szCs w:val="24"/>
        </w:rPr>
      </w:pPr>
      <w:r w:rsidRPr="003759BC">
        <w:rPr>
          <w:rFonts w:ascii="Times New Roman" w:hAnsi="Times New Roman" w:cs="Times New Roman"/>
          <w:sz w:val="24"/>
          <w:szCs w:val="24"/>
        </w:rPr>
        <w:t xml:space="preserve">готовый самостоятельно действовать и отвечать за свои поступки перед семьей и школой; </w:t>
      </w:r>
    </w:p>
    <w:p w:rsidR="00FB36C5" w:rsidRPr="003759BC" w:rsidRDefault="00FB36C5" w:rsidP="003257FF">
      <w:pPr>
        <w:numPr>
          <w:ilvl w:val="0"/>
          <w:numId w:val="129"/>
        </w:numPr>
        <w:tabs>
          <w:tab w:val="clear" w:pos="1080"/>
        </w:tabs>
        <w:autoSpaceDE w:val="0"/>
        <w:autoSpaceDN w:val="0"/>
        <w:adjustRightInd w:val="0"/>
        <w:spacing w:after="0"/>
        <w:ind w:left="709" w:hanging="283"/>
        <w:jc w:val="both"/>
        <w:rPr>
          <w:rFonts w:ascii="Times New Roman" w:hAnsi="Times New Roman" w:cs="Times New Roman"/>
          <w:sz w:val="24"/>
          <w:szCs w:val="24"/>
        </w:rPr>
      </w:pPr>
      <w:r w:rsidRPr="003759BC">
        <w:rPr>
          <w:rFonts w:ascii="Times New Roman" w:hAnsi="Times New Roman" w:cs="Times New Roman"/>
          <w:sz w:val="24"/>
          <w:szCs w:val="24"/>
        </w:rPr>
        <w:t xml:space="preserve">доброжелательный, умеющий слушать и слышать партнера, умеющий высказать свое мнение; </w:t>
      </w:r>
    </w:p>
    <w:p w:rsidR="00FB36C5" w:rsidRPr="003759BC" w:rsidRDefault="00FB36C5" w:rsidP="003257FF">
      <w:pPr>
        <w:numPr>
          <w:ilvl w:val="0"/>
          <w:numId w:val="129"/>
        </w:numPr>
        <w:tabs>
          <w:tab w:val="clear" w:pos="1080"/>
        </w:tabs>
        <w:autoSpaceDE w:val="0"/>
        <w:autoSpaceDN w:val="0"/>
        <w:adjustRightInd w:val="0"/>
        <w:spacing w:after="0"/>
        <w:ind w:left="709" w:hanging="283"/>
        <w:jc w:val="both"/>
        <w:rPr>
          <w:rFonts w:ascii="Times New Roman" w:hAnsi="Times New Roman" w:cs="Times New Roman"/>
          <w:bCs/>
          <w:sz w:val="24"/>
          <w:szCs w:val="24"/>
        </w:rPr>
      </w:pPr>
      <w:r w:rsidRPr="003759BC">
        <w:rPr>
          <w:rFonts w:ascii="Times New Roman" w:hAnsi="Times New Roman" w:cs="Times New Roman"/>
          <w:sz w:val="24"/>
          <w:szCs w:val="24"/>
        </w:rPr>
        <w:t>выполняющий правила здорового и безопасного образа жизни для себя и окружающих.</w:t>
      </w:r>
    </w:p>
    <w:p w:rsidR="00FB36C5" w:rsidRPr="003759BC" w:rsidRDefault="00FB36C5" w:rsidP="00FB36C5">
      <w:pPr>
        <w:ind w:firstLine="708"/>
        <w:jc w:val="both"/>
        <w:rPr>
          <w:rFonts w:ascii="Times New Roman" w:hAnsi="Times New Roman" w:cs="Times New Roman"/>
          <w:sz w:val="24"/>
          <w:szCs w:val="24"/>
        </w:rPr>
      </w:pPr>
      <w:r w:rsidRPr="003759BC">
        <w:rPr>
          <w:rFonts w:ascii="Times New Roman" w:hAnsi="Times New Roman" w:cs="Times New Roman"/>
          <w:sz w:val="24"/>
          <w:szCs w:val="24"/>
        </w:rPr>
        <w:t xml:space="preserve">Основные результаты духовно-нравственного развития и воспитания учащихся оцениваются в рамках мониторинговых процедур, в которых ведущими методами будут: экспертные суждения (родителей, партнеров школы); анонимные анкеты, позволяющие  анализировать (не оценивать) ценностную сферу личности;  различные тестовые инструменты, созданные с учетом возраста; самооценочные суждения  детей.  </w:t>
      </w:r>
    </w:p>
    <w:p w:rsidR="00FB36C5" w:rsidRPr="003759BC" w:rsidRDefault="00FB36C5" w:rsidP="00FB36C5">
      <w:pPr>
        <w:ind w:firstLine="708"/>
        <w:jc w:val="both"/>
        <w:rPr>
          <w:rFonts w:ascii="Times New Roman" w:hAnsi="Times New Roman" w:cs="Times New Roman"/>
          <w:sz w:val="24"/>
          <w:szCs w:val="24"/>
        </w:rPr>
      </w:pPr>
      <w:r w:rsidRPr="003759BC">
        <w:rPr>
          <w:rFonts w:ascii="Times New Roman" w:hAnsi="Times New Roman" w:cs="Times New Roman"/>
          <w:sz w:val="24"/>
          <w:szCs w:val="24"/>
        </w:rPr>
        <w:t xml:space="preserve">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 </w:t>
      </w:r>
    </w:p>
    <w:p w:rsidR="00FB36C5" w:rsidRPr="003759BC" w:rsidRDefault="00FB36C5" w:rsidP="00FB36C5">
      <w:pPr>
        <w:jc w:val="center"/>
        <w:textAlignment w:val="top"/>
        <w:rPr>
          <w:rFonts w:ascii="Times New Roman" w:hAnsi="Times New Roman" w:cs="Times New Roman"/>
          <w:color w:val="000000"/>
          <w:sz w:val="24"/>
          <w:szCs w:val="24"/>
        </w:rPr>
      </w:pPr>
      <w:r w:rsidRPr="003759BC">
        <w:rPr>
          <w:rFonts w:ascii="Times New Roman" w:hAnsi="Times New Roman" w:cs="Times New Roman"/>
          <w:b/>
          <w:color w:val="000000"/>
          <w:sz w:val="24"/>
          <w:szCs w:val="24"/>
        </w:rPr>
        <w:t xml:space="preserve">Педагогический контроль результатов урочной и внеурочной деятельности </w:t>
      </w:r>
      <w:r>
        <w:rPr>
          <w:rFonts w:ascii="Times New Roman" w:hAnsi="Times New Roman" w:cs="Times New Roman"/>
          <w:b/>
          <w:color w:val="000000"/>
          <w:sz w:val="24"/>
          <w:szCs w:val="24"/>
        </w:rPr>
        <w:t>учащихся уровня начального общего образования</w:t>
      </w:r>
    </w:p>
    <w:tbl>
      <w:tblPr>
        <w:tblW w:w="9781"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893"/>
        <w:gridCol w:w="4888"/>
      </w:tblGrid>
      <w:tr w:rsidR="00FB36C5" w:rsidRPr="003759BC" w:rsidTr="00FB36C5">
        <w:tc>
          <w:tcPr>
            <w:tcW w:w="4893" w:type="dxa"/>
            <w:tcBorders>
              <w:top w:val="single" w:sz="4" w:space="0" w:color="auto"/>
              <w:left w:val="single" w:sz="4" w:space="0" w:color="auto"/>
              <w:bottom w:val="single" w:sz="4" w:space="0" w:color="auto"/>
              <w:right w:val="single" w:sz="4" w:space="0" w:color="auto"/>
            </w:tcBorders>
            <w:shd w:val="clear" w:color="auto" w:fill="auto"/>
          </w:tcPr>
          <w:p w:rsidR="00FB36C5" w:rsidRPr="003759BC" w:rsidRDefault="00FB36C5" w:rsidP="00FB36C5">
            <w:pPr>
              <w:ind w:firstLine="709"/>
              <w:jc w:val="both"/>
              <w:rPr>
                <w:rFonts w:ascii="Times New Roman" w:hAnsi="Times New Roman" w:cs="Times New Roman"/>
                <w:color w:val="000000"/>
                <w:sz w:val="24"/>
                <w:szCs w:val="24"/>
              </w:rPr>
            </w:pPr>
            <w:r w:rsidRPr="003759BC">
              <w:rPr>
                <w:rFonts w:ascii="Times New Roman" w:hAnsi="Times New Roman" w:cs="Times New Roman"/>
                <w:color w:val="000000"/>
                <w:sz w:val="24"/>
                <w:szCs w:val="24"/>
              </w:rPr>
              <w:t>Задачи</w:t>
            </w:r>
          </w:p>
        </w:tc>
        <w:tc>
          <w:tcPr>
            <w:tcW w:w="4888" w:type="dxa"/>
            <w:tcBorders>
              <w:top w:val="single" w:sz="4" w:space="0" w:color="auto"/>
              <w:left w:val="single" w:sz="4" w:space="0" w:color="auto"/>
              <w:bottom w:val="single" w:sz="4" w:space="0" w:color="auto"/>
              <w:right w:val="single" w:sz="4" w:space="0" w:color="auto"/>
            </w:tcBorders>
            <w:shd w:val="clear" w:color="auto" w:fill="auto"/>
          </w:tcPr>
          <w:p w:rsidR="00FB36C5" w:rsidRPr="003759BC" w:rsidRDefault="00FB36C5" w:rsidP="00FB36C5">
            <w:pPr>
              <w:ind w:firstLine="709"/>
              <w:jc w:val="both"/>
              <w:rPr>
                <w:rFonts w:ascii="Times New Roman" w:hAnsi="Times New Roman" w:cs="Times New Roman"/>
                <w:color w:val="000000"/>
                <w:sz w:val="24"/>
                <w:szCs w:val="24"/>
              </w:rPr>
            </w:pPr>
            <w:r w:rsidRPr="003759BC">
              <w:rPr>
                <w:rFonts w:ascii="Times New Roman" w:hAnsi="Times New Roman" w:cs="Times New Roman"/>
                <w:color w:val="000000"/>
                <w:sz w:val="24"/>
                <w:szCs w:val="24"/>
              </w:rPr>
              <w:t>Форма диагностики</w:t>
            </w:r>
          </w:p>
        </w:tc>
      </w:tr>
      <w:tr w:rsidR="00FB36C5" w:rsidRPr="003759BC" w:rsidTr="00FB36C5">
        <w:tc>
          <w:tcPr>
            <w:tcW w:w="4893" w:type="dxa"/>
            <w:tcBorders>
              <w:top w:val="single" w:sz="4" w:space="0" w:color="auto"/>
              <w:left w:val="single" w:sz="4" w:space="0" w:color="auto"/>
              <w:bottom w:val="single" w:sz="4" w:space="0" w:color="auto"/>
              <w:right w:val="single" w:sz="4" w:space="0" w:color="auto"/>
            </w:tcBorders>
            <w:shd w:val="clear" w:color="auto" w:fill="auto"/>
          </w:tcPr>
          <w:p w:rsidR="00FB36C5" w:rsidRPr="003759BC" w:rsidRDefault="00FB36C5" w:rsidP="00FB36C5">
            <w:pPr>
              <w:jc w:val="both"/>
              <w:rPr>
                <w:rFonts w:ascii="Times New Roman" w:hAnsi="Times New Roman" w:cs="Times New Roman"/>
                <w:color w:val="000000"/>
                <w:sz w:val="24"/>
                <w:szCs w:val="24"/>
              </w:rPr>
            </w:pPr>
            <w:r w:rsidRPr="003759BC">
              <w:rPr>
                <w:rFonts w:ascii="Times New Roman" w:hAnsi="Times New Roman" w:cs="Times New Roman"/>
                <w:color w:val="000000"/>
                <w:sz w:val="24"/>
                <w:szCs w:val="24"/>
              </w:rPr>
              <w:t xml:space="preserve">Необходимость  выявить некоторые ценностные характеристики личности (направленность «на себя», «на общение», «на дело»), которые помогут учителю </w:t>
            </w:r>
            <w:r w:rsidRPr="003759BC">
              <w:rPr>
                <w:rFonts w:ascii="Times New Roman" w:hAnsi="Times New Roman" w:cs="Times New Roman"/>
                <w:color w:val="000000"/>
                <w:sz w:val="24"/>
                <w:szCs w:val="24"/>
              </w:rPr>
              <w:lastRenderedPageBreak/>
              <w:t>грамотно организовать взаимодействие с детьми</w:t>
            </w:r>
          </w:p>
        </w:tc>
        <w:tc>
          <w:tcPr>
            <w:tcW w:w="4888" w:type="dxa"/>
            <w:tcBorders>
              <w:top w:val="single" w:sz="4" w:space="0" w:color="auto"/>
              <w:left w:val="single" w:sz="4" w:space="0" w:color="auto"/>
              <w:bottom w:val="single" w:sz="4" w:space="0" w:color="auto"/>
              <w:right w:val="single" w:sz="4" w:space="0" w:color="auto"/>
            </w:tcBorders>
            <w:shd w:val="clear" w:color="auto" w:fill="auto"/>
          </w:tcPr>
          <w:p w:rsidR="00FB36C5" w:rsidRPr="003759BC" w:rsidRDefault="00FB36C5" w:rsidP="00FB36C5">
            <w:pPr>
              <w:jc w:val="both"/>
              <w:rPr>
                <w:rFonts w:ascii="Times New Roman" w:hAnsi="Times New Roman" w:cs="Times New Roman"/>
                <w:color w:val="000000"/>
                <w:sz w:val="24"/>
                <w:szCs w:val="24"/>
              </w:rPr>
            </w:pPr>
            <w:r w:rsidRPr="003759BC">
              <w:rPr>
                <w:rFonts w:ascii="Times New Roman" w:hAnsi="Times New Roman" w:cs="Times New Roman"/>
                <w:color w:val="000000"/>
                <w:sz w:val="24"/>
                <w:szCs w:val="24"/>
              </w:rPr>
              <w:lastRenderedPageBreak/>
              <w:t>Диагностическая программа изучения уровней проявления воспитанности младшего школьника</w:t>
            </w:r>
          </w:p>
          <w:p w:rsidR="00FB36C5" w:rsidRPr="003759BC" w:rsidRDefault="00FB36C5" w:rsidP="00FB36C5">
            <w:pPr>
              <w:ind w:firstLine="709"/>
              <w:jc w:val="both"/>
              <w:rPr>
                <w:rFonts w:ascii="Times New Roman" w:hAnsi="Times New Roman" w:cs="Times New Roman"/>
                <w:color w:val="000000"/>
                <w:sz w:val="24"/>
                <w:szCs w:val="24"/>
              </w:rPr>
            </w:pPr>
            <w:r w:rsidRPr="003759BC">
              <w:rPr>
                <w:rFonts w:ascii="Times New Roman" w:hAnsi="Times New Roman" w:cs="Times New Roman"/>
                <w:color w:val="000000"/>
                <w:sz w:val="24"/>
                <w:szCs w:val="24"/>
              </w:rPr>
              <w:lastRenderedPageBreak/>
              <w:t> </w:t>
            </w:r>
          </w:p>
        </w:tc>
      </w:tr>
      <w:tr w:rsidR="00FB36C5" w:rsidRPr="003759BC" w:rsidTr="00FB36C5">
        <w:tc>
          <w:tcPr>
            <w:tcW w:w="4893" w:type="dxa"/>
            <w:tcBorders>
              <w:top w:val="single" w:sz="4" w:space="0" w:color="auto"/>
              <w:left w:val="single" w:sz="4" w:space="0" w:color="auto"/>
              <w:bottom w:val="single" w:sz="4" w:space="0" w:color="auto"/>
              <w:right w:val="single" w:sz="4" w:space="0" w:color="auto"/>
            </w:tcBorders>
            <w:shd w:val="clear" w:color="auto" w:fill="auto"/>
          </w:tcPr>
          <w:p w:rsidR="00FB36C5" w:rsidRPr="003759BC" w:rsidRDefault="00FB36C5" w:rsidP="00FB36C5">
            <w:pPr>
              <w:jc w:val="both"/>
              <w:rPr>
                <w:rFonts w:ascii="Times New Roman" w:hAnsi="Times New Roman" w:cs="Times New Roman"/>
                <w:color w:val="000000"/>
                <w:sz w:val="24"/>
                <w:szCs w:val="24"/>
              </w:rPr>
            </w:pPr>
            <w:r w:rsidRPr="003759BC">
              <w:rPr>
                <w:rFonts w:ascii="Times New Roman" w:hAnsi="Times New Roman" w:cs="Times New Roman"/>
                <w:color w:val="000000"/>
                <w:sz w:val="24"/>
                <w:szCs w:val="24"/>
              </w:rPr>
              <w:lastRenderedPageBreak/>
              <w:t>Особенности самооценки и уровня притязаний каждого ребенка, его положение в системе личных взаимоотношений класса («звезды», «предпочитаемые», «принятые», «непринятые», «пренебрегаемые»), а также характер его отношения к школе.</w:t>
            </w:r>
          </w:p>
        </w:tc>
        <w:tc>
          <w:tcPr>
            <w:tcW w:w="4888" w:type="dxa"/>
            <w:tcBorders>
              <w:top w:val="single" w:sz="4" w:space="0" w:color="auto"/>
              <w:left w:val="single" w:sz="4" w:space="0" w:color="auto"/>
              <w:bottom w:val="single" w:sz="4" w:space="0" w:color="auto"/>
              <w:right w:val="single" w:sz="4" w:space="0" w:color="auto"/>
            </w:tcBorders>
            <w:shd w:val="clear" w:color="auto" w:fill="auto"/>
          </w:tcPr>
          <w:p w:rsidR="00FB36C5" w:rsidRPr="003759BC" w:rsidRDefault="00FB36C5" w:rsidP="00FB36C5">
            <w:pPr>
              <w:jc w:val="both"/>
              <w:rPr>
                <w:rFonts w:ascii="Times New Roman" w:hAnsi="Times New Roman" w:cs="Times New Roman"/>
                <w:color w:val="000000"/>
                <w:sz w:val="24"/>
                <w:szCs w:val="24"/>
              </w:rPr>
            </w:pPr>
            <w:r w:rsidRPr="003759BC">
              <w:rPr>
                <w:rFonts w:ascii="Times New Roman" w:hAnsi="Times New Roman" w:cs="Times New Roman"/>
                <w:color w:val="000000"/>
                <w:sz w:val="24"/>
                <w:szCs w:val="24"/>
              </w:rPr>
              <w:t>Анкета «Отношение учащихся к школе, себе и другим»</w:t>
            </w:r>
          </w:p>
        </w:tc>
      </w:tr>
      <w:tr w:rsidR="00FB36C5" w:rsidRPr="003759BC" w:rsidTr="00FB36C5">
        <w:tc>
          <w:tcPr>
            <w:tcW w:w="4893" w:type="dxa"/>
            <w:tcBorders>
              <w:top w:val="single" w:sz="4" w:space="0" w:color="auto"/>
              <w:left w:val="single" w:sz="4" w:space="0" w:color="auto"/>
              <w:bottom w:val="single" w:sz="4" w:space="0" w:color="auto"/>
              <w:right w:val="single" w:sz="4" w:space="0" w:color="auto"/>
            </w:tcBorders>
            <w:shd w:val="clear" w:color="auto" w:fill="auto"/>
          </w:tcPr>
          <w:p w:rsidR="00FB36C5" w:rsidRPr="003759BC" w:rsidRDefault="00FB36C5" w:rsidP="00FB36C5">
            <w:pPr>
              <w:jc w:val="both"/>
              <w:rPr>
                <w:rFonts w:ascii="Times New Roman" w:hAnsi="Times New Roman" w:cs="Times New Roman"/>
                <w:color w:val="000000"/>
                <w:sz w:val="24"/>
                <w:szCs w:val="24"/>
              </w:rPr>
            </w:pPr>
            <w:r w:rsidRPr="003759BC">
              <w:rPr>
                <w:rFonts w:ascii="Times New Roman" w:hAnsi="Times New Roman" w:cs="Times New Roman"/>
                <w:color w:val="000000"/>
                <w:sz w:val="24"/>
                <w:szCs w:val="24"/>
              </w:rPr>
              <w:t>Изучение самооценки детей  младшего школьного возраста</w:t>
            </w:r>
          </w:p>
        </w:tc>
        <w:tc>
          <w:tcPr>
            <w:tcW w:w="4888" w:type="dxa"/>
            <w:tcBorders>
              <w:top w:val="single" w:sz="4" w:space="0" w:color="auto"/>
              <w:left w:val="single" w:sz="4" w:space="0" w:color="auto"/>
              <w:bottom w:val="single" w:sz="4" w:space="0" w:color="auto"/>
              <w:right w:val="single" w:sz="4" w:space="0" w:color="auto"/>
            </w:tcBorders>
            <w:shd w:val="clear" w:color="auto" w:fill="auto"/>
          </w:tcPr>
          <w:p w:rsidR="00FB36C5" w:rsidRPr="003759BC" w:rsidRDefault="00FB36C5" w:rsidP="00FB36C5">
            <w:pPr>
              <w:jc w:val="both"/>
              <w:rPr>
                <w:rFonts w:ascii="Times New Roman" w:hAnsi="Times New Roman" w:cs="Times New Roman"/>
                <w:color w:val="000000"/>
                <w:sz w:val="24"/>
                <w:szCs w:val="24"/>
              </w:rPr>
            </w:pPr>
            <w:r w:rsidRPr="003759BC">
              <w:rPr>
                <w:rFonts w:ascii="Times New Roman" w:hAnsi="Times New Roman" w:cs="Times New Roman"/>
                <w:color w:val="000000"/>
                <w:sz w:val="24"/>
                <w:szCs w:val="24"/>
              </w:rPr>
              <w:t>Методика «Оцени себя»</w:t>
            </w:r>
          </w:p>
        </w:tc>
      </w:tr>
    </w:tbl>
    <w:p w:rsidR="00FB36C5" w:rsidRPr="003759BC" w:rsidRDefault="00FB36C5" w:rsidP="00FB36C5">
      <w:pPr>
        <w:widowControl w:val="0"/>
        <w:autoSpaceDE w:val="0"/>
        <w:spacing w:after="120"/>
        <w:jc w:val="center"/>
        <w:rPr>
          <w:rFonts w:ascii="Times New Roman" w:hAnsi="Times New Roman" w:cs="Times New Roman"/>
          <w:sz w:val="24"/>
          <w:szCs w:val="24"/>
        </w:rPr>
      </w:pPr>
    </w:p>
    <w:p w:rsidR="009D3A2F" w:rsidRDefault="009D3A2F" w:rsidP="00FB36C5">
      <w:pPr>
        <w:rPr>
          <w:rFonts w:ascii="Times New Roman" w:hAnsi="Times New Roman" w:cs="Times New Roman"/>
          <w:sz w:val="24"/>
          <w:szCs w:val="24"/>
        </w:rPr>
      </w:pPr>
    </w:p>
    <w:p w:rsidR="00FB36C5" w:rsidRDefault="00FB36C5" w:rsidP="00FB36C5">
      <w:pPr>
        <w:rPr>
          <w:rFonts w:ascii="Times New Roman" w:hAnsi="Times New Roman" w:cs="Times New Roman"/>
          <w:sz w:val="24"/>
          <w:szCs w:val="24"/>
        </w:rPr>
      </w:pPr>
    </w:p>
    <w:p w:rsidR="00FB36C5" w:rsidRDefault="00FB36C5" w:rsidP="00FB36C5">
      <w:pPr>
        <w:rPr>
          <w:rFonts w:ascii="Times New Roman" w:hAnsi="Times New Roman" w:cs="Times New Roman"/>
          <w:sz w:val="24"/>
          <w:szCs w:val="24"/>
        </w:rPr>
      </w:pPr>
    </w:p>
    <w:p w:rsidR="00FB36C5" w:rsidRDefault="00FB36C5" w:rsidP="00FB36C5">
      <w:pPr>
        <w:rPr>
          <w:rFonts w:ascii="Times New Roman" w:hAnsi="Times New Roman" w:cs="Times New Roman"/>
          <w:sz w:val="24"/>
          <w:szCs w:val="24"/>
        </w:rPr>
      </w:pPr>
    </w:p>
    <w:p w:rsidR="00FB36C5" w:rsidRDefault="00FB36C5" w:rsidP="00FB36C5">
      <w:pPr>
        <w:rPr>
          <w:rFonts w:ascii="Times New Roman" w:hAnsi="Times New Roman" w:cs="Times New Roman"/>
          <w:sz w:val="24"/>
          <w:szCs w:val="24"/>
        </w:rPr>
      </w:pPr>
    </w:p>
    <w:p w:rsidR="00FB36C5" w:rsidRDefault="00FB36C5" w:rsidP="00FB36C5">
      <w:pPr>
        <w:rPr>
          <w:rFonts w:ascii="Times New Roman" w:hAnsi="Times New Roman" w:cs="Times New Roman"/>
          <w:sz w:val="24"/>
          <w:szCs w:val="24"/>
        </w:rPr>
      </w:pPr>
    </w:p>
    <w:p w:rsidR="00FB36C5" w:rsidRDefault="00FB36C5" w:rsidP="00FB36C5">
      <w:pPr>
        <w:rPr>
          <w:rFonts w:ascii="Times New Roman" w:hAnsi="Times New Roman" w:cs="Times New Roman"/>
          <w:sz w:val="24"/>
          <w:szCs w:val="24"/>
        </w:rPr>
      </w:pPr>
    </w:p>
    <w:p w:rsidR="00FB36C5" w:rsidRDefault="00FB36C5" w:rsidP="00FB36C5">
      <w:pPr>
        <w:rPr>
          <w:rFonts w:ascii="Times New Roman" w:hAnsi="Times New Roman" w:cs="Times New Roman"/>
          <w:sz w:val="24"/>
          <w:szCs w:val="24"/>
        </w:rPr>
      </w:pPr>
    </w:p>
    <w:p w:rsidR="00FB36C5" w:rsidRDefault="00FB36C5" w:rsidP="00FB36C5">
      <w:pPr>
        <w:rPr>
          <w:rFonts w:ascii="Times New Roman" w:hAnsi="Times New Roman" w:cs="Times New Roman"/>
          <w:sz w:val="24"/>
          <w:szCs w:val="24"/>
        </w:rPr>
      </w:pPr>
    </w:p>
    <w:p w:rsidR="00FB36C5" w:rsidRDefault="00FB36C5" w:rsidP="00FB36C5">
      <w:pPr>
        <w:rPr>
          <w:rFonts w:ascii="Times New Roman" w:hAnsi="Times New Roman" w:cs="Times New Roman"/>
          <w:sz w:val="24"/>
          <w:szCs w:val="24"/>
        </w:rPr>
      </w:pPr>
    </w:p>
    <w:p w:rsidR="00FB36C5" w:rsidRDefault="00FB36C5" w:rsidP="00FB36C5">
      <w:pPr>
        <w:rPr>
          <w:rFonts w:ascii="Times New Roman" w:hAnsi="Times New Roman" w:cs="Times New Roman"/>
          <w:sz w:val="24"/>
          <w:szCs w:val="24"/>
        </w:rPr>
      </w:pPr>
    </w:p>
    <w:p w:rsidR="00FB36C5" w:rsidRDefault="00FB36C5" w:rsidP="00FB36C5">
      <w:pPr>
        <w:rPr>
          <w:rFonts w:ascii="Times New Roman" w:hAnsi="Times New Roman" w:cs="Times New Roman"/>
          <w:sz w:val="24"/>
          <w:szCs w:val="24"/>
        </w:rPr>
      </w:pPr>
    </w:p>
    <w:p w:rsidR="00FB36C5" w:rsidRDefault="00FB36C5" w:rsidP="00FB36C5">
      <w:pPr>
        <w:rPr>
          <w:rFonts w:ascii="Times New Roman" w:hAnsi="Times New Roman" w:cs="Times New Roman"/>
          <w:sz w:val="24"/>
          <w:szCs w:val="24"/>
        </w:rPr>
      </w:pPr>
    </w:p>
    <w:p w:rsidR="00FB36C5" w:rsidRDefault="00FB36C5" w:rsidP="00FB36C5">
      <w:pPr>
        <w:rPr>
          <w:rFonts w:ascii="Times New Roman" w:hAnsi="Times New Roman" w:cs="Times New Roman"/>
          <w:sz w:val="24"/>
          <w:szCs w:val="24"/>
        </w:rPr>
      </w:pPr>
    </w:p>
    <w:p w:rsidR="00FB36C5" w:rsidRDefault="00FB36C5" w:rsidP="00FB36C5">
      <w:pPr>
        <w:rPr>
          <w:rFonts w:ascii="Times New Roman" w:hAnsi="Times New Roman" w:cs="Times New Roman"/>
          <w:sz w:val="24"/>
          <w:szCs w:val="24"/>
        </w:rPr>
      </w:pPr>
    </w:p>
    <w:p w:rsidR="00FB36C5" w:rsidRDefault="00FB36C5" w:rsidP="00FB36C5">
      <w:pPr>
        <w:rPr>
          <w:rFonts w:ascii="Times New Roman" w:hAnsi="Times New Roman" w:cs="Times New Roman"/>
          <w:sz w:val="24"/>
          <w:szCs w:val="24"/>
        </w:rPr>
      </w:pPr>
    </w:p>
    <w:p w:rsidR="00FB36C5" w:rsidRDefault="00FB36C5" w:rsidP="00FB36C5">
      <w:pPr>
        <w:rPr>
          <w:rFonts w:ascii="Times New Roman" w:hAnsi="Times New Roman" w:cs="Times New Roman"/>
          <w:sz w:val="24"/>
          <w:szCs w:val="24"/>
        </w:rPr>
      </w:pPr>
    </w:p>
    <w:p w:rsidR="00FB36C5" w:rsidRDefault="00FB36C5" w:rsidP="00FB36C5">
      <w:pPr>
        <w:rPr>
          <w:rFonts w:ascii="Times New Roman" w:hAnsi="Times New Roman" w:cs="Times New Roman"/>
          <w:sz w:val="24"/>
          <w:szCs w:val="24"/>
        </w:rPr>
      </w:pPr>
    </w:p>
    <w:p w:rsidR="00FB36C5" w:rsidRDefault="00FB36C5" w:rsidP="00FB36C5">
      <w:pPr>
        <w:rPr>
          <w:rFonts w:ascii="Times New Roman" w:hAnsi="Times New Roman" w:cs="Times New Roman"/>
          <w:sz w:val="24"/>
          <w:szCs w:val="24"/>
        </w:rPr>
      </w:pPr>
    </w:p>
    <w:p w:rsidR="00FB36C5" w:rsidRDefault="00FB36C5" w:rsidP="00FB36C5">
      <w:pPr>
        <w:rPr>
          <w:rFonts w:ascii="Times New Roman" w:hAnsi="Times New Roman" w:cs="Times New Roman"/>
          <w:sz w:val="24"/>
          <w:szCs w:val="24"/>
        </w:rPr>
      </w:pPr>
    </w:p>
    <w:p w:rsidR="00FB36C5" w:rsidRPr="008D397D" w:rsidRDefault="00FB36C5" w:rsidP="00FB36C5">
      <w:pPr>
        <w:spacing w:after="0"/>
        <w:jc w:val="right"/>
        <w:rPr>
          <w:rFonts w:ascii="Times New Roman" w:hAnsi="Times New Roman" w:cs="Times New Roman"/>
          <w:b/>
          <w:sz w:val="24"/>
          <w:szCs w:val="24"/>
        </w:rPr>
      </w:pPr>
      <w:r w:rsidRPr="008D397D">
        <w:rPr>
          <w:rFonts w:ascii="Times New Roman" w:hAnsi="Times New Roman" w:cs="Times New Roman"/>
          <w:b/>
          <w:sz w:val="24"/>
          <w:szCs w:val="24"/>
        </w:rPr>
        <w:lastRenderedPageBreak/>
        <w:t>Приложение №</w:t>
      </w:r>
      <w:r>
        <w:rPr>
          <w:rFonts w:ascii="Times New Roman" w:hAnsi="Times New Roman" w:cs="Times New Roman"/>
          <w:b/>
          <w:sz w:val="24"/>
          <w:szCs w:val="24"/>
        </w:rPr>
        <w:t>3</w:t>
      </w:r>
    </w:p>
    <w:p w:rsidR="00FB36C5" w:rsidRPr="008D397D" w:rsidRDefault="00FB36C5" w:rsidP="00FB36C5">
      <w:pPr>
        <w:spacing w:after="0"/>
        <w:jc w:val="center"/>
        <w:rPr>
          <w:rFonts w:ascii="Times New Roman" w:hAnsi="Times New Roman" w:cs="Times New Roman"/>
          <w:b/>
          <w:sz w:val="24"/>
          <w:szCs w:val="24"/>
        </w:rPr>
      </w:pPr>
    </w:p>
    <w:p w:rsidR="00FB36C5" w:rsidRPr="008D397D" w:rsidRDefault="00FB36C5" w:rsidP="00FB36C5">
      <w:pPr>
        <w:spacing w:after="0"/>
        <w:jc w:val="center"/>
        <w:rPr>
          <w:rFonts w:ascii="Times New Roman" w:hAnsi="Times New Roman" w:cs="Times New Roman"/>
          <w:b/>
          <w:sz w:val="24"/>
          <w:szCs w:val="24"/>
        </w:rPr>
      </w:pPr>
      <w:r w:rsidRPr="008D397D">
        <w:rPr>
          <w:rFonts w:ascii="Times New Roman" w:hAnsi="Times New Roman" w:cs="Times New Roman"/>
          <w:b/>
          <w:sz w:val="24"/>
          <w:szCs w:val="24"/>
        </w:rPr>
        <w:t>К</w:t>
      </w:r>
      <w:r w:rsidRPr="008D397D">
        <w:rPr>
          <w:rFonts w:ascii="Times New Roman" w:hAnsi="Times New Roman" w:cs="Times New Roman"/>
          <w:b/>
          <w:bCs/>
          <w:sz w:val="24"/>
          <w:szCs w:val="24"/>
        </w:rPr>
        <w:t>программе формирования экологической культуры, здорового и безопасного образа жизни  на уровне начального общего образования</w:t>
      </w:r>
    </w:p>
    <w:p w:rsidR="00FB36C5" w:rsidRPr="008D397D" w:rsidRDefault="00FB36C5" w:rsidP="00FB36C5">
      <w:pPr>
        <w:widowControl w:val="0"/>
        <w:autoSpaceDE w:val="0"/>
        <w:autoSpaceDN w:val="0"/>
        <w:adjustRightInd w:val="0"/>
        <w:spacing w:after="0"/>
        <w:jc w:val="center"/>
        <w:rPr>
          <w:rFonts w:ascii="Times New Roman" w:eastAsia="Calibri" w:hAnsi="Times New Roman" w:cs="Times New Roman"/>
          <w:sz w:val="24"/>
          <w:szCs w:val="24"/>
          <w:lang w:eastAsia="en-US"/>
        </w:rPr>
      </w:pPr>
    </w:p>
    <w:p w:rsidR="00FB36C5" w:rsidRPr="007B277E" w:rsidRDefault="00FB36C5" w:rsidP="003257FF">
      <w:pPr>
        <w:pStyle w:val="ae"/>
        <w:numPr>
          <w:ilvl w:val="0"/>
          <w:numId w:val="141"/>
        </w:numPr>
        <w:rPr>
          <w:rFonts w:ascii="Times New Roman" w:eastAsia="Calibri" w:hAnsi="Times New Roman" w:cs="Times New Roman"/>
          <w:sz w:val="24"/>
          <w:szCs w:val="24"/>
          <w:lang w:eastAsia="en-US"/>
        </w:rPr>
      </w:pPr>
      <w:bookmarkStart w:id="48" w:name="Par502"/>
      <w:bookmarkEnd w:id="48"/>
      <w:r w:rsidRPr="007B277E">
        <w:rPr>
          <w:rFonts w:ascii="Times New Roman" w:eastAsia="Calibri" w:hAnsi="Times New Roman" w:cs="Times New Roman"/>
          <w:sz w:val="24"/>
          <w:szCs w:val="24"/>
          <w:lang w:eastAsia="en-US"/>
        </w:rPr>
        <w:t xml:space="preserve">«Правила комплексной оценки состояния здоровья несовершеннолетних» </w:t>
      </w:r>
    </w:p>
    <w:p w:rsidR="00FB36C5" w:rsidRPr="007B277E" w:rsidRDefault="00FB36C5" w:rsidP="00FB36C5">
      <w:pPr>
        <w:pStyle w:val="ae"/>
        <w:ind w:left="720"/>
        <w:rPr>
          <w:rFonts w:ascii="Times New Roman" w:eastAsia="Calibri" w:hAnsi="Times New Roman" w:cs="Times New Roman"/>
          <w:sz w:val="24"/>
          <w:szCs w:val="24"/>
          <w:lang w:eastAsia="en-US"/>
        </w:rPr>
      </w:pPr>
      <w:r w:rsidRPr="007B277E">
        <w:rPr>
          <w:rFonts w:ascii="Times New Roman" w:eastAsia="Calibri" w:hAnsi="Times New Roman" w:cs="Times New Roman"/>
          <w:sz w:val="24"/>
          <w:szCs w:val="24"/>
          <w:lang w:eastAsia="en-US"/>
        </w:rPr>
        <w:t>Приложение N 2 к Порядку прохождения несовершеннолетними медицинских осмотров, в том числе при поступлении в образовательные учреждения и в период обучения в них, утвержденному приказом Министерства здравоохранения Российской Федерации от 21 декабря 2012 г. N 1346н</w:t>
      </w:r>
    </w:p>
    <w:p w:rsidR="00FB36C5" w:rsidRPr="007B277E" w:rsidRDefault="00FB36C5" w:rsidP="00FB36C5">
      <w:pPr>
        <w:pStyle w:val="ae"/>
        <w:rPr>
          <w:rFonts w:ascii="Times New Roman" w:eastAsia="Calibri" w:hAnsi="Times New Roman" w:cs="Times New Roman"/>
          <w:sz w:val="24"/>
          <w:szCs w:val="24"/>
          <w:lang w:eastAsia="en-US"/>
        </w:rPr>
      </w:pPr>
    </w:p>
    <w:p w:rsidR="00FB36C5" w:rsidRPr="007B277E" w:rsidRDefault="00FB36C5" w:rsidP="003257FF">
      <w:pPr>
        <w:pStyle w:val="ae"/>
        <w:numPr>
          <w:ilvl w:val="0"/>
          <w:numId w:val="141"/>
        </w:numPr>
        <w:rPr>
          <w:rFonts w:ascii="Times New Roman" w:eastAsia="Calibri" w:hAnsi="Times New Roman" w:cs="Times New Roman"/>
          <w:sz w:val="24"/>
          <w:szCs w:val="24"/>
          <w:lang w:eastAsia="en-US"/>
        </w:rPr>
      </w:pPr>
      <w:r w:rsidRPr="007B277E">
        <w:rPr>
          <w:rFonts w:ascii="Times New Roman" w:eastAsia="Calibri" w:hAnsi="Times New Roman" w:cs="Times New Roman"/>
          <w:sz w:val="24"/>
          <w:szCs w:val="24"/>
          <w:lang w:eastAsia="en-US"/>
        </w:rPr>
        <w:t>«Правила определения медицинских групп для занятий несовершеннолетними физической культурой» Приложение N 3 к Порядку прохождения несовершеннолетними медицинских осмотров, в том числе при поступлении в образовательные учреждения и в период обучения в них, утвержденному приказом Министерства здравоохранения Российской Федерации от 21 декабря 2012 г. N 1346н</w:t>
      </w:r>
    </w:p>
    <w:p w:rsidR="00FB36C5" w:rsidRPr="007B277E" w:rsidRDefault="00FB36C5" w:rsidP="00FB36C5">
      <w:pPr>
        <w:pStyle w:val="ae"/>
        <w:rPr>
          <w:rFonts w:ascii="Times New Roman" w:eastAsia="Calibri" w:hAnsi="Times New Roman" w:cs="Times New Roman"/>
          <w:sz w:val="24"/>
          <w:szCs w:val="24"/>
          <w:lang w:eastAsia="en-US"/>
        </w:rPr>
      </w:pPr>
      <w:bookmarkStart w:id="49" w:name="Par545"/>
      <w:bookmarkEnd w:id="49"/>
    </w:p>
    <w:p w:rsidR="00FB36C5" w:rsidRPr="007B277E" w:rsidRDefault="00FB36C5" w:rsidP="003257FF">
      <w:pPr>
        <w:pStyle w:val="ae"/>
        <w:numPr>
          <w:ilvl w:val="0"/>
          <w:numId w:val="141"/>
        </w:numPr>
        <w:rPr>
          <w:rFonts w:ascii="Times New Roman" w:hAnsi="Times New Roman" w:cs="Times New Roman"/>
          <w:bCs/>
          <w:color w:val="333333"/>
          <w:sz w:val="24"/>
          <w:szCs w:val="24"/>
        </w:rPr>
      </w:pPr>
      <w:r w:rsidRPr="007B277E">
        <w:rPr>
          <w:rFonts w:ascii="Times New Roman" w:hAnsi="Times New Roman" w:cs="Times New Roman"/>
          <w:bCs/>
          <w:color w:val="333333"/>
          <w:sz w:val="24"/>
          <w:szCs w:val="24"/>
        </w:rPr>
        <w:t>Методические рекомендации по организации питания обучающихся и воспитанников образовательных учреждений (утв. </w:t>
      </w:r>
      <w:hyperlink r:id="rId15" w:anchor="0" w:history="1">
        <w:r w:rsidRPr="007B277E">
          <w:rPr>
            <w:rFonts w:ascii="Times New Roman" w:hAnsi="Times New Roman" w:cs="Times New Roman"/>
            <w:bCs/>
            <w:color w:val="2060A4"/>
            <w:sz w:val="24"/>
            <w:szCs w:val="24"/>
            <w:bdr w:val="none" w:sz="0" w:space="0" w:color="auto" w:frame="1"/>
          </w:rPr>
          <w:t>приказом</w:t>
        </w:r>
      </w:hyperlink>
      <w:r w:rsidRPr="007B277E">
        <w:rPr>
          <w:rFonts w:ascii="Times New Roman" w:hAnsi="Times New Roman" w:cs="Times New Roman"/>
          <w:bCs/>
          <w:color w:val="333333"/>
          <w:sz w:val="24"/>
          <w:szCs w:val="24"/>
        </w:rPr>
        <w:t> Министерства здравоохранения и социального развития РФ и Министерства образования и науки РФ от 11 марта 2012 г. № 213н/178</w:t>
      </w:r>
      <w:r w:rsidRPr="007B277E">
        <w:rPr>
          <w:rFonts w:ascii="Times New Roman" w:hAnsi="Times New Roman" w:cs="Times New Roman"/>
          <w:color w:val="000000"/>
          <w:sz w:val="24"/>
          <w:szCs w:val="24"/>
          <w:shd w:val="clear" w:color="auto" w:fill="FFFFFF"/>
        </w:rPr>
        <w:t>“Об утверждении методических рекомендаций по организации питания обучающихся и воспитанников образовательных учреждений”</w:t>
      </w:r>
      <w:r w:rsidRPr="007B277E">
        <w:rPr>
          <w:rFonts w:ascii="Times New Roman" w:hAnsi="Times New Roman" w:cs="Times New Roman"/>
          <w:bCs/>
          <w:color w:val="333333"/>
          <w:sz w:val="24"/>
          <w:szCs w:val="24"/>
        </w:rPr>
        <w:t xml:space="preserve">) </w:t>
      </w:r>
    </w:p>
    <w:p w:rsidR="00FB36C5" w:rsidRPr="008D397D" w:rsidRDefault="00FB36C5" w:rsidP="00FB36C5">
      <w:pPr>
        <w:spacing w:after="0"/>
        <w:ind w:firstLine="708"/>
        <w:jc w:val="center"/>
        <w:rPr>
          <w:rFonts w:ascii="Times New Roman" w:hAnsi="Times New Roman" w:cs="Times New Roman"/>
          <w:b/>
          <w:bCs/>
          <w:sz w:val="24"/>
          <w:szCs w:val="24"/>
        </w:rPr>
      </w:pPr>
      <w:r w:rsidRPr="008D397D">
        <w:rPr>
          <w:rFonts w:ascii="Times New Roman" w:hAnsi="Times New Roman" w:cs="Times New Roman"/>
          <w:b/>
          <w:bCs/>
          <w:iCs/>
          <w:sz w:val="24"/>
          <w:szCs w:val="24"/>
        </w:rPr>
        <w:t>Показатели физической подготовленности по физическим тестам</w:t>
      </w:r>
    </w:p>
    <w:p w:rsidR="00FB36C5" w:rsidRPr="008D397D" w:rsidRDefault="00FB36C5" w:rsidP="00FB36C5">
      <w:pPr>
        <w:spacing w:after="0"/>
        <w:ind w:firstLine="708"/>
        <w:jc w:val="both"/>
        <w:rPr>
          <w:rFonts w:ascii="Times New Roman" w:hAnsi="Times New Roman" w:cs="Times New Roman"/>
          <w:b/>
          <w:bCs/>
          <w:sz w:val="24"/>
          <w:szCs w:val="24"/>
        </w:rPr>
      </w:pPr>
      <w:r w:rsidRPr="008D397D">
        <w:rPr>
          <w:rFonts w:ascii="Times New Roman" w:hAnsi="Times New Roman" w:cs="Times New Roman"/>
          <w:b/>
          <w:bCs/>
          <w:sz w:val="24"/>
          <w:szCs w:val="24"/>
        </w:rPr>
        <w:t>А. Обязательные</w:t>
      </w:r>
    </w:p>
    <w:p w:rsidR="00FB36C5" w:rsidRPr="008D397D" w:rsidRDefault="00FB36C5" w:rsidP="00FB36C5">
      <w:pPr>
        <w:spacing w:after="0"/>
        <w:jc w:val="both"/>
        <w:rPr>
          <w:rFonts w:ascii="Times New Roman" w:hAnsi="Times New Roman" w:cs="Times New Roman"/>
          <w:sz w:val="24"/>
          <w:szCs w:val="24"/>
        </w:rPr>
      </w:pPr>
      <w:r w:rsidRPr="008D397D">
        <w:rPr>
          <w:rFonts w:ascii="Times New Roman" w:hAnsi="Times New Roman" w:cs="Times New Roman"/>
          <w:sz w:val="24"/>
          <w:szCs w:val="24"/>
        </w:rPr>
        <w:t>1. Подтягивание или отжимание  (сила) (раз)</w:t>
      </w:r>
    </w:p>
    <w:p w:rsidR="00FB36C5" w:rsidRPr="008D397D" w:rsidRDefault="00FB36C5" w:rsidP="00FB36C5">
      <w:pPr>
        <w:spacing w:after="0"/>
        <w:jc w:val="both"/>
        <w:rPr>
          <w:rFonts w:ascii="Times New Roman" w:hAnsi="Times New Roman" w:cs="Times New Roman"/>
          <w:sz w:val="24"/>
          <w:szCs w:val="24"/>
        </w:rPr>
      </w:pPr>
      <w:r w:rsidRPr="008D397D">
        <w:rPr>
          <w:rFonts w:ascii="Times New Roman" w:hAnsi="Times New Roman" w:cs="Times New Roman"/>
          <w:sz w:val="24"/>
          <w:szCs w:val="24"/>
        </w:rPr>
        <w:t>2. Быстрота бега на 30 м (мин)</w:t>
      </w:r>
    </w:p>
    <w:p w:rsidR="00FB36C5" w:rsidRPr="008D397D" w:rsidRDefault="00FB36C5" w:rsidP="00FB36C5">
      <w:pPr>
        <w:spacing w:after="0"/>
        <w:jc w:val="both"/>
        <w:rPr>
          <w:rFonts w:ascii="Times New Roman" w:hAnsi="Times New Roman" w:cs="Times New Roman"/>
          <w:sz w:val="24"/>
          <w:szCs w:val="24"/>
        </w:rPr>
      </w:pPr>
      <w:r w:rsidRPr="008D397D">
        <w:rPr>
          <w:rFonts w:ascii="Times New Roman" w:hAnsi="Times New Roman" w:cs="Times New Roman"/>
          <w:sz w:val="24"/>
          <w:szCs w:val="24"/>
        </w:rPr>
        <w:t>3. Метание (теннисного мяча) на дальность (м)</w:t>
      </w:r>
    </w:p>
    <w:p w:rsidR="00FB36C5" w:rsidRPr="008D397D" w:rsidRDefault="00FB36C5" w:rsidP="00FB36C5">
      <w:pPr>
        <w:spacing w:after="0"/>
        <w:jc w:val="both"/>
        <w:rPr>
          <w:rFonts w:ascii="Times New Roman" w:hAnsi="Times New Roman" w:cs="Times New Roman"/>
          <w:sz w:val="24"/>
          <w:szCs w:val="24"/>
        </w:rPr>
      </w:pPr>
      <w:r w:rsidRPr="008D397D">
        <w:rPr>
          <w:rFonts w:ascii="Times New Roman" w:hAnsi="Times New Roman" w:cs="Times New Roman"/>
          <w:sz w:val="24"/>
          <w:szCs w:val="24"/>
        </w:rPr>
        <w:t>4. Прыжки в длину, высоту с места (м)</w:t>
      </w:r>
    </w:p>
    <w:p w:rsidR="00FB36C5" w:rsidRPr="008D397D" w:rsidRDefault="00FB36C5" w:rsidP="00FB36C5">
      <w:pPr>
        <w:spacing w:after="0"/>
        <w:jc w:val="both"/>
        <w:rPr>
          <w:rFonts w:ascii="Times New Roman" w:hAnsi="Times New Roman" w:cs="Times New Roman"/>
          <w:sz w:val="24"/>
          <w:szCs w:val="24"/>
        </w:rPr>
      </w:pPr>
      <w:r w:rsidRPr="008D397D">
        <w:rPr>
          <w:rFonts w:ascii="Times New Roman" w:hAnsi="Times New Roman" w:cs="Times New Roman"/>
          <w:sz w:val="24"/>
          <w:szCs w:val="24"/>
        </w:rPr>
        <w:t>5. Бег на выносливость  в течение 1,5 мин.</w:t>
      </w:r>
    </w:p>
    <w:p w:rsidR="00FB36C5" w:rsidRPr="008D397D" w:rsidRDefault="00FB36C5" w:rsidP="00FB36C5">
      <w:pPr>
        <w:spacing w:after="0"/>
        <w:ind w:firstLine="708"/>
        <w:jc w:val="both"/>
        <w:rPr>
          <w:rFonts w:ascii="Times New Roman" w:hAnsi="Times New Roman" w:cs="Times New Roman"/>
          <w:b/>
          <w:bCs/>
          <w:sz w:val="24"/>
          <w:szCs w:val="24"/>
        </w:rPr>
      </w:pPr>
      <w:r w:rsidRPr="008D397D">
        <w:rPr>
          <w:rFonts w:ascii="Times New Roman" w:hAnsi="Times New Roman" w:cs="Times New Roman"/>
          <w:b/>
          <w:bCs/>
          <w:sz w:val="24"/>
          <w:szCs w:val="24"/>
        </w:rPr>
        <w:t>Б. Дополнительные</w:t>
      </w:r>
    </w:p>
    <w:p w:rsidR="00FB36C5" w:rsidRPr="008D397D" w:rsidRDefault="00FB36C5" w:rsidP="00FB36C5">
      <w:pPr>
        <w:spacing w:after="0"/>
        <w:jc w:val="both"/>
        <w:rPr>
          <w:rFonts w:ascii="Times New Roman" w:hAnsi="Times New Roman" w:cs="Times New Roman"/>
          <w:sz w:val="24"/>
          <w:szCs w:val="24"/>
        </w:rPr>
      </w:pPr>
      <w:r w:rsidRPr="008D397D">
        <w:rPr>
          <w:rFonts w:ascii="Times New Roman" w:hAnsi="Times New Roman" w:cs="Times New Roman"/>
          <w:sz w:val="24"/>
          <w:szCs w:val="24"/>
        </w:rPr>
        <w:t>1. На статистическую выносливость (упражнения «рыбка» или «угол») на время (сек)</w:t>
      </w:r>
    </w:p>
    <w:p w:rsidR="00FB36C5" w:rsidRPr="008D397D" w:rsidRDefault="00FB36C5" w:rsidP="00FB36C5">
      <w:pPr>
        <w:spacing w:after="0"/>
        <w:jc w:val="both"/>
        <w:rPr>
          <w:rFonts w:ascii="Times New Roman" w:hAnsi="Times New Roman" w:cs="Times New Roman"/>
          <w:sz w:val="24"/>
          <w:szCs w:val="24"/>
        </w:rPr>
      </w:pPr>
      <w:r w:rsidRPr="008D397D">
        <w:rPr>
          <w:rFonts w:ascii="Times New Roman" w:hAnsi="Times New Roman" w:cs="Times New Roman"/>
          <w:sz w:val="24"/>
          <w:szCs w:val="24"/>
        </w:rPr>
        <w:t>2. Статистическое равновесие, стоя на одной ноге или «ласточка» с закрытыми глазами (сек)</w:t>
      </w:r>
    </w:p>
    <w:p w:rsidR="00FB36C5" w:rsidRPr="008D397D" w:rsidRDefault="00FB36C5" w:rsidP="00FB36C5">
      <w:pPr>
        <w:spacing w:after="0"/>
        <w:jc w:val="both"/>
        <w:rPr>
          <w:rFonts w:ascii="Times New Roman" w:hAnsi="Times New Roman" w:cs="Times New Roman"/>
          <w:sz w:val="24"/>
          <w:szCs w:val="24"/>
        </w:rPr>
      </w:pPr>
      <w:r w:rsidRPr="008D397D">
        <w:rPr>
          <w:rFonts w:ascii="Times New Roman" w:hAnsi="Times New Roman" w:cs="Times New Roman"/>
          <w:sz w:val="24"/>
          <w:szCs w:val="24"/>
        </w:rPr>
        <w:t>3. Координация движений – бросание мяча о стенку попеременно руками: в течение 30 секунд с  1 метра.</w:t>
      </w:r>
    </w:p>
    <w:p w:rsidR="00FB36C5" w:rsidRPr="008D397D" w:rsidRDefault="00FB36C5" w:rsidP="00FB36C5">
      <w:pPr>
        <w:spacing w:after="0"/>
        <w:jc w:val="both"/>
        <w:rPr>
          <w:rFonts w:ascii="Times New Roman" w:hAnsi="Times New Roman" w:cs="Times New Roman"/>
          <w:sz w:val="24"/>
          <w:szCs w:val="24"/>
        </w:rPr>
      </w:pPr>
      <w:r w:rsidRPr="008D397D">
        <w:rPr>
          <w:rFonts w:ascii="Times New Roman" w:hAnsi="Times New Roman" w:cs="Times New Roman"/>
          <w:sz w:val="24"/>
          <w:szCs w:val="24"/>
        </w:rPr>
        <w:t>4. Гибкость – наклоны вперед, стоя на скамейке в см  от нулевой линии.</w:t>
      </w:r>
    </w:p>
    <w:p w:rsidR="00FB36C5" w:rsidRPr="008D397D" w:rsidRDefault="00FB36C5" w:rsidP="00FB36C5">
      <w:pPr>
        <w:spacing w:after="0"/>
        <w:jc w:val="both"/>
        <w:rPr>
          <w:rFonts w:ascii="Times New Roman" w:hAnsi="Times New Roman" w:cs="Times New Roman"/>
          <w:sz w:val="24"/>
          <w:szCs w:val="24"/>
        </w:rPr>
      </w:pPr>
      <w:r w:rsidRPr="008D397D">
        <w:rPr>
          <w:rFonts w:ascii="Times New Roman" w:hAnsi="Times New Roman" w:cs="Times New Roman"/>
          <w:sz w:val="24"/>
          <w:szCs w:val="24"/>
        </w:rPr>
        <w:t>5. Силовая выносливость – количество седов из положения лежа на спине.</w:t>
      </w:r>
    </w:p>
    <w:p w:rsidR="00FB36C5" w:rsidRPr="008D397D" w:rsidRDefault="00FB36C5" w:rsidP="00FB36C5">
      <w:pPr>
        <w:spacing w:after="0"/>
        <w:ind w:firstLine="708"/>
        <w:jc w:val="both"/>
        <w:rPr>
          <w:rFonts w:ascii="Times New Roman" w:hAnsi="Times New Roman" w:cs="Times New Roman"/>
          <w:sz w:val="24"/>
          <w:szCs w:val="24"/>
        </w:rPr>
      </w:pPr>
      <w:r w:rsidRPr="008D397D">
        <w:rPr>
          <w:rFonts w:ascii="Times New Roman" w:hAnsi="Times New Roman" w:cs="Times New Roman"/>
          <w:sz w:val="24"/>
          <w:szCs w:val="24"/>
        </w:rPr>
        <w:t xml:space="preserve">Для общей оценки здоровья как резерва адаптационных возможностей организма можно сделать </w:t>
      </w:r>
      <w:r w:rsidRPr="008D397D">
        <w:rPr>
          <w:rFonts w:ascii="Times New Roman" w:hAnsi="Times New Roman" w:cs="Times New Roman"/>
          <w:b/>
          <w:bCs/>
          <w:sz w:val="24"/>
          <w:szCs w:val="24"/>
        </w:rPr>
        <w:t>пробы</w:t>
      </w:r>
      <w:r w:rsidRPr="008D397D">
        <w:rPr>
          <w:rFonts w:ascii="Times New Roman" w:hAnsi="Times New Roman" w:cs="Times New Roman"/>
          <w:sz w:val="24"/>
          <w:szCs w:val="24"/>
        </w:rPr>
        <w:t xml:space="preserve"> (начиная с 6 класса, проводятся  на уроках или факультативных занятиях, не ранее чем через час после приема пищи, желательно утром; противопоказания: повышение температуры, обострение хронического или развитие какого-либо острого заболевания).</w:t>
      </w:r>
    </w:p>
    <w:p w:rsidR="00FB36C5" w:rsidRPr="008D397D" w:rsidRDefault="00FB36C5" w:rsidP="00FB36C5">
      <w:pPr>
        <w:spacing w:after="0"/>
        <w:ind w:firstLine="709"/>
        <w:jc w:val="both"/>
        <w:rPr>
          <w:rFonts w:ascii="Times New Roman" w:hAnsi="Times New Roman" w:cs="Times New Roman"/>
          <w:sz w:val="24"/>
          <w:szCs w:val="24"/>
        </w:rPr>
      </w:pPr>
      <w:r w:rsidRPr="008D397D">
        <w:rPr>
          <w:rFonts w:ascii="Times New Roman" w:hAnsi="Times New Roman" w:cs="Times New Roman"/>
          <w:b/>
          <w:bCs/>
          <w:sz w:val="24"/>
          <w:szCs w:val="24"/>
        </w:rPr>
        <w:t>*4 пробы</w:t>
      </w:r>
      <w:r w:rsidRPr="008D397D">
        <w:rPr>
          <w:rFonts w:ascii="Times New Roman" w:hAnsi="Times New Roman" w:cs="Times New Roman"/>
          <w:sz w:val="24"/>
          <w:szCs w:val="24"/>
        </w:rPr>
        <w:t xml:space="preserve"> (показатели работы сердечно-сосудистой и дыхательной систем при выполнении нагрузок).</w:t>
      </w:r>
    </w:p>
    <w:p w:rsidR="00FB36C5" w:rsidRPr="008D397D" w:rsidRDefault="00FB36C5" w:rsidP="00FB36C5">
      <w:pPr>
        <w:spacing w:after="0"/>
        <w:ind w:firstLine="360"/>
        <w:jc w:val="both"/>
        <w:rPr>
          <w:rFonts w:ascii="Times New Roman" w:hAnsi="Times New Roman" w:cs="Times New Roman"/>
          <w:sz w:val="24"/>
          <w:szCs w:val="24"/>
        </w:rPr>
      </w:pPr>
      <w:r w:rsidRPr="008D397D">
        <w:rPr>
          <w:rFonts w:ascii="Times New Roman" w:hAnsi="Times New Roman" w:cs="Times New Roman"/>
          <w:b/>
          <w:bCs/>
          <w:i/>
          <w:iCs/>
          <w:sz w:val="24"/>
          <w:szCs w:val="24"/>
        </w:rPr>
        <w:t>Проба 1</w:t>
      </w:r>
      <w:r w:rsidRPr="008D397D">
        <w:rPr>
          <w:rFonts w:ascii="Times New Roman" w:hAnsi="Times New Roman" w:cs="Times New Roman"/>
          <w:i/>
          <w:iCs/>
          <w:sz w:val="24"/>
          <w:szCs w:val="24"/>
        </w:rPr>
        <w:t>.</w:t>
      </w:r>
      <w:r w:rsidRPr="008D397D">
        <w:rPr>
          <w:rFonts w:ascii="Times New Roman" w:hAnsi="Times New Roman" w:cs="Times New Roman"/>
          <w:sz w:val="24"/>
          <w:szCs w:val="24"/>
        </w:rPr>
        <w:t>Подсчитать частоту своего пульса в положении сидя. Можно сделать за 15 с и умножить результат на 4 или за 20 с и умножить результат на 3. Юноши, у которых частота пульса за 1 мин меньше 55 ударов, получают 5 баллов; при частоте пульса 56-65 ударов – 4; 66-75 ударов – 3; 76 – 85 ударов – 2 балла, более 85 – 1 балл. У девушек оцениваются показатели на 5 ударов меньше (60 – 5 баллов и т.д.)</w:t>
      </w:r>
    </w:p>
    <w:p w:rsidR="00FB36C5" w:rsidRPr="008D397D" w:rsidRDefault="00FB36C5" w:rsidP="00FB36C5">
      <w:pPr>
        <w:spacing w:after="0"/>
        <w:ind w:firstLine="360"/>
        <w:jc w:val="both"/>
        <w:rPr>
          <w:rFonts w:ascii="Times New Roman" w:hAnsi="Times New Roman" w:cs="Times New Roman"/>
          <w:sz w:val="24"/>
          <w:szCs w:val="24"/>
        </w:rPr>
      </w:pPr>
      <w:r w:rsidRPr="008D397D">
        <w:rPr>
          <w:rFonts w:ascii="Times New Roman" w:hAnsi="Times New Roman" w:cs="Times New Roman"/>
          <w:b/>
          <w:bCs/>
          <w:i/>
          <w:iCs/>
          <w:sz w:val="24"/>
          <w:szCs w:val="24"/>
        </w:rPr>
        <w:lastRenderedPageBreak/>
        <w:t>Проба 2</w:t>
      </w:r>
      <w:r w:rsidRPr="008D397D">
        <w:rPr>
          <w:rFonts w:ascii="Times New Roman" w:hAnsi="Times New Roman" w:cs="Times New Roman"/>
          <w:i/>
          <w:iCs/>
          <w:sz w:val="24"/>
          <w:szCs w:val="24"/>
        </w:rPr>
        <w:t xml:space="preserve"> (проба Штанге). </w:t>
      </w:r>
      <w:r w:rsidRPr="008D397D">
        <w:rPr>
          <w:rFonts w:ascii="Times New Roman" w:hAnsi="Times New Roman" w:cs="Times New Roman"/>
          <w:sz w:val="24"/>
          <w:szCs w:val="24"/>
        </w:rPr>
        <w:t xml:space="preserve">В положении сидя сделать спокойный выдох, затем такой же вдох, зажать двумя пальцами нос, закрыть рот, зафиксировать время, которое удается не дышать (без напряжения!). Результат 60 с и более оценивается в 5 баллов; 50-59 с – 4; 40-49 с – 3; 30-39 с – 2; 20-29 с – 1 балл. </w:t>
      </w:r>
    </w:p>
    <w:p w:rsidR="00FB36C5" w:rsidRPr="008D397D" w:rsidRDefault="00FB36C5" w:rsidP="00FB36C5">
      <w:pPr>
        <w:spacing w:after="0"/>
        <w:ind w:firstLine="360"/>
        <w:jc w:val="both"/>
        <w:rPr>
          <w:rFonts w:ascii="Times New Roman" w:hAnsi="Times New Roman" w:cs="Times New Roman"/>
          <w:sz w:val="24"/>
          <w:szCs w:val="24"/>
        </w:rPr>
      </w:pPr>
      <w:r w:rsidRPr="008D397D">
        <w:rPr>
          <w:rFonts w:ascii="Times New Roman" w:hAnsi="Times New Roman" w:cs="Times New Roman"/>
          <w:b/>
          <w:bCs/>
          <w:i/>
          <w:iCs/>
          <w:sz w:val="24"/>
          <w:szCs w:val="24"/>
        </w:rPr>
        <w:t>Проба 3</w:t>
      </w:r>
      <w:r w:rsidRPr="008D397D">
        <w:rPr>
          <w:rFonts w:ascii="Times New Roman" w:hAnsi="Times New Roman" w:cs="Times New Roman"/>
          <w:i/>
          <w:iCs/>
          <w:sz w:val="24"/>
          <w:szCs w:val="24"/>
        </w:rPr>
        <w:t xml:space="preserve">. </w:t>
      </w:r>
      <w:r w:rsidRPr="008D397D">
        <w:rPr>
          <w:rFonts w:ascii="Times New Roman" w:hAnsi="Times New Roman" w:cs="Times New Roman"/>
          <w:sz w:val="24"/>
          <w:szCs w:val="24"/>
        </w:rPr>
        <w:t>Медленно присесть на корточки и спокойно побыть в этой позе без напряжения около 1 мин. Замерить частоту пульса за 15 с. Резко встать и вновь подсчитать пульс за 15 с. Если произошло учащение пульса на 1 удар – результат 5 баллов, на 2 удара – 4, на 3  - 3, на 4 – 2, на 5 и более ударов – 1 балл.</w:t>
      </w:r>
    </w:p>
    <w:p w:rsidR="00FB36C5" w:rsidRPr="008D397D" w:rsidRDefault="00FB36C5" w:rsidP="00FB36C5">
      <w:pPr>
        <w:spacing w:after="0"/>
        <w:ind w:firstLine="360"/>
        <w:jc w:val="both"/>
        <w:rPr>
          <w:rFonts w:ascii="Times New Roman" w:hAnsi="Times New Roman" w:cs="Times New Roman"/>
          <w:sz w:val="24"/>
          <w:szCs w:val="24"/>
        </w:rPr>
      </w:pPr>
      <w:r w:rsidRPr="008D397D">
        <w:rPr>
          <w:rFonts w:ascii="Times New Roman" w:hAnsi="Times New Roman" w:cs="Times New Roman"/>
          <w:b/>
          <w:bCs/>
          <w:i/>
          <w:iCs/>
          <w:sz w:val="24"/>
          <w:szCs w:val="24"/>
        </w:rPr>
        <w:t>Проба 4</w:t>
      </w:r>
      <w:r w:rsidRPr="008D397D">
        <w:rPr>
          <w:rFonts w:ascii="Times New Roman" w:hAnsi="Times New Roman" w:cs="Times New Roman"/>
          <w:i/>
          <w:iCs/>
          <w:sz w:val="24"/>
          <w:szCs w:val="24"/>
        </w:rPr>
        <w:t xml:space="preserve"> (проба Руфье). </w:t>
      </w:r>
      <w:r w:rsidRPr="008D397D">
        <w:rPr>
          <w:rFonts w:ascii="Times New Roman" w:hAnsi="Times New Roman" w:cs="Times New Roman"/>
          <w:sz w:val="24"/>
          <w:szCs w:val="24"/>
        </w:rPr>
        <w:t>Подсчитать пульс за 15 с в спокойном состоянии. Сделать за 30 с 20 глубоких приседаний с вытягиванием рук вперед. Вставая, руки опускать. Подсчитать пульс за 10 с  немедленно после приседаний, прибавить к этой величине еще 2 удара. Рассчитать, на сколько процентов повысилось число ударов пульса от исходного: если не более чем на 25% - 5 баллов; если на 26-40% - 4; на 41-55% - 3; на 56-70% -2 балла; более чем на 70% - 1 балл. При необходимости можно делать приседания, держась за край стола.</w:t>
      </w:r>
    </w:p>
    <w:p w:rsidR="00FB36C5" w:rsidRPr="008D397D" w:rsidRDefault="00FB36C5" w:rsidP="00FB36C5">
      <w:pPr>
        <w:spacing w:after="0"/>
        <w:ind w:firstLine="360"/>
        <w:jc w:val="both"/>
        <w:rPr>
          <w:rFonts w:ascii="Times New Roman" w:hAnsi="Times New Roman" w:cs="Times New Roman"/>
          <w:sz w:val="24"/>
          <w:szCs w:val="24"/>
        </w:rPr>
      </w:pPr>
      <w:r w:rsidRPr="008D397D">
        <w:rPr>
          <w:rFonts w:ascii="Times New Roman" w:hAnsi="Times New Roman" w:cs="Times New Roman"/>
          <w:sz w:val="24"/>
          <w:szCs w:val="24"/>
        </w:rPr>
        <w:t xml:space="preserve">В итоге баллы суммируются. Проводится сравнительный анализ результатов и динамика показателей каждого школьника, всего класса. </w:t>
      </w:r>
    </w:p>
    <w:p w:rsidR="00FB36C5" w:rsidRPr="008D397D" w:rsidRDefault="00FB36C5" w:rsidP="00FB36C5">
      <w:pPr>
        <w:spacing w:after="0"/>
        <w:ind w:firstLine="360"/>
        <w:jc w:val="both"/>
        <w:rPr>
          <w:rFonts w:ascii="Times New Roman" w:hAnsi="Times New Roman" w:cs="Times New Roman"/>
          <w:sz w:val="24"/>
          <w:szCs w:val="24"/>
        </w:rPr>
      </w:pPr>
      <w:r w:rsidRPr="008D397D">
        <w:rPr>
          <w:rFonts w:ascii="Times New Roman" w:hAnsi="Times New Roman" w:cs="Times New Roman"/>
          <w:b/>
          <w:bCs/>
          <w:sz w:val="24"/>
          <w:szCs w:val="24"/>
        </w:rPr>
        <w:t>*Бельгийский тест</w:t>
      </w:r>
      <w:r w:rsidRPr="008D397D">
        <w:rPr>
          <w:rFonts w:ascii="Times New Roman" w:hAnsi="Times New Roman" w:cs="Times New Roman"/>
          <w:sz w:val="24"/>
          <w:szCs w:val="24"/>
        </w:rPr>
        <w:t xml:space="preserve"> (определяет реакцию сердечно-сосудистой системы на нагрузку в форме наклонов туловища).</w:t>
      </w:r>
    </w:p>
    <w:p w:rsidR="00FB36C5" w:rsidRPr="008D397D" w:rsidRDefault="00FB36C5" w:rsidP="00FB36C5">
      <w:pPr>
        <w:spacing w:after="0"/>
        <w:ind w:firstLine="360"/>
        <w:jc w:val="both"/>
        <w:rPr>
          <w:rFonts w:ascii="Times New Roman" w:hAnsi="Times New Roman" w:cs="Times New Roman"/>
          <w:i/>
          <w:iCs/>
          <w:sz w:val="24"/>
          <w:szCs w:val="24"/>
        </w:rPr>
      </w:pPr>
      <w:r w:rsidRPr="008D397D">
        <w:rPr>
          <w:rFonts w:ascii="Times New Roman" w:hAnsi="Times New Roman" w:cs="Times New Roman"/>
          <w:i/>
          <w:iCs/>
          <w:sz w:val="24"/>
          <w:szCs w:val="24"/>
        </w:rPr>
        <w:t>Бельгийский тест «Реакция сердечно-сосудистой системы на нагрузку в форме наклонов туловища».</w:t>
      </w:r>
    </w:p>
    <w:p w:rsidR="00FB36C5" w:rsidRPr="008D397D" w:rsidRDefault="00FB36C5" w:rsidP="00FB36C5">
      <w:pPr>
        <w:spacing w:after="0"/>
        <w:ind w:firstLine="360"/>
        <w:jc w:val="both"/>
        <w:rPr>
          <w:rFonts w:ascii="Times New Roman" w:hAnsi="Times New Roman" w:cs="Times New Roman"/>
          <w:sz w:val="24"/>
          <w:szCs w:val="24"/>
        </w:rPr>
      </w:pPr>
      <w:r w:rsidRPr="008D397D">
        <w:rPr>
          <w:rFonts w:ascii="Times New Roman" w:hAnsi="Times New Roman" w:cs="Times New Roman"/>
          <w:sz w:val="24"/>
          <w:szCs w:val="24"/>
        </w:rPr>
        <w:t>В течение полутора минут надо сделать 20 наклонов с опусканием рук. Сосчитать пульс за 10 с трижды: до наклонов (П1); сразу после них (П2»), и через 1 минуту (П3). Рассчитать показатель, характеризующий работу сердечно-сосудистой системы по формуле: (П1 +П2 +П3 – 33)/10. Если полученный результат находится в пределах: 0 – 0,3 – отличная оценка; 0,31 – 0,6 – хорошая; 0,61 – 0,9 – средняя; 0,91-1,2 – нежелательная; более 1,2 – плохая, при которой следует обратиться к врачу.</w:t>
      </w:r>
    </w:p>
    <w:p w:rsidR="00FB36C5" w:rsidRPr="008D397D" w:rsidRDefault="00FB36C5" w:rsidP="00FB36C5">
      <w:pPr>
        <w:spacing w:after="0"/>
        <w:ind w:firstLine="360"/>
        <w:rPr>
          <w:rFonts w:ascii="Times New Roman" w:hAnsi="Times New Roman" w:cs="Times New Roman"/>
          <w:b/>
          <w:bCs/>
          <w:sz w:val="24"/>
          <w:szCs w:val="24"/>
        </w:rPr>
      </w:pPr>
      <w:r w:rsidRPr="008D397D">
        <w:rPr>
          <w:rFonts w:ascii="Times New Roman" w:hAnsi="Times New Roman" w:cs="Times New Roman"/>
          <w:b/>
          <w:bCs/>
          <w:sz w:val="24"/>
          <w:szCs w:val="24"/>
        </w:rPr>
        <w:t>*Методика «Семь показателей самоуправления»</w:t>
      </w:r>
    </w:p>
    <w:p w:rsidR="00FB36C5" w:rsidRPr="008D397D" w:rsidRDefault="00FB36C5" w:rsidP="00FB36C5">
      <w:pPr>
        <w:spacing w:after="0"/>
        <w:ind w:firstLine="708"/>
        <w:jc w:val="both"/>
        <w:rPr>
          <w:rFonts w:ascii="Times New Roman" w:hAnsi="Times New Roman" w:cs="Times New Roman"/>
          <w:sz w:val="24"/>
          <w:szCs w:val="24"/>
        </w:rPr>
      </w:pPr>
      <w:r w:rsidRPr="008D397D">
        <w:rPr>
          <w:rFonts w:ascii="Times New Roman" w:hAnsi="Times New Roman" w:cs="Times New Roman"/>
          <w:sz w:val="24"/>
          <w:szCs w:val="24"/>
        </w:rPr>
        <w:t xml:space="preserve">На занятиях с учащимися любого класса можно использовать  </w:t>
      </w:r>
      <w:r w:rsidRPr="008D397D">
        <w:rPr>
          <w:rFonts w:ascii="Times New Roman" w:hAnsi="Times New Roman" w:cs="Times New Roman"/>
          <w:i/>
          <w:iCs/>
          <w:sz w:val="24"/>
          <w:szCs w:val="24"/>
        </w:rPr>
        <w:t xml:space="preserve">измерение времени, </w:t>
      </w:r>
      <w:r w:rsidRPr="008D397D">
        <w:rPr>
          <w:rFonts w:ascii="Times New Roman" w:hAnsi="Times New Roman" w:cs="Times New Roman"/>
          <w:sz w:val="24"/>
          <w:szCs w:val="24"/>
        </w:rPr>
        <w:t>в течение которого учащийся может:</w:t>
      </w:r>
    </w:p>
    <w:p w:rsidR="00FB36C5" w:rsidRPr="008D397D" w:rsidRDefault="00FB36C5" w:rsidP="003257FF">
      <w:pPr>
        <w:numPr>
          <w:ilvl w:val="1"/>
          <w:numId w:val="130"/>
        </w:numPr>
        <w:tabs>
          <w:tab w:val="clear" w:pos="1440"/>
          <w:tab w:val="num" w:pos="284"/>
        </w:tabs>
        <w:spacing w:after="0"/>
        <w:ind w:left="567" w:hanging="283"/>
        <w:jc w:val="both"/>
        <w:rPr>
          <w:rFonts w:ascii="Times New Roman" w:hAnsi="Times New Roman" w:cs="Times New Roman"/>
          <w:i/>
          <w:iCs/>
          <w:sz w:val="24"/>
          <w:szCs w:val="24"/>
        </w:rPr>
      </w:pPr>
      <w:r w:rsidRPr="008D397D">
        <w:rPr>
          <w:rFonts w:ascii="Times New Roman" w:hAnsi="Times New Roman" w:cs="Times New Roman"/>
          <w:i/>
          <w:iCs/>
          <w:sz w:val="24"/>
          <w:szCs w:val="24"/>
        </w:rPr>
        <w:t>удерживать равновесие, стоя на правой ноге;</w:t>
      </w:r>
    </w:p>
    <w:p w:rsidR="00FB36C5" w:rsidRPr="008D397D" w:rsidRDefault="00FB36C5" w:rsidP="003257FF">
      <w:pPr>
        <w:numPr>
          <w:ilvl w:val="1"/>
          <w:numId w:val="130"/>
        </w:numPr>
        <w:tabs>
          <w:tab w:val="clear" w:pos="1440"/>
          <w:tab w:val="num" w:pos="284"/>
        </w:tabs>
        <w:spacing w:after="0"/>
        <w:ind w:left="567" w:hanging="283"/>
        <w:jc w:val="both"/>
        <w:rPr>
          <w:rFonts w:ascii="Times New Roman" w:hAnsi="Times New Roman" w:cs="Times New Roman"/>
          <w:i/>
          <w:iCs/>
          <w:sz w:val="24"/>
          <w:szCs w:val="24"/>
        </w:rPr>
      </w:pPr>
      <w:r w:rsidRPr="008D397D">
        <w:rPr>
          <w:rFonts w:ascii="Times New Roman" w:hAnsi="Times New Roman" w:cs="Times New Roman"/>
          <w:i/>
          <w:iCs/>
          <w:sz w:val="24"/>
          <w:szCs w:val="24"/>
        </w:rPr>
        <w:t>удерживать равновесие, стоя на левой ноге;</w:t>
      </w:r>
    </w:p>
    <w:p w:rsidR="00FB36C5" w:rsidRPr="008D397D" w:rsidRDefault="00FB36C5" w:rsidP="003257FF">
      <w:pPr>
        <w:numPr>
          <w:ilvl w:val="1"/>
          <w:numId w:val="130"/>
        </w:numPr>
        <w:tabs>
          <w:tab w:val="clear" w:pos="1440"/>
          <w:tab w:val="num" w:pos="284"/>
        </w:tabs>
        <w:spacing w:after="0"/>
        <w:ind w:left="567" w:hanging="283"/>
        <w:jc w:val="both"/>
        <w:rPr>
          <w:rFonts w:ascii="Times New Roman" w:hAnsi="Times New Roman" w:cs="Times New Roman"/>
          <w:i/>
          <w:iCs/>
          <w:sz w:val="24"/>
          <w:szCs w:val="24"/>
        </w:rPr>
      </w:pPr>
      <w:r w:rsidRPr="008D397D">
        <w:rPr>
          <w:rFonts w:ascii="Times New Roman" w:hAnsi="Times New Roman" w:cs="Times New Roman"/>
          <w:i/>
          <w:iCs/>
          <w:sz w:val="24"/>
          <w:szCs w:val="24"/>
        </w:rPr>
        <w:t>задержать дыхание на вдохе</w:t>
      </w:r>
    </w:p>
    <w:p w:rsidR="00FB36C5" w:rsidRPr="008D397D" w:rsidRDefault="00FB36C5" w:rsidP="003257FF">
      <w:pPr>
        <w:numPr>
          <w:ilvl w:val="1"/>
          <w:numId w:val="130"/>
        </w:numPr>
        <w:tabs>
          <w:tab w:val="clear" w:pos="1440"/>
          <w:tab w:val="num" w:pos="284"/>
        </w:tabs>
        <w:spacing w:after="0"/>
        <w:ind w:left="567" w:hanging="283"/>
        <w:jc w:val="both"/>
        <w:rPr>
          <w:rFonts w:ascii="Times New Roman" w:hAnsi="Times New Roman" w:cs="Times New Roman"/>
          <w:i/>
          <w:iCs/>
          <w:sz w:val="24"/>
          <w:szCs w:val="24"/>
        </w:rPr>
      </w:pPr>
      <w:r w:rsidRPr="008D397D">
        <w:rPr>
          <w:rFonts w:ascii="Times New Roman" w:hAnsi="Times New Roman" w:cs="Times New Roman"/>
          <w:i/>
          <w:iCs/>
          <w:sz w:val="24"/>
          <w:szCs w:val="24"/>
        </w:rPr>
        <w:t xml:space="preserve"> задержать дыхание на выдохе</w:t>
      </w:r>
    </w:p>
    <w:p w:rsidR="00FB36C5" w:rsidRPr="008D397D" w:rsidRDefault="00FB36C5" w:rsidP="003257FF">
      <w:pPr>
        <w:numPr>
          <w:ilvl w:val="1"/>
          <w:numId w:val="130"/>
        </w:numPr>
        <w:tabs>
          <w:tab w:val="clear" w:pos="1440"/>
          <w:tab w:val="num" w:pos="284"/>
        </w:tabs>
        <w:spacing w:after="0"/>
        <w:ind w:left="567" w:hanging="283"/>
        <w:jc w:val="both"/>
        <w:rPr>
          <w:rFonts w:ascii="Times New Roman" w:hAnsi="Times New Roman" w:cs="Times New Roman"/>
          <w:i/>
          <w:iCs/>
          <w:sz w:val="24"/>
          <w:szCs w:val="24"/>
        </w:rPr>
      </w:pPr>
      <w:r w:rsidRPr="008D397D">
        <w:rPr>
          <w:rFonts w:ascii="Times New Roman" w:hAnsi="Times New Roman" w:cs="Times New Roman"/>
          <w:i/>
          <w:iCs/>
          <w:sz w:val="24"/>
          <w:szCs w:val="24"/>
        </w:rPr>
        <w:t>тянуть гласную «</w:t>
      </w:r>
      <w:r w:rsidRPr="008D397D">
        <w:rPr>
          <w:rFonts w:ascii="Times New Roman" w:hAnsi="Times New Roman" w:cs="Times New Roman"/>
          <w:b/>
          <w:bCs/>
          <w:i/>
          <w:iCs/>
          <w:sz w:val="24"/>
          <w:szCs w:val="24"/>
        </w:rPr>
        <w:t>а</w:t>
      </w:r>
      <w:r w:rsidRPr="008D397D">
        <w:rPr>
          <w:rFonts w:ascii="Times New Roman" w:hAnsi="Times New Roman" w:cs="Times New Roman"/>
          <w:i/>
          <w:iCs/>
          <w:sz w:val="24"/>
          <w:szCs w:val="24"/>
        </w:rPr>
        <w:t>»</w:t>
      </w:r>
    </w:p>
    <w:p w:rsidR="00FB36C5" w:rsidRPr="008D397D" w:rsidRDefault="00FB36C5" w:rsidP="003257FF">
      <w:pPr>
        <w:numPr>
          <w:ilvl w:val="1"/>
          <w:numId w:val="130"/>
        </w:numPr>
        <w:tabs>
          <w:tab w:val="clear" w:pos="1440"/>
          <w:tab w:val="num" w:pos="284"/>
        </w:tabs>
        <w:spacing w:after="0"/>
        <w:ind w:left="567" w:hanging="283"/>
        <w:jc w:val="both"/>
        <w:rPr>
          <w:rFonts w:ascii="Times New Roman" w:hAnsi="Times New Roman" w:cs="Times New Roman"/>
          <w:i/>
          <w:iCs/>
          <w:sz w:val="24"/>
          <w:szCs w:val="24"/>
        </w:rPr>
      </w:pPr>
      <w:r w:rsidRPr="008D397D">
        <w:rPr>
          <w:rFonts w:ascii="Times New Roman" w:hAnsi="Times New Roman" w:cs="Times New Roman"/>
          <w:i/>
          <w:iCs/>
          <w:sz w:val="24"/>
          <w:szCs w:val="24"/>
        </w:rPr>
        <w:t>тянуть гласную «</w:t>
      </w:r>
      <w:r w:rsidRPr="008D397D">
        <w:rPr>
          <w:rFonts w:ascii="Times New Roman" w:hAnsi="Times New Roman" w:cs="Times New Roman"/>
          <w:b/>
          <w:bCs/>
          <w:i/>
          <w:iCs/>
          <w:sz w:val="24"/>
          <w:szCs w:val="24"/>
        </w:rPr>
        <w:t>о</w:t>
      </w:r>
      <w:r w:rsidRPr="008D397D">
        <w:rPr>
          <w:rFonts w:ascii="Times New Roman" w:hAnsi="Times New Roman" w:cs="Times New Roman"/>
          <w:i/>
          <w:iCs/>
          <w:sz w:val="24"/>
          <w:szCs w:val="24"/>
        </w:rPr>
        <w:t>»</w:t>
      </w:r>
    </w:p>
    <w:p w:rsidR="00FB36C5" w:rsidRPr="008D397D" w:rsidRDefault="00FB36C5" w:rsidP="003257FF">
      <w:pPr>
        <w:numPr>
          <w:ilvl w:val="1"/>
          <w:numId w:val="130"/>
        </w:numPr>
        <w:tabs>
          <w:tab w:val="clear" w:pos="1440"/>
          <w:tab w:val="num" w:pos="284"/>
        </w:tabs>
        <w:spacing w:after="0"/>
        <w:ind w:left="567" w:hanging="283"/>
        <w:jc w:val="both"/>
        <w:rPr>
          <w:rFonts w:ascii="Times New Roman" w:hAnsi="Times New Roman" w:cs="Times New Roman"/>
          <w:i/>
          <w:iCs/>
          <w:sz w:val="24"/>
          <w:szCs w:val="24"/>
        </w:rPr>
      </w:pPr>
      <w:r w:rsidRPr="008D397D">
        <w:rPr>
          <w:rFonts w:ascii="Times New Roman" w:hAnsi="Times New Roman" w:cs="Times New Roman"/>
          <w:i/>
          <w:iCs/>
          <w:sz w:val="24"/>
          <w:szCs w:val="24"/>
        </w:rPr>
        <w:t>тянуть гласную «</w:t>
      </w:r>
      <w:r w:rsidRPr="008D397D">
        <w:rPr>
          <w:rFonts w:ascii="Times New Roman" w:hAnsi="Times New Roman" w:cs="Times New Roman"/>
          <w:b/>
          <w:bCs/>
          <w:i/>
          <w:iCs/>
          <w:sz w:val="24"/>
          <w:szCs w:val="24"/>
        </w:rPr>
        <w:t>и</w:t>
      </w:r>
      <w:r w:rsidRPr="008D397D">
        <w:rPr>
          <w:rFonts w:ascii="Times New Roman" w:hAnsi="Times New Roman" w:cs="Times New Roman"/>
          <w:i/>
          <w:iCs/>
          <w:sz w:val="24"/>
          <w:szCs w:val="24"/>
        </w:rPr>
        <w:t>».</w:t>
      </w:r>
    </w:p>
    <w:p w:rsidR="00FB36C5" w:rsidRPr="008D397D" w:rsidRDefault="00FB36C5" w:rsidP="00FB36C5">
      <w:pPr>
        <w:spacing w:after="0"/>
        <w:ind w:firstLine="708"/>
        <w:jc w:val="both"/>
        <w:rPr>
          <w:rFonts w:ascii="Times New Roman" w:hAnsi="Times New Roman" w:cs="Times New Roman"/>
          <w:i/>
          <w:iCs/>
          <w:sz w:val="24"/>
          <w:szCs w:val="24"/>
        </w:rPr>
      </w:pPr>
      <w:r w:rsidRPr="008D397D">
        <w:rPr>
          <w:rFonts w:ascii="Times New Roman" w:hAnsi="Times New Roman" w:cs="Times New Roman"/>
          <w:sz w:val="24"/>
          <w:szCs w:val="24"/>
        </w:rPr>
        <w:t>Результаты каждого учащегося сравниваются со средними показателями всего класса (параллели), что позволяет выделить учащихся группы риска. При повторном (2 раза в год) проведении этой программы получаются данные для сравнения результатов одного и того же школьника или класса в динамике</w:t>
      </w:r>
      <w:r w:rsidRPr="008D397D">
        <w:rPr>
          <w:rFonts w:ascii="Times New Roman" w:hAnsi="Times New Roman" w:cs="Times New Roman"/>
          <w:i/>
          <w:iCs/>
          <w:sz w:val="24"/>
          <w:szCs w:val="24"/>
        </w:rPr>
        <w:t>.</w:t>
      </w:r>
    </w:p>
    <w:p w:rsidR="00FB36C5" w:rsidRDefault="00FB36C5" w:rsidP="00FB36C5">
      <w:pPr>
        <w:spacing w:after="0"/>
        <w:ind w:firstLine="708"/>
        <w:jc w:val="both"/>
        <w:rPr>
          <w:rFonts w:ascii="Times New Roman" w:hAnsi="Times New Roman" w:cs="Times New Roman"/>
          <w:sz w:val="24"/>
          <w:szCs w:val="24"/>
        </w:rPr>
      </w:pPr>
      <w:r w:rsidRPr="008D397D">
        <w:rPr>
          <w:rFonts w:ascii="Times New Roman" w:hAnsi="Times New Roman" w:cs="Times New Roman"/>
          <w:sz w:val="24"/>
          <w:szCs w:val="24"/>
        </w:rPr>
        <w:t xml:space="preserve">В последнее время  для диагностических целей (только для детей, допущенных к занятиям по физической культуре) используются </w:t>
      </w:r>
      <w:r w:rsidRPr="008D397D">
        <w:rPr>
          <w:rFonts w:ascii="Times New Roman" w:hAnsi="Times New Roman" w:cs="Times New Roman"/>
          <w:b/>
          <w:bCs/>
          <w:sz w:val="24"/>
          <w:szCs w:val="24"/>
        </w:rPr>
        <w:t>результаты спортивно-оздоровительных состязаний школьников России «Президентские состязания».</w:t>
      </w:r>
    </w:p>
    <w:p w:rsidR="00FB36C5" w:rsidRPr="008D397D" w:rsidRDefault="00FB36C5" w:rsidP="00FB36C5">
      <w:pPr>
        <w:spacing w:after="0"/>
        <w:ind w:firstLine="708"/>
        <w:jc w:val="both"/>
        <w:rPr>
          <w:rFonts w:ascii="Times New Roman" w:hAnsi="Times New Roman" w:cs="Times New Roman"/>
          <w:sz w:val="24"/>
          <w:szCs w:val="24"/>
        </w:rPr>
      </w:pPr>
      <w:r>
        <w:rPr>
          <w:rFonts w:ascii="Times New Roman" w:hAnsi="Times New Roman" w:cs="Times New Roman"/>
          <w:sz w:val="24"/>
          <w:szCs w:val="24"/>
        </w:rPr>
        <w:t>П</w:t>
      </w:r>
      <w:r w:rsidRPr="008D397D">
        <w:rPr>
          <w:rFonts w:ascii="Times New Roman" w:hAnsi="Times New Roman" w:cs="Times New Roman"/>
          <w:sz w:val="24"/>
          <w:szCs w:val="24"/>
        </w:rPr>
        <w:t xml:space="preserve">рограмма состязаний: </w:t>
      </w:r>
    </w:p>
    <w:p w:rsidR="00FB36C5" w:rsidRPr="008D397D" w:rsidRDefault="00FB36C5" w:rsidP="00FB36C5">
      <w:pPr>
        <w:spacing w:after="0"/>
        <w:ind w:left="1068" w:hanging="1068"/>
        <w:jc w:val="both"/>
        <w:rPr>
          <w:rFonts w:ascii="Times New Roman" w:hAnsi="Times New Roman" w:cs="Times New Roman"/>
          <w:sz w:val="24"/>
          <w:szCs w:val="24"/>
        </w:rPr>
      </w:pPr>
      <w:r w:rsidRPr="008D397D">
        <w:rPr>
          <w:rFonts w:ascii="Times New Roman" w:hAnsi="Times New Roman" w:cs="Times New Roman"/>
          <w:sz w:val="24"/>
          <w:szCs w:val="24"/>
        </w:rPr>
        <w:t>1. Бег на 1000 м с возможным переходом на ходьбу.</w:t>
      </w:r>
    </w:p>
    <w:p w:rsidR="00FB36C5" w:rsidRPr="008D397D" w:rsidRDefault="00FB36C5" w:rsidP="00FB36C5">
      <w:pPr>
        <w:spacing w:after="0"/>
        <w:ind w:left="1068" w:hanging="1068"/>
        <w:jc w:val="both"/>
        <w:rPr>
          <w:rFonts w:ascii="Times New Roman" w:hAnsi="Times New Roman" w:cs="Times New Roman"/>
          <w:sz w:val="24"/>
          <w:szCs w:val="24"/>
        </w:rPr>
      </w:pPr>
      <w:r w:rsidRPr="008D397D">
        <w:rPr>
          <w:rFonts w:ascii="Times New Roman" w:hAnsi="Times New Roman" w:cs="Times New Roman"/>
          <w:sz w:val="24"/>
          <w:szCs w:val="24"/>
        </w:rPr>
        <w:t>2. Сгибание и разгибание рук в упоре лежа.</w:t>
      </w:r>
    </w:p>
    <w:p w:rsidR="00FB36C5" w:rsidRPr="008D397D" w:rsidRDefault="00FB36C5" w:rsidP="00FB36C5">
      <w:pPr>
        <w:spacing w:after="0"/>
        <w:ind w:left="1068" w:hanging="1068"/>
        <w:jc w:val="both"/>
        <w:rPr>
          <w:rFonts w:ascii="Times New Roman" w:hAnsi="Times New Roman" w:cs="Times New Roman"/>
          <w:sz w:val="24"/>
          <w:szCs w:val="24"/>
        </w:rPr>
      </w:pPr>
      <w:r w:rsidRPr="008D397D">
        <w:rPr>
          <w:rFonts w:ascii="Times New Roman" w:hAnsi="Times New Roman" w:cs="Times New Roman"/>
          <w:sz w:val="24"/>
          <w:szCs w:val="24"/>
        </w:rPr>
        <w:lastRenderedPageBreak/>
        <w:t>3. Удержание тела в висе на перекладине.</w:t>
      </w:r>
    </w:p>
    <w:p w:rsidR="00FB36C5" w:rsidRPr="008D397D" w:rsidRDefault="00FB36C5" w:rsidP="00FB36C5">
      <w:pPr>
        <w:spacing w:after="0"/>
        <w:ind w:left="1068" w:hanging="1068"/>
        <w:jc w:val="both"/>
        <w:rPr>
          <w:rFonts w:ascii="Times New Roman" w:hAnsi="Times New Roman" w:cs="Times New Roman"/>
          <w:sz w:val="24"/>
          <w:szCs w:val="24"/>
        </w:rPr>
      </w:pPr>
      <w:r w:rsidRPr="008D397D">
        <w:rPr>
          <w:rFonts w:ascii="Times New Roman" w:hAnsi="Times New Roman" w:cs="Times New Roman"/>
          <w:sz w:val="24"/>
          <w:szCs w:val="24"/>
        </w:rPr>
        <w:t>4. Поднимание туловища из положения лежа на спине.</w:t>
      </w:r>
    </w:p>
    <w:p w:rsidR="00FB36C5" w:rsidRPr="008D397D" w:rsidRDefault="00FB36C5" w:rsidP="00FB36C5">
      <w:pPr>
        <w:spacing w:after="0"/>
        <w:ind w:left="1068" w:hanging="1068"/>
        <w:jc w:val="both"/>
        <w:rPr>
          <w:rFonts w:ascii="Times New Roman" w:hAnsi="Times New Roman" w:cs="Times New Roman"/>
          <w:sz w:val="24"/>
          <w:szCs w:val="24"/>
        </w:rPr>
      </w:pPr>
      <w:r w:rsidRPr="008D397D">
        <w:rPr>
          <w:rFonts w:ascii="Times New Roman" w:hAnsi="Times New Roman" w:cs="Times New Roman"/>
          <w:sz w:val="24"/>
          <w:szCs w:val="24"/>
        </w:rPr>
        <w:t>5. Прыжок в длину с места.</w:t>
      </w:r>
    </w:p>
    <w:p w:rsidR="00FB36C5" w:rsidRPr="008D397D" w:rsidRDefault="00FB36C5" w:rsidP="00FB36C5">
      <w:pPr>
        <w:spacing w:after="0"/>
        <w:ind w:left="1068" w:hanging="1068"/>
        <w:jc w:val="both"/>
        <w:rPr>
          <w:rFonts w:ascii="Times New Roman" w:hAnsi="Times New Roman" w:cs="Times New Roman"/>
          <w:sz w:val="24"/>
          <w:szCs w:val="24"/>
        </w:rPr>
      </w:pPr>
      <w:r w:rsidRPr="008D397D">
        <w:rPr>
          <w:rFonts w:ascii="Times New Roman" w:hAnsi="Times New Roman" w:cs="Times New Roman"/>
          <w:sz w:val="24"/>
          <w:szCs w:val="24"/>
        </w:rPr>
        <w:t>6. Наклоны вперед из положения сидя.</w:t>
      </w:r>
    </w:p>
    <w:p w:rsidR="00FB36C5" w:rsidRPr="008D397D" w:rsidRDefault="00FB36C5" w:rsidP="00FB36C5">
      <w:pPr>
        <w:spacing w:after="0"/>
        <w:jc w:val="center"/>
        <w:rPr>
          <w:rFonts w:ascii="Times New Roman" w:hAnsi="Times New Roman" w:cs="Times New Roman"/>
          <w:b/>
          <w:bCs/>
          <w:sz w:val="24"/>
          <w:szCs w:val="24"/>
        </w:rPr>
      </w:pPr>
    </w:p>
    <w:p w:rsidR="00FB36C5" w:rsidRPr="008D397D" w:rsidRDefault="00FB36C5" w:rsidP="00FB36C5">
      <w:pPr>
        <w:spacing w:after="0"/>
        <w:jc w:val="center"/>
        <w:rPr>
          <w:rFonts w:ascii="Times New Roman" w:hAnsi="Times New Roman" w:cs="Times New Roman"/>
          <w:b/>
          <w:bCs/>
          <w:sz w:val="24"/>
          <w:szCs w:val="24"/>
        </w:rPr>
      </w:pPr>
      <w:r w:rsidRPr="008D397D">
        <w:rPr>
          <w:rFonts w:ascii="Times New Roman" w:hAnsi="Times New Roman" w:cs="Times New Roman"/>
          <w:b/>
          <w:bCs/>
          <w:sz w:val="24"/>
          <w:szCs w:val="24"/>
        </w:rPr>
        <w:t>Анкета (заполняется родителями)</w:t>
      </w:r>
    </w:p>
    <w:p w:rsidR="00FB36C5" w:rsidRDefault="00FB36C5" w:rsidP="00FB36C5">
      <w:pPr>
        <w:spacing w:after="0"/>
        <w:jc w:val="right"/>
        <w:rPr>
          <w:rFonts w:ascii="Times New Roman" w:hAnsi="Times New Roman" w:cs="Times New Roman"/>
          <w:sz w:val="24"/>
          <w:szCs w:val="24"/>
        </w:rPr>
      </w:pPr>
    </w:p>
    <w:p w:rsidR="00FB36C5" w:rsidRPr="008D397D" w:rsidRDefault="00FB36C5" w:rsidP="00FB36C5">
      <w:pPr>
        <w:spacing w:after="0"/>
        <w:jc w:val="right"/>
        <w:rPr>
          <w:rFonts w:ascii="Times New Roman" w:hAnsi="Times New Roman" w:cs="Times New Roman"/>
          <w:sz w:val="24"/>
          <w:szCs w:val="24"/>
        </w:rPr>
      </w:pPr>
      <w:r w:rsidRPr="008D397D">
        <w:rPr>
          <w:rFonts w:ascii="Times New Roman" w:hAnsi="Times New Roman" w:cs="Times New Roman"/>
          <w:sz w:val="24"/>
          <w:szCs w:val="24"/>
        </w:rPr>
        <w:t>Фамилия____________________________________</w:t>
      </w:r>
    </w:p>
    <w:p w:rsidR="00FB36C5" w:rsidRPr="008D397D" w:rsidRDefault="00FB36C5" w:rsidP="00FB36C5">
      <w:pPr>
        <w:spacing w:after="0"/>
        <w:jc w:val="right"/>
        <w:rPr>
          <w:rFonts w:ascii="Times New Roman" w:hAnsi="Times New Roman" w:cs="Times New Roman"/>
          <w:sz w:val="24"/>
          <w:szCs w:val="24"/>
        </w:rPr>
      </w:pPr>
      <w:r w:rsidRPr="008D397D">
        <w:rPr>
          <w:rFonts w:ascii="Times New Roman" w:hAnsi="Times New Roman" w:cs="Times New Roman"/>
          <w:sz w:val="24"/>
          <w:szCs w:val="24"/>
        </w:rPr>
        <w:t>Имя________________________________________</w:t>
      </w:r>
    </w:p>
    <w:p w:rsidR="00FB36C5" w:rsidRPr="008D397D" w:rsidRDefault="00FB36C5" w:rsidP="00FB36C5">
      <w:pPr>
        <w:spacing w:after="0"/>
        <w:jc w:val="right"/>
        <w:rPr>
          <w:rFonts w:ascii="Times New Roman" w:hAnsi="Times New Roman" w:cs="Times New Roman"/>
          <w:sz w:val="24"/>
          <w:szCs w:val="24"/>
        </w:rPr>
      </w:pPr>
      <w:r w:rsidRPr="008D397D">
        <w:rPr>
          <w:rFonts w:ascii="Times New Roman" w:hAnsi="Times New Roman" w:cs="Times New Roman"/>
          <w:sz w:val="24"/>
          <w:szCs w:val="24"/>
        </w:rPr>
        <w:t>Отчество____________________________________</w:t>
      </w:r>
    </w:p>
    <w:p w:rsidR="00FB36C5" w:rsidRPr="007B277E" w:rsidRDefault="00FB36C5" w:rsidP="00FB36C5">
      <w:pPr>
        <w:spacing w:after="0"/>
        <w:jc w:val="right"/>
        <w:rPr>
          <w:rFonts w:ascii="Times New Roman" w:hAnsi="Times New Roman" w:cs="Times New Roman"/>
          <w:sz w:val="24"/>
          <w:szCs w:val="24"/>
        </w:rPr>
      </w:pPr>
      <w:r w:rsidRPr="008D397D">
        <w:rPr>
          <w:rFonts w:ascii="Times New Roman" w:hAnsi="Times New Roman" w:cs="Times New Roman"/>
          <w:sz w:val="24"/>
          <w:szCs w:val="24"/>
        </w:rPr>
        <w:t>Класс____________________школа_____________</w:t>
      </w:r>
    </w:p>
    <w:p w:rsidR="00FB36C5" w:rsidRPr="008D397D" w:rsidRDefault="00FB36C5" w:rsidP="00FB36C5">
      <w:pPr>
        <w:spacing w:after="0"/>
        <w:jc w:val="center"/>
        <w:rPr>
          <w:rFonts w:ascii="Times New Roman" w:hAnsi="Times New Roman" w:cs="Times New Roman"/>
          <w:b/>
          <w:bCs/>
          <w:sz w:val="24"/>
          <w:szCs w:val="24"/>
        </w:rPr>
      </w:pPr>
      <w:r w:rsidRPr="008D397D">
        <w:rPr>
          <w:rFonts w:ascii="Times New Roman" w:hAnsi="Times New Roman" w:cs="Times New Roman"/>
          <w:b/>
          <w:bCs/>
          <w:sz w:val="24"/>
          <w:szCs w:val="24"/>
        </w:rPr>
        <w:t>Уважаемые родители!</w:t>
      </w:r>
    </w:p>
    <w:p w:rsidR="00FB36C5" w:rsidRPr="008D397D" w:rsidRDefault="00FB36C5" w:rsidP="00FB36C5">
      <w:pPr>
        <w:spacing w:after="0"/>
        <w:jc w:val="both"/>
        <w:rPr>
          <w:rFonts w:ascii="Times New Roman" w:hAnsi="Times New Roman" w:cs="Times New Roman"/>
          <w:sz w:val="24"/>
          <w:szCs w:val="24"/>
        </w:rPr>
      </w:pPr>
      <w:r w:rsidRPr="008D397D">
        <w:rPr>
          <w:rFonts w:ascii="Times New Roman" w:hAnsi="Times New Roman" w:cs="Times New Roman"/>
          <w:sz w:val="24"/>
          <w:szCs w:val="24"/>
        </w:rPr>
        <w:tab/>
        <w:t>Познакомьтесь с содержанием анкеты и постарайтесь максимально точно ответить на вопросы, необходимые врачу для оценки состояния Вашего ребенка (Вашего состояния здоровья и своевременного врачебного совета), поставьте галочку в соответствующее «окошко».</w:t>
      </w:r>
    </w:p>
    <w:p w:rsidR="00FB36C5" w:rsidRPr="008D397D" w:rsidRDefault="00FB36C5" w:rsidP="00FB36C5">
      <w:pPr>
        <w:spacing w:after="0"/>
        <w:rPr>
          <w:rFonts w:ascii="Times New Roman" w:hAnsi="Times New Roman" w:cs="Times New Roman"/>
          <w:b/>
          <w:bCs/>
          <w:sz w:val="24"/>
          <w:szCs w:val="24"/>
        </w:rPr>
      </w:pPr>
      <w:r w:rsidRPr="008D397D">
        <w:rPr>
          <w:rFonts w:ascii="Times New Roman" w:hAnsi="Times New Roman" w:cs="Times New Roman"/>
          <w:b/>
          <w:bCs/>
          <w:sz w:val="24"/>
          <w:szCs w:val="24"/>
        </w:rPr>
        <w:t>Бывают ли:                                                                                            Да       Нет</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7600"/>
        <w:gridCol w:w="680"/>
        <w:gridCol w:w="703"/>
      </w:tblGrid>
      <w:tr w:rsidR="00FB36C5" w:rsidRPr="008D397D" w:rsidTr="00FB36C5">
        <w:tc>
          <w:tcPr>
            <w:tcW w:w="588" w:type="dxa"/>
          </w:tcPr>
          <w:p w:rsidR="00FB36C5" w:rsidRPr="008D397D" w:rsidRDefault="00FB36C5" w:rsidP="00FB36C5">
            <w:pPr>
              <w:spacing w:after="0"/>
              <w:jc w:val="center"/>
              <w:rPr>
                <w:rFonts w:ascii="Times New Roman" w:hAnsi="Times New Roman" w:cs="Times New Roman"/>
                <w:sz w:val="24"/>
                <w:szCs w:val="24"/>
              </w:rPr>
            </w:pPr>
            <w:r w:rsidRPr="008D397D">
              <w:rPr>
                <w:rFonts w:ascii="Times New Roman" w:hAnsi="Times New Roman" w:cs="Times New Roman"/>
                <w:sz w:val="24"/>
                <w:szCs w:val="24"/>
              </w:rPr>
              <w:t>1</w:t>
            </w:r>
          </w:p>
        </w:tc>
        <w:tc>
          <w:tcPr>
            <w:tcW w:w="7600" w:type="dxa"/>
          </w:tcPr>
          <w:p w:rsidR="00FB36C5" w:rsidRPr="008D397D" w:rsidRDefault="00FB36C5" w:rsidP="00FB36C5">
            <w:pPr>
              <w:spacing w:after="0"/>
              <w:jc w:val="both"/>
              <w:rPr>
                <w:rFonts w:ascii="Times New Roman" w:hAnsi="Times New Roman" w:cs="Times New Roman"/>
                <w:sz w:val="24"/>
                <w:szCs w:val="24"/>
              </w:rPr>
            </w:pPr>
            <w:r w:rsidRPr="008D397D">
              <w:rPr>
                <w:rFonts w:ascii="Times New Roman" w:hAnsi="Times New Roman" w:cs="Times New Roman"/>
                <w:sz w:val="24"/>
                <w:szCs w:val="24"/>
              </w:rPr>
              <w:t>Головные боли беспричинные, при волнении, после физической нагрузки, после посещения школы</w:t>
            </w:r>
          </w:p>
        </w:tc>
        <w:tc>
          <w:tcPr>
            <w:tcW w:w="680" w:type="dxa"/>
          </w:tcPr>
          <w:p w:rsidR="00FB36C5" w:rsidRPr="008D397D" w:rsidRDefault="00FB36C5" w:rsidP="00FB36C5">
            <w:pPr>
              <w:spacing w:after="0"/>
              <w:jc w:val="both"/>
              <w:rPr>
                <w:rFonts w:ascii="Times New Roman" w:hAnsi="Times New Roman" w:cs="Times New Roman"/>
                <w:sz w:val="24"/>
                <w:szCs w:val="24"/>
              </w:rPr>
            </w:pPr>
          </w:p>
        </w:tc>
        <w:tc>
          <w:tcPr>
            <w:tcW w:w="703" w:type="dxa"/>
          </w:tcPr>
          <w:p w:rsidR="00FB36C5" w:rsidRPr="008D397D" w:rsidRDefault="00FB36C5" w:rsidP="00FB36C5">
            <w:pPr>
              <w:spacing w:after="0"/>
              <w:jc w:val="both"/>
              <w:rPr>
                <w:rFonts w:ascii="Times New Roman" w:hAnsi="Times New Roman" w:cs="Times New Roman"/>
                <w:sz w:val="24"/>
                <w:szCs w:val="24"/>
              </w:rPr>
            </w:pPr>
          </w:p>
        </w:tc>
      </w:tr>
      <w:tr w:rsidR="00FB36C5" w:rsidRPr="008D397D" w:rsidTr="00FB36C5">
        <w:tc>
          <w:tcPr>
            <w:tcW w:w="588" w:type="dxa"/>
          </w:tcPr>
          <w:p w:rsidR="00FB36C5" w:rsidRPr="008D397D" w:rsidRDefault="00FB36C5" w:rsidP="00FB36C5">
            <w:pPr>
              <w:spacing w:after="0"/>
              <w:jc w:val="center"/>
              <w:rPr>
                <w:rFonts w:ascii="Times New Roman" w:hAnsi="Times New Roman" w:cs="Times New Roman"/>
                <w:sz w:val="24"/>
                <w:szCs w:val="24"/>
              </w:rPr>
            </w:pPr>
            <w:r w:rsidRPr="008D397D">
              <w:rPr>
                <w:rFonts w:ascii="Times New Roman" w:hAnsi="Times New Roman" w:cs="Times New Roman"/>
                <w:sz w:val="24"/>
                <w:szCs w:val="24"/>
              </w:rPr>
              <w:t>2</w:t>
            </w:r>
          </w:p>
        </w:tc>
        <w:tc>
          <w:tcPr>
            <w:tcW w:w="7600" w:type="dxa"/>
          </w:tcPr>
          <w:p w:rsidR="00FB36C5" w:rsidRPr="008D397D" w:rsidRDefault="00FB36C5" w:rsidP="00FB36C5">
            <w:pPr>
              <w:spacing w:after="0"/>
              <w:jc w:val="both"/>
              <w:rPr>
                <w:rFonts w:ascii="Times New Roman" w:hAnsi="Times New Roman" w:cs="Times New Roman"/>
                <w:sz w:val="24"/>
                <w:szCs w:val="24"/>
              </w:rPr>
            </w:pPr>
            <w:r w:rsidRPr="008D397D">
              <w:rPr>
                <w:rFonts w:ascii="Times New Roman" w:hAnsi="Times New Roman" w:cs="Times New Roman"/>
                <w:sz w:val="24"/>
                <w:szCs w:val="24"/>
              </w:rPr>
              <w:t>Слезливость, частые колебания настроения, страхи</w:t>
            </w:r>
          </w:p>
        </w:tc>
        <w:tc>
          <w:tcPr>
            <w:tcW w:w="680" w:type="dxa"/>
          </w:tcPr>
          <w:p w:rsidR="00FB36C5" w:rsidRPr="008D397D" w:rsidRDefault="00FB36C5" w:rsidP="00FB36C5">
            <w:pPr>
              <w:spacing w:after="0"/>
              <w:jc w:val="both"/>
              <w:rPr>
                <w:rFonts w:ascii="Times New Roman" w:hAnsi="Times New Roman" w:cs="Times New Roman"/>
                <w:sz w:val="24"/>
                <w:szCs w:val="24"/>
              </w:rPr>
            </w:pPr>
          </w:p>
        </w:tc>
        <w:tc>
          <w:tcPr>
            <w:tcW w:w="703" w:type="dxa"/>
          </w:tcPr>
          <w:p w:rsidR="00FB36C5" w:rsidRPr="008D397D" w:rsidRDefault="00FB36C5" w:rsidP="00FB36C5">
            <w:pPr>
              <w:spacing w:after="0"/>
              <w:jc w:val="both"/>
              <w:rPr>
                <w:rFonts w:ascii="Times New Roman" w:hAnsi="Times New Roman" w:cs="Times New Roman"/>
                <w:sz w:val="24"/>
                <w:szCs w:val="24"/>
              </w:rPr>
            </w:pPr>
          </w:p>
        </w:tc>
      </w:tr>
      <w:tr w:rsidR="00FB36C5" w:rsidRPr="008D397D" w:rsidTr="00FB36C5">
        <w:tc>
          <w:tcPr>
            <w:tcW w:w="588" w:type="dxa"/>
          </w:tcPr>
          <w:p w:rsidR="00FB36C5" w:rsidRPr="008D397D" w:rsidRDefault="00FB36C5" w:rsidP="00FB36C5">
            <w:pPr>
              <w:spacing w:after="0"/>
              <w:jc w:val="center"/>
              <w:rPr>
                <w:rFonts w:ascii="Times New Roman" w:hAnsi="Times New Roman" w:cs="Times New Roman"/>
                <w:sz w:val="24"/>
                <w:szCs w:val="24"/>
              </w:rPr>
            </w:pPr>
            <w:r w:rsidRPr="008D397D">
              <w:rPr>
                <w:rFonts w:ascii="Times New Roman" w:hAnsi="Times New Roman" w:cs="Times New Roman"/>
                <w:sz w:val="24"/>
                <w:szCs w:val="24"/>
              </w:rPr>
              <w:t>3</w:t>
            </w:r>
          </w:p>
        </w:tc>
        <w:tc>
          <w:tcPr>
            <w:tcW w:w="7600" w:type="dxa"/>
          </w:tcPr>
          <w:p w:rsidR="00FB36C5" w:rsidRPr="008D397D" w:rsidRDefault="00FB36C5" w:rsidP="00FB36C5">
            <w:pPr>
              <w:spacing w:after="0"/>
              <w:jc w:val="both"/>
              <w:rPr>
                <w:rFonts w:ascii="Times New Roman" w:hAnsi="Times New Roman" w:cs="Times New Roman"/>
                <w:sz w:val="24"/>
                <w:szCs w:val="24"/>
              </w:rPr>
            </w:pPr>
            <w:r w:rsidRPr="008D397D">
              <w:rPr>
                <w:rFonts w:ascii="Times New Roman" w:hAnsi="Times New Roman" w:cs="Times New Roman"/>
                <w:sz w:val="24"/>
                <w:szCs w:val="24"/>
              </w:rPr>
              <w:t>Слабость, утомляемость после занятий ( в школе, дома)</w:t>
            </w:r>
          </w:p>
        </w:tc>
        <w:tc>
          <w:tcPr>
            <w:tcW w:w="680" w:type="dxa"/>
          </w:tcPr>
          <w:p w:rsidR="00FB36C5" w:rsidRPr="008D397D" w:rsidRDefault="00FB36C5" w:rsidP="00FB36C5">
            <w:pPr>
              <w:spacing w:after="0"/>
              <w:jc w:val="both"/>
              <w:rPr>
                <w:rFonts w:ascii="Times New Roman" w:hAnsi="Times New Roman" w:cs="Times New Roman"/>
                <w:sz w:val="24"/>
                <w:szCs w:val="24"/>
              </w:rPr>
            </w:pPr>
          </w:p>
        </w:tc>
        <w:tc>
          <w:tcPr>
            <w:tcW w:w="703" w:type="dxa"/>
          </w:tcPr>
          <w:p w:rsidR="00FB36C5" w:rsidRPr="008D397D" w:rsidRDefault="00FB36C5" w:rsidP="00FB36C5">
            <w:pPr>
              <w:spacing w:after="0"/>
              <w:jc w:val="both"/>
              <w:rPr>
                <w:rFonts w:ascii="Times New Roman" w:hAnsi="Times New Roman" w:cs="Times New Roman"/>
                <w:sz w:val="24"/>
                <w:szCs w:val="24"/>
              </w:rPr>
            </w:pPr>
          </w:p>
        </w:tc>
      </w:tr>
      <w:tr w:rsidR="00FB36C5" w:rsidRPr="008D397D" w:rsidTr="00FB36C5">
        <w:tc>
          <w:tcPr>
            <w:tcW w:w="588" w:type="dxa"/>
          </w:tcPr>
          <w:p w:rsidR="00FB36C5" w:rsidRPr="008D397D" w:rsidRDefault="00FB36C5" w:rsidP="00FB36C5">
            <w:pPr>
              <w:spacing w:after="0"/>
              <w:jc w:val="center"/>
              <w:rPr>
                <w:rFonts w:ascii="Times New Roman" w:hAnsi="Times New Roman" w:cs="Times New Roman"/>
                <w:sz w:val="24"/>
                <w:szCs w:val="24"/>
              </w:rPr>
            </w:pPr>
            <w:r w:rsidRPr="008D397D">
              <w:rPr>
                <w:rFonts w:ascii="Times New Roman" w:hAnsi="Times New Roman" w:cs="Times New Roman"/>
                <w:sz w:val="24"/>
                <w:szCs w:val="24"/>
              </w:rPr>
              <w:t>4</w:t>
            </w:r>
          </w:p>
        </w:tc>
        <w:tc>
          <w:tcPr>
            <w:tcW w:w="7600" w:type="dxa"/>
          </w:tcPr>
          <w:p w:rsidR="00FB36C5" w:rsidRPr="008D397D" w:rsidRDefault="00FB36C5" w:rsidP="00FB36C5">
            <w:pPr>
              <w:spacing w:after="0"/>
              <w:jc w:val="both"/>
              <w:rPr>
                <w:rFonts w:ascii="Times New Roman" w:hAnsi="Times New Roman" w:cs="Times New Roman"/>
                <w:sz w:val="24"/>
                <w:szCs w:val="24"/>
              </w:rPr>
            </w:pPr>
            <w:r w:rsidRPr="008D397D">
              <w:rPr>
                <w:rFonts w:ascii="Times New Roman" w:hAnsi="Times New Roman" w:cs="Times New Roman"/>
                <w:sz w:val="24"/>
                <w:szCs w:val="24"/>
              </w:rPr>
              <w:t>Нарушения сна (долгое незасыпание, чуткий сон, снохождение, ночное недержание мочи, трудное пробуждение по утрам)</w:t>
            </w:r>
          </w:p>
        </w:tc>
        <w:tc>
          <w:tcPr>
            <w:tcW w:w="680" w:type="dxa"/>
          </w:tcPr>
          <w:p w:rsidR="00FB36C5" w:rsidRPr="008D397D" w:rsidRDefault="00FB36C5" w:rsidP="00FB36C5">
            <w:pPr>
              <w:spacing w:after="0"/>
              <w:jc w:val="both"/>
              <w:rPr>
                <w:rFonts w:ascii="Times New Roman" w:hAnsi="Times New Roman" w:cs="Times New Roman"/>
                <w:sz w:val="24"/>
                <w:szCs w:val="24"/>
              </w:rPr>
            </w:pPr>
          </w:p>
        </w:tc>
        <w:tc>
          <w:tcPr>
            <w:tcW w:w="703" w:type="dxa"/>
          </w:tcPr>
          <w:p w:rsidR="00FB36C5" w:rsidRPr="008D397D" w:rsidRDefault="00FB36C5" w:rsidP="00FB36C5">
            <w:pPr>
              <w:spacing w:after="0"/>
              <w:jc w:val="both"/>
              <w:rPr>
                <w:rFonts w:ascii="Times New Roman" w:hAnsi="Times New Roman" w:cs="Times New Roman"/>
                <w:sz w:val="24"/>
                <w:szCs w:val="24"/>
              </w:rPr>
            </w:pPr>
          </w:p>
        </w:tc>
      </w:tr>
      <w:tr w:rsidR="00FB36C5" w:rsidRPr="008D397D" w:rsidTr="00FB36C5">
        <w:tc>
          <w:tcPr>
            <w:tcW w:w="588" w:type="dxa"/>
          </w:tcPr>
          <w:p w:rsidR="00FB36C5" w:rsidRPr="008D397D" w:rsidRDefault="00FB36C5" w:rsidP="00FB36C5">
            <w:pPr>
              <w:spacing w:after="0"/>
              <w:jc w:val="center"/>
              <w:rPr>
                <w:rFonts w:ascii="Times New Roman" w:hAnsi="Times New Roman" w:cs="Times New Roman"/>
                <w:sz w:val="24"/>
                <w:szCs w:val="24"/>
              </w:rPr>
            </w:pPr>
            <w:r w:rsidRPr="008D397D">
              <w:rPr>
                <w:rFonts w:ascii="Times New Roman" w:hAnsi="Times New Roman" w:cs="Times New Roman"/>
                <w:sz w:val="24"/>
                <w:szCs w:val="24"/>
              </w:rPr>
              <w:t>5</w:t>
            </w:r>
          </w:p>
        </w:tc>
        <w:tc>
          <w:tcPr>
            <w:tcW w:w="7600" w:type="dxa"/>
          </w:tcPr>
          <w:p w:rsidR="00FB36C5" w:rsidRPr="008D397D" w:rsidRDefault="00FB36C5" w:rsidP="00FB36C5">
            <w:pPr>
              <w:spacing w:after="0"/>
              <w:jc w:val="both"/>
              <w:rPr>
                <w:rFonts w:ascii="Times New Roman" w:hAnsi="Times New Roman" w:cs="Times New Roman"/>
                <w:sz w:val="24"/>
                <w:szCs w:val="24"/>
              </w:rPr>
            </w:pPr>
            <w:r w:rsidRPr="008D397D">
              <w:rPr>
                <w:rFonts w:ascii="Times New Roman" w:hAnsi="Times New Roman" w:cs="Times New Roman"/>
                <w:sz w:val="24"/>
                <w:szCs w:val="24"/>
              </w:rPr>
              <w:t>Повышенная потливость или появление красных пятен при волнении.</w:t>
            </w:r>
          </w:p>
        </w:tc>
        <w:tc>
          <w:tcPr>
            <w:tcW w:w="680" w:type="dxa"/>
          </w:tcPr>
          <w:p w:rsidR="00FB36C5" w:rsidRPr="008D397D" w:rsidRDefault="00FB36C5" w:rsidP="00FB36C5">
            <w:pPr>
              <w:spacing w:after="0"/>
              <w:jc w:val="both"/>
              <w:rPr>
                <w:rFonts w:ascii="Times New Roman" w:hAnsi="Times New Roman" w:cs="Times New Roman"/>
                <w:sz w:val="24"/>
                <w:szCs w:val="24"/>
              </w:rPr>
            </w:pPr>
          </w:p>
        </w:tc>
        <w:tc>
          <w:tcPr>
            <w:tcW w:w="703" w:type="dxa"/>
          </w:tcPr>
          <w:p w:rsidR="00FB36C5" w:rsidRPr="008D397D" w:rsidRDefault="00FB36C5" w:rsidP="00FB36C5">
            <w:pPr>
              <w:spacing w:after="0"/>
              <w:jc w:val="both"/>
              <w:rPr>
                <w:rFonts w:ascii="Times New Roman" w:hAnsi="Times New Roman" w:cs="Times New Roman"/>
                <w:sz w:val="24"/>
                <w:szCs w:val="24"/>
              </w:rPr>
            </w:pPr>
          </w:p>
        </w:tc>
      </w:tr>
      <w:tr w:rsidR="00FB36C5" w:rsidRPr="008D397D" w:rsidTr="00FB36C5">
        <w:tc>
          <w:tcPr>
            <w:tcW w:w="588" w:type="dxa"/>
          </w:tcPr>
          <w:p w:rsidR="00FB36C5" w:rsidRPr="008D397D" w:rsidRDefault="00FB36C5" w:rsidP="00FB36C5">
            <w:pPr>
              <w:spacing w:after="0"/>
              <w:jc w:val="center"/>
              <w:rPr>
                <w:rFonts w:ascii="Times New Roman" w:hAnsi="Times New Roman" w:cs="Times New Roman"/>
                <w:sz w:val="24"/>
                <w:szCs w:val="24"/>
              </w:rPr>
            </w:pPr>
            <w:r w:rsidRPr="008D397D">
              <w:rPr>
                <w:rFonts w:ascii="Times New Roman" w:hAnsi="Times New Roman" w:cs="Times New Roman"/>
                <w:sz w:val="24"/>
                <w:szCs w:val="24"/>
              </w:rPr>
              <w:t>6</w:t>
            </w:r>
          </w:p>
        </w:tc>
        <w:tc>
          <w:tcPr>
            <w:tcW w:w="7600" w:type="dxa"/>
          </w:tcPr>
          <w:p w:rsidR="00FB36C5" w:rsidRPr="008D397D" w:rsidRDefault="00FB36C5" w:rsidP="00FB36C5">
            <w:pPr>
              <w:spacing w:after="0"/>
              <w:jc w:val="both"/>
              <w:rPr>
                <w:rFonts w:ascii="Times New Roman" w:hAnsi="Times New Roman" w:cs="Times New Roman"/>
                <w:sz w:val="24"/>
                <w:szCs w:val="24"/>
              </w:rPr>
            </w:pPr>
            <w:r w:rsidRPr="008D397D">
              <w:rPr>
                <w:rFonts w:ascii="Times New Roman" w:hAnsi="Times New Roman" w:cs="Times New Roman"/>
                <w:sz w:val="24"/>
                <w:szCs w:val="24"/>
              </w:rPr>
              <w:t>Головокружение, неустойчивость при перемене положения тела.</w:t>
            </w:r>
          </w:p>
        </w:tc>
        <w:tc>
          <w:tcPr>
            <w:tcW w:w="680" w:type="dxa"/>
          </w:tcPr>
          <w:p w:rsidR="00FB36C5" w:rsidRPr="008D397D" w:rsidRDefault="00FB36C5" w:rsidP="00FB36C5">
            <w:pPr>
              <w:spacing w:after="0"/>
              <w:jc w:val="both"/>
              <w:rPr>
                <w:rFonts w:ascii="Times New Roman" w:hAnsi="Times New Roman" w:cs="Times New Roman"/>
                <w:sz w:val="24"/>
                <w:szCs w:val="24"/>
              </w:rPr>
            </w:pPr>
          </w:p>
        </w:tc>
        <w:tc>
          <w:tcPr>
            <w:tcW w:w="703" w:type="dxa"/>
          </w:tcPr>
          <w:p w:rsidR="00FB36C5" w:rsidRPr="008D397D" w:rsidRDefault="00FB36C5" w:rsidP="00FB36C5">
            <w:pPr>
              <w:spacing w:after="0"/>
              <w:jc w:val="both"/>
              <w:rPr>
                <w:rFonts w:ascii="Times New Roman" w:hAnsi="Times New Roman" w:cs="Times New Roman"/>
                <w:sz w:val="24"/>
                <w:szCs w:val="24"/>
              </w:rPr>
            </w:pPr>
          </w:p>
        </w:tc>
      </w:tr>
      <w:tr w:rsidR="00FB36C5" w:rsidRPr="008D397D" w:rsidTr="00FB36C5">
        <w:tc>
          <w:tcPr>
            <w:tcW w:w="588" w:type="dxa"/>
          </w:tcPr>
          <w:p w:rsidR="00FB36C5" w:rsidRPr="008D397D" w:rsidRDefault="00FB36C5" w:rsidP="00FB36C5">
            <w:pPr>
              <w:spacing w:after="0"/>
              <w:jc w:val="center"/>
              <w:rPr>
                <w:rFonts w:ascii="Times New Roman" w:hAnsi="Times New Roman" w:cs="Times New Roman"/>
                <w:sz w:val="24"/>
                <w:szCs w:val="24"/>
              </w:rPr>
            </w:pPr>
            <w:r w:rsidRPr="008D397D">
              <w:rPr>
                <w:rFonts w:ascii="Times New Roman" w:hAnsi="Times New Roman" w:cs="Times New Roman"/>
                <w:sz w:val="24"/>
                <w:szCs w:val="24"/>
              </w:rPr>
              <w:t>7</w:t>
            </w:r>
          </w:p>
        </w:tc>
        <w:tc>
          <w:tcPr>
            <w:tcW w:w="7600" w:type="dxa"/>
          </w:tcPr>
          <w:p w:rsidR="00FB36C5" w:rsidRPr="008D397D" w:rsidRDefault="00FB36C5" w:rsidP="00FB36C5">
            <w:pPr>
              <w:spacing w:after="0"/>
              <w:jc w:val="both"/>
              <w:rPr>
                <w:rFonts w:ascii="Times New Roman" w:hAnsi="Times New Roman" w:cs="Times New Roman"/>
                <w:sz w:val="24"/>
                <w:szCs w:val="24"/>
              </w:rPr>
            </w:pPr>
            <w:r w:rsidRPr="008D397D">
              <w:rPr>
                <w:rFonts w:ascii="Times New Roman" w:hAnsi="Times New Roman" w:cs="Times New Roman"/>
                <w:sz w:val="24"/>
                <w:szCs w:val="24"/>
              </w:rPr>
              <w:t>Обмороки.</w:t>
            </w:r>
          </w:p>
        </w:tc>
        <w:tc>
          <w:tcPr>
            <w:tcW w:w="680" w:type="dxa"/>
          </w:tcPr>
          <w:p w:rsidR="00FB36C5" w:rsidRPr="008D397D" w:rsidRDefault="00FB36C5" w:rsidP="00FB36C5">
            <w:pPr>
              <w:spacing w:after="0"/>
              <w:jc w:val="both"/>
              <w:rPr>
                <w:rFonts w:ascii="Times New Roman" w:hAnsi="Times New Roman" w:cs="Times New Roman"/>
                <w:sz w:val="24"/>
                <w:szCs w:val="24"/>
              </w:rPr>
            </w:pPr>
          </w:p>
        </w:tc>
        <w:tc>
          <w:tcPr>
            <w:tcW w:w="703" w:type="dxa"/>
          </w:tcPr>
          <w:p w:rsidR="00FB36C5" w:rsidRPr="008D397D" w:rsidRDefault="00FB36C5" w:rsidP="00FB36C5">
            <w:pPr>
              <w:spacing w:after="0"/>
              <w:jc w:val="both"/>
              <w:rPr>
                <w:rFonts w:ascii="Times New Roman" w:hAnsi="Times New Roman" w:cs="Times New Roman"/>
                <w:sz w:val="24"/>
                <w:szCs w:val="24"/>
              </w:rPr>
            </w:pPr>
          </w:p>
        </w:tc>
      </w:tr>
      <w:tr w:rsidR="00FB36C5" w:rsidRPr="008D397D" w:rsidTr="00FB36C5">
        <w:tc>
          <w:tcPr>
            <w:tcW w:w="588" w:type="dxa"/>
          </w:tcPr>
          <w:p w:rsidR="00FB36C5" w:rsidRPr="008D397D" w:rsidRDefault="00FB36C5" w:rsidP="00FB36C5">
            <w:pPr>
              <w:spacing w:after="0"/>
              <w:jc w:val="center"/>
              <w:rPr>
                <w:rFonts w:ascii="Times New Roman" w:hAnsi="Times New Roman" w:cs="Times New Roman"/>
                <w:sz w:val="24"/>
                <w:szCs w:val="24"/>
              </w:rPr>
            </w:pPr>
            <w:r w:rsidRPr="008D397D">
              <w:rPr>
                <w:rFonts w:ascii="Times New Roman" w:hAnsi="Times New Roman" w:cs="Times New Roman"/>
                <w:sz w:val="24"/>
                <w:szCs w:val="24"/>
              </w:rPr>
              <w:t>8</w:t>
            </w:r>
          </w:p>
        </w:tc>
        <w:tc>
          <w:tcPr>
            <w:tcW w:w="7600" w:type="dxa"/>
          </w:tcPr>
          <w:p w:rsidR="00FB36C5" w:rsidRPr="008D397D" w:rsidRDefault="00FB36C5" w:rsidP="00FB36C5">
            <w:pPr>
              <w:spacing w:after="0"/>
              <w:jc w:val="both"/>
              <w:rPr>
                <w:rFonts w:ascii="Times New Roman" w:hAnsi="Times New Roman" w:cs="Times New Roman"/>
                <w:sz w:val="24"/>
                <w:szCs w:val="24"/>
              </w:rPr>
            </w:pPr>
            <w:r w:rsidRPr="008D397D">
              <w:rPr>
                <w:rFonts w:ascii="Times New Roman" w:hAnsi="Times New Roman" w:cs="Times New Roman"/>
                <w:sz w:val="24"/>
                <w:szCs w:val="24"/>
              </w:rPr>
              <w:t>Двигательная расторможенность ( не может долго усидеть на месте).</w:t>
            </w:r>
          </w:p>
        </w:tc>
        <w:tc>
          <w:tcPr>
            <w:tcW w:w="680" w:type="dxa"/>
          </w:tcPr>
          <w:p w:rsidR="00FB36C5" w:rsidRPr="008D397D" w:rsidRDefault="00FB36C5" w:rsidP="00FB36C5">
            <w:pPr>
              <w:spacing w:after="0"/>
              <w:jc w:val="both"/>
              <w:rPr>
                <w:rFonts w:ascii="Times New Roman" w:hAnsi="Times New Roman" w:cs="Times New Roman"/>
                <w:sz w:val="24"/>
                <w:szCs w:val="24"/>
              </w:rPr>
            </w:pPr>
          </w:p>
        </w:tc>
        <w:tc>
          <w:tcPr>
            <w:tcW w:w="703" w:type="dxa"/>
          </w:tcPr>
          <w:p w:rsidR="00FB36C5" w:rsidRPr="008D397D" w:rsidRDefault="00FB36C5" w:rsidP="00FB36C5">
            <w:pPr>
              <w:spacing w:after="0"/>
              <w:jc w:val="both"/>
              <w:rPr>
                <w:rFonts w:ascii="Times New Roman" w:hAnsi="Times New Roman" w:cs="Times New Roman"/>
                <w:sz w:val="24"/>
                <w:szCs w:val="24"/>
              </w:rPr>
            </w:pPr>
          </w:p>
        </w:tc>
      </w:tr>
      <w:tr w:rsidR="00FB36C5" w:rsidRPr="008D397D" w:rsidTr="00FB36C5">
        <w:tc>
          <w:tcPr>
            <w:tcW w:w="588" w:type="dxa"/>
          </w:tcPr>
          <w:p w:rsidR="00FB36C5" w:rsidRPr="008D397D" w:rsidRDefault="00FB36C5" w:rsidP="00FB36C5">
            <w:pPr>
              <w:spacing w:after="0"/>
              <w:jc w:val="center"/>
              <w:rPr>
                <w:rFonts w:ascii="Times New Roman" w:hAnsi="Times New Roman" w:cs="Times New Roman"/>
                <w:sz w:val="24"/>
                <w:szCs w:val="24"/>
              </w:rPr>
            </w:pPr>
            <w:r w:rsidRPr="008D397D">
              <w:rPr>
                <w:rFonts w:ascii="Times New Roman" w:hAnsi="Times New Roman" w:cs="Times New Roman"/>
                <w:sz w:val="24"/>
                <w:szCs w:val="24"/>
              </w:rPr>
              <w:t>9</w:t>
            </w:r>
          </w:p>
        </w:tc>
        <w:tc>
          <w:tcPr>
            <w:tcW w:w="7600" w:type="dxa"/>
          </w:tcPr>
          <w:p w:rsidR="00FB36C5" w:rsidRPr="008D397D" w:rsidRDefault="00FB36C5" w:rsidP="00FB36C5">
            <w:pPr>
              <w:spacing w:after="0"/>
              <w:jc w:val="both"/>
              <w:rPr>
                <w:rFonts w:ascii="Times New Roman" w:hAnsi="Times New Roman" w:cs="Times New Roman"/>
                <w:sz w:val="24"/>
                <w:szCs w:val="24"/>
              </w:rPr>
            </w:pPr>
            <w:r w:rsidRPr="008D397D">
              <w:rPr>
                <w:rFonts w:ascii="Times New Roman" w:hAnsi="Times New Roman" w:cs="Times New Roman"/>
                <w:sz w:val="24"/>
                <w:szCs w:val="24"/>
              </w:rPr>
              <w:t>Навязчивые движения (теребит одежду, волосы, облизывает губы, грызет ногти, сосет палец, часто мигает,  заикается).</w:t>
            </w:r>
          </w:p>
        </w:tc>
        <w:tc>
          <w:tcPr>
            <w:tcW w:w="680" w:type="dxa"/>
          </w:tcPr>
          <w:p w:rsidR="00FB36C5" w:rsidRPr="008D397D" w:rsidRDefault="00FB36C5" w:rsidP="00FB36C5">
            <w:pPr>
              <w:spacing w:after="0"/>
              <w:jc w:val="both"/>
              <w:rPr>
                <w:rFonts w:ascii="Times New Roman" w:hAnsi="Times New Roman" w:cs="Times New Roman"/>
                <w:sz w:val="24"/>
                <w:szCs w:val="24"/>
              </w:rPr>
            </w:pPr>
          </w:p>
        </w:tc>
        <w:tc>
          <w:tcPr>
            <w:tcW w:w="703" w:type="dxa"/>
          </w:tcPr>
          <w:p w:rsidR="00FB36C5" w:rsidRPr="008D397D" w:rsidRDefault="00FB36C5" w:rsidP="00FB36C5">
            <w:pPr>
              <w:spacing w:after="0"/>
              <w:jc w:val="both"/>
              <w:rPr>
                <w:rFonts w:ascii="Times New Roman" w:hAnsi="Times New Roman" w:cs="Times New Roman"/>
                <w:sz w:val="24"/>
                <w:szCs w:val="24"/>
              </w:rPr>
            </w:pPr>
          </w:p>
        </w:tc>
      </w:tr>
      <w:tr w:rsidR="00FB36C5" w:rsidRPr="008D397D" w:rsidTr="00FB36C5">
        <w:tc>
          <w:tcPr>
            <w:tcW w:w="588" w:type="dxa"/>
          </w:tcPr>
          <w:p w:rsidR="00FB36C5" w:rsidRPr="008D397D" w:rsidRDefault="00FB36C5" w:rsidP="00FB36C5">
            <w:pPr>
              <w:spacing w:after="0"/>
              <w:jc w:val="both"/>
              <w:rPr>
                <w:rFonts w:ascii="Times New Roman" w:hAnsi="Times New Roman" w:cs="Times New Roman"/>
                <w:sz w:val="24"/>
                <w:szCs w:val="24"/>
              </w:rPr>
            </w:pPr>
            <w:r w:rsidRPr="008D397D">
              <w:rPr>
                <w:rFonts w:ascii="Times New Roman" w:hAnsi="Times New Roman" w:cs="Times New Roman"/>
                <w:sz w:val="24"/>
                <w:szCs w:val="24"/>
              </w:rPr>
              <w:t>10</w:t>
            </w:r>
          </w:p>
        </w:tc>
        <w:tc>
          <w:tcPr>
            <w:tcW w:w="7600" w:type="dxa"/>
          </w:tcPr>
          <w:p w:rsidR="00FB36C5" w:rsidRPr="008D397D" w:rsidRDefault="00FB36C5" w:rsidP="00FB36C5">
            <w:pPr>
              <w:spacing w:after="0"/>
              <w:jc w:val="both"/>
              <w:rPr>
                <w:rFonts w:ascii="Times New Roman" w:hAnsi="Times New Roman" w:cs="Times New Roman"/>
                <w:sz w:val="24"/>
                <w:szCs w:val="24"/>
              </w:rPr>
            </w:pPr>
            <w:r w:rsidRPr="008D397D">
              <w:rPr>
                <w:rFonts w:ascii="Times New Roman" w:hAnsi="Times New Roman" w:cs="Times New Roman"/>
                <w:sz w:val="24"/>
                <w:szCs w:val="24"/>
              </w:rPr>
              <w:t>Боли, неприятные ощущения в области сердца, сердцебиение, перебои.</w:t>
            </w:r>
          </w:p>
        </w:tc>
        <w:tc>
          <w:tcPr>
            <w:tcW w:w="680" w:type="dxa"/>
          </w:tcPr>
          <w:p w:rsidR="00FB36C5" w:rsidRPr="008D397D" w:rsidRDefault="00FB36C5" w:rsidP="00FB36C5">
            <w:pPr>
              <w:spacing w:after="0"/>
              <w:jc w:val="both"/>
              <w:rPr>
                <w:rFonts w:ascii="Times New Roman" w:hAnsi="Times New Roman" w:cs="Times New Roman"/>
                <w:sz w:val="24"/>
                <w:szCs w:val="24"/>
              </w:rPr>
            </w:pPr>
          </w:p>
        </w:tc>
        <w:tc>
          <w:tcPr>
            <w:tcW w:w="703" w:type="dxa"/>
          </w:tcPr>
          <w:p w:rsidR="00FB36C5" w:rsidRPr="008D397D" w:rsidRDefault="00FB36C5" w:rsidP="00FB36C5">
            <w:pPr>
              <w:spacing w:after="0"/>
              <w:jc w:val="both"/>
              <w:rPr>
                <w:rFonts w:ascii="Times New Roman" w:hAnsi="Times New Roman" w:cs="Times New Roman"/>
                <w:sz w:val="24"/>
                <w:szCs w:val="24"/>
              </w:rPr>
            </w:pPr>
          </w:p>
        </w:tc>
      </w:tr>
      <w:tr w:rsidR="00FB36C5" w:rsidRPr="008D397D" w:rsidTr="00FB36C5">
        <w:tc>
          <w:tcPr>
            <w:tcW w:w="588" w:type="dxa"/>
          </w:tcPr>
          <w:p w:rsidR="00FB36C5" w:rsidRPr="008D397D" w:rsidRDefault="00FB36C5" w:rsidP="00FB36C5">
            <w:pPr>
              <w:spacing w:after="0"/>
              <w:jc w:val="both"/>
              <w:rPr>
                <w:rFonts w:ascii="Times New Roman" w:hAnsi="Times New Roman" w:cs="Times New Roman"/>
                <w:sz w:val="24"/>
                <w:szCs w:val="24"/>
              </w:rPr>
            </w:pPr>
            <w:r w:rsidRPr="008D397D">
              <w:rPr>
                <w:rFonts w:ascii="Times New Roman" w:hAnsi="Times New Roman" w:cs="Times New Roman"/>
                <w:sz w:val="24"/>
                <w:szCs w:val="24"/>
              </w:rPr>
              <w:t>11</w:t>
            </w:r>
          </w:p>
        </w:tc>
        <w:tc>
          <w:tcPr>
            <w:tcW w:w="7600" w:type="dxa"/>
          </w:tcPr>
          <w:p w:rsidR="00FB36C5" w:rsidRPr="008D397D" w:rsidRDefault="00FB36C5" w:rsidP="00FB36C5">
            <w:pPr>
              <w:spacing w:after="0"/>
              <w:jc w:val="both"/>
              <w:rPr>
                <w:rFonts w:ascii="Times New Roman" w:hAnsi="Times New Roman" w:cs="Times New Roman"/>
                <w:sz w:val="24"/>
                <w:szCs w:val="24"/>
              </w:rPr>
            </w:pPr>
            <w:r w:rsidRPr="008D397D">
              <w:rPr>
                <w:rFonts w:ascii="Times New Roman" w:hAnsi="Times New Roman" w:cs="Times New Roman"/>
                <w:sz w:val="24"/>
                <w:szCs w:val="24"/>
              </w:rPr>
              <w:t>Повышение артериального давления.</w:t>
            </w:r>
          </w:p>
        </w:tc>
        <w:tc>
          <w:tcPr>
            <w:tcW w:w="680" w:type="dxa"/>
          </w:tcPr>
          <w:p w:rsidR="00FB36C5" w:rsidRPr="008D397D" w:rsidRDefault="00FB36C5" w:rsidP="00FB36C5">
            <w:pPr>
              <w:spacing w:after="0"/>
              <w:jc w:val="both"/>
              <w:rPr>
                <w:rFonts w:ascii="Times New Roman" w:hAnsi="Times New Roman" w:cs="Times New Roman"/>
                <w:sz w:val="24"/>
                <w:szCs w:val="24"/>
              </w:rPr>
            </w:pPr>
          </w:p>
        </w:tc>
        <w:tc>
          <w:tcPr>
            <w:tcW w:w="703" w:type="dxa"/>
          </w:tcPr>
          <w:p w:rsidR="00FB36C5" w:rsidRPr="008D397D" w:rsidRDefault="00FB36C5" w:rsidP="00FB36C5">
            <w:pPr>
              <w:spacing w:after="0"/>
              <w:jc w:val="both"/>
              <w:rPr>
                <w:rFonts w:ascii="Times New Roman" w:hAnsi="Times New Roman" w:cs="Times New Roman"/>
                <w:sz w:val="24"/>
                <w:szCs w:val="24"/>
              </w:rPr>
            </w:pPr>
          </w:p>
        </w:tc>
      </w:tr>
      <w:tr w:rsidR="00FB36C5" w:rsidRPr="008D397D" w:rsidTr="00FB36C5">
        <w:tc>
          <w:tcPr>
            <w:tcW w:w="588" w:type="dxa"/>
          </w:tcPr>
          <w:p w:rsidR="00FB36C5" w:rsidRPr="008D397D" w:rsidRDefault="00FB36C5" w:rsidP="00FB36C5">
            <w:pPr>
              <w:spacing w:after="0"/>
              <w:jc w:val="both"/>
              <w:rPr>
                <w:rFonts w:ascii="Times New Roman" w:hAnsi="Times New Roman" w:cs="Times New Roman"/>
                <w:sz w:val="24"/>
                <w:szCs w:val="24"/>
              </w:rPr>
            </w:pPr>
            <w:r w:rsidRPr="008D397D">
              <w:rPr>
                <w:rFonts w:ascii="Times New Roman" w:hAnsi="Times New Roman" w:cs="Times New Roman"/>
                <w:sz w:val="24"/>
                <w:szCs w:val="24"/>
              </w:rPr>
              <w:t>12</w:t>
            </w:r>
          </w:p>
        </w:tc>
        <w:tc>
          <w:tcPr>
            <w:tcW w:w="7600" w:type="dxa"/>
          </w:tcPr>
          <w:p w:rsidR="00FB36C5" w:rsidRPr="008D397D" w:rsidRDefault="00FB36C5" w:rsidP="00FB36C5">
            <w:pPr>
              <w:spacing w:after="0"/>
              <w:jc w:val="both"/>
              <w:rPr>
                <w:rFonts w:ascii="Times New Roman" w:hAnsi="Times New Roman" w:cs="Times New Roman"/>
                <w:sz w:val="24"/>
                <w:szCs w:val="24"/>
              </w:rPr>
            </w:pPr>
            <w:r w:rsidRPr="008D397D">
              <w:rPr>
                <w:rFonts w:ascii="Times New Roman" w:hAnsi="Times New Roman" w:cs="Times New Roman"/>
                <w:sz w:val="24"/>
                <w:szCs w:val="24"/>
              </w:rPr>
              <w:t>Часто насморк  (4 и более раз).</w:t>
            </w:r>
          </w:p>
        </w:tc>
        <w:tc>
          <w:tcPr>
            <w:tcW w:w="680" w:type="dxa"/>
          </w:tcPr>
          <w:p w:rsidR="00FB36C5" w:rsidRPr="008D397D" w:rsidRDefault="00FB36C5" w:rsidP="00FB36C5">
            <w:pPr>
              <w:spacing w:after="0"/>
              <w:jc w:val="both"/>
              <w:rPr>
                <w:rFonts w:ascii="Times New Roman" w:hAnsi="Times New Roman" w:cs="Times New Roman"/>
                <w:sz w:val="24"/>
                <w:szCs w:val="24"/>
              </w:rPr>
            </w:pPr>
          </w:p>
        </w:tc>
        <w:tc>
          <w:tcPr>
            <w:tcW w:w="703" w:type="dxa"/>
          </w:tcPr>
          <w:p w:rsidR="00FB36C5" w:rsidRPr="008D397D" w:rsidRDefault="00FB36C5" w:rsidP="00FB36C5">
            <w:pPr>
              <w:spacing w:after="0"/>
              <w:jc w:val="both"/>
              <w:rPr>
                <w:rFonts w:ascii="Times New Roman" w:hAnsi="Times New Roman" w:cs="Times New Roman"/>
                <w:sz w:val="24"/>
                <w:szCs w:val="24"/>
              </w:rPr>
            </w:pPr>
          </w:p>
        </w:tc>
      </w:tr>
      <w:tr w:rsidR="00FB36C5" w:rsidRPr="008D397D" w:rsidTr="00FB36C5">
        <w:tc>
          <w:tcPr>
            <w:tcW w:w="588" w:type="dxa"/>
          </w:tcPr>
          <w:p w:rsidR="00FB36C5" w:rsidRPr="008D397D" w:rsidRDefault="00FB36C5" w:rsidP="00FB36C5">
            <w:pPr>
              <w:spacing w:after="0"/>
              <w:jc w:val="both"/>
              <w:rPr>
                <w:rFonts w:ascii="Times New Roman" w:hAnsi="Times New Roman" w:cs="Times New Roman"/>
                <w:sz w:val="24"/>
                <w:szCs w:val="24"/>
              </w:rPr>
            </w:pPr>
            <w:r w:rsidRPr="008D397D">
              <w:rPr>
                <w:rFonts w:ascii="Times New Roman" w:hAnsi="Times New Roman" w:cs="Times New Roman"/>
                <w:sz w:val="24"/>
                <w:szCs w:val="24"/>
              </w:rPr>
              <w:t>13</w:t>
            </w:r>
          </w:p>
        </w:tc>
        <w:tc>
          <w:tcPr>
            <w:tcW w:w="7600" w:type="dxa"/>
          </w:tcPr>
          <w:p w:rsidR="00FB36C5" w:rsidRPr="008D397D" w:rsidRDefault="00FB36C5" w:rsidP="00FB36C5">
            <w:pPr>
              <w:spacing w:after="0"/>
              <w:jc w:val="both"/>
              <w:rPr>
                <w:rFonts w:ascii="Times New Roman" w:hAnsi="Times New Roman" w:cs="Times New Roman"/>
                <w:sz w:val="24"/>
                <w:szCs w:val="24"/>
              </w:rPr>
            </w:pPr>
            <w:r w:rsidRPr="008D397D">
              <w:rPr>
                <w:rFonts w:ascii="Times New Roman" w:hAnsi="Times New Roman" w:cs="Times New Roman"/>
                <w:sz w:val="24"/>
                <w:szCs w:val="24"/>
              </w:rPr>
              <w:t>Часто кашель (4 и более раз).</w:t>
            </w:r>
          </w:p>
        </w:tc>
        <w:tc>
          <w:tcPr>
            <w:tcW w:w="680" w:type="dxa"/>
          </w:tcPr>
          <w:p w:rsidR="00FB36C5" w:rsidRPr="008D397D" w:rsidRDefault="00FB36C5" w:rsidP="00FB36C5">
            <w:pPr>
              <w:spacing w:after="0"/>
              <w:jc w:val="both"/>
              <w:rPr>
                <w:rFonts w:ascii="Times New Roman" w:hAnsi="Times New Roman" w:cs="Times New Roman"/>
                <w:sz w:val="24"/>
                <w:szCs w:val="24"/>
              </w:rPr>
            </w:pPr>
          </w:p>
        </w:tc>
        <w:tc>
          <w:tcPr>
            <w:tcW w:w="703" w:type="dxa"/>
          </w:tcPr>
          <w:p w:rsidR="00FB36C5" w:rsidRPr="008D397D" w:rsidRDefault="00FB36C5" w:rsidP="00FB36C5">
            <w:pPr>
              <w:spacing w:after="0"/>
              <w:jc w:val="both"/>
              <w:rPr>
                <w:rFonts w:ascii="Times New Roman" w:hAnsi="Times New Roman" w:cs="Times New Roman"/>
                <w:sz w:val="24"/>
                <w:szCs w:val="24"/>
              </w:rPr>
            </w:pPr>
          </w:p>
        </w:tc>
      </w:tr>
      <w:tr w:rsidR="00FB36C5" w:rsidRPr="008D397D" w:rsidTr="00FB36C5">
        <w:tc>
          <w:tcPr>
            <w:tcW w:w="588" w:type="dxa"/>
          </w:tcPr>
          <w:p w:rsidR="00FB36C5" w:rsidRPr="008D397D" w:rsidRDefault="00FB36C5" w:rsidP="00FB36C5">
            <w:pPr>
              <w:spacing w:after="0"/>
              <w:jc w:val="both"/>
              <w:rPr>
                <w:rFonts w:ascii="Times New Roman" w:hAnsi="Times New Roman" w:cs="Times New Roman"/>
                <w:sz w:val="24"/>
                <w:szCs w:val="24"/>
              </w:rPr>
            </w:pPr>
            <w:r w:rsidRPr="008D397D">
              <w:rPr>
                <w:rFonts w:ascii="Times New Roman" w:hAnsi="Times New Roman" w:cs="Times New Roman"/>
                <w:sz w:val="24"/>
                <w:szCs w:val="24"/>
              </w:rPr>
              <w:t>14</w:t>
            </w:r>
          </w:p>
        </w:tc>
        <w:tc>
          <w:tcPr>
            <w:tcW w:w="7600" w:type="dxa"/>
          </w:tcPr>
          <w:p w:rsidR="00FB36C5" w:rsidRPr="008D397D" w:rsidRDefault="00FB36C5" w:rsidP="00FB36C5">
            <w:pPr>
              <w:spacing w:after="0"/>
              <w:jc w:val="both"/>
              <w:rPr>
                <w:rFonts w:ascii="Times New Roman" w:hAnsi="Times New Roman" w:cs="Times New Roman"/>
                <w:sz w:val="24"/>
                <w:szCs w:val="24"/>
              </w:rPr>
            </w:pPr>
            <w:r w:rsidRPr="008D397D">
              <w:rPr>
                <w:rFonts w:ascii="Times New Roman" w:hAnsi="Times New Roman" w:cs="Times New Roman"/>
                <w:sz w:val="24"/>
                <w:szCs w:val="24"/>
              </w:rPr>
              <w:t>Часто потеря голоса (4 и более раз).</w:t>
            </w:r>
          </w:p>
        </w:tc>
        <w:tc>
          <w:tcPr>
            <w:tcW w:w="680" w:type="dxa"/>
          </w:tcPr>
          <w:p w:rsidR="00FB36C5" w:rsidRPr="008D397D" w:rsidRDefault="00FB36C5" w:rsidP="00FB36C5">
            <w:pPr>
              <w:spacing w:after="0"/>
              <w:jc w:val="both"/>
              <w:rPr>
                <w:rFonts w:ascii="Times New Roman" w:hAnsi="Times New Roman" w:cs="Times New Roman"/>
                <w:sz w:val="24"/>
                <w:szCs w:val="24"/>
              </w:rPr>
            </w:pPr>
          </w:p>
        </w:tc>
        <w:tc>
          <w:tcPr>
            <w:tcW w:w="703" w:type="dxa"/>
          </w:tcPr>
          <w:p w:rsidR="00FB36C5" w:rsidRPr="008D397D" w:rsidRDefault="00FB36C5" w:rsidP="00FB36C5">
            <w:pPr>
              <w:spacing w:after="0"/>
              <w:jc w:val="both"/>
              <w:rPr>
                <w:rFonts w:ascii="Times New Roman" w:hAnsi="Times New Roman" w:cs="Times New Roman"/>
                <w:sz w:val="24"/>
                <w:szCs w:val="24"/>
              </w:rPr>
            </w:pPr>
          </w:p>
        </w:tc>
      </w:tr>
      <w:tr w:rsidR="00FB36C5" w:rsidRPr="008D397D" w:rsidTr="00FB36C5">
        <w:tc>
          <w:tcPr>
            <w:tcW w:w="588" w:type="dxa"/>
          </w:tcPr>
          <w:p w:rsidR="00FB36C5" w:rsidRPr="008D397D" w:rsidRDefault="00FB36C5" w:rsidP="00FB36C5">
            <w:pPr>
              <w:spacing w:after="0"/>
              <w:jc w:val="both"/>
              <w:rPr>
                <w:rFonts w:ascii="Times New Roman" w:hAnsi="Times New Roman" w:cs="Times New Roman"/>
                <w:sz w:val="24"/>
                <w:szCs w:val="24"/>
              </w:rPr>
            </w:pPr>
            <w:r w:rsidRPr="008D397D">
              <w:rPr>
                <w:rFonts w:ascii="Times New Roman" w:hAnsi="Times New Roman" w:cs="Times New Roman"/>
                <w:sz w:val="24"/>
                <w:szCs w:val="24"/>
              </w:rPr>
              <w:t>15</w:t>
            </w:r>
          </w:p>
        </w:tc>
        <w:tc>
          <w:tcPr>
            <w:tcW w:w="7600" w:type="dxa"/>
          </w:tcPr>
          <w:p w:rsidR="00FB36C5" w:rsidRPr="008D397D" w:rsidRDefault="00FB36C5" w:rsidP="00FB36C5">
            <w:pPr>
              <w:spacing w:after="0"/>
              <w:jc w:val="both"/>
              <w:rPr>
                <w:rFonts w:ascii="Times New Roman" w:hAnsi="Times New Roman" w:cs="Times New Roman"/>
                <w:sz w:val="24"/>
                <w:szCs w:val="24"/>
              </w:rPr>
            </w:pPr>
            <w:r w:rsidRPr="008D397D">
              <w:rPr>
                <w:rFonts w:ascii="Times New Roman" w:hAnsi="Times New Roman" w:cs="Times New Roman"/>
                <w:sz w:val="24"/>
                <w:szCs w:val="24"/>
              </w:rPr>
              <w:t>Боли в животе.</w:t>
            </w:r>
          </w:p>
        </w:tc>
        <w:tc>
          <w:tcPr>
            <w:tcW w:w="680" w:type="dxa"/>
          </w:tcPr>
          <w:p w:rsidR="00FB36C5" w:rsidRPr="008D397D" w:rsidRDefault="00FB36C5" w:rsidP="00FB36C5">
            <w:pPr>
              <w:spacing w:after="0"/>
              <w:jc w:val="both"/>
              <w:rPr>
                <w:rFonts w:ascii="Times New Roman" w:hAnsi="Times New Roman" w:cs="Times New Roman"/>
                <w:sz w:val="24"/>
                <w:szCs w:val="24"/>
              </w:rPr>
            </w:pPr>
          </w:p>
        </w:tc>
        <w:tc>
          <w:tcPr>
            <w:tcW w:w="703" w:type="dxa"/>
          </w:tcPr>
          <w:p w:rsidR="00FB36C5" w:rsidRPr="008D397D" w:rsidRDefault="00FB36C5" w:rsidP="00FB36C5">
            <w:pPr>
              <w:spacing w:after="0"/>
              <w:jc w:val="both"/>
              <w:rPr>
                <w:rFonts w:ascii="Times New Roman" w:hAnsi="Times New Roman" w:cs="Times New Roman"/>
                <w:sz w:val="24"/>
                <w:szCs w:val="24"/>
              </w:rPr>
            </w:pPr>
          </w:p>
        </w:tc>
      </w:tr>
      <w:tr w:rsidR="00FB36C5" w:rsidRPr="008D397D" w:rsidTr="00FB36C5">
        <w:tc>
          <w:tcPr>
            <w:tcW w:w="588" w:type="dxa"/>
          </w:tcPr>
          <w:p w:rsidR="00FB36C5" w:rsidRPr="008D397D" w:rsidRDefault="00FB36C5" w:rsidP="00FB36C5">
            <w:pPr>
              <w:spacing w:after="0"/>
              <w:jc w:val="both"/>
              <w:rPr>
                <w:rFonts w:ascii="Times New Roman" w:hAnsi="Times New Roman" w:cs="Times New Roman"/>
                <w:sz w:val="24"/>
                <w:szCs w:val="24"/>
              </w:rPr>
            </w:pPr>
            <w:r w:rsidRPr="008D397D">
              <w:rPr>
                <w:rFonts w:ascii="Times New Roman" w:hAnsi="Times New Roman" w:cs="Times New Roman"/>
                <w:sz w:val="24"/>
                <w:szCs w:val="24"/>
              </w:rPr>
              <w:t>16</w:t>
            </w:r>
          </w:p>
        </w:tc>
        <w:tc>
          <w:tcPr>
            <w:tcW w:w="7600" w:type="dxa"/>
          </w:tcPr>
          <w:p w:rsidR="00FB36C5" w:rsidRPr="008D397D" w:rsidRDefault="00FB36C5" w:rsidP="00FB36C5">
            <w:pPr>
              <w:spacing w:after="0"/>
              <w:jc w:val="both"/>
              <w:rPr>
                <w:rFonts w:ascii="Times New Roman" w:hAnsi="Times New Roman" w:cs="Times New Roman"/>
                <w:sz w:val="24"/>
                <w:szCs w:val="24"/>
              </w:rPr>
            </w:pPr>
            <w:r w:rsidRPr="008D397D">
              <w:rPr>
                <w:rFonts w:ascii="Times New Roman" w:hAnsi="Times New Roman" w:cs="Times New Roman"/>
                <w:sz w:val="24"/>
                <w:szCs w:val="24"/>
              </w:rPr>
              <w:t>Боли в животе  после приема пищи.</w:t>
            </w:r>
          </w:p>
        </w:tc>
        <w:tc>
          <w:tcPr>
            <w:tcW w:w="680" w:type="dxa"/>
          </w:tcPr>
          <w:p w:rsidR="00FB36C5" w:rsidRPr="008D397D" w:rsidRDefault="00FB36C5" w:rsidP="00FB36C5">
            <w:pPr>
              <w:spacing w:after="0"/>
              <w:jc w:val="both"/>
              <w:rPr>
                <w:rFonts w:ascii="Times New Roman" w:hAnsi="Times New Roman" w:cs="Times New Roman"/>
                <w:sz w:val="24"/>
                <w:szCs w:val="24"/>
              </w:rPr>
            </w:pPr>
          </w:p>
        </w:tc>
        <w:tc>
          <w:tcPr>
            <w:tcW w:w="703" w:type="dxa"/>
          </w:tcPr>
          <w:p w:rsidR="00FB36C5" w:rsidRPr="008D397D" w:rsidRDefault="00FB36C5" w:rsidP="00FB36C5">
            <w:pPr>
              <w:spacing w:after="0"/>
              <w:jc w:val="both"/>
              <w:rPr>
                <w:rFonts w:ascii="Times New Roman" w:hAnsi="Times New Roman" w:cs="Times New Roman"/>
                <w:sz w:val="24"/>
                <w:szCs w:val="24"/>
              </w:rPr>
            </w:pPr>
          </w:p>
        </w:tc>
      </w:tr>
      <w:tr w:rsidR="00FB36C5" w:rsidRPr="008D397D" w:rsidTr="00FB36C5">
        <w:tc>
          <w:tcPr>
            <w:tcW w:w="588" w:type="dxa"/>
          </w:tcPr>
          <w:p w:rsidR="00FB36C5" w:rsidRPr="008D397D" w:rsidRDefault="00FB36C5" w:rsidP="00FB36C5">
            <w:pPr>
              <w:spacing w:after="0"/>
              <w:jc w:val="both"/>
              <w:rPr>
                <w:rFonts w:ascii="Times New Roman" w:hAnsi="Times New Roman" w:cs="Times New Roman"/>
                <w:sz w:val="24"/>
                <w:szCs w:val="24"/>
              </w:rPr>
            </w:pPr>
            <w:r w:rsidRPr="008D397D">
              <w:rPr>
                <w:rFonts w:ascii="Times New Roman" w:hAnsi="Times New Roman" w:cs="Times New Roman"/>
                <w:sz w:val="24"/>
                <w:szCs w:val="24"/>
              </w:rPr>
              <w:t>17</w:t>
            </w:r>
          </w:p>
        </w:tc>
        <w:tc>
          <w:tcPr>
            <w:tcW w:w="7600" w:type="dxa"/>
          </w:tcPr>
          <w:p w:rsidR="00FB36C5" w:rsidRPr="008D397D" w:rsidRDefault="00FB36C5" w:rsidP="00FB36C5">
            <w:pPr>
              <w:spacing w:after="0"/>
              <w:jc w:val="both"/>
              <w:rPr>
                <w:rFonts w:ascii="Times New Roman" w:hAnsi="Times New Roman" w:cs="Times New Roman"/>
                <w:sz w:val="24"/>
                <w:szCs w:val="24"/>
              </w:rPr>
            </w:pPr>
            <w:r w:rsidRPr="008D397D">
              <w:rPr>
                <w:rFonts w:ascii="Times New Roman" w:hAnsi="Times New Roman" w:cs="Times New Roman"/>
                <w:sz w:val="24"/>
                <w:szCs w:val="24"/>
              </w:rPr>
              <w:t>Боли в животе до еды.</w:t>
            </w:r>
          </w:p>
        </w:tc>
        <w:tc>
          <w:tcPr>
            <w:tcW w:w="680" w:type="dxa"/>
          </w:tcPr>
          <w:p w:rsidR="00FB36C5" w:rsidRPr="008D397D" w:rsidRDefault="00FB36C5" w:rsidP="00FB36C5">
            <w:pPr>
              <w:spacing w:after="0"/>
              <w:jc w:val="both"/>
              <w:rPr>
                <w:rFonts w:ascii="Times New Roman" w:hAnsi="Times New Roman" w:cs="Times New Roman"/>
                <w:sz w:val="24"/>
                <w:szCs w:val="24"/>
              </w:rPr>
            </w:pPr>
          </w:p>
        </w:tc>
        <w:tc>
          <w:tcPr>
            <w:tcW w:w="703" w:type="dxa"/>
          </w:tcPr>
          <w:p w:rsidR="00FB36C5" w:rsidRPr="008D397D" w:rsidRDefault="00FB36C5" w:rsidP="00FB36C5">
            <w:pPr>
              <w:spacing w:after="0"/>
              <w:jc w:val="both"/>
              <w:rPr>
                <w:rFonts w:ascii="Times New Roman" w:hAnsi="Times New Roman" w:cs="Times New Roman"/>
                <w:sz w:val="24"/>
                <w:szCs w:val="24"/>
              </w:rPr>
            </w:pPr>
          </w:p>
        </w:tc>
      </w:tr>
      <w:tr w:rsidR="00FB36C5" w:rsidRPr="008D397D" w:rsidTr="00FB36C5">
        <w:tc>
          <w:tcPr>
            <w:tcW w:w="588" w:type="dxa"/>
          </w:tcPr>
          <w:p w:rsidR="00FB36C5" w:rsidRPr="008D397D" w:rsidRDefault="00FB36C5" w:rsidP="00FB36C5">
            <w:pPr>
              <w:spacing w:after="0"/>
              <w:jc w:val="both"/>
              <w:rPr>
                <w:rFonts w:ascii="Times New Roman" w:hAnsi="Times New Roman" w:cs="Times New Roman"/>
                <w:sz w:val="24"/>
                <w:szCs w:val="24"/>
              </w:rPr>
            </w:pPr>
            <w:r w:rsidRPr="008D397D">
              <w:rPr>
                <w:rFonts w:ascii="Times New Roman" w:hAnsi="Times New Roman" w:cs="Times New Roman"/>
                <w:sz w:val="24"/>
                <w:szCs w:val="24"/>
              </w:rPr>
              <w:t>18</w:t>
            </w:r>
          </w:p>
        </w:tc>
        <w:tc>
          <w:tcPr>
            <w:tcW w:w="7600" w:type="dxa"/>
          </w:tcPr>
          <w:p w:rsidR="00FB36C5" w:rsidRPr="008D397D" w:rsidRDefault="00FB36C5" w:rsidP="00FB36C5">
            <w:pPr>
              <w:spacing w:after="0"/>
              <w:jc w:val="both"/>
              <w:rPr>
                <w:rFonts w:ascii="Times New Roman" w:hAnsi="Times New Roman" w:cs="Times New Roman"/>
                <w:sz w:val="24"/>
                <w:szCs w:val="24"/>
              </w:rPr>
            </w:pPr>
            <w:r w:rsidRPr="008D397D">
              <w:rPr>
                <w:rFonts w:ascii="Times New Roman" w:hAnsi="Times New Roman" w:cs="Times New Roman"/>
                <w:sz w:val="24"/>
                <w:szCs w:val="24"/>
              </w:rPr>
              <w:t>Тошнота, отрыжка, изжога.</w:t>
            </w:r>
          </w:p>
        </w:tc>
        <w:tc>
          <w:tcPr>
            <w:tcW w:w="680" w:type="dxa"/>
          </w:tcPr>
          <w:p w:rsidR="00FB36C5" w:rsidRPr="008D397D" w:rsidRDefault="00FB36C5" w:rsidP="00FB36C5">
            <w:pPr>
              <w:spacing w:after="0"/>
              <w:jc w:val="both"/>
              <w:rPr>
                <w:rFonts w:ascii="Times New Roman" w:hAnsi="Times New Roman" w:cs="Times New Roman"/>
                <w:sz w:val="24"/>
                <w:szCs w:val="24"/>
              </w:rPr>
            </w:pPr>
          </w:p>
        </w:tc>
        <w:tc>
          <w:tcPr>
            <w:tcW w:w="703" w:type="dxa"/>
          </w:tcPr>
          <w:p w:rsidR="00FB36C5" w:rsidRPr="008D397D" w:rsidRDefault="00FB36C5" w:rsidP="00FB36C5">
            <w:pPr>
              <w:spacing w:after="0"/>
              <w:jc w:val="both"/>
              <w:rPr>
                <w:rFonts w:ascii="Times New Roman" w:hAnsi="Times New Roman" w:cs="Times New Roman"/>
                <w:sz w:val="24"/>
                <w:szCs w:val="24"/>
              </w:rPr>
            </w:pPr>
          </w:p>
        </w:tc>
      </w:tr>
      <w:tr w:rsidR="00FB36C5" w:rsidRPr="008D397D" w:rsidTr="00FB36C5">
        <w:tc>
          <w:tcPr>
            <w:tcW w:w="588" w:type="dxa"/>
          </w:tcPr>
          <w:p w:rsidR="00FB36C5" w:rsidRPr="008D397D" w:rsidRDefault="00FB36C5" w:rsidP="00FB36C5">
            <w:pPr>
              <w:spacing w:after="0"/>
              <w:jc w:val="both"/>
              <w:rPr>
                <w:rFonts w:ascii="Times New Roman" w:hAnsi="Times New Roman" w:cs="Times New Roman"/>
                <w:sz w:val="24"/>
                <w:szCs w:val="24"/>
              </w:rPr>
            </w:pPr>
            <w:r w:rsidRPr="008D397D">
              <w:rPr>
                <w:rFonts w:ascii="Times New Roman" w:hAnsi="Times New Roman" w:cs="Times New Roman"/>
                <w:sz w:val="24"/>
                <w:szCs w:val="24"/>
              </w:rPr>
              <w:t>19</w:t>
            </w:r>
          </w:p>
        </w:tc>
        <w:tc>
          <w:tcPr>
            <w:tcW w:w="7600" w:type="dxa"/>
          </w:tcPr>
          <w:p w:rsidR="00FB36C5" w:rsidRPr="008D397D" w:rsidRDefault="00FB36C5" w:rsidP="00FB36C5">
            <w:pPr>
              <w:spacing w:after="0"/>
              <w:jc w:val="both"/>
              <w:rPr>
                <w:rFonts w:ascii="Times New Roman" w:hAnsi="Times New Roman" w:cs="Times New Roman"/>
                <w:sz w:val="24"/>
                <w:szCs w:val="24"/>
              </w:rPr>
            </w:pPr>
            <w:r w:rsidRPr="008D397D">
              <w:rPr>
                <w:rFonts w:ascii="Times New Roman" w:hAnsi="Times New Roman" w:cs="Times New Roman"/>
                <w:sz w:val="24"/>
                <w:szCs w:val="24"/>
              </w:rPr>
              <w:t>Нарушения стула (запоры, поносы)</w:t>
            </w:r>
          </w:p>
        </w:tc>
        <w:tc>
          <w:tcPr>
            <w:tcW w:w="680" w:type="dxa"/>
          </w:tcPr>
          <w:p w:rsidR="00FB36C5" w:rsidRPr="008D397D" w:rsidRDefault="00FB36C5" w:rsidP="00FB36C5">
            <w:pPr>
              <w:spacing w:after="0"/>
              <w:jc w:val="both"/>
              <w:rPr>
                <w:rFonts w:ascii="Times New Roman" w:hAnsi="Times New Roman" w:cs="Times New Roman"/>
                <w:sz w:val="24"/>
                <w:szCs w:val="24"/>
              </w:rPr>
            </w:pPr>
          </w:p>
        </w:tc>
        <w:tc>
          <w:tcPr>
            <w:tcW w:w="703" w:type="dxa"/>
          </w:tcPr>
          <w:p w:rsidR="00FB36C5" w:rsidRPr="008D397D" w:rsidRDefault="00FB36C5" w:rsidP="00FB36C5">
            <w:pPr>
              <w:spacing w:after="0"/>
              <w:jc w:val="both"/>
              <w:rPr>
                <w:rFonts w:ascii="Times New Roman" w:hAnsi="Times New Roman" w:cs="Times New Roman"/>
                <w:sz w:val="24"/>
                <w:szCs w:val="24"/>
              </w:rPr>
            </w:pPr>
          </w:p>
        </w:tc>
      </w:tr>
      <w:tr w:rsidR="00FB36C5" w:rsidRPr="008D397D" w:rsidTr="00FB36C5">
        <w:tc>
          <w:tcPr>
            <w:tcW w:w="588" w:type="dxa"/>
          </w:tcPr>
          <w:p w:rsidR="00FB36C5" w:rsidRPr="008D397D" w:rsidRDefault="00FB36C5" w:rsidP="00FB36C5">
            <w:pPr>
              <w:spacing w:after="0"/>
              <w:jc w:val="both"/>
              <w:rPr>
                <w:rFonts w:ascii="Times New Roman" w:hAnsi="Times New Roman" w:cs="Times New Roman"/>
                <w:sz w:val="24"/>
                <w:szCs w:val="24"/>
              </w:rPr>
            </w:pPr>
            <w:r w:rsidRPr="008D397D">
              <w:rPr>
                <w:rFonts w:ascii="Times New Roman" w:hAnsi="Times New Roman" w:cs="Times New Roman"/>
                <w:sz w:val="24"/>
                <w:szCs w:val="24"/>
              </w:rPr>
              <w:t>20</w:t>
            </w:r>
          </w:p>
        </w:tc>
        <w:tc>
          <w:tcPr>
            <w:tcW w:w="7600" w:type="dxa"/>
          </w:tcPr>
          <w:p w:rsidR="00FB36C5" w:rsidRPr="008D397D" w:rsidRDefault="00FB36C5" w:rsidP="00FB36C5">
            <w:pPr>
              <w:spacing w:after="0"/>
              <w:jc w:val="both"/>
              <w:rPr>
                <w:rFonts w:ascii="Times New Roman" w:hAnsi="Times New Roman" w:cs="Times New Roman"/>
                <w:sz w:val="24"/>
                <w:szCs w:val="24"/>
              </w:rPr>
            </w:pPr>
            <w:r w:rsidRPr="008D397D">
              <w:rPr>
                <w:rFonts w:ascii="Times New Roman" w:hAnsi="Times New Roman" w:cs="Times New Roman"/>
                <w:sz w:val="24"/>
                <w:szCs w:val="24"/>
              </w:rPr>
              <w:t xml:space="preserve">Заболевания желудка, печени, кишечника. </w:t>
            </w:r>
          </w:p>
        </w:tc>
        <w:tc>
          <w:tcPr>
            <w:tcW w:w="680" w:type="dxa"/>
          </w:tcPr>
          <w:p w:rsidR="00FB36C5" w:rsidRPr="008D397D" w:rsidRDefault="00FB36C5" w:rsidP="00FB36C5">
            <w:pPr>
              <w:spacing w:after="0"/>
              <w:jc w:val="both"/>
              <w:rPr>
                <w:rFonts w:ascii="Times New Roman" w:hAnsi="Times New Roman" w:cs="Times New Roman"/>
                <w:sz w:val="24"/>
                <w:szCs w:val="24"/>
              </w:rPr>
            </w:pPr>
          </w:p>
        </w:tc>
        <w:tc>
          <w:tcPr>
            <w:tcW w:w="703" w:type="dxa"/>
          </w:tcPr>
          <w:p w:rsidR="00FB36C5" w:rsidRPr="008D397D" w:rsidRDefault="00FB36C5" w:rsidP="00FB36C5">
            <w:pPr>
              <w:spacing w:after="0"/>
              <w:jc w:val="both"/>
              <w:rPr>
                <w:rFonts w:ascii="Times New Roman" w:hAnsi="Times New Roman" w:cs="Times New Roman"/>
                <w:sz w:val="24"/>
                <w:szCs w:val="24"/>
              </w:rPr>
            </w:pPr>
          </w:p>
        </w:tc>
      </w:tr>
      <w:tr w:rsidR="00FB36C5" w:rsidRPr="008D397D" w:rsidTr="00FB36C5">
        <w:tc>
          <w:tcPr>
            <w:tcW w:w="588" w:type="dxa"/>
          </w:tcPr>
          <w:p w:rsidR="00FB36C5" w:rsidRPr="008D397D" w:rsidRDefault="00FB36C5" w:rsidP="00FB36C5">
            <w:pPr>
              <w:spacing w:after="0"/>
              <w:jc w:val="both"/>
              <w:rPr>
                <w:rFonts w:ascii="Times New Roman" w:hAnsi="Times New Roman" w:cs="Times New Roman"/>
                <w:sz w:val="24"/>
                <w:szCs w:val="24"/>
              </w:rPr>
            </w:pPr>
            <w:r w:rsidRPr="008D397D">
              <w:rPr>
                <w:rFonts w:ascii="Times New Roman" w:hAnsi="Times New Roman" w:cs="Times New Roman"/>
                <w:sz w:val="24"/>
                <w:szCs w:val="24"/>
              </w:rPr>
              <w:t>21</w:t>
            </w:r>
          </w:p>
        </w:tc>
        <w:tc>
          <w:tcPr>
            <w:tcW w:w="7600" w:type="dxa"/>
          </w:tcPr>
          <w:p w:rsidR="00FB36C5" w:rsidRPr="008D397D" w:rsidRDefault="00FB36C5" w:rsidP="00FB36C5">
            <w:pPr>
              <w:spacing w:after="0"/>
              <w:jc w:val="both"/>
              <w:rPr>
                <w:rFonts w:ascii="Times New Roman" w:hAnsi="Times New Roman" w:cs="Times New Roman"/>
                <w:sz w:val="24"/>
                <w:szCs w:val="24"/>
              </w:rPr>
            </w:pPr>
            <w:r w:rsidRPr="008D397D">
              <w:rPr>
                <w:rFonts w:ascii="Times New Roman" w:hAnsi="Times New Roman" w:cs="Times New Roman"/>
                <w:sz w:val="24"/>
                <w:szCs w:val="24"/>
              </w:rPr>
              <w:t>Боли в пояснице.</w:t>
            </w:r>
          </w:p>
        </w:tc>
        <w:tc>
          <w:tcPr>
            <w:tcW w:w="680" w:type="dxa"/>
          </w:tcPr>
          <w:p w:rsidR="00FB36C5" w:rsidRPr="008D397D" w:rsidRDefault="00FB36C5" w:rsidP="00FB36C5">
            <w:pPr>
              <w:spacing w:after="0"/>
              <w:jc w:val="both"/>
              <w:rPr>
                <w:rFonts w:ascii="Times New Roman" w:hAnsi="Times New Roman" w:cs="Times New Roman"/>
                <w:sz w:val="24"/>
                <w:szCs w:val="24"/>
              </w:rPr>
            </w:pPr>
          </w:p>
        </w:tc>
        <w:tc>
          <w:tcPr>
            <w:tcW w:w="703" w:type="dxa"/>
          </w:tcPr>
          <w:p w:rsidR="00FB36C5" w:rsidRPr="008D397D" w:rsidRDefault="00FB36C5" w:rsidP="00FB36C5">
            <w:pPr>
              <w:spacing w:after="0"/>
              <w:jc w:val="both"/>
              <w:rPr>
                <w:rFonts w:ascii="Times New Roman" w:hAnsi="Times New Roman" w:cs="Times New Roman"/>
                <w:sz w:val="24"/>
                <w:szCs w:val="24"/>
              </w:rPr>
            </w:pPr>
          </w:p>
        </w:tc>
      </w:tr>
      <w:tr w:rsidR="00FB36C5" w:rsidRPr="008D397D" w:rsidTr="00FB36C5">
        <w:tc>
          <w:tcPr>
            <w:tcW w:w="588" w:type="dxa"/>
          </w:tcPr>
          <w:p w:rsidR="00FB36C5" w:rsidRPr="008D397D" w:rsidRDefault="00FB36C5" w:rsidP="00FB36C5">
            <w:pPr>
              <w:spacing w:after="0"/>
              <w:jc w:val="both"/>
              <w:rPr>
                <w:rFonts w:ascii="Times New Roman" w:hAnsi="Times New Roman" w:cs="Times New Roman"/>
                <w:sz w:val="24"/>
                <w:szCs w:val="24"/>
              </w:rPr>
            </w:pPr>
            <w:r w:rsidRPr="008D397D">
              <w:rPr>
                <w:rFonts w:ascii="Times New Roman" w:hAnsi="Times New Roman" w:cs="Times New Roman"/>
                <w:sz w:val="24"/>
                <w:szCs w:val="24"/>
              </w:rPr>
              <w:t>22</w:t>
            </w:r>
          </w:p>
        </w:tc>
        <w:tc>
          <w:tcPr>
            <w:tcW w:w="7600" w:type="dxa"/>
          </w:tcPr>
          <w:p w:rsidR="00FB36C5" w:rsidRPr="008D397D" w:rsidRDefault="00FB36C5" w:rsidP="00FB36C5">
            <w:pPr>
              <w:spacing w:after="0"/>
              <w:jc w:val="both"/>
              <w:rPr>
                <w:rFonts w:ascii="Times New Roman" w:hAnsi="Times New Roman" w:cs="Times New Roman"/>
                <w:sz w:val="24"/>
                <w:szCs w:val="24"/>
              </w:rPr>
            </w:pPr>
            <w:r w:rsidRPr="008D397D">
              <w:rPr>
                <w:rFonts w:ascii="Times New Roman" w:hAnsi="Times New Roman" w:cs="Times New Roman"/>
                <w:sz w:val="24"/>
                <w:szCs w:val="24"/>
              </w:rPr>
              <w:t>Боли при мочеиспускании.</w:t>
            </w:r>
          </w:p>
        </w:tc>
        <w:tc>
          <w:tcPr>
            <w:tcW w:w="680" w:type="dxa"/>
          </w:tcPr>
          <w:p w:rsidR="00FB36C5" w:rsidRPr="008D397D" w:rsidRDefault="00FB36C5" w:rsidP="00FB36C5">
            <w:pPr>
              <w:spacing w:after="0"/>
              <w:jc w:val="both"/>
              <w:rPr>
                <w:rFonts w:ascii="Times New Roman" w:hAnsi="Times New Roman" w:cs="Times New Roman"/>
                <w:sz w:val="24"/>
                <w:szCs w:val="24"/>
              </w:rPr>
            </w:pPr>
          </w:p>
        </w:tc>
        <w:tc>
          <w:tcPr>
            <w:tcW w:w="703" w:type="dxa"/>
          </w:tcPr>
          <w:p w:rsidR="00FB36C5" w:rsidRPr="008D397D" w:rsidRDefault="00FB36C5" w:rsidP="00FB36C5">
            <w:pPr>
              <w:spacing w:after="0"/>
              <w:jc w:val="both"/>
              <w:rPr>
                <w:rFonts w:ascii="Times New Roman" w:hAnsi="Times New Roman" w:cs="Times New Roman"/>
                <w:sz w:val="24"/>
                <w:szCs w:val="24"/>
              </w:rPr>
            </w:pPr>
          </w:p>
        </w:tc>
      </w:tr>
      <w:tr w:rsidR="00FB36C5" w:rsidRPr="008D397D" w:rsidTr="00FB36C5">
        <w:tc>
          <w:tcPr>
            <w:tcW w:w="588" w:type="dxa"/>
          </w:tcPr>
          <w:p w:rsidR="00FB36C5" w:rsidRPr="008D397D" w:rsidRDefault="00FB36C5" w:rsidP="00FB36C5">
            <w:pPr>
              <w:spacing w:after="0"/>
              <w:jc w:val="both"/>
              <w:rPr>
                <w:rFonts w:ascii="Times New Roman" w:hAnsi="Times New Roman" w:cs="Times New Roman"/>
                <w:sz w:val="24"/>
                <w:szCs w:val="24"/>
              </w:rPr>
            </w:pPr>
            <w:r w:rsidRPr="008D397D">
              <w:rPr>
                <w:rFonts w:ascii="Times New Roman" w:hAnsi="Times New Roman" w:cs="Times New Roman"/>
                <w:sz w:val="24"/>
                <w:szCs w:val="24"/>
              </w:rPr>
              <w:t>23</w:t>
            </w:r>
          </w:p>
        </w:tc>
        <w:tc>
          <w:tcPr>
            <w:tcW w:w="7600" w:type="dxa"/>
          </w:tcPr>
          <w:p w:rsidR="00FB36C5" w:rsidRPr="008D397D" w:rsidRDefault="00FB36C5" w:rsidP="00FB36C5">
            <w:pPr>
              <w:spacing w:after="0"/>
              <w:jc w:val="both"/>
              <w:rPr>
                <w:rFonts w:ascii="Times New Roman" w:hAnsi="Times New Roman" w:cs="Times New Roman"/>
                <w:sz w:val="24"/>
                <w:szCs w:val="24"/>
              </w:rPr>
            </w:pPr>
            <w:r w:rsidRPr="008D397D">
              <w:rPr>
                <w:rFonts w:ascii="Times New Roman" w:hAnsi="Times New Roman" w:cs="Times New Roman"/>
                <w:sz w:val="24"/>
                <w:szCs w:val="24"/>
              </w:rPr>
              <w:t>Реакция на какую-то пищу, запахи, цветы, пыль, лекрства (отеки, затрудненное дыхание)</w:t>
            </w:r>
          </w:p>
        </w:tc>
        <w:tc>
          <w:tcPr>
            <w:tcW w:w="680" w:type="dxa"/>
          </w:tcPr>
          <w:p w:rsidR="00FB36C5" w:rsidRPr="008D397D" w:rsidRDefault="00FB36C5" w:rsidP="00FB36C5">
            <w:pPr>
              <w:spacing w:after="0"/>
              <w:jc w:val="both"/>
              <w:rPr>
                <w:rFonts w:ascii="Times New Roman" w:hAnsi="Times New Roman" w:cs="Times New Roman"/>
                <w:sz w:val="24"/>
                <w:szCs w:val="24"/>
              </w:rPr>
            </w:pPr>
          </w:p>
        </w:tc>
        <w:tc>
          <w:tcPr>
            <w:tcW w:w="703" w:type="dxa"/>
          </w:tcPr>
          <w:p w:rsidR="00FB36C5" w:rsidRPr="008D397D" w:rsidRDefault="00FB36C5" w:rsidP="00FB36C5">
            <w:pPr>
              <w:spacing w:after="0"/>
              <w:jc w:val="both"/>
              <w:rPr>
                <w:rFonts w:ascii="Times New Roman" w:hAnsi="Times New Roman" w:cs="Times New Roman"/>
                <w:sz w:val="24"/>
                <w:szCs w:val="24"/>
              </w:rPr>
            </w:pPr>
          </w:p>
        </w:tc>
      </w:tr>
      <w:tr w:rsidR="00FB36C5" w:rsidRPr="008D397D" w:rsidTr="00FB36C5">
        <w:tc>
          <w:tcPr>
            <w:tcW w:w="588" w:type="dxa"/>
          </w:tcPr>
          <w:p w:rsidR="00FB36C5" w:rsidRPr="008D397D" w:rsidRDefault="00FB36C5" w:rsidP="00FB36C5">
            <w:pPr>
              <w:spacing w:after="0"/>
              <w:jc w:val="both"/>
              <w:rPr>
                <w:rFonts w:ascii="Times New Roman" w:hAnsi="Times New Roman" w:cs="Times New Roman"/>
                <w:sz w:val="24"/>
                <w:szCs w:val="24"/>
              </w:rPr>
            </w:pPr>
            <w:r w:rsidRPr="008D397D">
              <w:rPr>
                <w:rFonts w:ascii="Times New Roman" w:hAnsi="Times New Roman" w:cs="Times New Roman"/>
                <w:sz w:val="24"/>
                <w:szCs w:val="24"/>
              </w:rPr>
              <w:t>24</w:t>
            </w:r>
          </w:p>
        </w:tc>
        <w:tc>
          <w:tcPr>
            <w:tcW w:w="7600" w:type="dxa"/>
          </w:tcPr>
          <w:p w:rsidR="00FB36C5" w:rsidRPr="008D397D" w:rsidRDefault="00FB36C5" w:rsidP="00FB36C5">
            <w:pPr>
              <w:spacing w:after="0"/>
              <w:jc w:val="both"/>
              <w:rPr>
                <w:rFonts w:ascii="Times New Roman" w:hAnsi="Times New Roman" w:cs="Times New Roman"/>
                <w:sz w:val="24"/>
                <w:szCs w:val="24"/>
              </w:rPr>
            </w:pPr>
            <w:r w:rsidRPr="008D397D">
              <w:rPr>
                <w:rFonts w:ascii="Times New Roman" w:hAnsi="Times New Roman" w:cs="Times New Roman"/>
                <w:sz w:val="24"/>
                <w:szCs w:val="24"/>
              </w:rPr>
              <w:t>Реакция на прививки ( сыпь, отеки, затрудненное дыхание).</w:t>
            </w:r>
          </w:p>
        </w:tc>
        <w:tc>
          <w:tcPr>
            <w:tcW w:w="680" w:type="dxa"/>
          </w:tcPr>
          <w:p w:rsidR="00FB36C5" w:rsidRPr="008D397D" w:rsidRDefault="00FB36C5" w:rsidP="00FB36C5">
            <w:pPr>
              <w:spacing w:after="0"/>
              <w:jc w:val="both"/>
              <w:rPr>
                <w:rFonts w:ascii="Times New Roman" w:hAnsi="Times New Roman" w:cs="Times New Roman"/>
                <w:sz w:val="24"/>
                <w:szCs w:val="24"/>
              </w:rPr>
            </w:pPr>
          </w:p>
        </w:tc>
        <w:tc>
          <w:tcPr>
            <w:tcW w:w="703" w:type="dxa"/>
          </w:tcPr>
          <w:p w:rsidR="00FB36C5" w:rsidRPr="008D397D" w:rsidRDefault="00FB36C5" w:rsidP="00FB36C5">
            <w:pPr>
              <w:spacing w:after="0"/>
              <w:jc w:val="both"/>
              <w:rPr>
                <w:rFonts w:ascii="Times New Roman" w:hAnsi="Times New Roman" w:cs="Times New Roman"/>
                <w:sz w:val="24"/>
                <w:szCs w:val="24"/>
              </w:rPr>
            </w:pPr>
          </w:p>
        </w:tc>
      </w:tr>
      <w:tr w:rsidR="00FB36C5" w:rsidRPr="008D397D" w:rsidTr="00FB36C5">
        <w:tc>
          <w:tcPr>
            <w:tcW w:w="588" w:type="dxa"/>
          </w:tcPr>
          <w:p w:rsidR="00FB36C5" w:rsidRPr="008D397D" w:rsidRDefault="00FB36C5" w:rsidP="00FB36C5">
            <w:pPr>
              <w:spacing w:after="0"/>
              <w:jc w:val="both"/>
              <w:rPr>
                <w:rFonts w:ascii="Times New Roman" w:hAnsi="Times New Roman" w:cs="Times New Roman"/>
                <w:sz w:val="24"/>
                <w:szCs w:val="24"/>
              </w:rPr>
            </w:pPr>
            <w:r w:rsidRPr="008D397D">
              <w:rPr>
                <w:rFonts w:ascii="Times New Roman" w:hAnsi="Times New Roman" w:cs="Times New Roman"/>
                <w:sz w:val="24"/>
                <w:szCs w:val="24"/>
              </w:rPr>
              <w:lastRenderedPageBreak/>
              <w:t>25</w:t>
            </w:r>
          </w:p>
        </w:tc>
        <w:tc>
          <w:tcPr>
            <w:tcW w:w="7600" w:type="dxa"/>
          </w:tcPr>
          <w:p w:rsidR="00FB36C5" w:rsidRPr="008D397D" w:rsidRDefault="00FB36C5" w:rsidP="00FB36C5">
            <w:pPr>
              <w:spacing w:after="0"/>
              <w:jc w:val="both"/>
              <w:rPr>
                <w:rFonts w:ascii="Times New Roman" w:hAnsi="Times New Roman" w:cs="Times New Roman"/>
                <w:sz w:val="24"/>
                <w:szCs w:val="24"/>
              </w:rPr>
            </w:pPr>
            <w:r w:rsidRPr="008D397D">
              <w:rPr>
                <w:rFonts w:ascii="Times New Roman" w:hAnsi="Times New Roman" w:cs="Times New Roman"/>
                <w:sz w:val="24"/>
                <w:szCs w:val="24"/>
              </w:rPr>
              <w:t>Появление экссудативного диатеза (покраснение кожи, шелушение, эзема).</w:t>
            </w:r>
          </w:p>
        </w:tc>
        <w:tc>
          <w:tcPr>
            <w:tcW w:w="680" w:type="dxa"/>
          </w:tcPr>
          <w:p w:rsidR="00FB36C5" w:rsidRPr="008D397D" w:rsidRDefault="00FB36C5" w:rsidP="00FB36C5">
            <w:pPr>
              <w:spacing w:after="0"/>
              <w:jc w:val="both"/>
              <w:rPr>
                <w:rFonts w:ascii="Times New Roman" w:hAnsi="Times New Roman" w:cs="Times New Roman"/>
                <w:sz w:val="24"/>
                <w:szCs w:val="24"/>
              </w:rPr>
            </w:pPr>
          </w:p>
        </w:tc>
        <w:tc>
          <w:tcPr>
            <w:tcW w:w="703" w:type="dxa"/>
          </w:tcPr>
          <w:p w:rsidR="00FB36C5" w:rsidRPr="008D397D" w:rsidRDefault="00FB36C5" w:rsidP="00FB36C5">
            <w:pPr>
              <w:spacing w:after="0"/>
              <w:jc w:val="both"/>
              <w:rPr>
                <w:rFonts w:ascii="Times New Roman" w:hAnsi="Times New Roman" w:cs="Times New Roman"/>
                <w:sz w:val="24"/>
                <w:szCs w:val="24"/>
              </w:rPr>
            </w:pPr>
          </w:p>
        </w:tc>
      </w:tr>
    </w:tbl>
    <w:p w:rsidR="00FB36C5" w:rsidRPr="008D397D" w:rsidRDefault="00FB36C5" w:rsidP="00FB36C5">
      <w:pPr>
        <w:spacing w:after="0"/>
        <w:jc w:val="both"/>
        <w:rPr>
          <w:rFonts w:ascii="Times New Roman" w:hAnsi="Times New Roman" w:cs="Times New Roman"/>
          <w:sz w:val="24"/>
          <w:szCs w:val="24"/>
        </w:rPr>
      </w:pPr>
    </w:p>
    <w:p w:rsidR="00FB36C5" w:rsidRPr="008D397D" w:rsidRDefault="00FB36C5" w:rsidP="00FB36C5">
      <w:pPr>
        <w:spacing w:after="0"/>
        <w:jc w:val="both"/>
        <w:rPr>
          <w:rFonts w:ascii="Times New Roman" w:hAnsi="Times New Roman" w:cs="Times New Roman"/>
          <w:sz w:val="24"/>
          <w:szCs w:val="24"/>
        </w:rPr>
      </w:pPr>
      <w:r w:rsidRPr="008D397D">
        <w:rPr>
          <w:rFonts w:ascii="Times New Roman" w:hAnsi="Times New Roman" w:cs="Times New Roman"/>
          <w:sz w:val="24"/>
          <w:szCs w:val="24"/>
        </w:rPr>
        <w:t>Дата заполнения анкеты_____________________Подпись заполнявшего_____________</w:t>
      </w:r>
    </w:p>
    <w:p w:rsidR="00FB36C5" w:rsidRPr="008D397D" w:rsidRDefault="00FB36C5" w:rsidP="00FB36C5">
      <w:pPr>
        <w:spacing w:after="0"/>
        <w:jc w:val="both"/>
        <w:rPr>
          <w:rFonts w:ascii="Times New Roman" w:hAnsi="Times New Roman" w:cs="Times New Roman"/>
          <w:sz w:val="24"/>
          <w:szCs w:val="24"/>
        </w:rPr>
      </w:pPr>
    </w:p>
    <w:p w:rsidR="00FB36C5" w:rsidRPr="008D397D" w:rsidRDefault="00FB36C5" w:rsidP="00FB36C5">
      <w:pPr>
        <w:spacing w:after="0"/>
        <w:rPr>
          <w:rFonts w:ascii="Times New Roman" w:hAnsi="Times New Roman" w:cs="Times New Roman"/>
          <w:sz w:val="24"/>
          <w:szCs w:val="24"/>
        </w:rPr>
      </w:pPr>
      <w:r w:rsidRPr="008D397D">
        <w:rPr>
          <w:rFonts w:ascii="Times New Roman" w:hAnsi="Times New Roman" w:cs="Times New Roman"/>
          <w:sz w:val="24"/>
          <w:szCs w:val="24"/>
        </w:rPr>
        <w:t xml:space="preserve">Обобщение результатов                                                            </w:t>
      </w:r>
    </w:p>
    <w:p w:rsidR="00FB36C5" w:rsidRPr="008D397D" w:rsidRDefault="00FB36C5" w:rsidP="00FB36C5">
      <w:pPr>
        <w:spacing w:after="0"/>
        <w:rPr>
          <w:rFonts w:ascii="Times New Roman" w:hAnsi="Times New Roman" w:cs="Times New Roman"/>
          <w:sz w:val="24"/>
          <w:szCs w:val="24"/>
        </w:rPr>
      </w:pPr>
      <w:r w:rsidRPr="008D397D">
        <w:rPr>
          <w:rFonts w:ascii="Times New Roman" w:hAnsi="Times New Roman" w:cs="Times New Roman"/>
          <w:sz w:val="24"/>
          <w:szCs w:val="24"/>
        </w:rPr>
        <w:t>Заключение (предварительное)</w:t>
      </w:r>
    </w:p>
    <w:p w:rsidR="00FB36C5" w:rsidRPr="008D397D" w:rsidRDefault="00FB36C5" w:rsidP="003257FF">
      <w:pPr>
        <w:numPr>
          <w:ilvl w:val="0"/>
          <w:numId w:val="131"/>
        </w:numPr>
        <w:spacing w:after="0"/>
        <w:jc w:val="both"/>
        <w:rPr>
          <w:rFonts w:ascii="Times New Roman" w:hAnsi="Times New Roman" w:cs="Times New Roman"/>
          <w:sz w:val="24"/>
          <w:szCs w:val="24"/>
        </w:rPr>
      </w:pPr>
      <w:r w:rsidRPr="008D397D">
        <w:rPr>
          <w:rFonts w:ascii="Times New Roman" w:hAnsi="Times New Roman" w:cs="Times New Roman"/>
          <w:sz w:val="24"/>
          <w:szCs w:val="24"/>
        </w:rPr>
        <w:t>2  3  4  5  6  7  8  9                                                     ______________________________</w:t>
      </w:r>
    </w:p>
    <w:p w:rsidR="00FB36C5" w:rsidRPr="008D397D" w:rsidRDefault="00FB36C5" w:rsidP="003257FF">
      <w:pPr>
        <w:numPr>
          <w:ilvl w:val="0"/>
          <w:numId w:val="134"/>
        </w:numPr>
        <w:spacing w:after="0"/>
        <w:jc w:val="both"/>
        <w:rPr>
          <w:rFonts w:ascii="Times New Roman" w:hAnsi="Times New Roman" w:cs="Times New Roman"/>
          <w:sz w:val="24"/>
          <w:szCs w:val="24"/>
        </w:rPr>
      </w:pPr>
      <w:r w:rsidRPr="008D397D">
        <w:rPr>
          <w:rFonts w:ascii="Times New Roman" w:hAnsi="Times New Roman" w:cs="Times New Roman"/>
          <w:sz w:val="24"/>
          <w:szCs w:val="24"/>
        </w:rPr>
        <w:t>11                                                                              ______________________________</w:t>
      </w:r>
    </w:p>
    <w:p w:rsidR="00FB36C5" w:rsidRPr="008D397D" w:rsidRDefault="00FB36C5" w:rsidP="00FB36C5">
      <w:pPr>
        <w:spacing w:after="0"/>
        <w:ind w:left="360"/>
        <w:jc w:val="both"/>
        <w:rPr>
          <w:rFonts w:ascii="Times New Roman" w:hAnsi="Times New Roman" w:cs="Times New Roman"/>
          <w:sz w:val="24"/>
          <w:szCs w:val="24"/>
        </w:rPr>
      </w:pPr>
      <w:r w:rsidRPr="008D397D">
        <w:rPr>
          <w:rFonts w:ascii="Times New Roman" w:hAnsi="Times New Roman" w:cs="Times New Roman"/>
          <w:sz w:val="24"/>
          <w:szCs w:val="24"/>
        </w:rPr>
        <w:t>12    13     14                                                                    ______________________________</w:t>
      </w:r>
    </w:p>
    <w:p w:rsidR="00FB36C5" w:rsidRPr="008D397D" w:rsidRDefault="00FB36C5" w:rsidP="00FB36C5">
      <w:pPr>
        <w:spacing w:after="0"/>
        <w:ind w:left="360"/>
        <w:jc w:val="both"/>
        <w:rPr>
          <w:rFonts w:ascii="Times New Roman" w:hAnsi="Times New Roman" w:cs="Times New Roman"/>
          <w:sz w:val="24"/>
          <w:szCs w:val="24"/>
        </w:rPr>
      </w:pPr>
      <w:r w:rsidRPr="008D397D">
        <w:rPr>
          <w:rFonts w:ascii="Times New Roman" w:hAnsi="Times New Roman" w:cs="Times New Roman"/>
          <w:sz w:val="24"/>
          <w:szCs w:val="24"/>
        </w:rPr>
        <w:t>15    16    17   18   19   20                                                ______________________________</w:t>
      </w:r>
    </w:p>
    <w:p w:rsidR="00FB36C5" w:rsidRPr="008D397D" w:rsidRDefault="00FB36C5" w:rsidP="00FB36C5">
      <w:pPr>
        <w:spacing w:after="0"/>
        <w:ind w:left="360"/>
        <w:jc w:val="both"/>
        <w:rPr>
          <w:rFonts w:ascii="Times New Roman" w:hAnsi="Times New Roman" w:cs="Times New Roman"/>
          <w:sz w:val="24"/>
          <w:szCs w:val="24"/>
        </w:rPr>
      </w:pPr>
      <w:r w:rsidRPr="008D397D">
        <w:rPr>
          <w:rFonts w:ascii="Times New Roman" w:hAnsi="Times New Roman" w:cs="Times New Roman"/>
          <w:sz w:val="24"/>
          <w:szCs w:val="24"/>
        </w:rPr>
        <w:t>21    22                                                                             ______________________________</w:t>
      </w:r>
    </w:p>
    <w:p w:rsidR="00FB36C5" w:rsidRPr="008D397D" w:rsidRDefault="00FB36C5" w:rsidP="00FB36C5">
      <w:pPr>
        <w:spacing w:after="0"/>
        <w:ind w:left="360"/>
        <w:jc w:val="both"/>
        <w:rPr>
          <w:rFonts w:ascii="Times New Roman" w:hAnsi="Times New Roman" w:cs="Times New Roman"/>
          <w:sz w:val="24"/>
          <w:szCs w:val="24"/>
        </w:rPr>
      </w:pPr>
      <w:r w:rsidRPr="008D397D">
        <w:rPr>
          <w:rFonts w:ascii="Times New Roman" w:hAnsi="Times New Roman" w:cs="Times New Roman"/>
          <w:sz w:val="24"/>
          <w:szCs w:val="24"/>
        </w:rPr>
        <w:t>23   24   25                                                                       ______________________________</w:t>
      </w:r>
    </w:p>
    <w:p w:rsidR="00FB36C5" w:rsidRPr="008D397D" w:rsidRDefault="00FB36C5" w:rsidP="00FB36C5">
      <w:pPr>
        <w:spacing w:after="0"/>
        <w:ind w:left="360"/>
        <w:jc w:val="both"/>
        <w:rPr>
          <w:rFonts w:ascii="Times New Roman" w:hAnsi="Times New Roman" w:cs="Times New Roman"/>
          <w:sz w:val="24"/>
          <w:szCs w:val="24"/>
        </w:rPr>
      </w:pPr>
    </w:p>
    <w:p w:rsidR="00FB36C5" w:rsidRPr="008D397D" w:rsidRDefault="00FB36C5" w:rsidP="00FB36C5">
      <w:pPr>
        <w:spacing w:after="0"/>
        <w:ind w:left="360"/>
        <w:jc w:val="both"/>
        <w:rPr>
          <w:rFonts w:ascii="Times New Roman" w:hAnsi="Times New Roman" w:cs="Times New Roman"/>
          <w:sz w:val="24"/>
          <w:szCs w:val="24"/>
        </w:rPr>
      </w:pPr>
      <w:r w:rsidRPr="008D397D">
        <w:rPr>
          <w:rFonts w:ascii="Times New Roman" w:hAnsi="Times New Roman" w:cs="Times New Roman"/>
          <w:sz w:val="24"/>
          <w:szCs w:val="24"/>
        </w:rPr>
        <w:t>Дата__________                                                          Врач_____________________</w:t>
      </w:r>
    </w:p>
    <w:p w:rsidR="00FB36C5" w:rsidRPr="008D397D" w:rsidRDefault="00FB36C5" w:rsidP="00FB36C5">
      <w:pPr>
        <w:spacing w:after="0"/>
        <w:ind w:left="360"/>
        <w:jc w:val="both"/>
        <w:rPr>
          <w:rFonts w:ascii="Times New Roman" w:hAnsi="Times New Roman" w:cs="Times New Roman"/>
          <w:sz w:val="24"/>
          <w:szCs w:val="24"/>
        </w:rPr>
      </w:pPr>
    </w:p>
    <w:p w:rsidR="00FB36C5" w:rsidRPr="008D397D" w:rsidRDefault="00FB36C5" w:rsidP="00FB36C5">
      <w:pPr>
        <w:spacing w:after="0"/>
        <w:ind w:left="360"/>
        <w:jc w:val="both"/>
        <w:rPr>
          <w:rFonts w:ascii="Times New Roman" w:hAnsi="Times New Roman" w:cs="Times New Roman"/>
          <w:sz w:val="24"/>
          <w:szCs w:val="24"/>
        </w:rPr>
      </w:pPr>
      <w:r w:rsidRPr="008D397D">
        <w:rPr>
          <w:rFonts w:ascii="Times New Roman" w:hAnsi="Times New Roman" w:cs="Times New Roman"/>
          <w:sz w:val="24"/>
          <w:szCs w:val="24"/>
        </w:rPr>
        <w:t>Подпись медицинской  сестры_______                    Дата_______________</w:t>
      </w:r>
    </w:p>
    <w:p w:rsidR="00FB36C5" w:rsidRPr="008D397D" w:rsidRDefault="00FB36C5" w:rsidP="00FB36C5">
      <w:pPr>
        <w:spacing w:after="0"/>
        <w:jc w:val="both"/>
        <w:rPr>
          <w:rFonts w:ascii="Times New Roman" w:hAnsi="Times New Roman" w:cs="Times New Roman"/>
          <w:sz w:val="24"/>
          <w:szCs w:val="24"/>
        </w:rPr>
      </w:pPr>
    </w:p>
    <w:p w:rsidR="00FB36C5" w:rsidRPr="008D397D" w:rsidRDefault="00FB36C5" w:rsidP="00FB36C5">
      <w:pPr>
        <w:spacing w:after="0"/>
        <w:jc w:val="both"/>
        <w:rPr>
          <w:rFonts w:ascii="Times New Roman" w:hAnsi="Times New Roman" w:cs="Times New Roman"/>
          <w:sz w:val="24"/>
          <w:szCs w:val="24"/>
        </w:rPr>
      </w:pPr>
    </w:p>
    <w:p w:rsidR="00FB36C5" w:rsidRPr="008D397D" w:rsidRDefault="00FB36C5" w:rsidP="00FB36C5">
      <w:pPr>
        <w:spacing w:after="0"/>
        <w:jc w:val="center"/>
        <w:rPr>
          <w:rFonts w:ascii="Times New Roman" w:hAnsi="Times New Roman" w:cs="Times New Roman"/>
          <w:b/>
          <w:bCs/>
          <w:sz w:val="24"/>
          <w:szCs w:val="24"/>
        </w:rPr>
      </w:pPr>
      <w:r w:rsidRPr="008D397D">
        <w:rPr>
          <w:rFonts w:ascii="Times New Roman" w:hAnsi="Times New Roman" w:cs="Times New Roman"/>
          <w:b/>
          <w:bCs/>
          <w:sz w:val="24"/>
          <w:szCs w:val="24"/>
        </w:rPr>
        <w:t xml:space="preserve">Социально-психологические и психолого-педагогические методы </w:t>
      </w:r>
    </w:p>
    <w:p w:rsidR="00FB36C5" w:rsidRPr="008D397D" w:rsidRDefault="00FB36C5" w:rsidP="00FB36C5">
      <w:pPr>
        <w:spacing w:after="0"/>
        <w:jc w:val="center"/>
        <w:rPr>
          <w:rFonts w:ascii="Times New Roman" w:hAnsi="Times New Roman" w:cs="Times New Roman"/>
          <w:b/>
          <w:bCs/>
          <w:sz w:val="24"/>
          <w:szCs w:val="24"/>
        </w:rPr>
      </w:pPr>
      <w:r w:rsidRPr="008D397D">
        <w:rPr>
          <w:rFonts w:ascii="Times New Roman" w:hAnsi="Times New Roman" w:cs="Times New Roman"/>
          <w:b/>
          <w:bCs/>
          <w:sz w:val="24"/>
          <w:szCs w:val="24"/>
        </w:rPr>
        <w:t>диагностики здоровья в школе</w:t>
      </w:r>
    </w:p>
    <w:p w:rsidR="00FB36C5" w:rsidRPr="008D397D" w:rsidRDefault="00FB36C5" w:rsidP="00FB36C5">
      <w:pPr>
        <w:spacing w:after="0"/>
        <w:jc w:val="center"/>
        <w:rPr>
          <w:rFonts w:ascii="Times New Roman" w:hAnsi="Times New Roman" w:cs="Times New Roman"/>
          <w:b/>
          <w:bCs/>
          <w:sz w:val="24"/>
          <w:szCs w:val="24"/>
        </w:rPr>
      </w:pPr>
    </w:p>
    <w:p w:rsidR="00FB36C5" w:rsidRPr="008D397D" w:rsidRDefault="00FB36C5" w:rsidP="00FB36C5">
      <w:pPr>
        <w:spacing w:after="0"/>
        <w:jc w:val="center"/>
        <w:rPr>
          <w:rFonts w:ascii="Times New Roman" w:hAnsi="Times New Roman" w:cs="Times New Roman"/>
          <w:b/>
          <w:bCs/>
          <w:i/>
          <w:iCs/>
          <w:sz w:val="24"/>
          <w:szCs w:val="24"/>
        </w:rPr>
      </w:pPr>
      <w:r w:rsidRPr="008D397D">
        <w:rPr>
          <w:rFonts w:ascii="Times New Roman" w:hAnsi="Times New Roman" w:cs="Times New Roman"/>
          <w:b/>
          <w:bCs/>
          <w:i/>
          <w:iCs/>
          <w:sz w:val="24"/>
          <w:szCs w:val="24"/>
        </w:rPr>
        <w:t xml:space="preserve">Самооценка школьниками показателей своего здоровья </w:t>
      </w:r>
    </w:p>
    <w:p w:rsidR="00FB36C5" w:rsidRPr="008D397D" w:rsidRDefault="00FB36C5" w:rsidP="00FB36C5">
      <w:pPr>
        <w:spacing w:after="0"/>
        <w:ind w:firstLine="708"/>
        <w:jc w:val="both"/>
        <w:rPr>
          <w:rFonts w:ascii="Times New Roman" w:hAnsi="Times New Roman" w:cs="Times New Roman"/>
          <w:sz w:val="24"/>
          <w:szCs w:val="24"/>
        </w:rPr>
      </w:pPr>
      <w:r w:rsidRPr="008D397D">
        <w:rPr>
          <w:rFonts w:ascii="Times New Roman" w:hAnsi="Times New Roman" w:cs="Times New Roman"/>
          <w:sz w:val="24"/>
          <w:szCs w:val="24"/>
        </w:rPr>
        <w:t>Использование этого метода позволяет получить более объективную картину актуального состояния человека и активизировать интерес у учащихся к с</w:t>
      </w:r>
      <w:r>
        <w:rPr>
          <w:rFonts w:ascii="Times New Roman" w:hAnsi="Times New Roman" w:cs="Times New Roman"/>
          <w:sz w:val="24"/>
          <w:szCs w:val="24"/>
        </w:rPr>
        <w:t>воему здоровью. Наиболее распро</w:t>
      </w:r>
      <w:r w:rsidRPr="008D397D">
        <w:rPr>
          <w:rFonts w:ascii="Times New Roman" w:hAnsi="Times New Roman" w:cs="Times New Roman"/>
          <w:sz w:val="24"/>
          <w:szCs w:val="24"/>
        </w:rPr>
        <w:t xml:space="preserve">страненные приемы – самооценка своего здоровья или отдельных его параметров в баллах (от1 до 5, до10, до 100) или в графической форме предложенной шкалы. </w:t>
      </w:r>
    </w:p>
    <w:p w:rsidR="00FB36C5" w:rsidRPr="008D397D" w:rsidRDefault="00FB36C5" w:rsidP="00FB36C5">
      <w:pPr>
        <w:spacing w:after="0"/>
        <w:ind w:firstLine="708"/>
        <w:jc w:val="both"/>
        <w:rPr>
          <w:rFonts w:ascii="Times New Roman" w:hAnsi="Times New Roman" w:cs="Times New Roman"/>
          <w:b/>
          <w:bCs/>
          <w:sz w:val="24"/>
          <w:szCs w:val="24"/>
        </w:rPr>
      </w:pPr>
    </w:p>
    <w:p w:rsidR="00FB36C5" w:rsidRPr="008D397D" w:rsidRDefault="00FB36C5" w:rsidP="00FB36C5">
      <w:pPr>
        <w:spacing w:after="0"/>
        <w:ind w:firstLine="708"/>
        <w:jc w:val="center"/>
        <w:rPr>
          <w:rFonts w:ascii="Times New Roman" w:hAnsi="Times New Roman" w:cs="Times New Roman"/>
          <w:b/>
          <w:bCs/>
          <w:sz w:val="24"/>
          <w:szCs w:val="24"/>
        </w:rPr>
      </w:pPr>
      <w:r w:rsidRPr="008D397D">
        <w:rPr>
          <w:rFonts w:ascii="Times New Roman" w:hAnsi="Times New Roman" w:cs="Times New Roman"/>
          <w:b/>
          <w:bCs/>
          <w:sz w:val="24"/>
          <w:szCs w:val="24"/>
        </w:rPr>
        <w:t>*Тест-анкета для самооценки школьниками факторов риска  ухудшения здоровья</w:t>
      </w:r>
    </w:p>
    <w:p w:rsidR="00FB36C5" w:rsidRPr="008D397D" w:rsidRDefault="00FB36C5" w:rsidP="00FB36C5">
      <w:pPr>
        <w:spacing w:after="0"/>
        <w:ind w:firstLine="708"/>
        <w:rPr>
          <w:rFonts w:ascii="Times New Roman" w:hAnsi="Times New Roman" w:cs="Times New Roman"/>
          <w:sz w:val="24"/>
          <w:szCs w:val="24"/>
        </w:rPr>
      </w:pPr>
      <w:r w:rsidRPr="008D397D">
        <w:rPr>
          <w:rFonts w:ascii="Times New Roman" w:hAnsi="Times New Roman" w:cs="Times New Roman"/>
          <w:sz w:val="24"/>
          <w:szCs w:val="24"/>
        </w:rPr>
        <w:t>(Заполняется самостоятельно.Для младших школьников возможно проставление баллов во время проведения беседы.)</w:t>
      </w:r>
    </w:p>
    <w:p w:rsidR="00FB36C5" w:rsidRPr="008D397D" w:rsidRDefault="00FB36C5" w:rsidP="00FB36C5">
      <w:pPr>
        <w:spacing w:after="0"/>
        <w:ind w:firstLine="708"/>
        <w:rPr>
          <w:rFonts w:ascii="Times New Roman" w:hAnsi="Times New Roman" w:cs="Times New Roman"/>
          <w:b/>
          <w:bCs/>
          <w:i/>
          <w:iCs/>
          <w:sz w:val="24"/>
          <w:szCs w:val="24"/>
        </w:rPr>
      </w:pPr>
      <w:r w:rsidRPr="008D397D">
        <w:rPr>
          <w:rFonts w:ascii="Times New Roman" w:hAnsi="Times New Roman" w:cs="Times New Roman"/>
          <w:b/>
          <w:bCs/>
          <w:i/>
          <w:iCs/>
          <w:sz w:val="24"/>
          <w:szCs w:val="24"/>
        </w:rPr>
        <w:t>Инструкция: на вопросы №1-10 варианты ответа: «да» или «нет».</w:t>
      </w:r>
    </w:p>
    <w:p w:rsidR="00FB36C5" w:rsidRPr="008D397D" w:rsidRDefault="00FB36C5" w:rsidP="003257FF">
      <w:pPr>
        <w:numPr>
          <w:ilvl w:val="0"/>
          <w:numId w:val="137"/>
        </w:numPr>
        <w:tabs>
          <w:tab w:val="clear" w:pos="1068"/>
          <w:tab w:val="num" w:pos="284"/>
        </w:tabs>
        <w:spacing w:after="0"/>
        <w:ind w:left="284" w:hanging="284"/>
        <w:rPr>
          <w:rFonts w:ascii="Times New Roman" w:hAnsi="Times New Roman" w:cs="Times New Roman"/>
          <w:sz w:val="24"/>
          <w:szCs w:val="24"/>
        </w:rPr>
      </w:pPr>
      <w:r w:rsidRPr="008D397D">
        <w:rPr>
          <w:rFonts w:ascii="Times New Roman" w:hAnsi="Times New Roman" w:cs="Times New Roman"/>
          <w:sz w:val="24"/>
          <w:szCs w:val="24"/>
        </w:rPr>
        <w:t>Я часто сижу сгорбившись или лежу с искривленной спиной.</w:t>
      </w:r>
    </w:p>
    <w:p w:rsidR="00FB36C5" w:rsidRPr="008D397D" w:rsidRDefault="00FB36C5" w:rsidP="003257FF">
      <w:pPr>
        <w:numPr>
          <w:ilvl w:val="0"/>
          <w:numId w:val="137"/>
        </w:numPr>
        <w:tabs>
          <w:tab w:val="clear" w:pos="1068"/>
          <w:tab w:val="num" w:pos="284"/>
        </w:tabs>
        <w:spacing w:after="0"/>
        <w:ind w:left="284" w:hanging="284"/>
        <w:rPr>
          <w:rFonts w:ascii="Times New Roman" w:hAnsi="Times New Roman" w:cs="Times New Roman"/>
          <w:sz w:val="24"/>
          <w:szCs w:val="24"/>
        </w:rPr>
      </w:pPr>
      <w:r w:rsidRPr="008D397D">
        <w:rPr>
          <w:rFonts w:ascii="Times New Roman" w:hAnsi="Times New Roman" w:cs="Times New Roman"/>
          <w:sz w:val="24"/>
          <w:szCs w:val="24"/>
        </w:rPr>
        <w:t>Я ношу портфель, сумку (часто тяжелую), а не ранец.</w:t>
      </w:r>
    </w:p>
    <w:p w:rsidR="00FB36C5" w:rsidRPr="008D397D" w:rsidRDefault="00FB36C5" w:rsidP="003257FF">
      <w:pPr>
        <w:numPr>
          <w:ilvl w:val="0"/>
          <w:numId w:val="137"/>
        </w:numPr>
        <w:tabs>
          <w:tab w:val="clear" w:pos="1068"/>
          <w:tab w:val="num" w:pos="284"/>
        </w:tabs>
        <w:spacing w:after="0"/>
        <w:ind w:left="284" w:hanging="284"/>
        <w:rPr>
          <w:rFonts w:ascii="Times New Roman" w:hAnsi="Times New Roman" w:cs="Times New Roman"/>
          <w:sz w:val="24"/>
          <w:szCs w:val="24"/>
        </w:rPr>
      </w:pPr>
      <w:r w:rsidRPr="008D397D">
        <w:rPr>
          <w:rFonts w:ascii="Times New Roman" w:hAnsi="Times New Roman" w:cs="Times New Roman"/>
          <w:sz w:val="24"/>
          <w:szCs w:val="24"/>
        </w:rPr>
        <w:t>У меня есть привычка сутулиться.</w:t>
      </w:r>
    </w:p>
    <w:p w:rsidR="00FB36C5" w:rsidRPr="008D397D" w:rsidRDefault="00FB36C5" w:rsidP="003257FF">
      <w:pPr>
        <w:numPr>
          <w:ilvl w:val="0"/>
          <w:numId w:val="137"/>
        </w:numPr>
        <w:tabs>
          <w:tab w:val="clear" w:pos="1068"/>
          <w:tab w:val="num" w:pos="284"/>
        </w:tabs>
        <w:spacing w:after="0"/>
        <w:ind w:left="284" w:hanging="284"/>
        <w:rPr>
          <w:rFonts w:ascii="Times New Roman" w:hAnsi="Times New Roman" w:cs="Times New Roman"/>
          <w:sz w:val="24"/>
          <w:szCs w:val="24"/>
        </w:rPr>
      </w:pPr>
      <w:r w:rsidRPr="008D397D">
        <w:rPr>
          <w:rFonts w:ascii="Times New Roman" w:hAnsi="Times New Roman" w:cs="Times New Roman"/>
          <w:sz w:val="24"/>
          <w:szCs w:val="24"/>
        </w:rPr>
        <w:t>Я чувствую, что мало (недостаточно) двигаюсь.</w:t>
      </w:r>
    </w:p>
    <w:p w:rsidR="00FB36C5" w:rsidRPr="008D397D" w:rsidRDefault="00FB36C5" w:rsidP="003257FF">
      <w:pPr>
        <w:numPr>
          <w:ilvl w:val="0"/>
          <w:numId w:val="137"/>
        </w:numPr>
        <w:tabs>
          <w:tab w:val="clear" w:pos="1068"/>
          <w:tab w:val="num" w:pos="284"/>
        </w:tabs>
        <w:spacing w:after="0"/>
        <w:ind w:left="284" w:hanging="284"/>
        <w:rPr>
          <w:rFonts w:ascii="Times New Roman" w:hAnsi="Times New Roman" w:cs="Times New Roman"/>
          <w:sz w:val="24"/>
          <w:szCs w:val="24"/>
        </w:rPr>
      </w:pPr>
      <w:r w:rsidRPr="008D397D">
        <w:rPr>
          <w:rFonts w:ascii="Times New Roman" w:hAnsi="Times New Roman" w:cs="Times New Roman"/>
          <w:sz w:val="24"/>
          <w:szCs w:val="24"/>
        </w:rPr>
        <w:t>Я не занимаюсь оздоровительной гимнастикой (физзарядка, участие в спортивных секциях, плавание).</w:t>
      </w:r>
    </w:p>
    <w:p w:rsidR="00FB36C5" w:rsidRPr="008D397D" w:rsidRDefault="00FB36C5" w:rsidP="003257FF">
      <w:pPr>
        <w:numPr>
          <w:ilvl w:val="0"/>
          <w:numId w:val="137"/>
        </w:numPr>
        <w:tabs>
          <w:tab w:val="clear" w:pos="1068"/>
          <w:tab w:val="num" w:pos="284"/>
        </w:tabs>
        <w:spacing w:after="0"/>
        <w:ind w:left="284" w:hanging="284"/>
        <w:rPr>
          <w:rFonts w:ascii="Times New Roman" w:hAnsi="Times New Roman" w:cs="Times New Roman"/>
          <w:sz w:val="24"/>
          <w:szCs w:val="24"/>
        </w:rPr>
      </w:pPr>
      <w:r w:rsidRPr="008D397D">
        <w:rPr>
          <w:rFonts w:ascii="Times New Roman" w:hAnsi="Times New Roman" w:cs="Times New Roman"/>
          <w:sz w:val="24"/>
          <w:szCs w:val="24"/>
        </w:rPr>
        <w:t>Я занимаюсь тяжелой атлетикой (поднятием тяжестей).</w:t>
      </w:r>
    </w:p>
    <w:p w:rsidR="00FB36C5" w:rsidRPr="008D397D" w:rsidRDefault="00FB36C5" w:rsidP="003257FF">
      <w:pPr>
        <w:numPr>
          <w:ilvl w:val="0"/>
          <w:numId w:val="137"/>
        </w:numPr>
        <w:tabs>
          <w:tab w:val="clear" w:pos="1068"/>
          <w:tab w:val="num" w:pos="284"/>
        </w:tabs>
        <w:spacing w:after="0"/>
        <w:ind w:left="284" w:hanging="284"/>
        <w:rPr>
          <w:rFonts w:ascii="Times New Roman" w:hAnsi="Times New Roman" w:cs="Times New Roman"/>
          <w:sz w:val="24"/>
          <w:szCs w:val="24"/>
        </w:rPr>
      </w:pPr>
      <w:r w:rsidRPr="008D397D">
        <w:rPr>
          <w:rFonts w:ascii="Times New Roman" w:hAnsi="Times New Roman" w:cs="Times New Roman"/>
          <w:sz w:val="24"/>
          <w:szCs w:val="24"/>
        </w:rPr>
        <w:t>Я питаюсь нерегулярно, «кое-как».</w:t>
      </w:r>
    </w:p>
    <w:p w:rsidR="00FB36C5" w:rsidRPr="008D397D" w:rsidRDefault="00FB36C5" w:rsidP="003257FF">
      <w:pPr>
        <w:numPr>
          <w:ilvl w:val="0"/>
          <w:numId w:val="137"/>
        </w:numPr>
        <w:tabs>
          <w:tab w:val="clear" w:pos="1068"/>
          <w:tab w:val="num" w:pos="284"/>
        </w:tabs>
        <w:spacing w:after="0"/>
        <w:ind w:left="284" w:hanging="284"/>
        <w:rPr>
          <w:rFonts w:ascii="Times New Roman" w:hAnsi="Times New Roman" w:cs="Times New Roman"/>
          <w:sz w:val="24"/>
          <w:szCs w:val="24"/>
        </w:rPr>
      </w:pPr>
      <w:r w:rsidRPr="008D397D">
        <w:rPr>
          <w:rFonts w:ascii="Times New Roman" w:hAnsi="Times New Roman" w:cs="Times New Roman"/>
          <w:sz w:val="24"/>
          <w:szCs w:val="24"/>
        </w:rPr>
        <w:t>Нередко я читаю при плохом освещении лежа.</w:t>
      </w:r>
    </w:p>
    <w:p w:rsidR="00FB36C5" w:rsidRPr="008D397D" w:rsidRDefault="00FB36C5" w:rsidP="003257FF">
      <w:pPr>
        <w:numPr>
          <w:ilvl w:val="0"/>
          <w:numId w:val="137"/>
        </w:numPr>
        <w:tabs>
          <w:tab w:val="clear" w:pos="1068"/>
          <w:tab w:val="num" w:pos="284"/>
        </w:tabs>
        <w:spacing w:after="0"/>
        <w:ind w:left="284" w:hanging="284"/>
        <w:rPr>
          <w:rFonts w:ascii="Times New Roman" w:hAnsi="Times New Roman" w:cs="Times New Roman"/>
          <w:sz w:val="24"/>
          <w:szCs w:val="24"/>
        </w:rPr>
      </w:pPr>
      <w:r w:rsidRPr="008D397D">
        <w:rPr>
          <w:rFonts w:ascii="Times New Roman" w:hAnsi="Times New Roman" w:cs="Times New Roman"/>
          <w:sz w:val="24"/>
          <w:szCs w:val="24"/>
        </w:rPr>
        <w:t>Я беспечно, беззаботно отношусь к своему здоровью.</w:t>
      </w:r>
    </w:p>
    <w:p w:rsidR="00FB36C5" w:rsidRPr="008D397D" w:rsidRDefault="00FB36C5" w:rsidP="003257FF">
      <w:pPr>
        <w:numPr>
          <w:ilvl w:val="0"/>
          <w:numId w:val="137"/>
        </w:numPr>
        <w:tabs>
          <w:tab w:val="clear" w:pos="1068"/>
          <w:tab w:val="num" w:pos="142"/>
        </w:tabs>
        <w:spacing w:after="0"/>
        <w:ind w:left="284" w:hanging="284"/>
        <w:rPr>
          <w:rFonts w:ascii="Times New Roman" w:hAnsi="Times New Roman" w:cs="Times New Roman"/>
          <w:sz w:val="24"/>
          <w:szCs w:val="24"/>
        </w:rPr>
      </w:pPr>
      <w:r w:rsidRPr="008D397D">
        <w:rPr>
          <w:rFonts w:ascii="Times New Roman" w:hAnsi="Times New Roman" w:cs="Times New Roman"/>
          <w:sz w:val="24"/>
          <w:szCs w:val="24"/>
        </w:rPr>
        <w:t>Бывает, я курю.</w:t>
      </w:r>
    </w:p>
    <w:p w:rsidR="00FB36C5" w:rsidRPr="008D397D" w:rsidRDefault="00FB36C5" w:rsidP="00FB36C5">
      <w:pPr>
        <w:spacing w:after="0"/>
        <w:rPr>
          <w:rFonts w:ascii="Times New Roman" w:hAnsi="Times New Roman" w:cs="Times New Roman"/>
          <w:sz w:val="24"/>
          <w:szCs w:val="24"/>
        </w:rPr>
      </w:pPr>
    </w:p>
    <w:p w:rsidR="00FB36C5" w:rsidRPr="008D397D" w:rsidRDefault="00FB36C5" w:rsidP="00FB36C5">
      <w:pPr>
        <w:spacing w:after="0"/>
        <w:rPr>
          <w:rFonts w:ascii="Times New Roman" w:hAnsi="Times New Roman" w:cs="Times New Roman"/>
          <w:b/>
          <w:bCs/>
          <w:i/>
          <w:iCs/>
          <w:sz w:val="24"/>
          <w:szCs w:val="24"/>
        </w:rPr>
      </w:pPr>
      <w:r w:rsidRPr="008D397D">
        <w:rPr>
          <w:rFonts w:ascii="Times New Roman" w:hAnsi="Times New Roman" w:cs="Times New Roman"/>
          <w:b/>
          <w:bCs/>
          <w:sz w:val="24"/>
          <w:szCs w:val="24"/>
        </w:rPr>
        <w:t xml:space="preserve">Внимание! </w:t>
      </w:r>
      <w:r w:rsidRPr="008D397D">
        <w:rPr>
          <w:rFonts w:ascii="Times New Roman" w:hAnsi="Times New Roman" w:cs="Times New Roman"/>
          <w:b/>
          <w:bCs/>
          <w:i/>
          <w:iCs/>
          <w:sz w:val="24"/>
          <w:szCs w:val="24"/>
        </w:rPr>
        <w:t>Далее надо выбрать один из вариантов ответа на вопрос.</w:t>
      </w:r>
    </w:p>
    <w:p w:rsidR="00FB36C5" w:rsidRPr="008D397D" w:rsidRDefault="00FB36C5" w:rsidP="003257FF">
      <w:pPr>
        <w:numPr>
          <w:ilvl w:val="0"/>
          <w:numId w:val="137"/>
        </w:numPr>
        <w:spacing w:after="0"/>
        <w:ind w:hanging="1068"/>
        <w:rPr>
          <w:rFonts w:ascii="Times New Roman" w:hAnsi="Times New Roman" w:cs="Times New Roman"/>
          <w:sz w:val="24"/>
          <w:szCs w:val="24"/>
        </w:rPr>
      </w:pPr>
      <w:r w:rsidRPr="008D397D">
        <w:rPr>
          <w:rFonts w:ascii="Times New Roman" w:hAnsi="Times New Roman" w:cs="Times New Roman"/>
          <w:sz w:val="24"/>
          <w:szCs w:val="24"/>
        </w:rPr>
        <w:lastRenderedPageBreak/>
        <w:t>Помогает ли тебе школа заботиться о своем здоровье?</w:t>
      </w:r>
    </w:p>
    <w:p w:rsidR="00FB36C5" w:rsidRPr="008D397D" w:rsidRDefault="00FB36C5" w:rsidP="00FB36C5">
      <w:pPr>
        <w:spacing w:after="0"/>
        <w:ind w:left="708" w:hanging="566"/>
        <w:rPr>
          <w:rFonts w:ascii="Times New Roman" w:hAnsi="Times New Roman" w:cs="Times New Roman"/>
          <w:sz w:val="24"/>
          <w:szCs w:val="24"/>
        </w:rPr>
      </w:pPr>
      <w:r w:rsidRPr="008D397D">
        <w:rPr>
          <w:rFonts w:ascii="Times New Roman" w:hAnsi="Times New Roman" w:cs="Times New Roman"/>
          <w:sz w:val="24"/>
          <w:szCs w:val="24"/>
        </w:rPr>
        <w:t>а) да;</w:t>
      </w:r>
    </w:p>
    <w:p w:rsidR="00FB36C5" w:rsidRPr="008D397D" w:rsidRDefault="00FB36C5" w:rsidP="00FB36C5">
      <w:pPr>
        <w:spacing w:after="0"/>
        <w:ind w:left="708" w:hanging="566"/>
        <w:rPr>
          <w:rFonts w:ascii="Times New Roman" w:hAnsi="Times New Roman" w:cs="Times New Roman"/>
          <w:sz w:val="24"/>
          <w:szCs w:val="24"/>
        </w:rPr>
      </w:pPr>
      <w:r w:rsidRPr="008D397D">
        <w:rPr>
          <w:rFonts w:ascii="Times New Roman" w:hAnsi="Times New Roman" w:cs="Times New Roman"/>
          <w:sz w:val="24"/>
          <w:szCs w:val="24"/>
        </w:rPr>
        <w:t>б) нет;</w:t>
      </w:r>
    </w:p>
    <w:p w:rsidR="00FB36C5" w:rsidRPr="008D397D" w:rsidRDefault="00FB36C5" w:rsidP="00FB36C5">
      <w:pPr>
        <w:spacing w:after="0"/>
        <w:ind w:left="708" w:hanging="566"/>
        <w:rPr>
          <w:rFonts w:ascii="Times New Roman" w:hAnsi="Times New Roman" w:cs="Times New Roman"/>
          <w:sz w:val="24"/>
          <w:szCs w:val="24"/>
        </w:rPr>
      </w:pPr>
      <w:r w:rsidRPr="008D397D">
        <w:rPr>
          <w:rFonts w:ascii="Times New Roman" w:hAnsi="Times New Roman" w:cs="Times New Roman"/>
          <w:sz w:val="24"/>
          <w:szCs w:val="24"/>
        </w:rPr>
        <w:t>в) затрудняюсь ответить.</w:t>
      </w:r>
    </w:p>
    <w:p w:rsidR="00FB36C5" w:rsidRPr="008D397D" w:rsidRDefault="00FB36C5" w:rsidP="00FB36C5">
      <w:pPr>
        <w:spacing w:after="0"/>
        <w:ind w:left="708" w:hanging="566"/>
        <w:rPr>
          <w:rFonts w:ascii="Times New Roman" w:hAnsi="Times New Roman" w:cs="Times New Roman"/>
          <w:sz w:val="24"/>
          <w:szCs w:val="24"/>
        </w:rPr>
      </w:pPr>
      <w:r w:rsidRPr="008D397D">
        <w:rPr>
          <w:rFonts w:ascii="Times New Roman" w:hAnsi="Times New Roman" w:cs="Times New Roman"/>
          <w:sz w:val="24"/>
          <w:szCs w:val="24"/>
        </w:rPr>
        <w:t>12. Помогают ли тебе занятия в школе создать дома полезный для здоровья образ жизни?</w:t>
      </w:r>
    </w:p>
    <w:p w:rsidR="00FB36C5" w:rsidRPr="008D397D" w:rsidRDefault="00FB36C5" w:rsidP="00FB36C5">
      <w:pPr>
        <w:spacing w:after="0"/>
        <w:ind w:left="708" w:hanging="566"/>
        <w:rPr>
          <w:rFonts w:ascii="Times New Roman" w:hAnsi="Times New Roman" w:cs="Times New Roman"/>
          <w:sz w:val="24"/>
          <w:szCs w:val="24"/>
        </w:rPr>
      </w:pPr>
      <w:r w:rsidRPr="008D397D">
        <w:rPr>
          <w:rFonts w:ascii="Times New Roman" w:hAnsi="Times New Roman" w:cs="Times New Roman"/>
          <w:sz w:val="24"/>
          <w:szCs w:val="24"/>
        </w:rPr>
        <w:t>а) да;</w:t>
      </w:r>
    </w:p>
    <w:p w:rsidR="00FB36C5" w:rsidRPr="008D397D" w:rsidRDefault="00FB36C5" w:rsidP="00FB36C5">
      <w:pPr>
        <w:spacing w:after="0"/>
        <w:ind w:left="708" w:hanging="566"/>
        <w:rPr>
          <w:rFonts w:ascii="Times New Roman" w:hAnsi="Times New Roman" w:cs="Times New Roman"/>
          <w:sz w:val="24"/>
          <w:szCs w:val="24"/>
        </w:rPr>
      </w:pPr>
      <w:r w:rsidRPr="008D397D">
        <w:rPr>
          <w:rFonts w:ascii="Times New Roman" w:hAnsi="Times New Roman" w:cs="Times New Roman"/>
          <w:sz w:val="24"/>
          <w:szCs w:val="24"/>
        </w:rPr>
        <w:t>б) нет;</w:t>
      </w:r>
    </w:p>
    <w:p w:rsidR="00FB36C5" w:rsidRPr="008D397D" w:rsidRDefault="00FB36C5" w:rsidP="00FB36C5">
      <w:pPr>
        <w:spacing w:after="0"/>
        <w:ind w:left="708" w:hanging="566"/>
        <w:rPr>
          <w:rFonts w:ascii="Times New Roman" w:hAnsi="Times New Roman" w:cs="Times New Roman"/>
          <w:sz w:val="24"/>
          <w:szCs w:val="24"/>
        </w:rPr>
      </w:pPr>
      <w:r w:rsidRPr="008D397D">
        <w:rPr>
          <w:rFonts w:ascii="Times New Roman" w:hAnsi="Times New Roman" w:cs="Times New Roman"/>
          <w:sz w:val="24"/>
          <w:szCs w:val="24"/>
        </w:rPr>
        <w:t>в) затрудняюсь ответить.</w:t>
      </w:r>
    </w:p>
    <w:p w:rsidR="00FB36C5" w:rsidRPr="008D397D" w:rsidRDefault="00FB36C5" w:rsidP="00FB36C5">
      <w:pPr>
        <w:spacing w:after="0"/>
        <w:ind w:left="708" w:hanging="566"/>
        <w:rPr>
          <w:rFonts w:ascii="Times New Roman" w:hAnsi="Times New Roman" w:cs="Times New Roman"/>
          <w:sz w:val="24"/>
          <w:szCs w:val="24"/>
        </w:rPr>
      </w:pPr>
      <w:r w:rsidRPr="008D397D">
        <w:rPr>
          <w:rFonts w:ascii="Times New Roman" w:hAnsi="Times New Roman" w:cs="Times New Roman"/>
          <w:sz w:val="24"/>
          <w:szCs w:val="24"/>
        </w:rPr>
        <w:t>13.  Какие наиболее типичные для тебя состояния на уроках?</w:t>
      </w:r>
    </w:p>
    <w:p w:rsidR="00FB36C5" w:rsidRPr="008D397D" w:rsidRDefault="00FB36C5" w:rsidP="00FB36C5">
      <w:pPr>
        <w:spacing w:after="0"/>
        <w:ind w:left="708" w:hanging="566"/>
        <w:rPr>
          <w:rFonts w:ascii="Times New Roman" w:hAnsi="Times New Roman" w:cs="Times New Roman"/>
          <w:sz w:val="24"/>
          <w:szCs w:val="24"/>
        </w:rPr>
      </w:pPr>
      <w:r w:rsidRPr="008D397D">
        <w:rPr>
          <w:rFonts w:ascii="Times New Roman" w:hAnsi="Times New Roman" w:cs="Times New Roman"/>
          <w:sz w:val="24"/>
          <w:szCs w:val="24"/>
        </w:rPr>
        <w:t>а) безразличие;</w:t>
      </w:r>
    </w:p>
    <w:p w:rsidR="00FB36C5" w:rsidRPr="008D397D" w:rsidRDefault="00FB36C5" w:rsidP="00FB36C5">
      <w:pPr>
        <w:spacing w:after="0"/>
        <w:ind w:left="708" w:hanging="566"/>
        <w:rPr>
          <w:rFonts w:ascii="Times New Roman" w:hAnsi="Times New Roman" w:cs="Times New Roman"/>
          <w:sz w:val="24"/>
          <w:szCs w:val="24"/>
        </w:rPr>
      </w:pPr>
      <w:r w:rsidRPr="008D397D">
        <w:rPr>
          <w:rFonts w:ascii="Times New Roman" w:hAnsi="Times New Roman" w:cs="Times New Roman"/>
          <w:sz w:val="24"/>
          <w:szCs w:val="24"/>
        </w:rPr>
        <w:t>б) заинтересованность;</w:t>
      </w:r>
    </w:p>
    <w:p w:rsidR="00FB36C5" w:rsidRPr="008D397D" w:rsidRDefault="00FB36C5" w:rsidP="00FB36C5">
      <w:pPr>
        <w:spacing w:after="0"/>
        <w:ind w:left="708" w:hanging="566"/>
        <w:rPr>
          <w:rFonts w:ascii="Times New Roman" w:hAnsi="Times New Roman" w:cs="Times New Roman"/>
          <w:sz w:val="24"/>
          <w:szCs w:val="24"/>
        </w:rPr>
      </w:pPr>
      <w:r w:rsidRPr="008D397D">
        <w:rPr>
          <w:rFonts w:ascii="Times New Roman" w:hAnsi="Times New Roman" w:cs="Times New Roman"/>
          <w:sz w:val="24"/>
          <w:szCs w:val="24"/>
        </w:rPr>
        <w:t>в) усталость, утомление;</w:t>
      </w:r>
    </w:p>
    <w:p w:rsidR="00FB36C5" w:rsidRPr="008D397D" w:rsidRDefault="00FB36C5" w:rsidP="00FB36C5">
      <w:pPr>
        <w:spacing w:after="0"/>
        <w:ind w:left="708" w:hanging="566"/>
        <w:rPr>
          <w:rFonts w:ascii="Times New Roman" w:hAnsi="Times New Roman" w:cs="Times New Roman"/>
          <w:sz w:val="24"/>
          <w:szCs w:val="24"/>
        </w:rPr>
      </w:pPr>
      <w:r w:rsidRPr="008D397D">
        <w:rPr>
          <w:rFonts w:ascii="Times New Roman" w:hAnsi="Times New Roman" w:cs="Times New Roman"/>
          <w:sz w:val="24"/>
          <w:szCs w:val="24"/>
        </w:rPr>
        <w:t>г) сосредоточенность;</w:t>
      </w:r>
    </w:p>
    <w:p w:rsidR="00FB36C5" w:rsidRPr="008D397D" w:rsidRDefault="00FB36C5" w:rsidP="00FB36C5">
      <w:pPr>
        <w:spacing w:after="0"/>
        <w:ind w:left="708" w:hanging="566"/>
        <w:rPr>
          <w:rFonts w:ascii="Times New Roman" w:hAnsi="Times New Roman" w:cs="Times New Roman"/>
          <w:sz w:val="24"/>
          <w:szCs w:val="24"/>
        </w:rPr>
      </w:pPr>
      <w:r w:rsidRPr="008D397D">
        <w:rPr>
          <w:rFonts w:ascii="Times New Roman" w:hAnsi="Times New Roman" w:cs="Times New Roman"/>
          <w:sz w:val="24"/>
          <w:szCs w:val="24"/>
        </w:rPr>
        <w:t>д) волнение, беспокойство;</w:t>
      </w:r>
    </w:p>
    <w:p w:rsidR="00FB36C5" w:rsidRPr="008D397D" w:rsidRDefault="00FB36C5" w:rsidP="00FB36C5">
      <w:pPr>
        <w:spacing w:after="0"/>
        <w:ind w:left="708" w:hanging="566"/>
        <w:rPr>
          <w:rFonts w:ascii="Times New Roman" w:hAnsi="Times New Roman" w:cs="Times New Roman"/>
          <w:sz w:val="24"/>
          <w:szCs w:val="24"/>
        </w:rPr>
      </w:pPr>
      <w:r w:rsidRPr="008D397D">
        <w:rPr>
          <w:rFonts w:ascii="Times New Roman" w:hAnsi="Times New Roman" w:cs="Times New Roman"/>
          <w:sz w:val="24"/>
          <w:szCs w:val="24"/>
        </w:rPr>
        <w:t>е) что-то другое.</w:t>
      </w:r>
    </w:p>
    <w:p w:rsidR="00FB36C5" w:rsidRPr="008D397D" w:rsidRDefault="00FB36C5" w:rsidP="00FB36C5">
      <w:pPr>
        <w:spacing w:after="0"/>
        <w:ind w:left="708" w:hanging="566"/>
        <w:rPr>
          <w:rFonts w:ascii="Times New Roman" w:hAnsi="Times New Roman" w:cs="Times New Roman"/>
          <w:sz w:val="24"/>
          <w:szCs w:val="24"/>
        </w:rPr>
      </w:pPr>
      <w:r w:rsidRPr="008D397D">
        <w:rPr>
          <w:rFonts w:ascii="Times New Roman" w:hAnsi="Times New Roman" w:cs="Times New Roman"/>
          <w:sz w:val="24"/>
          <w:szCs w:val="24"/>
        </w:rPr>
        <w:t>14.  Как, по твоему мнению, влияют учителя на твое здоровье?</w:t>
      </w:r>
    </w:p>
    <w:p w:rsidR="00FB36C5" w:rsidRPr="008D397D" w:rsidRDefault="00FB36C5" w:rsidP="00FB36C5">
      <w:pPr>
        <w:spacing w:after="0"/>
        <w:ind w:left="708" w:hanging="566"/>
        <w:rPr>
          <w:rFonts w:ascii="Times New Roman" w:hAnsi="Times New Roman" w:cs="Times New Roman"/>
          <w:sz w:val="24"/>
          <w:szCs w:val="24"/>
        </w:rPr>
      </w:pPr>
      <w:r w:rsidRPr="008D397D">
        <w:rPr>
          <w:rFonts w:ascii="Times New Roman" w:hAnsi="Times New Roman" w:cs="Times New Roman"/>
          <w:sz w:val="24"/>
          <w:szCs w:val="24"/>
        </w:rPr>
        <w:t>а) заботятся о моем здоровье;</w:t>
      </w:r>
    </w:p>
    <w:p w:rsidR="00FB36C5" w:rsidRPr="008D397D" w:rsidRDefault="00FB36C5" w:rsidP="00FB36C5">
      <w:pPr>
        <w:spacing w:after="0"/>
        <w:ind w:left="708" w:hanging="566"/>
        <w:rPr>
          <w:rFonts w:ascii="Times New Roman" w:hAnsi="Times New Roman" w:cs="Times New Roman"/>
          <w:sz w:val="24"/>
          <w:szCs w:val="24"/>
        </w:rPr>
      </w:pPr>
      <w:r w:rsidRPr="008D397D">
        <w:rPr>
          <w:rFonts w:ascii="Times New Roman" w:hAnsi="Times New Roman" w:cs="Times New Roman"/>
          <w:sz w:val="24"/>
          <w:szCs w:val="24"/>
        </w:rPr>
        <w:t>б) наносят здоровью вред методами своего преподавания;</w:t>
      </w:r>
    </w:p>
    <w:p w:rsidR="00FB36C5" w:rsidRPr="008D397D" w:rsidRDefault="00FB36C5" w:rsidP="00FB36C5">
      <w:pPr>
        <w:spacing w:after="0"/>
        <w:ind w:left="708" w:hanging="566"/>
        <w:rPr>
          <w:rFonts w:ascii="Times New Roman" w:hAnsi="Times New Roman" w:cs="Times New Roman"/>
          <w:sz w:val="24"/>
          <w:szCs w:val="24"/>
        </w:rPr>
      </w:pPr>
      <w:r w:rsidRPr="008D397D">
        <w:rPr>
          <w:rFonts w:ascii="Times New Roman" w:hAnsi="Times New Roman" w:cs="Times New Roman"/>
          <w:sz w:val="24"/>
          <w:szCs w:val="24"/>
        </w:rPr>
        <w:t>в) подают хороший пример;</w:t>
      </w:r>
    </w:p>
    <w:p w:rsidR="00FB36C5" w:rsidRPr="008D397D" w:rsidRDefault="00FB36C5" w:rsidP="00FB36C5">
      <w:pPr>
        <w:spacing w:after="0"/>
        <w:ind w:left="708" w:hanging="566"/>
        <w:rPr>
          <w:rFonts w:ascii="Times New Roman" w:hAnsi="Times New Roman" w:cs="Times New Roman"/>
          <w:sz w:val="24"/>
          <w:szCs w:val="24"/>
        </w:rPr>
      </w:pPr>
      <w:r w:rsidRPr="008D397D">
        <w:rPr>
          <w:rFonts w:ascii="Times New Roman" w:hAnsi="Times New Roman" w:cs="Times New Roman"/>
          <w:sz w:val="24"/>
          <w:szCs w:val="24"/>
        </w:rPr>
        <w:t>г) подают плохой пример;</w:t>
      </w:r>
    </w:p>
    <w:p w:rsidR="00FB36C5" w:rsidRPr="008D397D" w:rsidRDefault="00FB36C5" w:rsidP="00FB36C5">
      <w:pPr>
        <w:spacing w:after="0"/>
        <w:ind w:left="708" w:hanging="566"/>
        <w:rPr>
          <w:rFonts w:ascii="Times New Roman" w:hAnsi="Times New Roman" w:cs="Times New Roman"/>
          <w:sz w:val="24"/>
          <w:szCs w:val="24"/>
        </w:rPr>
      </w:pPr>
      <w:r w:rsidRPr="008D397D">
        <w:rPr>
          <w:rFonts w:ascii="Times New Roman" w:hAnsi="Times New Roman" w:cs="Times New Roman"/>
          <w:sz w:val="24"/>
          <w:szCs w:val="24"/>
        </w:rPr>
        <w:t>д) учат, как беречь здоровье;</w:t>
      </w:r>
    </w:p>
    <w:p w:rsidR="00FB36C5" w:rsidRPr="008D397D" w:rsidRDefault="00FB36C5" w:rsidP="00FB36C5">
      <w:pPr>
        <w:spacing w:after="0"/>
        <w:ind w:left="708" w:hanging="566"/>
        <w:rPr>
          <w:rFonts w:ascii="Times New Roman" w:hAnsi="Times New Roman" w:cs="Times New Roman"/>
          <w:sz w:val="24"/>
          <w:szCs w:val="24"/>
        </w:rPr>
      </w:pPr>
      <w:r w:rsidRPr="008D397D">
        <w:rPr>
          <w:rFonts w:ascii="Times New Roman" w:hAnsi="Times New Roman" w:cs="Times New Roman"/>
          <w:sz w:val="24"/>
          <w:szCs w:val="24"/>
        </w:rPr>
        <w:t>е) им безразлично мое здоровье.</w:t>
      </w:r>
    </w:p>
    <w:p w:rsidR="00FB36C5" w:rsidRPr="008D397D" w:rsidRDefault="00FB36C5" w:rsidP="00FB36C5">
      <w:pPr>
        <w:spacing w:after="0"/>
        <w:ind w:left="708" w:hanging="566"/>
        <w:rPr>
          <w:rFonts w:ascii="Times New Roman" w:hAnsi="Times New Roman" w:cs="Times New Roman"/>
          <w:sz w:val="24"/>
          <w:szCs w:val="24"/>
        </w:rPr>
      </w:pPr>
      <w:r w:rsidRPr="008D397D">
        <w:rPr>
          <w:rFonts w:ascii="Times New Roman" w:hAnsi="Times New Roman" w:cs="Times New Roman"/>
          <w:sz w:val="24"/>
          <w:szCs w:val="24"/>
        </w:rPr>
        <w:t>15. Ка</w:t>
      </w:r>
      <w:r>
        <w:rPr>
          <w:rFonts w:ascii="Times New Roman" w:hAnsi="Times New Roman" w:cs="Times New Roman"/>
          <w:sz w:val="24"/>
          <w:szCs w:val="24"/>
        </w:rPr>
        <w:t>к вся обстановка в школе влияет</w:t>
      </w:r>
      <w:r w:rsidRPr="008D397D">
        <w:rPr>
          <w:rFonts w:ascii="Times New Roman" w:hAnsi="Times New Roman" w:cs="Times New Roman"/>
          <w:sz w:val="24"/>
          <w:szCs w:val="24"/>
        </w:rPr>
        <w:t>, по твоему мнению, на мое здоровье?</w:t>
      </w:r>
    </w:p>
    <w:p w:rsidR="00FB36C5" w:rsidRPr="008D397D" w:rsidRDefault="00FB36C5" w:rsidP="00FB36C5">
      <w:pPr>
        <w:spacing w:after="0"/>
        <w:ind w:left="708" w:hanging="566"/>
        <w:rPr>
          <w:rFonts w:ascii="Times New Roman" w:hAnsi="Times New Roman" w:cs="Times New Roman"/>
          <w:sz w:val="24"/>
          <w:szCs w:val="24"/>
        </w:rPr>
      </w:pPr>
      <w:r w:rsidRPr="008D397D">
        <w:rPr>
          <w:rFonts w:ascii="Times New Roman" w:hAnsi="Times New Roman" w:cs="Times New Roman"/>
          <w:sz w:val="24"/>
          <w:szCs w:val="24"/>
        </w:rPr>
        <w:t>а) не оказывает заметного влияния;</w:t>
      </w:r>
    </w:p>
    <w:p w:rsidR="00FB36C5" w:rsidRPr="008D397D" w:rsidRDefault="00FB36C5" w:rsidP="00FB36C5">
      <w:pPr>
        <w:spacing w:after="0"/>
        <w:ind w:left="708" w:hanging="566"/>
        <w:rPr>
          <w:rFonts w:ascii="Times New Roman" w:hAnsi="Times New Roman" w:cs="Times New Roman"/>
          <w:sz w:val="24"/>
          <w:szCs w:val="24"/>
        </w:rPr>
      </w:pPr>
      <w:r w:rsidRPr="008D397D">
        <w:rPr>
          <w:rFonts w:ascii="Times New Roman" w:hAnsi="Times New Roman" w:cs="Times New Roman"/>
          <w:sz w:val="24"/>
          <w:szCs w:val="24"/>
        </w:rPr>
        <w:t>б) плохо влияет;</w:t>
      </w:r>
    </w:p>
    <w:p w:rsidR="00FB36C5" w:rsidRPr="008D397D" w:rsidRDefault="00FB36C5" w:rsidP="00FB36C5">
      <w:pPr>
        <w:spacing w:after="0"/>
        <w:ind w:left="708" w:hanging="566"/>
        <w:rPr>
          <w:rFonts w:ascii="Times New Roman" w:hAnsi="Times New Roman" w:cs="Times New Roman"/>
          <w:sz w:val="24"/>
          <w:szCs w:val="24"/>
        </w:rPr>
      </w:pPr>
      <w:r w:rsidRPr="008D397D">
        <w:rPr>
          <w:rFonts w:ascii="Times New Roman" w:hAnsi="Times New Roman" w:cs="Times New Roman"/>
          <w:sz w:val="24"/>
          <w:szCs w:val="24"/>
        </w:rPr>
        <w:t>в) хорошо влияет;</w:t>
      </w:r>
    </w:p>
    <w:p w:rsidR="00FB36C5" w:rsidRPr="008D397D" w:rsidRDefault="00FB36C5" w:rsidP="00FB36C5">
      <w:pPr>
        <w:spacing w:after="0"/>
        <w:ind w:left="708" w:hanging="566"/>
        <w:rPr>
          <w:rFonts w:ascii="Times New Roman" w:hAnsi="Times New Roman" w:cs="Times New Roman"/>
          <w:sz w:val="24"/>
          <w:szCs w:val="24"/>
        </w:rPr>
      </w:pPr>
      <w:r w:rsidRPr="008D397D">
        <w:rPr>
          <w:rFonts w:ascii="Times New Roman" w:hAnsi="Times New Roman" w:cs="Times New Roman"/>
          <w:sz w:val="24"/>
          <w:szCs w:val="24"/>
        </w:rPr>
        <w:t>г) затрудняюсь ответить.</w:t>
      </w:r>
    </w:p>
    <w:p w:rsidR="00FB36C5" w:rsidRPr="008D397D" w:rsidRDefault="00FB36C5" w:rsidP="00FB36C5">
      <w:pPr>
        <w:spacing w:after="0"/>
        <w:ind w:left="708" w:hanging="1068"/>
        <w:rPr>
          <w:rFonts w:ascii="Times New Roman" w:hAnsi="Times New Roman" w:cs="Times New Roman"/>
          <w:sz w:val="24"/>
          <w:szCs w:val="24"/>
        </w:rPr>
      </w:pPr>
    </w:p>
    <w:p w:rsidR="00FB36C5" w:rsidRPr="008D397D" w:rsidRDefault="00FB36C5" w:rsidP="00FB36C5">
      <w:pPr>
        <w:spacing w:after="0"/>
        <w:ind w:firstLine="708"/>
        <w:jc w:val="both"/>
        <w:rPr>
          <w:rFonts w:ascii="Times New Roman" w:hAnsi="Times New Roman" w:cs="Times New Roman"/>
          <w:sz w:val="24"/>
          <w:szCs w:val="24"/>
        </w:rPr>
      </w:pPr>
      <w:r w:rsidRPr="008D397D">
        <w:rPr>
          <w:rFonts w:ascii="Times New Roman" w:hAnsi="Times New Roman" w:cs="Times New Roman"/>
          <w:i/>
          <w:iCs/>
          <w:sz w:val="24"/>
          <w:szCs w:val="24"/>
        </w:rPr>
        <w:t xml:space="preserve">Обработка результатов. </w:t>
      </w:r>
      <w:r w:rsidRPr="008D397D">
        <w:rPr>
          <w:rFonts w:ascii="Times New Roman" w:hAnsi="Times New Roman" w:cs="Times New Roman"/>
          <w:sz w:val="24"/>
          <w:szCs w:val="24"/>
        </w:rPr>
        <w:t>По вопросам 1-10 по одному баллу начисляется за ответ «б». По вопросам 11-12 балл начисляется за ответ «б». По вопросу 13 балл начисляется за ответы «а», «в», «д». По вопросу 14 балл начисляется за ответы  «б», «г», «е». По вопросу 15- 1 балл за «б»,  «г».</w:t>
      </w:r>
    </w:p>
    <w:p w:rsidR="00FB36C5" w:rsidRPr="008D397D" w:rsidRDefault="00FB36C5" w:rsidP="00FB36C5">
      <w:pPr>
        <w:spacing w:after="0"/>
        <w:ind w:firstLine="708"/>
        <w:jc w:val="both"/>
        <w:rPr>
          <w:rFonts w:ascii="Times New Roman" w:hAnsi="Times New Roman" w:cs="Times New Roman"/>
          <w:sz w:val="24"/>
          <w:szCs w:val="24"/>
        </w:rPr>
      </w:pPr>
      <w:r w:rsidRPr="008D397D">
        <w:rPr>
          <w:rFonts w:ascii="Times New Roman" w:hAnsi="Times New Roman" w:cs="Times New Roman"/>
          <w:i/>
          <w:iCs/>
          <w:sz w:val="24"/>
          <w:szCs w:val="24"/>
        </w:rPr>
        <w:t xml:space="preserve">Интерпретация результатов. </w:t>
      </w:r>
      <w:r w:rsidRPr="008D397D">
        <w:rPr>
          <w:rFonts w:ascii="Times New Roman" w:hAnsi="Times New Roman" w:cs="Times New Roman"/>
          <w:sz w:val="24"/>
          <w:szCs w:val="24"/>
        </w:rPr>
        <w:t>Благополучный результат при итоговой сумме не более 6 баллов. «Зона риска» - при наборе более  12 баллов.</w:t>
      </w:r>
    </w:p>
    <w:p w:rsidR="00FB36C5" w:rsidRPr="008D397D" w:rsidRDefault="00FB36C5" w:rsidP="00FB36C5">
      <w:pPr>
        <w:spacing w:after="0"/>
        <w:rPr>
          <w:rFonts w:ascii="Times New Roman" w:hAnsi="Times New Roman" w:cs="Times New Roman"/>
          <w:sz w:val="24"/>
          <w:szCs w:val="24"/>
        </w:rPr>
      </w:pPr>
    </w:p>
    <w:p w:rsidR="00FB36C5" w:rsidRPr="008D397D" w:rsidRDefault="00FB36C5" w:rsidP="00FB36C5">
      <w:pPr>
        <w:spacing w:after="0"/>
        <w:jc w:val="center"/>
        <w:rPr>
          <w:rFonts w:ascii="Times New Roman" w:hAnsi="Times New Roman" w:cs="Times New Roman"/>
          <w:b/>
          <w:bCs/>
          <w:i/>
          <w:iCs/>
          <w:sz w:val="24"/>
          <w:szCs w:val="24"/>
        </w:rPr>
      </w:pPr>
      <w:r w:rsidRPr="008D397D">
        <w:rPr>
          <w:rFonts w:ascii="Times New Roman" w:hAnsi="Times New Roman" w:cs="Times New Roman"/>
          <w:b/>
          <w:bCs/>
          <w:i/>
          <w:iCs/>
          <w:sz w:val="24"/>
          <w:szCs w:val="24"/>
        </w:rPr>
        <w:t>Тест-анкетные методы диагностики, основанные на принципах экспертных оценок</w:t>
      </w:r>
    </w:p>
    <w:p w:rsidR="00FB36C5" w:rsidRPr="008D397D" w:rsidRDefault="00FB36C5" w:rsidP="00FB36C5">
      <w:pPr>
        <w:spacing w:after="0"/>
        <w:rPr>
          <w:rFonts w:ascii="Times New Roman" w:hAnsi="Times New Roman" w:cs="Times New Roman"/>
          <w:b/>
          <w:bCs/>
          <w:sz w:val="24"/>
          <w:szCs w:val="24"/>
        </w:rPr>
      </w:pPr>
    </w:p>
    <w:p w:rsidR="00FB36C5" w:rsidRPr="008D397D" w:rsidRDefault="00FB36C5" w:rsidP="00FB36C5">
      <w:pPr>
        <w:spacing w:after="0"/>
        <w:ind w:firstLine="709"/>
        <w:jc w:val="both"/>
        <w:rPr>
          <w:rFonts w:ascii="Times New Roman" w:hAnsi="Times New Roman" w:cs="Times New Roman"/>
          <w:sz w:val="24"/>
          <w:szCs w:val="24"/>
        </w:rPr>
      </w:pPr>
      <w:r w:rsidRPr="008D397D">
        <w:rPr>
          <w:rFonts w:ascii="Times New Roman" w:hAnsi="Times New Roman" w:cs="Times New Roman"/>
          <w:b/>
          <w:bCs/>
          <w:i/>
          <w:iCs/>
          <w:sz w:val="24"/>
          <w:szCs w:val="24"/>
        </w:rPr>
        <w:t>Экспертные оценки</w:t>
      </w:r>
      <w:r w:rsidRPr="008D397D">
        <w:rPr>
          <w:rFonts w:ascii="Times New Roman" w:hAnsi="Times New Roman" w:cs="Times New Roman"/>
          <w:sz w:val="24"/>
          <w:szCs w:val="24"/>
        </w:rPr>
        <w:t xml:space="preserve"> (тесты-анкеты ориентировочной оценки риска нарушений здоровья учащихся, зрения, осанки). Сами процедуры обследования  являются элементом дополнительной мотивации учащихся на заботу о своем здоровье, тренировки навыков биологической обратной связи. Участие в процедуре диагностики учителей школы в качестве экспертов служит дополнительным фактором вовлечения их в работу школы, направленную на сохранение и укрепление здоровья обучающихся. Получаемые данные дают возможность выделить группы риска и зоны дальнейших, более углубленных исследований. </w:t>
      </w:r>
    </w:p>
    <w:p w:rsidR="00FB36C5" w:rsidRPr="008D397D" w:rsidRDefault="00FB36C5" w:rsidP="00FB36C5">
      <w:pPr>
        <w:spacing w:after="0"/>
        <w:ind w:firstLine="709"/>
        <w:jc w:val="both"/>
        <w:rPr>
          <w:rFonts w:ascii="Times New Roman" w:hAnsi="Times New Roman" w:cs="Times New Roman"/>
          <w:sz w:val="24"/>
          <w:szCs w:val="24"/>
        </w:rPr>
      </w:pPr>
      <w:r w:rsidRPr="008D397D">
        <w:rPr>
          <w:rFonts w:ascii="Times New Roman" w:hAnsi="Times New Roman" w:cs="Times New Roman"/>
          <w:sz w:val="24"/>
          <w:szCs w:val="24"/>
        </w:rPr>
        <w:lastRenderedPageBreak/>
        <w:t>При оценке отдельного школьника число экспертов должно быть не менее трех. Желательно включение в число экспертов кроме классного руководителя ученика учителя физкультуры, школьного врача, координатора программы, знающих анкетируемого ученика. В некоторых случаях привлекаются родители учащихся.</w:t>
      </w:r>
    </w:p>
    <w:p w:rsidR="00FB36C5" w:rsidRPr="008D397D" w:rsidRDefault="00FB36C5" w:rsidP="00FB36C5">
      <w:pPr>
        <w:spacing w:after="0"/>
        <w:ind w:firstLine="709"/>
        <w:jc w:val="both"/>
        <w:rPr>
          <w:rFonts w:ascii="Times New Roman" w:hAnsi="Times New Roman" w:cs="Times New Roman"/>
          <w:sz w:val="24"/>
          <w:szCs w:val="24"/>
        </w:rPr>
      </w:pPr>
    </w:p>
    <w:p w:rsidR="00FB36C5" w:rsidRPr="008D397D" w:rsidRDefault="00FB36C5" w:rsidP="00FB36C5">
      <w:pPr>
        <w:spacing w:after="0"/>
        <w:ind w:left="360"/>
        <w:jc w:val="center"/>
        <w:rPr>
          <w:rFonts w:ascii="Times New Roman" w:hAnsi="Times New Roman" w:cs="Times New Roman"/>
          <w:b/>
          <w:bCs/>
          <w:i/>
          <w:iCs/>
          <w:sz w:val="24"/>
          <w:szCs w:val="24"/>
        </w:rPr>
      </w:pPr>
      <w:r w:rsidRPr="008D397D">
        <w:rPr>
          <w:rFonts w:ascii="Times New Roman" w:hAnsi="Times New Roman" w:cs="Times New Roman"/>
          <w:b/>
          <w:bCs/>
          <w:i/>
          <w:iCs/>
          <w:sz w:val="24"/>
          <w:szCs w:val="24"/>
        </w:rPr>
        <w:t>*Тест-анкета ориентировочной оценки  риска нарушений здоровья учащегося</w:t>
      </w:r>
    </w:p>
    <w:p w:rsidR="00FB36C5" w:rsidRPr="008D397D" w:rsidRDefault="00FB36C5" w:rsidP="00FB36C5">
      <w:pPr>
        <w:spacing w:after="0"/>
        <w:ind w:firstLine="360"/>
        <w:jc w:val="both"/>
        <w:rPr>
          <w:rFonts w:ascii="Times New Roman" w:hAnsi="Times New Roman" w:cs="Times New Roman"/>
          <w:i/>
          <w:iCs/>
          <w:sz w:val="24"/>
          <w:szCs w:val="24"/>
        </w:rPr>
      </w:pPr>
      <w:r w:rsidRPr="008D397D">
        <w:rPr>
          <w:rFonts w:ascii="Times New Roman" w:hAnsi="Times New Roman" w:cs="Times New Roman"/>
          <w:i/>
          <w:iCs/>
          <w:sz w:val="24"/>
          <w:szCs w:val="24"/>
          <w:u w:val="single"/>
        </w:rPr>
        <w:t>Инструкция</w:t>
      </w:r>
      <w:r w:rsidRPr="008D397D">
        <w:rPr>
          <w:rFonts w:ascii="Times New Roman" w:hAnsi="Times New Roman" w:cs="Times New Roman"/>
          <w:i/>
          <w:iCs/>
          <w:sz w:val="24"/>
          <w:szCs w:val="24"/>
        </w:rPr>
        <w:t>: постарайтесь дать оценку учащемуся по приведенным позициям  по 4-балльной шкале:</w:t>
      </w:r>
    </w:p>
    <w:p w:rsidR="00FB36C5" w:rsidRPr="008D397D" w:rsidRDefault="00FB36C5" w:rsidP="00FB36C5">
      <w:pPr>
        <w:spacing w:after="0"/>
        <w:ind w:left="360" w:firstLine="348"/>
        <w:jc w:val="both"/>
        <w:rPr>
          <w:rFonts w:ascii="Times New Roman" w:hAnsi="Times New Roman" w:cs="Times New Roman"/>
          <w:i/>
          <w:iCs/>
          <w:sz w:val="24"/>
          <w:szCs w:val="24"/>
        </w:rPr>
      </w:pPr>
      <w:r w:rsidRPr="008D397D">
        <w:rPr>
          <w:rFonts w:ascii="Times New Roman" w:hAnsi="Times New Roman" w:cs="Times New Roman"/>
          <w:i/>
          <w:iCs/>
          <w:sz w:val="24"/>
          <w:szCs w:val="24"/>
        </w:rPr>
        <w:t>0 – признак  не выражен (отсутствует)</w:t>
      </w:r>
    </w:p>
    <w:p w:rsidR="00FB36C5" w:rsidRPr="008D397D" w:rsidRDefault="00FB36C5" w:rsidP="00FB36C5">
      <w:pPr>
        <w:spacing w:after="0"/>
        <w:ind w:left="360" w:firstLine="348"/>
        <w:jc w:val="both"/>
        <w:rPr>
          <w:rFonts w:ascii="Times New Roman" w:hAnsi="Times New Roman" w:cs="Times New Roman"/>
          <w:i/>
          <w:iCs/>
          <w:sz w:val="24"/>
          <w:szCs w:val="24"/>
        </w:rPr>
      </w:pPr>
      <w:r w:rsidRPr="008D397D">
        <w:rPr>
          <w:rFonts w:ascii="Times New Roman" w:hAnsi="Times New Roman" w:cs="Times New Roman"/>
          <w:i/>
          <w:iCs/>
          <w:sz w:val="24"/>
          <w:szCs w:val="24"/>
        </w:rPr>
        <w:t>1 – признак слабо выражен  или проявляется изредка</w:t>
      </w:r>
    </w:p>
    <w:p w:rsidR="00FB36C5" w:rsidRPr="008D397D" w:rsidRDefault="00FB36C5" w:rsidP="00FB36C5">
      <w:pPr>
        <w:spacing w:after="0"/>
        <w:ind w:left="360" w:firstLine="348"/>
        <w:jc w:val="both"/>
        <w:rPr>
          <w:rFonts w:ascii="Times New Roman" w:hAnsi="Times New Roman" w:cs="Times New Roman"/>
          <w:i/>
          <w:iCs/>
          <w:sz w:val="24"/>
          <w:szCs w:val="24"/>
        </w:rPr>
      </w:pPr>
      <w:r w:rsidRPr="008D397D">
        <w:rPr>
          <w:rFonts w:ascii="Times New Roman" w:hAnsi="Times New Roman" w:cs="Times New Roman"/>
          <w:i/>
          <w:iCs/>
          <w:sz w:val="24"/>
          <w:szCs w:val="24"/>
        </w:rPr>
        <w:t>2 – признак умеренно выражен или проявляется периодически</w:t>
      </w:r>
    </w:p>
    <w:p w:rsidR="00FB36C5" w:rsidRPr="008D397D" w:rsidRDefault="00FB36C5" w:rsidP="00FB36C5">
      <w:pPr>
        <w:spacing w:after="0"/>
        <w:ind w:left="360" w:firstLine="348"/>
        <w:jc w:val="both"/>
        <w:rPr>
          <w:rFonts w:ascii="Times New Roman" w:hAnsi="Times New Roman" w:cs="Times New Roman"/>
          <w:i/>
          <w:iCs/>
          <w:sz w:val="24"/>
          <w:szCs w:val="24"/>
        </w:rPr>
      </w:pPr>
      <w:r w:rsidRPr="008D397D">
        <w:rPr>
          <w:rFonts w:ascii="Times New Roman" w:hAnsi="Times New Roman" w:cs="Times New Roman"/>
          <w:i/>
          <w:iCs/>
          <w:sz w:val="24"/>
          <w:szCs w:val="24"/>
        </w:rPr>
        <w:t>3 – признак явно выражен или проявляется постоянно</w:t>
      </w:r>
    </w:p>
    <w:p w:rsidR="00FB36C5" w:rsidRPr="008D397D" w:rsidRDefault="00FB36C5" w:rsidP="00FB36C5">
      <w:pPr>
        <w:spacing w:after="0"/>
        <w:ind w:left="360" w:firstLine="348"/>
        <w:jc w:val="both"/>
        <w:rPr>
          <w:rFonts w:ascii="Times New Roman" w:hAnsi="Times New Roman" w:cs="Times New Roman"/>
          <w:sz w:val="24"/>
          <w:szCs w:val="24"/>
        </w:rPr>
      </w:pPr>
    </w:p>
    <w:p w:rsidR="00FB36C5" w:rsidRPr="008D397D" w:rsidRDefault="00FB36C5" w:rsidP="003257FF">
      <w:pPr>
        <w:numPr>
          <w:ilvl w:val="0"/>
          <w:numId w:val="138"/>
        </w:numPr>
        <w:spacing w:after="0"/>
        <w:jc w:val="both"/>
        <w:rPr>
          <w:rFonts w:ascii="Times New Roman" w:hAnsi="Times New Roman" w:cs="Times New Roman"/>
          <w:sz w:val="24"/>
          <w:szCs w:val="24"/>
        </w:rPr>
      </w:pPr>
      <w:r w:rsidRPr="008D397D">
        <w:rPr>
          <w:rFonts w:ascii="Times New Roman" w:hAnsi="Times New Roman" w:cs="Times New Roman"/>
          <w:sz w:val="24"/>
          <w:szCs w:val="24"/>
        </w:rPr>
        <w:t>С детства наблюдались проявления ослабленного здоровья, болезненности</w:t>
      </w:r>
    </w:p>
    <w:p w:rsidR="00FB36C5" w:rsidRPr="008D397D" w:rsidRDefault="00FB36C5" w:rsidP="003257FF">
      <w:pPr>
        <w:numPr>
          <w:ilvl w:val="0"/>
          <w:numId w:val="138"/>
        </w:numPr>
        <w:spacing w:after="0"/>
        <w:jc w:val="both"/>
        <w:rPr>
          <w:rFonts w:ascii="Times New Roman" w:hAnsi="Times New Roman" w:cs="Times New Roman"/>
          <w:sz w:val="24"/>
          <w:szCs w:val="24"/>
        </w:rPr>
      </w:pPr>
      <w:r w:rsidRPr="008D397D">
        <w:rPr>
          <w:rFonts w:ascii="Times New Roman" w:hAnsi="Times New Roman" w:cs="Times New Roman"/>
          <w:sz w:val="24"/>
          <w:szCs w:val="24"/>
        </w:rPr>
        <w:t>Ранее переносил тяжелые заболевания, травмы, операции.</w:t>
      </w:r>
    </w:p>
    <w:p w:rsidR="00FB36C5" w:rsidRPr="008D397D" w:rsidRDefault="00FB36C5" w:rsidP="003257FF">
      <w:pPr>
        <w:numPr>
          <w:ilvl w:val="0"/>
          <w:numId w:val="138"/>
        </w:numPr>
        <w:spacing w:after="0"/>
        <w:jc w:val="both"/>
        <w:rPr>
          <w:rFonts w:ascii="Times New Roman" w:hAnsi="Times New Roman" w:cs="Times New Roman"/>
          <w:sz w:val="24"/>
          <w:szCs w:val="24"/>
        </w:rPr>
      </w:pPr>
      <w:r w:rsidRPr="008D397D">
        <w:rPr>
          <w:rFonts w:ascii="Times New Roman" w:hAnsi="Times New Roman" w:cs="Times New Roman"/>
          <w:sz w:val="24"/>
          <w:szCs w:val="24"/>
        </w:rPr>
        <w:t>Растет в неблагополучной семье.</w:t>
      </w:r>
    </w:p>
    <w:p w:rsidR="00FB36C5" w:rsidRPr="008D397D" w:rsidRDefault="00FB36C5" w:rsidP="003257FF">
      <w:pPr>
        <w:numPr>
          <w:ilvl w:val="0"/>
          <w:numId w:val="138"/>
        </w:numPr>
        <w:spacing w:after="0"/>
        <w:jc w:val="both"/>
        <w:rPr>
          <w:rFonts w:ascii="Times New Roman" w:hAnsi="Times New Roman" w:cs="Times New Roman"/>
          <w:sz w:val="24"/>
          <w:szCs w:val="24"/>
        </w:rPr>
      </w:pPr>
      <w:r w:rsidRPr="008D397D">
        <w:rPr>
          <w:rFonts w:ascii="Times New Roman" w:hAnsi="Times New Roman" w:cs="Times New Roman"/>
          <w:sz w:val="24"/>
          <w:szCs w:val="24"/>
        </w:rPr>
        <w:t>У семьи имеются материальные трудности.</w:t>
      </w:r>
    </w:p>
    <w:p w:rsidR="00FB36C5" w:rsidRPr="008D397D" w:rsidRDefault="00FB36C5" w:rsidP="003257FF">
      <w:pPr>
        <w:numPr>
          <w:ilvl w:val="0"/>
          <w:numId w:val="138"/>
        </w:numPr>
        <w:spacing w:after="0"/>
        <w:jc w:val="both"/>
        <w:rPr>
          <w:rFonts w:ascii="Times New Roman" w:hAnsi="Times New Roman" w:cs="Times New Roman"/>
          <w:sz w:val="24"/>
          <w:szCs w:val="24"/>
        </w:rPr>
      </w:pPr>
      <w:r w:rsidRPr="008D397D">
        <w:rPr>
          <w:rFonts w:ascii="Times New Roman" w:hAnsi="Times New Roman" w:cs="Times New Roman"/>
          <w:sz w:val="24"/>
          <w:szCs w:val="24"/>
        </w:rPr>
        <w:t>Характерно асоциальное окружение (друзья, соседи, родственники).</w:t>
      </w:r>
    </w:p>
    <w:p w:rsidR="00FB36C5" w:rsidRPr="008D397D" w:rsidRDefault="00FB36C5" w:rsidP="003257FF">
      <w:pPr>
        <w:numPr>
          <w:ilvl w:val="0"/>
          <w:numId w:val="138"/>
        </w:numPr>
        <w:spacing w:after="0"/>
        <w:jc w:val="both"/>
        <w:rPr>
          <w:rFonts w:ascii="Times New Roman" w:hAnsi="Times New Roman" w:cs="Times New Roman"/>
          <w:sz w:val="24"/>
          <w:szCs w:val="24"/>
        </w:rPr>
      </w:pPr>
      <w:r w:rsidRPr="008D397D">
        <w:rPr>
          <w:rFonts w:ascii="Times New Roman" w:hAnsi="Times New Roman" w:cs="Times New Roman"/>
          <w:sz w:val="24"/>
          <w:szCs w:val="24"/>
        </w:rPr>
        <w:t>Ведет неправильный (нездоровый) образ жизни.</w:t>
      </w:r>
    </w:p>
    <w:p w:rsidR="00FB36C5" w:rsidRPr="008D397D" w:rsidRDefault="00FB36C5" w:rsidP="003257FF">
      <w:pPr>
        <w:numPr>
          <w:ilvl w:val="0"/>
          <w:numId w:val="138"/>
        </w:numPr>
        <w:spacing w:after="0"/>
        <w:jc w:val="both"/>
        <w:rPr>
          <w:rFonts w:ascii="Times New Roman" w:hAnsi="Times New Roman" w:cs="Times New Roman"/>
          <w:sz w:val="24"/>
          <w:szCs w:val="24"/>
        </w:rPr>
      </w:pPr>
      <w:r w:rsidRPr="008D397D">
        <w:rPr>
          <w:rFonts w:ascii="Times New Roman" w:hAnsi="Times New Roman" w:cs="Times New Roman"/>
          <w:sz w:val="24"/>
          <w:szCs w:val="24"/>
        </w:rPr>
        <w:t>Ведет малоподвижный образ жизни (недостаток физической активности).</w:t>
      </w:r>
    </w:p>
    <w:p w:rsidR="00FB36C5" w:rsidRPr="008D397D" w:rsidRDefault="00FB36C5" w:rsidP="003257FF">
      <w:pPr>
        <w:numPr>
          <w:ilvl w:val="0"/>
          <w:numId w:val="138"/>
        </w:numPr>
        <w:spacing w:after="0"/>
        <w:jc w:val="both"/>
        <w:rPr>
          <w:rFonts w:ascii="Times New Roman" w:hAnsi="Times New Roman" w:cs="Times New Roman"/>
          <w:sz w:val="24"/>
          <w:szCs w:val="24"/>
        </w:rPr>
      </w:pPr>
      <w:r w:rsidRPr="008D397D">
        <w:rPr>
          <w:rFonts w:ascii="Times New Roman" w:hAnsi="Times New Roman" w:cs="Times New Roman"/>
          <w:sz w:val="24"/>
          <w:szCs w:val="24"/>
        </w:rPr>
        <w:t>Низкий интеллектуальный уровень (тупость).</w:t>
      </w:r>
    </w:p>
    <w:p w:rsidR="00FB36C5" w:rsidRPr="008D397D" w:rsidRDefault="00FB36C5" w:rsidP="003257FF">
      <w:pPr>
        <w:numPr>
          <w:ilvl w:val="0"/>
          <w:numId w:val="138"/>
        </w:numPr>
        <w:spacing w:after="0"/>
        <w:jc w:val="both"/>
        <w:rPr>
          <w:rFonts w:ascii="Times New Roman" w:hAnsi="Times New Roman" w:cs="Times New Roman"/>
          <w:sz w:val="24"/>
          <w:szCs w:val="24"/>
        </w:rPr>
      </w:pPr>
      <w:r w:rsidRPr="008D397D">
        <w:rPr>
          <w:rFonts w:ascii="Times New Roman" w:hAnsi="Times New Roman" w:cs="Times New Roman"/>
          <w:sz w:val="24"/>
          <w:szCs w:val="24"/>
        </w:rPr>
        <w:t>Низкий культурный уровень, узкий круг интересов.</w:t>
      </w:r>
    </w:p>
    <w:p w:rsidR="00FB36C5" w:rsidRPr="008D397D" w:rsidRDefault="00FB36C5" w:rsidP="003257FF">
      <w:pPr>
        <w:numPr>
          <w:ilvl w:val="0"/>
          <w:numId w:val="138"/>
        </w:numPr>
        <w:spacing w:after="0"/>
        <w:jc w:val="both"/>
        <w:rPr>
          <w:rFonts w:ascii="Times New Roman" w:hAnsi="Times New Roman" w:cs="Times New Roman"/>
          <w:sz w:val="24"/>
          <w:szCs w:val="24"/>
        </w:rPr>
      </w:pPr>
      <w:r w:rsidRPr="008D397D">
        <w:rPr>
          <w:rFonts w:ascii="Times New Roman" w:hAnsi="Times New Roman" w:cs="Times New Roman"/>
          <w:sz w:val="24"/>
          <w:szCs w:val="24"/>
        </w:rPr>
        <w:t>Характерна несформированность гигиенических навыков.</w:t>
      </w:r>
    </w:p>
    <w:p w:rsidR="00FB36C5" w:rsidRPr="008D397D" w:rsidRDefault="00FB36C5" w:rsidP="003257FF">
      <w:pPr>
        <w:numPr>
          <w:ilvl w:val="0"/>
          <w:numId w:val="138"/>
        </w:numPr>
        <w:spacing w:after="0"/>
        <w:jc w:val="both"/>
        <w:rPr>
          <w:rFonts w:ascii="Times New Roman" w:hAnsi="Times New Roman" w:cs="Times New Roman"/>
          <w:sz w:val="24"/>
          <w:szCs w:val="24"/>
        </w:rPr>
      </w:pPr>
      <w:r w:rsidRPr="008D397D">
        <w:rPr>
          <w:rFonts w:ascii="Times New Roman" w:hAnsi="Times New Roman" w:cs="Times New Roman"/>
          <w:sz w:val="24"/>
          <w:szCs w:val="24"/>
        </w:rPr>
        <w:t>Беззаботен, проявляет безответственность.</w:t>
      </w:r>
    </w:p>
    <w:p w:rsidR="00FB36C5" w:rsidRPr="008D397D" w:rsidRDefault="00FB36C5" w:rsidP="003257FF">
      <w:pPr>
        <w:numPr>
          <w:ilvl w:val="0"/>
          <w:numId w:val="138"/>
        </w:numPr>
        <w:spacing w:after="0"/>
        <w:jc w:val="both"/>
        <w:rPr>
          <w:rFonts w:ascii="Times New Roman" w:hAnsi="Times New Roman" w:cs="Times New Roman"/>
          <w:sz w:val="24"/>
          <w:szCs w:val="24"/>
        </w:rPr>
      </w:pPr>
      <w:r w:rsidRPr="008D397D">
        <w:rPr>
          <w:rFonts w:ascii="Times New Roman" w:hAnsi="Times New Roman" w:cs="Times New Roman"/>
          <w:sz w:val="24"/>
          <w:szCs w:val="24"/>
        </w:rPr>
        <w:t>Проявляет астенические черты характера, слабую волю.</w:t>
      </w:r>
    </w:p>
    <w:p w:rsidR="00FB36C5" w:rsidRPr="008D397D" w:rsidRDefault="00FB36C5" w:rsidP="003257FF">
      <w:pPr>
        <w:numPr>
          <w:ilvl w:val="0"/>
          <w:numId w:val="138"/>
        </w:numPr>
        <w:spacing w:after="0"/>
        <w:jc w:val="both"/>
        <w:rPr>
          <w:rFonts w:ascii="Times New Roman" w:hAnsi="Times New Roman" w:cs="Times New Roman"/>
          <w:sz w:val="24"/>
          <w:szCs w:val="24"/>
        </w:rPr>
      </w:pPr>
      <w:r w:rsidRPr="008D397D">
        <w:rPr>
          <w:rFonts w:ascii="Times New Roman" w:hAnsi="Times New Roman" w:cs="Times New Roman"/>
          <w:sz w:val="24"/>
          <w:szCs w:val="24"/>
        </w:rPr>
        <w:t>Не проявляет интереса к своему здоровью.</w:t>
      </w:r>
    </w:p>
    <w:p w:rsidR="00FB36C5" w:rsidRPr="008D397D" w:rsidRDefault="00FB36C5" w:rsidP="003257FF">
      <w:pPr>
        <w:numPr>
          <w:ilvl w:val="0"/>
          <w:numId w:val="138"/>
        </w:numPr>
        <w:spacing w:after="0"/>
        <w:jc w:val="both"/>
        <w:rPr>
          <w:rFonts w:ascii="Times New Roman" w:hAnsi="Times New Roman" w:cs="Times New Roman"/>
          <w:sz w:val="24"/>
          <w:szCs w:val="24"/>
        </w:rPr>
      </w:pPr>
      <w:r w:rsidRPr="008D397D">
        <w:rPr>
          <w:rFonts w:ascii="Times New Roman" w:hAnsi="Times New Roman" w:cs="Times New Roman"/>
          <w:sz w:val="24"/>
          <w:szCs w:val="24"/>
        </w:rPr>
        <w:t>Отличается низкой поисковой активностью, безынициативен.</w:t>
      </w:r>
    </w:p>
    <w:p w:rsidR="00FB36C5" w:rsidRPr="008D397D" w:rsidRDefault="00FB36C5" w:rsidP="003257FF">
      <w:pPr>
        <w:numPr>
          <w:ilvl w:val="0"/>
          <w:numId w:val="138"/>
        </w:numPr>
        <w:spacing w:after="0"/>
        <w:jc w:val="both"/>
        <w:rPr>
          <w:rFonts w:ascii="Times New Roman" w:hAnsi="Times New Roman" w:cs="Times New Roman"/>
          <w:sz w:val="24"/>
          <w:szCs w:val="24"/>
        </w:rPr>
      </w:pPr>
      <w:r w:rsidRPr="008D397D">
        <w:rPr>
          <w:rFonts w:ascii="Times New Roman" w:hAnsi="Times New Roman" w:cs="Times New Roman"/>
          <w:sz w:val="24"/>
          <w:szCs w:val="24"/>
        </w:rPr>
        <w:t>Имеет повышенно возбудимую нервную систему, подвержен стрессам.</w:t>
      </w:r>
    </w:p>
    <w:p w:rsidR="00FB36C5" w:rsidRPr="008D397D" w:rsidRDefault="00FB36C5" w:rsidP="003257FF">
      <w:pPr>
        <w:numPr>
          <w:ilvl w:val="0"/>
          <w:numId w:val="138"/>
        </w:numPr>
        <w:spacing w:after="0"/>
        <w:jc w:val="both"/>
        <w:rPr>
          <w:rFonts w:ascii="Times New Roman" w:hAnsi="Times New Roman" w:cs="Times New Roman"/>
          <w:sz w:val="24"/>
          <w:szCs w:val="24"/>
        </w:rPr>
      </w:pPr>
      <w:r w:rsidRPr="008D397D">
        <w:rPr>
          <w:rFonts w:ascii="Times New Roman" w:hAnsi="Times New Roman" w:cs="Times New Roman"/>
          <w:sz w:val="24"/>
          <w:szCs w:val="24"/>
        </w:rPr>
        <w:t>Плохой контакт с учителями.</w:t>
      </w:r>
    </w:p>
    <w:p w:rsidR="00FB36C5" w:rsidRPr="008D397D" w:rsidRDefault="00FB36C5" w:rsidP="003257FF">
      <w:pPr>
        <w:numPr>
          <w:ilvl w:val="0"/>
          <w:numId w:val="138"/>
        </w:numPr>
        <w:spacing w:after="0"/>
        <w:jc w:val="both"/>
        <w:rPr>
          <w:rFonts w:ascii="Times New Roman" w:hAnsi="Times New Roman" w:cs="Times New Roman"/>
          <w:sz w:val="24"/>
          <w:szCs w:val="24"/>
        </w:rPr>
      </w:pPr>
      <w:r w:rsidRPr="008D397D">
        <w:rPr>
          <w:rFonts w:ascii="Times New Roman" w:hAnsi="Times New Roman" w:cs="Times New Roman"/>
          <w:sz w:val="24"/>
          <w:szCs w:val="24"/>
        </w:rPr>
        <w:t>Характерна повышенная утомляемость.</w:t>
      </w:r>
    </w:p>
    <w:p w:rsidR="00FB36C5" w:rsidRPr="008D397D" w:rsidRDefault="00FB36C5" w:rsidP="003257FF">
      <w:pPr>
        <w:numPr>
          <w:ilvl w:val="0"/>
          <w:numId w:val="138"/>
        </w:numPr>
        <w:spacing w:after="0"/>
        <w:jc w:val="both"/>
        <w:rPr>
          <w:rFonts w:ascii="Times New Roman" w:hAnsi="Times New Roman" w:cs="Times New Roman"/>
          <w:sz w:val="24"/>
          <w:szCs w:val="24"/>
        </w:rPr>
      </w:pPr>
      <w:r w:rsidRPr="008D397D">
        <w:rPr>
          <w:rFonts w:ascii="Times New Roman" w:hAnsi="Times New Roman" w:cs="Times New Roman"/>
          <w:sz w:val="24"/>
          <w:szCs w:val="24"/>
        </w:rPr>
        <w:t>Употребляет (употреблял) одурманивающие вещества.</w:t>
      </w:r>
    </w:p>
    <w:p w:rsidR="00FB36C5" w:rsidRPr="008D397D" w:rsidRDefault="00FB36C5" w:rsidP="003257FF">
      <w:pPr>
        <w:numPr>
          <w:ilvl w:val="0"/>
          <w:numId w:val="138"/>
        </w:numPr>
        <w:spacing w:after="0"/>
        <w:jc w:val="both"/>
        <w:rPr>
          <w:rFonts w:ascii="Times New Roman" w:hAnsi="Times New Roman" w:cs="Times New Roman"/>
          <w:sz w:val="24"/>
          <w:szCs w:val="24"/>
        </w:rPr>
      </w:pPr>
      <w:r w:rsidRPr="008D397D">
        <w:rPr>
          <w:rFonts w:ascii="Times New Roman" w:hAnsi="Times New Roman" w:cs="Times New Roman"/>
          <w:sz w:val="24"/>
          <w:szCs w:val="24"/>
        </w:rPr>
        <w:t>Курит.</w:t>
      </w:r>
    </w:p>
    <w:p w:rsidR="00FB36C5" w:rsidRPr="008D397D" w:rsidRDefault="00FB36C5" w:rsidP="003257FF">
      <w:pPr>
        <w:numPr>
          <w:ilvl w:val="0"/>
          <w:numId w:val="138"/>
        </w:numPr>
        <w:spacing w:after="0"/>
        <w:jc w:val="both"/>
        <w:rPr>
          <w:rFonts w:ascii="Times New Roman" w:hAnsi="Times New Roman" w:cs="Times New Roman"/>
          <w:sz w:val="24"/>
          <w:szCs w:val="24"/>
        </w:rPr>
      </w:pPr>
      <w:r w:rsidRPr="008D397D">
        <w:rPr>
          <w:rFonts w:ascii="Times New Roman" w:hAnsi="Times New Roman" w:cs="Times New Roman"/>
          <w:sz w:val="24"/>
          <w:szCs w:val="24"/>
        </w:rPr>
        <w:t>Часто жалуется на здоровье.</w:t>
      </w:r>
    </w:p>
    <w:p w:rsidR="00FB36C5" w:rsidRPr="008D397D" w:rsidRDefault="00FB36C5" w:rsidP="00FB36C5">
      <w:pPr>
        <w:spacing w:after="0"/>
        <w:jc w:val="both"/>
        <w:rPr>
          <w:rFonts w:ascii="Times New Roman" w:hAnsi="Times New Roman" w:cs="Times New Roman"/>
          <w:sz w:val="24"/>
          <w:szCs w:val="24"/>
        </w:rPr>
      </w:pPr>
    </w:p>
    <w:p w:rsidR="00FB36C5" w:rsidRPr="008D397D" w:rsidRDefault="00FB36C5" w:rsidP="00FB36C5">
      <w:pPr>
        <w:spacing w:after="0"/>
        <w:ind w:firstLine="708"/>
        <w:jc w:val="both"/>
        <w:rPr>
          <w:rFonts w:ascii="Times New Roman" w:hAnsi="Times New Roman" w:cs="Times New Roman"/>
          <w:sz w:val="24"/>
          <w:szCs w:val="24"/>
        </w:rPr>
      </w:pPr>
      <w:r w:rsidRPr="008D397D">
        <w:rPr>
          <w:rFonts w:ascii="Times New Roman" w:hAnsi="Times New Roman" w:cs="Times New Roman"/>
          <w:i/>
          <w:iCs/>
          <w:sz w:val="24"/>
          <w:szCs w:val="24"/>
        </w:rPr>
        <w:t>Интерпретация результатов</w:t>
      </w:r>
      <w:r w:rsidRPr="008D397D">
        <w:rPr>
          <w:rFonts w:ascii="Times New Roman" w:hAnsi="Times New Roman" w:cs="Times New Roman"/>
          <w:sz w:val="24"/>
          <w:szCs w:val="24"/>
        </w:rPr>
        <w:t>:  благополучным можно считать показатели в пределах 20-25 баллов. Показатели более 40 баллов являются основанием для отнесения школьника в группу риска. Целесообразен также сравнительный анализ показателей учащихся одного класса с выделением в этом классе группы неблагополучных учащихся, а также сравнение показателей разных классов.</w:t>
      </w:r>
    </w:p>
    <w:p w:rsidR="00FB36C5" w:rsidRPr="008D397D" w:rsidRDefault="00FB36C5" w:rsidP="00FB36C5">
      <w:pPr>
        <w:spacing w:after="0"/>
        <w:jc w:val="both"/>
        <w:rPr>
          <w:rFonts w:ascii="Times New Roman" w:hAnsi="Times New Roman" w:cs="Times New Roman"/>
          <w:sz w:val="24"/>
          <w:szCs w:val="24"/>
        </w:rPr>
      </w:pPr>
    </w:p>
    <w:p w:rsidR="00FB36C5" w:rsidRPr="008D397D" w:rsidRDefault="00FB36C5" w:rsidP="00FB36C5">
      <w:pPr>
        <w:spacing w:after="0"/>
        <w:jc w:val="center"/>
        <w:rPr>
          <w:rFonts w:ascii="Times New Roman" w:hAnsi="Times New Roman" w:cs="Times New Roman"/>
          <w:b/>
          <w:bCs/>
          <w:i/>
          <w:iCs/>
          <w:sz w:val="24"/>
          <w:szCs w:val="24"/>
        </w:rPr>
      </w:pPr>
      <w:r w:rsidRPr="008D397D">
        <w:rPr>
          <w:rFonts w:ascii="Times New Roman" w:hAnsi="Times New Roman" w:cs="Times New Roman"/>
          <w:b/>
          <w:bCs/>
          <w:i/>
          <w:iCs/>
          <w:sz w:val="24"/>
          <w:szCs w:val="24"/>
        </w:rPr>
        <w:t>*Тест-анкета для ориентировочной оценки риска нарушений зрения у школьника</w:t>
      </w:r>
    </w:p>
    <w:p w:rsidR="00FB36C5" w:rsidRPr="008D397D" w:rsidRDefault="00FB36C5" w:rsidP="00FB36C5">
      <w:pPr>
        <w:spacing w:after="0"/>
        <w:ind w:left="360" w:firstLine="348"/>
        <w:jc w:val="both"/>
        <w:rPr>
          <w:rFonts w:ascii="Times New Roman" w:hAnsi="Times New Roman" w:cs="Times New Roman"/>
          <w:i/>
          <w:iCs/>
          <w:sz w:val="24"/>
          <w:szCs w:val="24"/>
        </w:rPr>
      </w:pPr>
      <w:r w:rsidRPr="008D397D">
        <w:rPr>
          <w:rFonts w:ascii="Times New Roman" w:hAnsi="Times New Roman" w:cs="Times New Roman"/>
          <w:i/>
          <w:iCs/>
          <w:sz w:val="24"/>
          <w:szCs w:val="24"/>
          <w:u w:val="single"/>
        </w:rPr>
        <w:t>Инструкция</w:t>
      </w:r>
      <w:r w:rsidRPr="008D397D">
        <w:rPr>
          <w:rFonts w:ascii="Times New Roman" w:hAnsi="Times New Roman" w:cs="Times New Roman"/>
          <w:i/>
          <w:iCs/>
          <w:sz w:val="24"/>
          <w:szCs w:val="24"/>
        </w:rPr>
        <w:t>: постарайтесь дать оценку учащемуся по приведенным позициям  по 4-балльной шкале:</w:t>
      </w:r>
    </w:p>
    <w:p w:rsidR="00FB36C5" w:rsidRPr="008D397D" w:rsidRDefault="00FB36C5" w:rsidP="00FB36C5">
      <w:pPr>
        <w:spacing w:after="0"/>
        <w:ind w:left="360" w:firstLine="348"/>
        <w:jc w:val="both"/>
        <w:rPr>
          <w:rFonts w:ascii="Times New Roman" w:hAnsi="Times New Roman" w:cs="Times New Roman"/>
          <w:i/>
          <w:iCs/>
          <w:sz w:val="24"/>
          <w:szCs w:val="24"/>
        </w:rPr>
      </w:pPr>
      <w:r w:rsidRPr="008D397D">
        <w:rPr>
          <w:rFonts w:ascii="Times New Roman" w:hAnsi="Times New Roman" w:cs="Times New Roman"/>
          <w:i/>
          <w:iCs/>
          <w:sz w:val="24"/>
          <w:szCs w:val="24"/>
        </w:rPr>
        <w:t>0 – признак  не выражен (отсутствует)</w:t>
      </w:r>
    </w:p>
    <w:p w:rsidR="00FB36C5" w:rsidRPr="008D397D" w:rsidRDefault="00FB36C5" w:rsidP="00FB36C5">
      <w:pPr>
        <w:spacing w:after="0"/>
        <w:ind w:left="360" w:firstLine="348"/>
        <w:jc w:val="both"/>
        <w:rPr>
          <w:rFonts w:ascii="Times New Roman" w:hAnsi="Times New Roman" w:cs="Times New Roman"/>
          <w:i/>
          <w:iCs/>
          <w:sz w:val="24"/>
          <w:szCs w:val="24"/>
        </w:rPr>
      </w:pPr>
      <w:r w:rsidRPr="008D397D">
        <w:rPr>
          <w:rFonts w:ascii="Times New Roman" w:hAnsi="Times New Roman" w:cs="Times New Roman"/>
          <w:i/>
          <w:iCs/>
          <w:sz w:val="24"/>
          <w:szCs w:val="24"/>
        </w:rPr>
        <w:t>1 – признак слабо выражен  или проявляется изредка</w:t>
      </w:r>
    </w:p>
    <w:p w:rsidR="00FB36C5" w:rsidRPr="008D397D" w:rsidRDefault="00FB36C5" w:rsidP="00FB36C5">
      <w:pPr>
        <w:spacing w:after="0"/>
        <w:ind w:left="360" w:firstLine="348"/>
        <w:jc w:val="both"/>
        <w:rPr>
          <w:rFonts w:ascii="Times New Roman" w:hAnsi="Times New Roman" w:cs="Times New Roman"/>
          <w:i/>
          <w:iCs/>
          <w:sz w:val="24"/>
          <w:szCs w:val="24"/>
        </w:rPr>
      </w:pPr>
      <w:r w:rsidRPr="008D397D">
        <w:rPr>
          <w:rFonts w:ascii="Times New Roman" w:hAnsi="Times New Roman" w:cs="Times New Roman"/>
          <w:i/>
          <w:iCs/>
          <w:sz w:val="24"/>
          <w:szCs w:val="24"/>
        </w:rPr>
        <w:t>2 – признак умеренно выражен или проявляется периодически</w:t>
      </w:r>
    </w:p>
    <w:p w:rsidR="00FB36C5" w:rsidRPr="008D397D" w:rsidRDefault="00FB36C5" w:rsidP="00FB36C5">
      <w:pPr>
        <w:spacing w:after="0"/>
        <w:ind w:left="360" w:firstLine="348"/>
        <w:jc w:val="both"/>
        <w:rPr>
          <w:rFonts w:ascii="Times New Roman" w:hAnsi="Times New Roman" w:cs="Times New Roman"/>
          <w:i/>
          <w:iCs/>
          <w:sz w:val="24"/>
          <w:szCs w:val="24"/>
        </w:rPr>
      </w:pPr>
      <w:r w:rsidRPr="008D397D">
        <w:rPr>
          <w:rFonts w:ascii="Times New Roman" w:hAnsi="Times New Roman" w:cs="Times New Roman"/>
          <w:i/>
          <w:iCs/>
          <w:sz w:val="24"/>
          <w:szCs w:val="24"/>
        </w:rPr>
        <w:lastRenderedPageBreak/>
        <w:t>3 – признак явно выражен или проявляется постоянно</w:t>
      </w:r>
    </w:p>
    <w:p w:rsidR="00FB36C5" w:rsidRPr="008D397D" w:rsidRDefault="00FB36C5" w:rsidP="00FB36C5">
      <w:pPr>
        <w:spacing w:after="0"/>
        <w:ind w:left="360" w:firstLine="348"/>
        <w:jc w:val="both"/>
        <w:rPr>
          <w:rFonts w:ascii="Times New Roman" w:hAnsi="Times New Roman" w:cs="Times New Roman"/>
          <w:i/>
          <w:iCs/>
          <w:sz w:val="24"/>
          <w:szCs w:val="24"/>
        </w:rPr>
      </w:pPr>
    </w:p>
    <w:p w:rsidR="00FB36C5" w:rsidRPr="008D397D" w:rsidRDefault="00FB36C5" w:rsidP="003257FF">
      <w:pPr>
        <w:numPr>
          <w:ilvl w:val="0"/>
          <w:numId w:val="135"/>
        </w:numPr>
        <w:spacing w:after="0"/>
        <w:jc w:val="both"/>
        <w:rPr>
          <w:rFonts w:ascii="Times New Roman" w:hAnsi="Times New Roman" w:cs="Times New Roman"/>
          <w:sz w:val="24"/>
          <w:szCs w:val="24"/>
        </w:rPr>
      </w:pPr>
      <w:r w:rsidRPr="008D397D">
        <w:rPr>
          <w:rFonts w:ascii="Times New Roman" w:hAnsi="Times New Roman" w:cs="Times New Roman"/>
          <w:sz w:val="24"/>
          <w:szCs w:val="24"/>
        </w:rPr>
        <w:t>Много читает.</w:t>
      </w:r>
    </w:p>
    <w:p w:rsidR="00FB36C5" w:rsidRPr="008D397D" w:rsidRDefault="00FB36C5" w:rsidP="003257FF">
      <w:pPr>
        <w:numPr>
          <w:ilvl w:val="0"/>
          <w:numId w:val="135"/>
        </w:numPr>
        <w:spacing w:after="0"/>
        <w:jc w:val="both"/>
        <w:rPr>
          <w:rFonts w:ascii="Times New Roman" w:hAnsi="Times New Roman" w:cs="Times New Roman"/>
          <w:sz w:val="24"/>
          <w:szCs w:val="24"/>
        </w:rPr>
      </w:pPr>
      <w:r w:rsidRPr="008D397D">
        <w:rPr>
          <w:rFonts w:ascii="Times New Roman" w:hAnsi="Times New Roman" w:cs="Times New Roman"/>
          <w:sz w:val="24"/>
          <w:szCs w:val="24"/>
        </w:rPr>
        <w:t>Нередко читает при плохом освещении или лежа.</w:t>
      </w:r>
    </w:p>
    <w:p w:rsidR="00FB36C5" w:rsidRPr="008D397D" w:rsidRDefault="00FB36C5" w:rsidP="003257FF">
      <w:pPr>
        <w:numPr>
          <w:ilvl w:val="0"/>
          <w:numId w:val="135"/>
        </w:numPr>
        <w:spacing w:after="0"/>
        <w:jc w:val="both"/>
        <w:rPr>
          <w:rFonts w:ascii="Times New Roman" w:hAnsi="Times New Roman" w:cs="Times New Roman"/>
          <w:sz w:val="24"/>
          <w:szCs w:val="24"/>
        </w:rPr>
      </w:pPr>
      <w:r w:rsidRPr="008D397D">
        <w:rPr>
          <w:rFonts w:ascii="Times New Roman" w:hAnsi="Times New Roman" w:cs="Times New Roman"/>
          <w:sz w:val="24"/>
          <w:szCs w:val="24"/>
        </w:rPr>
        <w:t>Больше часа (получас для младших школьников) в день проводит за компьютером.</w:t>
      </w:r>
    </w:p>
    <w:p w:rsidR="00FB36C5" w:rsidRPr="008D397D" w:rsidRDefault="00FB36C5" w:rsidP="003257FF">
      <w:pPr>
        <w:numPr>
          <w:ilvl w:val="0"/>
          <w:numId w:val="135"/>
        </w:numPr>
        <w:spacing w:after="0"/>
        <w:jc w:val="both"/>
        <w:rPr>
          <w:rFonts w:ascii="Times New Roman" w:hAnsi="Times New Roman" w:cs="Times New Roman"/>
          <w:sz w:val="24"/>
          <w:szCs w:val="24"/>
        </w:rPr>
      </w:pPr>
      <w:r w:rsidRPr="008D397D">
        <w:rPr>
          <w:rFonts w:ascii="Times New Roman" w:hAnsi="Times New Roman" w:cs="Times New Roman"/>
          <w:sz w:val="24"/>
          <w:szCs w:val="24"/>
        </w:rPr>
        <w:t>Больше двух часов (1 час для младших школьников) в день проводит у телевизора.</w:t>
      </w:r>
    </w:p>
    <w:p w:rsidR="00FB36C5" w:rsidRPr="008D397D" w:rsidRDefault="00FB36C5" w:rsidP="003257FF">
      <w:pPr>
        <w:numPr>
          <w:ilvl w:val="0"/>
          <w:numId w:val="135"/>
        </w:numPr>
        <w:spacing w:after="0"/>
        <w:jc w:val="both"/>
        <w:rPr>
          <w:rFonts w:ascii="Times New Roman" w:hAnsi="Times New Roman" w:cs="Times New Roman"/>
          <w:sz w:val="24"/>
          <w:szCs w:val="24"/>
        </w:rPr>
      </w:pPr>
      <w:r w:rsidRPr="008D397D">
        <w:rPr>
          <w:rFonts w:ascii="Times New Roman" w:hAnsi="Times New Roman" w:cs="Times New Roman"/>
          <w:sz w:val="24"/>
          <w:szCs w:val="24"/>
        </w:rPr>
        <w:t>Читает, пишет, уткнувшись носом в текст.</w:t>
      </w:r>
    </w:p>
    <w:p w:rsidR="00FB36C5" w:rsidRPr="008D397D" w:rsidRDefault="00FB36C5" w:rsidP="003257FF">
      <w:pPr>
        <w:numPr>
          <w:ilvl w:val="0"/>
          <w:numId w:val="135"/>
        </w:numPr>
        <w:spacing w:after="0"/>
        <w:jc w:val="both"/>
        <w:rPr>
          <w:rFonts w:ascii="Times New Roman" w:hAnsi="Times New Roman" w:cs="Times New Roman"/>
          <w:sz w:val="24"/>
          <w:szCs w:val="24"/>
        </w:rPr>
      </w:pPr>
      <w:r w:rsidRPr="008D397D">
        <w:rPr>
          <w:rFonts w:ascii="Times New Roman" w:hAnsi="Times New Roman" w:cs="Times New Roman"/>
          <w:sz w:val="24"/>
          <w:szCs w:val="24"/>
        </w:rPr>
        <w:t>У родителей плохое зрение (носят очки).</w:t>
      </w:r>
    </w:p>
    <w:p w:rsidR="00FB36C5" w:rsidRPr="008D397D" w:rsidRDefault="00FB36C5" w:rsidP="003257FF">
      <w:pPr>
        <w:numPr>
          <w:ilvl w:val="0"/>
          <w:numId w:val="135"/>
        </w:numPr>
        <w:spacing w:after="0"/>
        <w:jc w:val="both"/>
        <w:rPr>
          <w:rFonts w:ascii="Times New Roman" w:hAnsi="Times New Roman" w:cs="Times New Roman"/>
          <w:sz w:val="24"/>
          <w:szCs w:val="24"/>
        </w:rPr>
      </w:pPr>
      <w:r w:rsidRPr="008D397D">
        <w:rPr>
          <w:rFonts w:ascii="Times New Roman" w:hAnsi="Times New Roman" w:cs="Times New Roman"/>
          <w:sz w:val="24"/>
          <w:szCs w:val="24"/>
        </w:rPr>
        <w:t>Неправильно питается (недостаток витамина «А»).</w:t>
      </w:r>
    </w:p>
    <w:p w:rsidR="00FB36C5" w:rsidRPr="008D397D" w:rsidRDefault="00FB36C5" w:rsidP="003257FF">
      <w:pPr>
        <w:numPr>
          <w:ilvl w:val="0"/>
          <w:numId w:val="135"/>
        </w:numPr>
        <w:spacing w:after="0"/>
        <w:jc w:val="both"/>
        <w:rPr>
          <w:rFonts w:ascii="Times New Roman" w:hAnsi="Times New Roman" w:cs="Times New Roman"/>
          <w:sz w:val="24"/>
          <w:szCs w:val="24"/>
        </w:rPr>
      </w:pPr>
      <w:r w:rsidRPr="008D397D">
        <w:rPr>
          <w:rFonts w:ascii="Times New Roman" w:hAnsi="Times New Roman" w:cs="Times New Roman"/>
          <w:sz w:val="24"/>
          <w:szCs w:val="24"/>
        </w:rPr>
        <w:t>Имеется тенденция повышенного артериального и/или внутричерепного давления.</w:t>
      </w:r>
    </w:p>
    <w:p w:rsidR="00FB36C5" w:rsidRPr="008D397D" w:rsidRDefault="00FB36C5" w:rsidP="003257FF">
      <w:pPr>
        <w:numPr>
          <w:ilvl w:val="0"/>
          <w:numId w:val="135"/>
        </w:numPr>
        <w:spacing w:after="0"/>
        <w:jc w:val="both"/>
        <w:rPr>
          <w:rFonts w:ascii="Times New Roman" w:hAnsi="Times New Roman" w:cs="Times New Roman"/>
          <w:sz w:val="24"/>
          <w:szCs w:val="24"/>
        </w:rPr>
      </w:pPr>
      <w:r w:rsidRPr="008D397D">
        <w:rPr>
          <w:rFonts w:ascii="Times New Roman" w:hAnsi="Times New Roman" w:cs="Times New Roman"/>
          <w:sz w:val="24"/>
          <w:szCs w:val="24"/>
        </w:rPr>
        <w:t>Беспечно относится к гигиене зрения,  не следит за утомлением глаз.</w:t>
      </w:r>
    </w:p>
    <w:p w:rsidR="00FB36C5" w:rsidRPr="008D397D" w:rsidRDefault="00FB36C5" w:rsidP="003257FF">
      <w:pPr>
        <w:numPr>
          <w:ilvl w:val="0"/>
          <w:numId w:val="135"/>
        </w:numPr>
        <w:spacing w:after="0"/>
        <w:jc w:val="both"/>
        <w:rPr>
          <w:rFonts w:ascii="Times New Roman" w:hAnsi="Times New Roman" w:cs="Times New Roman"/>
          <w:sz w:val="24"/>
          <w:szCs w:val="24"/>
        </w:rPr>
      </w:pPr>
      <w:r w:rsidRPr="008D397D">
        <w:rPr>
          <w:rFonts w:ascii="Times New Roman" w:hAnsi="Times New Roman" w:cs="Times New Roman"/>
          <w:sz w:val="24"/>
          <w:szCs w:val="24"/>
        </w:rPr>
        <w:t>Имеет выраженные черты инертности, медлительности, флегматичности.</w:t>
      </w:r>
    </w:p>
    <w:p w:rsidR="00FB36C5" w:rsidRPr="008D397D" w:rsidRDefault="00FB36C5" w:rsidP="00FB36C5">
      <w:pPr>
        <w:spacing w:after="0"/>
        <w:jc w:val="both"/>
        <w:rPr>
          <w:rFonts w:ascii="Times New Roman" w:hAnsi="Times New Roman" w:cs="Times New Roman"/>
          <w:sz w:val="24"/>
          <w:szCs w:val="24"/>
        </w:rPr>
      </w:pPr>
    </w:p>
    <w:p w:rsidR="00FB36C5" w:rsidRPr="008D397D" w:rsidRDefault="00FB36C5" w:rsidP="00FB36C5">
      <w:pPr>
        <w:spacing w:after="0"/>
        <w:ind w:firstLine="708"/>
        <w:rPr>
          <w:rFonts w:ascii="Times New Roman" w:hAnsi="Times New Roman" w:cs="Times New Roman"/>
          <w:sz w:val="24"/>
          <w:szCs w:val="24"/>
        </w:rPr>
      </w:pPr>
      <w:r w:rsidRPr="008D397D">
        <w:rPr>
          <w:rFonts w:ascii="Times New Roman" w:hAnsi="Times New Roman" w:cs="Times New Roman"/>
          <w:i/>
          <w:iCs/>
          <w:sz w:val="24"/>
          <w:szCs w:val="24"/>
        </w:rPr>
        <w:t>Интерпретация результатов</w:t>
      </w:r>
      <w:r w:rsidRPr="008D397D">
        <w:rPr>
          <w:rFonts w:ascii="Times New Roman" w:hAnsi="Times New Roman" w:cs="Times New Roman"/>
          <w:sz w:val="24"/>
          <w:szCs w:val="24"/>
        </w:rPr>
        <w:t>: благополучный показатель – до 10 баллов; при показателе более 20 баллов учащийся должен быть отнесен в группу риска.</w:t>
      </w:r>
    </w:p>
    <w:p w:rsidR="00FB36C5" w:rsidRPr="008D397D" w:rsidRDefault="00FB36C5" w:rsidP="00FB36C5">
      <w:pPr>
        <w:spacing w:after="0"/>
        <w:jc w:val="both"/>
        <w:rPr>
          <w:rFonts w:ascii="Times New Roman" w:hAnsi="Times New Roman" w:cs="Times New Roman"/>
          <w:sz w:val="24"/>
          <w:szCs w:val="24"/>
        </w:rPr>
      </w:pPr>
    </w:p>
    <w:p w:rsidR="00FB36C5" w:rsidRPr="008D397D" w:rsidRDefault="00FB36C5" w:rsidP="00FB36C5">
      <w:pPr>
        <w:spacing w:after="0"/>
        <w:jc w:val="center"/>
        <w:rPr>
          <w:rFonts w:ascii="Times New Roman" w:hAnsi="Times New Roman" w:cs="Times New Roman"/>
          <w:b/>
          <w:bCs/>
          <w:i/>
          <w:iCs/>
          <w:sz w:val="24"/>
          <w:szCs w:val="24"/>
        </w:rPr>
      </w:pPr>
      <w:r w:rsidRPr="008D397D">
        <w:rPr>
          <w:rFonts w:ascii="Times New Roman" w:hAnsi="Times New Roman" w:cs="Times New Roman"/>
          <w:b/>
          <w:bCs/>
          <w:i/>
          <w:iCs/>
          <w:sz w:val="24"/>
          <w:szCs w:val="24"/>
        </w:rPr>
        <w:t>*Тест-анкета для ориентировочной оценки риска сколиоза, нарушений осанки у школьника</w:t>
      </w:r>
    </w:p>
    <w:p w:rsidR="00FB36C5" w:rsidRPr="008D397D" w:rsidRDefault="00FB36C5" w:rsidP="00FB36C5">
      <w:pPr>
        <w:spacing w:after="0"/>
        <w:ind w:left="360" w:firstLine="348"/>
        <w:jc w:val="both"/>
        <w:rPr>
          <w:rFonts w:ascii="Times New Roman" w:hAnsi="Times New Roman" w:cs="Times New Roman"/>
          <w:i/>
          <w:iCs/>
          <w:sz w:val="24"/>
          <w:szCs w:val="24"/>
        </w:rPr>
      </w:pPr>
      <w:r w:rsidRPr="008D397D">
        <w:rPr>
          <w:rFonts w:ascii="Times New Roman" w:hAnsi="Times New Roman" w:cs="Times New Roman"/>
          <w:i/>
          <w:iCs/>
          <w:sz w:val="24"/>
          <w:szCs w:val="24"/>
          <w:u w:val="single"/>
        </w:rPr>
        <w:t>Инструкция</w:t>
      </w:r>
      <w:r w:rsidRPr="008D397D">
        <w:rPr>
          <w:rFonts w:ascii="Times New Roman" w:hAnsi="Times New Roman" w:cs="Times New Roman"/>
          <w:i/>
          <w:iCs/>
          <w:sz w:val="24"/>
          <w:szCs w:val="24"/>
        </w:rPr>
        <w:t>: постарайтесь дать оценку учащемуся по приведенным позициям  по 4-балльной шкале:</w:t>
      </w:r>
    </w:p>
    <w:p w:rsidR="00FB36C5" w:rsidRPr="008D397D" w:rsidRDefault="00FB36C5" w:rsidP="00FB36C5">
      <w:pPr>
        <w:spacing w:after="0"/>
        <w:ind w:left="360" w:firstLine="348"/>
        <w:jc w:val="both"/>
        <w:rPr>
          <w:rFonts w:ascii="Times New Roman" w:hAnsi="Times New Roman" w:cs="Times New Roman"/>
          <w:i/>
          <w:iCs/>
          <w:sz w:val="24"/>
          <w:szCs w:val="24"/>
        </w:rPr>
      </w:pPr>
      <w:r w:rsidRPr="008D397D">
        <w:rPr>
          <w:rFonts w:ascii="Times New Roman" w:hAnsi="Times New Roman" w:cs="Times New Roman"/>
          <w:i/>
          <w:iCs/>
          <w:sz w:val="24"/>
          <w:szCs w:val="24"/>
        </w:rPr>
        <w:t>0 – признак  не выражен (отсутствует)</w:t>
      </w:r>
    </w:p>
    <w:p w:rsidR="00FB36C5" w:rsidRPr="008D397D" w:rsidRDefault="00FB36C5" w:rsidP="00FB36C5">
      <w:pPr>
        <w:spacing w:after="0"/>
        <w:ind w:left="360" w:firstLine="348"/>
        <w:jc w:val="both"/>
        <w:rPr>
          <w:rFonts w:ascii="Times New Roman" w:hAnsi="Times New Roman" w:cs="Times New Roman"/>
          <w:i/>
          <w:iCs/>
          <w:sz w:val="24"/>
          <w:szCs w:val="24"/>
        </w:rPr>
      </w:pPr>
      <w:r w:rsidRPr="008D397D">
        <w:rPr>
          <w:rFonts w:ascii="Times New Roman" w:hAnsi="Times New Roman" w:cs="Times New Roman"/>
          <w:i/>
          <w:iCs/>
          <w:sz w:val="24"/>
          <w:szCs w:val="24"/>
        </w:rPr>
        <w:t>1 – признак слабо выражен  или проявляется изредка</w:t>
      </w:r>
    </w:p>
    <w:p w:rsidR="00FB36C5" w:rsidRPr="008D397D" w:rsidRDefault="00FB36C5" w:rsidP="00FB36C5">
      <w:pPr>
        <w:spacing w:after="0"/>
        <w:ind w:left="360" w:firstLine="348"/>
        <w:jc w:val="both"/>
        <w:rPr>
          <w:rFonts w:ascii="Times New Roman" w:hAnsi="Times New Roman" w:cs="Times New Roman"/>
          <w:i/>
          <w:iCs/>
          <w:sz w:val="24"/>
          <w:szCs w:val="24"/>
        </w:rPr>
      </w:pPr>
      <w:r w:rsidRPr="008D397D">
        <w:rPr>
          <w:rFonts w:ascii="Times New Roman" w:hAnsi="Times New Roman" w:cs="Times New Roman"/>
          <w:i/>
          <w:iCs/>
          <w:sz w:val="24"/>
          <w:szCs w:val="24"/>
        </w:rPr>
        <w:t>2 – признак умеренно выражен или проявляется периодически</w:t>
      </w:r>
    </w:p>
    <w:p w:rsidR="00FB36C5" w:rsidRPr="008D397D" w:rsidRDefault="00FB36C5" w:rsidP="00FB36C5">
      <w:pPr>
        <w:spacing w:after="0"/>
        <w:ind w:firstLine="708"/>
        <w:rPr>
          <w:rFonts w:ascii="Times New Roman" w:hAnsi="Times New Roman" w:cs="Times New Roman"/>
          <w:i/>
          <w:iCs/>
          <w:sz w:val="24"/>
          <w:szCs w:val="24"/>
        </w:rPr>
      </w:pPr>
      <w:r w:rsidRPr="008D397D">
        <w:rPr>
          <w:rFonts w:ascii="Times New Roman" w:hAnsi="Times New Roman" w:cs="Times New Roman"/>
          <w:i/>
          <w:iCs/>
          <w:sz w:val="24"/>
          <w:szCs w:val="24"/>
        </w:rPr>
        <w:t>3 – признак явно выражен или проявляется постоянно</w:t>
      </w:r>
    </w:p>
    <w:p w:rsidR="00FB36C5" w:rsidRPr="008D397D" w:rsidRDefault="00FB36C5" w:rsidP="00FB36C5">
      <w:pPr>
        <w:spacing w:after="0"/>
        <w:ind w:firstLine="708"/>
        <w:rPr>
          <w:rFonts w:ascii="Times New Roman" w:hAnsi="Times New Roman" w:cs="Times New Roman"/>
          <w:i/>
          <w:iCs/>
          <w:sz w:val="24"/>
          <w:szCs w:val="24"/>
        </w:rPr>
      </w:pPr>
    </w:p>
    <w:p w:rsidR="00FB36C5" w:rsidRPr="008D397D" w:rsidRDefault="00FB36C5" w:rsidP="003257FF">
      <w:pPr>
        <w:numPr>
          <w:ilvl w:val="0"/>
          <w:numId w:val="136"/>
        </w:numPr>
        <w:spacing w:after="0"/>
        <w:rPr>
          <w:rFonts w:ascii="Times New Roman" w:hAnsi="Times New Roman" w:cs="Times New Roman"/>
          <w:sz w:val="24"/>
          <w:szCs w:val="24"/>
        </w:rPr>
      </w:pPr>
      <w:r w:rsidRPr="008D397D">
        <w:rPr>
          <w:rFonts w:ascii="Times New Roman" w:hAnsi="Times New Roman" w:cs="Times New Roman"/>
          <w:sz w:val="24"/>
          <w:szCs w:val="24"/>
        </w:rPr>
        <w:t>Имеет привычку сидеть, лежать в неправильных позах.</w:t>
      </w:r>
    </w:p>
    <w:p w:rsidR="00FB36C5" w:rsidRPr="008D397D" w:rsidRDefault="00FB36C5" w:rsidP="003257FF">
      <w:pPr>
        <w:numPr>
          <w:ilvl w:val="0"/>
          <w:numId w:val="136"/>
        </w:numPr>
        <w:spacing w:after="0"/>
        <w:rPr>
          <w:rFonts w:ascii="Times New Roman" w:hAnsi="Times New Roman" w:cs="Times New Roman"/>
          <w:sz w:val="24"/>
          <w:szCs w:val="24"/>
        </w:rPr>
      </w:pPr>
      <w:r w:rsidRPr="008D397D">
        <w:rPr>
          <w:rFonts w:ascii="Times New Roman" w:hAnsi="Times New Roman" w:cs="Times New Roman"/>
          <w:sz w:val="24"/>
          <w:szCs w:val="24"/>
        </w:rPr>
        <w:t>Носит сумки, портфель в одной руке.</w:t>
      </w:r>
    </w:p>
    <w:p w:rsidR="00FB36C5" w:rsidRPr="008D397D" w:rsidRDefault="00FB36C5" w:rsidP="003257FF">
      <w:pPr>
        <w:numPr>
          <w:ilvl w:val="0"/>
          <w:numId w:val="136"/>
        </w:numPr>
        <w:spacing w:after="0"/>
        <w:rPr>
          <w:rFonts w:ascii="Times New Roman" w:hAnsi="Times New Roman" w:cs="Times New Roman"/>
          <w:sz w:val="24"/>
          <w:szCs w:val="24"/>
        </w:rPr>
      </w:pPr>
      <w:r w:rsidRPr="008D397D">
        <w:rPr>
          <w:rFonts w:ascii="Times New Roman" w:hAnsi="Times New Roman" w:cs="Times New Roman"/>
          <w:sz w:val="24"/>
          <w:szCs w:val="24"/>
        </w:rPr>
        <w:t>Имеет привычку сутулиться.</w:t>
      </w:r>
    </w:p>
    <w:p w:rsidR="00FB36C5" w:rsidRPr="008D397D" w:rsidRDefault="00FB36C5" w:rsidP="003257FF">
      <w:pPr>
        <w:numPr>
          <w:ilvl w:val="0"/>
          <w:numId w:val="136"/>
        </w:numPr>
        <w:spacing w:after="0"/>
        <w:rPr>
          <w:rFonts w:ascii="Times New Roman" w:hAnsi="Times New Roman" w:cs="Times New Roman"/>
          <w:sz w:val="24"/>
          <w:szCs w:val="24"/>
        </w:rPr>
      </w:pPr>
      <w:r w:rsidRPr="008D397D">
        <w:rPr>
          <w:rFonts w:ascii="Times New Roman" w:hAnsi="Times New Roman" w:cs="Times New Roman"/>
          <w:sz w:val="24"/>
          <w:szCs w:val="24"/>
        </w:rPr>
        <w:t>Ведет неправильный образ жизни, проявляет недостаточную двигательную активность.</w:t>
      </w:r>
    </w:p>
    <w:p w:rsidR="00FB36C5" w:rsidRPr="008D397D" w:rsidRDefault="00FB36C5" w:rsidP="003257FF">
      <w:pPr>
        <w:numPr>
          <w:ilvl w:val="0"/>
          <w:numId w:val="136"/>
        </w:numPr>
        <w:spacing w:after="0"/>
        <w:rPr>
          <w:rFonts w:ascii="Times New Roman" w:hAnsi="Times New Roman" w:cs="Times New Roman"/>
          <w:sz w:val="24"/>
          <w:szCs w:val="24"/>
        </w:rPr>
      </w:pPr>
      <w:r w:rsidRPr="008D397D">
        <w:rPr>
          <w:rFonts w:ascii="Times New Roman" w:hAnsi="Times New Roman" w:cs="Times New Roman"/>
          <w:sz w:val="24"/>
          <w:szCs w:val="24"/>
        </w:rPr>
        <w:t>Не занимается оздоровительной гимнастикой (физзарядка, участие в спортивных секциях, плавание).</w:t>
      </w:r>
    </w:p>
    <w:p w:rsidR="00FB36C5" w:rsidRPr="008D397D" w:rsidRDefault="00FB36C5" w:rsidP="003257FF">
      <w:pPr>
        <w:numPr>
          <w:ilvl w:val="0"/>
          <w:numId w:val="136"/>
        </w:numPr>
        <w:spacing w:after="0"/>
        <w:rPr>
          <w:rFonts w:ascii="Times New Roman" w:hAnsi="Times New Roman" w:cs="Times New Roman"/>
          <w:sz w:val="24"/>
          <w:szCs w:val="24"/>
        </w:rPr>
      </w:pPr>
      <w:r w:rsidRPr="008D397D">
        <w:rPr>
          <w:rFonts w:ascii="Times New Roman" w:hAnsi="Times New Roman" w:cs="Times New Roman"/>
          <w:sz w:val="24"/>
          <w:szCs w:val="24"/>
        </w:rPr>
        <w:t>Занимается тяжелой атлетикой.</w:t>
      </w:r>
    </w:p>
    <w:p w:rsidR="00FB36C5" w:rsidRPr="008D397D" w:rsidRDefault="00FB36C5" w:rsidP="003257FF">
      <w:pPr>
        <w:numPr>
          <w:ilvl w:val="0"/>
          <w:numId w:val="136"/>
        </w:numPr>
        <w:spacing w:after="0"/>
        <w:rPr>
          <w:rFonts w:ascii="Times New Roman" w:hAnsi="Times New Roman" w:cs="Times New Roman"/>
          <w:sz w:val="24"/>
          <w:szCs w:val="24"/>
        </w:rPr>
      </w:pPr>
      <w:r w:rsidRPr="008D397D">
        <w:rPr>
          <w:rFonts w:ascii="Times New Roman" w:hAnsi="Times New Roman" w:cs="Times New Roman"/>
          <w:sz w:val="24"/>
          <w:szCs w:val="24"/>
        </w:rPr>
        <w:t>Неправильно, нерегулярно питается.</w:t>
      </w:r>
    </w:p>
    <w:p w:rsidR="00FB36C5" w:rsidRPr="008D397D" w:rsidRDefault="00FB36C5" w:rsidP="003257FF">
      <w:pPr>
        <w:numPr>
          <w:ilvl w:val="0"/>
          <w:numId w:val="136"/>
        </w:numPr>
        <w:spacing w:after="0"/>
        <w:rPr>
          <w:rFonts w:ascii="Times New Roman" w:hAnsi="Times New Roman" w:cs="Times New Roman"/>
          <w:sz w:val="24"/>
          <w:szCs w:val="24"/>
        </w:rPr>
      </w:pPr>
      <w:r w:rsidRPr="008D397D">
        <w:rPr>
          <w:rFonts w:ascii="Times New Roman" w:hAnsi="Times New Roman" w:cs="Times New Roman"/>
          <w:sz w:val="24"/>
          <w:szCs w:val="24"/>
        </w:rPr>
        <w:t>Астеническое, диспропорциональное телосложение.</w:t>
      </w:r>
    </w:p>
    <w:p w:rsidR="00FB36C5" w:rsidRPr="008D397D" w:rsidRDefault="00FB36C5" w:rsidP="003257FF">
      <w:pPr>
        <w:numPr>
          <w:ilvl w:val="0"/>
          <w:numId w:val="136"/>
        </w:numPr>
        <w:spacing w:after="0"/>
        <w:rPr>
          <w:rFonts w:ascii="Times New Roman" w:hAnsi="Times New Roman" w:cs="Times New Roman"/>
          <w:sz w:val="24"/>
          <w:szCs w:val="24"/>
        </w:rPr>
      </w:pPr>
      <w:r w:rsidRPr="008D397D">
        <w:rPr>
          <w:rFonts w:ascii="Times New Roman" w:hAnsi="Times New Roman" w:cs="Times New Roman"/>
          <w:sz w:val="24"/>
          <w:szCs w:val="24"/>
        </w:rPr>
        <w:t>Беспечно, беззаботно относится к своему здоровью, своей внешности.</w:t>
      </w:r>
    </w:p>
    <w:p w:rsidR="00FB36C5" w:rsidRPr="008D397D" w:rsidRDefault="00FB36C5" w:rsidP="003257FF">
      <w:pPr>
        <w:numPr>
          <w:ilvl w:val="0"/>
          <w:numId w:val="136"/>
        </w:numPr>
        <w:spacing w:after="0"/>
        <w:rPr>
          <w:rFonts w:ascii="Times New Roman" w:hAnsi="Times New Roman" w:cs="Times New Roman"/>
          <w:sz w:val="24"/>
          <w:szCs w:val="24"/>
        </w:rPr>
      </w:pPr>
      <w:r w:rsidRPr="008D397D">
        <w:rPr>
          <w:rFonts w:ascii="Times New Roman" w:hAnsi="Times New Roman" w:cs="Times New Roman"/>
          <w:sz w:val="24"/>
          <w:szCs w:val="24"/>
        </w:rPr>
        <w:t>Выраженные черты инертности, медлительности, флегматичности.</w:t>
      </w:r>
    </w:p>
    <w:p w:rsidR="00FB36C5" w:rsidRPr="008D397D" w:rsidRDefault="00FB36C5" w:rsidP="00FB36C5">
      <w:pPr>
        <w:spacing w:after="0"/>
        <w:rPr>
          <w:rFonts w:ascii="Times New Roman" w:hAnsi="Times New Roman" w:cs="Times New Roman"/>
          <w:sz w:val="24"/>
          <w:szCs w:val="24"/>
        </w:rPr>
      </w:pPr>
    </w:p>
    <w:p w:rsidR="00FB36C5" w:rsidRPr="008D397D" w:rsidRDefault="00FB36C5" w:rsidP="00FB36C5">
      <w:pPr>
        <w:spacing w:after="0"/>
        <w:ind w:firstLine="708"/>
        <w:rPr>
          <w:rFonts w:ascii="Times New Roman" w:hAnsi="Times New Roman" w:cs="Times New Roman"/>
          <w:sz w:val="24"/>
          <w:szCs w:val="24"/>
        </w:rPr>
      </w:pPr>
      <w:r w:rsidRPr="008D397D">
        <w:rPr>
          <w:rFonts w:ascii="Times New Roman" w:hAnsi="Times New Roman" w:cs="Times New Roman"/>
          <w:i/>
          <w:iCs/>
          <w:sz w:val="24"/>
          <w:szCs w:val="24"/>
        </w:rPr>
        <w:t>Интерпретация результатов</w:t>
      </w:r>
      <w:r w:rsidRPr="008D397D">
        <w:rPr>
          <w:rFonts w:ascii="Times New Roman" w:hAnsi="Times New Roman" w:cs="Times New Roman"/>
          <w:sz w:val="24"/>
          <w:szCs w:val="24"/>
        </w:rPr>
        <w:t>: благополучный показатель – до 10 баллов; при показателе более 20 баллов учащийся должен быть отнесен в группу риска.</w:t>
      </w:r>
    </w:p>
    <w:p w:rsidR="00FB36C5" w:rsidRPr="008D397D" w:rsidRDefault="00FB36C5" w:rsidP="00FB36C5">
      <w:pPr>
        <w:spacing w:after="0"/>
        <w:ind w:firstLine="708"/>
        <w:rPr>
          <w:rFonts w:ascii="Times New Roman" w:hAnsi="Times New Roman" w:cs="Times New Roman"/>
          <w:sz w:val="24"/>
          <w:szCs w:val="24"/>
        </w:rPr>
      </w:pPr>
    </w:p>
    <w:p w:rsidR="00FB36C5" w:rsidRPr="008D397D" w:rsidRDefault="00FB36C5" w:rsidP="00FB36C5">
      <w:pPr>
        <w:spacing w:after="0"/>
        <w:jc w:val="center"/>
        <w:rPr>
          <w:rFonts w:ascii="Times New Roman" w:hAnsi="Times New Roman" w:cs="Times New Roman"/>
          <w:b/>
          <w:bCs/>
          <w:i/>
          <w:iCs/>
          <w:sz w:val="24"/>
          <w:szCs w:val="24"/>
        </w:rPr>
      </w:pPr>
      <w:r w:rsidRPr="008D397D">
        <w:rPr>
          <w:rFonts w:ascii="Times New Roman" w:hAnsi="Times New Roman" w:cs="Times New Roman"/>
          <w:b/>
          <w:bCs/>
          <w:i/>
          <w:iCs/>
          <w:sz w:val="24"/>
          <w:szCs w:val="24"/>
        </w:rPr>
        <w:t>*Шкала тревожности Сирса</w:t>
      </w:r>
    </w:p>
    <w:p w:rsidR="00FB36C5" w:rsidRPr="008D397D" w:rsidRDefault="00FB36C5" w:rsidP="00FB36C5">
      <w:pPr>
        <w:spacing w:after="0"/>
        <w:rPr>
          <w:rFonts w:ascii="Times New Roman" w:hAnsi="Times New Roman" w:cs="Times New Roman"/>
          <w:sz w:val="24"/>
          <w:szCs w:val="24"/>
        </w:rPr>
      </w:pPr>
      <w:r w:rsidRPr="008D397D">
        <w:rPr>
          <w:rFonts w:ascii="Times New Roman" w:hAnsi="Times New Roman" w:cs="Times New Roman"/>
          <w:sz w:val="24"/>
          <w:szCs w:val="24"/>
        </w:rPr>
        <w:t>Уровень тревожности, наряду с оценкой напряженности, - важный показатель психологического здоровья и степени воздействия внутришкольных факторов. Оценку школьнику по данной шкале в качестве эксперта проводит их учитель или знающий ученика психолог.</w:t>
      </w:r>
    </w:p>
    <w:p w:rsidR="00FB36C5" w:rsidRPr="008D397D" w:rsidRDefault="00FB36C5" w:rsidP="00FB36C5">
      <w:pPr>
        <w:spacing w:after="0"/>
        <w:rPr>
          <w:rFonts w:ascii="Times New Roman" w:hAnsi="Times New Roman" w:cs="Times New Roman"/>
          <w:sz w:val="24"/>
          <w:szCs w:val="24"/>
        </w:rPr>
      </w:pPr>
    </w:p>
    <w:p w:rsidR="00FB36C5" w:rsidRPr="008D397D" w:rsidRDefault="00FB36C5" w:rsidP="00FB36C5">
      <w:pPr>
        <w:spacing w:after="0"/>
        <w:rPr>
          <w:rFonts w:ascii="Times New Roman" w:hAnsi="Times New Roman" w:cs="Times New Roman"/>
          <w:sz w:val="24"/>
          <w:szCs w:val="24"/>
        </w:rPr>
      </w:pPr>
      <w:r w:rsidRPr="008D397D">
        <w:rPr>
          <w:rFonts w:ascii="Times New Roman" w:hAnsi="Times New Roman" w:cs="Times New Roman"/>
          <w:i/>
          <w:iCs/>
          <w:sz w:val="24"/>
          <w:szCs w:val="24"/>
        </w:rPr>
        <w:t>Инструкция:</w:t>
      </w:r>
      <w:r w:rsidRPr="008D397D">
        <w:rPr>
          <w:rFonts w:ascii="Times New Roman" w:hAnsi="Times New Roman" w:cs="Times New Roman"/>
          <w:sz w:val="24"/>
          <w:szCs w:val="24"/>
        </w:rPr>
        <w:t xml:space="preserve"> оцените каждую позицию по 3-балльной шкале:</w:t>
      </w:r>
    </w:p>
    <w:p w:rsidR="00FB36C5" w:rsidRPr="008D397D" w:rsidRDefault="00FB36C5" w:rsidP="00FB36C5">
      <w:pPr>
        <w:spacing w:after="0"/>
        <w:rPr>
          <w:rFonts w:ascii="Times New Roman" w:hAnsi="Times New Roman" w:cs="Times New Roman"/>
          <w:sz w:val="24"/>
          <w:szCs w:val="24"/>
        </w:rPr>
      </w:pPr>
      <w:r w:rsidRPr="008D397D">
        <w:rPr>
          <w:rFonts w:ascii="Times New Roman" w:hAnsi="Times New Roman" w:cs="Times New Roman"/>
          <w:sz w:val="24"/>
          <w:szCs w:val="24"/>
        </w:rPr>
        <w:t>0 – признак отсутствует;</w:t>
      </w:r>
    </w:p>
    <w:p w:rsidR="00FB36C5" w:rsidRPr="008D397D" w:rsidRDefault="00FB36C5" w:rsidP="00FB36C5">
      <w:pPr>
        <w:spacing w:after="0"/>
        <w:rPr>
          <w:rFonts w:ascii="Times New Roman" w:hAnsi="Times New Roman" w:cs="Times New Roman"/>
          <w:sz w:val="24"/>
          <w:szCs w:val="24"/>
        </w:rPr>
      </w:pPr>
      <w:r w:rsidRPr="008D397D">
        <w:rPr>
          <w:rFonts w:ascii="Times New Roman" w:hAnsi="Times New Roman" w:cs="Times New Roman"/>
          <w:sz w:val="24"/>
          <w:szCs w:val="24"/>
        </w:rPr>
        <w:t>1 – признак слабо выражен;</w:t>
      </w:r>
    </w:p>
    <w:p w:rsidR="00FB36C5" w:rsidRPr="008D397D" w:rsidRDefault="00FB36C5" w:rsidP="00FB36C5">
      <w:pPr>
        <w:spacing w:after="0"/>
        <w:rPr>
          <w:rFonts w:ascii="Times New Roman" w:hAnsi="Times New Roman" w:cs="Times New Roman"/>
          <w:sz w:val="24"/>
          <w:szCs w:val="24"/>
        </w:rPr>
      </w:pPr>
      <w:r w:rsidRPr="008D397D">
        <w:rPr>
          <w:rFonts w:ascii="Times New Roman" w:hAnsi="Times New Roman" w:cs="Times New Roman"/>
          <w:sz w:val="24"/>
          <w:szCs w:val="24"/>
        </w:rPr>
        <w:t>2 – признак достаточно выражен;</w:t>
      </w:r>
    </w:p>
    <w:p w:rsidR="00FB36C5" w:rsidRPr="008D397D" w:rsidRDefault="00FB36C5" w:rsidP="00FB36C5">
      <w:pPr>
        <w:spacing w:after="0"/>
        <w:rPr>
          <w:rFonts w:ascii="Times New Roman" w:hAnsi="Times New Roman" w:cs="Times New Roman"/>
          <w:sz w:val="24"/>
          <w:szCs w:val="24"/>
        </w:rPr>
      </w:pPr>
      <w:r w:rsidRPr="008D397D">
        <w:rPr>
          <w:rFonts w:ascii="Times New Roman" w:hAnsi="Times New Roman" w:cs="Times New Roman"/>
          <w:sz w:val="24"/>
          <w:szCs w:val="24"/>
        </w:rPr>
        <w:t>3 – признак резко выражен.</w:t>
      </w:r>
    </w:p>
    <w:p w:rsidR="00FB36C5" w:rsidRPr="008D397D" w:rsidRDefault="00FB36C5" w:rsidP="00FB36C5">
      <w:pPr>
        <w:spacing w:after="0"/>
        <w:rPr>
          <w:rFonts w:ascii="Times New Roman" w:hAnsi="Times New Roman" w:cs="Times New Roman"/>
          <w:sz w:val="24"/>
          <w:szCs w:val="24"/>
        </w:rPr>
      </w:pPr>
    </w:p>
    <w:p w:rsidR="00FB36C5" w:rsidRPr="008D397D" w:rsidRDefault="00FB36C5" w:rsidP="003257FF">
      <w:pPr>
        <w:numPr>
          <w:ilvl w:val="0"/>
          <w:numId w:val="139"/>
        </w:numPr>
        <w:spacing w:after="0"/>
        <w:rPr>
          <w:rFonts w:ascii="Times New Roman" w:hAnsi="Times New Roman" w:cs="Times New Roman"/>
          <w:sz w:val="24"/>
          <w:szCs w:val="24"/>
        </w:rPr>
      </w:pPr>
      <w:r w:rsidRPr="008D397D">
        <w:rPr>
          <w:rFonts w:ascii="Times New Roman" w:hAnsi="Times New Roman" w:cs="Times New Roman"/>
          <w:sz w:val="24"/>
          <w:szCs w:val="24"/>
        </w:rPr>
        <w:t>Обычно напряжен, скован.</w:t>
      </w:r>
    </w:p>
    <w:p w:rsidR="00FB36C5" w:rsidRPr="008D397D" w:rsidRDefault="00FB36C5" w:rsidP="003257FF">
      <w:pPr>
        <w:numPr>
          <w:ilvl w:val="0"/>
          <w:numId w:val="139"/>
        </w:numPr>
        <w:spacing w:after="0"/>
        <w:rPr>
          <w:rFonts w:ascii="Times New Roman" w:hAnsi="Times New Roman" w:cs="Times New Roman"/>
          <w:sz w:val="24"/>
          <w:szCs w:val="24"/>
        </w:rPr>
      </w:pPr>
      <w:r w:rsidRPr="008D397D">
        <w:rPr>
          <w:rFonts w:ascii="Times New Roman" w:hAnsi="Times New Roman" w:cs="Times New Roman"/>
          <w:sz w:val="24"/>
          <w:szCs w:val="24"/>
        </w:rPr>
        <w:t>Часто грызет ногти.</w:t>
      </w:r>
    </w:p>
    <w:p w:rsidR="00FB36C5" w:rsidRPr="008D397D" w:rsidRDefault="00FB36C5" w:rsidP="003257FF">
      <w:pPr>
        <w:numPr>
          <w:ilvl w:val="0"/>
          <w:numId w:val="139"/>
        </w:numPr>
        <w:spacing w:after="0"/>
        <w:rPr>
          <w:rFonts w:ascii="Times New Roman" w:hAnsi="Times New Roman" w:cs="Times New Roman"/>
          <w:sz w:val="24"/>
          <w:szCs w:val="24"/>
        </w:rPr>
      </w:pPr>
      <w:r w:rsidRPr="008D397D">
        <w:rPr>
          <w:rFonts w:ascii="Times New Roman" w:hAnsi="Times New Roman" w:cs="Times New Roman"/>
          <w:sz w:val="24"/>
          <w:szCs w:val="24"/>
        </w:rPr>
        <w:t>Легко пугается.</w:t>
      </w:r>
    </w:p>
    <w:p w:rsidR="00FB36C5" w:rsidRPr="008D397D" w:rsidRDefault="00FB36C5" w:rsidP="003257FF">
      <w:pPr>
        <w:numPr>
          <w:ilvl w:val="0"/>
          <w:numId w:val="139"/>
        </w:numPr>
        <w:spacing w:after="0"/>
        <w:rPr>
          <w:rFonts w:ascii="Times New Roman" w:hAnsi="Times New Roman" w:cs="Times New Roman"/>
          <w:sz w:val="24"/>
          <w:szCs w:val="24"/>
        </w:rPr>
      </w:pPr>
      <w:r w:rsidRPr="008D397D">
        <w:rPr>
          <w:rFonts w:ascii="Times New Roman" w:hAnsi="Times New Roman" w:cs="Times New Roman"/>
          <w:sz w:val="24"/>
          <w:szCs w:val="24"/>
        </w:rPr>
        <w:t>Плаксив.</w:t>
      </w:r>
    </w:p>
    <w:p w:rsidR="00FB36C5" w:rsidRPr="008D397D" w:rsidRDefault="00FB36C5" w:rsidP="003257FF">
      <w:pPr>
        <w:numPr>
          <w:ilvl w:val="0"/>
          <w:numId w:val="139"/>
        </w:numPr>
        <w:spacing w:after="0"/>
        <w:rPr>
          <w:rFonts w:ascii="Times New Roman" w:hAnsi="Times New Roman" w:cs="Times New Roman"/>
          <w:sz w:val="24"/>
          <w:szCs w:val="24"/>
        </w:rPr>
      </w:pPr>
      <w:r w:rsidRPr="008D397D">
        <w:rPr>
          <w:rFonts w:ascii="Times New Roman" w:hAnsi="Times New Roman" w:cs="Times New Roman"/>
          <w:sz w:val="24"/>
          <w:szCs w:val="24"/>
        </w:rPr>
        <w:t>Ко всему очень чувствителен.</w:t>
      </w:r>
    </w:p>
    <w:p w:rsidR="00FB36C5" w:rsidRPr="008D397D" w:rsidRDefault="00FB36C5" w:rsidP="003257FF">
      <w:pPr>
        <w:numPr>
          <w:ilvl w:val="0"/>
          <w:numId w:val="139"/>
        </w:numPr>
        <w:spacing w:after="0"/>
        <w:rPr>
          <w:rFonts w:ascii="Times New Roman" w:hAnsi="Times New Roman" w:cs="Times New Roman"/>
          <w:sz w:val="24"/>
          <w:szCs w:val="24"/>
        </w:rPr>
      </w:pPr>
      <w:r w:rsidRPr="008D397D">
        <w:rPr>
          <w:rFonts w:ascii="Times New Roman" w:hAnsi="Times New Roman" w:cs="Times New Roman"/>
          <w:sz w:val="24"/>
          <w:szCs w:val="24"/>
        </w:rPr>
        <w:t>Часто бывает агрессивным.</w:t>
      </w:r>
    </w:p>
    <w:p w:rsidR="00FB36C5" w:rsidRPr="008D397D" w:rsidRDefault="00FB36C5" w:rsidP="003257FF">
      <w:pPr>
        <w:numPr>
          <w:ilvl w:val="0"/>
          <w:numId w:val="139"/>
        </w:numPr>
        <w:spacing w:after="0"/>
        <w:rPr>
          <w:rFonts w:ascii="Times New Roman" w:hAnsi="Times New Roman" w:cs="Times New Roman"/>
          <w:sz w:val="24"/>
          <w:szCs w:val="24"/>
        </w:rPr>
      </w:pPr>
      <w:r w:rsidRPr="008D397D">
        <w:rPr>
          <w:rFonts w:ascii="Times New Roman" w:hAnsi="Times New Roman" w:cs="Times New Roman"/>
          <w:sz w:val="24"/>
          <w:szCs w:val="24"/>
        </w:rPr>
        <w:t>Обидчив.</w:t>
      </w:r>
    </w:p>
    <w:p w:rsidR="00FB36C5" w:rsidRPr="008D397D" w:rsidRDefault="00FB36C5" w:rsidP="003257FF">
      <w:pPr>
        <w:numPr>
          <w:ilvl w:val="0"/>
          <w:numId w:val="139"/>
        </w:numPr>
        <w:spacing w:after="0"/>
        <w:rPr>
          <w:rFonts w:ascii="Times New Roman" w:hAnsi="Times New Roman" w:cs="Times New Roman"/>
          <w:sz w:val="24"/>
          <w:szCs w:val="24"/>
        </w:rPr>
      </w:pPr>
      <w:r w:rsidRPr="008D397D">
        <w:rPr>
          <w:rFonts w:ascii="Times New Roman" w:hAnsi="Times New Roman" w:cs="Times New Roman"/>
          <w:sz w:val="24"/>
          <w:szCs w:val="24"/>
        </w:rPr>
        <w:t>Нетерпелив, не может ждать.</w:t>
      </w:r>
    </w:p>
    <w:p w:rsidR="00FB36C5" w:rsidRPr="008D397D" w:rsidRDefault="00FB36C5" w:rsidP="003257FF">
      <w:pPr>
        <w:numPr>
          <w:ilvl w:val="0"/>
          <w:numId w:val="139"/>
        </w:numPr>
        <w:spacing w:after="0"/>
        <w:rPr>
          <w:rFonts w:ascii="Times New Roman" w:hAnsi="Times New Roman" w:cs="Times New Roman"/>
          <w:sz w:val="24"/>
          <w:szCs w:val="24"/>
        </w:rPr>
      </w:pPr>
      <w:r w:rsidRPr="008D397D">
        <w:rPr>
          <w:rFonts w:ascii="Times New Roman" w:hAnsi="Times New Roman" w:cs="Times New Roman"/>
          <w:sz w:val="24"/>
          <w:szCs w:val="24"/>
        </w:rPr>
        <w:t>Легко краснеет или бледнеет.</w:t>
      </w:r>
    </w:p>
    <w:p w:rsidR="00FB36C5" w:rsidRPr="008D397D" w:rsidRDefault="00FB36C5" w:rsidP="003257FF">
      <w:pPr>
        <w:numPr>
          <w:ilvl w:val="0"/>
          <w:numId w:val="139"/>
        </w:numPr>
        <w:spacing w:after="0"/>
        <w:rPr>
          <w:rFonts w:ascii="Times New Roman" w:hAnsi="Times New Roman" w:cs="Times New Roman"/>
          <w:sz w:val="24"/>
          <w:szCs w:val="24"/>
        </w:rPr>
      </w:pPr>
      <w:r w:rsidRPr="008D397D">
        <w:rPr>
          <w:rFonts w:ascii="Times New Roman" w:hAnsi="Times New Roman" w:cs="Times New Roman"/>
          <w:sz w:val="24"/>
          <w:szCs w:val="24"/>
        </w:rPr>
        <w:t>Испытывает трудности со сосредоточением.</w:t>
      </w:r>
    </w:p>
    <w:p w:rsidR="00FB36C5" w:rsidRPr="008D397D" w:rsidRDefault="00FB36C5" w:rsidP="003257FF">
      <w:pPr>
        <w:numPr>
          <w:ilvl w:val="0"/>
          <w:numId w:val="139"/>
        </w:numPr>
        <w:spacing w:after="0"/>
        <w:rPr>
          <w:rFonts w:ascii="Times New Roman" w:hAnsi="Times New Roman" w:cs="Times New Roman"/>
          <w:sz w:val="24"/>
          <w:szCs w:val="24"/>
        </w:rPr>
      </w:pPr>
      <w:r w:rsidRPr="008D397D">
        <w:rPr>
          <w:rFonts w:ascii="Times New Roman" w:hAnsi="Times New Roman" w:cs="Times New Roman"/>
          <w:sz w:val="24"/>
          <w:szCs w:val="24"/>
        </w:rPr>
        <w:t>Суетлив.</w:t>
      </w:r>
    </w:p>
    <w:p w:rsidR="00FB36C5" w:rsidRPr="008D397D" w:rsidRDefault="00FB36C5" w:rsidP="003257FF">
      <w:pPr>
        <w:numPr>
          <w:ilvl w:val="0"/>
          <w:numId w:val="139"/>
        </w:numPr>
        <w:spacing w:after="0"/>
        <w:rPr>
          <w:rFonts w:ascii="Times New Roman" w:hAnsi="Times New Roman" w:cs="Times New Roman"/>
          <w:sz w:val="24"/>
          <w:szCs w:val="24"/>
        </w:rPr>
      </w:pPr>
      <w:r w:rsidRPr="008D397D">
        <w:rPr>
          <w:rFonts w:ascii="Times New Roman" w:hAnsi="Times New Roman" w:cs="Times New Roman"/>
          <w:sz w:val="24"/>
          <w:szCs w:val="24"/>
        </w:rPr>
        <w:t>Потеют руки.</w:t>
      </w:r>
    </w:p>
    <w:p w:rsidR="00FB36C5" w:rsidRPr="008D397D" w:rsidRDefault="00FB36C5" w:rsidP="003257FF">
      <w:pPr>
        <w:numPr>
          <w:ilvl w:val="0"/>
          <w:numId w:val="139"/>
        </w:numPr>
        <w:spacing w:after="0"/>
        <w:rPr>
          <w:rFonts w:ascii="Times New Roman" w:hAnsi="Times New Roman" w:cs="Times New Roman"/>
          <w:sz w:val="24"/>
          <w:szCs w:val="24"/>
        </w:rPr>
      </w:pPr>
      <w:r w:rsidRPr="008D397D">
        <w:rPr>
          <w:rFonts w:ascii="Times New Roman" w:hAnsi="Times New Roman" w:cs="Times New Roman"/>
          <w:sz w:val="24"/>
          <w:szCs w:val="24"/>
        </w:rPr>
        <w:t>При неожиданном задании с трудом включается в работу.</w:t>
      </w:r>
    </w:p>
    <w:p w:rsidR="00FB36C5" w:rsidRPr="008D397D" w:rsidRDefault="00FB36C5" w:rsidP="003257FF">
      <w:pPr>
        <w:numPr>
          <w:ilvl w:val="0"/>
          <w:numId w:val="139"/>
        </w:numPr>
        <w:spacing w:after="0"/>
        <w:rPr>
          <w:rFonts w:ascii="Times New Roman" w:hAnsi="Times New Roman" w:cs="Times New Roman"/>
          <w:sz w:val="24"/>
          <w:szCs w:val="24"/>
        </w:rPr>
      </w:pPr>
      <w:r w:rsidRPr="008D397D">
        <w:rPr>
          <w:rFonts w:ascii="Times New Roman" w:hAnsi="Times New Roman" w:cs="Times New Roman"/>
          <w:sz w:val="24"/>
          <w:szCs w:val="24"/>
        </w:rPr>
        <w:t>С трудом регулирует громкость голоса при ответе.</w:t>
      </w:r>
    </w:p>
    <w:p w:rsidR="00FB36C5" w:rsidRPr="008D397D" w:rsidRDefault="00FB36C5" w:rsidP="00FB36C5">
      <w:pPr>
        <w:spacing w:after="0"/>
        <w:ind w:firstLine="360"/>
        <w:jc w:val="both"/>
        <w:rPr>
          <w:rFonts w:ascii="Times New Roman" w:hAnsi="Times New Roman" w:cs="Times New Roman"/>
          <w:sz w:val="24"/>
          <w:szCs w:val="24"/>
        </w:rPr>
      </w:pPr>
      <w:r w:rsidRPr="008D397D">
        <w:rPr>
          <w:rFonts w:ascii="Times New Roman" w:hAnsi="Times New Roman" w:cs="Times New Roman"/>
          <w:i/>
          <w:iCs/>
          <w:sz w:val="24"/>
          <w:szCs w:val="24"/>
        </w:rPr>
        <w:t xml:space="preserve">Оценка результата: </w:t>
      </w:r>
      <w:r w:rsidRPr="008D397D">
        <w:rPr>
          <w:rFonts w:ascii="Times New Roman" w:hAnsi="Times New Roman" w:cs="Times New Roman"/>
          <w:sz w:val="24"/>
          <w:szCs w:val="24"/>
        </w:rPr>
        <w:t>до 20 баллов – низкий уровень тревожности; 20-3- баллов – средний уровень тревожности; более 30 баллов – высокий уровень тревожности. (При сумме менее 6 баллов достоверность результата сомнительна).</w:t>
      </w:r>
    </w:p>
    <w:p w:rsidR="00FB36C5" w:rsidRPr="008D397D" w:rsidRDefault="00FB36C5" w:rsidP="00FB36C5">
      <w:pPr>
        <w:spacing w:after="0"/>
        <w:ind w:firstLine="360"/>
        <w:jc w:val="both"/>
        <w:rPr>
          <w:rFonts w:ascii="Times New Roman" w:hAnsi="Times New Roman" w:cs="Times New Roman"/>
          <w:sz w:val="24"/>
          <w:szCs w:val="24"/>
        </w:rPr>
      </w:pPr>
    </w:p>
    <w:p w:rsidR="00FB36C5" w:rsidRPr="008D397D" w:rsidRDefault="00FB36C5" w:rsidP="00FB36C5">
      <w:pPr>
        <w:spacing w:after="0"/>
        <w:jc w:val="center"/>
        <w:rPr>
          <w:rFonts w:ascii="Times New Roman" w:hAnsi="Times New Roman" w:cs="Times New Roman"/>
          <w:b/>
          <w:bCs/>
          <w:sz w:val="24"/>
          <w:szCs w:val="24"/>
        </w:rPr>
      </w:pPr>
      <w:r w:rsidRPr="008D397D">
        <w:rPr>
          <w:rFonts w:ascii="Times New Roman" w:hAnsi="Times New Roman" w:cs="Times New Roman"/>
          <w:b/>
          <w:bCs/>
          <w:sz w:val="24"/>
          <w:szCs w:val="24"/>
        </w:rPr>
        <w:t>Оценка динамики состояния здоровья учащихся</w:t>
      </w:r>
    </w:p>
    <w:p w:rsidR="00FB36C5" w:rsidRPr="008D397D" w:rsidRDefault="00FB36C5" w:rsidP="00FB36C5">
      <w:pPr>
        <w:spacing w:after="0"/>
        <w:jc w:val="center"/>
        <w:rPr>
          <w:rFonts w:ascii="Times New Roman" w:hAnsi="Times New Roman" w:cs="Times New Roman"/>
          <w:b/>
          <w:bCs/>
          <w:sz w:val="24"/>
          <w:szCs w:val="24"/>
        </w:rPr>
      </w:pPr>
    </w:p>
    <w:p w:rsidR="00FB36C5" w:rsidRPr="008D397D" w:rsidRDefault="00FB36C5" w:rsidP="00FB36C5">
      <w:pPr>
        <w:spacing w:after="0"/>
        <w:ind w:firstLine="720"/>
        <w:jc w:val="both"/>
        <w:rPr>
          <w:rFonts w:ascii="Times New Roman" w:hAnsi="Times New Roman" w:cs="Times New Roman"/>
          <w:sz w:val="24"/>
          <w:szCs w:val="24"/>
        </w:rPr>
      </w:pPr>
      <w:r w:rsidRPr="008D397D">
        <w:rPr>
          <w:rFonts w:ascii="Times New Roman" w:hAnsi="Times New Roman" w:cs="Times New Roman"/>
          <w:sz w:val="24"/>
          <w:szCs w:val="24"/>
        </w:rPr>
        <w:t>При проведении этой работы необходимо  руководствоваться следующими правилами:</w:t>
      </w:r>
    </w:p>
    <w:p w:rsidR="00FB36C5" w:rsidRPr="008D397D" w:rsidRDefault="00FB36C5" w:rsidP="00FB36C5">
      <w:pPr>
        <w:spacing w:after="0"/>
        <w:ind w:firstLine="720"/>
        <w:jc w:val="both"/>
        <w:rPr>
          <w:rFonts w:ascii="Times New Roman" w:hAnsi="Times New Roman" w:cs="Times New Roman"/>
          <w:sz w:val="24"/>
          <w:szCs w:val="24"/>
        </w:rPr>
      </w:pPr>
      <w:r w:rsidRPr="008D397D">
        <w:rPr>
          <w:rFonts w:ascii="Times New Roman" w:hAnsi="Times New Roman" w:cs="Times New Roman"/>
          <w:sz w:val="24"/>
          <w:szCs w:val="24"/>
        </w:rPr>
        <w:t>- начальному этапу обследования не должны предшествовать информационные вмешательства (лекции, беседы, занятия), изменяющие установку, мнения, ценностные ориентации;</w:t>
      </w:r>
    </w:p>
    <w:p w:rsidR="00FB36C5" w:rsidRPr="008D397D" w:rsidRDefault="00FB36C5" w:rsidP="00FB36C5">
      <w:pPr>
        <w:spacing w:after="0"/>
        <w:ind w:firstLine="720"/>
        <w:jc w:val="both"/>
        <w:rPr>
          <w:rFonts w:ascii="Times New Roman" w:hAnsi="Times New Roman" w:cs="Times New Roman"/>
          <w:sz w:val="24"/>
          <w:szCs w:val="24"/>
        </w:rPr>
      </w:pPr>
      <w:r w:rsidRPr="008D397D">
        <w:rPr>
          <w:rFonts w:ascii="Times New Roman" w:hAnsi="Times New Roman" w:cs="Times New Roman"/>
          <w:sz w:val="24"/>
          <w:szCs w:val="24"/>
        </w:rPr>
        <w:t>- сочетать анонимные опросы с анкетированием и тестированием, в которых учащиеся указывают свое имя;</w:t>
      </w:r>
    </w:p>
    <w:p w:rsidR="00FB36C5" w:rsidRPr="008D397D" w:rsidRDefault="00FB36C5" w:rsidP="00FB36C5">
      <w:pPr>
        <w:spacing w:after="0"/>
        <w:ind w:firstLine="720"/>
        <w:jc w:val="both"/>
        <w:rPr>
          <w:rFonts w:ascii="Times New Roman" w:hAnsi="Times New Roman" w:cs="Times New Roman"/>
          <w:sz w:val="24"/>
          <w:szCs w:val="24"/>
        </w:rPr>
      </w:pPr>
      <w:r w:rsidRPr="008D397D">
        <w:rPr>
          <w:rFonts w:ascii="Times New Roman" w:hAnsi="Times New Roman" w:cs="Times New Roman"/>
          <w:sz w:val="24"/>
          <w:szCs w:val="24"/>
        </w:rPr>
        <w:t>- работа должна  проходить в атмосфере доброжелательности, доверия, заинтересованности, соблюдения необходимой конфиденциальности.</w:t>
      </w:r>
    </w:p>
    <w:p w:rsidR="00FB36C5" w:rsidRPr="008D397D" w:rsidRDefault="00FB36C5" w:rsidP="00FB36C5">
      <w:pPr>
        <w:spacing w:after="0"/>
        <w:ind w:firstLine="720"/>
        <w:jc w:val="both"/>
        <w:rPr>
          <w:rFonts w:ascii="Times New Roman" w:hAnsi="Times New Roman" w:cs="Times New Roman"/>
          <w:sz w:val="24"/>
          <w:szCs w:val="24"/>
        </w:rPr>
      </w:pPr>
      <w:r w:rsidRPr="008D397D">
        <w:rPr>
          <w:rFonts w:ascii="Times New Roman" w:hAnsi="Times New Roman" w:cs="Times New Roman"/>
          <w:sz w:val="24"/>
          <w:szCs w:val="24"/>
        </w:rPr>
        <w:t xml:space="preserve">Методики диагностики показателей здоровья используется  для оценки состояния здоровья как отдельного школьника, так и  определенного класса, параллели, школы за некоторый  отрезок времени (за полугодие, год). Учащиеся, родители, педагоги, принимавшие участие в исследовании, получают обратную связь о его результатах. На основании сравнения этих результатов составляются индивидуальные рекомендации и принимаются организационные решения на уровне школы. </w:t>
      </w:r>
    </w:p>
    <w:p w:rsidR="00FB36C5" w:rsidRDefault="00FB36C5" w:rsidP="00FB36C5">
      <w:pPr>
        <w:spacing w:after="0"/>
        <w:ind w:firstLine="708"/>
        <w:jc w:val="both"/>
        <w:rPr>
          <w:rFonts w:ascii="Times New Roman" w:hAnsi="Times New Roman" w:cs="Times New Roman"/>
          <w:b/>
          <w:bCs/>
          <w:i/>
          <w:iCs/>
          <w:spacing w:val="-3"/>
          <w:sz w:val="24"/>
          <w:szCs w:val="24"/>
        </w:rPr>
      </w:pPr>
      <w:r w:rsidRPr="008D397D">
        <w:rPr>
          <w:rFonts w:ascii="Times New Roman" w:hAnsi="Times New Roman" w:cs="Times New Roman"/>
          <w:sz w:val="24"/>
          <w:szCs w:val="24"/>
        </w:rPr>
        <w:t>Исследования состояния физического здоровья школьников организует, контролирует и интерпретирует координатор программы в сотрудничестве с фельдшером школы, педагогом-психологом, учителями физкул</w:t>
      </w:r>
      <w:r>
        <w:rPr>
          <w:rFonts w:ascii="Times New Roman" w:hAnsi="Times New Roman" w:cs="Times New Roman"/>
          <w:sz w:val="24"/>
          <w:szCs w:val="24"/>
        </w:rPr>
        <w:t>ьтуры, классными руководителями.</w:t>
      </w:r>
    </w:p>
    <w:p w:rsidR="00FB36C5" w:rsidRPr="008D397D" w:rsidRDefault="00FB36C5" w:rsidP="00FB36C5">
      <w:pPr>
        <w:shd w:val="clear" w:color="auto" w:fill="FFFFFF"/>
        <w:tabs>
          <w:tab w:val="left" w:pos="9637"/>
        </w:tabs>
        <w:spacing w:before="274" w:after="0"/>
        <w:ind w:left="40" w:right="-2"/>
        <w:jc w:val="center"/>
        <w:rPr>
          <w:rFonts w:ascii="Times New Roman" w:hAnsi="Times New Roman" w:cs="Times New Roman"/>
          <w:b/>
          <w:bCs/>
          <w:i/>
          <w:iCs/>
          <w:spacing w:val="-3"/>
          <w:sz w:val="24"/>
          <w:szCs w:val="24"/>
        </w:rPr>
      </w:pPr>
      <w:r w:rsidRPr="008D397D">
        <w:rPr>
          <w:rFonts w:ascii="Times New Roman" w:hAnsi="Times New Roman" w:cs="Times New Roman"/>
          <w:b/>
          <w:bCs/>
          <w:i/>
          <w:iCs/>
          <w:spacing w:val="-3"/>
          <w:sz w:val="24"/>
          <w:szCs w:val="24"/>
        </w:rPr>
        <w:lastRenderedPageBreak/>
        <w:t>Тест-анкета для самооценки учащимся изменений своего состояния  здоровья</w:t>
      </w:r>
    </w:p>
    <w:p w:rsidR="00FB36C5" w:rsidRPr="008D397D" w:rsidRDefault="00FB36C5" w:rsidP="00FB36C5">
      <w:pPr>
        <w:shd w:val="clear" w:color="auto" w:fill="FFFFFF"/>
        <w:spacing w:after="0"/>
        <w:ind w:left="40" w:firstLine="259"/>
        <w:jc w:val="both"/>
        <w:rPr>
          <w:rFonts w:ascii="Times New Roman" w:hAnsi="Times New Roman" w:cs="Times New Roman"/>
          <w:b/>
          <w:bCs/>
          <w:i/>
          <w:iCs/>
          <w:spacing w:val="-3"/>
          <w:sz w:val="24"/>
          <w:szCs w:val="24"/>
        </w:rPr>
      </w:pPr>
    </w:p>
    <w:p w:rsidR="00FB36C5" w:rsidRPr="008D397D" w:rsidRDefault="00FB36C5" w:rsidP="00FB36C5">
      <w:pPr>
        <w:shd w:val="clear" w:color="auto" w:fill="FFFFFF"/>
        <w:spacing w:after="0"/>
        <w:ind w:left="40" w:firstLine="259"/>
        <w:jc w:val="both"/>
        <w:rPr>
          <w:rFonts w:ascii="Times New Roman" w:hAnsi="Times New Roman" w:cs="Times New Roman"/>
          <w:sz w:val="24"/>
          <w:szCs w:val="24"/>
        </w:rPr>
      </w:pPr>
      <w:r w:rsidRPr="008D397D">
        <w:rPr>
          <w:rFonts w:ascii="Times New Roman" w:hAnsi="Times New Roman" w:cs="Times New Roman"/>
          <w:i/>
          <w:iCs/>
          <w:spacing w:val="3"/>
          <w:sz w:val="24"/>
          <w:szCs w:val="24"/>
        </w:rPr>
        <w:t xml:space="preserve">Инструкция: </w:t>
      </w:r>
      <w:r w:rsidRPr="008D397D">
        <w:rPr>
          <w:rFonts w:ascii="Times New Roman" w:hAnsi="Times New Roman" w:cs="Times New Roman"/>
          <w:spacing w:val="3"/>
          <w:sz w:val="24"/>
          <w:szCs w:val="24"/>
        </w:rPr>
        <w:t>оцени изменения твоего здоровья и образа жиз</w:t>
      </w:r>
      <w:r w:rsidRPr="008D397D">
        <w:rPr>
          <w:rFonts w:ascii="Times New Roman" w:hAnsi="Times New Roman" w:cs="Times New Roman"/>
          <w:spacing w:val="3"/>
          <w:sz w:val="24"/>
          <w:szCs w:val="24"/>
        </w:rPr>
        <w:softHyphen/>
      </w:r>
      <w:r w:rsidRPr="008D397D">
        <w:rPr>
          <w:rFonts w:ascii="Times New Roman" w:hAnsi="Times New Roman" w:cs="Times New Roman"/>
          <w:sz w:val="24"/>
          <w:szCs w:val="24"/>
        </w:rPr>
        <w:t>ни за указанный учителем период времени по 11-балльной шка</w:t>
      </w:r>
      <w:r w:rsidRPr="008D397D">
        <w:rPr>
          <w:rFonts w:ascii="Times New Roman" w:hAnsi="Times New Roman" w:cs="Times New Roman"/>
          <w:sz w:val="24"/>
          <w:szCs w:val="24"/>
        </w:rPr>
        <w:softHyphen/>
        <w:t>ле: от -5 (максимально негативные для здоровья учащегося из</w:t>
      </w:r>
      <w:r w:rsidRPr="008D397D">
        <w:rPr>
          <w:rFonts w:ascii="Times New Roman" w:hAnsi="Times New Roman" w:cs="Times New Roman"/>
          <w:sz w:val="24"/>
          <w:szCs w:val="24"/>
        </w:rPr>
        <w:softHyphen/>
        <w:t>менения) до +5 (максимально положительные для здоровья из</w:t>
      </w:r>
      <w:r w:rsidRPr="008D397D">
        <w:rPr>
          <w:rFonts w:ascii="Times New Roman" w:hAnsi="Times New Roman" w:cs="Times New Roman"/>
          <w:sz w:val="24"/>
          <w:szCs w:val="24"/>
        </w:rPr>
        <w:softHyphen/>
        <w:t>менения), 0 баллов - отсутствие изменений.</w:t>
      </w:r>
    </w:p>
    <w:p w:rsidR="00FB36C5" w:rsidRPr="008D397D" w:rsidRDefault="00FB36C5" w:rsidP="003257FF">
      <w:pPr>
        <w:widowControl w:val="0"/>
        <w:numPr>
          <w:ilvl w:val="0"/>
          <w:numId w:val="132"/>
        </w:numPr>
        <w:shd w:val="clear" w:color="auto" w:fill="FFFFFF"/>
        <w:tabs>
          <w:tab w:val="left" w:pos="619"/>
        </w:tabs>
        <w:autoSpaceDE w:val="0"/>
        <w:autoSpaceDN w:val="0"/>
        <w:adjustRightInd w:val="0"/>
        <w:spacing w:after="0"/>
        <w:ind w:firstLine="264"/>
        <w:jc w:val="both"/>
        <w:rPr>
          <w:rFonts w:ascii="Times New Roman" w:hAnsi="Times New Roman" w:cs="Times New Roman"/>
          <w:sz w:val="24"/>
          <w:szCs w:val="24"/>
        </w:rPr>
      </w:pPr>
      <w:r w:rsidRPr="008D397D">
        <w:rPr>
          <w:rFonts w:ascii="Times New Roman" w:hAnsi="Times New Roman" w:cs="Times New Roman"/>
          <w:spacing w:val="4"/>
          <w:sz w:val="24"/>
          <w:szCs w:val="24"/>
        </w:rPr>
        <w:t xml:space="preserve">Как изменилось за оцениваемый период состояние твоего  </w:t>
      </w:r>
      <w:r w:rsidRPr="008D397D">
        <w:rPr>
          <w:rFonts w:ascii="Times New Roman" w:hAnsi="Times New Roman" w:cs="Times New Roman"/>
          <w:sz w:val="24"/>
          <w:szCs w:val="24"/>
        </w:rPr>
        <w:t>здоровья? (К -5 — ухудшилось; к +5 — улучшилось.)</w:t>
      </w:r>
    </w:p>
    <w:p w:rsidR="00FB36C5" w:rsidRPr="008D397D" w:rsidRDefault="00FB36C5" w:rsidP="003257FF">
      <w:pPr>
        <w:widowControl w:val="0"/>
        <w:numPr>
          <w:ilvl w:val="0"/>
          <w:numId w:val="132"/>
        </w:numPr>
        <w:shd w:val="clear" w:color="auto" w:fill="FFFFFF"/>
        <w:tabs>
          <w:tab w:val="left" w:pos="619"/>
        </w:tabs>
        <w:autoSpaceDE w:val="0"/>
        <w:autoSpaceDN w:val="0"/>
        <w:adjustRightInd w:val="0"/>
        <w:spacing w:after="0"/>
        <w:ind w:firstLine="264"/>
        <w:jc w:val="both"/>
        <w:rPr>
          <w:rFonts w:ascii="Times New Roman" w:hAnsi="Times New Roman" w:cs="Times New Roman"/>
          <w:sz w:val="24"/>
          <w:szCs w:val="24"/>
        </w:rPr>
      </w:pPr>
      <w:r w:rsidRPr="008D397D">
        <w:rPr>
          <w:rFonts w:ascii="Times New Roman" w:hAnsi="Times New Roman" w:cs="Times New Roman"/>
          <w:sz w:val="24"/>
          <w:szCs w:val="24"/>
        </w:rPr>
        <w:t xml:space="preserve">Как изменилось твое отношение к своему здоровью? (К -5 - стал реже, меньше заботиться о своем здоровье; к +5 – стал </w:t>
      </w:r>
      <w:r w:rsidRPr="008D397D">
        <w:rPr>
          <w:rFonts w:ascii="Times New Roman" w:hAnsi="Times New Roman" w:cs="Times New Roman"/>
          <w:spacing w:val="4"/>
          <w:sz w:val="24"/>
          <w:szCs w:val="24"/>
        </w:rPr>
        <w:t>лучше, больше заботиться о своем здоровье.)</w:t>
      </w:r>
    </w:p>
    <w:p w:rsidR="00FB36C5" w:rsidRPr="008D397D" w:rsidRDefault="00FB36C5" w:rsidP="003257FF">
      <w:pPr>
        <w:widowControl w:val="0"/>
        <w:numPr>
          <w:ilvl w:val="0"/>
          <w:numId w:val="132"/>
        </w:numPr>
        <w:shd w:val="clear" w:color="auto" w:fill="FFFFFF"/>
        <w:tabs>
          <w:tab w:val="left" w:pos="619"/>
        </w:tabs>
        <w:autoSpaceDE w:val="0"/>
        <w:autoSpaceDN w:val="0"/>
        <w:adjustRightInd w:val="0"/>
        <w:spacing w:after="0"/>
        <w:ind w:firstLine="264"/>
        <w:jc w:val="both"/>
        <w:rPr>
          <w:rFonts w:ascii="Times New Roman" w:hAnsi="Times New Roman" w:cs="Times New Roman"/>
          <w:sz w:val="24"/>
          <w:szCs w:val="24"/>
        </w:rPr>
      </w:pPr>
      <w:r w:rsidRPr="008D397D">
        <w:rPr>
          <w:rFonts w:ascii="Times New Roman" w:hAnsi="Times New Roman" w:cs="Times New Roman"/>
          <w:spacing w:val="4"/>
          <w:sz w:val="24"/>
          <w:szCs w:val="24"/>
        </w:rPr>
        <w:t>Как изменился твой образ жизни с точки зрения его влия</w:t>
      </w:r>
      <w:r w:rsidRPr="008D397D">
        <w:rPr>
          <w:rFonts w:ascii="Times New Roman" w:hAnsi="Times New Roman" w:cs="Times New Roman"/>
          <w:spacing w:val="4"/>
          <w:sz w:val="24"/>
          <w:szCs w:val="24"/>
        </w:rPr>
        <w:softHyphen/>
      </w:r>
      <w:r w:rsidRPr="008D397D">
        <w:rPr>
          <w:rFonts w:ascii="Times New Roman" w:hAnsi="Times New Roman" w:cs="Times New Roman"/>
          <w:spacing w:val="2"/>
          <w:sz w:val="24"/>
          <w:szCs w:val="24"/>
        </w:rPr>
        <w:t>ния на здоровье?</w:t>
      </w:r>
    </w:p>
    <w:p w:rsidR="00FB36C5" w:rsidRPr="008D397D" w:rsidRDefault="00FB36C5" w:rsidP="003257FF">
      <w:pPr>
        <w:widowControl w:val="0"/>
        <w:numPr>
          <w:ilvl w:val="0"/>
          <w:numId w:val="132"/>
        </w:numPr>
        <w:shd w:val="clear" w:color="auto" w:fill="FFFFFF"/>
        <w:tabs>
          <w:tab w:val="left" w:pos="619"/>
        </w:tabs>
        <w:autoSpaceDE w:val="0"/>
        <w:autoSpaceDN w:val="0"/>
        <w:adjustRightInd w:val="0"/>
        <w:spacing w:after="0"/>
        <w:ind w:firstLine="264"/>
        <w:jc w:val="both"/>
        <w:rPr>
          <w:rFonts w:ascii="Times New Roman" w:hAnsi="Times New Roman" w:cs="Times New Roman"/>
          <w:sz w:val="24"/>
          <w:szCs w:val="24"/>
        </w:rPr>
      </w:pPr>
      <w:r w:rsidRPr="008D397D">
        <w:rPr>
          <w:rFonts w:ascii="Times New Roman" w:hAnsi="Times New Roman" w:cs="Times New Roman"/>
          <w:spacing w:val="5"/>
          <w:sz w:val="24"/>
          <w:szCs w:val="24"/>
        </w:rPr>
        <w:t xml:space="preserve">Как изменилась за это время твоя физическая активность </w:t>
      </w:r>
      <w:r w:rsidRPr="008D397D">
        <w:rPr>
          <w:rFonts w:ascii="Times New Roman" w:hAnsi="Times New Roman" w:cs="Times New Roman"/>
          <w:spacing w:val="4"/>
          <w:sz w:val="24"/>
          <w:szCs w:val="24"/>
        </w:rPr>
        <w:t>(занятия в спортивных секциях, выполнение комплексов упраж</w:t>
      </w:r>
      <w:r w:rsidRPr="008D397D">
        <w:rPr>
          <w:rFonts w:ascii="Times New Roman" w:hAnsi="Times New Roman" w:cs="Times New Roman"/>
          <w:spacing w:val="3"/>
          <w:sz w:val="24"/>
          <w:szCs w:val="24"/>
        </w:rPr>
        <w:t>нений, пробежки, лыжи и т.п.)?</w:t>
      </w:r>
    </w:p>
    <w:p w:rsidR="00FB36C5" w:rsidRPr="008D397D" w:rsidRDefault="00FB36C5" w:rsidP="003257FF">
      <w:pPr>
        <w:widowControl w:val="0"/>
        <w:numPr>
          <w:ilvl w:val="0"/>
          <w:numId w:val="132"/>
        </w:numPr>
        <w:shd w:val="clear" w:color="auto" w:fill="FFFFFF"/>
        <w:tabs>
          <w:tab w:val="left" w:pos="619"/>
        </w:tabs>
        <w:autoSpaceDE w:val="0"/>
        <w:autoSpaceDN w:val="0"/>
        <w:adjustRightInd w:val="0"/>
        <w:spacing w:after="0"/>
        <w:ind w:left="264"/>
        <w:jc w:val="both"/>
        <w:rPr>
          <w:rFonts w:ascii="Times New Roman" w:hAnsi="Times New Roman" w:cs="Times New Roman"/>
          <w:sz w:val="24"/>
          <w:szCs w:val="24"/>
        </w:rPr>
      </w:pPr>
      <w:r w:rsidRPr="008D397D">
        <w:rPr>
          <w:rFonts w:ascii="Times New Roman" w:hAnsi="Times New Roman" w:cs="Times New Roman"/>
          <w:spacing w:val="4"/>
          <w:sz w:val="24"/>
          <w:szCs w:val="24"/>
        </w:rPr>
        <w:t>Как изменился за это время характер твоего питания?</w:t>
      </w:r>
    </w:p>
    <w:p w:rsidR="00FB36C5" w:rsidRPr="008D397D" w:rsidRDefault="00FB36C5" w:rsidP="003257FF">
      <w:pPr>
        <w:widowControl w:val="0"/>
        <w:numPr>
          <w:ilvl w:val="0"/>
          <w:numId w:val="132"/>
        </w:numPr>
        <w:shd w:val="clear" w:color="auto" w:fill="FFFFFF"/>
        <w:tabs>
          <w:tab w:val="left" w:pos="619"/>
        </w:tabs>
        <w:autoSpaceDE w:val="0"/>
        <w:autoSpaceDN w:val="0"/>
        <w:adjustRightInd w:val="0"/>
        <w:spacing w:after="0"/>
        <w:ind w:firstLine="264"/>
        <w:jc w:val="both"/>
        <w:rPr>
          <w:rFonts w:ascii="Times New Roman" w:hAnsi="Times New Roman" w:cs="Times New Roman"/>
          <w:sz w:val="24"/>
          <w:szCs w:val="24"/>
        </w:rPr>
      </w:pPr>
      <w:r w:rsidRPr="008D397D">
        <w:rPr>
          <w:rFonts w:ascii="Times New Roman" w:hAnsi="Times New Roman" w:cs="Times New Roman"/>
          <w:sz w:val="24"/>
          <w:szCs w:val="24"/>
        </w:rPr>
        <w:t xml:space="preserve"> Как изменилось за это время материальное положение </w:t>
      </w:r>
      <w:r w:rsidRPr="008D397D">
        <w:rPr>
          <w:rFonts w:ascii="Times New Roman" w:hAnsi="Times New Roman" w:cs="Times New Roman"/>
          <w:spacing w:val="2"/>
          <w:sz w:val="24"/>
          <w:szCs w:val="24"/>
        </w:rPr>
        <w:t>твоей семьи?</w:t>
      </w:r>
    </w:p>
    <w:p w:rsidR="00FB36C5" w:rsidRPr="008D397D" w:rsidRDefault="00FB36C5" w:rsidP="003257FF">
      <w:pPr>
        <w:widowControl w:val="0"/>
        <w:numPr>
          <w:ilvl w:val="0"/>
          <w:numId w:val="132"/>
        </w:numPr>
        <w:shd w:val="clear" w:color="auto" w:fill="FFFFFF"/>
        <w:tabs>
          <w:tab w:val="left" w:pos="619"/>
        </w:tabs>
        <w:autoSpaceDE w:val="0"/>
        <w:autoSpaceDN w:val="0"/>
        <w:adjustRightInd w:val="0"/>
        <w:spacing w:after="0"/>
        <w:ind w:firstLine="264"/>
        <w:jc w:val="both"/>
        <w:rPr>
          <w:rFonts w:ascii="Times New Roman" w:hAnsi="Times New Roman" w:cs="Times New Roman"/>
          <w:sz w:val="24"/>
          <w:szCs w:val="24"/>
        </w:rPr>
      </w:pPr>
      <w:r w:rsidRPr="008D397D">
        <w:rPr>
          <w:rFonts w:ascii="Times New Roman" w:hAnsi="Times New Roman" w:cs="Times New Roman"/>
          <w:spacing w:val="6"/>
          <w:sz w:val="24"/>
          <w:szCs w:val="24"/>
        </w:rPr>
        <w:t xml:space="preserve">Как изменились твои привычки, влияющие на здоровье? </w:t>
      </w:r>
      <w:r w:rsidRPr="008D397D">
        <w:rPr>
          <w:rFonts w:ascii="Times New Roman" w:hAnsi="Times New Roman" w:cs="Times New Roman"/>
          <w:sz w:val="24"/>
          <w:szCs w:val="24"/>
        </w:rPr>
        <w:t>(Вредные - к -5; полезные - к +5.)</w:t>
      </w:r>
    </w:p>
    <w:p w:rsidR="00FB36C5" w:rsidRPr="008D397D" w:rsidRDefault="00FB36C5" w:rsidP="003257FF">
      <w:pPr>
        <w:widowControl w:val="0"/>
        <w:numPr>
          <w:ilvl w:val="0"/>
          <w:numId w:val="132"/>
        </w:numPr>
        <w:shd w:val="clear" w:color="auto" w:fill="FFFFFF"/>
        <w:tabs>
          <w:tab w:val="left" w:pos="619"/>
        </w:tabs>
        <w:autoSpaceDE w:val="0"/>
        <w:autoSpaceDN w:val="0"/>
        <w:adjustRightInd w:val="0"/>
        <w:spacing w:after="0"/>
        <w:ind w:firstLine="264"/>
        <w:jc w:val="both"/>
        <w:rPr>
          <w:rFonts w:ascii="Times New Roman" w:hAnsi="Times New Roman" w:cs="Times New Roman"/>
          <w:sz w:val="24"/>
          <w:szCs w:val="24"/>
        </w:rPr>
      </w:pPr>
      <w:r w:rsidRPr="008D397D">
        <w:rPr>
          <w:rFonts w:ascii="Times New Roman" w:hAnsi="Times New Roman" w:cs="Times New Roman"/>
          <w:spacing w:val="5"/>
          <w:sz w:val="24"/>
          <w:szCs w:val="24"/>
        </w:rPr>
        <w:t>Усилился или ослабел твой интерес, стремление к знани</w:t>
      </w:r>
      <w:r w:rsidRPr="008D397D">
        <w:rPr>
          <w:rFonts w:ascii="Times New Roman" w:hAnsi="Times New Roman" w:cs="Times New Roman"/>
          <w:spacing w:val="2"/>
          <w:sz w:val="24"/>
          <w:szCs w:val="24"/>
        </w:rPr>
        <w:t>ям, связанным спроблемам и здоровья?</w:t>
      </w:r>
    </w:p>
    <w:p w:rsidR="00FB36C5" w:rsidRPr="008D397D" w:rsidRDefault="00FB36C5" w:rsidP="003257FF">
      <w:pPr>
        <w:widowControl w:val="0"/>
        <w:numPr>
          <w:ilvl w:val="0"/>
          <w:numId w:val="132"/>
        </w:numPr>
        <w:shd w:val="clear" w:color="auto" w:fill="FFFFFF"/>
        <w:tabs>
          <w:tab w:val="left" w:pos="619"/>
        </w:tabs>
        <w:autoSpaceDE w:val="0"/>
        <w:autoSpaceDN w:val="0"/>
        <w:adjustRightInd w:val="0"/>
        <w:spacing w:after="0"/>
        <w:ind w:firstLine="264"/>
        <w:jc w:val="both"/>
        <w:rPr>
          <w:rFonts w:ascii="Times New Roman" w:hAnsi="Times New Roman" w:cs="Times New Roman"/>
          <w:sz w:val="24"/>
          <w:szCs w:val="24"/>
        </w:rPr>
      </w:pPr>
      <w:r w:rsidRPr="008D397D">
        <w:rPr>
          <w:rFonts w:ascii="Times New Roman" w:hAnsi="Times New Roman" w:cs="Times New Roman"/>
          <w:spacing w:val="9"/>
          <w:sz w:val="24"/>
          <w:szCs w:val="24"/>
        </w:rPr>
        <w:t>Отмечаешь ли ты изменения в своем внешнем облике? Е</w:t>
      </w:r>
      <w:r w:rsidRPr="008D397D">
        <w:rPr>
          <w:rFonts w:ascii="Times New Roman" w:hAnsi="Times New Roman" w:cs="Times New Roman"/>
          <w:sz w:val="24"/>
          <w:szCs w:val="24"/>
        </w:rPr>
        <w:t>сли да - то в какую сторону? (К -5 - в худшую; к + 5 - в лучшую.)</w:t>
      </w:r>
    </w:p>
    <w:p w:rsidR="00FB36C5" w:rsidRPr="008D397D" w:rsidRDefault="00FB36C5" w:rsidP="003257FF">
      <w:pPr>
        <w:widowControl w:val="0"/>
        <w:numPr>
          <w:ilvl w:val="0"/>
          <w:numId w:val="132"/>
        </w:numPr>
        <w:shd w:val="clear" w:color="auto" w:fill="FFFFFF"/>
        <w:tabs>
          <w:tab w:val="left" w:pos="619"/>
        </w:tabs>
        <w:autoSpaceDE w:val="0"/>
        <w:autoSpaceDN w:val="0"/>
        <w:adjustRightInd w:val="0"/>
        <w:spacing w:after="0"/>
        <w:ind w:firstLine="264"/>
        <w:jc w:val="both"/>
        <w:rPr>
          <w:rFonts w:ascii="Times New Roman" w:hAnsi="Times New Roman" w:cs="Times New Roman"/>
          <w:sz w:val="24"/>
          <w:szCs w:val="24"/>
        </w:rPr>
      </w:pPr>
      <w:r w:rsidRPr="008D397D">
        <w:rPr>
          <w:rFonts w:ascii="Times New Roman" w:hAnsi="Times New Roman" w:cs="Times New Roman"/>
          <w:spacing w:val="7"/>
          <w:sz w:val="24"/>
          <w:szCs w:val="24"/>
        </w:rPr>
        <w:t>Чаще (быстрее) или реже стало наступать у тебя состоя</w:t>
      </w:r>
      <w:r w:rsidRPr="008D397D">
        <w:rPr>
          <w:rFonts w:ascii="Times New Roman" w:hAnsi="Times New Roman" w:cs="Times New Roman"/>
          <w:sz w:val="24"/>
          <w:szCs w:val="24"/>
        </w:rPr>
        <w:t>ние утомления на уроках и дома? (К -5 - более быстрое и частое наступление; к +5 - реже наступающее утомление.)</w:t>
      </w:r>
    </w:p>
    <w:p w:rsidR="00FB36C5" w:rsidRPr="008D397D" w:rsidRDefault="00FB36C5" w:rsidP="003257FF">
      <w:pPr>
        <w:widowControl w:val="0"/>
        <w:numPr>
          <w:ilvl w:val="0"/>
          <w:numId w:val="132"/>
        </w:numPr>
        <w:shd w:val="clear" w:color="auto" w:fill="FFFFFF"/>
        <w:tabs>
          <w:tab w:val="left" w:pos="653"/>
        </w:tabs>
        <w:autoSpaceDE w:val="0"/>
        <w:autoSpaceDN w:val="0"/>
        <w:adjustRightInd w:val="0"/>
        <w:spacing w:after="0"/>
        <w:ind w:left="298"/>
        <w:jc w:val="both"/>
        <w:rPr>
          <w:rFonts w:ascii="Times New Roman" w:hAnsi="Times New Roman" w:cs="Times New Roman"/>
          <w:b/>
          <w:bCs/>
          <w:sz w:val="24"/>
          <w:szCs w:val="24"/>
        </w:rPr>
      </w:pPr>
      <w:r w:rsidRPr="008D397D">
        <w:rPr>
          <w:rFonts w:ascii="Times New Roman" w:hAnsi="Times New Roman" w:cs="Times New Roman"/>
          <w:spacing w:val="5"/>
          <w:sz w:val="24"/>
          <w:szCs w:val="24"/>
        </w:rPr>
        <w:t>Чаще или реже стало наступать у тебя состояние стресса?</w:t>
      </w:r>
    </w:p>
    <w:p w:rsidR="00FB36C5" w:rsidRPr="008D397D" w:rsidRDefault="00FB36C5" w:rsidP="003257FF">
      <w:pPr>
        <w:widowControl w:val="0"/>
        <w:numPr>
          <w:ilvl w:val="0"/>
          <w:numId w:val="132"/>
        </w:numPr>
        <w:shd w:val="clear" w:color="auto" w:fill="FFFFFF"/>
        <w:tabs>
          <w:tab w:val="left" w:pos="653"/>
        </w:tabs>
        <w:autoSpaceDE w:val="0"/>
        <w:autoSpaceDN w:val="0"/>
        <w:adjustRightInd w:val="0"/>
        <w:spacing w:after="0"/>
        <w:ind w:left="24" w:firstLine="274"/>
        <w:jc w:val="both"/>
        <w:rPr>
          <w:rFonts w:ascii="Times New Roman" w:hAnsi="Times New Roman" w:cs="Times New Roman"/>
          <w:sz w:val="24"/>
          <w:szCs w:val="24"/>
        </w:rPr>
      </w:pPr>
      <w:r w:rsidRPr="008D397D">
        <w:rPr>
          <w:rFonts w:ascii="Times New Roman" w:hAnsi="Times New Roman" w:cs="Times New Roman"/>
          <w:spacing w:val="11"/>
          <w:sz w:val="24"/>
          <w:szCs w:val="24"/>
        </w:rPr>
        <w:t>Как в среднем изменилось за этот период твое настрое</w:t>
      </w:r>
      <w:r w:rsidRPr="008D397D">
        <w:rPr>
          <w:rFonts w:ascii="Times New Roman" w:hAnsi="Times New Roman" w:cs="Times New Roman"/>
          <w:sz w:val="24"/>
          <w:szCs w:val="24"/>
        </w:rPr>
        <w:t>ние? (К -5 — в худшую сторону; к + 5 - в лучшую.)</w:t>
      </w:r>
    </w:p>
    <w:p w:rsidR="00FB36C5" w:rsidRPr="008D397D" w:rsidRDefault="00FB36C5" w:rsidP="003257FF">
      <w:pPr>
        <w:widowControl w:val="0"/>
        <w:numPr>
          <w:ilvl w:val="0"/>
          <w:numId w:val="132"/>
        </w:numPr>
        <w:shd w:val="clear" w:color="auto" w:fill="FFFFFF"/>
        <w:tabs>
          <w:tab w:val="left" w:pos="653"/>
        </w:tabs>
        <w:autoSpaceDE w:val="0"/>
        <w:autoSpaceDN w:val="0"/>
        <w:adjustRightInd w:val="0"/>
        <w:spacing w:after="0"/>
        <w:ind w:left="24" w:firstLine="274"/>
        <w:jc w:val="both"/>
        <w:rPr>
          <w:rFonts w:ascii="Times New Roman" w:hAnsi="Times New Roman" w:cs="Times New Roman"/>
          <w:sz w:val="24"/>
          <w:szCs w:val="24"/>
        </w:rPr>
      </w:pPr>
      <w:r w:rsidRPr="008D397D">
        <w:rPr>
          <w:rFonts w:ascii="Times New Roman" w:hAnsi="Times New Roman" w:cs="Times New Roman"/>
          <w:spacing w:val="9"/>
          <w:sz w:val="24"/>
          <w:szCs w:val="24"/>
        </w:rPr>
        <w:t>Чаще или реже у тебя появлялись жалобы на свое здоро</w:t>
      </w:r>
      <w:r w:rsidRPr="008D397D">
        <w:rPr>
          <w:rFonts w:ascii="Times New Roman" w:hAnsi="Times New Roman" w:cs="Times New Roman"/>
          <w:spacing w:val="9"/>
          <w:sz w:val="24"/>
          <w:szCs w:val="24"/>
        </w:rPr>
        <w:softHyphen/>
      </w:r>
      <w:r w:rsidRPr="008D397D">
        <w:rPr>
          <w:rFonts w:ascii="Times New Roman" w:hAnsi="Times New Roman" w:cs="Times New Roman"/>
          <w:sz w:val="24"/>
          <w:szCs w:val="24"/>
        </w:rPr>
        <w:t>вье? (К -5 - чаще; к +5 - реже.)</w:t>
      </w:r>
    </w:p>
    <w:p w:rsidR="00FB36C5" w:rsidRPr="008D397D" w:rsidRDefault="00FB36C5" w:rsidP="003257FF">
      <w:pPr>
        <w:widowControl w:val="0"/>
        <w:numPr>
          <w:ilvl w:val="0"/>
          <w:numId w:val="132"/>
        </w:numPr>
        <w:shd w:val="clear" w:color="auto" w:fill="FFFFFF"/>
        <w:tabs>
          <w:tab w:val="left" w:pos="653"/>
        </w:tabs>
        <w:autoSpaceDE w:val="0"/>
        <w:autoSpaceDN w:val="0"/>
        <w:adjustRightInd w:val="0"/>
        <w:spacing w:after="0"/>
        <w:ind w:left="24" w:firstLine="274"/>
        <w:jc w:val="both"/>
        <w:rPr>
          <w:rFonts w:ascii="Times New Roman" w:hAnsi="Times New Roman" w:cs="Times New Roman"/>
          <w:sz w:val="24"/>
          <w:szCs w:val="24"/>
        </w:rPr>
      </w:pPr>
      <w:r w:rsidRPr="008D397D">
        <w:rPr>
          <w:rFonts w:ascii="Times New Roman" w:hAnsi="Times New Roman" w:cs="Times New Roman"/>
          <w:spacing w:val="11"/>
          <w:sz w:val="24"/>
          <w:szCs w:val="24"/>
        </w:rPr>
        <w:t xml:space="preserve">Изменился ли за это время контакт твоих родителей со </w:t>
      </w:r>
      <w:r w:rsidRPr="008D397D">
        <w:rPr>
          <w:rFonts w:ascii="Times New Roman" w:hAnsi="Times New Roman" w:cs="Times New Roman"/>
          <w:spacing w:val="5"/>
          <w:sz w:val="24"/>
          <w:szCs w:val="24"/>
        </w:rPr>
        <w:t>школой?</w:t>
      </w:r>
    </w:p>
    <w:p w:rsidR="00FB36C5" w:rsidRPr="008D397D" w:rsidRDefault="00FB36C5" w:rsidP="00FB36C5">
      <w:pPr>
        <w:spacing w:after="0"/>
        <w:jc w:val="both"/>
        <w:rPr>
          <w:rFonts w:ascii="Times New Roman" w:hAnsi="Times New Roman" w:cs="Times New Roman"/>
          <w:sz w:val="24"/>
          <w:szCs w:val="24"/>
        </w:rPr>
      </w:pPr>
    </w:p>
    <w:p w:rsidR="00FB36C5" w:rsidRPr="008D397D" w:rsidRDefault="00FB36C5" w:rsidP="00FB36C5">
      <w:pPr>
        <w:spacing w:after="0"/>
        <w:ind w:firstLine="708"/>
        <w:jc w:val="both"/>
        <w:rPr>
          <w:rFonts w:ascii="Times New Roman" w:hAnsi="Times New Roman" w:cs="Times New Roman"/>
          <w:sz w:val="24"/>
          <w:szCs w:val="24"/>
        </w:rPr>
      </w:pPr>
      <w:r w:rsidRPr="008D397D">
        <w:rPr>
          <w:rFonts w:ascii="Times New Roman" w:hAnsi="Times New Roman" w:cs="Times New Roman"/>
          <w:sz w:val="24"/>
          <w:szCs w:val="24"/>
        </w:rPr>
        <w:t>Прив</w:t>
      </w:r>
      <w:r>
        <w:rPr>
          <w:rFonts w:ascii="Times New Roman" w:hAnsi="Times New Roman" w:cs="Times New Roman"/>
          <w:sz w:val="24"/>
          <w:szCs w:val="24"/>
        </w:rPr>
        <w:t>едены</w:t>
      </w:r>
      <w:r w:rsidRPr="008D397D">
        <w:rPr>
          <w:rFonts w:ascii="Times New Roman" w:hAnsi="Times New Roman" w:cs="Times New Roman"/>
          <w:sz w:val="24"/>
          <w:szCs w:val="24"/>
        </w:rPr>
        <w:t xml:space="preserve"> примеры использования </w:t>
      </w:r>
      <w:r w:rsidRPr="008D397D">
        <w:rPr>
          <w:rFonts w:ascii="Times New Roman" w:hAnsi="Times New Roman" w:cs="Times New Roman"/>
          <w:i/>
          <w:iCs/>
          <w:sz w:val="24"/>
          <w:szCs w:val="24"/>
        </w:rPr>
        <w:t xml:space="preserve">Карт наблюдений за состоянием и поведением школьников начальных классов. </w:t>
      </w:r>
      <w:r w:rsidRPr="008D397D">
        <w:rPr>
          <w:rFonts w:ascii="Times New Roman" w:hAnsi="Times New Roman" w:cs="Times New Roman"/>
          <w:sz w:val="24"/>
          <w:szCs w:val="24"/>
        </w:rPr>
        <w:t>Эти формы разработаны в Центре образования и здоровья РАО для участников эксперимента по модернизации образования.</w:t>
      </w:r>
    </w:p>
    <w:p w:rsidR="00FB36C5" w:rsidRPr="008D397D" w:rsidRDefault="00FB36C5" w:rsidP="00FB36C5">
      <w:pPr>
        <w:spacing w:after="0"/>
        <w:ind w:firstLine="708"/>
        <w:jc w:val="center"/>
        <w:rPr>
          <w:rFonts w:ascii="Times New Roman" w:hAnsi="Times New Roman" w:cs="Times New Roman"/>
          <w:b/>
          <w:bCs/>
          <w:sz w:val="24"/>
          <w:szCs w:val="24"/>
        </w:rPr>
      </w:pPr>
    </w:p>
    <w:p w:rsidR="00FB36C5" w:rsidRPr="008D397D" w:rsidRDefault="00FB36C5" w:rsidP="00FB36C5">
      <w:pPr>
        <w:spacing w:after="0"/>
        <w:ind w:firstLine="708"/>
        <w:jc w:val="center"/>
        <w:rPr>
          <w:rFonts w:ascii="Times New Roman" w:hAnsi="Times New Roman" w:cs="Times New Roman"/>
          <w:b/>
          <w:bCs/>
          <w:sz w:val="24"/>
          <w:szCs w:val="24"/>
        </w:rPr>
      </w:pPr>
      <w:r w:rsidRPr="008D397D">
        <w:rPr>
          <w:rFonts w:ascii="Times New Roman" w:hAnsi="Times New Roman" w:cs="Times New Roman"/>
          <w:b/>
          <w:bCs/>
          <w:sz w:val="24"/>
          <w:szCs w:val="24"/>
        </w:rPr>
        <w:t xml:space="preserve">Карта наблюдения за состоянием ребенка </w:t>
      </w:r>
    </w:p>
    <w:p w:rsidR="00FB36C5" w:rsidRPr="008D397D" w:rsidRDefault="00FB36C5" w:rsidP="00FB36C5">
      <w:pPr>
        <w:spacing w:after="0"/>
        <w:ind w:firstLine="708"/>
        <w:jc w:val="center"/>
        <w:rPr>
          <w:rFonts w:ascii="Times New Roman" w:hAnsi="Times New Roman" w:cs="Times New Roman"/>
          <w:b/>
          <w:bCs/>
          <w:sz w:val="24"/>
          <w:szCs w:val="24"/>
        </w:rPr>
      </w:pPr>
      <w:r w:rsidRPr="008D397D">
        <w:rPr>
          <w:rFonts w:ascii="Times New Roman" w:hAnsi="Times New Roman" w:cs="Times New Roman"/>
          <w:b/>
          <w:bCs/>
          <w:sz w:val="24"/>
          <w:szCs w:val="24"/>
        </w:rPr>
        <w:t>(</w:t>
      </w:r>
      <w:r w:rsidRPr="008D397D">
        <w:rPr>
          <w:rFonts w:ascii="Times New Roman" w:hAnsi="Times New Roman" w:cs="Times New Roman"/>
          <w:sz w:val="24"/>
          <w:szCs w:val="24"/>
        </w:rPr>
        <w:t>заполняется родителямипо результатам наблюдения за последнюю неделю</w:t>
      </w:r>
      <w:r w:rsidRPr="008D397D">
        <w:rPr>
          <w:rFonts w:ascii="Times New Roman" w:hAnsi="Times New Roman" w:cs="Times New Roman"/>
          <w:b/>
          <w:bCs/>
          <w:sz w:val="24"/>
          <w:szCs w:val="24"/>
        </w:rPr>
        <w:t>)</w:t>
      </w:r>
    </w:p>
    <w:p w:rsidR="00FB36C5" w:rsidRPr="008D397D" w:rsidRDefault="00FB36C5" w:rsidP="00FB36C5">
      <w:pPr>
        <w:spacing w:after="0"/>
        <w:ind w:firstLine="708"/>
        <w:rPr>
          <w:rFonts w:ascii="Times New Roman" w:hAnsi="Times New Roman" w:cs="Times New Roman"/>
          <w:sz w:val="24"/>
          <w:szCs w:val="24"/>
        </w:rPr>
      </w:pPr>
      <w:r w:rsidRPr="008D397D">
        <w:rPr>
          <w:rFonts w:ascii="Times New Roman" w:hAnsi="Times New Roman" w:cs="Times New Roman"/>
          <w:sz w:val="24"/>
          <w:szCs w:val="24"/>
        </w:rPr>
        <w:t>Дата_______________</w:t>
      </w:r>
    </w:p>
    <w:p w:rsidR="00FB36C5" w:rsidRPr="008D397D" w:rsidRDefault="00FB36C5" w:rsidP="00FB36C5">
      <w:pPr>
        <w:spacing w:after="0"/>
        <w:ind w:firstLine="708"/>
        <w:rPr>
          <w:rFonts w:ascii="Times New Roman" w:hAnsi="Times New Roman" w:cs="Times New Roman"/>
          <w:sz w:val="24"/>
          <w:szCs w:val="24"/>
        </w:rPr>
      </w:pPr>
      <w:r w:rsidRPr="008D397D">
        <w:rPr>
          <w:rFonts w:ascii="Times New Roman" w:hAnsi="Times New Roman" w:cs="Times New Roman"/>
          <w:sz w:val="24"/>
          <w:szCs w:val="24"/>
        </w:rPr>
        <w:t>Фамилия, имя ребенка__________________________</w:t>
      </w:r>
    </w:p>
    <w:p w:rsidR="00FB36C5" w:rsidRPr="008D397D" w:rsidRDefault="00FB36C5" w:rsidP="00FB36C5">
      <w:pPr>
        <w:spacing w:after="0"/>
        <w:ind w:firstLine="708"/>
        <w:rPr>
          <w:rFonts w:ascii="Times New Roman" w:hAnsi="Times New Roman" w:cs="Times New Roman"/>
          <w:sz w:val="24"/>
          <w:szCs w:val="24"/>
        </w:rPr>
      </w:pPr>
      <w:r w:rsidRPr="008D397D">
        <w:rPr>
          <w:rFonts w:ascii="Times New Roman" w:hAnsi="Times New Roman" w:cs="Times New Roman"/>
          <w:sz w:val="24"/>
          <w:szCs w:val="24"/>
        </w:rPr>
        <w:t>Возраст____________</w:t>
      </w:r>
    </w:p>
    <w:p w:rsidR="00FB36C5" w:rsidRPr="008D397D" w:rsidRDefault="00FB36C5" w:rsidP="00FB36C5">
      <w:pPr>
        <w:spacing w:after="0"/>
        <w:ind w:firstLine="708"/>
        <w:rPr>
          <w:rFonts w:ascii="Times New Roman" w:hAnsi="Times New Roman" w:cs="Times New Roman"/>
          <w:sz w:val="24"/>
          <w:szCs w:val="24"/>
        </w:rPr>
      </w:pPr>
      <w:r w:rsidRPr="008D397D">
        <w:rPr>
          <w:rFonts w:ascii="Times New Roman" w:hAnsi="Times New Roman" w:cs="Times New Roman"/>
          <w:sz w:val="24"/>
          <w:szCs w:val="24"/>
        </w:rPr>
        <w:t>Класс______________</w:t>
      </w:r>
    </w:p>
    <w:p w:rsidR="00FB36C5" w:rsidRPr="008D397D" w:rsidRDefault="00FB36C5" w:rsidP="00FB36C5">
      <w:pPr>
        <w:spacing w:after="0"/>
        <w:ind w:firstLine="708"/>
        <w:rPr>
          <w:rFonts w:ascii="Times New Roman" w:hAnsi="Times New Roman" w:cs="Times New Roman"/>
          <w:sz w:val="24"/>
          <w:szCs w:val="24"/>
        </w:rPr>
      </w:pPr>
      <w:r w:rsidRPr="008D397D">
        <w:rPr>
          <w:rFonts w:ascii="Times New Roman" w:hAnsi="Times New Roman" w:cs="Times New Roman"/>
          <w:i/>
          <w:iCs/>
          <w:sz w:val="24"/>
          <w:szCs w:val="24"/>
        </w:rPr>
        <w:t>Критерии оценки:</w:t>
      </w:r>
    </w:p>
    <w:p w:rsidR="00FB36C5" w:rsidRPr="008D397D" w:rsidRDefault="00FB36C5" w:rsidP="00FB36C5">
      <w:pPr>
        <w:spacing w:after="0"/>
        <w:ind w:firstLine="708"/>
        <w:rPr>
          <w:rFonts w:ascii="Times New Roman" w:hAnsi="Times New Roman" w:cs="Times New Roman"/>
          <w:sz w:val="24"/>
          <w:szCs w:val="24"/>
        </w:rPr>
      </w:pPr>
      <w:r w:rsidRPr="008D397D">
        <w:rPr>
          <w:rFonts w:ascii="Times New Roman" w:hAnsi="Times New Roman" w:cs="Times New Roman"/>
          <w:b/>
          <w:bCs/>
          <w:sz w:val="24"/>
          <w:szCs w:val="24"/>
        </w:rPr>
        <w:t>0</w:t>
      </w:r>
      <w:r w:rsidRPr="008D397D">
        <w:rPr>
          <w:rFonts w:ascii="Times New Roman" w:hAnsi="Times New Roman" w:cs="Times New Roman"/>
          <w:sz w:val="24"/>
          <w:szCs w:val="24"/>
        </w:rPr>
        <w:t xml:space="preserve"> – симптомы отсутствуют;</w:t>
      </w:r>
    </w:p>
    <w:p w:rsidR="00FB36C5" w:rsidRPr="008D397D" w:rsidRDefault="00FB36C5" w:rsidP="00FB36C5">
      <w:pPr>
        <w:spacing w:after="0"/>
        <w:ind w:firstLine="708"/>
        <w:rPr>
          <w:rFonts w:ascii="Times New Roman" w:hAnsi="Times New Roman" w:cs="Times New Roman"/>
          <w:sz w:val="24"/>
          <w:szCs w:val="24"/>
        </w:rPr>
      </w:pPr>
      <w:r w:rsidRPr="008D397D">
        <w:rPr>
          <w:rFonts w:ascii="Times New Roman" w:hAnsi="Times New Roman" w:cs="Times New Roman"/>
          <w:b/>
          <w:bCs/>
          <w:sz w:val="24"/>
          <w:szCs w:val="24"/>
        </w:rPr>
        <w:t>1</w:t>
      </w:r>
      <w:r w:rsidRPr="008D397D">
        <w:rPr>
          <w:rFonts w:ascii="Times New Roman" w:hAnsi="Times New Roman" w:cs="Times New Roman"/>
          <w:sz w:val="24"/>
          <w:szCs w:val="24"/>
        </w:rPr>
        <w:t xml:space="preserve"> – слабо выражены, отмечаются изредка;</w:t>
      </w:r>
    </w:p>
    <w:p w:rsidR="00FB36C5" w:rsidRPr="008D397D" w:rsidRDefault="00FB36C5" w:rsidP="00FB36C5">
      <w:pPr>
        <w:spacing w:after="0"/>
        <w:ind w:firstLine="708"/>
        <w:rPr>
          <w:rFonts w:ascii="Times New Roman" w:hAnsi="Times New Roman" w:cs="Times New Roman"/>
          <w:sz w:val="24"/>
          <w:szCs w:val="24"/>
        </w:rPr>
      </w:pPr>
      <w:r w:rsidRPr="008D397D">
        <w:rPr>
          <w:rFonts w:ascii="Times New Roman" w:hAnsi="Times New Roman" w:cs="Times New Roman"/>
          <w:b/>
          <w:bCs/>
          <w:sz w:val="24"/>
          <w:szCs w:val="24"/>
        </w:rPr>
        <w:t>2</w:t>
      </w:r>
      <w:r w:rsidRPr="008D397D">
        <w:rPr>
          <w:rFonts w:ascii="Times New Roman" w:hAnsi="Times New Roman" w:cs="Times New Roman"/>
          <w:sz w:val="24"/>
          <w:szCs w:val="24"/>
        </w:rPr>
        <w:t xml:space="preserve"> – умеренно выражены, наблюдаются периодически;</w:t>
      </w:r>
    </w:p>
    <w:p w:rsidR="00FB36C5" w:rsidRPr="008D397D" w:rsidRDefault="00FB36C5" w:rsidP="00FB36C5">
      <w:pPr>
        <w:spacing w:after="0"/>
        <w:ind w:firstLine="708"/>
        <w:rPr>
          <w:rFonts w:ascii="Times New Roman" w:hAnsi="Times New Roman" w:cs="Times New Roman"/>
          <w:sz w:val="24"/>
          <w:szCs w:val="24"/>
        </w:rPr>
      </w:pPr>
      <w:r w:rsidRPr="008D397D">
        <w:rPr>
          <w:rFonts w:ascii="Times New Roman" w:hAnsi="Times New Roman" w:cs="Times New Roman"/>
          <w:b/>
          <w:bCs/>
          <w:sz w:val="24"/>
          <w:szCs w:val="24"/>
        </w:rPr>
        <w:t>3</w:t>
      </w:r>
      <w:r w:rsidRPr="008D397D">
        <w:rPr>
          <w:rFonts w:ascii="Times New Roman" w:hAnsi="Times New Roman" w:cs="Times New Roman"/>
          <w:sz w:val="24"/>
          <w:szCs w:val="24"/>
        </w:rPr>
        <w:t xml:space="preserve"> – ярко выражены, наблюдаются постоянно.</w:t>
      </w:r>
    </w:p>
    <w:p w:rsidR="00FB36C5" w:rsidRDefault="00FB36C5" w:rsidP="00FB36C5">
      <w:pPr>
        <w:spacing w:after="0"/>
        <w:ind w:firstLine="708"/>
        <w:rPr>
          <w:rFonts w:ascii="Times New Roman" w:hAnsi="Times New Roman" w:cs="Times New Roman"/>
          <w:sz w:val="24"/>
          <w:szCs w:val="24"/>
        </w:rPr>
      </w:pPr>
    </w:p>
    <w:p w:rsidR="00FB36C5" w:rsidRPr="008D397D" w:rsidRDefault="00FB36C5" w:rsidP="00FB36C5">
      <w:pPr>
        <w:spacing w:after="0"/>
        <w:ind w:firstLine="708"/>
        <w:rPr>
          <w:rFonts w:ascii="Times New Roman" w:hAnsi="Times New Roman" w:cs="Times New Roman"/>
          <w:sz w:val="24"/>
          <w:szCs w:val="24"/>
        </w:rPr>
      </w:pPr>
    </w:p>
    <w:tbl>
      <w:tblPr>
        <w:tblW w:w="988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72"/>
        <w:gridCol w:w="1415"/>
      </w:tblGrid>
      <w:tr w:rsidR="00FB36C5" w:rsidRPr="008D397D" w:rsidTr="00FB36C5">
        <w:tc>
          <w:tcPr>
            <w:tcW w:w="8472" w:type="dxa"/>
          </w:tcPr>
          <w:p w:rsidR="00FB36C5" w:rsidRPr="008D397D" w:rsidRDefault="00FB36C5" w:rsidP="00FB36C5">
            <w:pPr>
              <w:spacing w:after="0"/>
              <w:jc w:val="center"/>
              <w:rPr>
                <w:rFonts w:ascii="Times New Roman" w:hAnsi="Times New Roman" w:cs="Times New Roman"/>
                <w:b/>
                <w:bCs/>
                <w:sz w:val="24"/>
                <w:szCs w:val="24"/>
              </w:rPr>
            </w:pPr>
            <w:r w:rsidRPr="008D397D">
              <w:rPr>
                <w:rFonts w:ascii="Times New Roman" w:hAnsi="Times New Roman" w:cs="Times New Roman"/>
                <w:b/>
                <w:bCs/>
                <w:sz w:val="24"/>
                <w:szCs w:val="24"/>
              </w:rPr>
              <w:t>Показатели состояния</w:t>
            </w:r>
          </w:p>
        </w:tc>
        <w:tc>
          <w:tcPr>
            <w:tcW w:w="1415" w:type="dxa"/>
          </w:tcPr>
          <w:p w:rsidR="00FB36C5" w:rsidRPr="008D397D" w:rsidRDefault="00FB36C5" w:rsidP="00FB36C5">
            <w:pPr>
              <w:spacing w:after="0"/>
              <w:jc w:val="center"/>
              <w:rPr>
                <w:rFonts w:ascii="Times New Roman" w:hAnsi="Times New Roman" w:cs="Times New Roman"/>
                <w:b/>
                <w:bCs/>
                <w:sz w:val="24"/>
                <w:szCs w:val="24"/>
              </w:rPr>
            </w:pPr>
            <w:r w:rsidRPr="008D397D">
              <w:rPr>
                <w:rFonts w:ascii="Times New Roman" w:hAnsi="Times New Roman" w:cs="Times New Roman"/>
                <w:b/>
                <w:bCs/>
                <w:sz w:val="24"/>
                <w:szCs w:val="24"/>
              </w:rPr>
              <w:t>Баллы</w:t>
            </w:r>
          </w:p>
        </w:tc>
      </w:tr>
      <w:tr w:rsidR="00FB36C5" w:rsidRPr="008D397D" w:rsidTr="00FB36C5">
        <w:tc>
          <w:tcPr>
            <w:tcW w:w="8472" w:type="dxa"/>
          </w:tcPr>
          <w:p w:rsidR="00FB36C5" w:rsidRPr="008D397D" w:rsidRDefault="00FB36C5" w:rsidP="00FB36C5">
            <w:pPr>
              <w:spacing w:after="0"/>
              <w:jc w:val="both"/>
              <w:rPr>
                <w:rFonts w:ascii="Times New Roman" w:hAnsi="Times New Roman" w:cs="Times New Roman"/>
                <w:sz w:val="24"/>
                <w:szCs w:val="24"/>
              </w:rPr>
            </w:pPr>
            <w:r w:rsidRPr="008D397D">
              <w:rPr>
                <w:rFonts w:ascii="Times New Roman" w:hAnsi="Times New Roman" w:cs="Times New Roman"/>
                <w:sz w:val="24"/>
                <w:szCs w:val="24"/>
              </w:rPr>
              <w:t xml:space="preserve">1. Ребенок под разными предлогами неохотно идет в школу (не выспался, плохое самочувствие, болит живот, голова, горло и т.п.) </w:t>
            </w:r>
          </w:p>
        </w:tc>
        <w:tc>
          <w:tcPr>
            <w:tcW w:w="1415" w:type="dxa"/>
          </w:tcPr>
          <w:p w:rsidR="00FB36C5" w:rsidRPr="008D397D" w:rsidRDefault="00FB36C5" w:rsidP="00FB36C5">
            <w:pPr>
              <w:spacing w:after="0"/>
              <w:rPr>
                <w:rFonts w:ascii="Times New Roman" w:hAnsi="Times New Roman" w:cs="Times New Roman"/>
                <w:sz w:val="24"/>
                <w:szCs w:val="24"/>
              </w:rPr>
            </w:pPr>
          </w:p>
        </w:tc>
      </w:tr>
      <w:tr w:rsidR="00FB36C5" w:rsidRPr="008D397D" w:rsidTr="00FB36C5">
        <w:tc>
          <w:tcPr>
            <w:tcW w:w="8472" w:type="dxa"/>
          </w:tcPr>
          <w:p w:rsidR="00FB36C5" w:rsidRPr="008D397D" w:rsidRDefault="00FB36C5" w:rsidP="00FB36C5">
            <w:pPr>
              <w:spacing w:after="0"/>
              <w:jc w:val="both"/>
              <w:rPr>
                <w:rFonts w:ascii="Times New Roman" w:hAnsi="Times New Roman" w:cs="Times New Roman"/>
                <w:sz w:val="24"/>
                <w:szCs w:val="24"/>
              </w:rPr>
            </w:pPr>
            <w:r w:rsidRPr="008D397D">
              <w:rPr>
                <w:rFonts w:ascii="Times New Roman" w:hAnsi="Times New Roman" w:cs="Times New Roman"/>
                <w:sz w:val="24"/>
                <w:szCs w:val="24"/>
              </w:rPr>
              <w:t>2. Долго собирается в школу, постоянно забывает необходимые вещи, не помнит расписания уроков, требует постоянного контроля  родителей</w:t>
            </w:r>
          </w:p>
        </w:tc>
        <w:tc>
          <w:tcPr>
            <w:tcW w:w="1415" w:type="dxa"/>
          </w:tcPr>
          <w:p w:rsidR="00FB36C5" w:rsidRPr="008D397D" w:rsidRDefault="00FB36C5" w:rsidP="00FB36C5">
            <w:pPr>
              <w:spacing w:after="0"/>
              <w:rPr>
                <w:rFonts w:ascii="Times New Roman" w:hAnsi="Times New Roman" w:cs="Times New Roman"/>
                <w:sz w:val="24"/>
                <w:szCs w:val="24"/>
              </w:rPr>
            </w:pPr>
          </w:p>
        </w:tc>
      </w:tr>
      <w:tr w:rsidR="00FB36C5" w:rsidRPr="008D397D" w:rsidTr="00FB36C5">
        <w:tc>
          <w:tcPr>
            <w:tcW w:w="8472" w:type="dxa"/>
          </w:tcPr>
          <w:p w:rsidR="00FB36C5" w:rsidRPr="008D397D" w:rsidRDefault="00FB36C5" w:rsidP="00FB36C5">
            <w:pPr>
              <w:spacing w:after="0"/>
              <w:jc w:val="both"/>
              <w:rPr>
                <w:rFonts w:ascii="Times New Roman" w:hAnsi="Times New Roman" w:cs="Times New Roman"/>
                <w:sz w:val="24"/>
                <w:szCs w:val="24"/>
              </w:rPr>
            </w:pPr>
            <w:r w:rsidRPr="008D397D">
              <w:rPr>
                <w:rFonts w:ascii="Times New Roman" w:hAnsi="Times New Roman" w:cs="Times New Roman"/>
                <w:sz w:val="24"/>
                <w:szCs w:val="24"/>
              </w:rPr>
              <w:t>3. После школы вялый, сонливый или, наоборот, чрезмерно возбужден, раздражителен, агрессивен</w:t>
            </w:r>
          </w:p>
        </w:tc>
        <w:tc>
          <w:tcPr>
            <w:tcW w:w="1415" w:type="dxa"/>
          </w:tcPr>
          <w:p w:rsidR="00FB36C5" w:rsidRPr="008D397D" w:rsidRDefault="00FB36C5" w:rsidP="00FB36C5">
            <w:pPr>
              <w:spacing w:after="0"/>
              <w:rPr>
                <w:rFonts w:ascii="Times New Roman" w:hAnsi="Times New Roman" w:cs="Times New Roman"/>
                <w:sz w:val="24"/>
                <w:szCs w:val="24"/>
              </w:rPr>
            </w:pPr>
          </w:p>
        </w:tc>
      </w:tr>
      <w:tr w:rsidR="00FB36C5" w:rsidRPr="008D397D" w:rsidTr="00FB36C5">
        <w:tc>
          <w:tcPr>
            <w:tcW w:w="8472" w:type="dxa"/>
          </w:tcPr>
          <w:p w:rsidR="00FB36C5" w:rsidRPr="008D397D" w:rsidRDefault="00FB36C5" w:rsidP="00FB36C5">
            <w:pPr>
              <w:spacing w:after="0"/>
              <w:jc w:val="both"/>
              <w:rPr>
                <w:rFonts w:ascii="Times New Roman" w:hAnsi="Times New Roman" w:cs="Times New Roman"/>
                <w:sz w:val="24"/>
                <w:szCs w:val="24"/>
              </w:rPr>
            </w:pPr>
            <w:r w:rsidRPr="008D397D">
              <w:rPr>
                <w:rFonts w:ascii="Times New Roman" w:hAnsi="Times New Roman" w:cs="Times New Roman"/>
                <w:sz w:val="24"/>
                <w:szCs w:val="24"/>
              </w:rPr>
              <w:t>4. Часты жалобы на усталость, головные боли, головокружение, боли в животе, тошноту</w:t>
            </w:r>
          </w:p>
        </w:tc>
        <w:tc>
          <w:tcPr>
            <w:tcW w:w="1415" w:type="dxa"/>
          </w:tcPr>
          <w:p w:rsidR="00FB36C5" w:rsidRPr="008D397D" w:rsidRDefault="00FB36C5" w:rsidP="00FB36C5">
            <w:pPr>
              <w:spacing w:after="0"/>
              <w:rPr>
                <w:rFonts w:ascii="Times New Roman" w:hAnsi="Times New Roman" w:cs="Times New Roman"/>
                <w:sz w:val="24"/>
                <w:szCs w:val="24"/>
              </w:rPr>
            </w:pPr>
          </w:p>
        </w:tc>
      </w:tr>
      <w:tr w:rsidR="00FB36C5" w:rsidRPr="008D397D" w:rsidTr="00FB36C5">
        <w:tc>
          <w:tcPr>
            <w:tcW w:w="8472" w:type="dxa"/>
          </w:tcPr>
          <w:p w:rsidR="00FB36C5" w:rsidRPr="008D397D" w:rsidRDefault="00FB36C5" w:rsidP="00FB36C5">
            <w:pPr>
              <w:spacing w:after="0"/>
              <w:jc w:val="both"/>
              <w:rPr>
                <w:rFonts w:ascii="Times New Roman" w:hAnsi="Times New Roman" w:cs="Times New Roman"/>
                <w:sz w:val="24"/>
                <w:szCs w:val="24"/>
              </w:rPr>
            </w:pPr>
            <w:r w:rsidRPr="008D397D">
              <w:rPr>
                <w:rFonts w:ascii="Times New Roman" w:hAnsi="Times New Roman" w:cs="Times New Roman"/>
                <w:sz w:val="24"/>
                <w:szCs w:val="24"/>
              </w:rPr>
              <w:t>5. К вечеру чрезмерно возбужден, отказывается ложиться в постель, долго не может уснуть</w:t>
            </w:r>
          </w:p>
        </w:tc>
        <w:tc>
          <w:tcPr>
            <w:tcW w:w="1415" w:type="dxa"/>
          </w:tcPr>
          <w:p w:rsidR="00FB36C5" w:rsidRPr="008D397D" w:rsidRDefault="00FB36C5" w:rsidP="00FB36C5">
            <w:pPr>
              <w:spacing w:after="0"/>
              <w:rPr>
                <w:rFonts w:ascii="Times New Roman" w:hAnsi="Times New Roman" w:cs="Times New Roman"/>
                <w:sz w:val="24"/>
                <w:szCs w:val="24"/>
              </w:rPr>
            </w:pPr>
          </w:p>
        </w:tc>
      </w:tr>
      <w:tr w:rsidR="00FB36C5" w:rsidRPr="008D397D" w:rsidTr="00FB36C5">
        <w:tc>
          <w:tcPr>
            <w:tcW w:w="8472" w:type="dxa"/>
          </w:tcPr>
          <w:p w:rsidR="00FB36C5" w:rsidRPr="008D397D" w:rsidRDefault="00FB36C5" w:rsidP="00FB36C5">
            <w:pPr>
              <w:spacing w:after="0"/>
              <w:jc w:val="both"/>
              <w:rPr>
                <w:rFonts w:ascii="Times New Roman" w:hAnsi="Times New Roman" w:cs="Times New Roman"/>
                <w:sz w:val="24"/>
                <w:szCs w:val="24"/>
              </w:rPr>
            </w:pPr>
            <w:r w:rsidRPr="008D397D">
              <w:rPr>
                <w:rFonts w:ascii="Times New Roman" w:hAnsi="Times New Roman" w:cs="Times New Roman"/>
                <w:sz w:val="24"/>
                <w:szCs w:val="24"/>
              </w:rPr>
              <w:t>6.Сон беспокойный, с неприятными сновидениями, страхами. В течение ночи часто просыпается, вскрикивает, «крутится» (может проснуться с  ногами на подушке), зовет родителей. Энурез.</w:t>
            </w:r>
          </w:p>
        </w:tc>
        <w:tc>
          <w:tcPr>
            <w:tcW w:w="1415" w:type="dxa"/>
          </w:tcPr>
          <w:p w:rsidR="00FB36C5" w:rsidRPr="008D397D" w:rsidRDefault="00FB36C5" w:rsidP="00FB36C5">
            <w:pPr>
              <w:spacing w:after="0"/>
              <w:rPr>
                <w:rFonts w:ascii="Times New Roman" w:hAnsi="Times New Roman" w:cs="Times New Roman"/>
                <w:sz w:val="24"/>
                <w:szCs w:val="24"/>
              </w:rPr>
            </w:pPr>
          </w:p>
        </w:tc>
      </w:tr>
      <w:tr w:rsidR="00FB36C5" w:rsidRPr="008D397D" w:rsidTr="00FB36C5">
        <w:tc>
          <w:tcPr>
            <w:tcW w:w="8472" w:type="dxa"/>
          </w:tcPr>
          <w:p w:rsidR="00FB36C5" w:rsidRPr="008D397D" w:rsidRDefault="00FB36C5" w:rsidP="00FB36C5">
            <w:pPr>
              <w:spacing w:after="0"/>
              <w:jc w:val="both"/>
              <w:rPr>
                <w:rFonts w:ascii="Times New Roman" w:hAnsi="Times New Roman" w:cs="Times New Roman"/>
                <w:sz w:val="24"/>
                <w:szCs w:val="24"/>
              </w:rPr>
            </w:pPr>
            <w:r w:rsidRPr="008D397D">
              <w:rPr>
                <w:rFonts w:ascii="Times New Roman" w:hAnsi="Times New Roman" w:cs="Times New Roman"/>
                <w:sz w:val="24"/>
                <w:szCs w:val="24"/>
              </w:rPr>
              <w:t>7. Отмечаются такие нарушения, как неконтролируемые подергивания век, различных групп мышц (лица, шеи, плеч и т.п.), заикание, разного рода страхи (боязнь темноты, одиночества, замкнутого пространства и др.) или навязчивости, «вредные привычки» (обкусывание ногтей, сосание пальца, «шмыганье» носом и т.п.</w:t>
            </w:r>
          </w:p>
        </w:tc>
        <w:tc>
          <w:tcPr>
            <w:tcW w:w="1415" w:type="dxa"/>
          </w:tcPr>
          <w:p w:rsidR="00FB36C5" w:rsidRPr="008D397D" w:rsidRDefault="00FB36C5" w:rsidP="00FB36C5">
            <w:pPr>
              <w:spacing w:after="0"/>
              <w:rPr>
                <w:rFonts w:ascii="Times New Roman" w:hAnsi="Times New Roman" w:cs="Times New Roman"/>
                <w:sz w:val="24"/>
                <w:szCs w:val="24"/>
              </w:rPr>
            </w:pPr>
          </w:p>
        </w:tc>
      </w:tr>
      <w:tr w:rsidR="00FB36C5" w:rsidRPr="008D397D" w:rsidTr="00FB36C5">
        <w:tc>
          <w:tcPr>
            <w:tcW w:w="8472" w:type="dxa"/>
          </w:tcPr>
          <w:p w:rsidR="00FB36C5" w:rsidRPr="008D397D" w:rsidRDefault="00FB36C5" w:rsidP="00FB36C5">
            <w:pPr>
              <w:spacing w:after="0"/>
              <w:jc w:val="both"/>
              <w:rPr>
                <w:rFonts w:ascii="Times New Roman" w:hAnsi="Times New Roman" w:cs="Times New Roman"/>
                <w:sz w:val="24"/>
                <w:szCs w:val="24"/>
              </w:rPr>
            </w:pPr>
            <w:r w:rsidRPr="008D397D">
              <w:rPr>
                <w:rFonts w:ascii="Times New Roman" w:hAnsi="Times New Roman" w:cs="Times New Roman"/>
                <w:sz w:val="24"/>
                <w:szCs w:val="24"/>
              </w:rPr>
              <w:t>8. В домашних условиях характерны постоянная возбужденность, неспособность организовать свою деятельность, бесцельная беготня, эмоциональная неустойчивость, постоянные капризы, споры, упрямство, неадекватные реакции на различные бытовые ситуации (приход гостей, посещение общественных мероприятий, праздники)</w:t>
            </w:r>
          </w:p>
        </w:tc>
        <w:tc>
          <w:tcPr>
            <w:tcW w:w="1415" w:type="dxa"/>
          </w:tcPr>
          <w:p w:rsidR="00FB36C5" w:rsidRPr="008D397D" w:rsidRDefault="00FB36C5" w:rsidP="00FB36C5">
            <w:pPr>
              <w:spacing w:after="0"/>
              <w:rPr>
                <w:rFonts w:ascii="Times New Roman" w:hAnsi="Times New Roman" w:cs="Times New Roman"/>
                <w:sz w:val="24"/>
                <w:szCs w:val="24"/>
              </w:rPr>
            </w:pPr>
          </w:p>
        </w:tc>
      </w:tr>
      <w:tr w:rsidR="00FB36C5" w:rsidRPr="008D397D" w:rsidTr="00FB36C5">
        <w:tc>
          <w:tcPr>
            <w:tcW w:w="8472" w:type="dxa"/>
          </w:tcPr>
          <w:p w:rsidR="00FB36C5" w:rsidRPr="008D397D" w:rsidRDefault="00FB36C5" w:rsidP="00FB36C5">
            <w:pPr>
              <w:spacing w:after="0"/>
              <w:jc w:val="both"/>
              <w:rPr>
                <w:rFonts w:ascii="Times New Roman" w:hAnsi="Times New Roman" w:cs="Times New Roman"/>
                <w:sz w:val="24"/>
                <w:szCs w:val="24"/>
              </w:rPr>
            </w:pPr>
            <w:r w:rsidRPr="008D397D">
              <w:rPr>
                <w:rFonts w:ascii="Times New Roman" w:hAnsi="Times New Roman" w:cs="Times New Roman"/>
                <w:sz w:val="24"/>
                <w:szCs w:val="24"/>
              </w:rPr>
              <w:t>9. Очень болезненно или, наоборот, безразлично относится к школьным отметкам, постоянно их обсуждает, жалуется на несправедливое отношение учителя</w:t>
            </w:r>
          </w:p>
        </w:tc>
        <w:tc>
          <w:tcPr>
            <w:tcW w:w="1415" w:type="dxa"/>
          </w:tcPr>
          <w:p w:rsidR="00FB36C5" w:rsidRPr="008D397D" w:rsidRDefault="00FB36C5" w:rsidP="00FB36C5">
            <w:pPr>
              <w:spacing w:after="0"/>
              <w:rPr>
                <w:rFonts w:ascii="Times New Roman" w:hAnsi="Times New Roman" w:cs="Times New Roman"/>
                <w:sz w:val="24"/>
                <w:szCs w:val="24"/>
              </w:rPr>
            </w:pPr>
          </w:p>
        </w:tc>
      </w:tr>
      <w:tr w:rsidR="00FB36C5" w:rsidRPr="008D397D" w:rsidTr="00FB36C5">
        <w:tc>
          <w:tcPr>
            <w:tcW w:w="8472" w:type="dxa"/>
          </w:tcPr>
          <w:p w:rsidR="00FB36C5" w:rsidRPr="008D397D" w:rsidRDefault="00FB36C5" w:rsidP="00FB36C5">
            <w:pPr>
              <w:spacing w:after="0"/>
              <w:jc w:val="both"/>
              <w:rPr>
                <w:rFonts w:ascii="Times New Roman" w:hAnsi="Times New Roman" w:cs="Times New Roman"/>
                <w:sz w:val="24"/>
                <w:szCs w:val="24"/>
              </w:rPr>
            </w:pPr>
            <w:r w:rsidRPr="008D397D">
              <w:rPr>
                <w:rFonts w:ascii="Times New Roman" w:hAnsi="Times New Roman" w:cs="Times New Roman"/>
                <w:sz w:val="24"/>
                <w:szCs w:val="24"/>
              </w:rPr>
              <w:t>10. Отказывается от приготовления домашних заданий, «торгуется», ставит массу условий, долго не может организовать себя, постоянно отвлекается, в связи с чем на приготовление  домашних заданий уходит несколько часов. Не помнит, что задали на  дом и какие завтра уроки. Самостоятельно работать не может, требуется постоянный контроль.</w:t>
            </w:r>
          </w:p>
        </w:tc>
        <w:tc>
          <w:tcPr>
            <w:tcW w:w="1415" w:type="dxa"/>
          </w:tcPr>
          <w:p w:rsidR="00FB36C5" w:rsidRPr="008D397D" w:rsidRDefault="00FB36C5" w:rsidP="00FB36C5">
            <w:pPr>
              <w:spacing w:after="0"/>
              <w:rPr>
                <w:rFonts w:ascii="Times New Roman" w:hAnsi="Times New Roman" w:cs="Times New Roman"/>
                <w:sz w:val="24"/>
                <w:szCs w:val="24"/>
              </w:rPr>
            </w:pPr>
          </w:p>
        </w:tc>
      </w:tr>
      <w:tr w:rsidR="00FB36C5" w:rsidRPr="008D397D" w:rsidTr="00FB36C5">
        <w:tc>
          <w:tcPr>
            <w:tcW w:w="8472" w:type="dxa"/>
          </w:tcPr>
          <w:p w:rsidR="00FB36C5" w:rsidRPr="008D397D" w:rsidRDefault="00FB36C5" w:rsidP="00FB36C5">
            <w:pPr>
              <w:spacing w:after="0"/>
              <w:rPr>
                <w:rFonts w:ascii="Times New Roman" w:hAnsi="Times New Roman" w:cs="Times New Roman"/>
                <w:b/>
                <w:bCs/>
                <w:sz w:val="24"/>
                <w:szCs w:val="24"/>
              </w:rPr>
            </w:pPr>
            <w:r w:rsidRPr="008D397D">
              <w:rPr>
                <w:rFonts w:ascii="Times New Roman" w:hAnsi="Times New Roman" w:cs="Times New Roman"/>
                <w:b/>
                <w:bCs/>
                <w:sz w:val="24"/>
                <w:szCs w:val="24"/>
              </w:rPr>
              <w:t>Суммарный балл</w:t>
            </w:r>
          </w:p>
        </w:tc>
        <w:tc>
          <w:tcPr>
            <w:tcW w:w="1415" w:type="dxa"/>
          </w:tcPr>
          <w:p w:rsidR="00FB36C5" w:rsidRPr="008D397D" w:rsidRDefault="00FB36C5" w:rsidP="00FB36C5">
            <w:pPr>
              <w:spacing w:after="0"/>
              <w:rPr>
                <w:rFonts w:ascii="Times New Roman" w:hAnsi="Times New Roman" w:cs="Times New Roman"/>
                <w:sz w:val="24"/>
                <w:szCs w:val="24"/>
              </w:rPr>
            </w:pPr>
          </w:p>
        </w:tc>
      </w:tr>
    </w:tbl>
    <w:p w:rsidR="00FB36C5" w:rsidRPr="008D397D" w:rsidRDefault="00FB36C5" w:rsidP="00FB36C5">
      <w:pPr>
        <w:spacing w:after="0"/>
        <w:ind w:firstLine="708"/>
        <w:rPr>
          <w:rFonts w:ascii="Times New Roman" w:hAnsi="Times New Roman" w:cs="Times New Roman"/>
          <w:sz w:val="24"/>
          <w:szCs w:val="24"/>
        </w:rPr>
      </w:pPr>
    </w:p>
    <w:p w:rsidR="00FB36C5" w:rsidRPr="007B277E" w:rsidRDefault="00FB36C5" w:rsidP="00FB36C5">
      <w:pPr>
        <w:spacing w:after="0"/>
        <w:ind w:firstLine="708"/>
        <w:jc w:val="both"/>
        <w:rPr>
          <w:rFonts w:ascii="Times New Roman" w:hAnsi="Times New Roman" w:cs="Times New Roman"/>
          <w:sz w:val="24"/>
          <w:szCs w:val="24"/>
        </w:rPr>
      </w:pPr>
      <w:r w:rsidRPr="008D397D">
        <w:rPr>
          <w:rFonts w:ascii="Times New Roman" w:hAnsi="Times New Roman" w:cs="Times New Roman"/>
          <w:sz w:val="24"/>
          <w:szCs w:val="24"/>
        </w:rPr>
        <w:t xml:space="preserve">Анализ карты наблюдений за состоянием ребенка проводится подготовленным педагогом, психологом, фельдшером. Карта наблюдений позволяет выявить отклонения в психофизиологическом состоянии ребенка, его психоневрологическом статусе, выявить «пограничные» нарушения здоровья по поведенческим реакциям. Если суммарный балл в пределах 0-15 – состояние ребенка не вызывает тревоги, он справляется с учебной нагрузкой, нет перенапряжения. Если суммарный балл 15-20, то следует обратить внимание на режим дня, проанализировать дополнительные нагрузки, выявить трудности, которые возникают. Если суммарный балл &gt;20, то это свидетельствует о значительном напряжении, нарушении адаптации и ухудшении состояния психического здоровья. После сбора карт у родителей составляется сводная таблица по классу. </w:t>
      </w:r>
    </w:p>
    <w:p w:rsidR="00FB36C5" w:rsidRDefault="00FB36C5" w:rsidP="00FB36C5">
      <w:pPr>
        <w:spacing w:after="0"/>
        <w:ind w:firstLine="708"/>
        <w:jc w:val="center"/>
        <w:rPr>
          <w:rFonts w:ascii="Times New Roman" w:hAnsi="Times New Roman" w:cs="Times New Roman"/>
          <w:b/>
          <w:bCs/>
          <w:sz w:val="24"/>
          <w:szCs w:val="24"/>
        </w:rPr>
      </w:pPr>
    </w:p>
    <w:p w:rsidR="00FB36C5" w:rsidRPr="008D397D" w:rsidRDefault="00FB36C5" w:rsidP="00FB36C5">
      <w:pPr>
        <w:spacing w:after="0"/>
        <w:ind w:firstLine="708"/>
        <w:jc w:val="center"/>
        <w:rPr>
          <w:rFonts w:ascii="Times New Roman" w:hAnsi="Times New Roman" w:cs="Times New Roman"/>
          <w:b/>
          <w:bCs/>
          <w:sz w:val="24"/>
          <w:szCs w:val="24"/>
        </w:rPr>
      </w:pPr>
      <w:r w:rsidRPr="008D397D">
        <w:rPr>
          <w:rFonts w:ascii="Times New Roman" w:hAnsi="Times New Roman" w:cs="Times New Roman"/>
          <w:b/>
          <w:bCs/>
          <w:sz w:val="24"/>
          <w:szCs w:val="24"/>
        </w:rPr>
        <w:lastRenderedPageBreak/>
        <w:t xml:space="preserve">Карта наблюдения за поведением ребенка в школе </w:t>
      </w:r>
    </w:p>
    <w:p w:rsidR="00FB36C5" w:rsidRPr="008D397D" w:rsidRDefault="00FB36C5" w:rsidP="00FB36C5">
      <w:pPr>
        <w:spacing w:after="0"/>
        <w:ind w:firstLine="708"/>
        <w:jc w:val="center"/>
        <w:rPr>
          <w:rFonts w:ascii="Times New Roman" w:hAnsi="Times New Roman" w:cs="Times New Roman"/>
          <w:sz w:val="24"/>
          <w:szCs w:val="24"/>
        </w:rPr>
      </w:pPr>
      <w:r w:rsidRPr="008D397D">
        <w:rPr>
          <w:rFonts w:ascii="Times New Roman" w:hAnsi="Times New Roman" w:cs="Times New Roman"/>
          <w:sz w:val="24"/>
          <w:szCs w:val="24"/>
        </w:rPr>
        <w:t>(заполняется  учителем)</w:t>
      </w:r>
    </w:p>
    <w:p w:rsidR="00FB36C5" w:rsidRPr="008D397D" w:rsidRDefault="00FB36C5" w:rsidP="00FB36C5">
      <w:pPr>
        <w:spacing w:after="0"/>
        <w:ind w:firstLine="708"/>
        <w:jc w:val="center"/>
        <w:rPr>
          <w:rFonts w:ascii="Times New Roman" w:hAnsi="Times New Roman" w:cs="Times New Roman"/>
          <w:sz w:val="24"/>
          <w:szCs w:val="24"/>
        </w:rPr>
      </w:pPr>
    </w:p>
    <w:p w:rsidR="00FB36C5" w:rsidRPr="008D397D" w:rsidRDefault="00FB36C5" w:rsidP="00FB36C5">
      <w:pPr>
        <w:spacing w:after="0"/>
        <w:ind w:firstLine="708"/>
        <w:rPr>
          <w:rFonts w:ascii="Times New Roman" w:hAnsi="Times New Roman" w:cs="Times New Roman"/>
          <w:sz w:val="24"/>
          <w:szCs w:val="24"/>
        </w:rPr>
      </w:pPr>
      <w:r w:rsidRPr="008D397D">
        <w:rPr>
          <w:rFonts w:ascii="Times New Roman" w:hAnsi="Times New Roman" w:cs="Times New Roman"/>
          <w:sz w:val="24"/>
          <w:szCs w:val="24"/>
        </w:rPr>
        <w:t>Дата____________Фамилия, имя ребенка___________________________</w:t>
      </w:r>
    </w:p>
    <w:p w:rsidR="00FB36C5" w:rsidRPr="008D397D" w:rsidRDefault="00FB36C5" w:rsidP="00FB36C5">
      <w:pPr>
        <w:spacing w:after="0"/>
        <w:ind w:firstLine="708"/>
        <w:rPr>
          <w:rFonts w:ascii="Times New Roman" w:hAnsi="Times New Roman" w:cs="Times New Roman"/>
          <w:sz w:val="24"/>
          <w:szCs w:val="24"/>
        </w:rPr>
      </w:pPr>
      <w:r w:rsidRPr="008D397D">
        <w:rPr>
          <w:rFonts w:ascii="Times New Roman" w:hAnsi="Times New Roman" w:cs="Times New Roman"/>
          <w:sz w:val="24"/>
          <w:szCs w:val="24"/>
        </w:rPr>
        <w:t>Возраст_________Класс___________</w:t>
      </w:r>
    </w:p>
    <w:p w:rsidR="00FB36C5" w:rsidRPr="008D397D" w:rsidRDefault="00FB36C5" w:rsidP="00FB36C5">
      <w:pPr>
        <w:spacing w:after="0"/>
        <w:ind w:firstLine="708"/>
        <w:rPr>
          <w:rFonts w:ascii="Times New Roman" w:hAnsi="Times New Roman" w:cs="Times New Roman"/>
          <w:sz w:val="24"/>
          <w:szCs w:val="24"/>
        </w:rPr>
      </w:pPr>
      <w:r w:rsidRPr="008D397D">
        <w:rPr>
          <w:rFonts w:ascii="Times New Roman" w:hAnsi="Times New Roman" w:cs="Times New Roman"/>
          <w:i/>
          <w:iCs/>
          <w:sz w:val="24"/>
          <w:szCs w:val="24"/>
        </w:rPr>
        <w:t>Критерии оценки:</w:t>
      </w:r>
    </w:p>
    <w:p w:rsidR="00FB36C5" w:rsidRPr="008D397D" w:rsidRDefault="00FB36C5" w:rsidP="00FB36C5">
      <w:pPr>
        <w:spacing w:after="0"/>
        <w:ind w:firstLine="708"/>
        <w:rPr>
          <w:rFonts w:ascii="Times New Roman" w:hAnsi="Times New Roman" w:cs="Times New Roman"/>
          <w:sz w:val="24"/>
          <w:szCs w:val="24"/>
        </w:rPr>
      </w:pPr>
      <w:r w:rsidRPr="008D397D">
        <w:rPr>
          <w:rFonts w:ascii="Times New Roman" w:hAnsi="Times New Roman" w:cs="Times New Roman"/>
          <w:b/>
          <w:bCs/>
          <w:sz w:val="24"/>
          <w:szCs w:val="24"/>
        </w:rPr>
        <w:t>0</w:t>
      </w:r>
      <w:r w:rsidRPr="008D397D">
        <w:rPr>
          <w:rFonts w:ascii="Times New Roman" w:hAnsi="Times New Roman" w:cs="Times New Roman"/>
          <w:sz w:val="24"/>
          <w:szCs w:val="24"/>
        </w:rPr>
        <w:t xml:space="preserve"> – симптомы отсутствуют;</w:t>
      </w:r>
    </w:p>
    <w:p w:rsidR="00FB36C5" w:rsidRPr="008D397D" w:rsidRDefault="00FB36C5" w:rsidP="00FB36C5">
      <w:pPr>
        <w:spacing w:after="0"/>
        <w:ind w:firstLine="708"/>
        <w:rPr>
          <w:rFonts w:ascii="Times New Roman" w:hAnsi="Times New Roman" w:cs="Times New Roman"/>
          <w:sz w:val="24"/>
          <w:szCs w:val="24"/>
        </w:rPr>
      </w:pPr>
      <w:r w:rsidRPr="008D397D">
        <w:rPr>
          <w:rFonts w:ascii="Times New Roman" w:hAnsi="Times New Roman" w:cs="Times New Roman"/>
          <w:b/>
          <w:bCs/>
          <w:sz w:val="24"/>
          <w:szCs w:val="24"/>
        </w:rPr>
        <w:t>1</w:t>
      </w:r>
      <w:r w:rsidRPr="008D397D">
        <w:rPr>
          <w:rFonts w:ascii="Times New Roman" w:hAnsi="Times New Roman" w:cs="Times New Roman"/>
          <w:sz w:val="24"/>
          <w:szCs w:val="24"/>
        </w:rPr>
        <w:t xml:space="preserve"> – слабо выражены, отмечаются изредка;</w:t>
      </w:r>
    </w:p>
    <w:p w:rsidR="00FB36C5" w:rsidRPr="008D397D" w:rsidRDefault="00FB36C5" w:rsidP="00FB36C5">
      <w:pPr>
        <w:spacing w:after="0"/>
        <w:ind w:firstLine="708"/>
        <w:rPr>
          <w:rFonts w:ascii="Times New Roman" w:hAnsi="Times New Roman" w:cs="Times New Roman"/>
          <w:sz w:val="24"/>
          <w:szCs w:val="24"/>
        </w:rPr>
      </w:pPr>
      <w:r w:rsidRPr="008D397D">
        <w:rPr>
          <w:rFonts w:ascii="Times New Roman" w:hAnsi="Times New Roman" w:cs="Times New Roman"/>
          <w:b/>
          <w:bCs/>
          <w:sz w:val="24"/>
          <w:szCs w:val="24"/>
        </w:rPr>
        <w:t>2</w:t>
      </w:r>
      <w:r w:rsidRPr="008D397D">
        <w:rPr>
          <w:rFonts w:ascii="Times New Roman" w:hAnsi="Times New Roman" w:cs="Times New Roman"/>
          <w:sz w:val="24"/>
          <w:szCs w:val="24"/>
        </w:rPr>
        <w:t xml:space="preserve"> – умеренно выражены, наблюдаются периодически;</w:t>
      </w:r>
    </w:p>
    <w:p w:rsidR="00FB36C5" w:rsidRPr="008D397D" w:rsidRDefault="00FB36C5" w:rsidP="00FB36C5">
      <w:pPr>
        <w:spacing w:after="0"/>
        <w:ind w:firstLine="708"/>
        <w:rPr>
          <w:rFonts w:ascii="Times New Roman" w:hAnsi="Times New Roman" w:cs="Times New Roman"/>
          <w:sz w:val="24"/>
          <w:szCs w:val="24"/>
        </w:rPr>
      </w:pPr>
      <w:r w:rsidRPr="008D397D">
        <w:rPr>
          <w:rFonts w:ascii="Times New Roman" w:hAnsi="Times New Roman" w:cs="Times New Roman"/>
          <w:b/>
          <w:bCs/>
          <w:sz w:val="24"/>
          <w:szCs w:val="24"/>
        </w:rPr>
        <w:t>3</w:t>
      </w:r>
      <w:r w:rsidRPr="008D397D">
        <w:rPr>
          <w:rFonts w:ascii="Times New Roman" w:hAnsi="Times New Roman" w:cs="Times New Roman"/>
          <w:sz w:val="24"/>
          <w:szCs w:val="24"/>
        </w:rPr>
        <w:t xml:space="preserve"> – ярко выражены, наблюдаются постоянно.</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4"/>
        <w:gridCol w:w="1000"/>
      </w:tblGrid>
      <w:tr w:rsidR="00FB36C5" w:rsidRPr="008D397D" w:rsidTr="00FB36C5">
        <w:tc>
          <w:tcPr>
            <w:tcW w:w="8464" w:type="dxa"/>
          </w:tcPr>
          <w:p w:rsidR="00FB36C5" w:rsidRPr="008D397D" w:rsidRDefault="00FB36C5" w:rsidP="00FB36C5">
            <w:pPr>
              <w:spacing w:after="0"/>
              <w:jc w:val="center"/>
              <w:rPr>
                <w:rFonts w:ascii="Times New Roman" w:hAnsi="Times New Roman" w:cs="Times New Roman"/>
                <w:b/>
                <w:bCs/>
                <w:sz w:val="24"/>
                <w:szCs w:val="24"/>
              </w:rPr>
            </w:pPr>
            <w:r w:rsidRPr="008D397D">
              <w:rPr>
                <w:rFonts w:ascii="Times New Roman" w:hAnsi="Times New Roman" w:cs="Times New Roman"/>
                <w:b/>
                <w:bCs/>
                <w:sz w:val="24"/>
                <w:szCs w:val="24"/>
              </w:rPr>
              <w:t>Поведение учащихся</w:t>
            </w:r>
          </w:p>
        </w:tc>
        <w:tc>
          <w:tcPr>
            <w:tcW w:w="1000" w:type="dxa"/>
          </w:tcPr>
          <w:p w:rsidR="00FB36C5" w:rsidRPr="008D397D" w:rsidRDefault="00FB36C5" w:rsidP="00FB36C5">
            <w:pPr>
              <w:spacing w:after="0"/>
              <w:jc w:val="center"/>
              <w:rPr>
                <w:rFonts w:ascii="Times New Roman" w:hAnsi="Times New Roman" w:cs="Times New Roman"/>
                <w:b/>
                <w:bCs/>
                <w:sz w:val="24"/>
                <w:szCs w:val="24"/>
              </w:rPr>
            </w:pPr>
            <w:r w:rsidRPr="008D397D">
              <w:rPr>
                <w:rFonts w:ascii="Times New Roman" w:hAnsi="Times New Roman" w:cs="Times New Roman"/>
                <w:b/>
                <w:bCs/>
                <w:sz w:val="24"/>
                <w:szCs w:val="24"/>
              </w:rPr>
              <w:t>Баллы</w:t>
            </w:r>
          </w:p>
        </w:tc>
      </w:tr>
      <w:tr w:rsidR="00FB36C5" w:rsidRPr="008D397D" w:rsidTr="00FB36C5">
        <w:tc>
          <w:tcPr>
            <w:tcW w:w="8464" w:type="dxa"/>
          </w:tcPr>
          <w:p w:rsidR="00FB36C5" w:rsidRPr="008D397D" w:rsidRDefault="00FB36C5" w:rsidP="00FB36C5">
            <w:pPr>
              <w:spacing w:after="0"/>
              <w:rPr>
                <w:rFonts w:ascii="Times New Roman" w:hAnsi="Times New Roman" w:cs="Times New Roman"/>
                <w:sz w:val="24"/>
                <w:szCs w:val="24"/>
              </w:rPr>
            </w:pPr>
            <w:r w:rsidRPr="008D397D">
              <w:rPr>
                <w:rFonts w:ascii="Times New Roman" w:hAnsi="Times New Roman" w:cs="Times New Roman"/>
                <w:sz w:val="24"/>
                <w:szCs w:val="24"/>
              </w:rPr>
              <w:t xml:space="preserve">1. Беспокойный, неусидчивый, расторможенный, нарушает дисциплину, делает замечания другим детям, перебивает учителя и не реагирует на его замечания, часто переспрашивает </w:t>
            </w:r>
          </w:p>
        </w:tc>
        <w:tc>
          <w:tcPr>
            <w:tcW w:w="1000" w:type="dxa"/>
          </w:tcPr>
          <w:p w:rsidR="00FB36C5" w:rsidRPr="008D397D" w:rsidRDefault="00FB36C5" w:rsidP="00FB36C5">
            <w:pPr>
              <w:spacing w:after="0"/>
              <w:rPr>
                <w:rFonts w:ascii="Times New Roman" w:hAnsi="Times New Roman" w:cs="Times New Roman"/>
                <w:sz w:val="24"/>
                <w:szCs w:val="24"/>
              </w:rPr>
            </w:pPr>
          </w:p>
        </w:tc>
      </w:tr>
      <w:tr w:rsidR="00FB36C5" w:rsidRPr="008D397D" w:rsidTr="00FB36C5">
        <w:tc>
          <w:tcPr>
            <w:tcW w:w="8464" w:type="dxa"/>
          </w:tcPr>
          <w:p w:rsidR="00FB36C5" w:rsidRPr="008D397D" w:rsidRDefault="00FB36C5" w:rsidP="00FB36C5">
            <w:pPr>
              <w:spacing w:after="0"/>
              <w:rPr>
                <w:rFonts w:ascii="Times New Roman" w:hAnsi="Times New Roman" w:cs="Times New Roman"/>
                <w:sz w:val="24"/>
                <w:szCs w:val="24"/>
              </w:rPr>
            </w:pPr>
            <w:r w:rsidRPr="008D397D">
              <w:rPr>
                <w:rFonts w:ascii="Times New Roman" w:hAnsi="Times New Roman" w:cs="Times New Roman"/>
                <w:sz w:val="24"/>
                <w:szCs w:val="24"/>
              </w:rPr>
              <w:t>2. Быстро нарастает утомление, истощение, становится вялым, рассеянным, невнимательным, безразличным, ложится на парту, «не слышит» инструкцию учителя</w:t>
            </w:r>
          </w:p>
        </w:tc>
        <w:tc>
          <w:tcPr>
            <w:tcW w:w="1000" w:type="dxa"/>
          </w:tcPr>
          <w:p w:rsidR="00FB36C5" w:rsidRPr="008D397D" w:rsidRDefault="00FB36C5" w:rsidP="00FB36C5">
            <w:pPr>
              <w:spacing w:after="0"/>
              <w:rPr>
                <w:rFonts w:ascii="Times New Roman" w:hAnsi="Times New Roman" w:cs="Times New Roman"/>
                <w:sz w:val="24"/>
                <w:szCs w:val="24"/>
              </w:rPr>
            </w:pPr>
          </w:p>
        </w:tc>
      </w:tr>
      <w:tr w:rsidR="00FB36C5" w:rsidRPr="008D397D" w:rsidTr="00FB36C5">
        <w:tc>
          <w:tcPr>
            <w:tcW w:w="8464" w:type="dxa"/>
          </w:tcPr>
          <w:p w:rsidR="00FB36C5" w:rsidRPr="008D397D" w:rsidRDefault="00FB36C5" w:rsidP="00FB36C5">
            <w:pPr>
              <w:spacing w:after="0"/>
              <w:rPr>
                <w:rFonts w:ascii="Times New Roman" w:hAnsi="Times New Roman" w:cs="Times New Roman"/>
                <w:sz w:val="24"/>
                <w:szCs w:val="24"/>
              </w:rPr>
            </w:pPr>
            <w:r w:rsidRPr="008D397D">
              <w:rPr>
                <w:rFonts w:ascii="Times New Roman" w:hAnsi="Times New Roman" w:cs="Times New Roman"/>
                <w:sz w:val="24"/>
                <w:szCs w:val="24"/>
              </w:rPr>
              <w:t>3. На низкие отметки реагирует плачем, истерикой, отказом от работы, может вступить в спор с учителем</w:t>
            </w:r>
          </w:p>
        </w:tc>
        <w:tc>
          <w:tcPr>
            <w:tcW w:w="1000" w:type="dxa"/>
          </w:tcPr>
          <w:p w:rsidR="00FB36C5" w:rsidRPr="008D397D" w:rsidRDefault="00FB36C5" w:rsidP="00FB36C5">
            <w:pPr>
              <w:spacing w:after="0"/>
              <w:rPr>
                <w:rFonts w:ascii="Times New Roman" w:hAnsi="Times New Roman" w:cs="Times New Roman"/>
                <w:sz w:val="24"/>
                <w:szCs w:val="24"/>
              </w:rPr>
            </w:pPr>
          </w:p>
        </w:tc>
      </w:tr>
      <w:tr w:rsidR="00FB36C5" w:rsidRPr="008D397D" w:rsidTr="00FB36C5">
        <w:tc>
          <w:tcPr>
            <w:tcW w:w="8464" w:type="dxa"/>
          </w:tcPr>
          <w:p w:rsidR="00FB36C5" w:rsidRPr="008D397D" w:rsidRDefault="00FB36C5" w:rsidP="00FB36C5">
            <w:pPr>
              <w:spacing w:after="0"/>
              <w:rPr>
                <w:rFonts w:ascii="Times New Roman" w:hAnsi="Times New Roman" w:cs="Times New Roman"/>
                <w:sz w:val="24"/>
                <w:szCs w:val="24"/>
              </w:rPr>
            </w:pPr>
            <w:r w:rsidRPr="008D397D">
              <w:rPr>
                <w:rFonts w:ascii="Times New Roman" w:hAnsi="Times New Roman" w:cs="Times New Roman"/>
                <w:sz w:val="24"/>
                <w:szCs w:val="24"/>
              </w:rPr>
              <w:t>4. На контрольных работах (или перед ней) чрезмерно тревожен, не уверен в своих силах, беспокоен, руки становятся холодными и потными, не  понимает задания, задает много вопросов, делает ошибки в заданиях.</w:t>
            </w:r>
          </w:p>
        </w:tc>
        <w:tc>
          <w:tcPr>
            <w:tcW w:w="1000" w:type="dxa"/>
          </w:tcPr>
          <w:p w:rsidR="00FB36C5" w:rsidRPr="008D397D" w:rsidRDefault="00FB36C5" w:rsidP="00FB36C5">
            <w:pPr>
              <w:spacing w:after="0"/>
              <w:rPr>
                <w:rFonts w:ascii="Times New Roman" w:hAnsi="Times New Roman" w:cs="Times New Roman"/>
                <w:sz w:val="24"/>
                <w:szCs w:val="24"/>
              </w:rPr>
            </w:pPr>
          </w:p>
        </w:tc>
      </w:tr>
      <w:tr w:rsidR="00FB36C5" w:rsidRPr="008D397D" w:rsidTr="00FB36C5">
        <w:tc>
          <w:tcPr>
            <w:tcW w:w="8464" w:type="dxa"/>
          </w:tcPr>
          <w:p w:rsidR="00FB36C5" w:rsidRPr="008D397D" w:rsidRDefault="00FB36C5" w:rsidP="00FB36C5">
            <w:pPr>
              <w:spacing w:after="0"/>
              <w:rPr>
                <w:rFonts w:ascii="Times New Roman" w:hAnsi="Times New Roman" w:cs="Times New Roman"/>
                <w:sz w:val="24"/>
                <w:szCs w:val="24"/>
              </w:rPr>
            </w:pPr>
            <w:r w:rsidRPr="008D397D">
              <w:rPr>
                <w:rFonts w:ascii="Times New Roman" w:hAnsi="Times New Roman" w:cs="Times New Roman"/>
                <w:sz w:val="24"/>
                <w:szCs w:val="24"/>
              </w:rPr>
              <w:t>5. В процессе урока не может сконцентрироваться на задании, не понимает и не может выполнить инструкцию, не «удерживает» ее или быстро забывает, постоянно отвлекается, требует дополнительного контроля учителя, более детального объяснения. При выполнении задания задает много вопросов</w:t>
            </w:r>
          </w:p>
        </w:tc>
        <w:tc>
          <w:tcPr>
            <w:tcW w:w="1000" w:type="dxa"/>
          </w:tcPr>
          <w:p w:rsidR="00FB36C5" w:rsidRPr="008D397D" w:rsidRDefault="00FB36C5" w:rsidP="00FB36C5">
            <w:pPr>
              <w:spacing w:after="0"/>
              <w:rPr>
                <w:rFonts w:ascii="Times New Roman" w:hAnsi="Times New Roman" w:cs="Times New Roman"/>
                <w:sz w:val="24"/>
                <w:szCs w:val="24"/>
              </w:rPr>
            </w:pPr>
          </w:p>
        </w:tc>
      </w:tr>
      <w:tr w:rsidR="00FB36C5" w:rsidRPr="008D397D" w:rsidTr="00FB36C5">
        <w:tc>
          <w:tcPr>
            <w:tcW w:w="8464" w:type="dxa"/>
          </w:tcPr>
          <w:p w:rsidR="00FB36C5" w:rsidRPr="008D397D" w:rsidRDefault="00FB36C5" w:rsidP="00FB36C5">
            <w:pPr>
              <w:spacing w:after="0"/>
              <w:rPr>
                <w:rFonts w:ascii="Times New Roman" w:hAnsi="Times New Roman" w:cs="Times New Roman"/>
                <w:sz w:val="24"/>
                <w:szCs w:val="24"/>
              </w:rPr>
            </w:pPr>
            <w:r w:rsidRPr="008D397D">
              <w:rPr>
                <w:rFonts w:ascii="Times New Roman" w:hAnsi="Times New Roman" w:cs="Times New Roman"/>
                <w:sz w:val="24"/>
                <w:szCs w:val="24"/>
              </w:rPr>
              <w:t>6. На переменах становится особенно агрессивным, драчливым, неуправляемым, не реагирует на замечания взрослых, «на слышит» их (надо повторить замечание несколько раз или держать его за руку)</w:t>
            </w:r>
          </w:p>
        </w:tc>
        <w:tc>
          <w:tcPr>
            <w:tcW w:w="1000" w:type="dxa"/>
          </w:tcPr>
          <w:p w:rsidR="00FB36C5" w:rsidRPr="008D397D" w:rsidRDefault="00FB36C5" w:rsidP="00FB36C5">
            <w:pPr>
              <w:spacing w:after="0"/>
              <w:rPr>
                <w:rFonts w:ascii="Times New Roman" w:hAnsi="Times New Roman" w:cs="Times New Roman"/>
                <w:sz w:val="24"/>
                <w:szCs w:val="24"/>
              </w:rPr>
            </w:pPr>
          </w:p>
        </w:tc>
      </w:tr>
      <w:tr w:rsidR="00FB36C5" w:rsidRPr="008D397D" w:rsidTr="00FB36C5">
        <w:tc>
          <w:tcPr>
            <w:tcW w:w="8464" w:type="dxa"/>
          </w:tcPr>
          <w:p w:rsidR="00FB36C5" w:rsidRPr="008D397D" w:rsidRDefault="00FB36C5" w:rsidP="00FB36C5">
            <w:pPr>
              <w:spacing w:after="0"/>
              <w:rPr>
                <w:rFonts w:ascii="Times New Roman" w:hAnsi="Times New Roman" w:cs="Times New Roman"/>
                <w:sz w:val="24"/>
                <w:szCs w:val="24"/>
              </w:rPr>
            </w:pPr>
            <w:r w:rsidRPr="008D397D">
              <w:rPr>
                <w:rFonts w:ascii="Times New Roman" w:hAnsi="Times New Roman" w:cs="Times New Roman"/>
                <w:sz w:val="24"/>
                <w:szCs w:val="24"/>
              </w:rPr>
              <w:t>7. Приходит в школу неготовым – постоянно все забывает (учебники, тетради, пенал, альбом, ручки, карандаши и т.п.)</w:t>
            </w:r>
          </w:p>
        </w:tc>
        <w:tc>
          <w:tcPr>
            <w:tcW w:w="1000" w:type="dxa"/>
          </w:tcPr>
          <w:p w:rsidR="00FB36C5" w:rsidRPr="008D397D" w:rsidRDefault="00FB36C5" w:rsidP="00FB36C5">
            <w:pPr>
              <w:spacing w:after="0"/>
              <w:rPr>
                <w:rFonts w:ascii="Times New Roman" w:hAnsi="Times New Roman" w:cs="Times New Roman"/>
                <w:sz w:val="24"/>
                <w:szCs w:val="24"/>
              </w:rPr>
            </w:pPr>
          </w:p>
        </w:tc>
      </w:tr>
      <w:tr w:rsidR="00FB36C5" w:rsidRPr="008D397D" w:rsidTr="00FB36C5">
        <w:tc>
          <w:tcPr>
            <w:tcW w:w="8464" w:type="dxa"/>
          </w:tcPr>
          <w:p w:rsidR="00FB36C5" w:rsidRPr="008D397D" w:rsidRDefault="00FB36C5" w:rsidP="00FB36C5">
            <w:pPr>
              <w:spacing w:after="0"/>
              <w:rPr>
                <w:rFonts w:ascii="Times New Roman" w:hAnsi="Times New Roman" w:cs="Times New Roman"/>
                <w:b/>
                <w:bCs/>
                <w:sz w:val="24"/>
                <w:szCs w:val="24"/>
              </w:rPr>
            </w:pPr>
            <w:r w:rsidRPr="008D397D">
              <w:rPr>
                <w:rFonts w:ascii="Times New Roman" w:hAnsi="Times New Roman" w:cs="Times New Roman"/>
                <w:b/>
                <w:bCs/>
                <w:sz w:val="24"/>
                <w:szCs w:val="24"/>
              </w:rPr>
              <w:t>Суммарный балл</w:t>
            </w:r>
          </w:p>
        </w:tc>
        <w:tc>
          <w:tcPr>
            <w:tcW w:w="1000" w:type="dxa"/>
          </w:tcPr>
          <w:p w:rsidR="00FB36C5" w:rsidRPr="008D397D" w:rsidRDefault="00FB36C5" w:rsidP="00FB36C5">
            <w:pPr>
              <w:spacing w:after="0"/>
              <w:rPr>
                <w:rFonts w:ascii="Times New Roman" w:hAnsi="Times New Roman" w:cs="Times New Roman"/>
                <w:sz w:val="24"/>
                <w:szCs w:val="24"/>
              </w:rPr>
            </w:pPr>
          </w:p>
        </w:tc>
      </w:tr>
    </w:tbl>
    <w:p w:rsidR="00FB36C5" w:rsidRPr="008D397D" w:rsidRDefault="00FB36C5" w:rsidP="00FB36C5">
      <w:pPr>
        <w:spacing w:after="0"/>
        <w:ind w:firstLine="709"/>
        <w:jc w:val="both"/>
        <w:rPr>
          <w:rFonts w:ascii="Times New Roman" w:hAnsi="Times New Roman" w:cs="Times New Roman"/>
          <w:sz w:val="24"/>
          <w:szCs w:val="24"/>
        </w:rPr>
      </w:pPr>
      <w:r w:rsidRPr="008D397D">
        <w:rPr>
          <w:rFonts w:ascii="Times New Roman" w:hAnsi="Times New Roman" w:cs="Times New Roman"/>
          <w:sz w:val="24"/>
          <w:szCs w:val="24"/>
        </w:rPr>
        <w:t>Анализ карты наблюдений за поведением ребенка в школе проводит подготовленный педагог, психолог. Карта наблюдений позволяет выявить отклонения в состоянии психоневрологического статуса ребенка, свидетельствующие  о нарушении адаптации и значительном напряжении. При суммарном балле до 7 – состояние ребенка не вызывает тревоги; при суммарном балле от 7 до 14 – следует обратить внимание на проблемы ребенка, проанализировать  режим, нагрузку, трудности; при суммарном балле от 14 до 21 – необходимо обратить внимание на состояние здоровья, нормализовать режим, возможно, использовать вариант щадящего режима, снять дополнительные нагрузки. Дополнительно проанализировать все проблемы ребенка вместе с родителями, психологом, школьным врачом и разработать программу помощи ребенку.</w:t>
      </w:r>
    </w:p>
    <w:p w:rsidR="00FB36C5" w:rsidRPr="008D397D" w:rsidRDefault="00FB36C5" w:rsidP="00FB36C5">
      <w:pPr>
        <w:spacing w:after="0"/>
        <w:ind w:firstLine="709"/>
        <w:jc w:val="both"/>
        <w:rPr>
          <w:rFonts w:ascii="Times New Roman" w:hAnsi="Times New Roman" w:cs="Times New Roman"/>
          <w:sz w:val="24"/>
          <w:szCs w:val="24"/>
        </w:rPr>
      </w:pPr>
      <w:r w:rsidRPr="008D397D">
        <w:rPr>
          <w:rFonts w:ascii="Times New Roman" w:hAnsi="Times New Roman" w:cs="Times New Roman"/>
          <w:sz w:val="24"/>
          <w:szCs w:val="24"/>
        </w:rPr>
        <w:t xml:space="preserve">При заполнении нескольких  карт в течение учебного года их данные сопоставляются как в отношении каждого ребенка, так и  по обобщенным показателям класса, например по количеству детей, имеющих суммарные баллы до 14, от 14 до 21, более 21 балла. </w:t>
      </w:r>
    </w:p>
    <w:p w:rsidR="00FB36C5" w:rsidRPr="008D397D" w:rsidRDefault="00FB36C5" w:rsidP="00FB36C5">
      <w:pPr>
        <w:spacing w:after="0"/>
        <w:jc w:val="both"/>
        <w:rPr>
          <w:rFonts w:ascii="Times New Roman" w:hAnsi="Times New Roman" w:cs="Times New Roman"/>
          <w:sz w:val="24"/>
          <w:szCs w:val="24"/>
        </w:rPr>
      </w:pPr>
    </w:p>
    <w:p w:rsidR="00FB36C5" w:rsidRPr="008D397D" w:rsidRDefault="00FB36C5" w:rsidP="00FB36C5">
      <w:pPr>
        <w:spacing w:after="0"/>
        <w:jc w:val="center"/>
        <w:rPr>
          <w:rFonts w:ascii="Times New Roman" w:hAnsi="Times New Roman" w:cs="Times New Roman"/>
          <w:b/>
          <w:bCs/>
          <w:sz w:val="24"/>
          <w:szCs w:val="24"/>
        </w:rPr>
      </w:pPr>
      <w:r w:rsidRPr="008D397D">
        <w:rPr>
          <w:rFonts w:ascii="Times New Roman" w:hAnsi="Times New Roman" w:cs="Times New Roman"/>
          <w:b/>
          <w:bCs/>
          <w:sz w:val="24"/>
          <w:szCs w:val="24"/>
        </w:rPr>
        <w:lastRenderedPageBreak/>
        <w:t>Микроисследование. Анкета для учащихся «Мое здоровье»</w:t>
      </w:r>
    </w:p>
    <w:p w:rsidR="00FB36C5" w:rsidRPr="008D397D" w:rsidRDefault="00FB36C5" w:rsidP="00FB36C5">
      <w:pPr>
        <w:spacing w:after="0"/>
        <w:jc w:val="both"/>
        <w:rPr>
          <w:rFonts w:ascii="Times New Roman" w:hAnsi="Times New Roman" w:cs="Times New Roman"/>
          <w:sz w:val="24"/>
          <w:szCs w:val="24"/>
        </w:rPr>
      </w:pPr>
      <w:r w:rsidRPr="008D397D">
        <w:rPr>
          <w:rFonts w:ascii="Times New Roman" w:hAnsi="Times New Roman" w:cs="Times New Roman"/>
          <w:b/>
          <w:bCs/>
          <w:sz w:val="24"/>
          <w:szCs w:val="24"/>
        </w:rPr>
        <w:t xml:space="preserve">Цель: </w:t>
      </w:r>
      <w:r w:rsidRPr="008D397D">
        <w:rPr>
          <w:rFonts w:ascii="Times New Roman" w:hAnsi="Times New Roman" w:cs="Times New Roman"/>
          <w:sz w:val="24"/>
          <w:szCs w:val="24"/>
        </w:rPr>
        <w:t>выявить отношение школьников к своему здоровью, понимание ими важности физического совершенствования.</w:t>
      </w:r>
    </w:p>
    <w:p w:rsidR="00FB36C5" w:rsidRPr="008D397D" w:rsidRDefault="00FB36C5" w:rsidP="00FB36C5">
      <w:pPr>
        <w:spacing w:after="0"/>
        <w:rPr>
          <w:rFonts w:ascii="Times New Roman" w:hAnsi="Times New Roman" w:cs="Times New Roman"/>
          <w:b/>
          <w:bCs/>
          <w:sz w:val="24"/>
          <w:szCs w:val="24"/>
        </w:rPr>
      </w:pPr>
      <w:r w:rsidRPr="008D397D">
        <w:rPr>
          <w:rFonts w:ascii="Times New Roman" w:hAnsi="Times New Roman" w:cs="Times New Roman"/>
          <w:i/>
          <w:iCs/>
          <w:sz w:val="24"/>
          <w:szCs w:val="24"/>
        </w:rPr>
        <w:t>Инструкция</w:t>
      </w:r>
      <w:r w:rsidRPr="008D397D">
        <w:rPr>
          <w:rFonts w:ascii="Times New Roman" w:hAnsi="Times New Roman" w:cs="Times New Roman"/>
          <w:sz w:val="24"/>
          <w:szCs w:val="24"/>
        </w:rPr>
        <w:t xml:space="preserve">: </w:t>
      </w:r>
      <w:r w:rsidRPr="008D397D">
        <w:rPr>
          <w:rFonts w:ascii="Times New Roman" w:hAnsi="Times New Roman" w:cs="Times New Roman"/>
          <w:b/>
          <w:bCs/>
          <w:sz w:val="24"/>
          <w:szCs w:val="24"/>
        </w:rPr>
        <w:t>поставь соответствующий балл рядом с позицией:</w:t>
      </w:r>
    </w:p>
    <w:p w:rsidR="00FB36C5" w:rsidRPr="008D397D" w:rsidRDefault="00FB36C5" w:rsidP="00FB36C5">
      <w:pPr>
        <w:spacing w:after="0"/>
        <w:ind w:left="2832"/>
        <w:rPr>
          <w:rFonts w:ascii="Times New Roman" w:hAnsi="Times New Roman" w:cs="Times New Roman"/>
          <w:b/>
          <w:bCs/>
          <w:sz w:val="24"/>
          <w:szCs w:val="24"/>
        </w:rPr>
      </w:pPr>
      <w:r w:rsidRPr="008D397D">
        <w:rPr>
          <w:rFonts w:ascii="Times New Roman" w:hAnsi="Times New Roman" w:cs="Times New Roman"/>
          <w:b/>
          <w:bCs/>
          <w:sz w:val="24"/>
          <w:szCs w:val="24"/>
        </w:rPr>
        <w:t>«ДА»  - 3 балла</w:t>
      </w:r>
    </w:p>
    <w:p w:rsidR="00FB36C5" w:rsidRPr="008D397D" w:rsidRDefault="00FB36C5" w:rsidP="00FB36C5">
      <w:pPr>
        <w:spacing w:after="0"/>
        <w:ind w:left="2832"/>
        <w:rPr>
          <w:rFonts w:ascii="Times New Roman" w:hAnsi="Times New Roman" w:cs="Times New Roman"/>
          <w:b/>
          <w:bCs/>
          <w:sz w:val="24"/>
          <w:szCs w:val="24"/>
        </w:rPr>
      </w:pPr>
      <w:r w:rsidRPr="008D397D">
        <w:rPr>
          <w:rFonts w:ascii="Times New Roman" w:hAnsi="Times New Roman" w:cs="Times New Roman"/>
          <w:b/>
          <w:bCs/>
          <w:sz w:val="24"/>
          <w:szCs w:val="24"/>
        </w:rPr>
        <w:t>«ЧАСТИЧНО» - 2 балла</w:t>
      </w:r>
    </w:p>
    <w:p w:rsidR="00FB36C5" w:rsidRPr="009B2B10" w:rsidRDefault="00FB36C5" w:rsidP="00FB36C5">
      <w:pPr>
        <w:spacing w:after="0"/>
        <w:ind w:left="2832"/>
        <w:rPr>
          <w:rFonts w:ascii="Times New Roman" w:hAnsi="Times New Roman" w:cs="Times New Roman"/>
          <w:b/>
          <w:bCs/>
          <w:sz w:val="24"/>
          <w:szCs w:val="24"/>
        </w:rPr>
      </w:pPr>
      <w:r w:rsidRPr="008D397D">
        <w:rPr>
          <w:rFonts w:ascii="Times New Roman" w:hAnsi="Times New Roman" w:cs="Times New Roman"/>
          <w:b/>
          <w:bCs/>
          <w:sz w:val="24"/>
          <w:szCs w:val="24"/>
        </w:rPr>
        <w:t>«НЕТ» - 1 балл</w:t>
      </w:r>
    </w:p>
    <w:p w:rsidR="00FB36C5" w:rsidRPr="008D397D" w:rsidRDefault="00FB36C5" w:rsidP="003257FF">
      <w:pPr>
        <w:numPr>
          <w:ilvl w:val="0"/>
          <w:numId w:val="133"/>
        </w:numPr>
        <w:spacing w:after="0"/>
        <w:rPr>
          <w:rFonts w:ascii="Times New Roman" w:hAnsi="Times New Roman" w:cs="Times New Roman"/>
          <w:b/>
          <w:bCs/>
          <w:sz w:val="24"/>
          <w:szCs w:val="24"/>
        </w:rPr>
      </w:pPr>
      <w:r w:rsidRPr="008D397D">
        <w:rPr>
          <w:rFonts w:ascii="Times New Roman" w:hAnsi="Times New Roman" w:cs="Times New Roman"/>
          <w:b/>
          <w:bCs/>
          <w:sz w:val="24"/>
          <w:szCs w:val="24"/>
        </w:rPr>
        <w:t>Часто ли ты пропускаешь занятия по болезни, и по каким причинам:</w:t>
      </w:r>
    </w:p>
    <w:p w:rsidR="00FB36C5" w:rsidRPr="008D397D" w:rsidRDefault="00FB36C5" w:rsidP="00FB36C5">
      <w:pPr>
        <w:spacing w:after="0"/>
        <w:ind w:left="360"/>
        <w:rPr>
          <w:rFonts w:ascii="Times New Roman" w:hAnsi="Times New Roman" w:cs="Times New Roman"/>
          <w:sz w:val="24"/>
          <w:szCs w:val="24"/>
        </w:rPr>
      </w:pPr>
      <w:r w:rsidRPr="008D397D">
        <w:rPr>
          <w:rFonts w:ascii="Times New Roman" w:hAnsi="Times New Roman" w:cs="Times New Roman"/>
          <w:sz w:val="24"/>
          <w:szCs w:val="24"/>
        </w:rPr>
        <w:t>а) из-за простудных заболеваний__________</w:t>
      </w:r>
    </w:p>
    <w:p w:rsidR="00FB36C5" w:rsidRPr="008D397D" w:rsidRDefault="00FB36C5" w:rsidP="00FB36C5">
      <w:pPr>
        <w:spacing w:after="0"/>
        <w:ind w:left="360"/>
        <w:rPr>
          <w:rFonts w:ascii="Times New Roman" w:hAnsi="Times New Roman" w:cs="Times New Roman"/>
          <w:sz w:val="24"/>
          <w:szCs w:val="24"/>
        </w:rPr>
      </w:pPr>
      <w:r w:rsidRPr="008D397D">
        <w:rPr>
          <w:rFonts w:ascii="Times New Roman" w:hAnsi="Times New Roman" w:cs="Times New Roman"/>
          <w:sz w:val="24"/>
          <w:szCs w:val="24"/>
        </w:rPr>
        <w:t>б) из-за хронических заболеваний_________</w:t>
      </w:r>
    </w:p>
    <w:p w:rsidR="00FB36C5" w:rsidRPr="008D397D" w:rsidRDefault="00FB36C5" w:rsidP="00FB36C5">
      <w:pPr>
        <w:spacing w:after="0"/>
        <w:ind w:left="360"/>
        <w:rPr>
          <w:rFonts w:ascii="Times New Roman" w:hAnsi="Times New Roman" w:cs="Times New Roman"/>
          <w:sz w:val="24"/>
          <w:szCs w:val="24"/>
        </w:rPr>
      </w:pPr>
      <w:r w:rsidRPr="008D397D">
        <w:rPr>
          <w:rFonts w:ascii="Times New Roman" w:hAnsi="Times New Roman" w:cs="Times New Roman"/>
          <w:sz w:val="24"/>
          <w:szCs w:val="24"/>
        </w:rPr>
        <w:t>в) по другим причинам___________</w:t>
      </w:r>
    </w:p>
    <w:p w:rsidR="00FB36C5" w:rsidRPr="008D397D" w:rsidRDefault="00FB36C5" w:rsidP="00FB36C5">
      <w:pPr>
        <w:spacing w:after="0"/>
        <w:ind w:left="360" w:firstLine="348"/>
        <w:rPr>
          <w:rFonts w:ascii="Times New Roman" w:hAnsi="Times New Roman" w:cs="Times New Roman"/>
          <w:b/>
          <w:bCs/>
          <w:sz w:val="24"/>
          <w:szCs w:val="24"/>
        </w:rPr>
      </w:pPr>
      <w:r w:rsidRPr="008D397D">
        <w:rPr>
          <w:rFonts w:ascii="Times New Roman" w:hAnsi="Times New Roman" w:cs="Times New Roman"/>
          <w:sz w:val="24"/>
          <w:szCs w:val="24"/>
        </w:rPr>
        <w:t xml:space="preserve">2. </w:t>
      </w:r>
      <w:r w:rsidRPr="008D397D">
        <w:rPr>
          <w:rFonts w:ascii="Times New Roman" w:hAnsi="Times New Roman" w:cs="Times New Roman"/>
          <w:b/>
          <w:bCs/>
          <w:sz w:val="24"/>
          <w:szCs w:val="24"/>
        </w:rPr>
        <w:t>Делаешь ли утром физическую зарядку?______</w:t>
      </w:r>
    </w:p>
    <w:p w:rsidR="00FB36C5" w:rsidRPr="008D397D" w:rsidRDefault="00FB36C5" w:rsidP="00FB36C5">
      <w:pPr>
        <w:spacing w:after="0"/>
        <w:ind w:left="360" w:firstLine="348"/>
        <w:rPr>
          <w:rFonts w:ascii="Times New Roman" w:hAnsi="Times New Roman" w:cs="Times New Roman"/>
          <w:b/>
          <w:bCs/>
          <w:sz w:val="24"/>
          <w:szCs w:val="24"/>
        </w:rPr>
      </w:pPr>
      <w:r w:rsidRPr="008D397D">
        <w:rPr>
          <w:rFonts w:ascii="Times New Roman" w:hAnsi="Times New Roman" w:cs="Times New Roman"/>
          <w:b/>
          <w:bCs/>
          <w:sz w:val="24"/>
          <w:szCs w:val="24"/>
        </w:rPr>
        <w:t>3. Регулярно ли посещаешь уроки физкультуры?_______</w:t>
      </w:r>
    </w:p>
    <w:p w:rsidR="00FB36C5" w:rsidRPr="008D397D" w:rsidRDefault="00FB36C5" w:rsidP="00FB36C5">
      <w:pPr>
        <w:spacing w:after="0"/>
        <w:ind w:left="360" w:firstLine="348"/>
        <w:rPr>
          <w:rFonts w:ascii="Times New Roman" w:hAnsi="Times New Roman" w:cs="Times New Roman"/>
          <w:b/>
          <w:bCs/>
          <w:sz w:val="24"/>
          <w:szCs w:val="24"/>
        </w:rPr>
      </w:pPr>
      <w:r w:rsidRPr="008D397D">
        <w:rPr>
          <w:rFonts w:ascii="Times New Roman" w:hAnsi="Times New Roman" w:cs="Times New Roman"/>
          <w:b/>
          <w:bCs/>
          <w:sz w:val="24"/>
          <w:szCs w:val="24"/>
        </w:rPr>
        <w:t>4. Занимаешься на уроке физкультуры:</w:t>
      </w:r>
    </w:p>
    <w:p w:rsidR="00FB36C5" w:rsidRPr="008D397D" w:rsidRDefault="00FB36C5" w:rsidP="00FB36C5">
      <w:pPr>
        <w:spacing w:after="0"/>
        <w:ind w:left="360"/>
        <w:rPr>
          <w:rFonts w:ascii="Times New Roman" w:hAnsi="Times New Roman" w:cs="Times New Roman"/>
          <w:sz w:val="24"/>
          <w:szCs w:val="24"/>
        </w:rPr>
      </w:pPr>
      <w:r w:rsidRPr="008D397D">
        <w:rPr>
          <w:rFonts w:ascii="Times New Roman" w:hAnsi="Times New Roman" w:cs="Times New Roman"/>
          <w:sz w:val="24"/>
          <w:szCs w:val="24"/>
        </w:rPr>
        <w:t>А) с полной отдачей_____</w:t>
      </w:r>
    </w:p>
    <w:p w:rsidR="00FB36C5" w:rsidRPr="008D397D" w:rsidRDefault="00FB36C5" w:rsidP="00FB36C5">
      <w:pPr>
        <w:spacing w:after="0"/>
        <w:ind w:left="360"/>
        <w:rPr>
          <w:rFonts w:ascii="Times New Roman" w:hAnsi="Times New Roman" w:cs="Times New Roman"/>
          <w:sz w:val="24"/>
          <w:szCs w:val="24"/>
        </w:rPr>
      </w:pPr>
      <w:r w:rsidRPr="008D397D">
        <w:rPr>
          <w:rFonts w:ascii="Times New Roman" w:hAnsi="Times New Roman" w:cs="Times New Roman"/>
          <w:sz w:val="24"/>
          <w:szCs w:val="24"/>
        </w:rPr>
        <w:t>Б) без желания_____</w:t>
      </w:r>
    </w:p>
    <w:p w:rsidR="00FB36C5" w:rsidRPr="008D397D" w:rsidRDefault="00FB36C5" w:rsidP="00FB36C5">
      <w:pPr>
        <w:spacing w:after="0"/>
        <w:ind w:left="360"/>
        <w:rPr>
          <w:rFonts w:ascii="Times New Roman" w:hAnsi="Times New Roman" w:cs="Times New Roman"/>
          <w:sz w:val="24"/>
          <w:szCs w:val="24"/>
        </w:rPr>
      </w:pPr>
      <w:r w:rsidRPr="008D397D">
        <w:rPr>
          <w:rFonts w:ascii="Times New Roman" w:hAnsi="Times New Roman" w:cs="Times New Roman"/>
          <w:sz w:val="24"/>
          <w:szCs w:val="24"/>
        </w:rPr>
        <w:t>В) лишь бы не ругали____</w:t>
      </w:r>
    </w:p>
    <w:p w:rsidR="00FB36C5" w:rsidRPr="008D397D" w:rsidRDefault="00FB36C5" w:rsidP="00FB36C5">
      <w:pPr>
        <w:spacing w:after="0"/>
        <w:ind w:left="360" w:firstLine="348"/>
        <w:rPr>
          <w:rFonts w:ascii="Times New Roman" w:hAnsi="Times New Roman" w:cs="Times New Roman"/>
          <w:b/>
          <w:bCs/>
          <w:sz w:val="24"/>
          <w:szCs w:val="24"/>
        </w:rPr>
      </w:pPr>
      <w:r w:rsidRPr="008D397D">
        <w:rPr>
          <w:rFonts w:ascii="Times New Roman" w:hAnsi="Times New Roman" w:cs="Times New Roman"/>
          <w:sz w:val="24"/>
          <w:szCs w:val="24"/>
        </w:rPr>
        <w:t xml:space="preserve">5. </w:t>
      </w:r>
      <w:r w:rsidRPr="008D397D">
        <w:rPr>
          <w:rFonts w:ascii="Times New Roman" w:hAnsi="Times New Roman" w:cs="Times New Roman"/>
          <w:b/>
          <w:bCs/>
          <w:sz w:val="24"/>
          <w:szCs w:val="24"/>
        </w:rPr>
        <w:t>Занимаешься ли ты спортом самостоятельно (постоянно):</w:t>
      </w:r>
    </w:p>
    <w:p w:rsidR="00FB36C5" w:rsidRPr="008D397D" w:rsidRDefault="00FB36C5" w:rsidP="00FB36C5">
      <w:pPr>
        <w:spacing w:after="0"/>
        <w:ind w:left="360"/>
        <w:rPr>
          <w:rFonts w:ascii="Times New Roman" w:hAnsi="Times New Roman" w:cs="Times New Roman"/>
          <w:sz w:val="24"/>
          <w:szCs w:val="24"/>
        </w:rPr>
      </w:pPr>
      <w:r w:rsidRPr="008D397D">
        <w:rPr>
          <w:rFonts w:ascii="Times New Roman" w:hAnsi="Times New Roman" w:cs="Times New Roman"/>
          <w:sz w:val="24"/>
          <w:szCs w:val="24"/>
        </w:rPr>
        <w:t>А) в школьной секции______</w:t>
      </w:r>
    </w:p>
    <w:p w:rsidR="00FB36C5" w:rsidRPr="008D397D" w:rsidRDefault="00FB36C5" w:rsidP="00FB36C5">
      <w:pPr>
        <w:spacing w:after="0"/>
        <w:ind w:left="360"/>
        <w:rPr>
          <w:rFonts w:ascii="Times New Roman" w:hAnsi="Times New Roman" w:cs="Times New Roman"/>
          <w:sz w:val="24"/>
          <w:szCs w:val="24"/>
        </w:rPr>
      </w:pPr>
      <w:r w:rsidRPr="008D397D">
        <w:rPr>
          <w:rFonts w:ascii="Times New Roman" w:hAnsi="Times New Roman" w:cs="Times New Roman"/>
          <w:sz w:val="24"/>
          <w:szCs w:val="24"/>
        </w:rPr>
        <w:t>Б) в спортивной школе______</w:t>
      </w:r>
    </w:p>
    <w:p w:rsidR="00FB36C5" w:rsidRPr="008D397D" w:rsidRDefault="00FB36C5" w:rsidP="00FB36C5">
      <w:pPr>
        <w:spacing w:after="0"/>
        <w:ind w:left="360"/>
        <w:rPr>
          <w:rFonts w:ascii="Times New Roman" w:hAnsi="Times New Roman" w:cs="Times New Roman"/>
          <w:sz w:val="24"/>
          <w:szCs w:val="24"/>
        </w:rPr>
      </w:pPr>
      <w:r w:rsidRPr="008D397D">
        <w:rPr>
          <w:rFonts w:ascii="Times New Roman" w:hAnsi="Times New Roman" w:cs="Times New Roman"/>
          <w:sz w:val="24"/>
          <w:szCs w:val="24"/>
        </w:rPr>
        <w:t>В) при другой организации_____</w:t>
      </w:r>
    </w:p>
    <w:p w:rsidR="00FB36C5" w:rsidRPr="008D397D" w:rsidRDefault="00FB36C5" w:rsidP="00FB36C5">
      <w:pPr>
        <w:spacing w:after="0"/>
        <w:ind w:left="360" w:firstLine="348"/>
        <w:rPr>
          <w:rFonts w:ascii="Times New Roman" w:hAnsi="Times New Roman" w:cs="Times New Roman"/>
          <w:b/>
          <w:bCs/>
          <w:sz w:val="24"/>
          <w:szCs w:val="24"/>
        </w:rPr>
      </w:pPr>
      <w:r w:rsidRPr="008D397D">
        <w:rPr>
          <w:rFonts w:ascii="Times New Roman" w:hAnsi="Times New Roman" w:cs="Times New Roman"/>
          <w:sz w:val="24"/>
          <w:szCs w:val="24"/>
        </w:rPr>
        <w:t xml:space="preserve">6. </w:t>
      </w:r>
      <w:r w:rsidRPr="008D397D">
        <w:rPr>
          <w:rFonts w:ascii="Times New Roman" w:hAnsi="Times New Roman" w:cs="Times New Roman"/>
          <w:b/>
          <w:bCs/>
          <w:sz w:val="24"/>
          <w:szCs w:val="24"/>
        </w:rPr>
        <w:t>Оцени степень усталости на уроках сегодня:</w:t>
      </w:r>
    </w:p>
    <w:p w:rsidR="00FB36C5" w:rsidRPr="008D397D" w:rsidRDefault="00FB36C5" w:rsidP="00FB36C5">
      <w:pPr>
        <w:spacing w:after="0"/>
        <w:ind w:left="360"/>
        <w:rPr>
          <w:rFonts w:ascii="Times New Roman" w:hAnsi="Times New Roman" w:cs="Times New Roman"/>
          <w:sz w:val="24"/>
          <w:szCs w:val="24"/>
        </w:rPr>
      </w:pPr>
      <w:r w:rsidRPr="008D397D">
        <w:rPr>
          <w:rFonts w:ascii="Times New Roman" w:hAnsi="Times New Roman" w:cs="Times New Roman"/>
          <w:sz w:val="24"/>
          <w:szCs w:val="24"/>
        </w:rPr>
        <w:t>А) на математике_____</w:t>
      </w:r>
    </w:p>
    <w:p w:rsidR="00FB36C5" w:rsidRPr="008D397D" w:rsidRDefault="00FB36C5" w:rsidP="00FB36C5">
      <w:pPr>
        <w:spacing w:after="0"/>
        <w:ind w:left="360"/>
        <w:rPr>
          <w:rFonts w:ascii="Times New Roman" w:hAnsi="Times New Roman" w:cs="Times New Roman"/>
          <w:sz w:val="24"/>
          <w:szCs w:val="24"/>
        </w:rPr>
      </w:pPr>
      <w:r w:rsidRPr="008D397D">
        <w:rPr>
          <w:rFonts w:ascii="Times New Roman" w:hAnsi="Times New Roman" w:cs="Times New Roman"/>
          <w:sz w:val="24"/>
          <w:szCs w:val="24"/>
        </w:rPr>
        <w:t>Б) на физкультуре_____</w:t>
      </w:r>
    </w:p>
    <w:p w:rsidR="00FB36C5" w:rsidRPr="008D397D" w:rsidRDefault="00FB36C5" w:rsidP="00FB36C5">
      <w:pPr>
        <w:spacing w:after="0"/>
        <w:ind w:left="360"/>
        <w:rPr>
          <w:rFonts w:ascii="Times New Roman" w:hAnsi="Times New Roman" w:cs="Times New Roman"/>
          <w:sz w:val="24"/>
          <w:szCs w:val="24"/>
        </w:rPr>
      </w:pPr>
      <w:r w:rsidRPr="008D397D">
        <w:rPr>
          <w:rFonts w:ascii="Times New Roman" w:hAnsi="Times New Roman" w:cs="Times New Roman"/>
          <w:sz w:val="24"/>
          <w:szCs w:val="24"/>
        </w:rPr>
        <w:t>В) на чтении_____</w:t>
      </w:r>
    </w:p>
    <w:p w:rsidR="00FB36C5" w:rsidRPr="008D397D" w:rsidRDefault="00FB36C5" w:rsidP="00FB36C5">
      <w:pPr>
        <w:spacing w:after="0"/>
        <w:ind w:left="360"/>
        <w:rPr>
          <w:rFonts w:ascii="Times New Roman" w:hAnsi="Times New Roman" w:cs="Times New Roman"/>
          <w:sz w:val="24"/>
          <w:szCs w:val="24"/>
        </w:rPr>
      </w:pPr>
      <w:r w:rsidRPr="008D397D">
        <w:rPr>
          <w:rFonts w:ascii="Times New Roman" w:hAnsi="Times New Roman" w:cs="Times New Roman"/>
          <w:sz w:val="24"/>
          <w:szCs w:val="24"/>
        </w:rPr>
        <w:t>Д) на английском языке_____</w:t>
      </w:r>
    </w:p>
    <w:p w:rsidR="00FB36C5" w:rsidRPr="008D397D" w:rsidRDefault="00FB36C5" w:rsidP="00FB36C5">
      <w:pPr>
        <w:spacing w:after="0"/>
        <w:ind w:left="360"/>
        <w:rPr>
          <w:rFonts w:ascii="Times New Roman" w:hAnsi="Times New Roman" w:cs="Times New Roman"/>
          <w:sz w:val="24"/>
          <w:szCs w:val="24"/>
        </w:rPr>
      </w:pPr>
      <w:r w:rsidRPr="008D397D">
        <w:rPr>
          <w:rFonts w:ascii="Times New Roman" w:hAnsi="Times New Roman" w:cs="Times New Roman"/>
          <w:sz w:val="24"/>
          <w:szCs w:val="24"/>
        </w:rPr>
        <w:t>Е) на коми языке_____</w:t>
      </w:r>
    </w:p>
    <w:p w:rsidR="00FB36C5" w:rsidRPr="008D397D" w:rsidRDefault="00FB36C5" w:rsidP="00FB36C5">
      <w:pPr>
        <w:spacing w:after="0"/>
        <w:ind w:left="360"/>
        <w:rPr>
          <w:rFonts w:ascii="Times New Roman" w:hAnsi="Times New Roman" w:cs="Times New Roman"/>
          <w:sz w:val="24"/>
          <w:szCs w:val="24"/>
        </w:rPr>
      </w:pPr>
      <w:r w:rsidRPr="008D397D">
        <w:rPr>
          <w:rFonts w:ascii="Times New Roman" w:hAnsi="Times New Roman" w:cs="Times New Roman"/>
          <w:sz w:val="24"/>
          <w:szCs w:val="24"/>
        </w:rPr>
        <w:t>Ж) на русском языке____</w:t>
      </w:r>
    </w:p>
    <w:p w:rsidR="00FB36C5" w:rsidRPr="008D397D" w:rsidRDefault="00FB36C5" w:rsidP="00FB36C5">
      <w:pPr>
        <w:spacing w:after="0"/>
        <w:ind w:left="360"/>
        <w:rPr>
          <w:rFonts w:ascii="Times New Roman" w:hAnsi="Times New Roman" w:cs="Times New Roman"/>
          <w:sz w:val="24"/>
          <w:szCs w:val="24"/>
        </w:rPr>
      </w:pPr>
      <w:r w:rsidRPr="008D397D">
        <w:rPr>
          <w:rFonts w:ascii="Times New Roman" w:hAnsi="Times New Roman" w:cs="Times New Roman"/>
          <w:sz w:val="24"/>
          <w:szCs w:val="24"/>
        </w:rPr>
        <w:t>З) на окружающем мире____</w:t>
      </w:r>
    </w:p>
    <w:p w:rsidR="00FB36C5" w:rsidRPr="008D397D" w:rsidRDefault="00FB36C5" w:rsidP="00FB36C5">
      <w:pPr>
        <w:spacing w:after="0"/>
        <w:ind w:left="360" w:firstLine="348"/>
        <w:rPr>
          <w:rFonts w:ascii="Times New Roman" w:hAnsi="Times New Roman" w:cs="Times New Roman"/>
          <w:sz w:val="24"/>
          <w:szCs w:val="24"/>
        </w:rPr>
      </w:pPr>
      <w:r w:rsidRPr="008D397D">
        <w:rPr>
          <w:rFonts w:ascii="Times New Roman" w:hAnsi="Times New Roman" w:cs="Times New Roman"/>
          <w:sz w:val="24"/>
          <w:szCs w:val="24"/>
        </w:rPr>
        <w:t xml:space="preserve">7. </w:t>
      </w:r>
      <w:r w:rsidRPr="008D397D">
        <w:rPr>
          <w:rFonts w:ascii="Times New Roman" w:hAnsi="Times New Roman" w:cs="Times New Roman"/>
          <w:b/>
          <w:bCs/>
          <w:sz w:val="24"/>
          <w:szCs w:val="24"/>
        </w:rPr>
        <w:t>Бывают ли физические паузы на уроках</w:t>
      </w:r>
      <w:r w:rsidRPr="008D397D">
        <w:rPr>
          <w:rFonts w:ascii="Times New Roman" w:hAnsi="Times New Roman" w:cs="Times New Roman"/>
          <w:sz w:val="24"/>
          <w:szCs w:val="24"/>
        </w:rPr>
        <w:t>:</w:t>
      </w:r>
    </w:p>
    <w:p w:rsidR="00FB36C5" w:rsidRPr="008D397D" w:rsidRDefault="00FB36C5" w:rsidP="00FB36C5">
      <w:pPr>
        <w:spacing w:after="0"/>
        <w:ind w:left="360"/>
        <w:rPr>
          <w:rFonts w:ascii="Times New Roman" w:hAnsi="Times New Roman" w:cs="Times New Roman"/>
          <w:sz w:val="24"/>
          <w:szCs w:val="24"/>
        </w:rPr>
      </w:pPr>
      <w:r w:rsidRPr="008D397D">
        <w:rPr>
          <w:rFonts w:ascii="Times New Roman" w:hAnsi="Times New Roman" w:cs="Times New Roman"/>
          <w:sz w:val="24"/>
          <w:szCs w:val="24"/>
        </w:rPr>
        <w:t>А) на математике_____</w:t>
      </w:r>
    </w:p>
    <w:p w:rsidR="00FB36C5" w:rsidRPr="008D397D" w:rsidRDefault="00FB36C5" w:rsidP="00FB36C5">
      <w:pPr>
        <w:spacing w:after="0"/>
        <w:ind w:left="360"/>
        <w:rPr>
          <w:rFonts w:ascii="Times New Roman" w:hAnsi="Times New Roman" w:cs="Times New Roman"/>
          <w:sz w:val="24"/>
          <w:szCs w:val="24"/>
        </w:rPr>
      </w:pPr>
      <w:r w:rsidRPr="008D397D">
        <w:rPr>
          <w:rFonts w:ascii="Times New Roman" w:hAnsi="Times New Roman" w:cs="Times New Roman"/>
          <w:sz w:val="24"/>
          <w:szCs w:val="24"/>
        </w:rPr>
        <w:t>Б) на физкультуре_____</w:t>
      </w:r>
    </w:p>
    <w:p w:rsidR="00FB36C5" w:rsidRPr="008D397D" w:rsidRDefault="00FB36C5" w:rsidP="00FB36C5">
      <w:pPr>
        <w:spacing w:after="0"/>
        <w:ind w:left="360"/>
        <w:rPr>
          <w:rFonts w:ascii="Times New Roman" w:hAnsi="Times New Roman" w:cs="Times New Roman"/>
          <w:sz w:val="24"/>
          <w:szCs w:val="24"/>
        </w:rPr>
      </w:pPr>
      <w:r w:rsidRPr="008D397D">
        <w:rPr>
          <w:rFonts w:ascii="Times New Roman" w:hAnsi="Times New Roman" w:cs="Times New Roman"/>
          <w:sz w:val="24"/>
          <w:szCs w:val="24"/>
        </w:rPr>
        <w:t>В) на чтении_____</w:t>
      </w:r>
    </w:p>
    <w:p w:rsidR="00FB36C5" w:rsidRPr="008D397D" w:rsidRDefault="00FB36C5" w:rsidP="00FB36C5">
      <w:pPr>
        <w:spacing w:after="0"/>
        <w:ind w:left="360"/>
        <w:rPr>
          <w:rFonts w:ascii="Times New Roman" w:hAnsi="Times New Roman" w:cs="Times New Roman"/>
          <w:sz w:val="24"/>
          <w:szCs w:val="24"/>
        </w:rPr>
      </w:pPr>
      <w:r w:rsidRPr="008D397D">
        <w:rPr>
          <w:rFonts w:ascii="Times New Roman" w:hAnsi="Times New Roman" w:cs="Times New Roman"/>
          <w:sz w:val="24"/>
          <w:szCs w:val="24"/>
        </w:rPr>
        <w:t>Д) на английском языке_____</w:t>
      </w:r>
    </w:p>
    <w:p w:rsidR="00FB36C5" w:rsidRPr="008D397D" w:rsidRDefault="00FB36C5" w:rsidP="00FB36C5">
      <w:pPr>
        <w:spacing w:after="0"/>
        <w:ind w:left="360"/>
        <w:rPr>
          <w:rFonts w:ascii="Times New Roman" w:hAnsi="Times New Roman" w:cs="Times New Roman"/>
          <w:sz w:val="24"/>
          <w:szCs w:val="24"/>
        </w:rPr>
      </w:pPr>
      <w:r w:rsidRPr="008D397D">
        <w:rPr>
          <w:rFonts w:ascii="Times New Roman" w:hAnsi="Times New Roman" w:cs="Times New Roman"/>
          <w:sz w:val="24"/>
          <w:szCs w:val="24"/>
        </w:rPr>
        <w:t>Е) на коми языке_____</w:t>
      </w:r>
    </w:p>
    <w:p w:rsidR="00FB36C5" w:rsidRPr="008D397D" w:rsidRDefault="00FB36C5" w:rsidP="00FB36C5">
      <w:pPr>
        <w:spacing w:after="0"/>
        <w:ind w:left="360"/>
        <w:rPr>
          <w:rFonts w:ascii="Times New Roman" w:hAnsi="Times New Roman" w:cs="Times New Roman"/>
          <w:sz w:val="24"/>
          <w:szCs w:val="24"/>
        </w:rPr>
      </w:pPr>
      <w:r w:rsidRPr="008D397D">
        <w:rPr>
          <w:rFonts w:ascii="Times New Roman" w:hAnsi="Times New Roman" w:cs="Times New Roman"/>
          <w:sz w:val="24"/>
          <w:szCs w:val="24"/>
        </w:rPr>
        <w:t>Ж) на русском языке____</w:t>
      </w:r>
    </w:p>
    <w:p w:rsidR="00FB36C5" w:rsidRPr="008D397D" w:rsidRDefault="00FB36C5" w:rsidP="00FB36C5">
      <w:pPr>
        <w:spacing w:after="0"/>
        <w:ind w:left="360"/>
        <w:rPr>
          <w:rFonts w:ascii="Times New Roman" w:hAnsi="Times New Roman" w:cs="Times New Roman"/>
          <w:sz w:val="24"/>
          <w:szCs w:val="24"/>
        </w:rPr>
      </w:pPr>
      <w:r w:rsidRPr="008D397D">
        <w:rPr>
          <w:rFonts w:ascii="Times New Roman" w:hAnsi="Times New Roman" w:cs="Times New Roman"/>
          <w:sz w:val="24"/>
          <w:szCs w:val="24"/>
        </w:rPr>
        <w:t>З) на окружающем мире____</w:t>
      </w:r>
    </w:p>
    <w:p w:rsidR="00FB36C5" w:rsidRPr="008D397D" w:rsidRDefault="00FB36C5" w:rsidP="00FB36C5">
      <w:pPr>
        <w:spacing w:after="0"/>
        <w:jc w:val="center"/>
        <w:rPr>
          <w:rFonts w:ascii="Times New Roman" w:hAnsi="Times New Roman" w:cs="Times New Roman"/>
          <w:b/>
          <w:bCs/>
          <w:sz w:val="24"/>
          <w:szCs w:val="24"/>
        </w:rPr>
      </w:pPr>
      <w:r w:rsidRPr="008D397D">
        <w:rPr>
          <w:rFonts w:ascii="Times New Roman" w:hAnsi="Times New Roman" w:cs="Times New Roman"/>
          <w:b/>
          <w:bCs/>
          <w:sz w:val="24"/>
          <w:szCs w:val="24"/>
        </w:rPr>
        <w:t>Микроисследование. Питание и здоровье</w:t>
      </w:r>
    </w:p>
    <w:p w:rsidR="00FB36C5" w:rsidRPr="008D397D" w:rsidRDefault="00FB36C5" w:rsidP="00FB36C5">
      <w:pPr>
        <w:spacing w:after="0"/>
        <w:jc w:val="both"/>
        <w:rPr>
          <w:rFonts w:ascii="Times New Roman" w:hAnsi="Times New Roman" w:cs="Times New Roman"/>
          <w:sz w:val="24"/>
          <w:szCs w:val="24"/>
        </w:rPr>
      </w:pPr>
      <w:r w:rsidRPr="008D397D">
        <w:rPr>
          <w:rFonts w:ascii="Times New Roman" w:hAnsi="Times New Roman" w:cs="Times New Roman"/>
          <w:b/>
          <w:bCs/>
          <w:sz w:val="24"/>
          <w:szCs w:val="24"/>
        </w:rPr>
        <w:t xml:space="preserve">Инструкция: </w:t>
      </w:r>
      <w:r w:rsidRPr="008D397D">
        <w:rPr>
          <w:rFonts w:ascii="Times New Roman" w:hAnsi="Times New Roman" w:cs="Times New Roman"/>
          <w:sz w:val="24"/>
          <w:szCs w:val="24"/>
        </w:rPr>
        <w:t>внимательно прочитайте утверждение. Если  согласны с ним, отметьте вариант ответа «Да», если не согласны с утверждением, обведите ответ «Нет».</w:t>
      </w:r>
    </w:p>
    <w:p w:rsidR="00FB36C5" w:rsidRPr="008D397D" w:rsidRDefault="00FB36C5" w:rsidP="00FB36C5">
      <w:pPr>
        <w:spacing w:after="0"/>
        <w:jc w:val="center"/>
        <w:rPr>
          <w:rFonts w:ascii="Times New Roman" w:hAnsi="Times New Roman" w:cs="Times New Roman"/>
          <w:b/>
          <w:bCs/>
          <w:sz w:val="24"/>
          <w:szCs w:val="24"/>
        </w:rPr>
      </w:pPr>
    </w:p>
    <w:tbl>
      <w:tblPr>
        <w:tblW w:w="1002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70"/>
        <w:gridCol w:w="709"/>
        <w:gridCol w:w="850"/>
      </w:tblGrid>
      <w:tr w:rsidR="00FB36C5" w:rsidRPr="008D397D" w:rsidTr="00FB36C5">
        <w:tc>
          <w:tcPr>
            <w:tcW w:w="8470" w:type="dxa"/>
          </w:tcPr>
          <w:p w:rsidR="00FB36C5" w:rsidRPr="008D397D" w:rsidRDefault="00FB36C5" w:rsidP="00FB36C5">
            <w:pPr>
              <w:spacing w:after="0"/>
              <w:jc w:val="center"/>
              <w:rPr>
                <w:rFonts w:ascii="Times New Roman" w:hAnsi="Times New Roman" w:cs="Times New Roman"/>
                <w:b/>
                <w:bCs/>
                <w:i/>
                <w:iCs/>
                <w:sz w:val="24"/>
                <w:szCs w:val="24"/>
              </w:rPr>
            </w:pPr>
            <w:r w:rsidRPr="008D397D">
              <w:rPr>
                <w:rFonts w:ascii="Times New Roman" w:hAnsi="Times New Roman" w:cs="Times New Roman"/>
                <w:b/>
                <w:bCs/>
                <w:i/>
                <w:iCs/>
                <w:sz w:val="24"/>
                <w:szCs w:val="24"/>
              </w:rPr>
              <w:t>Утверждения</w:t>
            </w:r>
          </w:p>
        </w:tc>
        <w:tc>
          <w:tcPr>
            <w:tcW w:w="709" w:type="dxa"/>
          </w:tcPr>
          <w:p w:rsidR="00FB36C5" w:rsidRPr="008D397D" w:rsidRDefault="00FB36C5" w:rsidP="00FB36C5">
            <w:pPr>
              <w:spacing w:after="0"/>
              <w:rPr>
                <w:rFonts w:ascii="Times New Roman" w:hAnsi="Times New Roman" w:cs="Times New Roman"/>
                <w:b/>
                <w:bCs/>
                <w:i/>
                <w:iCs/>
                <w:sz w:val="24"/>
                <w:szCs w:val="24"/>
              </w:rPr>
            </w:pPr>
            <w:r w:rsidRPr="008D397D">
              <w:rPr>
                <w:rFonts w:ascii="Times New Roman" w:hAnsi="Times New Roman" w:cs="Times New Roman"/>
                <w:b/>
                <w:bCs/>
                <w:i/>
                <w:iCs/>
                <w:sz w:val="24"/>
                <w:szCs w:val="24"/>
              </w:rPr>
              <w:t>Да</w:t>
            </w:r>
          </w:p>
        </w:tc>
        <w:tc>
          <w:tcPr>
            <w:tcW w:w="850" w:type="dxa"/>
          </w:tcPr>
          <w:p w:rsidR="00FB36C5" w:rsidRPr="008D397D" w:rsidRDefault="00FB36C5" w:rsidP="00FB36C5">
            <w:pPr>
              <w:spacing w:after="0"/>
              <w:rPr>
                <w:rFonts w:ascii="Times New Roman" w:hAnsi="Times New Roman" w:cs="Times New Roman"/>
                <w:b/>
                <w:bCs/>
                <w:i/>
                <w:iCs/>
                <w:sz w:val="24"/>
                <w:szCs w:val="24"/>
              </w:rPr>
            </w:pPr>
            <w:r w:rsidRPr="008D397D">
              <w:rPr>
                <w:rFonts w:ascii="Times New Roman" w:hAnsi="Times New Roman" w:cs="Times New Roman"/>
                <w:b/>
                <w:bCs/>
                <w:i/>
                <w:iCs/>
                <w:sz w:val="24"/>
                <w:szCs w:val="24"/>
              </w:rPr>
              <w:t>Нет</w:t>
            </w:r>
          </w:p>
        </w:tc>
      </w:tr>
      <w:tr w:rsidR="00FB36C5" w:rsidRPr="008D397D" w:rsidTr="00FB36C5">
        <w:tc>
          <w:tcPr>
            <w:tcW w:w="8470" w:type="dxa"/>
          </w:tcPr>
          <w:p w:rsidR="00FB36C5" w:rsidRPr="008D397D" w:rsidRDefault="00FB36C5" w:rsidP="00FB36C5">
            <w:pPr>
              <w:spacing w:after="0"/>
              <w:rPr>
                <w:rFonts w:ascii="Times New Roman" w:hAnsi="Times New Roman" w:cs="Times New Roman"/>
                <w:sz w:val="24"/>
                <w:szCs w:val="24"/>
              </w:rPr>
            </w:pPr>
            <w:r w:rsidRPr="008D397D">
              <w:rPr>
                <w:rFonts w:ascii="Times New Roman" w:hAnsi="Times New Roman" w:cs="Times New Roman"/>
                <w:sz w:val="24"/>
                <w:szCs w:val="24"/>
              </w:rPr>
              <w:t>1. В рекламе используют уловки, которые делают продукты питания более привлекательными</w:t>
            </w:r>
          </w:p>
        </w:tc>
        <w:tc>
          <w:tcPr>
            <w:tcW w:w="709" w:type="dxa"/>
          </w:tcPr>
          <w:p w:rsidR="00FB36C5" w:rsidRPr="008D397D" w:rsidRDefault="00FB36C5" w:rsidP="00FB36C5">
            <w:pPr>
              <w:spacing w:after="0"/>
              <w:rPr>
                <w:rFonts w:ascii="Times New Roman" w:hAnsi="Times New Roman" w:cs="Times New Roman"/>
                <w:i/>
                <w:iCs/>
                <w:sz w:val="24"/>
                <w:szCs w:val="24"/>
              </w:rPr>
            </w:pPr>
          </w:p>
        </w:tc>
        <w:tc>
          <w:tcPr>
            <w:tcW w:w="850" w:type="dxa"/>
          </w:tcPr>
          <w:p w:rsidR="00FB36C5" w:rsidRPr="008D397D" w:rsidRDefault="00FB36C5" w:rsidP="00FB36C5">
            <w:pPr>
              <w:spacing w:after="0"/>
              <w:rPr>
                <w:rFonts w:ascii="Times New Roman" w:hAnsi="Times New Roman" w:cs="Times New Roman"/>
                <w:i/>
                <w:iCs/>
                <w:sz w:val="24"/>
                <w:szCs w:val="24"/>
              </w:rPr>
            </w:pPr>
          </w:p>
        </w:tc>
      </w:tr>
      <w:tr w:rsidR="00FB36C5" w:rsidRPr="008D397D" w:rsidTr="00FB36C5">
        <w:tc>
          <w:tcPr>
            <w:tcW w:w="8470" w:type="dxa"/>
          </w:tcPr>
          <w:p w:rsidR="00FB36C5" w:rsidRPr="008D397D" w:rsidRDefault="00FB36C5" w:rsidP="00FB36C5">
            <w:pPr>
              <w:spacing w:after="0"/>
              <w:rPr>
                <w:rFonts w:ascii="Times New Roman" w:hAnsi="Times New Roman" w:cs="Times New Roman"/>
                <w:sz w:val="24"/>
                <w:szCs w:val="24"/>
              </w:rPr>
            </w:pPr>
            <w:r w:rsidRPr="008D397D">
              <w:rPr>
                <w:rFonts w:ascii="Times New Roman" w:hAnsi="Times New Roman" w:cs="Times New Roman"/>
                <w:sz w:val="24"/>
                <w:szCs w:val="24"/>
              </w:rPr>
              <w:t>2. Реклама никому не нужна</w:t>
            </w:r>
          </w:p>
        </w:tc>
        <w:tc>
          <w:tcPr>
            <w:tcW w:w="709" w:type="dxa"/>
          </w:tcPr>
          <w:p w:rsidR="00FB36C5" w:rsidRPr="008D397D" w:rsidRDefault="00FB36C5" w:rsidP="00FB36C5">
            <w:pPr>
              <w:spacing w:after="0"/>
              <w:rPr>
                <w:rFonts w:ascii="Times New Roman" w:hAnsi="Times New Roman" w:cs="Times New Roman"/>
                <w:i/>
                <w:iCs/>
                <w:sz w:val="24"/>
                <w:szCs w:val="24"/>
              </w:rPr>
            </w:pPr>
          </w:p>
        </w:tc>
        <w:tc>
          <w:tcPr>
            <w:tcW w:w="850" w:type="dxa"/>
          </w:tcPr>
          <w:p w:rsidR="00FB36C5" w:rsidRPr="008D397D" w:rsidRDefault="00FB36C5" w:rsidP="00FB36C5">
            <w:pPr>
              <w:spacing w:after="0"/>
              <w:rPr>
                <w:rFonts w:ascii="Times New Roman" w:hAnsi="Times New Roman" w:cs="Times New Roman"/>
                <w:i/>
                <w:iCs/>
                <w:sz w:val="24"/>
                <w:szCs w:val="24"/>
              </w:rPr>
            </w:pPr>
          </w:p>
        </w:tc>
      </w:tr>
      <w:tr w:rsidR="00FB36C5" w:rsidRPr="008D397D" w:rsidTr="00FB36C5">
        <w:tc>
          <w:tcPr>
            <w:tcW w:w="8470" w:type="dxa"/>
          </w:tcPr>
          <w:p w:rsidR="00FB36C5" w:rsidRPr="008D397D" w:rsidRDefault="00FB36C5" w:rsidP="00FB36C5">
            <w:pPr>
              <w:spacing w:after="0"/>
              <w:rPr>
                <w:rFonts w:ascii="Times New Roman" w:hAnsi="Times New Roman" w:cs="Times New Roman"/>
                <w:sz w:val="24"/>
                <w:szCs w:val="24"/>
              </w:rPr>
            </w:pPr>
            <w:r w:rsidRPr="008D397D">
              <w:rPr>
                <w:rFonts w:ascii="Times New Roman" w:hAnsi="Times New Roman" w:cs="Times New Roman"/>
                <w:sz w:val="24"/>
                <w:szCs w:val="24"/>
              </w:rPr>
              <w:t>3. Я всегда выполняю свои обещания, даже если это мне не выгодно</w:t>
            </w:r>
          </w:p>
        </w:tc>
        <w:tc>
          <w:tcPr>
            <w:tcW w:w="709" w:type="dxa"/>
          </w:tcPr>
          <w:p w:rsidR="00FB36C5" w:rsidRPr="008D397D" w:rsidRDefault="00FB36C5" w:rsidP="00FB36C5">
            <w:pPr>
              <w:spacing w:after="0"/>
              <w:rPr>
                <w:rFonts w:ascii="Times New Roman" w:hAnsi="Times New Roman" w:cs="Times New Roman"/>
                <w:i/>
                <w:iCs/>
                <w:sz w:val="24"/>
                <w:szCs w:val="24"/>
              </w:rPr>
            </w:pPr>
          </w:p>
        </w:tc>
        <w:tc>
          <w:tcPr>
            <w:tcW w:w="850" w:type="dxa"/>
          </w:tcPr>
          <w:p w:rsidR="00FB36C5" w:rsidRPr="008D397D" w:rsidRDefault="00FB36C5" w:rsidP="00FB36C5">
            <w:pPr>
              <w:spacing w:after="0"/>
              <w:rPr>
                <w:rFonts w:ascii="Times New Roman" w:hAnsi="Times New Roman" w:cs="Times New Roman"/>
                <w:i/>
                <w:iCs/>
                <w:sz w:val="24"/>
                <w:szCs w:val="24"/>
              </w:rPr>
            </w:pPr>
          </w:p>
        </w:tc>
      </w:tr>
      <w:tr w:rsidR="00FB36C5" w:rsidRPr="008D397D" w:rsidTr="00FB36C5">
        <w:tc>
          <w:tcPr>
            <w:tcW w:w="8470" w:type="dxa"/>
          </w:tcPr>
          <w:p w:rsidR="00FB36C5" w:rsidRPr="008D397D" w:rsidRDefault="00FB36C5" w:rsidP="00FB36C5">
            <w:pPr>
              <w:spacing w:after="0"/>
              <w:rPr>
                <w:rFonts w:ascii="Times New Roman" w:hAnsi="Times New Roman" w:cs="Times New Roman"/>
                <w:sz w:val="24"/>
                <w:szCs w:val="24"/>
              </w:rPr>
            </w:pPr>
            <w:r w:rsidRPr="008D397D">
              <w:rPr>
                <w:rFonts w:ascii="Times New Roman" w:hAnsi="Times New Roman" w:cs="Times New Roman"/>
                <w:sz w:val="24"/>
                <w:szCs w:val="24"/>
              </w:rPr>
              <w:lastRenderedPageBreak/>
              <w:t>4. Я пытаюсь определить рекламные уловки, заставляющие людей покупать продукты</w:t>
            </w:r>
          </w:p>
        </w:tc>
        <w:tc>
          <w:tcPr>
            <w:tcW w:w="709" w:type="dxa"/>
          </w:tcPr>
          <w:p w:rsidR="00FB36C5" w:rsidRPr="008D397D" w:rsidRDefault="00FB36C5" w:rsidP="00FB36C5">
            <w:pPr>
              <w:spacing w:after="0"/>
              <w:rPr>
                <w:rFonts w:ascii="Times New Roman" w:hAnsi="Times New Roman" w:cs="Times New Roman"/>
                <w:i/>
                <w:iCs/>
                <w:sz w:val="24"/>
                <w:szCs w:val="24"/>
              </w:rPr>
            </w:pPr>
          </w:p>
        </w:tc>
        <w:tc>
          <w:tcPr>
            <w:tcW w:w="850" w:type="dxa"/>
          </w:tcPr>
          <w:p w:rsidR="00FB36C5" w:rsidRPr="008D397D" w:rsidRDefault="00FB36C5" w:rsidP="00FB36C5">
            <w:pPr>
              <w:spacing w:after="0"/>
              <w:rPr>
                <w:rFonts w:ascii="Times New Roman" w:hAnsi="Times New Roman" w:cs="Times New Roman"/>
                <w:i/>
                <w:iCs/>
                <w:sz w:val="24"/>
                <w:szCs w:val="24"/>
              </w:rPr>
            </w:pPr>
          </w:p>
        </w:tc>
      </w:tr>
      <w:tr w:rsidR="00FB36C5" w:rsidRPr="008D397D" w:rsidTr="00FB36C5">
        <w:tc>
          <w:tcPr>
            <w:tcW w:w="8470" w:type="dxa"/>
          </w:tcPr>
          <w:p w:rsidR="00FB36C5" w:rsidRPr="008D397D" w:rsidRDefault="00FB36C5" w:rsidP="00FB36C5">
            <w:pPr>
              <w:spacing w:after="0"/>
              <w:rPr>
                <w:rFonts w:ascii="Times New Roman" w:hAnsi="Times New Roman" w:cs="Times New Roman"/>
                <w:sz w:val="24"/>
                <w:szCs w:val="24"/>
              </w:rPr>
            </w:pPr>
            <w:r w:rsidRPr="008D397D">
              <w:rPr>
                <w:rFonts w:ascii="Times New Roman" w:hAnsi="Times New Roman" w:cs="Times New Roman"/>
                <w:sz w:val="24"/>
                <w:szCs w:val="24"/>
              </w:rPr>
              <w:t xml:space="preserve">5. Я считаю продукт престижным, если его покупают в моей школе </w:t>
            </w:r>
          </w:p>
        </w:tc>
        <w:tc>
          <w:tcPr>
            <w:tcW w:w="709" w:type="dxa"/>
          </w:tcPr>
          <w:p w:rsidR="00FB36C5" w:rsidRPr="008D397D" w:rsidRDefault="00FB36C5" w:rsidP="00FB36C5">
            <w:pPr>
              <w:spacing w:after="0"/>
              <w:rPr>
                <w:rFonts w:ascii="Times New Roman" w:hAnsi="Times New Roman" w:cs="Times New Roman"/>
                <w:i/>
                <w:iCs/>
                <w:sz w:val="24"/>
                <w:szCs w:val="24"/>
              </w:rPr>
            </w:pPr>
          </w:p>
        </w:tc>
        <w:tc>
          <w:tcPr>
            <w:tcW w:w="850" w:type="dxa"/>
          </w:tcPr>
          <w:p w:rsidR="00FB36C5" w:rsidRPr="008D397D" w:rsidRDefault="00FB36C5" w:rsidP="00FB36C5">
            <w:pPr>
              <w:spacing w:after="0"/>
              <w:rPr>
                <w:rFonts w:ascii="Times New Roman" w:hAnsi="Times New Roman" w:cs="Times New Roman"/>
                <w:i/>
                <w:iCs/>
                <w:sz w:val="24"/>
                <w:szCs w:val="24"/>
              </w:rPr>
            </w:pPr>
          </w:p>
        </w:tc>
      </w:tr>
      <w:tr w:rsidR="00FB36C5" w:rsidRPr="008D397D" w:rsidTr="00FB36C5">
        <w:tc>
          <w:tcPr>
            <w:tcW w:w="8470" w:type="dxa"/>
          </w:tcPr>
          <w:p w:rsidR="00FB36C5" w:rsidRPr="008D397D" w:rsidRDefault="00FB36C5" w:rsidP="00FB36C5">
            <w:pPr>
              <w:spacing w:after="0"/>
              <w:rPr>
                <w:rFonts w:ascii="Times New Roman" w:hAnsi="Times New Roman" w:cs="Times New Roman"/>
                <w:sz w:val="24"/>
                <w:szCs w:val="24"/>
              </w:rPr>
            </w:pPr>
            <w:r w:rsidRPr="008D397D">
              <w:rPr>
                <w:rFonts w:ascii="Times New Roman" w:hAnsi="Times New Roman" w:cs="Times New Roman"/>
                <w:sz w:val="24"/>
                <w:szCs w:val="24"/>
              </w:rPr>
              <w:t>6. Я никогда не опаздываю</w:t>
            </w:r>
          </w:p>
        </w:tc>
        <w:tc>
          <w:tcPr>
            <w:tcW w:w="709" w:type="dxa"/>
          </w:tcPr>
          <w:p w:rsidR="00FB36C5" w:rsidRPr="008D397D" w:rsidRDefault="00FB36C5" w:rsidP="00FB36C5">
            <w:pPr>
              <w:spacing w:after="0"/>
              <w:rPr>
                <w:rFonts w:ascii="Times New Roman" w:hAnsi="Times New Roman" w:cs="Times New Roman"/>
                <w:i/>
                <w:iCs/>
                <w:sz w:val="24"/>
                <w:szCs w:val="24"/>
              </w:rPr>
            </w:pPr>
          </w:p>
        </w:tc>
        <w:tc>
          <w:tcPr>
            <w:tcW w:w="850" w:type="dxa"/>
          </w:tcPr>
          <w:p w:rsidR="00FB36C5" w:rsidRPr="008D397D" w:rsidRDefault="00FB36C5" w:rsidP="00FB36C5">
            <w:pPr>
              <w:spacing w:after="0"/>
              <w:rPr>
                <w:rFonts w:ascii="Times New Roman" w:hAnsi="Times New Roman" w:cs="Times New Roman"/>
                <w:i/>
                <w:iCs/>
                <w:sz w:val="24"/>
                <w:szCs w:val="24"/>
              </w:rPr>
            </w:pPr>
          </w:p>
        </w:tc>
      </w:tr>
      <w:tr w:rsidR="00FB36C5" w:rsidRPr="008D397D" w:rsidTr="00FB36C5">
        <w:tc>
          <w:tcPr>
            <w:tcW w:w="8470" w:type="dxa"/>
          </w:tcPr>
          <w:p w:rsidR="00FB36C5" w:rsidRPr="008D397D" w:rsidRDefault="00FB36C5" w:rsidP="00FB36C5">
            <w:pPr>
              <w:spacing w:after="0"/>
              <w:rPr>
                <w:rFonts w:ascii="Times New Roman" w:hAnsi="Times New Roman" w:cs="Times New Roman"/>
                <w:sz w:val="24"/>
                <w:szCs w:val="24"/>
              </w:rPr>
            </w:pPr>
            <w:r w:rsidRPr="008D397D">
              <w:rPr>
                <w:rFonts w:ascii="Times New Roman" w:hAnsi="Times New Roman" w:cs="Times New Roman"/>
                <w:sz w:val="24"/>
                <w:szCs w:val="24"/>
              </w:rPr>
              <w:t>7. Для себя я покупаю продукты питания, которые популярны среди ребят моей школы</w:t>
            </w:r>
          </w:p>
        </w:tc>
        <w:tc>
          <w:tcPr>
            <w:tcW w:w="709" w:type="dxa"/>
          </w:tcPr>
          <w:p w:rsidR="00FB36C5" w:rsidRPr="008D397D" w:rsidRDefault="00FB36C5" w:rsidP="00FB36C5">
            <w:pPr>
              <w:spacing w:after="0"/>
              <w:rPr>
                <w:rFonts w:ascii="Times New Roman" w:hAnsi="Times New Roman" w:cs="Times New Roman"/>
                <w:i/>
                <w:iCs/>
                <w:sz w:val="24"/>
                <w:szCs w:val="24"/>
              </w:rPr>
            </w:pPr>
          </w:p>
        </w:tc>
        <w:tc>
          <w:tcPr>
            <w:tcW w:w="850" w:type="dxa"/>
          </w:tcPr>
          <w:p w:rsidR="00FB36C5" w:rsidRPr="008D397D" w:rsidRDefault="00FB36C5" w:rsidP="00FB36C5">
            <w:pPr>
              <w:spacing w:after="0"/>
              <w:rPr>
                <w:rFonts w:ascii="Times New Roman" w:hAnsi="Times New Roman" w:cs="Times New Roman"/>
                <w:i/>
                <w:iCs/>
                <w:sz w:val="24"/>
                <w:szCs w:val="24"/>
              </w:rPr>
            </w:pPr>
          </w:p>
        </w:tc>
      </w:tr>
      <w:tr w:rsidR="00FB36C5" w:rsidRPr="008D397D" w:rsidTr="00FB36C5">
        <w:tc>
          <w:tcPr>
            <w:tcW w:w="8470" w:type="dxa"/>
          </w:tcPr>
          <w:p w:rsidR="00FB36C5" w:rsidRPr="008D397D" w:rsidRDefault="00FB36C5" w:rsidP="00FB36C5">
            <w:pPr>
              <w:spacing w:after="0"/>
              <w:rPr>
                <w:rFonts w:ascii="Times New Roman" w:hAnsi="Times New Roman" w:cs="Times New Roman"/>
                <w:sz w:val="24"/>
                <w:szCs w:val="24"/>
              </w:rPr>
            </w:pPr>
            <w:r w:rsidRPr="008D397D">
              <w:rPr>
                <w:rFonts w:ascii="Times New Roman" w:hAnsi="Times New Roman" w:cs="Times New Roman"/>
                <w:sz w:val="24"/>
                <w:szCs w:val="24"/>
              </w:rPr>
              <w:t>8. Я покупаю продукты, которые мне нравятся, даже если они не соответствуют представлениям о престижности в моем классе</w:t>
            </w:r>
          </w:p>
        </w:tc>
        <w:tc>
          <w:tcPr>
            <w:tcW w:w="709" w:type="dxa"/>
          </w:tcPr>
          <w:p w:rsidR="00FB36C5" w:rsidRPr="008D397D" w:rsidRDefault="00FB36C5" w:rsidP="00FB36C5">
            <w:pPr>
              <w:spacing w:after="0"/>
              <w:rPr>
                <w:rFonts w:ascii="Times New Roman" w:hAnsi="Times New Roman" w:cs="Times New Roman"/>
                <w:i/>
                <w:iCs/>
                <w:sz w:val="24"/>
                <w:szCs w:val="24"/>
              </w:rPr>
            </w:pPr>
          </w:p>
        </w:tc>
        <w:tc>
          <w:tcPr>
            <w:tcW w:w="850" w:type="dxa"/>
          </w:tcPr>
          <w:p w:rsidR="00FB36C5" w:rsidRPr="008D397D" w:rsidRDefault="00FB36C5" w:rsidP="00FB36C5">
            <w:pPr>
              <w:spacing w:after="0"/>
              <w:rPr>
                <w:rFonts w:ascii="Times New Roman" w:hAnsi="Times New Roman" w:cs="Times New Roman"/>
                <w:i/>
                <w:iCs/>
                <w:sz w:val="24"/>
                <w:szCs w:val="24"/>
              </w:rPr>
            </w:pPr>
          </w:p>
        </w:tc>
      </w:tr>
      <w:tr w:rsidR="00FB36C5" w:rsidRPr="008D397D" w:rsidTr="00FB36C5">
        <w:trPr>
          <w:trHeight w:val="182"/>
        </w:trPr>
        <w:tc>
          <w:tcPr>
            <w:tcW w:w="8470" w:type="dxa"/>
          </w:tcPr>
          <w:p w:rsidR="00FB36C5" w:rsidRPr="008D397D" w:rsidRDefault="00FB36C5" w:rsidP="00FB36C5">
            <w:pPr>
              <w:spacing w:after="0"/>
              <w:rPr>
                <w:rFonts w:ascii="Times New Roman" w:hAnsi="Times New Roman" w:cs="Times New Roman"/>
                <w:sz w:val="24"/>
                <w:szCs w:val="24"/>
              </w:rPr>
            </w:pPr>
            <w:r w:rsidRPr="008D397D">
              <w:rPr>
                <w:rFonts w:ascii="Times New Roman" w:hAnsi="Times New Roman" w:cs="Times New Roman"/>
                <w:sz w:val="24"/>
                <w:szCs w:val="24"/>
              </w:rPr>
              <w:t>9. Бывает, что , разозлившись , я выхожу из себя</w:t>
            </w:r>
          </w:p>
        </w:tc>
        <w:tc>
          <w:tcPr>
            <w:tcW w:w="709" w:type="dxa"/>
          </w:tcPr>
          <w:p w:rsidR="00FB36C5" w:rsidRPr="008D397D" w:rsidRDefault="00FB36C5" w:rsidP="00FB36C5">
            <w:pPr>
              <w:spacing w:after="0"/>
              <w:rPr>
                <w:rFonts w:ascii="Times New Roman" w:hAnsi="Times New Roman" w:cs="Times New Roman"/>
                <w:i/>
                <w:iCs/>
                <w:sz w:val="24"/>
                <w:szCs w:val="24"/>
              </w:rPr>
            </w:pPr>
          </w:p>
        </w:tc>
        <w:tc>
          <w:tcPr>
            <w:tcW w:w="850" w:type="dxa"/>
          </w:tcPr>
          <w:p w:rsidR="00FB36C5" w:rsidRPr="008D397D" w:rsidRDefault="00FB36C5" w:rsidP="00FB36C5">
            <w:pPr>
              <w:spacing w:after="0"/>
              <w:rPr>
                <w:rFonts w:ascii="Times New Roman" w:hAnsi="Times New Roman" w:cs="Times New Roman"/>
                <w:i/>
                <w:iCs/>
                <w:sz w:val="24"/>
                <w:szCs w:val="24"/>
              </w:rPr>
            </w:pPr>
          </w:p>
        </w:tc>
      </w:tr>
      <w:tr w:rsidR="00FB36C5" w:rsidRPr="008D397D" w:rsidTr="00FB36C5">
        <w:tc>
          <w:tcPr>
            <w:tcW w:w="8470" w:type="dxa"/>
          </w:tcPr>
          <w:p w:rsidR="00FB36C5" w:rsidRPr="008D397D" w:rsidRDefault="00FB36C5" w:rsidP="00FB36C5">
            <w:pPr>
              <w:spacing w:after="0"/>
              <w:rPr>
                <w:rFonts w:ascii="Times New Roman" w:hAnsi="Times New Roman" w:cs="Times New Roman"/>
                <w:sz w:val="24"/>
                <w:szCs w:val="24"/>
              </w:rPr>
            </w:pPr>
            <w:r w:rsidRPr="008D397D">
              <w:rPr>
                <w:rFonts w:ascii="Times New Roman" w:hAnsi="Times New Roman" w:cs="Times New Roman"/>
                <w:sz w:val="24"/>
                <w:szCs w:val="24"/>
              </w:rPr>
              <w:t xml:space="preserve">10. Я могу перечислить ситуации, когда употребление пищи может негативно повлиять на пищеварение </w:t>
            </w:r>
          </w:p>
        </w:tc>
        <w:tc>
          <w:tcPr>
            <w:tcW w:w="709" w:type="dxa"/>
          </w:tcPr>
          <w:p w:rsidR="00FB36C5" w:rsidRPr="008D397D" w:rsidRDefault="00FB36C5" w:rsidP="00FB36C5">
            <w:pPr>
              <w:spacing w:after="0"/>
              <w:rPr>
                <w:rFonts w:ascii="Times New Roman" w:hAnsi="Times New Roman" w:cs="Times New Roman"/>
                <w:i/>
                <w:iCs/>
                <w:sz w:val="24"/>
                <w:szCs w:val="24"/>
              </w:rPr>
            </w:pPr>
          </w:p>
        </w:tc>
        <w:tc>
          <w:tcPr>
            <w:tcW w:w="850" w:type="dxa"/>
          </w:tcPr>
          <w:p w:rsidR="00FB36C5" w:rsidRPr="008D397D" w:rsidRDefault="00FB36C5" w:rsidP="00FB36C5">
            <w:pPr>
              <w:spacing w:after="0"/>
              <w:rPr>
                <w:rFonts w:ascii="Times New Roman" w:hAnsi="Times New Roman" w:cs="Times New Roman"/>
                <w:i/>
                <w:iCs/>
                <w:sz w:val="24"/>
                <w:szCs w:val="24"/>
              </w:rPr>
            </w:pPr>
          </w:p>
        </w:tc>
      </w:tr>
      <w:tr w:rsidR="00FB36C5" w:rsidRPr="008D397D" w:rsidTr="00FB36C5">
        <w:tc>
          <w:tcPr>
            <w:tcW w:w="8470" w:type="dxa"/>
          </w:tcPr>
          <w:p w:rsidR="00FB36C5" w:rsidRPr="008D397D" w:rsidRDefault="00FB36C5" w:rsidP="00FB36C5">
            <w:pPr>
              <w:spacing w:after="0"/>
              <w:rPr>
                <w:rFonts w:ascii="Times New Roman" w:hAnsi="Times New Roman" w:cs="Times New Roman"/>
                <w:sz w:val="24"/>
                <w:szCs w:val="24"/>
              </w:rPr>
            </w:pPr>
            <w:r w:rsidRPr="008D397D">
              <w:rPr>
                <w:rFonts w:ascii="Times New Roman" w:hAnsi="Times New Roman" w:cs="Times New Roman"/>
                <w:sz w:val="24"/>
                <w:szCs w:val="24"/>
              </w:rPr>
              <w:t>11. Если нет времени, чтобы «основательно» поесть, можно перекусить на ходу</w:t>
            </w:r>
          </w:p>
        </w:tc>
        <w:tc>
          <w:tcPr>
            <w:tcW w:w="709" w:type="dxa"/>
          </w:tcPr>
          <w:p w:rsidR="00FB36C5" w:rsidRPr="008D397D" w:rsidRDefault="00FB36C5" w:rsidP="00FB36C5">
            <w:pPr>
              <w:spacing w:after="0"/>
              <w:rPr>
                <w:rFonts w:ascii="Times New Roman" w:hAnsi="Times New Roman" w:cs="Times New Roman"/>
                <w:i/>
                <w:iCs/>
                <w:sz w:val="24"/>
                <w:szCs w:val="24"/>
              </w:rPr>
            </w:pPr>
          </w:p>
        </w:tc>
        <w:tc>
          <w:tcPr>
            <w:tcW w:w="850" w:type="dxa"/>
          </w:tcPr>
          <w:p w:rsidR="00FB36C5" w:rsidRPr="008D397D" w:rsidRDefault="00FB36C5" w:rsidP="00FB36C5">
            <w:pPr>
              <w:spacing w:after="0"/>
              <w:rPr>
                <w:rFonts w:ascii="Times New Roman" w:hAnsi="Times New Roman" w:cs="Times New Roman"/>
                <w:i/>
                <w:iCs/>
                <w:sz w:val="24"/>
                <w:szCs w:val="24"/>
              </w:rPr>
            </w:pPr>
          </w:p>
        </w:tc>
      </w:tr>
      <w:tr w:rsidR="00FB36C5" w:rsidRPr="008D397D" w:rsidTr="00FB36C5">
        <w:tc>
          <w:tcPr>
            <w:tcW w:w="8470" w:type="dxa"/>
          </w:tcPr>
          <w:p w:rsidR="00FB36C5" w:rsidRPr="008D397D" w:rsidRDefault="00FB36C5" w:rsidP="00FB36C5">
            <w:pPr>
              <w:spacing w:after="0"/>
              <w:rPr>
                <w:rFonts w:ascii="Times New Roman" w:hAnsi="Times New Roman" w:cs="Times New Roman"/>
                <w:sz w:val="24"/>
                <w:szCs w:val="24"/>
              </w:rPr>
            </w:pPr>
            <w:r w:rsidRPr="008D397D">
              <w:rPr>
                <w:rFonts w:ascii="Times New Roman" w:hAnsi="Times New Roman" w:cs="Times New Roman"/>
                <w:sz w:val="24"/>
                <w:szCs w:val="24"/>
              </w:rPr>
              <w:t xml:space="preserve">12. Среди моих знакомых нет таких, которые мне явно не нравятся </w:t>
            </w:r>
          </w:p>
        </w:tc>
        <w:tc>
          <w:tcPr>
            <w:tcW w:w="709" w:type="dxa"/>
          </w:tcPr>
          <w:p w:rsidR="00FB36C5" w:rsidRPr="008D397D" w:rsidRDefault="00FB36C5" w:rsidP="00FB36C5">
            <w:pPr>
              <w:spacing w:after="0"/>
              <w:rPr>
                <w:rFonts w:ascii="Times New Roman" w:hAnsi="Times New Roman" w:cs="Times New Roman"/>
                <w:i/>
                <w:iCs/>
                <w:sz w:val="24"/>
                <w:szCs w:val="24"/>
              </w:rPr>
            </w:pPr>
          </w:p>
        </w:tc>
        <w:tc>
          <w:tcPr>
            <w:tcW w:w="850" w:type="dxa"/>
          </w:tcPr>
          <w:p w:rsidR="00FB36C5" w:rsidRPr="008D397D" w:rsidRDefault="00FB36C5" w:rsidP="00FB36C5">
            <w:pPr>
              <w:spacing w:after="0"/>
              <w:rPr>
                <w:rFonts w:ascii="Times New Roman" w:hAnsi="Times New Roman" w:cs="Times New Roman"/>
                <w:i/>
                <w:iCs/>
                <w:sz w:val="24"/>
                <w:szCs w:val="24"/>
              </w:rPr>
            </w:pPr>
          </w:p>
        </w:tc>
      </w:tr>
      <w:tr w:rsidR="00FB36C5" w:rsidRPr="008D397D" w:rsidTr="00FB36C5">
        <w:tc>
          <w:tcPr>
            <w:tcW w:w="8470" w:type="dxa"/>
          </w:tcPr>
          <w:p w:rsidR="00FB36C5" w:rsidRPr="008D397D" w:rsidRDefault="00FB36C5" w:rsidP="00FB36C5">
            <w:pPr>
              <w:spacing w:after="0"/>
              <w:rPr>
                <w:rFonts w:ascii="Times New Roman" w:hAnsi="Times New Roman" w:cs="Times New Roman"/>
                <w:sz w:val="24"/>
                <w:szCs w:val="24"/>
              </w:rPr>
            </w:pPr>
            <w:r w:rsidRPr="008D397D">
              <w:rPr>
                <w:rFonts w:ascii="Times New Roman" w:hAnsi="Times New Roman" w:cs="Times New Roman"/>
                <w:sz w:val="24"/>
                <w:szCs w:val="24"/>
              </w:rPr>
              <w:t>13. Иногда я жую «просто так», для того чтобы «убить время»</w:t>
            </w:r>
          </w:p>
        </w:tc>
        <w:tc>
          <w:tcPr>
            <w:tcW w:w="709" w:type="dxa"/>
          </w:tcPr>
          <w:p w:rsidR="00FB36C5" w:rsidRPr="008D397D" w:rsidRDefault="00FB36C5" w:rsidP="00FB36C5">
            <w:pPr>
              <w:spacing w:after="0"/>
              <w:rPr>
                <w:rFonts w:ascii="Times New Roman" w:hAnsi="Times New Roman" w:cs="Times New Roman"/>
                <w:i/>
                <w:iCs/>
                <w:sz w:val="24"/>
                <w:szCs w:val="24"/>
              </w:rPr>
            </w:pPr>
          </w:p>
        </w:tc>
        <w:tc>
          <w:tcPr>
            <w:tcW w:w="850" w:type="dxa"/>
          </w:tcPr>
          <w:p w:rsidR="00FB36C5" w:rsidRPr="008D397D" w:rsidRDefault="00FB36C5" w:rsidP="00FB36C5">
            <w:pPr>
              <w:spacing w:after="0"/>
              <w:rPr>
                <w:rFonts w:ascii="Times New Roman" w:hAnsi="Times New Roman" w:cs="Times New Roman"/>
                <w:i/>
                <w:iCs/>
                <w:sz w:val="24"/>
                <w:szCs w:val="24"/>
              </w:rPr>
            </w:pPr>
          </w:p>
        </w:tc>
      </w:tr>
      <w:tr w:rsidR="00FB36C5" w:rsidRPr="008D397D" w:rsidTr="00FB36C5">
        <w:tc>
          <w:tcPr>
            <w:tcW w:w="8470" w:type="dxa"/>
          </w:tcPr>
          <w:p w:rsidR="00FB36C5" w:rsidRPr="008D397D" w:rsidRDefault="00FB36C5" w:rsidP="00FB36C5">
            <w:pPr>
              <w:spacing w:after="0"/>
              <w:rPr>
                <w:rFonts w:ascii="Times New Roman" w:hAnsi="Times New Roman" w:cs="Times New Roman"/>
                <w:sz w:val="24"/>
                <w:szCs w:val="24"/>
              </w:rPr>
            </w:pPr>
            <w:r w:rsidRPr="008D397D">
              <w:rPr>
                <w:rFonts w:ascii="Times New Roman" w:hAnsi="Times New Roman" w:cs="Times New Roman"/>
                <w:sz w:val="24"/>
                <w:szCs w:val="24"/>
              </w:rPr>
              <w:t>14.У меня не бывает таких мыслей, которыми я не могл(ла) бы поделиться с другими людьми.</w:t>
            </w:r>
          </w:p>
        </w:tc>
        <w:tc>
          <w:tcPr>
            <w:tcW w:w="709" w:type="dxa"/>
          </w:tcPr>
          <w:p w:rsidR="00FB36C5" w:rsidRPr="008D397D" w:rsidRDefault="00FB36C5" w:rsidP="00FB36C5">
            <w:pPr>
              <w:spacing w:after="0"/>
              <w:rPr>
                <w:rFonts w:ascii="Times New Roman" w:hAnsi="Times New Roman" w:cs="Times New Roman"/>
                <w:i/>
                <w:iCs/>
                <w:sz w:val="24"/>
                <w:szCs w:val="24"/>
              </w:rPr>
            </w:pPr>
          </w:p>
        </w:tc>
        <w:tc>
          <w:tcPr>
            <w:tcW w:w="850" w:type="dxa"/>
          </w:tcPr>
          <w:p w:rsidR="00FB36C5" w:rsidRPr="008D397D" w:rsidRDefault="00FB36C5" w:rsidP="00FB36C5">
            <w:pPr>
              <w:spacing w:after="0"/>
              <w:rPr>
                <w:rFonts w:ascii="Times New Roman" w:hAnsi="Times New Roman" w:cs="Times New Roman"/>
                <w:i/>
                <w:iCs/>
                <w:sz w:val="24"/>
                <w:szCs w:val="24"/>
              </w:rPr>
            </w:pPr>
          </w:p>
        </w:tc>
      </w:tr>
      <w:tr w:rsidR="00FB36C5" w:rsidRPr="008D397D" w:rsidTr="00FB36C5">
        <w:tc>
          <w:tcPr>
            <w:tcW w:w="8470" w:type="dxa"/>
          </w:tcPr>
          <w:p w:rsidR="00FB36C5" w:rsidRPr="008D397D" w:rsidRDefault="00FB36C5" w:rsidP="00FB36C5">
            <w:pPr>
              <w:spacing w:after="0"/>
              <w:rPr>
                <w:rFonts w:ascii="Times New Roman" w:hAnsi="Times New Roman" w:cs="Times New Roman"/>
                <w:sz w:val="24"/>
                <w:szCs w:val="24"/>
              </w:rPr>
            </w:pPr>
            <w:r w:rsidRPr="008D397D">
              <w:rPr>
                <w:rFonts w:ascii="Times New Roman" w:hAnsi="Times New Roman" w:cs="Times New Roman"/>
                <w:sz w:val="24"/>
                <w:szCs w:val="24"/>
              </w:rPr>
              <w:t>15. Я знаю, как алкоголь, курение, наркотики и стрессовые ситуации влияют на аппетит</w:t>
            </w:r>
          </w:p>
        </w:tc>
        <w:tc>
          <w:tcPr>
            <w:tcW w:w="709" w:type="dxa"/>
          </w:tcPr>
          <w:p w:rsidR="00FB36C5" w:rsidRPr="008D397D" w:rsidRDefault="00FB36C5" w:rsidP="00FB36C5">
            <w:pPr>
              <w:spacing w:after="0"/>
              <w:rPr>
                <w:rFonts w:ascii="Times New Roman" w:hAnsi="Times New Roman" w:cs="Times New Roman"/>
                <w:i/>
                <w:iCs/>
                <w:sz w:val="24"/>
                <w:szCs w:val="24"/>
              </w:rPr>
            </w:pPr>
          </w:p>
        </w:tc>
        <w:tc>
          <w:tcPr>
            <w:tcW w:w="850" w:type="dxa"/>
          </w:tcPr>
          <w:p w:rsidR="00FB36C5" w:rsidRPr="008D397D" w:rsidRDefault="00FB36C5" w:rsidP="00FB36C5">
            <w:pPr>
              <w:spacing w:after="0"/>
              <w:rPr>
                <w:rFonts w:ascii="Times New Roman" w:hAnsi="Times New Roman" w:cs="Times New Roman"/>
                <w:i/>
                <w:iCs/>
                <w:sz w:val="24"/>
                <w:szCs w:val="24"/>
              </w:rPr>
            </w:pPr>
          </w:p>
        </w:tc>
      </w:tr>
      <w:tr w:rsidR="00FB36C5" w:rsidRPr="008D397D" w:rsidTr="00FB36C5">
        <w:tc>
          <w:tcPr>
            <w:tcW w:w="8470" w:type="dxa"/>
          </w:tcPr>
          <w:p w:rsidR="00FB36C5" w:rsidRPr="008D397D" w:rsidRDefault="00FB36C5" w:rsidP="00FB36C5">
            <w:pPr>
              <w:spacing w:after="0"/>
              <w:rPr>
                <w:rFonts w:ascii="Times New Roman" w:hAnsi="Times New Roman" w:cs="Times New Roman"/>
                <w:sz w:val="24"/>
                <w:szCs w:val="24"/>
              </w:rPr>
            </w:pPr>
            <w:r w:rsidRPr="008D397D">
              <w:rPr>
                <w:rFonts w:ascii="Times New Roman" w:hAnsi="Times New Roman" w:cs="Times New Roman"/>
                <w:sz w:val="24"/>
                <w:szCs w:val="24"/>
              </w:rPr>
              <w:t>16. Человек должен осознавать, как алкоголь, курение и наркотики могут повлиять на пищеварение</w:t>
            </w:r>
          </w:p>
        </w:tc>
        <w:tc>
          <w:tcPr>
            <w:tcW w:w="709" w:type="dxa"/>
          </w:tcPr>
          <w:p w:rsidR="00FB36C5" w:rsidRPr="008D397D" w:rsidRDefault="00FB36C5" w:rsidP="00FB36C5">
            <w:pPr>
              <w:spacing w:after="0"/>
              <w:rPr>
                <w:rFonts w:ascii="Times New Roman" w:hAnsi="Times New Roman" w:cs="Times New Roman"/>
                <w:i/>
                <w:iCs/>
                <w:sz w:val="24"/>
                <w:szCs w:val="24"/>
              </w:rPr>
            </w:pPr>
          </w:p>
        </w:tc>
        <w:tc>
          <w:tcPr>
            <w:tcW w:w="850" w:type="dxa"/>
          </w:tcPr>
          <w:p w:rsidR="00FB36C5" w:rsidRPr="008D397D" w:rsidRDefault="00FB36C5" w:rsidP="00FB36C5">
            <w:pPr>
              <w:spacing w:after="0"/>
              <w:rPr>
                <w:rFonts w:ascii="Times New Roman" w:hAnsi="Times New Roman" w:cs="Times New Roman"/>
                <w:i/>
                <w:iCs/>
                <w:sz w:val="24"/>
                <w:szCs w:val="24"/>
              </w:rPr>
            </w:pPr>
          </w:p>
        </w:tc>
      </w:tr>
      <w:tr w:rsidR="00FB36C5" w:rsidRPr="008D397D" w:rsidTr="00FB36C5">
        <w:tc>
          <w:tcPr>
            <w:tcW w:w="8470" w:type="dxa"/>
          </w:tcPr>
          <w:p w:rsidR="00FB36C5" w:rsidRPr="008D397D" w:rsidRDefault="00FB36C5" w:rsidP="00FB36C5">
            <w:pPr>
              <w:spacing w:after="0"/>
              <w:rPr>
                <w:rFonts w:ascii="Times New Roman" w:hAnsi="Times New Roman" w:cs="Times New Roman"/>
                <w:sz w:val="24"/>
                <w:szCs w:val="24"/>
              </w:rPr>
            </w:pPr>
            <w:r w:rsidRPr="008D397D">
              <w:rPr>
                <w:rFonts w:ascii="Times New Roman" w:hAnsi="Times New Roman" w:cs="Times New Roman"/>
                <w:sz w:val="24"/>
                <w:szCs w:val="24"/>
              </w:rPr>
              <w:t>17.Все мои привычки хороши и  желательны</w:t>
            </w:r>
          </w:p>
        </w:tc>
        <w:tc>
          <w:tcPr>
            <w:tcW w:w="709" w:type="dxa"/>
          </w:tcPr>
          <w:p w:rsidR="00FB36C5" w:rsidRPr="008D397D" w:rsidRDefault="00FB36C5" w:rsidP="00FB36C5">
            <w:pPr>
              <w:spacing w:after="0"/>
              <w:rPr>
                <w:rFonts w:ascii="Times New Roman" w:hAnsi="Times New Roman" w:cs="Times New Roman"/>
                <w:i/>
                <w:iCs/>
                <w:sz w:val="24"/>
                <w:szCs w:val="24"/>
              </w:rPr>
            </w:pPr>
          </w:p>
        </w:tc>
        <w:tc>
          <w:tcPr>
            <w:tcW w:w="850" w:type="dxa"/>
          </w:tcPr>
          <w:p w:rsidR="00FB36C5" w:rsidRPr="008D397D" w:rsidRDefault="00FB36C5" w:rsidP="00FB36C5">
            <w:pPr>
              <w:spacing w:after="0"/>
              <w:rPr>
                <w:rFonts w:ascii="Times New Roman" w:hAnsi="Times New Roman" w:cs="Times New Roman"/>
                <w:i/>
                <w:iCs/>
                <w:sz w:val="24"/>
                <w:szCs w:val="24"/>
              </w:rPr>
            </w:pPr>
          </w:p>
        </w:tc>
      </w:tr>
      <w:tr w:rsidR="00FB36C5" w:rsidRPr="008D397D" w:rsidTr="00FB36C5">
        <w:tc>
          <w:tcPr>
            <w:tcW w:w="8470" w:type="dxa"/>
          </w:tcPr>
          <w:p w:rsidR="00FB36C5" w:rsidRPr="008D397D" w:rsidRDefault="00FB36C5" w:rsidP="00FB36C5">
            <w:pPr>
              <w:spacing w:after="0"/>
              <w:rPr>
                <w:rFonts w:ascii="Times New Roman" w:hAnsi="Times New Roman" w:cs="Times New Roman"/>
                <w:sz w:val="24"/>
                <w:szCs w:val="24"/>
              </w:rPr>
            </w:pPr>
            <w:r w:rsidRPr="008D397D">
              <w:rPr>
                <w:rFonts w:ascii="Times New Roman" w:hAnsi="Times New Roman" w:cs="Times New Roman"/>
                <w:sz w:val="24"/>
                <w:szCs w:val="24"/>
              </w:rPr>
              <w:t>18. Чтобы правильно питаться, нужно много денег</w:t>
            </w:r>
          </w:p>
        </w:tc>
        <w:tc>
          <w:tcPr>
            <w:tcW w:w="709" w:type="dxa"/>
          </w:tcPr>
          <w:p w:rsidR="00FB36C5" w:rsidRPr="008D397D" w:rsidRDefault="00FB36C5" w:rsidP="00FB36C5">
            <w:pPr>
              <w:spacing w:after="0"/>
              <w:rPr>
                <w:rFonts w:ascii="Times New Roman" w:hAnsi="Times New Roman" w:cs="Times New Roman"/>
                <w:i/>
                <w:iCs/>
                <w:sz w:val="24"/>
                <w:szCs w:val="24"/>
              </w:rPr>
            </w:pPr>
          </w:p>
        </w:tc>
        <w:tc>
          <w:tcPr>
            <w:tcW w:w="850" w:type="dxa"/>
          </w:tcPr>
          <w:p w:rsidR="00FB36C5" w:rsidRPr="008D397D" w:rsidRDefault="00FB36C5" w:rsidP="00FB36C5">
            <w:pPr>
              <w:spacing w:after="0"/>
              <w:rPr>
                <w:rFonts w:ascii="Times New Roman" w:hAnsi="Times New Roman" w:cs="Times New Roman"/>
                <w:i/>
                <w:iCs/>
                <w:sz w:val="24"/>
                <w:szCs w:val="24"/>
              </w:rPr>
            </w:pPr>
          </w:p>
        </w:tc>
      </w:tr>
      <w:tr w:rsidR="00FB36C5" w:rsidRPr="008D397D" w:rsidTr="00FB36C5">
        <w:tc>
          <w:tcPr>
            <w:tcW w:w="8470" w:type="dxa"/>
          </w:tcPr>
          <w:p w:rsidR="00FB36C5" w:rsidRPr="008D397D" w:rsidRDefault="00FB36C5" w:rsidP="00FB36C5">
            <w:pPr>
              <w:spacing w:after="0"/>
              <w:rPr>
                <w:rFonts w:ascii="Times New Roman" w:hAnsi="Times New Roman" w:cs="Times New Roman"/>
                <w:sz w:val="24"/>
                <w:szCs w:val="24"/>
              </w:rPr>
            </w:pPr>
            <w:r w:rsidRPr="008D397D">
              <w:rPr>
                <w:rFonts w:ascii="Times New Roman" w:hAnsi="Times New Roman" w:cs="Times New Roman"/>
                <w:sz w:val="24"/>
                <w:szCs w:val="24"/>
              </w:rPr>
              <w:t>19. Весной всем грозит авитаминоз</w:t>
            </w:r>
          </w:p>
        </w:tc>
        <w:tc>
          <w:tcPr>
            <w:tcW w:w="709" w:type="dxa"/>
          </w:tcPr>
          <w:p w:rsidR="00FB36C5" w:rsidRPr="008D397D" w:rsidRDefault="00FB36C5" w:rsidP="00FB36C5">
            <w:pPr>
              <w:spacing w:after="0"/>
              <w:rPr>
                <w:rFonts w:ascii="Times New Roman" w:hAnsi="Times New Roman" w:cs="Times New Roman"/>
                <w:i/>
                <w:iCs/>
                <w:sz w:val="24"/>
                <w:szCs w:val="24"/>
              </w:rPr>
            </w:pPr>
          </w:p>
        </w:tc>
        <w:tc>
          <w:tcPr>
            <w:tcW w:w="850" w:type="dxa"/>
          </w:tcPr>
          <w:p w:rsidR="00FB36C5" w:rsidRPr="008D397D" w:rsidRDefault="00FB36C5" w:rsidP="00FB36C5">
            <w:pPr>
              <w:spacing w:after="0"/>
              <w:rPr>
                <w:rFonts w:ascii="Times New Roman" w:hAnsi="Times New Roman" w:cs="Times New Roman"/>
                <w:i/>
                <w:iCs/>
                <w:sz w:val="24"/>
                <w:szCs w:val="24"/>
              </w:rPr>
            </w:pPr>
          </w:p>
        </w:tc>
      </w:tr>
      <w:tr w:rsidR="00FB36C5" w:rsidRPr="008D397D" w:rsidTr="00FB36C5">
        <w:tc>
          <w:tcPr>
            <w:tcW w:w="8470" w:type="dxa"/>
          </w:tcPr>
          <w:p w:rsidR="00FB36C5" w:rsidRPr="008D397D" w:rsidRDefault="00FB36C5" w:rsidP="00FB36C5">
            <w:pPr>
              <w:spacing w:after="0"/>
              <w:rPr>
                <w:rFonts w:ascii="Times New Roman" w:hAnsi="Times New Roman" w:cs="Times New Roman"/>
                <w:sz w:val="24"/>
                <w:szCs w:val="24"/>
              </w:rPr>
            </w:pPr>
            <w:r w:rsidRPr="008D397D">
              <w:rPr>
                <w:rFonts w:ascii="Times New Roman" w:hAnsi="Times New Roman" w:cs="Times New Roman"/>
                <w:sz w:val="24"/>
                <w:szCs w:val="24"/>
              </w:rPr>
              <w:t>20. Бывает, что я говорю о вещах, в которых совсем не разбираюсь</w:t>
            </w:r>
          </w:p>
        </w:tc>
        <w:tc>
          <w:tcPr>
            <w:tcW w:w="709" w:type="dxa"/>
          </w:tcPr>
          <w:p w:rsidR="00FB36C5" w:rsidRPr="008D397D" w:rsidRDefault="00FB36C5" w:rsidP="00FB36C5">
            <w:pPr>
              <w:spacing w:after="0"/>
              <w:rPr>
                <w:rFonts w:ascii="Times New Roman" w:hAnsi="Times New Roman" w:cs="Times New Roman"/>
                <w:i/>
                <w:iCs/>
                <w:sz w:val="24"/>
                <w:szCs w:val="24"/>
              </w:rPr>
            </w:pPr>
          </w:p>
        </w:tc>
        <w:tc>
          <w:tcPr>
            <w:tcW w:w="850" w:type="dxa"/>
          </w:tcPr>
          <w:p w:rsidR="00FB36C5" w:rsidRPr="008D397D" w:rsidRDefault="00FB36C5" w:rsidP="00FB36C5">
            <w:pPr>
              <w:spacing w:after="0"/>
              <w:rPr>
                <w:rFonts w:ascii="Times New Roman" w:hAnsi="Times New Roman" w:cs="Times New Roman"/>
                <w:i/>
                <w:iCs/>
                <w:sz w:val="24"/>
                <w:szCs w:val="24"/>
              </w:rPr>
            </w:pPr>
          </w:p>
        </w:tc>
      </w:tr>
      <w:tr w:rsidR="00FB36C5" w:rsidRPr="008D397D" w:rsidTr="00FB36C5">
        <w:tc>
          <w:tcPr>
            <w:tcW w:w="8470" w:type="dxa"/>
          </w:tcPr>
          <w:p w:rsidR="00FB36C5" w:rsidRPr="008D397D" w:rsidRDefault="00FB36C5" w:rsidP="00FB36C5">
            <w:pPr>
              <w:spacing w:after="0"/>
              <w:rPr>
                <w:rFonts w:ascii="Times New Roman" w:hAnsi="Times New Roman" w:cs="Times New Roman"/>
                <w:sz w:val="24"/>
                <w:szCs w:val="24"/>
              </w:rPr>
            </w:pPr>
            <w:r w:rsidRPr="008D397D">
              <w:rPr>
                <w:rFonts w:ascii="Times New Roman" w:hAnsi="Times New Roman" w:cs="Times New Roman"/>
                <w:sz w:val="24"/>
                <w:szCs w:val="24"/>
              </w:rPr>
              <w:t>21. При покупке какого-либо продукта я учитываю и стоимость, и его полезные свойства</w:t>
            </w:r>
          </w:p>
        </w:tc>
        <w:tc>
          <w:tcPr>
            <w:tcW w:w="709" w:type="dxa"/>
          </w:tcPr>
          <w:p w:rsidR="00FB36C5" w:rsidRPr="008D397D" w:rsidRDefault="00FB36C5" w:rsidP="00FB36C5">
            <w:pPr>
              <w:spacing w:after="0"/>
              <w:rPr>
                <w:rFonts w:ascii="Times New Roman" w:hAnsi="Times New Roman" w:cs="Times New Roman"/>
                <w:i/>
                <w:iCs/>
                <w:sz w:val="24"/>
                <w:szCs w:val="24"/>
              </w:rPr>
            </w:pPr>
          </w:p>
        </w:tc>
        <w:tc>
          <w:tcPr>
            <w:tcW w:w="850" w:type="dxa"/>
          </w:tcPr>
          <w:p w:rsidR="00FB36C5" w:rsidRPr="008D397D" w:rsidRDefault="00FB36C5" w:rsidP="00FB36C5">
            <w:pPr>
              <w:spacing w:after="0"/>
              <w:rPr>
                <w:rFonts w:ascii="Times New Roman" w:hAnsi="Times New Roman" w:cs="Times New Roman"/>
                <w:i/>
                <w:iCs/>
                <w:sz w:val="24"/>
                <w:szCs w:val="24"/>
              </w:rPr>
            </w:pPr>
          </w:p>
        </w:tc>
      </w:tr>
      <w:tr w:rsidR="00FB36C5" w:rsidRPr="008D397D" w:rsidTr="00FB36C5">
        <w:tc>
          <w:tcPr>
            <w:tcW w:w="8470" w:type="dxa"/>
          </w:tcPr>
          <w:p w:rsidR="00FB36C5" w:rsidRPr="008D397D" w:rsidRDefault="00FB36C5" w:rsidP="00FB36C5">
            <w:pPr>
              <w:spacing w:after="0"/>
              <w:rPr>
                <w:rFonts w:ascii="Times New Roman" w:hAnsi="Times New Roman" w:cs="Times New Roman"/>
                <w:sz w:val="24"/>
                <w:szCs w:val="24"/>
              </w:rPr>
            </w:pPr>
            <w:r w:rsidRPr="008D397D">
              <w:rPr>
                <w:rFonts w:ascii="Times New Roman" w:hAnsi="Times New Roman" w:cs="Times New Roman"/>
                <w:sz w:val="24"/>
                <w:szCs w:val="24"/>
              </w:rPr>
              <w:t>22. Я никогда не передаю слухи</w:t>
            </w:r>
          </w:p>
        </w:tc>
        <w:tc>
          <w:tcPr>
            <w:tcW w:w="709" w:type="dxa"/>
          </w:tcPr>
          <w:p w:rsidR="00FB36C5" w:rsidRPr="008D397D" w:rsidRDefault="00FB36C5" w:rsidP="00FB36C5">
            <w:pPr>
              <w:spacing w:after="0"/>
              <w:rPr>
                <w:rFonts w:ascii="Times New Roman" w:hAnsi="Times New Roman" w:cs="Times New Roman"/>
                <w:i/>
                <w:iCs/>
                <w:sz w:val="24"/>
                <w:szCs w:val="24"/>
              </w:rPr>
            </w:pPr>
          </w:p>
        </w:tc>
        <w:tc>
          <w:tcPr>
            <w:tcW w:w="850" w:type="dxa"/>
          </w:tcPr>
          <w:p w:rsidR="00FB36C5" w:rsidRPr="008D397D" w:rsidRDefault="00FB36C5" w:rsidP="00FB36C5">
            <w:pPr>
              <w:spacing w:after="0"/>
              <w:rPr>
                <w:rFonts w:ascii="Times New Roman" w:hAnsi="Times New Roman" w:cs="Times New Roman"/>
                <w:i/>
                <w:iCs/>
                <w:sz w:val="24"/>
                <w:szCs w:val="24"/>
              </w:rPr>
            </w:pPr>
          </w:p>
        </w:tc>
      </w:tr>
      <w:tr w:rsidR="00FB36C5" w:rsidRPr="008D397D" w:rsidTr="00FB36C5">
        <w:tc>
          <w:tcPr>
            <w:tcW w:w="8470" w:type="dxa"/>
          </w:tcPr>
          <w:p w:rsidR="00FB36C5" w:rsidRPr="008D397D" w:rsidRDefault="00FB36C5" w:rsidP="00FB36C5">
            <w:pPr>
              <w:spacing w:after="0"/>
              <w:rPr>
                <w:rFonts w:ascii="Times New Roman" w:hAnsi="Times New Roman" w:cs="Times New Roman"/>
                <w:sz w:val="24"/>
                <w:szCs w:val="24"/>
              </w:rPr>
            </w:pPr>
            <w:r w:rsidRPr="008D397D">
              <w:rPr>
                <w:rFonts w:ascii="Times New Roman" w:hAnsi="Times New Roman" w:cs="Times New Roman"/>
                <w:sz w:val="24"/>
                <w:szCs w:val="24"/>
              </w:rPr>
              <w:t>23. Цена продукта зависит от его качества.</w:t>
            </w:r>
          </w:p>
        </w:tc>
        <w:tc>
          <w:tcPr>
            <w:tcW w:w="709" w:type="dxa"/>
          </w:tcPr>
          <w:p w:rsidR="00FB36C5" w:rsidRPr="008D397D" w:rsidRDefault="00FB36C5" w:rsidP="00FB36C5">
            <w:pPr>
              <w:spacing w:after="0"/>
              <w:rPr>
                <w:rFonts w:ascii="Times New Roman" w:hAnsi="Times New Roman" w:cs="Times New Roman"/>
                <w:i/>
                <w:iCs/>
                <w:sz w:val="24"/>
                <w:szCs w:val="24"/>
              </w:rPr>
            </w:pPr>
          </w:p>
        </w:tc>
        <w:tc>
          <w:tcPr>
            <w:tcW w:w="850" w:type="dxa"/>
          </w:tcPr>
          <w:p w:rsidR="00FB36C5" w:rsidRPr="008D397D" w:rsidRDefault="00FB36C5" w:rsidP="00FB36C5">
            <w:pPr>
              <w:spacing w:after="0"/>
              <w:rPr>
                <w:rFonts w:ascii="Times New Roman" w:hAnsi="Times New Roman" w:cs="Times New Roman"/>
                <w:i/>
                <w:iCs/>
                <w:sz w:val="24"/>
                <w:szCs w:val="24"/>
              </w:rPr>
            </w:pPr>
          </w:p>
        </w:tc>
      </w:tr>
      <w:tr w:rsidR="00FB36C5" w:rsidRPr="008D397D" w:rsidTr="00FB36C5">
        <w:tc>
          <w:tcPr>
            <w:tcW w:w="8470" w:type="dxa"/>
          </w:tcPr>
          <w:p w:rsidR="00FB36C5" w:rsidRPr="008D397D" w:rsidRDefault="00FB36C5" w:rsidP="00FB36C5">
            <w:pPr>
              <w:spacing w:after="0"/>
              <w:rPr>
                <w:rFonts w:ascii="Times New Roman" w:hAnsi="Times New Roman" w:cs="Times New Roman"/>
                <w:sz w:val="24"/>
                <w:szCs w:val="24"/>
              </w:rPr>
            </w:pPr>
            <w:r w:rsidRPr="008D397D">
              <w:rPr>
                <w:rFonts w:ascii="Times New Roman" w:hAnsi="Times New Roman" w:cs="Times New Roman"/>
                <w:sz w:val="24"/>
                <w:szCs w:val="24"/>
              </w:rPr>
              <w:t>24. Человек не должен беспокоится о качестве продуктов питания, так как для этого существуют специальные службы</w:t>
            </w:r>
          </w:p>
        </w:tc>
        <w:tc>
          <w:tcPr>
            <w:tcW w:w="709" w:type="dxa"/>
          </w:tcPr>
          <w:p w:rsidR="00FB36C5" w:rsidRPr="008D397D" w:rsidRDefault="00FB36C5" w:rsidP="00FB36C5">
            <w:pPr>
              <w:spacing w:after="0"/>
              <w:rPr>
                <w:rFonts w:ascii="Times New Roman" w:hAnsi="Times New Roman" w:cs="Times New Roman"/>
                <w:i/>
                <w:iCs/>
                <w:sz w:val="24"/>
                <w:szCs w:val="24"/>
              </w:rPr>
            </w:pPr>
          </w:p>
        </w:tc>
        <w:tc>
          <w:tcPr>
            <w:tcW w:w="850" w:type="dxa"/>
          </w:tcPr>
          <w:p w:rsidR="00FB36C5" w:rsidRPr="008D397D" w:rsidRDefault="00FB36C5" w:rsidP="00FB36C5">
            <w:pPr>
              <w:spacing w:after="0"/>
              <w:rPr>
                <w:rFonts w:ascii="Times New Roman" w:hAnsi="Times New Roman" w:cs="Times New Roman"/>
                <w:i/>
                <w:iCs/>
                <w:sz w:val="24"/>
                <w:szCs w:val="24"/>
              </w:rPr>
            </w:pPr>
          </w:p>
        </w:tc>
      </w:tr>
      <w:tr w:rsidR="00FB36C5" w:rsidRPr="008D397D" w:rsidTr="00FB36C5">
        <w:tc>
          <w:tcPr>
            <w:tcW w:w="8470" w:type="dxa"/>
          </w:tcPr>
          <w:p w:rsidR="00FB36C5" w:rsidRPr="008D397D" w:rsidRDefault="00FB36C5" w:rsidP="00FB36C5">
            <w:pPr>
              <w:spacing w:after="0"/>
              <w:rPr>
                <w:rFonts w:ascii="Times New Roman" w:hAnsi="Times New Roman" w:cs="Times New Roman"/>
                <w:sz w:val="24"/>
                <w:szCs w:val="24"/>
              </w:rPr>
            </w:pPr>
            <w:r w:rsidRPr="008D397D">
              <w:rPr>
                <w:rFonts w:ascii="Times New Roman" w:hAnsi="Times New Roman" w:cs="Times New Roman"/>
                <w:sz w:val="24"/>
                <w:szCs w:val="24"/>
              </w:rPr>
              <w:t>25. При покупке продуктов я проверяю их качество</w:t>
            </w:r>
          </w:p>
        </w:tc>
        <w:tc>
          <w:tcPr>
            <w:tcW w:w="709" w:type="dxa"/>
          </w:tcPr>
          <w:p w:rsidR="00FB36C5" w:rsidRPr="008D397D" w:rsidRDefault="00FB36C5" w:rsidP="00FB36C5">
            <w:pPr>
              <w:spacing w:after="0"/>
              <w:rPr>
                <w:rFonts w:ascii="Times New Roman" w:hAnsi="Times New Roman" w:cs="Times New Roman"/>
                <w:i/>
                <w:iCs/>
                <w:sz w:val="24"/>
                <w:szCs w:val="24"/>
              </w:rPr>
            </w:pPr>
          </w:p>
        </w:tc>
        <w:tc>
          <w:tcPr>
            <w:tcW w:w="850" w:type="dxa"/>
          </w:tcPr>
          <w:p w:rsidR="00FB36C5" w:rsidRPr="008D397D" w:rsidRDefault="00FB36C5" w:rsidP="00FB36C5">
            <w:pPr>
              <w:spacing w:after="0"/>
              <w:rPr>
                <w:rFonts w:ascii="Times New Roman" w:hAnsi="Times New Roman" w:cs="Times New Roman"/>
                <w:i/>
                <w:iCs/>
                <w:sz w:val="24"/>
                <w:szCs w:val="24"/>
              </w:rPr>
            </w:pPr>
          </w:p>
        </w:tc>
      </w:tr>
      <w:tr w:rsidR="00FB36C5" w:rsidRPr="008D397D" w:rsidTr="00FB36C5">
        <w:tc>
          <w:tcPr>
            <w:tcW w:w="8470" w:type="dxa"/>
          </w:tcPr>
          <w:p w:rsidR="00FB36C5" w:rsidRPr="008D397D" w:rsidRDefault="00FB36C5" w:rsidP="00FB36C5">
            <w:pPr>
              <w:spacing w:after="0"/>
              <w:rPr>
                <w:rFonts w:ascii="Times New Roman" w:hAnsi="Times New Roman" w:cs="Times New Roman"/>
                <w:sz w:val="24"/>
                <w:szCs w:val="24"/>
              </w:rPr>
            </w:pPr>
            <w:r w:rsidRPr="008D397D">
              <w:rPr>
                <w:rFonts w:ascii="Times New Roman" w:hAnsi="Times New Roman" w:cs="Times New Roman"/>
                <w:sz w:val="24"/>
                <w:szCs w:val="24"/>
              </w:rPr>
              <w:t>26. Я всегда о знакомых мне людях только хорошее, даже тогда, когда уверен(а), что они не узнают</w:t>
            </w:r>
          </w:p>
        </w:tc>
        <w:tc>
          <w:tcPr>
            <w:tcW w:w="709" w:type="dxa"/>
          </w:tcPr>
          <w:p w:rsidR="00FB36C5" w:rsidRPr="008D397D" w:rsidRDefault="00FB36C5" w:rsidP="00FB36C5">
            <w:pPr>
              <w:spacing w:after="0"/>
              <w:rPr>
                <w:rFonts w:ascii="Times New Roman" w:hAnsi="Times New Roman" w:cs="Times New Roman"/>
                <w:i/>
                <w:iCs/>
                <w:sz w:val="24"/>
                <w:szCs w:val="24"/>
              </w:rPr>
            </w:pPr>
          </w:p>
        </w:tc>
        <w:tc>
          <w:tcPr>
            <w:tcW w:w="850" w:type="dxa"/>
          </w:tcPr>
          <w:p w:rsidR="00FB36C5" w:rsidRPr="008D397D" w:rsidRDefault="00FB36C5" w:rsidP="00FB36C5">
            <w:pPr>
              <w:spacing w:after="0"/>
              <w:rPr>
                <w:rFonts w:ascii="Times New Roman" w:hAnsi="Times New Roman" w:cs="Times New Roman"/>
                <w:i/>
                <w:iCs/>
                <w:sz w:val="24"/>
                <w:szCs w:val="24"/>
              </w:rPr>
            </w:pPr>
          </w:p>
        </w:tc>
      </w:tr>
    </w:tbl>
    <w:p w:rsidR="00FB36C5" w:rsidRPr="008D397D" w:rsidRDefault="00FB36C5" w:rsidP="00FB36C5">
      <w:pPr>
        <w:spacing w:after="0"/>
        <w:jc w:val="both"/>
        <w:rPr>
          <w:rFonts w:ascii="Times New Roman" w:hAnsi="Times New Roman" w:cs="Times New Roman"/>
          <w:b/>
          <w:bCs/>
          <w:i/>
          <w:iCs/>
          <w:sz w:val="24"/>
          <w:szCs w:val="24"/>
        </w:rPr>
      </w:pPr>
    </w:p>
    <w:p w:rsidR="00FB36C5" w:rsidRPr="008D397D" w:rsidRDefault="00FB36C5" w:rsidP="00FB36C5">
      <w:pPr>
        <w:spacing w:after="0"/>
        <w:jc w:val="both"/>
        <w:rPr>
          <w:rFonts w:ascii="Times New Roman" w:hAnsi="Times New Roman" w:cs="Times New Roman"/>
          <w:i/>
          <w:iCs/>
          <w:sz w:val="24"/>
          <w:szCs w:val="24"/>
        </w:rPr>
      </w:pPr>
      <w:r w:rsidRPr="008D397D">
        <w:rPr>
          <w:rFonts w:ascii="Times New Roman" w:hAnsi="Times New Roman" w:cs="Times New Roman"/>
          <w:b/>
          <w:bCs/>
          <w:i/>
          <w:iCs/>
          <w:sz w:val="24"/>
          <w:szCs w:val="24"/>
        </w:rPr>
        <w:t>Ключ к опроснику</w:t>
      </w:r>
      <w:r w:rsidRPr="008D397D">
        <w:rPr>
          <w:rFonts w:ascii="Times New Roman" w:hAnsi="Times New Roman" w:cs="Times New Roman"/>
          <w:i/>
          <w:iCs/>
          <w:sz w:val="24"/>
          <w:szCs w:val="24"/>
        </w:rPr>
        <w:t>.</w:t>
      </w:r>
    </w:p>
    <w:p w:rsidR="00FB36C5" w:rsidRPr="008D397D" w:rsidRDefault="00FB36C5" w:rsidP="00FB36C5">
      <w:pPr>
        <w:spacing w:after="0"/>
        <w:ind w:firstLine="708"/>
        <w:jc w:val="both"/>
        <w:rPr>
          <w:rFonts w:ascii="Times New Roman" w:hAnsi="Times New Roman" w:cs="Times New Roman"/>
          <w:sz w:val="24"/>
          <w:szCs w:val="24"/>
        </w:rPr>
      </w:pPr>
      <w:r w:rsidRPr="008D397D">
        <w:rPr>
          <w:rFonts w:ascii="Times New Roman" w:hAnsi="Times New Roman" w:cs="Times New Roman"/>
          <w:b/>
          <w:bCs/>
          <w:sz w:val="24"/>
          <w:szCs w:val="24"/>
        </w:rPr>
        <w:t>Познавательная шкала (1, 5, 10, 15, 18, 23).</w:t>
      </w:r>
      <w:r w:rsidRPr="008D397D">
        <w:rPr>
          <w:rFonts w:ascii="Times New Roman" w:hAnsi="Times New Roman" w:cs="Times New Roman"/>
          <w:sz w:val="24"/>
          <w:szCs w:val="24"/>
        </w:rPr>
        <w:t>Эта шкала измеряет, в какой степени у человек сформированы адекватные представления о правильном пищевом поведении. Она включает в себя утверждения, диагностирующие, насколько верно у человека сформированы представления о различных аспектах питания.</w:t>
      </w:r>
    </w:p>
    <w:p w:rsidR="00FB36C5" w:rsidRPr="008D397D" w:rsidRDefault="00FB36C5" w:rsidP="00FB36C5">
      <w:pPr>
        <w:spacing w:after="0"/>
        <w:ind w:firstLine="708"/>
        <w:jc w:val="both"/>
        <w:rPr>
          <w:rFonts w:ascii="Times New Roman" w:hAnsi="Times New Roman" w:cs="Times New Roman"/>
          <w:sz w:val="24"/>
          <w:szCs w:val="24"/>
        </w:rPr>
      </w:pPr>
      <w:r w:rsidRPr="008D397D">
        <w:rPr>
          <w:rFonts w:ascii="Times New Roman" w:hAnsi="Times New Roman" w:cs="Times New Roman"/>
          <w:b/>
          <w:bCs/>
          <w:sz w:val="24"/>
          <w:szCs w:val="24"/>
        </w:rPr>
        <w:t>Эмоциональная шкала  (2, 6, 11, 16, 19, 24).</w:t>
      </w:r>
      <w:r w:rsidRPr="008D397D">
        <w:rPr>
          <w:rFonts w:ascii="Times New Roman" w:hAnsi="Times New Roman" w:cs="Times New Roman"/>
          <w:sz w:val="24"/>
          <w:szCs w:val="24"/>
        </w:rPr>
        <w:t xml:space="preserve"> Эта шкала измеряет, в какой степени проявляется  эмоциональное отношение человека к факторам, влияющим  на пищевое поведение. Она включает  в себя утверждения, диагностирующие, насколько восприимчив человек  к негативным последствиям пищевого поведения.</w:t>
      </w:r>
    </w:p>
    <w:p w:rsidR="00FB36C5" w:rsidRPr="008D397D" w:rsidRDefault="00FB36C5" w:rsidP="00FB36C5">
      <w:pPr>
        <w:spacing w:after="0"/>
        <w:ind w:firstLine="708"/>
        <w:jc w:val="both"/>
        <w:rPr>
          <w:rFonts w:ascii="Times New Roman" w:hAnsi="Times New Roman" w:cs="Times New Roman"/>
          <w:sz w:val="24"/>
          <w:szCs w:val="24"/>
        </w:rPr>
      </w:pPr>
      <w:r w:rsidRPr="008D397D">
        <w:rPr>
          <w:rFonts w:ascii="Times New Roman" w:hAnsi="Times New Roman" w:cs="Times New Roman"/>
          <w:b/>
          <w:bCs/>
          <w:sz w:val="24"/>
          <w:szCs w:val="24"/>
        </w:rPr>
        <w:lastRenderedPageBreak/>
        <w:t>Практическая шкала (3, 7, 13, 21, 25)</w:t>
      </w:r>
      <w:r w:rsidRPr="008D397D">
        <w:rPr>
          <w:rFonts w:ascii="Times New Roman" w:hAnsi="Times New Roman" w:cs="Times New Roman"/>
          <w:sz w:val="24"/>
          <w:szCs w:val="24"/>
        </w:rPr>
        <w:t>. Эта шкала  измеряет, в какой степени у человека  сформированы  навыки правильного пищевого поведения. Она включает в себя утверждения, диагностирующие актуальное пищевое поведение.</w:t>
      </w:r>
    </w:p>
    <w:p w:rsidR="00FB36C5" w:rsidRPr="008D397D" w:rsidRDefault="00FB36C5" w:rsidP="00FB36C5">
      <w:pPr>
        <w:spacing w:after="0"/>
        <w:ind w:firstLine="708"/>
        <w:jc w:val="both"/>
        <w:rPr>
          <w:rFonts w:ascii="Times New Roman" w:hAnsi="Times New Roman" w:cs="Times New Roman"/>
          <w:sz w:val="24"/>
          <w:szCs w:val="24"/>
        </w:rPr>
      </w:pPr>
      <w:r w:rsidRPr="008D397D">
        <w:rPr>
          <w:rFonts w:ascii="Times New Roman" w:hAnsi="Times New Roman" w:cs="Times New Roman"/>
          <w:b/>
          <w:bCs/>
          <w:sz w:val="24"/>
          <w:szCs w:val="24"/>
        </w:rPr>
        <w:t xml:space="preserve">Шкала искренности  (4, 8, 9, 12, 14, 17, 20, 22, 26). </w:t>
      </w:r>
      <w:r w:rsidRPr="008D397D">
        <w:rPr>
          <w:rFonts w:ascii="Times New Roman" w:hAnsi="Times New Roman" w:cs="Times New Roman"/>
          <w:sz w:val="24"/>
          <w:szCs w:val="24"/>
        </w:rPr>
        <w:t>Эта шкала измеряет степень искренности ответов.</w:t>
      </w:r>
    </w:p>
    <w:p w:rsidR="00FB36C5" w:rsidRPr="008D397D" w:rsidRDefault="00FB36C5" w:rsidP="00FB36C5">
      <w:pPr>
        <w:spacing w:after="0"/>
        <w:ind w:firstLine="708"/>
        <w:jc w:val="both"/>
        <w:rPr>
          <w:rFonts w:ascii="Times New Roman" w:hAnsi="Times New Roman" w:cs="Times New Roman"/>
          <w:bCs/>
          <w:iCs/>
          <w:sz w:val="24"/>
          <w:szCs w:val="24"/>
          <w:u w:val="single"/>
        </w:rPr>
      </w:pPr>
      <w:r w:rsidRPr="008D397D">
        <w:rPr>
          <w:rFonts w:ascii="Times New Roman" w:hAnsi="Times New Roman" w:cs="Times New Roman"/>
          <w:bCs/>
          <w:iCs/>
          <w:sz w:val="24"/>
          <w:szCs w:val="24"/>
          <w:u w:val="single"/>
        </w:rPr>
        <w:t>Обработка результатов:</w:t>
      </w:r>
    </w:p>
    <w:p w:rsidR="00FB36C5" w:rsidRPr="008D397D" w:rsidRDefault="00FB36C5" w:rsidP="00FB36C5">
      <w:pPr>
        <w:spacing w:after="0"/>
        <w:ind w:firstLine="708"/>
        <w:jc w:val="both"/>
        <w:rPr>
          <w:rFonts w:ascii="Times New Roman" w:hAnsi="Times New Roman" w:cs="Times New Roman"/>
          <w:sz w:val="24"/>
          <w:szCs w:val="24"/>
        </w:rPr>
      </w:pPr>
      <w:r w:rsidRPr="008D397D">
        <w:rPr>
          <w:rFonts w:ascii="Times New Roman" w:hAnsi="Times New Roman" w:cs="Times New Roman"/>
          <w:sz w:val="24"/>
          <w:szCs w:val="24"/>
        </w:rPr>
        <w:t>Результаты определяются с помощью специального «ключа». По каждой  шкале подсчитывается сумма баллов.</w:t>
      </w:r>
    </w:p>
    <w:p w:rsidR="00FB36C5" w:rsidRPr="008D397D" w:rsidRDefault="00FB36C5" w:rsidP="00FB36C5">
      <w:pPr>
        <w:spacing w:after="0"/>
        <w:ind w:firstLine="708"/>
        <w:jc w:val="both"/>
        <w:rPr>
          <w:rFonts w:ascii="Times New Roman" w:hAnsi="Times New Roman" w:cs="Times New Roman"/>
          <w:sz w:val="24"/>
          <w:szCs w:val="24"/>
        </w:rPr>
      </w:pPr>
      <w:r w:rsidRPr="008D397D">
        <w:rPr>
          <w:rFonts w:ascii="Times New Roman" w:hAnsi="Times New Roman" w:cs="Times New Roman"/>
          <w:sz w:val="24"/>
          <w:szCs w:val="24"/>
        </w:rPr>
        <w:t>Характеристики показателей по шкалам:</w:t>
      </w:r>
    </w:p>
    <w:p w:rsidR="00FB36C5" w:rsidRPr="008D397D" w:rsidRDefault="00FB36C5" w:rsidP="00FB36C5">
      <w:pPr>
        <w:spacing w:after="0"/>
        <w:ind w:firstLine="708"/>
        <w:rPr>
          <w:rFonts w:ascii="Times New Roman" w:hAnsi="Times New Roman" w:cs="Times New Roman"/>
          <w:sz w:val="24"/>
          <w:szCs w:val="24"/>
        </w:rPr>
      </w:pPr>
      <w:r w:rsidRPr="008D397D">
        <w:rPr>
          <w:rFonts w:ascii="Times New Roman" w:hAnsi="Times New Roman" w:cs="Times New Roman"/>
          <w:sz w:val="24"/>
          <w:szCs w:val="24"/>
        </w:rPr>
        <w:t>0-2 балла – низкие показатели,</w:t>
      </w:r>
    </w:p>
    <w:p w:rsidR="00FB36C5" w:rsidRPr="008D397D" w:rsidRDefault="00FB36C5" w:rsidP="00FB36C5">
      <w:pPr>
        <w:spacing w:after="0"/>
        <w:ind w:firstLine="708"/>
        <w:rPr>
          <w:rFonts w:ascii="Times New Roman" w:hAnsi="Times New Roman" w:cs="Times New Roman"/>
          <w:sz w:val="24"/>
          <w:szCs w:val="24"/>
        </w:rPr>
      </w:pPr>
      <w:r w:rsidRPr="008D397D">
        <w:rPr>
          <w:rFonts w:ascii="Times New Roman" w:hAnsi="Times New Roman" w:cs="Times New Roman"/>
          <w:sz w:val="24"/>
          <w:szCs w:val="24"/>
        </w:rPr>
        <w:t>3-4 балла – средние показатели,</w:t>
      </w:r>
    </w:p>
    <w:p w:rsidR="00FB36C5" w:rsidRPr="008D397D" w:rsidRDefault="00FB36C5" w:rsidP="00FB36C5">
      <w:pPr>
        <w:spacing w:after="0"/>
        <w:ind w:firstLine="708"/>
        <w:rPr>
          <w:rFonts w:ascii="Times New Roman" w:hAnsi="Times New Roman" w:cs="Times New Roman"/>
          <w:sz w:val="24"/>
          <w:szCs w:val="24"/>
        </w:rPr>
      </w:pPr>
      <w:r w:rsidRPr="008D397D">
        <w:rPr>
          <w:rFonts w:ascii="Times New Roman" w:hAnsi="Times New Roman" w:cs="Times New Roman"/>
          <w:sz w:val="24"/>
          <w:szCs w:val="24"/>
        </w:rPr>
        <w:t>5-6 баллов – высокие показатели</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6"/>
        <w:gridCol w:w="890"/>
        <w:gridCol w:w="890"/>
        <w:gridCol w:w="889"/>
        <w:gridCol w:w="889"/>
        <w:gridCol w:w="889"/>
        <w:gridCol w:w="897"/>
        <w:gridCol w:w="889"/>
        <w:gridCol w:w="889"/>
        <w:gridCol w:w="883"/>
      </w:tblGrid>
      <w:tr w:rsidR="00FB36C5" w:rsidRPr="008D397D" w:rsidTr="00FB36C5">
        <w:tc>
          <w:tcPr>
            <w:tcW w:w="964" w:type="dxa"/>
          </w:tcPr>
          <w:p w:rsidR="00FB36C5" w:rsidRPr="008D397D" w:rsidRDefault="00FB36C5" w:rsidP="00FB36C5">
            <w:pPr>
              <w:spacing w:after="0"/>
              <w:rPr>
                <w:rFonts w:ascii="Times New Roman" w:hAnsi="Times New Roman" w:cs="Times New Roman"/>
                <w:sz w:val="24"/>
                <w:szCs w:val="24"/>
              </w:rPr>
            </w:pPr>
            <w:r w:rsidRPr="008D397D">
              <w:rPr>
                <w:rFonts w:ascii="Times New Roman" w:hAnsi="Times New Roman" w:cs="Times New Roman"/>
                <w:sz w:val="24"/>
                <w:szCs w:val="24"/>
              </w:rPr>
              <w:t xml:space="preserve">Шкалы </w:t>
            </w:r>
          </w:p>
        </w:tc>
        <w:tc>
          <w:tcPr>
            <w:tcW w:w="8607" w:type="dxa"/>
            <w:gridSpan w:val="9"/>
          </w:tcPr>
          <w:p w:rsidR="00FB36C5" w:rsidRPr="008D397D" w:rsidRDefault="00FB36C5" w:rsidP="00FB36C5">
            <w:pPr>
              <w:spacing w:after="0"/>
              <w:jc w:val="center"/>
              <w:rPr>
                <w:rFonts w:ascii="Times New Roman" w:hAnsi="Times New Roman" w:cs="Times New Roman"/>
                <w:sz w:val="24"/>
                <w:szCs w:val="24"/>
              </w:rPr>
            </w:pPr>
            <w:r w:rsidRPr="008D397D">
              <w:rPr>
                <w:rFonts w:ascii="Times New Roman" w:hAnsi="Times New Roman" w:cs="Times New Roman"/>
                <w:sz w:val="24"/>
                <w:szCs w:val="24"/>
              </w:rPr>
              <w:t>Соответствие с правильным ответом</w:t>
            </w:r>
          </w:p>
        </w:tc>
      </w:tr>
      <w:tr w:rsidR="00FB36C5" w:rsidRPr="008D397D" w:rsidTr="00FB36C5">
        <w:tc>
          <w:tcPr>
            <w:tcW w:w="964" w:type="dxa"/>
          </w:tcPr>
          <w:p w:rsidR="00FB36C5" w:rsidRPr="008D397D" w:rsidRDefault="00FB36C5" w:rsidP="00FB36C5">
            <w:pPr>
              <w:spacing w:after="0"/>
              <w:rPr>
                <w:rFonts w:ascii="Times New Roman" w:hAnsi="Times New Roman" w:cs="Times New Roman"/>
                <w:sz w:val="24"/>
                <w:szCs w:val="24"/>
              </w:rPr>
            </w:pPr>
            <w:r w:rsidRPr="008D397D">
              <w:rPr>
                <w:rFonts w:ascii="Times New Roman" w:hAnsi="Times New Roman" w:cs="Times New Roman"/>
                <w:sz w:val="24"/>
                <w:szCs w:val="24"/>
              </w:rPr>
              <w:t xml:space="preserve">Познавательная </w:t>
            </w:r>
          </w:p>
        </w:tc>
        <w:tc>
          <w:tcPr>
            <w:tcW w:w="957" w:type="dxa"/>
          </w:tcPr>
          <w:p w:rsidR="00FB36C5" w:rsidRPr="008D397D" w:rsidRDefault="00FB36C5" w:rsidP="00FB36C5">
            <w:pPr>
              <w:spacing w:after="0"/>
              <w:rPr>
                <w:rFonts w:ascii="Times New Roman" w:hAnsi="Times New Roman" w:cs="Times New Roman"/>
                <w:sz w:val="24"/>
                <w:szCs w:val="24"/>
              </w:rPr>
            </w:pPr>
            <w:r w:rsidRPr="008D397D">
              <w:rPr>
                <w:rFonts w:ascii="Times New Roman" w:hAnsi="Times New Roman" w:cs="Times New Roman"/>
                <w:sz w:val="24"/>
                <w:szCs w:val="24"/>
              </w:rPr>
              <w:t>1.</w:t>
            </w:r>
          </w:p>
          <w:p w:rsidR="00FB36C5" w:rsidRPr="008D397D" w:rsidRDefault="00FB36C5" w:rsidP="00FB36C5">
            <w:pPr>
              <w:spacing w:after="0"/>
              <w:rPr>
                <w:rFonts w:ascii="Times New Roman" w:hAnsi="Times New Roman" w:cs="Times New Roman"/>
                <w:sz w:val="24"/>
                <w:szCs w:val="24"/>
              </w:rPr>
            </w:pPr>
            <w:r w:rsidRPr="008D397D">
              <w:rPr>
                <w:rFonts w:ascii="Times New Roman" w:hAnsi="Times New Roman" w:cs="Times New Roman"/>
                <w:sz w:val="24"/>
                <w:szCs w:val="24"/>
              </w:rPr>
              <w:t xml:space="preserve"> да</w:t>
            </w:r>
          </w:p>
        </w:tc>
        <w:tc>
          <w:tcPr>
            <w:tcW w:w="957" w:type="dxa"/>
          </w:tcPr>
          <w:p w:rsidR="00FB36C5" w:rsidRPr="008D397D" w:rsidRDefault="00FB36C5" w:rsidP="00FB36C5">
            <w:pPr>
              <w:spacing w:after="0"/>
              <w:rPr>
                <w:rFonts w:ascii="Times New Roman" w:hAnsi="Times New Roman" w:cs="Times New Roman"/>
                <w:sz w:val="24"/>
                <w:szCs w:val="24"/>
              </w:rPr>
            </w:pPr>
            <w:r w:rsidRPr="008D397D">
              <w:rPr>
                <w:rFonts w:ascii="Times New Roman" w:hAnsi="Times New Roman" w:cs="Times New Roman"/>
                <w:sz w:val="24"/>
                <w:szCs w:val="24"/>
              </w:rPr>
              <w:t>5.</w:t>
            </w:r>
          </w:p>
          <w:p w:rsidR="00FB36C5" w:rsidRPr="008D397D" w:rsidRDefault="00FB36C5" w:rsidP="00FB36C5">
            <w:pPr>
              <w:spacing w:after="0"/>
              <w:rPr>
                <w:rFonts w:ascii="Times New Roman" w:hAnsi="Times New Roman" w:cs="Times New Roman"/>
                <w:sz w:val="24"/>
                <w:szCs w:val="24"/>
              </w:rPr>
            </w:pPr>
            <w:r w:rsidRPr="008D397D">
              <w:rPr>
                <w:rFonts w:ascii="Times New Roman" w:hAnsi="Times New Roman" w:cs="Times New Roman"/>
                <w:sz w:val="24"/>
                <w:szCs w:val="24"/>
              </w:rPr>
              <w:t>нет</w:t>
            </w:r>
          </w:p>
        </w:tc>
        <w:tc>
          <w:tcPr>
            <w:tcW w:w="956" w:type="dxa"/>
          </w:tcPr>
          <w:p w:rsidR="00FB36C5" w:rsidRPr="008D397D" w:rsidRDefault="00FB36C5" w:rsidP="00FB36C5">
            <w:pPr>
              <w:spacing w:after="0"/>
              <w:rPr>
                <w:rFonts w:ascii="Times New Roman" w:hAnsi="Times New Roman" w:cs="Times New Roman"/>
                <w:sz w:val="24"/>
                <w:szCs w:val="24"/>
              </w:rPr>
            </w:pPr>
            <w:r w:rsidRPr="008D397D">
              <w:rPr>
                <w:rFonts w:ascii="Times New Roman" w:hAnsi="Times New Roman" w:cs="Times New Roman"/>
                <w:sz w:val="24"/>
                <w:szCs w:val="24"/>
              </w:rPr>
              <w:t xml:space="preserve">10. </w:t>
            </w:r>
          </w:p>
          <w:p w:rsidR="00FB36C5" w:rsidRPr="008D397D" w:rsidRDefault="00FB36C5" w:rsidP="00FB36C5">
            <w:pPr>
              <w:spacing w:after="0"/>
              <w:rPr>
                <w:rFonts w:ascii="Times New Roman" w:hAnsi="Times New Roman" w:cs="Times New Roman"/>
                <w:sz w:val="24"/>
                <w:szCs w:val="24"/>
              </w:rPr>
            </w:pPr>
            <w:r w:rsidRPr="008D397D">
              <w:rPr>
                <w:rFonts w:ascii="Times New Roman" w:hAnsi="Times New Roman" w:cs="Times New Roman"/>
                <w:sz w:val="24"/>
                <w:szCs w:val="24"/>
              </w:rPr>
              <w:t>да</w:t>
            </w:r>
          </w:p>
        </w:tc>
        <w:tc>
          <w:tcPr>
            <w:tcW w:w="956" w:type="dxa"/>
          </w:tcPr>
          <w:p w:rsidR="00FB36C5" w:rsidRPr="008D397D" w:rsidRDefault="00FB36C5" w:rsidP="00FB36C5">
            <w:pPr>
              <w:spacing w:after="0"/>
              <w:rPr>
                <w:rFonts w:ascii="Times New Roman" w:hAnsi="Times New Roman" w:cs="Times New Roman"/>
                <w:sz w:val="24"/>
                <w:szCs w:val="24"/>
              </w:rPr>
            </w:pPr>
            <w:r w:rsidRPr="008D397D">
              <w:rPr>
                <w:rFonts w:ascii="Times New Roman" w:hAnsi="Times New Roman" w:cs="Times New Roman"/>
                <w:sz w:val="24"/>
                <w:szCs w:val="24"/>
              </w:rPr>
              <w:t>15.</w:t>
            </w:r>
          </w:p>
          <w:p w:rsidR="00FB36C5" w:rsidRPr="008D397D" w:rsidRDefault="00FB36C5" w:rsidP="00FB36C5">
            <w:pPr>
              <w:spacing w:after="0"/>
              <w:rPr>
                <w:rFonts w:ascii="Times New Roman" w:hAnsi="Times New Roman" w:cs="Times New Roman"/>
                <w:sz w:val="24"/>
                <w:szCs w:val="24"/>
              </w:rPr>
            </w:pPr>
            <w:r w:rsidRPr="008D397D">
              <w:rPr>
                <w:rFonts w:ascii="Times New Roman" w:hAnsi="Times New Roman" w:cs="Times New Roman"/>
                <w:sz w:val="24"/>
                <w:szCs w:val="24"/>
              </w:rPr>
              <w:t>нет</w:t>
            </w:r>
          </w:p>
        </w:tc>
        <w:tc>
          <w:tcPr>
            <w:tcW w:w="956" w:type="dxa"/>
          </w:tcPr>
          <w:p w:rsidR="00FB36C5" w:rsidRPr="008D397D" w:rsidRDefault="00FB36C5" w:rsidP="00FB36C5">
            <w:pPr>
              <w:spacing w:after="0"/>
              <w:rPr>
                <w:rFonts w:ascii="Times New Roman" w:hAnsi="Times New Roman" w:cs="Times New Roman"/>
                <w:sz w:val="24"/>
                <w:szCs w:val="24"/>
              </w:rPr>
            </w:pPr>
            <w:r w:rsidRPr="008D397D">
              <w:rPr>
                <w:rFonts w:ascii="Times New Roman" w:hAnsi="Times New Roman" w:cs="Times New Roman"/>
                <w:sz w:val="24"/>
                <w:szCs w:val="24"/>
              </w:rPr>
              <w:t>18.</w:t>
            </w:r>
          </w:p>
          <w:p w:rsidR="00FB36C5" w:rsidRPr="008D397D" w:rsidRDefault="00FB36C5" w:rsidP="00FB36C5">
            <w:pPr>
              <w:spacing w:after="0"/>
              <w:rPr>
                <w:rFonts w:ascii="Times New Roman" w:hAnsi="Times New Roman" w:cs="Times New Roman"/>
                <w:sz w:val="24"/>
                <w:szCs w:val="24"/>
              </w:rPr>
            </w:pPr>
            <w:r w:rsidRPr="008D397D">
              <w:rPr>
                <w:rFonts w:ascii="Times New Roman" w:hAnsi="Times New Roman" w:cs="Times New Roman"/>
                <w:sz w:val="24"/>
                <w:szCs w:val="24"/>
              </w:rPr>
              <w:t>нет</w:t>
            </w:r>
          </w:p>
        </w:tc>
        <w:tc>
          <w:tcPr>
            <w:tcW w:w="956" w:type="dxa"/>
          </w:tcPr>
          <w:p w:rsidR="00FB36C5" w:rsidRPr="008D397D" w:rsidRDefault="00FB36C5" w:rsidP="00FB36C5">
            <w:pPr>
              <w:spacing w:after="0"/>
              <w:rPr>
                <w:rFonts w:ascii="Times New Roman" w:hAnsi="Times New Roman" w:cs="Times New Roman"/>
                <w:sz w:val="24"/>
                <w:szCs w:val="24"/>
              </w:rPr>
            </w:pPr>
            <w:r w:rsidRPr="008D397D">
              <w:rPr>
                <w:rFonts w:ascii="Times New Roman" w:hAnsi="Times New Roman" w:cs="Times New Roman"/>
                <w:sz w:val="24"/>
                <w:szCs w:val="24"/>
              </w:rPr>
              <w:t>23.</w:t>
            </w:r>
          </w:p>
          <w:p w:rsidR="00FB36C5" w:rsidRPr="008D397D" w:rsidRDefault="00FB36C5" w:rsidP="00FB36C5">
            <w:pPr>
              <w:spacing w:after="0"/>
              <w:rPr>
                <w:rFonts w:ascii="Times New Roman" w:hAnsi="Times New Roman" w:cs="Times New Roman"/>
                <w:sz w:val="24"/>
                <w:szCs w:val="24"/>
              </w:rPr>
            </w:pPr>
            <w:r w:rsidRPr="008D397D">
              <w:rPr>
                <w:rFonts w:ascii="Times New Roman" w:hAnsi="Times New Roman" w:cs="Times New Roman"/>
                <w:sz w:val="24"/>
                <w:szCs w:val="24"/>
              </w:rPr>
              <w:t>нет</w:t>
            </w:r>
          </w:p>
        </w:tc>
        <w:tc>
          <w:tcPr>
            <w:tcW w:w="956" w:type="dxa"/>
          </w:tcPr>
          <w:p w:rsidR="00FB36C5" w:rsidRPr="008D397D" w:rsidRDefault="00FB36C5" w:rsidP="00FB36C5">
            <w:pPr>
              <w:spacing w:after="0"/>
              <w:rPr>
                <w:rFonts w:ascii="Times New Roman" w:hAnsi="Times New Roman" w:cs="Times New Roman"/>
                <w:sz w:val="24"/>
                <w:szCs w:val="24"/>
              </w:rPr>
            </w:pPr>
          </w:p>
        </w:tc>
        <w:tc>
          <w:tcPr>
            <w:tcW w:w="956" w:type="dxa"/>
          </w:tcPr>
          <w:p w:rsidR="00FB36C5" w:rsidRPr="008D397D" w:rsidRDefault="00FB36C5" w:rsidP="00FB36C5">
            <w:pPr>
              <w:spacing w:after="0"/>
              <w:rPr>
                <w:rFonts w:ascii="Times New Roman" w:hAnsi="Times New Roman" w:cs="Times New Roman"/>
                <w:sz w:val="24"/>
                <w:szCs w:val="24"/>
              </w:rPr>
            </w:pPr>
          </w:p>
        </w:tc>
        <w:tc>
          <w:tcPr>
            <w:tcW w:w="957" w:type="dxa"/>
          </w:tcPr>
          <w:p w:rsidR="00FB36C5" w:rsidRPr="008D397D" w:rsidRDefault="00FB36C5" w:rsidP="00FB36C5">
            <w:pPr>
              <w:spacing w:after="0"/>
              <w:rPr>
                <w:rFonts w:ascii="Times New Roman" w:hAnsi="Times New Roman" w:cs="Times New Roman"/>
                <w:sz w:val="24"/>
                <w:szCs w:val="24"/>
              </w:rPr>
            </w:pPr>
          </w:p>
        </w:tc>
      </w:tr>
      <w:tr w:rsidR="00FB36C5" w:rsidRPr="008D397D" w:rsidTr="00FB36C5">
        <w:tc>
          <w:tcPr>
            <w:tcW w:w="964" w:type="dxa"/>
          </w:tcPr>
          <w:p w:rsidR="00FB36C5" w:rsidRPr="008D397D" w:rsidRDefault="00FB36C5" w:rsidP="00FB36C5">
            <w:pPr>
              <w:spacing w:after="0"/>
              <w:rPr>
                <w:rFonts w:ascii="Times New Roman" w:hAnsi="Times New Roman" w:cs="Times New Roman"/>
                <w:sz w:val="24"/>
                <w:szCs w:val="24"/>
              </w:rPr>
            </w:pPr>
            <w:r w:rsidRPr="008D397D">
              <w:rPr>
                <w:rFonts w:ascii="Times New Roman" w:hAnsi="Times New Roman" w:cs="Times New Roman"/>
                <w:sz w:val="24"/>
                <w:szCs w:val="24"/>
              </w:rPr>
              <w:t xml:space="preserve">Эмоциональная </w:t>
            </w:r>
          </w:p>
        </w:tc>
        <w:tc>
          <w:tcPr>
            <w:tcW w:w="957" w:type="dxa"/>
          </w:tcPr>
          <w:p w:rsidR="00FB36C5" w:rsidRPr="008D397D" w:rsidRDefault="00FB36C5" w:rsidP="00FB36C5">
            <w:pPr>
              <w:spacing w:after="0"/>
              <w:rPr>
                <w:rFonts w:ascii="Times New Roman" w:hAnsi="Times New Roman" w:cs="Times New Roman"/>
                <w:sz w:val="24"/>
                <w:szCs w:val="24"/>
              </w:rPr>
            </w:pPr>
            <w:r w:rsidRPr="008D397D">
              <w:rPr>
                <w:rFonts w:ascii="Times New Roman" w:hAnsi="Times New Roman" w:cs="Times New Roman"/>
                <w:sz w:val="24"/>
                <w:szCs w:val="24"/>
              </w:rPr>
              <w:t xml:space="preserve">2. </w:t>
            </w:r>
          </w:p>
          <w:p w:rsidR="00FB36C5" w:rsidRPr="008D397D" w:rsidRDefault="00FB36C5" w:rsidP="00FB36C5">
            <w:pPr>
              <w:spacing w:after="0"/>
              <w:rPr>
                <w:rFonts w:ascii="Times New Roman" w:hAnsi="Times New Roman" w:cs="Times New Roman"/>
                <w:sz w:val="24"/>
                <w:szCs w:val="24"/>
              </w:rPr>
            </w:pPr>
            <w:r w:rsidRPr="008D397D">
              <w:rPr>
                <w:rFonts w:ascii="Times New Roman" w:hAnsi="Times New Roman" w:cs="Times New Roman"/>
                <w:sz w:val="24"/>
                <w:szCs w:val="24"/>
              </w:rPr>
              <w:t>нет</w:t>
            </w:r>
          </w:p>
        </w:tc>
        <w:tc>
          <w:tcPr>
            <w:tcW w:w="957" w:type="dxa"/>
          </w:tcPr>
          <w:p w:rsidR="00FB36C5" w:rsidRPr="008D397D" w:rsidRDefault="00FB36C5" w:rsidP="00FB36C5">
            <w:pPr>
              <w:spacing w:after="0"/>
              <w:rPr>
                <w:rFonts w:ascii="Times New Roman" w:hAnsi="Times New Roman" w:cs="Times New Roman"/>
                <w:sz w:val="24"/>
                <w:szCs w:val="24"/>
              </w:rPr>
            </w:pPr>
            <w:r w:rsidRPr="008D397D">
              <w:rPr>
                <w:rFonts w:ascii="Times New Roman" w:hAnsi="Times New Roman" w:cs="Times New Roman"/>
                <w:sz w:val="24"/>
                <w:szCs w:val="24"/>
              </w:rPr>
              <w:t>6.</w:t>
            </w:r>
          </w:p>
          <w:p w:rsidR="00FB36C5" w:rsidRPr="008D397D" w:rsidRDefault="00FB36C5" w:rsidP="00FB36C5">
            <w:pPr>
              <w:spacing w:after="0"/>
              <w:rPr>
                <w:rFonts w:ascii="Times New Roman" w:hAnsi="Times New Roman" w:cs="Times New Roman"/>
                <w:sz w:val="24"/>
                <w:szCs w:val="24"/>
              </w:rPr>
            </w:pPr>
            <w:r w:rsidRPr="008D397D">
              <w:rPr>
                <w:rFonts w:ascii="Times New Roman" w:hAnsi="Times New Roman" w:cs="Times New Roman"/>
                <w:sz w:val="24"/>
                <w:szCs w:val="24"/>
              </w:rPr>
              <w:t xml:space="preserve"> нет</w:t>
            </w:r>
          </w:p>
        </w:tc>
        <w:tc>
          <w:tcPr>
            <w:tcW w:w="956" w:type="dxa"/>
          </w:tcPr>
          <w:p w:rsidR="00FB36C5" w:rsidRPr="008D397D" w:rsidRDefault="00FB36C5" w:rsidP="00FB36C5">
            <w:pPr>
              <w:spacing w:after="0"/>
              <w:rPr>
                <w:rFonts w:ascii="Times New Roman" w:hAnsi="Times New Roman" w:cs="Times New Roman"/>
                <w:sz w:val="24"/>
                <w:szCs w:val="24"/>
              </w:rPr>
            </w:pPr>
            <w:r w:rsidRPr="008D397D">
              <w:rPr>
                <w:rFonts w:ascii="Times New Roman" w:hAnsi="Times New Roman" w:cs="Times New Roman"/>
                <w:sz w:val="24"/>
                <w:szCs w:val="24"/>
              </w:rPr>
              <w:t xml:space="preserve">11. </w:t>
            </w:r>
          </w:p>
          <w:p w:rsidR="00FB36C5" w:rsidRPr="008D397D" w:rsidRDefault="00FB36C5" w:rsidP="00FB36C5">
            <w:pPr>
              <w:spacing w:after="0"/>
              <w:rPr>
                <w:rFonts w:ascii="Times New Roman" w:hAnsi="Times New Roman" w:cs="Times New Roman"/>
                <w:sz w:val="24"/>
                <w:szCs w:val="24"/>
              </w:rPr>
            </w:pPr>
            <w:r w:rsidRPr="008D397D">
              <w:rPr>
                <w:rFonts w:ascii="Times New Roman" w:hAnsi="Times New Roman" w:cs="Times New Roman"/>
                <w:sz w:val="24"/>
                <w:szCs w:val="24"/>
              </w:rPr>
              <w:t>нет</w:t>
            </w:r>
          </w:p>
        </w:tc>
        <w:tc>
          <w:tcPr>
            <w:tcW w:w="956" w:type="dxa"/>
          </w:tcPr>
          <w:p w:rsidR="00FB36C5" w:rsidRPr="008D397D" w:rsidRDefault="00FB36C5" w:rsidP="00FB36C5">
            <w:pPr>
              <w:spacing w:after="0"/>
              <w:rPr>
                <w:rFonts w:ascii="Times New Roman" w:hAnsi="Times New Roman" w:cs="Times New Roman"/>
                <w:sz w:val="24"/>
                <w:szCs w:val="24"/>
              </w:rPr>
            </w:pPr>
            <w:r w:rsidRPr="008D397D">
              <w:rPr>
                <w:rFonts w:ascii="Times New Roman" w:hAnsi="Times New Roman" w:cs="Times New Roman"/>
                <w:sz w:val="24"/>
                <w:szCs w:val="24"/>
              </w:rPr>
              <w:t>16.</w:t>
            </w:r>
          </w:p>
          <w:p w:rsidR="00FB36C5" w:rsidRPr="008D397D" w:rsidRDefault="00FB36C5" w:rsidP="00FB36C5">
            <w:pPr>
              <w:spacing w:after="0"/>
              <w:rPr>
                <w:rFonts w:ascii="Times New Roman" w:hAnsi="Times New Roman" w:cs="Times New Roman"/>
                <w:sz w:val="24"/>
                <w:szCs w:val="24"/>
              </w:rPr>
            </w:pPr>
            <w:r w:rsidRPr="008D397D">
              <w:rPr>
                <w:rFonts w:ascii="Times New Roman" w:hAnsi="Times New Roman" w:cs="Times New Roman"/>
                <w:sz w:val="24"/>
                <w:szCs w:val="24"/>
              </w:rPr>
              <w:t>да</w:t>
            </w:r>
          </w:p>
        </w:tc>
        <w:tc>
          <w:tcPr>
            <w:tcW w:w="956" w:type="dxa"/>
          </w:tcPr>
          <w:p w:rsidR="00FB36C5" w:rsidRPr="008D397D" w:rsidRDefault="00FB36C5" w:rsidP="00FB36C5">
            <w:pPr>
              <w:spacing w:after="0"/>
              <w:rPr>
                <w:rFonts w:ascii="Times New Roman" w:hAnsi="Times New Roman" w:cs="Times New Roman"/>
                <w:sz w:val="24"/>
                <w:szCs w:val="24"/>
              </w:rPr>
            </w:pPr>
            <w:r w:rsidRPr="008D397D">
              <w:rPr>
                <w:rFonts w:ascii="Times New Roman" w:hAnsi="Times New Roman" w:cs="Times New Roman"/>
                <w:sz w:val="24"/>
                <w:szCs w:val="24"/>
              </w:rPr>
              <w:t xml:space="preserve">19. </w:t>
            </w:r>
          </w:p>
          <w:p w:rsidR="00FB36C5" w:rsidRPr="008D397D" w:rsidRDefault="00FB36C5" w:rsidP="00FB36C5">
            <w:pPr>
              <w:spacing w:after="0"/>
              <w:rPr>
                <w:rFonts w:ascii="Times New Roman" w:hAnsi="Times New Roman" w:cs="Times New Roman"/>
                <w:sz w:val="24"/>
                <w:szCs w:val="24"/>
              </w:rPr>
            </w:pPr>
            <w:r w:rsidRPr="008D397D">
              <w:rPr>
                <w:rFonts w:ascii="Times New Roman" w:hAnsi="Times New Roman" w:cs="Times New Roman"/>
                <w:sz w:val="24"/>
                <w:szCs w:val="24"/>
              </w:rPr>
              <w:t>да</w:t>
            </w:r>
          </w:p>
        </w:tc>
        <w:tc>
          <w:tcPr>
            <w:tcW w:w="956" w:type="dxa"/>
          </w:tcPr>
          <w:p w:rsidR="00FB36C5" w:rsidRPr="008D397D" w:rsidRDefault="00FB36C5" w:rsidP="00FB36C5">
            <w:pPr>
              <w:spacing w:after="0"/>
              <w:rPr>
                <w:rFonts w:ascii="Times New Roman" w:hAnsi="Times New Roman" w:cs="Times New Roman"/>
                <w:sz w:val="24"/>
                <w:szCs w:val="24"/>
              </w:rPr>
            </w:pPr>
            <w:r w:rsidRPr="008D397D">
              <w:rPr>
                <w:rFonts w:ascii="Times New Roman" w:hAnsi="Times New Roman" w:cs="Times New Roman"/>
                <w:sz w:val="24"/>
                <w:szCs w:val="24"/>
              </w:rPr>
              <w:t>24.</w:t>
            </w:r>
          </w:p>
          <w:p w:rsidR="00FB36C5" w:rsidRPr="008D397D" w:rsidRDefault="00FB36C5" w:rsidP="00FB36C5">
            <w:pPr>
              <w:spacing w:after="0"/>
              <w:rPr>
                <w:rFonts w:ascii="Times New Roman" w:hAnsi="Times New Roman" w:cs="Times New Roman"/>
                <w:sz w:val="24"/>
                <w:szCs w:val="24"/>
              </w:rPr>
            </w:pPr>
            <w:r w:rsidRPr="008D397D">
              <w:rPr>
                <w:rFonts w:ascii="Times New Roman" w:hAnsi="Times New Roman" w:cs="Times New Roman"/>
                <w:sz w:val="24"/>
                <w:szCs w:val="24"/>
              </w:rPr>
              <w:t>Нет</w:t>
            </w:r>
          </w:p>
        </w:tc>
        <w:tc>
          <w:tcPr>
            <w:tcW w:w="956" w:type="dxa"/>
          </w:tcPr>
          <w:p w:rsidR="00FB36C5" w:rsidRPr="008D397D" w:rsidRDefault="00FB36C5" w:rsidP="00FB36C5">
            <w:pPr>
              <w:spacing w:after="0"/>
              <w:rPr>
                <w:rFonts w:ascii="Times New Roman" w:hAnsi="Times New Roman" w:cs="Times New Roman"/>
                <w:sz w:val="24"/>
                <w:szCs w:val="24"/>
              </w:rPr>
            </w:pPr>
          </w:p>
        </w:tc>
        <w:tc>
          <w:tcPr>
            <w:tcW w:w="956" w:type="dxa"/>
          </w:tcPr>
          <w:p w:rsidR="00FB36C5" w:rsidRPr="008D397D" w:rsidRDefault="00FB36C5" w:rsidP="00FB36C5">
            <w:pPr>
              <w:spacing w:after="0"/>
              <w:rPr>
                <w:rFonts w:ascii="Times New Roman" w:hAnsi="Times New Roman" w:cs="Times New Roman"/>
                <w:sz w:val="24"/>
                <w:szCs w:val="24"/>
              </w:rPr>
            </w:pPr>
          </w:p>
        </w:tc>
        <w:tc>
          <w:tcPr>
            <w:tcW w:w="957" w:type="dxa"/>
          </w:tcPr>
          <w:p w:rsidR="00FB36C5" w:rsidRPr="008D397D" w:rsidRDefault="00FB36C5" w:rsidP="00FB36C5">
            <w:pPr>
              <w:spacing w:after="0"/>
              <w:rPr>
                <w:rFonts w:ascii="Times New Roman" w:hAnsi="Times New Roman" w:cs="Times New Roman"/>
                <w:sz w:val="24"/>
                <w:szCs w:val="24"/>
              </w:rPr>
            </w:pPr>
          </w:p>
        </w:tc>
      </w:tr>
      <w:tr w:rsidR="00FB36C5" w:rsidRPr="008D397D" w:rsidTr="00FB36C5">
        <w:tc>
          <w:tcPr>
            <w:tcW w:w="964" w:type="dxa"/>
          </w:tcPr>
          <w:p w:rsidR="00FB36C5" w:rsidRPr="008D397D" w:rsidRDefault="00FB36C5" w:rsidP="00FB36C5">
            <w:pPr>
              <w:spacing w:after="0"/>
              <w:rPr>
                <w:rFonts w:ascii="Times New Roman" w:hAnsi="Times New Roman" w:cs="Times New Roman"/>
                <w:sz w:val="24"/>
                <w:szCs w:val="24"/>
              </w:rPr>
            </w:pPr>
            <w:r w:rsidRPr="008D397D">
              <w:rPr>
                <w:rFonts w:ascii="Times New Roman" w:hAnsi="Times New Roman" w:cs="Times New Roman"/>
                <w:sz w:val="24"/>
                <w:szCs w:val="24"/>
              </w:rPr>
              <w:t xml:space="preserve">Практическая </w:t>
            </w:r>
          </w:p>
        </w:tc>
        <w:tc>
          <w:tcPr>
            <w:tcW w:w="957" w:type="dxa"/>
          </w:tcPr>
          <w:p w:rsidR="00FB36C5" w:rsidRPr="008D397D" w:rsidRDefault="00FB36C5" w:rsidP="00FB36C5">
            <w:pPr>
              <w:spacing w:after="0"/>
              <w:rPr>
                <w:rFonts w:ascii="Times New Roman" w:hAnsi="Times New Roman" w:cs="Times New Roman"/>
                <w:sz w:val="24"/>
                <w:szCs w:val="24"/>
              </w:rPr>
            </w:pPr>
            <w:r w:rsidRPr="008D397D">
              <w:rPr>
                <w:rFonts w:ascii="Times New Roman" w:hAnsi="Times New Roman" w:cs="Times New Roman"/>
                <w:sz w:val="24"/>
                <w:szCs w:val="24"/>
              </w:rPr>
              <w:t>3.</w:t>
            </w:r>
          </w:p>
          <w:p w:rsidR="00FB36C5" w:rsidRPr="008D397D" w:rsidRDefault="00FB36C5" w:rsidP="00FB36C5">
            <w:pPr>
              <w:spacing w:after="0"/>
              <w:rPr>
                <w:rFonts w:ascii="Times New Roman" w:hAnsi="Times New Roman" w:cs="Times New Roman"/>
                <w:sz w:val="24"/>
                <w:szCs w:val="24"/>
              </w:rPr>
            </w:pPr>
            <w:r w:rsidRPr="008D397D">
              <w:rPr>
                <w:rFonts w:ascii="Times New Roman" w:hAnsi="Times New Roman" w:cs="Times New Roman"/>
                <w:sz w:val="24"/>
                <w:szCs w:val="24"/>
              </w:rPr>
              <w:t>да</w:t>
            </w:r>
          </w:p>
        </w:tc>
        <w:tc>
          <w:tcPr>
            <w:tcW w:w="957" w:type="dxa"/>
          </w:tcPr>
          <w:p w:rsidR="00FB36C5" w:rsidRPr="008D397D" w:rsidRDefault="00FB36C5" w:rsidP="00FB36C5">
            <w:pPr>
              <w:spacing w:after="0"/>
              <w:rPr>
                <w:rFonts w:ascii="Times New Roman" w:hAnsi="Times New Roman" w:cs="Times New Roman"/>
                <w:sz w:val="24"/>
                <w:szCs w:val="24"/>
              </w:rPr>
            </w:pPr>
            <w:r w:rsidRPr="008D397D">
              <w:rPr>
                <w:rFonts w:ascii="Times New Roman" w:hAnsi="Times New Roman" w:cs="Times New Roman"/>
                <w:sz w:val="24"/>
                <w:szCs w:val="24"/>
              </w:rPr>
              <w:t>7.</w:t>
            </w:r>
          </w:p>
          <w:p w:rsidR="00FB36C5" w:rsidRPr="008D397D" w:rsidRDefault="00FB36C5" w:rsidP="00FB36C5">
            <w:pPr>
              <w:spacing w:after="0"/>
              <w:rPr>
                <w:rFonts w:ascii="Times New Roman" w:hAnsi="Times New Roman" w:cs="Times New Roman"/>
                <w:sz w:val="24"/>
                <w:szCs w:val="24"/>
              </w:rPr>
            </w:pPr>
            <w:r w:rsidRPr="008D397D">
              <w:rPr>
                <w:rFonts w:ascii="Times New Roman" w:hAnsi="Times New Roman" w:cs="Times New Roman"/>
                <w:sz w:val="24"/>
                <w:szCs w:val="24"/>
              </w:rPr>
              <w:t>да</w:t>
            </w:r>
          </w:p>
        </w:tc>
        <w:tc>
          <w:tcPr>
            <w:tcW w:w="956" w:type="dxa"/>
          </w:tcPr>
          <w:p w:rsidR="00FB36C5" w:rsidRPr="008D397D" w:rsidRDefault="00FB36C5" w:rsidP="00FB36C5">
            <w:pPr>
              <w:spacing w:after="0"/>
              <w:rPr>
                <w:rFonts w:ascii="Times New Roman" w:hAnsi="Times New Roman" w:cs="Times New Roman"/>
                <w:sz w:val="24"/>
                <w:szCs w:val="24"/>
              </w:rPr>
            </w:pPr>
            <w:r w:rsidRPr="008D397D">
              <w:rPr>
                <w:rFonts w:ascii="Times New Roman" w:hAnsi="Times New Roman" w:cs="Times New Roman"/>
                <w:sz w:val="24"/>
                <w:szCs w:val="24"/>
              </w:rPr>
              <w:t>13.</w:t>
            </w:r>
          </w:p>
          <w:p w:rsidR="00FB36C5" w:rsidRPr="008D397D" w:rsidRDefault="00FB36C5" w:rsidP="00FB36C5">
            <w:pPr>
              <w:spacing w:after="0"/>
              <w:rPr>
                <w:rFonts w:ascii="Times New Roman" w:hAnsi="Times New Roman" w:cs="Times New Roman"/>
                <w:sz w:val="24"/>
                <w:szCs w:val="24"/>
              </w:rPr>
            </w:pPr>
            <w:r w:rsidRPr="008D397D">
              <w:rPr>
                <w:rFonts w:ascii="Times New Roman" w:hAnsi="Times New Roman" w:cs="Times New Roman"/>
                <w:sz w:val="24"/>
                <w:szCs w:val="24"/>
              </w:rPr>
              <w:t>нет</w:t>
            </w:r>
          </w:p>
        </w:tc>
        <w:tc>
          <w:tcPr>
            <w:tcW w:w="956" w:type="dxa"/>
          </w:tcPr>
          <w:p w:rsidR="00FB36C5" w:rsidRPr="008D397D" w:rsidRDefault="00FB36C5" w:rsidP="00FB36C5">
            <w:pPr>
              <w:spacing w:after="0"/>
              <w:rPr>
                <w:rFonts w:ascii="Times New Roman" w:hAnsi="Times New Roman" w:cs="Times New Roman"/>
                <w:sz w:val="24"/>
                <w:szCs w:val="24"/>
              </w:rPr>
            </w:pPr>
            <w:r w:rsidRPr="008D397D">
              <w:rPr>
                <w:rFonts w:ascii="Times New Roman" w:hAnsi="Times New Roman" w:cs="Times New Roman"/>
                <w:sz w:val="24"/>
                <w:szCs w:val="24"/>
              </w:rPr>
              <w:t>21.</w:t>
            </w:r>
          </w:p>
          <w:p w:rsidR="00FB36C5" w:rsidRPr="008D397D" w:rsidRDefault="00FB36C5" w:rsidP="00FB36C5">
            <w:pPr>
              <w:spacing w:after="0"/>
              <w:rPr>
                <w:rFonts w:ascii="Times New Roman" w:hAnsi="Times New Roman" w:cs="Times New Roman"/>
                <w:sz w:val="24"/>
                <w:szCs w:val="24"/>
              </w:rPr>
            </w:pPr>
            <w:r w:rsidRPr="008D397D">
              <w:rPr>
                <w:rFonts w:ascii="Times New Roman" w:hAnsi="Times New Roman" w:cs="Times New Roman"/>
                <w:sz w:val="24"/>
                <w:szCs w:val="24"/>
              </w:rPr>
              <w:t>да</w:t>
            </w:r>
          </w:p>
        </w:tc>
        <w:tc>
          <w:tcPr>
            <w:tcW w:w="956" w:type="dxa"/>
          </w:tcPr>
          <w:p w:rsidR="00FB36C5" w:rsidRPr="008D397D" w:rsidRDefault="00FB36C5" w:rsidP="00FB36C5">
            <w:pPr>
              <w:spacing w:after="0"/>
              <w:rPr>
                <w:rFonts w:ascii="Times New Roman" w:hAnsi="Times New Roman" w:cs="Times New Roman"/>
                <w:sz w:val="24"/>
                <w:szCs w:val="24"/>
              </w:rPr>
            </w:pPr>
            <w:r w:rsidRPr="008D397D">
              <w:rPr>
                <w:rFonts w:ascii="Times New Roman" w:hAnsi="Times New Roman" w:cs="Times New Roman"/>
                <w:sz w:val="24"/>
                <w:szCs w:val="24"/>
              </w:rPr>
              <w:t>25.</w:t>
            </w:r>
          </w:p>
          <w:p w:rsidR="00FB36C5" w:rsidRPr="008D397D" w:rsidRDefault="00FB36C5" w:rsidP="00FB36C5">
            <w:pPr>
              <w:spacing w:after="0"/>
              <w:rPr>
                <w:rFonts w:ascii="Times New Roman" w:hAnsi="Times New Roman" w:cs="Times New Roman"/>
                <w:sz w:val="24"/>
                <w:szCs w:val="24"/>
              </w:rPr>
            </w:pPr>
            <w:r w:rsidRPr="008D397D">
              <w:rPr>
                <w:rFonts w:ascii="Times New Roman" w:hAnsi="Times New Roman" w:cs="Times New Roman"/>
                <w:sz w:val="24"/>
                <w:szCs w:val="24"/>
              </w:rPr>
              <w:t>да</w:t>
            </w:r>
          </w:p>
        </w:tc>
        <w:tc>
          <w:tcPr>
            <w:tcW w:w="956" w:type="dxa"/>
          </w:tcPr>
          <w:p w:rsidR="00FB36C5" w:rsidRPr="008D397D" w:rsidRDefault="00FB36C5" w:rsidP="00FB36C5">
            <w:pPr>
              <w:spacing w:after="0"/>
              <w:rPr>
                <w:rFonts w:ascii="Times New Roman" w:hAnsi="Times New Roman" w:cs="Times New Roman"/>
                <w:sz w:val="24"/>
                <w:szCs w:val="24"/>
              </w:rPr>
            </w:pPr>
          </w:p>
        </w:tc>
        <w:tc>
          <w:tcPr>
            <w:tcW w:w="956" w:type="dxa"/>
          </w:tcPr>
          <w:p w:rsidR="00FB36C5" w:rsidRPr="008D397D" w:rsidRDefault="00FB36C5" w:rsidP="00FB36C5">
            <w:pPr>
              <w:spacing w:after="0"/>
              <w:rPr>
                <w:rFonts w:ascii="Times New Roman" w:hAnsi="Times New Roman" w:cs="Times New Roman"/>
                <w:sz w:val="24"/>
                <w:szCs w:val="24"/>
              </w:rPr>
            </w:pPr>
          </w:p>
        </w:tc>
        <w:tc>
          <w:tcPr>
            <w:tcW w:w="956" w:type="dxa"/>
          </w:tcPr>
          <w:p w:rsidR="00FB36C5" w:rsidRPr="008D397D" w:rsidRDefault="00FB36C5" w:rsidP="00FB36C5">
            <w:pPr>
              <w:spacing w:after="0"/>
              <w:rPr>
                <w:rFonts w:ascii="Times New Roman" w:hAnsi="Times New Roman" w:cs="Times New Roman"/>
                <w:sz w:val="24"/>
                <w:szCs w:val="24"/>
              </w:rPr>
            </w:pPr>
          </w:p>
        </w:tc>
        <w:tc>
          <w:tcPr>
            <w:tcW w:w="957" w:type="dxa"/>
          </w:tcPr>
          <w:p w:rsidR="00FB36C5" w:rsidRPr="008D397D" w:rsidRDefault="00FB36C5" w:rsidP="00FB36C5">
            <w:pPr>
              <w:spacing w:after="0"/>
              <w:rPr>
                <w:rFonts w:ascii="Times New Roman" w:hAnsi="Times New Roman" w:cs="Times New Roman"/>
                <w:sz w:val="24"/>
                <w:szCs w:val="24"/>
              </w:rPr>
            </w:pPr>
          </w:p>
        </w:tc>
      </w:tr>
      <w:tr w:rsidR="00FB36C5" w:rsidRPr="008D397D" w:rsidTr="00FB36C5">
        <w:tc>
          <w:tcPr>
            <w:tcW w:w="964" w:type="dxa"/>
          </w:tcPr>
          <w:p w:rsidR="00FB36C5" w:rsidRPr="008D397D" w:rsidRDefault="00FB36C5" w:rsidP="00FB36C5">
            <w:pPr>
              <w:spacing w:after="0"/>
              <w:rPr>
                <w:rFonts w:ascii="Times New Roman" w:hAnsi="Times New Roman" w:cs="Times New Roman"/>
                <w:sz w:val="24"/>
                <w:szCs w:val="24"/>
              </w:rPr>
            </w:pPr>
            <w:r w:rsidRPr="008D397D">
              <w:rPr>
                <w:rFonts w:ascii="Times New Roman" w:hAnsi="Times New Roman" w:cs="Times New Roman"/>
                <w:sz w:val="24"/>
                <w:szCs w:val="24"/>
              </w:rPr>
              <w:t xml:space="preserve">Искренности </w:t>
            </w:r>
          </w:p>
        </w:tc>
        <w:tc>
          <w:tcPr>
            <w:tcW w:w="957" w:type="dxa"/>
          </w:tcPr>
          <w:p w:rsidR="00FB36C5" w:rsidRPr="008D397D" w:rsidRDefault="00FB36C5" w:rsidP="00FB36C5">
            <w:pPr>
              <w:spacing w:after="0"/>
              <w:rPr>
                <w:rFonts w:ascii="Times New Roman" w:hAnsi="Times New Roman" w:cs="Times New Roman"/>
                <w:sz w:val="24"/>
                <w:szCs w:val="24"/>
              </w:rPr>
            </w:pPr>
            <w:r w:rsidRPr="008D397D">
              <w:rPr>
                <w:rFonts w:ascii="Times New Roman" w:hAnsi="Times New Roman" w:cs="Times New Roman"/>
                <w:sz w:val="24"/>
                <w:szCs w:val="24"/>
              </w:rPr>
              <w:t>4.</w:t>
            </w:r>
          </w:p>
          <w:p w:rsidR="00FB36C5" w:rsidRPr="008D397D" w:rsidRDefault="00FB36C5" w:rsidP="00FB36C5">
            <w:pPr>
              <w:spacing w:after="0"/>
              <w:rPr>
                <w:rFonts w:ascii="Times New Roman" w:hAnsi="Times New Roman" w:cs="Times New Roman"/>
                <w:sz w:val="24"/>
                <w:szCs w:val="24"/>
              </w:rPr>
            </w:pPr>
            <w:r w:rsidRPr="008D397D">
              <w:rPr>
                <w:rFonts w:ascii="Times New Roman" w:hAnsi="Times New Roman" w:cs="Times New Roman"/>
                <w:sz w:val="24"/>
                <w:szCs w:val="24"/>
              </w:rPr>
              <w:t>да</w:t>
            </w:r>
          </w:p>
        </w:tc>
        <w:tc>
          <w:tcPr>
            <w:tcW w:w="957" w:type="dxa"/>
          </w:tcPr>
          <w:p w:rsidR="00FB36C5" w:rsidRPr="008D397D" w:rsidRDefault="00FB36C5" w:rsidP="00FB36C5">
            <w:pPr>
              <w:spacing w:after="0"/>
              <w:rPr>
                <w:rFonts w:ascii="Times New Roman" w:hAnsi="Times New Roman" w:cs="Times New Roman"/>
                <w:sz w:val="24"/>
                <w:szCs w:val="24"/>
              </w:rPr>
            </w:pPr>
            <w:r w:rsidRPr="008D397D">
              <w:rPr>
                <w:rFonts w:ascii="Times New Roman" w:hAnsi="Times New Roman" w:cs="Times New Roman"/>
                <w:sz w:val="24"/>
                <w:szCs w:val="24"/>
              </w:rPr>
              <w:t>8.</w:t>
            </w:r>
          </w:p>
          <w:p w:rsidR="00FB36C5" w:rsidRPr="008D397D" w:rsidRDefault="00FB36C5" w:rsidP="00FB36C5">
            <w:pPr>
              <w:spacing w:after="0"/>
              <w:rPr>
                <w:rFonts w:ascii="Times New Roman" w:hAnsi="Times New Roman" w:cs="Times New Roman"/>
                <w:sz w:val="24"/>
                <w:szCs w:val="24"/>
              </w:rPr>
            </w:pPr>
            <w:r w:rsidRPr="008D397D">
              <w:rPr>
                <w:rFonts w:ascii="Times New Roman" w:hAnsi="Times New Roman" w:cs="Times New Roman"/>
                <w:sz w:val="24"/>
                <w:szCs w:val="24"/>
              </w:rPr>
              <w:t>нет</w:t>
            </w:r>
          </w:p>
        </w:tc>
        <w:tc>
          <w:tcPr>
            <w:tcW w:w="956" w:type="dxa"/>
          </w:tcPr>
          <w:p w:rsidR="00FB36C5" w:rsidRPr="008D397D" w:rsidRDefault="00FB36C5" w:rsidP="00FB36C5">
            <w:pPr>
              <w:spacing w:after="0"/>
              <w:rPr>
                <w:rFonts w:ascii="Times New Roman" w:hAnsi="Times New Roman" w:cs="Times New Roman"/>
                <w:sz w:val="24"/>
                <w:szCs w:val="24"/>
              </w:rPr>
            </w:pPr>
            <w:r w:rsidRPr="008D397D">
              <w:rPr>
                <w:rFonts w:ascii="Times New Roman" w:hAnsi="Times New Roman" w:cs="Times New Roman"/>
                <w:sz w:val="24"/>
                <w:szCs w:val="24"/>
              </w:rPr>
              <w:t>9.</w:t>
            </w:r>
          </w:p>
          <w:p w:rsidR="00FB36C5" w:rsidRPr="008D397D" w:rsidRDefault="00FB36C5" w:rsidP="00FB36C5">
            <w:pPr>
              <w:spacing w:after="0"/>
              <w:rPr>
                <w:rFonts w:ascii="Times New Roman" w:hAnsi="Times New Roman" w:cs="Times New Roman"/>
                <w:sz w:val="24"/>
                <w:szCs w:val="24"/>
              </w:rPr>
            </w:pPr>
            <w:r w:rsidRPr="008D397D">
              <w:rPr>
                <w:rFonts w:ascii="Times New Roman" w:hAnsi="Times New Roman" w:cs="Times New Roman"/>
                <w:sz w:val="24"/>
                <w:szCs w:val="24"/>
              </w:rPr>
              <w:t>нет</w:t>
            </w:r>
          </w:p>
        </w:tc>
        <w:tc>
          <w:tcPr>
            <w:tcW w:w="956" w:type="dxa"/>
          </w:tcPr>
          <w:p w:rsidR="00FB36C5" w:rsidRPr="008D397D" w:rsidRDefault="00FB36C5" w:rsidP="00FB36C5">
            <w:pPr>
              <w:spacing w:after="0"/>
              <w:rPr>
                <w:rFonts w:ascii="Times New Roman" w:hAnsi="Times New Roman" w:cs="Times New Roman"/>
                <w:sz w:val="24"/>
                <w:szCs w:val="24"/>
              </w:rPr>
            </w:pPr>
            <w:r w:rsidRPr="008D397D">
              <w:rPr>
                <w:rFonts w:ascii="Times New Roman" w:hAnsi="Times New Roman" w:cs="Times New Roman"/>
                <w:sz w:val="24"/>
                <w:szCs w:val="24"/>
              </w:rPr>
              <w:t>12.</w:t>
            </w:r>
          </w:p>
          <w:p w:rsidR="00FB36C5" w:rsidRPr="008D397D" w:rsidRDefault="00FB36C5" w:rsidP="00FB36C5">
            <w:pPr>
              <w:spacing w:after="0"/>
              <w:rPr>
                <w:rFonts w:ascii="Times New Roman" w:hAnsi="Times New Roman" w:cs="Times New Roman"/>
                <w:sz w:val="24"/>
                <w:szCs w:val="24"/>
              </w:rPr>
            </w:pPr>
            <w:r w:rsidRPr="008D397D">
              <w:rPr>
                <w:rFonts w:ascii="Times New Roman" w:hAnsi="Times New Roman" w:cs="Times New Roman"/>
                <w:sz w:val="24"/>
                <w:szCs w:val="24"/>
              </w:rPr>
              <w:t>нет</w:t>
            </w:r>
          </w:p>
        </w:tc>
        <w:tc>
          <w:tcPr>
            <w:tcW w:w="956" w:type="dxa"/>
          </w:tcPr>
          <w:p w:rsidR="00FB36C5" w:rsidRPr="008D397D" w:rsidRDefault="00FB36C5" w:rsidP="00FB36C5">
            <w:pPr>
              <w:spacing w:after="0"/>
              <w:rPr>
                <w:rFonts w:ascii="Times New Roman" w:hAnsi="Times New Roman" w:cs="Times New Roman"/>
                <w:sz w:val="24"/>
                <w:szCs w:val="24"/>
              </w:rPr>
            </w:pPr>
            <w:r w:rsidRPr="008D397D">
              <w:rPr>
                <w:rFonts w:ascii="Times New Roman" w:hAnsi="Times New Roman" w:cs="Times New Roman"/>
                <w:sz w:val="24"/>
                <w:szCs w:val="24"/>
              </w:rPr>
              <w:t>14.</w:t>
            </w:r>
          </w:p>
          <w:p w:rsidR="00FB36C5" w:rsidRPr="008D397D" w:rsidRDefault="00FB36C5" w:rsidP="00FB36C5">
            <w:pPr>
              <w:spacing w:after="0"/>
              <w:rPr>
                <w:rFonts w:ascii="Times New Roman" w:hAnsi="Times New Roman" w:cs="Times New Roman"/>
                <w:sz w:val="24"/>
                <w:szCs w:val="24"/>
              </w:rPr>
            </w:pPr>
            <w:r w:rsidRPr="008D397D">
              <w:rPr>
                <w:rFonts w:ascii="Times New Roman" w:hAnsi="Times New Roman" w:cs="Times New Roman"/>
                <w:sz w:val="24"/>
                <w:szCs w:val="24"/>
              </w:rPr>
              <w:t>нет</w:t>
            </w:r>
          </w:p>
        </w:tc>
        <w:tc>
          <w:tcPr>
            <w:tcW w:w="956" w:type="dxa"/>
          </w:tcPr>
          <w:p w:rsidR="00FB36C5" w:rsidRPr="008D397D" w:rsidRDefault="00FB36C5" w:rsidP="00FB36C5">
            <w:pPr>
              <w:spacing w:after="0"/>
              <w:rPr>
                <w:rFonts w:ascii="Times New Roman" w:hAnsi="Times New Roman" w:cs="Times New Roman"/>
                <w:sz w:val="24"/>
                <w:szCs w:val="24"/>
              </w:rPr>
            </w:pPr>
            <w:r w:rsidRPr="008D397D">
              <w:rPr>
                <w:rFonts w:ascii="Times New Roman" w:hAnsi="Times New Roman" w:cs="Times New Roman"/>
                <w:sz w:val="24"/>
                <w:szCs w:val="24"/>
              </w:rPr>
              <w:t>17.</w:t>
            </w:r>
          </w:p>
          <w:p w:rsidR="00FB36C5" w:rsidRPr="008D397D" w:rsidRDefault="00FB36C5" w:rsidP="00FB36C5">
            <w:pPr>
              <w:spacing w:after="0"/>
              <w:rPr>
                <w:rFonts w:ascii="Times New Roman" w:hAnsi="Times New Roman" w:cs="Times New Roman"/>
                <w:sz w:val="24"/>
                <w:szCs w:val="24"/>
              </w:rPr>
            </w:pPr>
            <w:r w:rsidRPr="008D397D">
              <w:rPr>
                <w:rFonts w:ascii="Times New Roman" w:hAnsi="Times New Roman" w:cs="Times New Roman"/>
                <w:sz w:val="24"/>
                <w:szCs w:val="24"/>
              </w:rPr>
              <w:t>да</w:t>
            </w:r>
          </w:p>
        </w:tc>
        <w:tc>
          <w:tcPr>
            <w:tcW w:w="956" w:type="dxa"/>
          </w:tcPr>
          <w:p w:rsidR="00FB36C5" w:rsidRPr="008D397D" w:rsidRDefault="00FB36C5" w:rsidP="00FB36C5">
            <w:pPr>
              <w:spacing w:after="0"/>
              <w:rPr>
                <w:rFonts w:ascii="Times New Roman" w:hAnsi="Times New Roman" w:cs="Times New Roman"/>
                <w:sz w:val="24"/>
                <w:szCs w:val="24"/>
              </w:rPr>
            </w:pPr>
            <w:r w:rsidRPr="008D397D">
              <w:rPr>
                <w:rFonts w:ascii="Times New Roman" w:hAnsi="Times New Roman" w:cs="Times New Roman"/>
                <w:sz w:val="24"/>
                <w:szCs w:val="24"/>
              </w:rPr>
              <w:t>20.</w:t>
            </w:r>
          </w:p>
          <w:p w:rsidR="00FB36C5" w:rsidRPr="008D397D" w:rsidRDefault="00FB36C5" w:rsidP="00FB36C5">
            <w:pPr>
              <w:spacing w:after="0"/>
              <w:rPr>
                <w:rFonts w:ascii="Times New Roman" w:hAnsi="Times New Roman" w:cs="Times New Roman"/>
                <w:sz w:val="24"/>
                <w:szCs w:val="24"/>
              </w:rPr>
            </w:pPr>
            <w:r w:rsidRPr="008D397D">
              <w:rPr>
                <w:rFonts w:ascii="Times New Roman" w:hAnsi="Times New Roman" w:cs="Times New Roman"/>
                <w:sz w:val="24"/>
                <w:szCs w:val="24"/>
              </w:rPr>
              <w:t>нет</w:t>
            </w:r>
          </w:p>
        </w:tc>
        <w:tc>
          <w:tcPr>
            <w:tcW w:w="956" w:type="dxa"/>
          </w:tcPr>
          <w:p w:rsidR="00FB36C5" w:rsidRPr="008D397D" w:rsidRDefault="00FB36C5" w:rsidP="00FB36C5">
            <w:pPr>
              <w:spacing w:after="0"/>
              <w:rPr>
                <w:rFonts w:ascii="Times New Roman" w:hAnsi="Times New Roman" w:cs="Times New Roman"/>
                <w:sz w:val="24"/>
                <w:szCs w:val="24"/>
              </w:rPr>
            </w:pPr>
            <w:r w:rsidRPr="008D397D">
              <w:rPr>
                <w:rFonts w:ascii="Times New Roman" w:hAnsi="Times New Roman" w:cs="Times New Roman"/>
                <w:sz w:val="24"/>
                <w:szCs w:val="24"/>
              </w:rPr>
              <w:t>22.</w:t>
            </w:r>
          </w:p>
          <w:p w:rsidR="00FB36C5" w:rsidRPr="008D397D" w:rsidRDefault="00FB36C5" w:rsidP="00FB36C5">
            <w:pPr>
              <w:spacing w:after="0"/>
              <w:rPr>
                <w:rFonts w:ascii="Times New Roman" w:hAnsi="Times New Roman" w:cs="Times New Roman"/>
                <w:sz w:val="24"/>
                <w:szCs w:val="24"/>
              </w:rPr>
            </w:pPr>
            <w:r w:rsidRPr="008D397D">
              <w:rPr>
                <w:rFonts w:ascii="Times New Roman" w:hAnsi="Times New Roman" w:cs="Times New Roman"/>
                <w:sz w:val="24"/>
                <w:szCs w:val="24"/>
              </w:rPr>
              <w:t>нет</w:t>
            </w:r>
          </w:p>
        </w:tc>
        <w:tc>
          <w:tcPr>
            <w:tcW w:w="957" w:type="dxa"/>
          </w:tcPr>
          <w:p w:rsidR="00FB36C5" w:rsidRPr="008D397D" w:rsidRDefault="00FB36C5" w:rsidP="00FB36C5">
            <w:pPr>
              <w:spacing w:after="0"/>
              <w:rPr>
                <w:rFonts w:ascii="Times New Roman" w:hAnsi="Times New Roman" w:cs="Times New Roman"/>
                <w:sz w:val="24"/>
                <w:szCs w:val="24"/>
              </w:rPr>
            </w:pPr>
            <w:r w:rsidRPr="008D397D">
              <w:rPr>
                <w:rFonts w:ascii="Times New Roman" w:hAnsi="Times New Roman" w:cs="Times New Roman"/>
                <w:sz w:val="24"/>
                <w:szCs w:val="24"/>
              </w:rPr>
              <w:t>26.</w:t>
            </w:r>
          </w:p>
          <w:p w:rsidR="00FB36C5" w:rsidRPr="008D397D" w:rsidRDefault="00FB36C5" w:rsidP="00FB36C5">
            <w:pPr>
              <w:spacing w:after="0"/>
              <w:rPr>
                <w:rFonts w:ascii="Times New Roman" w:hAnsi="Times New Roman" w:cs="Times New Roman"/>
                <w:sz w:val="24"/>
                <w:szCs w:val="24"/>
              </w:rPr>
            </w:pPr>
            <w:r w:rsidRPr="008D397D">
              <w:rPr>
                <w:rFonts w:ascii="Times New Roman" w:hAnsi="Times New Roman" w:cs="Times New Roman"/>
                <w:sz w:val="24"/>
                <w:szCs w:val="24"/>
              </w:rPr>
              <w:t>да</w:t>
            </w:r>
          </w:p>
        </w:tc>
      </w:tr>
    </w:tbl>
    <w:p w:rsidR="00FB36C5" w:rsidRPr="008D397D" w:rsidRDefault="00FB36C5" w:rsidP="00FB36C5">
      <w:pPr>
        <w:spacing w:after="0"/>
        <w:rPr>
          <w:rFonts w:ascii="Times New Roman" w:hAnsi="Times New Roman" w:cs="Times New Roman"/>
          <w:sz w:val="24"/>
          <w:szCs w:val="24"/>
        </w:rPr>
      </w:pPr>
    </w:p>
    <w:p w:rsidR="00FB36C5" w:rsidRPr="008D397D" w:rsidRDefault="00FB36C5" w:rsidP="00FB36C5">
      <w:pPr>
        <w:spacing w:after="0"/>
        <w:jc w:val="center"/>
        <w:rPr>
          <w:rFonts w:ascii="Times New Roman" w:hAnsi="Times New Roman" w:cs="Times New Roman"/>
          <w:sz w:val="24"/>
          <w:szCs w:val="24"/>
        </w:rPr>
      </w:pPr>
      <w:r w:rsidRPr="008D397D">
        <w:rPr>
          <w:rFonts w:ascii="Times New Roman" w:hAnsi="Times New Roman" w:cs="Times New Roman"/>
          <w:b/>
          <w:bCs/>
          <w:sz w:val="24"/>
          <w:szCs w:val="24"/>
        </w:rPr>
        <w:t>Изучение отношения школьников к употреблению психоактивных веществ</w:t>
      </w:r>
    </w:p>
    <w:p w:rsidR="00FB36C5" w:rsidRPr="008D397D" w:rsidRDefault="00FB36C5" w:rsidP="00FB36C5">
      <w:pPr>
        <w:spacing w:after="0"/>
        <w:rPr>
          <w:rFonts w:ascii="Times New Roman" w:hAnsi="Times New Roman" w:cs="Times New Roman"/>
          <w:sz w:val="24"/>
          <w:szCs w:val="24"/>
        </w:rPr>
      </w:pPr>
    </w:p>
    <w:p w:rsidR="00FB36C5" w:rsidRPr="008D397D" w:rsidRDefault="00FB36C5" w:rsidP="00FB36C5">
      <w:pPr>
        <w:spacing w:after="0"/>
        <w:ind w:firstLine="708"/>
        <w:jc w:val="both"/>
        <w:rPr>
          <w:rFonts w:ascii="Times New Roman" w:hAnsi="Times New Roman" w:cs="Times New Roman"/>
          <w:sz w:val="24"/>
          <w:szCs w:val="24"/>
        </w:rPr>
      </w:pPr>
      <w:r w:rsidRPr="008D397D">
        <w:rPr>
          <w:rFonts w:ascii="Times New Roman" w:hAnsi="Times New Roman" w:cs="Times New Roman"/>
          <w:i/>
          <w:iCs/>
          <w:sz w:val="24"/>
          <w:szCs w:val="24"/>
        </w:rPr>
        <w:t>Инструкция:</w:t>
      </w:r>
      <w:r w:rsidRPr="008D397D">
        <w:rPr>
          <w:rFonts w:ascii="Times New Roman" w:hAnsi="Times New Roman" w:cs="Times New Roman"/>
          <w:sz w:val="24"/>
          <w:szCs w:val="24"/>
        </w:rPr>
        <w:t xml:space="preserve"> «Внимательно прослушайте утверждения. Если Вы  согласны с ним, ответьте «да»; если не согласны с утверждением, ответьте «нет».</w:t>
      </w:r>
    </w:p>
    <w:p w:rsidR="00FB36C5" w:rsidRPr="008D397D" w:rsidRDefault="00FB36C5" w:rsidP="00FB36C5">
      <w:pPr>
        <w:spacing w:after="0"/>
        <w:ind w:firstLine="708"/>
        <w:jc w:val="both"/>
        <w:rPr>
          <w:rFonts w:ascii="Times New Roman" w:hAnsi="Times New Roman" w:cs="Times New Roman"/>
          <w:sz w:val="24"/>
          <w:szCs w:val="24"/>
        </w:rPr>
      </w:pPr>
    </w:p>
    <w:p w:rsidR="00FB36C5" w:rsidRPr="008D397D" w:rsidRDefault="00FB36C5" w:rsidP="003257FF">
      <w:pPr>
        <w:numPr>
          <w:ilvl w:val="0"/>
          <w:numId w:val="140"/>
        </w:numPr>
        <w:spacing w:after="0"/>
        <w:jc w:val="both"/>
        <w:rPr>
          <w:rFonts w:ascii="Times New Roman" w:hAnsi="Times New Roman" w:cs="Times New Roman"/>
          <w:sz w:val="24"/>
          <w:szCs w:val="24"/>
        </w:rPr>
      </w:pPr>
      <w:r w:rsidRPr="008D397D">
        <w:rPr>
          <w:rFonts w:ascii="Times New Roman" w:hAnsi="Times New Roman" w:cs="Times New Roman"/>
          <w:sz w:val="24"/>
          <w:szCs w:val="24"/>
        </w:rPr>
        <w:t>Курение не может отразиться на состоянии здоровья и внешности человека</w:t>
      </w:r>
    </w:p>
    <w:p w:rsidR="00FB36C5" w:rsidRPr="008D397D" w:rsidRDefault="00FB36C5" w:rsidP="003257FF">
      <w:pPr>
        <w:numPr>
          <w:ilvl w:val="0"/>
          <w:numId w:val="140"/>
        </w:numPr>
        <w:spacing w:after="0"/>
        <w:jc w:val="both"/>
        <w:rPr>
          <w:rFonts w:ascii="Times New Roman" w:hAnsi="Times New Roman" w:cs="Times New Roman"/>
          <w:sz w:val="24"/>
          <w:szCs w:val="24"/>
        </w:rPr>
      </w:pPr>
      <w:r w:rsidRPr="008D397D">
        <w:rPr>
          <w:rFonts w:ascii="Times New Roman" w:hAnsi="Times New Roman" w:cs="Times New Roman"/>
          <w:sz w:val="24"/>
          <w:szCs w:val="24"/>
        </w:rPr>
        <w:t>Я всегда выполняю свои обещания, даже если это мне не выгодно</w:t>
      </w:r>
    </w:p>
    <w:p w:rsidR="00FB36C5" w:rsidRPr="008D397D" w:rsidRDefault="00FB36C5" w:rsidP="003257FF">
      <w:pPr>
        <w:numPr>
          <w:ilvl w:val="0"/>
          <w:numId w:val="140"/>
        </w:numPr>
        <w:spacing w:after="0"/>
        <w:jc w:val="both"/>
        <w:rPr>
          <w:rFonts w:ascii="Times New Roman" w:hAnsi="Times New Roman" w:cs="Times New Roman"/>
          <w:sz w:val="24"/>
          <w:szCs w:val="24"/>
        </w:rPr>
      </w:pPr>
      <w:r w:rsidRPr="008D397D">
        <w:rPr>
          <w:rFonts w:ascii="Times New Roman" w:hAnsi="Times New Roman" w:cs="Times New Roman"/>
          <w:sz w:val="24"/>
          <w:szCs w:val="24"/>
        </w:rPr>
        <w:t>Я не считаю, что употребление пива в моем возрасте может стать причиной ухудшения здоровья</w:t>
      </w:r>
    </w:p>
    <w:p w:rsidR="00FB36C5" w:rsidRPr="008D397D" w:rsidRDefault="00FB36C5" w:rsidP="003257FF">
      <w:pPr>
        <w:numPr>
          <w:ilvl w:val="0"/>
          <w:numId w:val="140"/>
        </w:numPr>
        <w:spacing w:after="0"/>
        <w:jc w:val="both"/>
        <w:rPr>
          <w:rFonts w:ascii="Times New Roman" w:hAnsi="Times New Roman" w:cs="Times New Roman"/>
          <w:sz w:val="24"/>
          <w:szCs w:val="24"/>
        </w:rPr>
      </w:pPr>
      <w:r w:rsidRPr="008D397D">
        <w:rPr>
          <w:rFonts w:ascii="Times New Roman" w:hAnsi="Times New Roman" w:cs="Times New Roman"/>
          <w:sz w:val="24"/>
          <w:szCs w:val="24"/>
        </w:rPr>
        <w:t>Существуют наркотики, вызывающие зависимость и не вызывающие ее</w:t>
      </w:r>
    </w:p>
    <w:p w:rsidR="00FB36C5" w:rsidRPr="008D397D" w:rsidRDefault="00FB36C5" w:rsidP="003257FF">
      <w:pPr>
        <w:numPr>
          <w:ilvl w:val="0"/>
          <w:numId w:val="140"/>
        </w:numPr>
        <w:spacing w:after="0"/>
        <w:jc w:val="both"/>
        <w:rPr>
          <w:rFonts w:ascii="Times New Roman" w:hAnsi="Times New Roman" w:cs="Times New Roman"/>
          <w:sz w:val="24"/>
          <w:szCs w:val="24"/>
        </w:rPr>
      </w:pPr>
      <w:r w:rsidRPr="008D397D">
        <w:rPr>
          <w:rFonts w:ascii="Times New Roman" w:hAnsi="Times New Roman" w:cs="Times New Roman"/>
          <w:sz w:val="24"/>
          <w:szCs w:val="24"/>
        </w:rPr>
        <w:t>Все мои привычки хороши и желательны</w:t>
      </w:r>
    </w:p>
    <w:p w:rsidR="00FB36C5" w:rsidRPr="008D397D" w:rsidRDefault="00FB36C5" w:rsidP="003257FF">
      <w:pPr>
        <w:numPr>
          <w:ilvl w:val="0"/>
          <w:numId w:val="140"/>
        </w:numPr>
        <w:spacing w:after="0"/>
        <w:jc w:val="both"/>
        <w:rPr>
          <w:rFonts w:ascii="Times New Roman" w:hAnsi="Times New Roman" w:cs="Times New Roman"/>
          <w:sz w:val="24"/>
          <w:szCs w:val="24"/>
        </w:rPr>
      </w:pPr>
      <w:r w:rsidRPr="008D397D">
        <w:rPr>
          <w:rFonts w:ascii="Times New Roman" w:hAnsi="Times New Roman" w:cs="Times New Roman"/>
          <w:sz w:val="24"/>
          <w:szCs w:val="24"/>
        </w:rPr>
        <w:t>Мне приятно, когда в моем присутствии курят</w:t>
      </w:r>
    </w:p>
    <w:p w:rsidR="00FB36C5" w:rsidRPr="008D397D" w:rsidRDefault="00FB36C5" w:rsidP="003257FF">
      <w:pPr>
        <w:numPr>
          <w:ilvl w:val="0"/>
          <w:numId w:val="140"/>
        </w:numPr>
        <w:spacing w:after="0"/>
        <w:jc w:val="both"/>
        <w:rPr>
          <w:rFonts w:ascii="Times New Roman" w:hAnsi="Times New Roman" w:cs="Times New Roman"/>
          <w:sz w:val="24"/>
          <w:szCs w:val="24"/>
        </w:rPr>
      </w:pPr>
      <w:r w:rsidRPr="008D397D">
        <w:rPr>
          <w:rFonts w:ascii="Times New Roman" w:hAnsi="Times New Roman" w:cs="Times New Roman"/>
          <w:sz w:val="24"/>
          <w:szCs w:val="24"/>
        </w:rPr>
        <w:t>Без алкогольных напитков очень скучно отмечать праздники и вечеринки</w:t>
      </w:r>
    </w:p>
    <w:p w:rsidR="00FB36C5" w:rsidRPr="008D397D" w:rsidRDefault="00FB36C5" w:rsidP="003257FF">
      <w:pPr>
        <w:numPr>
          <w:ilvl w:val="0"/>
          <w:numId w:val="140"/>
        </w:numPr>
        <w:spacing w:after="0"/>
        <w:jc w:val="both"/>
        <w:rPr>
          <w:rFonts w:ascii="Times New Roman" w:hAnsi="Times New Roman" w:cs="Times New Roman"/>
          <w:sz w:val="24"/>
          <w:szCs w:val="24"/>
        </w:rPr>
      </w:pPr>
      <w:r w:rsidRPr="008D397D">
        <w:rPr>
          <w:rFonts w:ascii="Times New Roman" w:hAnsi="Times New Roman" w:cs="Times New Roman"/>
          <w:sz w:val="24"/>
          <w:szCs w:val="24"/>
        </w:rPr>
        <w:t>Наркотики делают жизнь более разнообразной</w:t>
      </w:r>
    </w:p>
    <w:p w:rsidR="00FB36C5" w:rsidRPr="008D397D" w:rsidRDefault="00FB36C5" w:rsidP="003257FF">
      <w:pPr>
        <w:numPr>
          <w:ilvl w:val="0"/>
          <w:numId w:val="140"/>
        </w:numPr>
        <w:spacing w:after="0"/>
        <w:jc w:val="both"/>
        <w:rPr>
          <w:rFonts w:ascii="Times New Roman" w:hAnsi="Times New Roman" w:cs="Times New Roman"/>
          <w:sz w:val="24"/>
          <w:szCs w:val="24"/>
        </w:rPr>
      </w:pPr>
      <w:r w:rsidRPr="008D397D">
        <w:rPr>
          <w:rFonts w:ascii="Times New Roman" w:hAnsi="Times New Roman" w:cs="Times New Roman"/>
          <w:sz w:val="24"/>
          <w:szCs w:val="24"/>
        </w:rPr>
        <w:t>У меня не бывает таких мыслей, которыми я не мог бы поделиться с другими людьми</w:t>
      </w:r>
    </w:p>
    <w:p w:rsidR="00FB36C5" w:rsidRPr="008D397D" w:rsidRDefault="00FB36C5" w:rsidP="003257FF">
      <w:pPr>
        <w:numPr>
          <w:ilvl w:val="0"/>
          <w:numId w:val="140"/>
        </w:numPr>
        <w:spacing w:after="0"/>
        <w:jc w:val="both"/>
        <w:rPr>
          <w:rFonts w:ascii="Times New Roman" w:hAnsi="Times New Roman" w:cs="Times New Roman"/>
          <w:sz w:val="24"/>
          <w:szCs w:val="24"/>
        </w:rPr>
      </w:pPr>
      <w:r w:rsidRPr="008D397D">
        <w:rPr>
          <w:rFonts w:ascii="Times New Roman" w:hAnsi="Times New Roman" w:cs="Times New Roman"/>
          <w:sz w:val="24"/>
          <w:szCs w:val="24"/>
        </w:rPr>
        <w:t>Иногда можно выкурить одну сигаретку</w:t>
      </w:r>
    </w:p>
    <w:p w:rsidR="00FB36C5" w:rsidRPr="008D397D" w:rsidRDefault="00FB36C5" w:rsidP="003257FF">
      <w:pPr>
        <w:numPr>
          <w:ilvl w:val="0"/>
          <w:numId w:val="140"/>
        </w:numPr>
        <w:spacing w:after="0"/>
        <w:jc w:val="both"/>
        <w:rPr>
          <w:rFonts w:ascii="Times New Roman" w:hAnsi="Times New Roman" w:cs="Times New Roman"/>
          <w:sz w:val="24"/>
          <w:szCs w:val="24"/>
        </w:rPr>
      </w:pPr>
      <w:r w:rsidRPr="008D397D">
        <w:rPr>
          <w:rFonts w:ascii="Times New Roman" w:hAnsi="Times New Roman" w:cs="Times New Roman"/>
          <w:sz w:val="24"/>
          <w:szCs w:val="24"/>
        </w:rPr>
        <w:t>Хорошо пропустить холодную бутылочку пива с друзьями</w:t>
      </w:r>
    </w:p>
    <w:p w:rsidR="00FB36C5" w:rsidRPr="008D397D" w:rsidRDefault="00FB36C5" w:rsidP="003257FF">
      <w:pPr>
        <w:numPr>
          <w:ilvl w:val="0"/>
          <w:numId w:val="140"/>
        </w:numPr>
        <w:spacing w:after="0"/>
        <w:jc w:val="both"/>
        <w:rPr>
          <w:rFonts w:ascii="Times New Roman" w:hAnsi="Times New Roman" w:cs="Times New Roman"/>
          <w:sz w:val="24"/>
          <w:szCs w:val="24"/>
        </w:rPr>
      </w:pPr>
      <w:r w:rsidRPr="008D397D">
        <w:rPr>
          <w:rFonts w:ascii="Times New Roman" w:hAnsi="Times New Roman" w:cs="Times New Roman"/>
          <w:sz w:val="24"/>
          <w:szCs w:val="24"/>
        </w:rPr>
        <w:t>Я рискну попробовать наркотик, если мои друзья составят мне компанию</w:t>
      </w:r>
    </w:p>
    <w:p w:rsidR="00FB36C5" w:rsidRPr="008D397D" w:rsidRDefault="00FB36C5" w:rsidP="003257FF">
      <w:pPr>
        <w:numPr>
          <w:ilvl w:val="0"/>
          <w:numId w:val="140"/>
        </w:numPr>
        <w:spacing w:after="0"/>
        <w:jc w:val="both"/>
        <w:rPr>
          <w:rFonts w:ascii="Times New Roman" w:hAnsi="Times New Roman" w:cs="Times New Roman"/>
          <w:sz w:val="24"/>
          <w:szCs w:val="24"/>
        </w:rPr>
      </w:pPr>
      <w:r w:rsidRPr="008D397D">
        <w:rPr>
          <w:rFonts w:ascii="Times New Roman" w:hAnsi="Times New Roman" w:cs="Times New Roman"/>
          <w:sz w:val="24"/>
          <w:szCs w:val="24"/>
        </w:rPr>
        <w:t>Бывает, что я говорю о вещах, в которых совсем не разбираюсь</w:t>
      </w:r>
    </w:p>
    <w:p w:rsidR="00FB36C5" w:rsidRPr="008D397D" w:rsidRDefault="00FB36C5" w:rsidP="003257FF">
      <w:pPr>
        <w:numPr>
          <w:ilvl w:val="0"/>
          <w:numId w:val="140"/>
        </w:numPr>
        <w:spacing w:after="0"/>
        <w:jc w:val="both"/>
        <w:rPr>
          <w:rFonts w:ascii="Times New Roman" w:hAnsi="Times New Roman" w:cs="Times New Roman"/>
          <w:sz w:val="24"/>
          <w:szCs w:val="24"/>
        </w:rPr>
      </w:pPr>
      <w:r w:rsidRPr="008D397D">
        <w:rPr>
          <w:rFonts w:ascii="Times New Roman" w:hAnsi="Times New Roman" w:cs="Times New Roman"/>
          <w:sz w:val="24"/>
          <w:szCs w:val="24"/>
        </w:rPr>
        <w:t>Курение помогает избавиться от неприятных переживаний</w:t>
      </w:r>
    </w:p>
    <w:p w:rsidR="00FB36C5" w:rsidRPr="008D397D" w:rsidRDefault="00FB36C5" w:rsidP="003257FF">
      <w:pPr>
        <w:numPr>
          <w:ilvl w:val="0"/>
          <w:numId w:val="140"/>
        </w:numPr>
        <w:spacing w:after="0"/>
        <w:jc w:val="both"/>
        <w:rPr>
          <w:rFonts w:ascii="Times New Roman" w:hAnsi="Times New Roman" w:cs="Times New Roman"/>
          <w:sz w:val="24"/>
          <w:szCs w:val="24"/>
        </w:rPr>
      </w:pPr>
      <w:r w:rsidRPr="008D397D">
        <w:rPr>
          <w:rFonts w:ascii="Times New Roman" w:hAnsi="Times New Roman" w:cs="Times New Roman"/>
          <w:sz w:val="24"/>
          <w:szCs w:val="24"/>
        </w:rPr>
        <w:t>Бывает, что, разозлившись, я выхожу из себя</w:t>
      </w:r>
    </w:p>
    <w:p w:rsidR="00FB36C5" w:rsidRPr="008D397D" w:rsidRDefault="00FB36C5" w:rsidP="003257FF">
      <w:pPr>
        <w:numPr>
          <w:ilvl w:val="0"/>
          <w:numId w:val="140"/>
        </w:numPr>
        <w:spacing w:after="0"/>
        <w:jc w:val="both"/>
        <w:rPr>
          <w:rFonts w:ascii="Times New Roman" w:hAnsi="Times New Roman" w:cs="Times New Roman"/>
          <w:sz w:val="24"/>
          <w:szCs w:val="24"/>
        </w:rPr>
      </w:pPr>
      <w:r w:rsidRPr="008D397D">
        <w:rPr>
          <w:rFonts w:ascii="Times New Roman" w:hAnsi="Times New Roman" w:cs="Times New Roman"/>
          <w:sz w:val="24"/>
          <w:szCs w:val="24"/>
        </w:rPr>
        <w:t>Алкоголизм не может возникнуть в подростковом возрасте</w:t>
      </w:r>
    </w:p>
    <w:p w:rsidR="00FB36C5" w:rsidRPr="008D397D" w:rsidRDefault="00FB36C5" w:rsidP="003257FF">
      <w:pPr>
        <w:numPr>
          <w:ilvl w:val="0"/>
          <w:numId w:val="140"/>
        </w:numPr>
        <w:spacing w:after="0"/>
        <w:jc w:val="both"/>
        <w:rPr>
          <w:rFonts w:ascii="Times New Roman" w:hAnsi="Times New Roman" w:cs="Times New Roman"/>
          <w:sz w:val="24"/>
          <w:szCs w:val="24"/>
        </w:rPr>
      </w:pPr>
      <w:r w:rsidRPr="008D397D">
        <w:rPr>
          <w:rFonts w:ascii="Times New Roman" w:hAnsi="Times New Roman" w:cs="Times New Roman"/>
          <w:sz w:val="24"/>
          <w:szCs w:val="24"/>
        </w:rPr>
        <w:t>Наркомания может стать причиной заражения ВИЧ-инфекцией</w:t>
      </w:r>
    </w:p>
    <w:p w:rsidR="00FB36C5" w:rsidRPr="008D397D" w:rsidRDefault="00FB36C5" w:rsidP="003257FF">
      <w:pPr>
        <w:numPr>
          <w:ilvl w:val="0"/>
          <w:numId w:val="140"/>
        </w:numPr>
        <w:spacing w:after="0"/>
        <w:jc w:val="both"/>
        <w:rPr>
          <w:rFonts w:ascii="Times New Roman" w:hAnsi="Times New Roman" w:cs="Times New Roman"/>
          <w:sz w:val="24"/>
          <w:szCs w:val="24"/>
        </w:rPr>
      </w:pPr>
      <w:r w:rsidRPr="008D397D">
        <w:rPr>
          <w:rFonts w:ascii="Times New Roman" w:hAnsi="Times New Roman" w:cs="Times New Roman"/>
          <w:sz w:val="24"/>
          <w:szCs w:val="24"/>
        </w:rPr>
        <w:lastRenderedPageBreak/>
        <w:t>Я никогда не передаю слухи</w:t>
      </w:r>
    </w:p>
    <w:p w:rsidR="00FB36C5" w:rsidRPr="008D397D" w:rsidRDefault="00FB36C5" w:rsidP="003257FF">
      <w:pPr>
        <w:numPr>
          <w:ilvl w:val="0"/>
          <w:numId w:val="140"/>
        </w:numPr>
        <w:spacing w:after="0"/>
        <w:jc w:val="both"/>
        <w:rPr>
          <w:rFonts w:ascii="Times New Roman" w:hAnsi="Times New Roman" w:cs="Times New Roman"/>
          <w:sz w:val="24"/>
          <w:szCs w:val="24"/>
        </w:rPr>
      </w:pPr>
      <w:r w:rsidRPr="008D397D">
        <w:rPr>
          <w:rFonts w:ascii="Times New Roman" w:hAnsi="Times New Roman" w:cs="Times New Roman"/>
          <w:sz w:val="24"/>
          <w:szCs w:val="24"/>
        </w:rPr>
        <w:t>Если человек курит, он должен вести себя так, чтобы не навредить здоровью окружающих</w:t>
      </w:r>
    </w:p>
    <w:p w:rsidR="00FB36C5" w:rsidRPr="008D397D" w:rsidRDefault="00FB36C5" w:rsidP="003257FF">
      <w:pPr>
        <w:numPr>
          <w:ilvl w:val="0"/>
          <w:numId w:val="140"/>
        </w:numPr>
        <w:spacing w:after="0"/>
        <w:jc w:val="both"/>
        <w:rPr>
          <w:rFonts w:ascii="Times New Roman" w:hAnsi="Times New Roman" w:cs="Times New Roman"/>
          <w:sz w:val="24"/>
          <w:szCs w:val="24"/>
        </w:rPr>
      </w:pPr>
      <w:r w:rsidRPr="008D397D">
        <w:rPr>
          <w:rFonts w:ascii="Times New Roman" w:hAnsi="Times New Roman" w:cs="Times New Roman"/>
          <w:sz w:val="24"/>
          <w:szCs w:val="24"/>
        </w:rPr>
        <w:t>Алкоголь – хорошая штука, так как помогает расслабиться  и придает уверенность</w:t>
      </w:r>
    </w:p>
    <w:p w:rsidR="00FB36C5" w:rsidRPr="008D397D" w:rsidRDefault="00FB36C5" w:rsidP="003257FF">
      <w:pPr>
        <w:numPr>
          <w:ilvl w:val="0"/>
          <w:numId w:val="140"/>
        </w:numPr>
        <w:spacing w:after="0"/>
        <w:jc w:val="both"/>
        <w:rPr>
          <w:rFonts w:ascii="Times New Roman" w:hAnsi="Times New Roman" w:cs="Times New Roman"/>
          <w:sz w:val="24"/>
          <w:szCs w:val="24"/>
        </w:rPr>
      </w:pPr>
      <w:r w:rsidRPr="008D397D">
        <w:rPr>
          <w:rFonts w:ascii="Times New Roman" w:hAnsi="Times New Roman" w:cs="Times New Roman"/>
          <w:sz w:val="24"/>
          <w:szCs w:val="24"/>
        </w:rPr>
        <w:t>Я всегда о знакомых мне людях говорю только хорошее, даже тогда, когда уверен(а), что они об этом не узнают</w:t>
      </w:r>
    </w:p>
    <w:p w:rsidR="00FB36C5" w:rsidRPr="008D397D" w:rsidRDefault="00FB36C5" w:rsidP="003257FF">
      <w:pPr>
        <w:numPr>
          <w:ilvl w:val="0"/>
          <w:numId w:val="140"/>
        </w:numPr>
        <w:spacing w:after="0"/>
        <w:jc w:val="both"/>
        <w:rPr>
          <w:rFonts w:ascii="Times New Roman" w:hAnsi="Times New Roman" w:cs="Times New Roman"/>
          <w:sz w:val="24"/>
          <w:szCs w:val="24"/>
        </w:rPr>
      </w:pPr>
      <w:r w:rsidRPr="008D397D">
        <w:rPr>
          <w:rFonts w:ascii="Times New Roman" w:hAnsi="Times New Roman" w:cs="Times New Roman"/>
          <w:sz w:val="24"/>
          <w:szCs w:val="24"/>
        </w:rPr>
        <w:t xml:space="preserve"> Взрослые преувеличивают проблему наркомании у подростков</w:t>
      </w:r>
    </w:p>
    <w:p w:rsidR="00FB36C5" w:rsidRPr="008D397D" w:rsidRDefault="00FB36C5" w:rsidP="003257FF">
      <w:pPr>
        <w:numPr>
          <w:ilvl w:val="0"/>
          <w:numId w:val="140"/>
        </w:numPr>
        <w:spacing w:after="0"/>
        <w:jc w:val="both"/>
        <w:rPr>
          <w:rFonts w:ascii="Times New Roman" w:hAnsi="Times New Roman" w:cs="Times New Roman"/>
          <w:sz w:val="24"/>
          <w:szCs w:val="24"/>
        </w:rPr>
      </w:pPr>
      <w:r w:rsidRPr="008D397D">
        <w:rPr>
          <w:rFonts w:ascii="Times New Roman" w:hAnsi="Times New Roman" w:cs="Times New Roman"/>
          <w:sz w:val="24"/>
          <w:szCs w:val="24"/>
        </w:rPr>
        <w:t>Я соглашусь с предложением моих друзей попробовать покурить</w:t>
      </w:r>
    </w:p>
    <w:p w:rsidR="00FB36C5" w:rsidRPr="008D397D" w:rsidRDefault="00FB36C5" w:rsidP="003257FF">
      <w:pPr>
        <w:numPr>
          <w:ilvl w:val="0"/>
          <w:numId w:val="140"/>
        </w:numPr>
        <w:spacing w:after="0"/>
        <w:jc w:val="both"/>
        <w:rPr>
          <w:rFonts w:ascii="Times New Roman" w:hAnsi="Times New Roman" w:cs="Times New Roman"/>
          <w:sz w:val="24"/>
          <w:szCs w:val="24"/>
        </w:rPr>
      </w:pPr>
      <w:r w:rsidRPr="008D397D">
        <w:rPr>
          <w:rFonts w:ascii="Times New Roman" w:hAnsi="Times New Roman" w:cs="Times New Roman"/>
          <w:sz w:val="24"/>
          <w:szCs w:val="24"/>
        </w:rPr>
        <w:t>Среди моих друзей нет таких, которые мне явно не нравятся.</w:t>
      </w:r>
    </w:p>
    <w:p w:rsidR="00FB36C5" w:rsidRPr="008D397D" w:rsidRDefault="00FB36C5" w:rsidP="003257FF">
      <w:pPr>
        <w:numPr>
          <w:ilvl w:val="0"/>
          <w:numId w:val="140"/>
        </w:numPr>
        <w:spacing w:after="0"/>
        <w:jc w:val="both"/>
        <w:rPr>
          <w:rFonts w:ascii="Times New Roman" w:hAnsi="Times New Roman" w:cs="Times New Roman"/>
          <w:sz w:val="24"/>
          <w:szCs w:val="24"/>
        </w:rPr>
      </w:pPr>
      <w:r w:rsidRPr="008D397D">
        <w:rPr>
          <w:rFonts w:ascii="Times New Roman" w:hAnsi="Times New Roman" w:cs="Times New Roman"/>
          <w:sz w:val="24"/>
          <w:szCs w:val="24"/>
        </w:rPr>
        <w:t>В компании я обязательно выпью со своими друзьями</w:t>
      </w:r>
    </w:p>
    <w:p w:rsidR="00FB36C5" w:rsidRPr="008D397D" w:rsidRDefault="00FB36C5" w:rsidP="003257FF">
      <w:pPr>
        <w:numPr>
          <w:ilvl w:val="0"/>
          <w:numId w:val="140"/>
        </w:numPr>
        <w:spacing w:after="0"/>
        <w:jc w:val="both"/>
        <w:rPr>
          <w:rFonts w:ascii="Times New Roman" w:hAnsi="Times New Roman" w:cs="Times New Roman"/>
          <w:sz w:val="24"/>
          <w:szCs w:val="24"/>
        </w:rPr>
      </w:pPr>
      <w:r w:rsidRPr="008D397D">
        <w:rPr>
          <w:rFonts w:ascii="Times New Roman" w:hAnsi="Times New Roman" w:cs="Times New Roman"/>
          <w:sz w:val="24"/>
          <w:szCs w:val="24"/>
        </w:rPr>
        <w:t>Я не уверен(а) в том, что не попробую наркотик</w:t>
      </w:r>
    </w:p>
    <w:p w:rsidR="00FB36C5" w:rsidRPr="007B277E" w:rsidRDefault="00FB36C5" w:rsidP="003257FF">
      <w:pPr>
        <w:numPr>
          <w:ilvl w:val="0"/>
          <w:numId w:val="140"/>
        </w:numPr>
        <w:spacing w:after="0"/>
        <w:jc w:val="both"/>
        <w:rPr>
          <w:rFonts w:ascii="Times New Roman" w:hAnsi="Times New Roman" w:cs="Times New Roman"/>
          <w:sz w:val="24"/>
          <w:szCs w:val="24"/>
        </w:rPr>
      </w:pPr>
      <w:r w:rsidRPr="008D397D">
        <w:rPr>
          <w:rFonts w:ascii="Times New Roman" w:hAnsi="Times New Roman" w:cs="Times New Roman"/>
          <w:sz w:val="24"/>
          <w:szCs w:val="24"/>
        </w:rPr>
        <w:t>Я никогда не опаздываю.</w:t>
      </w:r>
    </w:p>
    <w:p w:rsidR="00FB36C5" w:rsidRPr="008D397D" w:rsidRDefault="00FB36C5" w:rsidP="00FB36C5">
      <w:pPr>
        <w:spacing w:after="0"/>
        <w:rPr>
          <w:rFonts w:ascii="Times New Roman" w:hAnsi="Times New Roman" w:cs="Times New Roman"/>
          <w:b/>
          <w:bCs/>
          <w:i/>
          <w:iCs/>
          <w:sz w:val="24"/>
          <w:szCs w:val="24"/>
        </w:rPr>
      </w:pPr>
      <w:r w:rsidRPr="008D397D">
        <w:rPr>
          <w:rFonts w:ascii="Times New Roman" w:hAnsi="Times New Roman" w:cs="Times New Roman"/>
          <w:b/>
          <w:bCs/>
          <w:i/>
          <w:iCs/>
          <w:sz w:val="24"/>
          <w:szCs w:val="24"/>
        </w:rPr>
        <w:t>Ключ к опроснику.</w:t>
      </w:r>
    </w:p>
    <w:p w:rsidR="00FB36C5" w:rsidRPr="008D397D" w:rsidRDefault="00FB36C5" w:rsidP="00FB36C5">
      <w:pPr>
        <w:spacing w:after="0"/>
        <w:ind w:firstLine="708"/>
        <w:jc w:val="both"/>
        <w:rPr>
          <w:rFonts w:ascii="Times New Roman" w:hAnsi="Times New Roman" w:cs="Times New Roman"/>
          <w:sz w:val="24"/>
          <w:szCs w:val="24"/>
        </w:rPr>
      </w:pPr>
      <w:r w:rsidRPr="008D397D">
        <w:rPr>
          <w:rFonts w:ascii="Times New Roman" w:hAnsi="Times New Roman" w:cs="Times New Roman"/>
          <w:b/>
          <w:bCs/>
          <w:sz w:val="24"/>
          <w:szCs w:val="24"/>
        </w:rPr>
        <w:t>Познавательная шкала (1, 3, 4, 14, 16, 17).</w:t>
      </w:r>
      <w:r w:rsidRPr="008D397D">
        <w:rPr>
          <w:rFonts w:ascii="Times New Roman" w:hAnsi="Times New Roman" w:cs="Times New Roman"/>
          <w:sz w:val="24"/>
          <w:szCs w:val="24"/>
        </w:rPr>
        <w:t xml:space="preserve"> Эта шкала измеряет, в какой степени у человека сформированы  адекватные представления о психоактивных веществах.  Она включает в себя утверждение, диагностирующие, насколько человек владеет правдивой информацией о ПАВ.</w:t>
      </w:r>
    </w:p>
    <w:p w:rsidR="00FB36C5" w:rsidRPr="008D397D" w:rsidRDefault="00FB36C5" w:rsidP="00FB36C5">
      <w:pPr>
        <w:spacing w:after="0"/>
        <w:ind w:firstLine="708"/>
        <w:jc w:val="both"/>
        <w:rPr>
          <w:rFonts w:ascii="Times New Roman" w:hAnsi="Times New Roman" w:cs="Times New Roman"/>
          <w:sz w:val="24"/>
          <w:szCs w:val="24"/>
        </w:rPr>
      </w:pPr>
      <w:r w:rsidRPr="008D397D">
        <w:rPr>
          <w:rFonts w:ascii="Times New Roman" w:hAnsi="Times New Roman" w:cs="Times New Roman"/>
          <w:b/>
          <w:bCs/>
          <w:sz w:val="24"/>
          <w:szCs w:val="24"/>
        </w:rPr>
        <w:t>Эмоциональная шкала (6, 7, 8, 19, 20, 22).</w:t>
      </w:r>
      <w:r w:rsidRPr="008D397D">
        <w:rPr>
          <w:rFonts w:ascii="Times New Roman" w:hAnsi="Times New Roman" w:cs="Times New Roman"/>
          <w:sz w:val="24"/>
          <w:szCs w:val="24"/>
        </w:rPr>
        <w:t xml:space="preserve"> Эта шкала измеряет, в какой степени проявляется эмоциональное отношение к употреблению ПАВ. Она включает в себя утверждения, диагностирующие, насколько восприимчив человек  к негативным последствиям употрбления ПАВ.</w:t>
      </w:r>
    </w:p>
    <w:p w:rsidR="00FB36C5" w:rsidRPr="008D397D" w:rsidRDefault="00FB36C5" w:rsidP="00FB36C5">
      <w:pPr>
        <w:spacing w:after="0"/>
        <w:ind w:firstLine="708"/>
        <w:jc w:val="both"/>
        <w:rPr>
          <w:rFonts w:ascii="Times New Roman" w:hAnsi="Times New Roman" w:cs="Times New Roman"/>
          <w:sz w:val="24"/>
          <w:szCs w:val="24"/>
        </w:rPr>
      </w:pPr>
      <w:r w:rsidRPr="008D397D">
        <w:rPr>
          <w:rFonts w:ascii="Times New Roman" w:hAnsi="Times New Roman" w:cs="Times New Roman"/>
          <w:b/>
          <w:bCs/>
          <w:sz w:val="24"/>
          <w:szCs w:val="24"/>
        </w:rPr>
        <w:t>Практическая шкала (10, 11, 12, 23, 25, 26).</w:t>
      </w:r>
      <w:r w:rsidRPr="008D397D">
        <w:rPr>
          <w:rFonts w:ascii="Times New Roman" w:hAnsi="Times New Roman" w:cs="Times New Roman"/>
          <w:sz w:val="24"/>
          <w:szCs w:val="24"/>
        </w:rPr>
        <w:t xml:space="preserve">  Эта шкала измеряет, в какой степени проявляется готовность попробовать  ПАВ. Она включает в себя утверждения, диагностирующие, насколько актуальна потребность попробовать ПАВ.</w:t>
      </w:r>
    </w:p>
    <w:p w:rsidR="00FB36C5" w:rsidRPr="008D397D" w:rsidRDefault="00FB36C5" w:rsidP="00FB36C5">
      <w:pPr>
        <w:spacing w:after="0"/>
        <w:ind w:firstLine="708"/>
        <w:jc w:val="both"/>
        <w:rPr>
          <w:rFonts w:ascii="Times New Roman" w:hAnsi="Times New Roman" w:cs="Times New Roman"/>
          <w:sz w:val="24"/>
          <w:szCs w:val="24"/>
        </w:rPr>
      </w:pPr>
      <w:r w:rsidRPr="008D397D">
        <w:rPr>
          <w:rFonts w:ascii="Times New Roman" w:hAnsi="Times New Roman" w:cs="Times New Roman"/>
          <w:b/>
          <w:bCs/>
          <w:sz w:val="24"/>
          <w:szCs w:val="24"/>
        </w:rPr>
        <w:t xml:space="preserve">Шкала искренности (2, 5, 9, 13, 15, 18, 21, 24, 27). </w:t>
      </w:r>
      <w:r w:rsidRPr="008D397D">
        <w:rPr>
          <w:rFonts w:ascii="Times New Roman" w:hAnsi="Times New Roman" w:cs="Times New Roman"/>
          <w:sz w:val="24"/>
          <w:szCs w:val="24"/>
        </w:rPr>
        <w:t>Эта шкала измеряет, в какой степени искренность ответов.</w:t>
      </w:r>
    </w:p>
    <w:p w:rsidR="00FB36C5" w:rsidRPr="008D397D" w:rsidRDefault="00FB36C5" w:rsidP="00FB36C5">
      <w:pPr>
        <w:spacing w:after="0"/>
        <w:ind w:firstLine="708"/>
        <w:jc w:val="both"/>
        <w:rPr>
          <w:rFonts w:ascii="Times New Roman" w:hAnsi="Times New Roman" w:cs="Times New Roman"/>
          <w:b/>
          <w:bCs/>
          <w:i/>
          <w:iCs/>
          <w:sz w:val="24"/>
          <w:szCs w:val="24"/>
        </w:rPr>
      </w:pPr>
      <w:r w:rsidRPr="008D397D">
        <w:rPr>
          <w:rFonts w:ascii="Times New Roman" w:hAnsi="Times New Roman" w:cs="Times New Roman"/>
          <w:b/>
          <w:bCs/>
          <w:i/>
          <w:iCs/>
          <w:sz w:val="24"/>
          <w:szCs w:val="24"/>
        </w:rPr>
        <w:t>Обработка результатов.</w:t>
      </w:r>
    </w:p>
    <w:p w:rsidR="00FB36C5" w:rsidRPr="008D397D" w:rsidRDefault="00FB36C5" w:rsidP="00FB36C5">
      <w:pPr>
        <w:spacing w:after="0"/>
        <w:ind w:firstLine="708"/>
        <w:jc w:val="both"/>
        <w:rPr>
          <w:rFonts w:ascii="Times New Roman" w:hAnsi="Times New Roman" w:cs="Times New Roman"/>
          <w:sz w:val="24"/>
          <w:szCs w:val="24"/>
        </w:rPr>
      </w:pPr>
      <w:r w:rsidRPr="008D397D">
        <w:rPr>
          <w:rFonts w:ascii="Times New Roman" w:hAnsi="Times New Roman" w:cs="Times New Roman"/>
          <w:sz w:val="24"/>
          <w:szCs w:val="24"/>
        </w:rPr>
        <w:t>Результаты определяются с помощью специального «ключа». По каждой  шкале подсчитывается сумма баллов.</w:t>
      </w:r>
    </w:p>
    <w:p w:rsidR="00FB36C5" w:rsidRPr="008D397D" w:rsidRDefault="00FB36C5" w:rsidP="00FB36C5">
      <w:pPr>
        <w:spacing w:after="0"/>
        <w:ind w:firstLine="708"/>
        <w:jc w:val="both"/>
        <w:rPr>
          <w:rFonts w:ascii="Times New Roman" w:hAnsi="Times New Roman" w:cs="Times New Roman"/>
          <w:sz w:val="24"/>
          <w:szCs w:val="24"/>
        </w:rPr>
      </w:pPr>
      <w:r w:rsidRPr="008D397D">
        <w:rPr>
          <w:rFonts w:ascii="Times New Roman" w:hAnsi="Times New Roman" w:cs="Times New Roman"/>
          <w:sz w:val="24"/>
          <w:szCs w:val="24"/>
        </w:rPr>
        <w:t>Характеристики показателей по шкалам:</w:t>
      </w:r>
    </w:p>
    <w:p w:rsidR="00FB36C5" w:rsidRPr="008D397D" w:rsidRDefault="00FB36C5" w:rsidP="00FB36C5">
      <w:pPr>
        <w:spacing w:after="0"/>
        <w:ind w:firstLine="708"/>
        <w:jc w:val="both"/>
        <w:rPr>
          <w:rFonts w:ascii="Times New Roman" w:hAnsi="Times New Roman" w:cs="Times New Roman"/>
          <w:sz w:val="24"/>
          <w:szCs w:val="24"/>
        </w:rPr>
      </w:pPr>
      <w:r w:rsidRPr="008D397D">
        <w:rPr>
          <w:rFonts w:ascii="Times New Roman" w:hAnsi="Times New Roman" w:cs="Times New Roman"/>
          <w:sz w:val="24"/>
          <w:szCs w:val="24"/>
        </w:rPr>
        <w:t>0-2 балла – низкие показатели,</w:t>
      </w:r>
    </w:p>
    <w:p w:rsidR="00FB36C5" w:rsidRPr="008D397D" w:rsidRDefault="00FB36C5" w:rsidP="00FB36C5">
      <w:pPr>
        <w:spacing w:after="0"/>
        <w:ind w:firstLine="708"/>
        <w:jc w:val="both"/>
        <w:rPr>
          <w:rFonts w:ascii="Times New Roman" w:hAnsi="Times New Roman" w:cs="Times New Roman"/>
          <w:sz w:val="24"/>
          <w:szCs w:val="24"/>
        </w:rPr>
      </w:pPr>
      <w:r w:rsidRPr="008D397D">
        <w:rPr>
          <w:rFonts w:ascii="Times New Roman" w:hAnsi="Times New Roman" w:cs="Times New Roman"/>
          <w:sz w:val="24"/>
          <w:szCs w:val="24"/>
        </w:rPr>
        <w:t>3-4 балла – средние показатели,</w:t>
      </w:r>
    </w:p>
    <w:p w:rsidR="00FB36C5" w:rsidRPr="008D397D" w:rsidRDefault="00FB36C5" w:rsidP="00FB36C5">
      <w:pPr>
        <w:spacing w:after="0"/>
        <w:ind w:firstLine="708"/>
        <w:jc w:val="both"/>
        <w:rPr>
          <w:rFonts w:ascii="Times New Roman" w:hAnsi="Times New Roman" w:cs="Times New Roman"/>
          <w:sz w:val="24"/>
          <w:szCs w:val="24"/>
        </w:rPr>
      </w:pPr>
      <w:r w:rsidRPr="008D397D">
        <w:rPr>
          <w:rFonts w:ascii="Times New Roman" w:hAnsi="Times New Roman" w:cs="Times New Roman"/>
          <w:sz w:val="24"/>
          <w:szCs w:val="24"/>
        </w:rPr>
        <w:t>5-6 баллов – высокие показатели</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5"/>
        <w:gridCol w:w="891"/>
        <w:gridCol w:w="891"/>
        <w:gridCol w:w="890"/>
        <w:gridCol w:w="890"/>
        <w:gridCol w:w="890"/>
        <w:gridCol w:w="890"/>
        <w:gridCol w:w="883"/>
        <w:gridCol w:w="890"/>
        <w:gridCol w:w="891"/>
      </w:tblGrid>
      <w:tr w:rsidR="00FB36C5" w:rsidRPr="008D397D" w:rsidTr="00FB36C5">
        <w:tc>
          <w:tcPr>
            <w:tcW w:w="964" w:type="dxa"/>
          </w:tcPr>
          <w:p w:rsidR="00FB36C5" w:rsidRPr="008D397D" w:rsidRDefault="00FB36C5" w:rsidP="00FB36C5">
            <w:pPr>
              <w:spacing w:after="0"/>
              <w:rPr>
                <w:rFonts w:ascii="Times New Roman" w:hAnsi="Times New Roman" w:cs="Times New Roman"/>
                <w:sz w:val="24"/>
                <w:szCs w:val="24"/>
              </w:rPr>
            </w:pPr>
            <w:r w:rsidRPr="008D397D">
              <w:rPr>
                <w:rFonts w:ascii="Times New Roman" w:hAnsi="Times New Roman" w:cs="Times New Roman"/>
                <w:sz w:val="24"/>
                <w:szCs w:val="24"/>
              </w:rPr>
              <w:t xml:space="preserve">Шкалы </w:t>
            </w:r>
          </w:p>
        </w:tc>
        <w:tc>
          <w:tcPr>
            <w:tcW w:w="8607" w:type="dxa"/>
            <w:gridSpan w:val="9"/>
          </w:tcPr>
          <w:p w:rsidR="00FB36C5" w:rsidRPr="008D397D" w:rsidRDefault="00FB36C5" w:rsidP="00FB36C5">
            <w:pPr>
              <w:spacing w:after="0"/>
              <w:jc w:val="center"/>
              <w:rPr>
                <w:rFonts w:ascii="Times New Roman" w:hAnsi="Times New Roman" w:cs="Times New Roman"/>
                <w:sz w:val="24"/>
                <w:szCs w:val="24"/>
              </w:rPr>
            </w:pPr>
            <w:r w:rsidRPr="008D397D">
              <w:rPr>
                <w:rFonts w:ascii="Times New Roman" w:hAnsi="Times New Roman" w:cs="Times New Roman"/>
                <w:sz w:val="24"/>
                <w:szCs w:val="24"/>
              </w:rPr>
              <w:t>Соответствие с правильным ответом</w:t>
            </w:r>
          </w:p>
        </w:tc>
      </w:tr>
      <w:tr w:rsidR="00FB36C5" w:rsidRPr="008D397D" w:rsidTr="00FB36C5">
        <w:tc>
          <w:tcPr>
            <w:tcW w:w="964" w:type="dxa"/>
          </w:tcPr>
          <w:p w:rsidR="00FB36C5" w:rsidRPr="008D397D" w:rsidRDefault="00FB36C5" w:rsidP="00FB36C5">
            <w:pPr>
              <w:spacing w:after="0"/>
              <w:rPr>
                <w:rFonts w:ascii="Times New Roman" w:hAnsi="Times New Roman" w:cs="Times New Roman"/>
                <w:sz w:val="24"/>
                <w:szCs w:val="24"/>
              </w:rPr>
            </w:pPr>
            <w:r w:rsidRPr="008D397D">
              <w:rPr>
                <w:rFonts w:ascii="Times New Roman" w:hAnsi="Times New Roman" w:cs="Times New Roman"/>
                <w:sz w:val="24"/>
                <w:szCs w:val="24"/>
              </w:rPr>
              <w:t xml:space="preserve">Познавательная </w:t>
            </w:r>
          </w:p>
        </w:tc>
        <w:tc>
          <w:tcPr>
            <w:tcW w:w="957" w:type="dxa"/>
          </w:tcPr>
          <w:p w:rsidR="00FB36C5" w:rsidRPr="008D397D" w:rsidRDefault="00FB36C5" w:rsidP="00FB36C5">
            <w:pPr>
              <w:spacing w:after="0"/>
              <w:jc w:val="center"/>
              <w:rPr>
                <w:rFonts w:ascii="Times New Roman" w:hAnsi="Times New Roman" w:cs="Times New Roman"/>
                <w:sz w:val="24"/>
                <w:szCs w:val="24"/>
              </w:rPr>
            </w:pPr>
            <w:r w:rsidRPr="008D397D">
              <w:rPr>
                <w:rFonts w:ascii="Times New Roman" w:hAnsi="Times New Roman" w:cs="Times New Roman"/>
                <w:sz w:val="24"/>
                <w:szCs w:val="24"/>
              </w:rPr>
              <w:t>1.</w:t>
            </w:r>
          </w:p>
          <w:p w:rsidR="00FB36C5" w:rsidRPr="008D397D" w:rsidRDefault="00FB36C5" w:rsidP="00FB36C5">
            <w:pPr>
              <w:spacing w:after="0"/>
              <w:jc w:val="center"/>
              <w:rPr>
                <w:rFonts w:ascii="Times New Roman" w:hAnsi="Times New Roman" w:cs="Times New Roman"/>
                <w:sz w:val="24"/>
                <w:szCs w:val="24"/>
              </w:rPr>
            </w:pPr>
            <w:r w:rsidRPr="008D397D">
              <w:rPr>
                <w:rFonts w:ascii="Times New Roman" w:hAnsi="Times New Roman" w:cs="Times New Roman"/>
                <w:sz w:val="24"/>
                <w:szCs w:val="24"/>
              </w:rPr>
              <w:t>нет</w:t>
            </w:r>
          </w:p>
        </w:tc>
        <w:tc>
          <w:tcPr>
            <w:tcW w:w="957" w:type="dxa"/>
          </w:tcPr>
          <w:p w:rsidR="00FB36C5" w:rsidRPr="008D397D" w:rsidRDefault="00FB36C5" w:rsidP="00FB36C5">
            <w:pPr>
              <w:spacing w:after="0"/>
              <w:jc w:val="center"/>
              <w:rPr>
                <w:rFonts w:ascii="Times New Roman" w:hAnsi="Times New Roman" w:cs="Times New Roman"/>
                <w:sz w:val="24"/>
                <w:szCs w:val="24"/>
              </w:rPr>
            </w:pPr>
            <w:r w:rsidRPr="008D397D">
              <w:rPr>
                <w:rFonts w:ascii="Times New Roman" w:hAnsi="Times New Roman" w:cs="Times New Roman"/>
                <w:sz w:val="24"/>
                <w:szCs w:val="24"/>
              </w:rPr>
              <w:t>3.</w:t>
            </w:r>
          </w:p>
          <w:p w:rsidR="00FB36C5" w:rsidRPr="008D397D" w:rsidRDefault="00FB36C5" w:rsidP="00FB36C5">
            <w:pPr>
              <w:spacing w:after="0"/>
              <w:jc w:val="center"/>
              <w:rPr>
                <w:rFonts w:ascii="Times New Roman" w:hAnsi="Times New Roman" w:cs="Times New Roman"/>
                <w:sz w:val="24"/>
                <w:szCs w:val="24"/>
              </w:rPr>
            </w:pPr>
            <w:r w:rsidRPr="008D397D">
              <w:rPr>
                <w:rFonts w:ascii="Times New Roman" w:hAnsi="Times New Roman" w:cs="Times New Roman"/>
                <w:sz w:val="24"/>
                <w:szCs w:val="24"/>
              </w:rPr>
              <w:t>нет</w:t>
            </w:r>
          </w:p>
        </w:tc>
        <w:tc>
          <w:tcPr>
            <w:tcW w:w="956" w:type="dxa"/>
          </w:tcPr>
          <w:p w:rsidR="00FB36C5" w:rsidRPr="008D397D" w:rsidRDefault="00FB36C5" w:rsidP="00FB36C5">
            <w:pPr>
              <w:spacing w:after="0"/>
              <w:jc w:val="center"/>
              <w:rPr>
                <w:rFonts w:ascii="Times New Roman" w:hAnsi="Times New Roman" w:cs="Times New Roman"/>
                <w:sz w:val="24"/>
                <w:szCs w:val="24"/>
              </w:rPr>
            </w:pPr>
            <w:r w:rsidRPr="008D397D">
              <w:rPr>
                <w:rFonts w:ascii="Times New Roman" w:hAnsi="Times New Roman" w:cs="Times New Roman"/>
                <w:sz w:val="24"/>
                <w:szCs w:val="24"/>
              </w:rPr>
              <w:t>4.</w:t>
            </w:r>
          </w:p>
          <w:p w:rsidR="00FB36C5" w:rsidRPr="008D397D" w:rsidRDefault="00FB36C5" w:rsidP="00FB36C5">
            <w:pPr>
              <w:spacing w:after="0"/>
              <w:jc w:val="center"/>
              <w:rPr>
                <w:rFonts w:ascii="Times New Roman" w:hAnsi="Times New Roman" w:cs="Times New Roman"/>
                <w:sz w:val="24"/>
                <w:szCs w:val="24"/>
              </w:rPr>
            </w:pPr>
            <w:r w:rsidRPr="008D397D">
              <w:rPr>
                <w:rFonts w:ascii="Times New Roman" w:hAnsi="Times New Roman" w:cs="Times New Roman"/>
                <w:sz w:val="24"/>
                <w:szCs w:val="24"/>
              </w:rPr>
              <w:t>нет</w:t>
            </w:r>
          </w:p>
        </w:tc>
        <w:tc>
          <w:tcPr>
            <w:tcW w:w="956" w:type="dxa"/>
          </w:tcPr>
          <w:p w:rsidR="00FB36C5" w:rsidRPr="008D397D" w:rsidRDefault="00FB36C5" w:rsidP="00FB36C5">
            <w:pPr>
              <w:spacing w:after="0"/>
              <w:jc w:val="center"/>
              <w:rPr>
                <w:rFonts w:ascii="Times New Roman" w:hAnsi="Times New Roman" w:cs="Times New Roman"/>
                <w:sz w:val="24"/>
                <w:szCs w:val="24"/>
              </w:rPr>
            </w:pPr>
            <w:r w:rsidRPr="008D397D">
              <w:rPr>
                <w:rFonts w:ascii="Times New Roman" w:hAnsi="Times New Roman" w:cs="Times New Roman"/>
                <w:sz w:val="24"/>
                <w:szCs w:val="24"/>
              </w:rPr>
              <w:t>14.</w:t>
            </w:r>
          </w:p>
          <w:p w:rsidR="00FB36C5" w:rsidRPr="008D397D" w:rsidRDefault="00FB36C5" w:rsidP="00FB36C5">
            <w:pPr>
              <w:spacing w:after="0"/>
              <w:jc w:val="center"/>
              <w:rPr>
                <w:rFonts w:ascii="Times New Roman" w:hAnsi="Times New Roman" w:cs="Times New Roman"/>
                <w:sz w:val="24"/>
                <w:szCs w:val="24"/>
              </w:rPr>
            </w:pPr>
            <w:r w:rsidRPr="008D397D">
              <w:rPr>
                <w:rFonts w:ascii="Times New Roman" w:hAnsi="Times New Roman" w:cs="Times New Roman"/>
                <w:sz w:val="24"/>
                <w:szCs w:val="24"/>
              </w:rPr>
              <w:t>нет</w:t>
            </w:r>
          </w:p>
        </w:tc>
        <w:tc>
          <w:tcPr>
            <w:tcW w:w="956" w:type="dxa"/>
          </w:tcPr>
          <w:p w:rsidR="00FB36C5" w:rsidRPr="008D397D" w:rsidRDefault="00FB36C5" w:rsidP="00FB36C5">
            <w:pPr>
              <w:spacing w:after="0"/>
              <w:jc w:val="center"/>
              <w:rPr>
                <w:rFonts w:ascii="Times New Roman" w:hAnsi="Times New Roman" w:cs="Times New Roman"/>
                <w:sz w:val="24"/>
                <w:szCs w:val="24"/>
              </w:rPr>
            </w:pPr>
            <w:r w:rsidRPr="008D397D">
              <w:rPr>
                <w:rFonts w:ascii="Times New Roman" w:hAnsi="Times New Roman" w:cs="Times New Roman"/>
                <w:sz w:val="24"/>
                <w:szCs w:val="24"/>
              </w:rPr>
              <w:t>16.</w:t>
            </w:r>
          </w:p>
          <w:p w:rsidR="00FB36C5" w:rsidRPr="008D397D" w:rsidRDefault="00FB36C5" w:rsidP="00FB36C5">
            <w:pPr>
              <w:spacing w:after="0"/>
              <w:jc w:val="center"/>
              <w:rPr>
                <w:rFonts w:ascii="Times New Roman" w:hAnsi="Times New Roman" w:cs="Times New Roman"/>
                <w:sz w:val="24"/>
                <w:szCs w:val="24"/>
              </w:rPr>
            </w:pPr>
            <w:r w:rsidRPr="008D397D">
              <w:rPr>
                <w:rFonts w:ascii="Times New Roman" w:hAnsi="Times New Roman" w:cs="Times New Roman"/>
                <w:sz w:val="24"/>
                <w:szCs w:val="24"/>
              </w:rPr>
              <w:t>нет</w:t>
            </w:r>
          </w:p>
        </w:tc>
        <w:tc>
          <w:tcPr>
            <w:tcW w:w="956" w:type="dxa"/>
          </w:tcPr>
          <w:p w:rsidR="00FB36C5" w:rsidRPr="008D397D" w:rsidRDefault="00FB36C5" w:rsidP="00FB36C5">
            <w:pPr>
              <w:spacing w:after="0"/>
              <w:jc w:val="center"/>
              <w:rPr>
                <w:rFonts w:ascii="Times New Roman" w:hAnsi="Times New Roman" w:cs="Times New Roman"/>
                <w:sz w:val="24"/>
                <w:szCs w:val="24"/>
              </w:rPr>
            </w:pPr>
            <w:r w:rsidRPr="008D397D">
              <w:rPr>
                <w:rFonts w:ascii="Times New Roman" w:hAnsi="Times New Roman" w:cs="Times New Roman"/>
                <w:sz w:val="24"/>
                <w:szCs w:val="24"/>
              </w:rPr>
              <w:t>17.</w:t>
            </w:r>
          </w:p>
          <w:p w:rsidR="00FB36C5" w:rsidRPr="008D397D" w:rsidRDefault="00FB36C5" w:rsidP="00FB36C5">
            <w:pPr>
              <w:spacing w:after="0"/>
              <w:jc w:val="center"/>
              <w:rPr>
                <w:rFonts w:ascii="Times New Roman" w:hAnsi="Times New Roman" w:cs="Times New Roman"/>
                <w:sz w:val="24"/>
                <w:szCs w:val="24"/>
              </w:rPr>
            </w:pPr>
            <w:r w:rsidRPr="008D397D">
              <w:rPr>
                <w:rFonts w:ascii="Times New Roman" w:hAnsi="Times New Roman" w:cs="Times New Roman"/>
                <w:sz w:val="24"/>
                <w:szCs w:val="24"/>
              </w:rPr>
              <w:t>да</w:t>
            </w:r>
          </w:p>
        </w:tc>
        <w:tc>
          <w:tcPr>
            <w:tcW w:w="956" w:type="dxa"/>
          </w:tcPr>
          <w:p w:rsidR="00FB36C5" w:rsidRPr="008D397D" w:rsidRDefault="00FB36C5" w:rsidP="00FB36C5">
            <w:pPr>
              <w:spacing w:after="0"/>
              <w:jc w:val="center"/>
              <w:rPr>
                <w:rFonts w:ascii="Times New Roman" w:hAnsi="Times New Roman" w:cs="Times New Roman"/>
                <w:sz w:val="24"/>
                <w:szCs w:val="24"/>
              </w:rPr>
            </w:pPr>
          </w:p>
        </w:tc>
        <w:tc>
          <w:tcPr>
            <w:tcW w:w="956" w:type="dxa"/>
          </w:tcPr>
          <w:p w:rsidR="00FB36C5" w:rsidRPr="008D397D" w:rsidRDefault="00FB36C5" w:rsidP="00FB36C5">
            <w:pPr>
              <w:spacing w:after="0"/>
              <w:jc w:val="center"/>
              <w:rPr>
                <w:rFonts w:ascii="Times New Roman" w:hAnsi="Times New Roman" w:cs="Times New Roman"/>
                <w:sz w:val="24"/>
                <w:szCs w:val="24"/>
              </w:rPr>
            </w:pPr>
          </w:p>
        </w:tc>
        <w:tc>
          <w:tcPr>
            <w:tcW w:w="957" w:type="dxa"/>
          </w:tcPr>
          <w:p w:rsidR="00FB36C5" w:rsidRPr="008D397D" w:rsidRDefault="00FB36C5" w:rsidP="00FB36C5">
            <w:pPr>
              <w:spacing w:after="0"/>
              <w:jc w:val="center"/>
              <w:rPr>
                <w:rFonts w:ascii="Times New Roman" w:hAnsi="Times New Roman" w:cs="Times New Roman"/>
                <w:sz w:val="24"/>
                <w:szCs w:val="24"/>
              </w:rPr>
            </w:pPr>
          </w:p>
        </w:tc>
      </w:tr>
      <w:tr w:rsidR="00FB36C5" w:rsidRPr="008D397D" w:rsidTr="00FB36C5">
        <w:tc>
          <w:tcPr>
            <w:tcW w:w="964" w:type="dxa"/>
          </w:tcPr>
          <w:p w:rsidR="00FB36C5" w:rsidRPr="008D397D" w:rsidRDefault="00FB36C5" w:rsidP="00FB36C5">
            <w:pPr>
              <w:spacing w:after="0"/>
              <w:rPr>
                <w:rFonts w:ascii="Times New Roman" w:hAnsi="Times New Roman" w:cs="Times New Roman"/>
                <w:sz w:val="24"/>
                <w:szCs w:val="24"/>
              </w:rPr>
            </w:pPr>
            <w:r w:rsidRPr="008D397D">
              <w:rPr>
                <w:rFonts w:ascii="Times New Roman" w:hAnsi="Times New Roman" w:cs="Times New Roman"/>
                <w:sz w:val="24"/>
                <w:szCs w:val="24"/>
              </w:rPr>
              <w:t xml:space="preserve">Эмоциональная </w:t>
            </w:r>
          </w:p>
        </w:tc>
        <w:tc>
          <w:tcPr>
            <w:tcW w:w="957" w:type="dxa"/>
          </w:tcPr>
          <w:p w:rsidR="00FB36C5" w:rsidRPr="008D397D" w:rsidRDefault="00FB36C5" w:rsidP="00FB36C5">
            <w:pPr>
              <w:spacing w:after="0"/>
              <w:jc w:val="center"/>
              <w:rPr>
                <w:rFonts w:ascii="Times New Roman" w:hAnsi="Times New Roman" w:cs="Times New Roman"/>
                <w:sz w:val="24"/>
                <w:szCs w:val="24"/>
              </w:rPr>
            </w:pPr>
            <w:r w:rsidRPr="008D397D">
              <w:rPr>
                <w:rFonts w:ascii="Times New Roman" w:hAnsi="Times New Roman" w:cs="Times New Roman"/>
                <w:sz w:val="24"/>
                <w:szCs w:val="24"/>
              </w:rPr>
              <w:t>6.</w:t>
            </w:r>
          </w:p>
          <w:p w:rsidR="00FB36C5" w:rsidRPr="008D397D" w:rsidRDefault="00FB36C5" w:rsidP="00FB36C5">
            <w:pPr>
              <w:spacing w:after="0"/>
              <w:jc w:val="center"/>
              <w:rPr>
                <w:rFonts w:ascii="Times New Roman" w:hAnsi="Times New Roman" w:cs="Times New Roman"/>
                <w:sz w:val="24"/>
                <w:szCs w:val="24"/>
              </w:rPr>
            </w:pPr>
            <w:r w:rsidRPr="008D397D">
              <w:rPr>
                <w:rFonts w:ascii="Times New Roman" w:hAnsi="Times New Roman" w:cs="Times New Roman"/>
                <w:sz w:val="24"/>
                <w:szCs w:val="24"/>
              </w:rPr>
              <w:t>да</w:t>
            </w:r>
          </w:p>
        </w:tc>
        <w:tc>
          <w:tcPr>
            <w:tcW w:w="957" w:type="dxa"/>
          </w:tcPr>
          <w:p w:rsidR="00FB36C5" w:rsidRPr="008D397D" w:rsidRDefault="00FB36C5" w:rsidP="00FB36C5">
            <w:pPr>
              <w:spacing w:after="0"/>
              <w:jc w:val="center"/>
              <w:rPr>
                <w:rFonts w:ascii="Times New Roman" w:hAnsi="Times New Roman" w:cs="Times New Roman"/>
                <w:sz w:val="24"/>
                <w:szCs w:val="24"/>
              </w:rPr>
            </w:pPr>
            <w:r w:rsidRPr="008D397D">
              <w:rPr>
                <w:rFonts w:ascii="Times New Roman" w:hAnsi="Times New Roman" w:cs="Times New Roman"/>
                <w:sz w:val="24"/>
                <w:szCs w:val="24"/>
              </w:rPr>
              <w:t>7.</w:t>
            </w:r>
          </w:p>
          <w:p w:rsidR="00FB36C5" w:rsidRPr="008D397D" w:rsidRDefault="00FB36C5" w:rsidP="00FB36C5">
            <w:pPr>
              <w:spacing w:after="0"/>
              <w:jc w:val="center"/>
              <w:rPr>
                <w:rFonts w:ascii="Times New Roman" w:hAnsi="Times New Roman" w:cs="Times New Roman"/>
                <w:sz w:val="24"/>
                <w:szCs w:val="24"/>
              </w:rPr>
            </w:pPr>
            <w:r w:rsidRPr="008D397D">
              <w:rPr>
                <w:rFonts w:ascii="Times New Roman" w:hAnsi="Times New Roman" w:cs="Times New Roman"/>
                <w:sz w:val="24"/>
                <w:szCs w:val="24"/>
              </w:rPr>
              <w:t>нет</w:t>
            </w:r>
          </w:p>
        </w:tc>
        <w:tc>
          <w:tcPr>
            <w:tcW w:w="956" w:type="dxa"/>
          </w:tcPr>
          <w:p w:rsidR="00FB36C5" w:rsidRPr="008D397D" w:rsidRDefault="00FB36C5" w:rsidP="00FB36C5">
            <w:pPr>
              <w:spacing w:after="0"/>
              <w:jc w:val="center"/>
              <w:rPr>
                <w:rFonts w:ascii="Times New Roman" w:hAnsi="Times New Roman" w:cs="Times New Roman"/>
                <w:sz w:val="24"/>
                <w:szCs w:val="24"/>
              </w:rPr>
            </w:pPr>
            <w:r w:rsidRPr="008D397D">
              <w:rPr>
                <w:rFonts w:ascii="Times New Roman" w:hAnsi="Times New Roman" w:cs="Times New Roman"/>
                <w:sz w:val="24"/>
                <w:szCs w:val="24"/>
              </w:rPr>
              <w:t>8.</w:t>
            </w:r>
          </w:p>
          <w:p w:rsidR="00FB36C5" w:rsidRPr="008D397D" w:rsidRDefault="00FB36C5" w:rsidP="00FB36C5">
            <w:pPr>
              <w:spacing w:after="0"/>
              <w:jc w:val="center"/>
              <w:rPr>
                <w:rFonts w:ascii="Times New Roman" w:hAnsi="Times New Roman" w:cs="Times New Roman"/>
                <w:sz w:val="24"/>
                <w:szCs w:val="24"/>
              </w:rPr>
            </w:pPr>
            <w:r w:rsidRPr="008D397D">
              <w:rPr>
                <w:rFonts w:ascii="Times New Roman" w:hAnsi="Times New Roman" w:cs="Times New Roman"/>
                <w:sz w:val="24"/>
                <w:szCs w:val="24"/>
              </w:rPr>
              <w:t>нет</w:t>
            </w:r>
          </w:p>
        </w:tc>
        <w:tc>
          <w:tcPr>
            <w:tcW w:w="956" w:type="dxa"/>
          </w:tcPr>
          <w:p w:rsidR="00FB36C5" w:rsidRPr="008D397D" w:rsidRDefault="00FB36C5" w:rsidP="00FB36C5">
            <w:pPr>
              <w:spacing w:after="0"/>
              <w:jc w:val="center"/>
              <w:rPr>
                <w:rFonts w:ascii="Times New Roman" w:hAnsi="Times New Roman" w:cs="Times New Roman"/>
                <w:sz w:val="24"/>
                <w:szCs w:val="24"/>
              </w:rPr>
            </w:pPr>
            <w:r w:rsidRPr="008D397D">
              <w:rPr>
                <w:rFonts w:ascii="Times New Roman" w:hAnsi="Times New Roman" w:cs="Times New Roman"/>
                <w:sz w:val="24"/>
                <w:szCs w:val="24"/>
              </w:rPr>
              <w:t>19.</w:t>
            </w:r>
          </w:p>
          <w:p w:rsidR="00FB36C5" w:rsidRPr="008D397D" w:rsidRDefault="00FB36C5" w:rsidP="00FB36C5">
            <w:pPr>
              <w:spacing w:after="0"/>
              <w:jc w:val="center"/>
              <w:rPr>
                <w:rFonts w:ascii="Times New Roman" w:hAnsi="Times New Roman" w:cs="Times New Roman"/>
                <w:sz w:val="24"/>
                <w:szCs w:val="24"/>
              </w:rPr>
            </w:pPr>
            <w:r w:rsidRPr="008D397D">
              <w:rPr>
                <w:rFonts w:ascii="Times New Roman" w:hAnsi="Times New Roman" w:cs="Times New Roman"/>
                <w:sz w:val="24"/>
                <w:szCs w:val="24"/>
              </w:rPr>
              <w:t>да</w:t>
            </w:r>
          </w:p>
        </w:tc>
        <w:tc>
          <w:tcPr>
            <w:tcW w:w="956" w:type="dxa"/>
          </w:tcPr>
          <w:p w:rsidR="00FB36C5" w:rsidRPr="008D397D" w:rsidRDefault="00FB36C5" w:rsidP="00FB36C5">
            <w:pPr>
              <w:spacing w:after="0"/>
              <w:jc w:val="center"/>
              <w:rPr>
                <w:rFonts w:ascii="Times New Roman" w:hAnsi="Times New Roman" w:cs="Times New Roman"/>
                <w:sz w:val="24"/>
                <w:szCs w:val="24"/>
              </w:rPr>
            </w:pPr>
            <w:r w:rsidRPr="008D397D">
              <w:rPr>
                <w:rFonts w:ascii="Times New Roman" w:hAnsi="Times New Roman" w:cs="Times New Roman"/>
                <w:sz w:val="24"/>
                <w:szCs w:val="24"/>
              </w:rPr>
              <w:t>20.</w:t>
            </w:r>
          </w:p>
          <w:p w:rsidR="00FB36C5" w:rsidRPr="008D397D" w:rsidRDefault="00FB36C5" w:rsidP="00FB36C5">
            <w:pPr>
              <w:spacing w:after="0"/>
              <w:jc w:val="center"/>
              <w:rPr>
                <w:rFonts w:ascii="Times New Roman" w:hAnsi="Times New Roman" w:cs="Times New Roman"/>
                <w:sz w:val="24"/>
                <w:szCs w:val="24"/>
              </w:rPr>
            </w:pPr>
            <w:r w:rsidRPr="008D397D">
              <w:rPr>
                <w:rFonts w:ascii="Times New Roman" w:hAnsi="Times New Roman" w:cs="Times New Roman"/>
                <w:sz w:val="24"/>
                <w:szCs w:val="24"/>
              </w:rPr>
              <w:t>нет</w:t>
            </w:r>
          </w:p>
        </w:tc>
        <w:tc>
          <w:tcPr>
            <w:tcW w:w="956" w:type="dxa"/>
          </w:tcPr>
          <w:p w:rsidR="00FB36C5" w:rsidRPr="008D397D" w:rsidRDefault="00FB36C5" w:rsidP="00FB36C5">
            <w:pPr>
              <w:spacing w:after="0"/>
              <w:jc w:val="center"/>
              <w:rPr>
                <w:rFonts w:ascii="Times New Roman" w:hAnsi="Times New Roman" w:cs="Times New Roman"/>
                <w:sz w:val="24"/>
                <w:szCs w:val="24"/>
              </w:rPr>
            </w:pPr>
            <w:r w:rsidRPr="008D397D">
              <w:rPr>
                <w:rFonts w:ascii="Times New Roman" w:hAnsi="Times New Roman" w:cs="Times New Roman"/>
                <w:sz w:val="24"/>
                <w:szCs w:val="24"/>
              </w:rPr>
              <w:t>22.</w:t>
            </w:r>
          </w:p>
          <w:p w:rsidR="00FB36C5" w:rsidRPr="008D397D" w:rsidRDefault="00FB36C5" w:rsidP="00FB36C5">
            <w:pPr>
              <w:spacing w:after="0"/>
              <w:jc w:val="center"/>
              <w:rPr>
                <w:rFonts w:ascii="Times New Roman" w:hAnsi="Times New Roman" w:cs="Times New Roman"/>
                <w:sz w:val="24"/>
                <w:szCs w:val="24"/>
              </w:rPr>
            </w:pPr>
            <w:r w:rsidRPr="008D397D">
              <w:rPr>
                <w:rFonts w:ascii="Times New Roman" w:hAnsi="Times New Roman" w:cs="Times New Roman"/>
                <w:sz w:val="24"/>
                <w:szCs w:val="24"/>
              </w:rPr>
              <w:t>нет</w:t>
            </w:r>
          </w:p>
        </w:tc>
        <w:tc>
          <w:tcPr>
            <w:tcW w:w="956" w:type="dxa"/>
          </w:tcPr>
          <w:p w:rsidR="00FB36C5" w:rsidRPr="008D397D" w:rsidRDefault="00FB36C5" w:rsidP="00FB36C5">
            <w:pPr>
              <w:spacing w:after="0"/>
              <w:jc w:val="center"/>
              <w:rPr>
                <w:rFonts w:ascii="Times New Roman" w:hAnsi="Times New Roman" w:cs="Times New Roman"/>
                <w:sz w:val="24"/>
                <w:szCs w:val="24"/>
              </w:rPr>
            </w:pPr>
          </w:p>
        </w:tc>
        <w:tc>
          <w:tcPr>
            <w:tcW w:w="956" w:type="dxa"/>
          </w:tcPr>
          <w:p w:rsidR="00FB36C5" w:rsidRPr="008D397D" w:rsidRDefault="00FB36C5" w:rsidP="00FB36C5">
            <w:pPr>
              <w:spacing w:after="0"/>
              <w:jc w:val="center"/>
              <w:rPr>
                <w:rFonts w:ascii="Times New Roman" w:hAnsi="Times New Roman" w:cs="Times New Roman"/>
                <w:sz w:val="24"/>
                <w:szCs w:val="24"/>
              </w:rPr>
            </w:pPr>
          </w:p>
        </w:tc>
        <w:tc>
          <w:tcPr>
            <w:tcW w:w="957" w:type="dxa"/>
          </w:tcPr>
          <w:p w:rsidR="00FB36C5" w:rsidRPr="008D397D" w:rsidRDefault="00FB36C5" w:rsidP="00FB36C5">
            <w:pPr>
              <w:spacing w:after="0"/>
              <w:jc w:val="center"/>
              <w:rPr>
                <w:rFonts w:ascii="Times New Roman" w:hAnsi="Times New Roman" w:cs="Times New Roman"/>
                <w:sz w:val="24"/>
                <w:szCs w:val="24"/>
              </w:rPr>
            </w:pPr>
          </w:p>
        </w:tc>
      </w:tr>
      <w:tr w:rsidR="00FB36C5" w:rsidRPr="008D397D" w:rsidTr="00FB36C5">
        <w:tc>
          <w:tcPr>
            <w:tcW w:w="964" w:type="dxa"/>
          </w:tcPr>
          <w:p w:rsidR="00FB36C5" w:rsidRPr="008D397D" w:rsidRDefault="00FB36C5" w:rsidP="00FB36C5">
            <w:pPr>
              <w:spacing w:after="0"/>
              <w:rPr>
                <w:rFonts w:ascii="Times New Roman" w:hAnsi="Times New Roman" w:cs="Times New Roman"/>
                <w:sz w:val="24"/>
                <w:szCs w:val="24"/>
              </w:rPr>
            </w:pPr>
            <w:r w:rsidRPr="008D397D">
              <w:rPr>
                <w:rFonts w:ascii="Times New Roman" w:hAnsi="Times New Roman" w:cs="Times New Roman"/>
                <w:sz w:val="24"/>
                <w:szCs w:val="24"/>
              </w:rPr>
              <w:t xml:space="preserve">Практическая </w:t>
            </w:r>
          </w:p>
        </w:tc>
        <w:tc>
          <w:tcPr>
            <w:tcW w:w="957" w:type="dxa"/>
          </w:tcPr>
          <w:p w:rsidR="00FB36C5" w:rsidRPr="008D397D" w:rsidRDefault="00FB36C5" w:rsidP="00FB36C5">
            <w:pPr>
              <w:spacing w:after="0"/>
              <w:jc w:val="center"/>
              <w:rPr>
                <w:rFonts w:ascii="Times New Roman" w:hAnsi="Times New Roman" w:cs="Times New Roman"/>
                <w:sz w:val="24"/>
                <w:szCs w:val="24"/>
              </w:rPr>
            </w:pPr>
            <w:r w:rsidRPr="008D397D">
              <w:rPr>
                <w:rFonts w:ascii="Times New Roman" w:hAnsi="Times New Roman" w:cs="Times New Roman"/>
                <w:sz w:val="24"/>
                <w:szCs w:val="24"/>
              </w:rPr>
              <w:t>10.</w:t>
            </w:r>
          </w:p>
          <w:p w:rsidR="00FB36C5" w:rsidRPr="008D397D" w:rsidRDefault="00FB36C5" w:rsidP="00FB36C5">
            <w:pPr>
              <w:spacing w:after="0"/>
              <w:jc w:val="center"/>
              <w:rPr>
                <w:rFonts w:ascii="Times New Roman" w:hAnsi="Times New Roman" w:cs="Times New Roman"/>
                <w:sz w:val="24"/>
                <w:szCs w:val="24"/>
              </w:rPr>
            </w:pPr>
            <w:r w:rsidRPr="008D397D">
              <w:rPr>
                <w:rFonts w:ascii="Times New Roman" w:hAnsi="Times New Roman" w:cs="Times New Roman"/>
                <w:sz w:val="24"/>
                <w:szCs w:val="24"/>
              </w:rPr>
              <w:t>нет</w:t>
            </w:r>
          </w:p>
        </w:tc>
        <w:tc>
          <w:tcPr>
            <w:tcW w:w="957" w:type="dxa"/>
          </w:tcPr>
          <w:p w:rsidR="00FB36C5" w:rsidRPr="008D397D" w:rsidRDefault="00FB36C5" w:rsidP="00FB36C5">
            <w:pPr>
              <w:spacing w:after="0"/>
              <w:jc w:val="center"/>
              <w:rPr>
                <w:rFonts w:ascii="Times New Roman" w:hAnsi="Times New Roman" w:cs="Times New Roman"/>
                <w:sz w:val="24"/>
                <w:szCs w:val="24"/>
              </w:rPr>
            </w:pPr>
            <w:r w:rsidRPr="008D397D">
              <w:rPr>
                <w:rFonts w:ascii="Times New Roman" w:hAnsi="Times New Roman" w:cs="Times New Roman"/>
                <w:sz w:val="24"/>
                <w:szCs w:val="24"/>
              </w:rPr>
              <w:t>11.</w:t>
            </w:r>
          </w:p>
          <w:p w:rsidR="00FB36C5" w:rsidRPr="008D397D" w:rsidRDefault="00FB36C5" w:rsidP="00FB36C5">
            <w:pPr>
              <w:spacing w:after="0"/>
              <w:jc w:val="center"/>
              <w:rPr>
                <w:rFonts w:ascii="Times New Roman" w:hAnsi="Times New Roman" w:cs="Times New Roman"/>
                <w:sz w:val="24"/>
                <w:szCs w:val="24"/>
              </w:rPr>
            </w:pPr>
            <w:r w:rsidRPr="008D397D">
              <w:rPr>
                <w:rFonts w:ascii="Times New Roman" w:hAnsi="Times New Roman" w:cs="Times New Roman"/>
                <w:sz w:val="24"/>
                <w:szCs w:val="24"/>
              </w:rPr>
              <w:t>нет</w:t>
            </w:r>
          </w:p>
        </w:tc>
        <w:tc>
          <w:tcPr>
            <w:tcW w:w="956" w:type="dxa"/>
          </w:tcPr>
          <w:p w:rsidR="00FB36C5" w:rsidRPr="008D397D" w:rsidRDefault="00FB36C5" w:rsidP="00FB36C5">
            <w:pPr>
              <w:spacing w:after="0"/>
              <w:jc w:val="center"/>
              <w:rPr>
                <w:rFonts w:ascii="Times New Roman" w:hAnsi="Times New Roman" w:cs="Times New Roman"/>
                <w:sz w:val="24"/>
                <w:szCs w:val="24"/>
              </w:rPr>
            </w:pPr>
            <w:r w:rsidRPr="008D397D">
              <w:rPr>
                <w:rFonts w:ascii="Times New Roman" w:hAnsi="Times New Roman" w:cs="Times New Roman"/>
                <w:sz w:val="24"/>
                <w:szCs w:val="24"/>
              </w:rPr>
              <w:t>12.</w:t>
            </w:r>
          </w:p>
          <w:p w:rsidR="00FB36C5" w:rsidRPr="008D397D" w:rsidRDefault="00FB36C5" w:rsidP="00FB36C5">
            <w:pPr>
              <w:spacing w:after="0"/>
              <w:jc w:val="center"/>
              <w:rPr>
                <w:rFonts w:ascii="Times New Roman" w:hAnsi="Times New Roman" w:cs="Times New Roman"/>
                <w:sz w:val="24"/>
                <w:szCs w:val="24"/>
              </w:rPr>
            </w:pPr>
            <w:r w:rsidRPr="008D397D">
              <w:rPr>
                <w:rFonts w:ascii="Times New Roman" w:hAnsi="Times New Roman" w:cs="Times New Roman"/>
                <w:sz w:val="24"/>
                <w:szCs w:val="24"/>
              </w:rPr>
              <w:t>нет</w:t>
            </w:r>
          </w:p>
        </w:tc>
        <w:tc>
          <w:tcPr>
            <w:tcW w:w="956" w:type="dxa"/>
          </w:tcPr>
          <w:p w:rsidR="00FB36C5" w:rsidRPr="008D397D" w:rsidRDefault="00FB36C5" w:rsidP="00FB36C5">
            <w:pPr>
              <w:spacing w:after="0"/>
              <w:jc w:val="center"/>
              <w:rPr>
                <w:rFonts w:ascii="Times New Roman" w:hAnsi="Times New Roman" w:cs="Times New Roman"/>
                <w:sz w:val="24"/>
                <w:szCs w:val="24"/>
              </w:rPr>
            </w:pPr>
            <w:r w:rsidRPr="008D397D">
              <w:rPr>
                <w:rFonts w:ascii="Times New Roman" w:hAnsi="Times New Roman" w:cs="Times New Roman"/>
                <w:sz w:val="24"/>
                <w:szCs w:val="24"/>
              </w:rPr>
              <w:t>23.</w:t>
            </w:r>
          </w:p>
          <w:p w:rsidR="00FB36C5" w:rsidRPr="008D397D" w:rsidRDefault="00FB36C5" w:rsidP="00FB36C5">
            <w:pPr>
              <w:spacing w:after="0"/>
              <w:jc w:val="center"/>
              <w:rPr>
                <w:rFonts w:ascii="Times New Roman" w:hAnsi="Times New Roman" w:cs="Times New Roman"/>
                <w:sz w:val="24"/>
                <w:szCs w:val="24"/>
              </w:rPr>
            </w:pPr>
            <w:r w:rsidRPr="008D397D">
              <w:rPr>
                <w:rFonts w:ascii="Times New Roman" w:hAnsi="Times New Roman" w:cs="Times New Roman"/>
                <w:sz w:val="24"/>
                <w:szCs w:val="24"/>
              </w:rPr>
              <w:t>нет</w:t>
            </w:r>
          </w:p>
        </w:tc>
        <w:tc>
          <w:tcPr>
            <w:tcW w:w="956" w:type="dxa"/>
          </w:tcPr>
          <w:p w:rsidR="00FB36C5" w:rsidRPr="008D397D" w:rsidRDefault="00FB36C5" w:rsidP="00FB36C5">
            <w:pPr>
              <w:spacing w:after="0"/>
              <w:jc w:val="center"/>
              <w:rPr>
                <w:rFonts w:ascii="Times New Roman" w:hAnsi="Times New Roman" w:cs="Times New Roman"/>
                <w:sz w:val="24"/>
                <w:szCs w:val="24"/>
              </w:rPr>
            </w:pPr>
            <w:r w:rsidRPr="008D397D">
              <w:rPr>
                <w:rFonts w:ascii="Times New Roman" w:hAnsi="Times New Roman" w:cs="Times New Roman"/>
                <w:sz w:val="24"/>
                <w:szCs w:val="24"/>
              </w:rPr>
              <w:t>25.</w:t>
            </w:r>
          </w:p>
          <w:p w:rsidR="00FB36C5" w:rsidRPr="008D397D" w:rsidRDefault="00FB36C5" w:rsidP="00FB36C5">
            <w:pPr>
              <w:spacing w:after="0"/>
              <w:jc w:val="center"/>
              <w:rPr>
                <w:rFonts w:ascii="Times New Roman" w:hAnsi="Times New Roman" w:cs="Times New Roman"/>
                <w:sz w:val="24"/>
                <w:szCs w:val="24"/>
              </w:rPr>
            </w:pPr>
            <w:r w:rsidRPr="008D397D">
              <w:rPr>
                <w:rFonts w:ascii="Times New Roman" w:hAnsi="Times New Roman" w:cs="Times New Roman"/>
                <w:sz w:val="24"/>
                <w:szCs w:val="24"/>
              </w:rPr>
              <w:t>нет</w:t>
            </w:r>
          </w:p>
        </w:tc>
        <w:tc>
          <w:tcPr>
            <w:tcW w:w="956" w:type="dxa"/>
          </w:tcPr>
          <w:p w:rsidR="00FB36C5" w:rsidRPr="008D397D" w:rsidRDefault="00FB36C5" w:rsidP="00FB36C5">
            <w:pPr>
              <w:spacing w:after="0"/>
              <w:jc w:val="center"/>
              <w:rPr>
                <w:rFonts w:ascii="Times New Roman" w:hAnsi="Times New Roman" w:cs="Times New Roman"/>
                <w:sz w:val="24"/>
                <w:szCs w:val="24"/>
              </w:rPr>
            </w:pPr>
            <w:r w:rsidRPr="008D397D">
              <w:rPr>
                <w:rFonts w:ascii="Times New Roman" w:hAnsi="Times New Roman" w:cs="Times New Roman"/>
                <w:sz w:val="24"/>
                <w:szCs w:val="24"/>
              </w:rPr>
              <w:t>26.</w:t>
            </w:r>
          </w:p>
          <w:p w:rsidR="00FB36C5" w:rsidRPr="008D397D" w:rsidRDefault="00FB36C5" w:rsidP="00FB36C5">
            <w:pPr>
              <w:spacing w:after="0"/>
              <w:jc w:val="center"/>
              <w:rPr>
                <w:rFonts w:ascii="Times New Roman" w:hAnsi="Times New Roman" w:cs="Times New Roman"/>
                <w:sz w:val="24"/>
                <w:szCs w:val="24"/>
              </w:rPr>
            </w:pPr>
            <w:r w:rsidRPr="008D397D">
              <w:rPr>
                <w:rFonts w:ascii="Times New Roman" w:hAnsi="Times New Roman" w:cs="Times New Roman"/>
                <w:sz w:val="24"/>
                <w:szCs w:val="24"/>
              </w:rPr>
              <w:t>нет</w:t>
            </w:r>
          </w:p>
        </w:tc>
        <w:tc>
          <w:tcPr>
            <w:tcW w:w="956" w:type="dxa"/>
          </w:tcPr>
          <w:p w:rsidR="00FB36C5" w:rsidRPr="008D397D" w:rsidRDefault="00FB36C5" w:rsidP="00FB36C5">
            <w:pPr>
              <w:spacing w:after="0"/>
              <w:jc w:val="center"/>
              <w:rPr>
                <w:rFonts w:ascii="Times New Roman" w:hAnsi="Times New Roman" w:cs="Times New Roman"/>
                <w:sz w:val="24"/>
                <w:szCs w:val="24"/>
              </w:rPr>
            </w:pPr>
          </w:p>
        </w:tc>
        <w:tc>
          <w:tcPr>
            <w:tcW w:w="956" w:type="dxa"/>
          </w:tcPr>
          <w:p w:rsidR="00FB36C5" w:rsidRPr="008D397D" w:rsidRDefault="00FB36C5" w:rsidP="00FB36C5">
            <w:pPr>
              <w:spacing w:after="0"/>
              <w:jc w:val="center"/>
              <w:rPr>
                <w:rFonts w:ascii="Times New Roman" w:hAnsi="Times New Roman" w:cs="Times New Roman"/>
                <w:sz w:val="24"/>
                <w:szCs w:val="24"/>
              </w:rPr>
            </w:pPr>
          </w:p>
        </w:tc>
        <w:tc>
          <w:tcPr>
            <w:tcW w:w="957" w:type="dxa"/>
          </w:tcPr>
          <w:p w:rsidR="00FB36C5" w:rsidRPr="008D397D" w:rsidRDefault="00FB36C5" w:rsidP="00FB36C5">
            <w:pPr>
              <w:spacing w:after="0"/>
              <w:jc w:val="center"/>
              <w:rPr>
                <w:rFonts w:ascii="Times New Roman" w:hAnsi="Times New Roman" w:cs="Times New Roman"/>
                <w:sz w:val="24"/>
                <w:szCs w:val="24"/>
              </w:rPr>
            </w:pPr>
          </w:p>
        </w:tc>
      </w:tr>
      <w:tr w:rsidR="00FB36C5" w:rsidRPr="008D397D" w:rsidTr="00FB36C5">
        <w:tc>
          <w:tcPr>
            <w:tcW w:w="964" w:type="dxa"/>
          </w:tcPr>
          <w:p w:rsidR="00FB36C5" w:rsidRPr="008D397D" w:rsidRDefault="00FB36C5" w:rsidP="00FB36C5">
            <w:pPr>
              <w:spacing w:after="0"/>
              <w:rPr>
                <w:rFonts w:ascii="Times New Roman" w:hAnsi="Times New Roman" w:cs="Times New Roman"/>
                <w:sz w:val="24"/>
                <w:szCs w:val="24"/>
              </w:rPr>
            </w:pPr>
            <w:r w:rsidRPr="008D397D">
              <w:rPr>
                <w:rFonts w:ascii="Times New Roman" w:hAnsi="Times New Roman" w:cs="Times New Roman"/>
                <w:sz w:val="24"/>
                <w:szCs w:val="24"/>
              </w:rPr>
              <w:t xml:space="preserve">Искренности </w:t>
            </w:r>
          </w:p>
        </w:tc>
        <w:tc>
          <w:tcPr>
            <w:tcW w:w="957" w:type="dxa"/>
          </w:tcPr>
          <w:p w:rsidR="00FB36C5" w:rsidRPr="008D397D" w:rsidRDefault="00FB36C5" w:rsidP="00FB36C5">
            <w:pPr>
              <w:spacing w:after="0"/>
              <w:jc w:val="center"/>
              <w:rPr>
                <w:rFonts w:ascii="Times New Roman" w:hAnsi="Times New Roman" w:cs="Times New Roman"/>
                <w:sz w:val="24"/>
                <w:szCs w:val="24"/>
              </w:rPr>
            </w:pPr>
            <w:r w:rsidRPr="008D397D">
              <w:rPr>
                <w:rFonts w:ascii="Times New Roman" w:hAnsi="Times New Roman" w:cs="Times New Roman"/>
                <w:sz w:val="24"/>
                <w:szCs w:val="24"/>
              </w:rPr>
              <w:t>2.</w:t>
            </w:r>
          </w:p>
          <w:p w:rsidR="00FB36C5" w:rsidRPr="008D397D" w:rsidRDefault="00FB36C5" w:rsidP="00FB36C5">
            <w:pPr>
              <w:spacing w:after="0"/>
              <w:jc w:val="center"/>
              <w:rPr>
                <w:rFonts w:ascii="Times New Roman" w:hAnsi="Times New Roman" w:cs="Times New Roman"/>
                <w:sz w:val="24"/>
                <w:szCs w:val="24"/>
              </w:rPr>
            </w:pPr>
            <w:r w:rsidRPr="008D397D">
              <w:rPr>
                <w:rFonts w:ascii="Times New Roman" w:hAnsi="Times New Roman" w:cs="Times New Roman"/>
                <w:sz w:val="24"/>
                <w:szCs w:val="24"/>
              </w:rPr>
              <w:t>нет</w:t>
            </w:r>
          </w:p>
        </w:tc>
        <w:tc>
          <w:tcPr>
            <w:tcW w:w="957" w:type="dxa"/>
          </w:tcPr>
          <w:p w:rsidR="00FB36C5" w:rsidRPr="008D397D" w:rsidRDefault="00FB36C5" w:rsidP="00FB36C5">
            <w:pPr>
              <w:spacing w:after="0"/>
              <w:jc w:val="center"/>
              <w:rPr>
                <w:rFonts w:ascii="Times New Roman" w:hAnsi="Times New Roman" w:cs="Times New Roman"/>
                <w:sz w:val="24"/>
                <w:szCs w:val="24"/>
              </w:rPr>
            </w:pPr>
            <w:r w:rsidRPr="008D397D">
              <w:rPr>
                <w:rFonts w:ascii="Times New Roman" w:hAnsi="Times New Roman" w:cs="Times New Roman"/>
                <w:sz w:val="24"/>
                <w:szCs w:val="24"/>
              </w:rPr>
              <w:t>5.</w:t>
            </w:r>
          </w:p>
          <w:p w:rsidR="00FB36C5" w:rsidRPr="008D397D" w:rsidRDefault="00FB36C5" w:rsidP="00FB36C5">
            <w:pPr>
              <w:spacing w:after="0"/>
              <w:jc w:val="center"/>
              <w:rPr>
                <w:rFonts w:ascii="Times New Roman" w:hAnsi="Times New Roman" w:cs="Times New Roman"/>
                <w:sz w:val="24"/>
                <w:szCs w:val="24"/>
              </w:rPr>
            </w:pPr>
            <w:r w:rsidRPr="008D397D">
              <w:rPr>
                <w:rFonts w:ascii="Times New Roman" w:hAnsi="Times New Roman" w:cs="Times New Roman"/>
                <w:sz w:val="24"/>
                <w:szCs w:val="24"/>
              </w:rPr>
              <w:t>да</w:t>
            </w:r>
          </w:p>
        </w:tc>
        <w:tc>
          <w:tcPr>
            <w:tcW w:w="956" w:type="dxa"/>
          </w:tcPr>
          <w:p w:rsidR="00FB36C5" w:rsidRPr="008D397D" w:rsidRDefault="00FB36C5" w:rsidP="00FB36C5">
            <w:pPr>
              <w:spacing w:after="0"/>
              <w:jc w:val="center"/>
              <w:rPr>
                <w:rFonts w:ascii="Times New Roman" w:hAnsi="Times New Roman" w:cs="Times New Roman"/>
                <w:sz w:val="24"/>
                <w:szCs w:val="24"/>
              </w:rPr>
            </w:pPr>
            <w:r w:rsidRPr="008D397D">
              <w:rPr>
                <w:rFonts w:ascii="Times New Roman" w:hAnsi="Times New Roman" w:cs="Times New Roman"/>
                <w:sz w:val="24"/>
                <w:szCs w:val="24"/>
              </w:rPr>
              <w:t>9.</w:t>
            </w:r>
          </w:p>
          <w:p w:rsidR="00FB36C5" w:rsidRPr="008D397D" w:rsidRDefault="00FB36C5" w:rsidP="00FB36C5">
            <w:pPr>
              <w:spacing w:after="0"/>
              <w:jc w:val="center"/>
              <w:rPr>
                <w:rFonts w:ascii="Times New Roman" w:hAnsi="Times New Roman" w:cs="Times New Roman"/>
                <w:sz w:val="24"/>
                <w:szCs w:val="24"/>
              </w:rPr>
            </w:pPr>
            <w:r w:rsidRPr="008D397D">
              <w:rPr>
                <w:rFonts w:ascii="Times New Roman" w:hAnsi="Times New Roman" w:cs="Times New Roman"/>
                <w:sz w:val="24"/>
                <w:szCs w:val="24"/>
              </w:rPr>
              <w:t>нет</w:t>
            </w:r>
          </w:p>
        </w:tc>
        <w:tc>
          <w:tcPr>
            <w:tcW w:w="956" w:type="dxa"/>
          </w:tcPr>
          <w:p w:rsidR="00FB36C5" w:rsidRPr="008D397D" w:rsidRDefault="00FB36C5" w:rsidP="00FB36C5">
            <w:pPr>
              <w:spacing w:after="0"/>
              <w:jc w:val="center"/>
              <w:rPr>
                <w:rFonts w:ascii="Times New Roman" w:hAnsi="Times New Roman" w:cs="Times New Roman"/>
                <w:sz w:val="24"/>
                <w:szCs w:val="24"/>
              </w:rPr>
            </w:pPr>
            <w:r w:rsidRPr="008D397D">
              <w:rPr>
                <w:rFonts w:ascii="Times New Roman" w:hAnsi="Times New Roman" w:cs="Times New Roman"/>
                <w:sz w:val="24"/>
                <w:szCs w:val="24"/>
              </w:rPr>
              <w:t>13.</w:t>
            </w:r>
          </w:p>
          <w:p w:rsidR="00FB36C5" w:rsidRPr="008D397D" w:rsidRDefault="00FB36C5" w:rsidP="00FB36C5">
            <w:pPr>
              <w:spacing w:after="0"/>
              <w:jc w:val="center"/>
              <w:rPr>
                <w:rFonts w:ascii="Times New Roman" w:hAnsi="Times New Roman" w:cs="Times New Roman"/>
                <w:sz w:val="24"/>
                <w:szCs w:val="24"/>
              </w:rPr>
            </w:pPr>
            <w:r w:rsidRPr="008D397D">
              <w:rPr>
                <w:rFonts w:ascii="Times New Roman" w:hAnsi="Times New Roman" w:cs="Times New Roman"/>
                <w:sz w:val="24"/>
                <w:szCs w:val="24"/>
              </w:rPr>
              <w:t>нет</w:t>
            </w:r>
          </w:p>
        </w:tc>
        <w:tc>
          <w:tcPr>
            <w:tcW w:w="956" w:type="dxa"/>
          </w:tcPr>
          <w:p w:rsidR="00FB36C5" w:rsidRPr="008D397D" w:rsidRDefault="00FB36C5" w:rsidP="00FB36C5">
            <w:pPr>
              <w:spacing w:after="0"/>
              <w:jc w:val="center"/>
              <w:rPr>
                <w:rFonts w:ascii="Times New Roman" w:hAnsi="Times New Roman" w:cs="Times New Roman"/>
                <w:sz w:val="24"/>
                <w:szCs w:val="24"/>
              </w:rPr>
            </w:pPr>
            <w:r w:rsidRPr="008D397D">
              <w:rPr>
                <w:rFonts w:ascii="Times New Roman" w:hAnsi="Times New Roman" w:cs="Times New Roman"/>
                <w:sz w:val="24"/>
                <w:szCs w:val="24"/>
              </w:rPr>
              <w:t>15.</w:t>
            </w:r>
          </w:p>
          <w:p w:rsidR="00FB36C5" w:rsidRPr="008D397D" w:rsidRDefault="00FB36C5" w:rsidP="00FB36C5">
            <w:pPr>
              <w:spacing w:after="0"/>
              <w:jc w:val="center"/>
              <w:rPr>
                <w:rFonts w:ascii="Times New Roman" w:hAnsi="Times New Roman" w:cs="Times New Roman"/>
                <w:sz w:val="24"/>
                <w:szCs w:val="24"/>
              </w:rPr>
            </w:pPr>
            <w:r w:rsidRPr="008D397D">
              <w:rPr>
                <w:rFonts w:ascii="Times New Roman" w:hAnsi="Times New Roman" w:cs="Times New Roman"/>
                <w:sz w:val="24"/>
                <w:szCs w:val="24"/>
              </w:rPr>
              <w:t>нет</w:t>
            </w:r>
          </w:p>
        </w:tc>
        <w:tc>
          <w:tcPr>
            <w:tcW w:w="956" w:type="dxa"/>
          </w:tcPr>
          <w:p w:rsidR="00FB36C5" w:rsidRPr="008D397D" w:rsidRDefault="00FB36C5" w:rsidP="00FB36C5">
            <w:pPr>
              <w:spacing w:after="0"/>
              <w:jc w:val="center"/>
              <w:rPr>
                <w:rFonts w:ascii="Times New Roman" w:hAnsi="Times New Roman" w:cs="Times New Roman"/>
                <w:sz w:val="24"/>
                <w:szCs w:val="24"/>
              </w:rPr>
            </w:pPr>
            <w:r w:rsidRPr="008D397D">
              <w:rPr>
                <w:rFonts w:ascii="Times New Roman" w:hAnsi="Times New Roman" w:cs="Times New Roman"/>
                <w:sz w:val="24"/>
                <w:szCs w:val="24"/>
              </w:rPr>
              <w:t>18.</w:t>
            </w:r>
          </w:p>
          <w:p w:rsidR="00FB36C5" w:rsidRPr="008D397D" w:rsidRDefault="00FB36C5" w:rsidP="00FB36C5">
            <w:pPr>
              <w:spacing w:after="0"/>
              <w:jc w:val="center"/>
              <w:rPr>
                <w:rFonts w:ascii="Times New Roman" w:hAnsi="Times New Roman" w:cs="Times New Roman"/>
                <w:sz w:val="24"/>
                <w:szCs w:val="24"/>
              </w:rPr>
            </w:pPr>
            <w:r w:rsidRPr="008D397D">
              <w:rPr>
                <w:rFonts w:ascii="Times New Roman" w:hAnsi="Times New Roman" w:cs="Times New Roman"/>
                <w:sz w:val="24"/>
                <w:szCs w:val="24"/>
              </w:rPr>
              <w:t>нет</w:t>
            </w:r>
          </w:p>
        </w:tc>
        <w:tc>
          <w:tcPr>
            <w:tcW w:w="956" w:type="dxa"/>
          </w:tcPr>
          <w:p w:rsidR="00FB36C5" w:rsidRPr="008D397D" w:rsidRDefault="00FB36C5" w:rsidP="00FB36C5">
            <w:pPr>
              <w:spacing w:after="0"/>
              <w:jc w:val="center"/>
              <w:rPr>
                <w:rFonts w:ascii="Times New Roman" w:hAnsi="Times New Roman" w:cs="Times New Roman"/>
                <w:sz w:val="24"/>
                <w:szCs w:val="24"/>
              </w:rPr>
            </w:pPr>
            <w:r w:rsidRPr="008D397D">
              <w:rPr>
                <w:rFonts w:ascii="Times New Roman" w:hAnsi="Times New Roman" w:cs="Times New Roman"/>
                <w:sz w:val="24"/>
                <w:szCs w:val="24"/>
              </w:rPr>
              <w:t>21.</w:t>
            </w:r>
          </w:p>
          <w:p w:rsidR="00FB36C5" w:rsidRPr="008D397D" w:rsidRDefault="00FB36C5" w:rsidP="00FB36C5">
            <w:pPr>
              <w:spacing w:after="0"/>
              <w:jc w:val="center"/>
              <w:rPr>
                <w:rFonts w:ascii="Times New Roman" w:hAnsi="Times New Roman" w:cs="Times New Roman"/>
                <w:sz w:val="24"/>
                <w:szCs w:val="24"/>
              </w:rPr>
            </w:pPr>
            <w:r w:rsidRPr="008D397D">
              <w:rPr>
                <w:rFonts w:ascii="Times New Roman" w:hAnsi="Times New Roman" w:cs="Times New Roman"/>
                <w:sz w:val="24"/>
                <w:szCs w:val="24"/>
              </w:rPr>
              <w:t>да</w:t>
            </w:r>
          </w:p>
        </w:tc>
        <w:tc>
          <w:tcPr>
            <w:tcW w:w="956" w:type="dxa"/>
          </w:tcPr>
          <w:p w:rsidR="00FB36C5" w:rsidRPr="008D397D" w:rsidRDefault="00FB36C5" w:rsidP="00FB36C5">
            <w:pPr>
              <w:spacing w:after="0"/>
              <w:jc w:val="center"/>
              <w:rPr>
                <w:rFonts w:ascii="Times New Roman" w:hAnsi="Times New Roman" w:cs="Times New Roman"/>
                <w:sz w:val="24"/>
                <w:szCs w:val="24"/>
              </w:rPr>
            </w:pPr>
            <w:r w:rsidRPr="008D397D">
              <w:rPr>
                <w:rFonts w:ascii="Times New Roman" w:hAnsi="Times New Roman" w:cs="Times New Roman"/>
                <w:sz w:val="24"/>
                <w:szCs w:val="24"/>
              </w:rPr>
              <w:t>24.</w:t>
            </w:r>
          </w:p>
          <w:p w:rsidR="00FB36C5" w:rsidRPr="008D397D" w:rsidRDefault="00FB36C5" w:rsidP="00FB36C5">
            <w:pPr>
              <w:spacing w:after="0"/>
              <w:jc w:val="center"/>
              <w:rPr>
                <w:rFonts w:ascii="Times New Roman" w:hAnsi="Times New Roman" w:cs="Times New Roman"/>
                <w:sz w:val="24"/>
                <w:szCs w:val="24"/>
              </w:rPr>
            </w:pPr>
            <w:r w:rsidRPr="008D397D">
              <w:rPr>
                <w:rFonts w:ascii="Times New Roman" w:hAnsi="Times New Roman" w:cs="Times New Roman"/>
                <w:sz w:val="24"/>
                <w:szCs w:val="24"/>
              </w:rPr>
              <w:t>нет</w:t>
            </w:r>
          </w:p>
        </w:tc>
        <w:tc>
          <w:tcPr>
            <w:tcW w:w="957" w:type="dxa"/>
          </w:tcPr>
          <w:p w:rsidR="00FB36C5" w:rsidRPr="008D397D" w:rsidRDefault="00FB36C5" w:rsidP="00FB36C5">
            <w:pPr>
              <w:spacing w:after="0"/>
              <w:jc w:val="center"/>
              <w:rPr>
                <w:rFonts w:ascii="Times New Roman" w:hAnsi="Times New Roman" w:cs="Times New Roman"/>
                <w:sz w:val="24"/>
                <w:szCs w:val="24"/>
              </w:rPr>
            </w:pPr>
            <w:r w:rsidRPr="008D397D">
              <w:rPr>
                <w:rFonts w:ascii="Times New Roman" w:hAnsi="Times New Roman" w:cs="Times New Roman"/>
                <w:sz w:val="24"/>
                <w:szCs w:val="24"/>
              </w:rPr>
              <w:t>27.</w:t>
            </w:r>
          </w:p>
          <w:p w:rsidR="00FB36C5" w:rsidRPr="008D397D" w:rsidRDefault="00FB36C5" w:rsidP="00FB36C5">
            <w:pPr>
              <w:spacing w:after="0"/>
              <w:jc w:val="center"/>
              <w:rPr>
                <w:rFonts w:ascii="Times New Roman" w:hAnsi="Times New Roman" w:cs="Times New Roman"/>
                <w:sz w:val="24"/>
                <w:szCs w:val="24"/>
              </w:rPr>
            </w:pPr>
            <w:r w:rsidRPr="008D397D">
              <w:rPr>
                <w:rFonts w:ascii="Times New Roman" w:hAnsi="Times New Roman" w:cs="Times New Roman"/>
                <w:sz w:val="24"/>
                <w:szCs w:val="24"/>
              </w:rPr>
              <w:t>нет</w:t>
            </w:r>
          </w:p>
        </w:tc>
      </w:tr>
    </w:tbl>
    <w:p w:rsidR="00FB36C5" w:rsidRPr="008D397D" w:rsidRDefault="00FB36C5" w:rsidP="00FB36C5">
      <w:pPr>
        <w:pStyle w:val="aff"/>
        <w:spacing w:line="276" w:lineRule="auto"/>
        <w:jc w:val="left"/>
        <w:rPr>
          <w:b w:val="0"/>
          <w:bCs w:val="0"/>
          <w:sz w:val="24"/>
        </w:rPr>
      </w:pPr>
    </w:p>
    <w:p w:rsidR="00FB36C5" w:rsidRDefault="00FB36C5" w:rsidP="00FB36C5">
      <w:pPr>
        <w:pStyle w:val="aff"/>
        <w:spacing w:line="276" w:lineRule="auto"/>
        <w:rPr>
          <w:sz w:val="24"/>
        </w:rPr>
      </w:pPr>
    </w:p>
    <w:p w:rsidR="00FB36C5" w:rsidRPr="008D397D" w:rsidRDefault="00FB36C5" w:rsidP="00FB36C5">
      <w:pPr>
        <w:pStyle w:val="aff"/>
        <w:spacing w:line="276" w:lineRule="auto"/>
        <w:rPr>
          <w:b w:val="0"/>
          <w:sz w:val="24"/>
        </w:rPr>
      </w:pPr>
      <w:r w:rsidRPr="008D397D">
        <w:rPr>
          <w:sz w:val="24"/>
        </w:rPr>
        <w:t>Методика изучения удовлетворенности родителей  работой образовательно</w:t>
      </w:r>
      <w:r>
        <w:rPr>
          <w:sz w:val="24"/>
        </w:rPr>
        <w:t xml:space="preserve">й организации </w:t>
      </w:r>
      <w:r w:rsidRPr="008D397D">
        <w:rPr>
          <w:b w:val="0"/>
          <w:i/>
          <w:iCs/>
          <w:sz w:val="24"/>
        </w:rPr>
        <w:t>(разработана доцентом Е.Н.Степановым)</w:t>
      </w:r>
    </w:p>
    <w:p w:rsidR="00FB36C5" w:rsidRPr="008D397D" w:rsidRDefault="00FB36C5" w:rsidP="00FB36C5">
      <w:pPr>
        <w:spacing w:after="0"/>
        <w:jc w:val="center"/>
        <w:rPr>
          <w:rFonts w:ascii="Times New Roman" w:hAnsi="Times New Roman" w:cs="Times New Roman"/>
          <w:sz w:val="24"/>
          <w:szCs w:val="24"/>
        </w:rPr>
      </w:pPr>
      <w:r w:rsidRPr="008D397D">
        <w:rPr>
          <w:rFonts w:ascii="Times New Roman" w:hAnsi="Times New Roman" w:cs="Times New Roman"/>
          <w:sz w:val="24"/>
          <w:szCs w:val="24"/>
        </w:rPr>
        <w:lastRenderedPageBreak/>
        <w:t>Уважаемый родитель!</w:t>
      </w:r>
    </w:p>
    <w:p w:rsidR="00FB36C5" w:rsidRPr="008D397D" w:rsidRDefault="00FB36C5" w:rsidP="00FB36C5">
      <w:pPr>
        <w:spacing w:after="0"/>
        <w:ind w:firstLine="708"/>
        <w:jc w:val="both"/>
        <w:rPr>
          <w:rFonts w:ascii="Times New Roman" w:hAnsi="Times New Roman" w:cs="Times New Roman"/>
          <w:sz w:val="24"/>
          <w:szCs w:val="24"/>
        </w:rPr>
      </w:pPr>
      <w:r w:rsidRPr="008D397D">
        <w:rPr>
          <w:rFonts w:ascii="Times New Roman" w:hAnsi="Times New Roman" w:cs="Times New Roman"/>
          <w:sz w:val="24"/>
          <w:szCs w:val="24"/>
        </w:rPr>
        <w:t>Внимательно прочитайте перечисленные ниже утверждения.</w:t>
      </w:r>
    </w:p>
    <w:p w:rsidR="00FB36C5" w:rsidRPr="008D397D" w:rsidRDefault="00FB36C5" w:rsidP="00FB36C5">
      <w:pPr>
        <w:spacing w:after="0"/>
        <w:ind w:firstLine="708"/>
        <w:jc w:val="both"/>
        <w:rPr>
          <w:rFonts w:ascii="Times New Roman" w:hAnsi="Times New Roman" w:cs="Times New Roman"/>
          <w:sz w:val="24"/>
          <w:szCs w:val="24"/>
        </w:rPr>
      </w:pPr>
      <w:r w:rsidRPr="008D397D">
        <w:rPr>
          <w:rFonts w:ascii="Times New Roman" w:hAnsi="Times New Roman" w:cs="Times New Roman"/>
          <w:sz w:val="24"/>
          <w:szCs w:val="24"/>
        </w:rPr>
        <w:t>Оцените степень согласия с ними. Для этого необходимо обвести ниже каждого выражения цифру, которая соответствует Вашей точке зрения.</w:t>
      </w:r>
    </w:p>
    <w:p w:rsidR="00FB36C5" w:rsidRPr="008D397D" w:rsidRDefault="00FB36C5" w:rsidP="00FB36C5">
      <w:pPr>
        <w:spacing w:after="0"/>
        <w:ind w:firstLine="708"/>
        <w:jc w:val="both"/>
        <w:rPr>
          <w:rFonts w:ascii="Times New Roman" w:hAnsi="Times New Roman" w:cs="Times New Roman"/>
          <w:b/>
          <w:bCs/>
          <w:sz w:val="24"/>
          <w:szCs w:val="24"/>
        </w:rPr>
      </w:pPr>
      <w:r w:rsidRPr="008D397D">
        <w:rPr>
          <w:rFonts w:ascii="Times New Roman" w:hAnsi="Times New Roman" w:cs="Times New Roman"/>
          <w:b/>
          <w:bCs/>
          <w:sz w:val="24"/>
          <w:szCs w:val="24"/>
        </w:rPr>
        <w:t>Цифры означают следующие ответы:</w:t>
      </w:r>
    </w:p>
    <w:p w:rsidR="00FB36C5" w:rsidRPr="008D397D" w:rsidRDefault="00FB36C5" w:rsidP="00FB36C5">
      <w:pPr>
        <w:spacing w:after="0"/>
        <w:ind w:firstLine="708"/>
        <w:jc w:val="both"/>
        <w:rPr>
          <w:rFonts w:ascii="Times New Roman" w:hAnsi="Times New Roman" w:cs="Times New Roman"/>
          <w:sz w:val="24"/>
          <w:szCs w:val="24"/>
        </w:rPr>
      </w:pPr>
      <w:r w:rsidRPr="008D397D">
        <w:rPr>
          <w:rFonts w:ascii="Times New Roman" w:hAnsi="Times New Roman" w:cs="Times New Roman"/>
          <w:b/>
          <w:bCs/>
          <w:sz w:val="24"/>
          <w:szCs w:val="24"/>
        </w:rPr>
        <w:t>4</w:t>
      </w:r>
      <w:r w:rsidRPr="008D397D">
        <w:rPr>
          <w:rFonts w:ascii="Times New Roman" w:hAnsi="Times New Roman" w:cs="Times New Roman"/>
          <w:sz w:val="24"/>
          <w:szCs w:val="24"/>
        </w:rPr>
        <w:t xml:space="preserve"> – совершенно согласен;</w:t>
      </w:r>
    </w:p>
    <w:p w:rsidR="00FB36C5" w:rsidRPr="008D397D" w:rsidRDefault="00FB36C5" w:rsidP="00FB36C5">
      <w:pPr>
        <w:spacing w:after="0"/>
        <w:ind w:firstLine="708"/>
        <w:jc w:val="both"/>
        <w:rPr>
          <w:rFonts w:ascii="Times New Roman" w:hAnsi="Times New Roman" w:cs="Times New Roman"/>
          <w:sz w:val="24"/>
          <w:szCs w:val="24"/>
        </w:rPr>
      </w:pPr>
      <w:r w:rsidRPr="008D397D">
        <w:rPr>
          <w:rFonts w:ascii="Times New Roman" w:hAnsi="Times New Roman" w:cs="Times New Roman"/>
          <w:b/>
          <w:bCs/>
          <w:sz w:val="24"/>
          <w:szCs w:val="24"/>
        </w:rPr>
        <w:t>3</w:t>
      </w:r>
      <w:r w:rsidRPr="008D397D">
        <w:rPr>
          <w:rFonts w:ascii="Times New Roman" w:hAnsi="Times New Roman" w:cs="Times New Roman"/>
          <w:sz w:val="24"/>
          <w:szCs w:val="24"/>
        </w:rPr>
        <w:t xml:space="preserve"> –согласен;</w:t>
      </w:r>
    </w:p>
    <w:p w:rsidR="00FB36C5" w:rsidRPr="008D397D" w:rsidRDefault="00FB36C5" w:rsidP="00FB36C5">
      <w:pPr>
        <w:spacing w:after="0"/>
        <w:ind w:firstLine="708"/>
        <w:jc w:val="both"/>
        <w:rPr>
          <w:rFonts w:ascii="Times New Roman" w:hAnsi="Times New Roman" w:cs="Times New Roman"/>
          <w:sz w:val="24"/>
          <w:szCs w:val="24"/>
        </w:rPr>
      </w:pPr>
      <w:r w:rsidRPr="008D397D">
        <w:rPr>
          <w:rFonts w:ascii="Times New Roman" w:hAnsi="Times New Roman" w:cs="Times New Roman"/>
          <w:b/>
          <w:bCs/>
          <w:sz w:val="24"/>
          <w:szCs w:val="24"/>
        </w:rPr>
        <w:t xml:space="preserve">2 </w:t>
      </w:r>
      <w:r w:rsidRPr="008D397D">
        <w:rPr>
          <w:rFonts w:ascii="Times New Roman" w:hAnsi="Times New Roman" w:cs="Times New Roman"/>
          <w:sz w:val="24"/>
          <w:szCs w:val="24"/>
        </w:rPr>
        <w:t>– трудно сказать;</w:t>
      </w:r>
    </w:p>
    <w:p w:rsidR="00FB36C5" w:rsidRPr="008D397D" w:rsidRDefault="00FB36C5" w:rsidP="00FB36C5">
      <w:pPr>
        <w:spacing w:after="0"/>
        <w:ind w:firstLine="708"/>
        <w:jc w:val="both"/>
        <w:rPr>
          <w:rFonts w:ascii="Times New Roman" w:hAnsi="Times New Roman" w:cs="Times New Roman"/>
          <w:sz w:val="24"/>
          <w:szCs w:val="24"/>
        </w:rPr>
      </w:pPr>
      <w:r w:rsidRPr="008D397D">
        <w:rPr>
          <w:rFonts w:ascii="Times New Roman" w:hAnsi="Times New Roman" w:cs="Times New Roman"/>
          <w:b/>
          <w:bCs/>
          <w:sz w:val="24"/>
          <w:szCs w:val="24"/>
        </w:rPr>
        <w:t>1</w:t>
      </w:r>
      <w:r w:rsidRPr="008D397D">
        <w:rPr>
          <w:rFonts w:ascii="Times New Roman" w:hAnsi="Times New Roman" w:cs="Times New Roman"/>
          <w:sz w:val="24"/>
          <w:szCs w:val="24"/>
        </w:rPr>
        <w:t xml:space="preserve"> – не согласен;</w:t>
      </w:r>
    </w:p>
    <w:p w:rsidR="00FB36C5" w:rsidRDefault="00FB36C5" w:rsidP="00FB36C5">
      <w:pPr>
        <w:spacing w:after="0"/>
        <w:ind w:firstLine="708"/>
        <w:jc w:val="both"/>
        <w:rPr>
          <w:rFonts w:ascii="Times New Roman" w:hAnsi="Times New Roman" w:cs="Times New Roman"/>
          <w:sz w:val="24"/>
          <w:szCs w:val="24"/>
        </w:rPr>
      </w:pPr>
      <w:r w:rsidRPr="008D397D">
        <w:rPr>
          <w:rFonts w:ascii="Times New Roman" w:hAnsi="Times New Roman" w:cs="Times New Roman"/>
          <w:b/>
          <w:bCs/>
          <w:sz w:val="24"/>
          <w:szCs w:val="24"/>
        </w:rPr>
        <w:t>0</w:t>
      </w:r>
      <w:r w:rsidRPr="008D397D">
        <w:rPr>
          <w:rFonts w:ascii="Times New Roman" w:hAnsi="Times New Roman" w:cs="Times New Roman"/>
          <w:sz w:val="24"/>
          <w:szCs w:val="24"/>
        </w:rPr>
        <w:t xml:space="preserve"> – совершенно не согласен.</w:t>
      </w:r>
    </w:p>
    <w:tbl>
      <w:tblPr>
        <w:tblStyle w:val="afb"/>
        <w:tblW w:w="0" w:type="auto"/>
        <w:tblLook w:val="04A0" w:firstRow="1" w:lastRow="0" w:firstColumn="1" w:lastColumn="0" w:noHBand="0" w:noVBand="1"/>
      </w:tblPr>
      <w:tblGrid>
        <w:gridCol w:w="7763"/>
        <w:gridCol w:w="1808"/>
      </w:tblGrid>
      <w:tr w:rsidR="00FB36C5" w:rsidRPr="008D397D" w:rsidTr="00FB36C5">
        <w:tc>
          <w:tcPr>
            <w:tcW w:w="7763" w:type="dxa"/>
          </w:tcPr>
          <w:p w:rsidR="00FB36C5" w:rsidRPr="008D397D" w:rsidRDefault="00FB36C5" w:rsidP="00FB36C5">
            <w:pPr>
              <w:spacing w:line="276" w:lineRule="auto"/>
              <w:jc w:val="both"/>
              <w:rPr>
                <w:rFonts w:ascii="Times New Roman" w:hAnsi="Times New Roman"/>
                <w:sz w:val="24"/>
                <w:szCs w:val="24"/>
              </w:rPr>
            </w:pPr>
            <w:r w:rsidRPr="008D397D">
              <w:rPr>
                <w:rFonts w:ascii="Times New Roman" w:hAnsi="Times New Roman"/>
                <w:sz w:val="24"/>
                <w:szCs w:val="24"/>
              </w:rPr>
              <w:t>1. Класс, в котором учится наш ребенок, можно назвать дружным</w:t>
            </w:r>
          </w:p>
        </w:tc>
        <w:tc>
          <w:tcPr>
            <w:tcW w:w="1808" w:type="dxa"/>
          </w:tcPr>
          <w:p w:rsidR="00FB36C5" w:rsidRPr="008D397D" w:rsidRDefault="00FB36C5" w:rsidP="00FB36C5">
            <w:pPr>
              <w:spacing w:line="276" w:lineRule="auto"/>
              <w:rPr>
                <w:rFonts w:ascii="Times New Roman" w:hAnsi="Times New Roman"/>
                <w:sz w:val="24"/>
                <w:szCs w:val="24"/>
              </w:rPr>
            </w:pPr>
            <w:r w:rsidRPr="008D397D">
              <w:rPr>
                <w:rFonts w:ascii="Times New Roman" w:hAnsi="Times New Roman"/>
                <w:sz w:val="24"/>
                <w:szCs w:val="24"/>
              </w:rPr>
              <w:t xml:space="preserve">4 – 3 – 2 – 1 – 0 </w:t>
            </w:r>
          </w:p>
        </w:tc>
      </w:tr>
      <w:tr w:rsidR="00FB36C5" w:rsidRPr="008D397D" w:rsidTr="00FB36C5">
        <w:tc>
          <w:tcPr>
            <w:tcW w:w="7763" w:type="dxa"/>
          </w:tcPr>
          <w:p w:rsidR="00FB36C5" w:rsidRPr="008D397D" w:rsidRDefault="00FB36C5" w:rsidP="00FB36C5">
            <w:pPr>
              <w:spacing w:line="276" w:lineRule="auto"/>
              <w:jc w:val="both"/>
              <w:rPr>
                <w:rFonts w:ascii="Times New Roman" w:hAnsi="Times New Roman"/>
                <w:sz w:val="24"/>
                <w:szCs w:val="24"/>
              </w:rPr>
            </w:pPr>
            <w:r w:rsidRPr="008D397D">
              <w:rPr>
                <w:rFonts w:ascii="Times New Roman" w:hAnsi="Times New Roman"/>
                <w:sz w:val="24"/>
                <w:szCs w:val="24"/>
              </w:rPr>
              <w:t>2. В среде своих одноклассников наш ребенок чувствует себя комфортно</w:t>
            </w:r>
          </w:p>
        </w:tc>
        <w:tc>
          <w:tcPr>
            <w:tcW w:w="1808" w:type="dxa"/>
          </w:tcPr>
          <w:p w:rsidR="00FB36C5" w:rsidRPr="008D397D" w:rsidRDefault="00FB36C5" w:rsidP="00FB36C5">
            <w:pPr>
              <w:spacing w:line="276" w:lineRule="auto"/>
              <w:rPr>
                <w:rFonts w:ascii="Times New Roman" w:hAnsi="Times New Roman"/>
                <w:sz w:val="24"/>
                <w:szCs w:val="24"/>
              </w:rPr>
            </w:pPr>
            <w:r w:rsidRPr="008D397D">
              <w:rPr>
                <w:rFonts w:ascii="Times New Roman" w:hAnsi="Times New Roman"/>
                <w:sz w:val="24"/>
                <w:szCs w:val="24"/>
              </w:rPr>
              <w:t xml:space="preserve">4 – 3 – 2 – 1 – 0 </w:t>
            </w:r>
          </w:p>
        </w:tc>
      </w:tr>
      <w:tr w:rsidR="00FB36C5" w:rsidRPr="008D397D" w:rsidTr="00FB36C5">
        <w:tc>
          <w:tcPr>
            <w:tcW w:w="7763" w:type="dxa"/>
          </w:tcPr>
          <w:p w:rsidR="00FB36C5" w:rsidRPr="008D397D" w:rsidRDefault="00FB36C5" w:rsidP="00FB36C5">
            <w:pPr>
              <w:spacing w:line="276" w:lineRule="auto"/>
              <w:jc w:val="both"/>
              <w:rPr>
                <w:rFonts w:ascii="Times New Roman" w:hAnsi="Times New Roman"/>
                <w:sz w:val="24"/>
                <w:szCs w:val="24"/>
              </w:rPr>
            </w:pPr>
            <w:r w:rsidRPr="008D397D">
              <w:rPr>
                <w:rFonts w:ascii="Times New Roman" w:hAnsi="Times New Roman"/>
                <w:sz w:val="24"/>
                <w:szCs w:val="24"/>
              </w:rPr>
              <w:t>3. Педагоги проявляют доброжелательное отношение к нашему ребенку</w:t>
            </w:r>
          </w:p>
        </w:tc>
        <w:tc>
          <w:tcPr>
            <w:tcW w:w="1808" w:type="dxa"/>
          </w:tcPr>
          <w:p w:rsidR="00FB36C5" w:rsidRPr="008D397D" w:rsidRDefault="00FB36C5" w:rsidP="00FB36C5">
            <w:pPr>
              <w:spacing w:line="276" w:lineRule="auto"/>
              <w:rPr>
                <w:rFonts w:ascii="Times New Roman" w:hAnsi="Times New Roman"/>
                <w:sz w:val="24"/>
                <w:szCs w:val="24"/>
              </w:rPr>
            </w:pPr>
            <w:r w:rsidRPr="008D397D">
              <w:rPr>
                <w:rFonts w:ascii="Times New Roman" w:hAnsi="Times New Roman"/>
                <w:sz w:val="24"/>
                <w:szCs w:val="24"/>
              </w:rPr>
              <w:t xml:space="preserve">4 – 3 – 2 – 1 – 0 </w:t>
            </w:r>
          </w:p>
        </w:tc>
      </w:tr>
      <w:tr w:rsidR="00FB36C5" w:rsidRPr="008D397D" w:rsidTr="00FB36C5">
        <w:tc>
          <w:tcPr>
            <w:tcW w:w="7763" w:type="dxa"/>
          </w:tcPr>
          <w:p w:rsidR="00FB36C5" w:rsidRPr="008D397D" w:rsidRDefault="00FB36C5" w:rsidP="00FB36C5">
            <w:pPr>
              <w:spacing w:line="276" w:lineRule="auto"/>
              <w:jc w:val="both"/>
              <w:rPr>
                <w:rFonts w:ascii="Times New Roman" w:hAnsi="Times New Roman"/>
                <w:sz w:val="24"/>
                <w:szCs w:val="24"/>
              </w:rPr>
            </w:pPr>
            <w:r w:rsidRPr="008D397D">
              <w:rPr>
                <w:rFonts w:ascii="Times New Roman" w:hAnsi="Times New Roman"/>
                <w:sz w:val="24"/>
                <w:szCs w:val="24"/>
              </w:rPr>
              <w:t>4. Мы испытываем чувство взаимопонимания в контактах с администрацией и учителями нашего ребенка</w:t>
            </w:r>
          </w:p>
        </w:tc>
        <w:tc>
          <w:tcPr>
            <w:tcW w:w="1808" w:type="dxa"/>
          </w:tcPr>
          <w:p w:rsidR="00FB36C5" w:rsidRPr="008D397D" w:rsidRDefault="00FB36C5" w:rsidP="00FB36C5">
            <w:pPr>
              <w:spacing w:line="276" w:lineRule="auto"/>
              <w:rPr>
                <w:rFonts w:ascii="Times New Roman" w:hAnsi="Times New Roman"/>
                <w:sz w:val="24"/>
                <w:szCs w:val="24"/>
              </w:rPr>
            </w:pPr>
            <w:r w:rsidRPr="008D397D">
              <w:rPr>
                <w:rFonts w:ascii="Times New Roman" w:hAnsi="Times New Roman"/>
                <w:sz w:val="24"/>
                <w:szCs w:val="24"/>
              </w:rPr>
              <w:t xml:space="preserve">4 – 3 – 2 – 1 – 0 </w:t>
            </w:r>
          </w:p>
        </w:tc>
      </w:tr>
      <w:tr w:rsidR="00FB36C5" w:rsidRPr="008D397D" w:rsidTr="00FB36C5">
        <w:tc>
          <w:tcPr>
            <w:tcW w:w="7763" w:type="dxa"/>
          </w:tcPr>
          <w:p w:rsidR="00FB36C5" w:rsidRPr="008D397D" w:rsidRDefault="00FB36C5" w:rsidP="00FB36C5">
            <w:pPr>
              <w:spacing w:line="276" w:lineRule="auto"/>
              <w:jc w:val="both"/>
              <w:rPr>
                <w:rFonts w:ascii="Times New Roman" w:hAnsi="Times New Roman"/>
                <w:sz w:val="24"/>
                <w:szCs w:val="24"/>
              </w:rPr>
            </w:pPr>
            <w:r w:rsidRPr="008D397D">
              <w:rPr>
                <w:rFonts w:ascii="Times New Roman" w:hAnsi="Times New Roman"/>
                <w:sz w:val="24"/>
                <w:szCs w:val="24"/>
              </w:rPr>
              <w:t>5. В классе, в котором учится наш ребенок, хороший классный руководитель</w:t>
            </w:r>
          </w:p>
        </w:tc>
        <w:tc>
          <w:tcPr>
            <w:tcW w:w="1808" w:type="dxa"/>
          </w:tcPr>
          <w:p w:rsidR="00FB36C5" w:rsidRPr="008D397D" w:rsidRDefault="00FB36C5" w:rsidP="00FB36C5">
            <w:pPr>
              <w:spacing w:line="276" w:lineRule="auto"/>
              <w:rPr>
                <w:rFonts w:ascii="Times New Roman" w:hAnsi="Times New Roman"/>
                <w:sz w:val="24"/>
                <w:szCs w:val="24"/>
              </w:rPr>
            </w:pPr>
            <w:r w:rsidRPr="008D397D">
              <w:rPr>
                <w:rFonts w:ascii="Times New Roman" w:hAnsi="Times New Roman"/>
                <w:sz w:val="24"/>
                <w:szCs w:val="24"/>
              </w:rPr>
              <w:t xml:space="preserve">4 – 3 – 2 – 1 – 0 </w:t>
            </w:r>
          </w:p>
        </w:tc>
      </w:tr>
      <w:tr w:rsidR="00FB36C5" w:rsidRPr="008D397D" w:rsidTr="00FB36C5">
        <w:tc>
          <w:tcPr>
            <w:tcW w:w="7763" w:type="dxa"/>
          </w:tcPr>
          <w:p w:rsidR="00FB36C5" w:rsidRPr="008D397D" w:rsidRDefault="00FB36C5" w:rsidP="00FB36C5">
            <w:pPr>
              <w:spacing w:line="276" w:lineRule="auto"/>
              <w:jc w:val="both"/>
              <w:rPr>
                <w:rFonts w:ascii="Times New Roman" w:hAnsi="Times New Roman"/>
                <w:sz w:val="24"/>
                <w:szCs w:val="24"/>
              </w:rPr>
            </w:pPr>
            <w:r w:rsidRPr="008D397D">
              <w:rPr>
                <w:rFonts w:ascii="Times New Roman" w:hAnsi="Times New Roman"/>
                <w:sz w:val="24"/>
                <w:szCs w:val="24"/>
              </w:rPr>
              <w:t>6. Педагоги справедливо оценивают достижения в учебе нашего ребенка</w:t>
            </w:r>
          </w:p>
        </w:tc>
        <w:tc>
          <w:tcPr>
            <w:tcW w:w="1808" w:type="dxa"/>
          </w:tcPr>
          <w:p w:rsidR="00FB36C5" w:rsidRPr="008D397D" w:rsidRDefault="00FB36C5" w:rsidP="00FB36C5">
            <w:pPr>
              <w:spacing w:line="276" w:lineRule="auto"/>
              <w:rPr>
                <w:rFonts w:ascii="Times New Roman" w:hAnsi="Times New Roman"/>
                <w:sz w:val="24"/>
                <w:szCs w:val="24"/>
              </w:rPr>
            </w:pPr>
            <w:r w:rsidRPr="008D397D">
              <w:rPr>
                <w:rFonts w:ascii="Times New Roman" w:hAnsi="Times New Roman"/>
                <w:sz w:val="24"/>
                <w:szCs w:val="24"/>
              </w:rPr>
              <w:t xml:space="preserve">4 – 3 – 2 – 1 – 0 </w:t>
            </w:r>
          </w:p>
        </w:tc>
      </w:tr>
      <w:tr w:rsidR="00FB36C5" w:rsidRPr="008D397D" w:rsidTr="00FB36C5">
        <w:tc>
          <w:tcPr>
            <w:tcW w:w="7763" w:type="dxa"/>
          </w:tcPr>
          <w:p w:rsidR="00FB36C5" w:rsidRPr="008D397D" w:rsidRDefault="00FB36C5" w:rsidP="00FB36C5">
            <w:pPr>
              <w:spacing w:line="276" w:lineRule="auto"/>
              <w:jc w:val="both"/>
              <w:rPr>
                <w:rFonts w:ascii="Times New Roman" w:hAnsi="Times New Roman"/>
                <w:sz w:val="24"/>
                <w:szCs w:val="24"/>
              </w:rPr>
            </w:pPr>
            <w:r w:rsidRPr="008D397D">
              <w:rPr>
                <w:rFonts w:ascii="Times New Roman" w:hAnsi="Times New Roman"/>
                <w:sz w:val="24"/>
                <w:szCs w:val="24"/>
              </w:rPr>
              <w:t>7. Наш ребенок не перегружен учебными занятиями и домашними заданиями</w:t>
            </w:r>
          </w:p>
        </w:tc>
        <w:tc>
          <w:tcPr>
            <w:tcW w:w="1808" w:type="dxa"/>
          </w:tcPr>
          <w:p w:rsidR="00FB36C5" w:rsidRPr="008D397D" w:rsidRDefault="00FB36C5" w:rsidP="00FB36C5">
            <w:pPr>
              <w:spacing w:line="276" w:lineRule="auto"/>
              <w:rPr>
                <w:rFonts w:ascii="Times New Roman" w:hAnsi="Times New Roman"/>
                <w:sz w:val="24"/>
                <w:szCs w:val="24"/>
              </w:rPr>
            </w:pPr>
            <w:r w:rsidRPr="008D397D">
              <w:rPr>
                <w:rFonts w:ascii="Times New Roman" w:hAnsi="Times New Roman"/>
                <w:sz w:val="24"/>
                <w:szCs w:val="24"/>
              </w:rPr>
              <w:t xml:space="preserve">4 – 3 – 2 – 1 – 0 </w:t>
            </w:r>
          </w:p>
        </w:tc>
      </w:tr>
      <w:tr w:rsidR="00FB36C5" w:rsidRPr="008D397D" w:rsidTr="00FB36C5">
        <w:tc>
          <w:tcPr>
            <w:tcW w:w="7763" w:type="dxa"/>
          </w:tcPr>
          <w:p w:rsidR="00FB36C5" w:rsidRPr="008D397D" w:rsidRDefault="00FB36C5" w:rsidP="00FB36C5">
            <w:pPr>
              <w:spacing w:line="276" w:lineRule="auto"/>
              <w:jc w:val="both"/>
              <w:rPr>
                <w:rFonts w:ascii="Times New Roman" w:hAnsi="Times New Roman"/>
                <w:sz w:val="24"/>
                <w:szCs w:val="24"/>
              </w:rPr>
            </w:pPr>
            <w:r w:rsidRPr="008D397D">
              <w:rPr>
                <w:rFonts w:ascii="Times New Roman" w:hAnsi="Times New Roman"/>
                <w:sz w:val="24"/>
                <w:szCs w:val="24"/>
              </w:rPr>
              <w:t>8. Учителя учитывают индивидуальные особенности нашего ребенка</w:t>
            </w:r>
          </w:p>
        </w:tc>
        <w:tc>
          <w:tcPr>
            <w:tcW w:w="1808" w:type="dxa"/>
          </w:tcPr>
          <w:p w:rsidR="00FB36C5" w:rsidRPr="008D397D" w:rsidRDefault="00FB36C5" w:rsidP="00FB36C5">
            <w:pPr>
              <w:spacing w:line="276" w:lineRule="auto"/>
              <w:rPr>
                <w:rFonts w:ascii="Times New Roman" w:hAnsi="Times New Roman"/>
                <w:sz w:val="24"/>
                <w:szCs w:val="24"/>
              </w:rPr>
            </w:pPr>
            <w:r w:rsidRPr="008D397D">
              <w:rPr>
                <w:rFonts w:ascii="Times New Roman" w:hAnsi="Times New Roman"/>
                <w:sz w:val="24"/>
                <w:szCs w:val="24"/>
              </w:rPr>
              <w:t xml:space="preserve">4 – 3 – 2 – 1 – 0 </w:t>
            </w:r>
          </w:p>
        </w:tc>
      </w:tr>
      <w:tr w:rsidR="00FB36C5" w:rsidRPr="008D397D" w:rsidTr="00FB36C5">
        <w:tc>
          <w:tcPr>
            <w:tcW w:w="7763" w:type="dxa"/>
          </w:tcPr>
          <w:p w:rsidR="00FB36C5" w:rsidRPr="008D397D" w:rsidRDefault="00FB36C5" w:rsidP="00FB36C5">
            <w:pPr>
              <w:spacing w:line="276" w:lineRule="auto"/>
              <w:jc w:val="both"/>
              <w:rPr>
                <w:rFonts w:ascii="Times New Roman" w:hAnsi="Times New Roman"/>
                <w:sz w:val="24"/>
                <w:szCs w:val="24"/>
              </w:rPr>
            </w:pPr>
            <w:r w:rsidRPr="008D397D">
              <w:rPr>
                <w:rFonts w:ascii="Times New Roman" w:hAnsi="Times New Roman"/>
                <w:sz w:val="24"/>
                <w:szCs w:val="24"/>
              </w:rPr>
              <w:t>9. В гимназии проводятся мероприятия, которые полезны и интересны нашему ребенку</w:t>
            </w:r>
          </w:p>
        </w:tc>
        <w:tc>
          <w:tcPr>
            <w:tcW w:w="1808" w:type="dxa"/>
          </w:tcPr>
          <w:p w:rsidR="00FB36C5" w:rsidRPr="008D397D" w:rsidRDefault="00FB36C5" w:rsidP="00FB36C5">
            <w:pPr>
              <w:spacing w:line="276" w:lineRule="auto"/>
              <w:rPr>
                <w:rFonts w:ascii="Times New Roman" w:hAnsi="Times New Roman"/>
                <w:sz w:val="24"/>
                <w:szCs w:val="24"/>
              </w:rPr>
            </w:pPr>
            <w:r w:rsidRPr="008D397D">
              <w:rPr>
                <w:rFonts w:ascii="Times New Roman" w:hAnsi="Times New Roman"/>
                <w:sz w:val="24"/>
                <w:szCs w:val="24"/>
              </w:rPr>
              <w:t xml:space="preserve">4 – 3 – 2 – 1 – 0 </w:t>
            </w:r>
          </w:p>
        </w:tc>
      </w:tr>
      <w:tr w:rsidR="00FB36C5" w:rsidRPr="008D397D" w:rsidTr="00FB36C5">
        <w:tc>
          <w:tcPr>
            <w:tcW w:w="7763" w:type="dxa"/>
          </w:tcPr>
          <w:p w:rsidR="00FB36C5" w:rsidRPr="008D397D" w:rsidRDefault="00FB36C5" w:rsidP="00FB36C5">
            <w:pPr>
              <w:spacing w:line="276" w:lineRule="auto"/>
              <w:jc w:val="both"/>
              <w:rPr>
                <w:rFonts w:ascii="Times New Roman" w:hAnsi="Times New Roman"/>
                <w:sz w:val="24"/>
                <w:szCs w:val="24"/>
              </w:rPr>
            </w:pPr>
            <w:r w:rsidRPr="008D397D">
              <w:rPr>
                <w:rFonts w:ascii="Times New Roman" w:hAnsi="Times New Roman"/>
                <w:sz w:val="24"/>
                <w:szCs w:val="24"/>
              </w:rPr>
              <w:t>10. В гимназии работают различные кружки, клубы, секции, где может заниматься наш ребенок</w:t>
            </w:r>
          </w:p>
        </w:tc>
        <w:tc>
          <w:tcPr>
            <w:tcW w:w="1808" w:type="dxa"/>
          </w:tcPr>
          <w:p w:rsidR="00FB36C5" w:rsidRPr="008D397D" w:rsidRDefault="00FB36C5" w:rsidP="00FB36C5">
            <w:pPr>
              <w:spacing w:line="276" w:lineRule="auto"/>
              <w:rPr>
                <w:rFonts w:ascii="Times New Roman" w:hAnsi="Times New Roman"/>
                <w:sz w:val="24"/>
                <w:szCs w:val="24"/>
              </w:rPr>
            </w:pPr>
            <w:r w:rsidRPr="008D397D">
              <w:rPr>
                <w:rFonts w:ascii="Times New Roman" w:hAnsi="Times New Roman"/>
                <w:sz w:val="24"/>
                <w:szCs w:val="24"/>
              </w:rPr>
              <w:t xml:space="preserve">4 – 3 – 2 – 1 – 0 </w:t>
            </w:r>
          </w:p>
        </w:tc>
      </w:tr>
      <w:tr w:rsidR="00FB36C5" w:rsidRPr="008D397D" w:rsidTr="00FB36C5">
        <w:tc>
          <w:tcPr>
            <w:tcW w:w="7763" w:type="dxa"/>
          </w:tcPr>
          <w:p w:rsidR="00FB36C5" w:rsidRPr="008D397D" w:rsidRDefault="00FB36C5" w:rsidP="00FB36C5">
            <w:pPr>
              <w:spacing w:line="276" w:lineRule="auto"/>
              <w:jc w:val="both"/>
              <w:rPr>
                <w:rFonts w:ascii="Times New Roman" w:hAnsi="Times New Roman"/>
                <w:sz w:val="24"/>
                <w:szCs w:val="24"/>
              </w:rPr>
            </w:pPr>
            <w:r w:rsidRPr="008D397D">
              <w:rPr>
                <w:rFonts w:ascii="Times New Roman" w:hAnsi="Times New Roman"/>
                <w:sz w:val="24"/>
                <w:szCs w:val="24"/>
              </w:rPr>
              <w:t>11. Педагоги дают нашему ребенку глубокие и прочные знания</w:t>
            </w:r>
          </w:p>
        </w:tc>
        <w:tc>
          <w:tcPr>
            <w:tcW w:w="1808" w:type="dxa"/>
          </w:tcPr>
          <w:p w:rsidR="00FB36C5" w:rsidRPr="008D397D" w:rsidRDefault="00FB36C5" w:rsidP="00FB36C5">
            <w:pPr>
              <w:spacing w:line="276" w:lineRule="auto"/>
              <w:rPr>
                <w:rFonts w:ascii="Times New Roman" w:hAnsi="Times New Roman"/>
                <w:sz w:val="24"/>
                <w:szCs w:val="24"/>
              </w:rPr>
            </w:pPr>
            <w:r w:rsidRPr="008D397D">
              <w:rPr>
                <w:rFonts w:ascii="Times New Roman" w:hAnsi="Times New Roman"/>
                <w:sz w:val="24"/>
                <w:szCs w:val="24"/>
              </w:rPr>
              <w:t xml:space="preserve">4 – 3 – 2 – 1 – 0 </w:t>
            </w:r>
          </w:p>
        </w:tc>
      </w:tr>
      <w:tr w:rsidR="00FB36C5" w:rsidRPr="008D397D" w:rsidTr="00FB36C5">
        <w:tc>
          <w:tcPr>
            <w:tcW w:w="7763" w:type="dxa"/>
          </w:tcPr>
          <w:p w:rsidR="00FB36C5" w:rsidRPr="008D397D" w:rsidRDefault="00FB36C5" w:rsidP="00FB36C5">
            <w:pPr>
              <w:spacing w:line="276" w:lineRule="auto"/>
              <w:jc w:val="both"/>
              <w:rPr>
                <w:rFonts w:ascii="Times New Roman" w:hAnsi="Times New Roman"/>
                <w:sz w:val="24"/>
                <w:szCs w:val="24"/>
              </w:rPr>
            </w:pPr>
            <w:r w:rsidRPr="008D397D">
              <w:rPr>
                <w:rFonts w:ascii="Times New Roman" w:hAnsi="Times New Roman"/>
                <w:sz w:val="24"/>
                <w:szCs w:val="24"/>
              </w:rPr>
              <w:t>12. В гимназии заботятся  о физическом развитии и здоровье нашего ребенка</w:t>
            </w:r>
          </w:p>
        </w:tc>
        <w:tc>
          <w:tcPr>
            <w:tcW w:w="1808" w:type="dxa"/>
          </w:tcPr>
          <w:p w:rsidR="00FB36C5" w:rsidRPr="008D397D" w:rsidRDefault="00FB36C5" w:rsidP="00FB36C5">
            <w:pPr>
              <w:spacing w:line="276" w:lineRule="auto"/>
              <w:rPr>
                <w:rFonts w:ascii="Times New Roman" w:hAnsi="Times New Roman"/>
                <w:sz w:val="24"/>
                <w:szCs w:val="24"/>
              </w:rPr>
            </w:pPr>
            <w:r w:rsidRPr="008D397D">
              <w:rPr>
                <w:rFonts w:ascii="Times New Roman" w:hAnsi="Times New Roman"/>
                <w:sz w:val="24"/>
                <w:szCs w:val="24"/>
              </w:rPr>
              <w:t xml:space="preserve">4 – 3 – 2 – 1 – 0 </w:t>
            </w:r>
          </w:p>
        </w:tc>
      </w:tr>
      <w:tr w:rsidR="00FB36C5" w:rsidRPr="008D397D" w:rsidTr="00FB36C5">
        <w:tc>
          <w:tcPr>
            <w:tcW w:w="7763" w:type="dxa"/>
          </w:tcPr>
          <w:p w:rsidR="00FB36C5" w:rsidRPr="008D397D" w:rsidRDefault="00FB36C5" w:rsidP="00FB36C5">
            <w:pPr>
              <w:spacing w:line="276" w:lineRule="auto"/>
              <w:jc w:val="both"/>
              <w:rPr>
                <w:rFonts w:ascii="Times New Roman" w:hAnsi="Times New Roman"/>
                <w:sz w:val="24"/>
                <w:szCs w:val="24"/>
              </w:rPr>
            </w:pPr>
            <w:r w:rsidRPr="008D397D">
              <w:rPr>
                <w:rFonts w:ascii="Times New Roman" w:hAnsi="Times New Roman"/>
                <w:sz w:val="24"/>
                <w:szCs w:val="24"/>
              </w:rPr>
              <w:t>13. Гимназия способствует формированию достойного поведения нашего ребенка</w:t>
            </w:r>
          </w:p>
        </w:tc>
        <w:tc>
          <w:tcPr>
            <w:tcW w:w="1808" w:type="dxa"/>
          </w:tcPr>
          <w:p w:rsidR="00FB36C5" w:rsidRPr="008D397D" w:rsidRDefault="00FB36C5" w:rsidP="00FB36C5">
            <w:pPr>
              <w:spacing w:line="276" w:lineRule="auto"/>
              <w:rPr>
                <w:rFonts w:ascii="Times New Roman" w:hAnsi="Times New Roman"/>
                <w:sz w:val="24"/>
                <w:szCs w:val="24"/>
              </w:rPr>
            </w:pPr>
            <w:r w:rsidRPr="008D397D">
              <w:rPr>
                <w:rFonts w:ascii="Times New Roman" w:hAnsi="Times New Roman"/>
                <w:sz w:val="24"/>
                <w:szCs w:val="24"/>
              </w:rPr>
              <w:t xml:space="preserve">4 – 3 – 2 – 1 – 0 </w:t>
            </w:r>
          </w:p>
        </w:tc>
      </w:tr>
      <w:tr w:rsidR="00FB36C5" w:rsidRPr="008D397D" w:rsidTr="00FB36C5">
        <w:tc>
          <w:tcPr>
            <w:tcW w:w="7763" w:type="dxa"/>
          </w:tcPr>
          <w:p w:rsidR="00FB36C5" w:rsidRPr="008D397D" w:rsidRDefault="00FB36C5" w:rsidP="00FB36C5">
            <w:pPr>
              <w:spacing w:line="276" w:lineRule="auto"/>
              <w:jc w:val="both"/>
              <w:rPr>
                <w:rFonts w:ascii="Times New Roman" w:hAnsi="Times New Roman"/>
                <w:sz w:val="24"/>
                <w:szCs w:val="24"/>
              </w:rPr>
            </w:pPr>
            <w:r w:rsidRPr="008D397D">
              <w:rPr>
                <w:rFonts w:ascii="Times New Roman" w:hAnsi="Times New Roman"/>
                <w:sz w:val="24"/>
                <w:szCs w:val="24"/>
              </w:rPr>
              <w:t>14. Администрация и учителя создают условия для проведения и развития способностей нашего ребенка</w:t>
            </w:r>
          </w:p>
        </w:tc>
        <w:tc>
          <w:tcPr>
            <w:tcW w:w="1808" w:type="dxa"/>
          </w:tcPr>
          <w:p w:rsidR="00FB36C5" w:rsidRPr="008D397D" w:rsidRDefault="00FB36C5" w:rsidP="00FB36C5">
            <w:pPr>
              <w:spacing w:line="276" w:lineRule="auto"/>
              <w:rPr>
                <w:rFonts w:ascii="Times New Roman" w:hAnsi="Times New Roman"/>
                <w:sz w:val="24"/>
                <w:szCs w:val="24"/>
              </w:rPr>
            </w:pPr>
            <w:r w:rsidRPr="008D397D">
              <w:rPr>
                <w:rFonts w:ascii="Times New Roman" w:hAnsi="Times New Roman"/>
                <w:sz w:val="24"/>
                <w:szCs w:val="24"/>
              </w:rPr>
              <w:t xml:space="preserve">4 – 3 – 2 – 1 – 0 </w:t>
            </w:r>
          </w:p>
        </w:tc>
      </w:tr>
      <w:tr w:rsidR="00FB36C5" w:rsidRPr="008D397D" w:rsidTr="00FB36C5">
        <w:tc>
          <w:tcPr>
            <w:tcW w:w="7763" w:type="dxa"/>
          </w:tcPr>
          <w:p w:rsidR="00FB36C5" w:rsidRPr="008D397D" w:rsidRDefault="00FB36C5" w:rsidP="00FB36C5">
            <w:pPr>
              <w:spacing w:line="276" w:lineRule="auto"/>
              <w:jc w:val="both"/>
              <w:rPr>
                <w:rFonts w:ascii="Times New Roman" w:hAnsi="Times New Roman"/>
                <w:sz w:val="24"/>
                <w:szCs w:val="24"/>
              </w:rPr>
            </w:pPr>
            <w:r w:rsidRPr="008D397D">
              <w:rPr>
                <w:rFonts w:ascii="Times New Roman" w:hAnsi="Times New Roman"/>
                <w:sz w:val="24"/>
                <w:szCs w:val="24"/>
              </w:rPr>
              <w:t>15. Гимназия я по-настоящему готовит нашего ребенка к самостоятельной жизни</w:t>
            </w:r>
          </w:p>
        </w:tc>
        <w:tc>
          <w:tcPr>
            <w:tcW w:w="1808" w:type="dxa"/>
          </w:tcPr>
          <w:p w:rsidR="00FB36C5" w:rsidRPr="008D397D" w:rsidRDefault="00FB36C5" w:rsidP="00FB36C5">
            <w:pPr>
              <w:spacing w:line="276" w:lineRule="auto"/>
              <w:rPr>
                <w:rFonts w:ascii="Times New Roman" w:hAnsi="Times New Roman"/>
                <w:sz w:val="24"/>
                <w:szCs w:val="24"/>
              </w:rPr>
            </w:pPr>
            <w:r w:rsidRPr="008D397D">
              <w:rPr>
                <w:rFonts w:ascii="Times New Roman" w:hAnsi="Times New Roman"/>
                <w:sz w:val="24"/>
                <w:szCs w:val="24"/>
              </w:rPr>
              <w:t xml:space="preserve">4 – 3 – 2 – 1 – 0 </w:t>
            </w:r>
          </w:p>
        </w:tc>
      </w:tr>
      <w:tr w:rsidR="00FB36C5" w:rsidRPr="008D397D" w:rsidTr="00FB36C5">
        <w:tc>
          <w:tcPr>
            <w:tcW w:w="7763" w:type="dxa"/>
          </w:tcPr>
          <w:p w:rsidR="00FB36C5" w:rsidRPr="008D397D" w:rsidRDefault="00FB36C5" w:rsidP="00FB36C5">
            <w:pPr>
              <w:spacing w:line="276" w:lineRule="auto"/>
              <w:jc w:val="both"/>
              <w:rPr>
                <w:rFonts w:ascii="Times New Roman" w:hAnsi="Times New Roman"/>
                <w:sz w:val="24"/>
                <w:szCs w:val="24"/>
              </w:rPr>
            </w:pPr>
            <w:r w:rsidRPr="008D397D">
              <w:rPr>
                <w:rFonts w:ascii="Times New Roman" w:hAnsi="Times New Roman"/>
                <w:sz w:val="24"/>
                <w:szCs w:val="24"/>
              </w:rPr>
              <w:t>Пожелания:</w:t>
            </w:r>
          </w:p>
        </w:tc>
        <w:tc>
          <w:tcPr>
            <w:tcW w:w="1808" w:type="dxa"/>
          </w:tcPr>
          <w:p w:rsidR="00FB36C5" w:rsidRPr="008D397D" w:rsidRDefault="00FB36C5" w:rsidP="00FB36C5">
            <w:pPr>
              <w:spacing w:line="276" w:lineRule="auto"/>
              <w:jc w:val="both"/>
              <w:rPr>
                <w:rFonts w:ascii="Times New Roman" w:hAnsi="Times New Roman"/>
                <w:sz w:val="24"/>
                <w:szCs w:val="24"/>
              </w:rPr>
            </w:pPr>
          </w:p>
        </w:tc>
      </w:tr>
      <w:tr w:rsidR="00FB36C5" w:rsidRPr="008D397D" w:rsidTr="00FB36C5">
        <w:tc>
          <w:tcPr>
            <w:tcW w:w="7763" w:type="dxa"/>
          </w:tcPr>
          <w:p w:rsidR="00FB36C5" w:rsidRPr="008D397D" w:rsidRDefault="00FB36C5" w:rsidP="00FB36C5">
            <w:pPr>
              <w:spacing w:line="276" w:lineRule="auto"/>
              <w:jc w:val="both"/>
              <w:rPr>
                <w:rFonts w:ascii="Times New Roman" w:hAnsi="Times New Roman"/>
                <w:sz w:val="24"/>
                <w:szCs w:val="24"/>
              </w:rPr>
            </w:pPr>
          </w:p>
        </w:tc>
        <w:tc>
          <w:tcPr>
            <w:tcW w:w="1808" w:type="dxa"/>
          </w:tcPr>
          <w:p w:rsidR="00FB36C5" w:rsidRPr="008D397D" w:rsidRDefault="00FB36C5" w:rsidP="00FB36C5">
            <w:pPr>
              <w:spacing w:line="276" w:lineRule="auto"/>
              <w:jc w:val="both"/>
              <w:rPr>
                <w:rFonts w:ascii="Times New Roman" w:hAnsi="Times New Roman"/>
                <w:sz w:val="24"/>
                <w:szCs w:val="24"/>
              </w:rPr>
            </w:pPr>
          </w:p>
        </w:tc>
      </w:tr>
    </w:tbl>
    <w:p w:rsidR="00FB36C5" w:rsidRDefault="00FB36C5" w:rsidP="00FB36C5">
      <w:pPr>
        <w:spacing w:after="0"/>
        <w:jc w:val="center"/>
        <w:rPr>
          <w:rFonts w:ascii="Times New Roman" w:hAnsi="Times New Roman" w:cs="Times New Roman"/>
          <w:b/>
          <w:bCs/>
          <w:sz w:val="24"/>
          <w:szCs w:val="24"/>
        </w:rPr>
      </w:pPr>
    </w:p>
    <w:p w:rsidR="00FB36C5" w:rsidRDefault="00FB36C5" w:rsidP="00FB36C5">
      <w:pPr>
        <w:spacing w:after="0"/>
        <w:jc w:val="center"/>
        <w:rPr>
          <w:rFonts w:ascii="Times New Roman" w:hAnsi="Times New Roman" w:cs="Times New Roman"/>
          <w:b/>
          <w:bCs/>
          <w:sz w:val="24"/>
          <w:szCs w:val="24"/>
        </w:rPr>
      </w:pPr>
      <w:r w:rsidRPr="008D397D">
        <w:rPr>
          <w:rFonts w:ascii="Times New Roman" w:hAnsi="Times New Roman" w:cs="Times New Roman"/>
          <w:b/>
          <w:bCs/>
          <w:sz w:val="24"/>
          <w:szCs w:val="24"/>
        </w:rPr>
        <w:t xml:space="preserve">Режим дня  </w:t>
      </w:r>
    </w:p>
    <w:p w:rsidR="00FB36C5" w:rsidRPr="008D397D" w:rsidRDefault="00FB36C5" w:rsidP="00FB36C5">
      <w:pPr>
        <w:spacing w:after="0"/>
        <w:rPr>
          <w:rFonts w:ascii="Times New Roman" w:hAnsi="Times New Roman" w:cs="Times New Roman"/>
          <w:sz w:val="24"/>
          <w:szCs w:val="24"/>
        </w:rPr>
      </w:pPr>
      <w:r w:rsidRPr="008D397D">
        <w:rPr>
          <w:rFonts w:ascii="Times New Roman" w:hAnsi="Times New Roman" w:cs="Times New Roman"/>
          <w:sz w:val="24"/>
          <w:szCs w:val="24"/>
        </w:rPr>
        <w:t>Дата____________________________                           Класс____________________</w:t>
      </w:r>
    </w:p>
    <w:p w:rsidR="00FB36C5" w:rsidRPr="008D397D" w:rsidRDefault="00FB36C5" w:rsidP="00FB36C5">
      <w:pPr>
        <w:spacing w:after="0"/>
        <w:jc w:val="both"/>
        <w:rPr>
          <w:rFonts w:ascii="Times New Roman" w:hAnsi="Times New Roman" w:cs="Times New Roman"/>
          <w:sz w:val="24"/>
          <w:szCs w:val="24"/>
        </w:rPr>
      </w:pPr>
    </w:p>
    <w:tbl>
      <w:tblPr>
        <w:tblW w:w="1002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4"/>
        <w:gridCol w:w="1701"/>
        <w:gridCol w:w="1417"/>
        <w:gridCol w:w="1559"/>
        <w:gridCol w:w="1418"/>
        <w:gridCol w:w="1560"/>
      </w:tblGrid>
      <w:tr w:rsidR="00FB36C5" w:rsidRPr="008D397D" w:rsidTr="00FB36C5">
        <w:trPr>
          <w:trHeight w:val="860"/>
        </w:trPr>
        <w:tc>
          <w:tcPr>
            <w:tcW w:w="2374" w:type="dxa"/>
          </w:tcPr>
          <w:p w:rsidR="00FB36C5" w:rsidRPr="008D397D" w:rsidRDefault="00FB36C5" w:rsidP="00FB36C5">
            <w:pPr>
              <w:spacing w:after="0"/>
              <w:jc w:val="both"/>
              <w:rPr>
                <w:rFonts w:ascii="Times New Roman" w:hAnsi="Times New Roman" w:cs="Times New Roman"/>
                <w:sz w:val="24"/>
                <w:szCs w:val="24"/>
              </w:rPr>
            </w:pPr>
            <w:r w:rsidRPr="008D397D">
              <w:rPr>
                <w:rFonts w:ascii="Times New Roman" w:hAnsi="Times New Roman" w:cs="Times New Roman"/>
                <w:sz w:val="24"/>
                <w:szCs w:val="24"/>
              </w:rPr>
              <w:t>Элементы режима</w:t>
            </w:r>
          </w:p>
          <w:p w:rsidR="00FB36C5" w:rsidRPr="008D397D" w:rsidRDefault="00FB36C5" w:rsidP="00FB36C5">
            <w:pPr>
              <w:spacing w:after="0"/>
              <w:jc w:val="both"/>
              <w:rPr>
                <w:rFonts w:ascii="Times New Roman" w:hAnsi="Times New Roman" w:cs="Times New Roman"/>
                <w:sz w:val="24"/>
                <w:szCs w:val="24"/>
              </w:rPr>
            </w:pPr>
            <w:r w:rsidRPr="008D397D">
              <w:rPr>
                <w:rFonts w:ascii="Times New Roman" w:hAnsi="Times New Roman" w:cs="Times New Roman"/>
                <w:sz w:val="24"/>
                <w:szCs w:val="24"/>
              </w:rPr>
              <w:t>(в час, мин)</w:t>
            </w:r>
          </w:p>
        </w:tc>
        <w:tc>
          <w:tcPr>
            <w:tcW w:w="1701" w:type="dxa"/>
          </w:tcPr>
          <w:p w:rsidR="00FB36C5" w:rsidRPr="008D397D" w:rsidRDefault="00FB36C5" w:rsidP="00FB36C5">
            <w:pPr>
              <w:spacing w:after="0"/>
              <w:jc w:val="both"/>
              <w:rPr>
                <w:rFonts w:ascii="Times New Roman" w:hAnsi="Times New Roman" w:cs="Times New Roman"/>
                <w:sz w:val="24"/>
                <w:szCs w:val="24"/>
              </w:rPr>
            </w:pPr>
            <w:r w:rsidRPr="008D397D">
              <w:rPr>
                <w:rFonts w:ascii="Times New Roman" w:hAnsi="Times New Roman" w:cs="Times New Roman"/>
                <w:sz w:val="24"/>
                <w:szCs w:val="24"/>
              </w:rPr>
              <w:t xml:space="preserve">Количество детей в классе     </w:t>
            </w:r>
          </w:p>
        </w:tc>
        <w:tc>
          <w:tcPr>
            <w:tcW w:w="1417" w:type="dxa"/>
          </w:tcPr>
          <w:p w:rsidR="00FB36C5" w:rsidRPr="008D397D" w:rsidRDefault="00FB36C5" w:rsidP="00FB36C5">
            <w:pPr>
              <w:spacing w:after="0"/>
              <w:jc w:val="both"/>
              <w:rPr>
                <w:rFonts w:ascii="Times New Roman" w:hAnsi="Times New Roman" w:cs="Times New Roman"/>
                <w:sz w:val="24"/>
                <w:szCs w:val="24"/>
              </w:rPr>
            </w:pPr>
            <w:r w:rsidRPr="008D397D">
              <w:rPr>
                <w:rFonts w:ascii="Times New Roman" w:hAnsi="Times New Roman" w:cs="Times New Roman"/>
                <w:sz w:val="24"/>
                <w:szCs w:val="24"/>
              </w:rPr>
              <w:t xml:space="preserve">Средняя </w:t>
            </w:r>
          </w:p>
          <w:p w:rsidR="00FB36C5" w:rsidRPr="008D397D" w:rsidRDefault="00FB36C5" w:rsidP="00FB36C5">
            <w:pPr>
              <w:spacing w:after="0"/>
              <w:jc w:val="both"/>
              <w:rPr>
                <w:rFonts w:ascii="Times New Roman" w:hAnsi="Times New Roman" w:cs="Times New Roman"/>
                <w:sz w:val="24"/>
                <w:szCs w:val="24"/>
              </w:rPr>
            </w:pPr>
            <w:r w:rsidRPr="008D397D">
              <w:rPr>
                <w:rFonts w:ascii="Times New Roman" w:hAnsi="Times New Roman" w:cs="Times New Roman"/>
                <w:sz w:val="24"/>
                <w:szCs w:val="24"/>
              </w:rPr>
              <w:t xml:space="preserve">за рабочую неделю        </w:t>
            </w:r>
          </w:p>
        </w:tc>
        <w:tc>
          <w:tcPr>
            <w:tcW w:w="1559" w:type="dxa"/>
          </w:tcPr>
          <w:p w:rsidR="00FB36C5" w:rsidRPr="008D397D" w:rsidRDefault="00FB36C5" w:rsidP="00FB36C5">
            <w:pPr>
              <w:spacing w:after="0"/>
              <w:jc w:val="both"/>
              <w:rPr>
                <w:rFonts w:ascii="Times New Roman" w:hAnsi="Times New Roman" w:cs="Times New Roman"/>
                <w:sz w:val="24"/>
                <w:szCs w:val="24"/>
              </w:rPr>
            </w:pPr>
            <w:r w:rsidRPr="008D397D">
              <w:rPr>
                <w:rFonts w:ascii="Times New Roman" w:hAnsi="Times New Roman" w:cs="Times New Roman"/>
                <w:sz w:val="24"/>
                <w:szCs w:val="24"/>
              </w:rPr>
              <w:t xml:space="preserve">Число детей (в %) </w:t>
            </w:r>
          </w:p>
          <w:p w:rsidR="00FB36C5" w:rsidRPr="008D397D" w:rsidRDefault="00FB36C5" w:rsidP="00FB36C5">
            <w:pPr>
              <w:spacing w:after="0"/>
              <w:jc w:val="both"/>
              <w:rPr>
                <w:rFonts w:ascii="Times New Roman" w:hAnsi="Times New Roman" w:cs="Times New Roman"/>
                <w:sz w:val="24"/>
                <w:szCs w:val="24"/>
              </w:rPr>
            </w:pPr>
            <w:r w:rsidRPr="008D397D">
              <w:rPr>
                <w:rFonts w:ascii="Times New Roman" w:hAnsi="Times New Roman" w:cs="Times New Roman"/>
                <w:sz w:val="24"/>
                <w:szCs w:val="24"/>
              </w:rPr>
              <w:t>соответствие нормативам</w:t>
            </w:r>
          </w:p>
        </w:tc>
        <w:tc>
          <w:tcPr>
            <w:tcW w:w="1418" w:type="dxa"/>
          </w:tcPr>
          <w:p w:rsidR="00FB36C5" w:rsidRPr="008D397D" w:rsidRDefault="00FB36C5" w:rsidP="00FB36C5">
            <w:pPr>
              <w:spacing w:after="0"/>
              <w:jc w:val="both"/>
              <w:rPr>
                <w:rFonts w:ascii="Times New Roman" w:hAnsi="Times New Roman" w:cs="Times New Roman"/>
                <w:sz w:val="24"/>
                <w:szCs w:val="24"/>
              </w:rPr>
            </w:pPr>
            <w:r w:rsidRPr="008D397D">
              <w:rPr>
                <w:rFonts w:ascii="Times New Roman" w:hAnsi="Times New Roman" w:cs="Times New Roman"/>
                <w:sz w:val="24"/>
                <w:szCs w:val="24"/>
              </w:rPr>
              <w:t>Средняя за выходные дни в мин.</w:t>
            </w:r>
          </w:p>
        </w:tc>
        <w:tc>
          <w:tcPr>
            <w:tcW w:w="1560" w:type="dxa"/>
          </w:tcPr>
          <w:p w:rsidR="00FB36C5" w:rsidRPr="008D397D" w:rsidRDefault="00FB36C5" w:rsidP="00FB36C5">
            <w:pPr>
              <w:spacing w:after="0"/>
              <w:jc w:val="both"/>
              <w:rPr>
                <w:rFonts w:ascii="Times New Roman" w:hAnsi="Times New Roman" w:cs="Times New Roman"/>
                <w:sz w:val="24"/>
                <w:szCs w:val="24"/>
              </w:rPr>
            </w:pPr>
            <w:r>
              <w:rPr>
                <w:rFonts w:ascii="Times New Roman" w:hAnsi="Times New Roman" w:cs="Times New Roman"/>
                <w:sz w:val="24"/>
                <w:szCs w:val="24"/>
              </w:rPr>
              <w:t xml:space="preserve">Число детей (в%) </w:t>
            </w:r>
          </w:p>
          <w:p w:rsidR="00FB36C5" w:rsidRPr="008D397D" w:rsidRDefault="00FB36C5" w:rsidP="00FB36C5">
            <w:pPr>
              <w:spacing w:after="0"/>
              <w:jc w:val="both"/>
              <w:rPr>
                <w:rFonts w:ascii="Times New Roman" w:hAnsi="Times New Roman" w:cs="Times New Roman"/>
                <w:sz w:val="24"/>
                <w:szCs w:val="24"/>
              </w:rPr>
            </w:pPr>
            <w:r w:rsidRPr="008D397D">
              <w:rPr>
                <w:rFonts w:ascii="Times New Roman" w:hAnsi="Times New Roman" w:cs="Times New Roman"/>
                <w:sz w:val="24"/>
                <w:szCs w:val="24"/>
              </w:rPr>
              <w:t>соответствие нормативам</w:t>
            </w:r>
          </w:p>
        </w:tc>
      </w:tr>
      <w:tr w:rsidR="00FB36C5" w:rsidRPr="008D397D" w:rsidTr="00FB36C5">
        <w:trPr>
          <w:trHeight w:val="372"/>
        </w:trPr>
        <w:tc>
          <w:tcPr>
            <w:tcW w:w="2374" w:type="dxa"/>
          </w:tcPr>
          <w:p w:rsidR="00FB36C5" w:rsidRPr="008D397D" w:rsidRDefault="00FB36C5" w:rsidP="00FB36C5">
            <w:pPr>
              <w:spacing w:after="0"/>
              <w:jc w:val="both"/>
              <w:rPr>
                <w:rFonts w:ascii="Times New Roman" w:hAnsi="Times New Roman" w:cs="Times New Roman"/>
                <w:sz w:val="24"/>
                <w:szCs w:val="24"/>
              </w:rPr>
            </w:pPr>
            <w:r w:rsidRPr="008D397D">
              <w:rPr>
                <w:rFonts w:ascii="Times New Roman" w:hAnsi="Times New Roman" w:cs="Times New Roman"/>
                <w:sz w:val="24"/>
                <w:szCs w:val="24"/>
              </w:rPr>
              <w:t>Сон</w:t>
            </w:r>
          </w:p>
        </w:tc>
        <w:tc>
          <w:tcPr>
            <w:tcW w:w="1701" w:type="dxa"/>
          </w:tcPr>
          <w:p w:rsidR="00FB36C5" w:rsidRPr="008D397D" w:rsidRDefault="00FB36C5" w:rsidP="00FB36C5">
            <w:pPr>
              <w:spacing w:after="0"/>
              <w:jc w:val="both"/>
              <w:rPr>
                <w:rFonts w:ascii="Times New Roman" w:hAnsi="Times New Roman" w:cs="Times New Roman"/>
                <w:sz w:val="24"/>
                <w:szCs w:val="24"/>
              </w:rPr>
            </w:pPr>
          </w:p>
        </w:tc>
        <w:tc>
          <w:tcPr>
            <w:tcW w:w="1417" w:type="dxa"/>
          </w:tcPr>
          <w:p w:rsidR="00FB36C5" w:rsidRPr="008D397D" w:rsidRDefault="00FB36C5" w:rsidP="00FB36C5">
            <w:pPr>
              <w:spacing w:after="0"/>
              <w:jc w:val="both"/>
              <w:rPr>
                <w:rFonts w:ascii="Times New Roman" w:hAnsi="Times New Roman" w:cs="Times New Roman"/>
                <w:sz w:val="24"/>
                <w:szCs w:val="24"/>
              </w:rPr>
            </w:pPr>
          </w:p>
        </w:tc>
        <w:tc>
          <w:tcPr>
            <w:tcW w:w="1559" w:type="dxa"/>
          </w:tcPr>
          <w:p w:rsidR="00FB36C5" w:rsidRPr="008D397D" w:rsidRDefault="00FB36C5" w:rsidP="00FB36C5">
            <w:pPr>
              <w:spacing w:after="0"/>
              <w:jc w:val="both"/>
              <w:rPr>
                <w:rFonts w:ascii="Times New Roman" w:hAnsi="Times New Roman" w:cs="Times New Roman"/>
                <w:sz w:val="24"/>
                <w:szCs w:val="24"/>
              </w:rPr>
            </w:pPr>
          </w:p>
        </w:tc>
        <w:tc>
          <w:tcPr>
            <w:tcW w:w="1418" w:type="dxa"/>
          </w:tcPr>
          <w:p w:rsidR="00FB36C5" w:rsidRPr="008D397D" w:rsidRDefault="00FB36C5" w:rsidP="00FB36C5">
            <w:pPr>
              <w:spacing w:after="0"/>
              <w:jc w:val="both"/>
              <w:rPr>
                <w:rFonts w:ascii="Times New Roman" w:hAnsi="Times New Roman" w:cs="Times New Roman"/>
                <w:sz w:val="24"/>
                <w:szCs w:val="24"/>
              </w:rPr>
            </w:pPr>
          </w:p>
        </w:tc>
        <w:tc>
          <w:tcPr>
            <w:tcW w:w="1560" w:type="dxa"/>
          </w:tcPr>
          <w:p w:rsidR="00FB36C5" w:rsidRPr="008D397D" w:rsidRDefault="00FB36C5" w:rsidP="00FB36C5">
            <w:pPr>
              <w:spacing w:after="0"/>
              <w:jc w:val="both"/>
              <w:rPr>
                <w:rFonts w:ascii="Times New Roman" w:hAnsi="Times New Roman" w:cs="Times New Roman"/>
                <w:sz w:val="24"/>
                <w:szCs w:val="24"/>
              </w:rPr>
            </w:pPr>
          </w:p>
        </w:tc>
      </w:tr>
      <w:tr w:rsidR="00FB36C5" w:rsidRPr="008D397D" w:rsidTr="00FB36C5">
        <w:trPr>
          <w:trHeight w:val="372"/>
        </w:trPr>
        <w:tc>
          <w:tcPr>
            <w:tcW w:w="2374" w:type="dxa"/>
          </w:tcPr>
          <w:p w:rsidR="00FB36C5" w:rsidRPr="008D397D" w:rsidRDefault="00FB36C5" w:rsidP="00FB36C5">
            <w:pPr>
              <w:spacing w:after="0"/>
              <w:jc w:val="both"/>
              <w:rPr>
                <w:rFonts w:ascii="Times New Roman" w:hAnsi="Times New Roman" w:cs="Times New Roman"/>
                <w:sz w:val="24"/>
                <w:szCs w:val="24"/>
              </w:rPr>
            </w:pPr>
            <w:r w:rsidRPr="008D397D">
              <w:rPr>
                <w:rFonts w:ascii="Times New Roman" w:hAnsi="Times New Roman" w:cs="Times New Roman"/>
                <w:sz w:val="24"/>
                <w:szCs w:val="24"/>
              </w:rPr>
              <w:lastRenderedPageBreak/>
              <w:t>Занятия в школе</w:t>
            </w:r>
          </w:p>
        </w:tc>
        <w:tc>
          <w:tcPr>
            <w:tcW w:w="1701" w:type="dxa"/>
          </w:tcPr>
          <w:p w:rsidR="00FB36C5" w:rsidRPr="008D397D" w:rsidRDefault="00FB36C5" w:rsidP="00FB36C5">
            <w:pPr>
              <w:spacing w:after="0"/>
              <w:jc w:val="both"/>
              <w:rPr>
                <w:rFonts w:ascii="Times New Roman" w:hAnsi="Times New Roman" w:cs="Times New Roman"/>
                <w:sz w:val="24"/>
                <w:szCs w:val="24"/>
              </w:rPr>
            </w:pPr>
          </w:p>
        </w:tc>
        <w:tc>
          <w:tcPr>
            <w:tcW w:w="1417" w:type="dxa"/>
          </w:tcPr>
          <w:p w:rsidR="00FB36C5" w:rsidRPr="008D397D" w:rsidRDefault="00FB36C5" w:rsidP="00FB36C5">
            <w:pPr>
              <w:spacing w:after="0"/>
              <w:jc w:val="both"/>
              <w:rPr>
                <w:rFonts w:ascii="Times New Roman" w:hAnsi="Times New Roman" w:cs="Times New Roman"/>
                <w:sz w:val="24"/>
                <w:szCs w:val="24"/>
              </w:rPr>
            </w:pPr>
          </w:p>
        </w:tc>
        <w:tc>
          <w:tcPr>
            <w:tcW w:w="1559" w:type="dxa"/>
          </w:tcPr>
          <w:p w:rsidR="00FB36C5" w:rsidRPr="008D397D" w:rsidRDefault="00FB36C5" w:rsidP="00FB36C5">
            <w:pPr>
              <w:spacing w:after="0"/>
              <w:jc w:val="both"/>
              <w:rPr>
                <w:rFonts w:ascii="Times New Roman" w:hAnsi="Times New Roman" w:cs="Times New Roman"/>
                <w:sz w:val="24"/>
                <w:szCs w:val="24"/>
              </w:rPr>
            </w:pPr>
          </w:p>
        </w:tc>
        <w:tc>
          <w:tcPr>
            <w:tcW w:w="1418" w:type="dxa"/>
          </w:tcPr>
          <w:p w:rsidR="00FB36C5" w:rsidRPr="008D397D" w:rsidRDefault="00FB36C5" w:rsidP="00FB36C5">
            <w:pPr>
              <w:spacing w:after="0"/>
              <w:jc w:val="both"/>
              <w:rPr>
                <w:rFonts w:ascii="Times New Roman" w:hAnsi="Times New Roman" w:cs="Times New Roman"/>
                <w:sz w:val="24"/>
                <w:szCs w:val="24"/>
              </w:rPr>
            </w:pPr>
          </w:p>
        </w:tc>
        <w:tc>
          <w:tcPr>
            <w:tcW w:w="1560" w:type="dxa"/>
          </w:tcPr>
          <w:p w:rsidR="00FB36C5" w:rsidRPr="008D397D" w:rsidRDefault="00FB36C5" w:rsidP="00FB36C5">
            <w:pPr>
              <w:spacing w:after="0"/>
              <w:jc w:val="both"/>
              <w:rPr>
                <w:rFonts w:ascii="Times New Roman" w:hAnsi="Times New Roman" w:cs="Times New Roman"/>
                <w:sz w:val="24"/>
                <w:szCs w:val="24"/>
              </w:rPr>
            </w:pPr>
          </w:p>
        </w:tc>
      </w:tr>
      <w:tr w:rsidR="00FB36C5" w:rsidRPr="008D397D" w:rsidTr="00FB36C5">
        <w:trPr>
          <w:trHeight w:val="350"/>
        </w:trPr>
        <w:tc>
          <w:tcPr>
            <w:tcW w:w="2374" w:type="dxa"/>
          </w:tcPr>
          <w:p w:rsidR="00FB36C5" w:rsidRPr="008D397D" w:rsidRDefault="00FB36C5" w:rsidP="00FB36C5">
            <w:pPr>
              <w:spacing w:after="0"/>
              <w:jc w:val="both"/>
              <w:rPr>
                <w:rFonts w:ascii="Times New Roman" w:hAnsi="Times New Roman" w:cs="Times New Roman"/>
                <w:sz w:val="24"/>
                <w:szCs w:val="24"/>
              </w:rPr>
            </w:pPr>
            <w:r w:rsidRPr="008D397D">
              <w:rPr>
                <w:rFonts w:ascii="Times New Roman" w:hAnsi="Times New Roman" w:cs="Times New Roman"/>
                <w:sz w:val="24"/>
                <w:szCs w:val="24"/>
              </w:rPr>
              <w:t>Домашние задания</w:t>
            </w:r>
          </w:p>
        </w:tc>
        <w:tc>
          <w:tcPr>
            <w:tcW w:w="1701" w:type="dxa"/>
          </w:tcPr>
          <w:p w:rsidR="00FB36C5" w:rsidRPr="008D397D" w:rsidRDefault="00FB36C5" w:rsidP="00FB36C5">
            <w:pPr>
              <w:spacing w:after="0"/>
              <w:jc w:val="both"/>
              <w:rPr>
                <w:rFonts w:ascii="Times New Roman" w:hAnsi="Times New Roman" w:cs="Times New Roman"/>
                <w:sz w:val="24"/>
                <w:szCs w:val="24"/>
              </w:rPr>
            </w:pPr>
          </w:p>
        </w:tc>
        <w:tc>
          <w:tcPr>
            <w:tcW w:w="1417" w:type="dxa"/>
          </w:tcPr>
          <w:p w:rsidR="00FB36C5" w:rsidRPr="008D397D" w:rsidRDefault="00FB36C5" w:rsidP="00FB36C5">
            <w:pPr>
              <w:spacing w:after="0"/>
              <w:jc w:val="both"/>
              <w:rPr>
                <w:rFonts w:ascii="Times New Roman" w:hAnsi="Times New Roman" w:cs="Times New Roman"/>
                <w:sz w:val="24"/>
                <w:szCs w:val="24"/>
              </w:rPr>
            </w:pPr>
          </w:p>
        </w:tc>
        <w:tc>
          <w:tcPr>
            <w:tcW w:w="1559" w:type="dxa"/>
          </w:tcPr>
          <w:p w:rsidR="00FB36C5" w:rsidRPr="008D397D" w:rsidRDefault="00FB36C5" w:rsidP="00FB36C5">
            <w:pPr>
              <w:spacing w:after="0"/>
              <w:jc w:val="both"/>
              <w:rPr>
                <w:rFonts w:ascii="Times New Roman" w:hAnsi="Times New Roman" w:cs="Times New Roman"/>
                <w:sz w:val="24"/>
                <w:szCs w:val="24"/>
              </w:rPr>
            </w:pPr>
          </w:p>
        </w:tc>
        <w:tc>
          <w:tcPr>
            <w:tcW w:w="1418" w:type="dxa"/>
          </w:tcPr>
          <w:p w:rsidR="00FB36C5" w:rsidRPr="008D397D" w:rsidRDefault="00FB36C5" w:rsidP="00FB36C5">
            <w:pPr>
              <w:spacing w:after="0"/>
              <w:jc w:val="both"/>
              <w:rPr>
                <w:rFonts w:ascii="Times New Roman" w:hAnsi="Times New Roman" w:cs="Times New Roman"/>
                <w:sz w:val="24"/>
                <w:szCs w:val="24"/>
              </w:rPr>
            </w:pPr>
          </w:p>
        </w:tc>
        <w:tc>
          <w:tcPr>
            <w:tcW w:w="1560" w:type="dxa"/>
          </w:tcPr>
          <w:p w:rsidR="00FB36C5" w:rsidRPr="008D397D" w:rsidRDefault="00FB36C5" w:rsidP="00FB36C5">
            <w:pPr>
              <w:spacing w:after="0"/>
              <w:jc w:val="both"/>
              <w:rPr>
                <w:rFonts w:ascii="Times New Roman" w:hAnsi="Times New Roman" w:cs="Times New Roman"/>
                <w:sz w:val="24"/>
                <w:szCs w:val="24"/>
              </w:rPr>
            </w:pPr>
          </w:p>
        </w:tc>
      </w:tr>
      <w:tr w:rsidR="00FB36C5" w:rsidRPr="008D397D" w:rsidTr="00FB36C5">
        <w:trPr>
          <w:trHeight w:val="372"/>
        </w:trPr>
        <w:tc>
          <w:tcPr>
            <w:tcW w:w="2374" w:type="dxa"/>
          </w:tcPr>
          <w:p w:rsidR="00FB36C5" w:rsidRPr="008D397D" w:rsidRDefault="00FB36C5" w:rsidP="00FB36C5">
            <w:pPr>
              <w:spacing w:after="0"/>
              <w:jc w:val="both"/>
              <w:rPr>
                <w:rFonts w:ascii="Times New Roman" w:hAnsi="Times New Roman" w:cs="Times New Roman"/>
                <w:sz w:val="24"/>
                <w:szCs w:val="24"/>
              </w:rPr>
            </w:pPr>
            <w:r w:rsidRPr="008D397D">
              <w:rPr>
                <w:rFonts w:ascii="Times New Roman" w:hAnsi="Times New Roman" w:cs="Times New Roman"/>
                <w:sz w:val="24"/>
                <w:szCs w:val="24"/>
              </w:rPr>
              <w:t>Прогулки</w:t>
            </w:r>
          </w:p>
        </w:tc>
        <w:tc>
          <w:tcPr>
            <w:tcW w:w="1701" w:type="dxa"/>
          </w:tcPr>
          <w:p w:rsidR="00FB36C5" w:rsidRPr="008D397D" w:rsidRDefault="00FB36C5" w:rsidP="00FB36C5">
            <w:pPr>
              <w:spacing w:after="0"/>
              <w:jc w:val="both"/>
              <w:rPr>
                <w:rFonts w:ascii="Times New Roman" w:hAnsi="Times New Roman" w:cs="Times New Roman"/>
                <w:sz w:val="24"/>
                <w:szCs w:val="24"/>
              </w:rPr>
            </w:pPr>
          </w:p>
        </w:tc>
        <w:tc>
          <w:tcPr>
            <w:tcW w:w="1417" w:type="dxa"/>
          </w:tcPr>
          <w:p w:rsidR="00FB36C5" w:rsidRPr="008D397D" w:rsidRDefault="00FB36C5" w:rsidP="00FB36C5">
            <w:pPr>
              <w:spacing w:after="0"/>
              <w:jc w:val="both"/>
              <w:rPr>
                <w:rFonts w:ascii="Times New Roman" w:hAnsi="Times New Roman" w:cs="Times New Roman"/>
                <w:sz w:val="24"/>
                <w:szCs w:val="24"/>
              </w:rPr>
            </w:pPr>
          </w:p>
        </w:tc>
        <w:tc>
          <w:tcPr>
            <w:tcW w:w="1559" w:type="dxa"/>
          </w:tcPr>
          <w:p w:rsidR="00FB36C5" w:rsidRPr="008D397D" w:rsidRDefault="00FB36C5" w:rsidP="00FB36C5">
            <w:pPr>
              <w:spacing w:after="0"/>
              <w:jc w:val="both"/>
              <w:rPr>
                <w:rFonts w:ascii="Times New Roman" w:hAnsi="Times New Roman" w:cs="Times New Roman"/>
                <w:sz w:val="24"/>
                <w:szCs w:val="24"/>
              </w:rPr>
            </w:pPr>
          </w:p>
        </w:tc>
        <w:tc>
          <w:tcPr>
            <w:tcW w:w="1418" w:type="dxa"/>
          </w:tcPr>
          <w:p w:rsidR="00FB36C5" w:rsidRPr="008D397D" w:rsidRDefault="00FB36C5" w:rsidP="00FB36C5">
            <w:pPr>
              <w:spacing w:after="0"/>
              <w:jc w:val="both"/>
              <w:rPr>
                <w:rFonts w:ascii="Times New Roman" w:hAnsi="Times New Roman" w:cs="Times New Roman"/>
                <w:sz w:val="24"/>
                <w:szCs w:val="24"/>
              </w:rPr>
            </w:pPr>
          </w:p>
        </w:tc>
        <w:tc>
          <w:tcPr>
            <w:tcW w:w="1560" w:type="dxa"/>
          </w:tcPr>
          <w:p w:rsidR="00FB36C5" w:rsidRPr="008D397D" w:rsidRDefault="00FB36C5" w:rsidP="00FB36C5">
            <w:pPr>
              <w:spacing w:after="0"/>
              <w:jc w:val="both"/>
              <w:rPr>
                <w:rFonts w:ascii="Times New Roman" w:hAnsi="Times New Roman" w:cs="Times New Roman"/>
                <w:sz w:val="24"/>
                <w:szCs w:val="24"/>
              </w:rPr>
            </w:pPr>
          </w:p>
        </w:tc>
      </w:tr>
      <w:tr w:rsidR="00FB36C5" w:rsidRPr="008D397D" w:rsidTr="00FB36C5">
        <w:trPr>
          <w:trHeight w:val="350"/>
        </w:trPr>
        <w:tc>
          <w:tcPr>
            <w:tcW w:w="2374" w:type="dxa"/>
          </w:tcPr>
          <w:p w:rsidR="00FB36C5" w:rsidRPr="008D397D" w:rsidRDefault="00FB36C5" w:rsidP="00FB36C5">
            <w:pPr>
              <w:spacing w:after="0"/>
              <w:jc w:val="both"/>
              <w:rPr>
                <w:rFonts w:ascii="Times New Roman" w:hAnsi="Times New Roman" w:cs="Times New Roman"/>
                <w:sz w:val="24"/>
                <w:szCs w:val="24"/>
              </w:rPr>
            </w:pPr>
            <w:r w:rsidRPr="008D397D">
              <w:rPr>
                <w:rFonts w:ascii="Times New Roman" w:hAnsi="Times New Roman" w:cs="Times New Roman"/>
                <w:sz w:val="24"/>
                <w:szCs w:val="24"/>
              </w:rPr>
              <w:t>Телевизор</w:t>
            </w:r>
          </w:p>
        </w:tc>
        <w:tc>
          <w:tcPr>
            <w:tcW w:w="1701" w:type="dxa"/>
          </w:tcPr>
          <w:p w:rsidR="00FB36C5" w:rsidRPr="008D397D" w:rsidRDefault="00FB36C5" w:rsidP="00FB36C5">
            <w:pPr>
              <w:spacing w:after="0"/>
              <w:jc w:val="both"/>
              <w:rPr>
                <w:rFonts w:ascii="Times New Roman" w:hAnsi="Times New Roman" w:cs="Times New Roman"/>
                <w:sz w:val="24"/>
                <w:szCs w:val="24"/>
              </w:rPr>
            </w:pPr>
          </w:p>
        </w:tc>
        <w:tc>
          <w:tcPr>
            <w:tcW w:w="1417" w:type="dxa"/>
          </w:tcPr>
          <w:p w:rsidR="00FB36C5" w:rsidRPr="008D397D" w:rsidRDefault="00FB36C5" w:rsidP="00FB36C5">
            <w:pPr>
              <w:spacing w:after="0"/>
              <w:jc w:val="both"/>
              <w:rPr>
                <w:rFonts w:ascii="Times New Roman" w:hAnsi="Times New Roman" w:cs="Times New Roman"/>
                <w:sz w:val="24"/>
                <w:szCs w:val="24"/>
              </w:rPr>
            </w:pPr>
          </w:p>
        </w:tc>
        <w:tc>
          <w:tcPr>
            <w:tcW w:w="1559" w:type="dxa"/>
          </w:tcPr>
          <w:p w:rsidR="00FB36C5" w:rsidRPr="008D397D" w:rsidRDefault="00FB36C5" w:rsidP="00FB36C5">
            <w:pPr>
              <w:spacing w:after="0"/>
              <w:jc w:val="both"/>
              <w:rPr>
                <w:rFonts w:ascii="Times New Roman" w:hAnsi="Times New Roman" w:cs="Times New Roman"/>
                <w:sz w:val="24"/>
                <w:szCs w:val="24"/>
              </w:rPr>
            </w:pPr>
          </w:p>
        </w:tc>
        <w:tc>
          <w:tcPr>
            <w:tcW w:w="1418" w:type="dxa"/>
          </w:tcPr>
          <w:p w:rsidR="00FB36C5" w:rsidRPr="008D397D" w:rsidRDefault="00FB36C5" w:rsidP="00FB36C5">
            <w:pPr>
              <w:spacing w:after="0"/>
              <w:jc w:val="both"/>
              <w:rPr>
                <w:rFonts w:ascii="Times New Roman" w:hAnsi="Times New Roman" w:cs="Times New Roman"/>
                <w:sz w:val="24"/>
                <w:szCs w:val="24"/>
              </w:rPr>
            </w:pPr>
          </w:p>
        </w:tc>
        <w:tc>
          <w:tcPr>
            <w:tcW w:w="1560" w:type="dxa"/>
          </w:tcPr>
          <w:p w:rsidR="00FB36C5" w:rsidRPr="008D397D" w:rsidRDefault="00FB36C5" w:rsidP="00FB36C5">
            <w:pPr>
              <w:spacing w:after="0"/>
              <w:jc w:val="both"/>
              <w:rPr>
                <w:rFonts w:ascii="Times New Roman" w:hAnsi="Times New Roman" w:cs="Times New Roman"/>
                <w:sz w:val="24"/>
                <w:szCs w:val="24"/>
              </w:rPr>
            </w:pPr>
          </w:p>
        </w:tc>
      </w:tr>
      <w:tr w:rsidR="00FB36C5" w:rsidRPr="008D397D" w:rsidTr="00FB36C5">
        <w:trPr>
          <w:trHeight w:val="372"/>
        </w:trPr>
        <w:tc>
          <w:tcPr>
            <w:tcW w:w="2374" w:type="dxa"/>
            <w:vMerge w:val="restart"/>
          </w:tcPr>
          <w:p w:rsidR="00FB36C5" w:rsidRPr="008D397D" w:rsidRDefault="00FB36C5" w:rsidP="00FB36C5">
            <w:pPr>
              <w:spacing w:after="0"/>
              <w:jc w:val="both"/>
              <w:rPr>
                <w:rFonts w:ascii="Times New Roman" w:hAnsi="Times New Roman" w:cs="Times New Roman"/>
                <w:sz w:val="24"/>
                <w:szCs w:val="24"/>
              </w:rPr>
            </w:pPr>
            <w:r w:rsidRPr="008D397D">
              <w:rPr>
                <w:rFonts w:ascii="Times New Roman" w:hAnsi="Times New Roman" w:cs="Times New Roman"/>
                <w:sz w:val="24"/>
                <w:szCs w:val="24"/>
              </w:rPr>
              <w:t>Занятия по интересам</w:t>
            </w:r>
          </w:p>
        </w:tc>
        <w:tc>
          <w:tcPr>
            <w:tcW w:w="1701" w:type="dxa"/>
          </w:tcPr>
          <w:p w:rsidR="00FB36C5" w:rsidRPr="008D397D" w:rsidRDefault="00FB36C5" w:rsidP="00FB36C5">
            <w:pPr>
              <w:spacing w:after="0"/>
              <w:jc w:val="both"/>
              <w:rPr>
                <w:rFonts w:ascii="Times New Roman" w:hAnsi="Times New Roman" w:cs="Times New Roman"/>
                <w:sz w:val="24"/>
                <w:szCs w:val="24"/>
              </w:rPr>
            </w:pPr>
            <w:r w:rsidRPr="008D397D">
              <w:rPr>
                <w:rFonts w:ascii="Times New Roman" w:hAnsi="Times New Roman" w:cs="Times New Roman"/>
                <w:sz w:val="24"/>
                <w:szCs w:val="24"/>
              </w:rPr>
              <w:t>музыка</w:t>
            </w:r>
          </w:p>
        </w:tc>
        <w:tc>
          <w:tcPr>
            <w:tcW w:w="1417" w:type="dxa"/>
          </w:tcPr>
          <w:p w:rsidR="00FB36C5" w:rsidRPr="008D397D" w:rsidRDefault="00FB36C5" w:rsidP="00FB36C5">
            <w:pPr>
              <w:spacing w:after="0"/>
              <w:jc w:val="both"/>
              <w:rPr>
                <w:rFonts w:ascii="Times New Roman" w:hAnsi="Times New Roman" w:cs="Times New Roman"/>
                <w:sz w:val="24"/>
                <w:szCs w:val="24"/>
              </w:rPr>
            </w:pPr>
          </w:p>
        </w:tc>
        <w:tc>
          <w:tcPr>
            <w:tcW w:w="1559" w:type="dxa"/>
          </w:tcPr>
          <w:p w:rsidR="00FB36C5" w:rsidRPr="008D397D" w:rsidRDefault="00FB36C5" w:rsidP="00FB36C5">
            <w:pPr>
              <w:spacing w:after="0"/>
              <w:jc w:val="both"/>
              <w:rPr>
                <w:rFonts w:ascii="Times New Roman" w:hAnsi="Times New Roman" w:cs="Times New Roman"/>
                <w:sz w:val="24"/>
                <w:szCs w:val="24"/>
              </w:rPr>
            </w:pPr>
          </w:p>
        </w:tc>
        <w:tc>
          <w:tcPr>
            <w:tcW w:w="1418" w:type="dxa"/>
          </w:tcPr>
          <w:p w:rsidR="00FB36C5" w:rsidRPr="008D397D" w:rsidRDefault="00FB36C5" w:rsidP="00FB36C5">
            <w:pPr>
              <w:spacing w:after="0"/>
              <w:jc w:val="both"/>
              <w:rPr>
                <w:rFonts w:ascii="Times New Roman" w:hAnsi="Times New Roman" w:cs="Times New Roman"/>
                <w:sz w:val="24"/>
                <w:szCs w:val="24"/>
              </w:rPr>
            </w:pPr>
          </w:p>
        </w:tc>
        <w:tc>
          <w:tcPr>
            <w:tcW w:w="1560" w:type="dxa"/>
          </w:tcPr>
          <w:p w:rsidR="00FB36C5" w:rsidRPr="008D397D" w:rsidRDefault="00FB36C5" w:rsidP="00FB36C5">
            <w:pPr>
              <w:spacing w:after="0"/>
              <w:jc w:val="both"/>
              <w:rPr>
                <w:rFonts w:ascii="Times New Roman" w:hAnsi="Times New Roman" w:cs="Times New Roman"/>
                <w:sz w:val="24"/>
                <w:szCs w:val="24"/>
              </w:rPr>
            </w:pPr>
          </w:p>
        </w:tc>
      </w:tr>
      <w:tr w:rsidR="00FB36C5" w:rsidRPr="008D397D" w:rsidTr="00FB36C5">
        <w:trPr>
          <w:trHeight w:val="167"/>
        </w:trPr>
        <w:tc>
          <w:tcPr>
            <w:tcW w:w="2374" w:type="dxa"/>
            <w:vMerge/>
          </w:tcPr>
          <w:p w:rsidR="00FB36C5" w:rsidRPr="008D397D" w:rsidRDefault="00FB36C5" w:rsidP="00FB36C5">
            <w:pPr>
              <w:spacing w:after="0"/>
              <w:jc w:val="both"/>
              <w:rPr>
                <w:rFonts w:ascii="Times New Roman" w:hAnsi="Times New Roman" w:cs="Times New Roman"/>
                <w:sz w:val="24"/>
                <w:szCs w:val="24"/>
              </w:rPr>
            </w:pPr>
          </w:p>
        </w:tc>
        <w:tc>
          <w:tcPr>
            <w:tcW w:w="1701" w:type="dxa"/>
          </w:tcPr>
          <w:p w:rsidR="00FB36C5" w:rsidRPr="008D397D" w:rsidRDefault="00FB36C5" w:rsidP="00FB36C5">
            <w:pPr>
              <w:spacing w:after="0"/>
              <w:jc w:val="both"/>
              <w:rPr>
                <w:rFonts w:ascii="Times New Roman" w:hAnsi="Times New Roman" w:cs="Times New Roman"/>
                <w:sz w:val="24"/>
                <w:szCs w:val="24"/>
              </w:rPr>
            </w:pPr>
            <w:r w:rsidRPr="008D397D">
              <w:rPr>
                <w:rFonts w:ascii="Times New Roman" w:hAnsi="Times New Roman" w:cs="Times New Roman"/>
                <w:sz w:val="24"/>
                <w:szCs w:val="24"/>
              </w:rPr>
              <w:t>литература</w:t>
            </w:r>
          </w:p>
        </w:tc>
        <w:tc>
          <w:tcPr>
            <w:tcW w:w="1417" w:type="dxa"/>
          </w:tcPr>
          <w:p w:rsidR="00FB36C5" w:rsidRPr="008D397D" w:rsidRDefault="00FB36C5" w:rsidP="00FB36C5">
            <w:pPr>
              <w:spacing w:after="0"/>
              <w:jc w:val="both"/>
              <w:rPr>
                <w:rFonts w:ascii="Times New Roman" w:hAnsi="Times New Roman" w:cs="Times New Roman"/>
                <w:sz w:val="24"/>
                <w:szCs w:val="24"/>
              </w:rPr>
            </w:pPr>
          </w:p>
        </w:tc>
        <w:tc>
          <w:tcPr>
            <w:tcW w:w="1559" w:type="dxa"/>
          </w:tcPr>
          <w:p w:rsidR="00FB36C5" w:rsidRPr="008D397D" w:rsidRDefault="00FB36C5" w:rsidP="00FB36C5">
            <w:pPr>
              <w:spacing w:after="0"/>
              <w:jc w:val="both"/>
              <w:rPr>
                <w:rFonts w:ascii="Times New Roman" w:hAnsi="Times New Roman" w:cs="Times New Roman"/>
                <w:sz w:val="24"/>
                <w:szCs w:val="24"/>
              </w:rPr>
            </w:pPr>
          </w:p>
        </w:tc>
        <w:tc>
          <w:tcPr>
            <w:tcW w:w="1418" w:type="dxa"/>
          </w:tcPr>
          <w:p w:rsidR="00FB36C5" w:rsidRPr="008D397D" w:rsidRDefault="00FB36C5" w:rsidP="00FB36C5">
            <w:pPr>
              <w:spacing w:after="0"/>
              <w:jc w:val="both"/>
              <w:rPr>
                <w:rFonts w:ascii="Times New Roman" w:hAnsi="Times New Roman" w:cs="Times New Roman"/>
                <w:sz w:val="24"/>
                <w:szCs w:val="24"/>
              </w:rPr>
            </w:pPr>
          </w:p>
        </w:tc>
        <w:tc>
          <w:tcPr>
            <w:tcW w:w="1560" w:type="dxa"/>
          </w:tcPr>
          <w:p w:rsidR="00FB36C5" w:rsidRPr="008D397D" w:rsidRDefault="00FB36C5" w:rsidP="00FB36C5">
            <w:pPr>
              <w:spacing w:after="0"/>
              <w:jc w:val="both"/>
              <w:rPr>
                <w:rFonts w:ascii="Times New Roman" w:hAnsi="Times New Roman" w:cs="Times New Roman"/>
                <w:sz w:val="24"/>
                <w:szCs w:val="24"/>
              </w:rPr>
            </w:pPr>
          </w:p>
        </w:tc>
      </w:tr>
      <w:tr w:rsidR="00FB36C5" w:rsidRPr="008D397D" w:rsidTr="00FB36C5">
        <w:trPr>
          <w:trHeight w:val="167"/>
        </w:trPr>
        <w:tc>
          <w:tcPr>
            <w:tcW w:w="2374" w:type="dxa"/>
            <w:vMerge/>
          </w:tcPr>
          <w:p w:rsidR="00FB36C5" w:rsidRPr="008D397D" w:rsidRDefault="00FB36C5" w:rsidP="00FB36C5">
            <w:pPr>
              <w:spacing w:after="0"/>
              <w:jc w:val="both"/>
              <w:rPr>
                <w:rFonts w:ascii="Times New Roman" w:hAnsi="Times New Roman" w:cs="Times New Roman"/>
                <w:sz w:val="24"/>
                <w:szCs w:val="24"/>
              </w:rPr>
            </w:pPr>
          </w:p>
        </w:tc>
        <w:tc>
          <w:tcPr>
            <w:tcW w:w="1701" w:type="dxa"/>
          </w:tcPr>
          <w:p w:rsidR="00FB36C5" w:rsidRPr="008D397D" w:rsidRDefault="00FB36C5" w:rsidP="00FB36C5">
            <w:pPr>
              <w:spacing w:after="0"/>
              <w:jc w:val="both"/>
              <w:rPr>
                <w:rFonts w:ascii="Times New Roman" w:hAnsi="Times New Roman" w:cs="Times New Roman"/>
                <w:sz w:val="24"/>
                <w:szCs w:val="24"/>
              </w:rPr>
            </w:pPr>
            <w:r w:rsidRPr="008D397D">
              <w:rPr>
                <w:rFonts w:ascii="Times New Roman" w:hAnsi="Times New Roman" w:cs="Times New Roman"/>
                <w:sz w:val="24"/>
                <w:szCs w:val="24"/>
              </w:rPr>
              <w:t>Занятия на  ПК</w:t>
            </w:r>
          </w:p>
        </w:tc>
        <w:tc>
          <w:tcPr>
            <w:tcW w:w="1417" w:type="dxa"/>
          </w:tcPr>
          <w:p w:rsidR="00FB36C5" w:rsidRPr="008D397D" w:rsidRDefault="00FB36C5" w:rsidP="00FB36C5">
            <w:pPr>
              <w:spacing w:after="0"/>
              <w:jc w:val="both"/>
              <w:rPr>
                <w:rFonts w:ascii="Times New Roman" w:hAnsi="Times New Roman" w:cs="Times New Roman"/>
                <w:sz w:val="24"/>
                <w:szCs w:val="24"/>
              </w:rPr>
            </w:pPr>
          </w:p>
        </w:tc>
        <w:tc>
          <w:tcPr>
            <w:tcW w:w="1559" w:type="dxa"/>
          </w:tcPr>
          <w:p w:rsidR="00FB36C5" w:rsidRPr="008D397D" w:rsidRDefault="00FB36C5" w:rsidP="00FB36C5">
            <w:pPr>
              <w:spacing w:after="0"/>
              <w:jc w:val="both"/>
              <w:rPr>
                <w:rFonts w:ascii="Times New Roman" w:hAnsi="Times New Roman" w:cs="Times New Roman"/>
                <w:sz w:val="24"/>
                <w:szCs w:val="24"/>
              </w:rPr>
            </w:pPr>
          </w:p>
        </w:tc>
        <w:tc>
          <w:tcPr>
            <w:tcW w:w="1418" w:type="dxa"/>
          </w:tcPr>
          <w:p w:rsidR="00FB36C5" w:rsidRPr="008D397D" w:rsidRDefault="00FB36C5" w:rsidP="00FB36C5">
            <w:pPr>
              <w:spacing w:after="0"/>
              <w:jc w:val="both"/>
              <w:rPr>
                <w:rFonts w:ascii="Times New Roman" w:hAnsi="Times New Roman" w:cs="Times New Roman"/>
                <w:sz w:val="24"/>
                <w:szCs w:val="24"/>
              </w:rPr>
            </w:pPr>
          </w:p>
        </w:tc>
        <w:tc>
          <w:tcPr>
            <w:tcW w:w="1560" w:type="dxa"/>
          </w:tcPr>
          <w:p w:rsidR="00FB36C5" w:rsidRPr="008D397D" w:rsidRDefault="00FB36C5" w:rsidP="00FB36C5">
            <w:pPr>
              <w:spacing w:after="0"/>
              <w:jc w:val="both"/>
              <w:rPr>
                <w:rFonts w:ascii="Times New Roman" w:hAnsi="Times New Roman" w:cs="Times New Roman"/>
                <w:sz w:val="24"/>
                <w:szCs w:val="24"/>
              </w:rPr>
            </w:pPr>
          </w:p>
        </w:tc>
      </w:tr>
      <w:tr w:rsidR="00FB36C5" w:rsidRPr="008D397D" w:rsidTr="00FB36C5">
        <w:trPr>
          <w:trHeight w:val="167"/>
        </w:trPr>
        <w:tc>
          <w:tcPr>
            <w:tcW w:w="2374" w:type="dxa"/>
            <w:vMerge/>
          </w:tcPr>
          <w:p w:rsidR="00FB36C5" w:rsidRPr="008D397D" w:rsidRDefault="00FB36C5" w:rsidP="00FB36C5">
            <w:pPr>
              <w:spacing w:after="0"/>
              <w:jc w:val="both"/>
              <w:rPr>
                <w:rFonts w:ascii="Times New Roman" w:hAnsi="Times New Roman" w:cs="Times New Roman"/>
                <w:sz w:val="24"/>
                <w:szCs w:val="24"/>
              </w:rPr>
            </w:pPr>
          </w:p>
        </w:tc>
        <w:tc>
          <w:tcPr>
            <w:tcW w:w="1701" w:type="dxa"/>
          </w:tcPr>
          <w:p w:rsidR="00FB36C5" w:rsidRPr="008D397D" w:rsidRDefault="00FB36C5" w:rsidP="00FB36C5">
            <w:pPr>
              <w:spacing w:after="0"/>
              <w:jc w:val="both"/>
              <w:rPr>
                <w:rFonts w:ascii="Times New Roman" w:hAnsi="Times New Roman" w:cs="Times New Roman"/>
                <w:sz w:val="24"/>
                <w:szCs w:val="24"/>
              </w:rPr>
            </w:pPr>
            <w:r w:rsidRPr="008D397D">
              <w:rPr>
                <w:rFonts w:ascii="Times New Roman" w:hAnsi="Times New Roman" w:cs="Times New Roman"/>
                <w:sz w:val="24"/>
                <w:szCs w:val="24"/>
              </w:rPr>
              <w:t>Занятия иностранным языком</w:t>
            </w:r>
          </w:p>
        </w:tc>
        <w:tc>
          <w:tcPr>
            <w:tcW w:w="1417" w:type="dxa"/>
          </w:tcPr>
          <w:p w:rsidR="00FB36C5" w:rsidRPr="008D397D" w:rsidRDefault="00FB36C5" w:rsidP="00FB36C5">
            <w:pPr>
              <w:spacing w:after="0"/>
              <w:jc w:val="both"/>
              <w:rPr>
                <w:rFonts w:ascii="Times New Roman" w:hAnsi="Times New Roman" w:cs="Times New Roman"/>
                <w:sz w:val="24"/>
                <w:szCs w:val="24"/>
              </w:rPr>
            </w:pPr>
          </w:p>
        </w:tc>
        <w:tc>
          <w:tcPr>
            <w:tcW w:w="1559" w:type="dxa"/>
          </w:tcPr>
          <w:p w:rsidR="00FB36C5" w:rsidRPr="008D397D" w:rsidRDefault="00FB36C5" w:rsidP="00FB36C5">
            <w:pPr>
              <w:spacing w:after="0"/>
              <w:jc w:val="both"/>
              <w:rPr>
                <w:rFonts w:ascii="Times New Roman" w:hAnsi="Times New Roman" w:cs="Times New Roman"/>
                <w:sz w:val="24"/>
                <w:szCs w:val="24"/>
              </w:rPr>
            </w:pPr>
          </w:p>
        </w:tc>
        <w:tc>
          <w:tcPr>
            <w:tcW w:w="1418" w:type="dxa"/>
          </w:tcPr>
          <w:p w:rsidR="00FB36C5" w:rsidRPr="008D397D" w:rsidRDefault="00FB36C5" w:rsidP="00FB36C5">
            <w:pPr>
              <w:spacing w:after="0"/>
              <w:jc w:val="both"/>
              <w:rPr>
                <w:rFonts w:ascii="Times New Roman" w:hAnsi="Times New Roman" w:cs="Times New Roman"/>
                <w:sz w:val="24"/>
                <w:szCs w:val="24"/>
              </w:rPr>
            </w:pPr>
          </w:p>
        </w:tc>
        <w:tc>
          <w:tcPr>
            <w:tcW w:w="1560" w:type="dxa"/>
          </w:tcPr>
          <w:p w:rsidR="00FB36C5" w:rsidRPr="008D397D" w:rsidRDefault="00FB36C5" w:rsidP="00FB36C5">
            <w:pPr>
              <w:spacing w:after="0"/>
              <w:jc w:val="both"/>
              <w:rPr>
                <w:rFonts w:ascii="Times New Roman" w:hAnsi="Times New Roman" w:cs="Times New Roman"/>
                <w:sz w:val="24"/>
                <w:szCs w:val="24"/>
              </w:rPr>
            </w:pPr>
          </w:p>
        </w:tc>
      </w:tr>
      <w:tr w:rsidR="00FB36C5" w:rsidRPr="008D397D" w:rsidTr="00FB36C5">
        <w:trPr>
          <w:trHeight w:val="167"/>
        </w:trPr>
        <w:tc>
          <w:tcPr>
            <w:tcW w:w="2374" w:type="dxa"/>
            <w:vMerge/>
          </w:tcPr>
          <w:p w:rsidR="00FB36C5" w:rsidRPr="008D397D" w:rsidRDefault="00FB36C5" w:rsidP="00FB36C5">
            <w:pPr>
              <w:spacing w:after="0"/>
              <w:jc w:val="both"/>
              <w:rPr>
                <w:rFonts w:ascii="Times New Roman" w:hAnsi="Times New Roman" w:cs="Times New Roman"/>
                <w:sz w:val="24"/>
                <w:szCs w:val="24"/>
              </w:rPr>
            </w:pPr>
          </w:p>
        </w:tc>
        <w:tc>
          <w:tcPr>
            <w:tcW w:w="1701" w:type="dxa"/>
          </w:tcPr>
          <w:p w:rsidR="00FB36C5" w:rsidRPr="008D397D" w:rsidRDefault="00FB36C5" w:rsidP="00FB36C5">
            <w:pPr>
              <w:spacing w:after="0"/>
              <w:jc w:val="both"/>
              <w:rPr>
                <w:rFonts w:ascii="Times New Roman" w:hAnsi="Times New Roman" w:cs="Times New Roman"/>
                <w:sz w:val="24"/>
                <w:szCs w:val="24"/>
              </w:rPr>
            </w:pPr>
            <w:r w:rsidRPr="008D397D">
              <w:rPr>
                <w:rFonts w:ascii="Times New Roman" w:hAnsi="Times New Roman" w:cs="Times New Roman"/>
                <w:sz w:val="24"/>
                <w:szCs w:val="24"/>
              </w:rPr>
              <w:t>Занятия спортом</w:t>
            </w:r>
          </w:p>
        </w:tc>
        <w:tc>
          <w:tcPr>
            <w:tcW w:w="1417" w:type="dxa"/>
          </w:tcPr>
          <w:p w:rsidR="00FB36C5" w:rsidRPr="008D397D" w:rsidRDefault="00FB36C5" w:rsidP="00FB36C5">
            <w:pPr>
              <w:spacing w:after="0"/>
              <w:jc w:val="both"/>
              <w:rPr>
                <w:rFonts w:ascii="Times New Roman" w:hAnsi="Times New Roman" w:cs="Times New Roman"/>
                <w:sz w:val="24"/>
                <w:szCs w:val="24"/>
              </w:rPr>
            </w:pPr>
          </w:p>
        </w:tc>
        <w:tc>
          <w:tcPr>
            <w:tcW w:w="1559" w:type="dxa"/>
          </w:tcPr>
          <w:p w:rsidR="00FB36C5" w:rsidRPr="008D397D" w:rsidRDefault="00FB36C5" w:rsidP="00FB36C5">
            <w:pPr>
              <w:spacing w:after="0"/>
              <w:jc w:val="both"/>
              <w:rPr>
                <w:rFonts w:ascii="Times New Roman" w:hAnsi="Times New Roman" w:cs="Times New Roman"/>
                <w:sz w:val="24"/>
                <w:szCs w:val="24"/>
              </w:rPr>
            </w:pPr>
          </w:p>
        </w:tc>
        <w:tc>
          <w:tcPr>
            <w:tcW w:w="1418" w:type="dxa"/>
          </w:tcPr>
          <w:p w:rsidR="00FB36C5" w:rsidRPr="008D397D" w:rsidRDefault="00FB36C5" w:rsidP="00FB36C5">
            <w:pPr>
              <w:spacing w:after="0"/>
              <w:jc w:val="both"/>
              <w:rPr>
                <w:rFonts w:ascii="Times New Roman" w:hAnsi="Times New Roman" w:cs="Times New Roman"/>
                <w:sz w:val="24"/>
                <w:szCs w:val="24"/>
              </w:rPr>
            </w:pPr>
          </w:p>
        </w:tc>
        <w:tc>
          <w:tcPr>
            <w:tcW w:w="1560" w:type="dxa"/>
          </w:tcPr>
          <w:p w:rsidR="00FB36C5" w:rsidRPr="008D397D" w:rsidRDefault="00FB36C5" w:rsidP="00FB36C5">
            <w:pPr>
              <w:spacing w:after="0"/>
              <w:jc w:val="both"/>
              <w:rPr>
                <w:rFonts w:ascii="Times New Roman" w:hAnsi="Times New Roman" w:cs="Times New Roman"/>
                <w:sz w:val="24"/>
                <w:szCs w:val="24"/>
              </w:rPr>
            </w:pPr>
          </w:p>
        </w:tc>
      </w:tr>
      <w:tr w:rsidR="00FB36C5" w:rsidRPr="008D397D" w:rsidTr="00FB36C5">
        <w:trPr>
          <w:trHeight w:val="350"/>
        </w:trPr>
        <w:tc>
          <w:tcPr>
            <w:tcW w:w="2374" w:type="dxa"/>
          </w:tcPr>
          <w:p w:rsidR="00FB36C5" w:rsidRPr="008D397D" w:rsidRDefault="00FB36C5" w:rsidP="00FB36C5">
            <w:pPr>
              <w:spacing w:after="0"/>
              <w:jc w:val="both"/>
              <w:rPr>
                <w:rFonts w:ascii="Times New Roman" w:hAnsi="Times New Roman" w:cs="Times New Roman"/>
                <w:sz w:val="24"/>
                <w:szCs w:val="24"/>
              </w:rPr>
            </w:pPr>
            <w:r w:rsidRPr="008D397D">
              <w:rPr>
                <w:rFonts w:ascii="Times New Roman" w:hAnsi="Times New Roman" w:cs="Times New Roman"/>
                <w:sz w:val="24"/>
                <w:szCs w:val="24"/>
              </w:rPr>
              <w:t>Работы по дому</w:t>
            </w:r>
          </w:p>
        </w:tc>
        <w:tc>
          <w:tcPr>
            <w:tcW w:w="1701" w:type="dxa"/>
          </w:tcPr>
          <w:p w:rsidR="00FB36C5" w:rsidRPr="008D397D" w:rsidRDefault="00FB36C5" w:rsidP="00FB36C5">
            <w:pPr>
              <w:spacing w:after="0"/>
              <w:jc w:val="both"/>
              <w:rPr>
                <w:rFonts w:ascii="Times New Roman" w:hAnsi="Times New Roman" w:cs="Times New Roman"/>
                <w:sz w:val="24"/>
                <w:szCs w:val="24"/>
              </w:rPr>
            </w:pPr>
          </w:p>
        </w:tc>
        <w:tc>
          <w:tcPr>
            <w:tcW w:w="1417" w:type="dxa"/>
          </w:tcPr>
          <w:p w:rsidR="00FB36C5" w:rsidRPr="008D397D" w:rsidRDefault="00FB36C5" w:rsidP="00FB36C5">
            <w:pPr>
              <w:spacing w:after="0"/>
              <w:jc w:val="both"/>
              <w:rPr>
                <w:rFonts w:ascii="Times New Roman" w:hAnsi="Times New Roman" w:cs="Times New Roman"/>
                <w:sz w:val="24"/>
                <w:szCs w:val="24"/>
              </w:rPr>
            </w:pPr>
          </w:p>
        </w:tc>
        <w:tc>
          <w:tcPr>
            <w:tcW w:w="1559" w:type="dxa"/>
          </w:tcPr>
          <w:p w:rsidR="00FB36C5" w:rsidRPr="008D397D" w:rsidRDefault="00FB36C5" w:rsidP="00FB36C5">
            <w:pPr>
              <w:spacing w:after="0"/>
              <w:jc w:val="both"/>
              <w:rPr>
                <w:rFonts w:ascii="Times New Roman" w:hAnsi="Times New Roman" w:cs="Times New Roman"/>
                <w:sz w:val="24"/>
                <w:szCs w:val="24"/>
              </w:rPr>
            </w:pPr>
          </w:p>
        </w:tc>
        <w:tc>
          <w:tcPr>
            <w:tcW w:w="1418" w:type="dxa"/>
          </w:tcPr>
          <w:p w:rsidR="00FB36C5" w:rsidRPr="008D397D" w:rsidRDefault="00FB36C5" w:rsidP="00FB36C5">
            <w:pPr>
              <w:spacing w:after="0"/>
              <w:jc w:val="both"/>
              <w:rPr>
                <w:rFonts w:ascii="Times New Roman" w:hAnsi="Times New Roman" w:cs="Times New Roman"/>
                <w:sz w:val="24"/>
                <w:szCs w:val="24"/>
              </w:rPr>
            </w:pPr>
          </w:p>
        </w:tc>
        <w:tc>
          <w:tcPr>
            <w:tcW w:w="1560" w:type="dxa"/>
          </w:tcPr>
          <w:p w:rsidR="00FB36C5" w:rsidRPr="008D397D" w:rsidRDefault="00FB36C5" w:rsidP="00FB36C5">
            <w:pPr>
              <w:spacing w:after="0"/>
              <w:jc w:val="both"/>
              <w:rPr>
                <w:rFonts w:ascii="Times New Roman" w:hAnsi="Times New Roman" w:cs="Times New Roman"/>
                <w:sz w:val="24"/>
                <w:szCs w:val="24"/>
              </w:rPr>
            </w:pPr>
          </w:p>
        </w:tc>
      </w:tr>
      <w:tr w:rsidR="00FB36C5" w:rsidRPr="008D397D" w:rsidTr="00FB36C5">
        <w:trPr>
          <w:trHeight w:val="866"/>
        </w:trPr>
        <w:tc>
          <w:tcPr>
            <w:tcW w:w="2374" w:type="dxa"/>
          </w:tcPr>
          <w:p w:rsidR="00FB36C5" w:rsidRPr="008D397D" w:rsidRDefault="00FB36C5" w:rsidP="00FB36C5">
            <w:pPr>
              <w:spacing w:after="0"/>
              <w:jc w:val="both"/>
              <w:rPr>
                <w:rFonts w:ascii="Times New Roman" w:hAnsi="Times New Roman" w:cs="Times New Roman"/>
                <w:sz w:val="24"/>
                <w:szCs w:val="24"/>
              </w:rPr>
            </w:pPr>
            <w:r w:rsidRPr="008D397D">
              <w:rPr>
                <w:rFonts w:ascii="Times New Roman" w:hAnsi="Times New Roman" w:cs="Times New Roman"/>
                <w:sz w:val="24"/>
                <w:szCs w:val="24"/>
              </w:rPr>
              <w:t>Факультативы (другие виды дополнительных занятий)</w:t>
            </w:r>
          </w:p>
        </w:tc>
        <w:tc>
          <w:tcPr>
            <w:tcW w:w="1701" w:type="dxa"/>
          </w:tcPr>
          <w:p w:rsidR="00FB36C5" w:rsidRPr="008D397D" w:rsidRDefault="00FB36C5" w:rsidP="00FB36C5">
            <w:pPr>
              <w:spacing w:after="0"/>
              <w:jc w:val="both"/>
              <w:rPr>
                <w:rFonts w:ascii="Times New Roman" w:hAnsi="Times New Roman" w:cs="Times New Roman"/>
                <w:sz w:val="24"/>
                <w:szCs w:val="24"/>
              </w:rPr>
            </w:pPr>
          </w:p>
        </w:tc>
        <w:tc>
          <w:tcPr>
            <w:tcW w:w="1417" w:type="dxa"/>
          </w:tcPr>
          <w:p w:rsidR="00FB36C5" w:rsidRPr="008D397D" w:rsidRDefault="00FB36C5" w:rsidP="00FB36C5">
            <w:pPr>
              <w:spacing w:after="0"/>
              <w:jc w:val="both"/>
              <w:rPr>
                <w:rFonts w:ascii="Times New Roman" w:hAnsi="Times New Roman" w:cs="Times New Roman"/>
                <w:sz w:val="24"/>
                <w:szCs w:val="24"/>
              </w:rPr>
            </w:pPr>
          </w:p>
        </w:tc>
        <w:tc>
          <w:tcPr>
            <w:tcW w:w="1559" w:type="dxa"/>
          </w:tcPr>
          <w:p w:rsidR="00FB36C5" w:rsidRPr="008D397D" w:rsidRDefault="00FB36C5" w:rsidP="00FB36C5">
            <w:pPr>
              <w:spacing w:after="0"/>
              <w:jc w:val="both"/>
              <w:rPr>
                <w:rFonts w:ascii="Times New Roman" w:hAnsi="Times New Roman" w:cs="Times New Roman"/>
                <w:sz w:val="24"/>
                <w:szCs w:val="24"/>
              </w:rPr>
            </w:pPr>
          </w:p>
        </w:tc>
        <w:tc>
          <w:tcPr>
            <w:tcW w:w="1418" w:type="dxa"/>
          </w:tcPr>
          <w:p w:rsidR="00FB36C5" w:rsidRPr="008D397D" w:rsidRDefault="00FB36C5" w:rsidP="00FB36C5">
            <w:pPr>
              <w:spacing w:after="0"/>
              <w:jc w:val="both"/>
              <w:rPr>
                <w:rFonts w:ascii="Times New Roman" w:hAnsi="Times New Roman" w:cs="Times New Roman"/>
                <w:sz w:val="24"/>
                <w:szCs w:val="24"/>
              </w:rPr>
            </w:pPr>
          </w:p>
        </w:tc>
        <w:tc>
          <w:tcPr>
            <w:tcW w:w="1560" w:type="dxa"/>
          </w:tcPr>
          <w:p w:rsidR="00FB36C5" w:rsidRPr="008D397D" w:rsidRDefault="00FB36C5" w:rsidP="00FB36C5">
            <w:pPr>
              <w:spacing w:after="0"/>
              <w:jc w:val="both"/>
              <w:rPr>
                <w:rFonts w:ascii="Times New Roman" w:hAnsi="Times New Roman" w:cs="Times New Roman"/>
                <w:sz w:val="24"/>
                <w:szCs w:val="24"/>
              </w:rPr>
            </w:pPr>
          </w:p>
        </w:tc>
      </w:tr>
    </w:tbl>
    <w:p w:rsidR="00FB36C5" w:rsidRPr="008D397D" w:rsidRDefault="00FB36C5" w:rsidP="00FB36C5">
      <w:pPr>
        <w:spacing w:after="0"/>
        <w:rPr>
          <w:rFonts w:ascii="Times New Roman" w:hAnsi="Times New Roman" w:cs="Times New Roman"/>
          <w:sz w:val="24"/>
          <w:szCs w:val="24"/>
        </w:rPr>
      </w:pPr>
    </w:p>
    <w:p w:rsidR="00FB36C5" w:rsidRDefault="00FB36C5" w:rsidP="00FB36C5">
      <w:pPr>
        <w:rPr>
          <w:rFonts w:ascii="Times New Roman" w:hAnsi="Times New Roman" w:cs="Times New Roman"/>
          <w:sz w:val="24"/>
          <w:szCs w:val="24"/>
        </w:rPr>
      </w:pPr>
    </w:p>
    <w:p w:rsidR="00FB36C5" w:rsidRDefault="00FB36C5" w:rsidP="00FB36C5">
      <w:pPr>
        <w:rPr>
          <w:rFonts w:ascii="Times New Roman" w:hAnsi="Times New Roman" w:cs="Times New Roman"/>
          <w:sz w:val="24"/>
          <w:szCs w:val="24"/>
        </w:rPr>
      </w:pPr>
    </w:p>
    <w:p w:rsidR="00FB36C5" w:rsidRDefault="00FB36C5" w:rsidP="00FB36C5">
      <w:pPr>
        <w:rPr>
          <w:rFonts w:ascii="Times New Roman" w:hAnsi="Times New Roman" w:cs="Times New Roman"/>
          <w:sz w:val="24"/>
          <w:szCs w:val="24"/>
        </w:rPr>
      </w:pPr>
    </w:p>
    <w:p w:rsidR="00FB36C5" w:rsidRDefault="00FB36C5" w:rsidP="00FB36C5">
      <w:pPr>
        <w:rPr>
          <w:rFonts w:ascii="Times New Roman" w:hAnsi="Times New Roman" w:cs="Times New Roman"/>
          <w:sz w:val="24"/>
          <w:szCs w:val="24"/>
        </w:rPr>
      </w:pPr>
    </w:p>
    <w:p w:rsidR="00FB36C5" w:rsidRDefault="00FB36C5" w:rsidP="00FB36C5">
      <w:pPr>
        <w:rPr>
          <w:rFonts w:ascii="Times New Roman" w:hAnsi="Times New Roman" w:cs="Times New Roman"/>
          <w:sz w:val="24"/>
          <w:szCs w:val="24"/>
        </w:rPr>
      </w:pPr>
    </w:p>
    <w:p w:rsidR="00FB36C5" w:rsidRDefault="00FB36C5" w:rsidP="00FB36C5">
      <w:pPr>
        <w:rPr>
          <w:rFonts w:ascii="Times New Roman" w:hAnsi="Times New Roman" w:cs="Times New Roman"/>
          <w:sz w:val="24"/>
          <w:szCs w:val="24"/>
        </w:rPr>
      </w:pPr>
    </w:p>
    <w:p w:rsidR="00FB36C5" w:rsidRDefault="00FB36C5" w:rsidP="00FB36C5">
      <w:pPr>
        <w:rPr>
          <w:rFonts w:ascii="Times New Roman" w:hAnsi="Times New Roman" w:cs="Times New Roman"/>
          <w:sz w:val="24"/>
          <w:szCs w:val="24"/>
        </w:rPr>
      </w:pPr>
    </w:p>
    <w:p w:rsidR="00FB36C5" w:rsidRDefault="00FB36C5" w:rsidP="00FB36C5">
      <w:pPr>
        <w:rPr>
          <w:rFonts w:ascii="Times New Roman" w:hAnsi="Times New Roman" w:cs="Times New Roman"/>
          <w:sz w:val="24"/>
          <w:szCs w:val="24"/>
        </w:rPr>
      </w:pPr>
    </w:p>
    <w:p w:rsidR="00FB36C5" w:rsidRDefault="00FB36C5" w:rsidP="00FB36C5">
      <w:pPr>
        <w:rPr>
          <w:rFonts w:ascii="Times New Roman" w:hAnsi="Times New Roman" w:cs="Times New Roman"/>
          <w:sz w:val="24"/>
          <w:szCs w:val="24"/>
        </w:rPr>
      </w:pPr>
    </w:p>
    <w:p w:rsidR="00FB36C5" w:rsidRDefault="00FB36C5" w:rsidP="00FB36C5">
      <w:pPr>
        <w:rPr>
          <w:rFonts w:ascii="Times New Roman" w:hAnsi="Times New Roman" w:cs="Times New Roman"/>
          <w:sz w:val="24"/>
          <w:szCs w:val="24"/>
        </w:rPr>
      </w:pPr>
    </w:p>
    <w:p w:rsidR="00FB36C5" w:rsidRDefault="00FB36C5" w:rsidP="00FB36C5">
      <w:pPr>
        <w:rPr>
          <w:rFonts w:ascii="Times New Roman" w:hAnsi="Times New Roman" w:cs="Times New Roman"/>
          <w:sz w:val="24"/>
          <w:szCs w:val="24"/>
        </w:rPr>
      </w:pPr>
    </w:p>
    <w:p w:rsidR="00FB36C5" w:rsidRDefault="00FB36C5" w:rsidP="00FB36C5">
      <w:pPr>
        <w:rPr>
          <w:rFonts w:ascii="Times New Roman" w:hAnsi="Times New Roman" w:cs="Times New Roman"/>
          <w:sz w:val="24"/>
          <w:szCs w:val="24"/>
        </w:rPr>
      </w:pPr>
    </w:p>
    <w:p w:rsidR="00FB36C5" w:rsidRDefault="00FB36C5" w:rsidP="00FB36C5">
      <w:pPr>
        <w:rPr>
          <w:rFonts w:ascii="Times New Roman" w:hAnsi="Times New Roman" w:cs="Times New Roman"/>
          <w:sz w:val="24"/>
          <w:szCs w:val="24"/>
        </w:rPr>
      </w:pPr>
    </w:p>
    <w:p w:rsidR="00FB36C5" w:rsidRDefault="00FB36C5" w:rsidP="00FB36C5">
      <w:pPr>
        <w:rPr>
          <w:rFonts w:ascii="Times New Roman" w:hAnsi="Times New Roman" w:cs="Times New Roman"/>
          <w:sz w:val="24"/>
          <w:szCs w:val="24"/>
        </w:rPr>
      </w:pPr>
    </w:p>
    <w:p w:rsidR="00FB36C5" w:rsidRDefault="00FB36C5" w:rsidP="00FB36C5">
      <w:pPr>
        <w:rPr>
          <w:rFonts w:ascii="Times New Roman" w:hAnsi="Times New Roman" w:cs="Times New Roman"/>
          <w:sz w:val="24"/>
          <w:szCs w:val="24"/>
        </w:rPr>
      </w:pPr>
    </w:p>
    <w:p w:rsidR="00FB36C5" w:rsidRDefault="00FB36C5" w:rsidP="00FB36C5">
      <w:pPr>
        <w:rPr>
          <w:rFonts w:ascii="Times New Roman" w:hAnsi="Times New Roman" w:cs="Times New Roman"/>
          <w:sz w:val="24"/>
          <w:szCs w:val="24"/>
        </w:rPr>
      </w:pPr>
    </w:p>
    <w:p w:rsidR="00FB36C5" w:rsidRPr="00FB36C5" w:rsidRDefault="00FB36C5" w:rsidP="00FB36C5">
      <w:pPr>
        <w:spacing w:after="0"/>
        <w:jc w:val="right"/>
        <w:rPr>
          <w:rFonts w:ascii="Times New Roman" w:hAnsi="Times New Roman" w:cs="Times New Roman"/>
          <w:b/>
          <w:sz w:val="24"/>
          <w:szCs w:val="24"/>
        </w:rPr>
      </w:pPr>
      <w:r w:rsidRPr="00FB36C5">
        <w:rPr>
          <w:rFonts w:ascii="Times New Roman" w:hAnsi="Times New Roman" w:cs="Times New Roman"/>
          <w:b/>
          <w:sz w:val="24"/>
          <w:szCs w:val="24"/>
        </w:rPr>
        <w:lastRenderedPageBreak/>
        <w:t>Приложение 4</w:t>
      </w:r>
    </w:p>
    <w:p w:rsidR="00FB36C5" w:rsidRPr="00FB36C5" w:rsidRDefault="00FB36C5" w:rsidP="00FB36C5">
      <w:pPr>
        <w:spacing w:after="0"/>
        <w:jc w:val="center"/>
        <w:rPr>
          <w:rFonts w:ascii="Times New Roman" w:hAnsi="Times New Roman" w:cs="Times New Roman"/>
          <w:b/>
          <w:sz w:val="24"/>
          <w:szCs w:val="24"/>
        </w:rPr>
      </w:pPr>
      <w:r w:rsidRPr="00FB36C5">
        <w:rPr>
          <w:rFonts w:ascii="Times New Roman" w:hAnsi="Times New Roman" w:cs="Times New Roman"/>
          <w:b/>
          <w:sz w:val="24"/>
          <w:szCs w:val="24"/>
        </w:rPr>
        <w:t>Описание системы функционирования гимназии в сфере внеурочной деятельности</w:t>
      </w:r>
    </w:p>
    <w:p w:rsidR="00FB36C5" w:rsidRPr="00FB36C5" w:rsidRDefault="00FB36C5" w:rsidP="00FB36C5">
      <w:pPr>
        <w:spacing w:after="0"/>
        <w:jc w:val="center"/>
        <w:rPr>
          <w:rFonts w:ascii="Times New Roman" w:hAnsi="Times New Roman" w:cs="Times New Roman"/>
          <w:b/>
          <w:sz w:val="24"/>
          <w:szCs w:val="24"/>
        </w:rPr>
      </w:pPr>
    </w:p>
    <w:p w:rsidR="00FB36C5" w:rsidRPr="00FB36C5" w:rsidRDefault="00FB36C5" w:rsidP="00FB36C5">
      <w:pPr>
        <w:spacing w:after="0"/>
        <w:ind w:firstLine="360"/>
        <w:jc w:val="both"/>
        <w:rPr>
          <w:rFonts w:ascii="Times New Roman" w:hAnsi="Times New Roman" w:cs="Times New Roman"/>
          <w:sz w:val="24"/>
          <w:szCs w:val="24"/>
        </w:rPr>
      </w:pPr>
      <w:r w:rsidRPr="00FB36C5">
        <w:rPr>
          <w:rFonts w:ascii="Times New Roman" w:hAnsi="Times New Roman" w:cs="Times New Roman"/>
          <w:sz w:val="24"/>
          <w:szCs w:val="24"/>
        </w:rPr>
        <w:t>План внеурочной деятельности МАОУ «Русская гимназия»» представляет собой описание целостной системы функционирования образовательной организации в сфере внеурочной деятельности и включает в себя:</w:t>
      </w:r>
    </w:p>
    <w:p w:rsidR="00FB36C5" w:rsidRPr="00FB36C5" w:rsidRDefault="00FB36C5" w:rsidP="003257FF">
      <w:pPr>
        <w:numPr>
          <w:ilvl w:val="0"/>
          <w:numId w:val="142"/>
        </w:numPr>
        <w:spacing w:after="0"/>
        <w:jc w:val="both"/>
        <w:rPr>
          <w:rFonts w:ascii="Times New Roman" w:hAnsi="Times New Roman" w:cs="Times New Roman"/>
          <w:sz w:val="24"/>
          <w:szCs w:val="24"/>
        </w:rPr>
      </w:pPr>
      <w:r w:rsidRPr="00FB36C5">
        <w:rPr>
          <w:rFonts w:ascii="Times New Roman" w:hAnsi="Times New Roman" w:cs="Times New Roman"/>
          <w:spacing w:val="-1"/>
          <w:sz w:val="24"/>
          <w:szCs w:val="24"/>
        </w:rPr>
        <w:t>План развития системы</w:t>
      </w:r>
      <w:r w:rsidRPr="00FB36C5">
        <w:rPr>
          <w:rFonts w:ascii="Times New Roman" w:hAnsi="Times New Roman" w:cs="Times New Roman"/>
          <w:sz w:val="24"/>
          <w:szCs w:val="24"/>
        </w:rPr>
        <w:t xml:space="preserve"> внеурочной деятельности учителей-предметников;</w:t>
      </w:r>
    </w:p>
    <w:p w:rsidR="00FB36C5" w:rsidRPr="00FB36C5" w:rsidRDefault="00FB36C5" w:rsidP="003257FF">
      <w:pPr>
        <w:numPr>
          <w:ilvl w:val="0"/>
          <w:numId w:val="142"/>
        </w:numPr>
        <w:spacing w:after="0"/>
        <w:jc w:val="both"/>
        <w:rPr>
          <w:rFonts w:ascii="Times New Roman" w:hAnsi="Times New Roman" w:cs="Times New Roman"/>
          <w:sz w:val="24"/>
          <w:szCs w:val="24"/>
        </w:rPr>
      </w:pPr>
      <w:r w:rsidRPr="00FB36C5">
        <w:rPr>
          <w:rFonts w:ascii="Times New Roman" w:hAnsi="Times New Roman" w:cs="Times New Roman"/>
          <w:sz w:val="24"/>
          <w:szCs w:val="24"/>
        </w:rPr>
        <w:t>план организации деятельности ученических сообществ (план работы Совета гимназистов, план работы Отряда юных инспекторов дорожного движения);</w:t>
      </w:r>
    </w:p>
    <w:p w:rsidR="00FB36C5" w:rsidRPr="00FB36C5" w:rsidRDefault="00FB36C5" w:rsidP="003257FF">
      <w:pPr>
        <w:numPr>
          <w:ilvl w:val="0"/>
          <w:numId w:val="142"/>
        </w:numPr>
        <w:spacing w:after="0"/>
        <w:jc w:val="both"/>
        <w:rPr>
          <w:rFonts w:ascii="Times New Roman" w:hAnsi="Times New Roman" w:cs="Times New Roman"/>
          <w:b/>
          <w:sz w:val="24"/>
          <w:szCs w:val="24"/>
        </w:rPr>
      </w:pPr>
      <w:r w:rsidRPr="00FB36C5">
        <w:rPr>
          <w:rFonts w:ascii="Times New Roman" w:hAnsi="Times New Roman" w:cs="Times New Roman"/>
          <w:sz w:val="24"/>
          <w:szCs w:val="24"/>
        </w:rPr>
        <w:t>план внеурочной деятельности по учебным предметам образовательной программы;</w:t>
      </w:r>
    </w:p>
    <w:p w:rsidR="00FB36C5" w:rsidRPr="00FB36C5" w:rsidRDefault="00FB36C5" w:rsidP="003257FF">
      <w:pPr>
        <w:numPr>
          <w:ilvl w:val="0"/>
          <w:numId w:val="142"/>
        </w:numPr>
        <w:spacing w:after="0"/>
        <w:ind w:left="700"/>
        <w:jc w:val="both"/>
        <w:rPr>
          <w:rFonts w:ascii="Times New Roman" w:hAnsi="Times New Roman" w:cs="Times New Roman"/>
          <w:sz w:val="24"/>
          <w:szCs w:val="24"/>
        </w:rPr>
      </w:pPr>
      <w:r w:rsidRPr="00FB36C5">
        <w:rPr>
          <w:rFonts w:ascii="Times New Roman" w:hAnsi="Times New Roman" w:cs="Times New Roman"/>
          <w:sz w:val="24"/>
          <w:szCs w:val="24"/>
        </w:rPr>
        <w:t>план организационного обеспечения учебной деятельности (план методических семинаров для классных руководителей, план повышения педагогической культуры родителей (темы собраний для родителей);</w:t>
      </w:r>
    </w:p>
    <w:p w:rsidR="00FB36C5" w:rsidRPr="00FB36C5" w:rsidRDefault="00FB36C5" w:rsidP="003257FF">
      <w:pPr>
        <w:numPr>
          <w:ilvl w:val="0"/>
          <w:numId w:val="142"/>
        </w:numPr>
        <w:spacing w:after="0"/>
        <w:ind w:left="700"/>
        <w:jc w:val="both"/>
        <w:rPr>
          <w:rFonts w:ascii="Times New Roman" w:hAnsi="Times New Roman" w:cs="Times New Roman"/>
          <w:sz w:val="24"/>
          <w:szCs w:val="24"/>
        </w:rPr>
      </w:pPr>
      <w:r w:rsidRPr="00FB36C5">
        <w:rPr>
          <w:rFonts w:ascii="Times New Roman" w:hAnsi="Times New Roman" w:cs="Times New Roman"/>
          <w:sz w:val="24"/>
          <w:szCs w:val="24"/>
        </w:rPr>
        <w:t>план работы по организации педагогической поддержки учащихся (план психолого-педагогического сопровождения учащихся);</w:t>
      </w:r>
    </w:p>
    <w:p w:rsidR="00FB36C5" w:rsidRPr="00FB36C5" w:rsidRDefault="00FB36C5" w:rsidP="003257FF">
      <w:pPr>
        <w:numPr>
          <w:ilvl w:val="0"/>
          <w:numId w:val="142"/>
        </w:numPr>
        <w:spacing w:after="0"/>
        <w:jc w:val="both"/>
        <w:rPr>
          <w:rFonts w:ascii="Times New Roman" w:hAnsi="Times New Roman" w:cs="Times New Roman"/>
          <w:sz w:val="24"/>
          <w:szCs w:val="24"/>
        </w:rPr>
      </w:pPr>
      <w:r w:rsidRPr="00FB36C5">
        <w:rPr>
          <w:rFonts w:ascii="Times New Roman" w:hAnsi="Times New Roman" w:cs="Times New Roman"/>
          <w:sz w:val="24"/>
          <w:szCs w:val="24"/>
        </w:rPr>
        <w:t>план работы по обеспечению благополучия обучающихся в пространстве гимназии (план работы по профилактике асоциального поведения среди подростков, план работы по улучшению охраны здоровья детей, профилактика детского травматизма и заболеваемости, план мероприятий по профилактике употребления ПАВ);</w:t>
      </w:r>
    </w:p>
    <w:p w:rsidR="00FB36C5" w:rsidRPr="00FB36C5" w:rsidRDefault="00FB36C5" w:rsidP="003257FF">
      <w:pPr>
        <w:numPr>
          <w:ilvl w:val="0"/>
          <w:numId w:val="142"/>
        </w:numPr>
        <w:spacing w:after="0"/>
        <w:jc w:val="both"/>
        <w:rPr>
          <w:rFonts w:ascii="Times New Roman" w:hAnsi="Times New Roman" w:cs="Times New Roman"/>
          <w:sz w:val="24"/>
          <w:szCs w:val="24"/>
        </w:rPr>
      </w:pPr>
      <w:r w:rsidRPr="00FB36C5">
        <w:rPr>
          <w:rFonts w:ascii="Times New Roman" w:hAnsi="Times New Roman" w:cs="Times New Roman"/>
          <w:sz w:val="24"/>
          <w:szCs w:val="24"/>
        </w:rPr>
        <w:t>план воспитательных мероприятий;</w:t>
      </w:r>
    </w:p>
    <w:p w:rsidR="00FB36C5" w:rsidRPr="00FB36C5" w:rsidRDefault="00FB36C5" w:rsidP="003257FF">
      <w:pPr>
        <w:numPr>
          <w:ilvl w:val="0"/>
          <w:numId w:val="142"/>
        </w:numPr>
        <w:spacing w:after="0"/>
        <w:jc w:val="both"/>
        <w:rPr>
          <w:rFonts w:ascii="Times New Roman" w:hAnsi="Times New Roman" w:cs="Times New Roman"/>
          <w:sz w:val="24"/>
          <w:szCs w:val="24"/>
        </w:rPr>
      </w:pPr>
      <w:r w:rsidRPr="00FB36C5">
        <w:rPr>
          <w:rFonts w:ascii="Times New Roman" w:hAnsi="Times New Roman" w:cs="Times New Roman"/>
          <w:sz w:val="24"/>
          <w:szCs w:val="24"/>
        </w:rPr>
        <w:t>план профориентационной работы;</w:t>
      </w:r>
    </w:p>
    <w:p w:rsidR="00FB36C5" w:rsidRPr="00FB36C5" w:rsidRDefault="00FB36C5" w:rsidP="003257FF">
      <w:pPr>
        <w:numPr>
          <w:ilvl w:val="0"/>
          <w:numId w:val="142"/>
        </w:numPr>
        <w:spacing w:after="0"/>
        <w:jc w:val="both"/>
        <w:rPr>
          <w:rFonts w:ascii="Times New Roman" w:hAnsi="Times New Roman" w:cs="Times New Roman"/>
          <w:sz w:val="24"/>
          <w:szCs w:val="24"/>
        </w:rPr>
      </w:pPr>
      <w:r w:rsidRPr="00FB36C5">
        <w:rPr>
          <w:rFonts w:ascii="Times New Roman" w:hAnsi="Times New Roman" w:cs="Times New Roman"/>
          <w:sz w:val="24"/>
          <w:szCs w:val="24"/>
        </w:rPr>
        <w:t>план работы библиотеки,</w:t>
      </w:r>
    </w:p>
    <w:p w:rsidR="00FB36C5" w:rsidRPr="00FB36C5" w:rsidRDefault="00FB36C5" w:rsidP="003257FF">
      <w:pPr>
        <w:numPr>
          <w:ilvl w:val="0"/>
          <w:numId w:val="142"/>
        </w:numPr>
        <w:spacing w:after="0"/>
        <w:jc w:val="both"/>
        <w:rPr>
          <w:rFonts w:ascii="Times New Roman" w:hAnsi="Times New Roman" w:cs="Times New Roman"/>
          <w:sz w:val="24"/>
          <w:szCs w:val="24"/>
        </w:rPr>
      </w:pPr>
      <w:r w:rsidRPr="00FB36C5">
        <w:rPr>
          <w:rFonts w:ascii="Times New Roman" w:hAnsi="Times New Roman" w:cs="Times New Roman"/>
          <w:sz w:val="24"/>
          <w:szCs w:val="24"/>
        </w:rPr>
        <w:t>план работы детского оздоровительного лагеря с дневным пребыванием и трудового объединения.</w:t>
      </w:r>
    </w:p>
    <w:p w:rsidR="00FB36C5" w:rsidRPr="00FB36C5" w:rsidRDefault="00FB36C5" w:rsidP="00FB36C5">
      <w:pPr>
        <w:spacing w:after="0"/>
        <w:ind w:left="720"/>
        <w:jc w:val="center"/>
        <w:rPr>
          <w:rFonts w:ascii="Times New Roman" w:hAnsi="Times New Roman" w:cs="Times New Roman"/>
          <w:b/>
          <w:sz w:val="24"/>
          <w:szCs w:val="24"/>
        </w:rPr>
      </w:pPr>
    </w:p>
    <w:p w:rsidR="00FB36C5" w:rsidRPr="00FB36C5" w:rsidRDefault="00FB36C5" w:rsidP="00FB36C5">
      <w:pPr>
        <w:jc w:val="center"/>
        <w:rPr>
          <w:rFonts w:ascii="Times New Roman" w:hAnsi="Times New Roman" w:cs="Times New Roman"/>
          <w:b/>
          <w:sz w:val="24"/>
          <w:szCs w:val="24"/>
        </w:rPr>
      </w:pPr>
      <w:r w:rsidRPr="00FB36C5">
        <w:rPr>
          <w:rFonts w:ascii="Times New Roman" w:hAnsi="Times New Roman" w:cs="Times New Roman"/>
          <w:b/>
          <w:spacing w:val="-1"/>
          <w:sz w:val="24"/>
          <w:szCs w:val="24"/>
        </w:rPr>
        <w:t>План развития системы</w:t>
      </w:r>
      <w:r w:rsidRPr="00FB36C5">
        <w:rPr>
          <w:rFonts w:ascii="Times New Roman" w:hAnsi="Times New Roman" w:cs="Times New Roman"/>
          <w:b/>
          <w:sz w:val="24"/>
          <w:szCs w:val="24"/>
        </w:rPr>
        <w:t xml:space="preserve"> внеурочной деятельности учителей-предметников</w:t>
      </w:r>
    </w:p>
    <w:tbl>
      <w:tblPr>
        <w:tblStyle w:val="afb"/>
        <w:tblW w:w="0" w:type="auto"/>
        <w:tblInd w:w="108" w:type="dxa"/>
        <w:tblLook w:val="04A0" w:firstRow="1" w:lastRow="0" w:firstColumn="1" w:lastColumn="0" w:noHBand="0" w:noVBand="1"/>
      </w:tblPr>
      <w:tblGrid>
        <w:gridCol w:w="709"/>
        <w:gridCol w:w="3847"/>
        <w:gridCol w:w="1807"/>
        <w:gridCol w:w="3382"/>
      </w:tblGrid>
      <w:tr w:rsidR="00FB36C5" w:rsidRPr="00FB36C5" w:rsidTr="00FB36C5">
        <w:tc>
          <w:tcPr>
            <w:tcW w:w="0" w:type="auto"/>
            <w:shd w:val="clear" w:color="auto" w:fill="D9D9D9" w:themeFill="background1" w:themeFillShade="D9"/>
          </w:tcPr>
          <w:p w:rsidR="00FB36C5" w:rsidRPr="00FB36C5" w:rsidRDefault="00FB36C5" w:rsidP="00FB36C5">
            <w:pPr>
              <w:spacing w:line="276" w:lineRule="auto"/>
              <w:jc w:val="center"/>
              <w:rPr>
                <w:rFonts w:ascii="Times New Roman" w:hAnsi="Times New Roman"/>
                <w:b/>
                <w:sz w:val="24"/>
                <w:szCs w:val="24"/>
              </w:rPr>
            </w:pPr>
            <w:r w:rsidRPr="00FB36C5">
              <w:rPr>
                <w:rFonts w:ascii="Times New Roman" w:hAnsi="Times New Roman"/>
                <w:b/>
                <w:sz w:val="24"/>
                <w:szCs w:val="24"/>
              </w:rPr>
              <w:t>№</w:t>
            </w:r>
          </w:p>
        </w:tc>
        <w:tc>
          <w:tcPr>
            <w:tcW w:w="0" w:type="auto"/>
            <w:shd w:val="clear" w:color="auto" w:fill="D9D9D9" w:themeFill="background1" w:themeFillShade="D9"/>
          </w:tcPr>
          <w:p w:rsidR="00FB36C5" w:rsidRPr="00FB36C5" w:rsidRDefault="00FB36C5" w:rsidP="00FB36C5">
            <w:pPr>
              <w:spacing w:line="276" w:lineRule="auto"/>
              <w:jc w:val="center"/>
              <w:rPr>
                <w:rFonts w:ascii="Times New Roman" w:hAnsi="Times New Roman"/>
                <w:b/>
                <w:sz w:val="24"/>
                <w:szCs w:val="24"/>
              </w:rPr>
            </w:pPr>
            <w:r w:rsidRPr="00FB36C5">
              <w:rPr>
                <w:rFonts w:ascii="Times New Roman" w:hAnsi="Times New Roman"/>
                <w:b/>
                <w:sz w:val="24"/>
                <w:szCs w:val="24"/>
              </w:rPr>
              <w:t>Мероприятие</w:t>
            </w:r>
          </w:p>
        </w:tc>
        <w:tc>
          <w:tcPr>
            <w:tcW w:w="0" w:type="auto"/>
            <w:shd w:val="clear" w:color="auto" w:fill="D9D9D9" w:themeFill="background1" w:themeFillShade="D9"/>
          </w:tcPr>
          <w:p w:rsidR="00FB36C5" w:rsidRPr="00FB36C5" w:rsidRDefault="00FB36C5" w:rsidP="00FB36C5">
            <w:pPr>
              <w:spacing w:line="276" w:lineRule="auto"/>
              <w:jc w:val="center"/>
              <w:rPr>
                <w:rFonts w:ascii="Times New Roman" w:hAnsi="Times New Roman"/>
                <w:b/>
                <w:sz w:val="24"/>
                <w:szCs w:val="24"/>
              </w:rPr>
            </w:pPr>
            <w:r w:rsidRPr="00FB36C5">
              <w:rPr>
                <w:rFonts w:ascii="Times New Roman" w:hAnsi="Times New Roman"/>
                <w:b/>
                <w:sz w:val="24"/>
                <w:szCs w:val="24"/>
              </w:rPr>
              <w:t>Сроки</w:t>
            </w:r>
          </w:p>
        </w:tc>
        <w:tc>
          <w:tcPr>
            <w:tcW w:w="0" w:type="auto"/>
            <w:shd w:val="clear" w:color="auto" w:fill="D9D9D9" w:themeFill="background1" w:themeFillShade="D9"/>
          </w:tcPr>
          <w:p w:rsidR="00FB36C5" w:rsidRPr="00FB36C5" w:rsidRDefault="00FB36C5" w:rsidP="00FB36C5">
            <w:pPr>
              <w:spacing w:line="276" w:lineRule="auto"/>
              <w:jc w:val="center"/>
              <w:rPr>
                <w:rFonts w:ascii="Times New Roman" w:hAnsi="Times New Roman"/>
                <w:b/>
                <w:sz w:val="24"/>
                <w:szCs w:val="24"/>
              </w:rPr>
            </w:pPr>
            <w:r w:rsidRPr="00FB36C5">
              <w:rPr>
                <w:rFonts w:ascii="Times New Roman" w:hAnsi="Times New Roman"/>
                <w:b/>
                <w:sz w:val="24"/>
                <w:szCs w:val="24"/>
              </w:rPr>
              <w:t>Ответственные</w:t>
            </w:r>
          </w:p>
        </w:tc>
      </w:tr>
      <w:tr w:rsidR="00FB36C5" w:rsidRPr="00FB36C5" w:rsidTr="00FB36C5">
        <w:tc>
          <w:tcPr>
            <w:tcW w:w="709" w:type="dxa"/>
            <w:shd w:val="clear" w:color="auto" w:fill="FFFFFF" w:themeFill="background1"/>
          </w:tcPr>
          <w:p w:rsidR="00FB36C5" w:rsidRPr="00FB36C5" w:rsidRDefault="00FB36C5" w:rsidP="003257FF">
            <w:pPr>
              <w:pStyle w:val="a3"/>
              <w:numPr>
                <w:ilvl w:val="0"/>
                <w:numId w:val="144"/>
              </w:numPr>
              <w:shd w:val="clear" w:color="auto" w:fill="FFFFFF" w:themeFill="background1"/>
              <w:spacing w:line="276" w:lineRule="auto"/>
              <w:contextualSpacing/>
            </w:pPr>
          </w:p>
        </w:tc>
        <w:tc>
          <w:tcPr>
            <w:tcW w:w="3847" w:type="dxa"/>
            <w:shd w:val="clear" w:color="auto" w:fill="FFFFFF" w:themeFill="background1"/>
          </w:tcPr>
          <w:p w:rsidR="00FB36C5" w:rsidRPr="00FB36C5" w:rsidRDefault="00FB36C5" w:rsidP="00FB36C5">
            <w:pPr>
              <w:shd w:val="clear" w:color="auto" w:fill="FFFFFF" w:themeFill="background1"/>
              <w:spacing w:line="276" w:lineRule="auto"/>
              <w:jc w:val="both"/>
              <w:rPr>
                <w:rFonts w:ascii="Times New Roman" w:hAnsi="Times New Roman"/>
                <w:sz w:val="24"/>
                <w:szCs w:val="24"/>
              </w:rPr>
            </w:pPr>
            <w:r w:rsidRPr="00FB36C5">
              <w:rPr>
                <w:rFonts w:ascii="Times New Roman" w:hAnsi="Times New Roman"/>
                <w:sz w:val="24"/>
                <w:szCs w:val="24"/>
              </w:rPr>
              <w:t>Разработка программ курсов внеурочной деятельности</w:t>
            </w:r>
          </w:p>
        </w:tc>
        <w:tc>
          <w:tcPr>
            <w:tcW w:w="0" w:type="auto"/>
            <w:shd w:val="clear" w:color="auto" w:fill="FFFFFF" w:themeFill="background1"/>
          </w:tcPr>
          <w:p w:rsidR="00FB36C5" w:rsidRPr="00FB36C5" w:rsidRDefault="00FB36C5" w:rsidP="00FB36C5">
            <w:pPr>
              <w:shd w:val="clear" w:color="auto" w:fill="FFFFFF" w:themeFill="background1"/>
              <w:spacing w:line="276" w:lineRule="auto"/>
              <w:jc w:val="center"/>
              <w:rPr>
                <w:rFonts w:ascii="Times New Roman" w:hAnsi="Times New Roman"/>
                <w:sz w:val="24"/>
                <w:szCs w:val="24"/>
              </w:rPr>
            </w:pPr>
            <w:r w:rsidRPr="00FB36C5">
              <w:rPr>
                <w:rFonts w:ascii="Times New Roman" w:hAnsi="Times New Roman"/>
                <w:sz w:val="24"/>
                <w:szCs w:val="24"/>
              </w:rPr>
              <w:t>август</w:t>
            </w:r>
          </w:p>
        </w:tc>
        <w:tc>
          <w:tcPr>
            <w:tcW w:w="0" w:type="auto"/>
            <w:shd w:val="clear" w:color="auto" w:fill="FFFFFF" w:themeFill="background1"/>
          </w:tcPr>
          <w:p w:rsidR="00FB36C5" w:rsidRPr="00FB36C5" w:rsidRDefault="00FB36C5" w:rsidP="00FB36C5">
            <w:pPr>
              <w:shd w:val="clear" w:color="auto" w:fill="FFFFFF" w:themeFill="background1"/>
              <w:spacing w:line="276" w:lineRule="auto"/>
              <w:jc w:val="center"/>
              <w:rPr>
                <w:rFonts w:ascii="Times New Roman" w:hAnsi="Times New Roman"/>
                <w:sz w:val="24"/>
                <w:szCs w:val="24"/>
              </w:rPr>
            </w:pPr>
            <w:r w:rsidRPr="00FB36C5">
              <w:rPr>
                <w:rFonts w:ascii="Times New Roman" w:hAnsi="Times New Roman"/>
                <w:sz w:val="24"/>
                <w:szCs w:val="24"/>
              </w:rPr>
              <w:t>учителя-предметники</w:t>
            </w:r>
          </w:p>
        </w:tc>
      </w:tr>
      <w:tr w:rsidR="00FB36C5" w:rsidRPr="00FB36C5" w:rsidTr="00FB36C5">
        <w:tc>
          <w:tcPr>
            <w:tcW w:w="709" w:type="dxa"/>
            <w:shd w:val="clear" w:color="auto" w:fill="FFFFFF" w:themeFill="background1"/>
          </w:tcPr>
          <w:p w:rsidR="00FB36C5" w:rsidRPr="00FB36C5" w:rsidRDefault="00FB36C5" w:rsidP="003257FF">
            <w:pPr>
              <w:pStyle w:val="a3"/>
              <w:numPr>
                <w:ilvl w:val="0"/>
                <w:numId w:val="144"/>
              </w:numPr>
              <w:shd w:val="clear" w:color="auto" w:fill="FFFFFF" w:themeFill="background1"/>
              <w:spacing w:line="276" w:lineRule="auto"/>
              <w:contextualSpacing/>
            </w:pPr>
          </w:p>
        </w:tc>
        <w:tc>
          <w:tcPr>
            <w:tcW w:w="3847" w:type="dxa"/>
            <w:shd w:val="clear" w:color="auto" w:fill="FFFFFF" w:themeFill="background1"/>
          </w:tcPr>
          <w:p w:rsidR="00FB36C5" w:rsidRPr="00FB36C5" w:rsidRDefault="00FB36C5" w:rsidP="00FB36C5">
            <w:pPr>
              <w:shd w:val="clear" w:color="auto" w:fill="FFFFFF" w:themeFill="background1"/>
              <w:spacing w:line="276" w:lineRule="auto"/>
              <w:jc w:val="both"/>
              <w:rPr>
                <w:rFonts w:ascii="Times New Roman" w:hAnsi="Times New Roman"/>
                <w:sz w:val="24"/>
                <w:szCs w:val="24"/>
              </w:rPr>
            </w:pPr>
            <w:r w:rsidRPr="00FB36C5">
              <w:rPr>
                <w:rFonts w:ascii="Times New Roman" w:hAnsi="Times New Roman"/>
                <w:sz w:val="24"/>
                <w:szCs w:val="24"/>
              </w:rPr>
              <w:t>Качественная реализация программ курсов внеурочной деятельности</w:t>
            </w:r>
          </w:p>
        </w:tc>
        <w:tc>
          <w:tcPr>
            <w:tcW w:w="0" w:type="auto"/>
            <w:shd w:val="clear" w:color="auto" w:fill="FFFFFF" w:themeFill="background1"/>
          </w:tcPr>
          <w:p w:rsidR="00FB36C5" w:rsidRPr="00FB36C5" w:rsidRDefault="00FB36C5" w:rsidP="00FB36C5">
            <w:pPr>
              <w:shd w:val="clear" w:color="auto" w:fill="FFFFFF" w:themeFill="background1"/>
              <w:spacing w:line="276" w:lineRule="auto"/>
              <w:jc w:val="center"/>
              <w:rPr>
                <w:rFonts w:ascii="Times New Roman" w:hAnsi="Times New Roman"/>
                <w:sz w:val="24"/>
                <w:szCs w:val="24"/>
              </w:rPr>
            </w:pPr>
            <w:r w:rsidRPr="00FB36C5">
              <w:rPr>
                <w:rFonts w:ascii="Times New Roman" w:hAnsi="Times New Roman"/>
                <w:sz w:val="24"/>
                <w:szCs w:val="24"/>
              </w:rPr>
              <w:t>в течение учебного года</w:t>
            </w:r>
          </w:p>
        </w:tc>
        <w:tc>
          <w:tcPr>
            <w:tcW w:w="0" w:type="auto"/>
            <w:shd w:val="clear" w:color="auto" w:fill="FFFFFF" w:themeFill="background1"/>
          </w:tcPr>
          <w:p w:rsidR="00FB36C5" w:rsidRPr="00FB36C5" w:rsidRDefault="00FB36C5" w:rsidP="00FB36C5">
            <w:pPr>
              <w:shd w:val="clear" w:color="auto" w:fill="FFFFFF" w:themeFill="background1"/>
              <w:spacing w:line="276" w:lineRule="auto"/>
              <w:jc w:val="center"/>
              <w:rPr>
                <w:rFonts w:ascii="Times New Roman" w:hAnsi="Times New Roman"/>
                <w:sz w:val="24"/>
                <w:szCs w:val="24"/>
              </w:rPr>
            </w:pPr>
            <w:r w:rsidRPr="00FB36C5">
              <w:rPr>
                <w:rFonts w:ascii="Times New Roman" w:hAnsi="Times New Roman"/>
                <w:sz w:val="24"/>
                <w:szCs w:val="24"/>
              </w:rPr>
              <w:t>учителя-предметники</w:t>
            </w:r>
          </w:p>
        </w:tc>
      </w:tr>
      <w:tr w:rsidR="00FB36C5" w:rsidRPr="00FB36C5" w:rsidTr="00FB36C5">
        <w:tc>
          <w:tcPr>
            <w:tcW w:w="709" w:type="dxa"/>
            <w:shd w:val="clear" w:color="auto" w:fill="FFFFFF" w:themeFill="background1"/>
          </w:tcPr>
          <w:p w:rsidR="00FB36C5" w:rsidRPr="00FB36C5" w:rsidRDefault="00FB36C5" w:rsidP="003257FF">
            <w:pPr>
              <w:pStyle w:val="a3"/>
              <w:numPr>
                <w:ilvl w:val="0"/>
                <w:numId w:val="144"/>
              </w:numPr>
              <w:shd w:val="clear" w:color="auto" w:fill="FFFFFF" w:themeFill="background1"/>
              <w:spacing w:line="276" w:lineRule="auto"/>
              <w:contextualSpacing/>
            </w:pPr>
          </w:p>
        </w:tc>
        <w:tc>
          <w:tcPr>
            <w:tcW w:w="3847" w:type="dxa"/>
            <w:shd w:val="clear" w:color="auto" w:fill="FFFFFF" w:themeFill="background1"/>
          </w:tcPr>
          <w:p w:rsidR="00FB36C5" w:rsidRPr="00FB36C5" w:rsidRDefault="00FB36C5" w:rsidP="00FB36C5">
            <w:pPr>
              <w:shd w:val="clear" w:color="auto" w:fill="FFFFFF" w:themeFill="background1"/>
              <w:spacing w:line="276" w:lineRule="auto"/>
              <w:jc w:val="both"/>
              <w:rPr>
                <w:rFonts w:ascii="Times New Roman" w:hAnsi="Times New Roman"/>
                <w:sz w:val="24"/>
                <w:szCs w:val="24"/>
              </w:rPr>
            </w:pPr>
            <w:r w:rsidRPr="00FB36C5">
              <w:rPr>
                <w:rFonts w:ascii="Times New Roman" w:hAnsi="Times New Roman"/>
                <w:sz w:val="24"/>
                <w:szCs w:val="24"/>
              </w:rPr>
              <w:t>Ведение журналов учета внеурочной деятельности</w:t>
            </w:r>
          </w:p>
        </w:tc>
        <w:tc>
          <w:tcPr>
            <w:tcW w:w="0" w:type="auto"/>
            <w:shd w:val="clear" w:color="auto" w:fill="FFFFFF" w:themeFill="background1"/>
          </w:tcPr>
          <w:p w:rsidR="00FB36C5" w:rsidRPr="00FB36C5" w:rsidRDefault="00FB36C5" w:rsidP="00FB36C5">
            <w:pPr>
              <w:shd w:val="clear" w:color="auto" w:fill="FFFFFF" w:themeFill="background1"/>
              <w:spacing w:line="276" w:lineRule="auto"/>
              <w:jc w:val="center"/>
              <w:rPr>
                <w:rFonts w:ascii="Times New Roman" w:hAnsi="Times New Roman"/>
                <w:sz w:val="24"/>
                <w:szCs w:val="24"/>
              </w:rPr>
            </w:pPr>
            <w:r w:rsidRPr="00FB36C5">
              <w:rPr>
                <w:rFonts w:ascii="Times New Roman" w:hAnsi="Times New Roman"/>
                <w:sz w:val="24"/>
                <w:szCs w:val="24"/>
              </w:rPr>
              <w:t>в течение учебного года</w:t>
            </w:r>
          </w:p>
        </w:tc>
        <w:tc>
          <w:tcPr>
            <w:tcW w:w="0" w:type="auto"/>
            <w:shd w:val="clear" w:color="auto" w:fill="FFFFFF" w:themeFill="background1"/>
          </w:tcPr>
          <w:p w:rsidR="00FB36C5" w:rsidRPr="00FB36C5" w:rsidRDefault="00FB36C5" w:rsidP="00FB36C5">
            <w:pPr>
              <w:shd w:val="clear" w:color="auto" w:fill="FFFFFF" w:themeFill="background1"/>
              <w:spacing w:line="276" w:lineRule="auto"/>
              <w:jc w:val="center"/>
              <w:rPr>
                <w:rFonts w:ascii="Times New Roman" w:hAnsi="Times New Roman"/>
                <w:sz w:val="24"/>
                <w:szCs w:val="24"/>
              </w:rPr>
            </w:pPr>
            <w:r w:rsidRPr="00FB36C5">
              <w:rPr>
                <w:rFonts w:ascii="Times New Roman" w:hAnsi="Times New Roman"/>
                <w:sz w:val="24"/>
                <w:szCs w:val="24"/>
              </w:rPr>
              <w:t>кл.руководители</w:t>
            </w:r>
          </w:p>
        </w:tc>
      </w:tr>
      <w:tr w:rsidR="00FB36C5" w:rsidRPr="00FB36C5" w:rsidTr="00FB36C5">
        <w:tc>
          <w:tcPr>
            <w:tcW w:w="709" w:type="dxa"/>
            <w:shd w:val="clear" w:color="auto" w:fill="FFFFFF" w:themeFill="background1"/>
          </w:tcPr>
          <w:p w:rsidR="00FB36C5" w:rsidRPr="00FB36C5" w:rsidRDefault="00FB36C5" w:rsidP="003257FF">
            <w:pPr>
              <w:pStyle w:val="a3"/>
              <w:numPr>
                <w:ilvl w:val="0"/>
                <w:numId w:val="144"/>
              </w:numPr>
              <w:shd w:val="clear" w:color="auto" w:fill="FFFFFF" w:themeFill="background1"/>
              <w:spacing w:line="276" w:lineRule="auto"/>
              <w:contextualSpacing/>
            </w:pPr>
          </w:p>
        </w:tc>
        <w:tc>
          <w:tcPr>
            <w:tcW w:w="3847" w:type="dxa"/>
            <w:shd w:val="clear" w:color="auto" w:fill="FFFFFF" w:themeFill="background1"/>
          </w:tcPr>
          <w:p w:rsidR="00FB36C5" w:rsidRPr="00FB36C5" w:rsidRDefault="00FB36C5" w:rsidP="00FB36C5">
            <w:pPr>
              <w:shd w:val="clear" w:color="auto" w:fill="FFFFFF" w:themeFill="background1"/>
              <w:spacing w:line="276" w:lineRule="auto"/>
              <w:jc w:val="both"/>
              <w:rPr>
                <w:rFonts w:ascii="Times New Roman" w:hAnsi="Times New Roman"/>
                <w:sz w:val="24"/>
                <w:szCs w:val="24"/>
              </w:rPr>
            </w:pPr>
            <w:r w:rsidRPr="00FB36C5">
              <w:rPr>
                <w:rFonts w:ascii="Times New Roman" w:hAnsi="Times New Roman"/>
                <w:sz w:val="24"/>
                <w:szCs w:val="24"/>
              </w:rPr>
              <w:t>Проведение открытых занятий курсов внеурочной деятельности с целью демонстрации опыта (не менее 1 в год)</w:t>
            </w:r>
          </w:p>
        </w:tc>
        <w:tc>
          <w:tcPr>
            <w:tcW w:w="0" w:type="auto"/>
            <w:shd w:val="clear" w:color="auto" w:fill="FFFFFF" w:themeFill="background1"/>
          </w:tcPr>
          <w:p w:rsidR="00FB36C5" w:rsidRPr="00FB36C5" w:rsidRDefault="00FB36C5" w:rsidP="00FB36C5">
            <w:pPr>
              <w:shd w:val="clear" w:color="auto" w:fill="FFFFFF" w:themeFill="background1"/>
              <w:spacing w:line="276" w:lineRule="auto"/>
              <w:jc w:val="center"/>
              <w:rPr>
                <w:rFonts w:ascii="Times New Roman" w:hAnsi="Times New Roman"/>
                <w:sz w:val="24"/>
                <w:szCs w:val="24"/>
              </w:rPr>
            </w:pPr>
            <w:r w:rsidRPr="00FB36C5">
              <w:rPr>
                <w:rFonts w:ascii="Times New Roman" w:hAnsi="Times New Roman"/>
                <w:sz w:val="24"/>
                <w:szCs w:val="24"/>
              </w:rPr>
              <w:t>в рамках предметных недель</w:t>
            </w:r>
          </w:p>
        </w:tc>
        <w:tc>
          <w:tcPr>
            <w:tcW w:w="0" w:type="auto"/>
            <w:shd w:val="clear" w:color="auto" w:fill="FFFFFF" w:themeFill="background1"/>
          </w:tcPr>
          <w:p w:rsidR="00FB36C5" w:rsidRPr="00FB36C5" w:rsidRDefault="00FB36C5" w:rsidP="00FB36C5">
            <w:pPr>
              <w:shd w:val="clear" w:color="auto" w:fill="FFFFFF" w:themeFill="background1"/>
              <w:spacing w:line="276" w:lineRule="auto"/>
              <w:jc w:val="center"/>
              <w:rPr>
                <w:rFonts w:ascii="Times New Roman" w:hAnsi="Times New Roman"/>
                <w:sz w:val="24"/>
                <w:szCs w:val="24"/>
              </w:rPr>
            </w:pPr>
            <w:r w:rsidRPr="00FB36C5">
              <w:rPr>
                <w:rFonts w:ascii="Times New Roman" w:hAnsi="Times New Roman"/>
                <w:sz w:val="24"/>
                <w:szCs w:val="24"/>
              </w:rPr>
              <w:t>учителя-предметники</w:t>
            </w:r>
          </w:p>
        </w:tc>
      </w:tr>
      <w:tr w:rsidR="00FB36C5" w:rsidRPr="00FB36C5" w:rsidTr="00FB36C5">
        <w:tc>
          <w:tcPr>
            <w:tcW w:w="709" w:type="dxa"/>
            <w:shd w:val="clear" w:color="auto" w:fill="FFFFFF" w:themeFill="background1"/>
          </w:tcPr>
          <w:p w:rsidR="00FB36C5" w:rsidRPr="00FB36C5" w:rsidRDefault="00FB36C5" w:rsidP="003257FF">
            <w:pPr>
              <w:pStyle w:val="a3"/>
              <w:numPr>
                <w:ilvl w:val="0"/>
                <w:numId w:val="144"/>
              </w:numPr>
              <w:shd w:val="clear" w:color="auto" w:fill="FFFFFF" w:themeFill="background1"/>
              <w:spacing w:line="276" w:lineRule="auto"/>
              <w:contextualSpacing/>
            </w:pPr>
          </w:p>
        </w:tc>
        <w:tc>
          <w:tcPr>
            <w:tcW w:w="3847" w:type="dxa"/>
            <w:shd w:val="clear" w:color="auto" w:fill="FFFFFF" w:themeFill="background1"/>
          </w:tcPr>
          <w:p w:rsidR="00FB36C5" w:rsidRPr="00FB36C5" w:rsidRDefault="00FB36C5" w:rsidP="00FB36C5">
            <w:pPr>
              <w:shd w:val="clear" w:color="auto" w:fill="FFFFFF" w:themeFill="background1"/>
              <w:spacing w:line="276" w:lineRule="auto"/>
              <w:jc w:val="both"/>
              <w:rPr>
                <w:rFonts w:ascii="Times New Roman" w:hAnsi="Times New Roman"/>
                <w:sz w:val="24"/>
                <w:szCs w:val="24"/>
              </w:rPr>
            </w:pPr>
            <w:r w:rsidRPr="00FB36C5">
              <w:rPr>
                <w:rFonts w:ascii="Times New Roman" w:hAnsi="Times New Roman"/>
                <w:sz w:val="24"/>
                <w:szCs w:val="24"/>
              </w:rPr>
              <w:t>Индивидуальное сопровождение подготовки одаренных учащихся к олимпиадам и конкурсам</w:t>
            </w:r>
          </w:p>
        </w:tc>
        <w:tc>
          <w:tcPr>
            <w:tcW w:w="0" w:type="auto"/>
            <w:shd w:val="clear" w:color="auto" w:fill="FFFFFF" w:themeFill="background1"/>
          </w:tcPr>
          <w:p w:rsidR="00FB36C5" w:rsidRPr="00FB36C5" w:rsidRDefault="00FB36C5" w:rsidP="00FB36C5">
            <w:pPr>
              <w:shd w:val="clear" w:color="auto" w:fill="FFFFFF" w:themeFill="background1"/>
              <w:spacing w:line="276" w:lineRule="auto"/>
              <w:jc w:val="center"/>
              <w:rPr>
                <w:rFonts w:ascii="Times New Roman" w:hAnsi="Times New Roman"/>
                <w:sz w:val="24"/>
                <w:szCs w:val="24"/>
              </w:rPr>
            </w:pPr>
            <w:r w:rsidRPr="00FB36C5">
              <w:rPr>
                <w:rFonts w:ascii="Times New Roman" w:hAnsi="Times New Roman"/>
                <w:sz w:val="24"/>
                <w:szCs w:val="24"/>
              </w:rPr>
              <w:t>В течение учебного года</w:t>
            </w:r>
          </w:p>
        </w:tc>
        <w:tc>
          <w:tcPr>
            <w:tcW w:w="0" w:type="auto"/>
            <w:shd w:val="clear" w:color="auto" w:fill="FFFFFF" w:themeFill="background1"/>
          </w:tcPr>
          <w:p w:rsidR="00FB36C5" w:rsidRPr="00FB36C5" w:rsidRDefault="00FB36C5" w:rsidP="00FB36C5">
            <w:pPr>
              <w:shd w:val="clear" w:color="auto" w:fill="FFFFFF" w:themeFill="background1"/>
              <w:spacing w:line="276" w:lineRule="auto"/>
              <w:jc w:val="center"/>
              <w:rPr>
                <w:rFonts w:ascii="Times New Roman" w:hAnsi="Times New Roman"/>
                <w:sz w:val="24"/>
                <w:szCs w:val="24"/>
              </w:rPr>
            </w:pPr>
            <w:r w:rsidRPr="00FB36C5">
              <w:rPr>
                <w:rFonts w:ascii="Times New Roman" w:hAnsi="Times New Roman"/>
                <w:sz w:val="24"/>
                <w:szCs w:val="24"/>
              </w:rPr>
              <w:t>ответственный за направление, ответственные учителя-предметники, педагог-психолог</w:t>
            </w:r>
          </w:p>
        </w:tc>
      </w:tr>
      <w:tr w:rsidR="00FB36C5" w:rsidRPr="00FB36C5" w:rsidTr="00FB36C5">
        <w:tc>
          <w:tcPr>
            <w:tcW w:w="709" w:type="dxa"/>
            <w:shd w:val="clear" w:color="auto" w:fill="FFFFFF" w:themeFill="background1"/>
          </w:tcPr>
          <w:p w:rsidR="00FB36C5" w:rsidRPr="00FB36C5" w:rsidRDefault="00FB36C5" w:rsidP="003257FF">
            <w:pPr>
              <w:pStyle w:val="a3"/>
              <w:numPr>
                <w:ilvl w:val="0"/>
                <w:numId w:val="144"/>
              </w:numPr>
              <w:shd w:val="clear" w:color="auto" w:fill="FFFFFF" w:themeFill="background1"/>
              <w:spacing w:line="276" w:lineRule="auto"/>
              <w:contextualSpacing/>
            </w:pPr>
          </w:p>
        </w:tc>
        <w:tc>
          <w:tcPr>
            <w:tcW w:w="3847" w:type="dxa"/>
            <w:shd w:val="clear" w:color="auto" w:fill="FFFFFF" w:themeFill="background1"/>
          </w:tcPr>
          <w:p w:rsidR="00FB36C5" w:rsidRPr="00FB36C5" w:rsidRDefault="00FB36C5" w:rsidP="00FB36C5">
            <w:pPr>
              <w:shd w:val="clear" w:color="auto" w:fill="FFFFFF" w:themeFill="background1"/>
              <w:spacing w:line="276" w:lineRule="auto"/>
              <w:jc w:val="both"/>
              <w:rPr>
                <w:rFonts w:ascii="Times New Roman" w:hAnsi="Times New Roman"/>
                <w:sz w:val="24"/>
                <w:szCs w:val="24"/>
              </w:rPr>
            </w:pPr>
            <w:r w:rsidRPr="00FB36C5">
              <w:rPr>
                <w:rFonts w:ascii="Times New Roman" w:hAnsi="Times New Roman"/>
                <w:sz w:val="24"/>
                <w:szCs w:val="24"/>
              </w:rPr>
              <w:t>Проведение предметных (межпредметных) недель</w:t>
            </w:r>
          </w:p>
          <w:p w:rsidR="00FB36C5" w:rsidRPr="00FB36C5" w:rsidRDefault="00FB36C5" w:rsidP="00FB36C5">
            <w:pPr>
              <w:shd w:val="clear" w:color="auto" w:fill="FFFFFF" w:themeFill="background1"/>
              <w:spacing w:line="276" w:lineRule="auto"/>
              <w:jc w:val="both"/>
              <w:rPr>
                <w:rFonts w:ascii="Times New Roman" w:hAnsi="Times New Roman"/>
                <w:sz w:val="24"/>
                <w:szCs w:val="24"/>
              </w:rPr>
            </w:pPr>
          </w:p>
        </w:tc>
        <w:tc>
          <w:tcPr>
            <w:tcW w:w="0" w:type="auto"/>
            <w:shd w:val="clear" w:color="auto" w:fill="FFFFFF" w:themeFill="background1"/>
          </w:tcPr>
          <w:p w:rsidR="00FB36C5" w:rsidRPr="00FB36C5" w:rsidRDefault="00FB36C5" w:rsidP="00FB36C5">
            <w:pPr>
              <w:shd w:val="clear" w:color="auto" w:fill="FFFFFF" w:themeFill="background1"/>
              <w:spacing w:line="276" w:lineRule="auto"/>
              <w:rPr>
                <w:rFonts w:ascii="Times New Roman" w:hAnsi="Times New Roman"/>
                <w:sz w:val="24"/>
                <w:szCs w:val="24"/>
              </w:rPr>
            </w:pPr>
            <w:r w:rsidRPr="00FB36C5">
              <w:rPr>
                <w:rFonts w:ascii="Times New Roman" w:hAnsi="Times New Roman"/>
                <w:sz w:val="24"/>
                <w:szCs w:val="24"/>
              </w:rPr>
              <w:lastRenderedPageBreak/>
              <w:t>В течение учебного года</w:t>
            </w:r>
          </w:p>
        </w:tc>
        <w:tc>
          <w:tcPr>
            <w:tcW w:w="0" w:type="auto"/>
            <w:shd w:val="clear" w:color="auto" w:fill="FFFFFF" w:themeFill="background1"/>
          </w:tcPr>
          <w:p w:rsidR="00FB36C5" w:rsidRPr="00FB36C5" w:rsidRDefault="00FB36C5" w:rsidP="00FB36C5">
            <w:pPr>
              <w:shd w:val="clear" w:color="auto" w:fill="FFFFFF" w:themeFill="background1"/>
              <w:spacing w:line="276" w:lineRule="auto"/>
              <w:jc w:val="center"/>
              <w:rPr>
                <w:rFonts w:ascii="Times New Roman" w:hAnsi="Times New Roman"/>
                <w:sz w:val="24"/>
                <w:szCs w:val="24"/>
              </w:rPr>
            </w:pPr>
            <w:r w:rsidRPr="00FB36C5">
              <w:rPr>
                <w:rFonts w:ascii="Times New Roman" w:hAnsi="Times New Roman"/>
                <w:sz w:val="24"/>
                <w:szCs w:val="24"/>
              </w:rPr>
              <w:t>предметные объединения учителей-предметников</w:t>
            </w:r>
          </w:p>
          <w:p w:rsidR="00FB36C5" w:rsidRPr="00FB36C5" w:rsidRDefault="00FB36C5" w:rsidP="00FB36C5">
            <w:pPr>
              <w:shd w:val="clear" w:color="auto" w:fill="FFFFFF" w:themeFill="background1"/>
              <w:spacing w:line="276" w:lineRule="auto"/>
              <w:jc w:val="center"/>
              <w:rPr>
                <w:rFonts w:ascii="Times New Roman" w:hAnsi="Times New Roman"/>
                <w:sz w:val="24"/>
                <w:szCs w:val="24"/>
              </w:rPr>
            </w:pPr>
          </w:p>
        </w:tc>
      </w:tr>
    </w:tbl>
    <w:p w:rsidR="00FB36C5" w:rsidRPr="00FB36C5" w:rsidRDefault="00FB36C5" w:rsidP="00FB36C5">
      <w:pPr>
        <w:spacing w:after="0"/>
        <w:jc w:val="center"/>
        <w:rPr>
          <w:rFonts w:ascii="Times New Roman" w:hAnsi="Times New Roman" w:cs="Times New Roman"/>
          <w:b/>
          <w:sz w:val="24"/>
          <w:szCs w:val="24"/>
        </w:rPr>
      </w:pPr>
    </w:p>
    <w:p w:rsidR="00FB36C5" w:rsidRPr="00FB36C5" w:rsidRDefault="00FB36C5" w:rsidP="00FB36C5">
      <w:pPr>
        <w:spacing w:after="0"/>
        <w:ind w:left="360"/>
        <w:jc w:val="center"/>
        <w:rPr>
          <w:rFonts w:ascii="Times New Roman" w:hAnsi="Times New Roman" w:cs="Times New Roman"/>
          <w:b/>
          <w:sz w:val="24"/>
          <w:szCs w:val="24"/>
        </w:rPr>
      </w:pPr>
    </w:p>
    <w:p w:rsidR="00FB36C5" w:rsidRPr="00FB36C5" w:rsidRDefault="00FB36C5" w:rsidP="00FB36C5">
      <w:pPr>
        <w:spacing w:after="0"/>
        <w:ind w:left="360"/>
        <w:jc w:val="center"/>
        <w:rPr>
          <w:rFonts w:ascii="Times New Roman" w:hAnsi="Times New Roman" w:cs="Times New Roman"/>
          <w:b/>
          <w:sz w:val="24"/>
          <w:szCs w:val="24"/>
        </w:rPr>
      </w:pPr>
    </w:p>
    <w:p w:rsidR="00FB36C5" w:rsidRPr="00FB36C5" w:rsidRDefault="00FB36C5" w:rsidP="00FB36C5">
      <w:pPr>
        <w:spacing w:after="0"/>
        <w:ind w:left="360"/>
        <w:jc w:val="center"/>
        <w:rPr>
          <w:rFonts w:ascii="Times New Roman" w:hAnsi="Times New Roman" w:cs="Times New Roman"/>
          <w:b/>
          <w:sz w:val="24"/>
          <w:szCs w:val="24"/>
        </w:rPr>
      </w:pPr>
      <w:r w:rsidRPr="00FB36C5">
        <w:rPr>
          <w:rFonts w:ascii="Times New Roman" w:hAnsi="Times New Roman" w:cs="Times New Roman"/>
          <w:b/>
          <w:sz w:val="24"/>
          <w:szCs w:val="24"/>
        </w:rPr>
        <w:t>План работы Отряда юных инспекторов дорожного движения</w:t>
      </w:r>
    </w:p>
    <w:p w:rsidR="00FB36C5" w:rsidRPr="00FB36C5" w:rsidRDefault="00FB36C5" w:rsidP="00FB36C5">
      <w:pPr>
        <w:spacing w:after="0"/>
        <w:ind w:left="360"/>
        <w:jc w:val="center"/>
        <w:rPr>
          <w:rFonts w:ascii="Times New Roman" w:hAnsi="Times New Roman" w:cs="Times New Roman"/>
          <w:b/>
          <w:sz w:val="24"/>
          <w:szCs w:val="24"/>
        </w:rPr>
      </w:pPr>
    </w:p>
    <w:tbl>
      <w:tblPr>
        <w:tblW w:w="9640" w:type="dxa"/>
        <w:tblInd w:w="-1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8"/>
        <w:gridCol w:w="4961"/>
        <w:gridCol w:w="1559"/>
        <w:gridCol w:w="2552"/>
      </w:tblGrid>
      <w:tr w:rsidR="00FB36C5" w:rsidRPr="00FB36C5" w:rsidTr="00FB36C5">
        <w:tc>
          <w:tcPr>
            <w:tcW w:w="568" w:type="dxa"/>
            <w:tcBorders>
              <w:top w:val="outset" w:sz="6" w:space="0" w:color="auto"/>
              <w:left w:val="outset" w:sz="6" w:space="0" w:color="auto"/>
              <w:bottom w:val="outset" w:sz="6" w:space="0" w:color="auto"/>
              <w:right w:val="outset" w:sz="6" w:space="0" w:color="auto"/>
            </w:tcBorders>
            <w:shd w:val="clear" w:color="auto" w:fill="auto"/>
          </w:tcPr>
          <w:p w:rsidR="00FB36C5" w:rsidRPr="00FB36C5" w:rsidRDefault="00FB36C5" w:rsidP="00FB36C5">
            <w:pPr>
              <w:spacing w:before="120" w:after="120"/>
              <w:jc w:val="center"/>
              <w:rPr>
                <w:rFonts w:ascii="Times New Roman" w:hAnsi="Times New Roman" w:cs="Times New Roman"/>
                <w:sz w:val="24"/>
                <w:szCs w:val="24"/>
              </w:rPr>
            </w:pPr>
            <w:r w:rsidRPr="00FB36C5">
              <w:rPr>
                <w:rFonts w:ascii="Times New Roman" w:hAnsi="Times New Roman" w:cs="Times New Roman"/>
                <w:b/>
                <w:bCs/>
                <w:iCs/>
                <w:sz w:val="24"/>
                <w:szCs w:val="24"/>
              </w:rPr>
              <w:t>№</w:t>
            </w:r>
          </w:p>
          <w:p w:rsidR="00FB36C5" w:rsidRPr="00FB36C5" w:rsidRDefault="00FB36C5" w:rsidP="00FB36C5">
            <w:pPr>
              <w:spacing w:before="120" w:after="120"/>
              <w:jc w:val="center"/>
              <w:rPr>
                <w:rFonts w:ascii="Times New Roman" w:hAnsi="Times New Roman" w:cs="Times New Roman"/>
                <w:sz w:val="24"/>
                <w:szCs w:val="24"/>
              </w:rPr>
            </w:pPr>
            <w:r w:rsidRPr="00FB36C5">
              <w:rPr>
                <w:rFonts w:ascii="Times New Roman" w:hAnsi="Times New Roman" w:cs="Times New Roman"/>
                <w:b/>
                <w:bCs/>
                <w:iCs/>
                <w:sz w:val="24"/>
                <w:szCs w:val="24"/>
              </w:rPr>
              <w:t>п/п</w:t>
            </w:r>
          </w:p>
        </w:tc>
        <w:tc>
          <w:tcPr>
            <w:tcW w:w="4961" w:type="dxa"/>
            <w:tcBorders>
              <w:top w:val="outset" w:sz="6" w:space="0" w:color="auto"/>
              <w:left w:val="outset" w:sz="6" w:space="0" w:color="auto"/>
              <w:bottom w:val="outset" w:sz="6" w:space="0" w:color="auto"/>
              <w:right w:val="outset" w:sz="6" w:space="0" w:color="auto"/>
            </w:tcBorders>
            <w:shd w:val="clear" w:color="auto" w:fill="auto"/>
          </w:tcPr>
          <w:p w:rsidR="00FB36C5" w:rsidRPr="00FB36C5" w:rsidRDefault="00FB36C5" w:rsidP="00FB36C5">
            <w:pPr>
              <w:spacing w:before="120" w:after="120"/>
              <w:jc w:val="center"/>
              <w:rPr>
                <w:rFonts w:ascii="Times New Roman" w:hAnsi="Times New Roman" w:cs="Times New Roman"/>
                <w:sz w:val="24"/>
                <w:szCs w:val="24"/>
              </w:rPr>
            </w:pPr>
            <w:r w:rsidRPr="00FB36C5">
              <w:rPr>
                <w:rFonts w:ascii="Times New Roman" w:hAnsi="Times New Roman" w:cs="Times New Roman"/>
                <w:b/>
                <w:bCs/>
                <w:iCs/>
                <w:sz w:val="24"/>
                <w:szCs w:val="24"/>
              </w:rPr>
              <w:t>мероприятие</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FB36C5" w:rsidRPr="00FB36C5" w:rsidRDefault="00FB36C5" w:rsidP="00FB36C5">
            <w:pPr>
              <w:spacing w:before="120" w:after="120"/>
              <w:jc w:val="center"/>
              <w:rPr>
                <w:rFonts w:ascii="Times New Roman" w:hAnsi="Times New Roman" w:cs="Times New Roman"/>
                <w:sz w:val="24"/>
                <w:szCs w:val="24"/>
              </w:rPr>
            </w:pPr>
            <w:r w:rsidRPr="00FB36C5">
              <w:rPr>
                <w:rFonts w:ascii="Times New Roman" w:hAnsi="Times New Roman" w:cs="Times New Roman"/>
                <w:b/>
                <w:bCs/>
                <w:iCs/>
                <w:sz w:val="24"/>
                <w:szCs w:val="24"/>
              </w:rPr>
              <w:t>сроки</w:t>
            </w:r>
          </w:p>
        </w:tc>
        <w:tc>
          <w:tcPr>
            <w:tcW w:w="2552" w:type="dxa"/>
            <w:tcBorders>
              <w:top w:val="outset" w:sz="6" w:space="0" w:color="auto"/>
              <w:left w:val="outset" w:sz="6" w:space="0" w:color="auto"/>
              <w:bottom w:val="outset" w:sz="6" w:space="0" w:color="auto"/>
              <w:right w:val="outset" w:sz="6" w:space="0" w:color="auto"/>
            </w:tcBorders>
            <w:shd w:val="clear" w:color="auto" w:fill="auto"/>
          </w:tcPr>
          <w:p w:rsidR="00FB36C5" w:rsidRPr="00FB36C5" w:rsidRDefault="00FB36C5" w:rsidP="00FB36C5">
            <w:pPr>
              <w:spacing w:before="120" w:after="120"/>
              <w:jc w:val="center"/>
              <w:rPr>
                <w:rFonts w:ascii="Times New Roman" w:hAnsi="Times New Roman" w:cs="Times New Roman"/>
                <w:sz w:val="24"/>
                <w:szCs w:val="24"/>
              </w:rPr>
            </w:pPr>
            <w:r w:rsidRPr="00FB36C5">
              <w:rPr>
                <w:rFonts w:ascii="Times New Roman" w:hAnsi="Times New Roman" w:cs="Times New Roman"/>
                <w:b/>
                <w:bCs/>
                <w:iCs/>
                <w:sz w:val="24"/>
                <w:szCs w:val="24"/>
              </w:rPr>
              <w:t>ответственные</w:t>
            </w:r>
          </w:p>
        </w:tc>
      </w:tr>
      <w:tr w:rsidR="00FB36C5" w:rsidRPr="00FB36C5" w:rsidTr="00FB36C5">
        <w:tc>
          <w:tcPr>
            <w:tcW w:w="568" w:type="dxa"/>
            <w:tcBorders>
              <w:top w:val="outset" w:sz="6" w:space="0" w:color="auto"/>
              <w:left w:val="outset" w:sz="6" w:space="0" w:color="auto"/>
              <w:bottom w:val="outset" w:sz="6" w:space="0" w:color="auto"/>
              <w:right w:val="outset" w:sz="6" w:space="0" w:color="auto"/>
            </w:tcBorders>
            <w:shd w:val="clear" w:color="auto" w:fill="auto"/>
          </w:tcPr>
          <w:p w:rsidR="00FB36C5" w:rsidRPr="00FB36C5" w:rsidRDefault="00FB36C5" w:rsidP="00FB36C5">
            <w:pPr>
              <w:spacing w:after="0"/>
              <w:ind w:left="-15"/>
              <w:jc w:val="center"/>
              <w:rPr>
                <w:rFonts w:ascii="Times New Roman" w:hAnsi="Times New Roman" w:cs="Times New Roman"/>
                <w:sz w:val="24"/>
                <w:szCs w:val="24"/>
              </w:rPr>
            </w:pPr>
            <w:r w:rsidRPr="00FB36C5">
              <w:rPr>
                <w:rFonts w:ascii="Times New Roman" w:hAnsi="Times New Roman" w:cs="Times New Roman"/>
                <w:sz w:val="24"/>
                <w:szCs w:val="24"/>
              </w:rPr>
              <w:t>1.</w:t>
            </w:r>
          </w:p>
        </w:tc>
        <w:tc>
          <w:tcPr>
            <w:tcW w:w="4961" w:type="dxa"/>
            <w:tcBorders>
              <w:top w:val="outset" w:sz="6" w:space="0" w:color="auto"/>
              <w:left w:val="outset" w:sz="6" w:space="0" w:color="auto"/>
              <w:bottom w:val="outset" w:sz="6" w:space="0" w:color="auto"/>
              <w:right w:val="outset" w:sz="6" w:space="0" w:color="auto"/>
            </w:tcBorders>
            <w:shd w:val="clear" w:color="auto" w:fill="auto"/>
          </w:tcPr>
          <w:p w:rsidR="00FB36C5" w:rsidRPr="00FB36C5" w:rsidRDefault="00FB36C5" w:rsidP="00FB36C5">
            <w:pPr>
              <w:spacing w:after="0"/>
              <w:ind w:left="296" w:right="304"/>
              <w:jc w:val="both"/>
              <w:rPr>
                <w:rFonts w:ascii="Times New Roman" w:hAnsi="Times New Roman" w:cs="Times New Roman"/>
                <w:sz w:val="24"/>
                <w:szCs w:val="24"/>
              </w:rPr>
            </w:pPr>
            <w:r w:rsidRPr="00FB36C5">
              <w:rPr>
                <w:rFonts w:ascii="Times New Roman" w:hAnsi="Times New Roman" w:cs="Times New Roman"/>
                <w:sz w:val="24"/>
                <w:szCs w:val="24"/>
              </w:rPr>
              <w:t>Общий сбор членов отряда ЮИД. Выборы состава  ЮИД. Распределение обязанностей.</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FB36C5" w:rsidRPr="00FB36C5" w:rsidRDefault="00FB36C5" w:rsidP="00FB36C5">
            <w:pPr>
              <w:spacing w:after="0"/>
              <w:ind w:left="125"/>
              <w:jc w:val="center"/>
              <w:rPr>
                <w:rFonts w:ascii="Times New Roman" w:hAnsi="Times New Roman" w:cs="Times New Roman"/>
                <w:sz w:val="24"/>
                <w:szCs w:val="24"/>
              </w:rPr>
            </w:pPr>
          </w:p>
          <w:p w:rsidR="00FB36C5" w:rsidRPr="00FB36C5" w:rsidRDefault="00FB36C5" w:rsidP="00FB36C5">
            <w:pPr>
              <w:spacing w:after="0"/>
              <w:ind w:left="125"/>
              <w:jc w:val="center"/>
              <w:rPr>
                <w:rFonts w:ascii="Times New Roman" w:hAnsi="Times New Roman" w:cs="Times New Roman"/>
                <w:sz w:val="24"/>
                <w:szCs w:val="24"/>
              </w:rPr>
            </w:pPr>
            <w:r w:rsidRPr="00FB36C5">
              <w:rPr>
                <w:rFonts w:ascii="Times New Roman" w:hAnsi="Times New Roman" w:cs="Times New Roman"/>
                <w:sz w:val="24"/>
                <w:szCs w:val="24"/>
              </w:rPr>
              <w:t>сентябрь</w:t>
            </w:r>
          </w:p>
        </w:tc>
        <w:tc>
          <w:tcPr>
            <w:tcW w:w="2552" w:type="dxa"/>
            <w:tcBorders>
              <w:top w:val="outset" w:sz="6" w:space="0" w:color="auto"/>
              <w:left w:val="outset" w:sz="6" w:space="0" w:color="auto"/>
              <w:bottom w:val="outset" w:sz="6" w:space="0" w:color="auto"/>
              <w:right w:val="outset" w:sz="6" w:space="0" w:color="auto"/>
            </w:tcBorders>
            <w:shd w:val="clear" w:color="auto" w:fill="auto"/>
          </w:tcPr>
          <w:p w:rsidR="00FB36C5" w:rsidRPr="00FB36C5" w:rsidRDefault="00FB36C5" w:rsidP="00FB36C5">
            <w:pPr>
              <w:spacing w:after="0"/>
              <w:ind w:left="171"/>
              <w:jc w:val="both"/>
              <w:rPr>
                <w:rFonts w:ascii="Times New Roman" w:hAnsi="Times New Roman" w:cs="Times New Roman"/>
                <w:sz w:val="24"/>
                <w:szCs w:val="24"/>
              </w:rPr>
            </w:pPr>
            <w:r w:rsidRPr="00FB36C5">
              <w:rPr>
                <w:rFonts w:ascii="Times New Roman" w:hAnsi="Times New Roman" w:cs="Times New Roman"/>
                <w:sz w:val="24"/>
                <w:szCs w:val="24"/>
              </w:rPr>
              <w:t>Преподаватель-организатор ОБЖ</w:t>
            </w:r>
          </w:p>
        </w:tc>
      </w:tr>
      <w:tr w:rsidR="00FB36C5" w:rsidRPr="00FB36C5" w:rsidTr="00FB36C5">
        <w:tc>
          <w:tcPr>
            <w:tcW w:w="568" w:type="dxa"/>
            <w:tcBorders>
              <w:top w:val="outset" w:sz="6" w:space="0" w:color="auto"/>
              <w:left w:val="outset" w:sz="6" w:space="0" w:color="auto"/>
              <w:bottom w:val="outset" w:sz="6" w:space="0" w:color="auto"/>
              <w:right w:val="outset" w:sz="6" w:space="0" w:color="auto"/>
            </w:tcBorders>
            <w:shd w:val="clear" w:color="auto" w:fill="auto"/>
          </w:tcPr>
          <w:p w:rsidR="00FB36C5" w:rsidRPr="00FB36C5" w:rsidRDefault="00FB36C5" w:rsidP="00FB36C5">
            <w:pPr>
              <w:spacing w:after="0"/>
              <w:ind w:left="-15"/>
              <w:jc w:val="center"/>
              <w:rPr>
                <w:rFonts w:ascii="Times New Roman" w:hAnsi="Times New Roman" w:cs="Times New Roman"/>
                <w:sz w:val="24"/>
                <w:szCs w:val="24"/>
              </w:rPr>
            </w:pPr>
            <w:r w:rsidRPr="00FB36C5">
              <w:rPr>
                <w:rFonts w:ascii="Times New Roman" w:hAnsi="Times New Roman" w:cs="Times New Roman"/>
                <w:sz w:val="24"/>
                <w:szCs w:val="24"/>
              </w:rPr>
              <w:t>2.</w:t>
            </w:r>
          </w:p>
        </w:tc>
        <w:tc>
          <w:tcPr>
            <w:tcW w:w="4961" w:type="dxa"/>
            <w:tcBorders>
              <w:top w:val="outset" w:sz="6" w:space="0" w:color="auto"/>
              <w:left w:val="outset" w:sz="6" w:space="0" w:color="auto"/>
              <w:bottom w:val="outset" w:sz="6" w:space="0" w:color="auto"/>
              <w:right w:val="outset" w:sz="6" w:space="0" w:color="auto"/>
            </w:tcBorders>
            <w:shd w:val="clear" w:color="auto" w:fill="auto"/>
          </w:tcPr>
          <w:p w:rsidR="00FB36C5" w:rsidRPr="00FB36C5" w:rsidRDefault="00FB36C5" w:rsidP="00FB36C5">
            <w:pPr>
              <w:spacing w:after="0"/>
              <w:ind w:left="296" w:right="304"/>
              <w:jc w:val="both"/>
              <w:rPr>
                <w:rFonts w:ascii="Times New Roman" w:hAnsi="Times New Roman" w:cs="Times New Roman"/>
                <w:sz w:val="24"/>
                <w:szCs w:val="24"/>
              </w:rPr>
            </w:pPr>
            <w:r w:rsidRPr="00FB36C5">
              <w:rPr>
                <w:rFonts w:ascii="Times New Roman" w:hAnsi="Times New Roman" w:cs="Times New Roman"/>
                <w:sz w:val="24"/>
                <w:szCs w:val="24"/>
              </w:rPr>
              <w:t>Участие в акции «Внимание – дети!»</w:t>
            </w:r>
          </w:p>
          <w:p w:rsidR="00FB36C5" w:rsidRPr="00FB36C5" w:rsidRDefault="00FB36C5" w:rsidP="00FB36C5">
            <w:pPr>
              <w:spacing w:after="0"/>
              <w:ind w:left="296" w:right="304"/>
              <w:jc w:val="both"/>
              <w:rPr>
                <w:rFonts w:ascii="Times New Roman" w:hAnsi="Times New Roman" w:cs="Times New Roman"/>
                <w:sz w:val="24"/>
                <w:szCs w:val="24"/>
              </w:rPr>
            </w:pPr>
            <w:r w:rsidRPr="00FB36C5">
              <w:rPr>
                <w:rFonts w:ascii="Times New Roman" w:hAnsi="Times New Roman" w:cs="Times New Roman"/>
                <w:sz w:val="24"/>
                <w:szCs w:val="24"/>
              </w:rPr>
              <w:t> </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FB36C5" w:rsidRPr="00FB36C5" w:rsidRDefault="00FB36C5" w:rsidP="00FB36C5">
            <w:pPr>
              <w:spacing w:after="0"/>
              <w:ind w:left="125"/>
              <w:jc w:val="center"/>
              <w:rPr>
                <w:rFonts w:ascii="Times New Roman" w:hAnsi="Times New Roman" w:cs="Times New Roman"/>
                <w:sz w:val="24"/>
                <w:szCs w:val="24"/>
              </w:rPr>
            </w:pPr>
            <w:r w:rsidRPr="00FB36C5">
              <w:rPr>
                <w:rFonts w:ascii="Times New Roman" w:hAnsi="Times New Roman" w:cs="Times New Roman"/>
                <w:sz w:val="24"/>
                <w:szCs w:val="24"/>
              </w:rPr>
              <w:t>сентябрь</w:t>
            </w:r>
          </w:p>
        </w:tc>
        <w:tc>
          <w:tcPr>
            <w:tcW w:w="2552" w:type="dxa"/>
            <w:tcBorders>
              <w:top w:val="outset" w:sz="6" w:space="0" w:color="auto"/>
              <w:left w:val="outset" w:sz="6" w:space="0" w:color="auto"/>
              <w:bottom w:val="outset" w:sz="6" w:space="0" w:color="auto"/>
              <w:right w:val="outset" w:sz="6" w:space="0" w:color="auto"/>
            </w:tcBorders>
            <w:shd w:val="clear" w:color="auto" w:fill="auto"/>
          </w:tcPr>
          <w:p w:rsidR="00FB36C5" w:rsidRPr="00FB36C5" w:rsidRDefault="00FB36C5" w:rsidP="00FB36C5">
            <w:pPr>
              <w:spacing w:after="0"/>
              <w:ind w:left="171"/>
              <w:jc w:val="both"/>
              <w:rPr>
                <w:rFonts w:ascii="Times New Roman" w:hAnsi="Times New Roman" w:cs="Times New Roman"/>
                <w:sz w:val="24"/>
                <w:szCs w:val="24"/>
              </w:rPr>
            </w:pPr>
            <w:r w:rsidRPr="00FB36C5">
              <w:rPr>
                <w:rFonts w:ascii="Times New Roman" w:hAnsi="Times New Roman" w:cs="Times New Roman"/>
                <w:sz w:val="24"/>
                <w:szCs w:val="24"/>
              </w:rPr>
              <w:t>Зам. директора по ВР Зам. директора по ОБ, Кл.руководители</w:t>
            </w:r>
          </w:p>
          <w:p w:rsidR="00FB36C5" w:rsidRPr="00FB36C5" w:rsidRDefault="00FB36C5" w:rsidP="00FB36C5">
            <w:pPr>
              <w:spacing w:after="0"/>
              <w:ind w:left="171"/>
              <w:jc w:val="both"/>
              <w:rPr>
                <w:rFonts w:ascii="Times New Roman" w:hAnsi="Times New Roman" w:cs="Times New Roman"/>
                <w:sz w:val="24"/>
                <w:szCs w:val="24"/>
              </w:rPr>
            </w:pPr>
            <w:r w:rsidRPr="00FB36C5">
              <w:rPr>
                <w:rFonts w:ascii="Times New Roman" w:hAnsi="Times New Roman" w:cs="Times New Roman"/>
                <w:sz w:val="24"/>
                <w:szCs w:val="24"/>
              </w:rPr>
              <w:t>Старшая вожатая</w:t>
            </w:r>
          </w:p>
        </w:tc>
      </w:tr>
      <w:tr w:rsidR="00FB36C5" w:rsidRPr="00FB36C5" w:rsidTr="00FB36C5">
        <w:tc>
          <w:tcPr>
            <w:tcW w:w="568" w:type="dxa"/>
            <w:tcBorders>
              <w:top w:val="outset" w:sz="6" w:space="0" w:color="auto"/>
              <w:left w:val="outset" w:sz="6" w:space="0" w:color="auto"/>
              <w:bottom w:val="outset" w:sz="6" w:space="0" w:color="auto"/>
              <w:right w:val="outset" w:sz="6" w:space="0" w:color="auto"/>
            </w:tcBorders>
            <w:shd w:val="clear" w:color="auto" w:fill="auto"/>
          </w:tcPr>
          <w:p w:rsidR="00FB36C5" w:rsidRPr="00FB36C5" w:rsidRDefault="00FB36C5" w:rsidP="00FB36C5">
            <w:pPr>
              <w:spacing w:after="0"/>
              <w:ind w:left="-15"/>
              <w:jc w:val="center"/>
              <w:rPr>
                <w:rFonts w:ascii="Times New Roman" w:hAnsi="Times New Roman" w:cs="Times New Roman"/>
                <w:sz w:val="24"/>
                <w:szCs w:val="24"/>
              </w:rPr>
            </w:pPr>
            <w:r w:rsidRPr="00FB36C5">
              <w:rPr>
                <w:rFonts w:ascii="Times New Roman" w:hAnsi="Times New Roman" w:cs="Times New Roman"/>
                <w:sz w:val="24"/>
                <w:szCs w:val="24"/>
              </w:rPr>
              <w:t>3.</w:t>
            </w:r>
          </w:p>
        </w:tc>
        <w:tc>
          <w:tcPr>
            <w:tcW w:w="4961" w:type="dxa"/>
            <w:tcBorders>
              <w:top w:val="outset" w:sz="6" w:space="0" w:color="auto"/>
              <w:left w:val="outset" w:sz="6" w:space="0" w:color="auto"/>
              <w:bottom w:val="outset" w:sz="6" w:space="0" w:color="auto"/>
              <w:right w:val="outset" w:sz="6" w:space="0" w:color="auto"/>
            </w:tcBorders>
            <w:shd w:val="clear" w:color="auto" w:fill="auto"/>
          </w:tcPr>
          <w:p w:rsidR="00FB36C5" w:rsidRPr="00FB36C5" w:rsidRDefault="00FB36C5" w:rsidP="00FB36C5">
            <w:pPr>
              <w:spacing w:after="0"/>
              <w:ind w:left="296" w:right="304"/>
              <w:jc w:val="both"/>
              <w:rPr>
                <w:rFonts w:ascii="Times New Roman" w:hAnsi="Times New Roman" w:cs="Times New Roman"/>
                <w:sz w:val="24"/>
                <w:szCs w:val="24"/>
              </w:rPr>
            </w:pPr>
            <w:r w:rsidRPr="00FB36C5">
              <w:rPr>
                <w:rFonts w:ascii="Times New Roman" w:hAnsi="Times New Roman" w:cs="Times New Roman"/>
                <w:sz w:val="24"/>
                <w:szCs w:val="24"/>
              </w:rPr>
              <w:t>Беседы в классах по правилам дорожного движения</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FB36C5" w:rsidRPr="00FB36C5" w:rsidRDefault="00FB36C5" w:rsidP="00FB36C5">
            <w:pPr>
              <w:spacing w:after="0"/>
              <w:ind w:left="125"/>
              <w:jc w:val="center"/>
              <w:rPr>
                <w:rFonts w:ascii="Times New Roman" w:hAnsi="Times New Roman" w:cs="Times New Roman"/>
                <w:sz w:val="24"/>
                <w:szCs w:val="24"/>
              </w:rPr>
            </w:pPr>
            <w:r w:rsidRPr="00FB36C5">
              <w:rPr>
                <w:rFonts w:ascii="Times New Roman" w:hAnsi="Times New Roman" w:cs="Times New Roman"/>
                <w:sz w:val="24"/>
                <w:szCs w:val="24"/>
              </w:rPr>
              <w:t>сентябрь</w:t>
            </w:r>
          </w:p>
        </w:tc>
        <w:tc>
          <w:tcPr>
            <w:tcW w:w="2552" w:type="dxa"/>
            <w:tcBorders>
              <w:top w:val="outset" w:sz="6" w:space="0" w:color="auto"/>
              <w:left w:val="outset" w:sz="6" w:space="0" w:color="auto"/>
              <w:bottom w:val="outset" w:sz="6" w:space="0" w:color="auto"/>
              <w:right w:val="outset" w:sz="6" w:space="0" w:color="auto"/>
            </w:tcBorders>
            <w:shd w:val="clear" w:color="auto" w:fill="auto"/>
          </w:tcPr>
          <w:p w:rsidR="00FB36C5" w:rsidRPr="00FB36C5" w:rsidRDefault="00FB36C5" w:rsidP="00FB36C5">
            <w:pPr>
              <w:spacing w:after="0"/>
              <w:ind w:left="171"/>
              <w:jc w:val="both"/>
              <w:rPr>
                <w:rFonts w:ascii="Times New Roman" w:hAnsi="Times New Roman" w:cs="Times New Roman"/>
                <w:sz w:val="24"/>
                <w:szCs w:val="24"/>
              </w:rPr>
            </w:pPr>
            <w:r w:rsidRPr="00FB36C5">
              <w:rPr>
                <w:rFonts w:ascii="Times New Roman" w:hAnsi="Times New Roman" w:cs="Times New Roman"/>
                <w:sz w:val="24"/>
                <w:szCs w:val="24"/>
              </w:rPr>
              <w:t>Кл. руководители</w:t>
            </w:r>
          </w:p>
        </w:tc>
      </w:tr>
      <w:tr w:rsidR="00FB36C5" w:rsidRPr="00FB36C5" w:rsidTr="00FB36C5">
        <w:tc>
          <w:tcPr>
            <w:tcW w:w="568" w:type="dxa"/>
            <w:tcBorders>
              <w:top w:val="outset" w:sz="6" w:space="0" w:color="auto"/>
              <w:left w:val="outset" w:sz="6" w:space="0" w:color="auto"/>
              <w:bottom w:val="outset" w:sz="6" w:space="0" w:color="auto"/>
              <w:right w:val="outset" w:sz="6" w:space="0" w:color="auto"/>
            </w:tcBorders>
            <w:shd w:val="clear" w:color="auto" w:fill="auto"/>
          </w:tcPr>
          <w:p w:rsidR="00FB36C5" w:rsidRPr="00FB36C5" w:rsidRDefault="00FB36C5" w:rsidP="00FB36C5">
            <w:pPr>
              <w:spacing w:after="0"/>
              <w:ind w:left="-15"/>
              <w:jc w:val="center"/>
              <w:rPr>
                <w:rFonts w:ascii="Times New Roman" w:hAnsi="Times New Roman" w:cs="Times New Roman"/>
                <w:sz w:val="24"/>
                <w:szCs w:val="24"/>
              </w:rPr>
            </w:pPr>
            <w:r w:rsidRPr="00FB36C5">
              <w:rPr>
                <w:rFonts w:ascii="Times New Roman" w:hAnsi="Times New Roman" w:cs="Times New Roman"/>
                <w:sz w:val="24"/>
                <w:szCs w:val="24"/>
              </w:rPr>
              <w:t>4.</w:t>
            </w:r>
          </w:p>
        </w:tc>
        <w:tc>
          <w:tcPr>
            <w:tcW w:w="4961" w:type="dxa"/>
            <w:tcBorders>
              <w:top w:val="outset" w:sz="6" w:space="0" w:color="auto"/>
              <w:left w:val="outset" w:sz="6" w:space="0" w:color="auto"/>
              <w:bottom w:val="outset" w:sz="6" w:space="0" w:color="auto"/>
              <w:right w:val="outset" w:sz="6" w:space="0" w:color="auto"/>
            </w:tcBorders>
            <w:shd w:val="clear" w:color="auto" w:fill="auto"/>
          </w:tcPr>
          <w:p w:rsidR="00FB36C5" w:rsidRPr="00FB36C5" w:rsidRDefault="00FB36C5" w:rsidP="00FB36C5">
            <w:pPr>
              <w:spacing w:after="0"/>
              <w:ind w:left="296" w:right="304"/>
              <w:jc w:val="both"/>
              <w:rPr>
                <w:rFonts w:ascii="Times New Roman" w:hAnsi="Times New Roman" w:cs="Times New Roman"/>
                <w:sz w:val="24"/>
                <w:szCs w:val="24"/>
              </w:rPr>
            </w:pPr>
            <w:r w:rsidRPr="00FB36C5">
              <w:rPr>
                <w:rFonts w:ascii="Times New Roman" w:hAnsi="Times New Roman" w:cs="Times New Roman"/>
                <w:sz w:val="24"/>
                <w:szCs w:val="24"/>
              </w:rPr>
              <w:t>Конкурс рисунков для учащихся начальных классов «Правила дорожного движения – наши друзья»</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FB36C5" w:rsidRPr="00FB36C5" w:rsidRDefault="00FB36C5" w:rsidP="00FB36C5">
            <w:pPr>
              <w:spacing w:after="0"/>
              <w:ind w:left="125"/>
              <w:jc w:val="center"/>
              <w:rPr>
                <w:rFonts w:ascii="Times New Roman" w:hAnsi="Times New Roman" w:cs="Times New Roman"/>
                <w:sz w:val="24"/>
                <w:szCs w:val="24"/>
              </w:rPr>
            </w:pPr>
            <w:r w:rsidRPr="00FB36C5">
              <w:rPr>
                <w:rFonts w:ascii="Times New Roman" w:hAnsi="Times New Roman" w:cs="Times New Roman"/>
                <w:sz w:val="24"/>
                <w:szCs w:val="24"/>
              </w:rPr>
              <w:t>в течение года</w:t>
            </w:r>
          </w:p>
        </w:tc>
        <w:tc>
          <w:tcPr>
            <w:tcW w:w="2552" w:type="dxa"/>
            <w:tcBorders>
              <w:top w:val="outset" w:sz="6" w:space="0" w:color="auto"/>
              <w:left w:val="outset" w:sz="6" w:space="0" w:color="auto"/>
              <w:bottom w:val="outset" w:sz="6" w:space="0" w:color="auto"/>
              <w:right w:val="outset" w:sz="6" w:space="0" w:color="auto"/>
            </w:tcBorders>
            <w:shd w:val="clear" w:color="auto" w:fill="auto"/>
          </w:tcPr>
          <w:p w:rsidR="00FB36C5" w:rsidRPr="00FB36C5" w:rsidRDefault="00FB36C5" w:rsidP="00FB36C5">
            <w:pPr>
              <w:spacing w:after="0"/>
              <w:ind w:left="171"/>
              <w:jc w:val="both"/>
              <w:rPr>
                <w:rFonts w:ascii="Times New Roman" w:hAnsi="Times New Roman" w:cs="Times New Roman"/>
                <w:sz w:val="24"/>
                <w:szCs w:val="24"/>
              </w:rPr>
            </w:pPr>
            <w:r w:rsidRPr="00FB36C5">
              <w:rPr>
                <w:rFonts w:ascii="Times New Roman" w:hAnsi="Times New Roman" w:cs="Times New Roman"/>
                <w:sz w:val="24"/>
                <w:szCs w:val="24"/>
              </w:rPr>
              <w:t xml:space="preserve"> Учитель ИЗО, Классные руководит.</w:t>
            </w:r>
          </w:p>
          <w:p w:rsidR="00FB36C5" w:rsidRPr="00FB36C5" w:rsidRDefault="00FB36C5" w:rsidP="00FB36C5">
            <w:pPr>
              <w:spacing w:after="0"/>
              <w:ind w:left="171"/>
              <w:jc w:val="both"/>
              <w:rPr>
                <w:rFonts w:ascii="Times New Roman" w:hAnsi="Times New Roman" w:cs="Times New Roman"/>
                <w:sz w:val="24"/>
                <w:szCs w:val="24"/>
              </w:rPr>
            </w:pPr>
            <w:r w:rsidRPr="00FB36C5">
              <w:rPr>
                <w:rFonts w:ascii="Times New Roman" w:hAnsi="Times New Roman" w:cs="Times New Roman"/>
                <w:sz w:val="24"/>
                <w:szCs w:val="24"/>
              </w:rPr>
              <w:t>Воспитатели ГПД</w:t>
            </w:r>
          </w:p>
        </w:tc>
      </w:tr>
      <w:tr w:rsidR="00FB36C5" w:rsidRPr="00FB36C5" w:rsidTr="00FB36C5">
        <w:tc>
          <w:tcPr>
            <w:tcW w:w="568" w:type="dxa"/>
            <w:tcBorders>
              <w:top w:val="outset" w:sz="6" w:space="0" w:color="auto"/>
              <w:left w:val="outset" w:sz="6" w:space="0" w:color="auto"/>
              <w:bottom w:val="outset" w:sz="6" w:space="0" w:color="auto"/>
              <w:right w:val="outset" w:sz="6" w:space="0" w:color="auto"/>
            </w:tcBorders>
            <w:shd w:val="clear" w:color="auto" w:fill="auto"/>
          </w:tcPr>
          <w:p w:rsidR="00FB36C5" w:rsidRPr="00FB36C5" w:rsidRDefault="00FB36C5" w:rsidP="00FB36C5">
            <w:pPr>
              <w:spacing w:after="0"/>
              <w:ind w:left="-15"/>
              <w:jc w:val="center"/>
              <w:rPr>
                <w:rFonts w:ascii="Times New Roman" w:hAnsi="Times New Roman" w:cs="Times New Roman"/>
                <w:sz w:val="24"/>
                <w:szCs w:val="24"/>
              </w:rPr>
            </w:pPr>
            <w:r w:rsidRPr="00FB36C5">
              <w:rPr>
                <w:rFonts w:ascii="Times New Roman" w:hAnsi="Times New Roman" w:cs="Times New Roman"/>
                <w:sz w:val="24"/>
                <w:szCs w:val="24"/>
              </w:rPr>
              <w:t>5.</w:t>
            </w:r>
          </w:p>
        </w:tc>
        <w:tc>
          <w:tcPr>
            <w:tcW w:w="4961" w:type="dxa"/>
            <w:tcBorders>
              <w:top w:val="outset" w:sz="6" w:space="0" w:color="auto"/>
              <w:left w:val="outset" w:sz="6" w:space="0" w:color="auto"/>
              <w:bottom w:val="outset" w:sz="6" w:space="0" w:color="auto"/>
              <w:right w:val="outset" w:sz="6" w:space="0" w:color="auto"/>
            </w:tcBorders>
            <w:shd w:val="clear" w:color="auto" w:fill="auto"/>
          </w:tcPr>
          <w:p w:rsidR="00FB36C5" w:rsidRPr="00FB36C5" w:rsidRDefault="00FB36C5" w:rsidP="00FB36C5">
            <w:pPr>
              <w:spacing w:after="0"/>
              <w:ind w:left="296" w:right="304"/>
              <w:jc w:val="both"/>
              <w:rPr>
                <w:rFonts w:ascii="Times New Roman" w:hAnsi="Times New Roman" w:cs="Times New Roman"/>
                <w:sz w:val="24"/>
                <w:szCs w:val="24"/>
              </w:rPr>
            </w:pPr>
            <w:r w:rsidRPr="00FB36C5">
              <w:rPr>
                <w:rFonts w:ascii="Times New Roman" w:hAnsi="Times New Roman" w:cs="Times New Roman"/>
                <w:sz w:val="24"/>
                <w:szCs w:val="24"/>
              </w:rPr>
              <w:t>Оформление уголка безопасности движения</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FB36C5" w:rsidRPr="00FB36C5" w:rsidRDefault="00FB36C5" w:rsidP="00FB36C5">
            <w:pPr>
              <w:spacing w:after="0"/>
              <w:ind w:left="125"/>
              <w:jc w:val="center"/>
              <w:rPr>
                <w:rFonts w:ascii="Times New Roman" w:hAnsi="Times New Roman" w:cs="Times New Roman"/>
                <w:sz w:val="24"/>
                <w:szCs w:val="24"/>
              </w:rPr>
            </w:pPr>
            <w:r w:rsidRPr="00FB36C5">
              <w:rPr>
                <w:rFonts w:ascii="Times New Roman" w:hAnsi="Times New Roman" w:cs="Times New Roman"/>
                <w:sz w:val="24"/>
                <w:szCs w:val="24"/>
              </w:rPr>
              <w:t>октябрь</w:t>
            </w:r>
          </w:p>
        </w:tc>
        <w:tc>
          <w:tcPr>
            <w:tcW w:w="2552" w:type="dxa"/>
            <w:tcBorders>
              <w:top w:val="outset" w:sz="6" w:space="0" w:color="auto"/>
              <w:left w:val="outset" w:sz="6" w:space="0" w:color="auto"/>
              <w:bottom w:val="outset" w:sz="6" w:space="0" w:color="auto"/>
              <w:right w:val="outset" w:sz="6" w:space="0" w:color="auto"/>
            </w:tcBorders>
            <w:shd w:val="clear" w:color="auto" w:fill="auto"/>
          </w:tcPr>
          <w:p w:rsidR="00FB36C5" w:rsidRPr="00FB36C5" w:rsidRDefault="00FB36C5" w:rsidP="00FB36C5">
            <w:pPr>
              <w:spacing w:after="0"/>
              <w:ind w:left="171"/>
              <w:jc w:val="both"/>
              <w:rPr>
                <w:rFonts w:ascii="Times New Roman" w:hAnsi="Times New Roman" w:cs="Times New Roman"/>
                <w:sz w:val="24"/>
                <w:szCs w:val="24"/>
              </w:rPr>
            </w:pPr>
            <w:r w:rsidRPr="00FB36C5">
              <w:rPr>
                <w:rFonts w:ascii="Times New Roman" w:hAnsi="Times New Roman" w:cs="Times New Roman"/>
                <w:sz w:val="24"/>
                <w:szCs w:val="24"/>
              </w:rPr>
              <w:t>Преподаватель-организатор ОБЖ, воспитатель ГПД</w:t>
            </w:r>
          </w:p>
        </w:tc>
      </w:tr>
      <w:tr w:rsidR="00FB36C5" w:rsidRPr="00FB36C5" w:rsidTr="00FB36C5">
        <w:tc>
          <w:tcPr>
            <w:tcW w:w="568" w:type="dxa"/>
            <w:tcBorders>
              <w:top w:val="outset" w:sz="6" w:space="0" w:color="auto"/>
              <w:left w:val="outset" w:sz="6" w:space="0" w:color="auto"/>
              <w:bottom w:val="outset" w:sz="6" w:space="0" w:color="auto"/>
              <w:right w:val="outset" w:sz="6" w:space="0" w:color="auto"/>
            </w:tcBorders>
            <w:shd w:val="clear" w:color="auto" w:fill="auto"/>
          </w:tcPr>
          <w:p w:rsidR="00FB36C5" w:rsidRPr="00FB36C5" w:rsidRDefault="00FB36C5" w:rsidP="00FB36C5">
            <w:pPr>
              <w:spacing w:after="0"/>
              <w:ind w:left="-15"/>
              <w:jc w:val="center"/>
              <w:rPr>
                <w:rFonts w:ascii="Times New Roman" w:hAnsi="Times New Roman" w:cs="Times New Roman"/>
                <w:sz w:val="24"/>
                <w:szCs w:val="24"/>
              </w:rPr>
            </w:pPr>
            <w:r w:rsidRPr="00FB36C5">
              <w:rPr>
                <w:rFonts w:ascii="Times New Roman" w:hAnsi="Times New Roman" w:cs="Times New Roman"/>
                <w:sz w:val="24"/>
                <w:szCs w:val="24"/>
              </w:rPr>
              <w:t>6.</w:t>
            </w:r>
          </w:p>
        </w:tc>
        <w:tc>
          <w:tcPr>
            <w:tcW w:w="4961" w:type="dxa"/>
            <w:tcBorders>
              <w:top w:val="outset" w:sz="6" w:space="0" w:color="auto"/>
              <w:left w:val="outset" w:sz="6" w:space="0" w:color="auto"/>
              <w:bottom w:val="outset" w:sz="6" w:space="0" w:color="auto"/>
              <w:right w:val="outset" w:sz="6" w:space="0" w:color="auto"/>
            </w:tcBorders>
            <w:shd w:val="clear" w:color="auto" w:fill="auto"/>
          </w:tcPr>
          <w:p w:rsidR="00FB36C5" w:rsidRPr="00FB36C5" w:rsidRDefault="00FB36C5" w:rsidP="00FB36C5">
            <w:pPr>
              <w:spacing w:after="0"/>
              <w:ind w:left="296" w:right="304"/>
              <w:jc w:val="both"/>
              <w:rPr>
                <w:rFonts w:ascii="Times New Roman" w:hAnsi="Times New Roman" w:cs="Times New Roman"/>
                <w:sz w:val="24"/>
                <w:szCs w:val="24"/>
              </w:rPr>
            </w:pPr>
            <w:r w:rsidRPr="00FB36C5">
              <w:rPr>
                <w:rFonts w:ascii="Times New Roman" w:hAnsi="Times New Roman" w:cs="Times New Roman"/>
                <w:sz w:val="24"/>
                <w:szCs w:val="24"/>
              </w:rPr>
              <w:t>Выступление агитбригады отряда перед учащимися гимназии</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FB36C5" w:rsidRPr="00FB36C5" w:rsidRDefault="00FB36C5" w:rsidP="00FB36C5">
            <w:pPr>
              <w:spacing w:after="0"/>
              <w:ind w:left="125"/>
              <w:jc w:val="center"/>
              <w:rPr>
                <w:rFonts w:ascii="Times New Roman" w:hAnsi="Times New Roman" w:cs="Times New Roman"/>
                <w:sz w:val="24"/>
                <w:szCs w:val="24"/>
              </w:rPr>
            </w:pPr>
            <w:r w:rsidRPr="00FB36C5">
              <w:rPr>
                <w:rFonts w:ascii="Times New Roman" w:hAnsi="Times New Roman" w:cs="Times New Roman"/>
                <w:sz w:val="24"/>
                <w:szCs w:val="24"/>
              </w:rPr>
              <w:t>в течение года</w:t>
            </w:r>
          </w:p>
        </w:tc>
        <w:tc>
          <w:tcPr>
            <w:tcW w:w="2552" w:type="dxa"/>
            <w:tcBorders>
              <w:top w:val="outset" w:sz="6" w:space="0" w:color="auto"/>
              <w:left w:val="outset" w:sz="6" w:space="0" w:color="auto"/>
              <w:bottom w:val="outset" w:sz="6" w:space="0" w:color="auto"/>
              <w:right w:val="outset" w:sz="6" w:space="0" w:color="auto"/>
            </w:tcBorders>
            <w:shd w:val="clear" w:color="auto" w:fill="auto"/>
          </w:tcPr>
          <w:p w:rsidR="00FB36C5" w:rsidRPr="00FB36C5" w:rsidRDefault="00FB36C5" w:rsidP="00FB36C5">
            <w:pPr>
              <w:spacing w:after="0"/>
              <w:ind w:left="171"/>
              <w:jc w:val="both"/>
              <w:rPr>
                <w:rFonts w:ascii="Times New Roman" w:hAnsi="Times New Roman" w:cs="Times New Roman"/>
                <w:sz w:val="24"/>
                <w:szCs w:val="24"/>
              </w:rPr>
            </w:pPr>
            <w:r w:rsidRPr="00FB36C5">
              <w:rPr>
                <w:rFonts w:ascii="Times New Roman" w:hAnsi="Times New Roman" w:cs="Times New Roman"/>
                <w:sz w:val="24"/>
                <w:szCs w:val="24"/>
              </w:rPr>
              <w:t>Отряд ЮИД, преподаватель-организатор ОБЖ Педагоги-организаторы</w:t>
            </w:r>
          </w:p>
        </w:tc>
      </w:tr>
      <w:tr w:rsidR="00FB36C5" w:rsidRPr="00FB36C5" w:rsidTr="00FB36C5">
        <w:tc>
          <w:tcPr>
            <w:tcW w:w="568" w:type="dxa"/>
            <w:tcBorders>
              <w:top w:val="outset" w:sz="6" w:space="0" w:color="auto"/>
              <w:left w:val="outset" w:sz="6" w:space="0" w:color="auto"/>
              <w:bottom w:val="outset" w:sz="6" w:space="0" w:color="auto"/>
              <w:right w:val="outset" w:sz="6" w:space="0" w:color="auto"/>
            </w:tcBorders>
            <w:shd w:val="clear" w:color="auto" w:fill="auto"/>
          </w:tcPr>
          <w:p w:rsidR="00FB36C5" w:rsidRPr="00FB36C5" w:rsidRDefault="00FB36C5" w:rsidP="00FB36C5">
            <w:pPr>
              <w:spacing w:after="0"/>
              <w:ind w:left="-15"/>
              <w:jc w:val="center"/>
              <w:rPr>
                <w:rFonts w:ascii="Times New Roman" w:hAnsi="Times New Roman" w:cs="Times New Roman"/>
                <w:sz w:val="24"/>
                <w:szCs w:val="24"/>
              </w:rPr>
            </w:pPr>
            <w:r w:rsidRPr="00FB36C5">
              <w:rPr>
                <w:rFonts w:ascii="Times New Roman" w:hAnsi="Times New Roman" w:cs="Times New Roman"/>
                <w:sz w:val="24"/>
                <w:szCs w:val="24"/>
              </w:rPr>
              <w:t>7.</w:t>
            </w:r>
          </w:p>
        </w:tc>
        <w:tc>
          <w:tcPr>
            <w:tcW w:w="4961" w:type="dxa"/>
            <w:tcBorders>
              <w:top w:val="outset" w:sz="6" w:space="0" w:color="auto"/>
              <w:left w:val="outset" w:sz="6" w:space="0" w:color="auto"/>
              <w:bottom w:val="outset" w:sz="6" w:space="0" w:color="auto"/>
              <w:right w:val="outset" w:sz="6" w:space="0" w:color="auto"/>
            </w:tcBorders>
            <w:shd w:val="clear" w:color="auto" w:fill="auto"/>
          </w:tcPr>
          <w:p w:rsidR="00FB36C5" w:rsidRPr="00FB36C5" w:rsidRDefault="00FB36C5" w:rsidP="00FB36C5">
            <w:pPr>
              <w:spacing w:after="0"/>
              <w:ind w:left="296" w:right="304"/>
              <w:jc w:val="both"/>
              <w:rPr>
                <w:rFonts w:ascii="Times New Roman" w:hAnsi="Times New Roman" w:cs="Times New Roman"/>
                <w:sz w:val="24"/>
                <w:szCs w:val="24"/>
              </w:rPr>
            </w:pPr>
            <w:r w:rsidRPr="00FB36C5">
              <w:rPr>
                <w:rFonts w:ascii="Times New Roman" w:hAnsi="Times New Roman" w:cs="Times New Roman"/>
                <w:sz w:val="24"/>
                <w:szCs w:val="24"/>
              </w:rPr>
              <w:t>Изучение Правил дорожного движения</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FB36C5" w:rsidRPr="00FB36C5" w:rsidRDefault="00FB36C5" w:rsidP="00FB36C5">
            <w:pPr>
              <w:spacing w:after="0"/>
              <w:ind w:left="125"/>
              <w:jc w:val="center"/>
              <w:rPr>
                <w:rFonts w:ascii="Times New Roman" w:hAnsi="Times New Roman" w:cs="Times New Roman"/>
                <w:sz w:val="24"/>
                <w:szCs w:val="24"/>
              </w:rPr>
            </w:pPr>
            <w:r w:rsidRPr="00FB36C5">
              <w:rPr>
                <w:rFonts w:ascii="Times New Roman" w:hAnsi="Times New Roman" w:cs="Times New Roman"/>
                <w:sz w:val="24"/>
                <w:szCs w:val="24"/>
              </w:rPr>
              <w:t>еженедельно</w:t>
            </w:r>
          </w:p>
        </w:tc>
        <w:tc>
          <w:tcPr>
            <w:tcW w:w="2552" w:type="dxa"/>
            <w:tcBorders>
              <w:top w:val="outset" w:sz="6" w:space="0" w:color="auto"/>
              <w:left w:val="outset" w:sz="6" w:space="0" w:color="auto"/>
              <w:bottom w:val="outset" w:sz="6" w:space="0" w:color="auto"/>
              <w:right w:val="outset" w:sz="6" w:space="0" w:color="auto"/>
            </w:tcBorders>
            <w:shd w:val="clear" w:color="auto" w:fill="auto"/>
          </w:tcPr>
          <w:p w:rsidR="00FB36C5" w:rsidRPr="00FB36C5" w:rsidRDefault="00FB36C5" w:rsidP="00FB36C5">
            <w:pPr>
              <w:spacing w:after="0"/>
              <w:ind w:left="171"/>
              <w:jc w:val="both"/>
              <w:rPr>
                <w:rFonts w:ascii="Times New Roman" w:hAnsi="Times New Roman" w:cs="Times New Roman"/>
                <w:sz w:val="24"/>
                <w:szCs w:val="24"/>
              </w:rPr>
            </w:pPr>
            <w:r w:rsidRPr="00FB36C5">
              <w:rPr>
                <w:rFonts w:ascii="Times New Roman" w:hAnsi="Times New Roman" w:cs="Times New Roman"/>
                <w:sz w:val="24"/>
                <w:szCs w:val="24"/>
              </w:rPr>
              <w:t>Командир отряда ЮИД</w:t>
            </w:r>
          </w:p>
          <w:p w:rsidR="00FB36C5" w:rsidRPr="00FB36C5" w:rsidRDefault="00FB36C5" w:rsidP="00FB36C5">
            <w:pPr>
              <w:spacing w:after="0"/>
              <w:ind w:left="171"/>
              <w:jc w:val="both"/>
              <w:rPr>
                <w:rFonts w:ascii="Times New Roman" w:hAnsi="Times New Roman" w:cs="Times New Roman"/>
                <w:sz w:val="24"/>
                <w:szCs w:val="24"/>
              </w:rPr>
            </w:pPr>
            <w:r w:rsidRPr="00FB36C5">
              <w:rPr>
                <w:rFonts w:ascii="Times New Roman" w:hAnsi="Times New Roman" w:cs="Times New Roman"/>
                <w:sz w:val="24"/>
                <w:szCs w:val="24"/>
              </w:rPr>
              <w:t>Преподаватель-организатор ОБЖ</w:t>
            </w:r>
          </w:p>
        </w:tc>
      </w:tr>
      <w:tr w:rsidR="00FB36C5" w:rsidRPr="00FB36C5" w:rsidTr="00FB36C5">
        <w:tc>
          <w:tcPr>
            <w:tcW w:w="568" w:type="dxa"/>
            <w:tcBorders>
              <w:top w:val="outset" w:sz="6" w:space="0" w:color="auto"/>
              <w:left w:val="outset" w:sz="6" w:space="0" w:color="auto"/>
              <w:bottom w:val="outset" w:sz="6" w:space="0" w:color="auto"/>
              <w:right w:val="outset" w:sz="6" w:space="0" w:color="auto"/>
            </w:tcBorders>
            <w:shd w:val="clear" w:color="auto" w:fill="auto"/>
          </w:tcPr>
          <w:p w:rsidR="00FB36C5" w:rsidRPr="00FB36C5" w:rsidRDefault="00FB36C5" w:rsidP="00FB36C5">
            <w:pPr>
              <w:spacing w:after="0"/>
              <w:ind w:left="-15"/>
              <w:jc w:val="center"/>
              <w:rPr>
                <w:rFonts w:ascii="Times New Roman" w:hAnsi="Times New Roman" w:cs="Times New Roman"/>
                <w:sz w:val="24"/>
                <w:szCs w:val="24"/>
              </w:rPr>
            </w:pPr>
            <w:r w:rsidRPr="00FB36C5">
              <w:rPr>
                <w:rFonts w:ascii="Times New Roman" w:hAnsi="Times New Roman" w:cs="Times New Roman"/>
                <w:sz w:val="24"/>
                <w:szCs w:val="24"/>
              </w:rPr>
              <w:t>8.</w:t>
            </w:r>
          </w:p>
        </w:tc>
        <w:tc>
          <w:tcPr>
            <w:tcW w:w="4961" w:type="dxa"/>
            <w:tcBorders>
              <w:top w:val="outset" w:sz="6" w:space="0" w:color="auto"/>
              <w:left w:val="outset" w:sz="6" w:space="0" w:color="auto"/>
              <w:bottom w:val="outset" w:sz="6" w:space="0" w:color="auto"/>
              <w:right w:val="outset" w:sz="6" w:space="0" w:color="auto"/>
            </w:tcBorders>
            <w:shd w:val="clear" w:color="auto" w:fill="auto"/>
          </w:tcPr>
          <w:p w:rsidR="00FB36C5" w:rsidRPr="00FB36C5" w:rsidRDefault="00FB36C5" w:rsidP="00FB36C5">
            <w:pPr>
              <w:spacing w:after="0"/>
              <w:ind w:left="296" w:right="304"/>
              <w:jc w:val="both"/>
              <w:rPr>
                <w:rFonts w:ascii="Times New Roman" w:hAnsi="Times New Roman" w:cs="Times New Roman"/>
                <w:sz w:val="24"/>
                <w:szCs w:val="24"/>
              </w:rPr>
            </w:pPr>
            <w:r w:rsidRPr="00FB36C5">
              <w:rPr>
                <w:rFonts w:ascii="Times New Roman" w:hAnsi="Times New Roman" w:cs="Times New Roman"/>
                <w:sz w:val="24"/>
                <w:szCs w:val="24"/>
              </w:rPr>
              <w:t>Сбор отряда ЮИД</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FB36C5" w:rsidRPr="00FB36C5" w:rsidRDefault="00FB36C5" w:rsidP="00FB36C5">
            <w:pPr>
              <w:spacing w:after="0"/>
              <w:ind w:left="125"/>
              <w:jc w:val="center"/>
              <w:rPr>
                <w:rFonts w:ascii="Times New Roman" w:hAnsi="Times New Roman" w:cs="Times New Roman"/>
                <w:sz w:val="24"/>
                <w:szCs w:val="24"/>
              </w:rPr>
            </w:pPr>
            <w:r w:rsidRPr="00FB36C5">
              <w:rPr>
                <w:rFonts w:ascii="Times New Roman" w:hAnsi="Times New Roman" w:cs="Times New Roman"/>
                <w:sz w:val="24"/>
                <w:szCs w:val="24"/>
              </w:rPr>
              <w:t>1 раз в четверть</w:t>
            </w:r>
          </w:p>
        </w:tc>
        <w:tc>
          <w:tcPr>
            <w:tcW w:w="2552" w:type="dxa"/>
            <w:tcBorders>
              <w:top w:val="outset" w:sz="6" w:space="0" w:color="auto"/>
              <w:left w:val="outset" w:sz="6" w:space="0" w:color="auto"/>
              <w:bottom w:val="outset" w:sz="6" w:space="0" w:color="auto"/>
              <w:right w:val="outset" w:sz="6" w:space="0" w:color="auto"/>
            </w:tcBorders>
            <w:shd w:val="clear" w:color="auto" w:fill="auto"/>
          </w:tcPr>
          <w:p w:rsidR="00FB36C5" w:rsidRPr="00FB36C5" w:rsidRDefault="00FB36C5" w:rsidP="00FB36C5">
            <w:pPr>
              <w:spacing w:after="0"/>
              <w:ind w:left="171"/>
              <w:jc w:val="both"/>
              <w:rPr>
                <w:rFonts w:ascii="Times New Roman" w:hAnsi="Times New Roman" w:cs="Times New Roman"/>
                <w:sz w:val="24"/>
                <w:szCs w:val="24"/>
              </w:rPr>
            </w:pPr>
            <w:r w:rsidRPr="00FB36C5">
              <w:rPr>
                <w:rFonts w:ascii="Times New Roman" w:hAnsi="Times New Roman" w:cs="Times New Roman"/>
                <w:sz w:val="24"/>
                <w:szCs w:val="24"/>
              </w:rPr>
              <w:t>Командир отряда ЮИД</w:t>
            </w:r>
          </w:p>
          <w:p w:rsidR="00FB36C5" w:rsidRPr="00FB36C5" w:rsidRDefault="00FB36C5" w:rsidP="00FB36C5">
            <w:pPr>
              <w:spacing w:after="0"/>
              <w:ind w:left="171"/>
              <w:jc w:val="both"/>
              <w:rPr>
                <w:rFonts w:ascii="Times New Roman" w:hAnsi="Times New Roman" w:cs="Times New Roman"/>
                <w:sz w:val="24"/>
                <w:szCs w:val="24"/>
              </w:rPr>
            </w:pPr>
            <w:r w:rsidRPr="00FB36C5">
              <w:rPr>
                <w:rFonts w:ascii="Times New Roman" w:hAnsi="Times New Roman" w:cs="Times New Roman"/>
                <w:sz w:val="24"/>
                <w:szCs w:val="24"/>
              </w:rPr>
              <w:t>Преподаватель-организатор ОБЖ</w:t>
            </w:r>
          </w:p>
        </w:tc>
      </w:tr>
      <w:tr w:rsidR="00FB36C5" w:rsidRPr="00FB36C5" w:rsidTr="00FB36C5">
        <w:tc>
          <w:tcPr>
            <w:tcW w:w="568" w:type="dxa"/>
            <w:tcBorders>
              <w:top w:val="outset" w:sz="6" w:space="0" w:color="auto"/>
              <w:left w:val="outset" w:sz="6" w:space="0" w:color="auto"/>
              <w:bottom w:val="outset" w:sz="6" w:space="0" w:color="auto"/>
              <w:right w:val="outset" w:sz="6" w:space="0" w:color="auto"/>
            </w:tcBorders>
            <w:shd w:val="clear" w:color="auto" w:fill="auto"/>
          </w:tcPr>
          <w:p w:rsidR="00FB36C5" w:rsidRPr="00FB36C5" w:rsidRDefault="00FB36C5" w:rsidP="00FB36C5">
            <w:pPr>
              <w:spacing w:after="0"/>
              <w:ind w:left="-15"/>
              <w:jc w:val="center"/>
              <w:rPr>
                <w:rFonts w:ascii="Times New Roman" w:hAnsi="Times New Roman" w:cs="Times New Roman"/>
                <w:sz w:val="24"/>
                <w:szCs w:val="24"/>
              </w:rPr>
            </w:pPr>
            <w:r w:rsidRPr="00FB36C5">
              <w:rPr>
                <w:rFonts w:ascii="Times New Roman" w:hAnsi="Times New Roman" w:cs="Times New Roman"/>
                <w:sz w:val="24"/>
                <w:szCs w:val="24"/>
              </w:rPr>
              <w:t>9.</w:t>
            </w:r>
          </w:p>
        </w:tc>
        <w:tc>
          <w:tcPr>
            <w:tcW w:w="4961" w:type="dxa"/>
            <w:tcBorders>
              <w:top w:val="outset" w:sz="6" w:space="0" w:color="auto"/>
              <w:left w:val="outset" w:sz="6" w:space="0" w:color="auto"/>
              <w:bottom w:val="outset" w:sz="6" w:space="0" w:color="auto"/>
              <w:right w:val="outset" w:sz="6" w:space="0" w:color="auto"/>
            </w:tcBorders>
            <w:shd w:val="clear" w:color="auto" w:fill="auto"/>
          </w:tcPr>
          <w:p w:rsidR="00FB36C5" w:rsidRPr="00FB36C5" w:rsidRDefault="00FB36C5" w:rsidP="00FB36C5">
            <w:pPr>
              <w:spacing w:after="0"/>
              <w:ind w:left="296" w:right="304"/>
              <w:jc w:val="both"/>
              <w:rPr>
                <w:rFonts w:ascii="Times New Roman" w:hAnsi="Times New Roman" w:cs="Times New Roman"/>
                <w:sz w:val="24"/>
                <w:szCs w:val="24"/>
              </w:rPr>
            </w:pPr>
            <w:r w:rsidRPr="00FB36C5">
              <w:rPr>
                <w:rFonts w:ascii="Times New Roman" w:hAnsi="Times New Roman" w:cs="Times New Roman"/>
                <w:sz w:val="24"/>
                <w:szCs w:val="24"/>
              </w:rPr>
              <w:t>Проведение занятий по правилам поведения на улицах и дорогах  по теме: «Улица полна неожиданностей».</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FB36C5" w:rsidRPr="00FB36C5" w:rsidRDefault="00FB36C5" w:rsidP="00FB36C5">
            <w:pPr>
              <w:spacing w:after="0"/>
              <w:ind w:left="125"/>
              <w:jc w:val="center"/>
              <w:rPr>
                <w:rFonts w:ascii="Times New Roman" w:hAnsi="Times New Roman" w:cs="Times New Roman"/>
                <w:sz w:val="24"/>
                <w:szCs w:val="24"/>
              </w:rPr>
            </w:pPr>
          </w:p>
          <w:p w:rsidR="00FB36C5" w:rsidRPr="00FB36C5" w:rsidRDefault="00FB36C5" w:rsidP="00FB36C5">
            <w:pPr>
              <w:spacing w:after="0"/>
              <w:ind w:left="125"/>
              <w:jc w:val="center"/>
              <w:rPr>
                <w:rFonts w:ascii="Times New Roman" w:hAnsi="Times New Roman" w:cs="Times New Roman"/>
                <w:sz w:val="24"/>
                <w:szCs w:val="24"/>
              </w:rPr>
            </w:pPr>
            <w:r w:rsidRPr="00FB36C5">
              <w:rPr>
                <w:rFonts w:ascii="Times New Roman" w:hAnsi="Times New Roman" w:cs="Times New Roman"/>
                <w:sz w:val="24"/>
                <w:szCs w:val="24"/>
              </w:rPr>
              <w:t>в течение года</w:t>
            </w:r>
          </w:p>
        </w:tc>
        <w:tc>
          <w:tcPr>
            <w:tcW w:w="2552" w:type="dxa"/>
            <w:tcBorders>
              <w:top w:val="outset" w:sz="6" w:space="0" w:color="auto"/>
              <w:left w:val="outset" w:sz="6" w:space="0" w:color="auto"/>
              <w:bottom w:val="outset" w:sz="6" w:space="0" w:color="auto"/>
              <w:right w:val="outset" w:sz="6" w:space="0" w:color="auto"/>
            </w:tcBorders>
            <w:shd w:val="clear" w:color="auto" w:fill="auto"/>
          </w:tcPr>
          <w:p w:rsidR="00FB36C5" w:rsidRPr="00FB36C5" w:rsidRDefault="00FB36C5" w:rsidP="00FB36C5">
            <w:pPr>
              <w:spacing w:after="0"/>
              <w:ind w:left="154"/>
              <w:jc w:val="both"/>
              <w:rPr>
                <w:rFonts w:ascii="Times New Roman" w:hAnsi="Times New Roman" w:cs="Times New Roman"/>
                <w:sz w:val="24"/>
                <w:szCs w:val="24"/>
              </w:rPr>
            </w:pPr>
            <w:r w:rsidRPr="00FB36C5">
              <w:rPr>
                <w:rFonts w:ascii="Times New Roman" w:hAnsi="Times New Roman" w:cs="Times New Roman"/>
                <w:sz w:val="24"/>
                <w:szCs w:val="24"/>
              </w:rPr>
              <w:t>Отряд ЮИД</w:t>
            </w:r>
          </w:p>
          <w:p w:rsidR="00FB36C5" w:rsidRPr="00FB36C5" w:rsidRDefault="00FB36C5" w:rsidP="00FB36C5">
            <w:pPr>
              <w:spacing w:after="0"/>
              <w:ind w:left="171"/>
              <w:jc w:val="both"/>
              <w:rPr>
                <w:rFonts w:ascii="Times New Roman" w:hAnsi="Times New Roman" w:cs="Times New Roman"/>
                <w:sz w:val="24"/>
                <w:szCs w:val="24"/>
              </w:rPr>
            </w:pPr>
            <w:r w:rsidRPr="00FB36C5">
              <w:rPr>
                <w:rFonts w:ascii="Times New Roman" w:hAnsi="Times New Roman" w:cs="Times New Roman"/>
                <w:sz w:val="24"/>
                <w:szCs w:val="24"/>
              </w:rPr>
              <w:t xml:space="preserve">Преподаватель-организатор ОБЖ </w:t>
            </w:r>
          </w:p>
        </w:tc>
      </w:tr>
      <w:tr w:rsidR="00FB36C5" w:rsidRPr="00FB36C5" w:rsidTr="00FB36C5">
        <w:tc>
          <w:tcPr>
            <w:tcW w:w="568" w:type="dxa"/>
            <w:tcBorders>
              <w:top w:val="outset" w:sz="6" w:space="0" w:color="auto"/>
              <w:left w:val="outset" w:sz="6" w:space="0" w:color="auto"/>
              <w:bottom w:val="outset" w:sz="6" w:space="0" w:color="auto"/>
              <w:right w:val="outset" w:sz="6" w:space="0" w:color="auto"/>
            </w:tcBorders>
            <w:shd w:val="clear" w:color="auto" w:fill="auto"/>
          </w:tcPr>
          <w:p w:rsidR="00FB36C5" w:rsidRPr="00FB36C5" w:rsidRDefault="00FB36C5" w:rsidP="00FB36C5">
            <w:pPr>
              <w:spacing w:after="0"/>
              <w:ind w:left="-15"/>
              <w:jc w:val="center"/>
              <w:rPr>
                <w:rFonts w:ascii="Times New Roman" w:hAnsi="Times New Roman" w:cs="Times New Roman"/>
                <w:sz w:val="24"/>
                <w:szCs w:val="24"/>
              </w:rPr>
            </w:pPr>
            <w:r w:rsidRPr="00FB36C5">
              <w:rPr>
                <w:rFonts w:ascii="Times New Roman" w:hAnsi="Times New Roman" w:cs="Times New Roman"/>
                <w:sz w:val="24"/>
                <w:szCs w:val="24"/>
              </w:rPr>
              <w:t>10.</w:t>
            </w:r>
          </w:p>
        </w:tc>
        <w:tc>
          <w:tcPr>
            <w:tcW w:w="4961" w:type="dxa"/>
            <w:tcBorders>
              <w:top w:val="outset" w:sz="6" w:space="0" w:color="auto"/>
              <w:left w:val="outset" w:sz="6" w:space="0" w:color="auto"/>
              <w:bottom w:val="outset" w:sz="6" w:space="0" w:color="auto"/>
              <w:right w:val="outset" w:sz="6" w:space="0" w:color="auto"/>
            </w:tcBorders>
            <w:shd w:val="clear" w:color="auto" w:fill="auto"/>
          </w:tcPr>
          <w:p w:rsidR="00FB36C5" w:rsidRPr="00FB36C5" w:rsidRDefault="00FB36C5" w:rsidP="00FB36C5">
            <w:pPr>
              <w:spacing w:after="0"/>
              <w:ind w:left="296" w:right="304"/>
              <w:jc w:val="both"/>
              <w:rPr>
                <w:rFonts w:ascii="Times New Roman" w:hAnsi="Times New Roman" w:cs="Times New Roman"/>
                <w:sz w:val="24"/>
                <w:szCs w:val="24"/>
              </w:rPr>
            </w:pPr>
            <w:r w:rsidRPr="00FB36C5">
              <w:rPr>
                <w:rFonts w:ascii="Times New Roman" w:hAnsi="Times New Roman" w:cs="Times New Roman"/>
                <w:sz w:val="24"/>
                <w:szCs w:val="24"/>
              </w:rPr>
              <w:t>Рейды по выявлению учащихся, нарушающих правила дорожного движения, с обсуждением нарушителей</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FB36C5" w:rsidRPr="00FB36C5" w:rsidRDefault="00FB36C5" w:rsidP="00FB36C5">
            <w:pPr>
              <w:spacing w:after="0"/>
              <w:ind w:left="125"/>
              <w:jc w:val="center"/>
              <w:rPr>
                <w:rFonts w:ascii="Times New Roman" w:hAnsi="Times New Roman" w:cs="Times New Roman"/>
                <w:sz w:val="24"/>
                <w:szCs w:val="24"/>
              </w:rPr>
            </w:pPr>
            <w:r w:rsidRPr="00FB36C5">
              <w:rPr>
                <w:rFonts w:ascii="Times New Roman" w:hAnsi="Times New Roman" w:cs="Times New Roman"/>
                <w:sz w:val="24"/>
                <w:szCs w:val="24"/>
              </w:rPr>
              <w:t>в течение года</w:t>
            </w:r>
          </w:p>
        </w:tc>
        <w:tc>
          <w:tcPr>
            <w:tcW w:w="2552" w:type="dxa"/>
            <w:tcBorders>
              <w:top w:val="outset" w:sz="6" w:space="0" w:color="auto"/>
              <w:left w:val="outset" w:sz="6" w:space="0" w:color="auto"/>
              <w:bottom w:val="outset" w:sz="6" w:space="0" w:color="auto"/>
              <w:right w:val="outset" w:sz="6" w:space="0" w:color="auto"/>
            </w:tcBorders>
            <w:shd w:val="clear" w:color="auto" w:fill="auto"/>
          </w:tcPr>
          <w:p w:rsidR="00FB36C5" w:rsidRPr="00FB36C5" w:rsidRDefault="00FB36C5" w:rsidP="00FB36C5">
            <w:pPr>
              <w:spacing w:after="0"/>
              <w:ind w:left="171"/>
              <w:jc w:val="both"/>
              <w:rPr>
                <w:rFonts w:ascii="Times New Roman" w:hAnsi="Times New Roman" w:cs="Times New Roman"/>
                <w:sz w:val="24"/>
                <w:szCs w:val="24"/>
              </w:rPr>
            </w:pPr>
            <w:r w:rsidRPr="00FB36C5">
              <w:rPr>
                <w:rFonts w:ascii="Times New Roman" w:hAnsi="Times New Roman" w:cs="Times New Roman"/>
                <w:sz w:val="24"/>
                <w:szCs w:val="24"/>
              </w:rPr>
              <w:t>Отряд ЮИД</w:t>
            </w:r>
          </w:p>
          <w:p w:rsidR="00FB36C5" w:rsidRPr="00FB36C5" w:rsidRDefault="00FB36C5" w:rsidP="00FB36C5">
            <w:pPr>
              <w:spacing w:after="0"/>
              <w:ind w:left="171"/>
              <w:jc w:val="both"/>
              <w:rPr>
                <w:rFonts w:ascii="Times New Roman" w:hAnsi="Times New Roman" w:cs="Times New Roman"/>
                <w:sz w:val="24"/>
                <w:szCs w:val="24"/>
              </w:rPr>
            </w:pPr>
            <w:r w:rsidRPr="00FB36C5">
              <w:rPr>
                <w:rFonts w:ascii="Times New Roman" w:hAnsi="Times New Roman" w:cs="Times New Roman"/>
                <w:sz w:val="24"/>
                <w:szCs w:val="24"/>
              </w:rPr>
              <w:t>Преподаватель-организатор ОБЖ</w:t>
            </w:r>
          </w:p>
        </w:tc>
      </w:tr>
      <w:tr w:rsidR="00FB36C5" w:rsidRPr="00FB36C5" w:rsidTr="00FB36C5">
        <w:tc>
          <w:tcPr>
            <w:tcW w:w="568" w:type="dxa"/>
            <w:tcBorders>
              <w:top w:val="outset" w:sz="6" w:space="0" w:color="auto"/>
              <w:left w:val="outset" w:sz="6" w:space="0" w:color="auto"/>
              <w:bottom w:val="outset" w:sz="6" w:space="0" w:color="auto"/>
              <w:right w:val="outset" w:sz="6" w:space="0" w:color="auto"/>
            </w:tcBorders>
            <w:shd w:val="clear" w:color="auto" w:fill="auto"/>
          </w:tcPr>
          <w:p w:rsidR="00FB36C5" w:rsidRPr="00FB36C5" w:rsidRDefault="00FB36C5" w:rsidP="00FB36C5">
            <w:pPr>
              <w:spacing w:after="0"/>
              <w:ind w:left="-15"/>
              <w:jc w:val="center"/>
              <w:rPr>
                <w:rFonts w:ascii="Times New Roman" w:hAnsi="Times New Roman" w:cs="Times New Roman"/>
                <w:sz w:val="24"/>
                <w:szCs w:val="24"/>
              </w:rPr>
            </w:pPr>
            <w:r w:rsidRPr="00FB36C5">
              <w:rPr>
                <w:rFonts w:ascii="Times New Roman" w:hAnsi="Times New Roman" w:cs="Times New Roman"/>
                <w:sz w:val="24"/>
                <w:szCs w:val="24"/>
              </w:rPr>
              <w:t>11.</w:t>
            </w:r>
          </w:p>
        </w:tc>
        <w:tc>
          <w:tcPr>
            <w:tcW w:w="4961" w:type="dxa"/>
            <w:tcBorders>
              <w:top w:val="outset" w:sz="6" w:space="0" w:color="auto"/>
              <w:left w:val="outset" w:sz="6" w:space="0" w:color="auto"/>
              <w:bottom w:val="outset" w:sz="6" w:space="0" w:color="auto"/>
              <w:right w:val="outset" w:sz="6" w:space="0" w:color="auto"/>
            </w:tcBorders>
            <w:shd w:val="clear" w:color="auto" w:fill="auto"/>
          </w:tcPr>
          <w:p w:rsidR="00FB36C5" w:rsidRPr="00FB36C5" w:rsidRDefault="00FB36C5" w:rsidP="00FB36C5">
            <w:pPr>
              <w:spacing w:after="0"/>
              <w:ind w:left="296" w:right="304"/>
              <w:jc w:val="both"/>
              <w:rPr>
                <w:rFonts w:ascii="Times New Roman" w:hAnsi="Times New Roman" w:cs="Times New Roman"/>
                <w:sz w:val="24"/>
                <w:szCs w:val="24"/>
              </w:rPr>
            </w:pPr>
            <w:r w:rsidRPr="00FB36C5">
              <w:rPr>
                <w:rFonts w:ascii="Times New Roman" w:hAnsi="Times New Roman" w:cs="Times New Roman"/>
                <w:sz w:val="24"/>
                <w:szCs w:val="24"/>
              </w:rPr>
              <w:t xml:space="preserve">Выпуск плакатов – напоминаний о соблюдении правил дорожного движения </w:t>
            </w:r>
            <w:r w:rsidRPr="00FB36C5">
              <w:rPr>
                <w:rFonts w:ascii="Times New Roman" w:hAnsi="Times New Roman" w:cs="Times New Roman"/>
                <w:sz w:val="24"/>
                <w:szCs w:val="24"/>
              </w:rPr>
              <w:lastRenderedPageBreak/>
              <w:t>в дни каникул</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FB36C5" w:rsidRPr="00FB36C5" w:rsidRDefault="00FB36C5" w:rsidP="00FB36C5">
            <w:pPr>
              <w:spacing w:after="0"/>
              <w:ind w:left="125"/>
              <w:jc w:val="center"/>
              <w:rPr>
                <w:rFonts w:ascii="Times New Roman" w:hAnsi="Times New Roman" w:cs="Times New Roman"/>
                <w:sz w:val="24"/>
                <w:szCs w:val="24"/>
              </w:rPr>
            </w:pPr>
            <w:r w:rsidRPr="00FB36C5">
              <w:rPr>
                <w:rFonts w:ascii="Times New Roman" w:hAnsi="Times New Roman" w:cs="Times New Roman"/>
                <w:sz w:val="24"/>
                <w:szCs w:val="24"/>
              </w:rPr>
              <w:lastRenderedPageBreak/>
              <w:t>в течение года</w:t>
            </w:r>
          </w:p>
        </w:tc>
        <w:tc>
          <w:tcPr>
            <w:tcW w:w="2552" w:type="dxa"/>
            <w:tcBorders>
              <w:top w:val="outset" w:sz="6" w:space="0" w:color="auto"/>
              <w:left w:val="outset" w:sz="6" w:space="0" w:color="auto"/>
              <w:bottom w:val="outset" w:sz="6" w:space="0" w:color="auto"/>
              <w:right w:val="outset" w:sz="6" w:space="0" w:color="auto"/>
            </w:tcBorders>
            <w:shd w:val="clear" w:color="auto" w:fill="auto"/>
          </w:tcPr>
          <w:p w:rsidR="00FB36C5" w:rsidRPr="00FB36C5" w:rsidRDefault="00FB36C5" w:rsidP="00FB36C5">
            <w:pPr>
              <w:spacing w:after="0"/>
              <w:ind w:left="171"/>
              <w:jc w:val="both"/>
              <w:rPr>
                <w:rFonts w:ascii="Times New Roman" w:hAnsi="Times New Roman" w:cs="Times New Roman"/>
                <w:sz w:val="24"/>
                <w:szCs w:val="24"/>
              </w:rPr>
            </w:pPr>
            <w:r w:rsidRPr="00FB36C5">
              <w:rPr>
                <w:rFonts w:ascii="Times New Roman" w:hAnsi="Times New Roman" w:cs="Times New Roman"/>
                <w:sz w:val="24"/>
                <w:szCs w:val="24"/>
              </w:rPr>
              <w:t>Отряд ЮИД</w:t>
            </w:r>
          </w:p>
          <w:p w:rsidR="00FB36C5" w:rsidRPr="00FB36C5" w:rsidRDefault="00FB36C5" w:rsidP="00FB36C5">
            <w:pPr>
              <w:spacing w:after="0"/>
              <w:ind w:left="171"/>
              <w:jc w:val="both"/>
              <w:rPr>
                <w:rFonts w:ascii="Times New Roman" w:hAnsi="Times New Roman" w:cs="Times New Roman"/>
                <w:sz w:val="24"/>
                <w:szCs w:val="24"/>
              </w:rPr>
            </w:pPr>
            <w:r w:rsidRPr="00FB36C5">
              <w:rPr>
                <w:rFonts w:ascii="Times New Roman" w:hAnsi="Times New Roman" w:cs="Times New Roman"/>
                <w:sz w:val="24"/>
                <w:szCs w:val="24"/>
              </w:rPr>
              <w:t>Преподаватель-</w:t>
            </w:r>
            <w:r w:rsidRPr="00FB36C5">
              <w:rPr>
                <w:rFonts w:ascii="Times New Roman" w:hAnsi="Times New Roman" w:cs="Times New Roman"/>
                <w:sz w:val="24"/>
                <w:szCs w:val="24"/>
              </w:rPr>
              <w:lastRenderedPageBreak/>
              <w:t>организатор ОБЖ</w:t>
            </w:r>
          </w:p>
        </w:tc>
      </w:tr>
      <w:tr w:rsidR="00FB36C5" w:rsidRPr="00FB36C5" w:rsidTr="00FB36C5">
        <w:tc>
          <w:tcPr>
            <w:tcW w:w="568" w:type="dxa"/>
            <w:tcBorders>
              <w:top w:val="outset" w:sz="6" w:space="0" w:color="auto"/>
              <w:left w:val="outset" w:sz="6" w:space="0" w:color="auto"/>
              <w:bottom w:val="outset" w:sz="6" w:space="0" w:color="auto"/>
              <w:right w:val="outset" w:sz="6" w:space="0" w:color="auto"/>
            </w:tcBorders>
            <w:shd w:val="clear" w:color="auto" w:fill="auto"/>
          </w:tcPr>
          <w:p w:rsidR="00FB36C5" w:rsidRPr="00FB36C5" w:rsidRDefault="00FB36C5" w:rsidP="00FB36C5">
            <w:pPr>
              <w:spacing w:after="0"/>
              <w:ind w:left="-15"/>
              <w:jc w:val="center"/>
              <w:rPr>
                <w:rFonts w:ascii="Times New Roman" w:hAnsi="Times New Roman" w:cs="Times New Roman"/>
                <w:sz w:val="24"/>
                <w:szCs w:val="24"/>
              </w:rPr>
            </w:pPr>
            <w:r w:rsidRPr="00FB36C5">
              <w:rPr>
                <w:rFonts w:ascii="Times New Roman" w:hAnsi="Times New Roman" w:cs="Times New Roman"/>
                <w:sz w:val="24"/>
                <w:szCs w:val="24"/>
              </w:rPr>
              <w:lastRenderedPageBreak/>
              <w:t>12.</w:t>
            </w:r>
          </w:p>
        </w:tc>
        <w:tc>
          <w:tcPr>
            <w:tcW w:w="4961" w:type="dxa"/>
            <w:tcBorders>
              <w:top w:val="outset" w:sz="6" w:space="0" w:color="auto"/>
              <w:left w:val="outset" w:sz="6" w:space="0" w:color="auto"/>
              <w:bottom w:val="outset" w:sz="6" w:space="0" w:color="auto"/>
              <w:right w:val="outset" w:sz="6" w:space="0" w:color="auto"/>
            </w:tcBorders>
            <w:shd w:val="clear" w:color="auto" w:fill="auto"/>
          </w:tcPr>
          <w:p w:rsidR="00FB36C5" w:rsidRPr="00FB36C5" w:rsidRDefault="00FB36C5" w:rsidP="00FB36C5">
            <w:pPr>
              <w:spacing w:after="0"/>
              <w:ind w:left="296" w:right="304"/>
              <w:jc w:val="both"/>
              <w:rPr>
                <w:rFonts w:ascii="Times New Roman" w:hAnsi="Times New Roman" w:cs="Times New Roman"/>
                <w:sz w:val="24"/>
                <w:szCs w:val="24"/>
              </w:rPr>
            </w:pPr>
            <w:r w:rsidRPr="00FB36C5">
              <w:rPr>
                <w:rFonts w:ascii="Times New Roman" w:hAnsi="Times New Roman" w:cs="Times New Roman"/>
                <w:sz w:val="24"/>
                <w:szCs w:val="24"/>
              </w:rPr>
              <w:t>Проведение викторины «Дорожная азбука»</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FB36C5" w:rsidRPr="00FB36C5" w:rsidRDefault="00FB36C5" w:rsidP="00FB36C5">
            <w:pPr>
              <w:spacing w:after="0"/>
              <w:ind w:left="125"/>
              <w:jc w:val="center"/>
              <w:rPr>
                <w:rFonts w:ascii="Times New Roman" w:hAnsi="Times New Roman" w:cs="Times New Roman"/>
                <w:sz w:val="24"/>
                <w:szCs w:val="24"/>
              </w:rPr>
            </w:pPr>
            <w:r w:rsidRPr="00FB36C5">
              <w:rPr>
                <w:rFonts w:ascii="Times New Roman" w:hAnsi="Times New Roman" w:cs="Times New Roman"/>
                <w:sz w:val="24"/>
                <w:szCs w:val="24"/>
              </w:rPr>
              <w:t>ноябрь</w:t>
            </w:r>
          </w:p>
        </w:tc>
        <w:tc>
          <w:tcPr>
            <w:tcW w:w="2552" w:type="dxa"/>
            <w:tcBorders>
              <w:top w:val="outset" w:sz="6" w:space="0" w:color="auto"/>
              <w:left w:val="outset" w:sz="6" w:space="0" w:color="auto"/>
              <w:bottom w:val="outset" w:sz="6" w:space="0" w:color="auto"/>
              <w:right w:val="outset" w:sz="6" w:space="0" w:color="auto"/>
            </w:tcBorders>
            <w:shd w:val="clear" w:color="auto" w:fill="auto"/>
          </w:tcPr>
          <w:p w:rsidR="00FB36C5" w:rsidRPr="00FB36C5" w:rsidRDefault="00FB36C5" w:rsidP="00FB36C5">
            <w:pPr>
              <w:spacing w:after="0"/>
              <w:ind w:left="171"/>
              <w:jc w:val="both"/>
              <w:rPr>
                <w:rFonts w:ascii="Times New Roman" w:hAnsi="Times New Roman" w:cs="Times New Roman"/>
                <w:sz w:val="24"/>
                <w:szCs w:val="24"/>
              </w:rPr>
            </w:pPr>
            <w:r w:rsidRPr="00FB36C5">
              <w:rPr>
                <w:rFonts w:ascii="Times New Roman" w:hAnsi="Times New Roman" w:cs="Times New Roman"/>
                <w:sz w:val="24"/>
                <w:szCs w:val="24"/>
              </w:rPr>
              <w:t>Отряд ЮИД</w:t>
            </w:r>
          </w:p>
          <w:p w:rsidR="00FB36C5" w:rsidRPr="00FB36C5" w:rsidRDefault="00FB36C5" w:rsidP="00FB36C5">
            <w:pPr>
              <w:spacing w:after="0"/>
              <w:ind w:left="171"/>
              <w:jc w:val="both"/>
              <w:rPr>
                <w:rFonts w:ascii="Times New Roman" w:hAnsi="Times New Roman" w:cs="Times New Roman"/>
                <w:sz w:val="24"/>
                <w:szCs w:val="24"/>
              </w:rPr>
            </w:pPr>
            <w:r w:rsidRPr="00FB36C5">
              <w:rPr>
                <w:rFonts w:ascii="Times New Roman" w:hAnsi="Times New Roman" w:cs="Times New Roman"/>
                <w:sz w:val="24"/>
                <w:szCs w:val="24"/>
              </w:rPr>
              <w:t>Преподаватель-организатор ОБЖ</w:t>
            </w:r>
          </w:p>
        </w:tc>
      </w:tr>
      <w:tr w:rsidR="00FB36C5" w:rsidRPr="00FB36C5" w:rsidTr="00FB36C5">
        <w:tc>
          <w:tcPr>
            <w:tcW w:w="568" w:type="dxa"/>
            <w:tcBorders>
              <w:top w:val="outset" w:sz="6" w:space="0" w:color="auto"/>
              <w:left w:val="outset" w:sz="6" w:space="0" w:color="auto"/>
              <w:bottom w:val="outset" w:sz="6" w:space="0" w:color="auto"/>
              <w:right w:val="outset" w:sz="6" w:space="0" w:color="auto"/>
            </w:tcBorders>
            <w:shd w:val="clear" w:color="auto" w:fill="auto"/>
          </w:tcPr>
          <w:p w:rsidR="00FB36C5" w:rsidRPr="00FB36C5" w:rsidRDefault="00FB36C5" w:rsidP="00FB36C5">
            <w:pPr>
              <w:spacing w:after="0"/>
              <w:ind w:left="-15"/>
              <w:jc w:val="center"/>
              <w:rPr>
                <w:rFonts w:ascii="Times New Roman" w:hAnsi="Times New Roman" w:cs="Times New Roman"/>
                <w:sz w:val="24"/>
                <w:szCs w:val="24"/>
              </w:rPr>
            </w:pPr>
            <w:r w:rsidRPr="00FB36C5">
              <w:rPr>
                <w:rFonts w:ascii="Times New Roman" w:hAnsi="Times New Roman" w:cs="Times New Roman"/>
                <w:sz w:val="24"/>
                <w:szCs w:val="24"/>
              </w:rPr>
              <w:t>13.</w:t>
            </w:r>
          </w:p>
        </w:tc>
        <w:tc>
          <w:tcPr>
            <w:tcW w:w="4961" w:type="dxa"/>
            <w:tcBorders>
              <w:top w:val="outset" w:sz="6" w:space="0" w:color="auto"/>
              <w:left w:val="outset" w:sz="6" w:space="0" w:color="auto"/>
              <w:bottom w:val="outset" w:sz="6" w:space="0" w:color="auto"/>
              <w:right w:val="outset" w:sz="6" w:space="0" w:color="auto"/>
            </w:tcBorders>
            <w:shd w:val="clear" w:color="auto" w:fill="auto"/>
          </w:tcPr>
          <w:p w:rsidR="00FB36C5" w:rsidRPr="00FB36C5" w:rsidRDefault="00FB36C5" w:rsidP="00FB36C5">
            <w:pPr>
              <w:spacing w:after="0"/>
              <w:ind w:left="296" w:right="304"/>
              <w:jc w:val="both"/>
              <w:rPr>
                <w:rFonts w:ascii="Times New Roman" w:hAnsi="Times New Roman" w:cs="Times New Roman"/>
                <w:sz w:val="24"/>
                <w:szCs w:val="24"/>
              </w:rPr>
            </w:pPr>
            <w:r w:rsidRPr="00FB36C5">
              <w:rPr>
                <w:rFonts w:ascii="Times New Roman" w:hAnsi="Times New Roman" w:cs="Times New Roman"/>
                <w:sz w:val="24"/>
                <w:szCs w:val="24"/>
              </w:rPr>
              <w:t>Подготовка и проведение викторины по правилам дорожного движения  для учащихся начальных классов</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FB36C5" w:rsidRPr="00FB36C5" w:rsidRDefault="00FB36C5" w:rsidP="00FB36C5">
            <w:pPr>
              <w:spacing w:after="0"/>
              <w:ind w:left="125"/>
              <w:jc w:val="center"/>
              <w:rPr>
                <w:rFonts w:ascii="Times New Roman" w:hAnsi="Times New Roman" w:cs="Times New Roman"/>
                <w:sz w:val="24"/>
                <w:szCs w:val="24"/>
              </w:rPr>
            </w:pPr>
            <w:r w:rsidRPr="00FB36C5">
              <w:rPr>
                <w:rFonts w:ascii="Times New Roman" w:hAnsi="Times New Roman" w:cs="Times New Roman"/>
                <w:sz w:val="24"/>
                <w:szCs w:val="24"/>
              </w:rPr>
              <w:t>ноябрь</w:t>
            </w:r>
          </w:p>
          <w:p w:rsidR="00FB36C5" w:rsidRPr="00FB36C5" w:rsidRDefault="00FB36C5" w:rsidP="00FB36C5">
            <w:pPr>
              <w:spacing w:after="0"/>
              <w:ind w:left="125"/>
              <w:jc w:val="center"/>
              <w:rPr>
                <w:rFonts w:ascii="Times New Roman" w:hAnsi="Times New Roman" w:cs="Times New Roman"/>
                <w:sz w:val="24"/>
                <w:szCs w:val="24"/>
              </w:rPr>
            </w:pPr>
            <w:r w:rsidRPr="00FB36C5">
              <w:rPr>
                <w:rFonts w:ascii="Times New Roman" w:hAnsi="Times New Roman" w:cs="Times New Roman"/>
                <w:sz w:val="24"/>
                <w:szCs w:val="24"/>
              </w:rPr>
              <w:t>апрель</w:t>
            </w:r>
          </w:p>
        </w:tc>
        <w:tc>
          <w:tcPr>
            <w:tcW w:w="2552" w:type="dxa"/>
            <w:tcBorders>
              <w:top w:val="outset" w:sz="6" w:space="0" w:color="auto"/>
              <w:left w:val="outset" w:sz="6" w:space="0" w:color="auto"/>
              <w:bottom w:val="outset" w:sz="6" w:space="0" w:color="auto"/>
              <w:right w:val="outset" w:sz="6" w:space="0" w:color="auto"/>
            </w:tcBorders>
            <w:shd w:val="clear" w:color="auto" w:fill="auto"/>
          </w:tcPr>
          <w:p w:rsidR="00FB36C5" w:rsidRPr="00FB36C5" w:rsidRDefault="00FB36C5" w:rsidP="00FB36C5">
            <w:pPr>
              <w:spacing w:after="0"/>
              <w:ind w:left="171"/>
              <w:jc w:val="both"/>
              <w:rPr>
                <w:rFonts w:ascii="Times New Roman" w:hAnsi="Times New Roman" w:cs="Times New Roman"/>
                <w:sz w:val="24"/>
                <w:szCs w:val="24"/>
              </w:rPr>
            </w:pPr>
            <w:r w:rsidRPr="00FB36C5">
              <w:rPr>
                <w:rFonts w:ascii="Times New Roman" w:hAnsi="Times New Roman" w:cs="Times New Roman"/>
                <w:sz w:val="24"/>
                <w:szCs w:val="24"/>
              </w:rPr>
              <w:t>Отряд ЮИД</w:t>
            </w:r>
          </w:p>
          <w:p w:rsidR="00FB36C5" w:rsidRPr="00FB36C5" w:rsidRDefault="00FB36C5" w:rsidP="00FB36C5">
            <w:pPr>
              <w:spacing w:after="0"/>
              <w:ind w:left="171"/>
              <w:jc w:val="both"/>
              <w:rPr>
                <w:rFonts w:ascii="Times New Roman" w:hAnsi="Times New Roman" w:cs="Times New Roman"/>
                <w:sz w:val="24"/>
                <w:szCs w:val="24"/>
              </w:rPr>
            </w:pPr>
            <w:r w:rsidRPr="00FB36C5">
              <w:rPr>
                <w:rFonts w:ascii="Times New Roman" w:hAnsi="Times New Roman" w:cs="Times New Roman"/>
                <w:sz w:val="24"/>
                <w:szCs w:val="24"/>
              </w:rPr>
              <w:t>Преподаватель-организатор ОБЖ</w:t>
            </w:r>
          </w:p>
          <w:p w:rsidR="00FB36C5" w:rsidRPr="00FB36C5" w:rsidRDefault="00FB36C5" w:rsidP="00FB36C5">
            <w:pPr>
              <w:spacing w:after="0"/>
              <w:ind w:left="171"/>
              <w:jc w:val="both"/>
              <w:rPr>
                <w:rFonts w:ascii="Times New Roman" w:hAnsi="Times New Roman" w:cs="Times New Roman"/>
                <w:sz w:val="24"/>
                <w:szCs w:val="24"/>
              </w:rPr>
            </w:pPr>
            <w:r w:rsidRPr="00FB36C5">
              <w:rPr>
                <w:rFonts w:ascii="Times New Roman" w:hAnsi="Times New Roman" w:cs="Times New Roman"/>
                <w:sz w:val="24"/>
                <w:szCs w:val="24"/>
              </w:rPr>
              <w:t>Учителя начальных классов</w:t>
            </w:r>
          </w:p>
        </w:tc>
      </w:tr>
      <w:tr w:rsidR="00FB36C5" w:rsidRPr="00FB36C5" w:rsidTr="00FB36C5">
        <w:tc>
          <w:tcPr>
            <w:tcW w:w="568" w:type="dxa"/>
            <w:tcBorders>
              <w:top w:val="outset" w:sz="6" w:space="0" w:color="auto"/>
              <w:left w:val="outset" w:sz="6" w:space="0" w:color="auto"/>
              <w:bottom w:val="outset" w:sz="6" w:space="0" w:color="auto"/>
              <w:right w:val="outset" w:sz="6" w:space="0" w:color="auto"/>
            </w:tcBorders>
            <w:shd w:val="clear" w:color="auto" w:fill="auto"/>
          </w:tcPr>
          <w:p w:rsidR="00FB36C5" w:rsidRPr="00FB36C5" w:rsidRDefault="00FB36C5" w:rsidP="00FB36C5">
            <w:pPr>
              <w:spacing w:after="0"/>
              <w:ind w:left="-15"/>
              <w:jc w:val="center"/>
              <w:rPr>
                <w:rFonts w:ascii="Times New Roman" w:hAnsi="Times New Roman" w:cs="Times New Roman"/>
                <w:sz w:val="24"/>
                <w:szCs w:val="24"/>
              </w:rPr>
            </w:pPr>
            <w:r w:rsidRPr="00FB36C5">
              <w:rPr>
                <w:rFonts w:ascii="Times New Roman" w:hAnsi="Times New Roman" w:cs="Times New Roman"/>
                <w:sz w:val="24"/>
                <w:szCs w:val="24"/>
              </w:rPr>
              <w:t>14.</w:t>
            </w:r>
          </w:p>
        </w:tc>
        <w:tc>
          <w:tcPr>
            <w:tcW w:w="4961" w:type="dxa"/>
            <w:tcBorders>
              <w:top w:val="outset" w:sz="6" w:space="0" w:color="auto"/>
              <w:left w:val="outset" w:sz="6" w:space="0" w:color="auto"/>
              <w:bottom w:val="outset" w:sz="6" w:space="0" w:color="auto"/>
              <w:right w:val="outset" w:sz="6" w:space="0" w:color="auto"/>
            </w:tcBorders>
            <w:shd w:val="clear" w:color="auto" w:fill="auto"/>
          </w:tcPr>
          <w:p w:rsidR="00FB36C5" w:rsidRPr="00FB36C5" w:rsidRDefault="00FB36C5" w:rsidP="00FB36C5">
            <w:pPr>
              <w:spacing w:after="0"/>
              <w:ind w:left="296" w:right="304"/>
              <w:jc w:val="both"/>
              <w:rPr>
                <w:rFonts w:ascii="Times New Roman" w:hAnsi="Times New Roman" w:cs="Times New Roman"/>
                <w:sz w:val="24"/>
                <w:szCs w:val="24"/>
              </w:rPr>
            </w:pPr>
            <w:r w:rsidRPr="00FB36C5">
              <w:rPr>
                <w:rFonts w:ascii="Times New Roman" w:hAnsi="Times New Roman" w:cs="Times New Roman"/>
                <w:sz w:val="24"/>
                <w:szCs w:val="24"/>
              </w:rPr>
              <w:t>Организация просмотра видеороликов по Правилам дорожного движения</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FB36C5" w:rsidRPr="00FB36C5" w:rsidRDefault="00FB36C5" w:rsidP="00FB36C5">
            <w:pPr>
              <w:spacing w:after="0"/>
              <w:ind w:left="125"/>
              <w:jc w:val="center"/>
              <w:rPr>
                <w:rFonts w:ascii="Times New Roman" w:hAnsi="Times New Roman" w:cs="Times New Roman"/>
                <w:sz w:val="24"/>
                <w:szCs w:val="24"/>
              </w:rPr>
            </w:pPr>
            <w:r w:rsidRPr="00FB36C5">
              <w:rPr>
                <w:rFonts w:ascii="Times New Roman" w:hAnsi="Times New Roman" w:cs="Times New Roman"/>
                <w:sz w:val="24"/>
                <w:szCs w:val="24"/>
              </w:rPr>
              <w:t>в течение года</w:t>
            </w:r>
          </w:p>
        </w:tc>
        <w:tc>
          <w:tcPr>
            <w:tcW w:w="2552" w:type="dxa"/>
            <w:tcBorders>
              <w:top w:val="outset" w:sz="6" w:space="0" w:color="auto"/>
              <w:left w:val="outset" w:sz="6" w:space="0" w:color="auto"/>
              <w:bottom w:val="outset" w:sz="6" w:space="0" w:color="auto"/>
              <w:right w:val="outset" w:sz="6" w:space="0" w:color="auto"/>
            </w:tcBorders>
            <w:shd w:val="clear" w:color="auto" w:fill="auto"/>
          </w:tcPr>
          <w:p w:rsidR="00FB36C5" w:rsidRPr="00FB36C5" w:rsidRDefault="00FB36C5" w:rsidP="00FB36C5">
            <w:pPr>
              <w:spacing w:after="0"/>
              <w:ind w:left="171"/>
              <w:jc w:val="both"/>
              <w:rPr>
                <w:rFonts w:ascii="Times New Roman" w:hAnsi="Times New Roman" w:cs="Times New Roman"/>
                <w:sz w:val="24"/>
                <w:szCs w:val="24"/>
              </w:rPr>
            </w:pPr>
            <w:r w:rsidRPr="00FB36C5">
              <w:rPr>
                <w:rFonts w:ascii="Times New Roman" w:hAnsi="Times New Roman" w:cs="Times New Roman"/>
                <w:sz w:val="24"/>
                <w:szCs w:val="24"/>
              </w:rPr>
              <w:t>Отряд ЮИД</w:t>
            </w:r>
          </w:p>
          <w:p w:rsidR="00FB36C5" w:rsidRPr="00FB36C5" w:rsidRDefault="00FB36C5" w:rsidP="00FB36C5">
            <w:pPr>
              <w:spacing w:after="0"/>
              <w:ind w:left="171"/>
              <w:jc w:val="both"/>
              <w:rPr>
                <w:rFonts w:ascii="Times New Roman" w:hAnsi="Times New Roman" w:cs="Times New Roman"/>
                <w:sz w:val="24"/>
                <w:szCs w:val="24"/>
              </w:rPr>
            </w:pPr>
            <w:r w:rsidRPr="00FB36C5">
              <w:rPr>
                <w:rFonts w:ascii="Times New Roman" w:hAnsi="Times New Roman" w:cs="Times New Roman"/>
                <w:sz w:val="24"/>
                <w:szCs w:val="24"/>
              </w:rPr>
              <w:t>Преподаватель-организатор ОБЖ Кл.руководители</w:t>
            </w:r>
          </w:p>
        </w:tc>
      </w:tr>
      <w:tr w:rsidR="00FB36C5" w:rsidRPr="00FB36C5" w:rsidTr="00FB36C5">
        <w:tc>
          <w:tcPr>
            <w:tcW w:w="568" w:type="dxa"/>
            <w:tcBorders>
              <w:top w:val="outset" w:sz="6" w:space="0" w:color="auto"/>
              <w:left w:val="outset" w:sz="6" w:space="0" w:color="auto"/>
              <w:bottom w:val="outset" w:sz="6" w:space="0" w:color="auto"/>
              <w:right w:val="outset" w:sz="6" w:space="0" w:color="auto"/>
            </w:tcBorders>
            <w:shd w:val="clear" w:color="auto" w:fill="auto"/>
          </w:tcPr>
          <w:p w:rsidR="00FB36C5" w:rsidRPr="00FB36C5" w:rsidRDefault="00FB36C5" w:rsidP="00FB36C5">
            <w:pPr>
              <w:spacing w:after="0"/>
              <w:ind w:left="-15"/>
              <w:jc w:val="center"/>
              <w:rPr>
                <w:rFonts w:ascii="Times New Roman" w:hAnsi="Times New Roman" w:cs="Times New Roman"/>
                <w:sz w:val="24"/>
                <w:szCs w:val="24"/>
              </w:rPr>
            </w:pPr>
            <w:r w:rsidRPr="00FB36C5">
              <w:rPr>
                <w:rFonts w:ascii="Times New Roman" w:hAnsi="Times New Roman" w:cs="Times New Roman"/>
                <w:sz w:val="24"/>
                <w:szCs w:val="24"/>
              </w:rPr>
              <w:t>15.</w:t>
            </w:r>
          </w:p>
        </w:tc>
        <w:tc>
          <w:tcPr>
            <w:tcW w:w="4961" w:type="dxa"/>
            <w:tcBorders>
              <w:top w:val="outset" w:sz="6" w:space="0" w:color="auto"/>
              <w:left w:val="outset" w:sz="6" w:space="0" w:color="auto"/>
              <w:bottom w:val="outset" w:sz="6" w:space="0" w:color="auto"/>
              <w:right w:val="outset" w:sz="6" w:space="0" w:color="auto"/>
            </w:tcBorders>
            <w:shd w:val="clear" w:color="auto" w:fill="auto"/>
          </w:tcPr>
          <w:p w:rsidR="00FB36C5" w:rsidRPr="00FB36C5" w:rsidRDefault="00FB36C5" w:rsidP="00FB36C5">
            <w:pPr>
              <w:spacing w:after="0"/>
              <w:ind w:left="296" w:right="304"/>
              <w:jc w:val="both"/>
              <w:rPr>
                <w:rFonts w:ascii="Times New Roman" w:hAnsi="Times New Roman" w:cs="Times New Roman"/>
                <w:sz w:val="24"/>
                <w:szCs w:val="24"/>
              </w:rPr>
            </w:pPr>
            <w:r w:rsidRPr="00FB36C5">
              <w:rPr>
                <w:rFonts w:ascii="Times New Roman" w:hAnsi="Times New Roman" w:cs="Times New Roman"/>
                <w:sz w:val="24"/>
                <w:szCs w:val="24"/>
              </w:rPr>
              <w:t>Участие в конкурсе рисунков по ПДД</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FB36C5" w:rsidRPr="00FB36C5" w:rsidRDefault="00FB36C5" w:rsidP="00FB36C5">
            <w:pPr>
              <w:spacing w:after="0"/>
              <w:ind w:left="125"/>
              <w:jc w:val="center"/>
              <w:rPr>
                <w:rFonts w:ascii="Times New Roman" w:hAnsi="Times New Roman" w:cs="Times New Roman"/>
                <w:sz w:val="24"/>
                <w:szCs w:val="24"/>
              </w:rPr>
            </w:pPr>
            <w:r w:rsidRPr="00FB36C5">
              <w:rPr>
                <w:rFonts w:ascii="Times New Roman" w:hAnsi="Times New Roman" w:cs="Times New Roman"/>
                <w:sz w:val="24"/>
                <w:szCs w:val="24"/>
              </w:rPr>
              <w:t>декабрь</w:t>
            </w:r>
          </w:p>
        </w:tc>
        <w:tc>
          <w:tcPr>
            <w:tcW w:w="2552" w:type="dxa"/>
            <w:tcBorders>
              <w:top w:val="outset" w:sz="6" w:space="0" w:color="auto"/>
              <w:left w:val="outset" w:sz="6" w:space="0" w:color="auto"/>
              <w:bottom w:val="outset" w:sz="6" w:space="0" w:color="auto"/>
              <w:right w:val="outset" w:sz="6" w:space="0" w:color="auto"/>
            </w:tcBorders>
            <w:shd w:val="clear" w:color="auto" w:fill="auto"/>
          </w:tcPr>
          <w:p w:rsidR="00FB36C5" w:rsidRPr="00FB36C5" w:rsidRDefault="00FB36C5" w:rsidP="00FB36C5">
            <w:pPr>
              <w:spacing w:after="0"/>
              <w:ind w:left="171"/>
              <w:jc w:val="both"/>
              <w:rPr>
                <w:rFonts w:ascii="Times New Roman" w:hAnsi="Times New Roman" w:cs="Times New Roman"/>
                <w:sz w:val="24"/>
                <w:szCs w:val="24"/>
              </w:rPr>
            </w:pPr>
            <w:r w:rsidRPr="00FB36C5">
              <w:rPr>
                <w:rFonts w:ascii="Times New Roman" w:hAnsi="Times New Roman" w:cs="Times New Roman"/>
                <w:sz w:val="24"/>
                <w:szCs w:val="24"/>
              </w:rPr>
              <w:t>Кл.руководители</w:t>
            </w:r>
          </w:p>
          <w:p w:rsidR="00FB36C5" w:rsidRPr="00FB36C5" w:rsidRDefault="00FB36C5" w:rsidP="00FB36C5">
            <w:pPr>
              <w:spacing w:after="0"/>
              <w:ind w:left="171"/>
              <w:jc w:val="both"/>
              <w:rPr>
                <w:rFonts w:ascii="Times New Roman" w:hAnsi="Times New Roman" w:cs="Times New Roman"/>
                <w:sz w:val="24"/>
                <w:szCs w:val="24"/>
              </w:rPr>
            </w:pPr>
            <w:r w:rsidRPr="00FB36C5">
              <w:rPr>
                <w:rFonts w:ascii="Times New Roman" w:hAnsi="Times New Roman" w:cs="Times New Roman"/>
                <w:sz w:val="24"/>
                <w:szCs w:val="24"/>
              </w:rPr>
              <w:t>Воспитатели ГПД</w:t>
            </w:r>
          </w:p>
          <w:p w:rsidR="00FB36C5" w:rsidRPr="00FB36C5" w:rsidRDefault="00FB36C5" w:rsidP="00FB36C5">
            <w:pPr>
              <w:spacing w:after="0"/>
              <w:ind w:left="171"/>
              <w:jc w:val="both"/>
              <w:rPr>
                <w:rFonts w:ascii="Times New Roman" w:hAnsi="Times New Roman" w:cs="Times New Roman"/>
                <w:sz w:val="24"/>
                <w:szCs w:val="24"/>
              </w:rPr>
            </w:pPr>
          </w:p>
        </w:tc>
      </w:tr>
      <w:tr w:rsidR="00FB36C5" w:rsidRPr="00FB36C5" w:rsidTr="00FB36C5">
        <w:tc>
          <w:tcPr>
            <w:tcW w:w="568" w:type="dxa"/>
            <w:tcBorders>
              <w:top w:val="outset" w:sz="6" w:space="0" w:color="auto"/>
              <w:left w:val="outset" w:sz="6" w:space="0" w:color="auto"/>
              <w:bottom w:val="outset" w:sz="6" w:space="0" w:color="auto"/>
              <w:right w:val="outset" w:sz="6" w:space="0" w:color="auto"/>
            </w:tcBorders>
            <w:shd w:val="clear" w:color="auto" w:fill="auto"/>
          </w:tcPr>
          <w:p w:rsidR="00FB36C5" w:rsidRPr="00FB36C5" w:rsidRDefault="00FB36C5" w:rsidP="00FB36C5">
            <w:pPr>
              <w:spacing w:after="0"/>
              <w:ind w:left="-15"/>
              <w:jc w:val="center"/>
              <w:rPr>
                <w:rFonts w:ascii="Times New Roman" w:hAnsi="Times New Roman" w:cs="Times New Roman"/>
                <w:sz w:val="24"/>
                <w:szCs w:val="24"/>
              </w:rPr>
            </w:pPr>
            <w:r w:rsidRPr="00FB36C5">
              <w:rPr>
                <w:rFonts w:ascii="Times New Roman" w:hAnsi="Times New Roman" w:cs="Times New Roman"/>
                <w:sz w:val="24"/>
                <w:szCs w:val="24"/>
              </w:rPr>
              <w:t>16.</w:t>
            </w:r>
          </w:p>
        </w:tc>
        <w:tc>
          <w:tcPr>
            <w:tcW w:w="4961" w:type="dxa"/>
            <w:tcBorders>
              <w:top w:val="outset" w:sz="6" w:space="0" w:color="auto"/>
              <w:left w:val="outset" w:sz="6" w:space="0" w:color="auto"/>
              <w:bottom w:val="outset" w:sz="6" w:space="0" w:color="auto"/>
              <w:right w:val="outset" w:sz="6" w:space="0" w:color="auto"/>
            </w:tcBorders>
            <w:shd w:val="clear" w:color="auto" w:fill="auto"/>
          </w:tcPr>
          <w:p w:rsidR="00FB36C5" w:rsidRPr="00FB36C5" w:rsidRDefault="00FB36C5" w:rsidP="00FB36C5">
            <w:pPr>
              <w:spacing w:after="0"/>
              <w:ind w:left="296" w:right="304"/>
              <w:jc w:val="both"/>
              <w:rPr>
                <w:rFonts w:ascii="Times New Roman" w:hAnsi="Times New Roman" w:cs="Times New Roman"/>
                <w:sz w:val="24"/>
                <w:szCs w:val="24"/>
              </w:rPr>
            </w:pPr>
            <w:r w:rsidRPr="00FB36C5">
              <w:rPr>
                <w:rFonts w:ascii="Times New Roman" w:hAnsi="Times New Roman" w:cs="Times New Roman"/>
                <w:sz w:val="24"/>
                <w:szCs w:val="24"/>
              </w:rPr>
              <w:t>Участие в гимназических соревнованиях «Безопасное колесо»</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FB36C5" w:rsidRPr="00FB36C5" w:rsidRDefault="00FB36C5" w:rsidP="00FB36C5">
            <w:pPr>
              <w:spacing w:after="0"/>
              <w:ind w:left="125"/>
              <w:jc w:val="center"/>
              <w:rPr>
                <w:rFonts w:ascii="Times New Roman" w:hAnsi="Times New Roman" w:cs="Times New Roman"/>
                <w:sz w:val="24"/>
                <w:szCs w:val="24"/>
              </w:rPr>
            </w:pPr>
            <w:r w:rsidRPr="00FB36C5">
              <w:rPr>
                <w:rFonts w:ascii="Times New Roman" w:hAnsi="Times New Roman" w:cs="Times New Roman"/>
                <w:sz w:val="24"/>
                <w:szCs w:val="24"/>
              </w:rPr>
              <w:t>апрель</w:t>
            </w:r>
          </w:p>
        </w:tc>
        <w:tc>
          <w:tcPr>
            <w:tcW w:w="2552" w:type="dxa"/>
            <w:tcBorders>
              <w:top w:val="outset" w:sz="6" w:space="0" w:color="auto"/>
              <w:left w:val="outset" w:sz="6" w:space="0" w:color="auto"/>
              <w:bottom w:val="outset" w:sz="6" w:space="0" w:color="auto"/>
              <w:right w:val="outset" w:sz="6" w:space="0" w:color="auto"/>
            </w:tcBorders>
            <w:shd w:val="clear" w:color="auto" w:fill="auto"/>
          </w:tcPr>
          <w:p w:rsidR="00FB36C5" w:rsidRPr="00FB36C5" w:rsidRDefault="00FB36C5" w:rsidP="00FB36C5">
            <w:pPr>
              <w:spacing w:after="0"/>
              <w:ind w:left="171"/>
              <w:jc w:val="both"/>
              <w:rPr>
                <w:rFonts w:ascii="Times New Roman" w:hAnsi="Times New Roman" w:cs="Times New Roman"/>
                <w:sz w:val="24"/>
                <w:szCs w:val="24"/>
              </w:rPr>
            </w:pPr>
            <w:r w:rsidRPr="00FB36C5">
              <w:rPr>
                <w:rFonts w:ascii="Times New Roman" w:hAnsi="Times New Roman" w:cs="Times New Roman"/>
                <w:sz w:val="24"/>
                <w:szCs w:val="24"/>
              </w:rPr>
              <w:t> Отряд ЮИД</w:t>
            </w:r>
          </w:p>
          <w:p w:rsidR="00FB36C5" w:rsidRPr="00FB36C5" w:rsidRDefault="00FB36C5" w:rsidP="00FB36C5">
            <w:pPr>
              <w:spacing w:after="0"/>
              <w:ind w:left="171"/>
              <w:jc w:val="both"/>
              <w:rPr>
                <w:rFonts w:ascii="Times New Roman" w:hAnsi="Times New Roman" w:cs="Times New Roman"/>
                <w:sz w:val="24"/>
                <w:szCs w:val="24"/>
              </w:rPr>
            </w:pPr>
            <w:r w:rsidRPr="00FB36C5">
              <w:rPr>
                <w:rFonts w:ascii="Times New Roman" w:hAnsi="Times New Roman" w:cs="Times New Roman"/>
                <w:sz w:val="24"/>
                <w:szCs w:val="24"/>
              </w:rPr>
              <w:t>Преподаватель-организатор ОБЖ</w:t>
            </w:r>
          </w:p>
        </w:tc>
      </w:tr>
      <w:tr w:rsidR="00FB36C5" w:rsidRPr="00FB36C5" w:rsidTr="00FB36C5">
        <w:tc>
          <w:tcPr>
            <w:tcW w:w="568" w:type="dxa"/>
            <w:tcBorders>
              <w:top w:val="outset" w:sz="6" w:space="0" w:color="auto"/>
              <w:left w:val="outset" w:sz="6" w:space="0" w:color="auto"/>
              <w:bottom w:val="outset" w:sz="6" w:space="0" w:color="auto"/>
              <w:right w:val="outset" w:sz="6" w:space="0" w:color="auto"/>
            </w:tcBorders>
            <w:shd w:val="clear" w:color="auto" w:fill="auto"/>
          </w:tcPr>
          <w:p w:rsidR="00FB36C5" w:rsidRPr="00FB36C5" w:rsidRDefault="00FB36C5" w:rsidP="00FB36C5">
            <w:pPr>
              <w:spacing w:after="0"/>
              <w:ind w:left="-15"/>
              <w:jc w:val="center"/>
              <w:rPr>
                <w:rFonts w:ascii="Times New Roman" w:hAnsi="Times New Roman" w:cs="Times New Roman"/>
                <w:sz w:val="24"/>
                <w:szCs w:val="24"/>
              </w:rPr>
            </w:pPr>
            <w:r w:rsidRPr="00FB36C5">
              <w:rPr>
                <w:rFonts w:ascii="Times New Roman" w:hAnsi="Times New Roman" w:cs="Times New Roman"/>
                <w:sz w:val="24"/>
                <w:szCs w:val="24"/>
              </w:rPr>
              <w:t>17.</w:t>
            </w:r>
          </w:p>
        </w:tc>
        <w:tc>
          <w:tcPr>
            <w:tcW w:w="4961" w:type="dxa"/>
            <w:tcBorders>
              <w:top w:val="outset" w:sz="6" w:space="0" w:color="auto"/>
              <w:left w:val="outset" w:sz="6" w:space="0" w:color="auto"/>
              <w:bottom w:val="outset" w:sz="6" w:space="0" w:color="auto"/>
              <w:right w:val="outset" w:sz="6" w:space="0" w:color="auto"/>
            </w:tcBorders>
            <w:shd w:val="clear" w:color="auto" w:fill="auto"/>
          </w:tcPr>
          <w:p w:rsidR="00FB36C5" w:rsidRPr="00FB36C5" w:rsidRDefault="00FB36C5" w:rsidP="00FB36C5">
            <w:pPr>
              <w:spacing w:after="0"/>
              <w:ind w:left="296" w:right="304"/>
              <w:jc w:val="both"/>
              <w:rPr>
                <w:rFonts w:ascii="Times New Roman" w:hAnsi="Times New Roman" w:cs="Times New Roman"/>
                <w:sz w:val="24"/>
                <w:szCs w:val="24"/>
              </w:rPr>
            </w:pPr>
            <w:r w:rsidRPr="00FB36C5">
              <w:rPr>
                <w:rFonts w:ascii="Times New Roman" w:hAnsi="Times New Roman" w:cs="Times New Roman"/>
                <w:sz w:val="24"/>
                <w:szCs w:val="24"/>
              </w:rPr>
              <w:t>Подготовка к городскому конкурсу «Безопасное колесо»</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FB36C5" w:rsidRPr="00FB36C5" w:rsidRDefault="00FB36C5" w:rsidP="00FB36C5">
            <w:pPr>
              <w:spacing w:after="0"/>
              <w:jc w:val="center"/>
              <w:rPr>
                <w:rFonts w:ascii="Times New Roman" w:hAnsi="Times New Roman" w:cs="Times New Roman"/>
                <w:sz w:val="24"/>
                <w:szCs w:val="24"/>
              </w:rPr>
            </w:pPr>
            <w:r w:rsidRPr="00FB36C5">
              <w:rPr>
                <w:rFonts w:ascii="Times New Roman" w:hAnsi="Times New Roman" w:cs="Times New Roman"/>
                <w:sz w:val="24"/>
                <w:szCs w:val="24"/>
              </w:rPr>
              <w:t>апрель</w:t>
            </w:r>
          </w:p>
        </w:tc>
        <w:tc>
          <w:tcPr>
            <w:tcW w:w="2552" w:type="dxa"/>
            <w:tcBorders>
              <w:top w:val="outset" w:sz="6" w:space="0" w:color="auto"/>
              <w:left w:val="outset" w:sz="6" w:space="0" w:color="auto"/>
              <w:bottom w:val="outset" w:sz="6" w:space="0" w:color="auto"/>
              <w:right w:val="outset" w:sz="6" w:space="0" w:color="auto"/>
            </w:tcBorders>
            <w:shd w:val="clear" w:color="auto" w:fill="auto"/>
          </w:tcPr>
          <w:p w:rsidR="00FB36C5" w:rsidRPr="00FB36C5" w:rsidRDefault="00FB36C5" w:rsidP="00FB36C5">
            <w:pPr>
              <w:spacing w:after="0"/>
              <w:ind w:left="171" w:right="149"/>
              <w:jc w:val="both"/>
              <w:rPr>
                <w:rFonts w:ascii="Times New Roman" w:hAnsi="Times New Roman" w:cs="Times New Roman"/>
                <w:sz w:val="24"/>
                <w:szCs w:val="24"/>
              </w:rPr>
            </w:pPr>
            <w:r w:rsidRPr="00FB36C5">
              <w:rPr>
                <w:rFonts w:ascii="Times New Roman" w:hAnsi="Times New Roman" w:cs="Times New Roman"/>
                <w:sz w:val="24"/>
                <w:szCs w:val="24"/>
              </w:rPr>
              <w:t xml:space="preserve">Зам.директора по ВР, педагог-организатор ОБЖ </w:t>
            </w:r>
          </w:p>
        </w:tc>
      </w:tr>
      <w:tr w:rsidR="00FB36C5" w:rsidRPr="00FB36C5" w:rsidTr="00FB36C5">
        <w:tc>
          <w:tcPr>
            <w:tcW w:w="568" w:type="dxa"/>
            <w:tcBorders>
              <w:top w:val="outset" w:sz="6" w:space="0" w:color="auto"/>
              <w:left w:val="outset" w:sz="6" w:space="0" w:color="auto"/>
              <w:bottom w:val="outset" w:sz="6" w:space="0" w:color="auto"/>
              <w:right w:val="outset" w:sz="6" w:space="0" w:color="auto"/>
            </w:tcBorders>
            <w:shd w:val="clear" w:color="auto" w:fill="auto"/>
          </w:tcPr>
          <w:p w:rsidR="00FB36C5" w:rsidRPr="00FB36C5" w:rsidRDefault="00FB36C5" w:rsidP="00FB36C5">
            <w:pPr>
              <w:spacing w:after="0"/>
              <w:ind w:left="-15"/>
              <w:jc w:val="center"/>
              <w:rPr>
                <w:rFonts w:ascii="Times New Roman" w:hAnsi="Times New Roman" w:cs="Times New Roman"/>
                <w:sz w:val="24"/>
                <w:szCs w:val="24"/>
              </w:rPr>
            </w:pPr>
            <w:r w:rsidRPr="00FB36C5">
              <w:rPr>
                <w:rFonts w:ascii="Times New Roman" w:hAnsi="Times New Roman" w:cs="Times New Roman"/>
                <w:sz w:val="24"/>
                <w:szCs w:val="24"/>
              </w:rPr>
              <w:t>18.</w:t>
            </w:r>
          </w:p>
        </w:tc>
        <w:tc>
          <w:tcPr>
            <w:tcW w:w="4961" w:type="dxa"/>
            <w:tcBorders>
              <w:top w:val="outset" w:sz="6" w:space="0" w:color="auto"/>
              <w:left w:val="outset" w:sz="6" w:space="0" w:color="auto"/>
              <w:bottom w:val="outset" w:sz="6" w:space="0" w:color="auto"/>
              <w:right w:val="outset" w:sz="6" w:space="0" w:color="auto"/>
            </w:tcBorders>
            <w:shd w:val="clear" w:color="auto" w:fill="auto"/>
          </w:tcPr>
          <w:p w:rsidR="00FB36C5" w:rsidRPr="00FB36C5" w:rsidRDefault="00FB36C5" w:rsidP="00FB36C5">
            <w:pPr>
              <w:spacing w:after="0"/>
              <w:ind w:left="296" w:right="304"/>
              <w:jc w:val="both"/>
              <w:rPr>
                <w:rFonts w:ascii="Times New Roman" w:hAnsi="Times New Roman" w:cs="Times New Roman"/>
                <w:sz w:val="24"/>
                <w:szCs w:val="24"/>
              </w:rPr>
            </w:pPr>
            <w:r w:rsidRPr="00FB36C5">
              <w:rPr>
                <w:rFonts w:ascii="Times New Roman" w:hAnsi="Times New Roman" w:cs="Times New Roman"/>
                <w:sz w:val="24"/>
                <w:szCs w:val="24"/>
              </w:rPr>
              <w:t xml:space="preserve"> Участие в проведении Дня защиты детей</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FB36C5" w:rsidRPr="00FB36C5" w:rsidRDefault="00FB36C5" w:rsidP="00FB36C5">
            <w:pPr>
              <w:spacing w:after="0"/>
              <w:ind w:left="122"/>
              <w:jc w:val="center"/>
              <w:rPr>
                <w:rFonts w:ascii="Times New Roman" w:hAnsi="Times New Roman" w:cs="Times New Roman"/>
                <w:sz w:val="24"/>
                <w:szCs w:val="24"/>
              </w:rPr>
            </w:pPr>
            <w:r w:rsidRPr="00FB36C5">
              <w:rPr>
                <w:rFonts w:ascii="Times New Roman" w:hAnsi="Times New Roman" w:cs="Times New Roman"/>
                <w:sz w:val="24"/>
                <w:szCs w:val="24"/>
              </w:rPr>
              <w:t>май</w:t>
            </w:r>
          </w:p>
        </w:tc>
        <w:tc>
          <w:tcPr>
            <w:tcW w:w="2552" w:type="dxa"/>
            <w:tcBorders>
              <w:top w:val="outset" w:sz="6" w:space="0" w:color="auto"/>
              <w:left w:val="outset" w:sz="6" w:space="0" w:color="auto"/>
              <w:bottom w:val="outset" w:sz="6" w:space="0" w:color="auto"/>
              <w:right w:val="outset" w:sz="6" w:space="0" w:color="auto"/>
            </w:tcBorders>
            <w:shd w:val="clear" w:color="auto" w:fill="auto"/>
          </w:tcPr>
          <w:p w:rsidR="00FB36C5" w:rsidRPr="00FB36C5" w:rsidRDefault="00FB36C5" w:rsidP="00FB36C5">
            <w:pPr>
              <w:spacing w:after="0"/>
              <w:ind w:left="171" w:right="149"/>
              <w:jc w:val="both"/>
              <w:rPr>
                <w:rFonts w:ascii="Times New Roman" w:hAnsi="Times New Roman" w:cs="Times New Roman"/>
                <w:sz w:val="24"/>
                <w:szCs w:val="24"/>
              </w:rPr>
            </w:pPr>
            <w:r w:rsidRPr="00FB36C5">
              <w:rPr>
                <w:rFonts w:ascii="Times New Roman" w:hAnsi="Times New Roman" w:cs="Times New Roman"/>
                <w:sz w:val="24"/>
                <w:szCs w:val="24"/>
              </w:rPr>
              <w:t xml:space="preserve">Зам.директора по ВР, педагог-организатор ОБЖ </w:t>
            </w:r>
          </w:p>
          <w:p w:rsidR="00FB36C5" w:rsidRPr="00FB36C5" w:rsidRDefault="00FB36C5" w:rsidP="00FB36C5">
            <w:pPr>
              <w:spacing w:after="0"/>
              <w:ind w:left="171" w:right="149"/>
              <w:jc w:val="both"/>
              <w:rPr>
                <w:rFonts w:ascii="Times New Roman" w:hAnsi="Times New Roman" w:cs="Times New Roman"/>
                <w:sz w:val="24"/>
                <w:szCs w:val="24"/>
              </w:rPr>
            </w:pPr>
          </w:p>
        </w:tc>
      </w:tr>
      <w:tr w:rsidR="00FB36C5" w:rsidRPr="00FB36C5" w:rsidTr="00FB36C5">
        <w:tc>
          <w:tcPr>
            <w:tcW w:w="568" w:type="dxa"/>
            <w:tcBorders>
              <w:top w:val="outset" w:sz="6" w:space="0" w:color="auto"/>
              <w:left w:val="outset" w:sz="6" w:space="0" w:color="auto"/>
              <w:bottom w:val="outset" w:sz="6" w:space="0" w:color="auto"/>
              <w:right w:val="outset" w:sz="6" w:space="0" w:color="auto"/>
            </w:tcBorders>
            <w:shd w:val="clear" w:color="auto" w:fill="auto"/>
          </w:tcPr>
          <w:p w:rsidR="00FB36C5" w:rsidRPr="00FB36C5" w:rsidRDefault="00FB36C5" w:rsidP="00FB36C5">
            <w:pPr>
              <w:spacing w:after="0"/>
              <w:ind w:left="-15"/>
              <w:jc w:val="center"/>
              <w:rPr>
                <w:rFonts w:ascii="Times New Roman" w:hAnsi="Times New Roman" w:cs="Times New Roman"/>
                <w:sz w:val="24"/>
                <w:szCs w:val="24"/>
              </w:rPr>
            </w:pPr>
            <w:r w:rsidRPr="00FB36C5">
              <w:rPr>
                <w:rFonts w:ascii="Times New Roman" w:hAnsi="Times New Roman" w:cs="Times New Roman"/>
                <w:sz w:val="24"/>
                <w:szCs w:val="24"/>
              </w:rPr>
              <w:t>19.</w:t>
            </w:r>
          </w:p>
        </w:tc>
        <w:tc>
          <w:tcPr>
            <w:tcW w:w="4961" w:type="dxa"/>
            <w:tcBorders>
              <w:top w:val="outset" w:sz="6" w:space="0" w:color="auto"/>
              <w:left w:val="outset" w:sz="6" w:space="0" w:color="auto"/>
              <w:bottom w:val="outset" w:sz="6" w:space="0" w:color="auto"/>
              <w:right w:val="outset" w:sz="6" w:space="0" w:color="auto"/>
            </w:tcBorders>
            <w:shd w:val="clear" w:color="auto" w:fill="auto"/>
          </w:tcPr>
          <w:p w:rsidR="00FB36C5" w:rsidRPr="00FB36C5" w:rsidRDefault="00FB36C5" w:rsidP="00FB36C5">
            <w:pPr>
              <w:spacing w:after="0"/>
              <w:ind w:left="296" w:right="304"/>
              <w:jc w:val="both"/>
              <w:rPr>
                <w:rFonts w:ascii="Times New Roman" w:hAnsi="Times New Roman" w:cs="Times New Roman"/>
                <w:sz w:val="24"/>
                <w:szCs w:val="24"/>
              </w:rPr>
            </w:pPr>
            <w:r w:rsidRPr="00FB36C5">
              <w:rPr>
                <w:rFonts w:ascii="Times New Roman" w:hAnsi="Times New Roman" w:cs="Times New Roman"/>
                <w:sz w:val="24"/>
                <w:szCs w:val="24"/>
              </w:rPr>
              <w:t>Организация и проведение рейда  «Юный велосипедист»</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FB36C5" w:rsidRPr="00FB36C5" w:rsidRDefault="00FB36C5" w:rsidP="00FB36C5">
            <w:pPr>
              <w:spacing w:after="0"/>
              <w:ind w:left="122"/>
              <w:jc w:val="center"/>
              <w:rPr>
                <w:rFonts w:ascii="Times New Roman" w:hAnsi="Times New Roman" w:cs="Times New Roman"/>
                <w:sz w:val="24"/>
                <w:szCs w:val="24"/>
              </w:rPr>
            </w:pPr>
            <w:r w:rsidRPr="00FB36C5">
              <w:rPr>
                <w:rFonts w:ascii="Times New Roman" w:hAnsi="Times New Roman" w:cs="Times New Roman"/>
                <w:sz w:val="24"/>
                <w:szCs w:val="24"/>
              </w:rPr>
              <w:t>май</w:t>
            </w:r>
          </w:p>
        </w:tc>
        <w:tc>
          <w:tcPr>
            <w:tcW w:w="2552" w:type="dxa"/>
            <w:tcBorders>
              <w:top w:val="outset" w:sz="6" w:space="0" w:color="auto"/>
              <w:left w:val="outset" w:sz="6" w:space="0" w:color="auto"/>
              <w:bottom w:val="outset" w:sz="6" w:space="0" w:color="auto"/>
              <w:right w:val="outset" w:sz="6" w:space="0" w:color="auto"/>
            </w:tcBorders>
            <w:shd w:val="clear" w:color="auto" w:fill="auto"/>
          </w:tcPr>
          <w:p w:rsidR="00FB36C5" w:rsidRPr="00FB36C5" w:rsidRDefault="00FB36C5" w:rsidP="00FB36C5">
            <w:pPr>
              <w:spacing w:after="0"/>
              <w:ind w:left="171"/>
              <w:jc w:val="both"/>
              <w:rPr>
                <w:rFonts w:ascii="Times New Roman" w:hAnsi="Times New Roman" w:cs="Times New Roman"/>
                <w:sz w:val="24"/>
                <w:szCs w:val="24"/>
              </w:rPr>
            </w:pPr>
            <w:r w:rsidRPr="00FB36C5">
              <w:rPr>
                <w:rFonts w:ascii="Times New Roman" w:hAnsi="Times New Roman" w:cs="Times New Roman"/>
                <w:sz w:val="24"/>
                <w:szCs w:val="24"/>
              </w:rPr>
              <w:t> Отряд ЮИД</w:t>
            </w:r>
          </w:p>
          <w:p w:rsidR="00FB36C5" w:rsidRPr="00FB36C5" w:rsidRDefault="00FB36C5" w:rsidP="00FB36C5">
            <w:pPr>
              <w:spacing w:after="0"/>
              <w:ind w:left="171"/>
              <w:jc w:val="both"/>
              <w:rPr>
                <w:rFonts w:ascii="Times New Roman" w:hAnsi="Times New Roman" w:cs="Times New Roman"/>
                <w:sz w:val="24"/>
                <w:szCs w:val="24"/>
              </w:rPr>
            </w:pPr>
            <w:r w:rsidRPr="00FB36C5">
              <w:rPr>
                <w:rFonts w:ascii="Times New Roman" w:hAnsi="Times New Roman" w:cs="Times New Roman"/>
                <w:sz w:val="24"/>
                <w:szCs w:val="24"/>
              </w:rPr>
              <w:t>Преподаватель-организатор ОБЖ</w:t>
            </w:r>
          </w:p>
        </w:tc>
      </w:tr>
      <w:tr w:rsidR="00FB36C5" w:rsidRPr="00FB36C5" w:rsidTr="00FB36C5">
        <w:tc>
          <w:tcPr>
            <w:tcW w:w="568" w:type="dxa"/>
            <w:tcBorders>
              <w:top w:val="outset" w:sz="6" w:space="0" w:color="auto"/>
              <w:left w:val="outset" w:sz="6" w:space="0" w:color="auto"/>
              <w:bottom w:val="outset" w:sz="6" w:space="0" w:color="auto"/>
              <w:right w:val="outset" w:sz="6" w:space="0" w:color="auto"/>
            </w:tcBorders>
            <w:shd w:val="clear" w:color="auto" w:fill="auto"/>
          </w:tcPr>
          <w:p w:rsidR="00FB36C5" w:rsidRPr="00FB36C5" w:rsidRDefault="00FB36C5" w:rsidP="00FB36C5">
            <w:pPr>
              <w:spacing w:after="0"/>
              <w:ind w:left="-15"/>
              <w:jc w:val="center"/>
              <w:rPr>
                <w:rFonts w:ascii="Times New Roman" w:hAnsi="Times New Roman" w:cs="Times New Roman"/>
                <w:sz w:val="24"/>
                <w:szCs w:val="24"/>
              </w:rPr>
            </w:pPr>
            <w:r w:rsidRPr="00FB36C5">
              <w:rPr>
                <w:rFonts w:ascii="Times New Roman" w:hAnsi="Times New Roman" w:cs="Times New Roman"/>
                <w:sz w:val="24"/>
                <w:szCs w:val="24"/>
              </w:rPr>
              <w:t>20.</w:t>
            </w:r>
          </w:p>
        </w:tc>
        <w:tc>
          <w:tcPr>
            <w:tcW w:w="4961" w:type="dxa"/>
            <w:tcBorders>
              <w:top w:val="outset" w:sz="6" w:space="0" w:color="auto"/>
              <w:left w:val="outset" w:sz="6" w:space="0" w:color="auto"/>
              <w:bottom w:val="outset" w:sz="6" w:space="0" w:color="auto"/>
              <w:right w:val="outset" w:sz="6" w:space="0" w:color="auto"/>
            </w:tcBorders>
            <w:shd w:val="clear" w:color="auto" w:fill="auto"/>
          </w:tcPr>
          <w:p w:rsidR="00FB36C5" w:rsidRPr="00FB36C5" w:rsidRDefault="00FB36C5" w:rsidP="00FB36C5">
            <w:pPr>
              <w:spacing w:after="0"/>
              <w:ind w:left="296" w:right="304"/>
              <w:jc w:val="both"/>
              <w:rPr>
                <w:rFonts w:ascii="Times New Roman" w:hAnsi="Times New Roman" w:cs="Times New Roman"/>
                <w:sz w:val="24"/>
                <w:szCs w:val="24"/>
              </w:rPr>
            </w:pPr>
            <w:r w:rsidRPr="00FB36C5">
              <w:rPr>
                <w:rFonts w:ascii="Times New Roman" w:hAnsi="Times New Roman" w:cs="Times New Roman"/>
                <w:sz w:val="24"/>
                <w:szCs w:val="24"/>
              </w:rPr>
              <w:t>Беседы с учащимися гимназии по соблюдению правил дорожного движения при езде на велосипеде и в качестве пешехода</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FB36C5" w:rsidRPr="00FB36C5" w:rsidRDefault="00FB36C5" w:rsidP="00FB36C5">
            <w:pPr>
              <w:spacing w:after="0"/>
              <w:ind w:left="122"/>
              <w:jc w:val="center"/>
              <w:rPr>
                <w:rFonts w:ascii="Times New Roman" w:hAnsi="Times New Roman" w:cs="Times New Roman"/>
                <w:sz w:val="24"/>
                <w:szCs w:val="24"/>
              </w:rPr>
            </w:pPr>
            <w:r w:rsidRPr="00FB36C5">
              <w:rPr>
                <w:rFonts w:ascii="Times New Roman" w:hAnsi="Times New Roman" w:cs="Times New Roman"/>
                <w:sz w:val="24"/>
                <w:szCs w:val="24"/>
              </w:rPr>
              <w:t>май</w:t>
            </w:r>
          </w:p>
        </w:tc>
        <w:tc>
          <w:tcPr>
            <w:tcW w:w="2552" w:type="dxa"/>
            <w:tcBorders>
              <w:top w:val="outset" w:sz="6" w:space="0" w:color="auto"/>
              <w:left w:val="outset" w:sz="6" w:space="0" w:color="auto"/>
              <w:bottom w:val="outset" w:sz="6" w:space="0" w:color="auto"/>
              <w:right w:val="outset" w:sz="6" w:space="0" w:color="auto"/>
            </w:tcBorders>
            <w:shd w:val="clear" w:color="auto" w:fill="auto"/>
          </w:tcPr>
          <w:p w:rsidR="00FB36C5" w:rsidRPr="00FB36C5" w:rsidRDefault="00FB36C5" w:rsidP="00FB36C5">
            <w:pPr>
              <w:spacing w:after="0"/>
              <w:ind w:left="171"/>
              <w:jc w:val="both"/>
              <w:rPr>
                <w:rFonts w:ascii="Times New Roman" w:hAnsi="Times New Roman" w:cs="Times New Roman"/>
                <w:sz w:val="24"/>
                <w:szCs w:val="24"/>
              </w:rPr>
            </w:pPr>
            <w:r w:rsidRPr="00FB36C5">
              <w:rPr>
                <w:rFonts w:ascii="Times New Roman" w:hAnsi="Times New Roman" w:cs="Times New Roman"/>
                <w:sz w:val="24"/>
                <w:szCs w:val="24"/>
              </w:rPr>
              <w:t xml:space="preserve"> Отряд ЮИД</w:t>
            </w:r>
          </w:p>
          <w:p w:rsidR="00FB36C5" w:rsidRPr="00FB36C5" w:rsidRDefault="00FB36C5" w:rsidP="00FB36C5">
            <w:pPr>
              <w:spacing w:after="0"/>
              <w:ind w:left="171"/>
              <w:jc w:val="both"/>
              <w:rPr>
                <w:rFonts w:ascii="Times New Roman" w:hAnsi="Times New Roman" w:cs="Times New Roman"/>
                <w:sz w:val="24"/>
                <w:szCs w:val="24"/>
              </w:rPr>
            </w:pPr>
            <w:r w:rsidRPr="00FB36C5">
              <w:rPr>
                <w:rFonts w:ascii="Times New Roman" w:hAnsi="Times New Roman" w:cs="Times New Roman"/>
                <w:sz w:val="24"/>
                <w:szCs w:val="24"/>
              </w:rPr>
              <w:t>Преподаватель-организатор ОБЖ</w:t>
            </w:r>
          </w:p>
        </w:tc>
      </w:tr>
    </w:tbl>
    <w:p w:rsidR="00FB36C5" w:rsidRPr="00FB36C5" w:rsidRDefault="00FB36C5" w:rsidP="00FB36C5">
      <w:pPr>
        <w:spacing w:after="0"/>
        <w:ind w:left="360"/>
        <w:jc w:val="center"/>
        <w:rPr>
          <w:rFonts w:ascii="Times New Roman" w:hAnsi="Times New Roman" w:cs="Times New Roman"/>
          <w:b/>
          <w:sz w:val="24"/>
          <w:szCs w:val="24"/>
        </w:rPr>
      </w:pPr>
    </w:p>
    <w:p w:rsidR="00FB36C5" w:rsidRPr="00FB36C5" w:rsidRDefault="00FB36C5" w:rsidP="00FB36C5">
      <w:pPr>
        <w:spacing w:after="0"/>
        <w:ind w:left="360"/>
        <w:jc w:val="center"/>
        <w:rPr>
          <w:rFonts w:ascii="Times New Roman" w:hAnsi="Times New Roman" w:cs="Times New Roman"/>
          <w:b/>
          <w:sz w:val="24"/>
          <w:szCs w:val="24"/>
        </w:rPr>
      </w:pPr>
      <w:r w:rsidRPr="00FB36C5">
        <w:rPr>
          <w:rFonts w:ascii="Times New Roman" w:hAnsi="Times New Roman" w:cs="Times New Roman"/>
          <w:b/>
          <w:sz w:val="24"/>
          <w:szCs w:val="24"/>
        </w:rPr>
        <w:t>План внеурочной деятельности по учебным предметам</w:t>
      </w:r>
    </w:p>
    <w:p w:rsidR="00FB36C5" w:rsidRPr="00FB36C5" w:rsidRDefault="00FB36C5" w:rsidP="00FB36C5">
      <w:pPr>
        <w:spacing w:after="0"/>
        <w:ind w:left="360"/>
        <w:jc w:val="cente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0"/>
        <w:gridCol w:w="3822"/>
        <w:gridCol w:w="2694"/>
      </w:tblGrid>
      <w:tr w:rsidR="00FB36C5" w:rsidRPr="00FB36C5" w:rsidTr="00FB36C5">
        <w:tc>
          <w:tcPr>
            <w:tcW w:w="3090" w:type="dxa"/>
            <w:shd w:val="clear" w:color="auto" w:fill="auto"/>
          </w:tcPr>
          <w:p w:rsidR="00FB36C5" w:rsidRPr="00FB36C5" w:rsidRDefault="00FB36C5" w:rsidP="00FB36C5">
            <w:pPr>
              <w:spacing w:after="0"/>
              <w:jc w:val="center"/>
              <w:rPr>
                <w:rFonts w:ascii="Times New Roman" w:eastAsia="Calibri" w:hAnsi="Times New Roman" w:cs="Times New Roman"/>
                <w:sz w:val="24"/>
                <w:szCs w:val="24"/>
              </w:rPr>
            </w:pPr>
            <w:r w:rsidRPr="00FB36C5">
              <w:rPr>
                <w:rFonts w:ascii="Times New Roman" w:eastAsia="Calibri" w:hAnsi="Times New Roman" w:cs="Times New Roman"/>
                <w:sz w:val="24"/>
                <w:szCs w:val="24"/>
              </w:rPr>
              <w:t>Учебный предмет</w:t>
            </w:r>
          </w:p>
        </w:tc>
        <w:tc>
          <w:tcPr>
            <w:tcW w:w="3822" w:type="dxa"/>
            <w:shd w:val="clear" w:color="auto" w:fill="auto"/>
          </w:tcPr>
          <w:p w:rsidR="00FB36C5" w:rsidRPr="00FB36C5" w:rsidRDefault="00FB36C5" w:rsidP="00FB36C5">
            <w:pPr>
              <w:spacing w:after="0"/>
              <w:jc w:val="center"/>
              <w:rPr>
                <w:rFonts w:ascii="Times New Roman" w:eastAsia="Calibri" w:hAnsi="Times New Roman" w:cs="Times New Roman"/>
                <w:sz w:val="24"/>
                <w:szCs w:val="24"/>
              </w:rPr>
            </w:pPr>
            <w:r w:rsidRPr="00FB36C5">
              <w:rPr>
                <w:rFonts w:ascii="Times New Roman" w:eastAsia="Calibri" w:hAnsi="Times New Roman" w:cs="Times New Roman"/>
                <w:sz w:val="24"/>
                <w:szCs w:val="24"/>
              </w:rPr>
              <w:t>Форма организации</w:t>
            </w:r>
          </w:p>
        </w:tc>
        <w:tc>
          <w:tcPr>
            <w:tcW w:w="2694" w:type="dxa"/>
            <w:shd w:val="clear" w:color="auto" w:fill="auto"/>
          </w:tcPr>
          <w:p w:rsidR="00FB36C5" w:rsidRPr="00FB36C5" w:rsidRDefault="00FB36C5" w:rsidP="00FB36C5">
            <w:pPr>
              <w:spacing w:after="0"/>
              <w:jc w:val="center"/>
              <w:rPr>
                <w:rFonts w:ascii="Times New Roman" w:eastAsia="Calibri" w:hAnsi="Times New Roman" w:cs="Times New Roman"/>
                <w:sz w:val="24"/>
                <w:szCs w:val="24"/>
              </w:rPr>
            </w:pPr>
            <w:r w:rsidRPr="00FB36C5">
              <w:rPr>
                <w:rFonts w:ascii="Times New Roman" w:eastAsia="Calibri" w:hAnsi="Times New Roman" w:cs="Times New Roman"/>
                <w:sz w:val="24"/>
                <w:szCs w:val="24"/>
              </w:rPr>
              <w:t>Примечание</w:t>
            </w:r>
          </w:p>
        </w:tc>
      </w:tr>
      <w:tr w:rsidR="00FB36C5" w:rsidRPr="00FB36C5" w:rsidTr="00FB36C5">
        <w:tc>
          <w:tcPr>
            <w:tcW w:w="3090" w:type="dxa"/>
            <w:vMerge w:val="restart"/>
            <w:shd w:val="clear" w:color="auto" w:fill="auto"/>
          </w:tcPr>
          <w:p w:rsidR="00FB36C5" w:rsidRPr="00FB36C5" w:rsidRDefault="00FB36C5" w:rsidP="00FB36C5">
            <w:pPr>
              <w:spacing w:after="0"/>
              <w:jc w:val="center"/>
              <w:rPr>
                <w:rFonts w:ascii="Times New Roman" w:eastAsia="Calibri" w:hAnsi="Times New Roman" w:cs="Times New Roman"/>
                <w:sz w:val="24"/>
                <w:szCs w:val="24"/>
              </w:rPr>
            </w:pPr>
            <w:r w:rsidRPr="00FB36C5">
              <w:rPr>
                <w:rFonts w:ascii="Times New Roman" w:eastAsia="Calibri" w:hAnsi="Times New Roman" w:cs="Times New Roman"/>
                <w:sz w:val="24"/>
                <w:szCs w:val="24"/>
              </w:rPr>
              <w:t>Русский язык</w:t>
            </w:r>
          </w:p>
        </w:tc>
        <w:tc>
          <w:tcPr>
            <w:tcW w:w="3822" w:type="dxa"/>
            <w:shd w:val="clear" w:color="auto" w:fill="auto"/>
          </w:tcPr>
          <w:p w:rsidR="00FB36C5" w:rsidRPr="00FB36C5" w:rsidRDefault="00FB36C5" w:rsidP="00FB36C5">
            <w:pPr>
              <w:spacing w:after="0"/>
              <w:jc w:val="center"/>
              <w:rPr>
                <w:rFonts w:ascii="Times New Roman" w:eastAsia="Calibri" w:hAnsi="Times New Roman" w:cs="Times New Roman"/>
                <w:sz w:val="24"/>
                <w:szCs w:val="24"/>
              </w:rPr>
            </w:pPr>
            <w:r w:rsidRPr="00FB36C5">
              <w:rPr>
                <w:rFonts w:ascii="Times New Roman" w:eastAsia="Calibri" w:hAnsi="Times New Roman" w:cs="Times New Roman"/>
                <w:sz w:val="24"/>
                <w:szCs w:val="24"/>
              </w:rPr>
              <w:t>Декада русского языка</w:t>
            </w:r>
          </w:p>
        </w:tc>
        <w:tc>
          <w:tcPr>
            <w:tcW w:w="2694" w:type="dxa"/>
            <w:shd w:val="clear" w:color="auto" w:fill="auto"/>
          </w:tcPr>
          <w:p w:rsidR="00FB36C5" w:rsidRPr="00FB36C5" w:rsidRDefault="00FB36C5" w:rsidP="00FB36C5">
            <w:pPr>
              <w:spacing w:after="0"/>
              <w:jc w:val="center"/>
              <w:rPr>
                <w:rFonts w:ascii="Times New Roman" w:eastAsia="Calibri" w:hAnsi="Times New Roman" w:cs="Times New Roman"/>
                <w:sz w:val="24"/>
                <w:szCs w:val="24"/>
              </w:rPr>
            </w:pPr>
            <w:r w:rsidRPr="00FB36C5">
              <w:rPr>
                <w:rFonts w:ascii="Times New Roman" w:eastAsia="Calibri" w:hAnsi="Times New Roman" w:cs="Times New Roman"/>
                <w:sz w:val="24"/>
                <w:szCs w:val="24"/>
              </w:rPr>
              <w:t>По графику</w:t>
            </w:r>
          </w:p>
        </w:tc>
      </w:tr>
      <w:tr w:rsidR="00FB36C5" w:rsidRPr="00FB36C5" w:rsidTr="00FB36C5">
        <w:tc>
          <w:tcPr>
            <w:tcW w:w="3090" w:type="dxa"/>
            <w:vMerge/>
            <w:shd w:val="clear" w:color="auto" w:fill="auto"/>
          </w:tcPr>
          <w:p w:rsidR="00FB36C5" w:rsidRPr="00FB36C5" w:rsidRDefault="00FB36C5" w:rsidP="00FB36C5">
            <w:pPr>
              <w:spacing w:after="0"/>
              <w:jc w:val="center"/>
              <w:rPr>
                <w:rFonts w:ascii="Times New Roman" w:eastAsia="Calibri" w:hAnsi="Times New Roman" w:cs="Times New Roman"/>
                <w:sz w:val="24"/>
                <w:szCs w:val="24"/>
              </w:rPr>
            </w:pPr>
          </w:p>
        </w:tc>
        <w:tc>
          <w:tcPr>
            <w:tcW w:w="3822" w:type="dxa"/>
            <w:shd w:val="clear" w:color="auto" w:fill="auto"/>
          </w:tcPr>
          <w:p w:rsidR="00FB36C5" w:rsidRPr="00FB36C5" w:rsidRDefault="00FB36C5" w:rsidP="00FB36C5">
            <w:pPr>
              <w:spacing w:after="0"/>
              <w:jc w:val="center"/>
              <w:rPr>
                <w:rFonts w:ascii="Times New Roman" w:eastAsia="Calibri" w:hAnsi="Times New Roman" w:cs="Times New Roman"/>
                <w:sz w:val="24"/>
                <w:szCs w:val="24"/>
              </w:rPr>
            </w:pPr>
            <w:r w:rsidRPr="00FB36C5">
              <w:rPr>
                <w:rFonts w:ascii="Times New Roman" w:eastAsia="Calibri" w:hAnsi="Times New Roman" w:cs="Times New Roman"/>
                <w:sz w:val="24"/>
                <w:szCs w:val="24"/>
              </w:rPr>
              <w:t xml:space="preserve">Гимназический и муниципальный этапы олимпиады </w:t>
            </w:r>
          </w:p>
        </w:tc>
        <w:tc>
          <w:tcPr>
            <w:tcW w:w="2694" w:type="dxa"/>
            <w:shd w:val="clear" w:color="auto" w:fill="auto"/>
          </w:tcPr>
          <w:p w:rsidR="00FB36C5" w:rsidRPr="00FB36C5" w:rsidRDefault="00FB36C5" w:rsidP="00FB36C5">
            <w:pPr>
              <w:spacing w:after="0"/>
              <w:jc w:val="center"/>
              <w:rPr>
                <w:rFonts w:ascii="Times New Roman" w:eastAsia="Calibri" w:hAnsi="Times New Roman" w:cs="Times New Roman"/>
                <w:sz w:val="24"/>
                <w:szCs w:val="24"/>
              </w:rPr>
            </w:pPr>
            <w:r w:rsidRPr="00FB36C5">
              <w:rPr>
                <w:rFonts w:ascii="Times New Roman" w:eastAsia="Calibri" w:hAnsi="Times New Roman" w:cs="Times New Roman"/>
                <w:sz w:val="24"/>
                <w:szCs w:val="24"/>
              </w:rPr>
              <w:t>С сентября по март</w:t>
            </w:r>
          </w:p>
          <w:p w:rsidR="00FB36C5" w:rsidRPr="00FB36C5" w:rsidRDefault="00FB36C5" w:rsidP="00FB36C5">
            <w:pPr>
              <w:spacing w:after="0"/>
              <w:jc w:val="center"/>
              <w:rPr>
                <w:rFonts w:ascii="Times New Roman" w:eastAsia="Calibri" w:hAnsi="Times New Roman" w:cs="Times New Roman"/>
                <w:sz w:val="24"/>
                <w:szCs w:val="24"/>
              </w:rPr>
            </w:pPr>
            <w:r w:rsidRPr="00FB36C5">
              <w:rPr>
                <w:rFonts w:ascii="Times New Roman" w:eastAsia="Calibri" w:hAnsi="Times New Roman" w:cs="Times New Roman"/>
                <w:sz w:val="24"/>
                <w:szCs w:val="24"/>
              </w:rPr>
              <w:t>2-4 классы</w:t>
            </w:r>
          </w:p>
        </w:tc>
      </w:tr>
      <w:tr w:rsidR="00FB36C5" w:rsidRPr="00FB36C5" w:rsidTr="00FB36C5">
        <w:tc>
          <w:tcPr>
            <w:tcW w:w="3090" w:type="dxa"/>
            <w:vMerge/>
            <w:shd w:val="clear" w:color="auto" w:fill="auto"/>
          </w:tcPr>
          <w:p w:rsidR="00FB36C5" w:rsidRPr="00FB36C5" w:rsidRDefault="00FB36C5" w:rsidP="00FB36C5">
            <w:pPr>
              <w:spacing w:after="0"/>
              <w:jc w:val="center"/>
              <w:rPr>
                <w:rFonts w:ascii="Times New Roman" w:eastAsia="Calibri" w:hAnsi="Times New Roman" w:cs="Times New Roman"/>
                <w:sz w:val="24"/>
                <w:szCs w:val="24"/>
              </w:rPr>
            </w:pPr>
          </w:p>
        </w:tc>
        <w:tc>
          <w:tcPr>
            <w:tcW w:w="3822" w:type="dxa"/>
            <w:shd w:val="clear" w:color="auto" w:fill="auto"/>
          </w:tcPr>
          <w:p w:rsidR="00FB36C5" w:rsidRPr="00FB36C5" w:rsidRDefault="00FB36C5" w:rsidP="00FB36C5">
            <w:pPr>
              <w:spacing w:after="0"/>
              <w:jc w:val="center"/>
              <w:rPr>
                <w:rFonts w:ascii="Times New Roman" w:eastAsia="Calibri" w:hAnsi="Times New Roman" w:cs="Times New Roman"/>
                <w:sz w:val="24"/>
                <w:szCs w:val="24"/>
              </w:rPr>
            </w:pPr>
            <w:r w:rsidRPr="00FB36C5">
              <w:rPr>
                <w:rFonts w:ascii="Times New Roman" w:eastAsia="Calibri" w:hAnsi="Times New Roman" w:cs="Times New Roman"/>
                <w:sz w:val="24"/>
                <w:szCs w:val="24"/>
              </w:rPr>
              <w:t>Муниципальная олимпиада «Информина»</w:t>
            </w:r>
          </w:p>
        </w:tc>
        <w:tc>
          <w:tcPr>
            <w:tcW w:w="2694" w:type="dxa"/>
            <w:shd w:val="clear" w:color="auto" w:fill="auto"/>
          </w:tcPr>
          <w:p w:rsidR="00FB36C5" w:rsidRPr="00FB36C5" w:rsidRDefault="00FB36C5" w:rsidP="00FB36C5">
            <w:pPr>
              <w:spacing w:after="0"/>
              <w:jc w:val="center"/>
              <w:rPr>
                <w:rFonts w:ascii="Times New Roman" w:eastAsia="Calibri" w:hAnsi="Times New Roman" w:cs="Times New Roman"/>
                <w:sz w:val="24"/>
                <w:szCs w:val="24"/>
              </w:rPr>
            </w:pPr>
            <w:r w:rsidRPr="00FB36C5">
              <w:rPr>
                <w:rFonts w:ascii="Times New Roman" w:eastAsia="Calibri" w:hAnsi="Times New Roman" w:cs="Times New Roman"/>
                <w:sz w:val="24"/>
                <w:szCs w:val="24"/>
              </w:rPr>
              <w:t>Март</w:t>
            </w:r>
          </w:p>
          <w:p w:rsidR="00FB36C5" w:rsidRPr="00FB36C5" w:rsidRDefault="00FB36C5" w:rsidP="00FB36C5">
            <w:pPr>
              <w:spacing w:after="0"/>
              <w:jc w:val="center"/>
              <w:rPr>
                <w:rFonts w:ascii="Times New Roman" w:eastAsia="Calibri" w:hAnsi="Times New Roman" w:cs="Times New Roman"/>
                <w:sz w:val="24"/>
                <w:szCs w:val="24"/>
              </w:rPr>
            </w:pPr>
            <w:r w:rsidRPr="00FB36C5">
              <w:rPr>
                <w:rFonts w:ascii="Times New Roman" w:eastAsia="Calibri" w:hAnsi="Times New Roman" w:cs="Times New Roman"/>
                <w:sz w:val="24"/>
                <w:szCs w:val="24"/>
              </w:rPr>
              <w:t>4 классы</w:t>
            </w:r>
          </w:p>
        </w:tc>
      </w:tr>
      <w:tr w:rsidR="00FB36C5" w:rsidRPr="00FB36C5" w:rsidTr="00FB36C5">
        <w:tc>
          <w:tcPr>
            <w:tcW w:w="3090" w:type="dxa"/>
            <w:vMerge w:val="restart"/>
            <w:shd w:val="clear" w:color="auto" w:fill="auto"/>
          </w:tcPr>
          <w:p w:rsidR="00FB36C5" w:rsidRPr="00FB36C5" w:rsidRDefault="00FB36C5" w:rsidP="00FB36C5">
            <w:pPr>
              <w:spacing w:after="0"/>
              <w:jc w:val="center"/>
              <w:rPr>
                <w:rFonts w:ascii="Times New Roman" w:eastAsia="Calibri" w:hAnsi="Times New Roman" w:cs="Times New Roman"/>
                <w:sz w:val="24"/>
                <w:szCs w:val="24"/>
              </w:rPr>
            </w:pPr>
            <w:r w:rsidRPr="00FB36C5">
              <w:rPr>
                <w:rFonts w:ascii="Times New Roman" w:eastAsia="Calibri" w:hAnsi="Times New Roman" w:cs="Times New Roman"/>
                <w:sz w:val="24"/>
                <w:szCs w:val="24"/>
              </w:rPr>
              <w:t>Литературное чтение</w:t>
            </w:r>
          </w:p>
        </w:tc>
        <w:tc>
          <w:tcPr>
            <w:tcW w:w="3822" w:type="dxa"/>
            <w:shd w:val="clear" w:color="auto" w:fill="auto"/>
          </w:tcPr>
          <w:p w:rsidR="00FB36C5" w:rsidRPr="00FB36C5" w:rsidRDefault="00FB36C5" w:rsidP="00FB36C5">
            <w:pPr>
              <w:spacing w:after="0"/>
              <w:jc w:val="center"/>
              <w:rPr>
                <w:rFonts w:ascii="Times New Roman" w:eastAsia="Calibri" w:hAnsi="Times New Roman" w:cs="Times New Roman"/>
                <w:sz w:val="24"/>
                <w:szCs w:val="24"/>
              </w:rPr>
            </w:pPr>
            <w:r w:rsidRPr="00FB36C5">
              <w:rPr>
                <w:rFonts w:ascii="Times New Roman" w:eastAsia="Calibri" w:hAnsi="Times New Roman" w:cs="Times New Roman"/>
                <w:sz w:val="24"/>
                <w:szCs w:val="24"/>
              </w:rPr>
              <w:t>Гимназический и муниципальный этапы олимпиады</w:t>
            </w:r>
          </w:p>
        </w:tc>
        <w:tc>
          <w:tcPr>
            <w:tcW w:w="2694" w:type="dxa"/>
            <w:shd w:val="clear" w:color="auto" w:fill="auto"/>
          </w:tcPr>
          <w:p w:rsidR="00FB36C5" w:rsidRPr="00FB36C5" w:rsidRDefault="00FB36C5" w:rsidP="00FB36C5">
            <w:pPr>
              <w:spacing w:after="0"/>
              <w:jc w:val="center"/>
              <w:rPr>
                <w:rFonts w:ascii="Times New Roman" w:eastAsia="Calibri" w:hAnsi="Times New Roman" w:cs="Times New Roman"/>
                <w:sz w:val="24"/>
                <w:szCs w:val="24"/>
              </w:rPr>
            </w:pPr>
            <w:r w:rsidRPr="00FB36C5">
              <w:rPr>
                <w:rFonts w:ascii="Times New Roman" w:eastAsia="Calibri" w:hAnsi="Times New Roman" w:cs="Times New Roman"/>
                <w:sz w:val="24"/>
                <w:szCs w:val="24"/>
              </w:rPr>
              <w:t>С сентября по март</w:t>
            </w:r>
          </w:p>
          <w:p w:rsidR="00FB36C5" w:rsidRPr="00FB36C5" w:rsidRDefault="00FB36C5" w:rsidP="00FB36C5">
            <w:pPr>
              <w:spacing w:after="0"/>
              <w:jc w:val="center"/>
              <w:rPr>
                <w:rFonts w:ascii="Times New Roman" w:eastAsia="Calibri" w:hAnsi="Times New Roman" w:cs="Times New Roman"/>
                <w:sz w:val="24"/>
                <w:szCs w:val="24"/>
              </w:rPr>
            </w:pPr>
            <w:r w:rsidRPr="00FB36C5">
              <w:rPr>
                <w:rFonts w:ascii="Times New Roman" w:eastAsia="Calibri" w:hAnsi="Times New Roman" w:cs="Times New Roman"/>
                <w:sz w:val="24"/>
                <w:szCs w:val="24"/>
              </w:rPr>
              <w:t>2-4 классы</w:t>
            </w:r>
          </w:p>
        </w:tc>
      </w:tr>
      <w:tr w:rsidR="00FB36C5" w:rsidRPr="00FB36C5" w:rsidTr="00FB36C5">
        <w:tc>
          <w:tcPr>
            <w:tcW w:w="3090" w:type="dxa"/>
            <w:vMerge/>
            <w:shd w:val="clear" w:color="auto" w:fill="auto"/>
          </w:tcPr>
          <w:p w:rsidR="00FB36C5" w:rsidRPr="00FB36C5" w:rsidRDefault="00FB36C5" w:rsidP="00FB36C5">
            <w:pPr>
              <w:spacing w:after="0"/>
              <w:jc w:val="center"/>
              <w:rPr>
                <w:rFonts w:ascii="Times New Roman" w:eastAsia="Calibri" w:hAnsi="Times New Roman" w:cs="Times New Roman"/>
                <w:sz w:val="24"/>
                <w:szCs w:val="24"/>
              </w:rPr>
            </w:pPr>
          </w:p>
        </w:tc>
        <w:tc>
          <w:tcPr>
            <w:tcW w:w="3822" w:type="dxa"/>
            <w:shd w:val="clear" w:color="auto" w:fill="auto"/>
          </w:tcPr>
          <w:p w:rsidR="00FB36C5" w:rsidRPr="00FB36C5" w:rsidRDefault="00FB36C5" w:rsidP="00FB36C5">
            <w:pPr>
              <w:spacing w:after="0"/>
              <w:jc w:val="center"/>
              <w:rPr>
                <w:rFonts w:ascii="Times New Roman" w:eastAsia="Calibri" w:hAnsi="Times New Roman" w:cs="Times New Roman"/>
                <w:sz w:val="24"/>
                <w:szCs w:val="24"/>
              </w:rPr>
            </w:pPr>
            <w:r w:rsidRPr="00FB36C5">
              <w:rPr>
                <w:rFonts w:ascii="Times New Roman" w:eastAsia="Calibri" w:hAnsi="Times New Roman" w:cs="Times New Roman"/>
                <w:sz w:val="24"/>
                <w:szCs w:val="24"/>
              </w:rPr>
              <w:t xml:space="preserve">Всероссийский конкурс </w:t>
            </w:r>
            <w:r w:rsidRPr="00FB36C5">
              <w:rPr>
                <w:rFonts w:ascii="Times New Roman" w:eastAsia="Calibri" w:hAnsi="Times New Roman" w:cs="Times New Roman"/>
                <w:sz w:val="24"/>
                <w:szCs w:val="24"/>
              </w:rPr>
              <w:lastRenderedPageBreak/>
              <w:t>сочинений</w:t>
            </w:r>
          </w:p>
        </w:tc>
        <w:tc>
          <w:tcPr>
            <w:tcW w:w="2694" w:type="dxa"/>
            <w:shd w:val="clear" w:color="auto" w:fill="auto"/>
          </w:tcPr>
          <w:p w:rsidR="00FB36C5" w:rsidRPr="00FB36C5" w:rsidRDefault="00FB36C5" w:rsidP="00FB36C5">
            <w:pPr>
              <w:spacing w:after="0"/>
              <w:jc w:val="center"/>
              <w:rPr>
                <w:rFonts w:ascii="Times New Roman" w:eastAsia="Calibri" w:hAnsi="Times New Roman" w:cs="Times New Roman"/>
                <w:sz w:val="24"/>
                <w:szCs w:val="24"/>
              </w:rPr>
            </w:pPr>
            <w:r w:rsidRPr="00FB36C5">
              <w:rPr>
                <w:rFonts w:ascii="Times New Roman" w:eastAsia="Calibri" w:hAnsi="Times New Roman" w:cs="Times New Roman"/>
                <w:sz w:val="24"/>
                <w:szCs w:val="24"/>
              </w:rPr>
              <w:lastRenderedPageBreak/>
              <w:t>Сентябрь-октябрь</w:t>
            </w:r>
          </w:p>
          <w:p w:rsidR="00FB36C5" w:rsidRPr="00FB36C5" w:rsidRDefault="00FB36C5" w:rsidP="00FB36C5">
            <w:pPr>
              <w:spacing w:after="0"/>
              <w:jc w:val="center"/>
              <w:rPr>
                <w:rFonts w:ascii="Times New Roman" w:eastAsia="Calibri" w:hAnsi="Times New Roman" w:cs="Times New Roman"/>
                <w:sz w:val="24"/>
                <w:szCs w:val="24"/>
              </w:rPr>
            </w:pPr>
            <w:r w:rsidRPr="00FB36C5">
              <w:rPr>
                <w:rFonts w:ascii="Times New Roman" w:eastAsia="Calibri" w:hAnsi="Times New Roman" w:cs="Times New Roman"/>
                <w:sz w:val="24"/>
                <w:szCs w:val="24"/>
              </w:rPr>
              <w:lastRenderedPageBreak/>
              <w:t>3-4 классы</w:t>
            </w:r>
          </w:p>
        </w:tc>
      </w:tr>
      <w:tr w:rsidR="00FB36C5" w:rsidRPr="00FB36C5" w:rsidTr="00FB36C5">
        <w:tc>
          <w:tcPr>
            <w:tcW w:w="3090" w:type="dxa"/>
            <w:vMerge/>
            <w:shd w:val="clear" w:color="auto" w:fill="auto"/>
          </w:tcPr>
          <w:p w:rsidR="00FB36C5" w:rsidRPr="00FB36C5" w:rsidRDefault="00FB36C5" w:rsidP="00FB36C5">
            <w:pPr>
              <w:spacing w:after="0"/>
              <w:jc w:val="center"/>
              <w:rPr>
                <w:rFonts w:ascii="Times New Roman" w:eastAsia="Calibri" w:hAnsi="Times New Roman" w:cs="Times New Roman"/>
                <w:sz w:val="24"/>
                <w:szCs w:val="24"/>
              </w:rPr>
            </w:pPr>
          </w:p>
        </w:tc>
        <w:tc>
          <w:tcPr>
            <w:tcW w:w="3822" w:type="dxa"/>
            <w:shd w:val="clear" w:color="auto" w:fill="auto"/>
          </w:tcPr>
          <w:p w:rsidR="00FB36C5" w:rsidRPr="00FB36C5" w:rsidRDefault="00FB36C5" w:rsidP="00FB36C5">
            <w:pPr>
              <w:jc w:val="center"/>
              <w:rPr>
                <w:rFonts w:ascii="Times New Roman" w:eastAsia="Calibri" w:hAnsi="Times New Roman" w:cs="Times New Roman"/>
                <w:sz w:val="24"/>
                <w:szCs w:val="24"/>
              </w:rPr>
            </w:pPr>
            <w:r w:rsidRPr="00FB36C5">
              <w:rPr>
                <w:rFonts w:ascii="Times New Roman" w:eastAsia="Calibri" w:hAnsi="Times New Roman" w:cs="Times New Roman"/>
                <w:sz w:val="24"/>
                <w:szCs w:val="24"/>
              </w:rPr>
              <w:t>Республиканский проект</w:t>
            </w:r>
            <w:r w:rsidRPr="00FB36C5">
              <w:rPr>
                <w:rFonts w:ascii="Times New Roman" w:hAnsi="Times New Roman" w:cs="Times New Roman"/>
                <w:sz w:val="24"/>
                <w:szCs w:val="24"/>
              </w:rPr>
              <w:t>«Письмо водителю»</w:t>
            </w:r>
          </w:p>
        </w:tc>
        <w:tc>
          <w:tcPr>
            <w:tcW w:w="2694" w:type="dxa"/>
            <w:shd w:val="clear" w:color="auto" w:fill="auto"/>
          </w:tcPr>
          <w:p w:rsidR="00FB36C5" w:rsidRPr="00FB36C5" w:rsidRDefault="00FB36C5" w:rsidP="00FB36C5">
            <w:pPr>
              <w:spacing w:after="0"/>
              <w:jc w:val="center"/>
              <w:rPr>
                <w:rFonts w:ascii="Times New Roman" w:eastAsia="Calibri" w:hAnsi="Times New Roman" w:cs="Times New Roman"/>
                <w:sz w:val="24"/>
                <w:szCs w:val="24"/>
              </w:rPr>
            </w:pPr>
            <w:r w:rsidRPr="00FB36C5">
              <w:rPr>
                <w:rFonts w:ascii="Times New Roman" w:eastAsia="Calibri" w:hAnsi="Times New Roman" w:cs="Times New Roman"/>
                <w:sz w:val="24"/>
                <w:szCs w:val="24"/>
              </w:rPr>
              <w:t>Сентябрь, Май</w:t>
            </w:r>
          </w:p>
          <w:p w:rsidR="00FB36C5" w:rsidRPr="00FB36C5" w:rsidRDefault="00FB36C5" w:rsidP="00FB36C5">
            <w:pPr>
              <w:spacing w:after="0"/>
              <w:jc w:val="center"/>
              <w:rPr>
                <w:rFonts w:ascii="Times New Roman" w:eastAsia="Calibri" w:hAnsi="Times New Roman" w:cs="Times New Roman"/>
                <w:sz w:val="24"/>
                <w:szCs w:val="24"/>
              </w:rPr>
            </w:pPr>
            <w:r w:rsidRPr="00FB36C5">
              <w:rPr>
                <w:rFonts w:ascii="Times New Roman" w:eastAsia="Calibri" w:hAnsi="Times New Roman" w:cs="Times New Roman"/>
                <w:sz w:val="24"/>
                <w:szCs w:val="24"/>
              </w:rPr>
              <w:t>1-4 классы</w:t>
            </w:r>
          </w:p>
        </w:tc>
      </w:tr>
      <w:tr w:rsidR="00FB36C5" w:rsidRPr="00FB36C5" w:rsidTr="00FB36C5">
        <w:tc>
          <w:tcPr>
            <w:tcW w:w="3090" w:type="dxa"/>
            <w:vMerge w:val="restart"/>
            <w:shd w:val="clear" w:color="auto" w:fill="auto"/>
          </w:tcPr>
          <w:p w:rsidR="00FB36C5" w:rsidRPr="00FB36C5" w:rsidRDefault="00FB36C5" w:rsidP="00FB36C5">
            <w:pPr>
              <w:spacing w:after="0"/>
              <w:jc w:val="center"/>
              <w:rPr>
                <w:rFonts w:ascii="Times New Roman" w:eastAsia="Calibri" w:hAnsi="Times New Roman" w:cs="Times New Roman"/>
                <w:sz w:val="24"/>
                <w:szCs w:val="24"/>
              </w:rPr>
            </w:pPr>
            <w:r w:rsidRPr="00FB36C5">
              <w:rPr>
                <w:rFonts w:ascii="Times New Roman" w:eastAsia="Calibri" w:hAnsi="Times New Roman" w:cs="Times New Roman"/>
                <w:sz w:val="24"/>
                <w:szCs w:val="24"/>
              </w:rPr>
              <w:t>Иностранный язык</w:t>
            </w:r>
          </w:p>
        </w:tc>
        <w:tc>
          <w:tcPr>
            <w:tcW w:w="3822" w:type="dxa"/>
            <w:shd w:val="clear" w:color="auto" w:fill="auto"/>
          </w:tcPr>
          <w:p w:rsidR="00FB36C5" w:rsidRPr="00FB36C5" w:rsidRDefault="00FB36C5" w:rsidP="00FB36C5">
            <w:pPr>
              <w:spacing w:after="0"/>
              <w:jc w:val="center"/>
              <w:rPr>
                <w:rFonts w:ascii="Times New Roman" w:eastAsia="Calibri" w:hAnsi="Times New Roman" w:cs="Times New Roman"/>
                <w:sz w:val="24"/>
                <w:szCs w:val="24"/>
              </w:rPr>
            </w:pPr>
            <w:r w:rsidRPr="00FB36C5">
              <w:rPr>
                <w:rFonts w:ascii="Times New Roman" w:eastAsia="Calibri" w:hAnsi="Times New Roman" w:cs="Times New Roman"/>
                <w:sz w:val="24"/>
                <w:szCs w:val="24"/>
              </w:rPr>
              <w:t>Гимназическая игра по станциям «Знатоки  иностранного языка»</w:t>
            </w:r>
          </w:p>
        </w:tc>
        <w:tc>
          <w:tcPr>
            <w:tcW w:w="2694" w:type="dxa"/>
            <w:shd w:val="clear" w:color="auto" w:fill="auto"/>
          </w:tcPr>
          <w:p w:rsidR="00FB36C5" w:rsidRPr="00FB36C5" w:rsidRDefault="00FB36C5" w:rsidP="00FB36C5">
            <w:pPr>
              <w:spacing w:after="0"/>
              <w:jc w:val="center"/>
              <w:rPr>
                <w:rFonts w:ascii="Times New Roman" w:eastAsia="Calibri" w:hAnsi="Times New Roman" w:cs="Times New Roman"/>
                <w:sz w:val="24"/>
                <w:szCs w:val="24"/>
              </w:rPr>
            </w:pPr>
            <w:r w:rsidRPr="00FB36C5">
              <w:rPr>
                <w:rFonts w:ascii="Times New Roman" w:eastAsia="Calibri" w:hAnsi="Times New Roman" w:cs="Times New Roman"/>
                <w:sz w:val="24"/>
                <w:szCs w:val="24"/>
              </w:rPr>
              <w:t>Май</w:t>
            </w:r>
          </w:p>
          <w:p w:rsidR="00FB36C5" w:rsidRPr="00FB36C5" w:rsidRDefault="00FB36C5" w:rsidP="00FB36C5">
            <w:pPr>
              <w:spacing w:after="0"/>
              <w:jc w:val="center"/>
              <w:rPr>
                <w:rFonts w:ascii="Times New Roman" w:eastAsia="Calibri" w:hAnsi="Times New Roman" w:cs="Times New Roman"/>
                <w:sz w:val="24"/>
                <w:szCs w:val="24"/>
              </w:rPr>
            </w:pPr>
            <w:r w:rsidRPr="00FB36C5">
              <w:rPr>
                <w:rFonts w:ascii="Times New Roman" w:eastAsia="Calibri" w:hAnsi="Times New Roman" w:cs="Times New Roman"/>
                <w:sz w:val="24"/>
                <w:szCs w:val="24"/>
              </w:rPr>
              <w:t>1-4 классы</w:t>
            </w:r>
          </w:p>
        </w:tc>
      </w:tr>
      <w:tr w:rsidR="00FB36C5" w:rsidRPr="00FB36C5" w:rsidTr="00FB36C5">
        <w:tc>
          <w:tcPr>
            <w:tcW w:w="3090" w:type="dxa"/>
            <w:vMerge/>
            <w:shd w:val="clear" w:color="auto" w:fill="auto"/>
          </w:tcPr>
          <w:p w:rsidR="00FB36C5" w:rsidRPr="00FB36C5" w:rsidRDefault="00FB36C5" w:rsidP="00FB36C5">
            <w:pPr>
              <w:spacing w:after="0"/>
              <w:jc w:val="center"/>
              <w:rPr>
                <w:rFonts w:ascii="Times New Roman" w:eastAsia="Calibri" w:hAnsi="Times New Roman" w:cs="Times New Roman"/>
                <w:sz w:val="24"/>
                <w:szCs w:val="24"/>
              </w:rPr>
            </w:pPr>
          </w:p>
        </w:tc>
        <w:tc>
          <w:tcPr>
            <w:tcW w:w="3822" w:type="dxa"/>
            <w:shd w:val="clear" w:color="auto" w:fill="auto"/>
          </w:tcPr>
          <w:p w:rsidR="00FB36C5" w:rsidRPr="00FB36C5" w:rsidRDefault="00FB36C5" w:rsidP="00FB36C5">
            <w:pPr>
              <w:spacing w:after="0"/>
              <w:jc w:val="center"/>
              <w:rPr>
                <w:rFonts w:ascii="Times New Roman" w:eastAsia="Calibri" w:hAnsi="Times New Roman" w:cs="Times New Roman"/>
                <w:sz w:val="24"/>
                <w:szCs w:val="24"/>
              </w:rPr>
            </w:pPr>
            <w:r w:rsidRPr="00FB36C5">
              <w:rPr>
                <w:rFonts w:ascii="Times New Roman" w:eastAsia="Calibri" w:hAnsi="Times New Roman" w:cs="Times New Roman"/>
                <w:sz w:val="24"/>
                <w:szCs w:val="24"/>
              </w:rPr>
              <w:t>Фоноконкурс по иностранному языку</w:t>
            </w:r>
          </w:p>
        </w:tc>
        <w:tc>
          <w:tcPr>
            <w:tcW w:w="2694" w:type="dxa"/>
            <w:shd w:val="clear" w:color="auto" w:fill="auto"/>
          </w:tcPr>
          <w:p w:rsidR="00FB36C5" w:rsidRPr="00FB36C5" w:rsidRDefault="00FB36C5" w:rsidP="00FB36C5">
            <w:pPr>
              <w:spacing w:after="0"/>
              <w:jc w:val="center"/>
              <w:rPr>
                <w:rFonts w:ascii="Times New Roman" w:eastAsia="Calibri" w:hAnsi="Times New Roman" w:cs="Times New Roman"/>
                <w:sz w:val="24"/>
                <w:szCs w:val="24"/>
              </w:rPr>
            </w:pPr>
            <w:r w:rsidRPr="00FB36C5">
              <w:rPr>
                <w:rFonts w:ascii="Times New Roman" w:eastAsia="Calibri" w:hAnsi="Times New Roman" w:cs="Times New Roman"/>
                <w:sz w:val="24"/>
                <w:szCs w:val="24"/>
              </w:rPr>
              <w:t>Март-апрель</w:t>
            </w:r>
          </w:p>
          <w:p w:rsidR="00FB36C5" w:rsidRPr="00FB36C5" w:rsidRDefault="00FB36C5" w:rsidP="00FB36C5">
            <w:pPr>
              <w:spacing w:after="0"/>
              <w:jc w:val="center"/>
              <w:rPr>
                <w:rFonts w:ascii="Times New Roman" w:eastAsia="Calibri" w:hAnsi="Times New Roman" w:cs="Times New Roman"/>
                <w:sz w:val="24"/>
                <w:szCs w:val="24"/>
              </w:rPr>
            </w:pPr>
            <w:r w:rsidRPr="00FB36C5">
              <w:rPr>
                <w:rFonts w:ascii="Times New Roman" w:eastAsia="Calibri" w:hAnsi="Times New Roman" w:cs="Times New Roman"/>
                <w:sz w:val="24"/>
                <w:szCs w:val="24"/>
              </w:rPr>
              <w:t>2-4 классы</w:t>
            </w:r>
          </w:p>
        </w:tc>
      </w:tr>
      <w:tr w:rsidR="00FB36C5" w:rsidRPr="00FB36C5" w:rsidTr="00FB36C5">
        <w:tc>
          <w:tcPr>
            <w:tcW w:w="3090" w:type="dxa"/>
            <w:vMerge/>
            <w:shd w:val="clear" w:color="auto" w:fill="auto"/>
          </w:tcPr>
          <w:p w:rsidR="00FB36C5" w:rsidRPr="00FB36C5" w:rsidRDefault="00FB36C5" w:rsidP="00FB36C5">
            <w:pPr>
              <w:spacing w:after="0"/>
              <w:jc w:val="center"/>
              <w:rPr>
                <w:rFonts w:ascii="Times New Roman" w:eastAsia="Calibri" w:hAnsi="Times New Roman" w:cs="Times New Roman"/>
                <w:sz w:val="24"/>
                <w:szCs w:val="24"/>
              </w:rPr>
            </w:pPr>
          </w:p>
        </w:tc>
        <w:tc>
          <w:tcPr>
            <w:tcW w:w="3822" w:type="dxa"/>
            <w:shd w:val="clear" w:color="auto" w:fill="auto"/>
          </w:tcPr>
          <w:p w:rsidR="00FB36C5" w:rsidRPr="00FB36C5" w:rsidRDefault="00FB36C5" w:rsidP="00FB36C5">
            <w:pPr>
              <w:spacing w:after="0"/>
              <w:jc w:val="center"/>
              <w:rPr>
                <w:rFonts w:ascii="Times New Roman" w:eastAsia="Calibri" w:hAnsi="Times New Roman" w:cs="Times New Roman"/>
                <w:sz w:val="24"/>
                <w:szCs w:val="24"/>
              </w:rPr>
            </w:pPr>
            <w:r w:rsidRPr="00FB36C5">
              <w:rPr>
                <w:rFonts w:ascii="Times New Roman" w:eastAsia="Calibri" w:hAnsi="Times New Roman" w:cs="Times New Roman"/>
                <w:sz w:val="24"/>
                <w:szCs w:val="24"/>
              </w:rPr>
              <w:t>Гимназический и муниципальный конкурсы сказок на английском языке</w:t>
            </w:r>
          </w:p>
        </w:tc>
        <w:tc>
          <w:tcPr>
            <w:tcW w:w="2694" w:type="dxa"/>
            <w:shd w:val="clear" w:color="auto" w:fill="auto"/>
          </w:tcPr>
          <w:p w:rsidR="00FB36C5" w:rsidRPr="00FB36C5" w:rsidRDefault="00FB36C5" w:rsidP="00FB36C5">
            <w:pPr>
              <w:spacing w:after="0"/>
              <w:jc w:val="center"/>
              <w:rPr>
                <w:rFonts w:ascii="Times New Roman" w:eastAsia="Calibri" w:hAnsi="Times New Roman" w:cs="Times New Roman"/>
                <w:sz w:val="24"/>
                <w:szCs w:val="24"/>
              </w:rPr>
            </w:pPr>
            <w:r w:rsidRPr="00FB36C5">
              <w:rPr>
                <w:rFonts w:ascii="Times New Roman" w:eastAsia="Calibri" w:hAnsi="Times New Roman" w:cs="Times New Roman"/>
                <w:sz w:val="24"/>
                <w:szCs w:val="24"/>
              </w:rPr>
              <w:t>Декабрь-февраль</w:t>
            </w:r>
          </w:p>
          <w:p w:rsidR="00FB36C5" w:rsidRPr="00FB36C5" w:rsidRDefault="00FB36C5" w:rsidP="00FB36C5">
            <w:pPr>
              <w:spacing w:after="0"/>
              <w:jc w:val="center"/>
              <w:rPr>
                <w:rFonts w:ascii="Times New Roman" w:eastAsia="Calibri" w:hAnsi="Times New Roman" w:cs="Times New Roman"/>
                <w:sz w:val="24"/>
                <w:szCs w:val="24"/>
              </w:rPr>
            </w:pPr>
            <w:r w:rsidRPr="00FB36C5">
              <w:rPr>
                <w:rFonts w:ascii="Times New Roman" w:eastAsia="Calibri" w:hAnsi="Times New Roman" w:cs="Times New Roman"/>
                <w:sz w:val="24"/>
                <w:szCs w:val="24"/>
              </w:rPr>
              <w:t>2-4 класс</w:t>
            </w:r>
          </w:p>
        </w:tc>
      </w:tr>
      <w:tr w:rsidR="00FB36C5" w:rsidRPr="00FB36C5" w:rsidTr="00FB36C5">
        <w:tc>
          <w:tcPr>
            <w:tcW w:w="3090" w:type="dxa"/>
            <w:shd w:val="clear" w:color="auto" w:fill="auto"/>
          </w:tcPr>
          <w:p w:rsidR="00FB36C5" w:rsidRPr="00FB36C5" w:rsidRDefault="00FB36C5" w:rsidP="00FB36C5">
            <w:pPr>
              <w:spacing w:after="0"/>
              <w:jc w:val="center"/>
              <w:rPr>
                <w:rFonts w:ascii="Times New Roman" w:eastAsia="Calibri" w:hAnsi="Times New Roman" w:cs="Times New Roman"/>
                <w:sz w:val="24"/>
                <w:szCs w:val="24"/>
              </w:rPr>
            </w:pPr>
            <w:r w:rsidRPr="00FB36C5">
              <w:rPr>
                <w:rFonts w:ascii="Times New Roman" w:eastAsia="Calibri" w:hAnsi="Times New Roman" w:cs="Times New Roman"/>
                <w:sz w:val="24"/>
                <w:szCs w:val="24"/>
              </w:rPr>
              <w:t>Коми язык</w:t>
            </w:r>
          </w:p>
        </w:tc>
        <w:tc>
          <w:tcPr>
            <w:tcW w:w="3822" w:type="dxa"/>
            <w:shd w:val="clear" w:color="auto" w:fill="auto"/>
          </w:tcPr>
          <w:p w:rsidR="00FB36C5" w:rsidRPr="00FB36C5" w:rsidRDefault="00FB36C5" w:rsidP="00FB36C5">
            <w:pPr>
              <w:spacing w:after="0"/>
              <w:jc w:val="center"/>
              <w:rPr>
                <w:rFonts w:ascii="Times New Roman" w:eastAsia="Calibri" w:hAnsi="Times New Roman" w:cs="Times New Roman"/>
                <w:sz w:val="24"/>
                <w:szCs w:val="24"/>
              </w:rPr>
            </w:pPr>
            <w:r w:rsidRPr="00FB36C5">
              <w:rPr>
                <w:rFonts w:ascii="Times New Roman" w:eastAsia="Calibri" w:hAnsi="Times New Roman" w:cs="Times New Roman"/>
                <w:sz w:val="24"/>
                <w:szCs w:val="24"/>
              </w:rPr>
              <w:t>Муниципальные интеллектуальные конкурсы</w:t>
            </w:r>
          </w:p>
        </w:tc>
        <w:tc>
          <w:tcPr>
            <w:tcW w:w="2694" w:type="dxa"/>
            <w:shd w:val="clear" w:color="auto" w:fill="auto"/>
          </w:tcPr>
          <w:p w:rsidR="00FB36C5" w:rsidRPr="00FB36C5" w:rsidRDefault="00FB36C5" w:rsidP="00FB36C5">
            <w:pPr>
              <w:spacing w:after="0"/>
              <w:jc w:val="center"/>
              <w:rPr>
                <w:rFonts w:ascii="Times New Roman" w:eastAsia="Calibri" w:hAnsi="Times New Roman" w:cs="Times New Roman"/>
                <w:sz w:val="24"/>
                <w:szCs w:val="24"/>
              </w:rPr>
            </w:pPr>
            <w:r w:rsidRPr="00FB36C5">
              <w:rPr>
                <w:rFonts w:ascii="Times New Roman" w:eastAsia="Calibri" w:hAnsi="Times New Roman" w:cs="Times New Roman"/>
                <w:sz w:val="24"/>
                <w:szCs w:val="24"/>
              </w:rPr>
              <w:t>В течение учебного года</w:t>
            </w:r>
          </w:p>
          <w:p w:rsidR="00FB36C5" w:rsidRPr="00FB36C5" w:rsidRDefault="00FB36C5" w:rsidP="00FB36C5">
            <w:pPr>
              <w:spacing w:after="0"/>
              <w:jc w:val="center"/>
              <w:rPr>
                <w:rFonts w:ascii="Times New Roman" w:eastAsia="Calibri" w:hAnsi="Times New Roman" w:cs="Times New Roman"/>
                <w:sz w:val="24"/>
                <w:szCs w:val="24"/>
              </w:rPr>
            </w:pPr>
            <w:r w:rsidRPr="00FB36C5">
              <w:rPr>
                <w:rFonts w:ascii="Times New Roman" w:eastAsia="Calibri" w:hAnsi="Times New Roman" w:cs="Times New Roman"/>
                <w:sz w:val="24"/>
                <w:szCs w:val="24"/>
              </w:rPr>
              <w:t>2-4 классы</w:t>
            </w:r>
          </w:p>
        </w:tc>
      </w:tr>
      <w:tr w:rsidR="00FB36C5" w:rsidRPr="00FB36C5" w:rsidTr="00FB36C5">
        <w:tc>
          <w:tcPr>
            <w:tcW w:w="3090" w:type="dxa"/>
            <w:vMerge w:val="restart"/>
            <w:shd w:val="clear" w:color="auto" w:fill="auto"/>
          </w:tcPr>
          <w:p w:rsidR="00FB36C5" w:rsidRPr="00FB36C5" w:rsidRDefault="00FB36C5" w:rsidP="00FB36C5">
            <w:pPr>
              <w:spacing w:after="0"/>
              <w:jc w:val="center"/>
              <w:rPr>
                <w:rFonts w:ascii="Times New Roman" w:eastAsia="Calibri" w:hAnsi="Times New Roman" w:cs="Times New Roman"/>
                <w:sz w:val="24"/>
                <w:szCs w:val="24"/>
              </w:rPr>
            </w:pPr>
            <w:r w:rsidRPr="00FB36C5">
              <w:rPr>
                <w:rFonts w:ascii="Times New Roman" w:eastAsia="Calibri" w:hAnsi="Times New Roman" w:cs="Times New Roman"/>
                <w:sz w:val="24"/>
                <w:szCs w:val="24"/>
              </w:rPr>
              <w:t>Математика</w:t>
            </w:r>
          </w:p>
        </w:tc>
        <w:tc>
          <w:tcPr>
            <w:tcW w:w="3822" w:type="dxa"/>
            <w:shd w:val="clear" w:color="auto" w:fill="auto"/>
          </w:tcPr>
          <w:p w:rsidR="00FB36C5" w:rsidRPr="00FB36C5" w:rsidRDefault="00FB36C5" w:rsidP="00FB36C5">
            <w:pPr>
              <w:spacing w:after="0"/>
              <w:jc w:val="center"/>
              <w:rPr>
                <w:rFonts w:ascii="Times New Roman" w:eastAsia="Calibri" w:hAnsi="Times New Roman" w:cs="Times New Roman"/>
                <w:sz w:val="24"/>
                <w:szCs w:val="24"/>
              </w:rPr>
            </w:pPr>
            <w:r w:rsidRPr="00FB36C5">
              <w:rPr>
                <w:rFonts w:ascii="Times New Roman" w:eastAsia="Calibri" w:hAnsi="Times New Roman" w:cs="Times New Roman"/>
                <w:sz w:val="24"/>
                <w:szCs w:val="24"/>
              </w:rPr>
              <w:t>Гимназический и муниципальный этапы олимпиады</w:t>
            </w:r>
          </w:p>
        </w:tc>
        <w:tc>
          <w:tcPr>
            <w:tcW w:w="2694" w:type="dxa"/>
            <w:shd w:val="clear" w:color="auto" w:fill="auto"/>
          </w:tcPr>
          <w:p w:rsidR="00FB36C5" w:rsidRPr="00FB36C5" w:rsidRDefault="00FB36C5" w:rsidP="00FB36C5">
            <w:pPr>
              <w:spacing w:after="0"/>
              <w:jc w:val="center"/>
              <w:rPr>
                <w:rFonts w:ascii="Times New Roman" w:eastAsia="Calibri" w:hAnsi="Times New Roman" w:cs="Times New Roman"/>
                <w:sz w:val="24"/>
                <w:szCs w:val="24"/>
              </w:rPr>
            </w:pPr>
            <w:r w:rsidRPr="00FB36C5">
              <w:rPr>
                <w:rFonts w:ascii="Times New Roman" w:eastAsia="Calibri" w:hAnsi="Times New Roman" w:cs="Times New Roman"/>
                <w:sz w:val="24"/>
                <w:szCs w:val="24"/>
              </w:rPr>
              <w:t>С сентября по март</w:t>
            </w:r>
          </w:p>
          <w:p w:rsidR="00FB36C5" w:rsidRPr="00FB36C5" w:rsidRDefault="00FB36C5" w:rsidP="00FB36C5">
            <w:pPr>
              <w:spacing w:after="0"/>
              <w:jc w:val="center"/>
              <w:rPr>
                <w:rFonts w:ascii="Times New Roman" w:eastAsia="Calibri" w:hAnsi="Times New Roman" w:cs="Times New Roman"/>
                <w:sz w:val="24"/>
                <w:szCs w:val="24"/>
              </w:rPr>
            </w:pPr>
            <w:r w:rsidRPr="00FB36C5">
              <w:rPr>
                <w:rFonts w:ascii="Times New Roman" w:eastAsia="Calibri" w:hAnsi="Times New Roman" w:cs="Times New Roman"/>
                <w:sz w:val="24"/>
                <w:szCs w:val="24"/>
              </w:rPr>
              <w:t>2-4 классы</w:t>
            </w:r>
          </w:p>
        </w:tc>
      </w:tr>
      <w:tr w:rsidR="00FB36C5" w:rsidRPr="00FB36C5" w:rsidTr="00FB36C5">
        <w:tc>
          <w:tcPr>
            <w:tcW w:w="3090" w:type="dxa"/>
            <w:vMerge/>
            <w:shd w:val="clear" w:color="auto" w:fill="auto"/>
          </w:tcPr>
          <w:p w:rsidR="00FB36C5" w:rsidRPr="00FB36C5" w:rsidRDefault="00FB36C5" w:rsidP="00FB36C5">
            <w:pPr>
              <w:spacing w:after="0"/>
              <w:jc w:val="center"/>
              <w:rPr>
                <w:rFonts w:ascii="Times New Roman" w:eastAsia="Calibri" w:hAnsi="Times New Roman" w:cs="Times New Roman"/>
                <w:sz w:val="24"/>
                <w:szCs w:val="24"/>
              </w:rPr>
            </w:pPr>
          </w:p>
        </w:tc>
        <w:tc>
          <w:tcPr>
            <w:tcW w:w="3822" w:type="dxa"/>
            <w:shd w:val="clear" w:color="auto" w:fill="auto"/>
          </w:tcPr>
          <w:p w:rsidR="00FB36C5" w:rsidRPr="00FB36C5" w:rsidRDefault="00FB36C5" w:rsidP="00FB36C5">
            <w:pPr>
              <w:spacing w:after="0"/>
              <w:jc w:val="center"/>
              <w:rPr>
                <w:rFonts w:ascii="Times New Roman" w:eastAsia="Calibri" w:hAnsi="Times New Roman" w:cs="Times New Roman"/>
                <w:sz w:val="24"/>
                <w:szCs w:val="24"/>
              </w:rPr>
            </w:pPr>
            <w:r w:rsidRPr="00FB36C5">
              <w:rPr>
                <w:rFonts w:ascii="Times New Roman" w:eastAsia="Calibri" w:hAnsi="Times New Roman" w:cs="Times New Roman"/>
                <w:sz w:val="24"/>
                <w:szCs w:val="24"/>
              </w:rPr>
              <w:t>Муниципальные интеллектуальные конкурсы</w:t>
            </w:r>
          </w:p>
        </w:tc>
        <w:tc>
          <w:tcPr>
            <w:tcW w:w="2694" w:type="dxa"/>
            <w:shd w:val="clear" w:color="auto" w:fill="auto"/>
          </w:tcPr>
          <w:p w:rsidR="00FB36C5" w:rsidRPr="00FB36C5" w:rsidRDefault="00FB36C5" w:rsidP="00FB36C5">
            <w:pPr>
              <w:spacing w:after="0"/>
              <w:jc w:val="center"/>
              <w:rPr>
                <w:rFonts w:ascii="Times New Roman" w:eastAsia="Calibri" w:hAnsi="Times New Roman" w:cs="Times New Roman"/>
                <w:sz w:val="24"/>
                <w:szCs w:val="24"/>
              </w:rPr>
            </w:pPr>
            <w:r w:rsidRPr="00FB36C5">
              <w:rPr>
                <w:rFonts w:ascii="Times New Roman" w:eastAsia="Calibri" w:hAnsi="Times New Roman" w:cs="Times New Roman"/>
                <w:sz w:val="24"/>
                <w:szCs w:val="24"/>
              </w:rPr>
              <w:t>В течение учебного года</w:t>
            </w:r>
          </w:p>
          <w:p w:rsidR="00FB36C5" w:rsidRPr="00FB36C5" w:rsidRDefault="00FB36C5" w:rsidP="00FB36C5">
            <w:pPr>
              <w:spacing w:after="0"/>
              <w:jc w:val="center"/>
              <w:rPr>
                <w:rFonts w:ascii="Times New Roman" w:eastAsia="Calibri" w:hAnsi="Times New Roman" w:cs="Times New Roman"/>
                <w:sz w:val="24"/>
                <w:szCs w:val="24"/>
              </w:rPr>
            </w:pPr>
            <w:r w:rsidRPr="00FB36C5">
              <w:rPr>
                <w:rFonts w:ascii="Times New Roman" w:eastAsia="Calibri" w:hAnsi="Times New Roman" w:cs="Times New Roman"/>
                <w:sz w:val="24"/>
                <w:szCs w:val="24"/>
              </w:rPr>
              <w:t>1-4 классы</w:t>
            </w:r>
          </w:p>
        </w:tc>
      </w:tr>
      <w:tr w:rsidR="00FB36C5" w:rsidRPr="00FB36C5" w:rsidTr="00FB36C5">
        <w:tc>
          <w:tcPr>
            <w:tcW w:w="3090" w:type="dxa"/>
            <w:vMerge w:val="restart"/>
            <w:shd w:val="clear" w:color="auto" w:fill="auto"/>
          </w:tcPr>
          <w:p w:rsidR="00FB36C5" w:rsidRPr="00FB36C5" w:rsidRDefault="00FB36C5" w:rsidP="00FB36C5">
            <w:pPr>
              <w:spacing w:after="0"/>
              <w:jc w:val="center"/>
              <w:rPr>
                <w:rFonts w:ascii="Times New Roman" w:eastAsia="Calibri" w:hAnsi="Times New Roman" w:cs="Times New Roman"/>
                <w:sz w:val="24"/>
                <w:szCs w:val="24"/>
              </w:rPr>
            </w:pPr>
            <w:r w:rsidRPr="00FB36C5">
              <w:rPr>
                <w:rFonts w:ascii="Times New Roman" w:eastAsia="Calibri" w:hAnsi="Times New Roman" w:cs="Times New Roman"/>
                <w:sz w:val="24"/>
                <w:szCs w:val="24"/>
              </w:rPr>
              <w:t>Окружающий мир</w:t>
            </w:r>
          </w:p>
        </w:tc>
        <w:tc>
          <w:tcPr>
            <w:tcW w:w="3822" w:type="dxa"/>
            <w:shd w:val="clear" w:color="auto" w:fill="auto"/>
          </w:tcPr>
          <w:p w:rsidR="00FB36C5" w:rsidRPr="00FB36C5" w:rsidRDefault="00FB36C5" w:rsidP="00FB36C5">
            <w:pPr>
              <w:spacing w:after="0"/>
              <w:jc w:val="center"/>
              <w:rPr>
                <w:rFonts w:ascii="Times New Roman" w:eastAsia="Calibri" w:hAnsi="Times New Roman" w:cs="Times New Roman"/>
                <w:sz w:val="24"/>
                <w:szCs w:val="24"/>
              </w:rPr>
            </w:pPr>
            <w:r w:rsidRPr="00FB36C5">
              <w:rPr>
                <w:rFonts w:ascii="Times New Roman" w:eastAsia="Calibri" w:hAnsi="Times New Roman" w:cs="Times New Roman"/>
                <w:sz w:val="24"/>
                <w:szCs w:val="24"/>
              </w:rPr>
              <w:t>Гимназический и муниципальный этапы олимпиады</w:t>
            </w:r>
          </w:p>
        </w:tc>
        <w:tc>
          <w:tcPr>
            <w:tcW w:w="2694" w:type="dxa"/>
            <w:shd w:val="clear" w:color="auto" w:fill="auto"/>
          </w:tcPr>
          <w:p w:rsidR="00FB36C5" w:rsidRPr="00FB36C5" w:rsidRDefault="00FB36C5" w:rsidP="00FB36C5">
            <w:pPr>
              <w:spacing w:after="0"/>
              <w:jc w:val="center"/>
              <w:rPr>
                <w:rFonts w:ascii="Times New Roman" w:eastAsia="Calibri" w:hAnsi="Times New Roman" w:cs="Times New Roman"/>
                <w:sz w:val="24"/>
                <w:szCs w:val="24"/>
              </w:rPr>
            </w:pPr>
            <w:r w:rsidRPr="00FB36C5">
              <w:rPr>
                <w:rFonts w:ascii="Times New Roman" w:eastAsia="Calibri" w:hAnsi="Times New Roman" w:cs="Times New Roman"/>
                <w:sz w:val="24"/>
                <w:szCs w:val="24"/>
              </w:rPr>
              <w:t>С сентября по март</w:t>
            </w:r>
          </w:p>
          <w:p w:rsidR="00FB36C5" w:rsidRPr="00FB36C5" w:rsidRDefault="00FB36C5" w:rsidP="00FB36C5">
            <w:pPr>
              <w:spacing w:after="0"/>
              <w:jc w:val="center"/>
              <w:rPr>
                <w:rFonts w:ascii="Times New Roman" w:eastAsia="Calibri" w:hAnsi="Times New Roman" w:cs="Times New Roman"/>
                <w:sz w:val="24"/>
                <w:szCs w:val="24"/>
              </w:rPr>
            </w:pPr>
            <w:r w:rsidRPr="00FB36C5">
              <w:rPr>
                <w:rFonts w:ascii="Times New Roman" w:eastAsia="Calibri" w:hAnsi="Times New Roman" w:cs="Times New Roman"/>
                <w:sz w:val="24"/>
                <w:szCs w:val="24"/>
              </w:rPr>
              <w:t>2-4 классы</w:t>
            </w:r>
          </w:p>
        </w:tc>
      </w:tr>
      <w:tr w:rsidR="00FB36C5" w:rsidRPr="00FB36C5" w:rsidTr="00FB36C5">
        <w:tc>
          <w:tcPr>
            <w:tcW w:w="3090" w:type="dxa"/>
            <w:vMerge/>
            <w:shd w:val="clear" w:color="auto" w:fill="auto"/>
          </w:tcPr>
          <w:p w:rsidR="00FB36C5" w:rsidRPr="00FB36C5" w:rsidRDefault="00FB36C5" w:rsidP="00FB36C5">
            <w:pPr>
              <w:spacing w:after="0"/>
              <w:jc w:val="center"/>
              <w:rPr>
                <w:rFonts w:ascii="Times New Roman" w:eastAsia="Calibri" w:hAnsi="Times New Roman" w:cs="Times New Roman"/>
                <w:sz w:val="24"/>
                <w:szCs w:val="24"/>
              </w:rPr>
            </w:pPr>
          </w:p>
        </w:tc>
        <w:tc>
          <w:tcPr>
            <w:tcW w:w="3822" w:type="dxa"/>
            <w:shd w:val="clear" w:color="auto" w:fill="auto"/>
          </w:tcPr>
          <w:p w:rsidR="00FB36C5" w:rsidRPr="00FB36C5" w:rsidRDefault="00FB36C5" w:rsidP="00FB36C5">
            <w:pPr>
              <w:spacing w:after="0"/>
              <w:jc w:val="center"/>
              <w:rPr>
                <w:rFonts w:ascii="Times New Roman" w:eastAsia="Calibri" w:hAnsi="Times New Roman" w:cs="Times New Roman"/>
                <w:sz w:val="24"/>
                <w:szCs w:val="24"/>
              </w:rPr>
            </w:pPr>
            <w:r w:rsidRPr="00FB36C5">
              <w:rPr>
                <w:rFonts w:ascii="Times New Roman" w:eastAsia="Calibri" w:hAnsi="Times New Roman" w:cs="Times New Roman"/>
                <w:sz w:val="24"/>
                <w:szCs w:val="24"/>
              </w:rPr>
              <w:t>Муниципальные интеллектуальные конкурсы</w:t>
            </w:r>
          </w:p>
        </w:tc>
        <w:tc>
          <w:tcPr>
            <w:tcW w:w="2694" w:type="dxa"/>
            <w:shd w:val="clear" w:color="auto" w:fill="auto"/>
          </w:tcPr>
          <w:p w:rsidR="00FB36C5" w:rsidRPr="00FB36C5" w:rsidRDefault="00FB36C5" w:rsidP="00FB36C5">
            <w:pPr>
              <w:spacing w:after="0"/>
              <w:jc w:val="center"/>
              <w:rPr>
                <w:rFonts w:ascii="Times New Roman" w:eastAsia="Calibri" w:hAnsi="Times New Roman" w:cs="Times New Roman"/>
                <w:sz w:val="24"/>
                <w:szCs w:val="24"/>
              </w:rPr>
            </w:pPr>
            <w:r w:rsidRPr="00FB36C5">
              <w:rPr>
                <w:rFonts w:ascii="Times New Roman" w:eastAsia="Calibri" w:hAnsi="Times New Roman" w:cs="Times New Roman"/>
                <w:sz w:val="24"/>
                <w:szCs w:val="24"/>
              </w:rPr>
              <w:t>В течение учебного года</w:t>
            </w:r>
          </w:p>
          <w:p w:rsidR="00FB36C5" w:rsidRPr="00FB36C5" w:rsidRDefault="00FB36C5" w:rsidP="00FB36C5">
            <w:pPr>
              <w:spacing w:after="0"/>
              <w:jc w:val="center"/>
              <w:rPr>
                <w:rFonts w:ascii="Times New Roman" w:eastAsia="Calibri" w:hAnsi="Times New Roman" w:cs="Times New Roman"/>
                <w:sz w:val="24"/>
                <w:szCs w:val="24"/>
              </w:rPr>
            </w:pPr>
            <w:r w:rsidRPr="00FB36C5">
              <w:rPr>
                <w:rFonts w:ascii="Times New Roman" w:eastAsia="Calibri" w:hAnsi="Times New Roman" w:cs="Times New Roman"/>
                <w:sz w:val="24"/>
                <w:szCs w:val="24"/>
              </w:rPr>
              <w:t>1-4 классы</w:t>
            </w:r>
          </w:p>
        </w:tc>
      </w:tr>
      <w:tr w:rsidR="00FB36C5" w:rsidRPr="00FB36C5" w:rsidTr="00FB36C5">
        <w:tc>
          <w:tcPr>
            <w:tcW w:w="3090" w:type="dxa"/>
            <w:vMerge w:val="restart"/>
            <w:shd w:val="clear" w:color="auto" w:fill="auto"/>
          </w:tcPr>
          <w:p w:rsidR="00FB36C5" w:rsidRPr="00FB36C5" w:rsidRDefault="00FB36C5" w:rsidP="00FB36C5">
            <w:pPr>
              <w:spacing w:after="0"/>
              <w:jc w:val="center"/>
              <w:rPr>
                <w:rFonts w:ascii="Times New Roman" w:eastAsia="Calibri" w:hAnsi="Times New Roman" w:cs="Times New Roman"/>
                <w:sz w:val="24"/>
                <w:szCs w:val="24"/>
              </w:rPr>
            </w:pPr>
            <w:r w:rsidRPr="00FB36C5">
              <w:rPr>
                <w:rFonts w:ascii="Times New Roman" w:eastAsia="Calibri" w:hAnsi="Times New Roman" w:cs="Times New Roman"/>
                <w:sz w:val="24"/>
                <w:szCs w:val="24"/>
              </w:rPr>
              <w:t>Музыка</w:t>
            </w:r>
          </w:p>
        </w:tc>
        <w:tc>
          <w:tcPr>
            <w:tcW w:w="3822" w:type="dxa"/>
            <w:shd w:val="clear" w:color="auto" w:fill="auto"/>
          </w:tcPr>
          <w:p w:rsidR="00FB36C5" w:rsidRPr="00FB36C5" w:rsidRDefault="00FB36C5" w:rsidP="00FB36C5">
            <w:pPr>
              <w:spacing w:after="0"/>
              <w:jc w:val="center"/>
              <w:rPr>
                <w:rFonts w:ascii="Times New Roman" w:eastAsia="Calibri" w:hAnsi="Times New Roman" w:cs="Times New Roman"/>
                <w:sz w:val="24"/>
                <w:szCs w:val="24"/>
              </w:rPr>
            </w:pPr>
            <w:r w:rsidRPr="00FB36C5">
              <w:rPr>
                <w:rFonts w:ascii="Times New Roman" w:eastAsia="Calibri" w:hAnsi="Times New Roman" w:cs="Times New Roman"/>
                <w:sz w:val="24"/>
                <w:szCs w:val="24"/>
              </w:rPr>
              <w:t>Муниципальные творческие конкурсы</w:t>
            </w:r>
          </w:p>
        </w:tc>
        <w:tc>
          <w:tcPr>
            <w:tcW w:w="2694" w:type="dxa"/>
            <w:shd w:val="clear" w:color="auto" w:fill="auto"/>
          </w:tcPr>
          <w:p w:rsidR="00FB36C5" w:rsidRPr="00FB36C5" w:rsidRDefault="00FB36C5" w:rsidP="00FB36C5">
            <w:pPr>
              <w:spacing w:after="0"/>
              <w:jc w:val="center"/>
              <w:rPr>
                <w:rFonts w:ascii="Times New Roman" w:eastAsia="Calibri" w:hAnsi="Times New Roman" w:cs="Times New Roman"/>
                <w:sz w:val="24"/>
                <w:szCs w:val="24"/>
              </w:rPr>
            </w:pPr>
            <w:r w:rsidRPr="00FB36C5">
              <w:rPr>
                <w:rFonts w:ascii="Times New Roman" w:eastAsia="Calibri" w:hAnsi="Times New Roman" w:cs="Times New Roman"/>
                <w:sz w:val="24"/>
                <w:szCs w:val="24"/>
              </w:rPr>
              <w:t>В течение учебного года</w:t>
            </w:r>
          </w:p>
          <w:p w:rsidR="00FB36C5" w:rsidRPr="00FB36C5" w:rsidRDefault="00FB36C5" w:rsidP="00FB36C5">
            <w:pPr>
              <w:spacing w:after="0"/>
              <w:jc w:val="center"/>
              <w:rPr>
                <w:rFonts w:ascii="Times New Roman" w:eastAsia="Calibri" w:hAnsi="Times New Roman" w:cs="Times New Roman"/>
                <w:sz w:val="24"/>
                <w:szCs w:val="24"/>
              </w:rPr>
            </w:pPr>
            <w:r w:rsidRPr="00FB36C5">
              <w:rPr>
                <w:rFonts w:ascii="Times New Roman" w:eastAsia="Calibri" w:hAnsi="Times New Roman" w:cs="Times New Roman"/>
                <w:sz w:val="24"/>
                <w:szCs w:val="24"/>
              </w:rPr>
              <w:t>1-4 классы</w:t>
            </w:r>
          </w:p>
        </w:tc>
      </w:tr>
      <w:tr w:rsidR="00FB36C5" w:rsidRPr="00FB36C5" w:rsidTr="00FB36C5">
        <w:tc>
          <w:tcPr>
            <w:tcW w:w="3090" w:type="dxa"/>
            <w:vMerge/>
            <w:shd w:val="clear" w:color="auto" w:fill="auto"/>
          </w:tcPr>
          <w:p w:rsidR="00FB36C5" w:rsidRPr="00FB36C5" w:rsidRDefault="00FB36C5" w:rsidP="00FB36C5">
            <w:pPr>
              <w:spacing w:after="0"/>
              <w:jc w:val="center"/>
              <w:rPr>
                <w:rFonts w:ascii="Times New Roman" w:eastAsia="Calibri" w:hAnsi="Times New Roman" w:cs="Times New Roman"/>
                <w:sz w:val="24"/>
                <w:szCs w:val="24"/>
              </w:rPr>
            </w:pPr>
          </w:p>
        </w:tc>
        <w:tc>
          <w:tcPr>
            <w:tcW w:w="3822" w:type="dxa"/>
            <w:shd w:val="clear" w:color="auto" w:fill="auto"/>
          </w:tcPr>
          <w:p w:rsidR="00FB36C5" w:rsidRPr="00FB36C5" w:rsidRDefault="00FB36C5" w:rsidP="00FB36C5">
            <w:pPr>
              <w:spacing w:after="0"/>
              <w:jc w:val="center"/>
              <w:rPr>
                <w:rFonts w:ascii="Times New Roman" w:eastAsia="Calibri" w:hAnsi="Times New Roman" w:cs="Times New Roman"/>
                <w:sz w:val="24"/>
                <w:szCs w:val="24"/>
              </w:rPr>
            </w:pPr>
            <w:r w:rsidRPr="00FB36C5">
              <w:rPr>
                <w:rFonts w:ascii="Times New Roman" w:eastAsia="Calibri" w:hAnsi="Times New Roman" w:cs="Times New Roman"/>
                <w:sz w:val="24"/>
                <w:szCs w:val="24"/>
              </w:rPr>
              <w:t>Гимназический смотр патриотической песни</w:t>
            </w:r>
          </w:p>
        </w:tc>
        <w:tc>
          <w:tcPr>
            <w:tcW w:w="2694" w:type="dxa"/>
            <w:shd w:val="clear" w:color="auto" w:fill="auto"/>
          </w:tcPr>
          <w:p w:rsidR="00FB36C5" w:rsidRPr="00FB36C5" w:rsidRDefault="00FB36C5" w:rsidP="00FB36C5">
            <w:pPr>
              <w:spacing w:after="0"/>
              <w:jc w:val="center"/>
              <w:rPr>
                <w:rFonts w:ascii="Times New Roman" w:eastAsia="Calibri" w:hAnsi="Times New Roman" w:cs="Times New Roman"/>
                <w:sz w:val="24"/>
                <w:szCs w:val="24"/>
              </w:rPr>
            </w:pPr>
            <w:r w:rsidRPr="00FB36C5">
              <w:rPr>
                <w:rFonts w:ascii="Times New Roman" w:eastAsia="Calibri" w:hAnsi="Times New Roman" w:cs="Times New Roman"/>
                <w:sz w:val="24"/>
                <w:szCs w:val="24"/>
              </w:rPr>
              <w:t xml:space="preserve">Февраль </w:t>
            </w:r>
          </w:p>
          <w:p w:rsidR="00FB36C5" w:rsidRPr="00FB36C5" w:rsidRDefault="00FB36C5" w:rsidP="00FB36C5">
            <w:pPr>
              <w:spacing w:after="0"/>
              <w:jc w:val="center"/>
              <w:rPr>
                <w:rFonts w:ascii="Times New Roman" w:eastAsia="Calibri" w:hAnsi="Times New Roman" w:cs="Times New Roman"/>
                <w:sz w:val="24"/>
                <w:szCs w:val="24"/>
              </w:rPr>
            </w:pPr>
            <w:r w:rsidRPr="00FB36C5">
              <w:rPr>
                <w:rFonts w:ascii="Times New Roman" w:eastAsia="Calibri" w:hAnsi="Times New Roman" w:cs="Times New Roman"/>
                <w:sz w:val="24"/>
                <w:szCs w:val="24"/>
              </w:rPr>
              <w:t>1-4 классы</w:t>
            </w:r>
          </w:p>
        </w:tc>
      </w:tr>
      <w:tr w:rsidR="00FB36C5" w:rsidRPr="00FB36C5" w:rsidTr="00FB36C5">
        <w:tc>
          <w:tcPr>
            <w:tcW w:w="3090" w:type="dxa"/>
            <w:vMerge/>
            <w:shd w:val="clear" w:color="auto" w:fill="auto"/>
          </w:tcPr>
          <w:p w:rsidR="00FB36C5" w:rsidRPr="00FB36C5" w:rsidRDefault="00FB36C5" w:rsidP="00FB36C5">
            <w:pPr>
              <w:spacing w:after="0"/>
              <w:jc w:val="center"/>
              <w:rPr>
                <w:rFonts w:ascii="Times New Roman" w:eastAsia="Calibri" w:hAnsi="Times New Roman" w:cs="Times New Roman"/>
                <w:sz w:val="24"/>
                <w:szCs w:val="24"/>
              </w:rPr>
            </w:pPr>
          </w:p>
        </w:tc>
        <w:tc>
          <w:tcPr>
            <w:tcW w:w="3822" w:type="dxa"/>
            <w:shd w:val="clear" w:color="auto" w:fill="auto"/>
          </w:tcPr>
          <w:p w:rsidR="00FB36C5" w:rsidRPr="00FB36C5" w:rsidRDefault="00FB36C5" w:rsidP="00FB36C5">
            <w:pPr>
              <w:spacing w:after="0"/>
              <w:jc w:val="center"/>
              <w:rPr>
                <w:rFonts w:ascii="Times New Roman" w:eastAsia="Calibri" w:hAnsi="Times New Roman" w:cs="Times New Roman"/>
                <w:sz w:val="24"/>
                <w:szCs w:val="24"/>
              </w:rPr>
            </w:pPr>
            <w:r w:rsidRPr="00FB36C5">
              <w:rPr>
                <w:rFonts w:ascii="Times New Roman" w:eastAsia="Calibri" w:hAnsi="Times New Roman" w:cs="Times New Roman"/>
                <w:sz w:val="24"/>
                <w:szCs w:val="24"/>
              </w:rPr>
              <w:t>Концерт «Нашим мамам»</w:t>
            </w:r>
          </w:p>
        </w:tc>
        <w:tc>
          <w:tcPr>
            <w:tcW w:w="2694" w:type="dxa"/>
            <w:shd w:val="clear" w:color="auto" w:fill="auto"/>
          </w:tcPr>
          <w:p w:rsidR="00FB36C5" w:rsidRPr="00FB36C5" w:rsidRDefault="00FB36C5" w:rsidP="00FB36C5">
            <w:pPr>
              <w:spacing w:after="0"/>
              <w:jc w:val="center"/>
              <w:rPr>
                <w:rFonts w:ascii="Times New Roman" w:eastAsia="Calibri" w:hAnsi="Times New Roman" w:cs="Times New Roman"/>
                <w:sz w:val="24"/>
                <w:szCs w:val="24"/>
              </w:rPr>
            </w:pPr>
            <w:r w:rsidRPr="00FB36C5">
              <w:rPr>
                <w:rFonts w:ascii="Times New Roman" w:eastAsia="Calibri" w:hAnsi="Times New Roman" w:cs="Times New Roman"/>
                <w:sz w:val="24"/>
                <w:szCs w:val="24"/>
              </w:rPr>
              <w:t xml:space="preserve">Март </w:t>
            </w:r>
          </w:p>
          <w:p w:rsidR="00FB36C5" w:rsidRPr="00FB36C5" w:rsidRDefault="00FB36C5" w:rsidP="00FB36C5">
            <w:pPr>
              <w:spacing w:after="0"/>
              <w:jc w:val="center"/>
              <w:rPr>
                <w:rFonts w:ascii="Times New Roman" w:eastAsia="Calibri" w:hAnsi="Times New Roman" w:cs="Times New Roman"/>
                <w:sz w:val="24"/>
                <w:szCs w:val="24"/>
              </w:rPr>
            </w:pPr>
            <w:r w:rsidRPr="00FB36C5">
              <w:rPr>
                <w:rFonts w:ascii="Times New Roman" w:eastAsia="Calibri" w:hAnsi="Times New Roman" w:cs="Times New Roman"/>
                <w:sz w:val="24"/>
                <w:szCs w:val="24"/>
              </w:rPr>
              <w:t>1-4 классы</w:t>
            </w:r>
          </w:p>
        </w:tc>
      </w:tr>
      <w:tr w:rsidR="00FB36C5" w:rsidRPr="00FB36C5" w:rsidTr="00FB36C5">
        <w:tc>
          <w:tcPr>
            <w:tcW w:w="3090" w:type="dxa"/>
            <w:vMerge w:val="restart"/>
            <w:shd w:val="clear" w:color="auto" w:fill="auto"/>
          </w:tcPr>
          <w:p w:rsidR="00FB36C5" w:rsidRPr="00FB36C5" w:rsidRDefault="00FB36C5" w:rsidP="00FB36C5">
            <w:pPr>
              <w:spacing w:after="0"/>
              <w:jc w:val="center"/>
              <w:rPr>
                <w:rFonts w:ascii="Times New Roman" w:eastAsia="Calibri" w:hAnsi="Times New Roman" w:cs="Times New Roman"/>
                <w:sz w:val="24"/>
                <w:szCs w:val="24"/>
              </w:rPr>
            </w:pPr>
            <w:r w:rsidRPr="00FB36C5">
              <w:rPr>
                <w:rFonts w:ascii="Times New Roman" w:eastAsia="Calibri" w:hAnsi="Times New Roman" w:cs="Times New Roman"/>
                <w:sz w:val="24"/>
                <w:szCs w:val="24"/>
              </w:rPr>
              <w:t>Изобразительное искусство</w:t>
            </w:r>
          </w:p>
        </w:tc>
        <w:tc>
          <w:tcPr>
            <w:tcW w:w="3822" w:type="dxa"/>
            <w:shd w:val="clear" w:color="auto" w:fill="auto"/>
          </w:tcPr>
          <w:p w:rsidR="00FB36C5" w:rsidRPr="00FB36C5" w:rsidRDefault="00FB36C5" w:rsidP="00FB36C5">
            <w:pPr>
              <w:spacing w:after="0"/>
              <w:jc w:val="center"/>
              <w:rPr>
                <w:rFonts w:ascii="Times New Roman" w:eastAsia="Calibri" w:hAnsi="Times New Roman" w:cs="Times New Roman"/>
                <w:sz w:val="24"/>
                <w:szCs w:val="24"/>
              </w:rPr>
            </w:pPr>
            <w:r w:rsidRPr="00FB36C5">
              <w:rPr>
                <w:rFonts w:ascii="Times New Roman" w:eastAsia="Calibri" w:hAnsi="Times New Roman" w:cs="Times New Roman"/>
                <w:sz w:val="24"/>
                <w:szCs w:val="24"/>
              </w:rPr>
              <w:t>Муниципальные конкурсы</w:t>
            </w:r>
          </w:p>
        </w:tc>
        <w:tc>
          <w:tcPr>
            <w:tcW w:w="2694" w:type="dxa"/>
            <w:shd w:val="clear" w:color="auto" w:fill="auto"/>
          </w:tcPr>
          <w:p w:rsidR="00FB36C5" w:rsidRPr="00FB36C5" w:rsidRDefault="00FB36C5" w:rsidP="00FB36C5">
            <w:pPr>
              <w:spacing w:after="0"/>
              <w:jc w:val="center"/>
              <w:rPr>
                <w:rFonts w:ascii="Times New Roman" w:eastAsia="Calibri" w:hAnsi="Times New Roman" w:cs="Times New Roman"/>
                <w:sz w:val="24"/>
                <w:szCs w:val="24"/>
              </w:rPr>
            </w:pPr>
            <w:r w:rsidRPr="00FB36C5">
              <w:rPr>
                <w:rFonts w:ascii="Times New Roman" w:eastAsia="Calibri" w:hAnsi="Times New Roman" w:cs="Times New Roman"/>
                <w:sz w:val="24"/>
                <w:szCs w:val="24"/>
              </w:rPr>
              <w:t>В течение учебного года</w:t>
            </w:r>
          </w:p>
          <w:p w:rsidR="00FB36C5" w:rsidRPr="00FB36C5" w:rsidRDefault="00FB36C5" w:rsidP="00FB36C5">
            <w:pPr>
              <w:spacing w:after="0"/>
              <w:jc w:val="center"/>
              <w:rPr>
                <w:rFonts w:ascii="Times New Roman" w:eastAsia="Calibri" w:hAnsi="Times New Roman" w:cs="Times New Roman"/>
                <w:sz w:val="24"/>
                <w:szCs w:val="24"/>
              </w:rPr>
            </w:pPr>
            <w:r w:rsidRPr="00FB36C5">
              <w:rPr>
                <w:rFonts w:ascii="Times New Roman" w:eastAsia="Calibri" w:hAnsi="Times New Roman" w:cs="Times New Roman"/>
                <w:sz w:val="24"/>
                <w:szCs w:val="24"/>
              </w:rPr>
              <w:t>1-4 классы</w:t>
            </w:r>
          </w:p>
        </w:tc>
      </w:tr>
      <w:tr w:rsidR="00FB36C5" w:rsidRPr="00FB36C5" w:rsidTr="00FB36C5">
        <w:tc>
          <w:tcPr>
            <w:tcW w:w="3090" w:type="dxa"/>
            <w:vMerge/>
            <w:shd w:val="clear" w:color="auto" w:fill="auto"/>
          </w:tcPr>
          <w:p w:rsidR="00FB36C5" w:rsidRPr="00FB36C5" w:rsidRDefault="00FB36C5" w:rsidP="00FB36C5">
            <w:pPr>
              <w:spacing w:after="0"/>
              <w:jc w:val="center"/>
              <w:rPr>
                <w:rFonts w:ascii="Times New Roman" w:eastAsia="Calibri" w:hAnsi="Times New Roman" w:cs="Times New Roman"/>
                <w:sz w:val="24"/>
                <w:szCs w:val="24"/>
              </w:rPr>
            </w:pPr>
          </w:p>
        </w:tc>
        <w:tc>
          <w:tcPr>
            <w:tcW w:w="3822" w:type="dxa"/>
            <w:shd w:val="clear" w:color="auto" w:fill="auto"/>
          </w:tcPr>
          <w:p w:rsidR="00FB36C5" w:rsidRPr="00FB36C5" w:rsidRDefault="00FB36C5" w:rsidP="00FB36C5">
            <w:pPr>
              <w:jc w:val="center"/>
              <w:rPr>
                <w:rFonts w:ascii="Times New Roman" w:eastAsia="Calibri" w:hAnsi="Times New Roman" w:cs="Times New Roman"/>
                <w:sz w:val="24"/>
                <w:szCs w:val="24"/>
              </w:rPr>
            </w:pPr>
            <w:r w:rsidRPr="00FB36C5">
              <w:rPr>
                <w:rFonts w:ascii="Times New Roman" w:hAnsi="Times New Roman" w:cs="Times New Roman"/>
                <w:sz w:val="24"/>
                <w:szCs w:val="24"/>
              </w:rPr>
              <w:t>Конкурс творческих работ «Молодое поколение выбирает»</w:t>
            </w:r>
          </w:p>
        </w:tc>
        <w:tc>
          <w:tcPr>
            <w:tcW w:w="2694" w:type="dxa"/>
            <w:shd w:val="clear" w:color="auto" w:fill="auto"/>
          </w:tcPr>
          <w:p w:rsidR="00FB36C5" w:rsidRPr="00FB36C5" w:rsidRDefault="00FB36C5" w:rsidP="00FB36C5">
            <w:pPr>
              <w:spacing w:after="0"/>
              <w:jc w:val="center"/>
              <w:rPr>
                <w:rFonts w:ascii="Times New Roman" w:eastAsia="Calibri" w:hAnsi="Times New Roman" w:cs="Times New Roman"/>
                <w:sz w:val="24"/>
                <w:szCs w:val="24"/>
              </w:rPr>
            </w:pPr>
            <w:r w:rsidRPr="00FB36C5">
              <w:rPr>
                <w:rFonts w:ascii="Times New Roman" w:eastAsia="Calibri" w:hAnsi="Times New Roman" w:cs="Times New Roman"/>
                <w:sz w:val="24"/>
                <w:szCs w:val="24"/>
              </w:rPr>
              <w:t>Апрель-май</w:t>
            </w:r>
          </w:p>
          <w:p w:rsidR="00FB36C5" w:rsidRPr="00FB36C5" w:rsidRDefault="00FB36C5" w:rsidP="00FB36C5">
            <w:pPr>
              <w:spacing w:after="0"/>
              <w:jc w:val="center"/>
              <w:rPr>
                <w:rFonts w:ascii="Times New Roman" w:eastAsia="Calibri" w:hAnsi="Times New Roman" w:cs="Times New Roman"/>
                <w:sz w:val="24"/>
                <w:szCs w:val="24"/>
              </w:rPr>
            </w:pPr>
            <w:r w:rsidRPr="00FB36C5">
              <w:rPr>
                <w:rFonts w:ascii="Times New Roman" w:eastAsia="Calibri" w:hAnsi="Times New Roman" w:cs="Times New Roman"/>
                <w:sz w:val="24"/>
                <w:szCs w:val="24"/>
              </w:rPr>
              <w:t>3-4 классы</w:t>
            </w:r>
          </w:p>
        </w:tc>
      </w:tr>
      <w:tr w:rsidR="00FB36C5" w:rsidRPr="00FB36C5" w:rsidTr="00FB36C5">
        <w:tc>
          <w:tcPr>
            <w:tcW w:w="3090" w:type="dxa"/>
            <w:vMerge/>
            <w:shd w:val="clear" w:color="auto" w:fill="auto"/>
          </w:tcPr>
          <w:p w:rsidR="00FB36C5" w:rsidRPr="00FB36C5" w:rsidRDefault="00FB36C5" w:rsidP="00FB36C5">
            <w:pPr>
              <w:spacing w:after="0"/>
              <w:jc w:val="center"/>
              <w:rPr>
                <w:rFonts w:ascii="Times New Roman" w:eastAsia="Calibri" w:hAnsi="Times New Roman" w:cs="Times New Roman"/>
                <w:sz w:val="24"/>
                <w:szCs w:val="24"/>
              </w:rPr>
            </w:pPr>
          </w:p>
        </w:tc>
        <w:tc>
          <w:tcPr>
            <w:tcW w:w="3822" w:type="dxa"/>
            <w:shd w:val="clear" w:color="auto" w:fill="auto"/>
          </w:tcPr>
          <w:p w:rsidR="00FB36C5" w:rsidRPr="00FB36C5" w:rsidRDefault="00FB36C5" w:rsidP="00FB36C5">
            <w:pPr>
              <w:jc w:val="both"/>
              <w:rPr>
                <w:rFonts w:ascii="Times New Roman" w:hAnsi="Times New Roman" w:cs="Times New Roman"/>
                <w:sz w:val="24"/>
                <w:szCs w:val="24"/>
              </w:rPr>
            </w:pPr>
            <w:r w:rsidRPr="00FB36C5">
              <w:rPr>
                <w:rFonts w:ascii="Times New Roman" w:hAnsi="Times New Roman" w:cs="Times New Roman"/>
                <w:sz w:val="24"/>
                <w:szCs w:val="24"/>
              </w:rPr>
              <w:t>Конкурс творческих работ « Вода ошибок не прощает»</w:t>
            </w:r>
          </w:p>
        </w:tc>
        <w:tc>
          <w:tcPr>
            <w:tcW w:w="2694" w:type="dxa"/>
            <w:shd w:val="clear" w:color="auto" w:fill="auto"/>
          </w:tcPr>
          <w:p w:rsidR="00FB36C5" w:rsidRPr="00FB36C5" w:rsidRDefault="00FB36C5" w:rsidP="00FB36C5">
            <w:pPr>
              <w:spacing w:after="0"/>
              <w:jc w:val="center"/>
              <w:rPr>
                <w:rFonts w:ascii="Times New Roman" w:eastAsia="Calibri" w:hAnsi="Times New Roman" w:cs="Times New Roman"/>
                <w:sz w:val="24"/>
                <w:szCs w:val="24"/>
              </w:rPr>
            </w:pPr>
            <w:r w:rsidRPr="00FB36C5">
              <w:rPr>
                <w:rFonts w:ascii="Times New Roman" w:eastAsia="Calibri" w:hAnsi="Times New Roman" w:cs="Times New Roman"/>
                <w:sz w:val="24"/>
                <w:szCs w:val="24"/>
              </w:rPr>
              <w:t xml:space="preserve">Март-апрель </w:t>
            </w:r>
          </w:p>
          <w:p w:rsidR="00FB36C5" w:rsidRPr="00FB36C5" w:rsidRDefault="00FB36C5" w:rsidP="00FB36C5">
            <w:pPr>
              <w:spacing w:after="0"/>
              <w:jc w:val="center"/>
              <w:rPr>
                <w:rFonts w:ascii="Times New Roman" w:eastAsia="Calibri" w:hAnsi="Times New Roman" w:cs="Times New Roman"/>
                <w:sz w:val="24"/>
                <w:szCs w:val="24"/>
              </w:rPr>
            </w:pPr>
            <w:r w:rsidRPr="00FB36C5">
              <w:rPr>
                <w:rFonts w:ascii="Times New Roman" w:eastAsia="Calibri" w:hAnsi="Times New Roman" w:cs="Times New Roman"/>
                <w:sz w:val="24"/>
                <w:szCs w:val="24"/>
              </w:rPr>
              <w:t>1-4 классы</w:t>
            </w:r>
          </w:p>
        </w:tc>
      </w:tr>
      <w:tr w:rsidR="00FB36C5" w:rsidRPr="00FB36C5" w:rsidTr="00FB36C5">
        <w:tc>
          <w:tcPr>
            <w:tcW w:w="3090" w:type="dxa"/>
            <w:vMerge w:val="restart"/>
            <w:shd w:val="clear" w:color="auto" w:fill="auto"/>
          </w:tcPr>
          <w:p w:rsidR="00FB36C5" w:rsidRPr="00FB36C5" w:rsidRDefault="00FB36C5" w:rsidP="00FB36C5">
            <w:pPr>
              <w:spacing w:after="0"/>
              <w:jc w:val="center"/>
              <w:rPr>
                <w:rFonts w:ascii="Times New Roman" w:eastAsia="Calibri" w:hAnsi="Times New Roman" w:cs="Times New Roman"/>
                <w:sz w:val="24"/>
                <w:szCs w:val="24"/>
              </w:rPr>
            </w:pPr>
            <w:r w:rsidRPr="00FB36C5">
              <w:rPr>
                <w:rFonts w:ascii="Times New Roman" w:eastAsia="Calibri" w:hAnsi="Times New Roman" w:cs="Times New Roman"/>
                <w:sz w:val="24"/>
                <w:szCs w:val="24"/>
              </w:rPr>
              <w:t>Технология</w:t>
            </w:r>
          </w:p>
        </w:tc>
        <w:tc>
          <w:tcPr>
            <w:tcW w:w="3822" w:type="dxa"/>
            <w:shd w:val="clear" w:color="auto" w:fill="auto"/>
          </w:tcPr>
          <w:p w:rsidR="00FB36C5" w:rsidRPr="00FB36C5" w:rsidRDefault="00FB36C5" w:rsidP="00FB36C5">
            <w:pPr>
              <w:spacing w:after="0"/>
              <w:jc w:val="center"/>
              <w:rPr>
                <w:rFonts w:ascii="Times New Roman" w:eastAsia="Calibri" w:hAnsi="Times New Roman" w:cs="Times New Roman"/>
                <w:sz w:val="24"/>
                <w:szCs w:val="24"/>
              </w:rPr>
            </w:pPr>
            <w:r w:rsidRPr="00FB36C5">
              <w:rPr>
                <w:rFonts w:ascii="Times New Roman" w:eastAsia="Calibri" w:hAnsi="Times New Roman" w:cs="Times New Roman"/>
                <w:sz w:val="24"/>
                <w:szCs w:val="24"/>
              </w:rPr>
              <w:t>Муниципальные интеллектуальные и прикладные конкурсы</w:t>
            </w:r>
          </w:p>
        </w:tc>
        <w:tc>
          <w:tcPr>
            <w:tcW w:w="2694" w:type="dxa"/>
            <w:shd w:val="clear" w:color="auto" w:fill="auto"/>
          </w:tcPr>
          <w:p w:rsidR="00FB36C5" w:rsidRPr="00FB36C5" w:rsidRDefault="00FB36C5" w:rsidP="00FB36C5">
            <w:pPr>
              <w:spacing w:after="0"/>
              <w:jc w:val="center"/>
              <w:rPr>
                <w:rFonts w:ascii="Times New Roman" w:eastAsia="Calibri" w:hAnsi="Times New Roman" w:cs="Times New Roman"/>
                <w:sz w:val="24"/>
                <w:szCs w:val="24"/>
              </w:rPr>
            </w:pPr>
            <w:r w:rsidRPr="00FB36C5">
              <w:rPr>
                <w:rFonts w:ascii="Times New Roman" w:eastAsia="Calibri" w:hAnsi="Times New Roman" w:cs="Times New Roman"/>
                <w:sz w:val="24"/>
                <w:szCs w:val="24"/>
              </w:rPr>
              <w:t>В течение учебного года</w:t>
            </w:r>
          </w:p>
          <w:p w:rsidR="00FB36C5" w:rsidRPr="00FB36C5" w:rsidRDefault="00FB36C5" w:rsidP="00FB36C5">
            <w:pPr>
              <w:spacing w:after="0"/>
              <w:jc w:val="center"/>
              <w:rPr>
                <w:rFonts w:ascii="Times New Roman" w:eastAsia="Calibri" w:hAnsi="Times New Roman" w:cs="Times New Roman"/>
                <w:sz w:val="24"/>
                <w:szCs w:val="24"/>
              </w:rPr>
            </w:pPr>
            <w:r w:rsidRPr="00FB36C5">
              <w:rPr>
                <w:rFonts w:ascii="Times New Roman" w:eastAsia="Calibri" w:hAnsi="Times New Roman" w:cs="Times New Roman"/>
                <w:sz w:val="24"/>
                <w:szCs w:val="24"/>
              </w:rPr>
              <w:t>1-4 классы</w:t>
            </w:r>
          </w:p>
        </w:tc>
      </w:tr>
      <w:tr w:rsidR="00FB36C5" w:rsidRPr="00FB36C5" w:rsidTr="00FB36C5">
        <w:tc>
          <w:tcPr>
            <w:tcW w:w="3090" w:type="dxa"/>
            <w:vMerge/>
            <w:shd w:val="clear" w:color="auto" w:fill="auto"/>
          </w:tcPr>
          <w:p w:rsidR="00FB36C5" w:rsidRPr="00FB36C5" w:rsidRDefault="00FB36C5" w:rsidP="00FB36C5">
            <w:pPr>
              <w:spacing w:after="0"/>
              <w:jc w:val="center"/>
              <w:rPr>
                <w:rFonts w:ascii="Times New Roman" w:eastAsia="Calibri" w:hAnsi="Times New Roman" w:cs="Times New Roman"/>
                <w:sz w:val="24"/>
                <w:szCs w:val="24"/>
              </w:rPr>
            </w:pPr>
          </w:p>
        </w:tc>
        <w:tc>
          <w:tcPr>
            <w:tcW w:w="3822" w:type="dxa"/>
            <w:shd w:val="clear" w:color="auto" w:fill="auto"/>
          </w:tcPr>
          <w:p w:rsidR="00FB36C5" w:rsidRPr="00FB36C5" w:rsidRDefault="00FB36C5" w:rsidP="00FB36C5">
            <w:pPr>
              <w:jc w:val="center"/>
              <w:rPr>
                <w:rFonts w:ascii="Times New Roman" w:hAnsi="Times New Roman" w:cs="Times New Roman"/>
                <w:sz w:val="24"/>
                <w:szCs w:val="24"/>
              </w:rPr>
            </w:pPr>
            <w:r w:rsidRPr="00FB36C5">
              <w:rPr>
                <w:rFonts w:ascii="Times New Roman" w:hAnsi="Times New Roman" w:cs="Times New Roman"/>
                <w:sz w:val="24"/>
                <w:szCs w:val="24"/>
              </w:rPr>
              <w:t xml:space="preserve">Конкурс графических , живописных, декоративно прикладных и мультимедийных </w:t>
            </w:r>
            <w:r w:rsidRPr="00FB36C5">
              <w:rPr>
                <w:rFonts w:ascii="Times New Roman" w:hAnsi="Times New Roman" w:cs="Times New Roman"/>
                <w:sz w:val="24"/>
                <w:szCs w:val="24"/>
              </w:rPr>
              <w:lastRenderedPageBreak/>
              <w:t>работ</w:t>
            </w:r>
          </w:p>
        </w:tc>
        <w:tc>
          <w:tcPr>
            <w:tcW w:w="2694" w:type="dxa"/>
            <w:shd w:val="clear" w:color="auto" w:fill="auto"/>
          </w:tcPr>
          <w:p w:rsidR="00FB36C5" w:rsidRPr="00FB36C5" w:rsidRDefault="00FB36C5" w:rsidP="00FB36C5">
            <w:pPr>
              <w:pStyle w:val="ae"/>
              <w:spacing w:line="276" w:lineRule="auto"/>
              <w:jc w:val="center"/>
              <w:rPr>
                <w:rFonts w:ascii="Times New Roman" w:hAnsi="Times New Roman" w:cs="Times New Roman"/>
                <w:sz w:val="24"/>
                <w:szCs w:val="24"/>
              </w:rPr>
            </w:pPr>
            <w:r w:rsidRPr="00FB36C5">
              <w:rPr>
                <w:rFonts w:ascii="Times New Roman" w:hAnsi="Times New Roman" w:cs="Times New Roman"/>
                <w:sz w:val="24"/>
                <w:szCs w:val="24"/>
              </w:rPr>
              <w:lastRenderedPageBreak/>
              <w:t>Январь-февраль</w:t>
            </w:r>
          </w:p>
          <w:p w:rsidR="00FB36C5" w:rsidRPr="00FB36C5" w:rsidRDefault="00FB36C5" w:rsidP="00FB36C5">
            <w:pPr>
              <w:pStyle w:val="ae"/>
              <w:spacing w:line="276" w:lineRule="auto"/>
              <w:jc w:val="center"/>
              <w:rPr>
                <w:rFonts w:ascii="Times New Roman" w:hAnsi="Times New Roman" w:cs="Times New Roman"/>
                <w:sz w:val="24"/>
                <w:szCs w:val="24"/>
              </w:rPr>
            </w:pPr>
            <w:r w:rsidRPr="00FB36C5">
              <w:rPr>
                <w:rFonts w:ascii="Times New Roman" w:hAnsi="Times New Roman" w:cs="Times New Roman"/>
                <w:sz w:val="24"/>
                <w:szCs w:val="24"/>
              </w:rPr>
              <w:t>2-4 классы</w:t>
            </w:r>
          </w:p>
        </w:tc>
      </w:tr>
      <w:tr w:rsidR="00FB36C5" w:rsidRPr="00FB36C5" w:rsidTr="00FB36C5">
        <w:tc>
          <w:tcPr>
            <w:tcW w:w="3090" w:type="dxa"/>
            <w:vMerge w:val="restart"/>
            <w:shd w:val="clear" w:color="auto" w:fill="auto"/>
          </w:tcPr>
          <w:p w:rsidR="00FB36C5" w:rsidRPr="00FB36C5" w:rsidRDefault="00FB36C5" w:rsidP="00FB36C5">
            <w:pPr>
              <w:spacing w:after="0"/>
              <w:jc w:val="center"/>
              <w:rPr>
                <w:rFonts w:ascii="Times New Roman" w:eastAsia="Calibri" w:hAnsi="Times New Roman" w:cs="Times New Roman"/>
                <w:sz w:val="24"/>
                <w:szCs w:val="24"/>
              </w:rPr>
            </w:pPr>
            <w:r w:rsidRPr="00FB36C5">
              <w:rPr>
                <w:rFonts w:ascii="Times New Roman" w:eastAsia="Calibri" w:hAnsi="Times New Roman" w:cs="Times New Roman"/>
                <w:sz w:val="24"/>
                <w:szCs w:val="24"/>
              </w:rPr>
              <w:lastRenderedPageBreak/>
              <w:t>Физическая культура</w:t>
            </w:r>
          </w:p>
        </w:tc>
        <w:tc>
          <w:tcPr>
            <w:tcW w:w="3822" w:type="dxa"/>
            <w:shd w:val="clear" w:color="auto" w:fill="auto"/>
          </w:tcPr>
          <w:p w:rsidR="00FB36C5" w:rsidRPr="00FB36C5" w:rsidRDefault="00FB36C5" w:rsidP="00FB36C5">
            <w:pPr>
              <w:spacing w:after="0"/>
              <w:jc w:val="center"/>
              <w:rPr>
                <w:rFonts w:ascii="Times New Roman" w:eastAsia="Calibri" w:hAnsi="Times New Roman" w:cs="Times New Roman"/>
                <w:sz w:val="24"/>
                <w:szCs w:val="24"/>
              </w:rPr>
            </w:pPr>
            <w:r w:rsidRPr="00FB36C5">
              <w:rPr>
                <w:rFonts w:ascii="Times New Roman" w:eastAsia="Calibri" w:hAnsi="Times New Roman" w:cs="Times New Roman"/>
                <w:sz w:val="24"/>
                <w:szCs w:val="24"/>
              </w:rPr>
              <w:t>Гимназический спортивный праздник</w:t>
            </w:r>
          </w:p>
        </w:tc>
        <w:tc>
          <w:tcPr>
            <w:tcW w:w="2694" w:type="dxa"/>
            <w:shd w:val="clear" w:color="auto" w:fill="auto"/>
          </w:tcPr>
          <w:p w:rsidR="00FB36C5" w:rsidRPr="00FB36C5" w:rsidRDefault="00FB36C5" w:rsidP="00FB36C5">
            <w:pPr>
              <w:spacing w:after="0"/>
              <w:jc w:val="center"/>
              <w:rPr>
                <w:rFonts w:ascii="Times New Roman" w:eastAsia="Calibri" w:hAnsi="Times New Roman" w:cs="Times New Roman"/>
                <w:sz w:val="24"/>
                <w:szCs w:val="24"/>
              </w:rPr>
            </w:pPr>
            <w:r w:rsidRPr="00FB36C5">
              <w:rPr>
                <w:rFonts w:ascii="Times New Roman" w:eastAsia="Calibri" w:hAnsi="Times New Roman" w:cs="Times New Roman"/>
                <w:sz w:val="24"/>
                <w:szCs w:val="24"/>
              </w:rPr>
              <w:t xml:space="preserve">Декабрь </w:t>
            </w:r>
          </w:p>
          <w:p w:rsidR="00FB36C5" w:rsidRPr="00FB36C5" w:rsidRDefault="00FB36C5" w:rsidP="00FB36C5">
            <w:pPr>
              <w:spacing w:after="0"/>
              <w:jc w:val="center"/>
              <w:rPr>
                <w:rFonts w:ascii="Times New Roman" w:eastAsia="Calibri" w:hAnsi="Times New Roman" w:cs="Times New Roman"/>
                <w:sz w:val="24"/>
                <w:szCs w:val="24"/>
              </w:rPr>
            </w:pPr>
            <w:r w:rsidRPr="00FB36C5">
              <w:rPr>
                <w:rFonts w:ascii="Times New Roman" w:eastAsia="Calibri" w:hAnsi="Times New Roman" w:cs="Times New Roman"/>
                <w:sz w:val="24"/>
                <w:szCs w:val="24"/>
              </w:rPr>
              <w:t>1-4 классы</w:t>
            </w:r>
          </w:p>
        </w:tc>
      </w:tr>
      <w:tr w:rsidR="00FB36C5" w:rsidRPr="00FB36C5" w:rsidTr="00FB36C5">
        <w:tc>
          <w:tcPr>
            <w:tcW w:w="3090" w:type="dxa"/>
            <w:vMerge/>
            <w:shd w:val="clear" w:color="auto" w:fill="auto"/>
          </w:tcPr>
          <w:p w:rsidR="00FB36C5" w:rsidRPr="00FB36C5" w:rsidRDefault="00FB36C5" w:rsidP="00FB36C5">
            <w:pPr>
              <w:spacing w:after="0"/>
              <w:jc w:val="center"/>
              <w:rPr>
                <w:rFonts w:ascii="Times New Roman" w:eastAsia="Calibri" w:hAnsi="Times New Roman" w:cs="Times New Roman"/>
                <w:sz w:val="24"/>
                <w:szCs w:val="24"/>
              </w:rPr>
            </w:pPr>
          </w:p>
        </w:tc>
        <w:tc>
          <w:tcPr>
            <w:tcW w:w="3822" w:type="dxa"/>
            <w:shd w:val="clear" w:color="auto" w:fill="auto"/>
          </w:tcPr>
          <w:p w:rsidR="00FB36C5" w:rsidRPr="00FB36C5" w:rsidRDefault="00FB36C5" w:rsidP="00FB36C5">
            <w:pPr>
              <w:spacing w:after="0"/>
              <w:jc w:val="center"/>
              <w:rPr>
                <w:rFonts w:ascii="Times New Roman" w:eastAsia="Calibri" w:hAnsi="Times New Roman" w:cs="Times New Roman"/>
                <w:sz w:val="24"/>
                <w:szCs w:val="24"/>
              </w:rPr>
            </w:pPr>
            <w:r w:rsidRPr="00FB36C5">
              <w:rPr>
                <w:rFonts w:ascii="Times New Roman" w:eastAsia="Calibri" w:hAnsi="Times New Roman" w:cs="Times New Roman"/>
                <w:sz w:val="24"/>
                <w:szCs w:val="24"/>
              </w:rPr>
              <w:t>Гимназический этап всероссийских соревнований школьников «Президентские состязания»</w:t>
            </w:r>
          </w:p>
        </w:tc>
        <w:tc>
          <w:tcPr>
            <w:tcW w:w="2694" w:type="dxa"/>
            <w:shd w:val="clear" w:color="auto" w:fill="auto"/>
          </w:tcPr>
          <w:p w:rsidR="00FB36C5" w:rsidRPr="00FB36C5" w:rsidRDefault="00FB36C5" w:rsidP="00FB36C5">
            <w:pPr>
              <w:spacing w:after="0"/>
              <w:jc w:val="center"/>
              <w:rPr>
                <w:rFonts w:ascii="Times New Roman" w:eastAsia="Calibri" w:hAnsi="Times New Roman" w:cs="Times New Roman"/>
                <w:sz w:val="24"/>
                <w:szCs w:val="24"/>
              </w:rPr>
            </w:pPr>
            <w:r w:rsidRPr="00FB36C5">
              <w:rPr>
                <w:rFonts w:ascii="Times New Roman" w:eastAsia="Calibri" w:hAnsi="Times New Roman" w:cs="Times New Roman"/>
                <w:sz w:val="24"/>
                <w:szCs w:val="24"/>
              </w:rPr>
              <w:t>Сентябрь-декабрь</w:t>
            </w:r>
          </w:p>
          <w:p w:rsidR="00FB36C5" w:rsidRPr="00FB36C5" w:rsidRDefault="00FB36C5" w:rsidP="00FB36C5">
            <w:pPr>
              <w:spacing w:after="0"/>
              <w:jc w:val="center"/>
              <w:rPr>
                <w:rFonts w:ascii="Times New Roman" w:eastAsia="Calibri" w:hAnsi="Times New Roman" w:cs="Times New Roman"/>
                <w:sz w:val="24"/>
                <w:szCs w:val="24"/>
              </w:rPr>
            </w:pPr>
            <w:r w:rsidRPr="00FB36C5">
              <w:rPr>
                <w:rFonts w:ascii="Times New Roman" w:eastAsia="Calibri" w:hAnsi="Times New Roman" w:cs="Times New Roman"/>
                <w:sz w:val="24"/>
                <w:szCs w:val="24"/>
              </w:rPr>
              <w:t>1-4 классы</w:t>
            </w:r>
          </w:p>
        </w:tc>
      </w:tr>
      <w:tr w:rsidR="00FB36C5" w:rsidRPr="00FB36C5" w:rsidTr="00FB36C5">
        <w:tc>
          <w:tcPr>
            <w:tcW w:w="3090" w:type="dxa"/>
            <w:vMerge/>
            <w:shd w:val="clear" w:color="auto" w:fill="auto"/>
          </w:tcPr>
          <w:p w:rsidR="00FB36C5" w:rsidRPr="00FB36C5" w:rsidRDefault="00FB36C5" w:rsidP="00FB36C5">
            <w:pPr>
              <w:spacing w:after="0"/>
              <w:jc w:val="center"/>
              <w:rPr>
                <w:rFonts w:ascii="Times New Roman" w:eastAsia="Calibri" w:hAnsi="Times New Roman" w:cs="Times New Roman"/>
                <w:sz w:val="24"/>
                <w:szCs w:val="24"/>
              </w:rPr>
            </w:pPr>
          </w:p>
        </w:tc>
        <w:tc>
          <w:tcPr>
            <w:tcW w:w="3822" w:type="dxa"/>
            <w:shd w:val="clear" w:color="auto" w:fill="auto"/>
          </w:tcPr>
          <w:p w:rsidR="00FB36C5" w:rsidRPr="00FB36C5" w:rsidRDefault="00FB36C5" w:rsidP="00FB36C5">
            <w:pPr>
              <w:spacing w:after="0"/>
              <w:jc w:val="center"/>
              <w:rPr>
                <w:rFonts w:ascii="Times New Roman" w:eastAsia="Calibri" w:hAnsi="Times New Roman" w:cs="Times New Roman"/>
                <w:sz w:val="24"/>
                <w:szCs w:val="24"/>
              </w:rPr>
            </w:pPr>
            <w:r w:rsidRPr="00FB36C5">
              <w:rPr>
                <w:rFonts w:ascii="Times New Roman" w:eastAsia="Calibri" w:hAnsi="Times New Roman" w:cs="Times New Roman"/>
                <w:sz w:val="24"/>
                <w:szCs w:val="24"/>
              </w:rPr>
              <w:t>Гимназический этап президентских спортивных игр</w:t>
            </w:r>
          </w:p>
        </w:tc>
        <w:tc>
          <w:tcPr>
            <w:tcW w:w="2694" w:type="dxa"/>
            <w:shd w:val="clear" w:color="auto" w:fill="auto"/>
          </w:tcPr>
          <w:p w:rsidR="00FB36C5" w:rsidRPr="00FB36C5" w:rsidRDefault="00FB36C5" w:rsidP="00FB36C5">
            <w:pPr>
              <w:spacing w:after="0"/>
              <w:jc w:val="center"/>
              <w:rPr>
                <w:rFonts w:ascii="Times New Roman" w:eastAsia="Calibri" w:hAnsi="Times New Roman" w:cs="Times New Roman"/>
                <w:sz w:val="24"/>
                <w:szCs w:val="24"/>
              </w:rPr>
            </w:pPr>
            <w:r w:rsidRPr="00FB36C5">
              <w:rPr>
                <w:rFonts w:ascii="Times New Roman" w:eastAsia="Calibri" w:hAnsi="Times New Roman" w:cs="Times New Roman"/>
                <w:sz w:val="24"/>
                <w:szCs w:val="24"/>
              </w:rPr>
              <w:t>Сентябрь-декабрь</w:t>
            </w:r>
          </w:p>
          <w:p w:rsidR="00FB36C5" w:rsidRPr="00FB36C5" w:rsidRDefault="00FB36C5" w:rsidP="00FB36C5">
            <w:pPr>
              <w:spacing w:after="0"/>
              <w:jc w:val="center"/>
              <w:rPr>
                <w:rFonts w:ascii="Times New Roman" w:eastAsia="Calibri" w:hAnsi="Times New Roman" w:cs="Times New Roman"/>
                <w:sz w:val="24"/>
                <w:szCs w:val="24"/>
              </w:rPr>
            </w:pPr>
            <w:r w:rsidRPr="00FB36C5">
              <w:rPr>
                <w:rFonts w:ascii="Times New Roman" w:eastAsia="Calibri" w:hAnsi="Times New Roman" w:cs="Times New Roman"/>
                <w:sz w:val="24"/>
                <w:szCs w:val="24"/>
              </w:rPr>
              <w:t>4 классы</w:t>
            </w:r>
          </w:p>
        </w:tc>
      </w:tr>
      <w:tr w:rsidR="00FB36C5" w:rsidRPr="00FB36C5" w:rsidTr="00FB36C5">
        <w:tc>
          <w:tcPr>
            <w:tcW w:w="3090" w:type="dxa"/>
            <w:vMerge/>
            <w:shd w:val="clear" w:color="auto" w:fill="auto"/>
          </w:tcPr>
          <w:p w:rsidR="00FB36C5" w:rsidRPr="00FB36C5" w:rsidRDefault="00FB36C5" w:rsidP="00FB36C5">
            <w:pPr>
              <w:spacing w:after="0"/>
              <w:jc w:val="center"/>
              <w:rPr>
                <w:rFonts w:ascii="Times New Roman" w:eastAsia="Calibri" w:hAnsi="Times New Roman" w:cs="Times New Roman"/>
                <w:sz w:val="24"/>
                <w:szCs w:val="24"/>
              </w:rPr>
            </w:pPr>
          </w:p>
        </w:tc>
        <w:tc>
          <w:tcPr>
            <w:tcW w:w="3822" w:type="dxa"/>
            <w:shd w:val="clear" w:color="auto" w:fill="auto"/>
          </w:tcPr>
          <w:p w:rsidR="00FB36C5" w:rsidRPr="00FB36C5" w:rsidRDefault="00FB36C5" w:rsidP="00FB36C5">
            <w:pPr>
              <w:spacing w:after="0"/>
              <w:jc w:val="center"/>
              <w:rPr>
                <w:rFonts w:ascii="Times New Roman" w:eastAsia="Calibri" w:hAnsi="Times New Roman" w:cs="Times New Roman"/>
                <w:sz w:val="24"/>
                <w:szCs w:val="24"/>
              </w:rPr>
            </w:pPr>
            <w:r w:rsidRPr="00FB36C5">
              <w:rPr>
                <w:rFonts w:ascii="Times New Roman" w:eastAsia="Calibri" w:hAnsi="Times New Roman" w:cs="Times New Roman"/>
                <w:sz w:val="24"/>
                <w:szCs w:val="24"/>
              </w:rPr>
              <w:t>Муниципальный фестиваль «Навстречу ГТО»</w:t>
            </w:r>
          </w:p>
        </w:tc>
        <w:tc>
          <w:tcPr>
            <w:tcW w:w="2694" w:type="dxa"/>
            <w:shd w:val="clear" w:color="auto" w:fill="auto"/>
          </w:tcPr>
          <w:p w:rsidR="00FB36C5" w:rsidRPr="00FB36C5" w:rsidRDefault="00FB36C5" w:rsidP="00FB36C5">
            <w:pPr>
              <w:spacing w:after="0"/>
              <w:jc w:val="center"/>
              <w:rPr>
                <w:rFonts w:ascii="Times New Roman" w:eastAsia="Calibri" w:hAnsi="Times New Roman" w:cs="Times New Roman"/>
                <w:sz w:val="24"/>
                <w:szCs w:val="24"/>
              </w:rPr>
            </w:pPr>
            <w:r w:rsidRPr="00FB36C5">
              <w:rPr>
                <w:rFonts w:ascii="Times New Roman" w:eastAsia="Calibri" w:hAnsi="Times New Roman" w:cs="Times New Roman"/>
                <w:sz w:val="24"/>
                <w:szCs w:val="24"/>
              </w:rPr>
              <w:t>Январь</w:t>
            </w:r>
          </w:p>
          <w:p w:rsidR="00FB36C5" w:rsidRPr="00FB36C5" w:rsidRDefault="00FB36C5" w:rsidP="00FB36C5">
            <w:pPr>
              <w:spacing w:after="0"/>
              <w:jc w:val="center"/>
              <w:rPr>
                <w:rFonts w:ascii="Times New Roman" w:eastAsia="Calibri" w:hAnsi="Times New Roman" w:cs="Times New Roman"/>
                <w:sz w:val="24"/>
                <w:szCs w:val="24"/>
              </w:rPr>
            </w:pPr>
            <w:r w:rsidRPr="00FB36C5">
              <w:rPr>
                <w:rFonts w:ascii="Times New Roman" w:eastAsia="Calibri" w:hAnsi="Times New Roman" w:cs="Times New Roman"/>
                <w:sz w:val="24"/>
                <w:szCs w:val="24"/>
              </w:rPr>
              <w:t>1-4 классы</w:t>
            </w:r>
          </w:p>
        </w:tc>
      </w:tr>
    </w:tbl>
    <w:p w:rsidR="00FB36C5" w:rsidRPr="00FB36C5" w:rsidRDefault="00FB36C5" w:rsidP="00FB36C5">
      <w:pPr>
        <w:spacing w:after="0"/>
        <w:ind w:left="360"/>
        <w:jc w:val="center"/>
        <w:rPr>
          <w:rFonts w:ascii="Times New Roman" w:hAnsi="Times New Roman" w:cs="Times New Roman"/>
          <w:b/>
          <w:sz w:val="24"/>
          <w:szCs w:val="24"/>
        </w:rPr>
      </w:pPr>
    </w:p>
    <w:p w:rsidR="00FB36C5" w:rsidRPr="00FB36C5" w:rsidRDefault="00FB36C5" w:rsidP="00FB36C5">
      <w:pPr>
        <w:spacing w:after="0"/>
        <w:jc w:val="center"/>
        <w:rPr>
          <w:rFonts w:ascii="Times New Roman" w:hAnsi="Times New Roman" w:cs="Times New Roman"/>
          <w:b/>
          <w:sz w:val="24"/>
          <w:szCs w:val="24"/>
        </w:rPr>
      </w:pPr>
      <w:r w:rsidRPr="00FB36C5">
        <w:rPr>
          <w:rFonts w:ascii="Times New Roman" w:hAnsi="Times New Roman" w:cs="Times New Roman"/>
          <w:b/>
          <w:sz w:val="24"/>
          <w:szCs w:val="24"/>
        </w:rPr>
        <w:t xml:space="preserve">План методических семинаров для классных руководителей </w:t>
      </w:r>
    </w:p>
    <w:p w:rsidR="00FB36C5" w:rsidRPr="00FB36C5" w:rsidRDefault="00FB36C5" w:rsidP="00FB36C5">
      <w:pPr>
        <w:spacing w:after="0"/>
        <w:jc w:val="center"/>
        <w:rPr>
          <w:rFonts w:ascii="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9"/>
        <w:gridCol w:w="2185"/>
        <w:gridCol w:w="2599"/>
      </w:tblGrid>
      <w:tr w:rsidR="00FB36C5" w:rsidRPr="00FB36C5" w:rsidTr="00FB36C5">
        <w:tc>
          <w:tcPr>
            <w:tcW w:w="2572" w:type="pct"/>
            <w:shd w:val="clear" w:color="auto" w:fill="FFFFFF"/>
          </w:tcPr>
          <w:p w:rsidR="00FB36C5" w:rsidRPr="00FB36C5" w:rsidRDefault="00FB36C5" w:rsidP="00FB36C5">
            <w:pPr>
              <w:spacing w:after="0"/>
              <w:jc w:val="center"/>
              <w:rPr>
                <w:rFonts w:ascii="Times New Roman" w:hAnsi="Times New Roman" w:cs="Times New Roman"/>
                <w:b/>
                <w:sz w:val="24"/>
                <w:szCs w:val="24"/>
              </w:rPr>
            </w:pPr>
            <w:r w:rsidRPr="00FB36C5">
              <w:rPr>
                <w:rFonts w:ascii="Times New Roman" w:hAnsi="Times New Roman" w:cs="Times New Roman"/>
                <w:b/>
                <w:sz w:val="24"/>
                <w:szCs w:val="24"/>
              </w:rPr>
              <w:t>мероприятия</w:t>
            </w:r>
          </w:p>
        </w:tc>
        <w:tc>
          <w:tcPr>
            <w:tcW w:w="1109" w:type="pct"/>
            <w:shd w:val="clear" w:color="auto" w:fill="FFFFFF"/>
          </w:tcPr>
          <w:p w:rsidR="00FB36C5" w:rsidRPr="00FB36C5" w:rsidRDefault="00FB36C5" w:rsidP="00FB36C5">
            <w:pPr>
              <w:spacing w:after="0"/>
              <w:jc w:val="center"/>
              <w:rPr>
                <w:rFonts w:ascii="Times New Roman" w:hAnsi="Times New Roman" w:cs="Times New Roman"/>
                <w:b/>
                <w:sz w:val="24"/>
                <w:szCs w:val="24"/>
              </w:rPr>
            </w:pPr>
            <w:r w:rsidRPr="00FB36C5">
              <w:rPr>
                <w:rFonts w:ascii="Times New Roman" w:hAnsi="Times New Roman" w:cs="Times New Roman"/>
                <w:b/>
                <w:sz w:val="24"/>
                <w:szCs w:val="24"/>
              </w:rPr>
              <w:t>сроки</w:t>
            </w:r>
          </w:p>
        </w:tc>
        <w:tc>
          <w:tcPr>
            <w:tcW w:w="1319" w:type="pct"/>
            <w:shd w:val="clear" w:color="auto" w:fill="FFFFFF"/>
          </w:tcPr>
          <w:p w:rsidR="00FB36C5" w:rsidRPr="00FB36C5" w:rsidRDefault="00FB36C5" w:rsidP="00FB36C5">
            <w:pPr>
              <w:spacing w:after="0"/>
              <w:jc w:val="center"/>
              <w:rPr>
                <w:rFonts w:ascii="Times New Roman" w:hAnsi="Times New Roman" w:cs="Times New Roman"/>
                <w:b/>
                <w:sz w:val="24"/>
                <w:szCs w:val="24"/>
              </w:rPr>
            </w:pPr>
            <w:r w:rsidRPr="00FB36C5">
              <w:rPr>
                <w:rFonts w:ascii="Times New Roman" w:hAnsi="Times New Roman" w:cs="Times New Roman"/>
                <w:b/>
                <w:sz w:val="24"/>
                <w:szCs w:val="24"/>
              </w:rPr>
              <w:t>ответственные</w:t>
            </w:r>
          </w:p>
        </w:tc>
      </w:tr>
      <w:tr w:rsidR="00FB36C5" w:rsidRPr="00FB36C5" w:rsidTr="00FB36C5">
        <w:trPr>
          <w:trHeight w:val="240"/>
        </w:trPr>
        <w:tc>
          <w:tcPr>
            <w:tcW w:w="2572" w:type="pct"/>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 xml:space="preserve">Система помощи детям, находящимся в социально-опасном положении;  </w:t>
            </w:r>
          </w:p>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Роль внеурочной деятельности в воспитательной системе гимназии</w:t>
            </w:r>
          </w:p>
        </w:tc>
        <w:tc>
          <w:tcPr>
            <w:tcW w:w="1109" w:type="pct"/>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сентябрь</w:t>
            </w:r>
          </w:p>
        </w:tc>
        <w:tc>
          <w:tcPr>
            <w:tcW w:w="1319" w:type="pct"/>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Заместитель директора по ВР</w:t>
            </w:r>
          </w:p>
        </w:tc>
      </w:tr>
      <w:tr w:rsidR="00FB36C5" w:rsidRPr="00FB36C5" w:rsidTr="00FB36C5">
        <w:trPr>
          <w:trHeight w:val="270"/>
        </w:trPr>
        <w:tc>
          <w:tcPr>
            <w:tcW w:w="2572" w:type="pct"/>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Основные направления организации сотрудничества классного руководителя с родителями.</w:t>
            </w:r>
          </w:p>
        </w:tc>
        <w:tc>
          <w:tcPr>
            <w:tcW w:w="1109" w:type="pct"/>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октябрь</w:t>
            </w:r>
          </w:p>
        </w:tc>
        <w:tc>
          <w:tcPr>
            <w:tcW w:w="1319" w:type="pct"/>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Заместитель директора по ВР</w:t>
            </w:r>
          </w:p>
        </w:tc>
      </w:tr>
      <w:tr w:rsidR="00FB36C5" w:rsidRPr="00FB36C5" w:rsidTr="00FB36C5">
        <w:trPr>
          <w:trHeight w:val="270"/>
        </w:trPr>
        <w:tc>
          <w:tcPr>
            <w:tcW w:w="2572" w:type="pct"/>
          </w:tcPr>
          <w:p w:rsidR="00FB36C5" w:rsidRPr="00FB36C5" w:rsidRDefault="00FB36C5" w:rsidP="00FB36C5">
            <w:pPr>
              <w:pStyle w:val="af0"/>
              <w:shd w:val="clear" w:color="auto" w:fill="FFFFFF"/>
              <w:spacing w:before="0" w:beforeAutospacing="0" w:after="0" w:afterAutospacing="0" w:line="276" w:lineRule="auto"/>
            </w:pPr>
            <w:r w:rsidRPr="00FB36C5">
              <w:t xml:space="preserve">Ученическое самоуправление как один из факторов реализации ФГОС </w:t>
            </w:r>
          </w:p>
        </w:tc>
        <w:tc>
          <w:tcPr>
            <w:tcW w:w="1109" w:type="pct"/>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ноябрь</w:t>
            </w:r>
          </w:p>
        </w:tc>
        <w:tc>
          <w:tcPr>
            <w:tcW w:w="1319" w:type="pct"/>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Заместитель директора по ВР</w:t>
            </w:r>
          </w:p>
        </w:tc>
      </w:tr>
      <w:tr w:rsidR="00FB36C5" w:rsidRPr="00FB36C5" w:rsidTr="00FB36C5">
        <w:trPr>
          <w:trHeight w:val="300"/>
        </w:trPr>
        <w:tc>
          <w:tcPr>
            <w:tcW w:w="2572" w:type="pct"/>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Роль классного часа в системе воспитания</w:t>
            </w:r>
          </w:p>
        </w:tc>
        <w:tc>
          <w:tcPr>
            <w:tcW w:w="1109" w:type="pct"/>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декабрь</w:t>
            </w:r>
          </w:p>
        </w:tc>
        <w:tc>
          <w:tcPr>
            <w:tcW w:w="1319" w:type="pct"/>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Заместитель директора по ВР</w:t>
            </w:r>
          </w:p>
        </w:tc>
      </w:tr>
      <w:tr w:rsidR="00FB36C5" w:rsidRPr="00FB36C5" w:rsidTr="00FB36C5">
        <w:trPr>
          <w:trHeight w:val="300"/>
        </w:trPr>
        <w:tc>
          <w:tcPr>
            <w:tcW w:w="2572" w:type="pct"/>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Развитие  личности в процессе реализации внеурочной деятельности: опыт, проблемы, поиски</w:t>
            </w:r>
          </w:p>
        </w:tc>
        <w:tc>
          <w:tcPr>
            <w:tcW w:w="1109" w:type="pct"/>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январь</w:t>
            </w:r>
          </w:p>
        </w:tc>
        <w:tc>
          <w:tcPr>
            <w:tcW w:w="1319" w:type="pct"/>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Заместитель директора по ВР</w:t>
            </w:r>
          </w:p>
        </w:tc>
      </w:tr>
      <w:tr w:rsidR="00FB36C5" w:rsidRPr="00FB36C5" w:rsidTr="00FB36C5">
        <w:trPr>
          <w:trHeight w:val="300"/>
        </w:trPr>
        <w:tc>
          <w:tcPr>
            <w:tcW w:w="2572" w:type="pct"/>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Проектная  деятельность в работе классного руководителя</w:t>
            </w:r>
          </w:p>
        </w:tc>
        <w:tc>
          <w:tcPr>
            <w:tcW w:w="1109" w:type="pct"/>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февраль</w:t>
            </w:r>
          </w:p>
        </w:tc>
        <w:tc>
          <w:tcPr>
            <w:tcW w:w="1319" w:type="pct"/>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Заместитель директора по ВР</w:t>
            </w:r>
          </w:p>
        </w:tc>
      </w:tr>
      <w:tr w:rsidR="00FB36C5" w:rsidRPr="00FB36C5" w:rsidTr="00FB36C5">
        <w:trPr>
          <w:trHeight w:val="300"/>
        </w:trPr>
        <w:tc>
          <w:tcPr>
            <w:tcW w:w="2572" w:type="pct"/>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Воспитательный потенциал системы дополнительного образования и внеурочной деятельности: опыт, проблемы, перспективы</w:t>
            </w:r>
          </w:p>
        </w:tc>
        <w:tc>
          <w:tcPr>
            <w:tcW w:w="1109" w:type="pct"/>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март</w:t>
            </w:r>
          </w:p>
        </w:tc>
        <w:tc>
          <w:tcPr>
            <w:tcW w:w="1319" w:type="pct"/>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Заместитель директора по ВР</w:t>
            </w:r>
          </w:p>
        </w:tc>
      </w:tr>
      <w:tr w:rsidR="00FB36C5" w:rsidRPr="00FB36C5" w:rsidTr="00FB36C5">
        <w:trPr>
          <w:trHeight w:val="300"/>
        </w:trPr>
        <w:tc>
          <w:tcPr>
            <w:tcW w:w="2572" w:type="pct"/>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Единство урочной, внеурочной и внешкольной работы - основа реализации права каждого ребенка на творческое развитие</w:t>
            </w:r>
          </w:p>
        </w:tc>
        <w:tc>
          <w:tcPr>
            <w:tcW w:w="1109" w:type="pct"/>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апрель</w:t>
            </w:r>
          </w:p>
        </w:tc>
        <w:tc>
          <w:tcPr>
            <w:tcW w:w="1319" w:type="pct"/>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Заместитель директора по ВР</w:t>
            </w:r>
          </w:p>
        </w:tc>
      </w:tr>
      <w:tr w:rsidR="00FB36C5" w:rsidRPr="00FB36C5" w:rsidTr="00FB36C5">
        <w:trPr>
          <w:trHeight w:val="300"/>
        </w:trPr>
        <w:tc>
          <w:tcPr>
            <w:tcW w:w="2572" w:type="pct"/>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Планирование внеклассной деятельности с учетом современных  требований</w:t>
            </w:r>
          </w:p>
        </w:tc>
        <w:tc>
          <w:tcPr>
            <w:tcW w:w="1109" w:type="pct"/>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май</w:t>
            </w:r>
          </w:p>
        </w:tc>
        <w:tc>
          <w:tcPr>
            <w:tcW w:w="1319" w:type="pct"/>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Заместитель директора по ВР</w:t>
            </w:r>
          </w:p>
        </w:tc>
      </w:tr>
    </w:tbl>
    <w:p w:rsidR="00FB36C5" w:rsidRPr="00FB36C5" w:rsidRDefault="00FB36C5" w:rsidP="00FB36C5">
      <w:pPr>
        <w:spacing w:after="0"/>
        <w:jc w:val="center"/>
        <w:rPr>
          <w:rFonts w:ascii="Times New Roman" w:hAnsi="Times New Roman" w:cs="Times New Roman"/>
          <w:b/>
          <w:sz w:val="24"/>
          <w:szCs w:val="24"/>
        </w:rPr>
      </w:pPr>
    </w:p>
    <w:p w:rsidR="00FB36C5" w:rsidRPr="00FB36C5" w:rsidRDefault="00FB36C5" w:rsidP="00FB36C5">
      <w:pPr>
        <w:pStyle w:val="af0"/>
        <w:spacing w:before="0" w:beforeAutospacing="0" w:after="0" w:afterAutospacing="0" w:line="276" w:lineRule="auto"/>
        <w:jc w:val="center"/>
        <w:rPr>
          <w:b/>
        </w:rPr>
      </w:pPr>
      <w:r w:rsidRPr="00FB36C5">
        <w:rPr>
          <w:b/>
        </w:rPr>
        <w:t>План повышения педагогической культуры родителей</w:t>
      </w:r>
    </w:p>
    <w:p w:rsidR="00FB36C5" w:rsidRPr="00FB36C5" w:rsidRDefault="00FB36C5" w:rsidP="00FB36C5">
      <w:pPr>
        <w:pStyle w:val="af0"/>
        <w:spacing w:before="0" w:beforeAutospacing="0" w:after="0" w:afterAutospacing="0" w:line="276" w:lineRule="auto"/>
        <w:jc w:val="cente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3"/>
        <w:gridCol w:w="1811"/>
        <w:gridCol w:w="1839"/>
      </w:tblGrid>
      <w:tr w:rsidR="00FB36C5" w:rsidRPr="00FB36C5" w:rsidTr="00FB36C5">
        <w:tc>
          <w:tcPr>
            <w:tcW w:w="3148" w:type="pct"/>
            <w:shd w:val="clear" w:color="auto" w:fill="FFFFFF"/>
          </w:tcPr>
          <w:p w:rsidR="00FB36C5" w:rsidRPr="00FB36C5" w:rsidRDefault="00FB36C5" w:rsidP="00FB36C5">
            <w:pPr>
              <w:spacing w:after="0"/>
              <w:jc w:val="center"/>
              <w:rPr>
                <w:rFonts w:ascii="Times New Roman" w:hAnsi="Times New Roman" w:cs="Times New Roman"/>
                <w:b/>
                <w:sz w:val="24"/>
                <w:szCs w:val="24"/>
              </w:rPr>
            </w:pPr>
            <w:r w:rsidRPr="00FB36C5">
              <w:rPr>
                <w:rFonts w:ascii="Times New Roman" w:hAnsi="Times New Roman" w:cs="Times New Roman"/>
                <w:b/>
                <w:sz w:val="24"/>
                <w:szCs w:val="24"/>
              </w:rPr>
              <w:t>Темы родительских собраний</w:t>
            </w:r>
          </w:p>
        </w:tc>
        <w:tc>
          <w:tcPr>
            <w:tcW w:w="919" w:type="pct"/>
            <w:shd w:val="clear" w:color="auto" w:fill="FFFFFF"/>
          </w:tcPr>
          <w:p w:rsidR="00FB36C5" w:rsidRPr="00FB36C5" w:rsidRDefault="00FB36C5" w:rsidP="00FB36C5">
            <w:pPr>
              <w:spacing w:after="0"/>
              <w:jc w:val="center"/>
              <w:rPr>
                <w:rFonts w:ascii="Times New Roman" w:hAnsi="Times New Roman" w:cs="Times New Roman"/>
                <w:b/>
                <w:sz w:val="24"/>
                <w:szCs w:val="24"/>
              </w:rPr>
            </w:pPr>
            <w:r w:rsidRPr="00FB36C5">
              <w:rPr>
                <w:rFonts w:ascii="Times New Roman" w:hAnsi="Times New Roman" w:cs="Times New Roman"/>
                <w:b/>
                <w:sz w:val="24"/>
                <w:szCs w:val="24"/>
              </w:rPr>
              <w:t>сроки</w:t>
            </w:r>
          </w:p>
        </w:tc>
        <w:tc>
          <w:tcPr>
            <w:tcW w:w="933" w:type="pct"/>
            <w:shd w:val="clear" w:color="auto" w:fill="FFFFFF"/>
          </w:tcPr>
          <w:p w:rsidR="00FB36C5" w:rsidRPr="00FB36C5" w:rsidRDefault="00FB36C5" w:rsidP="00FB36C5">
            <w:pPr>
              <w:spacing w:after="0"/>
              <w:jc w:val="center"/>
              <w:rPr>
                <w:rFonts w:ascii="Times New Roman" w:hAnsi="Times New Roman" w:cs="Times New Roman"/>
                <w:b/>
                <w:sz w:val="24"/>
                <w:szCs w:val="24"/>
              </w:rPr>
            </w:pPr>
            <w:r w:rsidRPr="00FB36C5">
              <w:rPr>
                <w:rFonts w:ascii="Times New Roman" w:hAnsi="Times New Roman" w:cs="Times New Roman"/>
                <w:b/>
                <w:sz w:val="24"/>
                <w:szCs w:val="24"/>
              </w:rPr>
              <w:t>ответственные</w:t>
            </w:r>
          </w:p>
        </w:tc>
      </w:tr>
      <w:tr w:rsidR="00FB36C5" w:rsidRPr="00FB36C5" w:rsidTr="00FB36C5">
        <w:tc>
          <w:tcPr>
            <w:tcW w:w="3148" w:type="pct"/>
            <w:shd w:val="clear" w:color="auto" w:fill="FFFFFF"/>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 xml:space="preserve">«Особенности обучения в новом классе. Особенности обучения по ФГОС в новом классе. Организация работы </w:t>
            </w:r>
            <w:r w:rsidRPr="00FB36C5">
              <w:rPr>
                <w:rFonts w:ascii="Times New Roman" w:hAnsi="Times New Roman" w:cs="Times New Roman"/>
                <w:sz w:val="24"/>
                <w:szCs w:val="24"/>
              </w:rPr>
              <w:lastRenderedPageBreak/>
              <w:t>объединений дополнительного образования и знакомство с планом внеурочной деятельности»</w:t>
            </w:r>
          </w:p>
        </w:tc>
        <w:tc>
          <w:tcPr>
            <w:tcW w:w="919" w:type="pct"/>
            <w:shd w:val="clear" w:color="auto" w:fill="FFFFFF"/>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lastRenderedPageBreak/>
              <w:t>сентябрь</w:t>
            </w:r>
          </w:p>
        </w:tc>
        <w:tc>
          <w:tcPr>
            <w:tcW w:w="933" w:type="pct"/>
            <w:shd w:val="clear" w:color="auto" w:fill="FFFFFF"/>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 xml:space="preserve">зам. директора по УВР </w:t>
            </w:r>
          </w:p>
        </w:tc>
      </w:tr>
      <w:tr w:rsidR="00FB36C5" w:rsidRPr="00FB36C5" w:rsidTr="00FB36C5">
        <w:tc>
          <w:tcPr>
            <w:tcW w:w="3148" w:type="pct"/>
            <w:shd w:val="clear" w:color="auto" w:fill="FFFFFF"/>
          </w:tcPr>
          <w:p w:rsidR="00FB36C5" w:rsidRPr="00FB36C5" w:rsidRDefault="00FB36C5" w:rsidP="00FB36C5">
            <w:pPr>
              <w:pStyle w:val="af0"/>
              <w:spacing w:before="0" w:beforeAutospacing="0" w:after="0" w:afterAutospacing="0" w:line="276" w:lineRule="auto"/>
              <w:jc w:val="both"/>
            </w:pPr>
            <w:r w:rsidRPr="00FB36C5">
              <w:lastRenderedPageBreak/>
              <w:t>«УУД как основа результатов реализации ФГОС НОО. Роль родителей в формировании УУД у учащихся»;</w:t>
            </w:r>
          </w:p>
          <w:p w:rsidR="00FB36C5" w:rsidRPr="00FB36C5" w:rsidRDefault="00FB36C5" w:rsidP="00FB36C5">
            <w:pPr>
              <w:spacing w:after="0"/>
              <w:rPr>
                <w:rFonts w:ascii="Times New Roman" w:hAnsi="Times New Roman" w:cs="Times New Roman"/>
                <w:sz w:val="24"/>
                <w:szCs w:val="24"/>
              </w:rPr>
            </w:pPr>
          </w:p>
        </w:tc>
        <w:tc>
          <w:tcPr>
            <w:tcW w:w="919" w:type="pct"/>
            <w:shd w:val="clear" w:color="auto" w:fill="FFFFFF"/>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октябрь -декабрь</w:t>
            </w:r>
          </w:p>
        </w:tc>
        <w:tc>
          <w:tcPr>
            <w:tcW w:w="933" w:type="pct"/>
            <w:shd w:val="clear" w:color="auto" w:fill="FFFFFF"/>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 xml:space="preserve">зам. директора по УВР </w:t>
            </w:r>
          </w:p>
        </w:tc>
      </w:tr>
      <w:tr w:rsidR="00FB36C5" w:rsidRPr="00FB36C5" w:rsidTr="00FB36C5">
        <w:tc>
          <w:tcPr>
            <w:tcW w:w="3148" w:type="pct"/>
            <w:shd w:val="clear" w:color="auto" w:fill="FFFFFF"/>
          </w:tcPr>
          <w:p w:rsidR="00FB36C5" w:rsidRPr="00FB36C5" w:rsidRDefault="00FB36C5" w:rsidP="00FB36C5">
            <w:pPr>
              <w:pStyle w:val="af0"/>
              <w:spacing w:before="0" w:beforeAutospacing="0" w:after="0" w:afterAutospacing="0" w:line="276" w:lineRule="auto"/>
              <w:jc w:val="both"/>
            </w:pPr>
            <w:r w:rsidRPr="00FB36C5">
              <w:t>«УУД – проблемы формирования. Метапредметные результаты»;</w:t>
            </w:r>
          </w:p>
        </w:tc>
        <w:tc>
          <w:tcPr>
            <w:tcW w:w="919" w:type="pct"/>
            <w:shd w:val="clear" w:color="auto" w:fill="FFFFFF"/>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февраль-март</w:t>
            </w:r>
          </w:p>
        </w:tc>
        <w:tc>
          <w:tcPr>
            <w:tcW w:w="933" w:type="pct"/>
            <w:shd w:val="clear" w:color="auto" w:fill="FFFFFF"/>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 xml:space="preserve">зам. директора по УВР </w:t>
            </w:r>
          </w:p>
        </w:tc>
      </w:tr>
      <w:tr w:rsidR="00FB36C5" w:rsidRPr="00FB36C5" w:rsidTr="00FB36C5">
        <w:tc>
          <w:tcPr>
            <w:tcW w:w="3148" w:type="pct"/>
            <w:shd w:val="clear" w:color="auto" w:fill="FFFFFF"/>
          </w:tcPr>
          <w:p w:rsidR="00FB36C5" w:rsidRPr="00FB36C5" w:rsidRDefault="00FB36C5" w:rsidP="00FB36C5">
            <w:pPr>
              <w:pStyle w:val="af0"/>
              <w:spacing w:before="0" w:beforeAutospacing="0" w:after="0" w:afterAutospacing="0" w:line="276" w:lineRule="auto"/>
              <w:jc w:val="both"/>
            </w:pPr>
            <w:r w:rsidRPr="00FB36C5">
              <w:t>«Итоги обучения в классе. Особенности обучения по ФГОС в следующем классе» (в т.ч. проведение опроса мнения родителей, выявление уровня их удовлетворенности результатами и условиями обучения).</w:t>
            </w:r>
          </w:p>
        </w:tc>
        <w:tc>
          <w:tcPr>
            <w:tcW w:w="919" w:type="pct"/>
            <w:shd w:val="clear" w:color="auto" w:fill="FFFFFF"/>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апрель-май</w:t>
            </w:r>
          </w:p>
        </w:tc>
        <w:tc>
          <w:tcPr>
            <w:tcW w:w="933" w:type="pct"/>
            <w:shd w:val="clear" w:color="auto" w:fill="FFFFFF"/>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 xml:space="preserve">зам. директора по УВР </w:t>
            </w:r>
          </w:p>
        </w:tc>
      </w:tr>
    </w:tbl>
    <w:p w:rsidR="00FB36C5" w:rsidRPr="00FB36C5" w:rsidRDefault="00FB36C5" w:rsidP="00FB36C5">
      <w:pPr>
        <w:spacing w:after="0"/>
        <w:jc w:val="center"/>
        <w:rPr>
          <w:rFonts w:ascii="Times New Roman" w:hAnsi="Times New Roman" w:cs="Times New Roman"/>
          <w:b/>
          <w:sz w:val="24"/>
          <w:szCs w:val="24"/>
        </w:rPr>
      </w:pPr>
    </w:p>
    <w:p w:rsidR="00FB36C5" w:rsidRPr="00FB36C5" w:rsidRDefault="00FB36C5" w:rsidP="00FB36C5">
      <w:pPr>
        <w:spacing w:after="0"/>
        <w:jc w:val="center"/>
        <w:rPr>
          <w:rFonts w:ascii="Times New Roman" w:hAnsi="Times New Roman" w:cs="Times New Roman"/>
          <w:b/>
          <w:sz w:val="24"/>
          <w:szCs w:val="24"/>
        </w:rPr>
      </w:pPr>
      <w:r w:rsidRPr="00FB36C5">
        <w:rPr>
          <w:rFonts w:ascii="Times New Roman" w:hAnsi="Times New Roman" w:cs="Times New Roman"/>
          <w:b/>
          <w:sz w:val="24"/>
          <w:szCs w:val="24"/>
        </w:rPr>
        <w:t xml:space="preserve">План психолого-педагогического сопровождения учащихся </w:t>
      </w:r>
    </w:p>
    <w:p w:rsidR="00FB36C5" w:rsidRPr="00FB36C5" w:rsidRDefault="00FB36C5" w:rsidP="00FB36C5">
      <w:pPr>
        <w:spacing w:after="0"/>
        <w:jc w:val="center"/>
        <w:rPr>
          <w:rFonts w:ascii="Times New Roman" w:hAnsi="Times New Roman" w:cs="Times New Roman"/>
          <w:b/>
          <w:sz w:val="24"/>
          <w:szCs w:val="24"/>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4134"/>
        <w:gridCol w:w="1701"/>
        <w:gridCol w:w="1275"/>
        <w:gridCol w:w="1843"/>
      </w:tblGrid>
      <w:tr w:rsidR="00FB36C5" w:rsidRPr="00FB36C5" w:rsidTr="00FB36C5">
        <w:tc>
          <w:tcPr>
            <w:tcW w:w="828" w:type="dxa"/>
            <w:shd w:val="clear" w:color="auto" w:fill="auto"/>
          </w:tcPr>
          <w:p w:rsidR="00FB36C5" w:rsidRPr="00FB36C5" w:rsidRDefault="00FB36C5" w:rsidP="00FB36C5">
            <w:pPr>
              <w:spacing w:after="0"/>
              <w:jc w:val="center"/>
              <w:rPr>
                <w:rFonts w:ascii="Times New Roman" w:hAnsi="Times New Roman" w:cs="Times New Roman"/>
                <w:b/>
                <w:sz w:val="24"/>
                <w:szCs w:val="24"/>
              </w:rPr>
            </w:pPr>
            <w:r w:rsidRPr="00FB36C5">
              <w:rPr>
                <w:rFonts w:ascii="Times New Roman" w:hAnsi="Times New Roman" w:cs="Times New Roman"/>
                <w:b/>
                <w:sz w:val="24"/>
                <w:szCs w:val="24"/>
              </w:rPr>
              <w:t>№ п/п</w:t>
            </w:r>
          </w:p>
        </w:tc>
        <w:tc>
          <w:tcPr>
            <w:tcW w:w="4134" w:type="dxa"/>
            <w:shd w:val="clear" w:color="auto" w:fill="auto"/>
          </w:tcPr>
          <w:p w:rsidR="00FB36C5" w:rsidRPr="00FB36C5" w:rsidRDefault="00FB36C5" w:rsidP="00FB36C5">
            <w:pPr>
              <w:spacing w:after="0"/>
              <w:jc w:val="center"/>
              <w:rPr>
                <w:rFonts w:ascii="Times New Roman" w:hAnsi="Times New Roman" w:cs="Times New Roman"/>
                <w:b/>
                <w:sz w:val="24"/>
                <w:szCs w:val="24"/>
              </w:rPr>
            </w:pPr>
            <w:r w:rsidRPr="00FB36C5">
              <w:rPr>
                <w:rFonts w:ascii="Times New Roman" w:hAnsi="Times New Roman" w:cs="Times New Roman"/>
                <w:b/>
                <w:sz w:val="24"/>
                <w:szCs w:val="24"/>
              </w:rPr>
              <w:t>Содержание работы</w:t>
            </w:r>
          </w:p>
        </w:tc>
        <w:tc>
          <w:tcPr>
            <w:tcW w:w="1701" w:type="dxa"/>
            <w:shd w:val="clear" w:color="auto" w:fill="auto"/>
          </w:tcPr>
          <w:p w:rsidR="00FB36C5" w:rsidRPr="00FB36C5" w:rsidRDefault="00FB36C5" w:rsidP="00FB36C5">
            <w:pPr>
              <w:spacing w:after="0"/>
              <w:jc w:val="center"/>
              <w:rPr>
                <w:rFonts w:ascii="Times New Roman" w:hAnsi="Times New Roman" w:cs="Times New Roman"/>
                <w:b/>
                <w:sz w:val="24"/>
                <w:szCs w:val="24"/>
              </w:rPr>
            </w:pPr>
            <w:r w:rsidRPr="00FB36C5">
              <w:rPr>
                <w:rFonts w:ascii="Times New Roman" w:hAnsi="Times New Roman" w:cs="Times New Roman"/>
                <w:b/>
                <w:sz w:val="24"/>
                <w:szCs w:val="24"/>
              </w:rPr>
              <w:t>сроки</w:t>
            </w:r>
          </w:p>
        </w:tc>
        <w:tc>
          <w:tcPr>
            <w:tcW w:w="1275" w:type="dxa"/>
            <w:shd w:val="clear" w:color="auto" w:fill="auto"/>
          </w:tcPr>
          <w:p w:rsidR="00FB36C5" w:rsidRPr="00FB36C5" w:rsidRDefault="00FB36C5" w:rsidP="00FB36C5">
            <w:pPr>
              <w:spacing w:after="0"/>
              <w:jc w:val="center"/>
              <w:rPr>
                <w:rFonts w:ascii="Times New Roman" w:hAnsi="Times New Roman" w:cs="Times New Roman"/>
                <w:b/>
                <w:sz w:val="24"/>
                <w:szCs w:val="24"/>
              </w:rPr>
            </w:pPr>
            <w:r w:rsidRPr="00FB36C5">
              <w:rPr>
                <w:rFonts w:ascii="Times New Roman" w:hAnsi="Times New Roman" w:cs="Times New Roman"/>
                <w:b/>
                <w:sz w:val="24"/>
                <w:szCs w:val="24"/>
              </w:rPr>
              <w:t xml:space="preserve">Классы </w:t>
            </w:r>
          </w:p>
        </w:tc>
        <w:tc>
          <w:tcPr>
            <w:tcW w:w="1843" w:type="dxa"/>
            <w:shd w:val="clear" w:color="auto" w:fill="auto"/>
          </w:tcPr>
          <w:p w:rsidR="00FB36C5" w:rsidRPr="00FB36C5" w:rsidRDefault="00FB36C5" w:rsidP="00FB36C5">
            <w:pPr>
              <w:spacing w:after="0"/>
              <w:jc w:val="center"/>
              <w:rPr>
                <w:rFonts w:ascii="Times New Roman" w:hAnsi="Times New Roman" w:cs="Times New Roman"/>
                <w:b/>
                <w:sz w:val="24"/>
                <w:szCs w:val="24"/>
              </w:rPr>
            </w:pPr>
            <w:r w:rsidRPr="00FB36C5">
              <w:rPr>
                <w:rFonts w:ascii="Times New Roman" w:hAnsi="Times New Roman" w:cs="Times New Roman"/>
                <w:b/>
                <w:sz w:val="24"/>
                <w:szCs w:val="24"/>
              </w:rPr>
              <w:t xml:space="preserve">Примечание </w:t>
            </w:r>
          </w:p>
        </w:tc>
      </w:tr>
      <w:tr w:rsidR="00FB36C5" w:rsidRPr="00FB36C5" w:rsidTr="00FB36C5">
        <w:tc>
          <w:tcPr>
            <w:tcW w:w="828" w:type="dxa"/>
            <w:shd w:val="clear" w:color="auto" w:fill="auto"/>
          </w:tcPr>
          <w:p w:rsidR="00FB36C5" w:rsidRPr="00FB36C5" w:rsidRDefault="00FB36C5" w:rsidP="00FB36C5">
            <w:pPr>
              <w:spacing w:after="0"/>
              <w:jc w:val="center"/>
              <w:rPr>
                <w:rFonts w:ascii="Times New Roman" w:hAnsi="Times New Roman" w:cs="Times New Roman"/>
                <w:sz w:val="24"/>
                <w:szCs w:val="24"/>
              </w:rPr>
            </w:pPr>
            <w:r w:rsidRPr="00FB36C5">
              <w:rPr>
                <w:rFonts w:ascii="Times New Roman" w:hAnsi="Times New Roman" w:cs="Times New Roman"/>
                <w:sz w:val="24"/>
                <w:szCs w:val="24"/>
              </w:rPr>
              <w:t>1</w:t>
            </w:r>
          </w:p>
        </w:tc>
        <w:tc>
          <w:tcPr>
            <w:tcW w:w="4134" w:type="dxa"/>
            <w:shd w:val="clear" w:color="auto" w:fill="auto"/>
          </w:tcPr>
          <w:p w:rsidR="00FB36C5" w:rsidRPr="00FB36C5" w:rsidRDefault="00FB36C5" w:rsidP="00FB36C5">
            <w:pPr>
              <w:spacing w:after="0"/>
              <w:jc w:val="center"/>
              <w:rPr>
                <w:rFonts w:ascii="Times New Roman" w:hAnsi="Times New Roman" w:cs="Times New Roman"/>
                <w:sz w:val="24"/>
                <w:szCs w:val="24"/>
              </w:rPr>
            </w:pPr>
            <w:r w:rsidRPr="00FB36C5">
              <w:rPr>
                <w:rFonts w:ascii="Times New Roman" w:hAnsi="Times New Roman" w:cs="Times New Roman"/>
                <w:sz w:val="24"/>
                <w:szCs w:val="24"/>
              </w:rPr>
              <w:t xml:space="preserve">Адаптация первоклассников </w:t>
            </w:r>
          </w:p>
        </w:tc>
        <w:tc>
          <w:tcPr>
            <w:tcW w:w="1701" w:type="dxa"/>
            <w:shd w:val="clear" w:color="auto" w:fill="auto"/>
          </w:tcPr>
          <w:p w:rsidR="00FB36C5" w:rsidRPr="00FB36C5" w:rsidRDefault="00FB36C5" w:rsidP="00FB36C5">
            <w:pPr>
              <w:spacing w:after="0"/>
              <w:jc w:val="center"/>
              <w:rPr>
                <w:rFonts w:ascii="Times New Roman" w:hAnsi="Times New Roman" w:cs="Times New Roman"/>
                <w:sz w:val="24"/>
                <w:szCs w:val="24"/>
              </w:rPr>
            </w:pPr>
            <w:r w:rsidRPr="00FB36C5">
              <w:rPr>
                <w:rFonts w:ascii="Times New Roman" w:hAnsi="Times New Roman" w:cs="Times New Roman"/>
                <w:sz w:val="24"/>
                <w:szCs w:val="24"/>
              </w:rPr>
              <w:t>В течение года</w:t>
            </w:r>
          </w:p>
        </w:tc>
        <w:tc>
          <w:tcPr>
            <w:tcW w:w="1275" w:type="dxa"/>
            <w:shd w:val="clear" w:color="auto" w:fill="auto"/>
          </w:tcPr>
          <w:p w:rsidR="00FB36C5" w:rsidRPr="00FB36C5" w:rsidRDefault="00FB36C5" w:rsidP="00FB36C5">
            <w:pPr>
              <w:spacing w:after="0"/>
              <w:jc w:val="center"/>
              <w:rPr>
                <w:rFonts w:ascii="Times New Roman" w:hAnsi="Times New Roman" w:cs="Times New Roman"/>
                <w:sz w:val="24"/>
                <w:szCs w:val="24"/>
              </w:rPr>
            </w:pPr>
            <w:r w:rsidRPr="00FB36C5">
              <w:rPr>
                <w:rFonts w:ascii="Times New Roman" w:hAnsi="Times New Roman" w:cs="Times New Roman"/>
                <w:sz w:val="24"/>
                <w:szCs w:val="24"/>
              </w:rPr>
              <w:t>1 класс</w:t>
            </w:r>
          </w:p>
        </w:tc>
        <w:tc>
          <w:tcPr>
            <w:tcW w:w="1843" w:type="dxa"/>
            <w:shd w:val="clear" w:color="auto" w:fill="auto"/>
          </w:tcPr>
          <w:p w:rsidR="00FB36C5" w:rsidRPr="00FB36C5" w:rsidRDefault="00FB36C5" w:rsidP="00FB36C5">
            <w:pPr>
              <w:spacing w:after="0"/>
              <w:jc w:val="center"/>
              <w:rPr>
                <w:rFonts w:ascii="Times New Roman" w:hAnsi="Times New Roman" w:cs="Times New Roman"/>
                <w:b/>
                <w:sz w:val="24"/>
                <w:szCs w:val="24"/>
              </w:rPr>
            </w:pPr>
            <w:r w:rsidRPr="00FB36C5">
              <w:rPr>
                <w:rFonts w:ascii="Times New Roman" w:hAnsi="Times New Roman" w:cs="Times New Roman"/>
                <w:sz w:val="24"/>
                <w:szCs w:val="24"/>
              </w:rPr>
              <w:t xml:space="preserve">По отдельному плану </w:t>
            </w:r>
          </w:p>
        </w:tc>
      </w:tr>
      <w:tr w:rsidR="00FB36C5" w:rsidRPr="00FB36C5" w:rsidTr="00FB36C5">
        <w:tc>
          <w:tcPr>
            <w:tcW w:w="828" w:type="dxa"/>
            <w:shd w:val="clear" w:color="auto" w:fill="auto"/>
          </w:tcPr>
          <w:p w:rsidR="00FB36C5" w:rsidRPr="00FB36C5" w:rsidRDefault="00FB36C5" w:rsidP="00FB36C5">
            <w:pPr>
              <w:spacing w:after="0"/>
              <w:jc w:val="center"/>
              <w:rPr>
                <w:rFonts w:ascii="Times New Roman" w:hAnsi="Times New Roman" w:cs="Times New Roman"/>
                <w:sz w:val="24"/>
                <w:szCs w:val="24"/>
              </w:rPr>
            </w:pPr>
            <w:r w:rsidRPr="00FB36C5">
              <w:rPr>
                <w:rFonts w:ascii="Times New Roman" w:hAnsi="Times New Roman" w:cs="Times New Roman"/>
                <w:sz w:val="24"/>
                <w:szCs w:val="24"/>
              </w:rPr>
              <w:t>3</w:t>
            </w:r>
          </w:p>
        </w:tc>
        <w:tc>
          <w:tcPr>
            <w:tcW w:w="4134" w:type="dxa"/>
            <w:shd w:val="clear" w:color="auto" w:fill="auto"/>
          </w:tcPr>
          <w:p w:rsidR="00FB36C5" w:rsidRPr="00FB36C5" w:rsidRDefault="00FB36C5" w:rsidP="00FB36C5">
            <w:pPr>
              <w:spacing w:after="0"/>
              <w:jc w:val="center"/>
              <w:rPr>
                <w:rFonts w:ascii="Times New Roman" w:hAnsi="Times New Roman" w:cs="Times New Roman"/>
                <w:sz w:val="24"/>
                <w:szCs w:val="24"/>
              </w:rPr>
            </w:pPr>
            <w:r w:rsidRPr="00FB36C5">
              <w:rPr>
                <w:rFonts w:ascii="Times New Roman" w:hAnsi="Times New Roman" w:cs="Times New Roman"/>
                <w:sz w:val="24"/>
                <w:szCs w:val="24"/>
              </w:rPr>
              <w:t>Психологическая готовность к обучению на уроне основного общего образования</w:t>
            </w:r>
          </w:p>
        </w:tc>
        <w:tc>
          <w:tcPr>
            <w:tcW w:w="1701" w:type="dxa"/>
            <w:shd w:val="clear" w:color="auto" w:fill="auto"/>
          </w:tcPr>
          <w:p w:rsidR="00FB36C5" w:rsidRPr="00FB36C5" w:rsidRDefault="00FB36C5" w:rsidP="00FB36C5">
            <w:pPr>
              <w:spacing w:after="0"/>
              <w:jc w:val="center"/>
              <w:rPr>
                <w:rFonts w:ascii="Times New Roman" w:hAnsi="Times New Roman" w:cs="Times New Roman"/>
                <w:sz w:val="24"/>
                <w:szCs w:val="24"/>
              </w:rPr>
            </w:pPr>
            <w:r w:rsidRPr="00FB36C5">
              <w:rPr>
                <w:rFonts w:ascii="Times New Roman" w:hAnsi="Times New Roman" w:cs="Times New Roman"/>
                <w:sz w:val="24"/>
                <w:szCs w:val="24"/>
              </w:rPr>
              <w:t>В течение года</w:t>
            </w:r>
          </w:p>
        </w:tc>
        <w:tc>
          <w:tcPr>
            <w:tcW w:w="1275" w:type="dxa"/>
            <w:shd w:val="clear" w:color="auto" w:fill="auto"/>
          </w:tcPr>
          <w:p w:rsidR="00FB36C5" w:rsidRPr="00FB36C5" w:rsidRDefault="00FB36C5" w:rsidP="00FB36C5">
            <w:pPr>
              <w:spacing w:after="0"/>
              <w:jc w:val="center"/>
              <w:rPr>
                <w:rFonts w:ascii="Times New Roman" w:hAnsi="Times New Roman" w:cs="Times New Roman"/>
                <w:sz w:val="24"/>
                <w:szCs w:val="24"/>
              </w:rPr>
            </w:pPr>
            <w:r w:rsidRPr="00FB36C5">
              <w:rPr>
                <w:rFonts w:ascii="Times New Roman" w:hAnsi="Times New Roman" w:cs="Times New Roman"/>
                <w:sz w:val="24"/>
                <w:szCs w:val="24"/>
              </w:rPr>
              <w:t>4 классы</w:t>
            </w:r>
          </w:p>
        </w:tc>
        <w:tc>
          <w:tcPr>
            <w:tcW w:w="1843" w:type="dxa"/>
            <w:shd w:val="clear" w:color="auto" w:fill="auto"/>
          </w:tcPr>
          <w:p w:rsidR="00FB36C5" w:rsidRPr="00FB36C5" w:rsidRDefault="00FB36C5" w:rsidP="00FB36C5">
            <w:pPr>
              <w:spacing w:after="0"/>
              <w:jc w:val="center"/>
              <w:rPr>
                <w:rFonts w:ascii="Times New Roman" w:hAnsi="Times New Roman" w:cs="Times New Roman"/>
                <w:sz w:val="24"/>
                <w:szCs w:val="24"/>
              </w:rPr>
            </w:pPr>
            <w:r w:rsidRPr="00FB36C5">
              <w:rPr>
                <w:rFonts w:ascii="Times New Roman" w:hAnsi="Times New Roman" w:cs="Times New Roman"/>
                <w:sz w:val="24"/>
                <w:szCs w:val="24"/>
              </w:rPr>
              <w:t>По отдельному плану зам.дир.по УР</w:t>
            </w:r>
          </w:p>
        </w:tc>
      </w:tr>
      <w:tr w:rsidR="00FB36C5" w:rsidRPr="00FB36C5" w:rsidTr="00FB36C5">
        <w:tc>
          <w:tcPr>
            <w:tcW w:w="828" w:type="dxa"/>
            <w:shd w:val="clear" w:color="auto" w:fill="auto"/>
          </w:tcPr>
          <w:p w:rsidR="00FB36C5" w:rsidRPr="00FB36C5" w:rsidRDefault="00FB36C5" w:rsidP="00FB36C5">
            <w:pPr>
              <w:spacing w:after="0"/>
              <w:jc w:val="center"/>
              <w:rPr>
                <w:rFonts w:ascii="Times New Roman" w:hAnsi="Times New Roman" w:cs="Times New Roman"/>
                <w:sz w:val="24"/>
                <w:szCs w:val="24"/>
              </w:rPr>
            </w:pPr>
            <w:r w:rsidRPr="00FB36C5">
              <w:rPr>
                <w:rFonts w:ascii="Times New Roman" w:hAnsi="Times New Roman" w:cs="Times New Roman"/>
                <w:sz w:val="24"/>
                <w:szCs w:val="24"/>
              </w:rPr>
              <w:t>4</w:t>
            </w:r>
          </w:p>
        </w:tc>
        <w:tc>
          <w:tcPr>
            <w:tcW w:w="4134" w:type="dxa"/>
            <w:shd w:val="clear" w:color="auto" w:fill="auto"/>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Психолого-педагогическое сопровождение общегимназических мероприятий</w:t>
            </w:r>
          </w:p>
        </w:tc>
        <w:tc>
          <w:tcPr>
            <w:tcW w:w="1701" w:type="dxa"/>
            <w:shd w:val="clear" w:color="auto" w:fill="auto"/>
          </w:tcPr>
          <w:p w:rsidR="00FB36C5" w:rsidRPr="00FB36C5" w:rsidRDefault="00FB36C5" w:rsidP="00FB36C5">
            <w:pPr>
              <w:spacing w:after="0"/>
              <w:jc w:val="center"/>
              <w:rPr>
                <w:rFonts w:ascii="Times New Roman" w:hAnsi="Times New Roman" w:cs="Times New Roman"/>
                <w:sz w:val="24"/>
                <w:szCs w:val="24"/>
              </w:rPr>
            </w:pPr>
            <w:r w:rsidRPr="00FB36C5">
              <w:rPr>
                <w:rFonts w:ascii="Times New Roman" w:hAnsi="Times New Roman" w:cs="Times New Roman"/>
                <w:sz w:val="24"/>
                <w:szCs w:val="24"/>
              </w:rPr>
              <w:t>В течение года</w:t>
            </w:r>
          </w:p>
        </w:tc>
        <w:tc>
          <w:tcPr>
            <w:tcW w:w="1275" w:type="dxa"/>
            <w:shd w:val="clear" w:color="auto" w:fill="auto"/>
          </w:tcPr>
          <w:p w:rsidR="00FB36C5" w:rsidRPr="00FB36C5" w:rsidRDefault="00FB36C5" w:rsidP="00FB36C5">
            <w:pPr>
              <w:spacing w:after="0"/>
              <w:jc w:val="center"/>
              <w:rPr>
                <w:rFonts w:ascii="Times New Roman" w:hAnsi="Times New Roman" w:cs="Times New Roman"/>
                <w:sz w:val="24"/>
                <w:szCs w:val="24"/>
              </w:rPr>
            </w:pPr>
            <w:r w:rsidRPr="00FB36C5">
              <w:rPr>
                <w:rFonts w:ascii="Times New Roman" w:hAnsi="Times New Roman" w:cs="Times New Roman"/>
                <w:sz w:val="24"/>
                <w:szCs w:val="24"/>
              </w:rPr>
              <w:t>1-4 классы</w:t>
            </w:r>
          </w:p>
        </w:tc>
        <w:tc>
          <w:tcPr>
            <w:tcW w:w="1843" w:type="dxa"/>
            <w:shd w:val="clear" w:color="auto" w:fill="auto"/>
          </w:tcPr>
          <w:p w:rsidR="00FB36C5" w:rsidRPr="00FB36C5" w:rsidRDefault="00FB36C5" w:rsidP="00FB36C5">
            <w:pPr>
              <w:spacing w:after="0"/>
              <w:jc w:val="center"/>
              <w:rPr>
                <w:rFonts w:ascii="Times New Roman" w:hAnsi="Times New Roman" w:cs="Times New Roman"/>
                <w:sz w:val="24"/>
                <w:szCs w:val="24"/>
              </w:rPr>
            </w:pPr>
            <w:r w:rsidRPr="00FB36C5">
              <w:rPr>
                <w:rFonts w:ascii="Times New Roman" w:hAnsi="Times New Roman" w:cs="Times New Roman"/>
                <w:sz w:val="24"/>
                <w:szCs w:val="24"/>
              </w:rPr>
              <w:t>По плану зам.дир.по ВР</w:t>
            </w:r>
          </w:p>
        </w:tc>
      </w:tr>
      <w:tr w:rsidR="00FB36C5" w:rsidRPr="00FB36C5" w:rsidTr="00FB36C5">
        <w:tc>
          <w:tcPr>
            <w:tcW w:w="828" w:type="dxa"/>
            <w:shd w:val="clear" w:color="auto" w:fill="auto"/>
          </w:tcPr>
          <w:p w:rsidR="00FB36C5" w:rsidRPr="00FB36C5" w:rsidRDefault="00FB36C5" w:rsidP="00FB36C5">
            <w:pPr>
              <w:spacing w:after="0"/>
              <w:jc w:val="center"/>
              <w:rPr>
                <w:rFonts w:ascii="Times New Roman" w:hAnsi="Times New Roman" w:cs="Times New Roman"/>
                <w:sz w:val="24"/>
                <w:szCs w:val="24"/>
              </w:rPr>
            </w:pPr>
            <w:r w:rsidRPr="00FB36C5">
              <w:rPr>
                <w:rFonts w:ascii="Times New Roman" w:hAnsi="Times New Roman" w:cs="Times New Roman"/>
                <w:sz w:val="24"/>
                <w:szCs w:val="24"/>
              </w:rPr>
              <w:t>5</w:t>
            </w:r>
          </w:p>
        </w:tc>
        <w:tc>
          <w:tcPr>
            <w:tcW w:w="4134" w:type="dxa"/>
            <w:shd w:val="clear" w:color="auto" w:fill="auto"/>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 xml:space="preserve">Участие в Совете профилактики </w:t>
            </w:r>
          </w:p>
        </w:tc>
        <w:tc>
          <w:tcPr>
            <w:tcW w:w="1701" w:type="dxa"/>
            <w:shd w:val="clear" w:color="auto" w:fill="auto"/>
          </w:tcPr>
          <w:p w:rsidR="00FB36C5" w:rsidRPr="00FB36C5" w:rsidRDefault="00FB36C5" w:rsidP="00FB36C5">
            <w:pPr>
              <w:spacing w:after="0"/>
              <w:jc w:val="center"/>
              <w:rPr>
                <w:rFonts w:ascii="Times New Roman" w:hAnsi="Times New Roman" w:cs="Times New Roman"/>
                <w:sz w:val="24"/>
                <w:szCs w:val="24"/>
              </w:rPr>
            </w:pPr>
            <w:r w:rsidRPr="00FB36C5">
              <w:rPr>
                <w:rFonts w:ascii="Times New Roman" w:hAnsi="Times New Roman" w:cs="Times New Roman"/>
                <w:sz w:val="24"/>
                <w:szCs w:val="24"/>
              </w:rPr>
              <w:t>В течение года</w:t>
            </w:r>
          </w:p>
        </w:tc>
        <w:tc>
          <w:tcPr>
            <w:tcW w:w="1275" w:type="dxa"/>
            <w:shd w:val="clear" w:color="auto" w:fill="auto"/>
          </w:tcPr>
          <w:p w:rsidR="00FB36C5" w:rsidRPr="00FB36C5" w:rsidRDefault="00FB36C5" w:rsidP="00FB36C5">
            <w:pPr>
              <w:spacing w:after="0"/>
              <w:jc w:val="center"/>
              <w:rPr>
                <w:rFonts w:ascii="Times New Roman" w:hAnsi="Times New Roman" w:cs="Times New Roman"/>
                <w:sz w:val="24"/>
                <w:szCs w:val="24"/>
              </w:rPr>
            </w:pPr>
            <w:r w:rsidRPr="00FB36C5">
              <w:rPr>
                <w:rFonts w:ascii="Times New Roman" w:hAnsi="Times New Roman" w:cs="Times New Roman"/>
                <w:sz w:val="24"/>
                <w:szCs w:val="24"/>
              </w:rPr>
              <w:t>1-4 классы</w:t>
            </w:r>
          </w:p>
        </w:tc>
        <w:tc>
          <w:tcPr>
            <w:tcW w:w="1843" w:type="dxa"/>
            <w:shd w:val="clear" w:color="auto" w:fill="auto"/>
          </w:tcPr>
          <w:p w:rsidR="00FB36C5" w:rsidRPr="00FB36C5" w:rsidRDefault="00FB36C5" w:rsidP="00FB36C5">
            <w:pPr>
              <w:spacing w:after="0"/>
              <w:jc w:val="center"/>
              <w:rPr>
                <w:rFonts w:ascii="Times New Roman" w:hAnsi="Times New Roman" w:cs="Times New Roman"/>
                <w:sz w:val="24"/>
                <w:szCs w:val="24"/>
              </w:rPr>
            </w:pPr>
            <w:r w:rsidRPr="00FB36C5">
              <w:rPr>
                <w:rFonts w:ascii="Times New Roman" w:hAnsi="Times New Roman" w:cs="Times New Roman"/>
                <w:sz w:val="24"/>
                <w:szCs w:val="24"/>
              </w:rPr>
              <w:t>По плану зам.дир.по ВР</w:t>
            </w:r>
          </w:p>
        </w:tc>
      </w:tr>
      <w:tr w:rsidR="00FB36C5" w:rsidRPr="00FB36C5" w:rsidTr="00FB36C5">
        <w:tc>
          <w:tcPr>
            <w:tcW w:w="828" w:type="dxa"/>
            <w:shd w:val="clear" w:color="auto" w:fill="auto"/>
          </w:tcPr>
          <w:p w:rsidR="00FB36C5" w:rsidRPr="00FB36C5" w:rsidRDefault="00FB36C5" w:rsidP="00FB36C5">
            <w:pPr>
              <w:spacing w:after="0"/>
              <w:jc w:val="center"/>
              <w:rPr>
                <w:rFonts w:ascii="Times New Roman" w:hAnsi="Times New Roman" w:cs="Times New Roman"/>
                <w:sz w:val="24"/>
                <w:szCs w:val="24"/>
              </w:rPr>
            </w:pPr>
            <w:r w:rsidRPr="00FB36C5">
              <w:rPr>
                <w:rFonts w:ascii="Times New Roman" w:hAnsi="Times New Roman" w:cs="Times New Roman"/>
                <w:sz w:val="24"/>
                <w:szCs w:val="24"/>
              </w:rPr>
              <w:t>6.</w:t>
            </w:r>
          </w:p>
        </w:tc>
        <w:tc>
          <w:tcPr>
            <w:tcW w:w="4134" w:type="dxa"/>
            <w:shd w:val="clear" w:color="auto" w:fill="auto"/>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Индивидуальные консультации (по итогам диагностик) с учащимися ВШУ и родителями</w:t>
            </w:r>
          </w:p>
        </w:tc>
        <w:tc>
          <w:tcPr>
            <w:tcW w:w="1701" w:type="dxa"/>
            <w:shd w:val="clear" w:color="auto" w:fill="auto"/>
          </w:tcPr>
          <w:p w:rsidR="00FB36C5" w:rsidRPr="00FB36C5" w:rsidRDefault="00FB36C5" w:rsidP="00FB36C5">
            <w:pPr>
              <w:spacing w:after="0"/>
              <w:jc w:val="center"/>
              <w:rPr>
                <w:rFonts w:ascii="Times New Roman" w:hAnsi="Times New Roman" w:cs="Times New Roman"/>
                <w:sz w:val="24"/>
                <w:szCs w:val="24"/>
              </w:rPr>
            </w:pPr>
            <w:r w:rsidRPr="00FB36C5">
              <w:rPr>
                <w:rFonts w:ascii="Times New Roman" w:hAnsi="Times New Roman" w:cs="Times New Roman"/>
                <w:sz w:val="24"/>
                <w:szCs w:val="24"/>
              </w:rPr>
              <w:t>В течение года</w:t>
            </w:r>
          </w:p>
        </w:tc>
        <w:tc>
          <w:tcPr>
            <w:tcW w:w="1275" w:type="dxa"/>
            <w:shd w:val="clear" w:color="auto" w:fill="auto"/>
          </w:tcPr>
          <w:p w:rsidR="00FB36C5" w:rsidRPr="00FB36C5" w:rsidRDefault="00FB36C5" w:rsidP="00FB36C5">
            <w:pPr>
              <w:spacing w:after="0"/>
              <w:jc w:val="center"/>
              <w:rPr>
                <w:rFonts w:ascii="Times New Roman" w:hAnsi="Times New Roman" w:cs="Times New Roman"/>
                <w:sz w:val="24"/>
                <w:szCs w:val="24"/>
              </w:rPr>
            </w:pPr>
            <w:r w:rsidRPr="00FB36C5">
              <w:rPr>
                <w:rFonts w:ascii="Times New Roman" w:hAnsi="Times New Roman" w:cs="Times New Roman"/>
                <w:sz w:val="24"/>
                <w:szCs w:val="24"/>
              </w:rPr>
              <w:t>1-4 класс</w:t>
            </w:r>
          </w:p>
        </w:tc>
        <w:tc>
          <w:tcPr>
            <w:tcW w:w="1843" w:type="dxa"/>
            <w:shd w:val="clear" w:color="auto" w:fill="auto"/>
          </w:tcPr>
          <w:p w:rsidR="00FB36C5" w:rsidRPr="00FB36C5" w:rsidRDefault="00FB36C5" w:rsidP="00FB36C5">
            <w:pPr>
              <w:spacing w:after="0"/>
              <w:jc w:val="center"/>
              <w:rPr>
                <w:rFonts w:ascii="Times New Roman" w:hAnsi="Times New Roman" w:cs="Times New Roman"/>
                <w:sz w:val="24"/>
                <w:szCs w:val="24"/>
              </w:rPr>
            </w:pPr>
            <w:r w:rsidRPr="00FB36C5">
              <w:rPr>
                <w:rFonts w:ascii="Times New Roman" w:hAnsi="Times New Roman" w:cs="Times New Roman"/>
                <w:sz w:val="24"/>
                <w:szCs w:val="24"/>
              </w:rPr>
              <w:t>По рекомендации</w:t>
            </w:r>
          </w:p>
          <w:p w:rsidR="00FB36C5" w:rsidRPr="00FB36C5" w:rsidRDefault="00FB36C5" w:rsidP="00FB36C5">
            <w:pPr>
              <w:spacing w:after="0"/>
              <w:jc w:val="center"/>
              <w:rPr>
                <w:rFonts w:ascii="Times New Roman" w:hAnsi="Times New Roman" w:cs="Times New Roman"/>
                <w:sz w:val="24"/>
                <w:szCs w:val="24"/>
              </w:rPr>
            </w:pPr>
            <w:r w:rsidRPr="00FB36C5">
              <w:rPr>
                <w:rFonts w:ascii="Times New Roman" w:hAnsi="Times New Roman" w:cs="Times New Roman"/>
                <w:sz w:val="24"/>
                <w:szCs w:val="24"/>
              </w:rPr>
              <w:t>совета профилактики</w:t>
            </w:r>
          </w:p>
        </w:tc>
      </w:tr>
      <w:tr w:rsidR="00FB36C5" w:rsidRPr="00FB36C5" w:rsidTr="00FB36C5">
        <w:tc>
          <w:tcPr>
            <w:tcW w:w="828" w:type="dxa"/>
            <w:shd w:val="clear" w:color="auto" w:fill="auto"/>
          </w:tcPr>
          <w:p w:rsidR="00FB36C5" w:rsidRPr="00FB36C5" w:rsidRDefault="00FB36C5" w:rsidP="00FB36C5">
            <w:pPr>
              <w:spacing w:after="0"/>
              <w:jc w:val="center"/>
              <w:rPr>
                <w:rFonts w:ascii="Times New Roman" w:hAnsi="Times New Roman" w:cs="Times New Roman"/>
                <w:sz w:val="24"/>
                <w:szCs w:val="24"/>
              </w:rPr>
            </w:pPr>
            <w:r w:rsidRPr="00FB36C5">
              <w:rPr>
                <w:rFonts w:ascii="Times New Roman" w:hAnsi="Times New Roman" w:cs="Times New Roman"/>
                <w:sz w:val="24"/>
                <w:szCs w:val="24"/>
              </w:rPr>
              <w:t>7</w:t>
            </w:r>
          </w:p>
        </w:tc>
        <w:tc>
          <w:tcPr>
            <w:tcW w:w="4134" w:type="dxa"/>
            <w:shd w:val="clear" w:color="auto" w:fill="auto"/>
          </w:tcPr>
          <w:p w:rsidR="00FB36C5" w:rsidRPr="00FB36C5" w:rsidRDefault="00FB36C5" w:rsidP="00FB36C5">
            <w:pPr>
              <w:spacing w:after="0"/>
              <w:jc w:val="both"/>
              <w:rPr>
                <w:rFonts w:ascii="Times New Roman" w:hAnsi="Times New Roman" w:cs="Times New Roman"/>
                <w:sz w:val="24"/>
                <w:szCs w:val="24"/>
              </w:rPr>
            </w:pPr>
            <w:r w:rsidRPr="00FB36C5">
              <w:rPr>
                <w:rFonts w:ascii="Times New Roman" w:hAnsi="Times New Roman" w:cs="Times New Roman"/>
                <w:sz w:val="24"/>
                <w:szCs w:val="24"/>
              </w:rPr>
              <w:t>Групповые и индивидуальные консультации с учителями (по возрастным особенностям, по итогам диагностик, по подготовке к родительским собраниям, по мере необходимости в разрешении актуальных вопросов)</w:t>
            </w:r>
          </w:p>
        </w:tc>
        <w:tc>
          <w:tcPr>
            <w:tcW w:w="1701" w:type="dxa"/>
            <w:shd w:val="clear" w:color="auto" w:fill="auto"/>
          </w:tcPr>
          <w:p w:rsidR="00FB36C5" w:rsidRPr="00FB36C5" w:rsidRDefault="00FB36C5" w:rsidP="00FB36C5">
            <w:pPr>
              <w:spacing w:after="0"/>
              <w:jc w:val="center"/>
              <w:rPr>
                <w:rFonts w:ascii="Times New Roman" w:hAnsi="Times New Roman" w:cs="Times New Roman"/>
                <w:sz w:val="24"/>
                <w:szCs w:val="24"/>
              </w:rPr>
            </w:pPr>
            <w:r w:rsidRPr="00FB36C5">
              <w:rPr>
                <w:rFonts w:ascii="Times New Roman" w:hAnsi="Times New Roman" w:cs="Times New Roman"/>
                <w:sz w:val="24"/>
                <w:szCs w:val="24"/>
              </w:rPr>
              <w:t>В течение года</w:t>
            </w:r>
          </w:p>
        </w:tc>
        <w:tc>
          <w:tcPr>
            <w:tcW w:w="1275" w:type="dxa"/>
            <w:shd w:val="clear" w:color="auto" w:fill="auto"/>
          </w:tcPr>
          <w:p w:rsidR="00FB36C5" w:rsidRPr="00FB36C5" w:rsidRDefault="00FB36C5" w:rsidP="00FB36C5">
            <w:pPr>
              <w:spacing w:after="0"/>
              <w:jc w:val="center"/>
              <w:rPr>
                <w:rFonts w:ascii="Times New Roman" w:hAnsi="Times New Roman" w:cs="Times New Roman"/>
                <w:sz w:val="24"/>
                <w:szCs w:val="24"/>
              </w:rPr>
            </w:pPr>
            <w:r w:rsidRPr="00FB36C5">
              <w:rPr>
                <w:rFonts w:ascii="Times New Roman" w:hAnsi="Times New Roman" w:cs="Times New Roman"/>
                <w:sz w:val="24"/>
                <w:szCs w:val="24"/>
              </w:rPr>
              <w:t>1-4 класс</w:t>
            </w:r>
          </w:p>
        </w:tc>
        <w:tc>
          <w:tcPr>
            <w:tcW w:w="1843" w:type="dxa"/>
            <w:shd w:val="clear" w:color="auto" w:fill="auto"/>
          </w:tcPr>
          <w:p w:rsidR="00FB36C5" w:rsidRPr="00FB36C5" w:rsidRDefault="00FB36C5" w:rsidP="00FB36C5">
            <w:pPr>
              <w:spacing w:after="0"/>
              <w:jc w:val="center"/>
              <w:rPr>
                <w:rFonts w:ascii="Times New Roman" w:hAnsi="Times New Roman" w:cs="Times New Roman"/>
                <w:sz w:val="24"/>
                <w:szCs w:val="24"/>
              </w:rPr>
            </w:pPr>
            <w:r w:rsidRPr="00FB36C5">
              <w:rPr>
                <w:rFonts w:ascii="Times New Roman" w:hAnsi="Times New Roman" w:cs="Times New Roman"/>
                <w:sz w:val="24"/>
                <w:szCs w:val="24"/>
              </w:rPr>
              <w:t>1 раз в четверть</w:t>
            </w:r>
          </w:p>
        </w:tc>
      </w:tr>
      <w:tr w:rsidR="00FB36C5" w:rsidRPr="00FB36C5" w:rsidTr="00FB36C5">
        <w:tc>
          <w:tcPr>
            <w:tcW w:w="828" w:type="dxa"/>
            <w:shd w:val="clear" w:color="auto" w:fill="auto"/>
          </w:tcPr>
          <w:p w:rsidR="00FB36C5" w:rsidRPr="00FB36C5" w:rsidRDefault="00FB36C5" w:rsidP="00FB36C5">
            <w:pPr>
              <w:spacing w:after="0"/>
              <w:jc w:val="center"/>
              <w:rPr>
                <w:rFonts w:ascii="Times New Roman" w:hAnsi="Times New Roman" w:cs="Times New Roman"/>
                <w:sz w:val="24"/>
                <w:szCs w:val="24"/>
              </w:rPr>
            </w:pPr>
            <w:r w:rsidRPr="00FB36C5">
              <w:rPr>
                <w:rFonts w:ascii="Times New Roman" w:hAnsi="Times New Roman" w:cs="Times New Roman"/>
                <w:sz w:val="24"/>
                <w:szCs w:val="24"/>
              </w:rPr>
              <w:t>8</w:t>
            </w:r>
          </w:p>
        </w:tc>
        <w:tc>
          <w:tcPr>
            <w:tcW w:w="4134" w:type="dxa"/>
            <w:shd w:val="clear" w:color="auto" w:fill="auto"/>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Реализация программы коррекционной работы ООП НОО</w:t>
            </w:r>
          </w:p>
        </w:tc>
        <w:tc>
          <w:tcPr>
            <w:tcW w:w="1701" w:type="dxa"/>
            <w:shd w:val="clear" w:color="auto" w:fill="auto"/>
          </w:tcPr>
          <w:p w:rsidR="00FB36C5" w:rsidRPr="00FB36C5" w:rsidRDefault="00FB36C5" w:rsidP="00FB36C5">
            <w:pPr>
              <w:spacing w:after="0"/>
              <w:jc w:val="center"/>
              <w:rPr>
                <w:rFonts w:ascii="Times New Roman" w:hAnsi="Times New Roman" w:cs="Times New Roman"/>
                <w:sz w:val="24"/>
                <w:szCs w:val="24"/>
              </w:rPr>
            </w:pPr>
            <w:r w:rsidRPr="00FB36C5">
              <w:rPr>
                <w:rFonts w:ascii="Times New Roman" w:hAnsi="Times New Roman" w:cs="Times New Roman"/>
                <w:sz w:val="24"/>
                <w:szCs w:val="24"/>
              </w:rPr>
              <w:t>В течение года</w:t>
            </w:r>
          </w:p>
        </w:tc>
        <w:tc>
          <w:tcPr>
            <w:tcW w:w="1275" w:type="dxa"/>
            <w:shd w:val="clear" w:color="auto" w:fill="auto"/>
          </w:tcPr>
          <w:p w:rsidR="00FB36C5" w:rsidRPr="00FB36C5" w:rsidRDefault="00FB36C5" w:rsidP="00FB36C5">
            <w:pPr>
              <w:spacing w:after="0"/>
              <w:jc w:val="center"/>
              <w:rPr>
                <w:rFonts w:ascii="Times New Roman" w:hAnsi="Times New Roman" w:cs="Times New Roman"/>
                <w:sz w:val="24"/>
                <w:szCs w:val="24"/>
              </w:rPr>
            </w:pPr>
            <w:r w:rsidRPr="00FB36C5">
              <w:rPr>
                <w:rFonts w:ascii="Times New Roman" w:hAnsi="Times New Roman" w:cs="Times New Roman"/>
                <w:sz w:val="24"/>
                <w:szCs w:val="24"/>
              </w:rPr>
              <w:t>1-4 класс</w:t>
            </w:r>
          </w:p>
        </w:tc>
        <w:tc>
          <w:tcPr>
            <w:tcW w:w="1843" w:type="dxa"/>
            <w:shd w:val="clear" w:color="auto" w:fill="auto"/>
          </w:tcPr>
          <w:p w:rsidR="00FB36C5" w:rsidRPr="00FB36C5" w:rsidRDefault="00FB36C5" w:rsidP="00FB36C5">
            <w:pPr>
              <w:spacing w:after="0"/>
              <w:jc w:val="center"/>
              <w:rPr>
                <w:rFonts w:ascii="Times New Roman" w:hAnsi="Times New Roman" w:cs="Times New Roman"/>
                <w:sz w:val="24"/>
                <w:szCs w:val="24"/>
              </w:rPr>
            </w:pPr>
            <w:r w:rsidRPr="00FB36C5">
              <w:rPr>
                <w:rFonts w:ascii="Times New Roman" w:hAnsi="Times New Roman" w:cs="Times New Roman"/>
                <w:sz w:val="24"/>
                <w:szCs w:val="24"/>
              </w:rPr>
              <w:t xml:space="preserve">По  плану </w:t>
            </w:r>
          </w:p>
        </w:tc>
      </w:tr>
      <w:tr w:rsidR="00FB36C5" w:rsidRPr="00FB36C5" w:rsidTr="00FB36C5">
        <w:tc>
          <w:tcPr>
            <w:tcW w:w="828" w:type="dxa"/>
            <w:shd w:val="clear" w:color="auto" w:fill="auto"/>
          </w:tcPr>
          <w:p w:rsidR="00FB36C5" w:rsidRPr="00FB36C5" w:rsidRDefault="00FB36C5" w:rsidP="00FB36C5">
            <w:pPr>
              <w:spacing w:after="0"/>
              <w:jc w:val="center"/>
              <w:rPr>
                <w:rFonts w:ascii="Times New Roman" w:hAnsi="Times New Roman" w:cs="Times New Roman"/>
                <w:sz w:val="24"/>
                <w:szCs w:val="24"/>
              </w:rPr>
            </w:pPr>
            <w:r w:rsidRPr="00FB36C5">
              <w:rPr>
                <w:rFonts w:ascii="Times New Roman" w:hAnsi="Times New Roman" w:cs="Times New Roman"/>
                <w:sz w:val="24"/>
                <w:szCs w:val="24"/>
              </w:rPr>
              <w:t>9</w:t>
            </w:r>
          </w:p>
        </w:tc>
        <w:tc>
          <w:tcPr>
            <w:tcW w:w="4134" w:type="dxa"/>
            <w:shd w:val="clear" w:color="auto" w:fill="auto"/>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 xml:space="preserve">Наблюдение «Индикаторы кризисного состояния» </w:t>
            </w:r>
          </w:p>
        </w:tc>
        <w:tc>
          <w:tcPr>
            <w:tcW w:w="1701" w:type="dxa"/>
            <w:shd w:val="clear" w:color="auto" w:fill="auto"/>
          </w:tcPr>
          <w:p w:rsidR="00FB36C5" w:rsidRPr="00FB36C5" w:rsidRDefault="00FB36C5" w:rsidP="00FB36C5">
            <w:pPr>
              <w:spacing w:after="0"/>
              <w:jc w:val="center"/>
              <w:rPr>
                <w:rFonts w:ascii="Times New Roman" w:hAnsi="Times New Roman" w:cs="Times New Roman"/>
                <w:sz w:val="24"/>
                <w:szCs w:val="24"/>
              </w:rPr>
            </w:pPr>
            <w:r w:rsidRPr="00FB36C5">
              <w:rPr>
                <w:rFonts w:ascii="Times New Roman" w:hAnsi="Times New Roman" w:cs="Times New Roman"/>
                <w:sz w:val="24"/>
                <w:szCs w:val="24"/>
              </w:rPr>
              <w:t>1 раз в четверть</w:t>
            </w:r>
          </w:p>
        </w:tc>
        <w:tc>
          <w:tcPr>
            <w:tcW w:w="1275" w:type="dxa"/>
            <w:shd w:val="clear" w:color="auto" w:fill="auto"/>
          </w:tcPr>
          <w:p w:rsidR="00FB36C5" w:rsidRPr="00FB36C5" w:rsidRDefault="00FB36C5" w:rsidP="00FB36C5">
            <w:pPr>
              <w:spacing w:after="0"/>
              <w:jc w:val="center"/>
              <w:rPr>
                <w:rFonts w:ascii="Times New Roman" w:hAnsi="Times New Roman" w:cs="Times New Roman"/>
                <w:b/>
                <w:sz w:val="24"/>
                <w:szCs w:val="24"/>
              </w:rPr>
            </w:pPr>
            <w:r w:rsidRPr="00FB36C5">
              <w:rPr>
                <w:rFonts w:ascii="Times New Roman" w:hAnsi="Times New Roman" w:cs="Times New Roman"/>
                <w:sz w:val="24"/>
                <w:szCs w:val="24"/>
              </w:rPr>
              <w:t>1-4 класс</w:t>
            </w:r>
          </w:p>
        </w:tc>
        <w:tc>
          <w:tcPr>
            <w:tcW w:w="1843" w:type="dxa"/>
            <w:shd w:val="clear" w:color="auto" w:fill="auto"/>
          </w:tcPr>
          <w:p w:rsidR="00FB36C5" w:rsidRPr="00FB36C5" w:rsidRDefault="00FB36C5" w:rsidP="00FB36C5">
            <w:pPr>
              <w:spacing w:after="0"/>
              <w:jc w:val="center"/>
              <w:rPr>
                <w:rFonts w:ascii="Times New Roman" w:hAnsi="Times New Roman" w:cs="Times New Roman"/>
                <w:sz w:val="24"/>
                <w:szCs w:val="24"/>
              </w:rPr>
            </w:pPr>
            <w:r w:rsidRPr="00FB36C5">
              <w:rPr>
                <w:rFonts w:ascii="Times New Roman" w:hAnsi="Times New Roman" w:cs="Times New Roman"/>
                <w:sz w:val="24"/>
                <w:szCs w:val="24"/>
              </w:rPr>
              <w:t>Заполняется кл.рук.</w:t>
            </w:r>
          </w:p>
        </w:tc>
      </w:tr>
      <w:tr w:rsidR="00FB36C5" w:rsidRPr="00FB36C5" w:rsidTr="00FB36C5">
        <w:tc>
          <w:tcPr>
            <w:tcW w:w="828" w:type="dxa"/>
            <w:shd w:val="clear" w:color="auto" w:fill="auto"/>
          </w:tcPr>
          <w:p w:rsidR="00FB36C5" w:rsidRPr="00FB36C5" w:rsidRDefault="00FB36C5" w:rsidP="00FB36C5">
            <w:pPr>
              <w:spacing w:after="0"/>
              <w:jc w:val="center"/>
              <w:rPr>
                <w:rFonts w:ascii="Times New Roman" w:hAnsi="Times New Roman" w:cs="Times New Roman"/>
                <w:sz w:val="24"/>
                <w:szCs w:val="24"/>
              </w:rPr>
            </w:pPr>
            <w:r w:rsidRPr="00FB36C5">
              <w:rPr>
                <w:rFonts w:ascii="Times New Roman" w:hAnsi="Times New Roman" w:cs="Times New Roman"/>
                <w:sz w:val="24"/>
                <w:szCs w:val="24"/>
              </w:rPr>
              <w:t>10</w:t>
            </w:r>
          </w:p>
        </w:tc>
        <w:tc>
          <w:tcPr>
            <w:tcW w:w="4134" w:type="dxa"/>
            <w:shd w:val="clear" w:color="auto" w:fill="auto"/>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Проективные методики с целью определения эмоционального состояния и резервов</w:t>
            </w:r>
          </w:p>
        </w:tc>
        <w:tc>
          <w:tcPr>
            <w:tcW w:w="1701" w:type="dxa"/>
            <w:shd w:val="clear" w:color="auto" w:fill="auto"/>
          </w:tcPr>
          <w:p w:rsidR="00FB36C5" w:rsidRPr="00FB36C5" w:rsidRDefault="00FB36C5" w:rsidP="00FB36C5">
            <w:pPr>
              <w:spacing w:after="0"/>
              <w:jc w:val="center"/>
              <w:rPr>
                <w:rFonts w:ascii="Times New Roman" w:hAnsi="Times New Roman" w:cs="Times New Roman"/>
                <w:sz w:val="24"/>
                <w:szCs w:val="24"/>
              </w:rPr>
            </w:pPr>
            <w:r w:rsidRPr="00FB36C5">
              <w:rPr>
                <w:rFonts w:ascii="Times New Roman" w:hAnsi="Times New Roman" w:cs="Times New Roman"/>
                <w:sz w:val="24"/>
                <w:szCs w:val="24"/>
              </w:rPr>
              <w:t>1 раз в четверть</w:t>
            </w:r>
          </w:p>
        </w:tc>
        <w:tc>
          <w:tcPr>
            <w:tcW w:w="1275" w:type="dxa"/>
            <w:shd w:val="clear" w:color="auto" w:fill="auto"/>
          </w:tcPr>
          <w:p w:rsidR="00FB36C5" w:rsidRPr="00FB36C5" w:rsidRDefault="00FB36C5" w:rsidP="00FB36C5">
            <w:pPr>
              <w:spacing w:after="0"/>
              <w:jc w:val="center"/>
              <w:rPr>
                <w:rFonts w:ascii="Times New Roman" w:hAnsi="Times New Roman" w:cs="Times New Roman"/>
                <w:sz w:val="24"/>
                <w:szCs w:val="24"/>
              </w:rPr>
            </w:pPr>
            <w:r w:rsidRPr="00FB36C5">
              <w:rPr>
                <w:rFonts w:ascii="Times New Roman" w:hAnsi="Times New Roman" w:cs="Times New Roman"/>
                <w:sz w:val="24"/>
                <w:szCs w:val="24"/>
              </w:rPr>
              <w:t>1-4 класс</w:t>
            </w:r>
          </w:p>
        </w:tc>
        <w:tc>
          <w:tcPr>
            <w:tcW w:w="1843" w:type="dxa"/>
            <w:shd w:val="clear" w:color="auto" w:fill="auto"/>
          </w:tcPr>
          <w:p w:rsidR="00FB36C5" w:rsidRPr="00FB36C5" w:rsidRDefault="00FB36C5" w:rsidP="00FB36C5">
            <w:pPr>
              <w:spacing w:after="0"/>
              <w:jc w:val="center"/>
              <w:rPr>
                <w:rFonts w:ascii="Times New Roman" w:hAnsi="Times New Roman" w:cs="Times New Roman"/>
                <w:sz w:val="24"/>
                <w:szCs w:val="24"/>
              </w:rPr>
            </w:pPr>
            <w:r w:rsidRPr="00FB36C5">
              <w:rPr>
                <w:rFonts w:ascii="Times New Roman" w:hAnsi="Times New Roman" w:cs="Times New Roman"/>
                <w:sz w:val="24"/>
                <w:szCs w:val="24"/>
              </w:rPr>
              <w:t>На классных часах</w:t>
            </w:r>
          </w:p>
        </w:tc>
      </w:tr>
      <w:tr w:rsidR="00FB36C5" w:rsidRPr="00FB36C5" w:rsidTr="00FB36C5">
        <w:tc>
          <w:tcPr>
            <w:tcW w:w="828" w:type="dxa"/>
            <w:shd w:val="clear" w:color="auto" w:fill="auto"/>
          </w:tcPr>
          <w:p w:rsidR="00FB36C5" w:rsidRPr="00FB36C5" w:rsidRDefault="00FB36C5" w:rsidP="00FB36C5">
            <w:pPr>
              <w:spacing w:after="0"/>
              <w:jc w:val="center"/>
              <w:rPr>
                <w:rFonts w:ascii="Times New Roman" w:hAnsi="Times New Roman" w:cs="Times New Roman"/>
                <w:sz w:val="24"/>
                <w:szCs w:val="24"/>
              </w:rPr>
            </w:pPr>
            <w:r w:rsidRPr="00FB36C5">
              <w:rPr>
                <w:rFonts w:ascii="Times New Roman" w:hAnsi="Times New Roman" w:cs="Times New Roman"/>
                <w:sz w:val="24"/>
                <w:szCs w:val="24"/>
              </w:rPr>
              <w:t>11</w:t>
            </w:r>
          </w:p>
        </w:tc>
        <w:tc>
          <w:tcPr>
            <w:tcW w:w="4134" w:type="dxa"/>
            <w:shd w:val="clear" w:color="auto" w:fill="auto"/>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По приказам управления образования</w:t>
            </w:r>
          </w:p>
        </w:tc>
        <w:tc>
          <w:tcPr>
            <w:tcW w:w="1701" w:type="dxa"/>
            <w:shd w:val="clear" w:color="auto" w:fill="auto"/>
          </w:tcPr>
          <w:p w:rsidR="00FB36C5" w:rsidRPr="00FB36C5" w:rsidRDefault="00FB36C5" w:rsidP="00FB36C5">
            <w:pPr>
              <w:spacing w:after="0"/>
              <w:jc w:val="center"/>
              <w:rPr>
                <w:rFonts w:ascii="Times New Roman" w:hAnsi="Times New Roman" w:cs="Times New Roman"/>
                <w:sz w:val="24"/>
                <w:szCs w:val="24"/>
              </w:rPr>
            </w:pPr>
            <w:r w:rsidRPr="00FB36C5">
              <w:rPr>
                <w:rFonts w:ascii="Times New Roman" w:hAnsi="Times New Roman" w:cs="Times New Roman"/>
                <w:sz w:val="24"/>
                <w:szCs w:val="24"/>
              </w:rPr>
              <w:t xml:space="preserve">В течение </w:t>
            </w:r>
            <w:r w:rsidRPr="00FB36C5">
              <w:rPr>
                <w:rFonts w:ascii="Times New Roman" w:hAnsi="Times New Roman" w:cs="Times New Roman"/>
                <w:sz w:val="24"/>
                <w:szCs w:val="24"/>
              </w:rPr>
              <w:lastRenderedPageBreak/>
              <w:t>года</w:t>
            </w:r>
          </w:p>
        </w:tc>
        <w:tc>
          <w:tcPr>
            <w:tcW w:w="1275" w:type="dxa"/>
            <w:shd w:val="clear" w:color="auto" w:fill="auto"/>
          </w:tcPr>
          <w:p w:rsidR="00FB36C5" w:rsidRPr="00FB36C5" w:rsidRDefault="00FB36C5" w:rsidP="00FB36C5">
            <w:pPr>
              <w:spacing w:after="0"/>
              <w:jc w:val="center"/>
              <w:rPr>
                <w:rFonts w:ascii="Times New Roman" w:hAnsi="Times New Roman" w:cs="Times New Roman"/>
                <w:sz w:val="24"/>
                <w:szCs w:val="24"/>
              </w:rPr>
            </w:pPr>
          </w:p>
        </w:tc>
        <w:tc>
          <w:tcPr>
            <w:tcW w:w="1843" w:type="dxa"/>
            <w:shd w:val="clear" w:color="auto" w:fill="auto"/>
          </w:tcPr>
          <w:p w:rsidR="00FB36C5" w:rsidRPr="00FB36C5" w:rsidRDefault="00FB36C5" w:rsidP="00FB36C5">
            <w:pPr>
              <w:spacing w:after="0"/>
              <w:jc w:val="center"/>
              <w:rPr>
                <w:rFonts w:ascii="Times New Roman" w:hAnsi="Times New Roman" w:cs="Times New Roman"/>
                <w:sz w:val="24"/>
                <w:szCs w:val="24"/>
              </w:rPr>
            </w:pPr>
          </w:p>
        </w:tc>
      </w:tr>
      <w:tr w:rsidR="00FB36C5" w:rsidRPr="00FB36C5" w:rsidTr="00FB36C5">
        <w:tc>
          <w:tcPr>
            <w:tcW w:w="828" w:type="dxa"/>
            <w:shd w:val="clear" w:color="auto" w:fill="auto"/>
          </w:tcPr>
          <w:p w:rsidR="00FB36C5" w:rsidRPr="00FB36C5" w:rsidRDefault="00FB36C5" w:rsidP="00FB36C5">
            <w:pPr>
              <w:spacing w:after="0"/>
              <w:jc w:val="center"/>
              <w:rPr>
                <w:rFonts w:ascii="Times New Roman" w:hAnsi="Times New Roman" w:cs="Times New Roman"/>
                <w:sz w:val="24"/>
                <w:szCs w:val="24"/>
              </w:rPr>
            </w:pPr>
            <w:r w:rsidRPr="00FB36C5">
              <w:rPr>
                <w:rFonts w:ascii="Times New Roman" w:hAnsi="Times New Roman" w:cs="Times New Roman"/>
                <w:sz w:val="24"/>
                <w:szCs w:val="24"/>
              </w:rPr>
              <w:lastRenderedPageBreak/>
              <w:t>12</w:t>
            </w:r>
          </w:p>
        </w:tc>
        <w:tc>
          <w:tcPr>
            <w:tcW w:w="4134" w:type="dxa"/>
            <w:shd w:val="clear" w:color="auto" w:fill="auto"/>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Диагностика с целью определения уровня развития познавательных способностей (метапредметные умения)</w:t>
            </w:r>
          </w:p>
        </w:tc>
        <w:tc>
          <w:tcPr>
            <w:tcW w:w="1701" w:type="dxa"/>
            <w:shd w:val="clear" w:color="auto" w:fill="auto"/>
          </w:tcPr>
          <w:p w:rsidR="00FB36C5" w:rsidRPr="00FB36C5" w:rsidRDefault="00FB36C5" w:rsidP="00FB36C5">
            <w:pPr>
              <w:spacing w:after="0"/>
              <w:jc w:val="center"/>
              <w:rPr>
                <w:rFonts w:ascii="Times New Roman" w:hAnsi="Times New Roman" w:cs="Times New Roman"/>
                <w:sz w:val="24"/>
                <w:szCs w:val="24"/>
              </w:rPr>
            </w:pPr>
            <w:r w:rsidRPr="00FB36C5">
              <w:rPr>
                <w:rFonts w:ascii="Times New Roman" w:hAnsi="Times New Roman" w:cs="Times New Roman"/>
                <w:sz w:val="24"/>
                <w:szCs w:val="24"/>
              </w:rPr>
              <w:t>В течение года</w:t>
            </w:r>
          </w:p>
        </w:tc>
        <w:tc>
          <w:tcPr>
            <w:tcW w:w="1275" w:type="dxa"/>
            <w:shd w:val="clear" w:color="auto" w:fill="auto"/>
          </w:tcPr>
          <w:p w:rsidR="00FB36C5" w:rsidRPr="00FB36C5" w:rsidRDefault="00FB36C5" w:rsidP="00FB36C5">
            <w:pPr>
              <w:spacing w:after="0"/>
              <w:jc w:val="center"/>
              <w:rPr>
                <w:rFonts w:ascii="Times New Roman" w:hAnsi="Times New Roman" w:cs="Times New Roman"/>
                <w:sz w:val="24"/>
                <w:szCs w:val="24"/>
              </w:rPr>
            </w:pPr>
            <w:r w:rsidRPr="00FB36C5">
              <w:rPr>
                <w:rFonts w:ascii="Times New Roman" w:hAnsi="Times New Roman" w:cs="Times New Roman"/>
                <w:sz w:val="24"/>
                <w:szCs w:val="24"/>
              </w:rPr>
              <w:t>1-4 класс</w:t>
            </w:r>
          </w:p>
        </w:tc>
        <w:tc>
          <w:tcPr>
            <w:tcW w:w="1843" w:type="dxa"/>
            <w:shd w:val="clear" w:color="auto" w:fill="auto"/>
          </w:tcPr>
          <w:p w:rsidR="00FB36C5" w:rsidRPr="00FB36C5" w:rsidRDefault="00FB36C5" w:rsidP="00FB36C5">
            <w:pPr>
              <w:spacing w:after="0"/>
              <w:jc w:val="center"/>
              <w:rPr>
                <w:rFonts w:ascii="Times New Roman" w:hAnsi="Times New Roman" w:cs="Times New Roman"/>
                <w:sz w:val="24"/>
                <w:szCs w:val="24"/>
              </w:rPr>
            </w:pPr>
            <w:r w:rsidRPr="00FB36C5">
              <w:rPr>
                <w:rFonts w:ascii="Times New Roman" w:hAnsi="Times New Roman" w:cs="Times New Roman"/>
                <w:sz w:val="24"/>
                <w:szCs w:val="24"/>
              </w:rPr>
              <w:t>Определение динамики</w:t>
            </w:r>
          </w:p>
        </w:tc>
      </w:tr>
      <w:tr w:rsidR="00FB36C5" w:rsidRPr="00FB36C5" w:rsidTr="00FB36C5">
        <w:tc>
          <w:tcPr>
            <w:tcW w:w="828" w:type="dxa"/>
            <w:shd w:val="clear" w:color="auto" w:fill="auto"/>
          </w:tcPr>
          <w:p w:rsidR="00FB36C5" w:rsidRPr="00FB36C5" w:rsidRDefault="00FB36C5" w:rsidP="00FB36C5">
            <w:pPr>
              <w:spacing w:after="0"/>
              <w:jc w:val="center"/>
              <w:rPr>
                <w:rFonts w:ascii="Times New Roman" w:hAnsi="Times New Roman" w:cs="Times New Roman"/>
                <w:sz w:val="24"/>
                <w:szCs w:val="24"/>
              </w:rPr>
            </w:pPr>
            <w:r w:rsidRPr="00FB36C5">
              <w:rPr>
                <w:rFonts w:ascii="Times New Roman" w:hAnsi="Times New Roman" w:cs="Times New Roman"/>
                <w:sz w:val="24"/>
                <w:szCs w:val="24"/>
              </w:rPr>
              <w:t>13</w:t>
            </w:r>
          </w:p>
        </w:tc>
        <w:tc>
          <w:tcPr>
            <w:tcW w:w="4134" w:type="dxa"/>
            <w:shd w:val="clear" w:color="auto" w:fill="auto"/>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Наблюдение за особенностями индивидуальной учебной деятельности учащихся, выявление дезадаптации</w:t>
            </w:r>
          </w:p>
        </w:tc>
        <w:tc>
          <w:tcPr>
            <w:tcW w:w="1701" w:type="dxa"/>
            <w:shd w:val="clear" w:color="auto" w:fill="auto"/>
          </w:tcPr>
          <w:p w:rsidR="00FB36C5" w:rsidRPr="00FB36C5" w:rsidRDefault="00FB36C5" w:rsidP="00FB36C5">
            <w:pPr>
              <w:spacing w:after="0"/>
              <w:jc w:val="center"/>
              <w:rPr>
                <w:rFonts w:ascii="Times New Roman" w:hAnsi="Times New Roman" w:cs="Times New Roman"/>
                <w:sz w:val="24"/>
                <w:szCs w:val="24"/>
              </w:rPr>
            </w:pPr>
            <w:r w:rsidRPr="00FB36C5">
              <w:rPr>
                <w:rFonts w:ascii="Times New Roman" w:hAnsi="Times New Roman" w:cs="Times New Roman"/>
                <w:sz w:val="24"/>
                <w:szCs w:val="24"/>
              </w:rPr>
              <w:t>В течение года</w:t>
            </w:r>
          </w:p>
        </w:tc>
        <w:tc>
          <w:tcPr>
            <w:tcW w:w="1275" w:type="dxa"/>
            <w:shd w:val="clear" w:color="auto" w:fill="auto"/>
          </w:tcPr>
          <w:p w:rsidR="00FB36C5" w:rsidRPr="00FB36C5" w:rsidRDefault="00FB36C5" w:rsidP="00FB36C5">
            <w:pPr>
              <w:spacing w:after="0"/>
              <w:jc w:val="center"/>
              <w:rPr>
                <w:rFonts w:ascii="Times New Roman" w:hAnsi="Times New Roman" w:cs="Times New Roman"/>
                <w:sz w:val="24"/>
                <w:szCs w:val="24"/>
              </w:rPr>
            </w:pPr>
            <w:r w:rsidRPr="00FB36C5">
              <w:rPr>
                <w:rFonts w:ascii="Times New Roman" w:hAnsi="Times New Roman" w:cs="Times New Roman"/>
                <w:sz w:val="24"/>
                <w:szCs w:val="24"/>
              </w:rPr>
              <w:t>1-4 кл.</w:t>
            </w:r>
          </w:p>
        </w:tc>
        <w:tc>
          <w:tcPr>
            <w:tcW w:w="1843" w:type="dxa"/>
            <w:shd w:val="clear" w:color="auto" w:fill="auto"/>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По результатам наблюдения, диагностических работ по учебным предметам</w:t>
            </w:r>
          </w:p>
        </w:tc>
      </w:tr>
      <w:tr w:rsidR="00FB36C5" w:rsidRPr="00FB36C5" w:rsidTr="00FB36C5">
        <w:tc>
          <w:tcPr>
            <w:tcW w:w="828" w:type="dxa"/>
            <w:shd w:val="clear" w:color="auto" w:fill="auto"/>
          </w:tcPr>
          <w:p w:rsidR="00FB36C5" w:rsidRPr="00FB36C5" w:rsidRDefault="00FB36C5" w:rsidP="00FB36C5">
            <w:pPr>
              <w:spacing w:after="0"/>
              <w:jc w:val="center"/>
              <w:rPr>
                <w:rFonts w:ascii="Times New Roman" w:hAnsi="Times New Roman" w:cs="Times New Roman"/>
                <w:sz w:val="24"/>
                <w:szCs w:val="24"/>
              </w:rPr>
            </w:pPr>
            <w:r w:rsidRPr="00FB36C5">
              <w:rPr>
                <w:rFonts w:ascii="Times New Roman" w:hAnsi="Times New Roman" w:cs="Times New Roman"/>
                <w:sz w:val="24"/>
                <w:szCs w:val="24"/>
              </w:rPr>
              <w:t>14</w:t>
            </w:r>
          </w:p>
        </w:tc>
        <w:tc>
          <w:tcPr>
            <w:tcW w:w="4134" w:type="dxa"/>
            <w:shd w:val="clear" w:color="auto" w:fill="auto"/>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Выступления на родительских собраниях</w:t>
            </w:r>
          </w:p>
        </w:tc>
        <w:tc>
          <w:tcPr>
            <w:tcW w:w="1701" w:type="dxa"/>
            <w:shd w:val="clear" w:color="auto" w:fill="auto"/>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По графику</w:t>
            </w:r>
          </w:p>
        </w:tc>
        <w:tc>
          <w:tcPr>
            <w:tcW w:w="1275" w:type="dxa"/>
            <w:shd w:val="clear" w:color="auto" w:fill="auto"/>
          </w:tcPr>
          <w:p w:rsidR="00FB36C5" w:rsidRPr="00FB36C5" w:rsidRDefault="00FB36C5" w:rsidP="00FB36C5">
            <w:pPr>
              <w:spacing w:after="0"/>
              <w:jc w:val="center"/>
              <w:rPr>
                <w:rFonts w:ascii="Times New Roman" w:hAnsi="Times New Roman" w:cs="Times New Roman"/>
                <w:sz w:val="24"/>
                <w:szCs w:val="24"/>
              </w:rPr>
            </w:pPr>
            <w:r w:rsidRPr="00FB36C5">
              <w:rPr>
                <w:rFonts w:ascii="Times New Roman" w:hAnsi="Times New Roman" w:cs="Times New Roman"/>
                <w:sz w:val="24"/>
                <w:szCs w:val="24"/>
              </w:rPr>
              <w:t>1-4 класс</w:t>
            </w:r>
          </w:p>
        </w:tc>
        <w:tc>
          <w:tcPr>
            <w:tcW w:w="1843" w:type="dxa"/>
            <w:shd w:val="clear" w:color="auto" w:fill="auto"/>
          </w:tcPr>
          <w:p w:rsidR="00FB36C5" w:rsidRPr="00FB36C5" w:rsidRDefault="00FB36C5" w:rsidP="00FB36C5">
            <w:pPr>
              <w:spacing w:after="0"/>
              <w:jc w:val="center"/>
              <w:rPr>
                <w:rFonts w:ascii="Times New Roman" w:hAnsi="Times New Roman" w:cs="Times New Roman"/>
                <w:sz w:val="24"/>
                <w:szCs w:val="24"/>
              </w:rPr>
            </w:pPr>
          </w:p>
        </w:tc>
      </w:tr>
      <w:tr w:rsidR="00FB36C5" w:rsidRPr="00FB36C5" w:rsidTr="00FB36C5">
        <w:tc>
          <w:tcPr>
            <w:tcW w:w="828" w:type="dxa"/>
            <w:shd w:val="clear" w:color="auto" w:fill="auto"/>
          </w:tcPr>
          <w:p w:rsidR="00FB36C5" w:rsidRPr="00FB36C5" w:rsidRDefault="00FB36C5" w:rsidP="00FB36C5">
            <w:pPr>
              <w:spacing w:after="0"/>
              <w:jc w:val="center"/>
              <w:rPr>
                <w:rFonts w:ascii="Times New Roman" w:hAnsi="Times New Roman" w:cs="Times New Roman"/>
                <w:sz w:val="24"/>
                <w:szCs w:val="24"/>
              </w:rPr>
            </w:pPr>
            <w:r w:rsidRPr="00FB36C5">
              <w:rPr>
                <w:rFonts w:ascii="Times New Roman" w:hAnsi="Times New Roman" w:cs="Times New Roman"/>
                <w:sz w:val="24"/>
                <w:szCs w:val="24"/>
              </w:rPr>
              <w:t>15</w:t>
            </w:r>
          </w:p>
        </w:tc>
        <w:tc>
          <w:tcPr>
            <w:tcW w:w="4134" w:type="dxa"/>
            <w:shd w:val="clear" w:color="auto" w:fill="auto"/>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Методическая работа по изучению и внедрению в практику методов психолого-педагогического сопровождения в условиях введения ФГОС</w:t>
            </w:r>
          </w:p>
        </w:tc>
        <w:tc>
          <w:tcPr>
            <w:tcW w:w="1701" w:type="dxa"/>
            <w:shd w:val="clear" w:color="auto" w:fill="auto"/>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В течение года</w:t>
            </w:r>
          </w:p>
        </w:tc>
        <w:tc>
          <w:tcPr>
            <w:tcW w:w="1275" w:type="dxa"/>
            <w:shd w:val="clear" w:color="auto" w:fill="auto"/>
          </w:tcPr>
          <w:p w:rsidR="00FB36C5" w:rsidRPr="00FB36C5" w:rsidRDefault="00FB36C5" w:rsidP="00FB36C5">
            <w:pPr>
              <w:spacing w:after="0"/>
              <w:jc w:val="center"/>
              <w:rPr>
                <w:rFonts w:ascii="Times New Roman" w:hAnsi="Times New Roman" w:cs="Times New Roman"/>
                <w:sz w:val="24"/>
                <w:szCs w:val="24"/>
              </w:rPr>
            </w:pPr>
            <w:r w:rsidRPr="00FB36C5">
              <w:rPr>
                <w:rFonts w:ascii="Times New Roman" w:hAnsi="Times New Roman" w:cs="Times New Roman"/>
                <w:sz w:val="24"/>
                <w:szCs w:val="24"/>
              </w:rPr>
              <w:t>1-4 класс</w:t>
            </w:r>
          </w:p>
        </w:tc>
        <w:tc>
          <w:tcPr>
            <w:tcW w:w="1843" w:type="dxa"/>
            <w:shd w:val="clear" w:color="auto" w:fill="auto"/>
          </w:tcPr>
          <w:p w:rsidR="00FB36C5" w:rsidRPr="00FB36C5" w:rsidRDefault="00FB36C5" w:rsidP="00FB36C5">
            <w:pPr>
              <w:spacing w:after="0"/>
              <w:jc w:val="center"/>
              <w:rPr>
                <w:rFonts w:ascii="Times New Roman" w:hAnsi="Times New Roman" w:cs="Times New Roman"/>
                <w:sz w:val="24"/>
                <w:szCs w:val="24"/>
              </w:rPr>
            </w:pPr>
            <w:r w:rsidRPr="00FB36C5">
              <w:rPr>
                <w:rFonts w:ascii="Times New Roman" w:hAnsi="Times New Roman" w:cs="Times New Roman"/>
                <w:sz w:val="24"/>
                <w:szCs w:val="24"/>
              </w:rPr>
              <w:t>Участие в ГМО</w:t>
            </w:r>
          </w:p>
        </w:tc>
      </w:tr>
      <w:tr w:rsidR="00FB36C5" w:rsidRPr="00FB36C5" w:rsidTr="00FB36C5">
        <w:tc>
          <w:tcPr>
            <w:tcW w:w="828" w:type="dxa"/>
            <w:shd w:val="clear" w:color="auto" w:fill="auto"/>
          </w:tcPr>
          <w:p w:rsidR="00FB36C5" w:rsidRPr="00FB36C5" w:rsidRDefault="00FB36C5" w:rsidP="00FB36C5">
            <w:pPr>
              <w:spacing w:after="0"/>
              <w:jc w:val="center"/>
              <w:rPr>
                <w:rFonts w:ascii="Times New Roman" w:hAnsi="Times New Roman" w:cs="Times New Roman"/>
                <w:sz w:val="24"/>
                <w:szCs w:val="24"/>
              </w:rPr>
            </w:pPr>
            <w:r w:rsidRPr="00FB36C5">
              <w:rPr>
                <w:rFonts w:ascii="Times New Roman" w:hAnsi="Times New Roman" w:cs="Times New Roman"/>
                <w:sz w:val="24"/>
                <w:szCs w:val="24"/>
              </w:rPr>
              <w:t>16</w:t>
            </w:r>
          </w:p>
        </w:tc>
        <w:tc>
          <w:tcPr>
            <w:tcW w:w="4134" w:type="dxa"/>
            <w:shd w:val="clear" w:color="auto" w:fill="auto"/>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 xml:space="preserve">Методическая работа в кабинете </w:t>
            </w:r>
          </w:p>
        </w:tc>
        <w:tc>
          <w:tcPr>
            <w:tcW w:w="1701" w:type="dxa"/>
            <w:shd w:val="clear" w:color="auto" w:fill="auto"/>
          </w:tcPr>
          <w:p w:rsidR="00FB36C5" w:rsidRPr="00FB36C5" w:rsidRDefault="00FB36C5" w:rsidP="00FB36C5">
            <w:pPr>
              <w:spacing w:after="0"/>
              <w:jc w:val="center"/>
              <w:rPr>
                <w:rFonts w:ascii="Times New Roman" w:hAnsi="Times New Roman" w:cs="Times New Roman"/>
                <w:sz w:val="24"/>
                <w:szCs w:val="24"/>
              </w:rPr>
            </w:pPr>
            <w:r w:rsidRPr="00FB36C5">
              <w:rPr>
                <w:rFonts w:ascii="Times New Roman" w:hAnsi="Times New Roman" w:cs="Times New Roman"/>
                <w:sz w:val="24"/>
                <w:szCs w:val="24"/>
              </w:rPr>
              <w:t>В течение года</w:t>
            </w:r>
          </w:p>
        </w:tc>
        <w:tc>
          <w:tcPr>
            <w:tcW w:w="1275" w:type="dxa"/>
            <w:shd w:val="clear" w:color="auto" w:fill="auto"/>
          </w:tcPr>
          <w:p w:rsidR="00FB36C5" w:rsidRPr="00FB36C5" w:rsidRDefault="00FB36C5" w:rsidP="00FB36C5">
            <w:pPr>
              <w:spacing w:after="0"/>
              <w:jc w:val="center"/>
              <w:rPr>
                <w:rFonts w:ascii="Times New Roman" w:hAnsi="Times New Roman" w:cs="Times New Roman"/>
                <w:sz w:val="24"/>
                <w:szCs w:val="24"/>
              </w:rPr>
            </w:pPr>
          </w:p>
        </w:tc>
        <w:tc>
          <w:tcPr>
            <w:tcW w:w="1843" w:type="dxa"/>
            <w:shd w:val="clear" w:color="auto" w:fill="auto"/>
          </w:tcPr>
          <w:p w:rsidR="00FB36C5" w:rsidRPr="00FB36C5" w:rsidRDefault="00FB36C5" w:rsidP="00FB36C5">
            <w:pPr>
              <w:spacing w:after="0"/>
              <w:jc w:val="center"/>
              <w:rPr>
                <w:rFonts w:ascii="Times New Roman" w:hAnsi="Times New Roman" w:cs="Times New Roman"/>
                <w:sz w:val="24"/>
                <w:szCs w:val="24"/>
              </w:rPr>
            </w:pPr>
          </w:p>
        </w:tc>
      </w:tr>
    </w:tbl>
    <w:p w:rsidR="00FB36C5" w:rsidRPr="00FB36C5" w:rsidRDefault="00FB36C5" w:rsidP="00FB36C5">
      <w:pPr>
        <w:spacing w:after="0"/>
        <w:ind w:left="360"/>
        <w:jc w:val="center"/>
        <w:rPr>
          <w:rFonts w:ascii="Times New Roman" w:hAnsi="Times New Roman" w:cs="Times New Roman"/>
          <w:b/>
          <w:sz w:val="24"/>
          <w:szCs w:val="24"/>
        </w:rPr>
      </w:pPr>
    </w:p>
    <w:p w:rsidR="00FB36C5" w:rsidRPr="00FB36C5" w:rsidRDefault="00FB36C5" w:rsidP="00FB36C5">
      <w:pPr>
        <w:spacing w:after="0"/>
        <w:ind w:left="360"/>
        <w:jc w:val="center"/>
        <w:rPr>
          <w:rFonts w:ascii="Times New Roman" w:hAnsi="Times New Roman" w:cs="Times New Roman"/>
          <w:b/>
          <w:sz w:val="24"/>
          <w:szCs w:val="24"/>
        </w:rPr>
      </w:pPr>
      <w:r w:rsidRPr="00FB36C5">
        <w:rPr>
          <w:rFonts w:ascii="Times New Roman" w:hAnsi="Times New Roman" w:cs="Times New Roman"/>
          <w:b/>
          <w:sz w:val="24"/>
          <w:szCs w:val="24"/>
        </w:rPr>
        <w:t>План работы по профилактике асоциального поведения</w:t>
      </w:r>
    </w:p>
    <w:p w:rsidR="00FB36C5" w:rsidRPr="00FB36C5" w:rsidRDefault="00FB36C5" w:rsidP="00FB36C5">
      <w:pPr>
        <w:spacing w:after="0"/>
        <w:ind w:left="360"/>
        <w:jc w:val="center"/>
        <w:rPr>
          <w:rFonts w:ascii="Times New Roman" w:hAnsi="Times New Roman" w:cs="Times New Roman"/>
          <w:b/>
          <w:sz w:val="24"/>
          <w:szCs w:val="24"/>
        </w:rPr>
      </w:pPr>
    </w:p>
    <w:tbl>
      <w:tblPr>
        <w:tblW w:w="5000" w:type="pct"/>
        <w:jc w:val="center"/>
        <w:shd w:val="clear" w:color="auto" w:fill="FFFFFF"/>
        <w:tblCellMar>
          <w:left w:w="0" w:type="dxa"/>
          <w:right w:w="0" w:type="dxa"/>
        </w:tblCellMar>
        <w:tblLook w:val="04A0" w:firstRow="1" w:lastRow="0" w:firstColumn="1" w:lastColumn="0" w:noHBand="0" w:noVBand="1"/>
      </w:tblPr>
      <w:tblGrid>
        <w:gridCol w:w="578"/>
        <w:gridCol w:w="5484"/>
        <w:gridCol w:w="1342"/>
        <w:gridCol w:w="2449"/>
      </w:tblGrid>
      <w:tr w:rsidR="00FB36C5" w:rsidRPr="00FB36C5" w:rsidTr="00FB36C5">
        <w:trPr>
          <w:jc w:val="center"/>
        </w:trPr>
        <w:tc>
          <w:tcPr>
            <w:tcW w:w="293"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FB36C5" w:rsidRPr="00FB36C5" w:rsidRDefault="00FB36C5" w:rsidP="00FB36C5">
            <w:pPr>
              <w:jc w:val="center"/>
              <w:rPr>
                <w:rFonts w:ascii="Times New Roman" w:hAnsi="Times New Roman" w:cs="Times New Roman"/>
                <w:color w:val="444444"/>
                <w:sz w:val="24"/>
                <w:szCs w:val="24"/>
              </w:rPr>
            </w:pPr>
            <w:r w:rsidRPr="00FB36C5">
              <w:rPr>
                <w:rFonts w:ascii="Times New Roman" w:hAnsi="Times New Roman" w:cs="Times New Roman"/>
                <w:b/>
                <w:bCs/>
                <w:color w:val="000000"/>
                <w:sz w:val="24"/>
                <w:szCs w:val="24"/>
              </w:rPr>
              <w:t>№ п/п</w:t>
            </w:r>
          </w:p>
        </w:tc>
        <w:tc>
          <w:tcPr>
            <w:tcW w:w="278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vAlign w:val="center"/>
          </w:tcPr>
          <w:p w:rsidR="00FB36C5" w:rsidRPr="00FB36C5" w:rsidRDefault="00FB36C5" w:rsidP="00FB36C5">
            <w:pPr>
              <w:jc w:val="center"/>
              <w:rPr>
                <w:rFonts w:ascii="Times New Roman" w:hAnsi="Times New Roman" w:cs="Times New Roman"/>
                <w:color w:val="444444"/>
                <w:sz w:val="24"/>
                <w:szCs w:val="24"/>
              </w:rPr>
            </w:pPr>
            <w:r w:rsidRPr="00FB36C5">
              <w:rPr>
                <w:rFonts w:ascii="Times New Roman" w:hAnsi="Times New Roman" w:cs="Times New Roman"/>
                <w:b/>
                <w:bCs/>
                <w:color w:val="000000"/>
                <w:sz w:val="24"/>
                <w:szCs w:val="24"/>
              </w:rPr>
              <w:t>Мероприятия</w:t>
            </w:r>
          </w:p>
        </w:tc>
        <w:tc>
          <w:tcPr>
            <w:tcW w:w="681"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vAlign w:val="center"/>
          </w:tcPr>
          <w:p w:rsidR="00FB36C5" w:rsidRPr="00FB36C5" w:rsidRDefault="00FB36C5" w:rsidP="00FB36C5">
            <w:pPr>
              <w:jc w:val="center"/>
              <w:rPr>
                <w:rFonts w:ascii="Times New Roman" w:hAnsi="Times New Roman" w:cs="Times New Roman"/>
                <w:color w:val="444444"/>
                <w:sz w:val="24"/>
                <w:szCs w:val="24"/>
              </w:rPr>
            </w:pPr>
            <w:r w:rsidRPr="00FB36C5">
              <w:rPr>
                <w:rFonts w:ascii="Times New Roman" w:hAnsi="Times New Roman" w:cs="Times New Roman"/>
                <w:b/>
                <w:bCs/>
                <w:color w:val="000000"/>
                <w:sz w:val="24"/>
                <w:szCs w:val="24"/>
              </w:rPr>
              <w:t>Сроки</w:t>
            </w:r>
          </w:p>
        </w:tc>
        <w:tc>
          <w:tcPr>
            <w:tcW w:w="124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vAlign w:val="center"/>
          </w:tcPr>
          <w:p w:rsidR="00FB36C5" w:rsidRPr="00FB36C5" w:rsidRDefault="00FB36C5" w:rsidP="00FB36C5">
            <w:pPr>
              <w:jc w:val="center"/>
              <w:rPr>
                <w:rFonts w:ascii="Times New Roman" w:hAnsi="Times New Roman" w:cs="Times New Roman"/>
                <w:color w:val="444444"/>
                <w:sz w:val="24"/>
                <w:szCs w:val="24"/>
              </w:rPr>
            </w:pPr>
            <w:r w:rsidRPr="00FB36C5">
              <w:rPr>
                <w:rFonts w:ascii="Times New Roman" w:hAnsi="Times New Roman" w:cs="Times New Roman"/>
                <w:b/>
                <w:bCs/>
                <w:color w:val="000000"/>
                <w:sz w:val="24"/>
                <w:szCs w:val="24"/>
              </w:rPr>
              <w:t>Ответственные</w:t>
            </w:r>
          </w:p>
        </w:tc>
      </w:tr>
      <w:tr w:rsidR="00FB36C5" w:rsidRPr="00FB36C5" w:rsidTr="00FB36C5">
        <w:trPr>
          <w:jc w:val="center"/>
        </w:trPr>
        <w:tc>
          <w:tcPr>
            <w:tcW w:w="5000" w:type="pct"/>
            <w:gridSpan w:val="4"/>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jc w:val="center"/>
              <w:rPr>
                <w:rFonts w:ascii="Times New Roman" w:hAnsi="Times New Roman" w:cs="Times New Roman"/>
                <w:color w:val="444444"/>
                <w:sz w:val="24"/>
                <w:szCs w:val="24"/>
              </w:rPr>
            </w:pPr>
            <w:r w:rsidRPr="00FB36C5">
              <w:rPr>
                <w:rFonts w:ascii="Times New Roman" w:hAnsi="Times New Roman" w:cs="Times New Roman"/>
                <w:b/>
                <w:bCs/>
                <w:color w:val="000000"/>
                <w:sz w:val="24"/>
                <w:szCs w:val="24"/>
              </w:rPr>
              <w:t>1. Аналитическая и исследовательская деятельность</w:t>
            </w:r>
          </w:p>
        </w:tc>
      </w:tr>
      <w:tr w:rsidR="00FB36C5" w:rsidRPr="00FB36C5" w:rsidTr="00FB36C5">
        <w:trPr>
          <w:jc w:val="center"/>
        </w:trPr>
        <w:tc>
          <w:tcPr>
            <w:tcW w:w="29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1.</w:t>
            </w:r>
          </w:p>
        </w:tc>
        <w:tc>
          <w:tcPr>
            <w:tcW w:w="278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both"/>
              <w:rPr>
                <w:rFonts w:ascii="Times New Roman" w:hAnsi="Times New Roman" w:cs="Times New Roman"/>
                <w:color w:val="444444"/>
                <w:sz w:val="24"/>
                <w:szCs w:val="24"/>
              </w:rPr>
            </w:pPr>
            <w:r w:rsidRPr="00FB36C5">
              <w:rPr>
                <w:rFonts w:ascii="Times New Roman" w:hAnsi="Times New Roman" w:cs="Times New Roman"/>
                <w:color w:val="000000"/>
                <w:sz w:val="24"/>
                <w:szCs w:val="24"/>
              </w:rPr>
              <w:t>Проведение ежегодного мониторинга «Организация профилактической работы с детьми асоциального поведения»</w:t>
            </w:r>
          </w:p>
        </w:tc>
        <w:tc>
          <w:tcPr>
            <w:tcW w:w="681"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в течение года</w:t>
            </w:r>
          </w:p>
        </w:tc>
        <w:tc>
          <w:tcPr>
            <w:tcW w:w="124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sz w:val="24"/>
                <w:szCs w:val="24"/>
              </w:rPr>
              <w:t>зам.директора по ВР,</w:t>
            </w:r>
            <w:r w:rsidRPr="00FB36C5">
              <w:rPr>
                <w:rFonts w:ascii="Times New Roman" w:hAnsi="Times New Roman" w:cs="Times New Roman"/>
                <w:color w:val="000000"/>
                <w:sz w:val="24"/>
                <w:szCs w:val="24"/>
              </w:rPr>
              <w:t xml:space="preserve"> педагог-психолог</w:t>
            </w:r>
          </w:p>
        </w:tc>
      </w:tr>
      <w:tr w:rsidR="00FB36C5" w:rsidRPr="00FB36C5" w:rsidTr="00FB36C5">
        <w:trPr>
          <w:jc w:val="center"/>
        </w:trPr>
        <w:tc>
          <w:tcPr>
            <w:tcW w:w="29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2.</w:t>
            </w:r>
          </w:p>
        </w:tc>
        <w:tc>
          <w:tcPr>
            <w:tcW w:w="278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both"/>
              <w:rPr>
                <w:rFonts w:ascii="Times New Roman" w:hAnsi="Times New Roman" w:cs="Times New Roman"/>
                <w:color w:val="444444"/>
                <w:sz w:val="24"/>
                <w:szCs w:val="24"/>
              </w:rPr>
            </w:pPr>
            <w:r w:rsidRPr="00FB36C5">
              <w:rPr>
                <w:rFonts w:ascii="Times New Roman" w:hAnsi="Times New Roman" w:cs="Times New Roman"/>
                <w:color w:val="000000"/>
                <w:sz w:val="24"/>
                <w:szCs w:val="24"/>
              </w:rPr>
              <w:t>Снятие с различных видов учета по итогам работы за год</w:t>
            </w:r>
          </w:p>
        </w:tc>
        <w:tc>
          <w:tcPr>
            <w:tcW w:w="681"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сентябрь-октябрь, май</w:t>
            </w:r>
          </w:p>
        </w:tc>
        <w:tc>
          <w:tcPr>
            <w:tcW w:w="124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sz w:val="24"/>
                <w:szCs w:val="24"/>
              </w:rPr>
              <w:t>зам.директора по ВР,</w:t>
            </w:r>
            <w:r w:rsidRPr="00FB36C5">
              <w:rPr>
                <w:rFonts w:ascii="Times New Roman" w:hAnsi="Times New Roman" w:cs="Times New Roman"/>
                <w:color w:val="000000"/>
                <w:sz w:val="24"/>
                <w:szCs w:val="24"/>
              </w:rPr>
              <w:t xml:space="preserve"> педагог-психолог</w:t>
            </w:r>
          </w:p>
        </w:tc>
      </w:tr>
      <w:tr w:rsidR="00FB36C5" w:rsidRPr="00FB36C5" w:rsidTr="00FB36C5">
        <w:trPr>
          <w:jc w:val="center"/>
        </w:trPr>
        <w:tc>
          <w:tcPr>
            <w:tcW w:w="29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2.</w:t>
            </w:r>
          </w:p>
        </w:tc>
        <w:tc>
          <w:tcPr>
            <w:tcW w:w="278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both"/>
              <w:rPr>
                <w:rFonts w:ascii="Times New Roman" w:hAnsi="Times New Roman" w:cs="Times New Roman"/>
                <w:color w:val="444444"/>
                <w:sz w:val="24"/>
                <w:szCs w:val="24"/>
              </w:rPr>
            </w:pPr>
            <w:r w:rsidRPr="00FB36C5">
              <w:rPr>
                <w:rFonts w:ascii="Times New Roman" w:hAnsi="Times New Roman" w:cs="Times New Roman"/>
                <w:color w:val="000000"/>
                <w:sz w:val="24"/>
                <w:szCs w:val="24"/>
              </w:rPr>
              <w:t>Составление банка данных учащихся группы риска</w:t>
            </w:r>
          </w:p>
        </w:tc>
        <w:tc>
          <w:tcPr>
            <w:tcW w:w="681"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сентябрь</w:t>
            </w:r>
          </w:p>
        </w:tc>
        <w:tc>
          <w:tcPr>
            <w:tcW w:w="124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sz w:val="24"/>
                <w:szCs w:val="24"/>
              </w:rPr>
              <w:t>зам.директора по ВР,</w:t>
            </w:r>
            <w:r w:rsidRPr="00FB36C5">
              <w:rPr>
                <w:rFonts w:ascii="Times New Roman" w:hAnsi="Times New Roman" w:cs="Times New Roman"/>
                <w:color w:val="000000"/>
                <w:sz w:val="24"/>
                <w:szCs w:val="24"/>
              </w:rPr>
              <w:t xml:space="preserve"> педагог-психолог</w:t>
            </w:r>
          </w:p>
        </w:tc>
      </w:tr>
      <w:tr w:rsidR="00FB36C5" w:rsidRPr="00FB36C5" w:rsidTr="00FB36C5">
        <w:trPr>
          <w:jc w:val="center"/>
        </w:trPr>
        <w:tc>
          <w:tcPr>
            <w:tcW w:w="29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3.</w:t>
            </w:r>
          </w:p>
        </w:tc>
        <w:tc>
          <w:tcPr>
            <w:tcW w:w="278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both"/>
              <w:rPr>
                <w:rFonts w:ascii="Times New Roman" w:hAnsi="Times New Roman" w:cs="Times New Roman"/>
                <w:color w:val="444444"/>
                <w:sz w:val="24"/>
                <w:szCs w:val="24"/>
              </w:rPr>
            </w:pPr>
            <w:r w:rsidRPr="00FB36C5">
              <w:rPr>
                <w:rFonts w:ascii="Times New Roman" w:hAnsi="Times New Roman" w:cs="Times New Roman"/>
                <w:color w:val="000000"/>
                <w:sz w:val="24"/>
                <w:szCs w:val="24"/>
              </w:rPr>
              <w:t>Составление банка данных следующих категорий учащихся:</w:t>
            </w:r>
          </w:p>
          <w:p w:rsidR="00FB36C5" w:rsidRPr="00FB36C5" w:rsidRDefault="00FB36C5" w:rsidP="00FB36C5">
            <w:pPr>
              <w:spacing w:after="0"/>
              <w:jc w:val="both"/>
              <w:rPr>
                <w:rFonts w:ascii="Times New Roman" w:hAnsi="Times New Roman" w:cs="Times New Roman"/>
                <w:color w:val="444444"/>
                <w:sz w:val="24"/>
                <w:szCs w:val="24"/>
              </w:rPr>
            </w:pPr>
            <w:r w:rsidRPr="00FB36C5">
              <w:rPr>
                <w:rFonts w:ascii="Times New Roman" w:hAnsi="Times New Roman" w:cs="Times New Roman"/>
                <w:color w:val="000000"/>
                <w:sz w:val="24"/>
                <w:szCs w:val="24"/>
              </w:rPr>
              <w:t>- пропускающих занятия без уважительной причины;</w:t>
            </w:r>
          </w:p>
          <w:p w:rsidR="00FB36C5" w:rsidRPr="00FB36C5" w:rsidRDefault="00FB36C5" w:rsidP="00FB36C5">
            <w:pPr>
              <w:spacing w:after="0"/>
              <w:jc w:val="both"/>
              <w:rPr>
                <w:rFonts w:ascii="Times New Roman" w:hAnsi="Times New Roman" w:cs="Times New Roman"/>
                <w:color w:val="444444"/>
                <w:sz w:val="24"/>
                <w:szCs w:val="24"/>
              </w:rPr>
            </w:pPr>
            <w:r w:rsidRPr="00FB36C5">
              <w:rPr>
                <w:rFonts w:ascii="Times New Roman" w:hAnsi="Times New Roman" w:cs="Times New Roman"/>
                <w:color w:val="000000"/>
                <w:sz w:val="24"/>
                <w:szCs w:val="24"/>
              </w:rPr>
              <w:t>- склонных и сопричастных к употреблению ПАВ, общественно опасным деяниям, попрошайничеству и бродяжничеству;</w:t>
            </w:r>
          </w:p>
          <w:p w:rsidR="00FB36C5" w:rsidRPr="00FB36C5" w:rsidRDefault="00FB36C5" w:rsidP="00FB36C5">
            <w:pPr>
              <w:spacing w:after="0"/>
              <w:jc w:val="both"/>
              <w:rPr>
                <w:rFonts w:ascii="Times New Roman" w:hAnsi="Times New Roman" w:cs="Times New Roman"/>
                <w:color w:val="444444"/>
                <w:sz w:val="24"/>
                <w:szCs w:val="24"/>
              </w:rPr>
            </w:pPr>
            <w:r w:rsidRPr="00FB36C5">
              <w:rPr>
                <w:rFonts w:ascii="Times New Roman" w:hAnsi="Times New Roman" w:cs="Times New Roman"/>
                <w:color w:val="000000"/>
                <w:sz w:val="24"/>
                <w:szCs w:val="24"/>
              </w:rPr>
              <w:t>- употребляющих алкогольную и спиртосодержащую продукцию;</w:t>
            </w:r>
          </w:p>
          <w:p w:rsidR="00FB36C5" w:rsidRPr="00FB36C5" w:rsidRDefault="00FB36C5" w:rsidP="00FB36C5">
            <w:pPr>
              <w:spacing w:after="0"/>
              <w:jc w:val="both"/>
              <w:rPr>
                <w:rFonts w:ascii="Times New Roman" w:hAnsi="Times New Roman" w:cs="Times New Roman"/>
                <w:color w:val="444444"/>
                <w:sz w:val="24"/>
                <w:szCs w:val="24"/>
              </w:rPr>
            </w:pPr>
            <w:r w:rsidRPr="00FB36C5">
              <w:rPr>
                <w:rFonts w:ascii="Times New Roman" w:hAnsi="Times New Roman" w:cs="Times New Roman"/>
                <w:color w:val="000000"/>
                <w:sz w:val="24"/>
                <w:szCs w:val="24"/>
              </w:rPr>
              <w:t>- проживающих в антисанитарных условиях.</w:t>
            </w:r>
          </w:p>
        </w:tc>
        <w:tc>
          <w:tcPr>
            <w:tcW w:w="681"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сентябрь</w:t>
            </w:r>
          </w:p>
        </w:tc>
        <w:tc>
          <w:tcPr>
            <w:tcW w:w="124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sz w:val="24"/>
                <w:szCs w:val="24"/>
              </w:rPr>
              <w:t>зам.директора по ВР</w:t>
            </w:r>
          </w:p>
        </w:tc>
      </w:tr>
      <w:tr w:rsidR="00FB36C5" w:rsidRPr="00FB36C5" w:rsidTr="00FB36C5">
        <w:trPr>
          <w:jc w:val="center"/>
        </w:trPr>
        <w:tc>
          <w:tcPr>
            <w:tcW w:w="29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lastRenderedPageBreak/>
              <w:t>4.</w:t>
            </w:r>
          </w:p>
        </w:tc>
        <w:tc>
          <w:tcPr>
            <w:tcW w:w="278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rPr>
                <w:rFonts w:ascii="Times New Roman" w:hAnsi="Times New Roman" w:cs="Times New Roman"/>
                <w:color w:val="444444"/>
                <w:sz w:val="24"/>
                <w:szCs w:val="24"/>
              </w:rPr>
            </w:pPr>
            <w:r w:rsidRPr="00FB36C5">
              <w:rPr>
                <w:rFonts w:ascii="Times New Roman" w:hAnsi="Times New Roman" w:cs="Times New Roman"/>
                <w:b/>
                <w:bCs/>
                <w:i/>
                <w:iCs/>
                <w:color w:val="000000"/>
                <w:sz w:val="24"/>
                <w:szCs w:val="24"/>
              </w:rPr>
              <w:t>Диагностические исследования:</w:t>
            </w:r>
          </w:p>
          <w:p w:rsidR="00FB36C5" w:rsidRPr="00FB36C5" w:rsidRDefault="00FB36C5" w:rsidP="00FB36C5">
            <w:pPr>
              <w:spacing w:after="0"/>
              <w:jc w:val="both"/>
              <w:rPr>
                <w:rFonts w:ascii="Times New Roman" w:hAnsi="Times New Roman" w:cs="Times New Roman"/>
                <w:color w:val="444444"/>
                <w:sz w:val="24"/>
                <w:szCs w:val="24"/>
              </w:rPr>
            </w:pPr>
            <w:r w:rsidRPr="00FB36C5">
              <w:rPr>
                <w:rFonts w:ascii="Times New Roman" w:hAnsi="Times New Roman" w:cs="Times New Roman"/>
                <w:color w:val="000000"/>
                <w:sz w:val="24"/>
                <w:szCs w:val="24"/>
              </w:rPr>
              <w:t>«Адаптация учащихся 1 классов»</w:t>
            </w:r>
          </w:p>
          <w:p w:rsidR="00FB36C5" w:rsidRPr="00FB36C5" w:rsidRDefault="00FB36C5" w:rsidP="00FB36C5">
            <w:pPr>
              <w:spacing w:after="0"/>
              <w:jc w:val="both"/>
              <w:rPr>
                <w:rFonts w:ascii="Times New Roman" w:hAnsi="Times New Roman" w:cs="Times New Roman"/>
                <w:color w:val="444444"/>
                <w:sz w:val="24"/>
                <w:szCs w:val="24"/>
              </w:rPr>
            </w:pPr>
            <w:r w:rsidRPr="00FB36C5">
              <w:rPr>
                <w:rFonts w:ascii="Times New Roman" w:hAnsi="Times New Roman" w:cs="Times New Roman"/>
                <w:color w:val="000000"/>
                <w:sz w:val="24"/>
                <w:szCs w:val="24"/>
              </w:rPr>
              <w:t>«Наличие вредных привычек у детей и подростков»</w:t>
            </w:r>
          </w:p>
          <w:p w:rsidR="00FB36C5" w:rsidRPr="00FB36C5" w:rsidRDefault="00FB36C5" w:rsidP="00FB36C5">
            <w:pPr>
              <w:spacing w:after="0"/>
              <w:jc w:val="both"/>
              <w:rPr>
                <w:rFonts w:ascii="Times New Roman" w:hAnsi="Times New Roman" w:cs="Times New Roman"/>
                <w:color w:val="444444"/>
                <w:sz w:val="24"/>
                <w:szCs w:val="24"/>
              </w:rPr>
            </w:pPr>
            <w:r w:rsidRPr="00FB36C5">
              <w:rPr>
                <w:rFonts w:ascii="Times New Roman" w:hAnsi="Times New Roman" w:cs="Times New Roman"/>
                <w:color w:val="000000"/>
                <w:sz w:val="24"/>
                <w:szCs w:val="24"/>
              </w:rPr>
              <w:t>«Изучение интересов и склонностей детей и младших подростков»</w:t>
            </w:r>
          </w:p>
          <w:p w:rsidR="00FB36C5" w:rsidRPr="00FB36C5" w:rsidRDefault="00FB36C5" w:rsidP="00FB36C5">
            <w:pPr>
              <w:spacing w:after="0"/>
              <w:jc w:val="both"/>
              <w:rPr>
                <w:rFonts w:ascii="Times New Roman" w:hAnsi="Times New Roman" w:cs="Times New Roman"/>
                <w:color w:val="444444"/>
                <w:sz w:val="24"/>
                <w:szCs w:val="24"/>
              </w:rPr>
            </w:pPr>
            <w:r w:rsidRPr="00FB36C5">
              <w:rPr>
                <w:rFonts w:ascii="Times New Roman" w:hAnsi="Times New Roman" w:cs="Times New Roman"/>
                <w:color w:val="000000"/>
                <w:sz w:val="24"/>
                <w:szCs w:val="24"/>
              </w:rPr>
              <w:t>«Занятость детей «группы риска» в системе дополнительного образования»</w:t>
            </w:r>
          </w:p>
          <w:p w:rsidR="00FB36C5" w:rsidRPr="00FB36C5" w:rsidRDefault="00FB36C5" w:rsidP="00FB36C5">
            <w:pPr>
              <w:spacing w:after="0"/>
              <w:jc w:val="both"/>
              <w:rPr>
                <w:rFonts w:ascii="Times New Roman" w:hAnsi="Times New Roman" w:cs="Times New Roman"/>
                <w:color w:val="444444"/>
                <w:sz w:val="24"/>
                <w:szCs w:val="24"/>
              </w:rPr>
            </w:pPr>
            <w:r w:rsidRPr="00FB36C5">
              <w:rPr>
                <w:rFonts w:ascii="Times New Roman" w:hAnsi="Times New Roman" w:cs="Times New Roman"/>
                <w:color w:val="000000"/>
                <w:sz w:val="24"/>
                <w:szCs w:val="24"/>
              </w:rPr>
              <w:t>«Самооценка»</w:t>
            </w:r>
          </w:p>
          <w:p w:rsidR="00FB36C5" w:rsidRPr="00FB36C5" w:rsidRDefault="00FB36C5" w:rsidP="00FB36C5">
            <w:pPr>
              <w:spacing w:after="0"/>
              <w:jc w:val="both"/>
              <w:rPr>
                <w:rFonts w:ascii="Times New Roman" w:hAnsi="Times New Roman" w:cs="Times New Roman"/>
                <w:color w:val="444444"/>
                <w:sz w:val="24"/>
                <w:szCs w:val="24"/>
              </w:rPr>
            </w:pPr>
            <w:r w:rsidRPr="00FB36C5">
              <w:rPr>
                <w:rFonts w:ascii="Times New Roman" w:hAnsi="Times New Roman" w:cs="Times New Roman"/>
                <w:color w:val="000000"/>
                <w:sz w:val="24"/>
                <w:szCs w:val="24"/>
              </w:rPr>
              <w:t>«Уровень тревожности»</w:t>
            </w:r>
          </w:p>
          <w:p w:rsidR="00FB36C5" w:rsidRPr="00FB36C5" w:rsidRDefault="00FB36C5" w:rsidP="00FB36C5">
            <w:pPr>
              <w:spacing w:after="0"/>
              <w:jc w:val="both"/>
              <w:rPr>
                <w:rFonts w:ascii="Times New Roman" w:hAnsi="Times New Roman" w:cs="Times New Roman"/>
                <w:color w:val="444444"/>
                <w:sz w:val="24"/>
                <w:szCs w:val="24"/>
              </w:rPr>
            </w:pPr>
            <w:r w:rsidRPr="00FB36C5">
              <w:rPr>
                <w:rFonts w:ascii="Times New Roman" w:hAnsi="Times New Roman" w:cs="Times New Roman"/>
                <w:color w:val="000000"/>
                <w:sz w:val="24"/>
                <w:szCs w:val="24"/>
              </w:rPr>
              <w:t>«Личностный рост учащихся»</w:t>
            </w:r>
          </w:p>
          <w:p w:rsidR="00FB36C5" w:rsidRPr="00FB36C5" w:rsidRDefault="00FB36C5" w:rsidP="00FB36C5">
            <w:pPr>
              <w:spacing w:after="0"/>
              <w:jc w:val="both"/>
              <w:rPr>
                <w:rFonts w:ascii="Times New Roman" w:hAnsi="Times New Roman" w:cs="Times New Roman"/>
                <w:color w:val="444444"/>
                <w:sz w:val="24"/>
                <w:szCs w:val="24"/>
              </w:rPr>
            </w:pPr>
            <w:r w:rsidRPr="00FB36C5">
              <w:rPr>
                <w:rFonts w:ascii="Times New Roman" w:hAnsi="Times New Roman" w:cs="Times New Roman"/>
                <w:color w:val="000000"/>
                <w:sz w:val="24"/>
                <w:szCs w:val="24"/>
              </w:rPr>
              <w:t>«Отношение учащихся к употреблению ПАВ, наркотических и токсических веществ»</w:t>
            </w:r>
          </w:p>
          <w:p w:rsidR="00FB36C5" w:rsidRPr="00FB36C5" w:rsidRDefault="00FB36C5" w:rsidP="00FB36C5">
            <w:pPr>
              <w:spacing w:after="0"/>
              <w:jc w:val="both"/>
              <w:rPr>
                <w:rFonts w:ascii="Times New Roman" w:hAnsi="Times New Roman" w:cs="Times New Roman"/>
                <w:color w:val="444444"/>
                <w:sz w:val="24"/>
                <w:szCs w:val="24"/>
              </w:rPr>
            </w:pPr>
            <w:r w:rsidRPr="00FB36C5">
              <w:rPr>
                <w:rFonts w:ascii="Times New Roman" w:hAnsi="Times New Roman" w:cs="Times New Roman"/>
                <w:color w:val="000000"/>
                <w:sz w:val="24"/>
                <w:szCs w:val="24"/>
              </w:rPr>
              <w:t>«Межличностные отношения в классе и семье. Статус детей и подростков асоциального поведения в коллективе»</w:t>
            </w:r>
          </w:p>
          <w:p w:rsidR="00FB36C5" w:rsidRPr="00FB36C5" w:rsidRDefault="00FB36C5" w:rsidP="00FB36C5">
            <w:pPr>
              <w:spacing w:after="0"/>
              <w:jc w:val="both"/>
              <w:rPr>
                <w:rFonts w:ascii="Times New Roman" w:hAnsi="Times New Roman" w:cs="Times New Roman"/>
                <w:color w:val="444444"/>
                <w:sz w:val="24"/>
                <w:szCs w:val="24"/>
              </w:rPr>
            </w:pPr>
            <w:r w:rsidRPr="00FB36C5">
              <w:rPr>
                <w:rFonts w:ascii="Times New Roman" w:hAnsi="Times New Roman" w:cs="Times New Roman"/>
                <w:color w:val="000000"/>
                <w:sz w:val="24"/>
                <w:szCs w:val="24"/>
              </w:rPr>
              <w:t>« Ценностные ориентации детей и подростков»</w:t>
            </w:r>
          </w:p>
          <w:p w:rsidR="00FB36C5" w:rsidRPr="00FB36C5" w:rsidRDefault="00FB36C5" w:rsidP="00FB36C5">
            <w:pPr>
              <w:spacing w:after="0"/>
              <w:jc w:val="both"/>
              <w:rPr>
                <w:rFonts w:ascii="Times New Roman" w:hAnsi="Times New Roman" w:cs="Times New Roman"/>
                <w:color w:val="444444"/>
                <w:sz w:val="24"/>
                <w:szCs w:val="24"/>
              </w:rPr>
            </w:pPr>
            <w:r w:rsidRPr="00FB36C5">
              <w:rPr>
                <w:rFonts w:ascii="Times New Roman" w:hAnsi="Times New Roman" w:cs="Times New Roman"/>
                <w:color w:val="000000"/>
                <w:sz w:val="24"/>
                <w:szCs w:val="24"/>
              </w:rPr>
              <w:t>«Занятость и организация летнего отдыха детей и подростков в летний период»</w:t>
            </w:r>
          </w:p>
        </w:tc>
        <w:tc>
          <w:tcPr>
            <w:tcW w:w="681"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сентябрь -</w:t>
            </w:r>
          </w:p>
          <w:p w:rsidR="00FB36C5" w:rsidRPr="00FB36C5" w:rsidRDefault="00FB36C5" w:rsidP="00FB36C5">
            <w:pPr>
              <w:spacing w:after="0"/>
              <w:jc w:val="center"/>
              <w:rPr>
                <w:rFonts w:ascii="Times New Roman" w:hAnsi="Times New Roman" w:cs="Times New Roman"/>
                <w:color w:val="000000"/>
                <w:sz w:val="24"/>
                <w:szCs w:val="24"/>
              </w:rPr>
            </w:pPr>
            <w:r w:rsidRPr="00FB36C5">
              <w:rPr>
                <w:rFonts w:ascii="Times New Roman" w:hAnsi="Times New Roman" w:cs="Times New Roman"/>
                <w:color w:val="000000"/>
                <w:sz w:val="24"/>
                <w:szCs w:val="24"/>
              </w:rPr>
              <w:t>октябрь</w:t>
            </w:r>
          </w:p>
          <w:p w:rsidR="00FB36C5" w:rsidRPr="00FB36C5" w:rsidRDefault="00FB36C5" w:rsidP="00FB36C5">
            <w:pPr>
              <w:spacing w:after="0"/>
              <w:jc w:val="center"/>
              <w:rPr>
                <w:rFonts w:ascii="Times New Roman" w:hAnsi="Times New Roman" w:cs="Times New Roman"/>
                <w:color w:val="444444"/>
                <w:sz w:val="24"/>
                <w:szCs w:val="24"/>
              </w:rPr>
            </w:pPr>
          </w:p>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сентябрь -</w:t>
            </w:r>
          </w:p>
          <w:p w:rsidR="00FB36C5" w:rsidRPr="00FB36C5" w:rsidRDefault="00FB36C5" w:rsidP="00FB36C5">
            <w:pPr>
              <w:spacing w:after="0"/>
              <w:jc w:val="center"/>
              <w:rPr>
                <w:rFonts w:ascii="Times New Roman" w:hAnsi="Times New Roman" w:cs="Times New Roman"/>
                <w:color w:val="000000"/>
                <w:sz w:val="24"/>
                <w:szCs w:val="24"/>
              </w:rPr>
            </w:pPr>
            <w:r w:rsidRPr="00FB36C5">
              <w:rPr>
                <w:rFonts w:ascii="Times New Roman" w:hAnsi="Times New Roman" w:cs="Times New Roman"/>
                <w:color w:val="000000"/>
                <w:sz w:val="24"/>
                <w:szCs w:val="24"/>
              </w:rPr>
              <w:t>октябрь</w:t>
            </w:r>
          </w:p>
          <w:p w:rsidR="00FB36C5" w:rsidRPr="00FB36C5" w:rsidRDefault="00FB36C5" w:rsidP="00FB36C5">
            <w:pPr>
              <w:spacing w:after="0"/>
              <w:jc w:val="center"/>
              <w:rPr>
                <w:rFonts w:ascii="Times New Roman" w:hAnsi="Times New Roman" w:cs="Times New Roman"/>
                <w:color w:val="444444"/>
                <w:sz w:val="24"/>
                <w:szCs w:val="24"/>
              </w:rPr>
            </w:pPr>
          </w:p>
          <w:p w:rsidR="00FB36C5" w:rsidRPr="00FB36C5" w:rsidRDefault="00FB36C5" w:rsidP="00FB36C5">
            <w:pPr>
              <w:spacing w:after="0"/>
              <w:jc w:val="both"/>
              <w:rPr>
                <w:rFonts w:ascii="Times New Roman" w:hAnsi="Times New Roman" w:cs="Times New Roman"/>
                <w:color w:val="000000"/>
                <w:sz w:val="24"/>
                <w:szCs w:val="24"/>
              </w:rPr>
            </w:pPr>
            <w:r w:rsidRPr="00FB36C5">
              <w:rPr>
                <w:rFonts w:ascii="Times New Roman" w:hAnsi="Times New Roman" w:cs="Times New Roman"/>
                <w:color w:val="000000"/>
                <w:sz w:val="24"/>
                <w:szCs w:val="24"/>
              </w:rPr>
              <w:t>сентябрь</w:t>
            </w:r>
          </w:p>
          <w:p w:rsidR="00FB36C5" w:rsidRPr="00FB36C5" w:rsidRDefault="00FB36C5" w:rsidP="00FB36C5">
            <w:pPr>
              <w:spacing w:after="0"/>
              <w:jc w:val="both"/>
              <w:rPr>
                <w:rFonts w:ascii="Times New Roman" w:hAnsi="Times New Roman" w:cs="Times New Roman"/>
                <w:color w:val="444444"/>
                <w:sz w:val="24"/>
                <w:szCs w:val="24"/>
              </w:rPr>
            </w:pPr>
          </w:p>
          <w:p w:rsidR="00FB36C5" w:rsidRPr="00FB36C5" w:rsidRDefault="00FB36C5" w:rsidP="00FB36C5">
            <w:pPr>
              <w:spacing w:after="0"/>
              <w:jc w:val="center"/>
              <w:rPr>
                <w:rFonts w:ascii="Times New Roman" w:hAnsi="Times New Roman" w:cs="Times New Roman"/>
                <w:color w:val="000000"/>
                <w:sz w:val="24"/>
                <w:szCs w:val="24"/>
              </w:rPr>
            </w:pPr>
            <w:r w:rsidRPr="00FB36C5">
              <w:rPr>
                <w:rFonts w:ascii="Times New Roman" w:hAnsi="Times New Roman" w:cs="Times New Roman"/>
                <w:color w:val="000000"/>
                <w:sz w:val="24"/>
                <w:szCs w:val="24"/>
              </w:rPr>
              <w:t>октябрь</w:t>
            </w:r>
          </w:p>
          <w:p w:rsidR="00FB36C5" w:rsidRPr="00FB36C5" w:rsidRDefault="00FB36C5" w:rsidP="00FB36C5">
            <w:pPr>
              <w:spacing w:after="0"/>
              <w:jc w:val="center"/>
              <w:rPr>
                <w:rFonts w:ascii="Times New Roman" w:hAnsi="Times New Roman" w:cs="Times New Roman"/>
                <w:color w:val="444444"/>
                <w:sz w:val="24"/>
                <w:szCs w:val="24"/>
              </w:rPr>
            </w:pPr>
          </w:p>
          <w:p w:rsidR="00FB36C5" w:rsidRPr="00FB36C5" w:rsidRDefault="00FB36C5" w:rsidP="00FB36C5">
            <w:pPr>
              <w:spacing w:after="0"/>
              <w:jc w:val="center"/>
              <w:rPr>
                <w:rFonts w:ascii="Times New Roman" w:hAnsi="Times New Roman" w:cs="Times New Roman"/>
                <w:color w:val="000000"/>
                <w:sz w:val="24"/>
                <w:szCs w:val="24"/>
              </w:rPr>
            </w:pPr>
            <w:r w:rsidRPr="00FB36C5">
              <w:rPr>
                <w:rFonts w:ascii="Times New Roman" w:hAnsi="Times New Roman" w:cs="Times New Roman"/>
                <w:color w:val="000000"/>
                <w:sz w:val="24"/>
                <w:szCs w:val="24"/>
              </w:rPr>
              <w:t>ноябрь</w:t>
            </w:r>
          </w:p>
          <w:p w:rsidR="00FB36C5" w:rsidRPr="00FB36C5" w:rsidRDefault="00FB36C5" w:rsidP="00FB36C5">
            <w:pPr>
              <w:spacing w:after="0"/>
              <w:jc w:val="center"/>
              <w:rPr>
                <w:rFonts w:ascii="Times New Roman" w:hAnsi="Times New Roman" w:cs="Times New Roman"/>
                <w:color w:val="444444"/>
                <w:sz w:val="24"/>
                <w:szCs w:val="24"/>
              </w:rPr>
            </w:pPr>
          </w:p>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декабрь -</w:t>
            </w:r>
          </w:p>
          <w:p w:rsidR="00FB36C5" w:rsidRPr="00FB36C5" w:rsidRDefault="00FB36C5" w:rsidP="00FB36C5">
            <w:pPr>
              <w:spacing w:after="0"/>
              <w:jc w:val="center"/>
              <w:rPr>
                <w:rFonts w:ascii="Times New Roman" w:hAnsi="Times New Roman" w:cs="Times New Roman"/>
                <w:color w:val="000000"/>
                <w:sz w:val="24"/>
                <w:szCs w:val="24"/>
              </w:rPr>
            </w:pPr>
            <w:r w:rsidRPr="00FB36C5">
              <w:rPr>
                <w:rFonts w:ascii="Times New Roman" w:hAnsi="Times New Roman" w:cs="Times New Roman"/>
                <w:color w:val="000000"/>
                <w:sz w:val="24"/>
                <w:szCs w:val="24"/>
              </w:rPr>
              <w:t>январь</w:t>
            </w:r>
          </w:p>
          <w:p w:rsidR="00FB36C5" w:rsidRPr="00FB36C5" w:rsidRDefault="00FB36C5" w:rsidP="00FB36C5">
            <w:pPr>
              <w:spacing w:after="0"/>
              <w:jc w:val="center"/>
              <w:rPr>
                <w:rFonts w:ascii="Times New Roman" w:hAnsi="Times New Roman" w:cs="Times New Roman"/>
                <w:color w:val="444444"/>
                <w:sz w:val="24"/>
                <w:szCs w:val="24"/>
              </w:rPr>
            </w:pPr>
          </w:p>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февраль</w:t>
            </w:r>
          </w:p>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апрель</w:t>
            </w:r>
          </w:p>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март</w:t>
            </w:r>
          </w:p>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май</w:t>
            </w:r>
          </w:p>
        </w:tc>
        <w:tc>
          <w:tcPr>
            <w:tcW w:w="124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000000"/>
                <w:sz w:val="24"/>
                <w:szCs w:val="24"/>
              </w:rPr>
            </w:pPr>
            <w:r w:rsidRPr="00FB36C5">
              <w:rPr>
                <w:rFonts w:ascii="Times New Roman" w:hAnsi="Times New Roman" w:cs="Times New Roman"/>
                <w:sz w:val="24"/>
                <w:szCs w:val="24"/>
              </w:rPr>
              <w:t>зам.директора по ВР,</w:t>
            </w:r>
            <w:r w:rsidRPr="00FB36C5">
              <w:rPr>
                <w:rFonts w:ascii="Times New Roman" w:hAnsi="Times New Roman" w:cs="Times New Roman"/>
                <w:color w:val="000000"/>
                <w:sz w:val="24"/>
                <w:szCs w:val="24"/>
              </w:rPr>
              <w:t xml:space="preserve"> педагог-психолог</w:t>
            </w:r>
          </w:p>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классные руководители</w:t>
            </w:r>
          </w:p>
        </w:tc>
      </w:tr>
      <w:tr w:rsidR="00FB36C5" w:rsidRPr="00FB36C5" w:rsidTr="00FB36C5">
        <w:trPr>
          <w:jc w:val="center"/>
        </w:trPr>
        <w:tc>
          <w:tcPr>
            <w:tcW w:w="29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5.</w:t>
            </w:r>
          </w:p>
        </w:tc>
        <w:tc>
          <w:tcPr>
            <w:tcW w:w="278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both"/>
              <w:rPr>
                <w:rFonts w:ascii="Times New Roman" w:hAnsi="Times New Roman" w:cs="Times New Roman"/>
                <w:color w:val="444444"/>
                <w:sz w:val="24"/>
                <w:szCs w:val="24"/>
              </w:rPr>
            </w:pPr>
            <w:r w:rsidRPr="00FB36C5">
              <w:rPr>
                <w:rFonts w:ascii="Times New Roman" w:hAnsi="Times New Roman" w:cs="Times New Roman"/>
                <w:color w:val="000000"/>
                <w:sz w:val="24"/>
                <w:szCs w:val="24"/>
              </w:rPr>
              <w:t>Организация систематического контроля за успеваемостью, посещаемостью и занятостью детей в каникулярное время</w:t>
            </w:r>
          </w:p>
        </w:tc>
        <w:tc>
          <w:tcPr>
            <w:tcW w:w="681"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в течение года</w:t>
            </w:r>
          </w:p>
        </w:tc>
        <w:tc>
          <w:tcPr>
            <w:tcW w:w="124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sz w:val="24"/>
                <w:szCs w:val="24"/>
              </w:rPr>
              <w:t>зам.директора по ВР</w:t>
            </w:r>
          </w:p>
        </w:tc>
      </w:tr>
      <w:tr w:rsidR="00FB36C5" w:rsidRPr="00FB36C5" w:rsidTr="00FB36C5">
        <w:trPr>
          <w:jc w:val="center"/>
        </w:trPr>
        <w:tc>
          <w:tcPr>
            <w:tcW w:w="29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6.</w:t>
            </w:r>
          </w:p>
        </w:tc>
        <w:tc>
          <w:tcPr>
            <w:tcW w:w="278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rPr>
                <w:rFonts w:ascii="Times New Roman" w:hAnsi="Times New Roman" w:cs="Times New Roman"/>
                <w:color w:val="444444"/>
                <w:sz w:val="24"/>
                <w:szCs w:val="24"/>
              </w:rPr>
            </w:pPr>
            <w:r w:rsidRPr="00FB36C5">
              <w:rPr>
                <w:rFonts w:ascii="Times New Roman" w:hAnsi="Times New Roman" w:cs="Times New Roman"/>
                <w:color w:val="000000"/>
                <w:sz w:val="24"/>
                <w:szCs w:val="24"/>
              </w:rPr>
              <w:t>Исследования жилищно-бытовых условий семей, находящихся в социально-опасном положении</w:t>
            </w:r>
          </w:p>
        </w:tc>
        <w:tc>
          <w:tcPr>
            <w:tcW w:w="681"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сентябрь- октябрь</w:t>
            </w:r>
          </w:p>
        </w:tc>
        <w:tc>
          <w:tcPr>
            <w:tcW w:w="124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 xml:space="preserve"> классные руководители</w:t>
            </w:r>
          </w:p>
        </w:tc>
      </w:tr>
      <w:tr w:rsidR="00FB36C5" w:rsidRPr="00FB36C5" w:rsidTr="00FB36C5">
        <w:trPr>
          <w:jc w:val="center"/>
        </w:trPr>
        <w:tc>
          <w:tcPr>
            <w:tcW w:w="29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7.</w:t>
            </w:r>
          </w:p>
        </w:tc>
        <w:tc>
          <w:tcPr>
            <w:tcW w:w="278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both"/>
              <w:rPr>
                <w:rFonts w:ascii="Times New Roman" w:hAnsi="Times New Roman" w:cs="Times New Roman"/>
                <w:color w:val="444444"/>
                <w:sz w:val="24"/>
                <w:szCs w:val="24"/>
              </w:rPr>
            </w:pPr>
            <w:r w:rsidRPr="00FB36C5">
              <w:rPr>
                <w:rFonts w:ascii="Times New Roman" w:hAnsi="Times New Roman" w:cs="Times New Roman"/>
                <w:color w:val="000000"/>
                <w:sz w:val="24"/>
                <w:szCs w:val="24"/>
              </w:rPr>
              <w:t>Отчеты классных руководителей о работе с детьми «группы риска» и неблагополучными семьями</w:t>
            </w:r>
          </w:p>
        </w:tc>
        <w:tc>
          <w:tcPr>
            <w:tcW w:w="681"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1 раз в четверть</w:t>
            </w:r>
          </w:p>
        </w:tc>
        <w:tc>
          <w:tcPr>
            <w:tcW w:w="124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sz w:val="24"/>
                <w:szCs w:val="24"/>
              </w:rPr>
              <w:t>зам.директора по ВР</w:t>
            </w:r>
          </w:p>
        </w:tc>
      </w:tr>
      <w:tr w:rsidR="00FB36C5" w:rsidRPr="00FB36C5" w:rsidTr="00FB36C5">
        <w:trPr>
          <w:jc w:val="center"/>
        </w:trPr>
        <w:tc>
          <w:tcPr>
            <w:tcW w:w="5000" w:type="pct"/>
            <w:gridSpan w:val="4"/>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b/>
                <w:bCs/>
                <w:color w:val="000000"/>
                <w:sz w:val="24"/>
                <w:szCs w:val="24"/>
              </w:rPr>
              <w:t>2. Информационное обеспечение</w:t>
            </w:r>
          </w:p>
        </w:tc>
      </w:tr>
      <w:tr w:rsidR="00FB36C5" w:rsidRPr="00FB36C5" w:rsidTr="00FB36C5">
        <w:trPr>
          <w:jc w:val="center"/>
        </w:trPr>
        <w:tc>
          <w:tcPr>
            <w:tcW w:w="29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1.</w:t>
            </w:r>
          </w:p>
        </w:tc>
        <w:tc>
          <w:tcPr>
            <w:tcW w:w="278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both"/>
              <w:rPr>
                <w:rFonts w:ascii="Times New Roman" w:hAnsi="Times New Roman" w:cs="Times New Roman"/>
                <w:color w:val="444444"/>
                <w:sz w:val="24"/>
                <w:szCs w:val="24"/>
              </w:rPr>
            </w:pPr>
            <w:r w:rsidRPr="00FB36C5">
              <w:rPr>
                <w:rFonts w:ascii="Times New Roman" w:hAnsi="Times New Roman" w:cs="Times New Roman"/>
                <w:color w:val="000000"/>
                <w:sz w:val="24"/>
                <w:szCs w:val="24"/>
              </w:rPr>
              <w:t>Разработка рекомендаций классным руководителям по осуществлению профилактической работы с детьми и подростками</w:t>
            </w:r>
          </w:p>
        </w:tc>
        <w:tc>
          <w:tcPr>
            <w:tcW w:w="681"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в течение года</w:t>
            </w:r>
          </w:p>
        </w:tc>
        <w:tc>
          <w:tcPr>
            <w:tcW w:w="124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sz w:val="24"/>
                <w:szCs w:val="24"/>
              </w:rPr>
              <w:t>зам.директора по ВР,</w:t>
            </w:r>
            <w:r w:rsidRPr="00FB36C5">
              <w:rPr>
                <w:rFonts w:ascii="Times New Roman" w:hAnsi="Times New Roman" w:cs="Times New Roman"/>
                <w:color w:val="000000"/>
                <w:sz w:val="24"/>
                <w:szCs w:val="24"/>
              </w:rPr>
              <w:t xml:space="preserve"> педагог-психолог</w:t>
            </w:r>
          </w:p>
        </w:tc>
      </w:tr>
      <w:tr w:rsidR="00FB36C5" w:rsidRPr="00FB36C5" w:rsidTr="00FB36C5">
        <w:trPr>
          <w:jc w:val="center"/>
        </w:trPr>
        <w:tc>
          <w:tcPr>
            <w:tcW w:w="29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2.</w:t>
            </w:r>
          </w:p>
        </w:tc>
        <w:tc>
          <w:tcPr>
            <w:tcW w:w="278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both"/>
              <w:rPr>
                <w:rFonts w:ascii="Times New Roman" w:hAnsi="Times New Roman" w:cs="Times New Roman"/>
                <w:color w:val="444444"/>
                <w:sz w:val="24"/>
                <w:szCs w:val="24"/>
              </w:rPr>
            </w:pPr>
            <w:r w:rsidRPr="00FB36C5">
              <w:rPr>
                <w:rFonts w:ascii="Times New Roman" w:hAnsi="Times New Roman" w:cs="Times New Roman"/>
                <w:color w:val="000000"/>
                <w:sz w:val="24"/>
                <w:szCs w:val="24"/>
              </w:rPr>
              <w:t>Оформление и обновление стендов «Мы и закон», «Для вас, родители!»</w:t>
            </w:r>
          </w:p>
        </w:tc>
        <w:tc>
          <w:tcPr>
            <w:tcW w:w="681"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в течение года</w:t>
            </w:r>
          </w:p>
        </w:tc>
        <w:tc>
          <w:tcPr>
            <w:tcW w:w="124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000000"/>
                <w:sz w:val="24"/>
                <w:szCs w:val="24"/>
              </w:rPr>
            </w:pPr>
            <w:r w:rsidRPr="00FB36C5">
              <w:rPr>
                <w:rFonts w:ascii="Times New Roman" w:hAnsi="Times New Roman" w:cs="Times New Roman"/>
                <w:sz w:val="24"/>
                <w:szCs w:val="24"/>
              </w:rPr>
              <w:t>зам.директора по ВР,</w:t>
            </w:r>
            <w:r w:rsidRPr="00FB36C5">
              <w:rPr>
                <w:rFonts w:ascii="Times New Roman" w:hAnsi="Times New Roman" w:cs="Times New Roman"/>
                <w:color w:val="000000"/>
                <w:sz w:val="24"/>
                <w:szCs w:val="24"/>
              </w:rPr>
              <w:t xml:space="preserve"> педагог-психолог</w:t>
            </w:r>
          </w:p>
        </w:tc>
      </w:tr>
      <w:tr w:rsidR="00FB36C5" w:rsidRPr="00FB36C5" w:rsidTr="00FB36C5">
        <w:trPr>
          <w:jc w:val="center"/>
        </w:trPr>
        <w:tc>
          <w:tcPr>
            <w:tcW w:w="29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3.</w:t>
            </w:r>
          </w:p>
        </w:tc>
        <w:tc>
          <w:tcPr>
            <w:tcW w:w="278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both"/>
              <w:rPr>
                <w:rFonts w:ascii="Times New Roman" w:hAnsi="Times New Roman" w:cs="Times New Roman"/>
                <w:color w:val="444444"/>
                <w:sz w:val="24"/>
                <w:szCs w:val="24"/>
              </w:rPr>
            </w:pPr>
            <w:r w:rsidRPr="00FB36C5">
              <w:rPr>
                <w:rFonts w:ascii="Times New Roman" w:hAnsi="Times New Roman" w:cs="Times New Roman"/>
                <w:color w:val="000000"/>
                <w:sz w:val="24"/>
                <w:szCs w:val="24"/>
              </w:rPr>
              <w:t>Выпуск стенгазет, плакатов на темы: «Минздрав предупреждает», «Шаг в пропасть»</w:t>
            </w:r>
          </w:p>
        </w:tc>
        <w:tc>
          <w:tcPr>
            <w:tcW w:w="681"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октябрь,</w:t>
            </w:r>
          </w:p>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февраль</w:t>
            </w:r>
          </w:p>
        </w:tc>
        <w:tc>
          <w:tcPr>
            <w:tcW w:w="124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классные руководители</w:t>
            </w:r>
          </w:p>
        </w:tc>
      </w:tr>
      <w:tr w:rsidR="00FB36C5" w:rsidRPr="00FB36C5" w:rsidTr="00FB36C5">
        <w:trPr>
          <w:jc w:val="center"/>
        </w:trPr>
        <w:tc>
          <w:tcPr>
            <w:tcW w:w="29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4.</w:t>
            </w:r>
          </w:p>
        </w:tc>
        <w:tc>
          <w:tcPr>
            <w:tcW w:w="278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rPr>
                <w:rFonts w:ascii="Times New Roman" w:hAnsi="Times New Roman" w:cs="Times New Roman"/>
                <w:color w:val="444444"/>
                <w:sz w:val="24"/>
                <w:szCs w:val="24"/>
              </w:rPr>
            </w:pPr>
            <w:r w:rsidRPr="00FB36C5">
              <w:rPr>
                <w:rFonts w:ascii="Times New Roman" w:hAnsi="Times New Roman" w:cs="Times New Roman"/>
                <w:color w:val="000000"/>
                <w:sz w:val="24"/>
                <w:szCs w:val="24"/>
              </w:rPr>
              <w:t xml:space="preserve">Проведение акций «Будущее без наркотиков», «День без сигареты», </w:t>
            </w:r>
            <w:r w:rsidRPr="00FB36C5">
              <w:rPr>
                <w:rFonts w:ascii="Times New Roman" w:hAnsi="Times New Roman" w:cs="Times New Roman"/>
                <w:sz w:val="24"/>
                <w:szCs w:val="24"/>
              </w:rPr>
              <w:t>«Письмо курильщику», «Пассивное курение: учусь делать здоровый выбор»</w:t>
            </w:r>
          </w:p>
        </w:tc>
        <w:tc>
          <w:tcPr>
            <w:tcW w:w="681"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Сентябрь -ноябрь</w:t>
            </w:r>
          </w:p>
        </w:tc>
        <w:tc>
          <w:tcPr>
            <w:tcW w:w="124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sz w:val="24"/>
                <w:szCs w:val="24"/>
              </w:rPr>
              <w:t>зам.директора по ВР</w:t>
            </w:r>
          </w:p>
        </w:tc>
      </w:tr>
      <w:tr w:rsidR="00FB36C5" w:rsidRPr="00FB36C5" w:rsidTr="00FB36C5">
        <w:trPr>
          <w:jc w:val="center"/>
        </w:trPr>
        <w:tc>
          <w:tcPr>
            <w:tcW w:w="29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5.</w:t>
            </w:r>
          </w:p>
        </w:tc>
        <w:tc>
          <w:tcPr>
            <w:tcW w:w="278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both"/>
              <w:rPr>
                <w:rFonts w:ascii="Times New Roman" w:hAnsi="Times New Roman" w:cs="Times New Roman"/>
                <w:color w:val="444444"/>
                <w:sz w:val="24"/>
                <w:szCs w:val="24"/>
              </w:rPr>
            </w:pPr>
            <w:r w:rsidRPr="00FB36C5">
              <w:rPr>
                <w:rFonts w:ascii="Times New Roman" w:hAnsi="Times New Roman" w:cs="Times New Roman"/>
                <w:color w:val="000000"/>
                <w:sz w:val="24"/>
                <w:szCs w:val="24"/>
              </w:rPr>
              <w:t>Встреча с работниками правоохранительных органов, наркологом</w:t>
            </w:r>
          </w:p>
        </w:tc>
        <w:tc>
          <w:tcPr>
            <w:tcW w:w="681"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февраль</w:t>
            </w:r>
          </w:p>
        </w:tc>
        <w:tc>
          <w:tcPr>
            <w:tcW w:w="124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sz w:val="24"/>
                <w:szCs w:val="24"/>
              </w:rPr>
              <w:t>зам.директора по ВР</w:t>
            </w:r>
          </w:p>
        </w:tc>
      </w:tr>
      <w:tr w:rsidR="00FB36C5" w:rsidRPr="00FB36C5" w:rsidTr="00FB36C5">
        <w:trPr>
          <w:jc w:val="center"/>
        </w:trPr>
        <w:tc>
          <w:tcPr>
            <w:tcW w:w="29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6.</w:t>
            </w:r>
          </w:p>
        </w:tc>
        <w:tc>
          <w:tcPr>
            <w:tcW w:w="278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both"/>
              <w:rPr>
                <w:rFonts w:ascii="Times New Roman" w:hAnsi="Times New Roman" w:cs="Times New Roman"/>
                <w:color w:val="444444"/>
                <w:sz w:val="24"/>
                <w:szCs w:val="24"/>
              </w:rPr>
            </w:pPr>
            <w:r w:rsidRPr="00FB36C5">
              <w:rPr>
                <w:rFonts w:ascii="Times New Roman" w:hAnsi="Times New Roman" w:cs="Times New Roman"/>
                <w:color w:val="000000"/>
                <w:sz w:val="24"/>
                <w:szCs w:val="24"/>
              </w:rPr>
              <w:t>Проведение рейдов «Подросток» совместно с работниками правоохранительных органов и родительской общественностью</w:t>
            </w:r>
          </w:p>
        </w:tc>
        <w:tc>
          <w:tcPr>
            <w:tcW w:w="681"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1 раз в месяц</w:t>
            </w:r>
          </w:p>
        </w:tc>
        <w:tc>
          <w:tcPr>
            <w:tcW w:w="124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sz w:val="24"/>
                <w:szCs w:val="24"/>
              </w:rPr>
              <w:t>зам.директора по ВР</w:t>
            </w:r>
          </w:p>
        </w:tc>
      </w:tr>
      <w:tr w:rsidR="00FB36C5" w:rsidRPr="00FB36C5" w:rsidTr="00FB36C5">
        <w:trPr>
          <w:jc w:val="center"/>
        </w:trPr>
        <w:tc>
          <w:tcPr>
            <w:tcW w:w="29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7.</w:t>
            </w:r>
          </w:p>
        </w:tc>
        <w:tc>
          <w:tcPr>
            <w:tcW w:w="278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both"/>
              <w:rPr>
                <w:rFonts w:ascii="Times New Roman" w:hAnsi="Times New Roman" w:cs="Times New Roman"/>
                <w:color w:val="444444"/>
                <w:sz w:val="24"/>
                <w:szCs w:val="24"/>
              </w:rPr>
            </w:pPr>
            <w:r w:rsidRPr="00FB36C5">
              <w:rPr>
                <w:rFonts w:ascii="Times New Roman" w:hAnsi="Times New Roman" w:cs="Times New Roman"/>
                <w:color w:val="000000"/>
                <w:sz w:val="24"/>
                <w:szCs w:val="24"/>
              </w:rPr>
              <w:t>Выездное заседание КДН, ПДН</w:t>
            </w:r>
          </w:p>
        </w:tc>
        <w:tc>
          <w:tcPr>
            <w:tcW w:w="681"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1 раз в четверть</w:t>
            </w:r>
          </w:p>
        </w:tc>
        <w:tc>
          <w:tcPr>
            <w:tcW w:w="124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sz w:val="24"/>
                <w:szCs w:val="24"/>
              </w:rPr>
              <w:t>зам.директора по ВР</w:t>
            </w:r>
          </w:p>
        </w:tc>
      </w:tr>
      <w:tr w:rsidR="00FB36C5" w:rsidRPr="00FB36C5" w:rsidTr="00FB36C5">
        <w:trPr>
          <w:jc w:val="center"/>
        </w:trPr>
        <w:tc>
          <w:tcPr>
            <w:tcW w:w="29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lastRenderedPageBreak/>
              <w:t>8.</w:t>
            </w:r>
          </w:p>
        </w:tc>
        <w:tc>
          <w:tcPr>
            <w:tcW w:w="278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both"/>
              <w:rPr>
                <w:rFonts w:ascii="Times New Roman" w:hAnsi="Times New Roman" w:cs="Times New Roman"/>
                <w:color w:val="444444"/>
                <w:sz w:val="24"/>
                <w:szCs w:val="24"/>
              </w:rPr>
            </w:pPr>
            <w:r w:rsidRPr="00FB36C5">
              <w:rPr>
                <w:rFonts w:ascii="Times New Roman" w:hAnsi="Times New Roman" w:cs="Times New Roman"/>
                <w:color w:val="000000"/>
                <w:sz w:val="24"/>
                <w:szCs w:val="24"/>
              </w:rPr>
              <w:t>Организация работы Совета профилактики</w:t>
            </w:r>
          </w:p>
        </w:tc>
        <w:tc>
          <w:tcPr>
            <w:tcW w:w="681"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в течение года</w:t>
            </w:r>
          </w:p>
        </w:tc>
        <w:tc>
          <w:tcPr>
            <w:tcW w:w="124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sz w:val="24"/>
                <w:szCs w:val="24"/>
              </w:rPr>
              <w:t>зам.директора по ВР</w:t>
            </w:r>
          </w:p>
        </w:tc>
      </w:tr>
      <w:tr w:rsidR="00FB36C5" w:rsidRPr="00FB36C5" w:rsidTr="00FB36C5">
        <w:trPr>
          <w:jc w:val="center"/>
        </w:trPr>
        <w:tc>
          <w:tcPr>
            <w:tcW w:w="5000" w:type="pct"/>
            <w:gridSpan w:val="4"/>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b/>
                <w:bCs/>
                <w:color w:val="000000"/>
                <w:sz w:val="24"/>
                <w:szCs w:val="24"/>
              </w:rPr>
              <w:t>3. Кадровое обеспечение</w:t>
            </w:r>
          </w:p>
        </w:tc>
      </w:tr>
      <w:tr w:rsidR="00FB36C5" w:rsidRPr="00FB36C5" w:rsidTr="00FB36C5">
        <w:trPr>
          <w:jc w:val="center"/>
        </w:trPr>
        <w:tc>
          <w:tcPr>
            <w:tcW w:w="29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1.</w:t>
            </w:r>
          </w:p>
        </w:tc>
        <w:tc>
          <w:tcPr>
            <w:tcW w:w="278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both"/>
              <w:rPr>
                <w:rFonts w:ascii="Times New Roman" w:hAnsi="Times New Roman" w:cs="Times New Roman"/>
                <w:color w:val="444444"/>
                <w:sz w:val="24"/>
                <w:szCs w:val="24"/>
              </w:rPr>
            </w:pPr>
            <w:r w:rsidRPr="00FB36C5">
              <w:rPr>
                <w:rFonts w:ascii="Times New Roman" w:hAnsi="Times New Roman" w:cs="Times New Roman"/>
                <w:color w:val="000000"/>
                <w:sz w:val="24"/>
                <w:szCs w:val="24"/>
              </w:rPr>
              <w:t>Рассмотрение вопросов профилактической работы с детьми и подростками на педсоветах, совещаниях при директоре, заседаниях методобъединениях классных руководителей</w:t>
            </w:r>
          </w:p>
        </w:tc>
        <w:tc>
          <w:tcPr>
            <w:tcW w:w="681"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в течение года</w:t>
            </w:r>
          </w:p>
        </w:tc>
        <w:tc>
          <w:tcPr>
            <w:tcW w:w="124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Администрация гимназии</w:t>
            </w:r>
          </w:p>
        </w:tc>
      </w:tr>
      <w:tr w:rsidR="00FB36C5" w:rsidRPr="00FB36C5" w:rsidTr="00FB36C5">
        <w:trPr>
          <w:jc w:val="center"/>
        </w:trPr>
        <w:tc>
          <w:tcPr>
            <w:tcW w:w="29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2.</w:t>
            </w:r>
          </w:p>
        </w:tc>
        <w:tc>
          <w:tcPr>
            <w:tcW w:w="278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both"/>
              <w:rPr>
                <w:rFonts w:ascii="Times New Roman" w:hAnsi="Times New Roman" w:cs="Times New Roman"/>
                <w:color w:val="444444"/>
                <w:sz w:val="24"/>
                <w:szCs w:val="24"/>
              </w:rPr>
            </w:pPr>
            <w:r w:rsidRPr="00FB36C5">
              <w:rPr>
                <w:rFonts w:ascii="Times New Roman" w:hAnsi="Times New Roman" w:cs="Times New Roman"/>
                <w:color w:val="000000"/>
                <w:sz w:val="24"/>
                <w:szCs w:val="24"/>
              </w:rPr>
              <w:t>Организация индивидуальных консультаций для классных руководителей «Детские и Подростковые проблемы», «Проблемы детей, воспитывающихся в неполных семьях»</w:t>
            </w:r>
          </w:p>
        </w:tc>
        <w:tc>
          <w:tcPr>
            <w:tcW w:w="681"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в течение года</w:t>
            </w:r>
          </w:p>
        </w:tc>
        <w:tc>
          <w:tcPr>
            <w:tcW w:w="124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sz w:val="24"/>
                <w:szCs w:val="24"/>
              </w:rPr>
              <w:t>зам.директора по ВР,</w:t>
            </w:r>
            <w:r w:rsidRPr="00FB36C5">
              <w:rPr>
                <w:rFonts w:ascii="Times New Roman" w:hAnsi="Times New Roman" w:cs="Times New Roman"/>
                <w:color w:val="000000"/>
                <w:sz w:val="24"/>
                <w:szCs w:val="24"/>
              </w:rPr>
              <w:t xml:space="preserve"> педагог-психолог</w:t>
            </w:r>
          </w:p>
        </w:tc>
      </w:tr>
      <w:tr w:rsidR="00FB36C5" w:rsidRPr="00FB36C5" w:rsidTr="00FB36C5">
        <w:trPr>
          <w:jc w:val="center"/>
        </w:trPr>
        <w:tc>
          <w:tcPr>
            <w:tcW w:w="29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3.</w:t>
            </w:r>
          </w:p>
        </w:tc>
        <w:tc>
          <w:tcPr>
            <w:tcW w:w="278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both"/>
              <w:rPr>
                <w:rFonts w:ascii="Times New Roman" w:hAnsi="Times New Roman" w:cs="Times New Roman"/>
                <w:color w:val="444444"/>
                <w:sz w:val="24"/>
                <w:szCs w:val="24"/>
              </w:rPr>
            </w:pPr>
            <w:r w:rsidRPr="00FB36C5">
              <w:rPr>
                <w:rFonts w:ascii="Times New Roman" w:hAnsi="Times New Roman" w:cs="Times New Roman"/>
                <w:color w:val="000000"/>
                <w:sz w:val="24"/>
                <w:szCs w:val="24"/>
              </w:rPr>
              <w:t>Круглый стол по обмену опытом работы по проблеме «Бесконфликтное общение»</w:t>
            </w:r>
          </w:p>
        </w:tc>
        <w:tc>
          <w:tcPr>
            <w:tcW w:w="681"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октябрь</w:t>
            </w:r>
          </w:p>
        </w:tc>
        <w:tc>
          <w:tcPr>
            <w:tcW w:w="124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sz w:val="24"/>
                <w:szCs w:val="24"/>
              </w:rPr>
              <w:t>зам.директора по ВР,</w:t>
            </w:r>
            <w:r w:rsidRPr="00FB36C5">
              <w:rPr>
                <w:rFonts w:ascii="Times New Roman" w:hAnsi="Times New Roman" w:cs="Times New Roman"/>
                <w:color w:val="000000"/>
                <w:sz w:val="24"/>
                <w:szCs w:val="24"/>
              </w:rPr>
              <w:t xml:space="preserve"> педагог-психолог</w:t>
            </w:r>
          </w:p>
        </w:tc>
      </w:tr>
      <w:tr w:rsidR="00FB36C5" w:rsidRPr="00FB36C5" w:rsidTr="00FB36C5">
        <w:trPr>
          <w:jc w:val="center"/>
        </w:trPr>
        <w:tc>
          <w:tcPr>
            <w:tcW w:w="29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4.</w:t>
            </w:r>
          </w:p>
        </w:tc>
        <w:tc>
          <w:tcPr>
            <w:tcW w:w="278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both"/>
              <w:rPr>
                <w:rFonts w:ascii="Times New Roman" w:hAnsi="Times New Roman" w:cs="Times New Roman"/>
                <w:color w:val="444444"/>
                <w:sz w:val="24"/>
                <w:szCs w:val="24"/>
              </w:rPr>
            </w:pPr>
            <w:r w:rsidRPr="00FB36C5">
              <w:rPr>
                <w:rFonts w:ascii="Times New Roman" w:hAnsi="Times New Roman" w:cs="Times New Roman"/>
                <w:color w:val="000000"/>
                <w:sz w:val="24"/>
                <w:szCs w:val="24"/>
              </w:rPr>
              <w:t>Семинар «Детская агрессивность и способы ее преодоления»</w:t>
            </w:r>
          </w:p>
        </w:tc>
        <w:tc>
          <w:tcPr>
            <w:tcW w:w="681"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декабрь</w:t>
            </w:r>
          </w:p>
        </w:tc>
        <w:tc>
          <w:tcPr>
            <w:tcW w:w="124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педагог-психолог</w:t>
            </w:r>
          </w:p>
        </w:tc>
      </w:tr>
      <w:tr w:rsidR="00FB36C5" w:rsidRPr="00FB36C5" w:rsidTr="00FB36C5">
        <w:trPr>
          <w:jc w:val="center"/>
        </w:trPr>
        <w:tc>
          <w:tcPr>
            <w:tcW w:w="29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5.</w:t>
            </w:r>
          </w:p>
        </w:tc>
        <w:tc>
          <w:tcPr>
            <w:tcW w:w="278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both"/>
              <w:rPr>
                <w:rFonts w:ascii="Times New Roman" w:hAnsi="Times New Roman" w:cs="Times New Roman"/>
                <w:color w:val="444444"/>
                <w:sz w:val="24"/>
                <w:szCs w:val="24"/>
              </w:rPr>
            </w:pPr>
            <w:r w:rsidRPr="00FB36C5">
              <w:rPr>
                <w:rFonts w:ascii="Times New Roman" w:hAnsi="Times New Roman" w:cs="Times New Roman"/>
                <w:color w:val="000000"/>
                <w:sz w:val="24"/>
                <w:szCs w:val="24"/>
              </w:rPr>
              <w:t>Заседание методического объединения классных руководителей «Новые подходы и технологии профилактической работы с детьми и подростками»</w:t>
            </w:r>
          </w:p>
        </w:tc>
        <w:tc>
          <w:tcPr>
            <w:tcW w:w="681"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февраль</w:t>
            </w:r>
          </w:p>
        </w:tc>
        <w:tc>
          <w:tcPr>
            <w:tcW w:w="124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Руководители МО</w:t>
            </w:r>
          </w:p>
        </w:tc>
      </w:tr>
      <w:tr w:rsidR="00FB36C5" w:rsidRPr="00FB36C5" w:rsidTr="00FB36C5">
        <w:trPr>
          <w:jc w:val="center"/>
        </w:trPr>
        <w:tc>
          <w:tcPr>
            <w:tcW w:w="5000" w:type="pct"/>
            <w:gridSpan w:val="4"/>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b/>
                <w:bCs/>
                <w:color w:val="000000"/>
                <w:sz w:val="24"/>
                <w:szCs w:val="24"/>
              </w:rPr>
              <w:t>4. Методическое обеспечение</w:t>
            </w:r>
          </w:p>
        </w:tc>
      </w:tr>
      <w:tr w:rsidR="00FB36C5" w:rsidRPr="00FB36C5" w:rsidTr="00FB36C5">
        <w:trPr>
          <w:jc w:val="center"/>
        </w:trPr>
        <w:tc>
          <w:tcPr>
            <w:tcW w:w="29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1.</w:t>
            </w:r>
          </w:p>
        </w:tc>
        <w:tc>
          <w:tcPr>
            <w:tcW w:w="278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both"/>
              <w:rPr>
                <w:rFonts w:ascii="Times New Roman" w:hAnsi="Times New Roman" w:cs="Times New Roman"/>
                <w:color w:val="444444"/>
                <w:sz w:val="24"/>
                <w:szCs w:val="24"/>
              </w:rPr>
            </w:pPr>
            <w:r w:rsidRPr="00FB36C5">
              <w:rPr>
                <w:rFonts w:ascii="Times New Roman" w:hAnsi="Times New Roman" w:cs="Times New Roman"/>
                <w:color w:val="000000"/>
                <w:sz w:val="24"/>
                <w:szCs w:val="24"/>
              </w:rPr>
              <w:t>Создание информационных материалов по проблемам психологического здоровья и здорового образа жизни для учащихся и родителей</w:t>
            </w:r>
          </w:p>
        </w:tc>
        <w:tc>
          <w:tcPr>
            <w:tcW w:w="681"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в течение года</w:t>
            </w:r>
          </w:p>
        </w:tc>
        <w:tc>
          <w:tcPr>
            <w:tcW w:w="124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педагог-психолог</w:t>
            </w:r>
          </w:p>
        </w:tc>
      </w:tr>
      <w:tr w:rsidR="00FB36C5" w:rsidRPr="00FB36C5" w:rsidTr="00FB36C5">
        <w:trPr>
          <w:jc w:val="center"/>
        </w:trPr>
        <w:tc>
          <w:tcPr>
            <w:tcW w:w="29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2.</w:t>
            </w:r>
          </w:p>
        </w:tc>
        <w:tc>
          <w:tcPr>
            <w:tcW w:w="278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both"/>
              <w:rPr>
                <w:rFonts w:ascii="Times New Roman" w:hAnsi="Times New Roman" w:cs="Times New Roman"/>
                <w:color w:val="444444"/>
                <w:sz w:val="24"/>
                <w:szCs w:val="24"/>
              </w:rPr>
            </w:pPr>
            <w:r w:rsidRPr="00FB36C5">
              <w:rPr>
                <w:rFonts w:ascii="Times New Roman" w:hAnsi="Times New Roman" w:cs="Times New Roman"/>
                <w:color w:val="000000"/>
                <w:sz w:val="24"/>
                <w:szCs w:val="24"/>
              </w:rPr>
              <w:t>Обновление банка данных методических разработок в сфере профилактики наркомании и различных форм зависимостей</w:t>
            </w:r>
          </w:p>
        </w:tc>
        <w:tc>
          <w:tcPr>
            <w:tcW w:w="681"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в течение года</w:t>
            </w:r>
          </w:p>
        </w:tc>
        <w:tc>
          <w:tcPr>
            <w:tcW w:w="124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sz w:val="24"/>
                <w:szCs w:val="24"/>
              </w:rPr>
              <w:t>зам.директора по ВР</w:t>
            </w:r>
            <w:r w:rsidRPr="00FB36C5">
              <w:rPr>
                <w:rFonts w:ascii="Times New Roman" w:hAnsi="Times New Roman" w:cs="Times New Roman"/>
                <w:color w:val="000000"/>
                <w:sz w:val="24"/>
                <w:szCs w:val="24"/>
              </w:rPr>
              <w:t xml:space="preserve"> классные руководители</w:t>
            </w:r>
          </w:p>
        </w:tc>
      </w:tr>
      <w:tr w:rsidR="00FB36C5" w:rsidRPr="00FB36C5" w:rsidTr="00FB36C5">
        <w:trPr>
          <w:jc w:val="center"/>
        </w:trPr>
        <w:tc>
          <w:tcPr>
            <w:tcW w:w="5000" w:type="pct"/>
            <w:gridSpan w:val="4"/>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b/>
                <w:bCs/>
                <w:color w:val="000000"/>
                <w:sz w:val="24"/>
                <w:szCs w:val="24"/>
              </w:rPr>
              <w:t>5. Организационно-массовые мероприятия</w:t>
            </w:r>
          </w:p>
        </w:tc>
      </w:tr>
      <w:tr w:rsidR="00FB36C5" w:rsidRPr="00FB36C5" w:rsidTr="00FB36C5">
        <w:trPr>
          <w:jc w:val="center"/>
        </w:trPr>
        <w:tc>
          <w:tcPr>
            <w:tcW w:w="29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1.</w:t>
            </w:r>
          </w:p>
        </w:tc>
        <w:tc>
          <w:tcPr>
            <w:tcW w:w="278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both"/>
              <w:rPr>
                <w:rFonts w:ascii="Times New Roman" w:hAnsi="Times New Roman" w:cs="Times New Roman"/>
                <w:color w:val="444444"/>
                <w:sz w:val="24"/>
                <w:szCs w:val="24"/>
              </w:rPr>
            </w:pPr>
            <w:r w:rsidRPr="00FB36C5">
              <w:rPr>
                <w:rFonts w:ascii="Times New Roman" w:hAnsi="Times New Roman" w:cs="Times New Roman"/>
                <w:color w:val="000000"/>
                <w:sz w:val="24"/>
                <w:szCs w:val="24"/>
              </w:rPr>
              <w:t>Проведение тематических недель «За здоровый образ жизни», «Закон и мы»</w:t>
            </w:r>
          </w:p>
        </w:tc>
        <w:tc>
          <w:tcPr>
            <w:tcW w:w="681"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Ноябрь,</w:t>
            </w:r>
          </w:p>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февраль</w:t>
            </w:r>
          </w:p>
        </w:tc>
        <w:tc>
          <w:tcPr>
            <w:tcW w:w="124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sz w:val="24"/>
                <w:szCs w:val="24"/>
              </w:rPr>
              <w:t>зам.директора по ВР</w:t>
            </w:r>
            <w:r w:rsidRPr="00FB36C5">
              <w:rPr>
                <w:rFonts w:ascii="Times New Roman" w:hAnsi="Times New Roman" w:cs="Times New Roman"/>
                <w:color w:val="000000"/>
                <w:sz w:val="24"/>
                <w:szCs w:val="24"/>
              </w:rPr>
              <w:t xml:space="preserve"> классные руководители</w:t>
            </w:r>
          </w:p>
        </w:tc>
      </w:tr>
      <w:tr w:rsidR="00FB36C5" w:rsidRPr="00FB36C5" w:rsidTr="00FB36C5">
        <w:trPr>
          <w:jc w:val="center"/>
        </w:trPr>
        <w:tc>
          <w:tcPr>
            <w:tcW w:w="29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2.</w:t>
            </w:r>
          </w:p>
        </w:tc>
        <w:tc>
          <w:tcPr>
            <w:tcW w:w="278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both"/>
              <w:rPr>
                <w:rFonts w:ascii="Times New Roman" w:hAnsi="Times New Roman" w:cs="Times New Roman"/>
                <w:color w:val="444444"/>
                <w:sz w:val="24"/>
                <w:szCs w:val="24"/>
              </w:rPr>
            </w:pPr>
            <w:r w:rsidRPr="00FB36C5">
              <w:rPr>
                <w:rFonts w:ascii="Times New Roman" w:hAnsi="Times New Roman" w:cs="Times New Roman"/>
                <w:color w:val="000000"/>
                <w:sz w:val="24"/>
                <w:szCs w:val="24"/>
              </w:rPr>
              <w:t>Проведение бесед, лекций инспектором ОПДН:</w:t>
            </w:r>
          </w:p>
          <w:p w:rsidR="00FB36C5" w:rsidRPr="00FB36C5" w:rsidRDefault="00FB36C5" w:rsidP="003257FF">
            <w:pPr>
              <w:numPr>
                <w:ilvl w:val="0"/>
                <w:numId w:val="143"/>
              </w:numPr>
              <w:spacing w:after="0"/>
              <w:jc w:val="both"/>
              <w:rPr>
                <w:rFonts w:ascii="Times New Roman" w:hAnsi="Times New Roman" w:cs="Times New Roman"/>
                <w:color w:val="444444"/>
                <w:sz w:val="24"/>
                <w:szCs w:val="24"/>
              </w:rPr>
            </w:pPr>
            <w:r w:rsidRPr="00FB36C5">
              <w:rPr>
                <w:rFonts w:ascii="Times New Roman" w:hAnsi="Times New Roman" w:cs="Times New Roman"/>
                <w:color w:val="000000"/>
                <w:sz w:val="24"/>
                <w:szCs w:val="24"/>
              </w:rPr>
              <w:t>«Уголовная, административная ответственность несовершеннолетних»,</w:t>
            </w:r>
          </w:p>
          <w:p w:rsidR="00FB36C5" w:rsidRPr="00FB36C5" w:rsidRDefault="00FB36C5" w:rsidP="003257FF">
            <w:pPr>
              <w:numPr>
                <w:ilvl w:val="0"/>
                <w:numId w:val="143"/>
              </w:numPr>
              <w:spacing w:after="0"/>
              <w:jc w:val="both"/>
              <w:rPr>
                <w:rFonts w:ascii="Times New Roman" w:hAnsi="Times New Roman" w:cs="Times New Roman"/>
                <w:color w:val="444444"/>
                <w:sz w:val="24"/>
                <w:szCs w:val="24"/>
              </w:rPr>
            </w:pPr>
            <w:r w:rsidRPr="00FB36C5">
              <w:rPr>
                <w:rFonts w:ascii="Times New Roman" w:hAnsi="Times New Roman" w:cs="Times New Roman"/>
                <w:color w:val="000000"/>
                <w:sz w:val="24"/>
                <w:szCs w:val="24"/>
              </w:rPr>
              <w:t>«Проступок, правонарушение, преступление»,</w:t>
            </w:r>
          </w:p>
          <w:p w:rsidR="00FB36C5" w:rsidRPr="00FB36C5" w:rsidRDefault="00FB36C5" w:rsidP="003257FF">
            <w:pPr>
              <w:numPr>
                <w:ilvl w:val="0"/>
                <w:numId w:val="143"/>
              </w:numPr>
              <w:spacing w:after="0"/>
              <w:jc w:val="both"/>
              <w:rPr>
                <w:rFonts w:ascii="Times New Roman" w:hAnsi="Times New Roman" w:cs="Times New Roman"/>
                <w:color w:val="444444"/>
                <w:sz w:val="24"/>
                <w:szCs w:val="24"/>
              </w:rPr>
            </w:pPr>
            <w:r w:rsidRPr="00FB36C5">
              <w:rPr>
                <w:rFonts w:ascii="Times New Roman" w:hAnsi="Times New Roman" w:cs="Times New Roman"/>
                <w:color w:val="000000"/>
                <w:sz w:val="24"/>
                <w:szCs w:val="24"/>
              </w:rPr>
              <w:t>«Опасные игры»</w:t>
            </w:r>
          </w:p>
          <w:p w:rsidR="00FB36C5" w:rsidRPr="00FB36C5" w:rsidRDefault="00FB36C5" w:rsidP="003257FF">
            <w:pPr>
              <w:numPr>
                <w:ilvl w:val="0"/>
                <w:numId w:val="143"/>
              </w:numPr>
              <w:spacing w:after="0"/>
              <w:jc w:val="both"/>
              <w:rPr>
                <w:rFonts w:ascii="Times New Roman" w:hAnsi="Times New Roman" w:cs="Times New Roman"/>
                <w:color w:val="444444"/>
                <w:sz w:val="24"/>
                <w:szCs w:val="24"/>
              </w:rPr>
            </w:pPr>
            <w:r w:rsidRPr="00FB36C5">
              <w:rPr>
                <w:rFonts w:ascii="Times New Roman" w:hAnsi="Times New Roman" w:cs="Times New Roman"/>
                <w:color w:val="000000"/>
                <w:sz w:val="24"/>
                <w:szCs w:val="24"/>
              </w:rPr>
              <w:t>Информационное занятие по юридической грамотности</w:t>
            </w:r>
          </w:p>
          <w:p w:rsidR="00FB36C5" w:rsidRPr="00FB36C5" w:rsidRDefault="00FB36C5" w:rsidP="00FB36C5">
            <w:pPr>
              <w:spacing w:after="0"/>
              <w:jc w:val="both"/>
              <w:rPr>
                <w:rFonts w:ascii="Times New Roman" w:hAnsi="Times New Roman" w:cs="Times New Roman"/>
                <w:color w:val="444444"/>
                <w:sz w:val="24"/>
                <w:szCs w:val="24"/>
              </w:rPr>
            </w:pPr>
            <w:r w:rsidRPr="00FB36C5">
              <w:rPr>
                <w:rFonts w:ascii="Times New Roman" w:hAnsi="Times New Roman" w:cs="Times New Roman"/>
                <w:color w:val="000000"/>
                <w:sz w:val="24"/>
                <w:szCs w:val="24"/>
              </w:rPr>
              <w:t>Профилактическая беседа с учащимися и родителями о новых законах в отношении несовершеннолетних</w:t>
            </w:r>
          </w:p>
        </w:tc>
        <w:tc>
          <w:tcPr>
            <w:tcW w:w="681"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1 раз в четверть</w:t>
            </w:r>
          </w:p>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октябрь</w:t>
            </w:r>
          </w:p>
        </w:tc>
        <w:tc>
          <w:tcPr>
            <w:tcW w:w="124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инспектор ОПДН</w:t>
            </w:r>
          </w:p>
          <w:p w:rsidR="00FB36C5" w:rsidRPr="00FB36C5" w:rsidRDefault="00FB36C5" w:rsidP="00FB36C5">
            <w:pPr>
              <w:spacing w:after="0"/>
              <w:jc w:val="center"/>
              <w:rPr>
                <w:rFonts w:ascii="Times New Roman" w:hAnsi="Times New Roman" w:cs="Times New Roman"/>
                <w:color w:val="444444"/>
                <w:sz w:val="24"/>
                <w:szCs w:val="24"/>
              </w:rPr>
            </w:pPr>
          </w:p>
        </w:tc>
      </w:tr>
      <w:tr w:rsidR="00FB36C5" w:rsidRPr="00FB36C5" w:rsidTr="00FB36C5">
        <w:trPr>
          <w:jc w:val="center"/>
        </w:trPr>
        <w:tc>
          <w:tcPr>
            <w:tcW w:w="29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3.</w:t>
            </w:r>
          </w:p>
        </w:tc>
        <w:tc>
          <w:tcPr>
            <w:tcW w:w="278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both"/>
              <w:rPr>
                <w:rFonts w:ascii="Times New Roman" w:hAnsi="Times New Roman" w:cs="Times New Roman"/>
                <w:color w:val="444444"/>
                <w:sz w:val="24"/>
                <w:szCs w:val="24"/>
              </w:rPr>
            </w:pPr>
            <w:r w:rsidRPr="00FB36C5">
              <w:rPr>
                <w:rFonts w:ascii="Times New Roman" w:hAnsi="Times New Roman" w:cs="Times New Roman"/>
                <w:color w:val="000000"/>
                <w:sz w:val="24"/>
                <w:szCs w:val="24"/>
              </w:rPr>
              <w:t>Психологическая неделя «Бесконфликтное общение»</w:t>
            </w:r>
          </w:p>
        </w:tc>
        <w:tc>
          <w:tcPr>
            <w:tcW w:w="681"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январь</w:t>
            </w:r>
          </w:p>
        </w:tc>
        <w:tc>
          <w:tcPr>
            <w:tcW w:w="124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педагог-психолог</w:t>
            </w:r>
          </w:p>
        </w:tc>
      </w:tr>
      <w:tr w:rsidR="00FB36C5" w:rsidRPr="00FB36C5" w:rsidTr="00FB36C5">
        <w:trPr>
          <w:jc w:val="center"/>
        </w:trPr>
        <w:tc>
          <w:tcPr>
            <w:tcW w:w="29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4.</w:t>
            </w:r>
          </w:p>
        </w:tc>
        <w:tc>
          <w:tcPr>
            <w:tcW w:w="278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both"/>
              <w:rPr>
                <w:rFonts w:ascii="Times New Roman" w:hAnsi="Times New Roman" w:cs="Times New Roman"/>
                <w:color w:val="444444"/>
                <w:sz w:val="24"/>
                <w:szCs w:val="24"/>
              </w:rPr>
            </w:pPr>
            <w:r w:rsidRPr="00FB36C5">
              <w:rPr>
                <w:rFonts w:ascii="Times New Roman" w:hAnsi="Times New Roman" w:cs="Times New Roman"/>
                <w:color w:val="000000"/>
                <w:sz w:val="24"/>
                <w:szCs w:val="24"/>
              </w:rPr>
              <w:t>Организация спортивных соревнований по футболу, пионерболу, легкой атлетике</w:t>
            </w:r>
          </w:p>
        </w:tc>
        <w:tc>
          <w:tcPr>
            <w:tcW w:w="681"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в течение года</w:t>
            </w:r>
          </w:p>
        </w:tc>
        <w:tc>
          <w:tcPr>
            <w:tcW w:w="124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учителя физкультуры</w:t>
            </w:r>
          </w:p>
        </w:tc>
      </w:tr>
      <w:tr w:rsidR="00FB36C5" w:rsidRPr="00FB36C5" w:rsidTr="00FB36C5">
        <w:trPr>
          <w:jc w:val="center"/>
        </w:trPr>
        <w:tc>
          <w:tcPr>
            <w:tcW w:w="29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lastRenderedPageBreak/>
              <w:t>5.</w:t>
            </w:r>
          </w:p>
        </w:tc>
        <w:tc>
          <w:tcPr>
            <w:tcW w:w="278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both"/>
              <w:rPr>
                <w:rFonts w:ascii="Times New Roman" w:hAnsi="Times New Roman" w:cs="Times New Roman"/>
                <w:color w:val="444444"/>
                <w:sz w:val="24"/>
                <w:szCs w:val="24"/>
              </w:rPr>
            </w:pPr>
            <w:r w:rsidRPr="00FB36C5">
              <w:rPr>
                <w:rFonts w:ascii="Times New Roman" w:hAnsi="Times New Roman" w:cs="Times New Roman"/>
                <w:color w:val="000000"/>
                <w:sz w:val="24"/>
                <w:szCs w:val="24"/>
              </w:rPr>
              <w:t>Проведение Дней здоровья</w:t>
            </w:r>
          </w:p>
        </w:tc>
        <w:tc>
          <w:tcPr>
            <w:tcW w:w="681"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1 раз в четверть</w:t>
            </w:r>
          </w:p>
        </w:tc>
        <w:tc>
          <w:tcPr>
            <w:tcW w:w="124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учителя физкультуры</w:t>
            </w:r>
          </w:p>
        </w:tc>
      </w:tr>
      <w:tr w:rsidR="00FB36C5" w:rsidRPr="00FB36C5" w:rsidTr="00FB36C5">
        <w:trPr>
          <w:jc w:val="center"/>
        </w:trPr>
        <w:tc>
          <w:tcPr>
            <w:tcW w:w="29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6.</w:t>
            </w:r>
          </w:p>
        </w:tc>
        <w:tc>
          <w:tcPr>
            <w:tcW w:w="278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both"/>
              <w:rPr>
                <w:rFonts w:ascii="Times New Roman" w:hAnsi="Times New Roman" w:cs="Times New Roman"/>
                <w:color w:val="444444"/>
                <w:sz w:val="24"/>
                <w:szCs w:val="24"/>
              </w:rPr>
            </w:pPr>
            <w:r w:rsidRPr="00FB36C5">
              <w:rPr>
                <w:rFonts w:ascii="Times New Roman" w:hAnsi="Times New Roman" w:cs="Times New Roman"/>
                <w:color w:val="000000"/>
                <w:sz w:val="24"/>
                <w:szCs w:val="24"/>
              </w:rPr>
              <w:t>Конкурс творческих работ на антинаркотическую тему (эссе, социальная реклама, коллаж, компьютерные презентации)</w:t>
            </w:r>
          </w:p>
        </w:tc>
        <w:tc>
          <w:tcPr>
            <w:tcW w:w="681"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ноябрь</w:t>
            </w:r>
          </w:p>
        </w:tc>
        <w:tc>
          <w:tcPr>
            <w:tcW w:w="124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sz w:val="24"/>
                <w:szCs w:val="24"/>
              </w:rPr>
              <w:t>зам.директора по ВР</w:t>
            </w:r>
            <w:r w:rsidRPr="00FB36C5">
              <w:rPr>
                <w:rFonts w:ascii="Times New Roman" w:hAnsi="Times New Roman" w:cs="Times New Roman"/>
                <w:color w:val="000000"/>
                <w:sz w:val="24"/>
                <w:szCs w:val="24"/>
              </w:rPr>
              <w:t xml:space="preserve"> классные руководители</w:t>
            </w:r>
          </w:p>
        </w:tc>
      </w:tr>
      <w:tr w:rsidR="00FB36C5" w:rsidRPr="00FB36C5" w:rsidTr="00FB36C5">
        <w:trPr>
          <w:jc w:val="center"/>
        </w:trPr>
        <w:tc>
          <w:tcPr>
            <w:tcW w:w="29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7.</w:t>
            </w:r>
          </w:p>
        </w:tc>
        <w:tc>
          <w:tcPr>
            <w:tcW w:w="278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both"/>
              <w:rPr>
                <w:rFonts w:ascii="Times New Roman" w:hAnsi="Times New Roman" w:cs="Times New Roman"/>
                <w:color w:val="444444"/>
                <w:sz w:val="24"/>
                <w:szCs w:val="24"/>
              </w:rPr>
            </w:pPr>
            <w:r w:rsidRPr="00FB36C5">
              <w:rPr>
                <w:rFonts w:ascii="Times New Roman" w:hAnsi="Times New Roman" w:cs="Times New Roman"/>
                <w:color w:val="000000"/>
                <w:sz w:val="24"/>
                <w:szCs w:val="24"/>
              </w:rPr>
              <w:t>Единый правовой день «Законы, по которым мы живем»</w:t>
            </w:r>
          </w:p>
        </w:tc>
        <w:tc>
          <w:tcPr>
            <w:tcW w:w="681"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февраль</w:t>
            </w:r>
          </w:p>
        </w:tc>
        <w:tc>
          <w:tcPr>
            <w:tcW w:w="124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классные</w:t>
            </w:r>
          </w:p>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руководители</w:t>
            </w:r>
          </w:p>
        </w:tc>
      </w:tr>
      <w:tr w:rsidR="00FB36C5" w:rsidRPr="00FB36C5" w:rsidTr="00FB36C5">
        <w:trPr>
          <w:jc w:val="center"/>
        </w:trPr>
        <w:tc>
          <w:tcPr>
            <w:tcW w:w="29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8.</w:t>
            </w:r>
          </w:p>
        </w:tc>
        <w:tc>
          <w:tcPr>
            <w:tcW w:w="278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both"/>
              <w:rPr>
                <w:rFonts w:ascii="Times New Roman" w:hAnsi="Times New Roman" w:cs="Times New Roman"/>
                <w:color w:val="444444"/>
                <w:sz w:val="24"/>
                <w:szCs w:val="24"/>
              </w:rPr>
            </w:pPr>
            <w:r w:rsidRPr="00FB36C5">
              <w:rPr>
                <w:rFonts w:ascii="Times New Roman" w:hAnsi="Times New Roman" w:cs="Times New Roman"/>
                <w:color w:val="000000"/>
                <w:sz w:val="24"/>
                <w:szCs w:val="24"/>
              </w:rPr>
              <w:t>Проведение уроков здоровья</w:t>
            </w:r>
          </w:p>
          <w:p w:rsidR="00FB36C5" w:rsidRPr="00FB36C5" w:rsidRDefault="00FB36C5" w:rsidP="00FB36C5">
            <w:pPr>
              <w:spacing w:after="0"/>
              <w:jc w:val="both"/>
              <w:rPr>
                <w:rFonts w:ascii="Times New Roman" w:hAnsi="Times New Roman" w:cs="Times New Roman"/>
                <w:sz w:val="24"/>
                <w:szCs w:val="24"/>
              </w:rPr>
            </w:pPr>
            <w:r w:rsidRPr="00FB36C5">
              <w:rPr>
                <w:rFonts w:ascii="Times New Roman" w:hAnsi="Times New Roman" w:cs="Times New Roman"/>
                <w:sz w:val="24"/>
                <w:szCs w:val="24"/>
              </w:rPr>
              <w:t>«Пассивное курение: учусь делать здоровый выбор», «Реклама табака и алкоголя», «Мифы и факты об алкоголе»</w:t>
            </w:r>
          </w:p>
          <w:p w:rsidR="00FB36C5" w:rsidRPr="00FB36C5" w:rsidRDefault="00FB36C5" w:rsidP="00FB36C5">
            <w:pPr>
              <w:spacing w:after="0"/>
              <w:jc w:val="both"/>
              <w:rPr>
                <w:rFonts w:ascii="Times New Roman" w:hAnsi="Times New Roman" w:cs="Times New Roman"/>
                <w:color w:val="444444"/>
                <w:sz w:val="24"/>
                <w:szCs w:val="24"/>
              </w:rPr>
            </w:pPr>
            <w:r w:rsidRPr="00FB36C5">
              <w:rPr>
                <w:rFonts w:ascii="Times New Roman" w:hAnsi="Times New Roman" w:cs="Times New Roman"/>
                <w:color w:val="000000"/>
                <w:sz w:val="24"/>
                <w:szCs w:val="24"/>
              </w:rPr>
              <w:t>«Безопасность на дорогах и на транспорте»</w:t>
            </w:r>
          </w:p>
        </w:tc>
        <w:tc>
          <w:tcPr>
            <w:tcW w:w="681"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декабрь</w:t>
            </w:r>
          </w:p>
        </w:tc>
        <w:tc>
          <w:tcPr>
            <w:tcW w:w="124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классные руководители,</w:t>
            </w:r>
          </w:p>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мед.работник</w:t>
            </w:r>
          </w:p>
        </w:tc>
      </w:tr>
      <w:tr w:rsidR="00FB36C5" w:rsidRPr="00FB36C5" w:rsidTr="00FB36C5">
        <w:trPr>
          <w:jc w:val="center"/>
        </w:trPr>
        <w:tc>
          <w:tcPr>
            <w:tcW w:w="5000" w:type="pct"/>
            <w:gridSpan w:val="4"/>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b/>
                <w:bCs/>
                <w:color w:val="000000"/>
                <w:sz w:val="24"/>
                <w:szCs w:val="24"/>
              </w:rPr>
              <w:t>6. Работа с родителями</w:t>
            </w:r>
          </w:p>
        </w:tc>
      </w:tr>
      <w:tr w:rsidR="00FB36C5" w:rsidRPr="00FB36C5" w:rsidTr="00FB36C5">
        <w:trPr>
          <w:jc w:val="center"/>
        </w:trPr>
        <w:tc>
          <w:tcPr>
            <w:tcW w:w="29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1.</w:t>
            </w:r>
          </w:p>
        </w:tc>
        <w:tc>
          <w:tcPr>
            <w:tcW w:w="278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both"/>
              <w:rPr>
                <w:rFonts w:ascii="Times New Roman" w:hAnsi="Times New Roman" w:cs="Times New Roman"/>
                <w:color w:val="444444"/>
                <w:sz w:val="24"/>
                <w:szCs w:val="24"/>
              </w:rPr>
            </w:pPr>
            <w:r w:rsidRPr="00FB36C5">
              <w:rPr>
                <w:rFonts w:ascii="Times New Roman" w:hAnsi="Times New Roman" w:cs="Times New Roman"/>
                <w:color w:val="000000"/>
                <w:sz w:val="24"/>
                <w:szCs w:val="24"/>
              </w:rPr>
              <w:t>Посещение семей на дому</w:t>
            </w:r>
          </w:p>
        </w:tc>
        <w:tc>
          <w:tcPr>
            <w:tcW w:w="681"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в течение года</w:t>
            </w:r>
          </w:p>
        </w:tc>
        <w:tc>
          <w:tcPr>
            <w:tcW w:w="124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sz w:val="24"/>
                <w:szCs w:val="24"/>
              </w:rPr>
              <w:t>зам.директора по ВР</w:t>
            </w:r>
            <w:r w:rsidRPr="00FB36C5">
              <w:rPr>
                <w:rFonts w:ascii="Times New Roman" w:hAnsi="Times New Roman" w:cs="Times New Roman"/>
                <w:color w:val="000000"/>
                <w:sz w:val="24"/>
                <w:szCs w:val="24"/>
              </w:rPr>
              <w:t xml:space="preserve"> инспектор ОПДН</w:t>
            </w:r>
          </w:p>
        </w:tc>
      </w:tr>
      <w:tr w:rsidR="00FB36C5" w:rsidRPr="00FB36C5" w:rsidTr="00FB36C5">
        <w:trPr>
          <w:jc w:val="center"/>
        </w:trPr>
        <w:tc>
          <w:tcPr>
            <w:tcW w:w="29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2.</w:t>
            </w:r>
          </w:p>
        </w:tc>
        <w:tc>
          <w:tcPr>
            <w:tcW w:w="278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both"/>
              <w:rPr>
                <w:rFonts w:ascii="Times New Roman" w:hAnsi="Times New Roman" w:cs="Times New Roman"/>
                <w:color w:val="444444"/>
                <w:sz w:val="24"/>
                <w:szCs w:val="24"/>
              </w:rPr>
            </w:pPr>
            <w:r w:rsidRPr="00FB36C5">
              <w:rPr>
                <w:rFonts w:ascii="Times New Roman" w:hAnsi="Times New Roman" w:cs="Times New Roman"/>
                <w:color w:val="000000"/>
                <w:sz w:val="24"/>
                <w:szCs w:val="24"/>
              </w:rPr>
              <w:t>Семинар «Гармония семейных отношений – залог здорового образа жизни»</w:t>
            </w:r>
          </w:p>
        </w:tc>
        <w:tc>
          <w:tcPr>
            <w:tcW w:w="681"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rPr>
                <w:rFonts w:ascii="Times New Roman" w:hAnsi="Times New Roman" w:cs="Times New Roman"/>
                <w:color w:val="444444"/>
                <w:sz w:val="24"/>
                <w:szCs w:val="24"/>
              </w:rPr>
            </w:pPr>
          </w:p>
        </w:tc>
        <w:tc>
          <w:tcPr>
            <w:tcW w:w="124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sz w:val="24"/>
                <w:szCs w:val="24"/>
              </w:rPr>
              <w:t>зам.директора по ВР,</w:t>
            </w:r>
            <w:r w:rsidRPr="00FB36C5">
              <w:rPr>
                <w:rFonts w:ascii="Times New Roman" w:hAnsi="Times New Roman" w:cs="Times New Roman"/>
                <w:color w:val="000000"/>
                <w:sz w:val="24"/>
                <w:szCs w:val="24"/>
              </w:rPr>
              <w:t xml:space="preserve"> педагог-психолог</w:t>
            </w:r>
          </w:p>
        </w:tc>
      </w:tr>
      <w:tr w:rsidR="00FB36C5" w:rsidRPr="00FB36C5" w:rsidTr="00FB36C5">
        <w:trPr>
          <w:jc w:val="center"/>
        </w:trPr>
        <w:tc>
          <w:tcPr>
            <w:tcW w:w="29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3.</w:t>
            </w:r>
          </w:p>
        </w:tc>
        <w:tc>
          <w:tcPr>
            <w:tcW w:w="278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both"/>
              <w:rPr>
                <w:rFonts w:ascii="Times New Roman" w:hAnsi="Times New Roman" w:cs="Times New Roman"/>
                <w:color w:val="444444"/>
                <w:sz w:val="24"/>
                <w:szCs w:val="24"/>
              </w:rPr>
            </w:pPr>
            <w:r w:rsidRPr="00FB36C5">
              <w:rPr>
                <w:rFonts w:ascii="Times New Roman" w:hAnsi="Times New Roman" w:cs="Times New Roman"/>
                <w:color w:val="000000"/>
                <w:sz w:val="24"/>
                <w:szCs w:val="24"/>
              </w:rPr>
              <w:t>Работа родительского всеобуча.</w:t>
            </w:r>
          </w:p>
          <w:p w:rsidR="00FB36C5" w:rsidRPr="00FB36C5" w:rsidRDefault="00FB36C5" w:rsidP="00FB36C5">
            <w:pPr>
              <w:spacing w:after="0"/>
              <w:jc w:val="both"/>
              <w:rPr>
                <w:rFonts w:ascii="Times New Roman" w:hAnsi="Times New Roman" w:cs="Times New Roman"/>
                <w:color w:val="444444"/>
                <w:sz w:val="24"/>
                <w:szCs w:val="24"/>
              </w:rPr>
            </w:pPr>
            <w:r w:rsidRPr="00FB36C5">
              <w:rPr>
                <w:rFonts w:ascii="Times New Roman" w:hAnsi="Times New Roman" w:cs="Times New Roman"/>
                <w:color w:val="000000"/>
                <w:sz w:val="24"/>
                <w:szCs w:val="24"/>
              </w:rPr>
              <w:t>Лекции:</w:t>
            </w:r>
          </w:p>
          <w:p w:rsidR="00FB36C5" w:rsidRPr="00FB36C5" w:rsidRDefault="00FB36C5" w:rsidP="00FB36C5">
            <w:pPr>
              <w:spacing w:after="0"/>
              <w:jc w:val="both"/>
              <w:rPr>
                <w:rFonts w:ascii="Times New Roman" w:hAnsi="Times New Roman" w:cs="Times New Roman"/>
                <w:color w:val="444444"/>
                <w:sz w:val="24"/>
                <w:szCs w:val="24"/>
              </w:rPr>
            </w:pPr>
            <w:r w:rsidRPr="00FB36C5">
              <w:rPr>
                <w:rFonts w:ascii="Times New Roman" w:hAnsi="Times New Roman" w:cs="Times New Roman"/>
                <w:sz w:val="24"/>
                <w:szCs w:val="24"/>
              </w:rPr>
              <w:t>«Здоровье и вредные привычки», «Интернет  и дети», «Осторожно, шум!», «Кодекс семейного здоровья», «Об утомляемости младших школьников», «Роль семьи в предупреждении неврозов у детей». «Взрослые проблемы первоклассников»</w:t>
            </w:r>
          </w:p>
        </w:tc>
        <w:tc>
          <w:tcPr>
            <w:tcW w:w="681"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1 раз в четверть</w:t>
            </w:r>
          </w:p>
        </w:tc>
        <w:tc>
          <w:tcPr>
            <w:tcW w:w="124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sz w:val="24"/>
                <w:szCs w:val="24"/>
              </w:rPr>
              <w:t>зам.директора по ВР,</w:t>
            </w:r>
            <w:r w:rsidRPr="00FB36C5">
              <w:rPr>
                <w:rFonts w:ascii="Times New Roman" w:hAnsi="Times New Roman" w:cs="Times New Roman"/>
                <w:color w:val="000000"/>
                <w:sz w:val="24"/>
                <w:szCs w:val="24"/>
              </w:rPr>
              <w:t xml:space="preserve"> педагог-психолог</w:t>
            </w:r>
          </w:p>
        </w:tc>
      </w:tr>
      <w:tr w:rsidR="00FB36C5" w:rsidRPr="00FB36C5" w:rsidTr="00FB36C5">
        <w:trPr>
          <w:jc w:val="center"/>
        </w:trPr>
        <w:tc>
          <w:tcPr>
            <w:tcW w:w="29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4.</w:t>
            </w:r>
          </w:p>
        </w:tc>
        <w:tc>
          <w:tcPr>
            <w:tcW w:w="278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both"/>
              <w:rPr>
                <w:rFonts w:ascii="Times New Roman" w:hAnsi="Times New Roman" w:cs="Times New Roman"/>
                <w:color w:val="444444"/>
                <w:sz w:val="24"/>
                <w:szCs w:val="24"/>
              </w:rPr>
            </w:pPr>
            <w:r w:rsidRPr="00FB36C5">
              <w:rPr>
                <w:rFonts w:ascii="Times New Roman" w:hAnsi="Times New Roman" w:cs="Times New Roman"/>
                <w:color w:val="000000"/>
                <w:sz w:val="24"/>
                <w:szCs w:val="24"/>
              </w:rPr>
              <w:t>Консультации психолога</w:t>
            </w:r>
            <w:r w:rsidRPr="00FB36C5">
              <w:rPr>
                <w:rFonts w:ascii="Times New Roman" w:hAnsi="Times New Roman" w:cs="Times New Roman"/>
                <w:b/>
                <w:bCs/>
                <w:color w:val="000000"/>
                <w:sz w:val="24"/>
                <w:szCs w:val="24"/>
              </w:rPr>
              <w:t> </w:t>
            </w:r>
            <w:r w:rsidRPr="00FB36C5">
              <w:rPr>
                <w:rFonts w:ascii="Times New Roman" w:hAnsi="Times New Roman" w:cs="Times New Roman"/>
                <w:color w:val="000000"/>
                <w:sz w:val="24"/>
                <w:szCs w:val="24"/>
              </w:rPr>
              <w:t>(индивидуальные и групповые)</w:t>
            </w:r>
          </w:p>
        </w:tc>
        <w:tc>
          <w:tcPr>
            <w:tcW w:w="681"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в течение года</w:t>
            </w:r>
          </w:p>
        </w:tc>
        <w:tc>
          <w:tcPr>
            <w:tcW w:w="124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педагог-психолог</w:t>
            </w:r>
          </w:p>
        </w:tc>
      </w:tr>
      <w:tr w:rsidR="00FB36C5" w:rsidRPr="00FB36C5" w:rsidTr="00FB36C5">
        <w:trPr>
          <w:jc w:val="center"/>
        </w:trPr>
        <w:tc>
          <w:tcPr>
            <w:tcW w:w="29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5.</w:t>
            </w:r>
          </w:p>
        </w:tc>
        <w:tc>
          <w:tcPr>
            <w:tcW w:w="278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both"/>
              <w:rPr>
                <w:rFonts w:ascii="Times New Roman" w:hAnsi="Times New Roman" w:cs="Times New Roman"/>
                <w:color w:val="444444"/>
                <w:sz w:val="24"/>
                <w:szCs w:val="24"/>
              </w:rPr>
            </w:pPr>
            <w:r w:rsidRPr="00FB36C5">
              <w:rPr>
                <w:rFonts w:ascii="Times New Roman" w:hAnsi="Times New Roman" w:cs="Times New Roman"/>
                <w:color w:val="000000"/>
                <w:sz w:val="24"/>
                <w:szCs w:val="24"/>
              </w:rPr>
              <w:t xml:space="preserve">Общешкольное родительское собрание «Профилактика жестокости в отношении детей» с приглашением субъектов профилактики </w:t>
            </w:r>
          </w:p>
        </w:tc>
        <w:tc>
          <w:tcPr>
            <w:tcW w:w="681"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февраль</w:t>
            </w:r>
          </w:p>
        </w:tc>
        <w:tc>
          <w:tcPr>
            <w:tcW w:w="124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000000"/>
                <w:sz w:val="24"/>
                <w:szCs w:val="24"/>
              </w:rPr>
            </w:pPr>
            <w:r w:rsidRPr="00FB36C5">
              <w:rPr>
                <w:rFonts w:ascii="Times New Roman" w:hAnsi="Times New Roman" w:cs="Times New Roman"/>
                <w:sz w:val="24"/>
                <w:szCs w:val="24"/>
              </w:rPr>
              <w:t>зам.директора по ВР</w:t>
            </w:r>
          </w:p>
          <w:p w:rsidR="00FB36C5" w:rsidRPr="00FB36C5" w:rsidRDefault="00FB36C5" w:rsidP="00FB36C5">
            <w:pPr>
              <w:spacing w:after="0"/>
              <w:jc w:val="center"/>
              <w:rPr>
                <w:rFonts w:ascii="Times New Roman" w:hAnsi="Times New Roman" w:cs="Times New Roman"/>
                <w:color w:val="444444"/>
                <w:sz w:val="24"/>
                <w:szCs w:val="24"/>
              </w:rPr>
            </w:pPr>
          </w:p>
        </w:tc>
      </w:tr>
      <w:tr w:rsidR="00FB36C5" w:rsidRPr="00FB36C5" w:rsidTr="00FB36C5">
        <w:trPr>
          <w:jc w:val="center"/>
        </w:trPr>
        <w:tc>
          <w:tcPr>
            <w:tcW w:w="29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6.</w:t>
            </w:r>
          </w:p>
        </w:tc>
        <w:tc>
          <w:tcPr>
            <w:tcW w:w="278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both"/>
              <w:rPr>
                <w:rFonts w:ascii="Times New Roman" w:hAnsi="Times New Roman" w:cs="Times New Roman"/>
                <w:color w:val="444444"/>
                <w:sz w:val="24"/>
                <w:szCs w:val="24"/>
              </w:rPr>
            </w:pPr>
            <w:r w:rsidRPr="00FB36C5">
              <w:rPr>
                <w:rFonts w:ascii="Times New Roman" w:hAnsi="Times New Roman" w:cs="Times New Roman"/>
                <w:color w:val="000000"/>
                <w:sz w:val="24"/>
                <w:szCs w:val="24"/>
              </w:rPr>
              <w:t>Регулярное проведение родительских собраний с обсуждением перспектив жизни класса</w:t>
            </w:r>
          </w:p>
        </w:tc>
        <w:tc>
          <w:tcPr>
            <w:tcW w:w="681"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в течение года</w:t>
            </w:r>
          </w:p>
        </w:tc>
        <w:tc>
          <w:tcPr>
            <w:tcW w:w="124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классные руководители</w:t>
            </w:r>
          </w:p>
        </w:tc>
      </w:tr>
      <w:tr w:rsidR="00FB36C5" w:rsidRPr="00FB36C5" w:rsidTr="00FB36C5">
        <w:trPr>
          <w:jc w:val="center"/>
        </w:trPr>
        <w:tc>
          <w:tcPr>
            <w:tcW w:w="29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7.</w:t>
            </w:r>
          </w:p>
        </w:tc>
        <w:tc>
          <w:tcPr>
            <w:tcW w:w="278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both"/>
              <w:rPr>
                <w:rFonts w:ascii="Times New Roman" w:hAnsi="Times New Roman" w:cs="Times New Roman"/>
                <w:color w:val="444444"/>
                <w:sz w:val="24"/>
                <w:szCs w:val="24"/>
              </w:rPr>
            </w:pPr>
            <w:r w:rsidRPr="00FB36C5">
              <w:rPr>
                <w:rFonts w:ascii="Times New Roman" w:hAnsi="Times New Roman" w:cs="Times New Roman"/>
                <w:color w:val="000000"/>
                <w:sz w:val="24"/>
                <w:szCs w:val="24"/>
              </w:rPr>
              <w:t>Регулярное информирование родителей об успешности обучения учащихся.</w:t>
            </w:r>
          </w:p>
        </w:tc>
        <w:tc>
          <w:tcPr>
            <w:tcW w:w="681"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раз в четверть</w:t>
            </w:r>
          </w:p>
        </w:tc>
        <w:tc>
          <w:tcPr>
            <w:tcW w:w="124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классные руководители</w:t>
            </w:r>
          </w:p>
        </w:tc>
      </w:tr>
      <w:tr w:rsidR="00FB36C5" w:rsidRPr="00FB36C5" w:rsidTr="00FB36C5">
        <w:trPr>
          <w:jc w:val="center"/>
        </w:trPr>
        <w:tc>
          <w:tcPr>
            <w:tcW w:w="29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8.</w:t>
            </w:r>
          </w:p>
        </w:tc>
        <w:tc>
          <w:tcPr>
            <w:tcW w:w="278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both"/>
              <w:rPr>
                <w:rFonts w:ascii="Times New Roman" w:hAnsi="Times New Roman" w:cs="Times New Roman"/>
                <w:color w:val="444444"/>
                <w:sz w:val="24"/>
                <w:szCs w:val="24"/>
              </w:rPr>
            </w:pPr>
            <w:r w:rsidRPr="00FB36C5">
              <w:rPr>
                <w:rFonts w:ascii="Times New Roman" w:hAnsi="Times New Roman" w:cs="Times New Roman"/>
                <w:color w:val="000000"/>
                <w:sz w:val="24"/>
                <w:szCs w:val="24"/>
              </w:rPr>
              <w:t>Проведение с родителями совместных внеклассных воспитательных мероприятий</w:t>
            </w:r>
          </w:p>
        </w:tc>
        <w:tc>
          <w:tcPr>
            <w:tcW w:w="681"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в течение года</w:t>
            </w:r>
          </w:p>
        </w:tc>
        <w:tc>
          <w:tcPr>
            <w:tcW w:w="124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классные руководители</w:t>
            </w:r>
          </w:p>
        </w:tc>
      </w:tr>
      <w:tr w:rsidR="00FB36C5" w:rsidRPr="00FB36C5" w:rsidTr="00FB36C5">
        <w:trPr>
          <w:jc w:val="center"/>
        </w:trPr>
        <w:tc>
          <w:tcPr>
            <w:tcW w:w="29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9.</w:t>
            </w:r>
          </w:p>
        </w:tc>
        <w:tc>
          <w:tcPr>
            <w:tcW w:w="278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both"/>
              <w:rPr>
                <w:rFonts w:ascii="Times New Roman" w:hAnsi="Times New Roman" w:cs="Times New Roman"/>
                <w:color w:val="444444"/>
                <w:sz w:val="24"/>
                <w:szCs w:val="24"/>
              </w:rPr>
            </w:pPr>
            <w:r w:rsidRPr="00FB36C5">
              <w:rPr>
                <w:rFonts w:ascii="Times New Roman" w:hAnsi="Times New Roman" w:cs="Times New Roman"/>
                <w:color w:val="000000"/>
                <w:sz w:val="24"/>
                <w:szCs w:val="24"/>
              </w:rPr>
              <w:t>Организация дежурства родителей на гимназических праздниках</w:t>
            </w:r>
          </w:p>
        </w:tc>
        <w:tc>
          <w:tcPr>
            <w:tcW w:w="681"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в течение года</w:t>
            </w:r>
          </w:p>
        </w:tc>
        <w:tc>
          <w:tcPr>
            <w:tcW w:w="124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sz w:val="24"/>
                <w:szCs w:val="24"/>
              </w:rPr>
              <w:t>зам.директора по ВР</w:t>
            </w:r>
          </w:p>
        </w:tc>
      </w:tr>
      <w:tr w:rsidR="00FB36C5" w:rsidRPr="00FB36C5" w:rsidTr="00FB36C5">
        <w:trPr>
          <w:jc w:val="center"/>
        </w:trPr>
        <w:tc>
          <w:tcPr>
            <w:tcW w:w="29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10.</w:t>
            </w:r>
          </w:p>
        </w:tc>
        <w:tc>
          <w:tcPr>
            <w:tcW w:w="278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both"/>
              <w:rPr>
                <w:rFonts w:ascii="Times New Roman" w:hAnsi="Times New Roman" w:cs="Times New Roman"/>
                <w:color w:val="444444"/>
                <w:sz w:val="24"/>
                <w:szCs w:val="24"/>
              </w:rPr>
            </w:pPr>
            <w:r w:rsidRPr="00FB36C5">
              <w:rPr>
                <w:rFonts w:ascii="Times New Roman" w:hAnsi="Times New Roman" w:cs="Times New Roman"/>
                <w:color w:val="000000"/>
                <w:sz w:val="24"/>
                <w:szCs w:val="24"/>
              </w:rPr>
              <w:t>Занятие с родительским активом на тему: «Родители как педагогические партнеры образования»</w:t>
            </w:r>
          </w:p>
        </w:tc>
        <w:tc>
          <w:tcPr>
            <w:tcW w:w="681"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1 четверть</w:t>
            </w:r>
          </w:p>
        </w:tc>
        <w:tc>
          <w:tcPr>
            <w:tcW w:w="124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sz w:val="24"/>
                <w:szCs w:val="24"/>
              </w:rPr>
              <w:t>зам.директора по ВР</w:t>
            </w:r>
          </w:p>
        </w:tc>
      </w:tr>
      <w:tr w:rsidR="00FB36C5" w:rsidRPr="00FB36C5" w:rsidTr="00FB36C5">
        <w:trPr>
          <w:jc w:val="center"/>
        </w:trPr>
        <w:tc>
          <w:tcPr>
            <w:tcW w:w="29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11.</w:t>
            </w:r>
          </w:p>
        </w:tc>
        <w:tc>
          <w:tcPr>
            <w:tcW w:w="278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both"/>
              <w:rPr>
                <w:rFonts w:ascii="Times New Roman" w:hAnsi="Times New Roman" w:cs="Times New Roman"/>
                <w:color w:val="444444"/>
                <w:sz w:val="24"/>
                <w:szCs w:val="24"/>
              </w:rPr>
            </w:pPr>
            <w:r w:rsidRPr="00FB36C5">
              <w:rPr>
                <w:rFonts w:ascii="Times New Roman" w:hAnsi="Times New Roman" w:cs="Times New Roman"/>
                <w:color w:val="000000"/>
                <w:sz w:val="24"/>
                <w:szCs w:val="24"/>
              </w:rPr>
              <w:t>Проведение дней открытых дверей</w:t>
            </w:r>
          </w:p>
        </w:tc>
        <w:tc>
          <w:tcPr>
            <w:tcW w:w="681"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4 раза в год</w:t>
            </w:r>
          </w:p>
        </w:tc>
        <w:tc>
          <w:tcPr>
            <w:tcW w:w="124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администрация</w:t>
            </w:r>
          </w:p>
        </w:tc>
      </w:tr>
      <w:tr w:rsidR="00FB36C5" w:rsidRPr="00FB36C5" w:rsidTr="00FB36C5">
        <w:trPr>
          <w:jc w:val="center"/>
        </w:trPr>
        <w:tc>
          <w:tcPr>
            <w:tcW w:w="29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12.</w:t>
            </w:r>
          </w:p>
        </w:tc>
        <w:tc>
          <w:tcPr>
            <w:tcW w:w="278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both"/>
              <w:rPr>
                <w:rFonts w:ascii="Times New Roman" w:hAnsi="Times New Roman" w:cs="Times New Roman"/>
                <w:color w:val="444444"/>
                <w:sz w:val="24"/>
                <w:szCs w:val="24"/>
              </w:rPr>
            </w:pPr>
            <w:r w:rsidRPr="00FB36C5">
              <w:rPr>
                <w:rFonts w:ascii="Times New Roman" w:hAnsi="Times New Roman" w:cs="Times New Roman"/>
                <w:color w:val="000000"/>
                <w:sz w:val="24"/>
                <w:szCs w:val="24"/>
              </w:rPr>
              <w:t>Диагностика «Степень удовлетворенности родителей работой гимназии»</w:t>
            </w:r>
          </w:p>
        </w:tc>
        <w:tc>
          <w:tcPr>
            <w:tcW w:w="681"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color w:val="000000"/>
                <w:sz w:val="24"/>
                <w:szCs w:val="24"/>
              </w:rPr>
              <w:t>май</w:t>
            </w:r>
          </w:p>
        </w:tc>
        <w:tc>
          <w:tcPr>
            <w:tcW w:w="1243" w:type="pct"/>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FB36C5" w:rsidRPr="00FB36C5" w:rsidRDefault="00FB36C5" w:rsidP="00FB36C5">
            <w:pPr>
              <w:spacing w:after="0"/>
              <w:jc w:val="center"/>
              <w:rPr>
                <w:rFonts w:ascii="Times New Roman" w:hAnsi="Times New Roman" w:cs="Times New Roman"/>
                <w:color w:val="444444"/>
                <w:sz w:val="24"/>
                <w:szCs w:val="24"/>
              </w:rPr>
            </w:pPr>
            <w:r w:rsidRPr="00FB36C5">
              <w:rPr>
                <w:rFonts w:ascii="Times New Roman" w:hAnsi="Times New Roman" w:cs="Times New Roman"/>
                <w:sz w:val="24"/>
                <w:szCs w:val="24"/>
              </w:rPr>
              <w:t>зам.директора по ВР,</w:t>
            </w:r>
            <w:r w:rsidRPr="00FB36C5">
              <w:rPr>
                <w:rFonts w:ascii="Times New Roman" w:hAnsi="Times New Roman" w:cs="Times New Roman"/>
                <w:color w:val="000000"/>
                <w:sz w:val="24"/>
                <w:szCs w:val="24"/>
              </w:rPr>
              <w:t xml:space="preserve"> педагог-психолог</w:t>
            </w:r>
          </w:p>
        </w:tc>
      </w:tr>
    </w:tbl>
    <w:p w:rsidR="00FB36C5" w:rsidRPr="00FB36C5" w:rsidRDefault="00FB36C5" w:rsidP="00FB36C5">
      <w:pPr>
        <w:spacing w:after="0"/>
        <w:ind w:left="360"/>
        <w:jc w:val="center"/>
        <w:rPr>
          <w:rFonts w:ascii="Times New Roman" w:hAnsi="Times New Roman" w:cs="Times New Roman"/>
          <w:b/>
          <w:sz w:val="24"/>
          <w:szCs w:val="24"/>
        </w:rPr>
      </w:pPr>
    </w:p>
    <w:p w:rsidR="00FB36C5" w:rsidRPr="00FB36C5" w:rsidRDefault="00FB36C5" w:rsidP="00FB36C5">
      <w:pPr>
        <w:jc w:val="center"/>
        <w:rPr>
          <w:rFonts w:ascii="Times New Roman" w:hAnsi="Times New Roman" w:cs="Times New Roman"/>
          <w:b/>
          <w:sz w:val="24"/>
          <w:szCs w:val="24"/>
        </w:rPr>
      </w:pPr>
      <w:r w:rsidRPr="00FB36C5">
        <w:rPr>
          <w:rFonts w:ascii="Times New Roman" w:hAnsi="Times New Roman" w:cs="Times New Roman"/>
          <w:b/>
          <w:sz w:val="24"/>
          <w:szCs w:val="24"/>
        </w:rPr>
        <w:t>План работы по улучшению охраны здоровья учащихся, профилактика детского травматизма и заболеваемости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6"/>
        <w:gridCol w:w="2067"/>
        <w:gridCol w:w="2950"/>
      </w:tblGrid>
      <w:tr w:rsidR="00FB36C5" w:rsidRPr="00FB36C5" w:rsidTr="00FB36C5">
        <w:tc>
          <w:tcPr>
            <w:tcW w:w="2454" w:type="pct"/>
            <w:shd w:val="clear" w:color="auto" w:fill="auto"/>
          </w:tcPr>
          <w:p w:rsidR="00FB36C5" w:rsidRPr="00FB36C5" w:rsidRDefault="00FB36C5" w:rsidP="00FB36C5">
            <w:pPr>
              <w:jc w:val="center"/>
              <w:rPr>
                <w:rFonts w:ascii="Times New Roman" w:hAnsi="Times New Roman" w:cs="Times New Roman"/>
                <w:b/>
                <w:sz w:val="24"/>
                <w:szCs w:val="24"/>
              </w:rPr>
            </w:pPr>
            <w:r w:rsidRPr="00FB36C5">
              <w:rPr>
                <w:rFonts w:ascii="Times New Roman" w:hAnsi="Times New Roman" w:cs="Times New Roman"/>
                <w:b/>
                <w:sz w:val="24"/>
                <w:szCs w:val="24"/>
              </w:rPr>
              <w:t>мероприятия</w:t>
            </w:r>
          </w:p>
        </w:tc>
        <w:tc>
          <w:tcPr>
            <w:tcW w:w="1049" w:type="pct"/>
            <w:shd w:val="clear" w:color="auto" w:fill="auto"/>
          </w:tcPr>
          <w:p w:rsidR="00FB36C5" w:rsidRPr="00FB36C5" w:rsidRDefault="00FB36C5" w:rsidP="00FB36C5">
            <w:pPr>
              <w:jc w:val="center"/>
              <w:rPr>
                <w:rFonts w:ascii="Times New Roman" w:hAnsi="Times New Roman" w:cs="Times New Roman"/>
                <w:b/>
                <w:sz w:val="24"/>
                <w:szCs w:val="24"/>
              </w:rPr>
            </w:pPr>
            <w:r w:rsidRPr="00FB36C5">
              <w:rPr>
                <w:rFonts w:ascii="Times New Roman" w:hAnsi="Times New Roman" w:cs="Times New Roman"/>
                <w:b/>
                <w:sz w:val="24"/>
                <w:szCs w:val="24"/>
              </w:rPr>
              <w:t>сроки</w:t>
            </w:r>
          </w:p>
        </w:tc>
        <w:tc>
          <w:tcPr>
            <w:tcW w:w="1497" w:type="pct"/>
            <w:shd w:val="clear" w:color="auto" w:fill="auto"/>
          </w:tcPr>
          <w:p w:rsidR="00FB36C5" w:rsidRPr="00FB36C5" w:rsidRDefault="00FB36C5" w:rsidP="00FB36C5">
            <w:pPr>
              <w:jc w:val="center"/>
              <w:rPr>
                <w:rFonts w:ascii="Times New Roman" w:hAnsi="Times New Roman" w:cs="Times New Roman"/>
                <w:b/>
                <w:sz w:val="24"/>
                <w:szCs w:val="24"/>
              </w:rPr>
            </w:pPr>
            <w:r w:rsidRPr="00FB36C5">
              <w:rPr>
                <w:rFonts w:ascii="Times New Roman" w:hAnsi="Times New Roman" w:cs="Times New Roman"/>
                <w:b/>
                <w:sz w:val="24"/>
                <w:szCs w:val="24"/>
              </w:rPr>
              <w:t>ответственные</w:t>
            </w:r>
          </w:p>
        </w:tc>
      </w:tr>
      <w:tr w:rsidR="00FB36C5" w:rsidRPr="00FB36C5" w:rsidTr="00FB36C5">
        <w:tc>
          <w:tcPr>
            <w:tcW w:w="2454" w:type="pct"/>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Составление расписания уроков с учетом СанПиН</w:t>
            </w:r>
          </w:p>
        </w:tc>
        <w:tc>
          <w:tcPr>
            <w:tcW w:w="1049" w:type="pct"/>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В течение года</w:t>
            </w:r>
          </w:p>
        </w:tc>
        <w:tc>
          <w:tcPr>
            <w:tcW w:w="1497" w:type="pct"/>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Диспетчер расписания</w:t>
            </w:r>
          </w:p>
        </w:tc>
      </w:tr>
      <w:tr w:rsidR="00FB36C5" w:rsidRPr="00FB36C5" w:rsidTr="00FB36C5">
        <w:tc>
          <w:tcPr>
            <w:tcW w:w="2454" w:type="pct"/>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Реализация календарного учебного графика</w:t>
            </w:r>
          </w:p>
        </w:tc>
        <w:tc>
          <w:tcPr>
            <w:tcW w:w="1049" w:type="pct"/>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1 раз в четверть</w:t>
            </w:r>
          </w:p>
        </w:tc>
        <w:tc>
          <w:tcPr>
            <w:tcW w:w="1497" w:type="pct"/>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Зам. директора по УР, ВР</w:t>
            </w:r>
          </w:p>
        </w:tc>
      </w:tr>
      <w:tr w:rsidR="00FB36C5" w:rsidRPr="00FB36C5" w:rsidTr="00FB36C5">
        <w:tc>
          <w:tcPr>
            <w:tcW w:w="2454" w:type="pct"/>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Организация горячего питания учащихся</w:t>
            </w:r>
          </w:p>
        </w:tc>
        <w:tc>
          <w:tcPr>
            <w:tcW w:w="1049" w:type="pct"/>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В течение года</w:t>
            </w:r>
          </w:p>
        </w:tc>
        <w:tc>
          <w:tcPr>
            <w:tcW w:w="1497" w:type="pct"/>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Классные руководители</w:t>
            </w:r>
          </w:p>
        </w:tc>
      </w:tr>
      <w:tr w:rsidR="00FB36C5" w:rsidRPr="00FB36C5" w:rsidTr="00FB36C5">
        <w:tc>
          <w:tcPr>
            <w:tcW w:w="2454" w:type="pct"/>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Инструктажи по ТБ</w:t>
            </w:r>
          </w:p>
        </w:tc>
        <w:tc>
          <w:tcPr>
            <w:tcW w:w="1049" w:type="pct"/>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По мере необходимости</w:t>
            </w:r>
          </w:p>
        </w:tc>
        <w:tc>
          <w:tcPr>
            <w:tcW w:w="1497" w:type="pct"/>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Зам. директора по ОБ, учителя-предметники</w:t>
            </w:r>
          </w:p>
        </w:tc>
      </w:tr>
      <w:tr w:rsidR="00FB36C5" w:rsidRPr="00FB36C5" w:rsidTr="00FB36C5">
        <w:tc>
          <w:tcPr>
            <w:tcW w:w="2454" w:type="pct"/>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Обеспечение соблюдения санитарно-гигиенических норм, ТБ в организации работы</w:t>
            </w:r>
          </w:p>
        </w:tc>
        <w:tc>
          <w:tcPr>
            <w:tcW w:w="1049" w:type="pct"/>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В течение года</w:t>
            </w:r>
          </w:p>
        </w:tc>
        <w:tc>
          <w:tcPr>
            <w:tcW w:w="1497" w:type="pct"/>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Зам. директора по ОБ, АХР</w:t>
            </w:r>
          </w:p>
        </w:tc>
      </w:tr>
      <w:tr w:rsidR="00FB36C5" w:rsidRPr="00FB36C5" w:rsidTr="00FB36C5">
        <w:tc>
          <w:tcPr>
            <w:tcW w:w="2454" w:type="pct"/>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Санитарно-просветительская работа</w:t>
            </w:r>
          </w:p>
        </w:tc>
        <w:tc>
          <w:tcPr>
            <w:tcW w:w="1049" w:type="pct"/>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В течение года</w:t>
            </w:r>
          </w:p>
        </w:tc>
        <w:tc>
          <w:tcPr>
            <w:tcW w:w="1497" w:type="pct"/>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Классные руководители, медицинский работник, педагог-психолог</w:t>
            </w:r>
          </w:p>
        </w:tc>
      </w:tr>
      <w:tr w:rsidR="00FB36C5" w:rsidRPr="00FB36C5" w:rsidTr="00FB36C5">
        <w:tc>
          <w:tcPr>
            <w:tcW w:w="2454" w:type="pct"/>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Организация мониторинга здоровья</w:t>
            </w:r>
          </w:p>
          <w:p w:rsidR="00FB36C5" w:rsidRPr="00FB36C5" w:rsidRDefault="00FB36C5" w:rsidP="00FB36C5">
            <w:pPr>
              <w:spacing w:after="0"/>
              <w:rPr>
                <w:rFonts w:ascii="Times New Roman" w:hAnsi="Times New Roman" w:cs="Times New Roman"/>
                <w:sz w:val="24"/>
                <w:szCs w:val="24"/>
              </w:rPr>
            </w:pPr>
          </w:p>
        </w:tc>
        <w:tc>
          <w:tcPr>
            <w:tcW w:w="1049" w:type="pct"/>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2 раза в год</w:t>
            </w:r>
          </w:p>
        </w:tc>
        <w:tc>
          <w:tcPr>
            <w:tcW w:w="1497" w:type="pct"/>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Зам. директора по ВР, медицинский работник</w:t>
            </w:r>
          </w:p>
        </w:tc>
      </w:tr>
      <w:tr w:rsidR="00FB36C5" w:rsidRPr="00FB36C5" w:rsidTr="00FB36C5">
        <w:tc>
          <w:tcPr>
            <w:tcW w:w="2454" w:type="pct"/>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 xml:space="preserve">Проведение классных часов, бесед </w:t>
            </w:r>
          </w:p>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 профилактика респираторных заболеваний</w:t>
            </w:r>
          </w:p>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 профилактика употребления ПАВ, наркотиков, курения</w:t>
            </w:r>
          </w:p>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 здоровый образ жизни и т.д.</w:t>
            </w:r>
          </w:p>
        </w:tc>
        <w:tc>
          <w:tcPr>
            <w:tcW w:w="1049" w:type="pct"/>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В течение года</w:t>
            </w:r>
          </w:p>
        </w:tc>
        <w:tc>
          <w:tcPr>
            <w:tcW w:w="1497" w:type="pct"/>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Классные руководители</w:t>
            </w:r>
          </w:p>
        </w:tc>
      </w:tr>
      <w:tr w:rsidR="00FB36C5" w:rsidRPr="00FB36C5" w:rsidTr="00FB36C5">
        <w:tc>
          <w:tcPr>
            <w:tcW w:w="2454" w:type="pct"/>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Организация и проведение спортивных секций</w:t>
            </w:r>
          </w:p>
        </w:tc>
        <w:tc>
          <w:tcPr>
            <w:tcW w:w="1049" w:type="pct"/>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В течение года</w:t>
            </w:r>
          </w:p>
        </w:tc>
        <w:tc>
          <w:tcPr>
            <w:tcW w:w="1497" w:type="pct"/>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Зам. директора по ВР, учитель физ. культуры</w:t>
            </w:r>
          </w:p>
        </w:tc>
      </w:tr>
      <w:tr w:rsidR="00FB36C5" w:rsidRPr="00FB36C5" w:rsidTr="00FB36C5">
        <w:tc>
          <w:tcPr>
            <w:tcW w:w="2454" w:type="pct"/>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Организация и проведение спортивных мероприятий</w:t>
            </w:r>
          </w:p>
        </w:tc>
        <w:tc>
          <w:tcPr>
            <w:tcW w:w="1049" w:type="pct"/>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По графику  МО</w:t>
            </w:r>
          </w:p>
        </w:tc>
        <w:tc>
          <w:tcPr>
            <w:tcW w:w="1497" w:type="pct"/>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Учитель физ. культуры</w:t>
            </w:r>
          </w:p>
        </w:tc>
      </w:tr>
      <w:tr w:rsidR="00FB36C5" w:rsidRPr="00FB36C5" w:rsidTr="00FB36C5">
        <w:tc>
          <w:tcPr>
            <w:tcW w:w="2454" w:type="pct"/>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Родительские собрания</w:t>
            </w:r>
          </w:p>
        </w:tc>
        <w:tc>
          <w:tcPr>
            <w:tcW w:w="1049" w:type="pct"/>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По графику</w:t>
            </w:r>
          </w:p>
        </w:tc>
        <w:tc>
          <w:tcPr>
            <w:tcW w:w="1497" w:type="pct"/>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Классные руководители</w:t>
            </w:r>
          </w:p>
        </w:tc>
      </w:tr>
      <w:tr w:rsidR="00FB36C5" w:rsidRPr="00FB36C5" w:rsidTr="00FB36C5">
        <w:tc>
          <w:tcPr>
            <w:tcW w:w="2454" w:type="pct"/>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Выявление уровня физического развития учащихся</w:t>
            </w:r>
          </w:p>
        </w:tc>
        <w:tc>
          <w:tcPr>
            <w:tcW w:w="1049" w:type="pct"/>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Март</w:t>
            </w:r>
          </w:p>
        </w:tc>
        <w:tc>
          <w:tcPr>
            <w:tcW w:w="1497" w:type="pct"/>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Зам. директора по ВР, учитель физ. культуры</w:t>
            </w:r>
          </w:p>
        </w:tc>
      </w:tr>
      <w:tr w:rsidR="00FB36C5" w:rsidRPr="00FB36C5" w:rsidTr="00FB36C5">
        <w:tc>
          <w:tcPr>
            <w:tcW w:w="2454" w:type="pct"/>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Учет динамики учащихся, с заболеваниями «школьного» характера</w:t>
            </w:r>
          </w:p>
        </w:tc>
        <w:tc>
          <w:tcPr>
            <w:tcW w:w="1049" w:type="pct"/>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1 раз в год</w:t>
            </w:r>
          </w:p>
        </w:tc>
        <w:tc>
          <w:tcPr>
            <w:tcW w:w="1497" w:type="pct"/>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Зам. директора по ВР, учитель физ. культуры</w:t>
            </w:r>
          </w:p>
        </w:tc>
      </w:tr>
      <w:tr w:rsidR="00FB36C5" w:rsidRPr="00FB36C5" w:rsidTr="00FB36C5">
        <w:tc>
          <w:tcPr>
            <w:tcW w:w="2454" w:type="pct"/>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Обеспечение условий, гарантирующих  охрану и укрепление здоровья участников образовательного процесса, в том числе в части: (теплового) температурного режима в учебных помещениях, освещенности учебных помещений, режима проветривания учебных помещений, коридоров, рекреаций, периодичности и продолжительности применения технических средств обучения.</w:t>
            </w:r>
          </w:p>
        </w:tc>
        <w:tc>
          <w:tcPr>
            <w:tcW w:w="1049" w:type="pct"/>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В течение года (журнал учета температурного режима, акт, аналитическая справка)</w:t>
            </w:r>
          </w:p>
        </w:tc>
        <w:tc>
          <w:tcPr>
            <w:tcW w:w="1497" w:type="pct"/>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Заместители директора по  АХР, ОБ</w:t>
            </w:r>
          </w:p>
          <w:p w:rsidR="00FB36C5" w:rsidRPr="00FB36C5" w:rsidRDefault="00FB36C5" w:rsidP="00FB36C5">
            <w:pPr>
              <w:spacing w:after="0"/>
              <w:rPr>
                <w:rFonts w:ascii="Times New Roman" w:hAnsi="Times New Roman" w:cs="Times New Roman"/>
                <w:sz w:val="24"/>
                <w:szCs w:val="24"/>
              </w:rPr>
            </w:pPr>
          </w:p>
        </w:tc>
      </w:tr>
    </w:tbl>
    <w:p w:rsidR="00FB36C5" w:rsidRPr="00FB36C5" w:rsidRDefault="00FB36C5" w:rsidP="00FB36C5">
      <w:pPr>
        <w:jc w:val="center"/>
        <w:rPr>
          <w:rFonts w:ascii="Times New Roman" w:hAnsi="Times New Roman" w:cs="Times New Roman"/>
          <w:b/>
          <w:sz w:val="24"/>
          <w:szCs w:val="24"/>
        </w:rPr>
      </w:pPr>
    </w:p>
    <w:p w:rsidR="00FB36C5" w:rsidRPr="00FB36C5" w:rsidRDefault="00FB36C5" w:rsidP="00FB36C5">
      <w:pPr>
        <w:pStyle w:val="ae"/>
        <w:spacing w:line="276" w:lineRule="auto"/>
        <w:jc w:val="center"/>
        <w:rPr>
          <w:rFonts w:ascii="Times New Roman" w:hAnsi="Times New Roman" w:cs="Times New Roman"/>
          <w:b/>
          <w:sz w:val="24"/>
          <w:szCs w:val="24"/>
          <w:bdr w:val="none" w:sz="0" w:space="0" w:color="auto" w:frame="1"/>
        </w:rPr>
      </w:pPr>
      <w:r w:rsidRPr="00FB36C5">
        <w:rPr>
          <w:rFonts w:ascii="Times New Roman" w:hAnsi="Times New Roman" w:cs="Times New Roman"/>
          <w:b/>
          <w:sz w:val="24"/>
          <w:szCs w:val="24"/>
          <w:bdr w:val="none" w:sz="0" w:space="0" w:color="auto" w:frame="1"/>
        </w:rPr>
        <w:t>План мероприятий по профилактике употребления ПАВ</w:t>
      </w:r>
    </w:p>
    <w:p w:rsidR="00FB36C5" w:rsidRPr="00FB36C5" w:rsidRDefault="00FB36C5" w:rsidP="00FB36C5">
      <w:pPr>
        <w:pStyle w:val="ae"/>
        <w:spacing w:line="276" w:lineRule="auto"/>
        <w:jc w:val="center"/>
        <w:rPr>
          <w:rFonts w:ascii="Times New Roman" w:hAnsi="Times New Roman" w:cs="Times New Roman"/>
          <w:b/>
          <w:sz w:val="24"/>
          <w:szCs w:val="24"/>
        </w:rPr>
      </w:pPr>
    </w:p>
    <w:tbl>
      <w:tblPr>
        <w:tblW w:w="5000" w:type="pct"/>
        <w:shd w:val="clear" w:color="auto" w:fill="FFFFFF"/>
        <w:tblCellMar>
          <w:left w:w="0" w:type="dxa"/>
          <w:right w:w="0" w:type="dxa"/>
        </w:tblCellMar>
        <w:tblLook w:val="04A0" w:firstRow="1" w:lastRow="0" w:firstColumn="1" w:lastColumn="0" w:noHBand="0" w:noVBand="1"/>
      </w:tblPr>
      <w:tblGrid>
        <w:gridCol w:w="442"/>
        <w:gridCol w:w="5272"/>
        <w:gridCol w:w="1933"/>
        <w:gridCol w:w="2006"/>
      </w:tblGrid>
      <w:tr w:rsidR="00FB36C5" w:rsidRPr="00FB36C5" w:rsidTr="00FB36C5">
        <w:tc>
          <w:tcPr>
            <w:tcW w:w="229"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B36C5" w:rsidRPr="00FB36C5" w:rsidRDefault="00FB36C5" w:rsidP="00FB36C5">
            <w:pPr>
              <w:pStyle w:val="ae"/>
              <w:spacing w:line="276" w:lineRule="auto"/>
              <w:jc w:val="center"/>
              <w:rPr>
                <w:rFonts w:ascii="Times New Roman" w:hAnsi="Times New Roman" w:cs="Times New Roman"/>
                <w:sz w:val="24"/>
                <w:szCs w:val="24"/>
              </w:rPr>
            </w:pPr>
            <w:r w:rsidRPr="00FB36C5">
              <w:rPr>
                <w:rFonts w:ascii="Times New Roman" w:hAnsi="Times New Roman" w:cs="Times New Roman"/>
                <w:sz w:val="24"/>
                <w:szCs w:val="24"/>
                <w:bdr w:val="none" w:sz="0" w:space="0" w:color="auto" w:frame="1"/>
              </w:rPr>
              <w:lastRenderedPageBreak/>
              <w:t>№</w:t>
            </w:r>
          </w:p>
          <w:p w:rsidR="00FB36C5" w:rsidRPr="00FB36C5" w:rsidRDefault="00FB36C5" w:rsidP="00FB36C5">
            <w:pPr>
              <w:pStyle w:val="ae"/>
              <w:spacing w:line="276" w:lineRule="auto"/>
              <w:jc w:val="center"/>
              <w:rPr>
                <w:rFonts w:ascii="Times New Roman" w:hAnsi="Times New Roman" w:cs="Times New Roman"/>
                <w:sz w:val="24"/>
                <w:szCs w:val="24"/>
              </w:rPr>
            </w:pPr>
            <w:r w:rsidRPr="00FB36C5">
              <w:rPr>
                <w:rFonts w:ascii="Times New Roman" w:hAnsi="Times New Roman" w:cs="Times New Roman"/>
                <w:sz w:val="24"/>
                <w:szCs w:val="24"/>
                <w:bdr w:val="none" w:sz="0" w:space="0" w:color="auto" w:frame="1"/>
              </w:rPr>
              <w:t>п.п</w:t>
            </w:r>
          </w:p>
        </w:tc>
        <w:tc>
          <w:tcPr>
            <w:tcW w:w="2731"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B36C5" w:rsidRPr="00FB36C5" w:rsidRDefault="00FB36C5" w:rsidP="00FB36C5">
            <w:pPr>
              <w:pStyle w:val="ae"/>
              <w:spacing w:line="276" w:lineRule="auto"/>
              <w:jc w:val="center"/>
              <w:rPr>
                <w:rFonts w:ascii="Times New Roman" w:hAnsi="Times New Roman" w:cs="Times New Roman"/>
                <w:sz w:val="24"/>
                <w:szCs w:val="24"/>
              </w:rPr>
            </w:pPr>
            <w:r w:rsidRPr="00FB36C5">
              <w:rPr>
                <w:rFonts w:ascii="Times New Roman" w:hAnsi="Times New Roman" w:cs="Times New Roman"/>
                <w:sz w:val="24"/>
                <w:szCs w:val="24"/>
                <w:bdr w:val="none" w:sz="0" w:space="0" w:color="auto" w:frame="1"/>
              </w:rPr>
              <w:t>Мероприятия</w:t>
            </w:r>
          </w:p>
        </w:tc>
        <w:tc>
          <w:tcPr>
            <w:tcW w:w="1001"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B36C5" w:rsidRPr="00FB36C5" w:rsidRDefault="00FB36C5" w:rsidP="00FB36C5">
            <w:pPr>
              <w:pStyle w:val="ae"/>
              <w:spacing w:line="276" w:lineRule="auto"/>
              <w:jc w:val="center"/>
              <w:rPr>
                <w:rFonts w:ascii="Times New Roman" w:hAnsi="Times New Roman" w:cs="Times New Roman"/>
                <w:sz w:val="24"/>
                <w:szCs w:val="24"/>
              </w:rPr>
            </w:pPr>
            <w:r w:rsidRPr="00FB36C5">
              <w:rPr>
                <w:rFonts w:ascii="Times New Roman" w:hAnsi="Times New Roman" w:cs="Times New Roman"/>
                <w:sz w:val="24"/>
                <w:szCs w:val="24"/>
                <w:bdr w:val="none" w:sz="0" w:space="0" w:color="auto" w:frame="1"/>
              </w:rPr>
              <w:t>Срок исполнения</w:t>
            </w:r>
          </w:p>
        </w:tc>
        <w:tc>
          <w:tcPr>
            <w:tcW w:w="1039"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B36C5" w:rsidRPr="00FB36C5" w:rsidRDefault="00FB36C5" w:rsidP="00FB36C5">
            <w:pPr>
              <w:pStyle w:val="ae"/>
              <w:spacing w:line="276" w:lineRule="auto"/>
              <w:jc w:val="center"/>
              <w:rPr>
                <w:rFonts w:ascii="Times New Roman" w:hAnsi="Times New Roman" w:cs="Times New Roman"/>
                <w:sz w:val="24"/>
                <w:szCs w:val="24"/>
              </w:rPr>
            </w:pPr>
            <w:r w:rsidRPr="00FB36C5">
              <w:rPr>
                <w:rFonts w:ascii="Times New Roman" w:hAnsi="Times New Roman" w:cs="Times New Roman"/>
                <w:sz w:val="24"/>
                <w:szCs w:val="24"/>
                <w:bdr w:val="none" w:sz="0" w:space="0" w:color="auto" w:frame="1"/>
              </w:rPr>
              <w:t>исполнитель</w:t>
            </w:r>
          </w:p>
        </w:tc>
      </w:tr>
      <w:tr w:rsidR="00FB36C5" w:rsidRPr="00FB36C5" w:rsidTr="00FB36C5">
        <w:tc>
          <w:tcPr>
            <w:tcW w:w="229" w:type="pct"/>
            <w:tcBorders>
              <w:top w:val="single" w:sz="6" w:space="0" w:color="000000"/>
              <w:left w:val="single" w:sz="6" w:space="0" w:color="000000"/>
              <w:bottom w:val="single" w:sz="6" w:space="0" w:color="000000"/>
              <w:right w:val="single" w:sz="6" w:space="0" w:color="000000"/>
            </w:tcBorders>
            <w:shd w:val="clear" w:color="auto" w:fill="auto"/>
          </w:tcPr>
          <w:p w:rsidR="00FB36C5" w:rsidRPr="00FB36C5" w:rsidRDefault="00FB36C5" w:rsidP="00FB36C5">
            <w:pPr>
              <w:pStyle w:val="ae"/>
              <w:spacing w:line="276" w:lineRule="auto"/>
              <w:rPr>
                <w:rFonts w:ascii="Times New Roman" w:hAnsi="Times New Roman" w:cs="Times New Roman"/>
                <w:sz w:val="24"/>
                <w:szCs w:val="24"/>
              </w:rPr>
            </w:pPr>
            <w:r w:rsidRPr="00FB36C5">
              <w:rPr>
                <w:rFonts w:ascii="Times New Roman" w:hAnsi="Times New Roman" w:cs="Times New Roman"/>
                <w:sz w:val="24"/>
                <w:szCs w:val="24"/>
                <w:bdr w:val="none" w:sz="0" w:space="0" w:color="auto" w:frame="1"/>
              </w:rPr>
              <w:t> </w:t>
            </w:r>
          </w:p>
        </w:tc>
        <w:tc>
          <w:tcPr>
            <w:tcW w:w="4771" w:type="pct"/>
            <w:gridSpan w:val="3"/>
            <w:tcBorders>
              <w:top w:val="single" w:sz="6" w:space="0" w:color="000000"/>
              <w:left w:val="single" w:sz="6" w:space="0" w:color="000000"/>
              <w:bottom w:val="single" w:sz="6" w:space="0" w:color="000000"/>
              <w:right w:val="single" w:sz="6" w:space="0" w:color="000000"/>
            </w:tcBorders>
            <w:shd w:val="clear" w:color="auto" w:fill="auto"/>
            <w:vAlign w:val="center"/>
          </w:tcPr>
          <w:p w:rsidR="00FB36C5" w:rsidRPr="00FB36C5" w:rsidRDefault="00FB36C5" w:rsidP="00FB36C5">
            <w:pPr>
              <w:pStyle w:val="ae"/>
              <w:spacing w:line="276" w:lineRule="auto"/>
              <w:jc w:val="center"/>
              <w:rPr>
                <w:rFonts w:ascii="Times New Roman" w:hAnsi="Times New Roman" w:cs="Times New Roman"/>
                <w:b/>
                <w:sz w:val="24"/>
                <w:szCs w:val="24"/>
              </w:rPr>
            </w:pPr>
            <w:r w:rsidRPr="00FB36C5">
              <w:rPr>
                <w:rFonts w:ascii="Times New Roman" w:hAnsi="Times New Roman" w:cs="Times New Roman"/>
                <w:b/>
                <w:sz w:val="24"/>
                <w:szCs w:val="24"/>
                <w:bdr w:val="none" w:sz="0" w:space="0" w:color="auto" w:frame="1"/>
              </w:rPr>
              <w:t>Административно-информационная работа</w:t>
            </w:r>
          </w:p>
        </w:tc>
      </w:tr>
      <w:tr w:rsidR="00FB36C5" w:rsidRPr="00FB36C5" w:rsidTr="00FB36C5">
        <w:tc>
          <w:tcPr>
            <w:tcW w:w="229" w:type="pct"/>
            <w:tcBorders>
              <w:top w:val="single" w:sz="6" w:space="0" w:color="000000"/>
              <w:left w:val="single" w:sz="6" w:space="0" w:color="000000"/>
              <w:bottom w:val="single" w:sz="6" w:space="0" w:color="000000"/>
              <w:right w:val="single" w:sz="6" w:space="0" w:color="000000"/>
            </w:tcBorders>
            <w:shd w:val="clear" w:color="auto" w:fill="FFFFFF"/>
          </w:tcPr>
          <w:p w:rsidR="00FB36C5" w:rsidRPr="00FB36C5" w:rsidRDefault="00FB36C5" w:rsidP="00FB36C5">
            <w:pPr>
              <w:pStyle w:val="ae"/>
              <w:spacing w:line="276" w:lineRule="auto"/>
              <w:rPr>
                <w:rFonts w:ascii="Times New Roman" w:hAnsi="Times New Roman" w:cs="Times New Roman"/>
                <w:sz w:val="24"/>
                <w:szCs w:val="24"/>
              </w:rPr>
            </w:pPr>
            <w:r w:rsidRPr="00FB36C5">
              <w:rPr>
                <w:rFonts w:ascii="Times New Roman" w:hAnsi="Times New Roman" w:cs="Times New Roman"/>
                <w:sz w:val="24"/>
                <w:szCs w:val="24"/>
              </w:rPr>
              <w:t>1</w:t>
            </w:r>
          </w:p>
        </w:tc>
        <w:tc>
          <w:tcPr>
            <w:tcW w:w="2731" w:type="pct"/>
            <w:tcBorders>
              <w:top w:val="single" w:sz="6" w:space="0" w:color="000000"/>
              <w:left w:val="single" w:sz="6" w:space="0" w:color="000000"/>
              <w:bottom w:val="single" w:sz="6" w:space="0" w:color="000000"/>
              <w:right w:val="single" w:sz="6" w:space="0" w:color="000000"/>
            </w:tcBorders>
            <w:shd w:val="clear" w:color="auto" w:fill="FFFFFF"/>
          </w:tcPr>
          <w:p w:rsidR="00FB36C5" w:rsidRPr="00FB36C5" w:rsidRDefault="00FB36C5" w:rsidP="00FB36C5">
            <w:pPr>
              <w:pStyle w:val="ae"/>
              <w:spacing w:line="276" w:lineRule="auto"/>
              <w:jc w:val="both"/>
              <w:rPr>
                <w:rFonts w:ascii="Times New Roman" w:hAnsi="Times New Roman" w:cs="Times New Roman"/>
                <w:sz w:val="24"/>
                <w:szCs w:val="24"/>
              </w:rPr>
            </w:pPr>
            <w:r w:rsidRPr="00FB36C5">
              <w:rPr>
                <w:rFonts w:ascii="Times New Roman" w:hAnsi="Times New Roman" w:cs="Times New Roman"/>
                <w:sz w:val="24"/>
                <w:szCs w:val="24"/>
              </w:rPr>
              <w:t>Изучение законодательной и нормативно-правовой базы, касающейся распространения и потребления психоактивных веществ с обсуждением на МО классных руководителей      </w:t>
            </w:r>
          </w:p>
          <w:p w:rsidR="00FB36C5" w:rsidRPr="00FB36C5" w:rsidRDefault="00FB36C5" w:rsidP="00FB36C5">
            <w:pPr>
              <w:pStyle w:val="ae"/>
              <w:spacing w:line="276" w:lineRule="auto"/>
              <w:jc w:val="both"/>
              <w:rPr>
                <w:rFonts w:ascii="Times New Roman" w:hAnsi="Times New Roman" w:cs="Times New Roman"/>
                <w:sz w:val="24"/>
                <w:szCs w:val="24"/>
              </w:rPr>
            </w:pPr>
            <w:r w:rsidRPr="00FB36C5">
              <w:rPr>
                <w:rFonts w:ascii="Times New Roman" w:hAnsi="Times New Roman" w:cs="Times New Roman"/>
                <w:sz w:val="24"/>
                <w:szCs w:val="24"/>
              </w:rPr>
              <w:t>Собеседование с классными руководителями проведение    заседания МО по вопросу  совершения подростками правонарушений в сфере употребления ПАВ</w:t>
            </w:r>
          </w:p>
        </w:tc>
        <w:tc>
          <w:tcPr>
            <w:tcW w:w="1001"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B36C5" w:rsidRPr="00FB36C5" w:rsidRDefault="00FB36C5" w:rsidP="00FB36C5">
            <w:pPr>
              <w:pStyle w:val="ae"/>
              <w:spacing w:line="276" w:lineRule="auto"/>
              <w:jc w:val="center"/>
              <w:rPr>
                <w:rFonts w:ascii="Times New Roman" w:hAnsi="Times New Roman" w:cs="Times New Roman"/>
                <w:sz w:val="24"/>
                <w:szCs w:val="24"/>
              </w:rPr>
            </w:pPr>
            <w:r w:rsidRPr="00FB36C5">
              <w:rPr>
                <w:rFonts w:ascii="Times New Roman" w:hAnsi="Times New Roman" w:cs="Times New Roman"/>
                <w:sz w:val="24"/>
                <w:szCs w:val="24"/>
              </w:rPr>
              <w:t>Сентябрь, февраль-ноябрь</w:t>
            </w:r>
          </w:p>
          <w:p w:rsidR="00FB36C5" w:rsidRPr="00FB36C5" w:rsidRDefault="00FB36C5" w:rsidP="00FB36C5">
            <w:pPr>
              <w:pStyle w:val="ae"/>
              <w:spacing w:line="276" w:lineRule="auto"/>
              <w:jc w:val="center"/>
              <w:rPr>
                <w:rFonts w:ascii="Times New Roman" w:hAnsi="Times New Roman" w:cs="Times New Roman"/>
                <w:sz w:val="24"/>
                <w:szCs w:val="24"/>
              </w:rPr>
            </w:pPr>
          </w:p>
        </w:tc>
        <w:tc>
          <w:tcPr>
            <w:tcW w:w="1039"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B36C5" w:rsidRPr="00FB36C5" w:rsidRDefault="00FB36C5" w:rsidP="00FB36C5">
            <w:pPr>
              <w:pStyle w:val="ae"/>
              <w:spacing w:line="276" w:lineRule="auto"/>
              <w:jc w:val="center"/>
              <w:rPr>
                <w:rFonts w:ascii="Times New Roman" w:hAnsi="Times New Roman" w:cs="Times New Roman"/>
                <w:sz w:val="24"/>
                <w:szCs w:val="24"/>
              </w:rPr>
            </w:pPr>
          </w:p>
          <w:p w:rsidR="00FB36C5" w:rsidRPr="00FB36C5" w:rsidRDefault="00FB36C5" w:rsidP="00FB36C5">
            <w:pPr>
              <w:pStyle w:val="ae"/>
              <w:spacing w:line="276" w:lineRule="auto"/>
              <w:jc w:val="center"/>
              <w:rPr>
                <w:rFonts w:ascii="Times New Roman" w:hAnsi="Times New Roman" w:cs="Times New Roman"/>
                <w:sz w:val="24"/>
                <w:szCs w:val="24"/>
              </w:rPr>
            </w:pPr>
            <w:r w:rsidRPr="00FB36C5">
              <w:rPr>
                <w:rFonts w:ascii="Times New Roman" w:hAnsi="Times New Roman" w:cs="Times New Roman"/>
                <w:sz w:val="24"/>
                <w:szCs w:val="24"/>
              </w:rPr>
              <w:t>Зам. директора по ВР,</w:t>
            </w:r>
          </w:p>
          <w:p w:rsidR="00FB36C5" w:rsidRPr="00FB36C5" w:rsidRDefault="00FB36C5" w:rsidP="00FB36C5">
            <w:pPr>
              <w:pStyle w:val="ae"/>
              <w:spacing w:line="276" w:lineRule="auto"/>
              <w:jc w:val="center"/>
              <w:rPr>
                <w:rFonts w:ascii="Times New Roman" w:hAnsi="Times New Roman" w:cs="Times New Roman"/>
                <w:sz w:val="24"/>
                <w:szCs w:val="24"/>
              </w:rPr>
            </w:pPr>
            <w:r w:rsidRPr="00FB36C5">
              <w:rPr>
                <w:rFonts w:ascii="Times New Roman" w:hAnsi="Times New Roman" w:cs="Times New Roman"/>
                <w:sz w:val="24"/>
                <w:szCs w:val="24"/>
              </w:rPr>
              <w:t>кл. руководители</w:t>
            </w:r>
          </w:p>
        </w:tc>
      </w:tr>
      <w:tr w:rsidR="00FB36C5" w:rsidRPr="00FB36C5" w:rsidTr="00FB36C5">
        <w:tc>
          <w:tcPr>
            <w:tcW w:w="229" w:type="pct"/>
            <w:tcBorders>
              <w:top w:val="single" w:sz="6" w:space="0" w:color="000000"/>
              <w:left w:val="single" w:sz="6" w:space="0" w:color="000000"/>
              <w:bottom w:val="single" w:sz="6" w:space="0" w:color="000000"/>
              <w:right w:val="single" w:sz="6" w:space="0" w:color="000000"/>
            </w:tcBorders>
            <w:shd w:val="clear" w:color="auto" w:fill="FFFFFF"/>
          </w:tcPr>
          <w:p w:rsidR="00FB36C5" w:rsidRPr="00FB36C5" w:rsidRDefault="00FB36C5" w:rsidP="00FB36C5">
            <w:pPr>
              <w:pStyle w:val="ae"/>
              <w:spacing w:line="276" w:lineRule="auto"/>
              <w:rPr>
                <w:rFonts w:ascii="Times New Roman" w:hAnsi="Times New Roman" w:cs="Times New Roman"/>
                <w:sz w:val="24"/>
                <w:szCs w:val="24"/>
              </w:rPr>
            </w:pPr>
            <w:r w:rsidRPr="00FB36C5">
              <w:rPr>
                <w:rFonts w:ascii="Times New Roman" w:hAnsi="Times New Roman" w:cs="Times New Roman"/>
                <w:sz w:val="24"/>
                <w:szCs w:val="24"/>
              </w:rPr>
              <w:t>2</w:t>
            </w:r>
          </w:p>
        </w:tc>
        <w:tc>
          <w:tcPr>
            <w:tcW w:w="2731" w:type="pct"/>
            <w:tcBorders>
              <w:top w:val="single" w:sz="6" w:space="0" w:color="000000"/>
              <w:left w:val="single" w:sz="6" w:space="0" w:color="000000"/>
              <w:bottom w:val="single" w:sz="6" w:space="0" w:color="000000"/>
              <w:right w:val="single" w:sz="6" w:space="0" w:color="000000"/>
            </w:tcBorders>
            <w:shd w:val="clear" w:color="auto" w:fill="FFFFFF"/>
          </w:tcPr>
          <w:p w:rsidR="00FB36C5" w:rsidRPr="00FB36C5" w:rsidRDefault="00FB36C5" w:rsidP="00FB36C5">
            <w:pPr>
              <w:pStyle w:val="ae"/>
              <w:spacing w:line="276" w:lineRule="auto"/>
              <w:jc w:val="both"/>
              <w:rPr>
                <w:rFonts w:ascii="Times New Roman" w:hAnsi="Times New Roman" w:cs="Times New Roman"/>
                <w:sz w:val="24"/>
                <w:szCs w:val="24"/>
              </w:rPr>
            </w:pPr>
            <w:r w:rsidRPr="00FB36C5">
              <w:rPr>
                <w:rFonts w:ascii="Times New Roman" w:hAnsi="Times New Roman" w:cs="Times New Roman"/>
                <w:sz w:val="24"/>
                <w:szCs w:val="24"/>
              </w:rPr>
              <w:t>Контроль  исполнения в гимназии ФЗ от 24.06.1999 г. № 120 «Об основах системы профилактики безнадзорности и правонарушений несовершеннолетних»  </w:t>
            </w:r>
          </w:p>
        </w:tc>
        <w:tc>
          <w:tcPr>
            <w:tcW w:w="1001"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B36C5" w:rsidRPr="00FB36C5" w:rsidRDefault="00FB36C5" w:rsidP="00FB36C5">
            <w:pPr>
              <w:pStyle w:val="ae"/>
              <w:spacing w:line="276" w:lineRule="auto"/>
              <w:jc w:val="center"/>
              <w:rPr>
                <w:rFonts w:ascii="Times New Roman" w:hAnsi="Times New Roman" w:cs="Times New Roman"/>
                <w:sz w:val="24"/>
                <w:szCs w:val="24"/>
              </w:rPr>
            </w:pPr>
            <w:r w:rsidRPr="00FB36C5">
              <w:rPr>
                <w:rFonts w:ascii="Times New Roman" w:hAnsi="Times New Roman" w:cs="Times New Roman"/>
                <w:sz w:val="24"/>
                <w:szCs w:val="24"/>
              </w:rPr>
              <w:t>В течение года</w:t>
            </w:r>
          </w:p>
        </w:tc>
        <w:tc>
          <w:tcPr>
            <w:tcW w:w="1039"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B36C5" w:rsidRPr="00FB36C5" w:rsidRDefault="00FB36C5" w:rsidP="00FB36C5">
            <w:pPr>
              <w:pStyle w:val="ae"/>
              <w:spacing w:line="276" w:lineRule="auto"/>
              <w:jc w:val="center"/>
              <w:rPr>
                <w:rFonts w:ascii="Times New Roman" w:hAnsi="Times New Roman" w:cs="Times New Roman"/>
                <w:sz w:val="24"/>
                <w:szCs w:val="24"/>
              </w:rPr>
            </w:pPr>
            <w:r w:rsidRPr="00FB36C5">
              <w:rPr>
                <w:rFonts w:ascii="Times New Roman" w:hAnsi="Times New Roman" w:cs="Times New Roman"/>
                <w:sz w:val="24"/>
                <w:szCs w:val="24"/>
              </w:rPr>
              <w:t>Директор</w:t>
            </w:r>
          </w:p>
        </w:tc>
      </w:tr>
      <w:tr w:rsidR="00FB36C5" w:rsidRPr="00FB36C5" w:rsidTr="00FB36C5">
        <w:tc>
          <w:tcPr>
            <w:tcW w:w="229" w:type="pct"/>
            <w:tcBorders>
              <w:top w:val="single" w:sz="6" w:space="0" w:color="000000"/>
              <w:left w:val="single" w:sz="6" w:space="0" w:color="000000"/>
              <w:bottom w:val="single" w:sz="6" w:space="0" w:color="000000"/>
              <w:right w:val="single" w:sz="6" w:space="0" w:color="000000"/>
            </w:tcBorders>
            <w:shd w:val="clear" w:color="auto" w:fill="FFFFFF"/>
          </w:tcPr>
          <w:p w:rsidR="00FB36C5" w:rsidRPr="00FB36C5" w:rsidRDefault="00FB36C5" w:rsidP="00FB36C5">
            <w:pPr>
              <w:pStyle w:val="ae"/>
              <w:spacing w:line="276" w:lineRule="auto"/>
              <w:rPr>
                <w:rFonts w:ascii="Times New Roman" w:hAnsi="Times New Roman" w:cs="Times New Roman"/>
                <w:sz w:val="24"/>
                <w:szCs w:val="24"/>
              </w:rPr>
            </w:pPr>
            <w:r w:rsidRPr="00FB36C5">
              <w:rPr>
                <w:rFonts w:ascii="Times New Roman" w:hAnsi="Times New Roman" w:cs="Times New Roman"/>
                <w:sz w:val="24"/>
                <w:szCs w:val="24"/>
              </w:rPr>
              <w:t>3</w:t>
            </w:r>
          </w:p>
        </w:tc>
        <w:tc>
          <w:tcPr>
            <w:tcW w:w="2731" w:type="pct"/>
            <w:tcBorders>
              <w:top w:val="single" w:sz="6" w:space="0" w:color="000000"/>
              <w:left w:val="single" w:sz="6" w:space="0" w:color="000000"/>
              <w:bottom w:val="single" w:sz="6" w:space="0" w:color="000000"/>
              <w:right w:val="single" w:sz="6" w:space="0" w:color="000000"/>
            </w:tcBorders>
            <w:shd w:val="clear" w:color="auto" w:fill="FFFFFF"/>
          </w:tcPr>
          <w:p w:rsidR="00FB36C5" w:rsidRPr="00FB36C5" w:rsidRDefault="00FB36C5" w:rsidP="00FB36C5">
            <w:pPr>
              <w:pStyle w:val="ae"/>
              <w:spacing w:line="276" w:lineRule="auto"/>
              <w:jc w:val="both"/>
              <w:rPr>
                <w:rFonts w:ascii="Times New Roman" w:hAnsi="Times New Roman" w:cs="Times New Roman"/>
                <w:sz w:val="24"/>
                <w:szCs w:val="24"/>
              </w:rPr>
            </w:pPr>
            <w:r w:rsidRPr="00FB36C5">
              <w:rPr>
                <w:rFonts w:ascii="Times New Roman" w:hAnsi="Times New Roman" w:cs="Times New Roman"/>
                <w:sz w:val="24"/>
                <w:szCs w:val="24"/>
              </w:rPr>
              <w:t>Размещение информационных материалов антинаркотической направленности  на официальном сайте гимназии</w:t>
            </w:r>
          </w:p>
          <w:p w:rsidR="00FB36C5" w:rsidRPr="00FB36C5" w:rsidRDefault="00FB36C5" w:rsidP="00FB36C5">
            <w:pPr>
              <w:pStyle w:val="ae"/>
              <w:spacing w:line="276" w:lineRule="auto"/>
              <w:jc w:val="both"/>
              <w:rPr>
                <w:rFonts w:ascii="Times New Roman" w:hAnsi="Times New Roman" w:cs="Times New Roman"/>
                <w:sz w:val="24"/>
                <w:szCs w:val="24"/>
              </w:rPr>
            </w:pPr>
          </w:p>
        </w:tc>
        <w:tc>
          <w:tcPr>
            <w:tcW w:w="1001"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B36C5" w:rsidRPr="00FB36C5" w:rsidRDefault="00FB36C5" w:rsidP="00FB36C5">
            <w:pPr>
              <w:pStyle w:val="ae"/>
              <w:spacing w:line="276" w:lineRule="auto"/>
              <w:jc w:val="center"/>
              <w:rPr>
                <w:rFonts w:ascii="Times New Roman" w:hAnsi="Times New Roman" w:cs="Times New Roman"/>
                <w:sz w:val="24"/>
                <w:szCs w:val="24"/>
              </w:rPr>
            </w:pPr>
            <w:r w:rsidRPr="00FB36C5">
              <w:rPr>
                <w:rFonts w:ascii="Times New Roman" w:hAnsi="Times New Roman" w:cs="Times New Roman"/>
                <w:sz w:val="24"/>
                <w:szCs w:val="24"/>
              </w:rPr>
              <w:t>В течение года</w:t>
            </w:r>
          </w:p>
        </w:tc>
        <w:tc>
          <w:tcPr>
            <w:tcW w:w="1039"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B36C5" w:rsidRPr="00FB36C5" w:rsidRDefault="00FB36C5" w:rsidP="00FB36C5">
            <w:pPr>
              <w:pStyle w:val="ae"/>
              <w:spacing w:line="276" w:lineRule="auto"/>
              <w:jc w:val="center"/>
              <w:rPr>
                <w:rFonts w:ascii="Times New Roman" w:hAnsi="Times New Roman" w:cs="Times New Roman"/>
                <w:sz w:val="24"/>
                <w:szCs w:val="24"/>
              </w:rPr>
            </w:pPr>
            <w:r w:rsidRPr="00FB36C5">
              <w:rPr>
                <w:rFonts w:ascii="Times New Roman" w:hAnsi="Times New Roman" w:cs="Times New Roman"/>
                <w:sz w:val="24"/>
                <w:szCs w:val="24"/>
              </w:rPr>
              <w:t>Зам. директора по ВР</w:t>
            </w:r>
          </w:p>
          <w:p w:rsidR="00FB36C5" w:rsidRPr="00FB36C5" w:rsidRDefault="00FB36C5" w:rsidP="00FB36C5">
            <w:pPr>
              <w:pStyle w:val="ae"/>
              <w:spacing w:line="276" w:lineRule="auto"/>
              <w:jc w:val="center"/>
              <w:rPr>
                <w:rFonts w:ascii="Times New Roman" w:hAnsi="Times New Roman" w:cs="Times New Roman"/>
                <w:sz w:val="24"/>
                <w:szCs w:val="24"/>
              </w:rPr>
            </w:pPr>
          </w:p>
        </w:tc>
      </w:tr>
      <w:tr w:rsidR="00FB36C5" w:rsidRPr="00FB36C5" w:rsidTr="00FB36C5">
        <w:tc>
          <w:tcPr>
            <w:tcW w:w="229" w:type="pct"/>
            <w:tcBorders>
              <w:top w:val="single" w:sz="6" w:space="0" w:color="000000"/>
              <w:left w:val="single" w:sz="6" w:space="0" w:color="000000"/>
              <w:bottom w:val="single" w:sz="6" w:space="0" w:color="000000"/>
              <w:right w:val="single" w:sz="6" w:space="0" w:color="000000"/>
            </w:tcBorders>
            <w:shd w:val="clear" w:color="auto" w:fill="FFFFFF"/>
          </w:tcPr>
          <w:p w:rsidR="00FB36C5" w:rsidRPr="00FB36C5" w:rsidRDefault="00FB36C5" w:rsidP="00FB36C5">
            <w:pPr>
              <w:pStyle w:val="ae"/>
              <w:spacing w:line="276" w:lineRule="auto"/>
              <w:rPr>
                <w:rFonts w:ascii="Times New Roman" w:hAnsi="Times New Roman" w:cs="Times New Roman"/>
                <w:sz w:val="24"/>
                <w:szCs w:val="24"/>
              </w:rPr>
            </w:pPr>
            <w:r w:rsidRPr="00FB36C5">
              <w:rPr>
                <w:rFonts w:ascii="Times New Roman" w:hAnsi="Times New Roman" w:cs="Times New Roman"/>
                <w:sz w:val="24"/>
                <w:szCs w:val="24"/>
              </w:rPr>
              <w:t>4</w:t>
            </w:r>
          </w:p>
        </w:tc>
        <w:tc>
          <w:tcPr>
            <w:tcW w:w="2731" w:type="pct"/>
            <w:tcBorders>
              <w:top w:val="single" w:sz="6" w:space="0" w:color="000000"/>
              <w:left w:val="single" w:sz="6" w:space="0" w:color="000000"/>
              <w:bottom w:val="single" w:sz="6" w:space="0" w:color="000000"/>
              <w:right w:val="single" w:sz="6" w:space="0" w:color="000000"/>
            </w:tcBorders>
            <w:shd w:val="clear" w:color="auto" w:fill="FFFFFF"/>
          </w:tcPr>
          <w:p w:rsidR="00FB36C5" w:rsidRPr="00FB36C5" w:rsidRDefault="00FB36C5" w:rsidP="00FB36C5">
            <w:pPr>
              <w:pStyle w:val="ae"/>
              <w:spacing w:line="276" w:lineRule="auto"/>
              <w:jc w:val="both"/>
              <w:rPr>
                <w:rFonts w:ascii="Times New Roman" w:hAnsi="Times New Roman" w:cs="Times New Roman"/>
                <w:sz w:val="24"/>
                <w:szCs w:val="24"/>
              </w:rPr>
            </w:pPr>
            <w:r w:rsidRPr="00FB36C5">
              <w:rPr>
                <w:rFonts w:ascii="Times New Roman" w:hAnsi="Times New Roman" w:cs="Times New Roman"/>
                <w:sz w:val="24"/>
                <w:szCs w:val="24"/>
              </w:rPr>
              <w:t>Осуществление мониторинга зависимости от психоактивных веществ среди несовершеннолетних</w:t>
            </w:r>
          </w:p>
        </w:tc>
        <w:tc>
          <w:tcPr>
            <w:tcW w:w="1001"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B36C5" w:rsidRPr="00FB36C5" w:rsidRDefault="00FB36C5" w:rsidP="00FB36C5">
            <w:pPr>
              <w:pStyle w:val="ae"/>
              <w:spacing w:line="276" w:lineRule="auto"/>
              <w:jc w:val="center"/>
              <w:rPr>
                <w:rFonts w:ascii="Times New Roman" w:hAnsi="Times New Roman" w:cs="Times New Roman"/>
                <w:sz w:val="24"/>
                <w:szCs w:val="24"/>
              </w:rPr>
            </w:pPr>
            <w:r w:rsidRPr="00FB36C5">
              <w:rPr>
                <w:rFonts w:ascii="Times New Roman" w:hAnsi="Times New Roman" w:cs="Times New Roman"/>
                <w:sz w:val="24"/>
                <w:szCs w:val="24"/>
              </w:rPr>
              <w:t>октябрь</w:t>
            </w:r>
          </w:p>
        </w:tc>
        <w:tc>
          <w:tcPr>
            <w:tcW w:w="1039"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B36C5" w:rsidRPr="00FB36C5" w:rsidRDefault="00FB36C5" w:rsidP="00FB36C5">
            <w:pPr>
              <w:pStyle w:val="ae"/>
              <w:spacing w:line="276" w:lineRule="auto"/>
              <w:jc w:val="center"/>
              <w:rPr>
                <w:rFonts w:ascii="Times New Roman" w:hAnsi="Times New Roman" w:cs="Times New Roman"/>
                <w:sz w:val="24"/>
                <w:szCs w:val="24"/>
              </w:rPr>
            </w:pPr>
            <w:r w:rsidRPr="00FB36C5">
              <w:rPr>
                <w:rFonts w:ascii="Times New Roman" w:hAnsi="Times New Roman" w:cs="Times New Roman"/>
                <w:sz w:val="24"/>
                <w:szCs w:val="24"/>
              </w:rPr>
              <w:t>психолог</w:t>
            </w:r>
          </w:p>
        </w:tc>
      </w:tr>
      <w:tr w:rsidR="00FB36C5" w:rsidRPr="00FB36C5" w:rsidTr="00FB36C5">
        <w:tc>
          <w:tcPr>
            <w:tcW w:w="229" w:type="pct"/>
            <w:tcBorders>
              <w:top w:val="single" w:sz="6" w:space="0" w:color="000000"/>
              <w:left w:val="single" w:sz="6" w:space="0" w:color="000000"/>
              <w:bottom w:val="single" w:sz="6" w:space="0" w:color="000000"/>
              <w:right w:val="single" w:sz="6" w:space="0" w:color="000000"/>
            </w:tcBorders>
            <w:shd w:val="clear" w:color="auto" w:fill="FFFFFF"/>
          </w:tcPr>
          <w:p w:rsidR="00FB36C5" w:rsidRPr="00FB36C5" w:rsidRDefault="00FB36C5" w:rsidP="00FB36C5">
            <w:pPr>
              <w:pStyle w:val="ae"/>
              <w:spacing w:line="276" w:lineRule="auto"/>
              <w:rPr>
                <w:rFonts w:ascii="Times New Roman" w:hAnsi="Times New Roman" w:cs="Times New Roman"/>
                <w:sz w:val="24"/>
                <w:szCs w:val="24"/>
              </w:rPr>
            </w:pPr>
            <w:r w:rsidRPr="00FB36C5">
              <w:rPr>
                <w:rFonts w:ascii="Times New Roman" w:hAnsi="Times New Roman" w:cs="Times New Roman"/>
                <w:sz w:val="24"/>
                <w:szCs w:val="24"/>
              </w:rPr>
              <w:t>5</w:t>
            </w:r>
          </w:p>
        </w:tc>
        <w:tc>
          <w:tcPr>
            <w:tcW w:w="2731" w:type="pct"/>
            <w:tcBorders>
              <w:top w:val="single" w:sz="6" w:space="0" w:color="000000"/>
              <w:left w:val="single" w:sz="6" w:space="0" w:color="000000"/>
              <w:bottom w:val="single" w:sz="6" w:space="0" w:color="000000"/>
              <w:right w:val="single" w:sz="6" w:space="0" w:color="000000"/>
            </w:tcBorders>
            <w:shd w:val="clear" w:color="auto" w:fill="FFFFFF"/>
          </w:tcPr>
          <w:p w:rsidR="00FB36C5" w:rsidRPr="00FB36C5" w:rsidRDefault="00FB36C5" w:rsidP="00FB36C5">
            <w:pPr>
              <w:pStyle w:val="ae"/>
              <w:spacing w:line="276" w:lineRule="auto"/>
              <w:jc w:val="both"/>
              <w:rPr>
                <w:rFonts w:ascii="Times New Roman" w:hAnsi="Times New Roman" w:cs="Times New Roman"/>
                <w:sz w:val="24"/>
                <w:szCs w:val="24"/>
              </w:rPr>
            </w:pPr>
            <w:r w:rsidRPr="00FB36C5">
              <w:rPr>
                <w:rFonts w:ascii="Times New Roman" w:hAnsi="Times New Roman" w:cs="Times New Roman"/>
                <w:sz w:val="24"/>
                <w:szCs w:val="24"/>
              </w:rPr>
              <w:t>Планирование работы по профилактике употребления ПАВ на текущий учебный год во взаимодействии с другими органами системы профилактики безнадзорности и правонарушений несовершеннолетних.</w:t>
            </w:r>
            <w:r w:rsidRPr="00FB36C5">
              <w:rPr>
                <w:rFonts w:ascii="Times New Roman" w:hAnsi="Times New Roman" w:cs="Times New Roman"/>
                <w:sz w:val="24"/>
                <w:szCs w:val="24"/>
                <w:bdr w:val="none" w:sz="0" w:space="0" w:color="auto" w:frame="1"/>
              </w:rPr>
              <w:t>  </w:t>
            </w:r>
          </w:p>
        </w:tc>
        <w:tc>
          <w:tcPr>
            <w:tcW w:w="1001"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B36C5" w:rsidRPr="00FB36C5" w:rsidRDefault="00FB36C5" w:rsidP="00FB36C5">
            <w:pPr>
              <w:pStyle w:val="ae"/>
              <w:spacing w:line="276" w:lineRule="auto"/>
              <w:jc w:val="center"/>
              <w:rPr>
                <w:rFonts w:ascii="Times New Roman" w:hAnsi="Times New Roman" w:cs="Times New Roman"/>
                <w:sz w:val="24"/>
                <w:szCs w:val="24"/>
              </w:rPr>
            </w:pPr>
            <w:r w:rsidRPr="00FB36C5">
              <w:rPr>
                <w:rFonts w:ascii="Times New Roman" w:hAnsi="Times New Roman" w:cs="Times New Roman"/>
                <w:sz w:val="24"/>
                <w:szCs w:val="24"/>
              </w:rPr>
              <w:t>По мере необходимости</w:t>
            </w:r>
          </w:p>
        </w:tc>
        <w:tc>
          <w:tcPr>
            <w:tcW w:w="1039"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B36C5" w:rsidRPr="00FB36C5" w:rsidRDefault="00FB36C5" w:rsidP="00FB36C5">
            <w:pPr>
              <w:pStyle w:val="ae"/>
              <w:spacing w:line="276" w:lineRule="auto"/>
              <w:jc w:val="center"/>
              <w:rPr>
                <w:rFonts w:ascii="Times New Roman" w:hAnsi="Times New Roman" w:cs="Times New Roman"/>
                <w:sz w:val="24"/>
                <w:szCs w:val="24"/>
              </w:rPr>
            </w:pPr>
            <w:r w:rsidRPr="00FB36C5">
              <w:rPr>
                <w:rFonts w:ascii="Times New Roman" w:hAnsi="Times New Roman" w:cs="Times New Roman"/>
                <w:sz w:val="24"/>
                <w:szCs w:val="24"/>
              </w:rPr>
              <w:t>Зам. директора по ВР</w:t>
            </w:r>
          </w:p>
          <w:p w:rsidR="00FB36C5" w:rsidRPr="00FB36C5" w:rsidRDefault="00FB36C5" w:rsidP="00FB36C5">
            <w:pPr>
              <w:pStyle w:val="ae"/>
              <w:spacing w:line="276" w:lineRule="auto"/>
              <w:jc w:val="center"/>
              <w:rPr>
                <w:rFonts w:ascii="Times New Roman" w:hAnsi="Times New Roman" w:cs="Times New Roman"/>
                <w:sz w:val="24"/>
                <w:szCs w:val="24"/>
              </w:rPr>
            </w:pPr>
          </w:p>
        </w:tc>
      </w:tr>
      <w:tr w:rsidR="00FB36C5" w:rsidRPr="00FB36C5" w:rsidTr="00FB36C5">
        <w:tc>
          <w:tcPr>
            <w:tcW w:w="229" w:type="pct"/>
            <w:tcBorders>
              <w:top w:val="single" w:sz="6" w:space="0" w:color="000000"/>
              <w:left w:val="single" w:sz="6" w:space="0" w:color="000000"/>
              <w:bottom w:val="single" w:sz="6" w:space="0" w:color="000000"/>
              <w:right w:val="single" w:sz="6" w:space="0" w:color="000000"/>
            </w:tcBorders>
            <w:shd w:val="clear" w:color="auto" w:fill="FFFFFF"/>
          </w:tcPr>
          <w:p w:rsidR="00FB36C5" w:rsidRPr="00FB36C5" w:rsidRDefault="00FB36C5" w:rsidP="00FB36C5">
            <w:pPr>
              <w:pStyle w:val="ae"/>
              <w:spacing w:line="276" w:lineRule="auto"/>
              <w:rPr>
                <w:rFonts w:ascii="Times New Roman" w:hAnsi="Times New Roman" w:cs="Times New Roman"/>
                <w:sz w:val="24"/>
                <w:szCs w:val="24"/>
              </w:rPr>
            </w:pPr>
            <w:r w:rsidRPr="00FB36C5">
              <w:rPr>
                <w:rFonts w:ascii="Times New Roman" w:hAnsi="Times New Roman" w:cs="Times New Roman"/>
                <w:sz w:val="24"/>
                <w:szCs w:val="24"/>
              </w:rPr>
              <w:t>6</w:t>
            </w:r>
          </w:p>
        </w:tc>
        <w:tc>
          <w:tcPr>
            <w:tcW w:w="2731" w:type="pct"/>
            <w:tcBorders>
              <w:top w:val="single" w:sz="6" w:space="0" w:color="000000"/>
              <w:left w:val="single" w:sz="6" w:space="0" w:color="000000"/>
              <w:bottom w:val="single" w:sz="6" w:space="0" w:color="000000"/>
              <w:right w:val="single" w:sz="6" w:space="0" w:color="000000"/>
            </w:tcBorders>
            <w:shd w:val="clear" w:color="auto" w:fill="FFFFFF"/>
          </w:tcPr>
          <w:p w:rsidR="00FB36C5" w:rsidRPr="00FB36C5" w:rsidRDefault="00FB36C5" w:rsidP="00FB36C5">
            <w:pPr>
              <w:pStyle w:val="ae"/>
              <w:spacing w:line="276" w:lineRule="auto"/>
              <w:jc w:val="both"/>
              <w:rPr>
                <w:rFonts w:ascii="Times New Roman" w:hAnsi="Times New Roman" w:cs="Times New Roman"/>
                <w:sz w:val="24"/>
                <w:szCs w:val="24"/>
              </w:rPr>
            </w:pPr>
            <w:r w:rsidRPr="00FB36C5">
              <w:rPr>
                <w:rFonts w:ascii="Times New Roman" w:hAnsi="Times New Roman" w:cs="Times New Roman"/>
                <w:sz w:val="24"/>
                <w:szCs w:val="24"/>
              </w:rPr>
              <w:t>Совместная работа с учреждениями дополнительного образования, культуры, спорта по вопросу вовлечения детей во внеурочную досуговую деятельность</w:t>
            </w:r>
          </w:p>
        </w:tc>
        <w:tc>
          <w:tcPr>
            <w:tcW w:w="1001"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B36C5" w:rsidRPr="00FB36C5" w:rsidRDefault="00FB36C5" w:rsidP="00FB36C5">
            <w:pPr>
              <w:pStyle w:val="ae"/>
              <w:spacing w:line="276" w:lineRule="auto"/>
              <w:jc w:val="center"/>
              <w:rPr>
                <w:rFonts w:ascii="Times New Roman" w:hAnsi="Times New Roman" w:cs="Times New Roman"/>
                <w:sz w:val="24"/>
                <w:szCs w:val="24"/>
              </w:rPr>
            </w:pPr>
            <w:r w:rsidRPr="00FB36C5">
              <w:rPr>
                <w:rFonts w:ascii="Times New Roman" w:hAnsi="Times New Roman" w:cs="Times New Roman"/>
                <w:sz w:val="24"/>
                <w:szCs w:val="24"/>
              </w:rPr>
              <w:t>В течение года</w:t>
            </w:r>
          </w:p>
        </w:tc>
        <w:tc>
          <w:tcPr>
            <w:tcW w:w="1039"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B36C5" w:rsidRPr="00FB36C5" w:rsidRDefault="00FB36C5" w:rsidP="00FB36C5">
            <w:pPr>
              <w:pStyle w:val="ae"/>
              <w:spacing w:line="276" w:lineRule="auto"/>
              <w:jc w:val="center"/>
              <w:rPr>
                <w:rFonts w:ascii="Times New Roman" w:hAnsi="Times New Roman" w:cs="Times New Roman"/>
                <w:sz w:val="24"/>
                <w:szCs w:val="24"/>
              </w:rPr>
            </w:pPr>
            <w:r w:rsidRPr="00FB36C5">
              <w:rPr>
                <w:rFonts w:ascii="Times New Roman" w:hAnsi="Times New Roman" w:cs="Times New Roman"/>
                <w:sz w:val="24"/>
                <w:szCs w:val="24"/>
              </w:rPr>
              <w:t xml:space="preserve">Классные руководители </w:t>
            </w:r>
          </w:p>
        </w:tc>
      </w:tr>
      <w:tr w:rsidR="00FB36C5" w:rsidRPr="00FB36C5" w:rsidTr="00FB36C5">
        <w:tc>
          <w:tcPr>
            <w:tcW w:w="229" w:type="pct"/>
            <w:tcBorders>
              <w:top w:val="single" w:sz="6" w:space="0" w:color="000000"/>
              <w:left w:val="single" w:sz="6" w:space="0" w:color="000000"/>
              <w:bottom w:val="single" w:sz="6" w:space="0" w:color="000000"/>
              <w:right w:val="single" w:sz="6" w:space="0" w:color="000000"/>
            </w:tcBorders>
            <w:shd w:val="clear" w:color="auto" w:fill="FFFFFF"/>
          </w:tcPr>
          <w:p w:rsidR="00FB36C5" w:rsidRPr="00FB36C5" w:rsidRDefault="00FB36C5" w:rsidP="00FB36C5">
            <w:pPr>
              <w:pStyle w:val="ae"/>
              <w:spacing w:line="276" w:lineRule="auto"/>
              <w:rPr>
                <w:rFonts w:ascii="Times New Roman" w:hAnsi="Times New Roman" w:cs="Times New Roman"/>
                <w:sz w:val="24"/>
                <w:szCs w:val="24"/>
              </w:rPr>
            </w:pPr>
            <w:r w:rsidRPr="00FB36C5">
              <w:rPr>
                <w:rFonts w:ascii="Times New Roman" w:hAnsi="Times New Roman" w:cs="Times New Roman"/>
                <w:sz w:val="24"/>
                <w:szCs w:val="24"/>
              </w:rPr>
              <w:t>7</w:t>
            </w:r>
          </w:p>
        </w:tc>
        <w:tc>
          <w:tcPr>
            <w:tcW w:w="2731" w:type="pct"/>
            <w:tcBorders>
              <w:top w:val="single" w:sz="6" w:space="0" w:color="000000"/>
              <w:left w:val="single" w:sz="6" w:space="0" w:color="000000"/>
              <w:bottom w:val="single" w:sz="6" w:space="0" w:color="000000"/>
              <w:right w:val="single" w:sz="6" w:space="0" w:color="000000"/>
            </w:tcBorders>
            <w:shd w:val="clear" w:color="auto" w:fill="FFFFFF"/>
          </w:tcPr>
          <w:p w:rsidR="00FB36C5" w:rsidRPr="00FB36C5" w:rsidRDefault="00FB36C5" w:rsidP="00FB36C5">
            <w:pPr>
              <w:pStyle w:val="ae"/>
              <w:spacing w:line="276" w:lineRule="auto"/>
              <w:jc w:val="both"/>
              <w:rPr>
                <w:rFonts w:ascii="Times New Roman" w:hAnsi="Times New Roman" w:cs="Times New Roman"/>
                <w:sz w:val="24"/>
                <w:szCs w:val="24"/>
              </w:rPr>
            </w:pPr>
            <w:r w:rsidRPr="00FB36C5">
              <w:rPr>
                <w:rFonts w:ascii="Times New Roman" w:hAnsi="Times New Roman" w:cs="Times New Roman"/>
                <w:sz w:val="24"/>
                <w:szCs w:val="24"/>
              </w:rPr>
              <w:t>Организация работы и анализ занятости детей  и подростков во внеурочное время</w:t>
            </w:r>
          </w:p>
        </w:tc>
        <w:tc>
          <w:tcPr>
            <w:tcW w:w="1001"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B36C5" w:rsidRPr="00FB36C5" w:rsidRDefault="00FB36C5" w:rsidP="00FB36C5">
            <w:pPr>
              <w:pStyle w:val="ae"/>
              <w:spacing w:line="276" w:lineRule="auto"/>
              <w:jc w:val="center"/>
              <w:rPr>
                <w:rFonts w:ascii="Times New Roman" w:hAnsi="Times New Roman" w:cs="Times New Roman"/>
                <w:sz w:val="24"/>
                <w:szCs w:val="24"/>
              </w:rPr>
            </w:pPr>
            <w:r w:rsidRPr="00FB36C5">
              <w:rPr>
                <w:rFonts w:ascii="Times New Roman" w:hAnsi="Times New Roman" w:cs="Times New Roman"/>
                <w:sz w:val="24"/>
                <w:szCs w:val="24"/>
              </w:rPr>
              <w:t>Октябрь</w:t>
            </w:r>
          </w:p>
          <w:p w:rsidR="00FB36C5" w:rsidRPr="00FB36C5" w:rsidRDefault="00FB36C5" w:rsidP="00FB36C5">
            <w:pPr>
              <w:pStyle w:val="ae"/>
              <w:spacing w:line="276" w:lineRule="auto"/>
              <w:jc w:val="center"/>
              <w:rPr>
                <w:rFonts w:ascii="Times New Roman" w:hAnsi="Times New Roman" w:cs="Times New Roman"/>
                <w:sz w:val="24"/>
                <w:szCs w:val="24"/>
              </w:rPr>
            </w:pPr>
          </w:p>
        </w:tc>
        <w:tc>
          <w:tcPr>
            <w:tcW w:w="1039"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B36C5" w:rsidRPr="00FB36C5" w:rsidRDefault="00FB36C5" w:rsidP="00FB36C5">
            <w:pPr>
              <w:pStyle w:val="ae"/>
              <w:spacing w:line="276" w:lineRule="auto"/>
              <w:jc w:val="center"/>
              <w:rPr>
                <w:rFonts w:ascii="Times New Roman" w:hAnsi="Times New Roman" w:cs="Times New Roman"/>
                <w:sz w:val="24"/>
                <w:szCs w:val="24"/>
              </w:rPr>
            </w:pPr>
            <w:r w:rsidRPr="00FB36C5">
              <w:rPr>
                <w:rFonts w:ascii="Times New Roman" w:hAnsi="Times New Roman" w:cs="Times New Roman"/>
                <w:sz w:val="24"/>
                <w:szCs w:val="24"/>
              </w:rPr>
              <w:t>Зам. директора по ВР</w:t>
            </w:r>
          </w:p>
        </w:tc>
      </w:tr>
      <w:tr w:rsidR="00FB36C5" w:rsidRPr="00FB36C5" w:rsidTr="00FB36C5">
        <w:tc>
          <w:tcPr>
            <w:tcW w:w="229" w:type="pct"/>
            <w:tcBorders>
              <w:top w:val="single" w:sz="6" w:space="0" w:color="000000"/>
              <w:left w:val="single" w:sz="6" w:space="0" w:color="000000"/>
              <w:bottom w:val="single" w:sz="6" w:space="0" w:color="000000"/>
              <w:right w:val="single" w:sz="6" w:space="0" w:color="000000"/>
            </w:tcBorders>
            <w:shd w:val="clear" w:color="auto" w:fill="FFFFFF"/>
          </w:tcPr>
          <w:p w:rsidR="00FB36C5" w:rsidRPr="00FB36C5" w:rsidRDefault="00FB36C5" w:rsidP="00FB36C5">
            <w:pPr>
              <w:pStyle w:val="ae"/>
              <w:spacing w:line="276" w:lineRule="auto"/>
              <w:rPr>
                <w:rFonts w:ascii="Times New Roman" w:hAnsi="Times New Roman" w:cs="Times New Roman"/>
                <w:sz w:val="24"/>
                <w:szCs w:val="24"/>
              </w:rPr>
            </w:pPr>
            <w:r w:rsidRPr="00FB36C5">
              <w:rPr>
                <w:rFonts w:ascii="Times New Roman" w:hAnsi="Times New Roman" w:cs="Times New Roman"/>
                <w:sz w:val="24"/>
                <w:szCs w:val="24"/>
              </w:rPr>
              <w:t>8</w:t>
            </w:r>
          </w:p>
        </w:tc>
        <w:tc>
          <w:tcPr>
            <w:tcW w:w="2731" w:type="pct"/>
            <w:tcBorders>
              <w:top w:val="single" w:sz="6" w:space="0" w:color="000000"/>
              <w:left w:val="single" w:sz="6" w:space="0" w:color="000000"/>
              <w:bottom w:val="single" w:sz="6" w:space="0" w:color="000000"/>
              <w:right w:val="single" w:sz="6" w:space="0" w:color="000000"/>
            </w:tcBorders>
            <w:shd w:val="clear" w:color="auto" w:fill="FFFFFF"/>
          </w:tcPr>
          <w:p w:rsidR="00FB36C5" w:rsidRPr="00FB36C5" w:rsidRDefault="00FB36C5" w:rsidP="00FB36C5">
            <w:pPr>
              <w:pStyle w:val="ae"/>
              <w:spacing w:line="276" w:lineRule="auto"/>
              <w:jc w:val="both"/>
              <w:rPr>
                <w:rFonts w:ascii="Times New Roman" w:hAnsi="Times New Roman" w:cs="Times New Roman"/>
                <w:sz w:val="24"/>
                <w:szCs w:val="24"/>
              </w:rPr>
            </w:pPr>
            <w:r w:rsidRPr="00FB36C5">
              <w:rPr>
                <w:rFonts w:ascii="Times New Roman" w:hAnsi="Times New Roman" w:cs="Times New Roman"/>
                <w:sz w:val="24"/>
                <w:szCs w:val="24"/>
              </w:rPr>
              <w:t>Изучение опыта работы по профилактике наркомании, алкоголизма и табакокурения для подготовки тематики бесед в классах</w:t>
            </w:r>
          </w:p>
        </w:tc>
        <w:tc>
          <w:tcPr>
            <w:tcW w:w="1001"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B36C5" w:rsidRPr="00FB36C5" w:rsidRDefault="00FB36C5" w:rsidP="00FB36C5">
            <w:pPr>
              <w:pStyle w:val="ae"/>
              <w:spacing w:line="276" w:lineRule="auto"/>
              <w:jc w:val="center"/>
              <w:rPr>
                <w:rFonts w:ascii="Times New Roman" w:hAnsi="Times New Roman" w:cs="Times New Roman"/>
                <w:sz w:val="24"/>
                <w:szCs w:val="24"/>
              </w:rPr>
            </w:pPr>
            <w:r w:rsidRPr="00FB36C5">
              <w:rPr>
                <w:rFonts w:ascii="Times New Roman" w:hAnsi="Times New Roman" w:cs="Times New Roman"/>
                <w:sz w:val="24"/>
                <w:szCs w:val="24"/>
              </w:rPr>
              <w:t>В течение года</w:t>
            </w:r>
          </w:p>
        </w:tc>
        <w:tc>
          <w:tcPr>
            <w:tcW w:w="1039"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B36C5" w:rsidRPr="00FB36C5" w:rsidRDefault="00FB36C5" w:rsidP="00FB36C5">
            <w:pPr>
              <w:pStyle w:val="ae"/>
              <w:spacing w:line="276" w:lineRule="auto"/>
              <w:jc w:val="center"/>
              <w:rPr>
                <w:rFonts w:ascii="Times New Roman" w:hAnsi="Times New Roman" w:cs="Times New Roman"/>
                <w:sz w:val="24"/>
                <w:szCs w:val="24"/>
              </w:rPr>
            </w:pPr>
            <w:r w:rsidRPr="00FB36C5">
              <w:rPr>
                <w:rFonts w:ascii="Times New Roman" w:hAnsi="Times New Roman" w:cs="Times New Roman"/>
                <w:sz w:val="24"/>
                <w:szCs w:val="24"/>
              </w:rPr>
              <w:t>Зам. директора по ВР</w:t>
            </w:r>
          </w:p>
          <w:p w:rsidR="00FB36C5" w:rsidRPr="00FB36C5" w:rsidRDefault="00FB36C5" w:rsidP="00FB36C5">
            <w:pPr>
              <w:pStyle w:val="ae"/>
              <w:spacing w:line="276" w:lineRule="auto"/>
              <w:jc w:val="center"/>
              <w:rPr>
                <w:rFonts w:ascii="Times New Roman" w:hAnsi="Times New Roman" w:cs="Times New Roman"/>
                <w:sz w:val="24"/>
                <w:szCs w:val="24"/>
              </w:rPr>
            </w:pPr>
          </w:p>
        </w:tc>
      </w:tr>
      <w:tr w:rsidR="00FB36C5" w:rsidRPr="00FB36C5" w:rsidTr="00FB36C5">
        <w:tc>
          <w:tcPr>
            <w:tcW w:w="229" w:type="pct"/>
            <w:tcBorders>
              <w:top w:val="single" w:sz="6" w:space="0" w:color="000000"/>
              <w:left w:val="single" w:sz="6" w:space="0" w:color="000000"/>
              <w:bottom w:val="single" w:sz="6" w:space="0" w:color="000000"/>
              <w:right w:val="single" w:sz="6" w:space="0" w:color="000000"/>
            </w:tcBorders>
            <w:shd w:val="clear" w:color="auto" w:fill="auto"/>
          </w:tcPr>
          <w:p w:rsidR="00FB36C5" w:rsidRPr="00FB36C5" w:rsidRDefault="00FB36C5" w:rsidP="00FB36C5">
            <w:pPr>
              <w:pStyle w:val="ae"/>
              <w:spacing w:line="276" w:lineRule="auto"/>
              <w:rPr>
                <w:rFonts w:ascii="Times New Roman" w:hAnsi="Times New Roman" w:cs="Times New Roman"/>
                <w:sz w:val="24"/>
                <w:szCs w:val="24"/>
              </w:rPr>
            </w:pPr>
            <w:r w:rsidRPr="00FB36C5">
              <w:rPr>
                <w:rFonts w:ascii="Times New Roman" w:hAnsi="Times New Roman" w:cs="Times New Roman"/>
                <w:sz w:val="24"/>
                <w:szCs w:val="24"/>
                <w:bdr w:val="none" w:sz="0" w:space="0" w:color="auto" w:frame="1"/>
              </w:rPr>
              <w:t> </w:t>
            </w:r>
          </w:p>
        </w:tc>
        <w:tc>
          <w:tcPr>
            <w:tcW w:w="4771" w:type="pct"/>
            <w:gridSpan w:val="3"/>
            <w:tcBorders>
              <w:top w:val="single" w:sz="6" w:space="0" w:color="000000"/>
              <w:left w:val="single" w:sz="6" w:space="0" w:color="000000"/>
              <w:bottom w:val="single" w:sz="6" w:space="0" w:color="000000"/>
              <w:right w:val="single" w:sz="6" w:space="0" w:color="000000"/>
            </w:tcBorders>
            <w:shd w:val="clear" w:color="auto" w:fill="auto"/>
            <w:vAlign w:val="center"/>
          </w:tcPr>
          <w:p w:rsidR="00FB36C5" w:rsidRPr="00FB36C5" w:rsidRDefault="00FB36C5" w:rsidP="00FB36C5">
            <w:pPr>
              <w:pStyle w:val="ae"/>
              <w:spacing w:line="276" w:lineRule="auto"/>
              <w:jc w:val="center"/>
              <w:rPr>
                <w:rFonts w:ascii="Times New Roman" w:hAnsi="Times New Roman" w:cs="Times New Roman"/>
                <w:b/>
                <w:sz w:val="24"/>
                <w:szCs w:val="24"/>
              </w:rPr>
            </w:pPr>
            <w:r w:rsidRPr="00FB36C5">
              <w:rPr>
                <w:rFonts w:ascii="Times New Roman" w:hAnsi="Times New Roman" w:cs="Times New Roman"/>
                <w:b/>
                <w:sz w:val="24"/>
                <w:szCs w:val="24"/>
                <w:bdr w:val="none" w:sz="0" w:space="0" w:color="auto" w:frame="1"/>
              </w:rPr>
              <w:t>Работа по повышению компетентности педагогических работников в вопросах профилактики ПАВ среди несовершеннолетних</w:t>
            </w:r>
          </w:p>
        </w:tc>
      </w:tr>
      <w:tr w:rsidR="00FB36C5" w:rsidRPr="00FB36C5" w:rsidTr="00FB36C5">
        <w:tc>
          <w:tcPr>
            <w:tcW w:w="229" w:type="pct"/>
            <w:tcBorders>
              <w:top w:val="single" w:sz="6" w:space="0" w:color="000000"/>
              <w:left w:val="single" w:sz="6" w:space="0" w:color="000000"/>
              <w:bottom w:val="single" w:sz="6" w:space="0" w:color="000000"/>
              <w:right w:val="single" w:sz="6" w:space="0" w:color="000000"/>
            </w:tcBorders>
            <w:shd w:val="clear" w:color="auto" w:fill="FFFFFF"/>
          </w:tcPr>
          <w:p w:rsidR="00FB36C5" w:rsidRPr="00FB36C5" w:rsidRDefault="00FB36C5" w:rsidP="00FB36C5">
            <w:pPr>
              <w:pStyle w:val="ae"/>
              <w:spacing w:line="276" w:lineRule="auto"/>
              <w:rPr>
                <w:rFonts w:ascii="Times New Roman" w:hAnsi="Times New Roman" w:cs="Times New Roman"/>
                <w:sz w:val="24"/>
                <w:szCs w:val="24"/>
              </w:rPr>
            </w:pPr>
            <w:r w:rsidRPr="00FB36C5">
              <w:rPr>
                <w:rFonts w:ascii="Times New Roman" w:hAnsi="Times New Roman" w:cs="Times New Roman"/>
                <w:sz w:val="24"/>
                <w:szCs w:val="24"/>
              </w:rPr>
              <w:t>1</w:t>
            </w:r>
          </w:p>
        </w:tc>
        <w:tc>
          <w:tcPr>
            <w:tcW w:w="2731" w:type="pct"/>
            <w:tcBorders>
              <w:top w:val="single" w:sz="6" w:space="0" w:color="000000"/>
              <w:left w:val="single" w:sz="6" w:space="0" w:color="000000"/>
              <w:bottom w:val="single" w:sz="6" w:space="0" w:color="000000"/>
              <w:right w:val="single" w:sz="6" w:space="0" w:color="000000"/>
            </w:tcBorders>
            <w:shd w:val="clear" w:color="auto" w:fill="FFFFFF"/>
          </w:tcPr>
          <w:p w:rsidR="00FB36C5" w:rsidRPr="00FB36C5" w:rsidRDefault="00FB36C5" w:rsidP="00FB36C5">
            <w:pPr>
              <w:pStyle w:val="ae"/>
              <w:spacing w:line="276" w:lineRule="auto"/>
              <w:jc w:val="both"/>
              <w:rPr>
                <w:rFonts w:ascii="Times New Roman" w:hAnsi="Times New Roman" w:cs="Times New Roman"/>
                <w:sz w:val="24"/>
                <w:szCs w:val="24"/>
              </w:rPr>
            </w:pPr>
            <w:r w:rsidRPr="00FB36C5">
              <w:rPr>
                <w:rFonts w:ascii="Times New Roman" w:hAnsi="Times New Roman" w:cs="Times New Roman"/>
                <w:sz w:val="24"/>
                <w:szCs w:val="24"/>
              </w:rPr>
              <w:t>Участие в обучающих практико-ориентированные семинарах для психологов, социальных педагогов, классных руководителей</w:t>
            </w:r>
          </w:p>
        </w:tc>
        <w:tc>
          <w:tcPr>
            <w:tcW w:w="1001"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B36C5" w:rsidRPr="00FB36C5" w:rsidRDefault="00FB36C5" w:rsidP="00FB36C5">
            <w:pPr>
              <w:pStyle w:val="ae"/>
              <w:spacing w:line="276" w:lineRule="auto"/>
              <w:jc w:val="center"/>
              <w:rPr>
                <w:rFonts w:ascii="Times New Roman" w:hAnsi="Times New Roman" w:cs="Times New Roman"/>
                <w:sz w:val="24"/>
                <w:szCs w:val="24"/>
              </w:rPr>
            </w:pPr>
            <w:r w:rsidRPr="00FB36C5">
              <w:rPr>
                <w:rFonts w:ascii="Times New Roman" w:hAnsi="Times New Roman" w:cs="Times New Roman"/>
                <w:sz w:val="24"/>
                <w:szCs w:val="24"/>
              </w:rPr>
              <w:t>В течение года</w:t>
            </w:r>
          </w:p>
        </w:tc>
        <w:tc>
          <w:tcPr>
            <w:tcW w:w="1039"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B36C5" w:rsidRPr="00FB36C5" w:rsidRDefault="00FB36C5" w:rsidP="00FB36C5">
            <w:pPr>
              <w:pStyle w:val="ae"/>
              <w:spacing w:line="276" w:lineRule="auto"/>
              <w:jc w:val="center"/>
              <w:rPr>
                <w:rFonts w:ascii="Times New Roman" w:hAnsi="Times New Roman" w:cs="Times New Roman"/>
                <w:sz w:val="24"/>
                <w:szCs w:val="24"/>
              </w:rPr>
            </w:pPr>
            <w:r w:rsidRPr="00FB36C5">
              <w:rPr>
                <w:rFonts w:ascii="Times New Roman" w:hAnsi="Times New Roman" w:cs="Times New Roman"/>
                <w:sz w:val="24"/>
                <w:szCs w:val="24"/>
              </w:rPr>
              <w:t>Педагог-психолог, классные руководители  </w:t>
            </w:r>
          </w:p>
        </w:tc>
      </w:tr>
      <w:tr w:rsidR="00FB36C5" w:rsidRPr="00FB36C5" w:rsidTr="00FB36C5">
        <w:tc>
          <w:tcPr>
            <w:tcW w:w="229" w:type="pct"/>
            <w:tcBorders>
              <w:top w:val="single" w:sz="6" w:space="0" w:color="000000"/>
              <w:left w:val="single" w:sz="6" w:space="0" w:color="000000"/>
              <w:bottom w:val="single" w:sz="6" w:space="0" w:color="000000"/>
              <w:right w:val="single" w:sz="6" w:space="0" w:color="000000"/>
            </w:tcBorders>
            <w:shd w:val="clear" w:color="auto" w:fill="FFFFFF"/>
          </w:tcPr>
          <w:p w:rsidR="00FB36C5" w:rsidRPr="00FB36C5" w:rsidRDefault="00FB36C5" w:rsidP="00FB36C5">
            <w:pPr>
              <w:pStyle w:val="ae"/>
              <w:spacing w:line="276" w:lineRule="auto"/>
              <w:rPr>
                <w:rFonts w:ascii="Times New Roman" w:hAnsi="Times New Roman" w:cs="Times New Roman"/>
                <w:sz w:val="24"/>
                <w:szCs w:val="24"/>
              </w:rPr>
            </w:pPr>
            <w:r w:rsidRPr="00FB36C5">
              <w:rPr>
                <w:rFonts w:ascii="Times New Roman" w:hAnsi="Times New Roman" w:cs="Times New Roman"/>
                <w:sz w:val="24"/>
                <w:szCs w:val="24"/>
              </w:rPr>
              <w:t>2</w:t>
            </w:r>
          </w:p>
        </w:tc>
        <w:tc>
          <w:tcPr>
            <w:tcW w:w="2731" w:type="pct"/>
            <w:tcBorders>
              <w:top w:val="single" w:sz="6" w:space="0" w:color="000000"/>
              <w:left w:val="single" w:sz="6" w:space="0" w:color="000000"/>
              <w:bottom w:val="single" w:sz="6" w:space="0" w:color="000000"/>
              <w:right w:val="single" w:sz="6" w:space="0" w:color="000000"/>
            </w:tcBorders>
            <w:shd w:val="clear" w:color="auto" w:fill="FFFFFF"/>
          </w:tcPr>
          <w:p w:rsidR="00FB36C5" w:rsidRPr="00FB36C5" w:rsidRDefault="00FB36C5" w:rsidP="00FB36C5">
            <w:pPr>
              <w:pStyle w:val="ae"/>
              <w:spacing w:line="276" w:lineRule="auto"/>
              <w:jc w:val="both"/>
              <w:rPr>
                <w:rFonts w:ascii="Times New Roman" w:hAnsi="Times New Roman" w:cs="Times New Roman"/>
                <w:sz w:val="24"/>
                <w:szCs w:val="24"/>
              </w:rPr>
            </w:pPr>
            <w:r w:rsidRPr="00FB36C5">
              <w:rPr>
                <w:rFonts w:ascii="Times New Roman" w:hAnsi="Times New Roman" w:cs="Times New Roman"/>
                <w:sz w:val="24"/>
                <w:szCs w:val="24"/>
              </w:rPr>
              <w:t>Участие в заседании Круглого стола для заместителей директоров по воспитательной работе по обмену опытом реализации  профилактических программ</w:t>
            </w:r>
          </w:p>
        </w:tc>
        <w:tc>
          <w:tcPr>
            <w:tcW w:w="1001"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B36C5" w:rsidRPr="00FB36C5" w:rsidRDefault="00FB36C5" w:rsidP="00FB36C5">
            <w:pPr>
              <w:pStyle w:val="ae"/>
              <w:spacing w:line="276" w:lineRule="auto"/>
              <w:jc w:val="center"/>
              <w:rPr>
                <w:rFonts w:ascii="Times New Roman" w:hAnsi="Times New Roman" w:cs="Times New Roman"/>
                <w:sz w:val="24"/>
                <w:szCs w:val="24"/>
              </w:rPr>
            </w:pPr>
            <w:r w:rsidRPr="00FB36C5">
              <w:rPr>
                <w:rFonts w:ascii="Times New Roman" w:hAnsi="Times New Roman" w:cs="Times New Roman"/>
                <w:sz w:val="24"/>
                <w:szCs w:val="24"/>
              </w:rPr>
              <w:t>В течение года</w:t>
            </w:r>
          </w:p>
        </w:tc>
        <w:tc>
          <w:tcPr>
            <w:tcW w:w="1039"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B36C5" w:rsidRPr="00FB36C5" w:rsidRDefault="00FB36C5" w:rsidP="00FB36C5">
            <w:pPr>
              <w:pStyle w:val="ae"/>
              <w:spacing w:line="276" w:lineRule="auto"/>
              <w:jc w:val="center"/>
              <w:rPr>
                <w:rFonts w:ascii="Times New Roman" w:hAnsi="Times New Roman" w:cs="Times New Roman"/>
                <w:sz w:val="24"/>
                <w:szCs w:val="24"/>
              </w:rPr>
            </w:pPr>
            <w:r w:rsidRPr="00FB36C5">
              <w:rPr>
                <w:rFonts w:ascii="Times New Roman" w:hAnsi="Times New Roman" w:cs="Times New Roman"/>
                <w:sz w:val="24"/>
                <w:szCs w:val="24"/>
              </w:rPr>
              <w:t>Зам. директора по ВР</w:t>
            </w:r>
          </w:p>
          <w:p w:rsidR="00FB36C5" w:rsidRPr="00FB36C5" w:rsidRDefault="00FB36C5" w:rsidP="00FB36C5">
            <w:pPr>
              <w:pStyle w:val="ae"/>
              <w:spacing w:line="276" w:lineRule="auto"/>
              <w:jc w:val="center"/>
              <w:rPr>
                <w:rFonts w:ascii="Times New Roman" w:hAnsi="Times New Roman" w:cs="Times New Roman"/>
                <w:sz w:val="24"/>
                <w:szCs w:val="24"/>
              </w:rPr>
            </w:pPr>
          </w:p>
        </w:tc>
      </w:tr>
      <w:tr w:rsidR="00FB36C5" w:rsidRPr="00FB36C5" w:rsidTr="00FB36C5">
        <w:tc>
          <w:tcPr>
            <w:tcW w:w="229" w:type="pct"/>
            <w:tcBorders>
              <w:top w:val="single" w:sz="6" w:space="0" w:color="000000"/>
              <w:left w:val="single" w:sz="6" w:space="0" w:color="000000"/>
              <w:bottom w:val="single" w:sz="6" w:space="0" w:color="000000"/>
              <w:right w:val="single" w:sz="6" w:space="0" w:color="000000"/>
            </w:tcBorders>
            <w:shd w:val="clear" w:color="auto" w:fill="FFFFFF"/>
          </w:tcPr>
          <w:p w:rsidR="00FB36C5" w:rsidRPr="00FB36C5" w:rsidRDefault="00FB36C5" w:rsidP="00FB36C5">
            <w:pPr>
              <w:pStyle w:val="ae"/>
              <w:spacing w:line="276" w:lineRule="auto"/>
              <w:rPr>
                <w:rFonts w:ascii="Times New Roman" w:hAnsi="Times New Roman" w:cs="Times New Roman"/>
                <w:sz w:val="24"/>
                <w:szCs w:val="24"/>
              </w:rPr>
            </w:pPr>
            <w:r w:rsidRPr="00FB36C5">
              <w:rPr>
                <w:rFonts w:ascii="Times New Roman" w:hAnsi="Times New Roman" w:cs="Times New Roman"/>
                <w:sz w:val="24"/>
                <w:szCs w:val="24"/>
              </w:rPr>
              <w:lastRenderedPageBreak/>
              <w:t>3</w:t>
            </w:r>
          </w:p>
        </w:tc>
        <w:tc>
          <w:tcPr>
            <w:tcW w:w="2731" w:type="pct"/>
            <w:tcBorders>
              <w:top w:val="single" w:sz="6" w:space="0" w:color="000000"/>
              <w:left w:val="single" w:sz="6" w:space="0" w:color="000000"/>
              <w:bottom w:val="single" w:sz="6" w:space="0" w:color="000000"/>
              <w:right w:val="single" w:sz="6" w:space="0" w:color="000000"/>
            </w:tcBorders>
            <w:shd w:val="clear" w:color="auto" w:fill="FFFFFF"/>
          </w:tcPr>
          <w:p w:rsidR="00FB36C5" w:rsidRPr="00FB36C5" w:rsidRDefault="00FB36C5" w:rsidP="00FB36C5">
            <w:pPr>
              <w:pStyle w:val="ae"/>
              <w:spacing w:line="276" w:lineRule="auto"/>
              <w:jc w:val="both"/>
              <w:rPr>
                <w:rFonts w:ascii="Times New Roman" w:hAnsi="Times New Roman" w:cs="Times New Roman"/>
                <w:sz w:val="24"/>
                <w:szCs w:val="24"/>
              </w:rPr>
            </w:pPr>
            <w:r w:rsidRPr="00FB36C5">
              <w:rPr>
                <w:rFonts w:ascii="Times New Roman" w:hAnsi="Times New Roman" w:cs="Times New Roman"/>
                <w:sz w:val="24"/>
                <w:szCs w:val="24"/>
              </w:rPr>
              <w:t>Участие в семинарах-практикумах для педагогов общеобразовательных учреждений «О профилактике распространения алкоголизма и наркомании в подростковой и молодежной среде»</w:t>
            </w:r>
          </w:p>
        </w:tc>
        <w:tc>
          <w:tcPr>
            <w:tcW w:w="1001"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B36C5" w:rsidRPr="00FB36C5" w:rsidRDefault="00FB36C5" w:rsidP="00FB36C5">
            <w:pPr>
              <w:pStyle w:val="ae"/>
              <w:spacing w:line="276" w:lineRule="auto"/>
              <w:jc w:val="center"/>
              <w:rPr>
                <w:rFonts w:ascii="Times New Roman" w:hAnsi="Times New Roman" w:cs="Times New Roman"/>
                <w:sz w:val="24"/>
                <w:szCs w:val="24"/>
              </w:rPr>
            </w:pPr>
            <w:r w:rsidRPr="00FB36C5">
              <w:rPr>
                <w:rFonts w:ascii="Times New Roman" w:hAnsi="Times New Roman" w:cs="Times New Roman"/>
                <w:sz w:val="24"/>
                <w:szCs w:val="24"/>
              </w:rPr>
              <w:t>В течение года</w:t>
            </w:r>
          </w:p>
        </w:tc>
        <w:tc>
          <w:tcPr>
            <w:tcW w:w="1039"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B36C5" w:rsidRPr="00FB36C5" w:rsidRDefault="00FB36C5" w:rsidP="00FB36C5">
            <w:pPr>
              <w:pStyle w:val="ae"/>
              <w:spacing w:line="276" w:lineRule="auto"/>
              <w:jc w:val="center"/>
              <w:rPr>
                <w:rFonts w:ascii="Times New Roman" w:hAnsi="Times New Roman" w:cs="Times New Roman"/>
                <w:sz w:val="24"/>
                <w:szCs w:val="24"/>
              </w:rPr>
            </w:pPr>
            <w:r w:rsidRPr="00FB36C5">
              <w:rPr>
                <w:rFonts w:ascii="Times New Roman" w:hAnsi="Times New Roman" w:cs="Times New Roman"/>
                <w:sz w:val="24"/>
                <w:szCs w:val="24"/>
              </w:rPr>
              <w:t>Зам. директора по ВР</w:t>
            </w:r>
          </w:p>
          <w:p w:rsidR="00FB36C5" w:rsidRPr="00FB36C5" w:rsidRDefault="00FB36C5" w:rsidP="00FB36C5">
            <w:pPr>
              <w:pStyle w:val="ae"/>
              <w:spacing w:line="276" w:lineRule="auto"/>
              <w:jc w:val="center"/>
              <w:rPr>
                <w:rFonts w:ascii="Times New Roman" w:hAnsi="Times New Roman" w:cs="Times New Roman"/>
                <w:sz w:val="24"/>
                <w:szCs w:val="24"/>
              </w:rPr>
            </w:pPr>
          </w:p>
        </w:tc>
      </w:tr>
      <w:tr w:rsidR="00FB36C5" w:rsidRPr="00FB36C5" w:rsidTr="00FB36C5">
        <w:tc>
          <w:tcPr>
            <w:tcW w:w="229" w:type="pct"/>
            <w:tcBorders>
              <w:top w:val="single" w:sz="6" w:space="0" w:color="000000"/>
              <w:left w:val="single" w:sz="6" w:space="0" w:color="000000"/>
              <w:bottom w:val="single" w:sz="6" w:space="0" w:color="000000"/>
              <w:right w:val="single" w:sz="6" w:space="0" w:color="000000"/>
            </w:tcBorders>
            <w:shd w:val="clear" w:color="auto" w:fill="FFFFFF"/>
          </w:tcPr>
          <w:p w:rsidR="00FB36C5" w:rsidRPr="00FB36C5" w:rsidRDefault="00FB36C5" w:rsidP="00FB36C5">
            <w:pPr>
              <w:pStyle w:val="ae"/>
              <w:spacing w:line="276" w:lineRule="auto"/>
              <w:rPr>
                <w:rFonts w:ascii="Times New Roman" w:hAnsi="Times New Roman" w:cs="Times New Roman"/>
                <w:sz w:val="24"/>
                <w:szCs w:val="24"/>
              </w:rPr>
            </w:pPr>
            <w:r w:rsidRPr="00FB36C5">
              <w:rPr>
                <w:rFonts w:ascii="Times New Roman" w:hAnsi="Times New Roman" w:cs="Times New Roman"/>
                <w:sz w:val="24"/>
                <w:szCs w:val="24"/>
              </w:rPr>
              <w:t>4</w:t>
            </w:r>
          </w:p>
        </w:tc>
        <w:tc>
          <w:tcPr>
            <w:tcW w:w="2731" w:type="pct"/>
            <w:tcBorders>
              <w:top w:val="single" w:sz="6" w:space="0" w:color="000000"/>
              <w:left w:val="single" w:sz="6" w:space="0" w:color="000000"/>
              <w:bottom w:val="single" w:sz="6" w:space="0" w:color="000000"/>
              <w:right w:val="single" w:sz="6" w:space="0" w:color="000000"/>
            </w:tcBorders>
            <w:shd w:val="clear" w:color="auto" w:fill="FFFFFF"/>
          </w:tcPr>
          <w:p w:rsidR="00FB36C5" w:rsidRPr="00FB36C5" w:rsidRDefault="00FB36C5" w:rsidP="00FB36C5">
            <w:pPr>
              <w:pStyle w:val="ae"/>
              <w:spacing w:line="276" w:lineRule="auto"/>
              <w:jc w:val="both"/>
              <w:rPr>
                <w:rFonts w:ascii="Times New Roman" w:hAnsi="Times New Roman" w:cs="Times New Roman"/>
                <w:sz w:val="24"/>
                <w:szCs w:val="24"/>
              </w:rPr>
            </w:pPr>
            <w:r w:rsidRPr="00FB36C5">
              <w:rPr>
                <w:rFonts w:ascii="Times New Roman" w:hAnsi="Times New Roman" w:cs="Times New Roman"/>
                <w:sz w:val="24"/>
                <w:szCs w:val="24"/>
              </w:rPr>
              <w:t>Проведение фестиваля профилактических мероприятий «Детство – территория свободная от курения» среди образовательных учреждений города (проект</w:t>
            </w:r>
          </w:p>
          <w:p w:rsidR="00FB36C5" w:rsidRPr="00FB36C5" w:rsidRDefault="00FB36C5" w:rsidP="00FB36C5">
            <w:pPr>
              <w:pStyle w:val="ae"/>
              <w:spacing w:line="276" w:lineRule="auto"/>
              <w:jc w:val="both"/>
              <w:rPr>
                <w:rFonts w:ascii="Times New Roman" w:hAnsi="Times New Roman" w:cs="Times New Roman"/>
                <w:sz w:val="24"/>
                <w:szCs w:val="24"/>
              </w:rPr>
            </w:pPr>
            <w:r w:rsidRPr="00FB36C5">
              <w:rPr>
                <w:rFonts w:ascii="Times New Roman" w:hAnsi="Times New Roman" w:cs="Times New Roman"/>
                <w:sz w:val="24"/>
                <w:szCs w:val="24"/>
              </w:rPr>
              <w:t>«Семь шагов до школы без табачного дыма»)</w:t>
            </w:r>
          </w:p>
        </w:tc>
        <w:tc>
          <w:tcPr>
            <w:tcW w:w="1001"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B36C5" w:rsidRPr="00FB36C5" w:rsidRDefault="00FB36C5" w:rsidP="00FB36C5">
            <w:pPr>
              <w:pStyle w:val="ae"/>
              <w:spacing w:line="276" w:lineRule="auto"/>
              <w:jc w:val="center"/>
              <w:rPr>
                <w:rFonts w:ascii="Times New Roman" w:hAnsi="Times New Roman" w:cs="Times New Roman"/>
                <w:sz w:val="24"/>
                <w:szCs w:val="24"/>
              </w:rPr>
            </w:pPr>
            <w:r w:rsidRPr="00FB36C5">
              <w:rPr>
                <w:rFonts w:ascii="Times New Roman" w:hAnsi="Times New Roman" w:cs="Times New Roman"/>
                <w:sz w:val="24"/>
                <w:szCs w:val="24"/>
              </w:rPr>
              <w:t>Ноябрь (3-й четверг ноября международный день отказа от курения)</w:t>
            </w:r>
          </w:p>
        </w:tc>
        <w:tc>
          <w:tcPr>
            <w:tcW w:w="1039"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B36C5" w:rsidRPr="00FB36C5" w:rsidRDefault="00FB36C5" w:rsidP="00FB36C5">
            <w:pPr>
              <w:pStyle w:val="ae"/>
              <w:spacing w:line="276" w:lineRule="auto"/>
              <w:jc w:val="center"/>
              <w:rPr>
                <w:rFonts w:ascii="Times New Roman" w:hAnsi="Times New Roman" w:cs="Times New Roman"/>
                <w:sz w:val="24"/>
                <w:szCs w:val="24"/>
              </w:rPr>
            </w:pPr>
            <w:r w:rsidRPr="00FB36C5">
              <w:rPr>
                <w:rFonts w:ascii="Times New Roman" w:hAnsi="Times New Roman" w:cs="Times New Roman"/>
                <w:sz w:val="24"/>
                <w:szCs w:val="24"/>
              </w:rPr>
              <w:t>Зам. директора по ВР</w:t>
            </w:r>
          </w:p>
          <w:p w:rsidR="00FB36C5" w:rsidRPr="00FB36C5" w:rsidRDefault="00FB36C5" w:rsidP="00FB36C5">
            <w:pPr>
              <w:pStyle w:val="ae"/>
              <w:spacing w:line="276" w:lineRule="auto"/>
              <w:jc w:val="center"/>
              <w:rPr>
                <w:rFonts w:ascii="Times New Roman" w:hAnsi="Times New Roman" w:cs="Times New Roman"/>
                <w:sz w:val="24"/>
                <w:szCs w:val="24"/>
              </w:rPr>
            </w:pPr>
          </w:p>
        </w:tc>
      </w:tr>
      <w:tr w:rsidR="00FB36C5" w:rsidRPr="00FB36C5" w:rsidTr="00FB36C5">
        <w:tc>
          <w:tcPr>
            <w:tcW w:w="229" w:type="pct"/>
            <w:tcBorders>
              <w:top w:val="single" w:sz="6" w:space="0" w:color="000000"/>
              <w:left w:val="single" w:sz="6" w:space="0" w:color="000000"/>
              <w:bottom w:val="single" w:sz="6" w:space="0" w:color="000000"/>
              <w:right w:val="single" w:sz="6" w:space="0" w:color="000000"/>
            </w:tcBorders>
            <w:shd w:val="clear" w:color="auto" w:fill="FFFFFF"/>
          </w:tcPr>
          <w:p w:rsidR="00FB36C5" w:rsidRPr="00FB36C5" w:rsidRDefault="00FB36C5" w:rsidP="00FB36C5">
            <w:pPr>
              <w:pStyle w:val="ae"/>
              <w:spacing w:line="276" w:lineRule="auto"/>
              <w:rPr>
                <w:rFonts w:ascii="Times New Roman" w:hAnsi="Times New Roman" w:cs="Times New Roman"/>
                <w:sz w:val="24"/>
                <w:szCs w:val="24"/>
              </w:rPr>
            </w:pPr>
            <w:r w:rsidRPr="00FB36C5">
              <w:rPr>
                <w:rFonts w:ascii="Times New Roman" w:hAnsi="Times New Roman" w:cs="Times New Roman"/>
                <w:sz w:val="24"/>
                <w:szCs w:val="24"/>
              </w:rPr>
              <w:t>5</w:t>
            </w:r>
          </w:p>
        </w:tc>
        <w:tc>
          <w:tcPr>
            <w:tcW w:w="2731" w:type="pct"/>
            <w:tcBorders>
              <w:top w:val="single" w:sz="6" w:space="0" w:color="000000"/>
              <w:left w:val="single" w:sz="6" w:space="0" w:color="000000"/>
              <w:bottom w:val="single" w:sz="6" w:space="0" w:color="000000"/>
              <w:right w:val="single" w:sz="6" w:space="0" w:color="000000"/>
            </w:tcBorders>
            <w:shd w:val="clear" w:color="auto" w:fill="FFFFFF"/>
          </w:tcPr>
          <w:p w:rsidR="00FB36C5" w:rsidRPr="00FB36C5" w:rsidRDefault="00FB36C5" w:rsidP="00FB36C5">
            <w:pPr>
              <w:pStyle w:val="ae"/>
              <w:spacing w:line="276" w:lineRule="auto"/>
              <w:jc w:val="both"/>
              <w:rPr>
                <w:rFonts w:ascii="Times New Roman" w:hAnsi="Times New Roman" w:cs="Times New Roman"/>
                <w:sz w:val="24"/>
                <w:szCs w:val="24"/>
              </w:rPr>
            </w:pPr>
            <w:r w:rsidRPr="00FB36C5">
              <w:rPr>
                <w:rFonts w:ascii="Times New Roman" w:hAnsi="Times New Roman" w:cs="Times New Roman"/>
                <w:sz w:val="24"/>
                <w:szCs w:val="24"/>
              </w:rPr>
              <w:t>Организация совместной работы   психолога, классных руководителей, зам по ВР,</w:t>
            </w:r>
          </w:p>
          <w:p w:rsidR="00FB36C5" w:rsidRPr="00FB36C5" w:rsidRDefault="00FB36C5" w:rsidP="00FB36C5">
            <w:pPr>
              <w:pStyle w:val="ae"/>
              <w:spacing w:line="276" w:lineRule="auto"/>
              <w:jc w:val="both"/>
              <w:rPr>
                <w:rFonts w:ascii="Times New Roman" w:hAnsi="Times New Roman" w:cs="Times New Roman"/>
                <w:sz w:val="24"/>
                <w:szCs w:val="24"/>
              </w:rPr>
            </w:pPr>
            <w:r w:rsidRPr="00FB36C5">
              <w:rPr>
                <w:rFonts w:ascii="Times New Roman" w:hAnsi="Times New Roman" w:cs="Times New Roman"/>
                <w:sz w:val="24"/>
                <w:szCs w:val="24"/>
              </w:rPr>
              <w:t xml:space="preserve"> по профилактике употребления наркотических веществ среди детей и подростков   </w:t>
            </w:r>
          </w:p>
        </w:tc>
        <w:tc>
          <w:tcPr>
            <w:tcW w:w="1001"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B36C5" w:rsidRPr="00FB36C5" w:rsidRDefault="00FB36C5" w:rsidP="00FB36C5">
            <w:pPr>
              <w:pStyle w:val="ae"/>
              <w:spacing w:line="276" w:lineRule="auto"/>
              <w:jc w:val="center"/>
              <w:rPr>
                <w:rFonts w:ascii="Times New Roman" w:hAnsi="Times New Roman" w:cs="Times New Roman"/>
                <w:sz w:val="24"/>
                <w:szCs w:val="24"/>
              </w:rPr>
            </w:pPr>
            <w:r w:rsidRPr="00FB36C5">
              <w:rPr>
                <w:rFonts w:ascii="Times New Roman" w:hAnsi="Times New Roman" w:cs="Times New Roman"/>
                <w:sz w:val="24"/>
                <w:szCs w:val="24"/>
              </w:rPr>
              <w:t>В течение года</w:t>
            </w:r>
          </w:p>
        </w:tc>
        <w:tc>
          <w:tcPr>
            <w:tcW w:w="1039"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B36C5" w:rsidRPr="00FB36C5" w:rsidRDefault="00FB36C5" w:rsidP="00FB36C5">
            <w:pPr>
              <w:pStyle w:val="ae"/>
              <w:spacing w:line="276" w:lineRule="auto"/>
              <w:jc w:val="center"/>
              <w:rPr>
                <w:rFonts w:ascii="Times New Roman" w:hAnsi="Times New Roman" w:cs="Times New Roman"/>
                <w:sz w:val="24"/>
                <w:szCs w:val="24"/>
              </w:rPr>
            </w:pPr>
            <w:r w:rsidRPr="00FB36C5">
              <w:rPr>
                <w:rFonts w:ascii="Times New Roman" w:hAnsi="Times New Roman" w:cs="Times New Roman"/>
                <w:sz w:val="24"/>
                <w:szCs w:val="24"/>
              </w:rPr>
              <w:t>Зам. директора по ВР</w:t>
            </w:r>
          </w:p>
          <w:p w:rsidR="00FB36C5" w:rsidRPr="00FB36C5" w:rsidRDefault="00FB36C5" w:rsidP="00FB36C5">
            <w:pPr>
              <w:pStyle w:val="ae"/>
              <w:spacing w:line="276" w:lineRule="auto"/>
              <w:jc w:val="center"/>
              <w:rPr>
                <w:rFonts w:ascii="Times New Roman" w:hAnsi="Times New Roman" w:cs="Times New Roman"/>
                <w:sz w:val="24"/>
                <w:szCs w:val="24"/>
              </w:rPr>
            </w:pPr>
          </w:p>
        </w:tc>
      </w:tr>
      <w:tr w:rsidR="00FB36C5" w:rsidRPr="00FB36C5" w:rsidTr="00FB36C5">
        <w:tc>
          <w:tcPr>
            <w:tcW w:w="229" w:type="pct"/>
            <w:tcBorders>
              <w:top w:val="single" w:sz="6" w:space="0" w:color="000000"/>
              <w:left w:val="single" w:sz="6" w:space="0" w:color="000000"/>
              <w:bottom w:val="single" w:sz="6" w:space="0" w:color="000000"/>
              <w:right w:val="single" w:sz="6" w:space="0" w:color="000000"/>
            </w:tcBorders>
            <w:shd w:val="clear" w:color="auto" w:fill="auto"/>
          </w:tcPr>
          <w:p w:rsidR="00FB36C5" w:rsidRPr="00FB36C5" w:rsidRDefault="00FB36C5" w:rsidP="00FB36C5">
            <w:pPr>
              <w:pStyle w:val="ae"/>
              <w:spacing w:line="276" w:lineRule="auto"/>
              <w:rPr>
                <w:rFonts w:ascii="Times New Roman" w:hAnsi="Times New Roman" w:cs="Times New Roman"/>
                <w:sz w:val="24"/>
                <w:szCs w:val="24"/>
              </w:rPr>
            </w:pPr>
            <w:r w:rsidRPr="00FB36C5">
              <w:rPr>
                <w:rFonts w:ascii="Times New Roman" w:hAnsi="Times New Roman" w:cs="Times New Roman"/>
                <w:sz w:val="24"/>
                <w:szCs w:val="24"/>
                <w:bdr w:val="none" w:sz="0" w:space="0" w:color="auto" w:frame="1"/>
              </w:rPr>
              <w:t> </w:t>
            </w:r>
          </w:p>
        </w:tc>
        <w:tc>
          <w:tcPr>
            <w:tcW w:w="4771" w:type="pct"/>
            <w:gridSpan w:val="3"/>
            <w:tcBorders>
              <w:top w:val="single" w:sz="6" w:space="0" w:color="000000"/>
              <w:left w:val="single" w:sz="6" w:space="0" w:color="000000"/>
              <w:bottom w:val="single" w:sz="6" w:space="0" w:color="000000"/>
              <w:right w:val="single" w:sz="6" w:space="0" w:color="000000"/>
            </w:tcBorders>
            <w:shd w:val="clear" w:color="auto" w:fill="auto"/>
            <w:vAlign w:val="center"/>
          </w:tcPr>
          <w:p w:rsidR="00FB36C5" w:rsidRPr="00FB36C5" w:rsidRDefault="00FB36C5" w:rsidP="00FB36C5">
            <w:pPr>
              <w:pStyle w:val="ae"/>
              <w:spacing w:line="276" w:lineRule="auto"/>
              <w:jc w:val="center"/>
              <w:rPr>
                <w:rFonts w:ascii="Times New Roman" w:hAnsi="Times New Roman" w:cs="Times New Roman"/>
                <w:b/>
                <w:sz w:val="24"/>
                <w:szCs w:val="24"/>
              </w:rPr>
            </w:pPr>
            <w:r w:rsidRPr="00FB36C5">
              <w:rPr>
                <w:rFonts w:ascii="Times New Roman" w:hAnsi="Times New Roman" w:cs="Times New Roman"/>
                <w:b/>
                <w:sz w:val="24"/>
                <w:szCs w:val="24"/>
                <w:bdr w:val="none" w:sz="0" w:space="0" w:color="auto" w:frame="1"/>
              </w:rPr>
              <w:t>Работа с учащимися</w:t>
            </w:r>
          </w:p>
        </w:tc>
      </w:tr>
      <w:tr w:rsidR="00FB36C5" w:rsidRPr="00FB36C5" w:rsidTr="00FB36C5">
        <w:tc>
          <w:tcPr>
            <w:tcW w:w="229" w:type="pct"/>
            <w:tcBorders>
              <w:top w:val="single" w:sz="6" w:space="0" w:color="000000"/>
              <w:left w:val="single" w:sz="6" w:space="0" w:color="000000"/>
              <w:bottom w:val="single" w:sz="6" w:space="0" w:color="000000"/>
              <w:right w:val="single" w:sz="6" w:space="0" w:color="000000"/>
            </w:tcBorders>
            <w:shd w:val="clear" w:color="auto" w:fill="FFFFFF"/>
          </w:tcPr>
          <w:p w:rsidR="00FB36C5" w:rsidRPr="00FB36C5" w:rsidRDefault="00FB36C5" w:rsidP="00FB36C5">
            <w:pPr>
              <w:pStyle w:val="ae"/>
              <w:spacing w:line="276" w:lineRule="auto"/>
              <w:rPr>
                <w:rFonts w:ascii="Times New Roman" w:hAnsi="Times New Roman" w:cs="Times New Roman"/>
                <w:sz w:val="24"/>
                <w:szCs w:val="24"/>
              </w:rPr>
            </w:pPr>
            <w:r w:rsidRPr="00FB36C5">
              <w:rPr>
                <w:rFonts w:ascii="Times New Roman" w:hAnsi="Times New Roman" w:cs="Times New Roman"/>
                <w:sz w:val="24"/>
                <w:szCs w:val="24"/>
              </w:rPr>
              <w:t>1</w:t>
            </w:r>
          </w:p>
        </w:tc>
        <w:tc>
          <w:tcPr>
            <w:tcW w:w="2731" w:type="pct"/>
            <w:tcBorders>
              <w:top w:val="single" w:sz="6" w:space="0" w:color="000000"/>
              <w:left w:val="single" w:sz="6" w:space="0" w:color="000000"/>
              <w:bottom w:val="single" w:sz="6" w:space="0" w:color="000000"/>
              <w:right w:val="single" w:sz="6" w:space="0" w:color="000000"/>
            </w:tcBorders>
            <w:shd w:val="clear" w:color="auto" w:fill="FFFFFF"/>
          </w:tcPr>
          <w:p w:rsidR="00FB36C5" w:rsidRPr="00FB36C5" w:rsidRDefault="00FB36C5" w:rsidP="00FB36C5">
            <w:pPr>
              <w:pStyle w:val="ae"/>
              <w:spacing w:line="276" w:lineRule="auto"/>
              <w:jc w:val="both"/>
              <w:rPr>
                <w:rFonts w:ascii="Times New Roman" w:hAnsi="Times New Roman" w:cs="Times New Roman"/>
                <w:sz w:val="24"/>
                <w:szCs w:val="24"/>
              </w:rPr>
            </w:pPr>
            <w:r w:rsidRPr="00FB36C5">
              <w:rPr>
                <w:rFonts w:ascii="Times New Roman" w:hAnsi="Times New Roman" w:cs="Times New Roman"/>
                <w:sz w:val="24"/>
                <w:szCs w:val="24"/>
              </w:rPr>
              <w:t>Проведение акций, направленных на ведение здорового образа жизни (Всемирный день здоровья – 7 апреля, Международный день борьбы с наркоманией - 26 июня, Международный день борьбы с курением – 17 ноября, Всемирный день борьбы  со СПИДом - 1 декабря)</w:t>
            </w:r>
          </w:p>
        </w:tc>
        <w:tc>
          <w:tcPr>
            <w:tcW w:w="1001"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B36C5" w:rsidRPr="00FB36C5" w:rsidRDefault="00FB36C5" w:rsidP="00FB36C5">
            <w:pPr>
              <w:pStyle w:val="ae"/>
              <w:spacing w:line="276" w:lineRule="auto"/>
              <w:jc w:val="center"/>
              <w:rPr>
                <w:rFonts w:ascii="Times New Roman" w:hAnsi="Times New Roman" w:cs="Times New Roman"/>
                <w:sz w:val="24"/>
                <w:szCs w:val="24"/>
              </w:rPr>
            </w:pPr>
            <w:r w:rsidRPr="00FB36C5">
              <w:rPr>
                <w:rFonts w:ascii="Times New Roman" w:hAnsi="Times New Roman" w:cs="Times New Roman"/>
                <w:sz w:val="24"/>
                <w:szCs w:val="24"/>
              </w:rPr>
              <w:t>В течение года</w:t>
            </w:r>
          </w:p>
        </w:tc>
        <w:tc>
          <w:tcPr>
            <w:tcW w:w="1039"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B36C5" w:rsidRPr="00FB36C5" w:rsidRDefault="00FB36C5" w:rsidP="00FB36C5">
            <w:pPr>
              <w:pStyle w:val="ae"/>
              <w:spacing w:line="276" w:lineRule="auto"/>
              <w:jc w:val="center"/>
              <w:rPr>
                <w:rFonts w:ascii="Times New Roman" w:hAnsi="Times New Roman" w:cs="Times New Roman"/>
                <w:sz w:val="24"/>
                <w:szCs w:val="24"/>
              </w:rPr>
            </w:pPr>
            <w:r w:rsidRPr="00FB36C5">
              <w:rPr>
                <w:rFonts w:ascii="Times New Roman" w:hAnsi="Times New Roman" w:cs="Times New Roman"/>
                <w:sz w:val="24"/>
                <w:szCs w:val="24"/>
              </w:rPr>
              <w:t>Зам. директора по ВР</w:t>
            </w:r>
          </w:p>
          <w:p w:rsidR="00FB36C5" w:rsidRPr="00FB36C5" w:rsidRDefault="00FB36C5" w:rsidP="00FB36C5">
            <w:pPr>
              <w:pStyle w:val="ae"/>
              <w:spacing w:line="276" w:lineRule="auto"/>
              <w:jc w:val="center"/>
              <w:rPr>
                <w:rFonts w:ascii="Times New Roman" w:hAnsi="Times New Roman" w:cs="Times New Roman"/>
                <w:sz w:val="24"/>
                <w:szCs w:val="24"/>
              </w:rPr>
            </w:pPr>
          </w:p>
        </w:tc>
      </w:tr>
      <w:tr w:rsidR="00FB36C5" w:rsidRPr="00FB36C5" w:rsidTr="00FB36C5">
        <w:tc>
          <w:tcPr>
            <w:tcW w:w="229" w:type="pct"/>
            <w:tcBorders>
              <w:top w:val="single" w:sz="6" w:space="0" w:color="000000"/>
              <w:left w:val="single" w:sz="6" w:space="0" w:color="000000"/>
              <w:bottom w:val="single" w:sz="6" w:space="0" w:color="000000"/>
              <w:right w:val="single" w:sz="6" w:space="0" w:color="000000"/>
            </w:tcBorders>
            <w:shd w:val="clear" w:color="auto" w:fill="FFFFFF"/>
          </w:tcPr>
          <w:p w:rsidR="00FB36C5" w:rsidRPr="00FB36C5" w:rsidRDefault="00FB36C5" w:rsidP="00FB36C5">
            <w:pPr>
              <w:pStyle w:val="ae"/>
              <w:spacing w:line="276" w:lineRule="auto"/>
              <w:rPr>
                <w:rFonts w:ascii="Times New Roman" w:hAnsi="Times New Roman" w:cs="Times New Roman"/>
                <w:sz w:val="24"/>
                <w:szCs w:val="24"/>
              </w:rPr>
            </w:pPr>
            <w:r w:rsidRPr="00FB36C5">
              <w:rPr>
                <w:rFonts w:ascii="Times New Roman" w:hAnsi="Times New Roman" w:cs="Times New Roman"/>
                <w:sz w:val="24"/>
                <w:szCs w:val="24"/>
              </w:rPr>
              <w:t>2</w:t>
            </w:r>
          </w:p>
        </w:tc>
        <w:tc>
          <w:tcPr>
            <w:tcW w:w="2731" w:type="pct"/>
            <w:tcBorders>
              <w:top w:val="single" w:sz="6" w:space="0" w:color="000000"/>
              <w:left w:val="single" w:sz="6" w:space="0" w:color="000000"/>
              <w:bottom w:val="single" w:sz="6" w:space="0" w:color="000000"/>
              <w:right w:val="single" w:sz="6" w:space="0" w:color="000000"/>
            </w:tcBorders>
            <w:shd w:val="clear" w:color="auto" w:fill="FFFFFF"/>
          </w:tcPr>
          <w:p w:rsidR="00FB36C5" w:rsidRPr="00FB36C5" w:rsidRDefault="00FB36C5" w:rsidP="00FB36C5">
            <w:pPr>
              <w:pStyle w:val="ae"/>
              <w:spacing w:line="276" w:lineRule="auto"/>
              <w:jc w:val="both"/>
              <w:rPr>
                <w:rFonts w:ascii="Times New Roman" w:hAnsi="Times New Roman" w:cs="Times New Roman"/>
                <w:sz w:val="24"/>
                <w:szCs w:val="24"/>
              </w:rPr>
            </w:pPr>
            <w:r w:rsidRPr="00FB36C5">
              <w:rPr>
                <w:rFonts w:ascii="Times New Roman" w:hAnsi="Times New Roman" w:cs="Times New Roman"/>
                <w:sz w:val="24"/>
                <w:szCs w:val="24"/>
              </w:rPr>
              <w:t>Проведение социального десанта</w:t>
            </w:r>
          </w:p>
          <w:p w:rsidR="00FB36C5" w:rsidRPr="00FB36C5" w:rsidRDefault="00FB36C5" w:rsidP="00FB36C5">
            <w:pPr>
              <w:pStyle w:val="ae"/>
              <w:spacing w:line="276" w:lineRule="auto"/>
              <w:jc w:val="both"/>
              <w:rPr>
                <w:rFonts w:ascii="Times New Roman" w:hAnsi="Times New Roman" w:cs="Times New Roman"/>
                <w:sz w:val="24"/>
                <w:szCs w:val="24"/>
              </w:rPr>
            </w:pPr>
            <w:r w:rsidRPr="00FB36C5">
              <w:rPr>
                <w:rFonts w:ascii="Times New Roman" w:hAnsi="Times New Roman" w:cs="Times New Roman"/>
                <w:sz w:val="24"/>
                <w:szCs w:val="24"/>
              </w:rPr>
              <w:t>«Здоровая инициатива» в период работы   оздоровительного лагеря на базе гимназии для учащихся 1-4 классов</w:t>
            </w:r>
          </w:p>
        </w:tc>
        <w:tc>
          <w:tcPr>
            <w:tcW w:w="1001"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B36C5" w:rsidRPr="00FB36C5" w:rsidRDefault="00FB36C5" w:rsidP="00FB36C5">
            <w:pPr>
              <w:pStyle w:val="ae"/>
              <w:spacing w:line="276" w:lineRule="auto"/>
              <w:jc w:val="center"/>
              <w:rPr>
                <w:rFonts w:ascii="Times New Roman" w:hAnsi="Times New Roman" w:cs="Times New Roman"/>
                <w:sz w:val="24"/>
                <w:szCs w:val="24"/>
              </w:rPr>
            </w:pPr>
            <w:r w:rsidRPr="00FB36C5">
              <w:rPr>
                <w:rFonts w:ascii="Times New Roman" w:hAnsi="Times New Roman" w:cs="Times New Roman"/>
                <w:sz w:val="24"/>
                <w:szCs w:val="24"/>
              </w:rPr>
              <w:t xml:space="preserve">Июнь </w:t>
            </w:r>
          </w:p>
        </w:tc>
        <w:tc>
          <w:tcPr>
            <w:tcW w:w="1039"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B36C5" w:rsidRPr="00FB36C5" w:rsidRDefault="00FB36C5" w:rsidP="00FB36C5">
            <w:pPr>
              <w:pStyle w:val="ae"/>
              <w:spacing w:line="276" w:lineRule="auto"/>
              <w:jc w:val="center"/>
              <w:rPr>
                <w:rFonts w:ascii="Times New Roman" w:hAnsi="Times New Roman" w:cs="Times New Roman"/>
                <w:sz w:val="24"/>
                <w:szCs w:val="24"/>
              </w:rPr>
            </w:pPr>
            <w:r w:rsidRPr="00FB36C5">
              <w:rPr>
                <w:rFonts w:ascii="Times New Roman" w:hAnsi="Times New Roman" w:cs="Times New Roman"/>
                <w:sz w:val="24"/>
                <w:szCs w:val="24"/>
              </w:rPr>
              <w:t>Начальник ДОЛ</w:t>
            </w:r>
          </w:p>
        </w:tc>
      </w:tr>
      <w:tr w:rsidR="00FB36C5" w:rsidRPr="00FB36C5" w:rsidTr="00FB36C5">
        <w:tc>
          <w:tcPr>
            <w:tcW w:w="229" w:type="pct"/>
            <w:tcBorders>
              <w:top w:val="single" w:sz="6" w:space="0" w:color="000000"/>
              <w:left w:val="single" w:sz="6" w:space="0" w:color="000000"/>
              <w:bottom w:val="single" w:sz="6" w:space="0" w:color="000000"/>
              <w:right w:val="single" w:sz="6" w:space="0" w:color="000000"/>
            </w:tcBorders>
            <w:shd w:val="clear" w:color="auto" w:fill="FFFFFF"/>
          </w:tcPr>
          <w:p w:rsidR="00FB36C5" w:rsidRPr="00FB36C5" w:rsidRDefault="00FB36C5" w:rsidP="00FB36C5">
            <w:pPr>
              <w:pStyle w:val="ae"/>
              <w:spacing w:line="276" w:lineRule="auto"/>
              <w:rPr>
                <w:rFonts w:ascii="Times New Roman" w:hAnsi="Times New Roman" w:cs="Times New Roman"/>
                <w:sz w:val="24"/>
                <w:szCs w:val="24"/>
              </w:rPr>
            </w:pPr>
            <w:r w:rsidRPr="00FB36C5">
              <w:rPr>
                <w:rFonts w:ascii="Times New Roman" w:hAnsi="Times New Roman" w:cs="Times New Roman"/>
                <w:sz w:val="24"/>
                <w:szCs w:val="24"/>
              </w:rPr>
              <w:t>3</w:t>
            </w:r>
          </w:p>
        </w:tc>
        <w:tc>
          <w:tcPr>
            <w:tcW w:w="2731" w:type="pct"/>
            <w:tcBorders>
              <w:top w:val="single" w:sz="6" w:space="0" w:color="000000"/>
              <w:left w:val="single" w:sz="6" w:space="0" w:color="000000"/>
              <w:bottom w:val="single" w:sz="6" w:space="0" w:color="000000"/>
              <w:right w:val="single" w:sz="6" w:space="0" w:color="000000"/>
            </w:tcBorders>
            <w:shd w:val="clear" w:color="auto" w:fill="FFFFFF"/>
          </w:tcPr>
          <w:p w:rsidR="00FB36C5" w:rsidRPr="00FB36C5" w:rsidRDefault="00FB36C5" w:rsidP="00FB36C5">
            <w:pPr>
              <w:pStyle w:val="ae"/>
              <w:spacing w:line="276" w:lineRule="auto"/>
              <w:jc w:val="both"/>
              <w:rPr>
                <w:rFonts w:ascii="Times New Roman" w:hAnsi="Times New Roman" w:cs="Times New Roman"/>
                <w:sz w:val="24"/>
                <w:szCs w:val="24"/>
              </w:rPr>
            </w:pPr>
            <w:r w:rsidRPr="00FB36C5">
              <w:rPr>
                <w:rFonts w:ascii="Times New Roman" w:hAnsi="Times New Roman" w:cs="Times New Roman"/>
                <w:sz w:val="24"/>
                <w:szCs w:val="24"/>
              </w:rPr>
              <w:t>Проведение уроков физкультуры</w:t>
            </w:r>
          </w:p>
          <w:p w:rsidR="00FB36C5" w:rsidRPr="00FB36C5" w:rsidRDefault="00FB36C5" w:rsidP="00FB36C5">
            <w:pPr>
              <w:pStyle w:val="ae"/>
              <w:spacing w:line="276" w:lineRule="auto"/>
              <w:jc w:val="both"/>
              <w:rPr>
                <w:rFonts w:ascii="Times New Roman" w:hAnsi="Times New Roman" w:cs="Times New Roman"/>
                <w:sz w:val="24"/>
                <w:szCs w:val="24"/>
              </w:rPr>
            </w:pPr>
            <w:r w:rsidRPr="00FB36C5">
              <w:rPr>
                <w:rFonts w:ascii="Times New Roman" w:hAnsi="Times New Roman" w:cs="Times New Roman"/>
                <w:sz w:val="24"/>
                <w:szCs w:val="24"/>
              </w:rPr>
              <w:t>«Зарядка от чемпиона» в 1-4 классах</w:t>
            </w:r>
          </w:p>
        </w:tc>
        <w:tc>
          <w:tcPr>
            <w:tcW w:w="1001"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B36C5" w:rsidRPr="00FB36C5" w:rsidRDefault="00FB36C5" w:rsidP="00FB36C5">
            <w:pPr>
              <w:pStyle w:val="ae"/>
              <w:spacing w:line="276" w:lineRule="auto"/>
              <w:jc w:val="center"/>
              <w:rPr>
                <w:rFonts w:ascii="Times New Roman" w:hAnsi="Times New Roman" w:cs="Times New Roman"/>
                <w:sz w:val="24"/>
                <w:szCs w:val="24"/>
              </w:rPr>
            </w:pPr>
            <w:r w:rsidRPr="00FB36C5">
              <w:rPr>
                <w:rFonts w:ascii="Times New Roman" w:hAnsi="Times New Roman" w:cs="Times New Roman"/>
                <w:sz w:val="24"/>
                <w:szCs w:val="24"/>
              </w:rPr>
              <w:t>В течение года</w:t>
            </w:r>
          </w:p>
        </w:tc>
        <w:tc>
          <w:tcPr>
            <w:tcW w:w="1039"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B36C5" w:rsidRPr="00FB36C5" w:rsidRDefault="00FB36C5" w:rsidP="00FB36C5">
            <w:pPr>
              <w:pStyle w:val="ae"/>
              <w:spacing w:line="276" w:lineRule="auto"/>
              <w:jc w:val="center"/>
              <w:rPr>
                <w:rFonts w:ascii="Times New Roman" w:hAnsi="Times New Roman" w:cs="Times New Roman"/>
                <w:sz w:val="24"/>
                <w:szCs w:val="24"/>
              </w:rPr>
            </w:pPr>
            <w:r w:rsidRPr="00FB36C5">
              <w:rPr>
                <w:rFonts w:ascii="Times New Roman" w:hAnsi="Times New Roman" w:cs="Times New Roman"/>
                <w:sz w:val="24"/>
                <w:szCs w:val="24"/>
              </w:rPr>
              <w:t>Учителя физкультуры</w:t>
            </w:r>
          </w:p>
        </w:tc>
      </w:tr>
      <w:tr w:rsidR="00FB36C5" w:rsidRPr="00FB36C5" w:rsidTr="00FB36C5">
        <w:tc>
          <w:tcPr>
            <w:tcW w:w="229" w:type="pct"/>
            <w:tcBorders>
              <w:top w:val="single" w:sz="6" w:space="0" w:color="000000"/>
              <w:left w:val="single" w:sz="6" w:space="0" w:color="000000"/>
              <w:bottom w:val="single" w:sz="6" w:space="0" w:color="000000"/>
              <w:right w:val="single" w:sz="6" w:space="0" w:color="000000"/>
            </w:tcBorders>
            <w:shd w:val="clear" w:color="auto" w:fill="FFFFFF"/>
          </w:tcPr>
          <w:p w:rsidR="00FB36C5" w:rsidRPr="00FB36C5" w:rsidRDefault="00FB36C5" w:rsidP="00FB36C5">
            <w:pPr>
              <w:pStyle w:val="ae"/>
              <w:spacing w:line="276" w:lineRule="auto"/>
              <w:rPr>
                <w:rFonts w:ascii="Times New Roman" w:hAnsi="Times New Roman" w:cs="Times New Roman"/>
                <w:sz w:val="24"/>
                <w:szCs w:val="24"/>
              </w:rPr>
            </w:pPr>
            <w:r w:rsidRPr="00FB36C5">
              <w:rPr>
                <w:rFonts w:ascii="Times New Roman" w:hAnsi="Times New Roman" w:cs="Times New Roman"/>
                <w:sz w:val="24"/>
                <w:szCs w:val="24"/>
              </w:rPr>
              <w:t>4</w:t>
            </w:r>
          </w:p>
        </w:tc>
        <w:tc>
          <w:tcPr>
            <w:tcW w:w="2731" w:type="pct"/>
            <w:tcBorders>
              <w:top w:val="single" w:sz="6" w:space="0" w:color="000000"/>
              <w:left w:val="single" w:sz="6" w:space="0" w:color="000000"/>
              <w:bottom w:val="single" w:sz="6" w:space="0" w:color="000000"/>
              <w:right w:val="single" w:sz="6" w:space="0" w:color="000000"/>
            </w:tcBorders>
            <w:shd w:val="clear" w:color="auto" w:fill="FFFFFF"/>
          </w:tcPr>
          <w:p w:rsidR="00FB36C5" w:rsidRPr="00FB36C5" w:rsidRDefault="00FB36C5" w:rsidP="00FB36C5">
            <w:pPr>
              <w:pStyle w:val="ae"/>
              <w:spacing w:line="276" w:lineRule="auto"/>
              <w:jc w:val="both"/>
              <w:rPr>
                <w:rFonts w:ascii="Times New Roman" w:hAnsi="Times New Roman" w:cs="Times New Roman"/>
                <w:sz w:val="24"/>
                <w:szCs w:val="24"/>
              </w:rPr>
            </w:pPr>
            <w:r w:rsidRPr="00FB36C5">
              <w:rPr>
                <w:rFonts w:ascii="Times New Roman" w:hAnsi="Times New Roman" w:cs="Times New Roman"/>
                <w:sz w:val="24"/>
                <w:szCs w:val="24"/>
              </w:rPr>
              <w:t>Проведение   классных часов и родительских собраний с приглашением специалистов здравоохранения и сотрудников правоохранительных органов по вопросам профилактики наркомании</w:t>
            </w:r>
          </w:p>
        </w:tc>
        <w:tc>
          <w:tcPr>
            <w:tcW w:w="1001"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B36C5" w:rsidRPr="00FB36C5" w:rsidRDefault="00FB36C5" w:rsidP="00FB36C5">
            <w:pPr>
              <w:pStyle w:val="ae"/>
              <w:spacing w:line="276" w:lineRule="auto"/>
              <w:jc w:val="center"/>
              <w:rPr>
                <w:rFonts w:ascii="Times New Roman" w:hAnsi="Times New Roman" w:cs="Times New Roman"/>
                <w:sz w:val="24"/>
                <w:szCs w:val="24"/>
              </w:rPr>
            </w:pPr>
            <w:r w:rsidRPr="00FB36C5">
              <w:rPr>
                <w:rFonts w:ascii="Times New Roman" w:hAnsi="Times New Roman" w:cs="Times New Roman"/>
                <w:sz w:val="24"/>
                <w:szCs w:val="24"/>
              </w:rPr>
              <w:t>В течение года</w:t>
            </w:r>
          </w:p>
        </w:tc>
        <w:tc>
          <w:tcPr>
            <w:tcW w:w="1039"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B36C5" w:rsidRPr="00FB36C5" w:rsidRDefault="00FB36C5" w:rsidP="00FB36C5">
            <w:pPr>
              <w:pStyle w:val="ae"/>
              <w:spacing w:line="276" w:lineRule="auto"/>
              <w:jc w:val="center"/>
              <w:rPr>
                <w:rFonts w:ascii="Times New Roman" w:hAnsi="Times New Roman" w:cs="Times New Roman"/>
                <w:sz w:val="24"/>
                <w:szCs w:val="24"/>
              </w:rPr>
            </w:pPr>
            <w:r w:rsidRPr="00FB36C5">
              <w:rPr>
                <w:rFonts w:ascii="Times New Roman" w:hAnsi="Times New Roman" w:cs="Times New Roman"/>
                <w:sz w:val="24"/>
                <w:szCs w:val="24"/>
              </w:rPr>
              <w:t>Зам. директора по ВР,</w:t>
            </w:r>
          </w:p>
          <w:p w:rsidR="00FB36C5" w:rsidRPr="00FB36C5" w:rsidRDefault="00FB36C5" w:rsidP="00FB36C5">
            <w:pPr>
              <w:pStyle w:val="ae"/>
              <w:spacing w:line="276" w:lineRule="auto"/>
              <w:jc w:val="center"/>
              <w:rPr>
                <w:rFonts w:ascii="Times New Roman" w:hAnsi="Times New Roman" w:cs="Times New Roman"/>
                <w:sz w:val="24"/>
                <w:szCs w:val="24"/>
              </w:rPr>
            </w:pPr>
            <w:r w:rsidRPr="00FB36C5">
              <w:rPr>
                <w:rFonts w:ascii="Times New Roman" w:hAnsi="Times New Roman" w:cs="Times New Roman"/>
                <w:sz w:val="24"/>
                <w:szCs w:val="24"/>
              </w:rPr>
              <w:t>классные руководители 5-9 классов</w:t>
            </w:r>
          </w:p>
        </w:tc>
      </w:tr>
      <w:tr w:rsidR="00FB36C5" w:rsidRPr="00FB36C5" w:rsidTr="00FB36C5">
        <w:tc>
          <w:tcPr>
            <w:tcW w:w="229" w:type="pct"/>
            <w:tcBorders>
              <w:top w:val="single" w:sz="6" w:space="0" w:color="000000"/>
              <w:left w:val="single" w:sz="6" w:space="0" w:color="000000"/>
              <w:bottom w:val="single" w:sz="6" w:space="0" w:color="000000"/>
              <w:right w:val="single" w:sz="6" w:space="0" w:color="000000"/>
            </w:tcBorders>
            <w:shd w:val="clear" w:color="auto" w:fill="FFFFFF"/>
          </w:tcPr>
          <w:p w:rsidR="00FB36C5" w:rsidRPr="00FB36C5" w:rsidRDefault="00FB36C5" w:rsidP="00FB36C5">
            <w:pPr>
              <w:pStyle w:val="ae"/>
              <w:spacing w:line="276" w:lineRule="auto"/>
              <w:rPr>
                <w:rFonts w:ascii="Times New Roman" w:hAnsi="Times New Roman" w:cs="Times New Roman"/>
                <w:sz w:val="24"/>
                <w:szCs w:val="24"/>
              </w:rPr>
            </w:pPr>
            <w:r w:rsidRPr="00FB36C5">
              <w:rPr>
                <w:rFonts w:ascii="Times New Roman" w:hAnsi="Times New Roman" w:cs="Times New Roman"/>
                <w:sz w:val="24"/>
                <w:szCs w:val="24"/>
              </w:rPr>
              <w:t>5</w:t>
            </w:r>
          </w:p>
        </w:tc>
        <w:tc>
          <w:tcPr>
            <w:tcW w:w="2731" w:type="pct"/>
            <w:tcBorders>
              <w:top w:val="single" w:sz="6" w:space="0" w:color="000000"/>
              <w:left w:val="single" w:sz="6" w:space="0" w:color="000000"/>
              <w:bottom w:val="single" w:sz="6" w:space="0" w:color="000000"/>
              <w:right w:val="single" w:sz="6" w:space="0" w:color="000000"/>
            </w:tcBorders>
            <w:shd w:val="clear" w:color="auto" w:fill="FFFFFF"/>
          </w:tcPr>
          <w:p w:rsidR="00FB36C5" w:rsidRPr="00FB36C5" w:rsidRDefault="00FB36C5" w:rsidP="00FB36C5">
            <w:pPr>
              <w:pStyle w:val="ae"/>
              <w:spacing w:line="276" w:lineRule="auto"/>
              <w:jc w:val="both"/>
              <w:rPr>
                <w:rFonts w:ascii="Times New Roman" w:hAnsi="Times New Roman" w:cs="Times New Roman"/>
                <w:sz w:val="24"/>
                <w:szCs w:val="24"/>
              </w:rPr>
            </w:pPr>
            <w:r w:rsidRPr="00FB36C5">
              <w:rPr>
                <w:rFonts w:ascii="Times New Roman" w:hAnsi="Times New Roman" w:cs="Times New Roman"/>
                <w:sz w:val="24"/>
                <w:szCs w:val="24"/>
              </w:rPr>
              <w:t>Мониторинг уровня знаний, мотиваций, образа жизни учащихся</w:t>
            </w:r>
          </w:p>
        </w:tc>
        <w:tc>
          <w:tcPr>
            <w:tcW w:w="1001"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B36C5" w:rsidRPr="00FB36C5" w:rsidRDefault="00FB36C5" w:rsidP="00FB36C5">
            <w:pPr>
              <w:pStyle w:val="ae"/>
              <w:spacing w:line="276" w:lineRule="auto"/>
              <w:jc w:val="center"/>
              <w:rPr>
                <w:rFonts w:ascii="Times New Roman" w:hAnsi="Times New Roman" w:cs="Times New Roman"/>
                <w:sz w:val="24"/>
                <w:szCs w:val="24"/>
              </w:rPr>
            </w:pPr>
            <w:r w:rsidRPr="00FB36C5">
              <w:rPr>
                <w:rFonts w:ascii="Times New Roman" w:hAnsi="Times New Roman" w:cs="Times New Roman"/>
                <w:sz w:val="24"/>
                <w:szCs w:val="24"/>
              </w:rPr>
              <w:t>В течение года</w:t>
            </w:r>
          </w:p>
          <w:p w:rsidR="00FB36C5" w:rsidRPr="00FB36C5" w:rsidRDefault="00FB36C5" w:rsidP="00FB36C5">
            <w:pPr>
              <w:pStyle w:val="ae"/>
              <w:spacing w:line="276" w:lineRule="auto"/>
              <w:jc w:val="center"/>
              <w:rPr>
                <w:rFonts w:ascii="Times New Roman" w:hAnsi="Times New Roman" w:cs="Times New Roman"/>
                <w:sz w:val="24"/>
                <w:szCs w:val="24"/>
              </w:rPr>
            </w:pPr>
          </w:p>
          <w:p w:rsidR="00FB36C5" w:rsidRPr="00FB36C5" w:rsidRDefault="00FB36C5" w:rsidP="00FB36C5">
            <w:pPr>
              <w:pStyle w:val="ae"/>
              <w:spacing w:line="276" w:lineRule="auto"/>
              <w:jc w:val="center"/>
              <w:rPr>
                <w:rFonts w:ascii="Times New Roman" w:hAnsi="Times New Roman" w:cs="Times New Roman"/>
                <w:sz w:val="24"/>
                <w:szCs w:val="24"/>
              </w:rPr>
            </w:pPr>
          </w:p>
          <w:p w:rsidR="00FB36C5" w:rsidRPr="00FB36C5" w:rsidRDefault="00FB36C5" w:rsidP="00FB36C5">
            <w:pPr>
              <w:pStyle w:val="ae"/>
              <w:spacing w:line="276" w:lineRule="auto"/>
              <w:jc w:val="center"/>
              <w:rPr>
                <w:rFonts w:ascii="Times New Roman" w:hAnsi="Times New Roman" w:cs="Times New Roman"/>
                <w:sz w:val="24"/>
                <w:szCs w:val="24"/>
              </w:rPr>
            </w:pPr>
          </w:p>
        </w:tc>
        <w:tc>
          <w:tcPr>
            <w:tcW w:w="1039"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B36C5" w:rsidRPr="00FB36C5" w:rsidRDefault="00FB36C5" w:rsidP="00FB36C5">
            <w:pPr>
              <w:pStyle w:val="ae"/>
              <w:spacing w:line="276" w:lineRule="auto"/>
              <w:jc w:val="center"/>
              <w:rPr>
                <w:rFonts w:ascii="Times New Roman" w:hAnsi="Times New Roman" w:cs="Times New Roman"/>
                <w:sz w:val="24"/>
                <w:szCs w:val="24"/>
              </w:rPr>
            </w:pPr>
            <w:r w:rsidRPr="00FB36C5">
              <w:rPr>
                <w:rFonts w:ascii="Times New Roman" w:hAnsi="Times New Roman" w:cs="Times New Roman"/>
                <w:sz w:val="24"/>
                <w:szCs w:val="24"/>
              </w:rPr>
              <w:t>Зам. директора по ВР, педагог-психолог</w:t>
            </w:r>
          </w:p>
          <w:p w:rsidR="00FB36C5" w:rsidRPr="00FB36C5" w:rsidRDefault="00FB36C5" w:rsidP="00FB36C5">
            <w:pPr>
              <w:pStyle w:val="ae"/>
              <w:spacing w:line="276" w:lineRule="auto"/>
              <w:jc w:val="center"/>
              <w:rPr>
                <w:rFonts w:ascii="Times New Roman" w:hAnsi="Times New Roman" w:cs="Times New Roman"/>
                <w:sz w:val="24"/>
                <w:szCs w:val="24"/>
              </w:rPr>
            </w:pPr>
          </w:p>
        </w:tc>
      </w:tr>
      <w:tr w:rsidR="00FB36C5" w:rsidRPr="00FB36C5" w:rsidTr="00FB36C5">
        <w:tc>
          <w:tcPr>
            <w:tcW w:w="229" w:type="pct"/>
            <w:tcBorders>
              <w:top w:val="single" w:sz="6" w:space="0" w:color="000000"/>
              <w:left w:val="single" w:sz="6" w:space="0" w:color="000000"/>
              <w:bottom w:val="single" w:sz="6" w:space="0" w:color="000000"/>
              <w:right w:val="single" w:sz="6" w:space="0" w:color="000000"/>
            </w:tcBorders>
            <w:shd w:val="clear" w:color="auto" w:fill="FFFFFF"/>
          </w:tcPr>
          <w:p w:rsidR="00FB36C5" w:rsidRPr="00FB36C5" w:rsidRDefault="00FB36C5" w:rsidP="00FB36C5">
            <w:pPr>
              <w:pStyle w:val="ae"/>
              <w:spacing w:line="276" w:lineRule="auto"/>
              <w:rPr>
                <w:rFonts w:ascii="Times New Roman" w:hAnsi="Times New Roman" w:cs="Times New Roman"/>
                <w:sz w:val="24"/>
                <w:szCs w:val="24"/>
              </w:rPr>
            </w:pPr>
            <w:r w:rsidRPr="00FB36C5">
              <w:rPr>
                <w:rFonts w:ascii="Times New Roman" w:hAnsi="Times New Roman" w:cs="Times New Roman"/>
                <w:sz w:val="24"/>
                <w:szCs w:val="24"/>
              </w:rPr>
              <w:t>6</w:t>
            </w:r>
          </w:p>
        </w:tc>
        <w:tc>
          <w:tcPr>
            <w:tcW w:w="2731" w:type="pct"/>
            <w:tcBorders>
              <w:top w:val="single" w:sz="6" w:space="0" w:color="000000"/>
              <w:left w:val="single" w:sz="6" w:space="0" w:color="000000"/>
              <w:bottom w:val="single" w:sz="6" w:space="0" w:color="000000"/>
              <w:right w:val="single" w:sz="6" w:space="0" w:color="000000"/>
            </w:tcBorders>
            <w:shd w:val="clear" w:color="auto" w:fill="FFFFFF"/>
          </w:tcPr>
          <w:p w:rsidR="00FB36C5" w:rsidRPr="00FB36C5" w:rsidRDefault="00FB36C5" w:rsidP="00FB36C5">
            <w:pPr>
              <w:pStyle w:val="ae"/>
              <w:spacing w:line="276" w:lineRule="auto"/>
              <w:jc w:val="both"/>
              <w:rPr>
                <w:rFonts w:ascii="Times New Roman" w:hAnsi="Times New Roman" w:cs="Times New Roman"/>
                <w:sz w:val="24"/>
                <w:szCs w:val="24"/>
              </w:rPr>
            </w:pPr>
            <w:r w:rsidRPr="00FB36C5">
              <w:rPr>
                <w:rFonts w:ascii="Times New Roman" w:hAnsi="Times New Roman" w:cs="Times New Roman"/>
                <w:sz w:val="24"/>
                <w:szCs w:val="24"/>
              </w:rPr>
              <w:t>Проведение декад  антинаркотической направленности в гимназической  библиотеке.</w:t>
            </w:r>
          </w:p>
          <w:p w:rsidR="00FB36C5" w:rsidRPr="00FB36C5" w:rsidRDefault="00FB36C5" w:rsidP="00FB36C5">
            <w:pPr>
              <w:pStyle w:val="ae"/>
              <w:spacing w:line="276" w:lineRule="auto"/>
              <w:jc w:val="both"/>
              <w:rPr>
                <w:rFonts w:ascii="Times New Roman" w:hAnsi="Times New Roman" w:cs="Times New Roman"/>
                <w:sz w:val="24"/>
                <w:szCs w:val="24"/>
              </w:rPr>
            </w:pPr>
            <w:r w:rsidRPr="00FB36C5">
              <w:rPr>
                <w:rFonts w:ascii="Times New Roman" w:hAnsi="Times New Roman" w:cs="Times New Roman"/>
                <w:sz w:val="24"/>
                <w:szCs w:val="24"/>
              </w:rPr>
              <w:t>Пополнение картотеки, оформление каталога имеющихся учебно-методических пособий, связанных с наркопроблематикой</w:t>
            </w:r>
          </w:p>
        </w:tc>
        <w:tc>
          <w:tcPr>
            <w:tcW w:w="1001"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B36C5" w:rsidRPr="00FB36C5" w:rsidRDefault="00FB36C5" w:rsidP="00FB36C5">
            <w:pPr>
              <w:pStyle w:val="ae"/>
              <w:spacing w:line="276" w:lineRule="auto"/>
              <w:jc w:val="center"/>
              <w:rPr>
                <w:rFonts w:ascii="Times New Roman" w:hAnsi="Times New Roman" w:cs="Times New Roman"/>
                <w:sz w:val="24"/>
                <w:szCs w:val="24"/>
              </w:rPr>
            </w:pPr>
            <w:r w:rsidRPr="00FB36C5">
              <w:rPr>
                <w:rFonts w:ascii="Times New Roman" w:hAnsi="Times New Roman" w:cs="Times New Roman"/>
                <w:sz w:val="24"/>
                <w:szCs w:val="24"/>
              </w:rPr>
              <w:t>В течение года</w:t>
            </w:r>
          </w:p>
        </w:tc>
        <w:tc>
          <w:tcPr>
            <w:tcW w:w="1039"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B36C5" w:rsidRPr="00FB36C5" w:rsidRDefault="00A5496C" w:rsidP="00FB36C5">
            <w:pPr>
              <w:pStyle w:val="ae"/>
              <w:spacing w:line="276" w:lineRule="auto"/>
              <w:jc w:val="center"/>
              <w:rPr>
                <w:rFonts w:ascii="Times New Roman" w:hAnsi="Times New Roman" w:cs="Times New Roman"/>
                <w:sz w:val="24"/>
                <w:szCs w:val="24"/>
              </w:rPr>
            </w:pPr>
            <w:r>
              <w:rPr>
                <w:rFonts w:ascii="Times New Roman" w:hAnsi="Times New Roman" w:cs="Times New Roman"/>
                <w:sz w:val="24"/>
                <w:szCs w:val="24"/>
              </w:rPr>
              <w:t>Педагог - библиотекарь</w:t>
            </w:r>
          </w:p>
          <w:p w:rsidR="00FB36C5" w:rsidRPr="00FB36C5" w:rsidRDefault="00FB36C5" w:rsidP="00FB36C5">
            <w:pPr>
              <w:pStyle w:val="ae"/>
              <w:spacing w:line="276" w:lineRule="auto"/>
              <w:jc w:val="center"/>
              <w:rPr>
                <w:rFonts w:ascii="Times New Roman" w:hAnsi="Times New Roman" w:cs="Times New Roman"/>
                <w:sz w:val="24"/>
                <w:szCs w:val="24"/>
              </w:rPr>
            </w:pPr>
          </w:p>
          <w:p w:rsidR="00FB36C5" w:rsidRPr="00FB36C5" w:rsidRDefault="00FB36C5" w:rsidP="00FB36C5">
            <w:pPr>
              <w:pStyle w:val="ae"/>
              <w:spacing w:line="276" w:lineRule="auto"/>
              <w:jc w:val="center"/>
              <w:rPr>
                <w:rFonts w:ascii="Times New Roman" w:hAnsi="Times New Roman" w:cs="Times New Roman"/>
                <w:sz w:val="24"/>
                <w:szCs w:val="24"/>
              </w:rPr>
            </w:pPr>
          </w:p>
        </w:tc>
      </w:tr>
      <w:tr w:rsidR="00FB36C5" w:rsidRPr="00FB36C5" w:rsidTr="00FB36C5">
        <w:tc>
          <w:tcPr>
            <w:tcW w:w="229" w:type="pct"/>
            <w:tcBorders>
              <w:top w:val="single" w:sz="6" w:space="0" w:color="000000"/>
              <w:left w:val="single" w:sz="6" w:space="0" w:color="000000"/>
              <w:bottom w:val="single" w:sz="6" w:space="0" w:color="000000"/>
              <w:right w:val="single" w:sz="6" w:space="0" w:color="000000"/>
            </w:tcBorders>
            <w:shd w:val="clear" w:color="auto" w:fill="FFFFFF"/>
          </w:tcPr>
          <w:p w:rsidR="00FB36C5" w:rsidRPr="00FB36C5" w:rsidRDefault="00FB36C5" w:rsidP="00FB36C5">
            <w:pPr>
              <w:pStyle w:val="ae"/>
              <w:spacing w:line="276" w:lineRule="auto"/>
              <w:rPr>
                <w:rFonts w:ascii="Times New Roman" w:hAnsi="Times New Roman" w:cs="Times New Roman"/>
                <w:sz w:val="24"/>
                <w:szCs w:val="24"/>
              </w:rPr>
            </w:pPr>
            <w:r w:rsidRPr="00FB36C5">
              <w:rPr>
                <w:rFonts w:ascii="Times New Roman" w:hAnsi="Times New Roman" w:cs="Times New Roman"/>
                <w:sz w:val="24"/>
                <w:szCs w:val="24"/>
              </w:rPr>
              <w:t>7</w:t>
            </w:r>
          </w:p>
        </w:tc>
        <w:tc>
          <w:tcPr>
            <w:tcW w:w="2731" w:type="pct"/>
            <w:tcBorders>
              <w:top w:val="single" w:sz="6" w:space="0" w:color="000000"/>
              <w:left w:val="single" w:sz="6" w:space="0" w:color="000000"/>
              <w:bottom w:val="single" w:sz="6" w:space="0" w:color="000000"/>
              <w:right w:val="single" w:sz="6" w:space="0" w:color="000000"/>
            </w:tcBorders>
            <w:shd w:val="clear" w:color="auto" w:fill="FFFFFF"/>
          </w:tcPr>
          <w:p w:rsidR="00FB36C5" w:rsidRPr="00FB36C5" w:rsidRDefault="00FB36C5" w:rsidP="00FB36C5">
            <w:pPr>
              <w:pStyle w:val="ae"/>
              <w:spacing w:line="276" w:lineRule="auto"/>
              <w:jc w:val="both"/>
              <w:rPr>
                <w:rFonts w:ascii="Times New Roman" w:hAnsi="Times New Roman" w:cs="Times New Roman"/>
                <w:sz w:val="24"/>
                <w:szCs w:val="24"/>
              </w:rPr>
            </w:pPr>
            <w:r w:rsidRPr="00FB36C5">
              <w:rPr>
                <w:rFonts w:ascii="Times New Roman" w:hAnsi="Times New Roman" w:cs="Times New Roman"/>
                <w:sz w:val="24"/>
                <w:szCs w:val="24"/>
              </w:rPr>
              <w:t>Мониторинг семей, находящихся в социально-опасном положении</w:t>
            </w:r>
          </w:p>
        </w:tc>
        <w:tc>
          <w:tcPr>
            <w:tcW w:w="1001"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B36C5" w:rsidRPr="00FB36C5" w:rsidRDefault="00FB36C5" w:rsidP="00FB36C5">
            <w:pPr>
              <w:pStyle w:val="ae"/>
              <w:spacing w:line="276" w:lineRule="auto"/>
              <w:jc w:val="center"/>
              <w:rPr>
                <w:rFonts w:ascii="Times New Roman" w:hAnsi="Times New Roman" w:cs="Times New Roman"/>
                <w:sz w:val="24"/>
                <w:szCs w:val="24"/>
              </w:rPr>
            </w:pPr>
            <w:r w:rsidRPr="00FB36C5">
              <w:rPr>
                <w:rFonts w:ascii="Times New Roman" w:hAnsi="Times New Roman" w:cs="Times New Roman"/>
                <w:sz w:val="24"/>
                <w:szCs w:val="24"/>
              </w:rPr>
              <w:t>октябрь</w:t>
            </w:r>
          </w:p>
        </w:tc>
        <w:tc>
          <w:tcPr>
            <w:tcW w:w="1039"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B36C5" w:rsidRPr="00FB36C5" w:rsidRDefault="00FB36C5" w:rsidP="00FB36C5">
            <w:pPr>
              <w:pStyle w:val="ae"/>
              <w:spacing w:line="276" w:lineRule="auto"/>
              <w:jc w:val="center"/>
              <w:rPr>
                <w:rFonts w:ascii="Times New Roman" w:hAnsi="Times New Roman" w:cs="Times New Roman"/>
                <w:sz w:val="24"/>
                <w:szCs w:val="24"/>
              </w:rPr>
            </w:pPr>
            <w:r w:rsidRPr="00FB36C5">
              <w:rPr>
                <w:rFonts w:ascii="Times New Roman" w:hAnsi="Times New Roman" w:cs="Times New Roman"/>
                <w:sz w:val="24"/>
                <w:szCs w:val="24"/>
              </w:rPr>
              <w:t>Зам. директора по ВР</w:t>
            </w:r>
          </w:p>
        </w:tc>
      </w:tr>
      <w:tr w:rsidR="00FB36C5" w:rsidRPr="00FB36C5" w:rsidTr="00FB36C5">
        <w:tc>
          <w:tcPr>
            <w:tcW w:w="229" w:type="pct"/>
            <w:tcBorders>
              <w:top w:val="single" w:sz="6" w:space="0" w:color="000000"/>
              <w:left w:val="single" w:sz="6" w:space="0" w:color="000000"/>
              <w:bottom w:val="single" w:sz="6" w:space="0" w:color="000000"/>
              <w:right w:val="single" w:sz="6" w:space="0" w:color="000000"/>
            </w:tcBorders>
            <w:shd w:val="clear" w:color="auto" w:fill="FFFFFF"/>
          </w:tcPr>
          <w:p w:rsidR="00FB36C5" w:rsidRPr="00FB36C5" w:rsidRDefault="00FB36C5" w:rsidP="00FB36C5">
            <w:pPr>
              <w:pStyle w:val="ae"/>
              <w:spacing w:line="276" w:lineRule="auto"/>
              <w:rPr>
                <w:rFonts w:ascii="Times New Roman" w:hAnsi="Times New Roman" w:cs="Times New Roman"/>
                <w:sz w:val="24"/>
                <w:szCs w:val="24"/>
              </w:rPr>
            </w:pPr>
            <w:r w:rsidRPr="00FB36C5">
              <w:rPr>
                <w:rFonts w:ascii="Times New Roman" w:hAnsi="Times New Roman" w:cs="Times New Roman"/>
                <w:sz w:val="24"/>
                <w:szCs w:val="24"/>
              </w:rPr>
              <w:t>8</w:t>
            </w:r>
          </w:p>
        </w:tc>
        <w:tc>
          <w:tcPr>
            <w:tcW w:w="2731" w:type="pct"/>
            <w:tcBorders>
              <w:top w:val="single" w:sz="6" w:space="0" w:color="000000"/>
              <w:left w:val="single" w:sz="6" w:space="0" w:color="000000"/>
              <w:bottom w:val="single" w:sz="6" w:space="0" w:color="000000"/>
              <w:right w:val="single" w:sz="6" w:space="0" w:color="000000"/>
            </w:tcBorders>
            <w:shd w:val="clear" w:color="auto" w:fill="FFFFFF"/>
          </w:tcPr>
          <w:p w:rsidR="00FB36C5" w:rsidRPr="00FB36C5" w:rsidRDefault="00FB36C5" w:rsidP="00FB36C5">
            <w:pPr>
              <w:pStyle w:val="ae"/>
              <w:spacing w:line="276" w:lineRule="auto"/>
              <w:jc w:val="both"/>
              <w:rPr>
                <w:rFonts w:ascii="Times New Roman" w:hAnsi="Times New Roman" w:cs="Times New Roman"/>
                <w:sz w:val="24"/>
                <w:szCs w:val="24"/>
              </w:rPr>
            </w:pPr>
            <w:r w:rsidRPr="00FB36C5">
              <w:rPr>
                <w:rFonts w:ascii="Times New Roman" w:hAnsi="Times New Roman" w:cs="Times New Roman"/>
                <w:sz w:val="24"/>
                <w:szCs w:val="24"/>
              </w:rPr>
              <w:t>Проведение Дней здоровья в гимназии</w:t>
            </w:r>
          </w:p>
        </w:tc>
        <w:tc>
          <w:tcPr>
            <w:tcW w:w="1001"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B36C5" w:rsidRPr="00FB36C5" w:rsidRDefault="00FB36C5" w:rsidP="00FB36C5">
            <w:pPr>
              <w:pStyle w:val="ae"/>
              <w:spacing w:line="276" w:lineRule="auto"/>
              <w:jc w:val="center"/>
              <w:rPr>
                <w:rFonts w:ascii="Times New Roman" w:hAnsi="Times New Roman" w:cs="Times New Roman"/>
                <w:sz w:val="24"/>
                <w:szCs w:val="24"/>
              </w:rPr>
            </w:pPr>
            <w:r w:rsidRPr="00FB36C5">
              <w:rPr>
                <w:rFonts w:ascii="Times New Roman" w:hAnsi="Times New Roman" w:cs="Times New Roman"/>
                <w:sz w:val="24"/>
                <w:szCs w:val="24"/>
              </w:rPr>
              <w:t>1 раз в полгода</w:t>
            </w:r>
          </w:p>
        </w:tc>
        <w:tc>
          <w:tcPr>
            <w:tcW w:w="1039"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B36C5" w:rsidRPr="00FB36C5" w:rsidRDefault="00FB36C5" w:rsidP="00FB36C5">
            <w:pPr>
              <w:pStyle w:val="ae"/>
              <w:spacing w:line="276" w:lineRule="auto"/>
              <w:jc w:val="center"/>
              <w:rPr>
                <w:rFonts w:ascii="Times New Roman" w:hAnsi="Times New Roman" w:cs="Times New Roman"/>
                <w:sz w:val="24"/>
                <w:szCs w:val="24"/>
              </w:rPr>
            </w:pPr>
            <w:r w:rsidRPr="00FB36C5">
              <w:rPr>
                <w:rFonts w:ascii="Times New Roman" w:hAnsi="Times New Roman" w:cs="Times New Roman"/>
                <w:sz w:val="24"/>
                <w:szCs w:val="24"/>
              </w:rPr>
              <w:t>Зам. директора по ВР</w:t>
            </w:r>
          </w:p>
        </w:tc>
      </w:tr>
      <w:tr w:rsidR="00FB36C5" w:rsidRPr="00FB36C5" w:rsidTr="00FB36C5">
        <w:tc>
          <w:tcPr>
            <w:tcW w:w="229" w:type="pct"/>
            <w:tcBorders>
              <w:top w:val="single" w:sz="6" w:space="0" w:color="000000"/>
              <w:left w:val="single" w:sz="6" w:space="0" w:color="000000"/>
              <w:bottom w:val="single" w:sz="6" w:space="0" w:color="000000"/>
              <w:right w:val="single" w:sz="6" w:space="0" w:color="000000"/>
            </w:tcBorders>
            <w:shd w:val="clear" w:color="auto" w:fill="auto"/>
          </w:tcPr>
          <w:p w:rsidR="00FB36C5" w:rsidRPr="00FB36C5" w:rsidRDefault="00FB36C5" w:rsidP="00FB36C5">
            <w:pPr>
              <w:pStyle w:val="ae"/>
              <w:spacing w:line="276" w:lineRule="auto"/>
              <w:rPr>
                <w:rFonts w:ascii="Times New Roman" w:hAnsi="Times New Roman" w:cs="Times New Roman"/>
                <w:sz w:val="24"/>
                <w:szCs w:val="24"/>
              </w:rPr>
            </w:pPr>
            <w:r w:rsidRPr="00FB36C5">
              <w:rPr>
                <w:rFonts w:ascii="Times New Roman" w:hAnsi="Times New Roman" w:cs="Times New Roman"/>
                <w:sz w:val="24"/>
                <w:szCs w:val="24"/>
                <w:bdr w:val="none" w:sz="0" w:space="0" w:color="auto" w:frame="1"/>
              </w:rPr>
              <w:t> </w:t>
            </w:r>
          </w:p>
        </w:tc>
        <w:tc>
          <w:tcPr>
            <w:tcW w:w="4771" w:type="pct"/>
            <w:gridSpan w:val="3"/>
            <w:tcBorders>
              <w:top w:val="single" w:sz="6" w:space="0" w:color="000000"/>
              <w:left w:val="single" w:sz="6" w:space="0" w:color="000000"/>
              <w:bottom w:val="single" w:sz="6" w:space="0" w:color="000000"/>
              <w:right w:val="single" w:sz="6" w:space="0" w:color="000000"/>
            </w:tcBorders>
            <w:shd w:val="clear" w:color="auto" w:fill="auto"/>
            <w:vAlign w:val="center"/>
          </w:tcPr>
          <w:p w:rsidR="00FB36C5" w:rsidRPr="00FB36C5" w:rsidRDefault="00FB36C5" w:rsidP="00FB36C5">
            <w:pPr>
              <w:pStyle w:val="ae"/>
              <w:spacing w:line="276" w:lineRule="auto"/>
              <w:jc w:val="center"/>
              <w:rPr>
                <w:rFonts w:ascii="Times New Roman" w:hAnsi="Times New Roman" w:cs="Times New Roman"/>
                <w:b/>
                <w:sz w:val="24"/>
                <w:szCs w:val="24"/>
              </w:rPr>
            </w:pPr>
            <w:r w:rsidRPr="00FB36C5">
              <w:rPr>
                <w:rFonts w:ascii="Times New Roman" w:hAnsi="Times New Roman" w:cs="Times New Roman"/>
                <w:b/>
                <w:sz w:val="24"/>
                <w:szCs w:val="24"/>
                <w:bdr w:val="none" w:sz="0" w:space="0" w:color="auto" w:frame="1"/>
              </w:rPr>
              <w:t>Работа с родителями</w:t>
            </w:r>
          </w:p>
        </w:tc>
      </w:tr>
      <w:tr w:rsidR="00FB36C5" w:rsidRPr="00FB36C5" w:rsidTr="00FB36C5">
        <w:tc>
          <w:tcPr>
            <w:tcW w:w="229" w:type="pct"/>
            <w:tcBorders>
              <w:top w:val="single" w:sz="6" w:space="0" w:color="000000"/>
              <w:left w:val="single" w:sz="6" w:space="0" w:color="000000"/>
              <w:bottom w:val="single" w:sz="6" w:space="0" w:color="000000"/>
              <w:right w:val="single" w:sz="6" w:space="0" w:color="000000"/>
            </w:tcBorders>
            <w:shd w:val="clear" w:color="auto" w:fill="FFFFFF"/>
          </w:tcPr>
          <w:p w:rsidR="00FB36C5" w:rsidRPr="00FB36C5" w:rsidRDefault="00FB36C5" w:rsidP="00FB36C5">
            <w:pPr>
              <w:pStyle w:val="ae"/>
              <w:spacing w:line="276" w:lineRule="auto"/>
              <w:rPr>
                <w:rFonts w:ascii="Times New Roman" w:hAnsi="Times New Roman" w:cs="Times New Roman"/>
                <w:sz w:val="24"/>
                <w:szCs w:val="24"/>
              </w:rPr>
            </w:pPr>
            <w:r w:rsidRPr="00FB36C5">
              <w:rPr>
                <w:rFonts w:ascii="Times New Roman" w:hAnsi="Times New Roman" w:cs="Times New Roman"/>
                <w:sz w:val="24"/>
                <w:szCs w:val="24"/>
              </w:rPr>
              <w:lastRenderedPageBreak/>
              <w:t>1</w:t>
            </w:r>
          </w:p>
        </w:tc>
        <w:tc>
          <w:tcPr>
            <w:tcW w:w="2731" w:type="pct"/>
            <w:tcBorders>
              <w:top w:val="single" w:sz="6" w:space="0" w:color="000000"/>
              <w:left w:val="single" w:sz="6" w:space="0" w:color="000000"/>
              <w:bottom w:val="single" w:sz="6" w:space="0" w:color="000000"/>
              <w:right w:val="single" w:sz="6" w:space="0" w:color="000000"/>
            </w:tcBorders>
            <w:shd w:val="clear" w:color="auto" w:fill="FFFFFF"/>
          </w:tcPr>
          <w:p w:rsidR="00FB36C5" w:rsidRPr="00FB36C5" w:rsidRDefault="00FB36C5" w:rsidP="00FB36C5">
            <w:pPr>
              <w:pStyle w:val="ae"/>
              <w:spacing w:line="276" w:lineRule="auto"/>
              <w:jc w:val="both"/>
              <w:rPr>
                <w:rFonts w:ascii="Times New Roman" w:hAnsi="Times New Roman" w:cs="Times New Roman"/>
                <w:sz w:val="24"/>
                <w:szCs w:val="24"/>
              </w:rPr>
            </w:pPr>
            <w:r w:rsidRPr="00FB36C5">
              <w:rPr>
                <w:rFonts w:ascii="Times New Roman" w:hAnsi="Times New Roman" w:cs="Times New Roman"/>
                <w:sz w:val="24"/>
                <w:szCs w:val="24"/>
              </w:rPr>
              <w:t>Проведение  информационной кампании по  вопросам медицинского тестирования  населения на предмет потребления наркотических</w:t>
            </w:r>
          </w:p>
          <w:p w:rsidR="00FB36C5" w:rsidRPr="00FB36C5" w:rsidRDefault="00FB36C5" w:rsidP="00FB36C5">
            <w:pPr>
              <w:pStyle w:val="ae"/>
              <w:spacing w:line="276" w:lineRule="auto"/>
              <w:jc w:val="both"/>
              <w:rPr>
                <w:rFonts w:ascii="Times New Roman" w:hAnsi="Times New Roman" w:cs="Times New Roman"/>
                <w:sz w:val="24"/>
                <w:szCs w:val="24"/>
              </w:rPr>
            </w:pPr>
            <w:r w:rsidRPr="00FB36C5">
              <w:rPr>
                <w:rFonts w:ascii="Times New Roman" w:hAnsi="Times New Roman" w:cs="Times New Roman"/>
                <w:sz w:val="24"/>
                <w:szCs w:val="24"/>
              </w:rPr>
              <w:t>средств и психотропных веществ</w:t>
            </w:r>
          </w:p>
        </w:tc>
        <w:tc>
          <w:tcPr>
            <w:tcW w:w="1001"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B36C5" w:rsidRPr="00FB36C5" w:rsidRDefault="00FB36C5" w:rsidP="00FB36C5">
            <w:pPr>
              <w:pStyle w:val="ae"/>
              <w:spacing w:line="276" w:lineRule="auto"/>
              <w:jc w:val="center"/>
              <w:rPr>
                <w:rFonts w:ascii="Times New Roman" w:hAnsi="Times New Roman" w:cs="Times New Roman"/>
                <w:sz w:val="24"/>
                <w:szCs w:val="24"/>
              </w:rPr>
            </w:pPr>
            <w:r w:rsidRPr="00FB36C5">
              <w:rPr>
                <w:rFonts w:ascii="Times New Roman" w:hAnsi="Times New Roman" w:cs="Times New Roman"/>
                <w:sz w:val="24"/>
                <w:szCs w:val="24"/>
              </w:rPr>
              <w:t>В течение года</w:t>
            </w:r>
          </w:p>
        </w:tc>
        <w:tc>
          <w:tcPr>
            <w:tcW w:w="1039"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B36C5" w:rsidRPr="00FB36C5" w:rsidRDefault="00FB36C5" w:rsidP="00FB36C5">
            <w:pPr>
              <w:pStyle w:val="ae"/>
              <w:spacing w:line="276" w:lineRule="auto"/>
              <w:jc w:val="center"/>
              <w:rPr>
                <w:rFonts w:ascii="Times New Roman" w:hAnsi="Times New Roman" w:cs="Times New Roman"/>
                <w:sz w:val="24"/>
                <w:szCs w:val="24"/>
              </w:rPr>
            </w:pPr>
            <w:r w:rsidRPr="00FB36C5">
              <w:rPr>
                <w:rFonts w:ascii="Times New Roman" w:hAnsi="Times New Roman" w:cs="Times New Roman"/>
                <w:sz w:val="24"/>
                <w:szCs w:val="24"/>
              </w:rPr>
              <w:t>Зам. директора по ВР, педагог-психолог</w:t>
            </w:r>
          </w:p>
        </w:tc>
      </w:tr>
      <w:tr w:rsidR="00FB36C5" w:rsidRPr="00FB36C5" w:rsidTr="00FB36C5">
        <w:tc>
          <w:tcPr>
            <w:tcW w:w="229" w:type="pct"/>
            <w:tcBorders>
              <w:top w:val="single" w:sz="6" w:space="0" w:color="000000"/>
              <w:left w:val="single" w:sz="6" w:space="0" w:color="000000"/>
              <w:bottom w:val="single" w:sz="6" w:space="0" w:color="000000"/>
              <w:right w:val="single" w:sz="6" w:space="0" w:color="000000"/>
            </w:tcBorders>
            <w:shd w:val="clear" w:color="auto" w:fill="FFFFFF"/>
          </w:tcPr>
          <w:p w:rsidR="00FB36C5" w:rsidRPr="00FB36C5" w:rsidRDefault="00FB36C5" w:rsidP="00FB36C5">
            <w:pPr>
              <w:pStyle w:val="ae"/>
              <w:spacing w:line="276" w:lineRule="auto"/>
              <w:rPr>
                <w:rFonts w:ascii="Times New Roman" w:hAnsi="Times New Roman" w:cs="Times New Roman"/>
                <w:sz w:val="24"/>
                <w:szCs w:val="24"/>
              </w:rPr>
            </w:pPr>
            <w:r w:rsidRPr="00FB36C5">
              <w:rPr>
                <w:rFonts w:ascii="Times New Roman" w:hAnsi="Times New Roman" w:cs="Times New Roman"/>
                <w:sz w:val="24"/>
                <w:szCs w:val="24"/>
              </w:rPr>
              <w:t>2</w:t>
            </w:r>
          </w:p>
        </w:tc>
        <w:tc>
          <w:tcPr>
            <w:tcW w:w="2731" w:type="pct"/>
            <w:tcBorders>
              <w:top w:val="single" w:sz="6" w:space="0" w:color="000000"/>
              <w:left w:val="single" w:sz="6" w:space="0" w:color="000000"/>
              <w:bottom w:val="single" w:sz="6" w:space="0" w:color="000000"/>
              <w:right w:val="single" w:sz="6" w:space="0" w:color="000000"/>
            </w:tcBorders>
            <w:shd w:val="clear" w:color="auto" w:fill="FFFFFF"/>
          </w:tcPr>
          <w:p w:rsidR="00FB36C5" w:rsidRPr="00FB36C5" w:rsidRDefault="00FB36C5" w:rsidP="00FB36C5">
            <w:pPr>
              <w:pStyle w:val="ae"/>
              <w:spacing w:line="276" w:lineRule="auto"/>
              <w:jc w:val="both"/>
              <w:rPr>
                <w:rFonts w:ascii="Times New Roman" w:hAnsi="Times New Roman" w:cs="Times New Roman"/>
                <w:sz w:val="24"/>
                <w:szCs w:val="24"/>
              </w:rPr>
            </w:pPr>
            <w:r w:rsidRPr="00FB36C5">
              <w:rPr>
                <w:rFonts w:ascii="Times New Roman" w:hAnsi="Times New Roman" w:cs="Times New Roman"/>
                <w:sz w:val="24"/>
                <w:szCs w:val="24"/>
              </w:rPr>
              <w:t xml:space="preserve">Доведение до сведения родителей сведений о размещении информационных материалов антинаркотической направленности   с указанием телефонов доверия </w:t>
            </w:r>
          </w:p>
        </w:tc>
        <w:tc>
          <w:tcPr>
            <w:tcW w:w="1001"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B36C5" w:rsidRPr="00FB36C5" w:rsidRDefault="00FB36C5" w:rsidP="00FB36C5">
            <w:pPr>
              <w:pStyle w:val="ae"/>
              <w:spacing w:line="276" w:lineRule="auto"/>
              <w:jc w:val="center"/>
              <w:rPr>
                <w:rFonts w:ascii="Times New Roman" w:hAnsi="Times New Roman" w:cs="Times New Roman"/>
                <w:sz w:val="24"/>
                <w:szCs w:val="24"/>
              </w:rPr>
            </w:pPr>
            <w:r w:rsidRPr="00FB36C5">
              <w:rPr>
                <w:rFonts w:ascii="Times New Roman" w:hAnsi="Times New Roman" w:cs="Times New Roman"/>
                <w:sz w:val="24"/>
                <w:szCs w:val="24"/>
              </w:rPr>
              <w:t>В течение года</w:t>
            </w:r>
          </w:p>
        </w:tc>
        <w:tc>
          <w:tcPr>
            <w:tcW w:w="1039"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B36C5" w:rsidRPr="00FB36C5" w:rsidRDefault="00FB36C5" w:rsidP="00FB36C5">
            <w:pPr>
              <w:pStyle w:val="ae"/>
              <w:spacing w:line="276" w:lineRule="auto"/>
              <w:jc w:val="center"/>
              <w:rPr>
                <w:rFonts w:ascii="Times New Roman" w:hAnsi="Times New Roman" w:cs="Times New Roman"/>
                <w:sz w:val="24"/>
                <w:szCs w:val="24"/>
              </w:rPr>
            </w:pPr>
            <w:r w:rsidRPr="00FB36C5">
              <w:rPr>
                <w:rFonts w:ascii="Times New Roman" w:hAnsi="Times New Roman" w:cs="Times New Roman"/>
                <w:sz w:val="24"/>
                <w:szCs w:val="24"/>
              </w:rPr>
              <w:t xml:space="preserve">Классные руководители </w:t>
            </w:r>
          </w:p>
        </w:tc>
      </w:tr>
      <w:tr w:rsidR="00FB36C5" w:rsidRPr="00FB36C5" w:rsidTr="00FB36C5">
        <w:tc>
          <w:tcPr>
            <w:tcW w:w="229" w:type="pct"/>
            <w:tcBorders>
              <w:top w:val="single" w:sz="6" w:space="0" w:color="000000"/>
              <w:left w:val="single" w:sz="6" w:space="0" w:color="000000"/>
              <w:bottom w:val="single" w:sz="6" w:space="0" w:color="000000"/>
              <w:right w:val="single" w:sz="6" w:space="0" w:color="000000"/>
            </w:tcBorders>
            <w:shd w:val="clear" w:color="auto" w:fill="FFFFFF"/>
          </w:tcPr>
          <w:p w:rsidR="00FB36C5" w:rsidRPr="00FB36C5" w:rsidRDefault="00FB36C5" w:rsidP="00FB36C5">
            <w:pPr>
              <w:pStyle w:val="ae"/>
              <w:spacing w:line="276" w:lineRule="auto"/>
              <w:rPr>
                <w:rFonts w:ascii="Times New Roman" w:hAnsi="Times New Roman" w:cs="Times New Roman"/>
                <w:sz w:val="24"/>
                <w:szCs w:val="24"/>
              </w:rPr>
            </w:pPr>
            <w:r w:rsidRPr="00FB36C5">
              <w:rPr>
                <w:rFonts w:ascii="Times New Roman" w:hAnsi="Times New Roman" w:cs="Times New Roman"/>
                <w:sz w:val="24"/>
                <w:szCs w:val="24"/>
              </w:rPr>
              <w:t>3</w:t>
            </w:r>
          </w:p>
        </w:tc>
        <w:tc>
          <w:tcPr>
            <w:tcW w:w="2731" w:type="pct"/>
            <w:tcBorders>
              <w:top w:val="single" w:sz="6" w:space="0" w:color="000000"/>
              <w:left w:val="single" w:sz="6" w:space="0" w:color="000000"/>
              <w:bottom w:val="single" w:sz="6" w:space="0" w:color="000000"/>
              <w:right w:val="single" w:sz="6" w:space="0" w:color="000000"/>
            </w:tcBorders>
            <w:shd w:val="clear" w:color="auto" w:fill="FFFFFF"/>
          </w:tcPr>
          <w:p w:rsidR="00FB36C5" w:rsidRPr="00FB36C5" w:rsidRDefault="00FB36C5" w:rsidP="00FB36C5">
            <w:pPr>
              <w:pStyle w:val="ae"/>
              <w:spacing w:line="276" w:lineRule="auto"/>
              <w:jc w:val="both"/>
              <w:rPr>
                <w:rFonts w:ascii="Times New Roman" w:hAnsi="Times New Roman" w:cs="Times New Roman"/>
                <w:sz w:val="24"/>
                <w:szCs w:val="24"/>
              </w:rPr>
            </w:pPr>
            <w:r w:rsidRPr="00FB36C5">
              <w:rPr>
                <w:rFonts w:ascii="Times New Roman" w:hAnsi="Times New Roman" w:cs="Times New Roman"/>
                <w:sz w:val="24"/>
                <w:szCs w:val="24"/>
              </w:rPr>
              <w:t xml:space="preserve">Распространение знаний о вреде наркомании, алкоголизма, табакокурения среди несовершеннолетних и их родителей с использованием лекционной пропаганды  и  средств  наглядной агитации, в том числе с пользованием видеофильмов </w:t>
            </w:r>
          </w:p>
        </w:tc>
        <w:tc>
          <w:tcPr>
            <w:tcW w:w="1001"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B36C5" w:rsidRPr="00FB36C5" w:rsidRDefault="00FB36C5" w:rsidP="00FB36C5">
            <w:pPr>
              <w:pStyle w:val="ae"/>
              <w:spacing w:line="276" w:lineRule="auto"/>
              <w:jc w:val="center"/>
              <w:rPr>
                <w:rFonts w:ascii="Times New Roman" w:hAnsi="Times New Roman" w:cs="Times New Roman"/>
                <w:sz w:val="24"/>
                <w:szCs w:val="24"/>
              </w:rPr>
            </w:pPr>
            <w:r w:rsidRPr="00FB36C5">
              <w:rPr>
                <w:rFonts w:ascii="Times New Roman" w:hAnsi="Times New Roman" w:cs="Times New Roman"/>
                <w:sz w:val="24"/>
                <w:szCs w:val="24"/>
              </w:rPr>
              <w:t>В течение года</w:t>
            </w:r>
          </w:p>
        </w:tc>
        <w:tc>
          <w:tcPr>
            <w:tcW w:w="1039"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B36C5" w:rsidRPr="00FB36C5" w:rsidRDefault="00FB36C5" w:rsidP="00FB36C5">
            <w:pPr>
              <w:pStyle w:val="ae"/>
              <w:spacing w:line="276" w:lineRule="auto"/>
              <w:jc w:val="center"/>
              <w:rPr>
                <w:rFonts w:ascii="Times New Roman" w:hAnsi="Times New Roman" w:cs="Times New Roman"/>
                <w:sz w:val="24"/>
                <w:szCs w:val="24"/>
              </w:rPr>
            </w:pPr>
            <w:r w:rsidRPr="00FB36C5">
              <w:rPr>
                <w:rFonts w:ascii="Times New Roman" w:hAnsi="Times New Roman" w:cs="Times New Roman"/>
                <w:sz w:val="24"/>
                <w:szCs w:val="24"/>
              </w:rPr>
              <w:t>Классные руководители,  педагог-психолог</w:t>
            </w:r>
          </w:p>
        </w:tc>
      </w:tr>
      <w:tr w:rsidR="00FB36C5" w:rsidRPr="00FB36C5" w:rsidTr="00FB36C5">
        <w:tc>
          <w:tcPr>
            <w:tcW w:w="229" w:type="pct"/>
            <w:tcBorders>
              <w:top w:val="single" w:sz="6" w:space="0" w:color="000000"/>
              <w:left w:val="single" w:sz="6" w:space="0" w:color="000000"/>
              <w:bottom w:val="single" w:sz="6" w:space="0" w:color="000000"/>
              <w:right w:val="single" w:sz="6" w:space="0" w:color="000000"/>
            </w:tcBorders>
            <w:shd w:val="clear" w:color="auto" w:fill="FFFFFF"/>
          </w:tcPr>
          <w:p w:rsidR="00FB36C5" w:rsidRPr="00FB36C5" w:rsidRDefault="00FB36C5" w:rsidP="00FB36C5">
            <w:pPr>
              <w:pStyle w:val="ae"/>
              <w:spacing w:line="276" w:lineRule="auto"/>
              <w:rPr>
                <w:rFonts w:ascii="Times New Roman" w:hAnsi="Times New Roman" w:cs="Times New Roman"/>
                <w:sz w:val="24"/>
                <w:szCs w:val="24"/>
              </w:rPr>
            </w:pPr>
            <w:r w:rsidRPr="00FB36C5">
              <w:rPr>
                <w:rFonts w:ascii="Times New Roman" w:hAnsi="Times New Roman" w:cs="Times New Roman"/>
                <w:sz w:val="24"/>
                <w:szCs w:val="24"/>
                <w:bdr w:val="none" w:sz="0" w:space="0" w:color="auto" w:frame="1"/>
              </w:rPr>
              <w:t> 4</w:t>
            </w:r>
          </w:p>
        </w:tc>
        <w:tc>
          <w:tcPr>
            <w:tcW w:w="2731" w:type="pct"/>
            <w:tcBorders>
              <w:top w:val="single" w:sz="6" w:space="0" w:color="000000"/>
              <w:left w:val="single" w:sz="6" w:space="0" w:color="000000"/>
              <w:bottom w:val="single" w:sz="6" w:space="0" w:color="000000"/>
              <w:right w:val="single" w:sz="6" w:space="0" w:color="000000"/>
            </w:tcBorders>
            <w:shd w:val="clear" w:color="auto" w:fill="FFFFFF"/>
          </w:tcPr>
          <w:p w:rsidR="00FB36C5" w:rsidRPr="00FB36C5" w:rsidRDefault="00FB36C5" w:rsidP="00FB36C5">
            <w:pPr>
              <w:pStyle w:val="ae"/>
              <w:spacing w:line="276" w:lineRule="auto"/>
              <w:jc w:val="both"/>
              <w:rPr>
                <w:rFonts w:ascii="Times New Roman" w:hAnsi="Times New Roman" w:cs="Times New Roman"/>
                <w:sz w:val="24"/>
                <w:szCs w:val="24"/>
                <w:bdr w:val="none" w:sz="0" w:space="0" w:color="auto" w:frame="1"/>
              </w:rPr>
            </w:pPr>
            <w:r w:rsidRPr="00FB36C5">
              <w:rPr>
                <w:rFonts w:ascii="Times New Roman" w:hAnsi="Times New Roman" w:cs="Times New Roman"/>
                <w:sz w:val="24"/>
                <w:szCs w:val="24"/>
                <w:bdr w:val="none" w:sz="0" w:space="0" w:color="auto" w:frame="1"/>
              </w:rPr>
              <w:t>Реализация проектов и программ</w:t>
            </w:r>
          </w:p>
          <w:p w:rsidR="00FB36C5" w:rsidRPr="00FB36C5" w:rsidRDefault="00FB36C5" w:rsidP="00FB36C5">
            <w:pPr>
              <w:pStyle w:val="ae"/>
              <w:spacing w:line="276" w:lineRule="auto"/>
              <w:jc w:val="both"/>
              <w:rPr>
                <w:rFonts w:ascii="Times New Roman" w:hAnsi="Times New Roman" w:cs="Times New Roman"/>
                <w:sz w:val="24"/>
                <w:szCs w:val="24"/>
              </w:rPr>
            </w:pPr>
          </w:p>
        </w:tc>
        <w:tc>
          <w:tcPr>
            <w:tcW w:w="1001"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B36C5" w:rsidRPr="00FB36C5" w:rsidRDefault="00FB36C5" w:rsidP="00FB36C5">
            <w:pPr>
              <w:pStyle w:val="ae"/>
              <w:spacing w:line="276" w:lineRule="auto"/>
              <w:jc w:val="center"/>
              <w:rPr>
                <w:rFonts w:ascii="Times New Roman" w:hAnsi="Times New Roman" w:cs="Times New Roman"/>
                <w:sz w:val="24"/>
                <w:szCs w:val="24"/>
              </w:rPr>
            </w:pPr>
          </w:p>
        </w:tc>
        <w:tc>
          <w:tcPr>
            <w:tcW w:w="1039"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B36C5" w:rsidRPr="00FB36C5" w:rsidRDefault="00FB36C5" w:rsidP="00FB36C5">
            <w:pPr>
              <w:pStyle w:val="ae"/>
              <w:spacing w:line="276" w:lineRule="auto"/>
              <w:jc w:val="center"/>
              <w:rPr>
                <w:rFonts w:ascii="Times New Roman" w:hAnsi="Times New Roman" w:cs="Times New Roman"/>
                <w:sz w:val="24"/>
                <w:szCs w:val="24"/>
              </w:rPr>
            </w:pPr>
            <w:r w:rsidRPr="00FB36C5">
              <w:rPr>
                <w:rFonts w:ascii="Times New Roman" w:hAnsi="Times New Roman" w:cs="Times New Roman"/>
                <w:sz w:val="24"/>
                <w:szCs w:val="24"/>
              </w:rPr>
              <w:t xml:space="preserve">Классные руководители,  </w:t>
            </w:r>
          </w:p>
          <w:p w:rsidR="00FB36C5" w:rsidRPr="00FB36C5" w:rsidRDefault="00FB36C5" w:rsidP="00FB36C5">
            <w:pPr>
              <w:pStyle w:val="ae"/>
              <w:spacing w:line="276" w:lineRule="auto"/>
              <w:jc w:val="center"/>
              <w:rPr>
                <w:rFonts w:ascii="Times New Roman" w:hAnsi="Times New Roman" w:cs="Times New Roman"/>
                <w:sz w:val="24"/>
                <w:szCs w:val="24"/>
              </w:rPr>
            </w:pPr>
            <w:r w:rsidRPr="00FB36C5">
              <w:rPr>
                <w:rFonts w:ascii="Times New Roman" w:hAnsi="Times New Roman" w:cs="Times New Roman"/>
                <w:sz w:val="24"/>
                <w:szCs w:val="24"/>
              </w:rPr>
              <w:t>зам. директора по ВР, педагог-психолог</w:t>
            </w:r>
          </w:p>
        </w:tc>
      </w:tr>
    </w:tbl>
    <w:p w:rsidR="00FB36C5" w:rsidRPr="00FB36C5" w:rsidRDefault="00FB36C5" w:rsidP="00FB36C5">
      <w:pPr>
        <w:rPr>
          <w:rFonts w:ascii="Times New Roman" w:hAnsi="Times New Roman" w:cs="Times New Roman"/>
          <w:sz w:val="24"/>
          <w:szCs w:val="24"/>
        </w:rPr>
      </w:pPr>
    </w:p>
    <w:p w:rsidR="00FB36C5" w:rsidRPr="00FB36C5" w:rsidRDefault="00FB36C5" w:rsidP="00FB36C5">
      <w:pPr>
        <w:jc w:val="center"/>
        <w:rPr>
          <w:rFonts w:ascii="Times New Roman" w:hAnsi="Times New Roman" w:cs="Times New Roman"/>
          <w:b/>
          <w:sz w:val="24"/>
          <w:szCs w:val="24"/>
        </w:rPr>
      </w:pPr>
      <w:r w:rsidRPr="00FB36C5">
        <w:rPr>
          <w:rFonts w:ascii="Times New Roman" w:hAnsi="Times New Roman" w:cs="Times New Roman"/>
          <w:b/>
          <w:sz w:val="24"/>
          <w:szCs w:val="24"/>
        </w:rPr>
        <w:t>План воспитательных мероприятий по направлениям внеурочной деятельности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2"/>
        <w:gridCol w:w="1965"/>
        <w:gridCol w:w="2556"/>
      </w:tblGrid>
      <w:tr w:rsidR="00FB36C5" w:rsidRPr="00FB36C5" w:rsidTr="00FB36C5">
        <w:tc>
          <w:tcPr>
            <w:tcW w:w="2706" w:type="pct"/>
            <w:shd w:val="clear" w:color="auto" w:fill="auto"/>
          </w:tcPr>
          <w:p w:rsidR="00FB36C5" w:rsidRPr="00FB36C5" w:rsidRDefault="00FB36C5" w:rsidP="00FB36C5">
            <w:pPr>
              <w:jc w:val="center"/>
              <w:rPr>
                <w:rFonts w:ascii="Times New Roman" w:hAnsi="Times New Roman" w:cs="Times New Roman"/>
                <w:b/>
                <w:sz w:val="24"/>
                <w:szCs w:val="24"/>
              </w:rPr>
            </w:pPr>
            <w:r w:rsidRPr="00FB36C5">
              <w:rPr>
                <w:rFonts w:ascii="Times New Roman" w:hAnsi="Times New Roman" w:cs="Times New Roman"/>
                <w:b/>
                <w:sz w:val="24"/>
                <w:szCs w:val="24"/>
              </w:rPr>
              <w:t>мероприятия</w:t>
            </w:r>
          </w:p>
        </w:tc>
        <w:tc>
          <w:tcPr>
            <w:tcW w:w="997" w:type="pct"/>
            <w:shd w:val="clear" w:color="auto" w:fill="auto"/>
          </w:tcPr>
          <w:p w:rsidR="00FB36C5" w:rsidRPr="00FB36C5" w:rsidRDefault="00FB36C5" w:rsidP="00FB36C5">
            <w:pPr>
              <w:jc w:val="center"/>
              <w:rPr>
                <w:rFonts w:ascii="Times New Roman" w:hAnsi="Times New Roman" w:cs="Times New Roman"/>
                <w:b/>
                <w:sz w:val="24"/>
                <w:szCs w:val="24"/>
              </w:rPr>
            </w:pPr>
            <w:r w:rsidRPr="00FB36C5">
              <w:rPr>
                <w:rFonts w:ascii="Times New Roman" w:hAnsi="Times New Roman" w:cs="Times New Roman"/>
                <w:b/>
                <w:sz w:val="24"/>
                <w:szCs w:val="24"/>
              </w:rPr>
              <w:t>сроки</w:t>
            </w:r>
          </w:p>
        </w:tc>
        <w:tc>
          <w:tcPr>
            <w:tcW w:w="1297" w:type="pct"/>
            <w:shd w:val="clear" w:color="auto" w:fill="auto"/>
          </w:tcPr>
          <w:p w:rsidR="00FB36C5" w:rsidRPr="00FB36C5" w:rsidRDefault="00FB36C5" w:rsidP="00FB36C5">
            <w:pPr>
              <w:jc w:val="center"/>
              <w:rPr>
                <w:rFonts w:ascii="Times New Roman" w:hAnsi="Times New Roman" w:cs="Times New Roman"/>
                <w:b/>
                <w:sz w:val="24"/>
                <w:szCs w:val="24"/>
              </w:rPr>
            </w:pPr>
            <w:r w:rsidRPr="00FB36C5">
              <w:rPr>
                <w:rFonts w:ascii="Times New Roman" w:hAnsi="Times New Roman" w:cs="Times New Roman"/>
                <w:b/>
                <w:sz w:val="24"/>
                <w:szCs w:val="24"/>
              </w:rPr>
              <w:t>ответственные</w:t>
            </w:r>
          </w:p>
        </w:tc>
      </w:tr>
      <w:tr w:rsidR="00FB36C5" w:rsidRPr="00FB36C5" w:rsidTr="00FB36C5">
        <w:tc>
          <w:tcPr>
            <w:tcW w:w="5000" w:type="pct"/>
            <w:gridSpan w:val="3"/>
            <w:shd w:val="clear" w:color="auto" w:fill="auto"/>
          </w:tcPr>
          <w:p w:rsidR="00FB36C5" w:rsidRPr="00FB36C5" w:rsidRDefault="00FB36C5" w:rsidP="00FB36C5">
            <w:pPr>
              <w:jc w:val="center"/>
              <w:rPr>
                <w:rFonts w:ascii="Times New Roman" w:hAnsi="Times New Roman" w:cs="Times New Roman"/>
                <w:b/>
                <w:bCs/>
                <w:i/>
                <w:iCs/>
                <w:sz w:val="24"/>
                <w:szCs w:val="24"/>
              </w:rPr>
            </w:pPr>
            <w:r w:rsidRPr="00FB36C5">
              <w:rPr>
                <w:rFonts w:ascii="Times New Roman" w:hAnsi="Times New Roman" w:cs="Times New Roman"/>
                <w:b/>
                <w:bCs/>
                <w:i/>
                <w:iCs/>
                <w:sz w:val="24"/>
                <w:szCs w:val="24"/>
              </w:rPr>
              <w:t xml:space="preserve">Социальное направление </w:t>
            </w:r>
          </w:p>
        </w:tc>
      </w:tr>
      <w:tr w:rsidR="00FB36C5" w:rsidRPr="00FB36C5" w:rsidTr="00FB36C5">
        <w:tc>
          <w:tcPr>
            <w:tcW w:w="2706" w:type="pct"/>
            <w:shd w:val="clear" w:color="auto" w:fill="auto"/>
          </w:tcPr>
          <w:p w:rsidR="00FB36C5" w:rsidRPr="00FB36C5" w:rsidRDefault="00FB36C5" w:rsidP="00FB36C5">
            <w:pPr>
              <w:rPr>
                <w:rFonts w:ascii="Times New Roman" w:hAnsi="Times New Roman" w:cs="Times New Roman"/>
                <w:sz w:val="24"/>
                <w:szCs w:val="24"/>
              </w:rPr>
            </w:pPr>
            <w:r w:rsidRPr="00FB36C5">
              <w:rPr>
                <w:rFonts w:ascii="Times New Roman" w:hAnsi="Times New Roman" w:cs="Times New Roman"/>
                <w:sz w:val="24"/>
                <w:szCs w:val="24"/>
              </w:rPr>
              <w:t>Подготовка к празднику знаний</w:t>
            </w:r>
          </w:p>
        </w:tc>
        <w:tc>
          <w:tcPr>
            <w:tcW w:w="997" w:type="pct"/>
            <w:shd w:val="clear" w:color="auto" w:fill="auto"/>
          </w:tcPr>
          <w:p w:rsidR="00FB36C5" w:rsidRPr="00FB36C5" w:rsidRDefault="00FB36C5" w:rsidP="00FB36C5">
            <w:pPr>
              <w:jc w:val="center"/>
              <w:rPr>
                <w:rFonts w:ascii="Times New Roman" w:hAnsi="Times New Roman" w:cs="Times New Roman"/>
                <w:sz w:val="24"/>
                <w:szCs w:val="24"/>
              </w:rPr>
            </w:pPr>
            <w:r w:rsidRPr="00FB36C5">
              <w:rPr>
                <w:rFonts w:ascii="Times New Roman" w:hAnsi="Times New Roman" w:cs="Times New Roman"/>
                <w:sz w:val="24"/>
                <w:szCs w:val="24"/>
              </w:rPr>
              <w:t>конец августа</w:t>
            </w:r>
          </w:p>
        </w:tc>
        <w:tc>
          <w:tcPr>
            <w:tcW w:w="1297" w:type="pct"/>
            <w:shd w:val="clear" w:color="auto" w:fill="auto"/>
          </w:tcPr>
          <w:p w:rsidR="00FB36C5" w:rsidRPr="00FB36C5" w:rsidRDefault="00FB36C5" w:rsidP="00FB36C5">
            <w:pPr>
              <w:jc w:val="center"/>
              <w:rPr>
                <w:rFonts w:ascii="Times New Roman" w:hAnsi="Times New Roman" w:cs="Times New Roman"/>
                <w:sz w:val="24"/>
                <w:szCs w:val="24"/>
              </w:rPr>
            </w:pPr>
            <w:r w:rsidRPr="00FB36C5">
              <w:rPr>
                <w:rFonts w:ascii="Times New Roman" w:hAnsi="Times New Roman" w:cs="Times New Roman"/>
                <w:sz w:val="24"/>
                <w:szCs w:val="24"/>
              </w:rPr>
              <w:t>Зам. директора по ВР, педагог-организатор</w:t>
            </w:r>
          </w:p>
        </w:tc>
      </w:tr>
      <w:tr w:rsidR="00FB36C5" w:rsidRPr="00FB36C5" w:rsidTr="00FB36C5">
        <w:tc>
          <w:tcPr>
            <w:tcW w:w="2706" w:type="pct"/>
            <w:shd w:val="clear" w:color="auto" w:fill="auto"/>
          </w:tcPr>
          <w:p w:rsidR="00FB36C5" w:rsidRPr="00FB36C5" w:rsidRDefault="00FB36C5" w:rsidP="00FB36C5">
            <w:pPr>
              <w:rPr>
                <w:rFonts w:ascii="Times New Roman" w:hAnsi="Times New Roman" w:cs="Times New Roman"/>
                <w:sz w:val="24"/>
                <w:szCs w:val="24"/>
              </w:rPr>
            </w:pPr>
            <w:r w:rsidRPr="00FB36C5">
              <w:rPr>
                <w:rFonts w:ascii="Times New Roman" w:hAnsi="Times New Roman" w:cs="Times New Roman"/>
                <w:sz w:val="24"/>
                <w:szCs w:val="24"/>
              </w:rPr>
              <w:t xml:space="preserve">Корректировка планов на новый учебный год </w:t>
            </w:r>
          </w:p>
        </w:tc>
        <w:tc>
          <w:tcPr>
            <w:tcW w:w="997" w:type="pct"/>
            <w:shd w:val="clear" w:color="auto" w:fill="auto"/>
          </w:tcPr>
          <w:p w:rsidR="00FB36C5" w:rsidRPr="00FB36C5" w:rsidRDefault="00FB36C5" w:rsidP="00FB36C5">
            <w:pPr>
              <w:jc w:val="center"/>
              <w:rPr>
                <w:rFonts w:ascii="Times New Roman" w:hAnsi="Times New Roman" w:cs="Times New Roman"/>
                <w:sz w:val="24"/>
                <w:szCs w:val="24"/>
              </w:rPr>
            </w:pPr>
            <w:r w:rsidRPr="00FB36C5">
              <w:rPr>
                <w:rFonts w:ascii="Times New Roman" w:hAnsi="Times New Roman" w:cs="Times New Roman"/>
                <w:sz w:val="24"/>
                <w:szCs w:val="24"/>
              </w:rPr>
              <w:t>конец августа</w:t>
            </w:r>
          </w:p>
        </w:tc>
        <w:tc>
          <w:tcPr>
            <w:tcW w:w="1297" w:type="pct"/>
            <w:shd w:val="clear" w:color="auto" w:fill="auto"/>
          </w:tcPr>
          <w:p w:rsidR="00FB36C5" w:rsidRPr="00FB36C5" w:rsidRDefault="00FB36C5" w:rsidP="00FB36C5">
            <w:pPr>
              <w:jc w:val="center"/>
              <w:rPr>
                <w:rFonts w:ascii="Times New Roman" w:hAnsi="Times New Roman" w:cs="Times New Roman"/>
                <w:sz w:val="24"/>
                <w:szCs w:val="24"/>
              </w:rPr>
            </w:pPr>
            <w:r w:rsidRPr="00FB36C5">
              <w:rPr>
                <w:rFonts w:ascii="Times New Roman" w:hAnsi="Times New Roman" w:cs="Times New Roman"/>
                <w:sz w:val="24"/>
                <w:szCs w:val="24"/>
              </w:rPr>
              <w:t>Зам. директора по ВР</w:t>
            </w:r>
          </w:p>
        </w:tc>
      </w:tr>
      <w:tr w:rsidR="00FB36C5" w:rsidRPr="00FB36C5" w:rsidTr="00FB36C5">
        <w:tc>
          <w:tcPr>
            <w:tcW w:w="2706" w:type="pct"/>
            <w:shd w:val="clear" w:color="auto" w:fill="auto"/>
          </w:tcPr>
          <w:p w:rsidR="00FB36C5" w:rsidRPr="00FB36C5" w:rsidRDefault="00FB36C5" w:rsidP="00FB36C5">
            <w:pPr>
              <w:rPr>
                <w:rFonts w:ascii="Times New Roman" w:hAnsi="Times New Roman" w:cs="Times New Roman"/>
                <w:sz w:val="24"/>
                <w:szCs w:val="24"/>
              </w:rPr>
            </w:pPr>
            <w:r w:rsidRPr="00FB36C5">
              <w:rPr>
                <w:rFonts w:ascii="Times New Roman" w:hAnsi="Times New Roman" w:cs="Times New Roman"/>
                <w:sz w:val="24"/>
                <w:szCs w:val="24"/>
              </w:rPr>
              <w:t>Выборы в совет гимназистов</w:t>
            </w:r>
          </w:p>
        </w:tc>
        <w:tc>
          <w:tcPr>
            <w:tcW w:w="997" w:type="pct"/>
            <w:shd w:val="clear" w:color="auto" w:fill="auto"/>
          </w:tcPr>
          <w:p w:rsidR="00FB36C5" w:rsidRPr="00FB36C5" w:rsidRDefault="00FB36C5" w:rsidP="00FB36C5">
            <w:pPr>
              <w:jc w:val="center"/>
              <w:rPr>
                <w:rFonts w:ascii="Times New Roman" w:hAnsi="Times New Roman" w:cs="Times New Roman"/>
                <w:sz w:val="24"/>
                <w:szCs w:val="24"/>
              </w:rPr>
            </w:pPr>
            <w:r w:rsidRPr="00FB36C5">
              <w:rPr>
                <w:rFonts w:ascii="Times New Roman" w:hAnsi="Times New Roman" w:cs="Times New Roman"/>
                <w:sz w:val="24"/>
                <w:szCs w:val="24"/>
              </w:rPr>
              <w:t>вторая декада сентября</w:t>
            </w:r>
          </w:p>
        </w:tc>
        <w:tc>
          <w:tcPr>
            <w:tcW w:w="1297" w:type="pct"/>
            <w:shd w:val="clear" w:color="auto" w:fill="auto"/>
          </w:tcPr>
          <w:p w:rsidR="00FB36C5" w:rsidRPr="00FB36C5" w:rsidRDefault="00FB36C5" w:rsidP="00FB36C5">
            <w:pPr>
              <w:jc w:val="center"/>
              <w:rPr>
                <w:rFonts w:ascii="Times New Roman" w:hAnsi="Times New Roman" w:cs="Times New Roman"/>
                <w:sz w:val="24"/>
                <w:szCs w:val="24"/>
              </w:rPr>
            </w:pPr>
            <w:r w:rsidRPr="00FB36C5">
              <w:rPr>
                <w:rFonts w:ascii="Times New Roman" w:hAnsi="Times New Roman" w:cs="Times New Roman"/>
                <w:sz w:val="24"/>
                <w:szCs w:val="24"/>
              </w:rPr>
              <w:t>Педагог-организатор</w:t>
            </w:r>
          </w:p>
        </w:tc>
      </w:tr>
      <w:tr w:rsidR="00FB36C5" w:rsidRPr="00FB36C5" w:rsidTr="00FB36C5">
        <w:tc>
          <w:tcPr>
            <w:tcW w:w="2706" w:type="pct"/>
            <w:shd w:val="clear" w:color="auto" w:fill="auto"/>
          </w:tcPr>
          <w:p w:rsidR="00FB36C5" w:rsidRPr="00FB36C5" w:rsidRDefault="00FB36C5" w:rsidP="00FB36C5">
            <w:pPr>
              <w:rPr>
                <w:rFonts w:ascii="Times New Roman" w:hAnsi="Times New Roman" w:cs="Times New Roman"/>
                <w:sz w:val="24"/>
                <w:szCs w:val="24"/>
              </w:rPr>
            </w:pPr>
            <w:r w:rsidRPr="00FB36C5">
              <w:rPr>
                <w:rFonts w:ascii="Times New Roman" w:hAnsi="Times New Roman" w:cs="Times New Roman"/>
                <w:sz w:val="24"/>
                <w:szCs w:val="24"/>
              </w:rPr>
              <w:t>Смотр классных уголков</w:t>
            </w:r>
          </w:p>
        </w:tc>
        <w:tc>
          <w:tcPr>
            <w:tcW w:w="997" w:type="pct"/>
            <w:shd w:val="clear" w:color="auto" w:fill="auto"/>
          </w:tcPr>
          <w:p w:rsidR="00FB36C5" w:rsidRPr="00FB36C5" w:rsidRDefault="00FB36C5" w:rsidP="00FB36C5">
            <w:pPr>
              <w:jc w:val="center"/>
              <w:rPr>
                <w:rFonts w:ascii="Times New Roman" w:hAnsi="Times New Roman" w:cs="Times New Roman"/>
                <w:sz w:val="24"/>
                <w:szCs w:val="24"/>
              </w:rPr>
            </w:pPr>
            <w:r w:rsidRPr="00FB36C5">
              <w:rPr>
                <w:rFonts w:ascii="Times New Roman" w:hAnsi="Times New Roman" w:cs="Times New Roman"/>
                <w:sz w:val="24"/>
                <w:szCs w:val="24"/>
              </w:rPr>
              <w:t>1 неделя сентября</w:t>
            </w:r>
          </w:p>
        </w:tc>
        <w:tc>
          <w:tcPr>
            <w:tcW w:w="1297" w:type="pct"/>
            <w:shd w:val="clear" w:color="auto" w:fill="auto"/>
          </w:tcPr>
          <w:p w:rsidR="00FB36C5" w:rsidRPr="00FB36C5" w:rsidRDefault="00FB36C5" w:rsidP="00FB36C5">
            <w:pPr>
              <w:jc w:val="center"/>
              <w:rPr>
                <w:rFonts w:ascii="Times New Roman" w:hAnsi="Times New Roman" w:cs="Times New Roman"/>
                <w:sz w:val="24"/>
                <w:szCs w:val="24"/>
              </w:rPr>
            </w:pPr>
            <w:r w:rsidRPr="00FB36C5">
              <w:rPr>
                <w:rFonts w:ascii="Times New Roman" w:hAnsi="Times New Roman" w:cs="Times New Roman"/>
                <w:sz w:val="24"/>
                <w:szCs w:val="24"/>
              </w:rPr>
              <w:t>Совет гимназистов</w:t>
            </w:r>
          </w:p>
        </w:tc>
      </w:tr>
      <w:tr w:rsidR="00FB36C5" w:rsidRPr="00FB36C5" w:rsidTr="00FB36C5">
        <w:tc>
          <w:tcPr>
            <w:tcW w:w="2706" w:type="pct"/>
            <w:shd w:val="clear" w:color="auto" w:fill="auto"/>
          </w:tcPr>
          <w:p w:rsidR="00FB36C5" w:rsidRPr="00FB36C5" w:rsidRDefault="00FB36C5" w:rsidP="00FB36C5">
            <w:pPr>
              <w:rPr>
                <w:rFonts w:ascii="Times New Roman" w:hAnsi="Times New Roman" w:cs="Times New Roman"/>
                <w:sz w:val="24"/>
                <w:szCs w:val="24"/>
              </w:rPr>
            </w:pPr>
            <w:r w:rsidRPr="00FB36C5">
              <w:rPr>
                <w:rFonts w:ascii="Times New Roman" w:hAnsi="Times New Roman" w:cs="Times New Roman"/>
                <w:sz w:val="24"/>
                <w:szCs w:val="24"/>
              </w:rPr>
              <w:t>Месячник ПДД «Красный. Желтый. Зеленый»</w:t>
            </w:r>
          </w:p>
          <w:p w:rsidR="00FB36C5" w:rsidRPr="00FB36C5" w:rsidRDefault="00FB36C5" w:rsidP="00FB36C5">
            <w:pPr>
              <w:rPr>
                <w:rFonts w:ascii="Times New Roman" w:hAnsi="Times New Roman" w:cs="Times New Roman"/>
                <w:sz w:val="24"/>
                <w:szCs w:val="24"/>
              </w:rPr>
            </w:pPr>
            <w:r w:rsidRPr="00FB36C5">
              <w:rPr>
                <w:rFonts w:ascii="Times New Roman" w:hAnsi="Times New Roman" w:cs="Times New Roman"/>
                <w:sz w:val="24"/>
                <w:szCs w:val="24"/>
              </w:rPr>
              <w:t>Акция «Внимание. ДЕТИ»</w:t>
            </w:r>
          </w:p>
        </w:tc>
        <w:tc>
          <w:tcPr>
            <w:tcW w:w="997" w:type="pct"/>
            <w:shd w:val="clear" w:color="auto" w:fill="auto"/>
          </w:tcPr>
          <w:p w:rsidR="00FB36C5" w:rsidRPr="00FB36C5" w:rsidRDefault="00FB36C5" w:rsidP="00FB36C5">
            <w:pPr>
              <w:jc w:val="center"/>
              <w:rPr>
                <w:rFonts w:ascii="Times New Roman" w:hAnsi="Times New Roman" w:cs="Times New Roman"/>
                <w:sz w:val="24"/>
                <w:szCs w:val="24"/>
              </w:rPr>
            </w:pPr>
            <w:r w:rsidRPr="00FB36C5">
              <w:rPr>
                <w:rFonts w:ascii="Times New Roman" w:hAnsi="Times New Roman" w:cs="Times New Roman"/>
                <w:sz w:val="24"/>
                <w:szCs w:val="24"/>
              </w:rPr>
              <w:t>в течение сентября</w:t>
            </w:r>
          </w:p>
        </w:tc>
        <w:tc>
          <w:tcPr>
            <w:tcW w:w="1297" w:type="pct"/>
            <w:shd w:val="clear" w:color="auto" w:fill="auto"/>
          </w:tcPr>
          <w:p w:rsidR="00FB36C5" w:rsidRPr="00FB36C5" w:rsidRDefault="00FB36C5" w:rsidP="00FB36C5">
            <w:pPr>
              <w:jc w:val="center"/>
              <w:rPr>
                <w:rFonts w:ascii="Times New Roman" w:hAnsi="Times New Roman" w:cs="Times New Roman"/>
                <w:sz w:val="24"/>
                <w:szCs w:val="24"/>
              </w:rPr>
            </w:pPr>
            <w:r w:rsidRPr="00FB36C5">
              <w:rPr>
                <w:rFonts w:ascii="Times New Roman" w:hAnsi="Times New Roman" w:cs="Times New Roman"/>
                <w:sz w:val="24"/>
                <w:szCs w:val="24"/>
              </w:rPr>
              <w:t>Зам. директора по ВР, ОБ</w:t>
            </w:r>
          </w:p>
        </w:tc>
      </w:tr>
      <w:tr w:rsidR="00FB36C5" w:rsidRPr="00FB36C5" w:rsidTr="00FB36C5">
        <w:tc>
          <w:tcPr>
            <w:tcW w:w="2706" w:type="pct"/>
            <w:shd w:val="clear" w:color="auto" w:fill="auto"/>
          </w:tcPr>
          <w:p w:rsidR="00FB36C5" w:rsidRPr="00FB36C5" w:rsidRDefault="00FB36C5" w:rsidP="00FB36C5">
            <w:pPr>
              <w:rPr>
                <w:rFonts w:ascii="Times New Roman" w:hAnsi="Times New Roman" w:cs="Times New Roman"/>
                <w:sz w:val="24"/>
                <w:szCs w:val="24"/>
              </w:rPr>
            </w:pPr>
            <w:r w:rsidRPr="00FB36C5">
              <w:rPr>
                <w:rFonts w:ascii="Times New Roman" w:hAnsi="Times New Roman" w:cs="Times New Roman"/>
                <w:sz w:val="24"/>
                <w:szCs w:val="24"/>
              </w:rPr>
              <w:t>День самоуправления</w:t>
            </w:r>
          </w:p>
        </w:tc>
        <w:tc>
          <w:tcPr>
            <w:tcW w:w="997" w:type="pct"/>
            <w:shd w:val="clear" w:color="auto" w:fill="auto"/>
          </w:tcPr>
          <w:p w:rsidR="00FB36C5" w:rsidRPr="00FB36C5" w:rsidRDefault="00FB36C5" w:rsidP="00FB36C5">
            <w:pPr>
              <w:jc w:val="center"/>
              <w:rPr>
                <w:rFonts w:ascii="Times New Roman" w:hAnsi="Times New Roman" w:cs="Times New Roman"/>
                <w:sz w:val="24"/>
                <w:szCs w:val="24"/>
              </w:rPr>
            </w:pPr>
            <w:r w:rsidRPr="00FB36C5">
              <w:rPr>
                <w:rFonts w:ascii="Times New Roman" w:hAnsi="Times New Roman" w:cs="Times New Roman"/>
                <w:sz w:val="24"/>
                <w:szCs w:val="24"/>
              </w:rPr>
              <w:t>октябрь</w:t>
            </w:r>
          </w:p>
        </w:tc>
        <w:tc>
          <w:tcPr>
            <w:tcW w:w="1297" w:type="pct"/>
            <w:shd w:val="clear" w:color="auto" w:fill="auto"/>
          </w:tcPr>
          <w:p w:rsidR="00FB36C5" w:rsidRPr="00FB36C5" w:rsidRDefault="00FB36C5" w:rsidP="00FB36C5">
            <w:pPr>
              <w:jc w:val="center"/>
              <w:rPr>
                <w:rFonts w:ascii="Times New Roman" w:hAnsi="Times New Roman" w:cs="Times New Roman"/>
                <w:sz w:val="24"/>
                <w:szCs w:val="24"/>
              </w:rPr>
            </w:pPr>
            <w:r w:rsidRPr="00FB36C5">
              <w:rPr>
                <w:rFonts w:ascii="Times New Roman" w:hAnsi="Times New Roman" w:cs="Times New Roman"/>
                <w:sz w:val="24"/>
                <w:szCs w:val="24"/>
              </w:rPr>
              <w:t>Зам. директора по ВР</w:t>
            </w:r>
          </w:p>
        </w:tc>
      </w:tr>
      <w:tr w:rsidR="00FB36C5" w:rsidRPr="00FB36C5" w:rsidTr="00FB36C5">
        <w:tc>
          <w:tcPr>
            <w:tcW w:w="2706" w:type="pct"/>
            <w:shd w:val="clear" w:color="auto" w:fill="auto"/>
          </w:tcPr>
          <w:p w:rsidR="00FB36C5" w:rsidRPr="00FB36C5" w:rsidRDefault="00FB36C5" w:rsidP="00FB36C5">
            <w:pPr>
              <w:rPr>
                <w:rFonts w:ascii="Times New Roman" w:hAnsi="Times New Roman" w:cs="Times New Roman"/>
                <w:sz w:val="24"/>
                <w:szCs w:val="24"/>
              </w:rPr>
            </w:pPr>
            <w:r w:rsidRPr="00FB36C5">
              <w:rPr>
                <w:rFonts w:ascii="Times New Roman" w:hAnsi="Times New Roman" w:cs="Times New Roman"/>
                <w:sz w:val="24"/>
                <w:szCs w:val="24"/>
              </w:rPr>
              <w:t>Международный день прав ребенка</w:t>
            </w:r>
          </w:p>
        </w:tc>
        <w:tc>
          <w:tcPr>
            <w:tcW w:w="997" w:type="pct"/>
            <w:shd w:val="clear" w:color="auto" w:fill="auto"/>
          </w:tcPr>
          <w:p w:rsidR="00FB36C5" w:rsidRPr="00FB36C5" w:rsidRDefault="00FB36C5" w:rsidP="00FB36C5">
            <w:pPr>
              <w:jc w:val="center"/>
              <w:rPr>
                <w:rFonts w:ascii="Times New Roman" w:hAnsi="Times New Roman" w:cs="Times New Roman"/>
                <w:sz w:val="24"/>
                <w:szCs w:val="24"/>
              </w:rPr>
            </w:pPr>
            <w:r w:rsidRPr="00FB36C5">
              <w:rPr>
                <w:rFonts w:ascii="Times New Roman" w:hAnsi="Times New Roman" w:cs="Times New Roman"/>
                <w:sz w:val="24"/>
                <w:szCs w:val="24"/>
              </w:rPr>
              <w:t>ноябрь</w:t>
            </w:r>
          </w:p>
        </w:tc>
        <w:tc>
          <w:tcPr>
            <w:tcW w:w="1297" w:type="pct"/>
            <w:shd w:val="clear" w:color="auto" w:fill="auto"/>
          </w:tcPr>
          <w:p w:rsidR="00FB36C5" w:rsidRPr="00FB36C5" w:rsidRDefault="00FB36C5" w:rsidP="00FB36C5">
            <w:pPr>
              <w:jc w:val="center"/>
              <w:rPr>
                <w:rFonts w:ascii="Times New Roman" w:hAnsi="Times New Roman" w:cs="Times New Roman"/>
                <w:sz w:val="24"/>
                <w:szCs w:val="24"/>
              </w:rPr>
            </w:pPr>
            <w:r w:rsidRPr="00FB36C5">
              <w:rPr>
                <w:rFonts w:ascii="Times New Roman" w:hAnsi="Times New Roman" w:cs="Times New Roman"/>
                <w:sz w:val="24"/>
                <w:szCs w:val="24"/>
              </w:rPr>
              <w:t>Классные руководители</w:t>
            </w:r>
          </w:p>
        </w:tc>
      </w:tr>
      <w:tr w:rsidR="00FB36C5" w:rsidRPr="00FB36C5" w:rsidTr="00FB36C5">
        <w:tc>
          <w:tcPr>
            <w:tcW w:w="2706" w:type="pct"/>
            <w:shd w:val="clear" w:color="auto" w:fill="auto"/>
          </w:tcPr>
          <w:p w:rsidR="00FB36C5" w:rsidRPr="00FB36C5" w:rsidRDefault="00FB36C5" w:rsidP="00FB36C5">
            <w:pPr>
              <w:rPr>
                <w:rFonts w:ascii="Times New Roman" w:hAnsi="Times New Roman" w:cs="Times New Roman"/>
                <w:sz w:val="24"/>
                <w:szCs w:val="24"/>
              </w:rPr>
            </w:pPr>
            <w:r w:rsidRPr="00FB36C5">
              <w:rPr>
                <w:rFonts w:ascii="Times New Roman" w:hAnsi="Times New Roman" w:cs="Times New Roman"/>
                <w:sz w:val="24"/>
                <w:szCs w:val="24"/>
              </w:rPr>
              <w:t>Стенд «МОИ права»</w:t>
            </w:r>
          </w:p>
        </w:tc>
        <w:tc>
          <w:tcPr>
            <w:tcW w:w="997" w:type="pct"/>
            <w:shd w:val="clear" w:color="auto" w:fill="auto"/>
          </w:tcPr>
          <w:p w:rsidR="00FB36C5" w:rsidRPr="00FB36C5" w:rsidRDefault="00FB36C5" w:rsidP="00FB36C5">
            <w:pPr>
              <w:jc w:val="center"/>
              <w:rPr>
                <w:rFonts w:ascii="Times New Roman" w:hAnsi="Times New Roman" w:cs="Times New Roman"/>
                <w:sz w:val="24"/>
                <w:szCs w:val="24"/>
              </w:rPr>
            </w:pPr>
            <w:r w:rsidRPr="00FB36C5">
              <w:rPr>
                <w:rFonts w:ascii="Times New Roman" w:hAnsi="Times New Roman" w:cs="Times New Roman"/>
                <w:sz w:val="24"/>
                <w:szCs w:val="24"/>
              </w:rPr>
              <w:t>ноябрь</w:t>
            </w:r>
          </w:p>
        </w:tc>
        <w:tc>
          <w:tcPr>
            <w:tcW w:w="1297" w:type="pct"/>
            <w:shd w:val="clear" w:color="auto" w:fill="auto"/>
          </w:tcPr>
          <w:p w:rsidR="00FB36C5" w:rsidRPr="00FB36C5" w:rsidRDefault="00FB36C5" w:rsidP="00FB36C5">
            <w:pPr>
              <w:jc w:val="center"/>
              <w:rPr>
                <w:rFonts w:ascii="Times New Roman" w:hAnsi="Times New Roman" w:cs="Times New Roman"/>
                <w:sz w:val="24"/>
                <w:szCs w:val="24"/>
              </w:rPr>
            </w:pPr>
            <w:r w:rsidRPr="00FB36C5">
              <w:rPr>
                <w:rFonts w:ascii="Times New Roman" w:hAnsi="Times New Roman" w:cs="Times New Roman"/>
                <w:sz w:val="24"/>
                <w:szCs w:val="24"/>
              </w:rPr>
              <w:t xml:space="preserve">Совет гимназистов, </w:t>
            </w:r>
            <w:r w:rsidRPr="00FB36C5">
              <w:rPr>
                <w:rFonts w:ascii="Times New Roman" w:hAnsi="Times New Roman" w:cs="Times New Roman"/>
                <w:sz w:val="24"/>
                <w:szCs w:val="24"/>
              </w:rPr>
              <w:lastRenderedPageBreak/>
              <w:t>педагог-организатор</w:t>
            </w:r>
          </w:p>
        </w:tc>
      </w:tr>
      <w:tr w:rsidR="00FB36C5" w:rsidRPr="00FB36C5" w:rsidTr="00FB36C5">
        <w:tc>
          <w:tcPr>
            <w:tcW w:w="2706" w:type="pct"/>
            <w:shd w:val="clear" w:color="auto" w:fill="auto"/>
          </w:tcPr>
          <w:p w:rsidR="00FB36C5" w:rsidRPr="00FB36C5" w:rsidRDefault="00FB36C5" w:rsidP="00FB36C5">
            <w:pPr>
              <w:rPr>
                <w:rFonts w:ascii="Times New Roman" w:hAnsi="Times New Roman" w:cs="Times New Roman"/>
                <w:sz w:val="24"/>
                <w:szCs w:val="24"/>
              </w:rPr>
            </w:pPr>
            <w:r w:rsidRPr="00FB36C5">
              <w:rPr>
                <w:rFonts w:ascii="Times New Roman" w:hAnsi="Times New Roman" w:cs="Times New Roman"/>
                <w:sz w:val="24"/>
                <w:szCs w:val="24"/>
              </w:rPr>
              <w:lastRenderedPageBreak/>
              <w:t>Классные часы по профилактике правонарушений</w:t>
            </w:r>
          </w:p>
        </w:tc>
        <w:tc>
          <w:tcPr>
            <w:tcW w:w="997" w:type="pct"/>
            <w:shd w:val="clear" w:color="auto" w:fill="auto"/>
          </w:tcPr>
          <w:p w:rsidR="00FB36C5" w:rsidRPr="00FB36C5" w:rsidRDefault="00FB36C5" w:rsidP="00FB36C5">
            <w:pPr>
              <w:jc w:val="center"/>
              <w:rPr>
                <w:rFonts w:ascii="Times New Roman" w:hAnsi="Times New Roman" w:cs="Times New Roman"/>
                <w:sz w:val="24"/>
                <w:szCs w:val="24"/>
              </w:rPr>
            </w:pPr>
            <w:r w:rsidRPr="00FB36C5">
              <w:rPr>
                <w:rFonts w:ascii="Times New Roman" w:hAnsi="Times New Roman" w:cs="Times New Roman"/>
                <w:sz w:val="24"/>
                <w:szCs w:val="24"/>
              </w:rPr>
              <w:t>в течение года</w:t>
            </w:r>
          </w:p>
        </w:tc>
        <w:tc>
          <w:tcPr>
            <w:tcW w:w="1297" w:type="pct"/>
            <w:shd w:val="clear" w:color="auto" w:fill="auto"/>
          </w:tcPr>
          <w:p w:rsidR="00FB36C5" w:rsidRPr="00FB36C5" w:rsidRDefault="00FB36C5" w:rsidP="00FB36C5">
            <w:pPr>
              <w:jc w:val="center"/>
              <w:rPr>
                <w:rFonts w:ascii="Times New Roman" w:hAnsi="Times New Roman" w:cs="Times New Roman"/>
                <w:sz w:val="24"/>
                <w:szCs w:val="24"/>
              </w:rPr>
            </w:pPr>
            <w:r w:rsidRPr="00FB36C5">
              <w:rPr>
                <w:rFonts w:ascii="Times New Roman" w:hAnsi="Times New Roman" w:cs="Times New Roman"/>
                <w:sz w:val="24"/>
                <w:szCs w:val="24"/>
              </w:rPr>
              <w:t>Классные руководители</w:t>
            </w:r>
          </w:p>
        </w:tc>
      </w:tr>
      <w:tr w:rsidR="00FB36C5" w:rsidRPr="00FB36C5" w:rsidTr="00FB36C5">
        <w:tc>
          <w:tcPr>
            <w:tcW w:w="2706" w:type="pct"/>
            <w:shd w:val="clear" w:color="auto" w:fill="auto"/>
          </w:tcPr>
          <w:p w:rsidR="00FB36C5" w:rsidRPr="00FB36C5" w:rsidRDefault="00FB36C5" w:rsidP="00FB36C5">
            <w:pPr>
              <w:rPr>
                <w:rFonts w:ascii="Times New Roman" w:hAnsi="Times New Roman" w:cs="Times New Roman"/>
                <w:sz w:val="24"/>
                <w:szCs w:val="24"/>
              </w:rPr>
            </w:pPr>
            <w:r w:rsidRPr="00FB36C5">
              <w:rPr>
                <w:rFonts w:ascii="Times New Roman" w:hAnsi="Times New Roman" w:cs="Times New Roman"/>
                <w:sz w:val="24"/>
                <w:szCs w:val="24"/>
              </w:rPr>
              <w:t xml:space="preserve">Оформление стенда по профилактике правонарушений </w:t>
            </w:r>
          </w:p>
        </w:tc>
        <w:tc>
          <w:tcPr>
            <w:tcW w:w="997" w:type="pct"/>
            <w:shd w:val="clear" w:color="auto" w:fill="auto"/>
          </w:tcPr>
          <w:p w:rsidR="00FB36C5" w:rsidRPr="00FB36C5" w:rsidRDefault="00FB36C5" w:rsidP="00FB36C5">
            <w:pPr>
              <w:jc w:val="center"/>
              <w:rPr>
                <w:rFonts w:ascii="Times New Roman" w:hAnsi="Times New Roman" w:cs="Times New Roman"/>
                <w:sz w:val="24"/>
                <w:szCs w:val="24"/>
              </w:rPr>
            </w:pPr>
            <w:r w:rsidRPr="00FB36C5">
              <w:rPr>
                <w:rFonts w:ascii="Times New Roman" w:hAnsi="Times New Roman" w:cs="Times New Roman"/>
                <w:sz w:val="24"/>
                <w:szCs w:val="24"/>
              </w:rPr>
              <w:t>декабрь</w:t>
            </w:r>
          </w:p>
        </w:tc>
        <w:tc>
          <w:tcPr>
            <w:tcW w:w="1297" w:type="pct"/>
            <w:shd w:val="clear" w:color="auto" w:fill="auto"/>
          </w:tcPr>
          <w:p w:rsidR="00FB36C5" w:rsidRPr="00FB36C5" w:rsidRDefault="00FB36C5" w:rsidP="00FB36C5">
            <w:pPr>
              <w:jc w:val="center"/>
              <w:rPr>
                <w:rFonts w:ascii="Times New Roman" w:hAnsi="Times New Roman" w:cs="Times New Roman"/>
                <w:sz w:val="24"/>
                <w:szCs w:val="24"/>
              </w:rPr>
            </w:pPr>
            <w:r w:rsidRPr="00FB36C5">
              <w:rPr>
                <w:rFonts w:ascii="Times New Roman" w:hAnsi="Times New Roman" w:cs="Times New Roman"/>
                <w:sz w:val="24"/>
                <w:szCs w:val="24"/>
              </w:rPr>
              <w:t>Совет гимназистов</w:t>
            </w:r>
          </w:p>
        </w:tc>
      </w:tr>
      <w:tr w:rsidR="00FB36C5" w:rsidRPr="00FB36C5" w:rsidTr="00FB36C5">
        <w:tc>
          <w:tcPr>
            <w:tcW w:w="2706" w:type="pct"/>
            <w:shd w:val="clear" w:color="auto" w:fill="auto"/>
          </w:tcPr>
          <w:p w:rsidR="00FB36C5" w:rsidRPr="00FB36C5" w:rsidRDefault="00FB36C5" w:rsidP="00FB36C5">
            <w:pPr>
              <w:rPr>
                <w:rFonts w:ascii="Times New Roman" w:hAnsi="Times New Roman" w:cs="Times New Roman"/>
                <w:sz w:val="24"/>
                <w:szCs w:val="24"/>
              </w:rPr>
            </w:pPr>
            <w:r w:rsidRPr="00FB36C5">
              <w:rPr>
                <w:rFonts w:ascii="Times New Roman" w:hAnsi="Times New Roman" w:cs="Times New Roman"/>
                <w:sz w:val="24"/>
                <w:szCs w:val="24"/>
              </w:rPr>
              <w:t>Субботники по уборке территории (участие в акции «Чистый город»)</w:t>
            </w:r>
          </w:p>
        </w:tc>
        <w:tc>
          <w:tcPr>
            <w:tcW w:w="997" w:type="pct"/>
            <w:shd w:val="clear" w:color="auto" w:fill="auto"/>
          </w:tcPr>
          <w:p w:rsidR="00FB36C5" w:rsidRPr="00FB36C5" w:rsidRDefault="00FB36C5" w:rsidP="00FB36C5">
            <w:pPr>
              <w:jc w:val="center"/>
              <w:rPr>
                <w:rFonts w:ascii="Times New Roman" w:hAnsi="Times New Roman" w:cs="Times New Roman"/>
                <w:sz w:val="24"/>
                <w:szCs w:val="24"/>
              </w:rPr>
            </w:pPr>
            <w:r w:rsidRPr="00FB36C5">
              <w:rPr>
                <w:rFonts w:ascii="Times New Roman" w:hAnsi="Times New Roman" w:cs="Times New Roman"/>
                <w:sz w:val="24"/>
                <w:szCs w:val="24"/>
              </w:rPr>
              <w:t>май</w:t>
            </w:r>
          </w:p>
        </w:tc>
        <w:tc>
          <w:tcPr>
            <w:tcW w:w="1297" w:type="pct"/>
            <w:shd w:val="clear" w:color="auto" w:fill="auto"/>
          </w:tcPr>
          <w:p w:rsidR="00FB36C5" w:rsidRPr="00FB36C5" w:rsidRDefault="00FB36C5" w:rsidP="00FB36C5">
            <w:pPr>
              <w:jc w:val="center"/>
              <w:rPr>
                <w:rFonts w:ascii="Times New Roman" w:hAnsi="Times New Roman" w:cs="Times New Roman"/>
                <w:sz w:val="24"/>
                <w:szCs w:val="24"/>
              </w:rPr>
            </w:pPr>
            <w:r w:rsidRPr="00FB36C5">
              <w:rPr>
                <w:rFonts w:ascii="Times New Roman" w:hAnsi="Times New Roman" w:cs="Times New Roman"/>
                <w:sz w:val="24"/>
                <w:szCs w:val="24"/>
              </w:rPr>
              <w:t>Зам. директора по ВР, ОБ, АХР</w:t>
            </w:r>
          </w:p>
        </w:tc>
      </w:tr>
      <w:tr w:rsidR="00FB36C5" w:rsidRPr="00FB36C5" w:rsidTr="00FB36C5">
        <w:tc>
          <w:tcPr>
            <w:tcW w:w="2706" w:type="pct"/>
            <w:shd w:val="clear" w:color="auto" w:fill="auto"/>
          </w:tcPr>
          <w:p w:rsidR="00FB36C5" w:rsidRPr="00FB36C5" w:rsidRDefault="00FB36C5" w:rsidP="00FB36C5">
            <w:pPr>
              <w:rPr>
                <w:rFonts w:ascii="Times New Roman" w:hAnsi="Times New Roman" w:cs="Times New Roman"/>
                <w:sz w:val="24"/>
                <w:szCs w:val="24"/>
              </w:rPr>
            </w:pPr>
            <w:r w:rsidRPr="00FB36C5">
              <w:rPr>
                <w:rFonts w:ascii="Times New Roman" w:hAnsi="Times New Roman" w:cs="Times New Roman"/>
                <w:sz w:val="24"/>
                <w:szCs w:val="24"/>
              </w:rPr>
              <w:t>Конкурс «Ученик года»</w:t>
            </w:r>
          </w:p>
        </w:tc>
        <w:tc>
          <w:tcPr>
            <w:tcW w:w="997" w:type="pct"/>
            <w:shd w:val="clear" w:color="auto" w:fill="auto"/>
          </w:tcPr>
          <w:p w:rsidR="00FB36C5" w:rsidRPr="00FB36C5" w:rsidRDefault="00FB36C5" w:rsidP="00FB36C5">
            <w:pPr>
              <w:jc w:val="center"/>
              <w:rPr>
                <w:rFonts w:ascii="Times New Roman" w:hAnsi="Times New Roman" w:cs="Times New Roman"/>
                <w:sz w:val="24"/>
                <w:szCs w:val="24"/>
              </w:rPr>
            </w:pPr>
            <w:r w:rsidRPr="00FB36C5">
              <w:rPr>
                <w:rFonts w:ascii="Times New Roman" w:hAnsi="Times New Roman" w:cs="Times New Roman"/>
                <w:sz w:val="24"/>
                <w:szCs w:val="24"/>
              </w:rPr>
              <w:t>в течение года</w:t>
            </w:r>
          </w:p>
        </w:tc>
        <w:tc>
          <w:tcPr>
            <w:tcW w:w="1297" w:type="pct"/>
            <w:shd w:val="clear" w:color="auto" w:fill="auto"/>
          </w:tcPr>
          <w:p w:rsidR="00FB36C5" w:rsidRPr="00FB36C5" w:rsidRDefault="00FB36C5" w:rsidP="00FB36C5">
            <w:pPr>
              <w:jc w:val="center"/>
              <w:rPr>
                <w:rFonts w:ascii="Times New Roman" w:hAnsi="Times New Roman" w:cs="Times New Roman"/>
                <w:sz w:val="24"/>
                <w:szCs w:val="24"/>
              </w:rPr>
            </w:pPr>
            <w:r w:rsidRPr="00FB36C5">
              <w:rPr>
                <w:rFonts w:ascii="Times New Roman" w:hAnsi="Times New Roman" w:cs="Times New Roman"/>
                <w:sz w:val="24"/>
                <w:szCs w:val="24"/>
              </w:rPr>
              <w:t>Зам. директора по УР</w:t>
            </w:r>
          </w:p>
        </w:tc>
      </w:tr>
      <w:tr w:rsidR="00FB36C5" w:rsidRPr="00FB36C5" w:rsidTr="00FB36C5">
        <w:tc>
          <w:tcPr>
            <w:tcW w:w="2706" w:type="pct"/>
            <w:shd w:val="clear" w:color="auto" w:fill="auto"/>
          </w:tcPr>
          <w:p w:rsidR="00FB36C5" w:rsidRPr="00FB36C5" w:rsidRDefault="00FB36C5" w:rsidP="00FB36C5">
            <w:pPr>
              <w:rPr>
                <w:rFonts w:ascii="Times New Roman" w:hAnsi="Times New Roman" w:cs="Times New Roman"/>
                <w:sz w:val="24"/>
                <w:szCs w:val="24"/>
              </w:rPr>
            </w:pPr>
            <w:r w:rsidRPr="00FB36C5">
              <w:rPr>
                <w:rFonts w:ascii="Times New Roman" w:hAnsi="Times New Roman" w:cs="Times New Roman"/>
                <w:sz w:val="24"/>
                <w:szCs w:val="24"/>
              </w:rPr>
              <w:t xml:space="preserve">Выпуск гимназической газеты </w:t>
            </w:r>
          </w:p>
        </w:tc>
        <w:tc>
          <w:tcPr>
            <w:tcW w:w="997" w:type="pct"/>
            <w:shd w:val="clear" w:color="auto" w:fill="auto"/>
          </w:tcPr>
          <w:p w:rsidR="00FB36C5" w:rsidRPr="00FB36C5" w:rsidRDefault="00FB36C5" w:rsidP="00FB36C5">
            <w:pPr>
              <w:jc w:val="center"/>
              <w:rPr>
                <w:rFonts w:ascii="Times New Roman" w:hAnsi="Times New Roman" w:cs="Times New Roman"/>
                <w:sz w:val="24"/>
                <w:szCs w:val="24"/>
              </w:rPr>
            </w:pPr>
            <w:r w:rsidRPr="00FB36C5">
              <w:rPr>
                <w:rFonts w:ascii="Times New Roman" w:hAnsi="Times New Roman" w:cs="Times New Roman"/>
                <w:sz w:val="24"/>
                <w:szCs w:val="24"/>
              </w:rPr>
              <w:t>в течение года</w:t>
            </w:r>
          </w:p>
        </w:tc>
        <w:tc>
          <w:tcPr>
            <w:tcW w:w="1297" w:type="pct"/>
            <w:shd w:val="clear" w:color="auto" w:fill="auto"/>
          </w:tcPr>
          <w:p w:rsidR="00FB36C5" w:rsidRPr="00FB36C5" w:rsidRDefault="00FB36C5" w:rsidP="00FB36C5">
            <w:pPr>
              <w:jc w:val="center"/>
              <w:rPr>
                <w:rFonts w:ascii="Times New Roman" w:hAnsi="Times New Roman" w:cs="Times New Roman"/>
                <w:sz w:val="24"/>
                <w:szCs w:val="24"/>
              </w:rPr>
            </w:pPr>
            <w:r w:rsidRPr="00FB36C5">
              <w:rPr>
                <w:rFonts w:ascii="Times New Roman" w:hAnsi="Times New Roman" w:cs="Times New Roman"/>
                <w:sz w:val="24"/>
                <w:szCs w:val="24"/>
              </w:rPr>
              <w:t>Педагог-организатор</w:t>
            </w:r>
          </w:p>
        </w:tc>
      </w:tr>
      <w:tr w:rsidR="00FB36C5" w:rsidRPr="00FB36C5" w:rsidTr="00FB36C5">
        <w:tc>
          <w:tcPr>
            <w:tcW w:w="2706" w:type="pct"/>
            <w:shd w:val="clear" w:color="auto" w:fill="auto"/>
          </w:tcPr>
          <w:p w:rsidR="00FB36C5" w:rsidRPr="00FB36C5" w:rsidRDefault="00FB36C5" w:rsidP="00FB36C5">
            <w:pPr>
              <w:rPr>
                <w:rFonts w:ascii="Times New Roman" w:hAnsi="Times New Roman" w:cs="Times New Roman"/>
                <w:sz w:val="24"/>
                <w:szCs w:val="24"/>
              </w:rPr>
            </w:pPr>
            <w:r w:rsidRPr="00FB36C5">
              <w:rPr>
                <w:rFonts w:ascii="Times New Roman" w:hAnsi="Times New Roman" w:cs="Times New Roman"/>
                <w:sz w:val="24"/>
                <w:szCs w:val="24"/>
              </w:rPr>
              <w:t>Праздник «День защиты детей»</w:t>
            </w:r>
          </w:p>
        </w:tc>
        <w:tc>
          <w:tcPr>
            <w:tcW w:w="997" w:type="pct"/>
            <w:shd w:val="clear" w:color="auto" w:fill="auto"/>
          </w:tcPr>
          <w:p w:rsidR="00FB36C5" w:rsidRPr="00FB36C5" w:rsidRDefault="00FB36C5" w:rsidP="00FB36C5">
            <w:pPr>
              <w:jc w:val="center"/>
              <w:rPr>
                <w:rFonts w:ascii="Times New Roman" w:hAnsi="Times New Roman" w:cs="Times New Roman"/>
                <w:sz w:val="24"/>
                <w:szCs w:val="24"/>
              </w:rPr>
            </w:pPr>
            <w:r w:rsidRPr="00FB36C5">
              <w:rPr>
                <w:rFonts w:ascii="Times New Roman" w:hAnsi="Times New Roman" w:cs="Times New Roman"/>
                <w:sz w:val="24"/>
                <w:szCs w:val="24"/>
              </w:rPr>
              <w:t>01.06.</w:t>
            </w:r>
          </w:p>
        </w:tc>
        <w:tc>
          <w:tcPr>
            <w:tcW w:w="1297" w:type="pct"/>
            <w:shd w:val="clear" w:color="auto" w:fill="auto"/>
          </w:tcPr>
          <w:p w:rsidR="00FB36C5" w:rsidRPr="00FB36C5" w:rsidRDefault="00FB36C5" w:rsidP="00FB36C5">
            <w:pPr>
              <w:jc w:val="center"/>
              <w:rPr>
                <w:rFonts w:ascii="Times New Roman" w:hAnsi="Times New Roman" w:cs="Times New Roman"/>
                <w:sz w:val="24"/>
                <w:szCs w:val="24"/>
              </w:rPr>
            </w:pPr>
            <w:r w:rsidRPr="00FB36C5">
              <w:rPr>
                <w:rFonts w:ascii="Times New Roman" w:hAnsi="Times New Roman" w:cs="Times New Roman"/>
                <w:sz w:val="24"/>
                <w:szCs w:val="24"/>
              </w:rPr>
              <w:t>Начальник ДОЛ</w:t>
            </w:r>
          </w:p>
        </w:tc>
      </w:tr>
      <w:tr w:rsidR="00FB36C5" w:rsidRPr="00FB36C5" w:rsidTr="00FB36C5">
        <w:tc>
          <w:tcPr>
            <w:tcW w:w="5000" w:type="pct"/>
            <w:gridSpan w:val="3"/>
            <w:shd w:val="clear" w:color="auto" w:fill="auto"/>
          </w:tcPr>
          <w:p w:rsidR="00FB36C5" w:rsidRPr="00FB36C5" w:rsidRDefault="00FB36C5" w:rsidP="00FB36C5">
            <w:pPr>
              <w:jc w:val="center"/>
              <w:rPr>
                <w:rFonts w:ascii="Times New Roman" w:hAnsi="Times New Roman" w:cs="Times New Roman"/>
                <w:b/>
                <w:bCs/>
                <w:i/>
                <w:iCs/>
                <w:sz w:val="24"/>
                <w:szCs w:val="24"/>
              </w:rPr>
            </w:pPr>
            <w:r w:rsidRPr="00FB36C5">
              <w:rPr>
                <w:rFonts w:ascii="Times New Roman" w:hAnsi="Times New Roman" w:cs="Times New Roman"/>
                <w:b/>
                <w:bCs/>
                <w:i/>
                <w:iCs/>
                <w:sz w:val="24"/>
                <w:szCs w:val="24"/>
              </w:rPr>
              <w:t>Общекультурное направление</w:t>
            </w:r>
          </w:p>
        </w:tc>
      </w:tr>
      <w:tr w:rsidR="00FB36C5" w:rsidRPr="00FB36C5" w:rsidTr="00FB36C5">
        <w:tc>
          <w:tcPr>
            <w:tcW w:w="2706" w:type="pct"/>
            <w:shd w:val="clear" w:color="auto" w:fill="auto"/>
          </w:tcPr>
          <w:p w:rsidR="00FB36C5" w:rsidRPr="00FB36C5" w:rsidRDefault="00FB36C5" w:rsidP="00FB36C5">
            <w:pPr>
              <w:rPr>
                <w:rFonts w:ascii="Times New Roman" w:hAnsi="Times New Roman" w:cs="Times New Roman"/>
                <w:sz w:val="24"/>
                <w:szCs w:val="24"/>
              </w:rPr>
            </w:pPr>
            <w:r w:rsidRPr="00FB36C5">
              <w:rPr>
                <w:rFonts w:ascii="Times New Roman" w:hAnsi="Times New Roman" w:cs="Times New Roman"/>
                <w:sz w:val="24"/>
                <w:szCs w:val="24"/>
              </w:rPr>
              <w:t xml:space="preserve">День знаний. Линейки </w:t>
            </w:r>
          </w:p>
        </w:tc>
        <w:tc>
          <w:tcPr>
            <w:tcW w:w="997" w:type="pct"/>
            <w:shd w:val="clear" w:color="auto" w:fill="auto"/>
          </w:tcPr>
          <w:p w:rsidR="00FB36C5" w:rsidRPr="00FB36C5" w:rsidRDefault="00FB36C5" w:rsidP="00FB36C5">
            <w:pPr>
              <w:jc w:val="center"/>
              <w:rPr>
                <w:rFonts w:ascii="Times New Roman" w:hAnsi="Times New Roman" w:cs="Times New Roman"/>
                <w:sz w:val="24"/>
                <w:szCs w:val="24"/>
              </w:rPr>
            </w:pPr>
            <w:r w:rsidRPr="00FB36C5">
              <w:rPr>
                <w:rFonts w:ascii="Times New Roman" w:hAnsi="Times New Roman" w:cs="Times New Roman"/>
                <w:sz w:val="24"/>
                <w:szCs w:val="24"/>
              </w:rPr>
              <w:t>01.09.</w:t>
            </w:r>
          </w:p>
        </w:tc>
        <w:tc>
          <w:tcPr>
            <w:tcW w:w="1297" w:type="pct"/>
            <w:shd w:val="clear" w:color="auto" w:fill="auto"/>
          </w:tcPr>
          <w:p w:rsidR="00FB36C5" w:rsidRPr="00FB36C5" w:rsidRDefault="00FB36C5" w:rsidP="00FB36C5">
            <w:pPr>
              <w:jc w:val="center"/>
              <w:rPr>
                <w:rFonts w:ascii="Times New Roman" w:hAnsi="Times New Roman" w:cs="Times New Roman"/>
                <w:sz w:val="24"/>
                <w:szCs w:val="24"/>
              </w:rPr>
            </w:pPr>
            <w:r w:rsidRPr="00FB36C5">
              <w:rPr>
                <w:rFonts w:ascii="Times New Roman" w:hAnsi="Times New Roman" w:cs="Times New Roman"/>
                <w:sz w:val="24"/>
                <w:szCs w:val="24"/>
              </w:rPr>
              <w:t>Зам. директора по ВР, УР, педагог-организатор</w:t>
            </w:r>
          </w:p>
        </w:tc>
      </w:tr>
      <w:tr w:rsidR="00FB36C5" w:rsidRPr="00FB36C5" w:rsidTr="00FB36C5">
        <w:tc>
          <w:tcPr>
            <w:tcW w:w="2706" w:type="pct"/>
            <w:shd w:val="clear" w:color="auto" w:fill="auto"/>
          </w:tcPr>
          <w:p w:rsidR="00FB36C5" w:rsidRPr="00FB36C5" w:rsidRDefault="00FB36C5" w:rsidP="00FB36C5">
            <w:pPr>
              <w:rPr>
                <w:rFonts w:ascii="Times New Roman" w:hAnsi="Times New Roman" w:cs="Times New Roman"/>
                <w:sz w:val="24"/>
                <w:szCs w:val="24"/>
              </w:rPr>
            </w:pPr>
            <w:r w:rsidRPr="00FB36C5">
              <w:rPr>
                <w:rFonts w:ascii="Times New Roman" w:hAnsi="Times New Roman" w:cs="Times New Roman"/>
                <w:sz w:val="24"/>
                <w:szCs w:val="24"/>
              </w:rPr>
              <w:t>День учителя: газета, торжественная линейка, концерт</w:t>
            </w:r>
          </w:p>
        </w:tc>
        <w:tc>
          <w:tcPr>
            <w:tcW w:w="997" w:type="pct"/>
            <w:shd w:val="clear" w:color="auto" w:fill="auto"/>
          </w:tcPr>
          <w:p w:rsidR="00FB36C5" w:rsidRPr="00FB36C5" w:rsidRDefault="00FB36C5" w:rsidP="00FB36C5">
            <w:pPr>
              <w:jc w:val="center"/>
              <w:rPr>
                <w:rFonts w:ascii="Times New Roman" w:hAnsi="Times New Roman" w:cs="Times New Roman"/>
                <w:sz w:val="24"/>
                <w:szCs w:val="24"/>
              </w:rPr>
            </w:pPr>
            <w:r w:rsidRPr="00FB36C5">
              <w:rPr>
                <w:rFonts w:ascii="Times New Roman" w:hAnsi="Times New Roman" w:cs="Times New Roman"/>
                <w:sz w:val="24"/>
                <w:szCs w:val="24"/>
              </w:rPr>
              <w:t>04.10.</w:t>
            </w:r>
          </w:p>
        </w:tc>
        <w:tc>
          <w:tcPr>
            <w:tcW w:w="1297" w:type="pct"/>
            <w:shd w:val="clear" w:color="auto" w:fill="auto"/>
          </w:tcPr>
          <w:p w:rsidR="00FB36C5" w:rsidRPr="00FB36C5" w:rsidRDefault="00FB36C5" w:rsidP="00FB36C5">
            <w:pPr>
              <w:jc w:val="center"/>
              <w:rPr>
                <w:rFonts w:ascii="Times New Roman" w:hAnsi="Times New Roman" w:cs="Times New Roman"/>
                <w:sz w:val="24"/>
                <w:szCs w:val="24"/>
              </w:rPr>
            </w:pPr>
            <w:r w:rsidRPr="00FB36C5">
              <w:rPr>
                <w:rFonts w:ascii="Times New Roman" w:hAnsi="Times New Roman" w:cs="Times New Roman"/>
                <w:sz w:val="24"/>
                <w:szCs w:val="24"/>
              </w:rPr>
              <w:t>Зам. директора по ВР</w:t>
            </w:r>
          </w:p>
        </w:tc>
      </w:tr>
      <w:tr w:rsidR="00FB36C5" w:rsidRPr="00FB36C5" w:rsidTr="00FB36C5">
        <w:tc>
          <w:tcPr>
            <w:tcW w:w="2706" w:type="pct"/>
            <w:shd w:val="clear" w:color="auto" w:fill="auto"/>
          </w:tcPr>
          <w:p w:rsidR="00FB36C5" w:rsidRPr="00FB36C5" w:rsidRDefault="00FB36C5" w:rsidP="00FB36C5">
            <w:pPr>
              <w:rPr>
                <w:rFonts w:ascii="Times New Roman" w:hAnsi="Times New Roman" w:cs="Times New Roman"/>
                <w:sz w:val="24"/>
                <w:szCs w:val="24"/>
              </w:rPr>
            </w:pPr>
            <w:r w:rsidRPr="00FB36C5">
              <w:rPr>
                <w:rFonts w:ascii="Times New Roman" w:hAnsi="Times New Roman" w:cs="Times New Roman"/>
                <w:sz w:val="24"/>
                <w:szCs w:val="24"/>
              </w:rPr>
              <w:t>Выставка творческих работ «Волшебные краски зимы»</w:t>
            </w:r>
          </w:p>
        </w:tc>
        <w:tc>
          <w:tcPr>
            <w:tcW w:w="997" w:type="pct"/>
            <w:shd w:val="clear" w:color="auto" w:fill="auto"/>
          </w:tcPr>
          <w:p w:rsidR="00FB36C5" w:rsidRPr="00FB36C5" w:rsidRDefault="00FB36C5" w:rsidP="00FB36C5">
            <w:pPr>
              <w:jc w:val="center"/>
              <w:rPr>
                <w:rFonts w:ascii="Times New Roman" w:hAnsi="Times New Roman" w:cs="Times New Roman"/>
                <w:sz w:val="24"/>
                <w:szCs w:val="24"/>
              </w:rPr>
            </w:pPr>
            <w:r w:rsidRPr="00FB36C5">
              <w:rPr>
                <w:rFonts w:ascii="Times New Roman" w:hAnsi="Times New Roman" w:cs="Times New Roman"/>
                <w:sz w:val="24"/>
                <w:szCs w:val="24"/>
              </w:rPr>
              <w:t>2 неделя декабря</w:t>
            </w:r>
          </w:p>
        </w:tc>
        <w:tc>
          <w:tcPr>
            <w:tcW w:w="1297" w:type="pct"/>
            <w:shd w:val="clear" w:color="auto" w:fill="auto"/>
          </w:tcPr>
          <w:p w:rsidR="00FB36C5" w:rsidRPr="00FB36C5" w:rsidRDefault="00FB36C5" w:rsidP="00FB36C5">
            <w:pPr>
              <w:jc w:val="center"/>
              <w:rPr>
                <w:rFonts w:ascii="Times New Roman" w:hAnsi="Times New Roman" w:cs="Times New Roman"/>
                <w:sz w:val="24"/>
                <w:szCs w:val="24"/>
              </w:rPr>
            </w:pPr>
            <w:r w:rsidRPr="00FB36C5">
              <w:rPr>
                <w:rFonts w:ascii="Times New Roman" w:hAnsi="Times New Roman" w:cs="Times New Roman"/>
                <w:sz w:val="24"/>
                <w:szCs w:val="24"/>
              </w:rPr>
              <w:t>Учитель ИЗО</w:t>
            </w:r>
          </w:p>
        </w:tc>
      </w:tr>
      <w:tr w:rsidR="00FB36C5" w:rsidRPr="00FB36C5" w:rsidTr="00FB36C5">
        <w:tc>
          <w:tcPr>
            <w:tcW w:w="2706" w:type="pct"/>
            <w:shd w:val="clear" w:color="auto" w:fill="auto"/>
          </w:tcPr>
          <w:p w:rsidR="00FB36C5" w:rsidRPr="00FB36C5" w:rsidRDefault="00FB36C5" w:rsidP="00FB36C5">
            <w:pPr>
              <w:rPr>
                <w:rFonts w:ascii="Times New Roman" w:hAnsi="Times New Roman" w:cs="Times New Roman"/>
                <w:sz w:val="24"/>
                <w:szCs w:val="24"/>
              </w:rPr>
            </w:pPr>
            <w:r w:rsidRPr="00FB36C5">
              <w:rPr>
                <w:rFonts w:ascii="Times New Roman" w:hAnsi="Times New Roman" w:cs="Times New Roman"/>
                <w:sz w:val="24"/>
                <w:szCs w:val="24"/>
              </w:rPr>
              <w:t>Новогодние мероприятия</w:t>
            </w:r>
          </w:p>
        </w:tc>
        <w:tc>
          <w:tcPr>
            <w:tcW w:w="997" w:type="pct"/>
            <w:shd w:val="clear" w:color="auto" w:fill="auto"/>
          </w:tcPr>
          <w:p w:rsidR="00FB36C5" w:rsidRPr="00FB36C5" w:rsidRDefault="00FB36C5" w:rsidP="00FB36C5">
            <w:pPr>
              <w:jc w:val="center"/>
              <w:rPr>
                <w:rFonts w:ascii="Times New Roman" w:hAnsi="Times New Roman" w:cs="Times New Roman"/>
                <w:sz w:val="24"/>
                <w:szCs w:val="24"/>
              </w:rPr>
            </w:pPr>
            <w:r w:rsidRPr="00FB36C5">
              <w:rPr>
                <w:rFonts w:ascii="Times New Roman" w:hAnsi="Times New Roman" w:cs="Times New Roman"/>
                <w:sz w:val="24"/>
                <w:szCs w:val="24"/>
              </w:rPr>
              <w:t>последняя неделя декабря</w:t>
            </w:r>
          </w:p>
        </w:tc>
        <w:tc>
          <w:tcPr>
            <w:tcW w:w="1297" w:type="pct"/>
            <w:shd w:val="clear" w:color="auto" w:fill="auto"/>
          </w:tcPr>
          <w:p w:rsidR="00FB36C5" w:rsidRPr="00FB36C5" w:rsidRDefault="00FB36C5" w:rsidP="00FB36C5">
            <w:pPr>
              <w:jc w:val="center"/>
              <w:rPr>
                <w:rFonts w:ascii="Times New Roman" w:hAnsi="Times New Roman" w:cs="Times New Roman"/>
                <w:sz w:val="24"/>
                <w:szCs w:val="24"/>
              </w:rPr>
            </w:pPr>
            <w:r w:rsidRPr="00FB36C5">
              <w:rPr>
                <w:rFonts w:ascii="Times New Roman" w:hAnsi="Times New Roman" w:cs="Times New Roman"/>
                <w:sz w:val="24"/>
                <w:szCs w:val="24"/>
              </w:rPr>
              <w:t>Зам. директора по ВР, УР, педагог-организатор</w:t>
            </w:r>
          </w:p>
        </w:tc>
      </w:tr>
      <w:tr w:rsidR="00FB36C5" w:rsidRPr="00FB36C5" w:rsidTr="00FB36C5">
        <w:tc>
          <w:tcPr>
            <w:tcW w:w="2706" w:type="pct"/>
            <w:shd w:val="clear" w:color="auto" w:fill="auto"/>
          </w:tcPr>
          <w:p w:rsidR="00FB36C5" w:rsidRPr="00FB36C5" w:rsidRDefault="00FB36C5" w:rsidP="00FB36C5">
            <w:pPr>
              <w:rPr>
                <w:rFonts w:ascii="Times New Roman" w:hAnsi="Times New Roman" w:cs="Times New Roman"/>
                <w:sz w:val="24"/>
                <w:szCs w:val="24"/>
              </w:rPr>
            </w:pPr>
            <w:r w:rsidRPr="00FB36C5">
              <w:rPr>
                <w:rFonts w:ascii="Times New Roman" w:hAnsi="Times New Roman" w:cs="Times New Roman"/>
                <w:sz w:val="24"/>
                <w:szCs w:val="24"/>
              </w:rPr>
              <w:t>Масленичная неделя</w:t>
            </w:r>
          </w:p>
        </w:tc>
        <w:tc>
          <w:tcPr>
            <w:tcW w:w="997" w:type="pct"/>
            <w:shd w:val="clear" w:color="auto" w:fill="auto"/>
          </w:tcPr>
          <w:p w:rsidR="00FB36C5" w:rsidRPr="00FB36C5" w:rsidRDefault="00FB36C5" w:rsidP="00FB36C5">
            <w:pPr>
              <w:jc w:val="center"/>
              <w:rPr>
                <w:rFonts w:ascii="Times New Roman" w:hAnsi="Times New Roman" w:cs="Times New Roman"/>
                <w:sz w:val="24"/>
                <w:szCs w:val="24"/>
              </w:rPr>
            </w:pPr>
            <w:r w:rsidRPr="00FB36C5">
              <w:rPr>
                <w:rFonts w:ascii="Times New Roman" w:hAnsi="Times New Roman" w:cs="Times New Roman"/>
                <w:sz w:val="24"/>
                <w:szCs w:val="24"/>
              </w:rPr>
              <w:t>февраль-март</w:t>
            </w:r>
          </w:p>
        </w:tc>
        <w:tc>
          <w:tcPr>
            <w:tcW w:w="1297" w:type="pct"/>
            <w:shd w:val="clear" w:color="auto" w:fill="auto"/>
          </w:tcPr>
          <w:p w:rsidR="00FB36C5" w:rsidRPr="00FB36C5" w:rsidRDefault="00FB36C5" w:rsidP="00FB36C5">
            <w:pPr>
              <w:jc w:val="center"/>
              <w:rPr>
                <w:rFonts w:ascii="Times New Roman" w:hAnsi="Times New Roman" w:cs="Times New Roman"/>
                <w:sz w:val="24"/>
                <w:szCs w:val="24"/>
              </w:rPr>
            </w:pPr>
            <w:r w:rsidRPr="00FB36C5">
              <w:rPr>
                <w:rFonts w:ascii="Times New Roman" w:hAnsi="Times New Roman" w:cs="Times New Roman"/>
                <w:sz w:val="24"/>
                <w:szCs w:val="24"/>
              </w:rPr>
              <w:t>Педагог-организатор, педагоги ДОП</w:t>
            </w:r>
          </w:p>
        </w:tc>
      </w:tr>
      <w:tr w:rsidR="00FB36C5" w:rsidRPr="00FB36C5" w:rsidTr="00FB36C5">
        <w:tc>
          <w:tcPr>
            <w:tcW w:w="2706" w:type="pct"/>
            <w:shd w:val="clear" w:color="auto" w:fill="auto"/>
          </w:tcPr>
          <w:p w:rsidR="00FB36C5" w:rsidRPr="00FB36C5" w:rsidRDefault="00FB36C5" w:rsidP="00FB36C5">
            <w:pPr>
              <w:rPr>
                <w:rFonts w:ascii="Times New Roman" w:hAnsi="Times New Roman" w:cs="Times New Roman"/>
                <w:sz w:val="24"/>
                <w:szCs w:val="24"/>
              </w:rPr>
            </w:pPr>
            <w:r w:rsidRPr="00FB36C5">
              <w:rPr>
                <w:rFonts w:ascii="Times New Roman" w:hAnsi="Times New Roman" w:cs="Times New Roman"/>
                <w:sz w:val="24"/>
                <w:szCs w:val="24"/>
              </w:rPr>
              <w:t>Праздничный концерт для мам и учителей к 8 марта</w:t>
            </w:r>
          </w:p>
        </w:tc>
        <w:tc>
          <w:tcPr>
            <w:tcW w:w="997" w:type="pct"/>
            <w:shd w:val="clear" w:color="auto" w:fill="auto"/>
          </w:tcPr>
          <w:p w:rsidR="00FB36C5" w:rsidRPr="00FB36C5" w:rsidRDefault="00FB36C5" w:rsidP="00FB36C5">
            <w:pPr>
              <w:jc w:val="center"/>
              <w:rPr>
                <w:rFonts w:ascii="Times New Roman" w:hAnsi="Times New Roman" w:cs="Times New Roman"/>
                <w:sz w:val="24"/>
                <w:szCs w:val="24"/>
              </w:rPr>
            </w:pPr>
            <w:r w:rsidRPr="00FB36C5">
              <w:rPr>
                <w:rFonts w:ascii="Times New Roman" w:hAnsi="Times New Roman" w:cs="Times New Roman"/>
                <w:sz w:val="24"/>
                <w:szCs w:val="24"/>
              </w:rPr>
              <w:t>перед 8 марта</w:t>
            </w:r>
          </w:p>
        </w:tc>
        <w:tc>
          <w:tcPr>
            <w:tcW w:w="1297" w:type="pct"/>
            <w:shd w:val="clear" w:color="auto" w:fill="auto"/>
          </w:tcPr>
          <w:p w:rsidR="00FB36C5" w:rsidRPr="00FB36C5" w:rsidRDefault="00FB36C5" w:rsidP="00FB36C5">
            <w:pPr>
              <w:jc w:val="center"/>
              <w:rPr>
                <w:rFonts w:ascii="Times New Roman" w:hAnsi="Times New Roman" w:cs="Times New Roman"/>
                <w:sz w:val="24"/>
                <w:szCs w:val="24"/>
              </w:rPr>
            </w:pPr>
            <w:r w:rsidRPr="00FB36C5">
              <w:rPr>
                <w:rFonts w:ascii="Times New Roman" w:hAnsi="Times New Roman" w:cs="Times New Roman"/>
                <w:sz w:val="24"/>
                <w:szCs w:val="24"/>
              </w:rPr>
              <w:t>Зам. директора по ВР</w:t>
            </w:r>
          </w:p>
        </w:tc>
      </w:tr>
      <w:tr w:rsidR="00FB36C5" w:rsidRPr="00FB36C5" w:rsidTr="00FB36C5">
        <w:tc>
          <w:tcPr>
            <w:tcW w:w="2706" w:type="pct"/>
            <w:shd w:val="clear" w:color="auto" w:fill="auto"/>
          </w:tcPr>
          <w:p w:rsidR="00FB36C5" w:rsidRPr="00FB36C5" w:rsidRDefault="00FB36C5" w:rsidP="00FB36C5">
            <w:pPr>
              <w:rPr>
                <w:rFonts w:ascii="Times New Roman" w:hAnsi="Times New Roman" w:cs="Times New Roman"/>
                <w:sz w:val="24"/>
                <w:szCs w:val="24"/>
              </w:rPr>
            </w:pPr>
            <w:r w:rsidRPr="00FB36C5">
              <w:rPr>
                <w:rFonts w:ascii="Times New Roman" w:hAnsi="Times New Roman" w:cs="Times New Roman"/>
                <w:sz w:val="24"/>
                <w:szCs w:val="24"/>
              </w:rPr>
              <w:t>Культпоходы в театры, музеи и кинотеатры, с последующим обсуждением (круглый стол)</w:t>
            </w:r>
          </w:p>
        </w:tc>
        <w:tc>
          <w:tcPr>
            <w:tcW w:w="997" w:type="pct"/>
            <w:shd w:val="clear" w:color="auto" w:fill="auto"/>
          </w:tcPr>
          <w:p w:rsidR="00FB36C5" w:rsidRPr="00FB36C5" w:rsidRDefault="00FB36C5" w:rsidP="00FB36C5">
            <w:pPr>
              <w:jc w:val="center"/>
              <w:rPr>
                <w:rFonts w:ascii="Times New Roman" w:hAnsi="Times New Roman" w:cs="Times New Roman"/>
                <w:sz w:val="24"/>
                <w:szCs w:val="24"/>
              </w:rPr>
            </w:pPr>
            <w:r w:rsidRPr="00FB36C5">
              <w:rPr>
                <w:rFonts w:ascii="Times New Roman" w:hAnsi="Times New Roman" w:cs="Times New Roman"/>
                <w:sz w:val="24"/>
                <w:szCs w:val="24"/>
              </w:rPr>
              <w:t>В течение года</w:t>
            </w:r>
          </w:p>
        </w:tc>
        <w:tc>
          <w:tcPr>
            <w:tcW w:w="1297" w:type="pct"/>
            <w:shd w:val="clear" w:color="auto" w:fill="auto"/>
          </w:tcPr>
          <w:p w:rsidR="00FB36C5" w:rsidRPr="00FB36C5" w:rsidRDefault="00FB36C5" w:rsidP="00FB36C5">
            <w:pPr>
              <w:jc w:val="center"/>
              <w:rPr>
                <w:rFonts w:ascii="Times New Roman" w:hAnsi="Times New Roman" w:cs="Times New Roman"/>
                <w:sz w:val="24"/>
                <w:szCs w:val="24"/>
              </w:rPr>
            </w:pPr>
            <w:r w:rsidRPr="00FB36C5">
              <w:rPr>
                <w:rFonts w:ascii="Times New Roman" w:hAnsi="Times New Roman" w:cs="Times New Roman"/>
                <w:sz w:val="24"/>
                <w:szCs w:val="24"/>
              </w:rPr>
              <w:t>Кл.руководители</w:t>
            </w:r>
          </w:p>
        </w:tc>
      </w:tr>
      <w:tr w:rsidR="00FB36C5" w:rsidRPr="00FB36C5" w:rsidTr="00FB36C5">
        <w:tc>
          <w:tcPr>
            <w:tcW w:w="2706" w:type="pct"/>
            <w:shd w:val="clear" w:color="auto" w:fill="auto"/>
          </w:tcPr>
          <w:p w:rsidR="00FB36C5" w:rsidRPr="00FB36C5" w:rsidRDefault="00FB36C5" w:rsidP="00FB36C5">
            <w:pPr>
              <w:rPr>
                <w:rFonts w:ascii="Times New Roman" w:hAnsi="Times New Roman" w:cs="Times New Roman"/>
                <w:sz w:val="24"/>
                <w:szCs w:val="24"/>
              </w:rPr>
            </w:pPr>
            <w:r w:rsidRPr="00FB36C5">
              <w:rPr>
                <w:rFonts w:ascii="Times New Roman" w:hAnsi="Times New Roman" w:cs="Times New Roman"/>
                <w:sz w:val="24"/>
                <w:szCs w:val="24"/>
              </w:rPr>
              <w:t>Праздник «Последний звонок»</w:t>
            </w:r>
          </w:p>
        </w:tc>
        <w:tc>
          <w:tcPr>
            <w:tcW w:w="997" w:type="pct"/>
            <w:shd w:val="clear" w:color="auto" w:fill="auto"/>
          </w:tcPr>
          <w:p w:rsidR="00FB36C5" w:rsidRPr="00FB36C5" w:rsidRDefault="00FB36C5" w:rsidP="00FB36C5">
            <w:pPr>
              <w:jc w:val="center"/>
              <w:rPr>
                <w:rFonts w:ascii="Times New Roman" w:hAnsi="Times New Roman" w:cs="Times New Roman"/>
                <w:sz w:val="24"/>
                <w:szCs w:val="24"/>
              </w:rPr>
            </w:pPr>
            <w:r w:rsidRPr="00FB36C5">
              <w:rPr>
                <w:rFonts w:ascii="Times New Roman" w:hAnsi="Times New Roman" w:cs="Times New Roman"/>
                <w:sz w:val="24"/>
                <w:szCs w:val="24"/>
              </w:rPr>
              <w:t>май</w:t>
            </w:r>
          </w:p>
        </w:tc>
        <w:tc>
          <w:tcPr>
            <w:tcW w:w="1297" w:type="pct"/>
            <w:shd w:val="clear" w:color="auto" w:fill="auto"/>
          </w:tcPr>
          <w:p w:rsidR="00FB36C5" w:rsidRPr="00FB36C5" w:rsidRDefault="00FB36C5" w:rsidP="00FB36C5">
            <w:pPr>
              <w:jc w:val="center"/>
              <w:rPr>
                <w:rFonts w:ascii="Times New Roman" w:hAnsi="Times New Roman" w:cs="Times New Roman"/>
                <w:sz w:val="24"/>
                <w:szCs w:val="24"/>
              </w:rPr>
            </w:pPr>
            <w:r w:rsidRPr="00FB36C5">
              <w:rPr>
                <w:rFonts w:ascii="Times New Roman" w:hAnsi="Times New Roman" w:cs="Times New Roman"/>
                <w:sz w:val="24"/>
                <w:szCs w:val="24"/>
              </w:rPr>
              <w:t>Зам. директора по ВР</w:t>
            </w:r>
          </w:p>
        </w:tc>
      </w:tr>
      <w:tr w:rsidR="00FB36C5" w:rsidRPr="00FB36C5" w:rsidTr="00FB36C5">
        <w:tc>
          <w:tcPr>
            <w:tcW w:w="5000" w:type="pct"/>
            <w:gridSpan w:val="3"/>
            <w:shd w:val="clear" w:color="auto" w:fill="auto"/>
          </w:tcPr>
          <w:p w:rsidR="00FB36C5" w:rsidRPr="00FB36C5" w:rsidRDefault="00FB36C5" w:rsidP="00FB36C5">
            <w:pPr>
              <w:jc w:val="center"/>
              <w:rPr>
                <w:rFonts w:ascii="Times New Roman" w:hAnsi="Times New Roman" w:cs="Times New Roman"/>
                <w:b/>
                <w:bCs/>
                <w:i/>
                <w:iCs/>
                <w:sz w:val="24"/>
                <w:szCs w:val="24"/>
              </w:rPr>
            </w:pPr>
            <w:r w:rsidRPr="00FB36C5">
              <w:rPr>
                <w:rFonts w:ascii="Times New Roman" w:hAnsi="Times New Roman" w:cs="Times New Roman"/>
                <w:b/>
                <w:bCs/>
                <w:i/>
                <w:iCs/>
                <w:sz w:val="24"/>
                <w:szCs w:val="24"/>
              </w:rPr>
              <w:t xml:space="preserve">Спортивно-оздоровительное направление </w:t>
            </w:r>
          </w:p>
        </w:tc>
      </w:tr>
      <w:tr w:rsidR="00FB36C5" w:rsidRPr="00FB36C5" w:rsidTr="00FB36C5">
        <w:tc>
          <w:tcPr>
            <w:tcW w:w="2706" w:type="pct"/>
            <w:shd w:val="clear" w:color="auto" w:fill="auto"/>
          </w:tcPr>
          <w:p w:rsidR="00FB36C5" w:rsidRPr="00FB36C5" w:rsidRDefault="00FB36C5" w:rsidP="00FB36C5">
            <w:pPr>
              <w:rPr>
                <w:rFonts w:ascii="Times New Roman" w:hAnsi="Times New Roman" w:cs="Times New Roman"/>
                <w:sz w:val="24"/>
                <w:szCs w:val="24"/>
              </w:rPr>
            </w:pPr>
            <w:r w:rsidRPr="00FB36C5">
              <w:rPr>
                <w:rFonts w:ascii="Times New Roman" w:hAnsi="Times New Roman" w:cs="Times New Roman"/>
                <w:sz w:val="24"/>
                <w:szCs w:val="24"/>
              </w:rPr>
              <w:t>Дни здоровья</w:t>
            </w:r>
          </w:p>
        </w:tc>
        <w:tc>
          <w:tcPr>
            <w:tcW w:w="997" w:type="pct"/>
            <w:shd w:val="clear" w:color="auto" w:fill="auto"/>
          </w:tcPr>
          <w:p w:rsidR="00FB36C5" w:rsidRPr="00FB36C5" w:rsidRDefault="00FB36C5" w:rsidP="00FB36C5">
            <w:pPr>
              <w:jc w:val="center"/>
              <w:rPr>
                <w:rFonts w:ascii="Times New Roman" w:hAnsi="Times New Roman" w:cs="Times New Roman"/>
                <w:sz w:val="24"/>
                <w:szCs w:val="24"/>
              </w:rPr>
            </w:pPr>
            <w:r w:rsidRPr="00FB36C5">
              <w:rPr>
                <w:rFonts w:ascii="Times New Roman" w:hAnsi="Times New Roman" w:cs="Times New Roman"/>
                <w:sz w:val="24"/>
                <w:szCs w:val="24"/>
              </w:rPr>
              <w:t>сентябрь</w:t>
            </w:r>
          </w:p>
        </w:tc>
        <w:tc>
          <w:tcPr>
            <w:tcW w:w="1297" w:type="pct"/>
            <w:shd w:val="clear" w:color="auto" w:fill="auto"/>
          </w:tcPr>
          <w:p w:rsidR="00FB36C5" w:rsidRPr="00FB36C5" w:rsidRDefault="00FB36C5" w:rsidP="00FB36C5">
            <w:pPr>
              <w:jc w:val="center"/>
              <w:rPr>
                <w:rFonts w:ascii="Times New Roman" w:hAnsi="Times New Roman" w:cs="Times New Roman"/>
                <w:sz w:val="24"/>
                <w:szCs w:val="24"/>
              </w:rPr>
            </w:pPr>
            <w:r w:rsidRPr="00FB36C5">
              <w:rPr>
                <w:rFonts w:ascii="Times New Roman" w:hAnsi="Times New Roman" w:cs="Times New Roman"/>
                <w:sz w:val="24"/>
                <w:szCs w:val="24"/>
              </w:rPr>
              <w:t>Классные руководители</w:t>
            </w:r>
          </w:p>
        </w:tc>
      </w:tr>
      <w:tr w:rsidR="00FB36C5" w:rsidRPr="00FB36C5" w:rsidTr="00FB36C5">
        <w:tc>
          <w:tcPr>
            <w:tcW w:w="2706" w:type="pct"/>
            <w:shd w:val="clear" w:color="auto" w:fill="auto"/>
          </w:tcPr>
          <w:p w:rsidR="00FB36C5" w:rsidRPr="00FB36C5" w:rsidRDefault="00FB36C5" w:rsidP="00FB36C5">
            <w:pPr>
              <w:rPr>
                <w:rFonts w:ascii="Times New Roman" w:hAnsi="Times New Roman" w:cs="Times New Roman"/>
                <w:sz w:val="24"/>
                <w:szCs w:val="24"/>
              </w:rPr>
            </w:pPr>
            <w:r w:rsidRPr="00FB36C5">
              <w:rPr>
                <w:rFonts w:ascii="Times New Roman" w:hAnsi="Times New Roman" w:cs="Times New Roman"/>
                <w:sz w:val="24"/>
                <w:szCs w:val="24"/>
              </w:rPr>
              <w:t>Кросс наций</w:t>
            </w:r>
          </w:p>
        </w:tc>
        <w:tc>
          <w:tcPr>
            <w:tcW w:w="997" w:type="pct"/>
            <w:shd w:val="clear" w:color="auto" w:fill="auto"/>
          </w:tcPr>
          <w:p w:rsidR="00FB36C5" w:rsidRPr="00FB36C5" w:rsidRDefault="00FB36C5" w:rsidP="00FB36C5">
            <w:pPr>
              <w:jc w:val="center"/>
              <w:rPr>
                <w:rFonts w:ascii="Times New Roman" w:hAnsi="Times New Roman" w:cs="Times New Roman"/>
                <w:sz w:val="24"/>
                <w:szCs w:val="24"/>
              </w:rPr>
            </w:pPr>
            <w:r w:rsidRPr="00FB36C5">
              <w:rPr>
                <w:rFonts w:ascii="Times New Roman" w:hAnsi="Times New Roman" w:cs="Times New Roman"/>
                <w:sz w:val="24"/>
                <w:szCs w:val="24"/>
              </w:rPr>
              <w:t>сентябрь</w:t>
            </w:r>
          </w:p>
        </w:tc>
        <w:tc>
          <w:tcPr>
            <w:tcW w:w="1297" w:type="pct"/>
            <w:shd w:val="clear" w:color="auto" w:fill="auto"/>
          </w:tcPr>
          <w:p w:rsidR="00FB36C5" w:rsidRPr="00FB36C5" w:rsidRDefault="00FB36C5" w:rsidP="00FB36C5">
            <w:pPr>
              <w:jc w:val="center"/>
              <w:rPr>
                <w:rFonts w:ascii="Times New Roman" w:hAnsi="Times New Roman" w:cs="Times New Roman"/>
                <w:sz w:val="24"/>
                <w:szCs w:val="24"/>
              </w:rPr>
            </w:pPr>
            <w:r w:rsidRPr="00FB36C5">
              <w:rPr>
                <w:rFonts w:ascii="Times New Roman" w:hAnsi="Times New Roman" w:cs="Times New Roman"/>
                <w:sz w:val="24"/>
                <w:szCs w:val="24"/>
              </w:rPr>
              <w:t>Учителя физкультуры, Зам. директора по ОБ.</w:t>
            </w:r>
          </w:p>
        </w:tc>
      </w:tr>
      <w:tr w:rsidR="00FB36C5" w:rsidRPr="00FB36C5" w:rsidTr="00FB36C5">
        <w:tc>
          <w:tcPr>
            <w:tcW w:w="2706" w:type="pct"/>
            <w:shd w:val="clear" w:color="auto" w:fill="auto"/>
          </w:tcPr>
          <w:p w:rsidR="00FB36C5" w:rsidRPr="00FB36C5" w:rsidRDefault="00FB36C5" w:rsidP="00FB36C5">
            <w:pPr>
              <w:rPr>
                <w:rFonts w:ascii="Times New Roman" w:hAnsi="Times New Roman" w:cs="Times New Roman"/>
                <w:sz w:val="24"/>
                <w:szCs w:val="24"/>
              </w:rPr>
            </w:pPr>
            <w:r w:rsidRPr="00FB36C5">
              <w:rPr>
                <w:rFonts w:ascii="Times New Roman" w:hAnsi="Times New Roman" w:cs="Times New Roman"/>
                <w:sz w:val="24"/>
                <w:szCs w:val="24"/>
              </w:rPr>
              <w:lastRenderedPageBreak/>
              <w:t>Президентские состязания</w:t>
            </w:r>
          </w:p>
        </w:tc>
        <w:tc>
          <w:tcPr>
            <w:tcW w:w="997" w:type="pct"/>
            <w:shd w:val="clear" w:color="auto" w:fill="auto"/>
          </w:tcPr>
          <w:p w:rsidR="00FB36C5" w:rsidRPr="00FB36C5" w:rsidRDefault="00FB36C5" w:rsidP="00FB36C5">
            <w:pPr>
              <w:jc w:val="center"/>
              <w:rPr>
                <w:rFonts w:ascii="Times New Roman" w:hAnsi="Times New Roman" w:cs="Times New Roman"/>
                <w:sz w:val="24"/>
                <w:szCs w:val="24"/>
              </w:rPr>
            </w:pPr>
            <w:r w:rsidRPr="00FB36C5">
              <w:rPr>
                <w:rFonts w:ascii="Times New Roman" w:hAnsi="Times New Roman" w:cs="Times New Roman"/>
                <w:sz w:val="24"/>
                <w:szCs w:val="24"/>
              </w:rPr>
              <w:t>В течение года</w:t>
            </w:r>
          </w:p>
        </w:tc>
        <w:tc>
          <w:tcPr>
            <w:tcW w:w="1297" w:type="pct"/>
            <w:shd w:val="clear" w:color="auto" w:fill="auto"/>
          </w:tcPr>
          <w:p w:rsidR="00FB36C5" w:rsidRPr="00FB36C5" w:rsidRDefault="00FB36C5" w:rsidP="00FB36C5">
            <w:pPr>
              <w:jc w:val="center"/>
              <w:rPr>
                <w:rFonts w:ascii="Times New Roman" w:hAnsi="Times New Roman" w:cs="Times New Roman"/>
                <w:sz w:val="24"/>
                <w:szCs w:val="24"/>
              </w:rPr>
            </w:pPr>
            <w:r w:rsidRPr="00FB36C5">
              <w:rPr>
                <w:rFonts w:ascii="Times New Roman" w:hAnsi="Times New Roman" w:cs="Times New Roman"/>
                <w:sz w:val="24"/>
                <w:szCs w:val="24"/>
              </w:rPr>
              <w:t>Учителя физкультуры</w:t>
            </w:r>
          </w:p>
        </w:tc>
      </w:tr>
      <w:tr w:rsidR="00FB36C5" w:rsidRPr="00FB36C5" w:rsidTr="00FB36C5">
        <w:tc>
          <w:tcPr>
            <w:tcW w:w="2706" w:type="pct"/>
            <w:shd w:val="clear" w:color="auto" w:fill="auto"/>
          </w:tcPr>
          <w:p w:rsidR="00FB36C5" w:rsidRPr="00FB36C5" w:rsidRDefault="00FB36C5" w:rsidP="00FB36C5">
            <w:pPr>
              <w:rPr>
                <w:rFonts w:ascii="Times New Roman" w:hAnsi="Times New Roman" w:cs="Times New Roman"/>
                <w:sz w:val="24"/>
                <w:szCs w:val="24"/>
              </w:rPr>
            </w:pPr>
            <w:r w:rsidRPr="00FB36C5">
              <w:rPr>
                <w:rFonts w:ascii="Times New Roman" w:hAnsi="Times New Roman" w:cs="Times New Roman"/>
                <w:sz w:val="24"/>
                <w:szCs w:val="24"/>
              </w:rPr>
              <w:t>Лыжня России</w:t>
            </w:r>
          </w:p>
        </w:tc>
        <w:tc>
          <w:tcPr>
            <w:tcW w:w="997" w:type="pct"/>
            <w:shd w:val="clear" w:color="auto" w:fill="auto"/>
          </w:tcPr>
          <w:p w:rsidR="00FB36C5" w:rsidRPr="00FB36C5" w:rsidRDefault="00FB36C5" w:rsidP="00FB36C5">
            <w:pPr>
              <w:jc w:val="center"/>
              <w:rPr>
                <w:rFonts w:ascii="Times New Roman" w:hAnsi="Times New Roman" w:cs="Times New Roman"/>
                <w:sz w:val="24"/>
                <w:szCs w:val="24"/>
              </w:rPr>
            </w:pPr>
            <w:r w:rsidRPr="00FB36C5">
              <w:rPr>
                <w:rFonts w:ascii="Times New Roman" w:hAnsi="Times New Roman" w:cs="Times New Roman"/>
                <w:sz w:val="24"/>
                <w:szCs w:val="24"/>
              </w:rPr>
              <w:t>февраль</w:t>
            </w:r>
          </w:p>
        </w:tc>
        <w:tc>
          <w:tcPr>
            <w:tcW w:w="1297" w:type="pct"/>
            <w:shd w:val="clear" w:color="auto" w:fill="auto"/>
          </w:tcPr>
          <w:p w:rsidR="00FB36C5" w:rsidRPr="00FB36C5" w:rsidRDefault="00FB36C5" w:rsidP="00FB36C5">
            <w:pPr>
              <w:jc w:val="center"/>
              <w:rPr>
                <w:rFonts w:ascii="Times New Roman" w:hAnsi="Times New Roman" w:cs="Times New Roman"/>
                <w:sz w:val="24"/>
                <w:szCs w:val="24"/>
              </w:rPr>
            </w:pPr>
            <w:r w:rsidRPr="00FB36C5">
              <w:rPr>
                <w:rFonts w:ascii="Times New Roman" w:hAnsi="Times New Roman" w:cs="Times New Roman"/>
                <w:sz w:val="24"/>
                <w:szCs w:val="24"/>
              </w:rPr>
              <w:t>Учителя физкультуры, Зам. директора по ОБ</w:t>
            </w:r>
          </w:p>
        </w:tc>
      </w:tr>
      <w:tr w:rsidR="00FB36C5" w:rsidRPr="00FB36C5" w:rsidTr="00FB36C5">
        <w:tc>
          <w:tcPr>
            <w:tcW w:w="5000" w:type="pct"/>
            <w:gridSpan w:val="3"/>
            <w:shd w:val="clear" w:color="auto" w:fill="auto"/>
          </w:tcPr>
          <w:p w:rsidR="00FB36C5" w:rsidRPr="00FB36C5" w:rsidRDefault="00FB36C5" w:rsidP="00FB36C5">
            <w:pPr>
              <w:jc w:val="center"/>
              <w:rPr>
                <w:rFonts w:ascii="Times New Roman" w:hAnsi="Times New Roman" w:cs="Times New Roman"/>
                <w:b/>
                <w:i/>
                <w:sz w:val="24"/>
                <w:szCs w:val="24"/>
              </w:rPr>
            </w:pPr>
            <w:r w:rsidRPr="00FB36C5">
              <w:rPr>
                <w:rFonts w:ascii="Times New Roman" w:hAnsi="Times New Roman" w:cs="Times New Roman"/>
                <w:b/>
                <w:i/>
                <w:sz w:val="24"/>
                <w:szCs w:val="24"/>
              </w:rPr>
              <w:t>Духовно-нравственное направление</w:t>
            </w:r>
          </w:p>
        </w:tc>
      </w:tr>
      <w:tr w:rsidR="00FB36C5" w:rsidRPr="00FB36C5" w:rsidTr="00FB36C5">
        <w:tc>
          <w:tcPr>
            <w:tcW w:w="2706" w:type="pct"/>
            <w:shd w:val="clear" w:color="auto" w:fill="auto"/>
          </w:tcPr>
          <w:p w:rsidR="00FB36C5" w:rsidRPr="00FB36C5" w:rsidRDefault="00FB36C5" w:rsidP="00FB36C5">
            <w:pPr>
              <w:rPr>
                <w:rFonts w:ascii="Times New Roman" w:hAnsi="Times New Roman" w:cs="Times New Roman"/>
                <w:sz w:val="24"/>
                <w:szCs w:val="24"/>
              </w:rPr>
            </w:pPr>
            <w:r w:rsidRPr="00FB36C5">
              <w:rPr>
                <w:rFonts w:ascii="Times New Roman" w:hAnsi="Times New Roman" w:cs="Times New Roman"/>
                <w:sz w:val="24"/>
                <w:szCs w:val="24"/>
              </w:rPr>
              <w:t>Чествование ветеранов. Концерт</w:t>
            </w:r>
          </w:p>
        </w:tc>
        <w:tc>
          <w:tcPr>
            <w:tcW w:w="997" w:type="pct"/>
            <w:shd w:val="clear" w:color="auto" w:fill="auto"/>
          </w:tcPr>
          <w:p w:rsidR="00FB36C5" w:rsidRPr="00FB36C5" w:rsidRDefault="00FB36C5" w:rsidP="00FB36C5">
            <w:pPr>
              <w:jc w:val="center"/>
              <w:rPr>
                <w:rFonts w:ascii="Times New Roman" w:hAnsi="Times New Roman" w:cs="Times New Roman"/>
                <w:sz w:val="24"/>
                <w:szCs w:val="24"/>
              </w:rPr>
            </w:pPr>
            <w:r w:rsidRPr="00FB36C5">
              <w:rPr>
                <w:rFonts w:ascii="Times New Roman" w:hAnsi="Times New Roman" w:cs="Times New Roman"/>
                <w:sz w:val="24"/>
                <w:szCs w:val="24"/>
              </w:rPr>
              <w:t>Октябрь</w:t>
            </w:r>
          </w:p>
        </w:tc>
        <w:tc>
          <w:tcPr>
            <w:tcW w:w="1297" w:type="pct"/>
            <w:shd w:val="clear" w:color="auto" w:fill="auto"/>
          </w:tcPr>
          <w:p w:rsidR="00FB36C5" w:rsidRPr="00FB36C5" w:rsidRDefault="00FB36C5" w:rsidP="00FB36C5">
            <w:pPr>
              <w:jc w:val="center"/>
              <w:rPr>
                <w:rFonts w:ascii="Times New Roman" w:hAnsi="Times New Roman" w:cs="Times New Roman"/>
                <w:sz w:val="24"/>
                <w:szCs w:val="24"/>
              </w:rPr>
            </w:pPr>
            <w:r w:rsidRPr="00FB36C5">
              <w:rPr>
                <w:rFonts w:ascii="Times New Roman" w:hAnsi="Times New Roman" w:cs="Times New Roman"/>
                <w:sz w:val="24"/>
                <w:szCs w:val="24"/>
              </w:rPr>
              <w:t>Зам. директора по ВР, педагоги ДОП</w:t>
            </w:r>
          </w:p>
        </w:tc>
      </w:tr>
      <w:tr w:rsidR="00FB36C5" w:rsidRPr="00FB36C5" w:rsidTr="00FB36C5">
        <w:tc>
          <w:tcPr>
            <w:tcW w:w="2706" w:type="pct"/>
            <w:shd w:val="clear" w:color="auto" w:fill="auto"/>
          </w:tcPr>
          <w:p w:rsidR="00FB36C5" w:rsidRPr="00FB36C5" w:rsidRDefault="00FB36C5" w:rsidP="00FB36C5">
            <w:pPr>
              <w:rPr>
                <w:rFonts w:ascii="Times New Roman" w:hAnsi="Times New Roman" w:cs="Times New Roman"/>
                <w:sz w:val="24"/>
                <w:szCs w:val="24"/>
              </w:rPr>
            </w:pPr>
            <w:r w:rsidRPr="00FB36C5">
              <w:rPr>
                <w:rFonts w:ascii="Times New Roman" w:hAnsi="Times New Roman" w:cs="Times New Roman"/>
                <w:sz w:val="24"/>
                <w:szCs w:val="24"/>
              </w:rPr>
              <w:t>День гимназии. Классные часы</w:t>
            </w:r>
          </w:p>
        </w:tc>
        <w:tc>
          <w:tcPr>
            <w:tcW w:w="997" w:type="pct"/>
            <w:shd w:val="clear" w:color="auto" w:fill="auto"/>
          </w:tcPr>
          <w:p w:rsidR="00FB36C5" w:rsidRPr="00FB36C5" w:rsidRDefault="00FB36C5" w:rsidP="00FB36C5">
            <w:pPr>
              <w:jc w:val="center"/>
              <w:rPr>
                <w:rFonts w:ascii="Times New Roman" w:hAnsi="Times New Roman" w:cs="Times New Roman"/>
                <w:sz w:val="24"/>
                <w:szCs w:val="24"/>
              </w:rPr>
            </w:pPr>
            <w:r w:rsidRPr="00FB36C5">
              <w:rPr>
                <w:rFonts w:ascii="Times New Roman" w:hAnsi="Times New Roman" w:cs="Times New Roman"/>
                <w:sz w:val="24"/>
                <w:szCs w:val="24"/>
              </w:rPr>
              <w:t>19.10.</w:t>
            </w:r>
          </w:p>
        </w:tc>
        <w:tc>
          <w:tcPr>
            <w:tcW w:w="1297" w:type="pct"/>
            <w:shd w:val="clear" w:color="auto" w:fill="auto"/>
          </w:tcPr>
          <w:p w:rsidR="00FB36C5" w:rsidRPr="00FB36C5" w:rsidRDefault="00FB36C5" w:rsidP="00FB36C5">
            <w:pPr>
              <w:jc w:val="center"/>
              <w:rPr>
                <w:rFonts w:ascii="Times New Roman" w:hAnsi="Times New Roman" w:cs="Times New Roman"/>
                <w:sz w:val="24"/>
                <w:szCs w:val="24"/>
              </w:rPr>
            </w:pPr>
            <w:r w:rsidRPr="00FB36C5">
              <w:rPr>
                <w:rFonts w:ascii="Times New Roman" w:hAnsi="Times New Roman" w:cs="Times New Roman"/>
                <w:sz w:val="24"/>
                <w:szCs w:val="24"/>
              </w:rPr>
              <w:t>Зам. директора по ВР, педагоги ДОП, кл.руководители</w:t>
            </w:r>
          </w:p>
        </w:tc>
      </w:tr>
      <w:tr w:rsidR="00FB36C5" w:rsidRPr="00FB36C5" w:rsidTr="00FB36C5">
        <w:tc>
          <w:tcPr>
            <w:tcW w:w="2706" w:type="pct"/>
            <w:shd w:val="clear" w:color="auto" w:fill="auto"/>
          </w:tcPr>
          <w:p w:rsidR="00FB36C5" w:rsidRPr="00FB36C5" w:rsidRDefault="00FB36C5" w:rsidP="00FB36C5">
            <w:pPr>
              <w:rPr>
                <w:rFonts w:ascii="Times New Roman" w:hAnsi="Times New Roman" w:cs="Times New Roman"/>
                <w:sz w:val="24"/>
                <w:szCs w:val="24"/>
              </w:rPr>
            </w:pPr>
            <w:r w:rsidRPr="00FB36C5">
              <w:rPr>
                <w:rFonts w:ascii="Times New Roman" w:hAnsi="Times New Roman" w:cs="Times New Roman"/>
                <w:sz w:val="24"/>
                <w:szCs w:val="24"/>
              </w:rPr>
              <w:t>Месячник патриотического воспитания</w:t>
            </w:r>
          </w:p>
        </w:tc>
        <w:tc>
          <w:tcPr>
            <w:tcW w:w="997" w:type="pct"/>
            <w:shd w:val="clear" w:color="auto" w:fill="auto"/>
          </w:tcPr>
          <w:p w:rsidR="00FB36C5" w:rsidRPr="00FB36C5" w:rsidRDefault="00FB36C5" w:rsidP="00FB36C5">
            <w:pPr>
              <w:jc w:val="center"/>
              <w:rPr>
                <w:rFonts w:ascii="Times New Roman" w:hAnsi="Times New Roman" w:cs="Times New Roman"/>
                <w:sz w:val="24"/>
                <w:szCs w:val="24"/>
              </w:rPr>
            </w:pPr>
            <w:r w:rsidRPr="00FB36C5">
              <w:rPr>
                <w:rFonts w:ascii="Times New Roman" w:hAnsi="Times New Roman" w:cs="Times New Roman"/>
                <w:sz w:val="24"/>
                <w:szCs w:val="24"/>
              </w:rPr>
              <w:t>февраль</w:t>
            </w:r>
          </w:p>
        </w:tc>
        <w:tc>
          <w:tcPr>
            <w:tcW w:w="1297" w:type="pct"/>
            <w:shd w:val="clear" w:color="auto" w:fill="auto"/>
          </w:tcPr>
          <w:p w:rsidR="00FB36C5" w:rsidRPr="00FB36C5" w:rsidRDefault="00FB36C5" w:rsidP="00FB36C5">
            <w:pPr>
              <w:jc w:val="center"/>
              <w:rPr>
                <w:rFonts w:ascii="Times New Roman" w:hAnsi="Times New Roman" w:cs="Times New Roman"/>
                <w:sz w:val="24"/>
                <w:szCs w:val="24"/>
              </w:rPr>
            </w:pPr>
            <w:r w:rsidRPr="00FB36C5">
              <w:rPr>
                <w:rFonts w:ascii="Times New Roman" w:hAnsi="Times New Roman" w:cs="Times New Roman"/>
                <w:sz w:val="24"/>
                <w:szCs w:val="24"/>
              </w:rPr>
              <w:t>Зам. директора по ВР, педагог-организатор</w:t>
            </w:r>
          </w:p>
        </w:tc>
      </w:tr>
      <w:tr w:rsidR="00FB36C5" w:rsidRPr="00FB36C5" w:rsidTr="00FB36C5">
        <w:tc>
          <w:tcPr>
            <w:tcW w:w="2706" w:type="pct"/>
            <w:shd w:val="clear" w:color="auto" w:fill="auto"/>
          </w:tcPr>
          <w:p w:rsidR="00FB36C5" w:rsidRPr="00FB36C5" w:rsidRDefault="00FB36C5" w:rsidP="00FB36C5">
            <w:pPr>
              <w:rPr>
                <w:rFonts w:ascii="Times New Roman" w:hAnsi="Times New Roman" w:cs="Times New Roman"/>
                <w:sz w:val="24"/>
                <w:szCs w:val="24"/>
              </w:rPr>
            </w:pPr>
            <w:r w:rsidRPr="00FB36C5">
              <w:rPr>
                <w:rFonts w:ascii="Times New Roman" w:hAnsi="Times New Roman" w:cs="Times New Roman"/>
                <w:sz w:val="24"/>
                <w:szCs w:val="24"/>
              </w:rPr>
              <w:t>Конкурс военной песни</w:t>
            </w:r>
          </w:p>
        </w:tc>
        <w:tc>
          <w:tcPr>
            <w:tcW w:w="997" w:type="pct"/>
            <w:shd w:val="clear" w:color="auto" w:fill="auto"/>
          </w:tcPr>
          <w:p w:rsidR="00FB36C5" w:rsidRPr="00FB36C5" w:rsidRDefault="00FB36C5" w:rsidP="00FB36C5">
            <w:pPr>
              <w:jc w:val="center"/>
              <w:rPr>
                <w:rFonts w:ascii="Times New Roman" w:hAnsi="Times New Roman" w:cs="Times New Roman"/>
                <w:sz w:val="24"/>
                <w:szCs w:val="24"/>
              </w:rPr>
            </w:pPr>
            <w:r w:rsidRPr="00FB36C5">
              <w:rPr>
                <w:rFonts w:ascii="Times New Roman" w:hAnsi="Times New Roman" w:cs="Times New Roman"/>
                <w:sz w:val="24"/>
                <w:szCs w:val="24"/>
              </w:rPr>
              <w:t>май</w:t>
            </w:r>
          </w:p>
        </w:tc>
        <w:tc>
          <w:tcPr>
            <w:tcW w:w="1297" w:type="pct"/>
            <w:shd w:val="clear" w:color="auto" w:fill="auto"/>
          </w:tcPr>
          <w:p w:rsidR="00FB36C5" w:rsidRPr="00FB36C5" w:rsidRDefault="00FB36C5" w:rsidP="00FB36C5">
            <w:pPr>
              <w:jc w:val="center"/>
              <w:rPr>
                <w:rFonts w:ascii="Times New Roman" w:hAnsi="Times New Roman" w:cs="Times New Roman"/>
                <w:sz w:val="24"/>
                <w:szCs w:val="24"/>
              </w:rPr>
            </w:pPr>
            <w:r w:rsidRPr="00FB36C5">
              <w:rPr>
                <w:rFonts w:ascii="Times New Roman" w:hAnsi="Times New Roman" w:cs="Times New Roman"/>
                <w:sz w:val="24"/>
                <w:szCs w:val="24"/>
              </w:rPr>
              <w:t>Зам. директора по ВР, педагог-организатор</w:t>
            </w:r>
          </w:p>
        </w:tc>
      </w:tr>
      <w:tr w:rsidR="00FB36C5" w:rsidRPr="00FB36C5" w:rsidTr="00FB36C5">
        <w:tc>
          <w:tcPr>
            <w:tcW w:w="2706" w:type="pct"/>
            <w:shd w:val="clear" w:color="auto" w:fill="auto"/>
          </w:tcPr>
          <w:p w:rsidR="00FB36C5" w:rsidRPr="00FB36C5" w:rsidRDefault="00FB36C5" w:rsidP="00FB36C5">
            <w:pPr>
              <w:rPr>
                <w:rFonts w:ascii="Times New Roman" w:hAnsi="Times New Roman" w:cs="Times New Roman"/>
                <w:sz w:val="24"/>
                <w:szCs w:val="24"/>
              </w:rPr>
            </w:pPr>
            <w:r w:rsidRPr="00FB36C5">
              <w:rPr>
                <w:rFonts w:ascii="Times New Roman" w:hAnsi="Times New Roman" w:cs="Times New Roman"/>
                <w:sz w:val="24"/>
                <w:szCs w:val="24"/>
              </w:rPr>
              <w:t xml:space="preserve">Участие в Параде Победы («Живой коридор») </w:t>
            </w:r>
          </w:p>
        </w:tc>
        <w:tc>
          <w:tcPr>
            <w:tcW w:w="997" w:type="pct"/>
            <w:shd w:val="clear" w:color="auto" w:fill="auto"/>
          </w:tcPr>
          <w:p w:rsidR="00FB36C5" w:rsidRPr="00FB36C5" w:rsidRDefault="00FB36C5" w:rsidP="00FB36C5">
            <w:pPr>
              <w:jc w:val="center"/>
              <w:rPr>
                <w:rFonts w:ascii="Times New Roman" w:hAnsi="Times New Roman" w:cs="Times New Roman"/>
                <w:sz w:val="24"/>
                <w:szCs w:val="24"/>
              </w:rPr>
            </w:pPr>
            <w:r w:rsidRPr="00FB36C5">
              <w:rPr>
                <w:rFonts w:ascii="Times New Roman" w:hAnsi="Times New Roman" w:cs="Times New Roman"/>
                <w:sz w:val="24"/>
                <w:szCs w:val="24"/>
              </w:rPr>
              <w:t>май</w:t>
            </w:r>
          </w:p>
        </w:tc>
        <w:tc>
          <w:tcPr>
            <w:tcW w:w="1297" w:type="pct"/>
            <w:shd w:val="clear" w:color="auto" w:fill="auto"/>
          </w:tcPr>
          <w:p w:rsidR="00FB36C5" w:rsidRPr="00FB36C5" w:rsidRDefault="00FB36C5" w:rsidP="00FB36C5">
            <w:pPr>
              <w:jc w:val="center"/>
              <w:rPr>
                <w:rFonts w:ascii="Times New Roman" w:hAnsi="Times New Roman" w:cs="Times New Roman"/>
                <w:sz w:val="24"/>
                <w:szCs w:val="24"/>
              </w:rPr>
            </w:pPr>
            <w:r w:rsidRPr="00FB36C5">
              <w:rPr>
                <w:rFonts w:ascii="Times New Roman" w:hAnsi="Times New Roman" w:cs="Times New Roman"/>
                <w:sz w:val="24"/>
                <w:szCs w:val="24"/>
              </w:rPr>
              <w:t>кл.руководители</w:t>
            </w:r>
          </w:p>
          <w:p w:rsidR="00FB36C5" w:rsidRPr="00FB36C5" w:rsidRDefault="00FB36C5" w:rsidP="00FB36C5">
            <w:pPr>
              <w:jc w:val="center"/>
              <w:rPr>
                <w:rFonts w:ascii="Times New Roman" w:hAnsi="Times New Roman" w:cs="Times New Roman"/>
                <w:sz w:val="24"/>
                <w:szCs w:val="24"/>
              </w:rPr>
            </w:pPr>
            <w:r w:rsidRPr="00FB36C5">
              <w:rPr>
                <w:rFonts w:ascii="Times New Roman" w:hAnsi="Times New Roman" w:cs="Times New Roman"/>
                <w:sz w:val="24"/>
                <w:szCs w:val="24"/>
              </w:rPr>
              <w:t>Зам. директора по ВР, педагог-организатор</w:t>
            </w:r>
          </w:p>
        </w:tc>
      </w:tr>
      <w:tr w:rsidR="00FB36C5" w:rsidRPr="00FB36C5" w:rsidTr="00FB36C5">
        <w:tc>
          <w:tcPr>
            <w:tcW w:w="2706" w:type="pct"/>
            <w:shd w:val="clear" w:color="auto" w:fill="auto"/>
          </w:tcPr>
          <w:p w:rsidR="00FB36C5" w:rsidRPr="00FB36C5" w:rsidRDefault="00FB36C5" w:rsidP="00FB36C5">
            <w:pPr>
              <w:rPr>
                <w:rFonts w:ascii="Times New Roman" w:hAnsi="Times New Roman" w:cs="Times New Roman"/>
                <w:sz w:val="24"/>
                <w:szCs w:val="24"/>
              </w:rPr>
            </w:pPr>
            <w:r w:rsidRPr="00FB36C5">
              <w:rPr>
                <w:rFonts w:ascii="Times New Roman" w:hAnsi="Times New Roman" w:cs="Times New Roman"/>
                <w:sz w:val="24"/>
                <w:szCs w:val="24"/>
              </w:rPr>
              <w:t>Операция «Помощь книжкам»</w:t>
            </w:r>
          </w:p>
        </w:tc>
        <w:tc>
          <w:tcPr>
            <w:tcW w:w="997" w:type="pct"/>
            <w:shd w:val="clear" w:color="auto" w:fill="auto"/>
          </w:tcPr>
          <w:p w:rsidR="00FB36C5" w:rsidRPr="00FB36C5" w:rsidRDefault="00FB36C5" w:rsidP="00FB36C5">
            <w:pPr>
              <w:jc w:val="center"/>
              <w:rPr>
                <w:rFonts w:ascii="Times New Roman" w:hAnsi="Times New Roman" w:cs="Times New Roman"/>
                <w:sz w:val="24"/>
                <w:szCs w:val="24"/>
              </w:rPr>
            </w:pPr>
            <w:r w:rsidRPr="00FB36C5">
              <w:rPr>
                <w:rFonts w:ascii="Times New Roman" w:hAnsi="Times New Roman" w:cs="Times New Roman"/>
                <w:sz w:val="24"/>
                <w:szCs w:val="24"/>
              </w:rPr>
              <w:t>май-июнь</w:t>
            </w:r>
          </w:p>
        </w:tc>
        <w:tc>
          <w:tcPr>
            <w:tcW w:w="1297" w:type="pct"/>
            <w:shd w:val="clear" w:color="auto" w:fill="auto"/>
          </w:tcPr>
          <w:p w:rsidR="00A5496C" w:rsidRPr="00FB36C5" w:rsidRDefault="00A5496C" w:rsidP="00A5496C">
            <w:pPr>
              <w:pStyle w:val="ae"/>
              <w:spacing w:line="276" w:lineRule="auto"/>
              <w:jc w:val="center"/>
              <w:rPr>
                <w:rFonts w:ascii="Times New Roman" w:hAnsi="Times New Roman" w:cs="Times New Roman"/>
                <w:sz w:val="24"/>
                <w:szCs w:val="24"/>
              </w:rPr>
            </w:pPr>
            <w:r>
              <w:rPr>
                <w:rFonts w:ascii="Times New Roman" w:hAnsi="Times New Roman" w:cs="Times New Roman"/>
                <w:sz w:val="24"/>
                <w:szCs w:val="24"/>
              </w:rPr>
              <w:t>Педагог - библиотекарь</w:t>
            </w:r>
          </w:p>
          <w:p w:rsidR="00FB36C5" w:rsidRPr="00FB36C5" w:rsidRDefault="00FB36C5" w:rsidP="00FB36C5">
            <w:pPr>
              <w:jc w:val="center"/>
              <w:rPr>
                <w:rFonts w:ascii="Times New Roman" w:hAnsi="Times New Roman" w:cs="Times New Roman"/>
                <w:sz w:val="24"/>
                <w:szCs w:val="24"/>
              </w:rPr>
            </w:pPr>
            <w:r w:rsidRPr="00FB36C5">
              <w:rPr>
                <w:rFonts w:ascii="Times New Roman" w:hAnsi="Times New Roman" w:cs="Times New Roman"/>
                <w:sz w:val="24"/>
                <w:szCs w:val="24"/>
              </w:rPr>
              <w:t>кл.руководители</w:t>
            </w:r>
          </w:p>
        </w:tc>
      </w:tr>
      <w:tr w:rsidR="00FB36C5" w:rsidRPr="00FB36C5" w:rsidTr="00FB36C5">
        <w:tc>
          <w:tcPr>
            <w:tcW w:w="5000" w:type="pct"/>
            <w:gridSpan w:val="3"/>
            <w:shd w:val="clear" w:color="auto" w:fill="auto"/>
          </w:tcPr>
          <w:p w:rsidR="00FB36C5" w:rsidRPr="00FB36C5" w:rsidRDefault="00FB36C5" w:rsidP="00FB36C5">
            <w:pPr>
              <w:jc w:val="center"/>
              <w:rPr>
                <w:rFonts w:ascii="Times New Roman" w:hAnsi="Times New Roman" w:cs="Times New Roman"/>
                <w:b/>
                <w:i/>
                <w:sz w:val="24"/>
                <w:szCs w:val="24"/>
              </w:rPr>
            </w:pPr>
            <w:r w:rsidRPr="00FB36C5">
              <w:rPr>
                <w:rFonts w:ascii="Times New Roman" w:hAnsi="Times New Roman" w:cs="Times New Roman"/>
                <w:b/>
                <w:i/>
                <w:sz w:val="24"/>
                <w:szCs w:val="24"/>
              </w:rPr>
              <w:t>Общеинтеллектуальное направление</w:t>
            </w:r>
          </w:p>
        </w:tc>
      </w:tr>
      <w:tr w:rsidR="00FB36C5" w:rsidRPr="00FB36C5" w:rsidTr="00FB36C5">
        <w:tc>
          <w:tcPr>
            <w:tcW w:w="2706" w:type="pct"/>
            <w:shd w:val="clear" w:color="auto" w:fill="auto"/>
          </w:tcPr>
          <w:p w:rsidR="00FB36C5" w:rsidRPr="00FB36C5" w:rsidRDefault="00FB36C5" w:rsidP="00FB36C5">
            <w:pPr>
              <w:rPr>
                <w:rFonts w:ascii="Times New Roman" w:hAnsi="Times New Roman" w:cs="Times New Roman"/>
                <w:sz w:val="24"/>
                <w:szCs w:val="24"/>
              </w:rPr>
            </w:pPr>
            <w:r w:rsidRPr="00FB36C5">
              <w:rPr>
                <w:rFonts w:ascii="Times New Roman" w:hAnsi="Times New Roman" w:cs="Times New Roman"/>
                <w:sz w:val="24"/>
                <w:szCs w:val="24"/>
              </w:rPr>
              <w:t>Воспитание информационной культуры. Знакомство с библиотекой</w:t>
            </w:r>
          </w:p>
        </w:tc>
        <w:tc>
          <w:tcPr>
            <w:tcW w:w="997" w:type="pct"/>
            <w:shd w:val="clear" w:color="auto" w:fill="auto"/>
          </w:tcPr>
          <w:p w:rsidR="00FB36C5" w:rsidRPr="00FB36C5" w:rsidRDefault="00FB36C5" w:rsidP="00FB36C5">
            <w:pPr>
              <w:jc w:val="center"/>
              <w:rPr>
                <w:rFonts w:ascii="Times New Roman" w:hAnsi="Times New Roman" w:cs="Times New Roman"/>
                <w:sz w:val="24"/>
                <w:szCs w:val="24"/>
              </w:rPr>
            </w:pPr>
            <w:r w:rsidRPr="00FB36C5">
              <w:rPr>
                <w:rFonts w:ascii="Times New Roman" w:hAnsi="Times New Roman" w:cs="Times New Roman"/>
                <w:sz w:val="24"/>
                <w:szCs w:val="24"/>
              </w:rPr>
              <w:t xml:space="preserve">сентябрь </w:t>
            </w:r>
          </w:p>
        </w:tc>
        <w:tc>
          <w:tcPr>
            <w:tcW w:w="1297" w:type="pct"/>
            <w:shd w:val="clear" w:color="auto" w:fill="auto"/>
          </w:tcPr>
          <w:p w:rsidR="00A5496C" w:rsidRPr="00FB36C5" w:rsidRDefault="00A5496C" w:rsidP="00A5496C">
            <w:pPr>
              <w:pStyle w:val="ae"/>
              <w:spacing w:line="276" w:lineRule="auto"/>
              <w:jc w:val="center"/>
              <w:rPr>
                <w:rFonts w:ascii="Times New Roman" w:hAnsi="Times New Roman" w:cs="Times New Roman"/>
                <w:sz w:val="24"/>
                <w:szCs w:val="24"/>
              </w:rPr>
            </w:pPr>
            <w:r>
              <w:rPr>
                <w:rFonts w:ascii="Times New Roman" w:hAnsi="Times New Roman" w:cs="Times New Roman"/>
                <w:sz w:val="24"/>
                <w:szCs w:val="24"/>
              </w:rPr>
              <w:t>Педагог - библиотекарь</w:t>
            </w:r>
          </w:p>
          <w:p w:rsidR="00FB36C5" w:rsidRPr="00FB36C5" w:rsidRDefault="00FB36C5" w:rsidP="00FB36C5">
            <w:pPr>
              <w:jc w:val="center"/>
              <w:rPr>
                <w:rFonts w:ascii="Times New Roman" w:hAnsi="Times New Roman" w:cs="Times New Roman"/>
                <w:sz w:val="24"/>
                <w:szCs w:val="24"/>
              </w:rPr>
            </w:pPr>
          </w:p>
        </w:tc>
      </w:tr>
      <w:tr w:rsidR="00FB36C5" w:rsidRPr="00FB36C5" w:rsidTr="00FB36C5">
        <w:tc>
          <w:tcPr>
            <w:tcW w:w="2706" w:type="pct"/>
            <w:shd w:val="clear" w:color="auto" w:fill="auto"/>
          </w:tcPr>
          <w:p w:rsidR="00FB36C5" w:rsidRPr="00FB36C5" w:rsidRDefault="00FB36C5" w:rsidP="00FB36C5">
            <w:pPr>
              <w:rPr>
                <w:rFonts w:ascii="Times New Roman" w:hAnsi="Times New Roman" w:cs="Times New Roman"/>
                <w:sz w:val="24"/>
                <w:szCs w:val="24"/>
              </w:rPr>
            </w:pPr>
            <w:r w:rsidRPr="00FB36C5">
              <w:rPr>
                <w:rFonts w:ascii="Times New Roman" w:hAnsi="Times New Roman" w:cs="Times New Roman"/>
                <w:sz w:val="24"/>
                <w:szCs w:val="24"/>
              </w:rPr>
              <w:t>Воспитание информационной культуры. Энциклопедии. Словари. Справочники.</w:t>
            </w:r>
          </w:p>
        </w:tc>
        <w:tc>
          <w:tcPr>
            <w:tcW w:w="997" w:type="pct"/>
            <w:shd w:val="clear" w:color="auto" w:fill="auto"/>
          </w:tcPr>
          <w:p w:rsidR="00FB36C5" w:rsidRPr="00FB36C5" w:rsidRDefault="00FB36C5" w:rsidP="00FB36C5">
            <w:pPr>
              <w:jc w:val="center"/>
              <w:rPr>
                <w:rFonts w:ascii="Times New Roman" w:hAnsi="Times New Roman" w:cs="Times New Roman"/>
                <w:sz w:val="24"/>
                <w:szCs w:val="24"/>
              </w:rPr>
            </w:pPr>
            <w:r w:rsidRPr="00FB36C5">
              <w:rPr>
                <w:rFonts w:ascii="Times New Roman" w:hAnsi="Times New Roman" w:cs="Times New Roman"/>
                <w:sz w:val="24"/>
                <w:szCs w:val="24"/>
              </w:rPr>
              <w:t>январь</w:t>
            </w:r>
          </w:p>
        </w:tc>
        <w:tc>
          <w:tcPr>
            <w:tcW w:w="1297" w:type="pct"/>
            <w:shd w:val="clear" w:color="auto" w:fill="auto"/>
          </w:tcPr>
          <w:p w:rsidR="00A5496C" w:rsidRPr="00FB36C5" w:rsidRDefault="00A5496C" w:rsidP="00A5496C">
            <w:pPr>
              <w:pStyle w:val="ae"/>
              <w:spacing w:line="276" w:lineRule="auto"/>
              <w:jc w:val="center"/>
              <w:rPr>
                <w:rFonts w:ascii="Times New Roman" w:hAnsi="Times New Roman" w:cs="Times New Roman"/>
                <w:sz w:val="24"/>
                <w:szCs w:val="24"/>
              </w:rPr>
            </w:pPr>
            <w:r>
              <w:rPr>
                <w:rFonts w:ascii="Times New Roman" w:hAnsi="Times New Roman" w:cs="Times New Roman"/>
                <w:sz w:val="24"/>
                <w:szCs w:val="24"/>
              </w:rPr>
              <w:t>Педагог - библиотекарь</w:t>
            </w:r>
          </w:p>
          <w:p w:rsidR="00FB36C5" w:rsidRPr="00FB36C5" w:rsidRDefault="00FB36C5" w:rsidP="00FB36C5">
            <w:pPr>
              <w:jc w:val="center"/>
              <w:rPr>
                <w:rFonts w:ascii="Times New Roman" w:hAnsi="Times New Roman" w:cs="Times New Roman"/>
                <w:sz w:val="24"/>
                <w:szCs w:val="24"/>
              </w:rPr>
            </w:pPr>
          </w:p>
        </w:tc>
      </w:tr>
      <w:tr w:rsidR="00FB36C5" w:rsidRPr="00FB36C5" w:rsidTr="00FB36C5">
        <w:tc>
          <w:tcPr>
            <w:tcW w:w="2706" w:type="pct"/>
            <w:shd w:val="clear" w:color="auto" w:fill="auto"/>
          </w:tcPr>
          <w:p w:rsidR="00FB36C5" w:rsidRPr="00FB36C5" w:rsidRDefault="00FB36C5" w:rsidP="00FB36C5">
            <w:pPr>
              <w:rPr>
                <w:rFonts w:ascii="Times New Roman" w:hAnsi="Times New Roman" w:cs="Times New Roman"/>
                <w:sz w:val="24"/>
                <w:szCs w:val="24"/>
              </w:rPr>
            </w:pPr>
            <w:r w:rsidRPr="00FB36C5">
              <w:rPr>
                <w:rFonts w:ascii="Times New Roman" w:hAnsi="Times New Roman" w:cs="Times New Roman"/>
                <w:sz w:val="24"/>
                <w:szCs w:val="24"/>
              </w:rPr>
              <w:t>Книжкина неделя «Новые книги в гости к нам»</w:t>
            </w:r>
          </w:p>
        </w:tc>
        <w:tc>
          <w:tcPr>
            <w:tcW w:w="997" w:type="pct"/>
            <w:shd w:val="clear" w:color="auto" w:fill="auto"/>
          </w:tcPr>
          <w:p w:rsidR="00FB36C5" w:rsidRPr="00FB36C5" w:rsidRDefault="00FB36C5" w:rsidP="00FB36C5">
            <w:pPr>
              <w:jc w:val="center"/>
              <w:rPr>
                <w:rFonts w:ascii="Times New Roman" w:hAnsi="Times New Roman" w:cs="Times New Roman"/>
                <w:sz w:val="24"/>
                <w:szCs w:val="24"/>
              </w:rPr>
            </w:pPr>
            <w:r w:rsidRPr="00FB36C5">
              <w:rPr>
                <w:rFonts w:ascii="Times New Roman" w:hAnsi="Times New Roman" w:cs="Times New Roman"/>
                <w:sz w:val="24"/>
                <w:szCs w:val="24"/>
              </w:rPr>
              <w:t>март</w:t>
            </w:r>
          </w:p>
        </w:tc>
        <w:tc>
          <w:tcPr>
            <w:tcW w:w="1297" w:type="pct"/>
            <w:shd w:val="clear" w:color="auto" w:fill="auto"/>
          </w:tcPr>
          <w:p w:rsidR="00A5496C" w:rsidRPr="00FB36C5" w:rsidRDefault="00A5496C" w:rsidP="00A5496C">
            <w:pPr>
              <w:pStyle w:val="ae"/>
              <w:spacing w:line="276" w:lineRule="auto"/>
              <w:jc w:val="center"/>
              <w:rPr>
                <w:rFonts w:ascii="Times New Roman" w:hAnsi="Times New Roman" w:cs="Times New Roman"/>
                <w:sz w:val="24"/>
                <w:szCs w:val="24"/>
              </w:rPr>
            </w:pPr>
            <w:r>
              <w:rPr>
                <w:rFonts w:ascii="Times New Roman" w:hAnsi="Times New Roman" w:cs="Times New Roman"/>
                <w:sz w:val="24"/>
                <w:szCs w:val="24"/>
              </w:rPr>
              <w:t>Педагог - библиотекарь</w:t>
            </w:r>
          </w:p>
          <w:p w:rsidR="00FB36C5" w:rsidRPr="00FB36C5" w:rsidRDefault="00FB36C5" w:rsidP="00FB36C5">
            <w:pPr>
              <w:jc w:val="center"/>
              <w:rPr>
                <w:rFonts w:ascii="Times New Roman" w:hAnsi="Times New Roman" w:cs="Times New Roman"/>
                <w:sz w:val="24"/>
                <w:szCs w:val="24"/>
              </w:rPr>
            </w:pPr>
          </w:p>
        </w:tc>
      </w:tr>
      <w:tr w:rsidR="00FB36C5" w:rsidRPr="00FB36C5" w:rsidTr="00FB36C5">
        <w:tc>
          <w:tcPr>
            <w:tcW w:w="2706" w:type="pct"/>
            <w:shd w:val="clear" w:color="auto" w:fill="auto"/>
          </w:tcPr>
          <w:p w:rsidR="00FB36C5" w:rsidRPr="00FB36C5" w:rsidRDefault="00FB36C5" w:rsidP="00FB36C5">
            <w:pPr>
              <w:rPr>
                <w:rFonts w:ascii="Times New Roman" w:hAnsi="Times New Roman" w:cs="Times New Roman"/>
                <w:sz w:val="24"/>
                <w:szCs w:val="24"/>
              </w:rPr>
            </w:pPr>
            <w:r w:rsidRPr="00FB36C5">
              <w:rPr>
                <w:rFonts w:ascii="Times New Roman" w:hAnsi="Times New Roman" w:cs="Times New Roman"/>
                <w:sz w:val="24"/>
                <w:szCs w:val="24"/>
              </w:rPr>
              <w:t>Образовательные проекты</w:t>
            </w:r>
          </w:p>
        </w:tc>
        <w:tc>
          <w:tcPr>
            <w:tcW w:w="997" w:type="pct"/>
            <w:shd w:val="clear" w:color="auto" w:fill="auto"/>
          </w:tcPr>
          <w:p w:rsidR="00FB36C5" w:rsidRPr="00FB36C5" w:rsidRDefault="00FB36C5" w:rsidP="00FB36C5">
            <w:pPr>
              <w:jc w:val="center"/>
              <w:rPr>
                <w:rFonts w:ascii="Times New Roman" w:hAnsi="Times New Roman" w:cs="Times New Roman"/>
                <w:sz w:val="24"/>
                <w:szCs w:val="24"/>
              </w:rPr>
            </w:pPr>
            <w:r w:rsidRPr="00FB36C5">
              <w:rPr>
                <w:rFonts w:ascii="Times New Roman" w:hAnsi="Times New Roman" w:cs="Times New Roman"/>
                <w:sz w:val="24"/>
                <w:szCs w:val="24"/>
              </w:rPr>
              <w:t>последний день каждой четверти</w:t>
            </w:r>
          </w:p>
        </w:tc>
        <w:tc>
          <w:tcPr>
            <w:tcW w:w="1297" w:type="pct"/>
            <w:shd w:val="clear" w:color="auto" w:fill="auto"/>
          </w:tcPr>
          <w:p w:rsidR="00FB36C5" w:rsidRPr="00FB36C5" w:rsidRDefault="00FB36C5" w:rsidP="00FB36C5">
            <w:pPr>
              <w:jc w:val="center"/>
              <w:rPr>
                <w:rFonts w:ascii="Times New Roman" w:hAnsi="Times New Roman" w:cs="Times New Roman"/>
                <w:sz w:val="24"/>
                <w:szCs w:val="24"/>
              </w:rPr>
            </w:pPr>
            <w:r w:rsidRPr="00FB36C5">
              <w:rPr>
                <w:rFonts w:ascii="Times New Roman" w:hAnsi="Times New Roman" w:cs="Times New Roman"/>
                <w:sz w:val="24"/>
                <w:szCs w:val="24"/>
              </w:rPr>
              <w:t>Зам. директора по УР, ВР</w:t>
            </w:r>
          </w:p>
        </w:tc>
      </w:tr>
    </w:tbl>
    <w:p w:rsidR="00FB36C5" w:rsidRPr="00FB36C5" w:rsidRDefault="00FB36C5" w:rsidP="00FB36C5">
      <w:pPr>
        <w:spacing w:after="0"/>
        <w:ind w:left="360"/>
        <w:jc w:val="center"/>
        <w:rPr>
          <w:rFonts w:ascii="Times New Roman" w:hAnsi="Times New Roman" w:cs="Times New Roman"/>
          <w:b/>
          <w:sz w:val="24"/>
          <w:szCs w:val="24"/>
        </w:rPr>
      </w:pPr>
    </w:p>
    <w:p w:rsidR="00FB36C5" w:rsidRPr="00FB36C5" w:rsidRDefault="00FB36C5" w:rsidP="00FB36C5">
      <w:pPr>
        <w:ind w:firstLine="708"/>
        <w:jc w:val="center"/>
        <w:rPr>
          <w:rFonts w:ascii="Times New Roman" w:hAnsi="Times New Roman" w:cs="Times New Roman"/>
          <w:b/>
          <w:sz w:val="24"/>
          <w:szCs w:val="24"/>
        </w:rPr>
      </w:pPr>
      <w:r w:rsidRPr="00FB36C5">
        <w:rPr>
          <w:rFonts w:ascii="Times New Roman" w:hAnsi="Times New Roman" w:cs="Times New Roman"/>
          <w:b/>
          <w:sz w:val="24"/>
          <w:szCs w:val="24"/>
        </w:rPr>
        <w:t xml:space="preserve">План работы библиотеки (отв. </w:t>
      </w:r>
      <w:r>
        <w:rPr>
          <w:rFonts w:ascii="Times New Roman" w:hAnsi="Times New Roman" w:cs="Times New Roman"/>
          <w:b/>
          <w:sz w:val="24"/>
          <w:szCs w:val="24"/>
        </w:rPr>
        <w:t>–педагог - библиотекарь</w:t>
      </w:r>
      <w:r w:rsidRPr="00FB36C5">
        <w:rPr>
          <w:rFonts w:ascii="Times New Roman" w:hAnsi="Times New Roman" w:cs="Times New Roman"/>
          <w:b/>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7742"/>
        <w:gridCol w:w="1487"/>
      </w:tblGrid>
      <w:tr w:rsidR="00FB36C5" w:rsidRPr="00FB36C5" w:rsidTr="00FB36C5">
        <w:trPr>
          <w:trHeight w:val="467"/>
        </w:trPr>
        <w:tc>
          <w:tcPr>
            <w:tcW w:w="0" w:type="auto"/>
            <w:tcBorders>
              <w:top w:val="single" w:sz="4" w:space="0" w:color="auto"/>
              <w:left w:val="single" w:sz="4" w:space="0" w:color="auto"/>
              <w:bottom w:val="single" w:sz="4" w:space="0" w:color="auto"/>
              <w:right w:val="single" w:sz="4" w:space="0" w:color="auto"/>
            </w:tcBorders>
            <w:vAlign w:val="center"/>
          </w:tcPr>
          <w:p w:rsidR="00FB36C5" w:rsidRPr="00FB36C5" w:rsidRDefault="00FB36C5" w:rsidP="00FB36C5">
            <w:pPr>
              <w:jc w:val="center"/>
              <w:rPr>
                <w:rFonts w:ascii="Times New Roman" w:hAnsi="Times New Roman" w:cs="Times New Roman"/>
                <w:b/>
                <w:sz w:val="24"/>
                <w:szCs w:val="24"/>
              </w:rPr>
            </w:pPr>
            <w:r w:rsidRPr="00FB36C5">
              <w:rPr>
                <w:rFonts w:ascii="Times New Roman" w:hAnsi="Times New Roman" w:cs="Times New Roman"/>
                <w:b/>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rsidR="00FB36C5" w:rsidRPr="00FB36C5" w:rsidRDefault="00FB36C5" w:rsidP="00FB36C5">
            <w:pPr>
              <w:jc w:val="center"/>
              <w:rPr>
                <w:rFonts w:ascii="Times New Roman" w:hAnsi="Times New Roman" w:cs="Times New Roman"/>
                <w:b/>
                <w:sz w:val="24"/>
                <w:szCs w:val="24"/>
              </w:rPr>
            </w:pPr>
            <w:r w:rsidRPr="00FB36C5">
              <w:rPr>
                <w:rFonts w:ascii="Times New Roman" w:hAnsi="Times New Roman" w:cs="Times New Roman"/>
                <w:b/>
                <w:sz w:val="24"/>
                <w:szCs w:val="24"/>
              </w:rPr>
              <w:t>Содержание работы</w:t>
            </w:r>
          </w:p>
        </w:tc>
        <w:tc>
          <w:tcPr>
            <w:tcW w:w="0" w:type="auto"/>
            <w:tcBorders>
              <w:top w:val="single" w:sz="4" w:space="0" w:color="auto"/>
              <w:left w:val="single" w:sz="4" w:space="0" w:color="auto"/>
              <w:bottom w:val="single" w:sz="4" w:space="0" w:color="auto"/>
              <w:right w:val="single" w:sz="4" w:space="0" w:color="auto"/>
            </w:tcBorders>
            <w:vAlign w:val="center"/>
          </w:tcPr>
          <w:p w:rsidR="00FB36C5" w:rsidRPr="00FB36C5" w:rsidRDefault="00FB36C5" w:rsidP="00FB36C5">
            <w:pPr>
              <w:jc w:val="center"/>
              <w:rPr>
                <w:rFonts w:ascii="Times New Roman" w:hAnsi="Times New Roman" w:cs="Times New Roman"/>
                <w:b/>
                <w:sz w:val="24"/>
                <w:szCs w:val="24"/>
              </w:rPr>
            </w:pPr>
            <w:r w:rsidRPr="00FB36C5">
              <w:rPr>
                <w:rFonts w:ascii="Times New Roman" w:hAnsi="Times New Roman" w:cs="Times New Roman"/>
                <w:b/>
                <w:sz w:val="24"/>
                <w:szCs w:val="24"/>
              </w:rPr>
              <w:t>Сроки</w:t>
            </w:r>
          </w:p>
        </w:tc>
      </w:tr>
      <w:tr w:rsidR="00FB36C5" w:rsidRPr="00FB36C5" w:rsidTr="00FB36C5">
        <w:trPr>
          <w:trHeight w:val="467"/>
        </w:trPr>
        <w:tc>
          <w:tcPr>
            <w:tcW w:w="0" w:type="auto"/>
            <w:gridSpan w:val="3"/>
            <w:tcBorders>
              <w:top w:val="single" w:sz="4" w:space="0" w:color="auto"/>
              <w:left w:val="single" w:sz="4" w:space="0" w:color="auto"/>
              <w:bottom w:val="single" w:sz="4" w:space="0" w:color="auto"/>
              <w:right w:val="single" w:sz="4" w:space="0" w:color="auto"/>
            </w:tcBorders>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b/>
                <w:sz w:val="24"/>
                <w:szCs w:val="24"/>
              </w:rPr>
              <w:lastRenderedPageBreak/>
              <w:t>Работа с читателями. Индивидуальная и массовая работа</w:t>
            </w:r>
          </w:p>
        </w:tc>
      </w:tr>
      <w:tr w:rsidR="00FB36C5" w:rsidRPr="00FB36C5" w:rsidTr="00FB36C5">
        <w:trPr>
          <w:trHeight w:val="467"/>
        </w:trPr>
        <w:tc>
          <w:tcPr>
            <w:tcW w:w="0" w:type="auto"/>
            <w:tcBorders>
              <w:top w:val="single" w:sz="4" w:space="0" w:color="auto"/>
              <w:left w:val="single" w:sz="4" w:space="0" w:color="auto"/>
              <w:bottom w:val="single" w:sz="4" w:space="0" w:color="auto"/>
              <w:right w:val="single" w:sz="4" w:space="0" w:color="auto"/>
            </w:tcBorders>
          </w:tcPr>
          <w:p w:rsidR="00FB36C5" w:rsidRPr="00FB36C5" w:rsidRDefault="00FB36C5" w:rsidP="00FB36C5">
            <w:pPr>
              <w:spacing w:after="0"/>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FB36C5" w:rsidRPr="00FB36C5" w:rsidRDefault="00FB36C5" w:rsidP="00FB36C5">
            <w:pPr>
              <w:spacing w:after="0"/>
              <w:rPr>
                <w:rStyle w:val="a5"/>
                <w:rFonts w:ascii="Times New Roman" w:hAnsi="Times New Roman" w:cs="Times New Roman"/>
                <w:sz w:val="24"/>
                <w:szCs w:val="24"/>
              </w:rPr>
            </w:pPr>
            <w:r w:rsidRPr="00FB36C5">
              <w:rPr>
                <w:rStyle w:val="a5"/>
                <w:rFonts w:ascii="Times New Roman" w:hAnsi="Times New Roman" w:cs="Times New Roman"/>
                <w:sz w:val="24"/>
                <w:szCs w:val="24"/>
              </w:rPr>
              <w:t>Индивидуальная работа</w:t>
            </w:r>
          </w:p>
        </w:tc>
        <w:tc>
          <w:tcPr>
            <w:tcW w:w="0" w:type="auto"/>
            <w:tcBorders>
              <w:top w:val="single" w:sz="4" w:space="0" w:color="auto"/>
              <w:left w:val="single" w:sz="4" w:space="0" w:color="auto"/>
              <w:bottom w:val="single" w:sz="4" w:space="0" w:color="auto"/>
              <w:right w:val="single" w:sz="4" w:space="0" w:color="auto"/>
            </w:tcBorders>
          </w:tcPr>
          <w:p w:rsidR="00FB36C5" w:rsidRPr="00FB36C5" w:rsidRDefault="00FB36C5" w:rsidP="00FB36C5">
            <w:pPr>
              <w:spacing w:after="0"/>
              <w:rPr>
                <w:rFonts w:ascii="Times New Roman" w:hAnsi="Times New Roman" w:cs="Times New Roman"/>
                <w:sz w:val="24"/>
                <w:szCs w:val="24"/>
              </w:rPr>
            </w:pPr>
          </w:p>
        </w:tc>
      </w:tr>
      <w:tr w:rsidR="00FB36C5" w:rsidRPr="00FB36C5" w:rsidTr="00FB36C5">
        <w:trPr>
          <w:trHeight w:val="467"/>
        </w:trPr>
        <w:tc>
          <w:tcPr>
            <w:tcW w:w="0" w:type="auto"/>
            <w:tcBorders>
              <w:top w:val="single" w:sz="4" w:space="0" w:color="auto"/>
              <w:left w:val="single" w:sz="4" w:space="0" w:color="auto"/>
              <w:bottom w:val="single" w:sz="4" w:space="0" w:color="auto"/>
              <w:right w:val="single" w:sz="4" w:space="0" w:color="auto"/>
            </w:tcBorders>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tcPr>
          <w:p w:rsidR="00FB36C5" w:rsidRPr="00FB36C5" w:rsidRDefault="00FB36C5" w:rsidP="00FB36C5">
            <w:pPr>
              <w:spacing w:after="0"/>
              <w:rPr>
                <w:rStyle w:val="a5"/>
                <w:rFonts w:ascii="Times New Roman" w:hAnsi="Times New Roman" w:cs="Times New Roman"/>
                <w:sz w:val="24"/>
                <w:szCs w:val="24"/>
              </w:rPr>
            </w:pPr>
            <w:r w:rsidRPr="00FB36C5">
              <w:rPr>
                <w:rFonts w:ascii="Times New Roman" w:hAnsi="Times New Roman" w:cs="Times New Roman"/>
                <w:sz w:val="24"/>
                <w:szCs w:val="24"/>
              </w:rPr>
              <w:t>Привлечение читателей в библиотеку, беседы о библиотеке, о книгах, о писателях</w:t>
            </w:r>
          </w:p>
        </w:tc>
        <w:tc>
          <w:tcPr>
            <w:tcW w:w="0" w:type="auto"/>
            <w:vMerge w:val="restart"/>
            <w:tcBorders>
              <w:top w:val="single" w:sz="4" w:space="0" w:color="auto"/>
              <w:left w:val="single" w:sz="4" w:space="0" w:color="auto"/>
              <w:bottom w:val="single" w:sz="4" w:space="0" w:color="auto"/>
              <w:right w:val="single" w:sz="4" w:space="0" w:color="auto"/>
            </w:tcBorders>
          </w:tcPr>
          <w:p w:rsidR="00FB36C5" w:rsidRPr="00FB36C5" w:rsidRDefault="00FB36C5" w:rsidP="00FB36C5">
            <w:pPr>
              <w:spacing w:after="0"/>
              <w:rPr>
                <w:rFonts w:ascii="Times New Roman" w:hAnsi="Times New Roman" w:cs="Times New Roman"/>
                <w:sz w:val="24"/>
                <w:szCs w:val="24"/>
              </w:rPr>
            </w:pPr>
          </w:p>
          <w:p w:rsidR="00FB36C5" w:rsidRPr="00FB36C5" w:rsidRDefault="00FB36C5" w:rsidP="00FB36C5">
            <w:pPr>
              <w:spacing w:after="0"/>
              <w:rPr>
                <w:rFonts w:ascii="Times New Roman" w:hAnsi="Times New Roman" w:cs="Times New Roman"/>
                <w:sz w:val="24"/>
                <w:szCs w:val="24"/>
              </w:rPr>
            </w:pPr>
          </w:p>
          <w:p w:rsidR="00FB36C5" w:rsidRPr="00FB36C5" w:rsidRDefault="00FB36C5" w:rsidP="00FB36C5">
            <w:pPr>
              <w:spacing w:after="0"/>
              <w:rPr>
                <w:rFonts w:ascii="Times New Roman" w:hAnsi="Times New Roman" w:cs="Times New Roman"/>
                <w:sz w:val="24"/>
                <w:szCs w:val="24"/>
              </w:rPr>
            </w:pPr>
          </w:p>
          <w:p w:rsidR="00FB36C5" w:rsidRPr="00FB36C5" w:rsidRDefault="00FB36C5" w:rsidP="00FB36C5">
            <w:pPr>
              <w:spacing w:after="0"/>
              <w:rPr>
                <w:rFonts w:ascii="Times New Roman" w:hAnsi="Times New Roman" w:cs="Times New Roman"/>
                <w:sz w:val="24"/>
                <w:szCs w:val="24"/>
              </w:rPr>
            </w:pPr>
          </w:p>
          <w:p w:rsidR="00FB36C5" w:rsidRPr="00FB36C5" w:rsidRDefault="00FB36C5" w:rsidP="00FB36C5">
            <w:pPr>
              <w:spacing w:after="0"/>
              <w:rPr>
                <w:rFonts w:ascii="Times New Roman" w:hAnsi="Times New Roman" w:cs="Times New Roman"/>
                <w:sz w:val="24"/>
                <w:szCs w:val="24"/>
              </w:rPr>
            </w:pPr>
          </w:p>
          <w:p w:rsidR="00FB36C5" w:rsidRPr="00FB36C5" w:rsidRDefault="00FB36C5" w:rsidP="00FB36C5">
            <w:pPr>
              <w:spacing w:after="0"/>
              <w:rPr>
                <w:rFonts w:ascii="Times New Roman" w:hAnsi="Times New Roman" w:cs="Times New Roman"/>
                <w:sz w:val="24"/>
                <w:szCs w:val="24"/>
              </w:rPr>
            </w:pPr>
          </w:p>
          <w:p w:rsidR="00FB36C5" w:rsidRPr="00FB36C5" w:rsidRDefault="00FB36C5" w:rsidP="00FB36C5">
            <w:pPr>
              <w:spacing w:after="0"/>
              <w:rPr>
                <w:rFonts w:ascii="Times New Roman" w:hAnsi="Times New Roman" w:cs="Times New Roman"/>
                <w:sz w:val="24"/>
                <w:szCs w:val="24"/>
              </w:rPr>
            </w:pPr>
          </w:p>
          <w:p w:rsidR="00FB36C5" w:rsidRPr="00FB36C5" w:rsidRDefault="00FB36C5" w:rsidP="00FB36C5">
            <w:pPr>
              <w:spacing w:after="0"/>
              <w:rPr>
                <w:rFonts w:ascii="Times New Roman" w:hAnsi="Times New Roman" w:cs="Times New Roman"/>
                <w:sz w:val="24"/>
                <w:szCs w:val="24"/>
              </w:rPr>
            </w:pPr>
          </w:p>
          <w:p w:rsidR="00FB36C5" w:rsidRPr="00FB36C5" w:rsidRDefault="00FB36C5" w:rsidP="00FB36C5">
            <w:pPr>
              <w:spacing w:after="0"/>
              <w:rPr>
                <w:rFonts w:ascii="Times New Roman" w:hAnsi="Times New Roman" w:cs="Times New Roman"/>
                <w:sz w:val="24"/>
                <w:szCs w:val="24"/>
              </w:rPr>
            </w:pPr>
          </w:p>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В течение года</w:t>
            </w:r>
          </w:p>
          <w:p w:rsidR="00FB36C5" w:rsidRPr="00FB36C5" w:rsidRDefault="00FB36C5" w:rsidP="00FB36C5">
            <w:pPr>
              <w:spacing w:after="0"/>
              <w:rPr>
                <w:rFonts w:ascii="Times New Roman" w:hAnsi="Times New Roman" w:cs="Times New Roman"/>
                <w:sz w:val="24"/>
                <w:szCs w:val="24"/>
              </w:rPr>
            </w:pPr>
          </w:p>
        </w:tc>
      </w:tr>
      <w:tr w:rsidR="00FB36C5" w:rsidRPr="00FB36C5" w:rsidTr="00FB36C5">
        <w:trPr>
          <w:trHeight w:val="467"/>
        </w:trPr>
        <w:tc>
          <w:tcPr>
            <w:tcW w:w="0" w:type="auto"/>
            <w:tcBorders>
              <w:top w:val="single" w:sz="4" w:space="0" w:color="auto"/>
              <w:left w:val="single" w:sz="4" w:space="0" w:color="auto"/>
              <w:bottom w:val="single" w:sz="4" w:space="0" w:color="auto"/>
              <w:right w:val="single" w:sz="4" w:space="0" w:color="auto"/>
            </w:tcBorders>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tcPr>
          <w:p w:rsidR="00FB36C5" w:rsidRPr="00FB36C5" w:rsidRDefault="00FB36C5" w:rsidP="00FB36C5">
            <w:pPr>
              <w:spacing w:after="0"/>
              <w:rPr>
                <w:rStyle w:val="a5"/>
                <w:rFonts w:ascii="Times New Roman" w:hAnsi="Times New Roman" w:cs="Times New Roman"/>
                <w:sz w:val="24"/>
                <w:szCs w:val="24"/>
              </w:rPr>
            </w:pPr>
            <w:r w:rsidRPr="00FB36C5">
              <w:rPr>
                <w:rFonts w:ascii="Times New Roman" w:hAnsi="Times New Roman" w:cs="Times New Roman"/>
                <w:sz w:val="24"/>
                <w:szCs w:val="24"/>
              </w:rPr>
              <w:t>Формирование у школьников навыков независимого библиотечного пользователя</w:t>
            </w:r>
          </w:p>
        </w:tc>
        <w:tc>
          <w:tcPr>
            <w:tcW w:w="0" w:type="auto"/>
            <w:vMerge/>
            <w:tcBorders>
              <w:top w:val="single" w:sz="4" w:space="0" w:color="auto"/>
              <w:left w:val="single" w:sz="4" w:space="0" w:color="auto"/>
              <w:bottom w:val="single" w:sz="4" w:space="0" w:color="auto"/>
              <w:right w:val="single" w:sz="4" w:space="0" w:color="auto"/>
            </w:tcBorders>
            <w:vAlign w:val="center"/>
          </w:tcPr>
          <w:p w:rsidR="00FB36C5" w:rsidRPr="00FB36C5" w:rsidRDefault="00FB36C5" w:rsidP="00FB36C5">
            <w:pPr>
              <w:spacing w:after="0"/>
              <w:rPr>
                <w:rFonts w:ascii="Times New Roman" w:hAnsi="Times New Roman" w:cs="Times New Roman"/>
                <w:sz w:val="24"/>
                <w:szCs w:val="24"/>
              </w:rPr>
            </w:pPr>
          </w:p>
        </w:tc>
      </w:tr>
      <w:tr w:rsidR="00FB36C5" w:rsidRPr="00FB36C5" w:rsidTr="00FB36C5">
        <w:trPr>
          <w:trHeight w:val="369"/>
        </w:trPr>
        <w:tc>
          <w:tcPr>
            <w:tcW w:w="0" w:type="auto"/>
            <w:tcBorders>
              <w:top w:val="single" w:sz="4" w:space="0" w:color="auto"/>
              <w:left w:val="single" w:sz="4" w:space="0" w:color="auto"/>
              <w:bottom w:val="single" w:sz="4" w:space="0" w:color="auto"/>
              <w:right w:val="single" w:sz="4" w:space="0" w:color="auto"/>
            </w:tcBorders>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3.</w:t>
            </w:r>
          </w:p>
        </w:tc>
        <w:tc>
          <w:tcPr>
            <w:tcW w:w="0" w:type="auto"/>
            <w:tcBorders>
              <w:top w:val="single" w:sz="4" w:space="0" w:color="auto"/>
              <w:left w:val="single" w:sz="4" w:space="0" w:color="auto"/>
              <w:bottom w:val="single" w:sz="4" w:space="0" w:color="auto"/>
              <w:right w:val="single" w:sz="4" w:space="0" w:color="auto"/>
            </w:tcBorders>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Беседы о прочитанном</w:t>
            </w:r>
          </w:p>
        </w:tc>
        <w:tc>
          <w:tcPr>
            <w:tcW w:w="0" w:type="auto"/>
            <w:vMerge/>
            <w:tcBorders>
              <w:top w:val="single" w:sz="4" w:space="0" w:color="auto"/>
              <w:left w:val="single" w:sz="4" w:space="0" w:color="auto"/>
              <w:bottom w:val="single" w:sz="4" w:space="0" w:color="auto"/>
              <w:right w:val="single" w:sz="4" w:space="0" w:color="auto"/>
            </w:tcBorders>
            <w:vAlign w:val="center"/>
          </w:tcPr>
          <w:p w:rsidR="00FB36C5" w:rsidRPr="00FB36C5" w:rsidRDefault="00FB36C5" w:rsidP="00FB36C5">
            <w:pPr>
              <w:spacing w:after="0"/>
              <w:rPr>
                <w:rFonts w:ascii="Times New Roman" w:hAnsi="Times New Roman" w:cs="Times New Roman"/>
                <w:sz w:val="24"/>
                <w:szCs w:val="24"/>
              </w:rPr>
            </w:pPr>
          </w:p>
        </w:tc>
      </w:tr>
      <w:tr w:rsidR="00FB36C5" w:rsidRPr="00FB36C5" w:rsidTr="00FB36C5">
        <w:trPr>
          <w:trHeight w:val="467"/>
        </w:trPr>
        <w:tc>
          <w:tcPr>
            <w:tcW w:w="0" w:type="auto"/>
            <w:tcBorders>
              <w:top w:val="single" w:sz="4" w:space="0" w:color="auto"/>
              <w:left w:val="single" w:sz="4" w:space="0" w:color="auto"/>
              <w:bottom w:val="single" w:sz="4" w:space="0" w:color="auto"/>
              <w:right w:val="single" w:sz="4" w:space="0" w:color="auto"/>
            </w:tcBorders>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Рекомендательные беседы при выдаче книг согласно возрастным категориям каждого читателя библиотеки</w:t>
            </w:r>
          </w:p>
        </w:tc>
        <w:tc>
          <w:tcPr>
            <w:tcW w:w="0" w:type="auto"/>
            <w:vMerge/>
            <w:tcBorders>
              <w:top w:val="single" w:sz="4" w:space="0" w:color="auto"/>
              <w:left w:val="single" w:sz="4" w:space="0" w:color="auto"/>
              <w:bottom w:val="single" w:sz="4" w:space="0" w:color="auto"/>
              <w:right w:val="single" w:sz="4" w:space="0" w:color="auto"/>
            </w:tcBorders>
            <w:vAlign w:val="center"/>
          </w:tcPr>
          <w:p w:rsidR="00FB36C5" w:rsidRPr="00FB36C5" w:rsidRDefault="00FB36C5" w:rsidP="00FB36C5">
            <w:pPr>
              <w:spacing w:after="0"/>
              <w:rPr>
                <w:rFonts w:ascii="Times New Roman" w:hAnsi="Times New Roman" w:cs="Times New Roman"/>
                <w:sz w:val="24"/>
                <w:szCs w:val="24"/>
              </w:rPr>
            </w:pPr>
          </w:p>
        </w:tc>
      </w:tr>
      <w:tr w:rsidR="00FB36C5" w:rsidRPr="00FB36C5" w:rsidTr="00FB36C5">
        <w:trPr>
          <w:trHeight w:val="467"/>
        </w:trPr>
        <w:tc>
          <w:tcPr>
            <w:tcW w:w="0" w:type="auto"/>
            <w:tcBorders>
              <w:top w:val="single" w:sz="4" w:space="0" w:color="auto"/>
              <w:left w:val="single" w:sz="4" w:space="0" w:color="auto"/>
              <w:bottom w:val="single" w:sz="4" w:space="0" w:color="auto"/>
              <w:right w:val="single" w:sz="4" w:space="0" w:color="auto"/>
            </w:tcBorders>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5.</w:t>
            </w:r>
          </w:p>
        </w:tc>
        <w:tc>
          <w:tcPr>
            <w:tcW w:w="0" w:type="auto"/>
            <w:tcBorders>
              <w:top w:val="single" w:sz="4" w:space="0" w:color="auto"/>
              <w:left w:val="single" w:sz="4" w:space="0" w:color="auto"/>
              <w:bottom w:val="single" w:sz="4" w:space="0" w:color="auto"/>
              <w:right w:val="single" w:sz="4" w:space="0" w:color="auto"/>
            </w:tcBorders>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Систематический анализ чтения учащихся, обзор читательских формуляров</w:t>
            </w:r>
          </w:p>
        </w:tc>
        <w:tc>
          <w:tcPr>
            <w:tcW w:w="0" w:type="auto"/>
            <w:vMerge/>
            <w:tcBorders>
              <w:top w:val="single" w:sz="4" w:space="0" w:color="auto"/>
              <w:left w:val="single" w:sz="4" w:space="0" w:color="auto"/>
              <w:bottom w:val="single" w:sz="4" w:space="0" w:color="auto"/>
              <w:right w:val="single" w:sz="4" w:space="0" w:color="auto"/>
            </w:tcBorders>
            <w:vAlign w:val="center"/>
          </w:tcPr>
          <w:p w:rsidR="00FB36C5" w:rsidRPr="00FB36C5" w:rsidRDefault="00FB36C5" w:rsidP="00FB36C5">
            <w:pPr>
              <w:spacing w:after="0"/>
              <w:rPr>
                <w:rFonts w:ascii="Times New Roman" w:hAnsi="Times New Roman" w:cs="Times New Roman"/>
                <w:sz w:val="24"/>
                <w:szCs w:val="24"/>
              </w:rPr>
            </w:pPr>
          </w:p>
        </w:tc>
      </w:tr>
      <w:tr w:rsidR="00FB36C5" w:rsidRPr="00FB36C5" w:rsidTr="00FB36C5">
        <w:trPr>
          <w:trHeight w:val="467"/>
        </w:trPr>
        <w:tc>
          <w:tcPr>
            <w:tcW w:w="0" w:type="auto"/>
            <w:tcBorders>
              <w:top w:val="single" w:sz="4" w:space="0" w:color="auto"/>
              <w:left w:val="single" w:sz="4" w:space="0" w:color="auto"/>
              <w:bottom w:val="single" w:sz="4" w:space="0" w:color="auto"/>
              <w:right w:val="single" w:sz="4" w:space="0" w:color="auto"/>
            </w:tcBorders>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6.</w:t>
            </w:r>
          </w:p>
        </w:tc>
        <w:tc>
          <w:tcPr>
            <w:tcW w:w="0" w:type="auto"/>
            <w:tcBorders>
              <w:top w:val="single" w:sz="4" w:space="0" w:color="auto"/>
              <w:left w:val="single" w:sz="4" w:space="0" w:color="auto"/>
              <w:bottom w:val="single" w:sz="4" w:space="0" w:color="auto"/>
              <w:right w:val="single" w:sz="4" w:space="0" w:color="auto"/>
            </w:tcBorders>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Рекомендательные и рекламные беседы о новых книгах, энциклопедиях, журналах, газетах, поступивших в библиотеку.</w:t>
            </w:r>
          </w:p>
        </w:tc>
        <w:tc>
          <w:tcPr>
            <w:tcW w:w="0" w:type="auto"/>
            <w:vMerge/>
            <w:tcBorders>
              <w:top w:val="single" w:sz="4" w:space="0" w:color="auto"/>
              <w:left w:val="single" w:sz="4" w:space="0" w:color="auto"/>
              <w:bottom w:val="single" w:sz="4" w:space="0" w:color="auto"/>
              <w:right w:val="single" w:sz="4" w:space="0" w:color="auto"/>
            </w:tcBorders>
            <w:vAlign w:val="center"/>
          </w:tcPr>
          <w:p w:rsidR="00FB36C5" w:rsidRPr="00FB36C5" w:rsidRDefault="00FB36C5" w:rsidP="00FB36C5">
            <w:pPr>
              <w:spacing w:after="0"/>
              <w:rPr>
                <w:rFonts w:ascii="Times New Roman" w:hAnsi="Times New Roman" w:cs="Times New Roman"/>
                <w:sz w:val="24"/>
                <w:szCs w:val="24"/>
              </w:rPr>
            </w:pPr>
          </w:p>
        </w:tc>
      </w:tr>
      <w:tr w:rsidR="00FB36C5" w:rsidRPr="00FB36C5" w:rsidTr="00FB36C5">
        <w:trPr>
          <w:trHeight w:val="467"/>
        </w:trPr>
        <w:tc>
          <w:tcPr>
            <w:tcW w:w="0" w:type="auto"/>
            <w:tcBorders>
              <w:top w:val="single" w:sz="4" w:space="0" w:color="auto"/>
              <w:left w:val="single" w:sz="4" w:space="0" w:color="auto"/>
              <w:bottom w:val="single" w:sz="4" w:space="0" w:color="auto"/>
              <w:right w:val="single" w:sz="4" w:space="0" w:color="auto"/>
            </w:tcBorders>
          </w:tcPr>
          <w:p w:rsidR="00FB36C5" w:rsidRPr="00FB36C5" w:rsidRDefault="00FB36C5" w:rsidP="00FB36C5">
            <w:pPr>
              <w:spacing w:after="0"/>
              <w:rPr>
                <w:rFonts w:ascii="Times New Roman" w:hAnsi="Times New Roman" w:cs="Times New Roman"/>
                <w:sz w:val="24"/>
                <w:szCs w:val="24"/>
              </w:rPr>
            </w:pPr>
          </w:p>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7.</w:t>
            </w:r>
          </w:p>
        </w:tc>
        <w:tc>
          <w:tcPr>
            <w:tcW w:w="0" w:type="auto"/>
            <w:tcBorders>
              <w:top w:val="single" w:sz="4" w:space="0" w:color="auto"/>
              <w:left w:val="single" w:sz="4" w:space="0" w:color="auto"/>
              <w:bottom w:val="single" w:sz="4" w:space="0" w:color="auto"/>
              <w:right w:val="single" w:sz="4" w:space="0" w:color="auto"/>
            </w:tcBorders>
          </w:tcPr>
          <w:p w:rsidR="00FB36C5" w:rsidRPr="00FB36C5" w:rsidRDefault="00FB36C5" w:rsidP="00FB36C5">
            <w:pPr>
              <w:spacing w:after="0"/>
              <w:rPr>
                <w:rStyle w:val="a5"/>
                <w:rFonts w:ascii="Times New Roman" w:hAnsi="Times New Roman" w:cs="Times New Roman"/>
                <w:b w:val="0"/>
                <w:bCs w:val="0"/>
                <w:sz w:val="24"/>
                <w:szCs w:val="24"/>
              </w:rPr>
            </w:pPr>
            <w:r w:rsidRPr="00FB36C5">
              <w:rPr>
                <w:rFonts w:ascii="Times New Roman" w:hAnsi="Times New Roman" w:cs="Times New Roman"/>
                <w:sz w:val="24"/>
                <w:szCs w:val="24"/>
              </w:rPr>
              <w:t>Оказание индивидуальной помощи в подборе  материалов для рефератов, олимпиад, информационных сообщений, классных часов,  оформления стенгазет и др.</w:t>
            </w:r>
          </w:p>
        </w:tc>
        <w:tc>
          <w:tcPr>
            <w:tcW w:w="0" w:type="auto"/>
            <w:vMerge/>
            <w:tcBorders>
              <w:top w:val="single" w:sz="4" w:space="0" w:color="auto"/>
              <w:left w:val="single" w:sz="4" w:space="0" w:color="auto"/>
              <w:bottom w:val="single" w:sz="4" w:space="0" w:color="auto"/>
              <w:right w:val="single" w:sz="4" w:space="0" w:color="auto"/>
            </w:tcBorders>
            <w:vAlign w:val="center"/>
          </w:tcPr>
          <w:p w:rsidR="00FB36C5" w:rsidRPr="00FB36C5" w:rsidRDefault="00FB36C5" w:rsidP="00FB36C5">
            <w:pPr>
              <w:spacing w:after="0"/>
              <w:rPr>
                <w:rFonts w:ascii="Times New Roman" w:hAnsi="Times New Roman" w:cs="Times New Roman"/>
                <w:sz w:val="24"/>
                <w:szCs w:val="24"/>
              </w:rPr>
            </w:pPr>
          </w:p>
        </w:tc>
      </w:tr>
      <w:tr w:rsidR="00FB36C5" w:rsidRPr="00FB36C5" w:rsidTr="00FB36C5">
        <w:trPr>
          <w:trHeight w:val="467"/>
        </w:trPr>
        <w:tc>
          <w:tcPr>
            <w:tcW w:w="0" w:type="auto"/>
            <w:tcBorders>
              <w:top w:val="single" w:sz="4" w:space="0" w:color="auto"/>
              <w:left w:val="single" w:sz="4" w:space="0" w:color="auto"/>
              <w:bottom w:val="single" w:sz="4" w:space="0" w:color="auto"/>
              <w:right w:val="single" w:sz="4" w:space="0" w:color="auto"/>
            </w:tcBorders>
          </w:tcPr>
          <w:p w:rsidR="00FB36C5" w:rsidRPr="00FB36C5" w:rsidRDefault="00FB36C5" w:rsidP="00FB36C5">
            <w:pPr>
              <w:spacing w:after="0"/>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FB36C5" w:rsidRPr="00FB36C5" w:rsidRDefault="00FB36C5" w:rsidP="00FB36C5">
            <w:pPr>
              <w:spacing w:after="0"/>
              <w:rPr>
                <w:rFonts w:ascii="Times New Roman" w:hAnsi="Times New Roman" w:cs="Times New Roman"/>
                <w:sz w:val="24"/>
                <w:szCs w:val="24"/>
              </w:rPr>
            </w:pPr>
            <w:r w:rsidRPr="00FB36C5">
              <w:rPr>
                <w:rStyle w:val="a5"/>
                <w:rFonts w:ascii="Times New Roman" w:hAnsi="Times New Roman" w:cs="Times New Roman"/>
                <w:sz w:val="24"/>
                <w:szCs w:val="24"/>
              </w:rPr>
              <w:t>Библиотечно-библиографические и информационные уроки</w:t>
            </w:r>
          </w:p>
        </w:tc>
        <w:tc>
          <w:tcPr>
            <w:tcW w:w="0" w:type="auto"/>
            <w:tcBorders>
              <w:top w:val="single" w:sz="4" w:space="0" w:color="auto"/>
              <w:left w:val="single" w:sz="4" w:space="0" w:color="auto"/>
              <w:bottom w:val="single" w:sz="4" w:space="0" w:color="auto"/>
              <w:right w:val="single" w:sz="4" w:space="0" w:color="auto"/>
            </w:tcBorders>
          </w:tcPr>
          <w:p w:rsidR="00FB36C5" w:rsidRPr="00FB36C5" w:rsidRDefault="00FB36C5" w:rsidP="00FB36C5">
            <w:pPr>
              <w:spacing w:after="0"/>
              <w:rPr>
                <w:rFonts w:ascii="Times New Roman" w:hAnsi="Times New Roman" w:cs="Times New Roman"/>
                <w:sz w:val="24"/>
                <w:szCs w:val="24"/>
              </w:rPr>
            </w:pPr>
          </w:p>
        </w:tc>
      </w:tr>
      <w:tr w:rsidR="00FB36C5" w:rsidRPr="00FB36C5" w:rsidTr="00FB36C5">
        <w:trPr>
          <w:trHeight w:val="467"/>
        </w:trPr>
        <w:tc>
          <w:tcPr>
            <w:tcW w:w="0" w:type="auto"/>
            <w:tcBorders>
              <w:top w:val="single" w:sz="4" w:space="0" w:color="auto"/>
              <w:left w:val="single" w:sz="4" w:space="0" w:color="auto"/>
              <w:bottom w:val="single" w:sz="4" w:space="0" w:color="auto"/>
              <w:right w:val="single" w:sz="4" w:space="0" w:color="auto"/>
            </w:tcBorders>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tcPr>
          <w:p w:rsidR="00FB36C5" w:rsidRPr="00FB36C5" w:rsidRDefault="00FB36C5" w:rsidP="00FB36C5">
            <w:pPr>
              <w:spacing w:after="0"/>
              <w:jc w:val="both"/>
              <w:rPr>
                <w:rFonts w:ascii="Times New Roman" w:hAnsi="Times New Roman" w:cs="Times New Roman"/>
                <w:sz w:val="24"/>
                <w:szCs w:val="24"/>
              </w:rPr>
            </w:pPr>
            <w:r w:rsidRPr="00FB36C5">
              <w:rPr>
                <w:rFonts w:ascii="Times New Roman" w:hAnsi="Times New Roman" w:cs="Times New Roman"/>
                <w:sz w:val="24"/>
                <w:szCs w:val="24"/>
              </w:rPr>
              <w:t xml:space="preserve">Совместно с Национально детской библиотекой им. С,Я. Маршака и Национальной библиотекой им. В.И. Ленина проводить библиотечные уроки </w:t>
            </w:r>
          </w:p>
        </w:tc>
        <w:tc>
          <w:tcPr>
            <w:tcW w:w="0" w:type="auto"/>
            <w:tcBorders>
              <w:top w:val="single" w:sz="4" w:space="0" w:color="auto"/>
              <w:left w:val="single" w:sz="4" w:space="0" w:color="auto"/>
              <w:bottom w:val="single" w:sz="4" w:space="0" w:color="auto"/>
              <w:right w:val="single" w:sz="4" w:space="0" w:color="auto"/>
            </w:tcBorders>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в течение учебного года.</w:t>
            </w:r>
          </w:p>
        </w:tc>
      </w:tr>
      <w:tr w:rsidR="00FB36C5" w:rsidRPr="00FB36C5" w:rsidTr="00FB36C5">
        <w:trPr>
          <w:trHeight w:val="467"/>
        </w:trPr>
        <w:tc>
          <w:tcPr>
            <w:tcW w:w="0" w:type="auto"/>
            <w:tcBorders>
              <w:top w:val="single" w:sz="4" w:space="0" w:color="auto"/>
              <w:left w:val="single" w:sz="4" w:space="0" w:color="auto"/>
              <w:bottom w:val="single" w:sz="4" w:space="0" w:color="auto"/>
              <w:right w:val="single" w:sz="4" w:space="0" w:color="auto"/>
            </w:tcBorders>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tcPr>
          <w:p w:rsidR="00FB36C5" w:rsidRPr="00FB36C5" w:rsidRDefault="00FB36C5" w:rsidP="00FB36C5">
            <w:pPr>
              <w:pStyle w:val="af0"/>
              <w:spacing w:before="0" w:beforeAutospacing="0" w:after="0" w:afterAutospacing="0" w:line="276" w:lineRule="auto"/>
              <w:rPr>
                <w:b/>
                <w:bCs/>
              </w:rPr>
            </w:pPr>
            <w:r w:rsidRPr="00FB36C5">
              <w:t xml:space="preserve">3 класс.   </w:t>
            </w:r>
            <w:r w:rsidRPr="00FB36C5">
              <w:rPr>
                <w:bCs/>
              </w:rPr>
              <w:t xml:space="preserve">Прочитайте эту книгу. </w:t>
            </w:r>
            <w:r w:rsidRPr="00FB36C5">
              <w:rPr>
                <w:rStyle w:val="c1"/>
              </w:rPr>
              <w:t>Учащиеся готовят устное сообщение о понравившейся прочитанной книге.</w:t>
            </w:r>
          </w:p>
        </w:tc>
        <w:tc>
          <w:tcPr>
            <w:tcW w:w="0" w:type="auto"/>
            <w:tcBorders>
              <w:top w:val="single" w:sz="4" w:space="0" w:color="auto"/>
              <w:left w:val="single" w:sz="4" w:space="0" w:color="auto"/>
              <w:bottom w:val="single" w:sz="4" w:space="0" w:color="auto"/>
              <w:right w:val="single" w:sz="4" w:space="0" w:color="auto"/>
            </w:tcBorders>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март</w:t>
            </w:r>
          </w:p>
        </w:tc>
      </w:tr>
      <w:tr w:rsidR="00FB36C5" w:rsidRPr="00FB36C5" w:rsidTr="00FB36C5">
        <w:trPr>
          <w:trHeight w:val="467"/>
        </w:trPr>
        <w:tc>
          <w:tcPr>
            <w:tcW w:w="0" w:type="auto"/>
            <w:tcBorders>
              <w:top w:val="single" w:sz="4" w:space="0" w:color="auto"/>
              <w:left w:val="single" w:sz="4" w:space="0" w:color="auto"/>
              <w:bottom w:val="single" w:sz="4" w:space="0" w:color="auto"/>
              <w:right w:val="single" w:sz="4" w:space="0" w:color="auto"/>
            </w:tcBorders>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3.</w:t>
            </w:r>
          </w:p>
        </w:tc>
        <w:tc>
          <w:tcPr>
            <w:tcW w:w="0" w:type="auto"/>
            <w:tcBorders>
              <w:top w:val="single" w:sz="4" w:space="0" w:color="auto"/>
              <w:left w:val="single" w:sz="4" w:space="0" w:color="auto"/>
              <w:bottom w:val="single" w:sz="4" w:space="0" w:color="auto"/>
              <w:right w:val="single" w:sz="4" w:space="0" w:color="auto"/>
            </w:tcBorders>
          </w:tcPr>
          <w:p w:rsidR="00FB36C5" w:rsidRPr="00FB36C5" w:rsidRDefault="00FB36C5" w:rsidP="00FB36C5">
            <w:pPr>
              <w:pStyle w:val="af0"/>
              <w:spacing w:before="0" w:beforeAutospacing="0" w:after="0" w:afterAutospacing="0" w:line="276" w:lineRule="auto"/>
            </w:pPr>
            <w:r w:rsidRPr="00FB36C5">
              <w:rPr>
                <w:rStyle w:val="a5"/>
                <w:iCs/>
              </w:rPr>
              <w:t>4 класс. Информация, ее хранение, систематизация и способы передачи</w:t>
            </w:r>
          </w:p>
        </w:tc>
        <w:tc>
          <w:tcPr>
            <w:tcW w:w="0" w:type="auto"/>
            <w:tcBorders>
              <w:top w:val="single" w:sz="4" w:space="0" w:color="auto"/>
              <w:left w:val="single" w:sz="4" w:space="0" w:color="auto"/>
              <w:bottom w:val="single" w:sz="4" w:space="0" w:color="auto"/>
              <w:right w:val="single" w:sz="4" w:space="0" w:color="auto"/>
            </w:tcBorders>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апрель</w:t>
            </w:r>
          </w:p>
        </w:tc>
      </w:tr>
      <w:tr w:rsidR="00FB36C5" w:rsidRPr="00FB36C5" w:rsidTr="00FB36C5">
        <w:trPr>
          <w:trHeight w:val="467"/>
        </w:trPr>
        <w:tc>
          <w:tcPr>
            <w:tcW w:w="0" w:type="auto"/>
            <w:tcBorders>
              <w:top w:val="single" w:sz="4" w:space="0" w:color="auto"/>
              <w:left w:val="single" w:sz="4" w:space="0" w:color="auto"/>
              <w:bottom w:val="single" w:sz="4" w:space="0" w:color="auto"/>
              <w:right w:val="single" w:sz="4" w:space="0" w:color="auto"/>
            </w:tcBorders>
          </w:tcPr>
          <w:p w:rsidR="00FB36C5" w:rsidRPr="00FB36C5" w:rsidRDefault="00FB36C5" w:rsidP="00FB36C5">
            <w:pPr>
              <w:spacing w:after="0"/>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FB36C5" w:rsidRPr="00FB36C5" w:rsidRDefault="00FB36C5" w:rsidP="00FB36C5">
            <w:pPr>
              <w:spacing w:after="0"/>
              <w:ind w:right="547" w:firstLine="24"/>
              <w:rPr>
                <w:rFonts w:ascii="Times New Roman" w:hAnsi="Times New Roman" w:cs="Times New Roman"/>
                <w:b/>
                <w:sz w:val="24"/>
                <w:szCs w:val="24"/>
              </w:rPr>
            </w:pPr>
            <w:r w:rsidRPr="00FB36C5">
              <w:rPr>
                <w:rFonts w:ascii="Times New Roman" w:hAnsi="Times New Roman" w:cs="Times New Roman"/>
                <w:b/>
                <w:sz w:val="24"/>
                <w:szCs w:val="24"/>
              </w:rPr>
              <w:t>Участие в конкурсах, проектах, мероприятиях, акциях</w:t>
            </w:r>
          </w:p>
        </w:tc>
        <w:tc>
          <w:tcPr>
            <w:tcW w:w="0" w:type="auto"/>
            <w:tcBorders>
              <w:top w:val="single" w:sz="4" w:space="0" w:color="auto"/>
              <w:left w:val="single" w:sz="4" w:space="0" w:color="auto"/>
              <w:bottom w:val="single" w:sz="4" w:space="0" w:color="auto"/>
              <w:right w:val="single" w:sz="4" w:space="0" w:color="auto"/>
            </w:tcBorders>
          </w:tcPr>
          <w:p w:rsidR="00FB36C5" w:rsidRPr="00FB36C5" w:rsidRDefault="00FB36C5" w:rsidP="00FB36C5">
            <w:pPr>
              <w:spacing w:after="0"/>
              <w:rPr>
                <w:rFonts w:ascii="Times New Roman" w:hAnsi="Times New Roman" w:cs="Times New Roman"/>
                <w:sz w:val="24"/>
                <w:szCs w:val="24"/>
              </w:rPr>
            </w:pPr>
          </w:p>
        </w:tc>
      </w:tr>
      <w:tr w:rsidR="00FB36C5" w:rsidRPr="00FB36C5" w:rsidTr="00FB36C5">
        <w:trPr>
          <w:trHeight w:val="467"/>
        </w:trPr>
        <w:tc>
          <w:tcPr>
            <w:tcW w:w="0" w:type="auto"/>
            <w:tcBorders>
              <w:top w:val="single" w:sz="4" w:space="0" w:color="auto"/>
              <w:left w:val="single" w:sz="4" w:space="0" w:color="auto"/>
              <w:bottom w:val="single" w:sz="4" w:space="0" w:color="auto"/>
              <w:right w:val="single" w:sz="4" w:space="0" w:color="auto"/>
            </w:tcBorders>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tcPr>
          <w:p w:rsidR="00FB36C5" w:rsidRPr="00FB36C5" w:rsidRDefault="00FB36C5" w:rsidP="00FB36C5">
            <w:pPr>
              <w:spacing w:after="0"/>
              <w:ind w:right="547" w:firstLine="24"/>
              <w:rPr>
                <w:rFonts w:ascii="Times New Roman" w:hAnsi="Times New Roman" w:cs="Times New Roman"/>
                <w:sz w:val="24"/>
                <w:szCs w:val="24"/>
              </w:rPr>
            </w:pPr>
            <w:r w:rsidRPr="00FB36C5">
              <w:rPr>
                <w:rFonts w:ascii="Times New Roman" w:hAnsi="Times New Roman" w:cs="Times New Roman"/>
                <w:sz w:val="24"/>
                <w:szCs w:val="24"/>
              </w:rPr>
              <w:t>Участие в школьном этапе ежегодного конкурса «Живая классика»</w:t>
            </w:r>
          </w:p>
        </w:tc>
        <w:tc>
          <w:tcPr>
            <w:tcW w:w="0" w:type="auto"/>
            <w:tcBorders>
              <w:top w:val="single" w:sz="4" w:space="0" w:color="auto"/>
              <w:left w:val="single" w:sz="4" w:space="0" w:color="auto"/>
              <w:bottom w:val="single" w:sz="4" w:space="0" w:color="auto"/>
              <w:right w:val="single" w:sz="4" w:space="0" w:color="auto"/>
            </w:tcBorders>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Январь-февраль</w:t>
            </w:r>
          </w:p>
        </w:tc>
      </w:tr>
      <w:tr w:rsidR="00FB36C5" w:rsidRPr="00FB36C5" w:rsidTr="00FB36C5">
        <w:trPr>
          <w:trHeight w:val="467"/>
        </w:trPr>
        <w:tc>
          <w:tcPr>
            <w:tcW w:w="0" w:type="auto"/>
            <w:tcBorders>
              <w:top w:val="single" w:sz="4" w:space="0" w:color="auto"/>
              <w:left w:val="single" w:sz="4" w:space="0" w:color="auto"/>
              <w:bottom w:val="single" w:sz="4" w:space="0" w:color="auto"/>
              <w:right w:val="single" w:sz="4" w:space="0" w:color="auto"/>
            </w:tcBorders>
          </w:tcPr>
          <w:p w:rsidR="00FB36C5" w:rsidRPr="00FB36C5" w:rsidRDefault="00FB36C5" w:rsidP="00FB36C5">
            <w:pPr>
              <w:spacing w:after="0"/>
              <w:rPr>
                <w:rFonts w:ascii="Times New Roman" w:hAnsi="Times New Roman" w:cs="Times New Roman"/>
                <w:sz w:val="24"/>
                <w:szCs w:val="24"/>
              </w:rPr>
            </w:pPr>
          </w:p>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tcPr>
          <w:p w:rsidR="00FB36C5" w:rsidRPr="00FB36C5" w:rsidRDefault="00FB36C5" w:rsidP="00FB36C5">
            <w:pPr>
              <w:spacing w:after="0"/>
              <w:ind w:right="547" w:firstLine="24"/>
              <w:rPr>
                <w:rFonts w:ascii="Times New Roman" w:hAnsi="Times New Roman" w:cs="Times New Roman"/>
                <w:sz w:val="24"/>
                <w:szCs w:val="24"/>
              </w:rPr>
            </w:pPr>
            <w:r w:rsidRPr="00FB36C5">
              <w:rPr>
                <w:rFonts w:ascii="Times New Roman" w:hAnsi="Times New Roman" w:cs="Times New Roman"/>
                <w:sz w:val="24"/>
                <w:szCs w:val="24"/>
              </w:rPr>
              <w:t>Участие в ежегодном муниципальном конкурсе по информационной и библиотечной грамотности «Информина»</w:t>
            </w:r>
          </w:p>
        </w:tc>
        <w:tc>
          <w:tcPr>
            <w:tcW w:w="0" w:type="auto"/>
            <w:tcBorders>
              <w:top w:val="single" w:sz="4" w:space="0" w:color="auto"/>
              <w:left w:val="single" w:sz="4" w:space="0" w:color="auto"/>
              <w:bottom w:val="single" w:sz="4" w:space="0" w:color="auto"/>
              <w:right w:val="single" w:sz="4" w:space="0" w:color="auto"/>
            </w:tcBorders>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Март</w:t>
            </w:r>
          </w:p>
        </w:tc>
      </w:tr>
      <w:tr w:rsidR="00FB36C5" w:rsidRPr="00FB36C5" w:rsidTr="00FB36C5">
        <w:trPr>
          <w:trHeight w:val="467"/>
        </w:trPr>
        <w:tc>
          <w:tcPr>
            <w:tcW w:w="0" w:type="auto"/>
            <w:tcBorders>
              <w:top w:val="single" w:sz="4" w:space="0" w:color="auto"/>
              <w:left w:val="single" w:sz="4" w:space="0" w:color="auto"/>
              <w:bottom w:val="single" w:sz="4" w:space="0" w:color="auto"/>
              <w:right w:val="single" w:sz="4" w:space="0" w:color="auto"/>
            </w:tcBorders>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3.</w:t>
            </w:r>
          </w:p>
        </w:tc>
        <w:tc>
          <w:tcPr>
            <w:tcW w:w="0" w:type="auto"/>
            <w:tcBorders>
              <w:top w:val="single" w:sz="4" w:space="0" w:color="auto"/>
              <w:left w:val="single" w:sz="4" w:space="0" w:color="auto"/>
              <w:bottom w:val="single" w:sz="4" w:space="0" w:color="auto"/>
              <w:right w:val="single" w:sz="4" w:space="0" w:color="auto"/>
            </w:tcBorders>
          </w:tcPr>
          <w:p w:rsidR="00FB36C5" w:rsidRPr="00FB36C5" w:rsidRDefault="00FB36C5" w:rsidP="00FB36C5">
            <w:pPr>
              <w:spacing w:after="0"/>
              <w:ind w:right="547" w:firstLine="24"/>
              <w:rPr>
                <w:rFonts w:ascii="Times New Roman" w:hAnsi="Times New Roman" w:cs="Times New Roman"/>
                <w:sz w:val="24"/>
                <w:szCs w:val="24"/>
              </w:rPr>
            </w:pPr>
            <w:r w:rsidRPr="00FB36C5">
              <w:rPr>
                <w:rFonts w:ascii="Times New Roman" w:hAnsi="Times New Roman" w:cs="Times New Roman"/>
                <w:sz w:val="24"/>
                <w:szCs w:val="24"/>
              </w:rPr>
              <w:t>Участие в школьных этапах конкурсов, приуроченных к памятным датам</w:t>
            </w:r>
          </w:p>
        </w:tc>
        <w:tc>
          <w:tcPr>
            <w:tcW w:w="0" w:type="auto"/>
            <w:tcBorders>
              <w:top w:val="single" w:sz="4" w:space="0" w:color="auto"/>
              <w:left w:val="single" w:sz="4" w:space="0" w:color="auto"/>
              <w:bottom w:val="single" w:sz="4" w:space="0" w:color="auto"/>
              <w:right w:val="single" w:sz="4" w:space="0" w:color="auto"/>
            </w:tcBorders>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В течение года</w:t>
            </w:r>
          </w:p>
        </w:tc>
      </w:tr>
      <w:tr w:rsidR="00FB36C5" w:rsidRPr="00FB36C5" w:rsidTr="00FB36C5">
        <w:trPr>
          <w:trHeight w:val="467"/>
        </w:trPr>
        <w:tc>
          <w:tcPr>
            <w:tcW w:w="0" w:type="auto"/>
            <w:tcBorders>
              <w:top w:val="single" w:sz="4" w:space="0" w:color="auto"/>
              <w:left w:val="single" w:sz="4" w:space="0" w:color="auto"/>
              <w:bottom w:val="single" w:sz="4" w:space="0" w:color="auto"/>
              <w:right w:val="single" w:sz="4" w:space="0" w:color="auto"/>
            </w:tcBorders>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tcPr>
          <w:p w:rsidR="00FB36C5" w:rsidRPr="00FB36C5" w:rsidRDefault="00FB36C5" w:rsidP="00FB36C5">
            <w:pPr>
              <w:spacing w:after="0"/>
              <w:ind w:right="547" w:firstLine="24"/>
              <w:rPr>
                <w:rFonts w:ascii="Times New Roman" w:hAnsi="Times New Roman" w:cs="Times New Roman"/>
                <w:sz w:val="24"/>
                <w:szCs w:val="24"/>
              </w:rPr>
            </w:pPr>
            <w:r w:rsidRPr="00FB36C5">
              <w:rPr>
                <w:rFonts w:ascii="Times New Roman" w:hAnsi="Times New Roman" w:cs="Times New Roman"/>
                <w:sz w:val="24"/>
                <w:szCs w:val="24"/>
              </w:rPr>
              <w:t>Участие в конкурсах, проектах и мероприятиях , организуемых  Национальной детской библиотекой им. С.Я. Маршака и Национальной библиотекой им. В.И. Ленина</w:t>
            </w:r>
          </w:p>
        </w:tc>
        <w:tc>
          <w:tcPr>
            <w:tcW w:w="0" w:type="auto"/>
            <w:tcBorders>
              <w:top w:val="single" w:sz="4" w:space="0" w:color="auto"/>
              <w:left w:val="single" w:sz="4" w:space="0" w:color="auto"/>
              <w:bottom w:val="single" w:sz="4" w:space="0" w:color="auto"/>
              <w:right w:val="single" w:sz="4" w:space="0" w:color="auto"/>
            </w:tcBorders>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В течение года</w:t>
            </w:r>
          </w:p>
        </w:tc>
      </w:tr>
      <w:tr w:rsidR="00FB36C5" w:rsidRPr="00FB36C5" w:rsidTr="00FB36C5">
        <w:trPr>
          <w:trHeight w:val="467"/>
        </w:trPr>
        <w:tc>
          <w:tcPr>
            <w:tcW w:w="0" w:type="auto"/>
            <w:tcBorders>
              <w:top w:val="single" w:sz="4" w:space="0" w:color="auto"/>
              <w:left w:val="single" w:sz="4" w:space="0" w:color="auto"/>
              <w:bottom w:val="single" w:sz="4" w:space="0" w:color="auto"/>
              <w:right w:val="single" w:sz="4" w:space="0" w:color="auto"/>
            </w:tcBorders>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5.</w:t>
            </w:r>
          </w:p>
        </w:tc>
        <w:tc>
          <w:tcPr>
            <w:tcW w:w="0" w:type="auto"/>
            <w:tcBorders>
              <w:top w:val="single" w:sz="4" w:space="0" w:color="auto"/>
              <w:left w:val="single" w:sz="4" w:space="0" w:color="auto"/>
              <w:bottom w:val="single" w:sz="4" w:space="0" w:color="auto"/>
              <w:right w:val="single" w:sz="4" w:space="0" w:color="auto"/>
            </w:tcBorders>
          </w:tcPr>
          <w:p w:rsidR="00FB36C5" w:rsidRPr="00FB36C5" w:rsidRDefault="00FB36C5" w:rsidP="00FB36C5">
            <w:pPr>
              <w:spacing w:after="0"/>
              <w:jc w:val="both"/>
              <w:rPr>
                <w:rFonts w:ascii="Times New Roman" w:hAnsi="Times New Roman" w:cs="Times New Roman"/>
                <w:sz w:val="24"/>
                <w:szCs w:val="24"/>
              </w:rPr>
            </w:pPr>
            <w:r w:rsidRPr="00FB36C5">
              <w:rPr>
                <w:rFonts w:ascii="Times New Roman" w:hAnsi="Times New Roman" w:cs="Times New Roman"/>
                <w:sz w:val="24"/>
                <w:szCs w:val="24"/>
              </w:rPr>
              <w:t>Организация акций для привлечения учащихся к чтению и повышения интереса к книге («Посоветуй книгу другу», «Отзыв на любимую книгу», «Любимые книги детства ваших родителей», «Книги, которая произвела впечатление», «Десять любимых книг» и т.д.)</w:t>
            </w:r>
          </w:p>
        </w:tc>
        <w:tc>
          <w:tcPr>
            <w:tcW w:w="0" w:type="auto"/>
            <w:tcBorders>
              <w:top w:val="single" w:sz="4" w:space="0" w:color="auto"/>
              <w:left w:val="single" w:sz="4" w:space="0" w:color="auto"/>
              <w:bottom w:val="single" w:sz="4" w:space="0" w:color="auto"/>
              <w:right w:val="single" w:sz="4" w:space="0" w:color="auto"/>
            </w:tcBorders>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В течение года</w:t>
            </w:r>
          </w:p>
        </w:tc>
      </w:tr>
      <w:tr w:rsidR="00FB36C5" w:rsidRPr="00FB36C5" w:rsidTr="00FB36C5">
        <w:trPr>
          <w:trHeight w:val="467"/>
        </w:trPr>
        <w:tc>
          <w:tcPr>
            <w:tcW w:w="0" w:type="auto"/>
            <w:tcBorders>
              <w:top w:val="single" w:sz="4" w:space="0" w:color="auto"/>
              <w:left w:val="single" w:sz="4" w:space="0" w:color="auto"/>
              <w:bottom w:val="single" w:sz="4" w:space="0" w:color="auto"/>
              <w:right w:val="single" w:sz="4" w:space="0" w:color="auto"/>
            </w:tcBorders>
          </w:tcPr>
          <w:p w:rsidR="00FB36C5" w:rsidRPr="00FB36C5" w:rsidRDefault="00FB36C5" w:rsidP="00FB36C5">
            <w:pPr>
              <w:spacing w:after="0"/>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FB36C5" w:rsidRPr="00FB36C5" w:rsidRDefault="00FB36C5" w:rsidP="00FB36C5">
            <w:pPr>
              <w:spacing w:after="0"/>
              <w:jc w:val="both"/>
              <w:rPr>
                <w:rFonts w:ascii="Times New Roman" w:hAnsi="Times New Roman" w:cs="Times New Roman"/>
                <w:b/>
                <w:sz w:val="24"/>
                <w:szCs w:val="24"/>
              </w:rPr>
            </w:pPr>
            <w:r w:rsidRPr="00FB36C5">
              <w:rPr>
                <w:rFonts w:ascii="Times New Roman" w:hAnsi="Times New Roman" w:cs="Times New Roman"/>
                <w:b/>
                <w:sz w:val="24"/>
                <w:szCs w:val="24"/>
              </w:rPr>
              <w:t>Цикл мероприятий к неделе детской книги:</w:t>
            </w:r>
          </w:p>
          <w:p w:rsidR="00FB36C5" w:rsidRPr="00FB36C5" w:rsidRDefault="00FB36C5" w:rsidP="00FB36C5">
            <w:pPr>
              <w:spacing w:after="0"/>
              <w:jc w:val="both"/>
              <w:rPr>
                <w:rFonts w:ascii="Times New Roman" w:hAnsi="Times New Roman" w:cs="Times New Roman"/>
                <w:sz w:val="24"/>
                <w:szCs w:val="24"/>
              </w:rPr>
            </w:pPr>
            <w:r w:rsidRPr="00FB36C5">
              <w:rPr>
                <w:rFonts w:ascii="Times New Roman" w:hAnsi="Times New Roman" w:cs="Times New Roman"/>
                <w:sz w:val="24"/>
                <w:szCs w:val="24"/>
              </w:rPr>
              <w:t>Выставка книг-юбиляров  года</w:t>
            </w:r>
          </w:p>
          <w:p w:rsidR="00FB36C5" w:rsidRPr="00FB36C5" w:rsidRDefault="00FB36C5" w:rsidP="00FB36C5">
            <w:pPr>
              <w:spacing w:after="0"/>
              <w:jc w:val="both"/>
              <w:rPr>
                <w:rFonts w:ascii="Times New Roman" w:hAnsi="Times New Roman" w:cs="Times New Roman"/>
                <w:sz w:val="24"/>
                <w:szCs w:val="24"/>
              </w:rPr>
            </w:pPr>
            <w:r w:rsidRPr="00FB36C5">
              <w:rPr>
                <w:rFonts w:ascii="Times New Roman" w:hAnsi="Times New Roman" w:cs="Times New Roman"/>
                <w:sz w:val="24"/>
                <w:szCs w:val="24"/>
              </w:rPr>
              <w:t>Мероприятия для начальной школы на базе Национальной библиотеки им. С.Я. Маршака</w:t>
            </w:r>
          </w:p>
          <w:p w:rsidR="00FB36C5" w:rsidRPr="00FB36C5" w:rsidRDefault="00FB36C5" w:rsidP="00FB36C5">
            <w:pPr>
              <w:spacing w:after="0"/>
              <w:jc w:val="both"/>
              <w:rPr>
                <w:rFonts w:ascii="Times New Roman" w:hAnsi="Times New Roman" w:cs="Times New Roman"/>
                <w:sz w:val="24"/>
                <w:szCs w:val="24"/>
              </w:rPr>
            </w:pPr>
            <w:r w:rsidRPr="00FB36C5">
              <w:rPr>
                <w:rFonts w:ascii="Times New Roman" w:hAnsi="Times New Roman" w:cs="Times New Roman"/>
                <w:sz w:val="24"/>
                <w:szCs w:val="24"/>
              </w:rPr>
              <w:t>Викторина о книгах на сайте гимназии</w:t>
            </w:r>
          </w:p>
          <w:p w:rsidR="00FB36C5" w:rsidRPr="00FB36C5" w:rsidRDefault="00FB36C5" w:rsidP="00FB36C5">
            <w:pPr>
              <w:spacing w:after="0"/>
              <w:jc w:val="both"/>
              <w:rPr>
                <w:rFonts w:ascii="Times New Roman" w:hAnsi="Times New Roman" w:cs="Times New Roman"/>
                <w:sz w:val="24"/>
                <w:szCs w:val="24"/>
              </w:rPr>
            </w:pPr>
            <w:r w:rsidRPr="00FB36C5">
              <w:rPr>
                <w:rFonts w:ascii="Times New Roman" w:hAnsi="Times New Roman" w:cs="Times New Roman"/>
                <w:sz w:val="24"/>
                <w:szCs w:val="24"/>
              </w:rPr>
              <w:lastRenderedPageBreak/>
              <w:t>«Художники-детям»:Презентация о детских художниках иллюстраторах; «Иллюстрируем прочитанное»-выставка рисунков учащихся</w:t>
            </w:r>
          </w:p>
        </w:tc>
        <w:tc>
          <w:tcPr>
            <w:tcW w:w="0" w:type="auto"/>
            <w:tcBorders>
              <w:top w:val="single" w:sz="4" w:space="0" w:color="auto"/>
              <w:left w:val="single" w:sz="4" w:space="0" w:color="auto"/>
              <w:bottom w:val="single" w:sz="4" w:space="0" w:color="auto"/>
              <w:right w:val="single" w:sz="4" w:space="0" w:color="auto"/>
            </w:tcBorders>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lastRenderedPageBreak/>
              <w:t>март</w:t>
            </w:r>
          </w:p>
        </w:tc>
      </w:tr>
      <w:tr w:rsidR="00FB36C5" w:rsidRPr="00FB36C5" w:rsidTr="00FB36C5">
        <w:trPr>
          <w:trHeight w:val="467"/>
        </w:trPr>
        <w:tc>
          <w:tcPr>
            <w:tcW w:w="0" w:type="auto"/>
            <w:tcBorders>
              <w:top w:val="single" w:sz="4" w:space="0" w:color="auto"/>
              <w:left w:val="single" w:sz="4" w:space="0" w:color="auto"/>
              <w:bottom w:val="single" w:sz="4" w:space="0" w:color="auto"/>
              <w:right w:val="single" w:sz="4" w:space="0" w:color="auto"/>
            </w:tcBorders>
          </w:tcPr>
          <w:p w:rsidR="00FB36C5" w:rsidRPr="00FB36C5" w:rsidRDefault="00FB36C5" w:rsidP="00FB36C5">
            <w:pPr>
              <w:spacing w:after="0"/>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FB36C5" w:rsidRPr="00FB36C5" w:rsidRDefault="00FB36C5" w:rsidP="00FB36C5">
            <w:pPr>
              <w:spacing w:after="0"/>
              <w:rPr>
                <w:rFonts w:ascii="Times New Roman" w:hAnsi="Times New Roman" w:cs="Times New Roman"/>
                <w:b/>
                <w:sz w:val="24"/>
                <w:szCs w:val="24"/>
              </w:rPr>
            </w:pPr>
            <w:r w:rsidRPr="00FB36C5">
              <w:rPr>
                <w:rFonts w:ascii="Times New Roman" w:hAnsi="Times New Roman" w:cs="Times New Roman"/>
                <w:b/>
                <w:sz w:val="24"/>
                <w:szCs w:val="24"/>
              </w:rPr>
              <w:t>Выставочная деятельность.</w:t>
            </w:r>
          </w:p>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 xml:space="preserve">Информирование  об изданиях художественной и познавательной литературы строить на основе календарных и памятных дат.   </w:t>
            </w:r>
          </w:p>
        </w:tc>
        <w:tc>
          <w:tcPr>
            <w:tcW w:w="0" w:type="auto"/>
            <w:tcBorders>
              <w:top w:val="single" w:sz="4" w:space="0" w:color="auto"/>
              <w:left w:val="single" w:sz="4" w:space="0" w:color="auto"/>
              <w:bottom w:val="single" w:sz="4" w:space="0" w:color="auto"/>
              <w:right w:val="single" w:sz="4" w:space="0" w:color="auto"/>
            </w:tcBorders>
          </w:tcPr>
          <w:p w:rsidR="00FB36C5" w:rsidRPr="00FB36C5" w:rsidRDefault="00FB36C5" w:rsidP="00FB36C5">
            <w:pPr>
              <w:spacing w:after="0"/>
              <w:rPr>
                <w:rFonts w:ascii="Times New Roman" w:hAnsi="Times New Roman" w:cs="Times New Roman"/>
                <w:sz w:val="24"/>
                <w:szCs w:val="24"/>
              </w:rPr>
            </w:pPr>
          </w:p>
        </w:tc>
      </w:tr>
      <w:tr w:rsidR="00FB36C5" w:rsidRPr="00FB36C5" w:rsidTr="00FB36C5">
        <w:trPr>
          <w:trHeight w:val="563"/>
        </w:trPr>
        <w:tc>
          <w:tcPr>
            <w:tcW w:w="0" w:type="auto"/>
            <w:tcBorders>
              <w:top w:val="single" w:sz="4" w:space="0" w:color="auto"/>
              <w:left w:val="single" w:sz="4" w:space="0" w:color="auto"/>
              <w:bottom w:val="single" w:sz="4" w:space="0" w:color="auto"/>
              <w:right w:val="single" w:sz="4" w:space="0" w:color="auto"/>
            </w:tcBorders>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tcPr>
          <w:p w:rsidR="00FB36C5" w:rsidRPr="00FB36C5" w:rsidRDefault="00FB36C5" w:rsidP="00FB36C5">
            <w:pPr>
              <w:autoSpaceDE w:val="0"/>
              <w:autoSpaceDN w:val="0"/>
              <w:adjustRightInd w:val="0"/>
              <w:spacing w:after="0"/>
              <w:rPr>
                <w:rFonts w:ascii="Times New Roman" w:eastAsia="TimesNewRomanPSMT" w:hAnsi="Times New Roman" w:cs="Times New Roman"/>
                <w:bCs/>
                <w:iCs/>
                <w:sz w:val="24"/>
                <w:szCs w:val="24"/>
              </w:rPr>
            </w:pPr>
            <w:r w:rsidRPr="00FB36C5">
              <w:rPr>
                <w:rFonts w:ascii="Times New Roman" w:hAnsi="Times New Roman" w:cs="Times New Roman"/>
                <w:sz w:val="24"/>
                <w:szCs w:val="24"/>
              </w:rPr>
              <w:t>Кн. выст. «О правилах движения всем без исключения»</w:t>
            </w:r>
          </w:p>
        </w:tc>
        <w:tc>
          <w:tcPr>
            <w:tcW w:w="0" w:type="auto"/>
            <w:tcBorders>
              <w:top w:val="single" w:sz="4" w:space="0" w:color="auto"/>
              <w:left w:val="single" w:sz="4" w:space="0" w:color="auto"/>
              <w:bottom w:val="single" w:sz="4" w:space="0" w:color="auto"/>
              <w:right w:val="single" w:sz="4" w:space="0" w:color="auto"/>
            </w:tcBorders>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август</w:t>
            </w:r>
          </w:p>
        </w:tc>
      </w:tr>
      <w:tr w:rsidR="00FB36C5" w:rsidRPr="00FB36C5" w:rsidTr="00FB36C5">
        <w:trPr>
          <w:trHeight w:val="467"/>
        </w:trPr>
        <w:tc>
          <w:tcPr>
            <w:tcW w:w="0" w:type="auto"/>
            <w:tcBorders>
              <w:top w:val="single" w:sz="4" w:space="0" w:color="auto"/>
              <w:left w:val="single" w:sz="4" w:space="0" w:color="auto"/>
              <w:bottom w:val="single" w:sz="4" w:space="0" w:color="auto"/>
              <w:right w:val="single" w:sz="4" w:space="0" w:color="auto"/>
            </w:tcBorders>
          </w:tcPr>
          <w:p w:rsidR="00FB36C5" w:rsidRPr="00FB36C5" w:rsidRDefault="00FB36C5" w:rsidP="00FB36C5">
            <w:pPr>
              <w:spacing w:after="0"/>
              <w:rPr>
                <w:rFonts w:ascii="Times New Roman" w:hAnsi="Times New Roman" w:cs="Times New Roman"/>
                <w:sz w:val="24"/>
                <w:szCs w:val="24"/>
              </w:rPr>
            </w:pPr>
          </w:p>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tcPr>
          <w:p w:rsidR="00FB36C5" w:rsidRPr="00FB36C5" w:rsidRDefault="00FB36C5" w:rsidP="00FB36C5">
            <w:pPr>
              <w:autoSpaceDE w:val="0"/>
              <w:autoSpaceDN w:val="0"/>
              <w:adjustRightInd w:val="0"/>
              <w:spacing w:after="0"/>
              <w:jc w:val="both"/>
              <w:rPr>
                <w:rFonts w:ascii="Times New Roman" w:eastAsia="TimesNewRomanPSMT" w:hAnsi="Times New Roman" w:cs="Times New Roman"/>
                <w:bCs/>
                <w:iCs/>
                <w:sz w:val="24"/>
                <w:szCs w:val="24"/>
              </w:rPr>
            </w:pPr>
            <w:r w:rsidRPr="00FB36C5">
              <w:rPr>
                <w:rFonts w:ascii="Times New Roman" w:hAnsi="Times New Roman" w:cs="Times New Roman"/>
                <w:sz w:val="24"/>
                <w:szCs w:val="24"/>
              </w:rPr>
              <w:t xml:space="preserve">Кн. выст. 01.09 -  </w:t>
            </w:r>
            <w:r w:rsidRPr="00FB36C5">
              <w:rPr>
                <w:rFonts w:ascii="Times New Roman" w:hAnsi="Times New Roman" w:cs="Times New Roman"/>
                <w:b/>
                <w:bCs/>
                <w:sz w:val="24"/>
                <w:szCs w:val="24"/>
              </w:rPr>
              <w:t>«</w:t>
            </w:r>
            <w:r w:rsidRPr="00FB36C5">
              <w:rPr>
                <w:rFonts w:ascii="Times New Roman" w:hAnsi="Times New Roman" w:cs="Times New Roman"/>
                <w:bCs/>
                <w:sz w:val="24"/>
                <w:szCs w:val="24"/>
              </w:rPr>
              <w:t xml:space="preserve">Здравствуй, к знаниям дорога!» - к </w:t>
            </w:r>
            <w:r w:rsidRPr="00FB36C5">
              <w:rPr>
                <w:rFonts w:ascii="Times New Roman" w:eastAsia="TimesNewRomanPSMT" w:hAnsi="Times New Roman" w:cs="Times New Roman"/>
                <w:bCs/>
                <w:iCs/>
                <w:sz w:val="24"/>
                <w:szCs w:val="24"/>
              </w:rPr>
              <w:t>Всероссийскому празднику дню знаний</w:t>
            </w:r>
          </w:p>
        </w:tc>
        <w:tc>
          <w:tcPr>
            <w:tcW w:w="0" w:type="auto"/>
            <w:tcBorders>
              <w:top w:val="single" w:sz="4" w:space="0" w:color="auto"/>
              <w:left w:val="single" w:sz="4" w:space="0" w:color="auto"/>
              <w:bottom w:val="single" w:sz="4" w:space="0" w:color="auto"/>
              <w:right w:val="single" w:sz="4" w:space="0" w:color="auto"/>
            </w:tcBorders>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август</w:t>
            </w:r>
          </w:p>
        </w:tc>
      </w:tr>
      <w:tr w:rsidR="00FB36C5" w:rsidRPr="00FB36C5" w:rsidTr="00FB36C5">
        <w:trPr>
          <w:trHeight w:val="467"/>
        </w:trPr>
        <w:tc>
          <w:tcPr>
            <w:tcW w:w="0" w:type="auto"/>
            <w:tcBorders>
              <w:top w:val="single" w:sz="4" w:space="0" w:color="auto"/>
              <w:left w:val="single" w:sz="4" w:space="0" w:color="auto"/>
              <w:bottom w:val="single" w:sz="4" w:space="0" w:color="auto"/>
              <w:right w:val="single" w:sz="4" w:space="0" w:color="auto"/>
            </w:tcBorders>
          </w:tcPr>
          <w:p w:rsidR="00FB36C5" w:rsidRPr="00FB36C5" w:rsidRDefault="00FB36C5" w:rsidP="00FB36C5">
            <w:pPr>
              <w:spacing w:after="0"/>
              <w:rPr>
                <w:rFonts w:ascii="Times New Roman" w:hAnsi="Times New Roman" w:cs="Times New Roman"/>
                <w:sz w:val="24"/>
                <w:szCs w:val="24"/>
              </w:rPr>
            </w:pPr>
          </w:p>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3.</w:t>
            </w:r>
          </w:p>
        </w:tc>
        <w:tc>
          <w:tcPr>
            <w:tcW w:w="0" w:type="auto"/>
            <w:tcBorders>
              <w:top w:val="single" w:sz="4" w:space="0" w:color="auto"/>
              <w:left w:val="single" w:sz="4" w:space="0" w:color="auto"/>
              <w:bottom w:val="single" w:sz="4" w:space="0" w:color="auto"/>
              <w:right w:val="single" w:sz="4" w:space="0" w:color="auto"/>
            </w:tcBorders>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Кн. выст. «Учитель, перед именем твоим» 5.10-Всемирный день учителя</w:t>
            </w:r>
          </w:p>
        </w:tc>
        <w:tc>
          <w:tcPr>
            <w:tcW w:w="0" w:type="auto"/>
            <w:tcBorders>
              <w:top w:val="single" w:sz="4" w:space="0" w:color="auto"/>
              <w:left w:val="single" w:sz="4" w:space="0" w:color="auto"/>
              <w:bottom w:val="single" w:sz="4" w:space="0" w:color="auto"/>
              <w:right w:val="single" w:sz="4" w:space="0" w:color="auto"/>
            </w:tcBorders>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октябрь</w:t>
            </w:r>
          </w:p>
        </w:tc>
      </w:tr>
      <w:tr w:rsidR="00FB36C5" w:rsidRPr="00FB36C5" w:rsidTr="00FB36C5">
        <w:trPr>
          <w:trHeight w:val="467"/>
        </w:trPr>
        <w:tc>
          <w:tcPr>
            <w:tcW w:w="0" w:type="auto"/>
            <w:tcBorders>
              <w:top w:val="single" w:sz="4" w:space="0" w:color="auto"/>
              <w:left w:val="single" w:sz="4" w:space="0" w:color="auto"/>
              <w:bottom w:val="single" w:sz="4" w:space="0" w:color="auto"/>
              <w:right w:val="single" w:sz="4" w:space="0" w:color="auto"/>
            </w:tcBorders>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3.</w:t>
            </w:r>
          </w:p>
        </w:tc>
        <w:tc>
          <w:tcPr>
            <w:tcW w:w="0" w:type="auto"/>
            <w:tcBorders>
              <w:top w:val="single" w:sz="4" w:space="0" w:color="auto"/>
              <w:left w:val="single" w:sz="4" w:space="0" w:color="auto"/>
              <w:bottom w:val="single" w:sz="4" w:space="0" w:color="auto"/>
              <w:right w:val="single" w:sz="4" w:space="0" w:color="auto"/>
            </w:tcBorders>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 xml:space="preserve">Кн. выст. «В начале жизни школу помню я» </w:t>
            </w:r>
          </w:p>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19.10 День  основания Царскосельского  Лицея</w:t>
            </w:r>
          </w:p>
        </w:tc>
        <w:tc>
          <w:tcPr>
            <w:tcW w:w="0" w:type="auto"/>
            <w:tcBorders>
              <w:top w:val="single" w:sz="4" w:space="0" w:color="auto"/>
              <w:left w:val="single" w:sz="4" w:space="0" w:color="auto"/>
              <w:bottom w:val="single" w:sz="4" w:space="0" w:color="auto"/>
              <w:right w:val="single" w:sz="4" w:space="0" w:color="auto"/>
            </w:tcBorders>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октябрь</w:t>
            </w:r>
          </w:p>
        </w:tc>
      </w:tr>
      <w:tr w:rsidR="00FB36C5" w:rsidRPr="00FB36C5" w:rsidTr="00FB36C5">
        <w:trPr>
          <w:trHeight w:val="467"/>
        </w:trPr>
        <w:tc>
          <w:tcPr>
            <w:tcW w:w="0" w:type="auto"/>
            <w:tcBorders>
              <w:top w:val="single" w:sz="4" w:space="0" w:color="auto"/>
              <w:left w:val="single" w:sz="4" w:space="0" w:color="auto"/>
              <w:bottom w:val="single" w:sz="4" w:space="0" w:color="auto"/>
              <w:right w:val="single" w:sz="4" w:space="0" w:color="auto"/>
            </w:tcBorders>
          </w:tcPr>
          <w:p w:rsidR="00FB36C5" w:rsidRPr="00FB36C5" w:rsidRDefault="00FB36C5" w:rsidP="00FB36C5">
            <w:pPr>
              <w:spacing w:after="0"/>
              <w:rPr>
                <w:rFonts w:ascii="Times New Roman" w:hAnsi="Times New Roman" w:cs="Times New Roman"/>
                <w:sz w:val="24"/>
                <w:szCs w:val="24"/>
              </w:rPr>
            </w:pPr>
          </w:p>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5.</w:t>
            </w:r>
          </w:p>
        </w:tc>
        <w:tc>
          <w:tcPr>
            <w:tcW w:w="0" w:type="auto"/>
            <w:tcBorders>
              <w:top w:val="single" w:sz="4" w:space="0" w:color="auto"/>
              <w:left w:val="single" w:sz="4" w:space="0" w:color="auto"/>
              <w:bottom w:val="single" w:sz="4" w:space="0" w:color="auto"/>
              <w:right w:val="single" w:sz="4" w:space="0" w:color="auto"/>
            </w:tcBorders>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 xml:space="preserve">Кн. Выст. «Все мы разные, а Родина одна»» </w:t>
            </w:r>
            <w:r w:rsidRPr="00FB36C5">
              <w:rPr>
                <w:rFonts w:ascii="Times New Roman" w:eastAsia="TimesNewRomanPSMT" w:hAnsi="Times New Roman" w:cs="Times New Roman"/>
                <w:iCs/>
                <w:sz w:val="24"/>
                <w:szCs w:val="24"/>
              </w:rPr>
              <w:t>4.11-</w:t>
            </w:r>
            <w:r w:rsidRPr="00FB36C5">
              <w:rPr>
                <w:rFonts w:ascii="Times New Roman" w:eastAsia="TimesNewRomanPSMT" w:hAnsi="Times New Roman" w:cs="Times New Roman"/>
                <w:bCs/>
                <w:iCs/>
                <w:sz w:val="24"/>
                <w:szCs w:val="24"/>
              </w:rPr>
              <w:t xml:space="preserve">    День народного единства</w:t>
            </w:r>
          </w:p>
        </w:tc>
        <w:tc>
          <w:tcPr>
            <w:tcW w:w="0" w:type="auto"/>
            <w:tcBorders>
              <w:top w:val="single" w:sz="4" w:space="0" w:color="auto"/>
              <w:left w:val="single" w:sz="4" w:space="0" w:color="auto"/>
              <w:bottom w:val="single" w:sz="4" w:space="0" w:color="auto"/>
              <w:right w:val="single" w:sz="4" w:space="0" w:color="auto"/>
            </w:tcBorders>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ноябрь</w:t>
            </w:r>
          </w:p>
        </w:tc>
      </w:tr>
      <w:tr w:rsidR="00FB36C5" w:rsidRPr="00FB36C5" w:rsidTr="00FB36C5">
        <w:trPr>
          <w:trHeight w:val="467"/>
        </w:trPr>
        <w:tc>
          <w:tcPr>
            <w:tcW w:w="0" w:type="auto"/>
            <w:tcBorders>
              <w:top w:val="single" w:sz="4" w:space="0" w:color="auto"/>
              <w:left w:val="single" w:sz="4" w:space="0" w:color="auto"/>
              <w:bottom w:val="single" w:sz="4" w:space="0" w:color="auto"/>
              <w:right w:val="single" w:sz="4" w:space="0" w:color="auto"/>
            </w:tcBorders>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6.</w:t>
            </w:r>
          </w:p>
        </w:tc>
        <w:tc>
          <w:tcPr>
            <w:tcW w:w="0" w:type="auto"/>
            <w:tcBorders>
              <w:top w:val="single" w:sz="4" w:space="0" w:color="auto"/>
              <w:left w:val="single" w:sz="4" w:space="0" w:color="auto"/>
              <w:bottom w:val="single" w:sz="4" w:space="0" w:color="auto"/>
              <w:right w:val="single" w:sz="4" w:space="0" w:color="auto"/>
            </w:tcBorders>
          </w:tcPr>
          <w:p w:rsidR="00FB36C5" w:rsidRPr="00FB36C5" w:rsidRDefault="00FB36C5" w:rsidP="00FB36C5">
            <w:pPr>
              <w:autoSpaceDE w:val="0"/>
              <w:autoSpaceDN w:val="0"/>
              <w:adjustRightInd w:val="0"/>
              <w:spacing w:after="0"/>
              <w:jc w:val="both"/>
              <w:rPr>
                <w:rFonts w:ascii="Times New Roman" w:eastAsia="TimesNewRomanPSMT" w:hAnsi="Times New Roman" w:cs="Times New Roman"/>
                <w:bCs/>
                <w:iCs/>
                <w:sz w:val="24"/>
                <w:szCs w:val="24"/>
              </w:rPr>
            </w:pPr>
            <w:r w:rsidRPr="00FB36C5">
              <w:rPr>
                <w:rFonts w:ascii="Times New Roman" w:hAnsi="Times New Roman" w:cs="Times New Roman"/>
                <w:sz w:val="24"/>
                <w:szCs w:val="24"/>
              </w:rPr>
              <w:t xml:space="preserve">Кн.выст. ««Главное слово в каждой судьбе»» </w:t>
            </w:r>
            <w:r w:rsidRPr="00FB36C5">
              <w:rPr>
                <w:rFonts w:ascii="Times New Roman" w:eastAsia="TimesNewRomanPSMT" w:hAnsi="Times New Roman" w:cs="Times New Roman"/>
                <w:iCs/>
                <w:sz w:val="24"/>
                <w:szCs w:val="24"/>
              </w:rPr>
              <w:t xml:space="preserve">28.11   -  </w:t>
            </w:r>
            <w:r w:rsidRPr="00FB36C5">
              <w:rPr>
                <w:rFonts w:ascii="Times New Roman" w:eastAsia="TimesNewRomanPSMT" w:hAnsi="Times New Roman" w:cs="Times New Roman"/>
                <w:bCs/>
                <w:iCs/>
                <w:sz w:val="24"/>
                <w:szCs w:val="24"/>
              </w:rPr>
              <w:t>День  Матери</w:t>
            </w:r>
          </w:p>
        </w:tc>
        <w:tc>
          <w:tcPr>
            <w:tcW w:w="0" w:type="auto"/>
            <w:tcBorders>
              <w:top w:val="single" w:sz="4" w:space="0" w:color="auto"/>
              <w:left w:val="single" w:sz="4" w:space="0" w:color="auto"/>
              <w:bottom w:val="single" w:sz="4" w:space="0" w:color="auto"/>
              <w:right w:val="single" w:sz="4" w:space="0" w:color="auto"/>
            </w:tcBorders>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ноябрь</w:t>
            </w:r>
          </w:p>
        </w:tc>
      </w:tr>
      <w:tr w:rsidR="00FB36C5" w:rsidRPr="00FB36C5" w:rsidTr="00FB36C5">
        <w:trPr>
          <w:trHeight w:val="467"/>
        </w:trPr>
        <w:tc>
          <w:tcPr>
            <w:tcW w:w="0" w:type="auto"/>
            <w:tcBorders>
              <w:top w:val="single" w:sz="4" w:space="0" w:color="auto"/>
              <w:left w:val="single" w:sz="4" w:space="0" w:color="auto"/>
              <w:bottom w:val="single" w:sz="4" w:space="0" w:color="auto"/>
              <w:right w:val="single" w:sz="4" w:space="0" w:color="auto"/>
            </w:tcBorders>
          </w:tcPr>
          <w:p w:rsidR="00FB36C5" w:rsidRPr="00FB36C5" w:rsidRDefault="00FB36C5" w:rsidP="00FB36C5">
            <w:pPr>
              <w:spacing w:after="0"/>
              <w:rPr>
                <w:rFonts w:ascii="Times New Roman" w:hAnsi="Times New Roman" w:cs="Times New Roman"/>
                <w:sz w:val="24"/>
                <w:szCs w:val="24"/>
              </w:rPr>
            </w:pPr>
          </w:p>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7.</w:t>
            </w:r>
          </w:p>
        </w:tc>
        <w:tc>
          <w:tcPr>
            <w:tcW w:w="0" w:type="auto"/>
            <w:tcBorders>
              <w:top w:val="single" w:sz="4" w:space="0" w:color="auto"/>
              <w:left w:val="single" w:sz="4" w:space="0" w:color="auto"/>
              <w:bottom w:val="single" w:sz="4" w:space="0" w:color="auto"/>
              <w:right w:val="single" w:sz="4" w:space="0" w:color="auto"/>
            </w:tcBorders>
          </w:tcPr>
          <w:p w:rsidR="00FB36C5" w:rsidRPr="00FB36C5" w:rsidRDefault="00FB36C5" w:rsidP="00FB36C5">
            <w:pPr>
              <w:autoSpaceDE w:val="0"/>
              <w:autoSpaceDN w:val="0"/>
              <w:adjustRightInd w:val="0"/>
              <w:spacing w:after="0"/>
              <w:jc w:val="both"/>
              <w:rPr>
                <w:rFonts w:ascii="Times New Roman" w:eastAsia="TimesNewRomanPSMT" w:hAnsi="Times New Roman" w:cs="Times New Roman"/>
                <w:bCs/>
                <w:iCs/>
                <w:sz w:val="24"/>
                <w:szCs w:val="24"/>
              </w:rPr>
            </w:pPr>
            <w:r w:rsidRPr="00FB36C5">
              <w:rPr>
                <w:rFonts w:ascii="Times New Roman" w:hAnsi="Times New Roman" w:cs="Times New Roman"/>
                <w:sz w:val="24"/>
                <w:szCs w:val="24"/>
              </w:rPr>
              <w:t xml:space="preserve">Кн. выст. «Самый важный документ государства» </w:t>
            </w:r>
            <w:r w:rsidRPr="00FB36C5">
              <w:rPr>
                <w:rFonts w:ascii="Times New Roman" w:eastAsia="TimesNewRomanPSMT" w:hAnsi="Times New Roman" w:cs="Times New Roman"/>
                <w:iCs/>
                <w:sz w:val="24"/>
                <w:szCs w:val="24"/>
              </w:rPr>
              <w:t>12.12</w:t>
            </w:r>
            <w:r w:rsidRPr="00FB36C5">
              <w:rPr>
                <w:rFonts w:ascii="Times New Roman" w:eastAsia="TimesNewRomanPSMT" w:hAnsi="Times New Roman" w:cs="Times New Roman"/>
                <w:bCs/>
                <w:iCs/>
                <w:sz w:val="24"/>
                <w:szCs w:val="24"/>
              </w:rPr>
              <w:t xml:space="preserve"> -День Конституции Российской Федерации</w:t>
            </w:r>
          </w:p>
        </w:tc>
        <w:tc>
          <w:tcPr>
            <w:tcW w:w="0" w:type="auto"/>
            <w:tcBorders>
              <w:top w:val="single" w:sz="4" w:space="0" w:color="auto"/>
              <w:left w:val="single" w:sz="4" w:space="0" w:color="auto"/>
              <w:bottom w:val="single" w:sz="4" w:space="0" w:color="auto"/>
              <w:right w:val="single" w:sz="4" w:space="0" w:color="auto"/>
            </w:tcBorders>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декабрь</w:t>
            </w:r>
          </w:p>
        </w:tc>
      </w:tr>
      <w:tr w:rsidR="00FB36C5" w:rsidRPr="00FB36C5" w:rsidTr="00FB36C5">
        <w:trPr>
          <w:trHeight w:val="467"/>
        </w:trPr>
        <w:tc>
          <w:tcPr>
            <w:tcW w:w="0" w:type="auto"/>
            <w:tcBorders>
              <w:top w:val="single" w:sz="4" w:space="0" w:color="auto"/>
              <w:left w:val="single" w:sz="4" w:space="0" w:color="auto"/>
              <w:bottom w:val="single" w:sz="4" w:space="0" w:color="auto"/>
              <w:right w:val="single" w:sz="4" w:space="0" w:color="auto"/>
            </w:tcBorders>
          </w:tcPr>
          <w:p w:rsidR="00FB36C5" w:rsidRPr="00FB36C5" w:rsidRDefault="00FB36C5" w:rsidP="00FB36C5">
            <w:pPr>
              <w:spacing w:after="0"/>
              <w:rPr>
                <w:rFonts w:ascii="Times New Roman" w:hAnsi="Times New Roman" w:cs="Times New Roman"/>
                <w:sz w:val="24"/>
                <w:szCs w:val="24"/>
              </w:rPr>
            </w:pPr>
          </w:p>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8.</w:t>
            </w:r>
          </w:p>
        </w:tc>
        <w:tc>
          <w:tcPr>
            <w:tcW w:w="0" w:type="auto"/>
            <w:tcBorders>
              <w:top w:val="single" w:sz="4" w:space="0" w:color="auto"/>
              <w:left w:val="single" w:sz="4" w:space="0" w:color="auto"/>
              <w:bottom w:val="single" w:sz="4" w:space="0" w:color="auto"/>
              <w:right w:val="single" w:sz="4" w:space="0" w:color="auto"/>
            </w:tcBorders>
          </w:tcPr>
          <w:p w:rsidR="00FB36C5" w:rsidRPr="00FB36C5" w:rsidRDefault="00FB36C5" w:rsidP="00FB36C5">
            <w:pPr>
              <w:autoSpaceDE w:val="0"/>
              <w:autoSpaceDN w:val="0"/>
              <w:adjustRightInd w:val="0"/>
              <w:spacing w:after="0"/>
              <w:jc w:val="both"/>
              <w:rPr>
                <w:rFonts w:ascii="Times New Roman" w:hAnsi="Times New Roman" w:cs="Times New Roman"/>
                <w:sz w:val="24"/>
                <w:szCs w:val="24"/>
              </w:rPr>
            </w:pPr>
            <w:r w:rsidRPr="00FB36C5">
              <w:rPr>
                <w:rFonts w:ascii="Times New Roman" w:hAnsi="Times New Roman" w:cs="Times New Roman"/>
                <w:sz w:val="24"/>
                <w:szCs w:val="24"/>
              </w:rPr>
              <w:t>Выставка-беседа «Рождественские и новогодние традиции»» К новому  годуи Рождеству</w:t>
            </w:r>
          </w:p>
        </w:tc>
        <w:tc>
          <w:tcPr>
            <w:tcW w:w="0" w:type="auto"/>
            <w:tcBorders>
              <w:top w:val="single" w:sz="4" w:space="0" w:color="auto"/>
              <w:left w:val="single" w:sz="4" w:space="0" w:color="auto"/>
              <w:bottom w:val="single" w:sz="4" w:space="0" w:color="auto"/>
              <w:right w:val="single" w:sz="4" w:space="0" w:color="auto"/>
            </w:tcBorders>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декабрь</w:t>
            </w:r>
          </w:p>
        </w:tc>
      </w:tr>
      <w:tr w:rsidR="00FB36C5" w:rsidRPr="00FB36C5" w:rsidTr="00FB36C5">
        <w:trPr>
          <w:trHeight w:val="467"/>
        </w:trPr>
        <w:tc>
          <w:tcPr>
            <w:tcW w:w="0" w:type="auto"/>
            <w:tcBorders>
              <w:top w:val="single" w:sz="4" w:space="0" w:color="auto"/>
              <w:left w:val="single" w:sz="4" w:space="0" w:color="auto"/>
              <w:bottom w:val="single" w:sz="4" w:space="0" w:color="auto"/>
              <w:right w:val="single" w:sz="4" w:space="0" w:color="auto"/>
            </w:tcBorders>
          </w:tcPr>
          <w:p w:rsidR="00FB36C5" w:rsidRPr="00FB36C5" w:rsidRDefault="00FB36C5" w:rsidP="00FB36C5">
            <w:pPr>
              <w:spacing w:after="0"/>
              <w:rPr>
                <w:rFonts w:ascii="Times New Roman" w:hAnsi="Times New Roman" w:cs="Times New Roman"/>
                <w:sz w:val="24"/>
                <w:szCs w:val="24"/>
              </w:rPr>
            </w:pPr>
          </w:p>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9.</w:t>
            </w:r>
          </w:p>
        </w:tc>
        <w:tc>
          <w:tcPr>
            <w:tcW w:w="0" w:type="auto"/>
            <w:tcBorders>
              <w:top w:val="single" w:sz="4" w:space="0" w:color="auto"/>
              <w:left w:val="single" w:sz="4" w:space="0" w:color="auto"/>
              <w:bottom w:val="single" w:sz="4" w:space="0" w:color="auto"/>
              <w:right w:val="single" w:sz="4" w:space="0" w:color="auto"/>
            </w:tcBorders>
          </w:tcPr>
          <w:p w:rsidR="00FB36C5" w:rsidRPr="00FB36C5" w:rsidRDefault="00FB36C5" w:rsidP="00FB36C5">
            <w:pPr>
              <w:pStyle w:val="af0"/>
              <w:spacing w:before="0" w:beforeAutospacing="0" w:after="0" w:afterAutospacing="0" w:line="276" w:lineRule="auto"/>
              <w:rPr>
                <w:shd w:val="clear" w:color="auto" w:fill="FFFF00"/>
              </w:rPr>
            </w:pPr>
            <w:r w:rsidRPr="00FB36C5">
              <w:t>Кн. Выст. «Блокады прорвано кольцо» 27.01. –День снятия блокады Ленинграда</w:t>
            </w:r>
          </w:p>
        </w:tc>
        <w:tc>
          <w:tcPr>
            <w:tcW w:w="0" w:type="auto"/>
            <w:tcBorders>
              <w:top w:val="single" w:sz="4" w:space="0" w:color="auto"/>
              <w:left w:val="single" w:sz="4" w:space="0" w:color="auto"/>
              <w:bottom w:val="single" w:sz="4" w:space="0" w:color="auto"/>
              <w:right w:val="single" w:sz="4" w:space="0" w:color="auto"/>
            </w:tcBorders>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январь</w:t>
            </w:r>
          </w:p>
        </w:tc>
      </w:tr>
      <w:tr w:rsidR="00FB36C5" w:rsidRPr="00FB36C5" w:rsidTr="00FB36C5">
        <w:trPr>
          <w:trHeight w:val="467"/>
        </w:trPr>
        <w:tc>
          <w:tcPr>
            <w:tcW w:w="0" w:type="auto"/>
            <w:tcBorders>
              <w:top w:val="single" w:sz="4" w:space="0" w:color="auto"/>
              <w:left w:val="single" w:sz="4" w:space="0" w:color="auto"/>
              <w:bottom w:val="single" w:sz="4" w:space="0" w:color="auto"/>
              <w:right w:val="single" w:sz="4" w:space="0" w:color="auto"/>
            </w:tcBorders>
          </w:tcPr>
          <w:p w:rsidR="00FB36C5" w:rsidRPr="00FB36C5" w:rsidRDefault="00FB36C5" w:rsidP="00FB36C5">
            <w:pPr>
              <w:spacing w:after="0"/>
              <w:rPr>
                <w:rFonts w:ascii="Times New Roman" w:hAnsi="Times New Roman" w:cs="Times New Roman"/>
                <w:sz w:val="24"/>
                <w:szCs w:val="24"/>
              </w:rPr>
            </w:pPr>
          </w:p>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10.</w:t>
            </w:r>
          </w:p>
        </w:tc>
        <w:tc>
          <w:tcPr>
            <w:tcW w:w="0" w:type="auto"/>
            <w:tcBorders>
              <w:top w:val="single" w:sz="4" w:space="0" w:color="auto"/>
              <w:left w:val="single" w:sz="4" w:space="0" w:color="auto"/>
              <w:bottom w:val="single" w:sz="4" w:space="0" w:color="auto"/>
              <w:right w:val="single" w:sz="4" w:space="0" w:color="auto"/>
            </w:tcBorders>
          </w:tcPr>
          <w:p w:rsidR="00FB36C5" w:rsidRPr="00FB36C5" w:rsidRDefault="00FB36C5" w:rsidP="00FB36C5">
            <w:pPr>
              <w:pStyle w:val="a3"/>
              <w:tabs>
                <w:tab w:val="left" w:pos="0"/>
              </w:tabs>
              <w:spacing w:line="276" w:lineRule="auto"/>
              <w:ind w:left="0"/>
            </w:pPr>
            <w:r w:rsidRPr="00FB36C5">
              <w:t>Кн. Выст. «Держава армией крепка» 23.02 – День  защитников Отечества</w:t>
            </w:r>
          </w:p>
        </w:tc>
        <w:tc>
          <w:tcPr>
            <w:tcW w:w="0" w:type="auto"/>
            <w:tcBorders>
              <w:top w:val="single" w:sz="4" w:space="0" w:color="auto"/>
              <w:left w:val="single" w:sz="4" w:space="0" w:color="auto"/>
              <w:bottom w:val="single" w:sz="4" w:space="0" w:color="auto"/>
              <w:right w:val="single" w:sz="4" w:space="0" w:color="auto"/>
            </w:tcBorders>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февраль</w:t>
            </w:r>
          </w:p>
        </w:tc>
      </w:tr>
      <w:tr w:rsidR="00FB36C5" w:rsidRPr="00FB36C5" w:rsidTr="00FB36C5">
        <w:trPr>
          <w:trHeight w:val="467"/>
        </w:trPr>
        <w:tc>
          <w:tcPr>
            <w:tcW w:w="0" w:type="auto"/>
            <w:tcBorders>
              <w:top w:val="single" w:sz="4" w:space="0" w:color="auto"/>
              <w:left w:val="single" w:sz="4" w:space="0" w:color="auto"/>
              <w:bottom w:val="single" w:sz="4" w:space="0" w:color="auto"/>
              <w:right w:val="single" w:sz="4" w:space="0" w:color="auto"/>
            </w:tcBorders>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11.</w:t>
            </w:r>
          </w:p>
        </w:tc>
        <w:tc>
          <w:tcPr>
            <w:tcW w:w="0" w:type="auto"/>
            <w:tcBorders>
              <w:top w:val="single" w:sz="4" w:space="0" w:color="auto"/>
              <w:left w:val="single" w:sz="4" w:space="0" w:color="auto"/>
              <w:bottom w:val="single" w:sz="4" w:space="0" w:color="auto"/>
              <w:right w:val="single" w:sz="4" w:space="0" w:color="auto"/>
            </w:tcBorders>
          </w:tcPr>
          <w:p w:rsidR="00FB36C5" w:rsidRPr="00FB36C5" w:rsidRDefault="00FB36C5" w:rsidP="00FB36C5">
            <w:pPr>
              <w:autoSpaceDE w:val="0"/>
              <w:autoSpaceDN w:val="0"/>
              <w:adjustRightInd w:val="0"/>
              <w:spacing w:after="0"/>
              <w:jc w:val="both"/>
              <w:rPr>
                <w:rFonts w:ascii="Times New Roman" w:hAnsi="Times New Roman" w:cs="Times New Roman"/>
                <w:sz w:val="24"/>
                <w:szCs w:val="24"/>
              </w:rPr>
            </w:pPr>
            <w:r w:rsidRPr="00FB36C5">
              <w:rPr>
                <w:rFonts w:ascii="Times New Roman" w:hAnsi="Times New Roman" w:cs="Times New Roman"/>
                <w:sz w:val="24"/>
                <w:szCs w:val="24"/>
              </w:rPr>
              <w:t>Кн.выст. «Любимые книги ваших родителей»-  к неделе детской книги</w:t>
            </w:r>
          </w:p>
        </w:tc>
        <w:tc>
          <w:tcPr>
            <w:tcW w:w="0" w:type="auto"/>
            <w:tcBorders>
              <w:top w:val="single" w:sz="4" w:space="0" w:color="auto"/>
              <w:left w:val="single" w:sz="4" w:space="0" w:color="auto"/>
              <w:bottom w:val="single" w:sz="4" w:space="0" w:color="auto"/>
              <w:right w:val="single" w:sz="4" w:space="0" w:color="auto"/>
            </w:tcBorders>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март</w:t>
            </w:r>
          </w:p>
        </w:tc>
      </w:tr>
      <w:tr w:rsidR="00FB36C5" w:rsidRPr="00FB36C5" w:rsidTr="00FB36C5">
        <w:trPr>
          <w:trHeight w:val="467"/>
        </w:trPr>
        <w:tc>
          <w:tcPr>
            <w:tcW w:w="0" w:type="auto"/>
            <w:tcBorders>
              <w:top w:val="single" w:sz="4" w:space="0" w:color="auto"/>
              <w:left w:val="single" w:sz="4" w:space="0" w:color="auto"/>
              <w:bottom w:val="single" w:sz="4" w:space="0" w:color="auto"/>
              <w:right w:val="single" w:sz="4" w:space="0" w:color="auto"/>
            </w:tcBorders>
          </w:tcPr>
          <w:p w:rsidR="00FB36C5" w:rsidRPr="00FB36C5" w:rsidRDefault="00FB36C5" w:rsidP="00FB36C5">
            <w:pPr>
              <w:spacing w:after="0"/>
              <w:rPr>
                <w:rFonts w:ascii="Times New Roman" w:hAnsi="Times New Roman" w:cs="Times New Roman"/>
                <w:sz w:val="24"/>
                <w:szCs w:val="24"/>
              </w:rPr>
            </w:pPr>
          </w:p>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12.</w:t>
            </w:r>
          </w:p>
        </w:tc>
        <w:tc>
          <w:tcPr>
            <w:tcW w:w="0" w:type="auto"/>
            <w:tcBorders>
              <w:top w:val="single" w:sz="4" w:space="0" w:color="auto"/>
              <w:left w:val="single" w:sz="4" w:space="0" w:color="auto"/>
              <w:bottom w:val="single" w:sz="4" w:space="0" w:color="auto"/>
              <w:right w:val="single" w:sz="4" w:space="0" w:color="auto"/>
            </w:tcBorders>
          </w:tcPr>
          <w:p w:rsidR="00FB36C5" w:rsidRPr="00FB36C5" w:rsidRDefault="00FB36C5" w:rsidP="00FB36C5">
            <w:pPr>
              <w:pStyle w:val="a3"/>
              <w:tabs>
                <w:tab w:val="left" w:pos="0"/>
              </w:tabs>
              <w:spacing w:line="276" w:lineRule="auto"/>
              <w:ind w:left="0"/>
            </w:pPr>
            <w:r w:rsidRPr="00FB36C5">
              <w:t xml:space="preserve">Кн.выст. «Яркие женщины, яркие судьбы» 8.03-Международный женский день </w:t>
            </w:r>
          </w:p>
        </w:tc>
        <w:tc>
          <w:tcPr>
            <w:tcW w:w="0" w:type="auto"/>
            <w:tcBorders>
              <w:top w:val="single" w:sz="4" w:space="0" w:color="auto"/>
              <w:left w:val="single" w:sz="4" w:space="0" w:color="auto"/>
              <w:bottom w:val="single" w:sz="4" w:space="0" w:color="auto"/>
              <w:right w:val="single" w:sz="4" w:space="0" w:color="auto"/>
            </w:tcBorders>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март</w:t>
            </w:r>
          </w:p>
        </w:tc>
      </w:tr>
      <w:tr w:rsidR="00FB36C5" w:rsidRPr="00FB36C5" w:rsidTr="00FB36C5">
        <w:trPr>
          <w:trHeight w:val="467"/>
        </w:trPr>
        <w:tc>
          <w:tcPr>
            <w:tcW w:w="0" w:type="auto"/>
            <w:tcBorders>
              <w:top w:val="single" w:sz="4" w:space="0" w:color="auto"/>
              <w:left w:val="single" w:sz="4" w:space="0" w:color="auto"/>
              <w:bottom w:val="single" w:sz="4" w:space="0" w:color="auto"/>
              <w:right w:val="single" w:sz="4" w:space="0" w:color="auto"/>
            </w:tcBorders>
          </w:tcPr>
          <w:p w:rsidR="00FB36C5" w:rsidRPr="00FB36C5" w:rsidRDefault="00FB36C5" w:rsidP="00FB36C5">
            <w:pPr>
              <w:spacing w:after="0"/>
              <w:rPr>
                <w:rFonts w:ascii="Times New Roman" w:hAnsi="Times New Roman" w:cs="Times New Roman"/>
                <w:sz w:val="24"/>
                <w:szCs w:val="24"/>
              </w:rPr>
            </w:pPr>
          </w:p>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13.</w:t>
            </w:r>
          </w:p>
        </w:tc>
        <w:tc>
          <w:tcPr>
            <w:tcW w:w="0" w:type="auto"/>
            <w:tcBorders>
              <w:top w:val="single" w:sz="4" w:space="0" w:color="auto"/>
              <w:left w:val="single" w:sz="4" w:space="0" w:color="auto"/>
              <w:bottom w:val="single" w:sz="4" w:space="0" w:color="auto"/>
              <w:right w:val="single" w:sz="4" w:space="0" w:color="auto"/>
            </w:tcBorders>
          </w:tcPr>
          <w:p w:rsidR="00FB36C5" w:rsidRPr="00FB36C5" w:rsidRDefault="00FB36C5" w:rsidP="00FB36C5">
            <w:pPr>
              <w:pStyle w:val="ae"/>
              <w:spacing w:line="276" w:lineRule="auto"/>
              <w:rPr>
                <w:rFonts w:ascii="Times New Roman" w:hAnsi="Times New Roman" w:cs="Times New Roman"/>
                <w:sz w:val="24"/>
                <w:szCs w:val="24"/>
              </w:rPr>
            </w:pPr>
            <w:r w:rsidRPr="00FB36C5">
              <w:rPr>
                <w:rFonts w:ascii="Times New Roman" w:hAnsi="Times New Roman" w:cs="Times New Roman"/>
                <w:sz w:val="24"/>
                <w:szCs w:val="24"/>
              </w:rPr>
              <w:t>Кн.выст.  «Поэзия – музыка слов» 21.03 – Всемирный день поэзии</w:t>
            </w:r>
          </w:p>
        </w:tc>
        <w:tc>
          <w:tcPr>
            <w:tcW w:w="0" w:type="auto"/>
            <w:tcBorders>
              <w:top w:val="single" w:sz="4" w:space="0" w:color="auto"/>
              <w:left w:val="single" w:sz="4" w:space="0" w:color="auto"/>
              <w:bottom w:val="single" w:sz="4" w:space="0" w:color="auto"/>
              <w:right w:val="single" w:sz="4" w:space="0" w:color="auto"/>
            </w:tcBorders>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март</w:t>
            </w:r>
          </w:p>
        </w:tc>
      </w:tr>
      <w:tr w:rsidR="00FB36C5" w:rsidRPr="00FB36C5" w:rsidTr="00FB36C5">
        <w:trPr>
          <w:trHeight w:val="467"/>
        </w:trPr>
        <w:tc>
          <w:tcPr>
            <w:tcW w:w="0" w:type="auto"/>
            <w:tcBorders>
              <w:top w:val="single" w:sz="4" w:space="0" w:color="auto"/>
              <w:left w:val="single" w:sz="4" w:space="0" w:color="auto"/>
              <w:bottom w:val="single" w:sz="4" w:space="0" w:color="auto"/>
              <w:right w:val="single" w:sz="4" w:space="0" w:color="auto"/>
            </w:tcBorders>
          </w:tcPr>
          <w:p w:rsidR="00FB36C5" w:rsidRPr="00FB36C5" w:rsidRDefault="00FB36C5" w:rsidP="00FB36C5">
            <w:pPr>
              <w:spacing w:after="0"/>
              <w:rPr>
                <w:rFonts w:ascii="Times New Roman" w:hAnsi="Times New Roman" w:cs="Times New Roman"/>
                <w:sz w:val="24"/>
                <w:szCs w:val="24"/>
              </w:rPr>
            </w:pPr>
          </w:p>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14.</w:t>
            </w:r>
          </w:p>
        </w:tc>
        <w:tc>
          <w:tcPr>
            <w:tcW w:w="0" w:type="auto"/>
            <w:tcBorders>
              <w:top w:val="single" w:sz="4" w:space="0" w:color="auto"/>
              <w:left w:val="single" w:sz="4" w:space="0" w:color="auto"/>
              <w:bottom w:val="single" w:sz="4" w:space="0" w:color="auto"/>
              <w:right w:val="single" w:sz="4" w:space="0" w:color="auto"/>
            </w:tcBorders>
          </w:tcPr>
          <w:p w:rsidR="00FB36C5" w:rsidRPr="00FB36C5" w:rsidRDefault="00FB36C5" w:rsidP="00FB36C5">
            <w:pPr>
              <w:pStyle w:val="ae"/>
              <w:spacing w:line="276" w:lineRule="auto"/>
              <w:rPr>
                <w:rFonts w:ascii="Times New Roman" w:hAnsi="Times New Roman" w:cs="Times New Roman"/>
                <w:sz w:val="24"/>
                <w:szCs w:val="24"/>
              </w:rPr>
            </w:pPr>
            <w:r w:rsidRPr="00FB36C5">
              <w:rPr>
                <w:rFonts w:ascii="Times New Roman" w:hAnsi="Times New Roman" w:cs="Times New Roman"/>
                <w:sz w:val="24"/>
                <w:szCs w:val="24"/>
              </w:rPr>
              <w:t xml:space="preserve">Кн. Выст. «Хорошие книги- друзья навсегда» 2.04 – Международный день детской книги </w:t>
            </w:r>
          </w:p>
        </w:tc>
        <w:tc>
          <w:tcPr>
            <w:tcW w:w="0" w:type="auto"/>
            <w:tcBorders>
              <w:top w:val="single" w:sz="4" w:space="0" w:color="auto"/>
              <w:left w:val="single" w:sz="4" w:space="0" w:color="auto"/>
              <w:bottom w:val="single" w:sz="4" w:space="0" w:color="auto"/>
              <w:right w:val="single" w:sz="4" w:space="0" w:color="auto"/>
            </w:tcBorders>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апрель</w:t>
            </w:r>
          </w:p>
        </w:tc>
      </w:tr>
      <w:tr w:rsidR="00FB36C5" w:rsidRPr="00FB36C5" w:rsidTr="00FB36C5">
        <w:trPr>
          <w:trHeight w:val="467"/>
        </w:trPr>
        <w:tc>
          <w:tcPr>
            <w:tcW w:w="0" w:type="auto"/>
            <w:tcBorders>
              <w:top w:val="single" w:sz="4" w:space="0" w:color="auto"/>
              <w:left w:val="single" w:sz="4" w:space="0" w:color="auto"/>
              <w:bottom w:val="single" w:sz="4" w:space="0" w:color="auto"/>
              <w:right w:val="single" w:sz="4" w:space="0" w:color="auto"/>
            </w:tcBorders>
          </w:tcPr>
          <w:p w:rsidR="00FB36C5" w:rsidRPr="00FB36C5" w:rsidRDefault="00FB36C5" w:rsidP="00FB36C5">
            <w:pPr>
              <w:spacing w:after="0"/>
              <w:rPr>
                <w:rFonts w:ascii="Times New Roman" w:hAnsi="Times New Roman" w:cs="Times New Roman"/>
                <w:sz w:val="24"/>
                <w:szCs w:val="24"/>
              </w:rPr>
            </w:pPr>
          </w:p>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15.</w:t>
            </w:r>
          </w:p>
        </w:tc>
        <w:tc>
          <w:tcPr>
            <w:tcW w:w="0" w:type="auto"/>
            <w:tcBorders>
              <w:top w:val="single" w:sz="4" w:space="0" w:color="auto"/>
              <w:left w:val="single" w:sz="4" w:space="0" w:color="auto"/>
              <w:bottom w:val="single" w:sz="4" w:space="0" w:color="auto"/>
              <w:right w:val="single" w:sz="4" w:space="0" w:color="auto"/>
            </w:tcBorders>
          </w:tcPr>
          <w:p w:rsidR="00FB36C5" w:rsidRPr="00FB36C5" w:rsidRDefault="00FB36C5" w:rsidP="00FB36C5">
            <w:pPr>
              <w:pStyle w:val="a3"/>
              <w:tabs>
                <w:tab w:val="left" w:pos="0"/>
              </w:tabs>
              <w:spacing w:line="276" w:lineRule="auto"/>
              <w:ind w:left="0"/>
            </w:pPr>
            <w:r w:rsidRPr="00FB36C5">
              <w:t>Кн.выст. «У доброй славы большие крылья»» 12.04- Всемирный день космонавтики</w:t>
            </w:r>
          </w:p>
        </w:tc>
        <w:tc>
          <w:tcPr>
            <w:tcW w:w="0" w:type="auto"/>
            <w:tcBorders>
              <w:top w:val="single" w:sz="4" w:space="0" w:color="auto"/>
              <w:left w:val="single" w:sz="4" w:space="0" w:color="auto"/>
              <w:bottom w:val="single" w:sz="4" w:space="0" w:color="auto"/>
              <w:right w:val="single" w:sz="4" w:space="0" w:color="auto"/>
            </w:tcBorders>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апрель</w:t>
            </w:r>
          </w:p>
        </w:tc>
      </w:tr>
      <w:tr w:rsidR="00FB36C5" w:rsidRPr="00FB36C5" w:rsidTr="00FB36C5">
        <w:trPr>
          <w:trHeight w:val="467"/>
        </w:trPr>
        <w:tc>
          <w:tcPr>
            <w:tcW w:w="0" w:type="auto"/>
            <w:tcBorders>
              <w:top w:val="single" w:sz="4" w:space="0" w:color="auto"/>
              <w:left w:val="single" w:sz="4" w:space="0" w:color="auto"/>
              <w:bottom w:val="single" w:sz="4" w:space="0" w:color="auto"/>
              <w:right w:val="single" w:sz="4" w:space="0" w:color="auto"/>
            </w:tcBorders>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16.</w:t>
            </w:r>
          </w:p>
        </w:tc>
        <w:tc>
          <w:tcPr>
            <w:tcW w:w="0" w:type="auto"/>
            <w:tcBorders>
              <w:top w:val="single" w:sz="4" w:space="0" w:color="auto"/>
              <w:left w:val="single" w:sz="4" w:space="0" w:color="auto"/>
              <w:bottom w:val="single" w:sz="4" w:space="0" w:color="auto"/>
              <w:right w:val="single" w:sz="4" w:space="0" w:color="auto"/>
            </w:tcBorders>
          </w:tcPr>
          <w:p w:rsidR="00FB36C5" w:rsidRPr="00FB36C5" w:rsidRDefault="00FB36C5" w:rsidP="00FB36C5">
            <w:pPr>
              <w:autoSpaceDE w:val="0"/>
              <w:autoSpaceDN w:val="0"/>
              <w:adjustRightInd w:val="0"/>
              <w:spacing w:after="0"/>
              <w:jc w:val="both"/>
              <w:rPr>
                <w:rFonts w:ascii="Times New Roman" w:hAnsi="Times New Roman" w:cs="Times New Roman"/>
                <w:sz w:val="24"/>
                <w:szCs w:val="24"/>
              </w:rPr>
            </w:pPr>
            <w:r w:rsidRPr="00FB36C5">
              <w:rPr>
                <w:rFonts w:ascii="Times New Roman" w:hAnsi="Times New Roman" w:cs="Times New Roman"/>
                <w:sz w:val="24"/>
                <w:szCs w:val="24"/>
              </w:rPr>
              <w:t>Кн.выст. «</w:t>
            </w:r>
            <w:r w:rsidRPr="00FB36C5">
              <w:rPr>
                <w:rFonts w:ascii="Times New Roman" w:hAnsi="Times New Roman" w:cs="Times New Roman"/>
                <w:bCs/>
                <w:sz w:val="24"/>
                <w:szCs w:val="24"/>
                <w:shd w:val="clear" w:color="auto" w:fill="FFFFFF"/>
              </w:rPr>
              <w:t>Немеркнущий подвиг народа»</w:t>
            </w:r>
            <w:r w:rsidRPr="00FB36C5">
              <w:rPr>
                <w:rFonts w:ascii="Times New Roman" w:hAnsi="Times New Roman" w:cs="Times New Roman"/>
                <w:sz w:val="24"/>
                <w:szCs w:val="24"/>
              </w:rPr>
              <w:t xml:space="preserve">»  - ко Дню победы в Великой Отечественной войне </w:t>
            </w:r>
          </w:p>
        </w:tc>
        <w:tc>
          <w:tcPr>
            <w:tcW w:w="0" w:type="auto"/>
            <w:tcBorders>
              <w:top w:val="single" w:sz="4" w:space="0" w:color="auto"/>
              <w:left w:val="single" w:sz="4" w:space="0" w:color="auto"/>
              <w:bottom w:val="single" w:sz="4" w:space="0" w:color="auto"/>
              <w:right w:val="single" w:sz="4" w:space="0" w:color="auto"/>
            </w:tcBorders>
          </w:tcPr>
          <w:p w:rsidR="00FB36C5" w:rsidRPr="00FB36C5" w:rsidRDefault="00FB36C5" w:rsidP="00FB36C5">
            <w:pPr>
              <w:spacing w:after="0"/>
              <w:rPr>
                <w:rFonts w:ascii="Times New Roman" w:hAnsi="Times New Roman" w:cs="Times New Roman"/>
                <w:sz w:val="24"/>
                <w:szCs w:val="24"/>
              </w:rPr>
            </w:pPr>
            <w:r w:rsidRPr="00FB36C5">
              <w:rPr>
                <w:rFonts w:ascii="Times New Roman" w:hAnsi="Times New Roman" w:cs="Times New Roman"/>
                <w:sz w:val="24"/>
                <w:szCs w:val="24"/>
              </w:rPr>
              <w:t>май</w:t>
            </w:r>
          </w:p>
        </w:tc>
      </w:tr>
    </w:tbl>
    <w:p w:rsidR="00FB36C5" w:rsidRPr="00FB36C5" w:rsidRDefault="00FB36C5" w:rsidP="00FB36C5">
      <w:pPr>
        <w:spacing w:after="0"/>
        <w:ind w:left="360"/>
        <w:jc w:val="center"/>
        <w:rPr>
          <w:rFonts w:ascii="Times New Roman" w:hAnsi="Times New Roman" w:cs="Times New Roman"/>
          <w:b/>
          <w:sz w:val="24"/>
          <w:szCs w:val="24"/>
        </w:rPr>
      </w:pPr>
    </w:p>
    <w:p w:rsidR="00FB36C5" w:rsidRPr="00FB36C5" w:rsidRDefault="00FB36C5" w:rsidP="00FB36C5">
      <w:pPr>
        <w:spacing w:after="0"/>
        <w:ind w:left="360"/>
        <w:jc w:val="center"/>
        <w:rPr>
          <w:rFonts w:ascii="Times New Roman" w:hAnsi="Times New Roman" w:cs="Times New Roman"/>
          <w:b/>
          <w:sz w:val="24"/>
          <w:szCs w:val="24"/>
        </w:rPr>
      </w:pPr>
      <w:r w:rsidRPr="00FB36C5">
        <w:rPr>
          <w:rFonts w:ascii="Times New Roman" w:hAnsi="Times New Roman" w:cs="Times New Roman"/>
          <w:b/>
          <w:sz w:val="24"/>
          <w:szCs w:val="24"/>
        </w:rPr>
        <w:t xml:space="preserve">План работы детского оздоровительного лагеря с дневным пребыванием </w:t>
      </w:r>
    </w:p>
    <w:p w:rsidR="00FB36C5" w:rsidRPr="00FB36C5" w:rsidRDefault="00FB36C5" w:rsidP="00FB36C5">
      <w:pPr>
        <w:spacing w:after="0"/>
        <w:ind w:left="360"/>
        <w:jc w:val="center"/>
        <w:rPr>
          <w:rFonts w:ascii="Times New Roman" w:hAnsi="Times New Roman" w:cs="Times New Roman"/>
          <w:b/>
          <w:sz w:val="24"/>
          <w:szCs w:val="24"/>
        </w:rPr>
      </w:pPr>
    </w:p>
    <w:tbl>
      <w:tblPr>
        <w:tblStyle w:val="afb"/>
        <w:tblW w:w="9889" w:type="dxa"/>
        <w:tblLook w:val="01E0" w:firstRow="1" w:lastRow="1" w:firstColumn="1" w:lastColumn="1" w:noHBand="0" w:noVBand="0"/>
      </w:tblPr>
      <w:tblGrid>
        <w:gridCol w:w="3190"/>
        <w:gridCol w:w="3190"/>
        <w:gridCol w:w="3509"/>
      </w:tblGrid>
      <w:tr w:rsidR="00FB36C5" w:rsidRPr="00FB36C5" w:rsidTr="00FB36C5">
        <w:tc>
          <w:tcPr>
            <w:tcW w:w="3190" w:type="dxa"/>
          </w:tcPr>
          <w:p w:rsidR="00FB36C5" w:rsidRPr="00FB36C5" w:rsidRDefault="00FB36C5" w:rsidP="00FB36C5">
            <w:pPr>
              <w:spacing w:line="276" w:lineRule="auto"/>
              <w:jc w:val="center"/>
              <w:rPr>
                <w:rFonts w:ascii="Times New Roman" w:hAnsi="Times New Roman"/>
                <w:b/>
                <w:sz w:val="24"/>
                <w:szCs w:val="24"/>
              </w:rPr>
            </w:pPr>
            <w:r w:rsidRPr="00FB36C5">
              <w:rPr>
                <w:rFonts w:ascii="Times New Roman" w:hAnsi="Times New Roman"/>
                <w:b/>
                <w:sz w:val="24"/>
                <w:szCs w:val="24"/>
              </w:rPr>
              <w:t>Наименование лагеря/объединения</w:t>
            </w:r>
          </w:p>
        </w:tc>
        <w:tc>
          <w:tcPr>
            <w:tcW w:w="3190" w:type="dxa"/>
          </w:tcPr>
          <w:p w:rsidR="00FB36C5" w:rsidRPr="00FB36C5" w:rsidRDefault="00FB36C5" w:rsidP="00FB36C5">
            <w:pPr>
              <w:spacing w:line="276" w:lineRule="auto"/>
              <w:jc w:val="center"/>
              <w:rPr>
                <w:rFonts w:ascii="Times New Roman" w:hAnsi="Times New Roman"/>
                <w:b/>
                <w:sz w:val="24"/>
                <w:szCs w:val="24"/>
              </w:rPr>
            </w:pPr>
            <w:r w:rsidRPr="00FB36C5">
              <w:rPr>
                <w:rFonts w:ascii="Times New Roman" w:hAnsi="Times New Roman"/>
                <w:b/>
                <w:sz w:val="24"/>
                <w:szCs w:val="24"/>
              </w:rPr>
              <w:t>Сроки и продолжительность смены</w:t>
            </w:r>
          </w:p>
        </w:tc>
        <w:tc>
          <w:tcPr>
            <w:tcW w:w="3509" w:type="dxa"/>
          </w:tcPr>
          <w:p w:rsidR="00FB36C5" w:rsidRPr="00FB36C5" w:rsidRDefault="00FB36C5" w:rsidP="00FB36C5">
            <w:pPr>
              <w:spacing w:line="276" w:lineRule="auto"/>
              <w:jc w:val="center"/>
              <w:rPr>
                <w:rFonts w:ascii="Times New Roman" w:hAnsi="Times New Roman"/>
                <w:b/>
                <w:sz w:val="24"/>
                <w:szCs w:val="24"/>
              </w:rPr>
            </w:pPr>
            <w:r w:rsidRPr="00FB36C5">
              <w:rPr>
                <w:rFonts w:ascii="Times New Roman" w:hAnsi="Times New Roman"/>
                <w:b/>
                <w:sz w:val="24"/>
                <w:szCs w:val="24"/>
              </w:rPr>
              <w:t>Ответственный</w:t>
            </w:r>
          </w:p>
        </w:tc>
      </w:tr>
      <w:tr w:rsidR="00FB36C5" w:rsidRPr="00FB36C5" w:rsidTr="00FB36C5">
        <w:tc>
          <w:tcPr>
            <w:tcW w:w="3190" w:type="dxa"/>
          </w:tcPr>
          <w:p w:rsidR="00FB36C5" w:rsidRPr="00FB36C5" w:rsidRDefault="00FB36C5" w:rsidP="00FB36C5">
            <w:pPr>
              <w:spacing w:line="276" w:lineRule="auto"/>
              <w:jc w:val="both"/>
              <w:rPr>
                <w:rFonts w:ascii="Times New Roman" w:hAnsi="Times New Roman"/>
                <w:sz w:val="24"/>
                <w:szCs w:val="24"/>
              </w:rPr>
            </w:pPr>
            <w:r w:rsidRPr="00FB36C5">
              <w:rPr>
                <w:rFonts w:ascii="Times New Roman" w:hAnsi="Times New Roman"/>
                <w:sz w:val="24"/>
                <w:szCs w:val="24"/>
              </w:rPr>
              <w:t xml:space="preserve">Детский оздоровительный лагерь с дневным пребыванием </w:t>
            </w:r>
          </w:p>
        </w:tc>
        <w:tc>
          <w:tcPr>
            <w:tcW w:w="3190" w:type="dxa"/>
          </w:tcPr>
          <w:p w:rsidR="00FB36C5" w:rsidRPr="00FB36C5" w:rsidRDefault="00FB36C5" w:rsidP="00FB36C5">
            <w:pPr>
              <w:spacing w:line="276" w:lineRule="auto"/>
              <w:jc w:val="center"/>
              <w:rPr>
                <w:rFonts w:ascii="Times New Roman" w:hAnsi="Times New Roman"/>
                <w:sz w:val="24"/>
                <w:szCs w:val="24"/>
              </w:rPr>
            </w:pPr>
            <w:r w:rsidRPr="00FB36C5">
              <w:rPr>
                <w:rFonts w:ascii="Times New Roman" w:hAnsi="Times New Roman"/>
                <w:sz w:val="24"/>
                <w:szCs w:val="24"/>
              </w:rPr>
              <w:t>осенние каникулы (5 дней)</w:t>
            </w:r>
          </w:p>
        </w:tc>
        <w:tc>
          <w:tcPr>
            <w:tcW w:w="3509" w:type="dxa"/>
          </w:tcPr>
          <w:p w:rsidR="00FB36C5" w:rsidRPr="00FB36C5" w:rsidRDefault="00FB36C5" w:rsidP="00FB36C5">
            <w:pPr>
              <w:spacing w:line="276" w:lineRule="auto"/>
              <w:jc w:val="center"/>
              <w:rPr>
                <w:rFonts w:ascii="Times New Roman" w:hAnsi="Times New Roman"/>
                <w:b/>
                <w:sz w:val="24"/>
                <w:szCs w:val="24"/>
              </w:rPr>
            </w:pPr>
            <w:r w:rsidRPr="00FB36C5">
              <w:rPr>
                <w:rFonts w:ascii="Times New Roman" w:hAnsi="Times New Roman"/>
                <w:sz w:val="24"/>
                <w:szCs w:val="24"/>
              </w:rPr>
              <w:t>Зам. директора по ВР, начальник ДОЛ</w:t>
            </w:r>
          </w:p>
        </w:tc>
      </w:tr>
      <w:tr w:rsidR="00FB36C5" w:rsidRPr="00FB36C5" w:rsidTr="00FB36C5">
        <w:tc>
          <w:tcPr>
            <w:tcW w:w="3190" w:type="dxa"/>
          </w:tcPr>
          <w:p w:rsidR="00FB36C5" w:rsidRPr="00FB36C5" w:rsidRDefault="00FB36C5" w:rsidP="00FB36C5">
            <w:pPr>
              <w:spacing w:line="276" w:lineRule="auto"/>
              <w:jc w:val="both"/>
              <w:rPr>
                <w:rFonts w:ascii="Times New Roman" w:hAnsi="Times New Roman"/>
                <w:b/>
                <w:sz w:val="24"/>
                <w:szCs w:val="24"/>
              </w:rPr>
            </w:pPr>
            <w:r w:rsidRPr="00FB36C5">
              <w:rPr>
                <w:rFonts w:ascii="Times New Roman" w:hAnsi="Times New Roman"/>
                <w:sz w:val="24"/>
                <w:szCs w:val="24"/>
              </w:rPr>
              <w:lastRenderedPageBreak/>
              <w:t>Детский оздоровительный лагерь с дневным пребыванием</w:t>
            </w:r>
          </w:p>
        </w:tc>
        <w:tc>
          <w:tcPr>
            <w:tcW w:w="3190" w:type="dxa"/>
          </w:tcPr>
          <w:p w:rsidR="00FB36C5" w:rsidRPr="00FB36C5" w:rsidRDefault="00FB36C5" w:rsidP="00FB36C5">
            <w:pPr>
              <w:spacing w:line="276" w:lineRule="auto"/>
              <w:jc w:val="center"/>
              <w:rPr>
                <w:rFonts w:ascii="Times New Roman" w:hAnsi="Times New Roman"/>
                <w:b/>
                <w:sz w:val="24"/>
                <w:szCs w:val="24"/>
              </w:rPr>
            </w:pPr>
            <w:r w:rsidRPr="00FB36C5">
              <w:rPr>
                <w:rFonts w:ascii="Times New Roman" w:hAnsi="Times New Roman"/>
                <w:sz w:val="24"/>
                <w:szCs w:val="24"/>
              </w:rPr>
              <w:t>весенние каникулы (5 дней)</w:t>
            </w:r>
          </w:p>
        </w:tc>
        <w:tc>
          <w:tcPr>
            <w:tcW w:w="3509" w:type="dxa"/>
          </w:tcPr>
          <w:p w:rsidR="00FB36C5" w:rsidRPr="00FB36C5" w:rsidRDefault="00FB36C5" w:rsidP="00FB36C5">
            <w:pPr>
              <w:spacing w:line="276" w:lineRule="auto"/>
              <w:jc w:val="center"/>
              <w:rPr>
                <w:rFonts w:ascii="Times New Roman" w:hAnsi="Times New Roman"/>
                <w:b/>
                <w:sz w:val="24"/>
                <w:szCs w:val="24"/>
              </w:rPr>
            </w:pPr>
            <w:r w:rsidRPr="00FB36C5">
              <w:rPr>
                <w:rFonts w:ascii="Times New Roman" w:hAnsi="Times New Roman"/>
                <w:sz w:val="24"/>
                <w:szCs w:val="24"/>
              </w:rPr>
              <w:t>Зам. директора по ВР, начальник ДОЛ</w:t>
            </w:r>
          </w:p>
        </w:tc>
      </w:tr>
      <w:tr w:rsidR="00FB36C5" w:rsidRPr="00FB36C5" w:rsidTr="00FB36C5">
        <w:trPr>
          <w:trHeight w:val="905"/>
        </w:trPr>
        <w:tc>
          <w:tcPr>
            <w:tcW w:w="3190" w:type="dxa"/>
          </w:tcPr>
          <w:p w:rsidR="00FB36C5" w:rsidRPr="00FB36C5" w:rsidRDefault="00FB36C5" w:rsidP="00FB36C5">
            <w:pPr>
              <w:spacing w:line="276" w:lineRule="auto"/>
              <w:jc w:val="both"/>
              <w:rPr>
                <w:rFonts w:ascii="Times New Roman" w:hAnsi="Times New Roman"/>
                <w:b/>
                <w:sz w:val="24"/>
                <w:szCs w:val="24"/>
              </w:rPr>
            </w:pPr>
            <w:r w:rsidRPr="00FB36C5">
              <w:rPr>
                <w:rFonts w:ascii="Times New Roman" w:hAnsi="Times New Roman"/>
                <w:sz w:val="24"/>
                <w:szCs w:val="24"/>
              </w:rPr>
              <w:t>Детский оздоровительный лагерь с дневным пребыванием</w:t>
            </w:r>
          </w:p>
        </w:tc>
        <w:tc>
          <w:tcPr>
            <w:tcW w:w="3190" w:type="dxa"/>
          </w:tcPr>
          <w:p w:rsidR="00FB36C5" w:rsidRPr="00FB36C5" w:rsidRDefault="00FB36C5" w:rsidP="00FB36C5">
            <w:pPr>
              <w:spacing w:line="276" w:lineRule="auto"/>
              <w:jc w:val="center"/>
              <w:rPr>
                <w:rFonts w:ascii="Times New Roman" w:hAnsi="Times New Roman"/>
                <w:b/>
                <w:sz w:val="24"/>
                <w:szCs w:val="24"/>
              </w:rPr>
            </w:pPr>
            <w:r w:rsidRPr="00FB36C5">
              <w:rPr>
                <w:rFonts w:ascii="Times New Roman" w:hAnsi="Times New Roman"/>
                <w:sz w:val="24"/>
                <w:szCs w:val="24"/>
              </w:rPr>
              <w:t>летние каникулы (21 день)</w:t>
            </w:r>
          </w:p>
        </w:tc>
        <w:tc>
          <w:tcPr>
            <w:tcW w:w="3509" w:type="dxa"/>
          </w:tcPr>
          <w:p w:rsidR="00FB36C5" w:rsidRPr="00FB36C5" w:rsidRDefault="00FB36C5" w:rsidP="00FB36C5">
            <w:pPr>
              <w:spacing w:line="276" w:lineRule="auto"/>
              <w:jc w:val="center"/>
              <w:rPr>
                <w:rFonts w:ascii="Times New Roman" w:hAnsi="Times New Roman"/>
                <w:b/>
                <w:sz w:val="24"/>
                <w:szCs w:val="24"/>
              </w:rPr>
            </w:pPr>
            <w:r w:rsidRPr="00FB36C5">
              <w:rPr>
                <w:rFonts w:ascii="Times New Roman" w:hAnsi="Times New Roman"/>
                <w:sz w:val="24"/>
                <w:szCs w:val="24"/>
              </w:rPr>
              <w:t>Зам. директора по ВР, начальник ДОЛ</w:t>
            </w:r>
          </w:p>
        </w:tc>
      </w:tr>
    </w:tbl>
    <w:p w:rsidR="00FB36C5" w:rsidRPr="00FB36C5" w:rsidRDefault="00FB36C5" w:rsidP="00FB36C5">
      <w:pPr>
        <w:spacing w:after="0"/>
        <w:ind w:left="360"/>
        <w:jc w:val="center"/>
        <w:rPr>
          <w:rFonts w:ascii="Times New Roman" w:hAnsi="Times New Roman" w:cs="Times New Roman"/>
          <w:b/>
          <w:sz w:val="24"/>
          <w:szCs w:val="24"/>
        </w:rPr>
      </w:pPr>
    </w:p>
    <w:p w:rsidR="00FB36C5" w:rsidRPr="00FB36C5" w:rsidRDefault="00FB36C5" w:rsidP="00FB36C5">
      <w:pPr>
        <w:rPr>
          <w:rFonts w:ascii="Times New Roman" w:hAnsi="Times New Roman" w:cs="Times New Roman"/>
          <w:sz w:val="24"/>
          <w:szCs w:val="24"/>
        </w:rPr>
      </w:pPr>
    </w:p>
    <w:p w:rsidR="00FB36C5" w:rsidRDefault="00FB36C5" w:rsidP="00FB36C5">
      <w:pPr>
        <w:rPr>
          <w:rFonts w:ascii="Times New Roman" w:hAnsi="Times New Roman" w:cs="Times New Roman"/>
          <w:sz w:val="24"/>
          <w:szCs w:val="24"/>
        </w:rPr>
      </w:pPr>
    </w:p>
    <w:p w:rsidR="00A5496C" w:rsidRDefault="00A5496C" w:rsidP="00FB36C5">
      <w:pPr>
        <w:rPr>
          <w:rFonts w:ascii="Times New Roman" w:hAnsi="Times New Roman" w:cs="Times New Roman"/>
          <w:sz w:val="24"/>
          <w:szCs w:val="24"/>
        </w:rPr>
      </w:pPr>
    </w:p>
    <w:p w:rsidR="00A5496C" w:rsidRDefault="00A5496C" w:rsidP="00FB36C5">
      <w:pPr>
        <w:rPr>
          <w:rFonts w:ascii="Times New Roman" w:hAnsi="Times New Roman" w:cs="Times New Roman"/>
          <w:sz w:val="24"/>
          <w:szCs w:val="24"/>
        </w:rPr>
      </w:pPr>
    </w:p>
    <w:p w:rsidR="00A5496C" w:rsidRDefault="00A5496C" w:rsidP="00FB36C5">
      <w:pPr>
        <w:rPr>
          <w:rFonts w:ascii="Times New Roman" w:hAnsi="Times New Roman" w:cs="Times New Roman"/>
          <w:sz w:val="24"/>
          <w:szCs w:val="24"/>
        </w:rPr>
      </w:pPr>
    </w:p>
    <w:p w:rsidR="00A5496C" w:rsidRDefault="00A5496C" w:rsidP="00FB36C5">
      <w:pPr>
        <w:rPr>
          <w:rFonts w:ascii="Times New Roman" w:hAnsi="Times New Roman" w:cs="Times New Roman"/>
          <w:sz w:val="24"/>
          <w:szCs w:val="24"/>
        </w:rPr>
      </w:pPr>
    </w:p>
    <w:p w:rsidR="00A5496C" w:rsidRDefault="00A5496C" w:rsidP="00FB36C5">
      <w:pPr>
        <w:rPr>
          <w:rFonts w:ascii="Times New Roman" w:hAnsi="Times New Roman" w:cs="Times New Roman"/>
          <w:sz w:val="24"/>
          <w:szCs w:val="24"/>
        </w:rPr>
      </w:pPr>
    </w:p>
    <w:p w:rsidR="00A5496C" w:rsidRDefault="00A5496C" w:rsidP="00FB36C5">
      <w:pPr>
        <w:rPr>
          <w:rFonts w:ascii="Times New Roman" w:hAnsi="Times New Roman" w:cs="Times New Roman"/>
          <w:sz w:val="24"/>
          <w:szCs w:val="24"/>
        </w:rPr>
      </w:pPr>
    </w:p>
    <w:p w:rsidR="00A5496C" w:rsidRDefault="00A5496C" w:rsidP="00FB36C5">
      <w:pPr>
        <w:rPr>
          <w:rFonts w:ascii="Times New Roman" w:hAnsi="Times New Roman" w:cs="Times New Roman"/>
          <w:sz w:val="24"/>
          <w:szCs w:val="24"/>
        </w:rPr>
      </w:pPr>
    </w:p>
    <w:p w:rsidR="00A5496C" w:rsidRDefault="00A5496C" w:rsidP="00FB36C5">
      <w:pPr>
        <w:rPr>
          <w:rFonts w:ascii="Times New Roman" w:hAnsi="Times New Roman" w:cs="Times New Roman"/>
          <w:sz w:val="24"/>
          <w:szCs w:val="24"/>
        </w:rPr>
      </w:pPr>
    </w:p>
    <w:p w:rsidR="00A5496C" w:rsidRDefault="00A5496C" w:rsidP="00FB36C5">
      <w:pPr>
        <w:rPr>
          <w:rFonts w:ascii="Times New Roman" w:hAnsi="Times New Roman" w:cs="Times New Roman"/>
          <w:sz w:val="24"/>
          <w:szCs w:val="24"/>
        </w:rPr>
      </w:pPr>
    </w:p>
    <w:p w:rsidR="00A5496C" w:rsidRDefault="00A5496C" w:rsidP="00FB36C5">
      <w:pPr>
        <w:rPr>
          <w:rFonts w:ascii="Times New Roman" w:hAnsi="Times New Roman" w:cs="Times New Roman"/>
          <w:sz w:val="24"/>
          <w:szCs w:val="24"/>
        </w:rPr>
      </w:pPr>
    </w:p>
    <w:p w:rsidR="00A5496C" w:rsidRDefault="00A5496C" w:rsidP="00FB36C5">
      <w:pPr>
        <w:rPr>
          <w:rFonts w:ascii="Times New Roman" w:hAnsi="Times New Roman" w:cs="Times New Roman"/>
          <w:sz w:val="24"/>
          <w:szCs w:val="24"/>
        </w:rPr>
      </w:pPr>
    </w:p>
    <w:p w:rsidR="00A5496C" w:rsidRDefault="00A5496C" w:rsidP="00FB36C5">
      <w:pPr>
        <w:rPr>
          <w:rFonts w:ascii="Times New Roman" w:hAnsi="Times New Roman" w:cs="Times New Roman"/>
          <w:sz w:val="24"/>
          <w:szCs w:val="24"/>
        </w:rPr>
      </w:pPr>
    </w:p>
    <w:p w:rsidR="00A5496C" w:rsidRDefault="00A5496C" w:rsidP="00FB36C5">
      <w:pPr>
        <w:rPr>
          <w:rFonts w:ascii="Times New Roman" w:hAnsi="Times New Roman" w:cs="Times New Roman"/>
          <w:sz w:val="24"/>
          <w:szCs w:val="24"/>
        </w:rPr>
      </w:pPr>
    </w:p>
    <w:p w:rsidR="00A5496C" w:rsidRDefault="00A5496C" w:rsidP="00FB36C5">
      <w:pPr>
        <w:rPr>
          <w:rFonts w:ascii="Times New Roman" w:hAnsi="Times New Roman" w:cs="Times New Roman"/>
          <w:sz w:val="24"/>
          <w:szCs w:val="24"/>
        </w:rPr>
      </w:pPr>
    </w:p>
    <w:p w:rsidR="00A5496C" w:rsidRDefault="00A5496C" w:rsidP="00FB36C5">
      <w:pPr>
        <w:rPr>
          <w:rFonts w:ascii="Times New Roman" w:hAnsi="Times New Roman" w:cs="Times New Roman"/>
          <w:sz w:val="24"/>
          <w:szCs w:val="24"/>
        </w:rPr>
      </w:pPr>
    </w:p>
    <w:p w:rsidR="00A5496C" w:rsidRDefault="00A5496C" w:rsidP="00FB36C5">
      <w:pPr>
        <w:rPr>
          <w:rFonts w:ascii="Times New Roman" w:hAnsi="Times New Roman" w:cs="Times New Roman"/>
          <w:sz w:val="24"/>
          <w:szCs w:val="24"/>
        </w:rPr>
      </w:pPr>
    </w:p>
    <w:p w:rsidR="00A5496C" w:rsidRDefault="00A5496C" w:rsidP="00FB36C5">
      <w:pPr>
        <w:rPr>
          <w:rFonts w:ascii="Times New Roman" w:hAnsi="Times New Roman" w:cs="Times New Roman"/>
          <w:sz w:val="24"/>
          <w:szCs w:val="24"/>
        </w:rPr>
      </w:pPr>
    </w:p>
    <w:p w:rsidR="00A5496C" w:rsidRDefault="00A5496C" w:rsidP="00FB36C5">
      <w:pPr>
        <w:rPr>
          <w:rFonts w:ascii="Times New Roman" w:hAnsi="Times New Roman" w:cs="Times New Roman"/>
          <w:sz w:val="24"/>
          <w:szCs w:val="24"/>
        </w:rPr>
      </w:pPr>
    </w:p>
    <w:p w:rsidR="00A5496C" w:rsidRDefault="00A5496C" w:rsidP="00FB36C5">
      <w:pPr>
        <w:rPr>
          <w:rFonts w:ascii="Times New Roman" w:hAnsi="Times New Roman" w:cs="Times New Roman"/>
          <w:sz w:val="24"/>
          <w:szCs w:val="24"/>
        </w:rPr>
      </w:pPr>
    </w:p>
    <w:p w:rsidR="00A5496C" w:rsidRDefault="00A5496C" w:rsidP="00FB36C5">
      <w:pPr>
        <w:rPr>
          <w:rFonts w:ascii="Times New Roman" w:hAnsi="Times New Roman" w:cs="Times New Roman"/>
          <w:sz w:val="24"/>
          <w:szCs w:val="24"/>
        </w:rPr>
      </w:pPr>
    </w:p>
    <w:p w:rsidR="00A5496C" w:rsidRDefault="00A5496C" w:rsidP="00FB36C5">
      <w:pPr>
        <w:rPr>
          <w:rFonts w:ascii="Times New Roman" w:hAnsi="Times New Roman" w:cs="Times New Roman"/>
          <w:sz w:val="24"/>
          <w:szCs w:val="24"/>
        </w:rPr>
      </w:pPr>
    </w:p>
    <w:p w:rsidR="00A5496C" w:rsidRDefault="00A5496C" w:rsidP="00FB36C5">
      <w:pPr>
        <w:rPr>
          <w:rFonts w:ascii="Times New Roman" w:hAnsi="Times New Roman" w:cs="Times New Roman"/>
          <w:sz w:val="24"/>
          <w:szCs w:val="24"/>
        </w:rPr>
      </w:pPr>
    </w:p>
    <w:p w:rsidR="00A5496C" w:rsidRDefault="00A5496C" w:rsidP="00FB36C5">
      <w:pPr>
        <w:rPr>
          <w:rFonts w:ascii="Times New Roman" w:hAnsi="Times New Roman" w:cs="Times New Roman"/>
          <w:sz w:val="24"/>
          <w:szCs w:val="24"/>
        </w:rPr>
      </w:pPr>
    </w:p>
    <w:p w:rsidR="00A5496C" w:rsidRPr="00A1365C" w:rsidRDefault="00A5496C" w:rsidP="00A5496C">
      <w:pPr>
        <w:jc w:val="right"/>
        <w:rPr>
          <w:rFonts w:ascii="Times New Roman" w:hAnsi="Times New Roman" w:cs="Times New Roman"/>
          <w:b/>
          <w:sz w:val="24"/>
          <w:szCs w:val="24"/>
        </w:rPr>
      </w:pPr>
      <w:r>
        <w:rPr>
          <w:rFonts w:ascii="Times New Roman" w:hAnsi="Times New Roman" w:cs="Times New Roman"/>
          <w:b/>
          <w:sz w:val="24"/>
          <w:szCs w:val="24"/>
        </w:rPr>
        <w:t>Приложение № 5</w:t>
      </w:r>
    </w:p>
    <w:p w:rsidR="00A5496C" w:rsidRDefault="00A5496C" w:rsidP="00A5496C">
      <w:pPr>
        <w:pStyle w:val="afff9"/>
        <w:spacing w:before="0" w:line="276" w:lineRule="auto"/>
        <w:ind w:firstLine="454"/>
        <w:rPr>
          <w:rFonts w:ascii="Times New Roman" w:hAnsi="Times New Roman" w:cs="Times New Roman"/>
          <w:sz w:val="24"/>
          <w:szCs w:val="24"/>
        </w:rPr>
      </w:pPr>
      <w:r w:rsidRPr="000B1B70">
        <w:rPr>
          <w:rFonts w:ascii="Times New Roman" w:hAnsi="Times New Roman" w:cs="Times New Roman"/>
          <w:sz w:val="24"/>
          <w:szCs w:val="24"/>
        </w:rPr>
        <w:t xml:space="preserve">Перечень </w:t>
      </w:r>
      <w:r>
        <w:rPr>
          <w:rFonts w:ascii="Times New Roman" w:hAnsi="Times New Roman" w:cs="Times New Roman"/>
          <w:sz w:val="24"/>
          <w:szCs w:val="24"/>
        </w:rPr>
        <w:t>электронн</w:t>
      </w:r>
      <w:r w:rsidRPr="000B1B70">
        <w:rPr>
          <w:rFonts w:ascii="Times New Roman" w:hAnsi="Times New Roman" w:cs="Times New Roman"/>
          <w:sz w:val="24"/>
          <w:szCs w:val="24"/>
        </w:rPr>
        <w:t>ых образовательных ресурсов,</w:t>
      </w:r>
      <w:r w:rsidRPr="000B1B70">
        <w:rPr>
          <w:rFonts w:ascii="Times New Roman" w:hAnsi="Times New Roman" w:cs="Times New Roman"/>
          <w:sz w:val="24"/>
          <w:szCs w:val="24"/>
        </w:rPr>
        <w:br/>
        <w:t>обеспечивающих реализацию ООП</w:t>
      </w:r>
    </w:p>
    <w:p w:rsidR="00A5496C" w:rsidRPr="000B1B70" w:rsidRDefault="00A5496C" w:rsidP="00A5496C">
      <w:pPr>
        <w:pStyle w:val="afff9"/>
        <w:spacing w:before="0" w:line="276" w:lineRule="auto"/>
        <w:ind w:firstLine="454"/>
        <w:rPr>
          <w:rFonts w:ascii="Times New Roman" w:hAnsi="Times New Roman" w:cs="Times New Roman"/>
          <w:sz w:val="24"/>
          <w:szCs w:val="24"/>
        </w:rPr>
      </w:pPr>
    </w:p>
    <w:tbl>
      <w:tblPr>
        <w:tblW w:w="4944" w:type="pct"/>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36"/>
        <w:gridCol w:w="5107"/>
      </w:tblGrid>
      <w:tr w:rsidR="00A5496C" w:rsidRPr="000B1B70" w:rsidTr="00C35EA5">
        <w:tc>
          <w:tcPr>
            <w:tcW w:w="5000" w:type="pct"/>
            <w:gridSpan w:val="2"/>
          </w:tcPr>
          <w:p w:rsidR="00A5496C" w:rsidRPr="00927CEC" w:rsidRDefault="00A5496C" w:rsidP="00C35EA5">
            <w:pPr>
              <w:jc w:val="center"/>
              <w:rPr>
                <w:rFonts w:ascii="Times New Roman" w:hAnsi="Times New Roman" w:cs="Times New Roman"/>
                <w:sz w:val="24"/>
                <w:szCs w:val="24"/>
              </w:rPr>
            </w:pPr>
            <w:r w:rsidRPr="00927CEC">
              <w:rPr>
                <w:rFonts w:ascii="Times New Roman" w:hAnsi="Times New Roman" w:cs="Times New Roman"/>
                <w:b/>
                <w:bCs/>
                <w:sz w:val="24"/>
                <w:szCs w:val="24"/>
              </w:rPr>
              <w:t>Предмет и задачи педагогической психологии</w:t>
            </w:r>
          </w:p>
        </w:tc>
      </w:tr>
      <w:tr w:rsidR="00A5496C" w:rsidRPr="000B1B70" w:rsidTr="00C35EA5">
        <w:tc>
          <w:tcPr>
            <w:tcW w:w="2379" w:type="pct"/>
          </w:tcPr>
          <w:p w:rsidR="00A5496C" w:rsidRPr="00927CEC" w:rsidRDefault="00EA4BDA" w:rsidP="00C35EA5">
            <w:pPr>
              <w:rPr>
                <w:rFonts w:ascii="Times New Roman" w:hAnsi="Times New Roman" w:cs="Times New Roman"/>
                <w:sz w:val="24"/>
                <w:szCs w:val="24"/>
              </w:rPr>
            </w:pPr>
            <w:hyperlink r:id="rId16" w:history="1">
              <w:r w:rsidR="00A5496C" w:rsidRPr="00927CEC">
                <w:rPr>
                  <w:rStyle w:val="af6"/>
                  <w:rFonts w:ascii="Times New Roman" w:hAnsi="Times New Roman"/>
                  <w:sz w:val="24"/>
                  <w:szCs w:val="24"/>
                </w:rPr>
                <w:t>http://www.vygotsky.ru/russian/vygot/vygotsky.htm</w:t>
              </w:r>
            </w:hyperlink>
          </w:p>
        </w:tc>
        <w:tc>
          <w:tcPr>
            <w:tcW w:w="2621" w:type="pct"/>
          </w:tcPr>
          <w:p w:rsidR="00A5496C" w:rsidRPr="00927CEC" w:rsidRDefault="00A5496C" w:rsidP="00C35EA5">
            <w:pPr>
              <w:rPr>
                <w:rFonts w:ascii="Times New Roman" w:hAnsi="Times New Roman" w:cs="Times New Roman"/>
                <w:sz w:val="24"/>
                <w:szCs w:val="24"/>
              </w:rPr>
            </w:pPr>
            <w:r w:rsidRPr="00927CEC">
              <w:rPr>
                <w:rFonts w:ascii="Times New Roman" w:hAnsi="Times New Roman" w:cs="Times New Roman"/>
                <w:sz w:val="24"/>
                <w:szCs w:val="24"/>
              </w:rPr>
              <w:t>Сайт, посвященный Л.С.Выготскому</w:t>
            </w:r>
          </w:p>
        </w:tc>
      </w:tr>
      <w:tr w:rsidR="00A5496C" w:rsidRPr="000B1B70" w:rsidTr="00C35EA5">
        <w:tc>
          <w:tcPr>
            <w:tcW w:w="2379" w:type="pct"/>
          </w:tcPr>
          <w:p w:rsidR="00A5496C" w:rsidRPr="00927CEC" w:rsidRDefault="00EA4BDA" w:rsidP="00C35EA5">
            <w:pPr>
              <w:rPr>
                <w:rFonts w:ascii="Times New Roman" w:hAnsi="Times New Roman" w:cs="Times New Roman"/>
                <w:sz w:val="24"/>
                <w:szCs w:val="24"/>
              </w:rPr>
            </w:pPr>
            <w:hyperlink r:id="rId17" w:history="1">
              <w:r w:rsidR="00A5496C" w:rsidRPr="00927CEC">
                <w:rPr>
                  <w:rStyle w:val="af6"/>
                  <w:rFonts w:ascii="Times New Roman" w:hAnsi="Times New Roman"/>
                  <w:sz w:val="24"/>
                  <w:szCs w:val="24"/>
                </w:rPr>
                <w:t>http://www.pirao.ru/strukt/lab_gr/l-uchen.html</w:t>
              </w:r>
            </w:hyperlink>
          </w:p>
        </w:tc>
        <w:tc>
          <w:tcPr>
            <w:tcW w:w="2621" w:type="pct"/>
          </w:tcPr>
          <w:p w:rsidR="00A5496C" w:rsidRPr="00927CEC" w:rsidRDefault="00A5496C" w:rsidP="00C35EA5">
            <w:pPr>
              <w:rPr>
                <w:rFonts w:ascii="Times New Roman" w:hAnsi="Times New Roman" w:cs="Times New Roman"/>
                <w:sz w:val="24"/>
                <w:szCs w:val="24"/>
              </w:rPr>
            </w:pPr>
            <w:r w:rsidRPr="00927CEC">
              <w:rPr>
                <w:rFonts w:ascii="Times New Roman" w:hAnsi="Times New Roman" w:cs="Times New Roman"/>
                <w:sz w:val="24"/>
                <w:szCs w:val="24"/>
              </w:rPr>
              <w:t>Лаборатория психологии учения ПИ РАО</w:t>
            </w:r>
          </w:p>
        </w:tc>
      </w:tr>
      <w:tr w:rsidR="00A5496C" w:rsidRPr="000B1B70" w:rsidTr="00C35EA5">
        <w:tc>
          <w:tcPr>
            <w:tcW w:w="2379" w:type="pct"/>
          </w:tcPr>
          <w:p w:rsidR="00A5496C" w:rsidRPr="00927CEC" w:rsidRDefault="00EA4BDA" w:rsidP="00C35EA5">
            <w:pPr>
              <w:rPr>
                <w:rFonts w:ascii="Times New Roman" w:hAnsi="Times New Roman" w:cs="Times New Roman"/>
                <w:sz w:val="24"/>
                <w:szCs w:val="24"/>
              </w:rPr>
            </w:pPr>
            <w:hyperlink r:id="rId18" w:history="1">
              <w:r w:rsidR="00A5496C" w:rsidRPr="00927CEC">
                <w:rPr>
                  <w:rStyle w:val="af6"/>
                  <w:rFonts w:ascii="Times New Roman" w:hAnsi="Times New Roman"/>
                  <w:sz w:val="24"/>
                  <w:szCs w:val="24"/>
                </w:rPr>
                <w:t>http://www.pirao.ru/strukt/lab_gr/l-podjun.html</w:t>
              </w:r>
            </w:hyperlink>
          </w:p>
        </w:tc>
        <w:tc>
          <w:tcPr>
            <w:tcW w:w="2621" w:type="pct"/>
          </w:tcPr>
          <w:p w:rsidR="00A5496C" w:rsidRPr="00927CEC" w:rsidRDefault="00A5496C" w:rsidP="00C35EA5">
            <w:pPr>
              <w:rPr>
                <w:rFonts w:ascii="Times New Roman" w:hAnsi="Times New Roman" w:cs="Times New Roman"/>
                <w:sz w:val="24"/>
                <w:szCs w:val="24"/>
              </w:rPr>
            </w:pPr>
            <w:r w:rsidRPr="00927CEC">
              <w:rPr>
                <w:rFonts w:ascii="Times New Roman" w:hAnsi="Times New Roman" w:cs="Times New Roman"/>
                <w:sz w:val="24"/>
                <w:szCs w:val="24"/>
              </w:rPr>
              <w:t>Лаборатория изучения психического развития в подростковом и юношеском возрастах ПИ РАО</w:t>
            </w:r>
          </w:p>
        </w:tc>
      </w:tr>
      <w:tr w:rsidR="00A5496C" w:rsidRPr="000B1B70" w:rsidTr="00C35EA5">
        <w:tc>
          <w:tcPr>
            <w:tcW w:w="2379" w:type="pct"/>
          </w:tcPr>
          <w:p w:rsidR="00A5496C" w:rsidRPr="00927CEC" w:rsidRDefault="00EA4BDA" w:rsidP="00C35EA5">
            <w:pPr>
              <w:rPr>
                <w:rFonts w:ascii="Times New Roman" w:hAnsi="Times New Roman" w:cs="Times New Roman"/>
                <w:sz w:val="24"/>
                <w:szCs w:val="24"/>
              </w:rPr>
            </w:pPr>
            <w:hyperlink r:id="rId19" w:history="1">
              <w:r w:rsidR="00A5496C" w:rsidRPr="00927CEC">
                <w:rPr>
                  <w:rStyle w:val="af6"/>
                  <w:rFonts w:ascii="Times New Roman" w:hAnsi="Times New Roman"/>
                  <w:sz w:val="24"/>
                  <w:szCs w:val="24"/>
                </w:rPr>
                <w:t>http://www.pirao.ru/strukt/lab_gr/l-ps-not.html</w:t>
              </w:r>
            </w:hyperlink>
          </w:p>
        </w:tc>
        <w:tc>
          <w:tcPr>
            <w:tcW w:w="2621" w:type="pct"/>
          </w:tcPr>
          <w:p w:rsidR="00A5496C" w:rsidRPr="00927CEC" w:rsidRDefault="00A5496C" w:rsidP="00C35EA5">
            <w:pPr>
              <w:rPr>
                <w:rFonts w:ascii="Times New Roman" w:hAnsi="Times New Roman" w:cs="Times New Roman"/>
                <w:sz w:val="24"/>
                <w:szCs w:val="24"/>
              </w:rPr>
            </w:pPr>
            <w:r w:rsidRPr="00927CEC">
              <w:rPr>
                <w:rFonts w:ascii="Times New Roman" w:hAnsi="Times New Roman" w:cs="Times New Roman"/>
                <w:sz w:val="24"/>
                <w:szCs w:val="24"/>
              </w:rPr>
              <w:t>Лаборатория психологических основ новых образовательных технологий ПИ РАО</w:t>
            </w:r>
          </w:p>
        </w:tc>
      </w:tr>
      <w:tr w:rsidR="00A5496C" w:rsidRPr="000B1B70" w:rsidTr="00C35EA5">
        <w:tc>
          <w:tcPr>
            <w:tcW w:w="2379" w:type="pct"/>
          </w:tcPr>
          <w:p w:rsidR="00A5496C" w:rsidRPr="00927CEC" w:rsidRDefault="00EA4BDA" w:rsidP="00C35EA5">
            <w:pPr>
              <w:rPr>
                <w:rFonts w:ascii="Times New Roman" w:hAnsi="Times New Roman" w:cs="Times New Roman"/>
                <w:sz w:val="24"/>
                <w:szCs w:val="24"/>
              </w:rPr>
            </w:pPr>
            <w:hyperlink r:id="rId20" w:history="1">
              <w:r w:rsidR="00A5496C" w:rsidRPr="00927CEC">
                <w:rPr>
                  <w:rStyle w:val="af6"/>
                  <w:rFonts w:ascii="Times New Roman" w:hAnsi="Times New Roman"/>
                  <w:sz w:val="24"/>
                  <w:szCs w:val="24"/>
                </w:rPr>
                <w:t>http://www.pirao.ru/strukt/lab_gr/l-prof.html</w:t>
              </w:r>
            </w:hyperlink>
          </w:p>
        </w:tc>
        <w:tc>
          <w:tcPr>
            <w:tcW w:w="2621" w:type="pct"/>
          </w:tcPr>
          <w:p w:rsidR="00A5496C" w:rsidRPr="00927CEC" w:rsidRDefault="00A5496C" w:rsidP="00C35EA5">
            <w:pPr>
              <w:rPr>
                <w:rFonts w:ascii="Times New Roman" w:hAnsi="Times New Roman" w:cs="Times New Roman"/>
                <w:sz w:val="24"/>
                <w:szCs w:val="24"/>
              </w:rPr>
            </w:pPr>
            <w:r w:rsidRPr="00927CEC">
              <w:rPr>
                <w:rFonts w:ascii="Times New Roman" w:hAnsi="Times New Roman" w:cs="Times New Roman"/>
                <w:sz w:val="24"/>
                <w:szCs w:val="24"/>
              </w:rPr>
              <w:t>Лабораторию профессионального развития личности ПИ РАО</w:t>
            </w:r>
          </w:p>
        </w:tc>
      </w:tr>
      <w:tr w:rsidR="00A5496C" w:rsidRPr="000B1B70" w:rsidTr="00C35EA5">
        <w:tc>
          <w:tcPr>
            <w:tcW w:w="2379" w:type="pct"/>
          </w:tcPr>
          <w:p w:rsidR="00A5496C" w:rsidRPr="00927CEC" w:rsidRDefault="00EA4BDA" w:rsidP="00C35EA5">
            <w:pPr>
              <w:rPr>
                <w:rFonts w:ascii="Times New Roman" w:hAnsi="Times New Roman" w:cs="Times New Roman"/>
                <w:sz w:val="24"/>
                <w:szCs w:val="24"/>
              </w:rPr>
            </w:pPr>
            <w:hyperlink r:id="rId21" w:history="1">
              <w:r w:rsidR="00A5496C" w:rsidRPr="00927CEC">
                <w:rPr>
                  <w:rStyle w:val="af6"/>
                  <w:rFonts w:ascii="Times New Roman" w:hAnsi="Times New Roman"/>
                  <w:sz w:val="24"/>
                  <w:szCs w:val="24"/>
                </w:rPr>
                <w:t>http://www.pirao.ru/strukt/lab_gr/l-teor-exp.html</w:t>
              </w:r>
            </w:hyperlink>
          </w:p>
        </w:tc>
        <w:tc>
          <w:tcPr>
            <w:tcW w:w="2621" w:type="pct"/>
          </w:tcPr>
          <w:p w:rsidR="00A5496C" w:rsidRPr="00927CEC" w:rsidRDefault="00A5496C" w:rsidP="00C35EA5">
            <w:pPr>
              <w:rPr>
                <w:rFonts w:ascii="Times New Roman" w:hAnsi="Times New Roman" w:cs="Times New Roman"/>
                <w:sz w:val="24"/>
                <w:szCs w:val="24"/>
              </w:rPr>
            </w:pPr>
            <w:r w:rsidRPr="00927CEC">
              <w:rPr>
                <w:rFonts w:ascii="Times New Roman" w:hAnsi="Times New Roman" w:cs="Times New Roman"/>
                <w:sz w:val="24"/>
                <w:szCs w:val="24"/>
              </w:rPr>
              <w:t>Лабораторию теоретических и экспериментальных проблем психологии развития ПИ РАО</w:t>
            </w:r>
          </w:p>
        </w:tc>
      </w:tr>
      <w:tr w:rsidR="00A5496C" w:rsidRPr="000B1B70" w:rsidTr="00C35EA5">
        <w:tc>
          <w:tcPr>
            <w:tcW w:w="2379" w:type="pct"/>
          </w:tcPr>
          <w:p w:rsidR="00A5496C" w:rsidRPr="00927CEC" w:rsidRDefault="00EA4BDA" w:rsidP="00C35EA5">
            <w:pPr>
              <w:rPr>
                <w:rFonts w:ascii="Times New Roman" w:hAnsi="Times New Roman" w:cs="Times New Roman"/>
                <w:sz w:val="24"/>
                <w:szCs w:val="24"/>
              </w:rPr>
            </w:pPr>
            <w:hyperlink r:id="rId22" w:history="1">
              <w:r w:rsidR="00A5496C" w:rsidRPr="00927CEC">
                <w:rPr>
                  <w:rStyle w:val="af6"/>
                  <w:rFonts w:ascii="Times New Roman" w:hAnsi="Times New Roman"/>
                  <w:sz w:val="24"/>
                  <w:szCs w:val="24"/>
                </w:rPr>
                <w:t>http://www.pirao.ru/strukt/lab_gr/g-ob-raz.html</w:t>
              </w:r>
            </w:hyperlink>
          </w:p>
        </w:tc>
        <w:tc>
          <w:tcPr>
            <w:tcW w:w="2621" w:type="pct"/>
          </w:tcPr>
          <w:p w:rsidR="00A5496C" w:rsidRPr="00927CEC" w:rsidRDefault="00A5496C" w:rsidP="00C35EA5">
            <w:pPr>
              <w:rPr>
                <w:rFonts w:ascii="Times New Roman" w:hAnsi="Times New Roman" w:cs="Times New Roman"/>
                <w:sz w:val="24"/>
                <w:szCs w:val="24"/>
              </w:rPr>
            </w:pPr>
            <w:r w:rsidRPr="00927CEC">
              <w:rPr>
                <w:rFonts w:ascii="Times New Roman" w:hAnsi="Times New Roman" w:cs="Times New Roman"/>
                <w:sz w:val="24"/>
                <w:szCs w:val="24"/>
              </w:rPr>
              <w:t>Группа психологии обучения и развития младших школьников ПИ РАО</w:t>
            </w:r>
          </w:p>
        </w:tc>
      </w:tr>
      <w:tr w:rsidR="00A5496C" w:rsidRPr="000B1B70" w:rsidTr="00C35EA5">
        <w:tc>
          <w:tcPr>
            <w:tcW w:w="2379" w:type="pct"/>
          </w:tcPr>
          <w:p w:rsidR="00A5496C" w:rsidRPr="00927CEC" w:rsidRDefault="00EA4BDA" w:rsidP="00C35EA5">
            <w:pPr>
              <w:rPr>
                <w:rFonts w:ascii="Times New Roman" w:hAnsi="Times New Roman" w:cs="Times New Roman"/>
                <w:sz w:val="24"/>
                <w:szCs w:val="24"/>
              </w:rPr>
            </w:pPr>
            <w:hyperlink r:id="rId23" w:history="1">
              <w:r w:rsidR="00A5496C" w:rsidRPr="00927CEC">
                <w:rPr>
                  <w:rStyle w:val="af6"/>
                  <w:rFonts w:ascii="Times New Roman" w:hAnsi="Times New Roman"/>
                  <w:sz w:val="24"/>
                  <w:szCs w:val="24"/>
                </w:rPr>
                <w:t>http://www.pirao.ru/strukt/lab_gr/g-fak.html</w:t>
              </w:r>
            </w:hyperlink>
          </w:p>
        </w:tc>
        <w:tc>
          <w:tcPr>
            <w:tcW w:w="2621" w:type="pct"/>
          </w:tcPr>
          <w:p w:rsidR="00A5496C" w:rsidRPr="00927CEC" w:rsidRDefault="00A5496C" w:rsidP="00C35EA5">
            <w:pPr>
              <w:rPr>
                <w:rFonts w:ascii="Times New Roman" w:hAnsi="Times New Roman" w:cs="Times New Roman"/>
                <w:sz w:val="24"/>
                <w:szCs w:val="24"/>
              </w:rPr>
            </w:pPr>
            <w:r w:rsidRPr="00927CEC">
              <w:rPr>
                <w:rFonts w:ascii="Times New Roman" w:hAnsi="Times New Roman" w:cs="Times New Roman"/>
                <w:sz w:val="24"/>
                <w:szCs w:val="24"/>
              </w:rPr>
              <w:t>Группа исследования факторов формирования индивидуальности ПИ РАО</w:t>
            </w:r>
          </w:p>
        </w:tc>
      </w:tr>
      <w:tr w:rsidR="00A5496C" w:rsidRPr="000B1B70" w:rsidTr="00C35EA5">
        <w:tc>
          <w:tcPr>
            <w:tcW w:w="2379" w:type="pct"/>
          </w:tcPr>
          <w:p w:rsidR="00A5496C" w:rsidRPr="00927CEC" w:rsidRDefault="00EA4BDA" w:rsidP="00C35EA5">
            <w:pPr>
              <w:rPr>
                <w:rFonts w:ascii="Times New Roman" w:hAnsi="Times New Roman" w:cs="Times New Roman"/>
                <w:sz w:val="24"/>
                <w:szCs w:val="24"/>
              </w:rPr>
            </w:pPr>
            <w:hyperlink r:id="rId24" w:history="1">
              <w:r w:rsidR="00A5496C" w:rsidRPr="00927CEC">
                <w:rPr>
                  <w:rStyle w:val="af6"/>
                  <w:rFonts w:ascii="Times New Roman" w:hAnsi="Times New Roman"/>
                  <w:sz w:val="24"/>
                  <w:szCs w:val="24"/>
                </w:rPr>
                <w:t>http://www.pirao.ru/strukt/lab_gr/l_det_p.html</w:t>
              </w:r>
            </w:hyperlink>
          </w:p>
        </w:tc>
        <w:tc>
          <w:tcPr>
            <w:tcW w:w="2621" w:type="pct"/>
          </w:tcPr>
          <w:p w:rsidR="00A5496C" w:rsidRPr="00927CEC" w:rsidRDefault="00A5496C" w:rsidP="00C35EA5">
            <w:pPr>
              <w:rPr>
                <w:rFonts w:ascii="Times New Roman" w:hAnsi="Times New Roman" w:cs="Times New Roman"/>
                <w:sz w:val="24"/>
                <w:szCs w:val="24"/>
              </w:rPr>
            </w:pPr>
            <w:r w:rsidRPr="00927CEC">
              <w:rPr>
                <w:rFonts w:ascii="Times New Roman" w:hAnsi="Times New Roman" w:cs="Times New Roman"/>
                <w:sz w:val="24"/>
                <w:szCs w:val="24"/>
              </w:rPr>
              <w:t>Лаборатория научных основ детской практической психологии ПИ РАО</w:t>
            </w:r>
          </w:p>
        </w:tc>
      </w:tr>
      <w:tr w:rsidR="00A5496C" w:rsidRPr="000B1B70" w:rsidTr="00C35EA5">
        <w:tc>
          <w:tcPr>
            <w:tcW w:w="2379" w:type="pct"/>
          </w:tcPr>
          <w:p w:rsidR="00A5496C" w:rsidRPr="00927CEC" w:rsidRDefault="00EA4BDA" w:rsidP="00C35EA5">
            <w:pPr>
              <w:rPr>
                <w:rFonts w:ascii="Times New Roman" w:hAnsi="Times New Roman" w:cs="Times New Roman"/>
                <w:sz w:val="24"/>
                <w:szCs w:val="24"/>
              </w:rPr>
            </w:pPr>
            <w:hyperlink r:id="rId25" w:history="1">
              <w:r w:rsidR="00A5496C" w:rsidRPr="00927CEC">
                <w:rPr>
                  <w:rStyle w:val="af6"/>
                  <w:rFonts w:ascii="Times New Roman" w:hAnsi="Times New Roman"/>
                  <w:sz w:val="24"/>
                  <w:szCs w:val="24"/>
                </w:rPr>
                <w:t>http://www.genesis.ru/pedologia/home.htm</w:t>
              </w:r>
            </w:hyperlink>
          </w:p>
        </w:tc>
        <w:tc>
          <w:tcPr>
            <w:tcW w:w="2621" w:type="pct"/>
          </w:tcPr>
          <w:p w:rsidR="00A5496C" w:rsidRPr="00927CEC" w:rsidRDefault="00A5496C" w:rsidP="00C35EA5">
            <w:pPr>
              <w:rPr>
                <w:rFonts w:ascii="Times New Roman" w:hAnsi="Times New Roman" w:cs="Times New Roman"/>
                <w:sz w:val="24"/>
                <w:szCs w:val="24"/>
              </w:rPr>
            </w:pPr>
            <w:r w:rsidRPr="00927CEC">
              <w:rPr>
                <w:rFonts w:ascii="Times New Roman" w:hAnsi="Times New Roman" w:cs="Times New Roman"/>
                <w:sz w:val="24"/>
                <w:szCs w:val="24"/>
              </w:rPr>
              <w:t>Сайт журнала «Педология»</w:t>
            </w:r>
          </w:p>
        </w:tc>
      </w:tr>
      <w:tr w:rsidR="00A5496C" w:rsidRPr="000B1B70" w:rsidTr="00C35EA5">
        <w:tc>
          <w:tcPr>
            <w:tcW w:w="2379" w:type="pct"/>
          </w:tcPr>
          <w:p w:rsidR="00A5496C" w:rsidRPr="00927CEC" w:rsidRDefault="00EA4BDA" w:rsidP="00C35EA5">
            <w:pPr>
              <w:rPr>
                <w:rFonts w:ascii="Times New Roman" w:hAnsi="Times New Roman" w:cs="Times New Roman"/>
                <w:sz w:val="24"/>
                <w:szCs w:val="24"/>
              </w:rPr>
            </w:pPr>
            <w:hyperlink r:id="rId26" w:history="1">
              <w:r w:rsidR="00A5496C" w:rsidRPr="00927CEC">
                <w:rPr>
                  <w:rStyle w:val="af6"/>
                  <w:rFonts w:ascii="Times New Roman" w:hAnsi="Times New Roman"/>
                  <w:sz w:val="24"/>
                  <w:szCs w:val="24"/>
                </w:rPr>
                <w:t>http://www.voppsy.ru/</w:t>
              </w:r>
            </w:hyperlink>
          </w:p>
        </w:tc>
        <w:tc>
          <w:tcPr>
            <w:tcW w:w="2621" w:type="pct"/>
          </w:tcPr>
          <w:p w:rsidR="00A5496C" w:rsidRPr="00927CEC" w:rsidRDefault="00A5496C" w:rsidP="00C35EA5">
            <w:pPr>
              <w:rPr>
                <w:rFonts w:ascii="Times New Roman" w:hAnsi="Times New Roman" w:cs="Times New Roman"/>
                <w:sz w:val="24"/>
                <w:szCs w:val="24"/>
              </w:rPr>
            </w:pPr>
            <w:r w:rsidRPr="00927CEC">
              <w:rPr>
                <w:rFonts w:ascii="Times New Roman" w:hAnsi="Times New Roman" w:cs="Times New Roman"/>
                <w:sz w:val="24"/>
                <w:szCs w:val="24"/>
              </w:rPr>
              <w:t>Сайт журнала «Вопросы психологии»</w:t>
            </w:r>
          </w:p>
        </w:tc>
      </w:tr>
      <w:tr w:rsidR="00A5496C" w:rsidRPr="000B1B70" w:rsidTr="00C35EA5">
        <w:tc>
          <w:tcPr>
            <w:tcW w:w="2379" w:type="pct"/>
          </w:tcPr>
          <w:p w:rsidR="00A5496C" w:rsidRPr="00927CEC" w:rsidRDefault="00EA4BDA" w:rsidP="00C35EA5">
            <w:pPr>
              <w:rPr>
                <w:rFonts w:ascii="Times New Roman" w:hAnsi="Times New Roman" w:cs="Times New Roman"/>
                <w:sz w:val="24"/>
                <w:szCs w:val="24"/>
              </w:rPr>
            </w:pPr>
            <w:hyperlink r:id="rId27" w:history="1">
              <w:r w:rsidR="00A5496C" w:rsidRPr="00927CEC">
                <w:rPr>
                  <w:rStyle w:val="af6"/>
                  <w:rFonts w:ascii="Times New Roman" w:hAnsi="Times New Roman"/>
                  <w:sz w:val="24"/>
                  <w:szCs w:val="24"/>
                </w:rPr>
                <w:t>http://virlib.eunnet.net/sofia/05-2002/text/0523.html</w:t>
              </w:r>
            </w:hyperlink>
          </w:p>
        </w:tc>
        <w:tc>
          <w:tcPr>
            <w:tcW w:w="2621" w:type="pct"/>
          </w:tcPr>
          <w:p w:rsidR="00A5496C" w:rsidRPr="00927CEC" w:rsidRDefault="00A5496C" w:rsidP="00C35EA5">
            <w:pPr>
              <w:rPr>
                <w:rFonts w:ascii="Times New Roman" w:hAnsi="Times New Roman" w:cs="Times New Roman"/>
                <w:sz w:val="24"/>
                <w:szCs w:val="24"/>
              </w:rPr>
            </w:pPr>
            <w:r w:rsidRPr="00927CEC">
              <w:rPr>
                <w:rFonts w:ascii="Times New Roman" w:hAnsi="Times New Roman" w:cs="Times New Roman"/>
                <w:sz w:val="24"/>
                <w:szCs w:val="24"/>
              </w:rPr>
              <w:t>Статья Струкчинской Е.М. «Л.С. Выготский о педологии и смежных с нею науках»</w:t>
            </w:r>
          </w:p>
        </w:tc>
      </w:tr>
      <w:tr w:rsidR="00A5496C" w:rsidRPr="000B1B70" w:rsidTr="00C35EA5">
        <w:tc>
          <w:tcPr>
            <w:tcW w:w="2379" w:type="pct"/>
          </w:tcPr>
          <w:p w:rsidR="00A5496C" w:rsidRPr="00927CEC" w:rsidRDefault="00EA4BDA" w:rsidP="00C35EA5">
            <w:pPr>
              <w:rPr>
                <w:rFonts w:ascii="Times New Roman" w:hAnsi="Times New Roman" w:cs="Times New Roman"/>
                <w:sz w:val="24"/>
                <w:szCs w:val="24"/>
              </w:rPr>
            </w:pPr>
            <w:hyperlink r:id="rId28" w:history="1">
              <w:r w:rsidR="00A5496C" w:rsidRPr="00927CEC">
                <w:rPr>
                  <w:rStyle w:val="af6"/>
                  <w:rFonts w:ascii="Times New Roman" w:hAnsi="Times New Roman"/>
                  <w:sz w:val="24"/>
                  <w:szCs w:val="24"/>
                </w:rPr>
                <w:t>http://flogiston.ru/arch/obukhova_1.shtml</w:t>
              </w:r>
            </w:hyperlink>
          </w:p>
        </w:tc>
        <w:tc>
          <w:tcPr>
            <w:tcW w:w="2621" w:type="pct"/>
          </w:tcPr>
          <w:p w:rsidR="00A5496C" w:rsidRPr="00927CEC" w:rsidRDefault="00A5496C" w:rsidP="00C35EA5">
            <w:pPr>
              <w:rPr>
                <w:rFonts w:ascii="Times New Roman" w:hAnsi="Times New Roman" w:cs="Times New Roman"/>
                <w:sz w:val="24"/>
                <w:szCs w:val="24"/>
              </w:rPr>
            </w:pPr>
            <w:r w:rsidRPr="00927CEC">
              <w:rPr>
                <w:rFonts w:ascii="Times New Roman" w:hAnsi="Times New Roman" w:cs="Times New Roman"/>
                <w:sz w:val="24"/>
                <w:szCs w:val="24"/>
              </w:rPr>
              <w:t>Электронная версия книги Обуховой Л.Ф.</w:t>
            </w:r>
          </w:p>
        </w:tc>
      </w:tr>
    </w:tbl>
    <w:p w:rsidR="00A5496C" w:rsidRPr="000B1B70" w:rsidRDefault="00A5496C" w:rsidP="00A5496C">
      <w:pPr>
        <w:rPr>
          <w:rFonts w:ascii="Times New Roman" w:hAnsi="Times New Roman" w:cs="Times New Roman"/>
          <w:vanish/>
          <w:sz w:val="24"/>
          <w:szCs w:val="24"/>
        </w:rPr>
      </w:pPr>
    </w:p>
    <w:tbl>
      <w:tblPr>
        <w:tblW w:w="4944" w:type="pct"/>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782"/>
        <w:gridCol w:w="4961"/>
      </w:tblGrid>
      <w:tr w:rsidR="00A5496C" w:rsidRPr="000B1B70" w:rsidTr="00C35EA5">
        <w:tc>
          <w:tcPr>
            <w:tcW w:w="5000" w:type="pct"/>
            <w:gridSpan w:val="2"/>
          </w:tcPr>
          <w:p w:rsidR="00A5496C" w:rsidRPr="00927CEC" w:rsidRDefault="00A5496C" w:rsidP="00C35EA5">
            <w:pPr>
              <w:jc w:val="center"/>
              <w:rPr>
                <w:rFonts w:ascii="Times New Roman" w:hAnsi="Times New Roman" w:cs="Times New Roman"/>
                <w:sz w:val="24"/>
                <w:szCs w:val="24"/>
              </w:rPr>
            </w:pPr>
            <w:r w:rsidRPr="00927CEC">
              <w:rPr>
                <w:rFonts w:ascii="Times New Roman" w:hAnsi="Times New Roman" w:cs="Times New Roman"/>
                <w:b/>
                <w:bCs/>
                <w:sz w:val="24"/>
                <w:szCs w:val="24"/>
              </w:rPr>
              <w:t>Методы педагогической психологии</w:t>
            </w:r>
          </w:p>
        </w:tc>
      </w:tr>
      <w:tr w:rsidR="00A5496C" w:rsidRPr="000B1B70" w:rsidTr="00C35EA5">
        <w:tc>
          <w:tcPr>
            <w:tcW w:w="2454" w:type="pct"/>
          </w:tcPr>
          <w:p w:rsidR="00A5496C" w:rsidRPr="00927CEC" w:rsidRDefault="00EA4BDA" w:rsidP="00C35EA5">
            <w:pPr>
              <w:rPr>
                <w:rFonts w:ascii="Times New Roman" w:hAnsi="Times New Roman" w:cs="Times New Roman"/>
                <w:sz w:val="24"/>
                <w:szCs w:val="24"/>
              </w:rPr>
            </w:pPr>
            <w:hyperlink r:id="rId29" w:history="1">
              <w:r w:rsidR="00A5496C" w:rsidRPr="00927CEC">
                <w:rPr>
                  <w:rStyle w:val="af6"/>
                  <w:rFonts w:ascii="Times New Roman" w:hAnsi="Times New Roman"/>
                  <w:sz w:val="24"/>
                  <w:szCs w:val="24"/>
                </w:rPr>
                <w:t>http://www.psy.msu.ru/about/lab/ht.html</w:t>
              </w:r>
            </w:hyperlink>
          </w:p>
        </w:tc>
        <w:tc>
          <w:tcPr>
            <w:tcW w:w="2546" w:type="pct"/>
          </w:tcPr>
          <w:p w:rsidR="00A5496C" w:rsidRPr="00927CEC" w:rsidRDefault="00A5496C" w:rsidP="00C35EA5">
            <w:pPr>
              <w:rPr>
                <w:rFonts w:ascii="Times New Roman" w:hAnsi="Times New Roman" w:cs="Times New Roman"/>
                <w:sz w:val="24"/>
                <w:szCs w:val="24"/>
              </w:rPr>
            </w:pPr>
            <w:r w:rsidRPr="00927CEC">
              <w:rPr>
                <w:rFonts w:ascii="Times New Roman" w:hAnsi="Times New Roman" w:cs="Times New Roman"/>
                <w:sz w:val="24"/>
                <w:szCs w:val="24"/>
              </w:rPr>
              <w:t xml:space="preserve">Сайт Центра психологического и профориентационного тестирования </w:t>
            </w:r>
            <w:r w:rsidRPr="00927CEC">
              <w:rPr>
                <w:rFonts w:ascii="Times New Roman" w:hAnsi="Times New Roman" w:cs="Times New Roman"/>
                <w:sz w:val="24"/>
                <w:szCs w:val="24"/>
              </w:rPr>
              <w:lastRenderedPageBreak/>
              <w:t>«Гуманитарные технологии»</w:t>
            </w:r>
          </w:p>
        </w:tc>
      </w:tr>
    </w:tbl>
    <w:p w:rsidR="00A5496C" w:rsidRPr="000B1B70" w:rsidRDefault="00A5496C" w:rsidP="00A5496C">
      <w:pPr>
        <w:rPr>
          <w:rFonts w:ascii="Times New Roman" w:hAnsi="Times New Roman" w:cs="Times New Roman"/>
          <w:vanish/>
          <w:sz w:val="24"/>
          <w:szCs w:val="24"/>
        </w:rPr>
      </w:pPr>
    </w:p>
    <w:tbl>
      <w:tblPr>
        <w:tblW w:w="4944" w:type="pct"/>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2"/>
        <w:gridCol w:w="4961"/>
      </w:tblGrid>
      <w:tr w:rsidR="00A5496C" w:rsidRPr="000B1B70" w:rsidTr="00C35EA5">
        <w:tc>
          <w:tcPr>
            <w:tcW w:w="5000" w:type="pct"/>
            <w:gridSpan w:val="2"/>
          </w:tcPr>
          <w:p w:rsidR="00A5496C" w:rsidRPr="000B1B70" w:rsidRDefault="00A5496C" w:rsidP="00C35EA5">
            <w:pPr>
              <w:jc w:val="center"/>
              <w:rPr>
                <w:rFonts w:ascii="Times New Roman" w:hAnsi="Times New Roman" w:cs="Times New Roman"/>
                <w:sz w:val="24"/>
                <w:szCs w:val="24"/>
              </w:rPr>
            </w:pPr>
            <w:r w:rsidRPr="000B1B70">
              <w:rPr>
                <w:rFonts w:ascii="Times New Roman" w:hAnsi="Times New Roman" w:cs="Times New Roman"/>
                <w:b/>
                <w:bCs/>
                <w:sz w:val="24"/>
                <w:szCs w:val="24"/>
              </w:rPr>
              <w:t>Научение и учение</w:t>
            </w:r>
          </w:p>
        </w:tc>
      </w:tr>
      <w:tr w:rsidR="00A5496C" w:rsidRPr="00927CEC" w:rsidTr="00C35EA5">
        <w:tc>
          <w:tcPr>
            <w:tcW w:w="2454" w:type="pct"/>
          </w:tcPr>
          <w:p w:rsidR="00A5496C" w:rsidRPr="00927CEC" w:rsidRDefault="00EA4BDA" w:rsidP="00C35EA5">
            <w:pPr>
              <w:rPr>
                <w:rFonts w:ascii="Times New Roman" w:hAnsi="Times New Roman" w:cs="Times New Roman"/>
                <w:sz w:val="24"/>
                <w:szCs w:val="24"/>
              </w:rPr>
            </w:pPr>
            <w:hyperlink r:id="rId30" w:history="1">
              <w:r w:rsidR="00A5496C" w:rsidRPr="00927CEC">
                <w:rPr>
                  <w:rStyle w:val="af6"/>
                  <w:rFonts w:ascii="Times New Roman" w:hAnsi="Times New Roman"/>
                  <w:sz w:val="24"/>
                  <w:szCs w:val="24"/>
                </w:rPr>
                <w:t>http://www.pirao.ru/strukt/lab_gr/l-ps-not.html</w:t>
              </w:r>
            </w:hyperlink>
          </w:p>
        </w:tc>
        <w:tc>
          <w:tcPr>
            <w:tcW w:w="2546" w:type="pct"/>
          </w:tcPr>
          <w:p w:rsidR="00A5496C" w:rsidRPr="00927CEC" w:rsidRDefault="00A5496C" w:rsidP="00C35EA5">
            <w:pPr>
              <w:rPr>
                <w:rFonts w:ascii="Times New Roman" w:hAnsi="Times New Roman" w:cs="Times New Roman"/>
                <w:sz w:val="24"/>
                <w:szCs w:val="24"/>
              </w:rPr>
            </w:pPr>
            <w:r w:rsidRPr="00927CEC">
              <w:rPr>
                <w:rFonts w:ascii="Times New Roman" w:hAnsi="Times New Roman" w:cs="Times New Roman"/>
                <w:sz w:val="24"/>
                <w:szCs w:val="24"/>
              </w:rPr>
              <w:t>Лаборатория психологических основ новых образовательных технологий ПИ РАО</w:t>
            </w:r>
          </w:p>
        </w:tc>
      </w:tr>
      <w:tr w:rsidR="00A5496C" w:rsidRPr="00927CEC" w:rsidTr="00C35EA5">
        <w:tc>
          <w:tcPr>
            <w:tcW w:w="2454" w:type="pct"/>
          </w:tcPr>
          <w:p w:rsidR="00A5496C" w:rsidRPr="00927CEC" w:rsidRDefault="00EA4BDA" w:rsidP="00C35EA5">
            <w:pPr>
              <w:rPr>
                <w:rFonts w:ascii="Times New Roman" w:hAnsi="Times New Roman" w:cs="Times New Roman"/>
                <w:sz w:val="24"/>
                <w:szCs w:val="24"/>
              </w:rPr>
            </w:pPr>
            <w:hyperlink r:id="rId31" w:history="1">
              <w:r w:rsidR="00A5496C" w:rsidRPr="00927CEC">
                <w:rPr>
                  <w:rStyle w:val="af6"/>
                  <w:rFonts w:ascii="Times New Roman" w:hAnsi="Times New Roman"/>
                  <w:sz w:val="24"/>
                  <w:szCs w:val="24"/>
                </w:rPr>
                <w:t>http://www.pirao.ru/strukt/lab_gr/l-uchen.html</w:t>
              </w:r>
            </w:hyperlink>
          </w:p>
        </w:tc>
        <w:tc>
          <w:tcPr>
            <w:tcW w:w="2546" w:type="pct"/>
          </w:tcPr>
          <w:p w:rsidR="00A5496C" w:rsidRPr="00927CEC" w:rsidRDefault="00A5496C" w:rsidP="00C35EA5">
            <w:pPr>
              <w:rPr>
                <w:rFonts w:ascii="Times New Roman" w:hAnsi="Times New Roman" w:cs="Times New Roman"/>
                <w:sz w:val="24"/>
                <w:szCs w:val="24"/>
              </w:rPr>
            </w:pPr>
            <w:r w:rsidRPr="00927CEC">
              <w:rPr>
                <w:rFonts w:ascii="Times New Roman" w:hAnsi="Times New Roman" w:cs="Times New Roman"/>
                <w:sz w:val="24"/>
                <w:szCs w:val="24"/>
              </w:rPr>
              <w:t>Лаборатория психологии учения ПИ РАО</w:t>
            </w:r>
          </w:p>
        </w:tc>
      </w:tr>
      <w:tr w:rsidR="00A5496C" w:rsidRPr="00927CEC" w:rsidTr="00C35EA5">
        <w:tc>
          <w:tcPr>
            <w:tcW w:w="2454" w:type="pct"/>
          </w:tcPr>
          <w:p w:rsidR="00A5496C" w:rsidRPr="00927CEC" w:rsidRDefault="00EA4BDA" w:rsidP="00C35EA5">
            <w:pPr>
              <w:rPr>
                <w:rFonts w:ascii="Times New Roman" w:hAnsi="Times New Roman" w:cs="Times New Roman"/>
                <w:sz w:val="24"/>
                <w:szCs w:val="24"/>
              </w:rPr>
            </w:pPr>
            <w:hyperlink r:id="rId32" w:history="1">
              <w:r w:rsidR="00A5496C" w:rsidRPr="00927CEC">
                <w:rPr>
                  <w:rStyle w:val="af6"/>
                  <w:rFonts w:ascii="Times New Roman" w:hAnsi="Times New Roman"/>
                  <w:sz w:val="24"/>
                  <w:szCs w:val="24"/>
                </w:rPr>
                <w:t>http://www.psy.msu.ru/about/kaf/pedo.html</w:t>
              </w:r>
            </w:hyperlink>
          </w:p>
        </w:tc>
        <w:tc>
          <w:tcPr>
            <w:tcW w:w="2546" w:type="pct"/>
          </w:tcPr>
          <w:p w:rsidR="00A5496C" w:rsidRPr="00927CEC" w:rsidRDefault="00A5496C" w:rsidP="00C35EA5">
            <w:pPr>
              <w:rPr>
                <w:rFonts w:ascii="Times New Roman" w:hAnsi="Times New Roman" w:cs="Times New Roman"/>
                <w:sz w:val="24"/>
                <w:szCs w:val="24"/>
              </w:rPr>
            </w:pPr>
            <w:r w:rsidRPr="00927CEC">
              <w:rPr>
                <w:rFonts w:ascii="Times New Roman" w:hAnsi="Times New Roman" w:cs="Times New Roman"/>
                <w:sz w:val="24"/>
                <w:szCs w:val="24"/>
              </w:rPr>
              <w:t>Кафедра педагогики и педагогической психологии факультета психологии МГУ</w:t>
            </w:r>
          </w:p>
        </w:tc>
      </w:tr>
      <w:tr w:rsidR="00A5496C" w:rsidRPr="00927CEC" w:rsidTr="00C35EA5">
        <w:tc>
          <w:tcPr>
            <w:tcW w:w="2454" w:type="pct"/>
          </w:tcPr>
          <w:p w:rsidR="00A5496C" w:rsidRPr="00927CEC" w:rsidRDefault="00EA4BDA" w:rsidP="00C35EA5">
            <w:pPr>
              <w:rPr>
                <w:rFonts w:ascii="Times New Roman" w:hAnsi="Times New Roman" w:cs="Times New Roman"/>
                <w:sz w:val="24"/>
                <w:szCs w:val="24"/>
              </w:rPr>
            </w:pPr>
            <w:hyperlink r:id="rId33" w:history="1">
              <w:r w:rsidR="00A5496C" w:rsidRPr="00927CEC">
                <w:rPr>
                  <w:rStyle w:val="af6"/>
                  <w:rFonts w:ascii="Times New Roman" w:hAnsi="Times New Roman"/>
                  <w:sz w:val="24"/>
                  <w:szCs w:val="24"/>
                </w:rPr>
                <w:t>http://www.voppsy.ru/journals_all/issues/1996/965/965030.htm</w:t>
              </w:r>
            </w:hyperlink>
          </w:p>
        </w:tc>
        <w:tc>
          <w:tcPr>
            <w:tcW w:w="2546" w:type="pct"/>
          </w:tcPr>
          <w:p w:rsidR="00A5496C" w:rsidRPr="00927CEC" w:rsidRDefault="00A5496C" w:rsidP="00C35EA5">
            <w:pPr>
              <w:rPr>
                <w:rFonts w:ascii="Times New Roman" w:hAnsi="Times New Roman" w:cs="Times New Roman"/>
                <w:sz w:val="24"/>
                <w:szCs w:val="24"/>
              </w:rPr>
            </w:pPr>
            <w:r w:rsidRPr="00927CEC">
              <w:rPr>
                <w:rFonts w:ascii="Times New Roman" w:hAnsi="Times New Roman" w:cs="Times New Roman"/>
                <w:sz w:val="24"/>
                <w:szCs w:val="24"/>
              </w:rPr>
              <w:t>Статья Обуховой Л.Ф. «Две парадигмы в исследовании детского развития»</w:t>
            </w:r>
          </w:p>
        </w:tc>
      </w:tr>
      <w:tr w:rsidR="00A5496C" w:rsidRPr="00927CEC" w:rsidTr="00C35EA5">
        <w:tc>
          <w:tcPr>
            <w:tcW w:w="2454" w:type="pct"/>
          </w:tcPr>
          <w:p w:rsidR="00A5496C" w:rsidRPr="00927CEC" w:rsidRDefault="00EA4BDA" w:rsidP="00C35EA5">
            <w:pPr>
              <w:rPr>
                <w:rFonts w:ascii="Times New Roman" w:hAnsi="Times New Roman" w:cs="Times New Roman"/>
                <w:sz w:val="24"/>
                <w:szCs w:val="24"/>
              </w:rPr>
            </w:pPr>
            <w:hyperlink r:id="rId34" w:history="1">
              <w:r w:rsidR="00A5496C" w:rsidRPr="00927CEC">
                <w:rPr>
                  <w:rStyle w:val="af6"/>
                  <w:rFonts w:ascii="Times New Roman" w:hAnsi="Times New Roman"/>
                  <w:sz w:val="24"/>
                  <w:szCs w:val="24"/>
                </w:rPr>
                <w:t>http://www.voppsy.ru/journals_all/issues/1999/996/996048.htm</w:t>
              </w:r>
            </w:hyperlink>
          </w:p>
        </w:tc>
        <w:tc>
          <w:tcPr>
            <w:tcW w:w="2546" w:type="pct"/>
          </w:tcPr>
          <w:p w:rsidR="00A5496C" w:rsidRPr="00927CEC" w:rsidRDefault="00A5496C" w:rsidP="00C35EA5">
            <w:pPr>
              <w:rPr>
                <w:rFonts w:ascii="Times New Roman" w:hAnsi="Times New Roman" w:cs="Times New Roman"/>
                <w:sz w:val="24"/>
                <w:szCs w:val="24"/>
              </w:rPr>
            </w:pPr>
            <w:r w:rsidRPr="00927CEC">
              <w:rPr>
                <w:rFonts w:ascii="Times New Roman" w:hAnsi="Times New Roman" w:cs="Times New Roman"/>
                <w:sz w:val="24"/>
                <w:szCs w:val="24"/>
              </w:rPr>
              <w:t>Статья Фридмана Л.М. «Еще один взгляд на феномен Пиаже»</w:t>
            </w:r>
          </w:p>
        </w:tc>
      </w:tr>
      <w:tr w:rsidR="00A5496C" w:rsidRPr="00927CEC" w:rsidTr="00C35EA5">
        <w:tc>
          <w:tcPr>
            <w:tcW w:w="2454" w:type="pct"/>
          </w:tcPr>
          <w:p w:rsidR="00A5496C" w:rsidRPr="00927CEC" w:rsidRDefault="00EA4BDA" w:rsidP="00C35EA5">
            <w:pPr>
              <w:rPr>
                <w:rFonts w:ascii="Times New Roman" w:hAnsi="Times New Roman" w:cs="Times New Roman"/>
                <w:sz w:val="24"/>
                <w:szCs w:val="24"/>
              </w:rPr>
            </w:pPr>
            <w:hyperlink r:id="rId35" w:history="1">
              <w:r w:rsidR="00A5496C" w:rsidRPr="00927CEC">
                <w:rPr>
                  <w:rStyle w:val="af6"/>
                  <w:rFonts w:ascii="Times New Roman" w:hAnsi="Times New Roman"/>
                  <w:sz w:val="24"/>
                  <w:szCs w:val="24"/>
                </w:rPr>
                <w:t>http://www.voppsy.ru/journals_all/issues/1995/951/951053.htm</w:t>
              </w:r>
            </w:hyperlink>
          </w:p>
        </w:tc>
        <w:tc>
          <w:tcPr>
            <w:tcW w:w="2546" w:type="pct"/>
          </w:tcPr>
          <w:p w:rsidR="00A5496C" w:rsidRPr="00927CEC" w:rsidRDefault="00A5496C" w:rsidP="00C35EA5">
            <w:pPr>
              <w:rPr>
                <w:rFonts w:ascii="Times New Roman" w:hAnsi="Times New Roman" w:cs="Times New Roman"/>
                <w:sz w:val="24"/>
                <w:szCs w:val="24"/>
              </w:rPr>
            </w:pPr>
            <w:r w:rsidRPr="00927CEC">
              <w:rPr>
                <w:rFonts w:ascii="Times New Roman" w:hAnsi="Times New Roman" w:cs="Times New Roman"/>
                <w:sz w:val="24"/>
                <w:szCs w:val="24"/>
              </w:rPr>
              <w:t>Статья Павленко В.Н. «Культурно-историческое развитие психических процессов и теория поэтапного формирования умственных действий»</w:t>
            </w:r>
          </w:p>
        </w:tc>
      </w:tr>
    </w:tbl>
    <w:p w:rsidR="00A5496C" w:rsidRPr="00927CEC" w:rsidRDefault="00A5496C" w:rsidP="00A5496C">
      <w:pPr>
        <w:rPr>
          <w:rFonts w:ascii="Times New Roman" w:hAnsi="Times New Roman" w:cs="Times New Roman"/>
          <w:vanish/>
          <w:sz w:val="24"/>
          <w:szCs w:val="24"/>
        </w:rPr>
      </w:pPr>
    </w:p>
    <w:tbl>
      <w:tblPr>
        <w:tblW w:w="4944" w:type="pct"/>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2"/>
        <w:gridCol w:w="4961"/>
      </w:tblGrid>
      <w:tr w:rsidR="00A5496C" w:rsidRPr="00927CEC" w:rsidTr="00C35EA5">
        <w:tc>
          <w:tcPr>
            <w:tcW w:w="5000" w:type="pct"/>
            <w:gridSpan w:val="2"/>
          </w:tcPr>
          <w:p w:rsidR="00A5496C" w:rsidRPr="00927CEC" w:rsidRDefault="00A5496C" w:rsidP="00C35EA5">
            <w:pPr>
              <w:jc w:val="center"/>
              <w:rPr>
                <w:rFonts w:ascii="Times New Roman" w:hAnsi="Times New Roman" w:cs="Times New Roman"/>
                <w:sz w:val="24"/>
                <w:szCs w:val="24"/>
              </w:rPr>
            </w:pPr>
            <w:r w:rsidRPr="00927CEC">
              <w:rPr>
                <w:rFonts w:ascii="Times New Roman" w:hAnsi="Times New Roman" w:cs="Times New Roman"/>
                <w:b/>
                <w:bCs/>
                <w:sz w:val="24"/>
                <w:szCs w:val="24"/>
              </w:rPr>
              <w:t>Обучение и развитие</w:t>
            </w:r>
          </w:p>
        </w:tc>
      </w:tr>
      <w:tr w:rsidR="00A5496C" w:rsidRPr="00927CEC" w:rsidTr="00C35EA5">
        <w:tc>
          <w:tcPr>
            <w:tcW w:w="2454" w:type="pct"/>
          </w:tcPr>
          <w:p w:rsidR="00A5496C" w:rsidRPr="00927CEC" w:rsidRDefault="00EA4BDA" w:rsidP="00C35EA5">
            <w:pPr>
              <w:rPr>
                <w:rFonts w:ascii="Times New Roman" w:hAnsi="Times New Roman" w:cs="Times New Roman"/>
                <w:sz w:val="24"/>
                <w:szCs w:val="24"/>
              </w:rPr>
            </w:pPr>
            <w:hyperlink r:id="rId36" w:history="1">
              <w:r w:rsidR="00A5496C" w:rsidRPr="00927CEC">
                <w:rPr>
                  <w:rStyle w:val="af6"/>
                  <w:rFonts w:ascii="Times New Roman" w:hAnsi="Times New Roman"/>
                  <w:sz w:val="24"/>
                  <w:szCs w:val="24"/>
                </w:rPr>
                <w:t>http://www.maro.newmail.ru/licnie_str/elkonin_db/index.htm</w:t>
              </w:r>
            </w:hyperlink>
          </w:p>
        </w:tc>
        <w:tc>
          <w:tcPr>
            <w:tcW w:w="2546" w:type="pct"/>
          </w:tcPr>
          <w:p w:rsidR="00A5496C" w:rsidRPr="00927CEC" w:rsidRDefault="00A5496C" w:rsidP="00C35EA5">
            <w:pPr>
              <w:rPr>
                <w:rFonts w:ascii="Times New Roman" w:hAnsi="Times New Roman" w:cs="Times New Roman"/>
                <w:sz w:val="24"/>
                <w:szCs w:val="24"/>
              </w:rPr>
            </w:pPr>
            <w:r w:rsidRPr="00927CEC">
              <w:rPr>
                <w:rFonts w:ascii="Times New Roman" w:hAnsi="Times New Roman" w:cs="Times New Roman"/>
                <w:sz w:val="24"/>
                <w:szCs w:val="24"/>
              </w:rPr>
              <w:t>Личная страничка, посвященная Д.Б. Эльконину</w:t>
            </w:r>
          </w:p>
        </w:tc>
      </w:tr>
      <w:tr w:rsidR="00A5496C" w:rsidRPr="00927CEC" w:rsidTr="00C35EA5">
        <w:tc>
          <w:tcPr>
            <w:tcW w:w="2454" w:type="pct"/>
          </w:tcPr>
          <w:p w:rsidR="00A5496C" w:rsidRPr="00927CEC" w:rsidRDefault="00EA4BDA" w:rsidP="00C35EA5">
            <w:pPr>
              <w:rPr>
                <w:rFonts w:ascii="Times New Roman" w:hAnsi="Times New Roman" w:cs="Times New Roman"/>
                <w:sz w:val="24"/>
                <w:szCs w:val="24"/>
              </w:rPr>
            </w:pPr>
            <w:hyperlink r:id="rId37" w:history="1">
              <w:r w:rsidR="00A5496C" w:rsidRPr="00927CEC">
                <w:rPr>
                  <w:rStyle w:val="af6"/>
                  <w:rFonts w:ascii="Times New Roman" w:hAnsi="Times New Roman"/>
                  <w:sz w:val="24"/>
                  <w:szCs w:val="24"/>
                </w:rPr>
                <w:t>http://www.maro.newmail.ru/licnie_str/vvdavidov/index.htm</w:t>
              </w:r>
            </w:hyperlink>
          </w:p>
        </w:tc>
        <w:tc>
          <w:tcPr>
            <w:tcW w:w="2546" w:type="pct"/>
          </w:tcPr>
          <w:p w:rsidR="00A5496C" w:rsidRPr="00927CEC" w:rsidRDefault="00A5496C" w:rsidP="00C35EA5">
            <w:pPr>
              <w:rPr>
                <w:rFonts w:ascii="Times New Roman" w:hAnsi="Times New Roman" w:cs="Times New Roman"/>
                <w:sz w:val="24"/>
                <w:szCs w:val="24"/>
              </w:rPr>
            </w:pPr>
            <w:r w:rsidRPr="00927CEC">
              <w:rPr>
                <w:rFonts w:ascii="Times New Roman" w:hAnsi="Times New Roman" w:cs="Times New Roman"/>
                <w:sz w:val="24"/>
                <w:szCs w:val="24"/>
              </w:rPr>
              <w:t>Сайт, посвященный В.В. Давыдову</w:t>
            </w:r>
          </w:p>
        </w:tc>
      </w:tr>
    </w:tbl>
    <w:p w:rsidR="00A5496C" w:rsidRPr="00927CEC" w:rsidRDefault="00A5496C" w:rsidP="00A5496C">
      <w:pPr>
        <w:rPr>
          <w:rFonts w:ascii="Times New Roman" w:hAnsi="Times New Roman" w:cs="Times New Roman"/>
          <w:vanish/>
          <w:sz w:val="24"/>
          <w:szCs w:val="24"/>
        </w:rPr>
      </w:pPr>
    </w:p>
    <w:tbl>
      <w:tblPr>
        <w:tblW w:w="4944" w:type="pct"/>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2"/>
        <w:gridCol w:w="4961"/>
      </w:tblGrid>
      <w:tr w:rsidR="00A5496C" w:rsidRPr="000B1B70" w:rsidTr="00C35EA5">
        <w:tc>
          <w:tcPr>
            <w:tcW w:w="5000" w:type="pct"/>
            <w:gridSpan w:val="2"/>
          </w:tcPr>
          <w:p w:rsidR="00A5496C" w:rsidRPr="000B1B70" w:rsidRDefault="00A5496C" w:rsidP="00C35EA5">
            <w:pPr>
              <w:jc w:val="center"/>
              <w:rPr>
                <w:rFonts w:ascii="Times New Roman" w:hAnsi="Times New Roman" w:cs="Times New Roman"/>
                <w:sz w:val="24"/>
                <w:szCs w:val="24"/>
              </w:rPr>
            </w:pPr>
            <w:r w:rsidRPr="000B1B70">
              <w:rPr>
                <w:rFonts w:ascii="Times New Roman" w:hAnsi="Times New Roman" w:cs="Times New Roman"/>
                <w:b/>
                <w:bCs/>
                <w:sz w:val="24"/>
                <w:szCs w:val="24"/>
              </w:rPr>
              <w:t>Учебная деятельность</w:t>
            </w:r>
          </w:p>
        </w:tc>
      </w:tr>
      <w:tr w:rsidR="00A5496C" w:rsidRPr="000B1B70" w:rsidTr="00C35EA5">
        <w:tc>
          <w:tcPr>
            <w:tcW w:w="2454" w:type="pct"/>
          </w:tcPr>
          <w:p w:rsidR="00A5496C" w:rsidRPr="00927CEC" w:rsidRDefault="00EA4BDA" w:rsidP="00C35EA5">
            <w:pPr>
              <w:rPr>
                <w:rFonts w:ascii="Times New Roman" w:hAnsi="Times New Roman" w:cs="Times New Roman"/>
                <w:sz w:val="24"/>
                <w:szCs w:val="24"/>
              </w:rPr>
            </w:pPr>
            <w:hyperlink r:id="rId38" w:history="1">
              <w:r w:rsidR="00A5496C" w:rsidRPr="00927CEC">
                <w:rPr>
                  <w:rStyle w:val="af6"/>
                  <w:rFonts w:ascii="Times New Roman" w:hAnsi="Times New Roman"/>
                  <w:sz w:val="24"/>
                  <w:szCs w:val="24"/>
                </w:rPr>
                <w:t>http://www.psy.msu.ru/about/kaf/pedo.html</w:t>
              </w:r>
            </w:hyperlink>
          </w:p>
        </w:tc>
        <w:tc>
          <w:tcPr>
            <w:tcW w:w="2546" w:type="pct"/>
          </w:tcPr>
          <w:p w:rsidR="00A5496C" w:rsidRPr="000B1B70" w:rsidRDefault="00A5496C" w:rsidP="00C35EA5">
            <w:pPr>
              <w:rPr>
                <w:rFonts w:ascii="Times New Roman" w:hAnsi="Times New Roman" w:cs="Times New Roman"/>
                <w:sz w:val="24"/>
                <w:szCs w:val="24"/>
              </w:rPr>
            </w:pPr>
            <w:r w:rsidRPr="000B1B70">
              <w:rPr>
                <w:rFonts w:ascii="Times New Roman" w:hAnsi="Times New Roman" w:cs="Times New Roman"/>
                <w:sz w:val="24"/>
                <w:szCs w:val="24"/>
              </w:rPr>
              <w:t>Кафедра педагогики и педагогической психологии факультета психологии МГУ</w:t>
            </w:r>
          </w:p>
        </w:tc>
      </w:tr>
      <w:tr w:rsidR="00A5496C" w:rsidRPr="000B1B70" w:rsidTr="00C35EA5">
        <w:tc>
          <w:tcPr>
            <w:tcW w:w="2454" w:type="pct"/>
          </w:tcPr>
          <w:p w:rsidR="00A5496C" w:rsidRPr="00927CEC" w:rsidRDefault="00EA4BDA" w:rsidP="00C35EA5">
            <w:pPr>
              <w:rPr>
                <w:rFonts w:ascii="Times New Roman" w:hAnsi="Times New Roman" w:cs="Times New Roman"/>
                <w:sz w:val="24"/>
                <w:szCs w:val="24"/>
              </w:rPr>
            </w:pPr>
            <w:hyperlink r:id="rId39" w:history="1">
              <w:r w:rsidR="00A5496C" w:rsidRPr="00927CEC">
                <w:rPr>
                  <w:rStyle w:val="af6"/>
                  <w:rFonts w:ascii="Times New Roman" w:hAnsi="Times New Roman"/>
                  <w:sz w:val="24"/>
                  <w:szCs w:val="24"/>
                </w:rPr>
                <w:t>http://www.psy.msu.ru/about/kaf/razvit.html</w:t>
              </w:r>
            </w:hyperlink>
          </w:p>
        </w:tc>
        <w:tc>
          <w:tcPr>
            <w:tcW w:w="2546" w:type="pct"/>
          </w:tcPr>
          <w:p w:rsidR="00A5496C" w:rsidRPr="000B1B70" w:rsidRDefault="00A5496C" w:rsidP="00C35EA5">
            <w:pPr>
              <w:rPr>
                <w:rFonts w:ascii="Times New Roman" w:hAnsi="Times New Roman" w:cs="Times New Roman"/>
                <w:sz w:val="24"/>
                <w:szCs w:val="24"/>
              </w:rPr>
            </w:pPr>
            <w:r w:rsidRPr="000B1B70">
              <w:rPr>
                <w:rFonts w:ascii="Times New Roman" w:hAnsi="Times New Roman" w:cs="Times New Roman"/>
                <w:sz w:val="24"/>
                <w:szCs w:val="24"/>
              </w:rPr>
              <w:t>Кафедра возрастной психологии МГУ</w:t>
            </w:r>
          </w:p>
        </w:tc>
      </w:tr>
      <w:tr w:rsidR="00A5496C" w:rsidRPr="000B1B70" w:rsidTr="00C35EA5">
        <w:tc>
          <w:tcPr>
            <w:tcW w:w="2454" w:type="pct"/>
          </w:tcPr>
          <w:p w:rsidR="00A5496C" w:rsidRPr="00927CEC" w:rsidRDefault="00EA4BDA" w:rsidP="00C35EA5">
            <w:pPr>
              <w:rPr>
                <w:rFonts w:ascii="Times New Roman" w:hAnsi="Times New Roman" w:cs="Times New Roman"/>
                <w:sz w:val="24"/>
                <w:szCs w:val="24"/>
              </w:rPr>
            </w:pPr>
            <w:hyperlink r:id="rId40" w:history="1">
              <w:r w:rsidR="00A5496C" w:rsidRPr="00927CEC">
                <w:rPr>
                  <w:rStyle w:val="af6"/>
                  <w:rFonts w:ascii="Times New Roman" w:hAnsi="Times New Roman"/>
                  <w:sz w:val="24"/>
                  <w:szCs w:val="24"/>
                </w:rPr>
                <w:t>http://www.pirao.ru/</w:t>
              </w:r>
            </w:hyperlink>
          </w:p>
        </w:tc>
        <w:tc>
          <w:tcPr>
            <w:tcW w:w="2546" w:type="pct"/>
          </w:tcPr>
          <w:p w:rsidR="00A5496C" w:rsidRPr="000B1B70" w:rsidRDefault="00A5496C" w:rsidP="00C35EA5">
            <w:pPr>
              <w:rPr>
                <w:rFonts w:ascii="Times New Roman" w:hAnsi="Times New Roman" w:cs="Times New Roman"/>
                <w:sz w:val="24"/>
                <w:szCs w:val="24"/>
              </w:rPr>
            </w:pPr>
            <w:r w:rsidRPr="000B1B70">
              <w:rPr>
                <w:rFonts w:ascii="Times New Roman" w:hAnsi="Times New Roman" w:cs="Times New Roman"/>
                <w:sz w:val="24"/>
                <w:szCs w:val="24"/>
              </w:rPr>
              <w:t>Сайт Психологического института РАО</w:t>
            </w:r>
          </w:p>
        </w:tc>
      </w:tr>
      <w:tr w:rsidR="00A5496C" w:rsidRPr="000B1B70" w:rsidTr="00C35EA5">
        <w:tc>
          <w:tcPr>
            <w:tcW w:w="2454" w:type="pct"/>
          </w:tcPr>
          <w:p w:rsidR="00A5496C" w:rsidRPr="00927CEC" w:rsidRDefault="00EA4BDA" w:rsidP="00C35EA5">
            <w:pPr>
              <w:rPr>
                <w:rFonts w:ascii="Times New Roman" w:hAnsi="Times New Roman" w:cs="Times New Roman"/>
                <w:sz w:val="24"/>
                <w:szCs w:val="24"/>
              </w:rPr>
            </w:pPr>
            <w:hyperlink r:id="rId41" w:history="1">
              <w:r w:rsidR="00A5496C" w:rsidRPr="00927CEC">
                <w:rPr>
                  <w:rStyle w:val="af6"/>
                  <w:rFonts w:ascii="Times New Roman" w:hAnsi="Times New Roman"/>
                  <w:sz w:val="24"/>
                  <w:szCs w:val="24"/>
                </w:rPr>
                <w:t>http://www.pirao.ru/strukt/lab_gr/g-ob-raz.html</w:t>
              </w:r>
            </w:hyperlink>
          </w:p>
        </w:tc>
        <w:tc>
          <w:tcPr>
            <w:tcW w:w="2546" w:type="pct"/>
          </w:tcPr>
          <w:p w:rsidR="00A5496C" w:rsidRPr="000B1B70" w:rsidRDefault="00A5496C" w:rsidP="00C35EA5">
            <w:pPr>
              <w:rPr>
                <w:rFonts w:ascii="Times New Roman" w:hAnsi="Times New Roman" w:cs="Times New Roman"/>
                <w:sz w:val="24"/>
                <w:szCs w:val="24"/>
              </w:rPr>
            </w:pPr>
            <w:r w:rsidRPr="000B1B70">
              <w:rPr>
                <w:rFonts w:ascii="Times New Roman" w:hAnsi="Times New Roman" w:cs="Times New Roman"/>
                <w:sz w:val="24"/>
                <w:szCs w:val="24"/>
              </w:rPr>
              <w:t>Группа психологии обучения и развития младших школьников ПИ РАО</w:t>
            </w:r>
          </w:p>
        </w:tc>
      </w:tr>
      <w:tr w:rsidR="00A5496C" w:rsidRPr="000B1B70" w:rsidTr="00C35EA5">
        <w:tc>
          <w:tcPr>
            <w:tcW w:w="2454" w:type="pct"/>
          </w:tcPr>
          <w:p w:rsidR="00A5496C" w:rsidRPr="00927CEC" w:rsidRDefault="00EA4BDA" w:rsidP="00C35EA5">
            <w:pPr>
              <w:rPr>
                <w:rFonts w:ascii="Times New Roman" w:hAnsi="Times New Roman" w:cs="Times New Roman"/>
                <w:sz w:val="24"/>
                <w:szCs w:val="24"/>
              </w:rPr>
            </w:pPr>
            <w:hyperlink r:id="rId42" w:history="1">
              <w:r w:rsidR="00A5496C" w:rsidRPr="00927CEC">
                <w:rPr>
                  <w:rStyle w:val="af6"/>
                  <w:rFonts w:ascii="Times New Roman" w:hAnsi="Times New Roman"/>
                  <w:sz w:val="24"/>
                  <w:szCs w:val="24"/>
                </w:rPr>
                <w:t>http://www.pirao.ru/strukt/lab_gr/g-postr.html</w:t>
              </w:r>
            </w:hyperlink>
          </w:p>
        </w:tc>
        <w:tc>
          <w:tcPr>
            <w:tcW w:w="2546" w:type="pct"/>
          </w:tcPr>
          <w:p w:rsidR="00A5496C" w:rsidRPr="000B1B70" w:rsidRDefault="00A5496C" w:rsidP="00C35EA5">
            <w:pPr>
              <w:rPr>
                <w:rFonts w:ascii="Times New Roman" w:hAnsi="Times New Roman" w:cs="Times New Roman"/>
                <w:sz w:val="24"/>
                <w:szCs w:val="24"/>
              </w:rPr>
            </w:pPr>
            <w:r w:rsidRPr="000B1B70">
              <w:rPr>
                <w:rFonts w:ascii="Times New Roman" w:hAnsi="Times New Roman" w:cs="Times New Roman"/>
                <w:sz w:val="24"/>
                <w:szCs w:val="24"/>
              </w:rPr>
              <w:t>Группа построения школьных учебников ПИ РАО</w:t>
            </w:r>
          </w:p>
        </w:tc>
      </w:tr>
      <w:tr w:rsidR="00A5496C" w:rsidRPr="000B1B70" w:rsidTr="00C35EA5">
        <w:tc>
          <w:tcPr>
            <w:tcW w:w="2454" w:type="pct"/>
          </w:tcPr>
          <w:p w:rsidR="00A5496C" w:rsidRPr="00927CEC" w:rsidRDefault="00EA4BDA" w:rsidP="00C35EA5">
            <w:pPr>
              <w:rPr>
                <w:rFonts w:ascii="Times New Roman" w:hAnsi="Times New Roman" w:cs="Times New Roman"/>
                <w:sz w:val="24"/>
                <w:szCs w:val="24"/>
              </w:rPr>
            </w:pPr>
            <w:hyperlink r:id="rId43" w:history="1">
              <w:r w:rsidR="00A5496C" w:rsidRPr="00927CEC">
                <w:rPr>
                  <w:rStyle w:val="af6"/>
                  <w:rFonts w:ascii="Times New Roman" w:hAnsi="Times New Roman"/>
                  <w:sz w:val="24"/>
                  <w:szCs w:val="24"/>
                </w:rPr>
                <w:t>http://www.pirao.ru/strukt/lab_gr/l-podjun.html</w:t>
              </w:r>
            </w:hyperlink>
          </w:p>
        </w:tc>
        <w:tc>
          <w:tcPr>
            <w:tcW w:w="2546" w:type="pct"/>
          </w:tcPr>
          <w:p w:rsidR="00A5496C" w:rsidRPr="000B1B70" w:rsidRDefault="00A5496C" w:rsidP="00C35EA5">
            <w:pPr>
              <w:rPr>
                <w:rFonts w:ascii="Times New Roman" w:hAnsi="Times New Roman" w:cs="Times New Roman"/>
                <w:sz w:val="24"/>
                <w:szCs w:val="24"/>
              </w:rPr>
            </w:pPr>
            <w:r w:rsidRPr="000B1B70">
              <w:rPr>
                <w:rFonts w:ascii="Times New Roman" w:hAnsi="Times New Roman" w:cs="Times New Roman"/>
                <w:sz w:val="24"/>
                <w:szCs w:val="24"/>
              </w:rPr>
              <w:t>Лаборатория изучения психического развития в подростковом и юношеском возрастах ПИ РАО</w:t>
            </w:r>
          </w:p>
        </w:tc>
      </w:tr>
      <w:tr w:rsidR="00A5496C" w:rsidRPr="000B1B70" w:rsidTr="00C35EA5">
        <w:tc>
          <w:tcPr>
            <w:tcW w:w="2454" w:type="pct"/>
          </w:tcPr>
          <w:p w:rsidR="00A5496C" w:rsidRPr="00927CEC" w:rsidRDefault="00EA4BDA" w:rsidP="00C35EA5">
            <w:pPr>
              <w:rPr>
                <w:rFonts w:ascii="Times New Roman" w:hAnsi="Times New Roman" w:cs="Times New Roman"/>
                <w:sz w:val="24"/>
                <w:szCs w:val="24"/>
              </w:rPr>
            </w:pPr>
            <w:hyperlink r:id="rId44" w:history="1">
              <w:r w:rsidR="00A5496C" w:rsidRPr="00927CEC">
                <w:rPr>
                  <w:rStyle w:val="af6"/>
                  <w:rFonts w:ascii="Times New Roman" w:hAnsi="Times New Roman"/>
                  <w:sz w:val="24"/>
                  <w:szCs w:val="24"/>
                </w:rPr>
                <w:t>http://www.pirao.ru/strukt/lab_gr/l-uchen.html</w:t>
              </w:r>
            </w:hyperlink>
          </w:p>
        </w:tc>
        <w:tc>
          <w:tcPr>
            <w:tcW w:w="2546" w:type="pct"/>
          </w:tcPr>
          <w:p w:rsidR="00A5496C" w:rsidRPr="000B1B70" w:rsidRDefault="00A5496C" w:rsidP="00C35EA5">
            <w:pPr>
              <w:rPr>
                <w:rFonts w:ascii="Times New Roman" w:hAnsi="Times New Roman" w:cs="Times New Roman"/>
                <w:sz w:val="24"/>
                <w:szCs w:val="24"/>
              </w:rPr>
            </w:pPr>
            <w:r w:rsidRPr="000B1B70">
              <w:rPr>
                <w:rFonts w:ascii="Times New Roman" w:hAnsi="Times New Roman" w:cs="Times New Roman"/>
                <w:sz w:val="24"/>
                <w:szCs w:val="24"/>
              </w:rPr>
              <w:t>Лаборатория психологии учения ПИ РАО</w:t>
            </w:r>
          </w:p>
        </w:tc>
      </w:tr>
      <w:tr w:rsidR="00A5496C" w:rsidRPr="000B1B70" w:rsidTr="00C35EA5">
        <w:tc>
          <w:tcPr>
            <w:tcW w:w="2454" w:type="pct"/>
          </w:tcPr>
          <w:p w:rsidR="00A5496C" w:rsidRPr="00927CEC" w:rsidRDefault="00EA4BDA" w:rsidP="00C35EA5">
            <w:pPr>
              <w:rPr>
                <w:rFonts w:ascii="Times New Roman" w:hAnsi="Times New Roman" w:cs="Times New Roman"/>
                <w:sz w:val="24"/>
                <w:szCs w:val="24"/>
              </w:rPr>
            </w:pPr>
            <w:hyperlink r:id="rId45" w:history="1">
              <w:r w:rsidR="00A5496C" w:rsidRPr="00927CEC">
                <w:rPr>
                  <w:rStyle w:val="af6"/>
                  <w:rFonts w:ascii="Times New Roman" w:hAnsi="Times New Roman"/>
                  <w:sz w:val="24"/>
                  <w:szCs w:val="24"/>
                </w:rPr>
                <w:t>http://maro.interro.ru/centrro/</w:t>
              </w:r>
            </w:hyperlink>
          </w:p>
        </w:tc>
        <w:tc>
          <w:tcPr>
            <w:tcW w:w="2546" w:type="pct"/>
          </w:tcPr>
          <w:p w:rsidR="00A5496C" w:rsidRPr="000B1B70" w:rsidRDefault="00A5496C" w:rsidP="00C35EA5">
            <w:pPr>
              <w:rPr>
                <w:rFonts w:ascii="Times New Roman" w:hAnsi="Times New Roman" w:cs="Times New Roman"/>
                <w:sz w:val="24"/>
                <w:szCs w:val="24"/>
              </w:rPr>
            </w:pPr>
            <w:r w:rsidRPr="000B1B70">
              <w:rPr>
                <w:rFonts w:ascii="Times New Roman" w:hAnsi="Times New Roman" w:cs="Times New Roman"/>
                <w:sz w:val="24"/>
                <w:szCs w:val="24"/>
              </w:rPr>
              <w:t>Центры развивающего обучения Международной общественной организации - Ассоциации "Развивающее обучение"</w:t>
            </w:r>
          </w:p>
        </w:tc>
      </w:tr>
      <w:tr w:rsidR="00A5496C" w:rsidRPr="000B1B70" w:rsidTr="00C35EA5">
        <w:tc>
          <w:tcPr>
            <w:tcW w:w="2454" w:type="pct"/>
          </w:tcPr>
          <w:p w:rsidR="00A5496C" w:rsidRPr="00927CEC" w:rsidRDefault="00EA4BDA" w:rsidP="00C35EA5">
            <w:pPr>
              <w:rPr>
                <w:rFonts w:ascii="Times New Roman" w:hAnsi="Times New Roman" w:cs="Times New Roman"/>
                <w:sz w:val="24"/>
                <w:szCs w:val="24"/>
              </w:rPr>
            </w:pPr>
            <w:hyperlink r:id="rId46" w:history="1">
              <w:r w:rsidR="00A5496C" w:rsidRPr="00927CEC">
                <w:rPr>
                  <w:rStyle w:val="af6"/>
                  <w:rFonts w:ascii="Times New Roman" w:hAnsi="Times New Roman"/>
                  <w:sz w:val="24"/>
                  <w:szCs w:val="24"/>
                </w:rPr>
                <w:t>http://www.91.ru/about.shtml</w:t>
              </w:r>
            </w:hyperlink>
          </w:p>
        </w:tc>
        <w:tc>
          <w:tcPr>
            <w:tcW w:w="2546" w:type="pct"/>
          </w:tcPr>
          <w:p w:rsidR="00A5496C" w:rsidRPr="000B1B70" w:rsidRDefault="00A5496C" w:rsidP="00C35EA5">
            <w:pPr>
              <w:rPr>
                <w:rFonts w:ascii="Times New Roman" w:hAnsi="Times New Roman" w:cs="Times New Roman"/>
                <w:sz w:val="24"/>
                <w:szCs w:val="24"/>
              </w:rPr>
            </w:pPr>
            <w:r w:rsidRPr="000B1B70">
              <w:rPr>
                <w:rFonts w:ascii="Times New Roman" w:hAnsi="Times New Roman" w:cs="Times New Roman"/>
                <w:sz w:val="24"/>
                <w:szCs w:val="24"/>
              </w:rPr>
              <w:t>Сайт средней московской общеобразовательной школы  № 91</w:t>
            </w:r>
          </w:p>
        </w:tc>
      </w:tr>
      <w:tr w:rsidR="00A5496C" w:rsidRPr="000B1B70" w:rsidTr="00C35EA5">
        <w:tc>
          <w:tcPr>
            <w:tcW w:w="2454" w:type="pct"/>
          </w:tcPr>
          <w:p w:rsidR="00A5496C" w:rsidRPr="00927CEC" w:rsidRDefault="00EA4BDA" w:rsidP="00C35EA5">
            <w:pPr>
              <w:rPr>
                <w:rFonts w:ascii="Times New Roman" w:hAnsi="Times New Roman" w:cs="Times New Roman"/>
                <w:sz w:val="24"/>
                <w:szCs w:val="24"/>
              </w:rPr>
            </w:pPr>
            <w:hyperlink r:id="rId47" w:history="1">
              <w:r w:rsidR="00A5496C" w:rsidRPr="00927CEC">
                <w:rPr>
                  <w:rStyle w:val="af6"/>
                  <w:rFonts w:ascii="Times New Roman" w:hAnsi="Times New Roman"/>
                  <w:sz w:val="24"/>
                  <w:szCs w:val="24"/>
                </w:rPr>
                <w:t>http://www.voppsy.ru/journals_all/issues/1998/985/985029.htm</w:t>
              </w:r>
            </w:hyperlink>
          </w:p>
        </w:tc>
        <w:tc>
          <w:tcPr>
            <w:tcW w:w="2546" w:type="pct"/>
          </w:tcPr>
          <w:p w:rsidR="00A5496C" w:rsidRPr="000B1B70" w:rsidRDefault="00A5496C" w:rsidP="00C35EA5">
            <w:pPr>
              <w:rPr>
                <w:rFonts w:ascii="Times New Roman" w:hAnsi="Times New Roman" w:cs="Times New Roman"/>
                <w:sz w:val="24"/>
                <w:szCs w:val="24"/>
              </w:rPr>
            </w:pPr>
            <w:r w:rsidRPr="000B1B70">
              <w:rPr>
                <w:rFonts w:ascii="Times New Roman" w:hAnsi="Times New Roman" w:cs="Times New Roman"/>
                <w:sz w:val="24"/>
                <w:szCs w:val="24"/>
              </w:rPr>
              <w:t>Статья А.В. Брушлинского «О развитии В.В. Давыдовым своей теории психического развития»</w:t>
            </w:r>
          </w:p>
        </w:tc>
      </w:tr>
      <w:tr w:rsidR="00A5496C" w:rsidRPr="000B1B70" w:rsidTr="00C35EA5">
        <w:tc>
          <w:tcPr>
            <w:tcW w:w="2454" w:type="pct"/>
          </w:tcPr>
          <w:p w:rsidR="00A5496C" w:rsidRPr="00927CEC" w:rsidRDefault="00EA4BDA" w:rsidP="00C35EA5">
            <w:pPr>
              <w:rPr>
                <w:rFonts w:ascii="Times New Roman" w:hAnsi="Times New Roman" w:cs="Times New Roman"/>
                <w:sz w:val="24"/>
                <w:szCs w:val="24"/>
              </w:rPr>
            </w:pPr>
            <w:hyperlink r:id="rId48" w:history="1">
              <w:r w:rsidR="00A5496C" w:rsidRPr="00927CEC">
                <w:rPr>
                  <w:rStyle w:val="af6"/>
                  <w:rFonts w:ascii="Times New Roman" w:hAnsi="Times New Roman"/>
                  <w:sz w:val="24"/>
                  <w:szCs w:val="24"/>
                </w:rPr>
                <w:t>http://www.voppsy.ru/journals_all/issues/1999/996/996003.htm</w:t>
              </w:r>
            </w:hyperlink>
          </w:p>
        </w:tc>
        <w:tc>
          <w:tcPr>
            <w:tcW w:w="2546" w:type="pct"/>
          </w:tcPr>
          <w:p w:rsidR="00A5496C" w:rsidRPr="000B1B70" w:rsidRDefault="00A5496C" w:rsidP="00C35EA5">
            <w:pPr>
              <w:rPr>
                <w:rFonts w:ascii="Times New Roman" w:hAnsi="Times New Roman" w:cs="Times New Roman"/>
                <w:sz w:val="24"/>
                <w:szCs w:val="24"/>
              </w:rPr>
            </w:pPr>
            <w:r w:rsidRPr="000B1B70">
              <w:rPr>
                <w:rFonts w:ascii="Times New Roman" w:hAnsi="Times New Roman" w:cs="Times New Roman"/>
                <w:sz w:val="24"/>
                <w:szCs w:val="24"/>
              </w:rPr>
              <w:t>Статья Г.А. Цукерман «Опыт типологического анализа младших школьников как субъектов учебной деятельности»</w:t>
            </w:r>
          </w:p>
        </w:tc>
      </w:tr>
      <w:tr w:rsidR="00A5496C" w:rsidRPr="000B1B70" w:rsidTr="00C35EA5">
        <w:tc>
          <w:tcPr>
            <w:tcW w:w="2454" w:type="pct"/>
          </w:tcPr>
          <w:p w:rsidR="00A5496C" w:rsidRPr="00927CEC" w:rsidRDefault="00EA4BDA" w:rsidP="00C35EA5">
            <w:pPr>
              <w:rPr>
                <w:rFonts w:ascii="Times New Roman" w:hAnsi="Times New Roman" w:cs="Times New Roman"/>
                <w:sz w:val="24"/>
                <w:szCs w:val="24"/>
              </w:rPr>
            </w:pPr>
            <w:hyperlink r:id="rId49" w:history="1">
              <w:r w:rsidR="00A5496C" w:rsidRPr="00927CEC">
                <w:rPr>
                  <w:rStyle w:val="af6"/>
                  <w:rFonts w:ascii="Times New Roman" w:hAnsi="Times New Roman"/>
                  <w:sz w:val="24"/>
                  <w:szCs w:val="24"/>
                </w:rPr>
                <w:t>http://www.voppsy.ru/journals_all/issues/1998/985/985068.htm</w:t>
              </w:r>
            </w:hyperlink>
          </w:p>
        </w:tc>
        <w:tc>
          <w:tcPr>
            <w:tcW w:w="2546" w:type="pct"/>
          </w:tcPr>
          <w:p w:rsidR="00A5496C" w:rsidRPr="000B1B70" w:rsidRDefault="00A5496C" w:rsidP="00C35EA5">
            <w:pPr>
              <w:rPr>
                <w:rFonts w:ascii="Times New Roman" w:hAnsi="Times New Roman" w:cs="Times New Roman"/>
                <w:sz w:val="24"/>
                <w:szCs w:val="24"/>
              </w:rPr>
            </w:pPr>
            <w:r w:rsidRPr="000B1B70">
              <w:rPr>
                <w:rFonts w:ascii="Times New Roman" w:hAnsi="Times New Roman" w:cs="Times New Roman"/>
                <w:sz w:val="24"/>
                <w:szCs w:val="24"/>
              </w:rPr>
              <w:t>Статья Г.А. Цукерман "Что развивает и чего не развивает учебная деятельность младших школьников?"</w:t>
            </w:r>
          </w:p>
        </w:tc>
      </w:tr>
      <w:tr w:rsidR="00A5496C" w:rsidRPr="000B1B70" w:rsidTr="00C35EA5">
        <w:tc>
          <w:tcPr>
            <w:tcW w:w="2454" w:type="pct"/>
          </w:tcPr>
          <w:p w:rsidR="00A5496C" w:rsidRPr="00927CEC" w:rsidRDefault="00EA4BDA" w:rsidP="00C35EA5">
            <w:pPr>
              <w:rPr>
                <w:rFonts w:ascii="Times New Roman" w:hAnsi="Times New Roman" w:cs="Times New Roman"/>
                <w:sz w:val="24"/>
                <w:szCs w:val="24"/>
              </w:rPr>
            </w:pPr>
            <w:hyperlink r:id="rId50" w:history="1">
              <w:r w:rsidR="00A5496C" w:rsidRPr="00927CEC">
                <w:rPr>
                  <w:rStyle w:val="af6"/>
                  <w:rFonts w:ascii="Times New Roman" w:hAnsi="Times New Roman"/>
                  <w:sz w:val="24"/>
                  <w:szCs w:val="24"/>
                </w:rPr>
                <w:t>http://flogiston.ru/arch/elkonin_game.shtml</w:t>
              </w:r>
            </w:hyperlink>
          </w:p>
        </w:tc>
        <w:tc>
          <w:tcPr>
            <w:tcW w:w="2546" w:type="pct"/>
          </w:tcPr>
          <w:p w:rsidR="00A5496C" w:rsidRPr="000B1B70" w:rsidRDefault="00A5496C" w:rsidP="00C35EA5">
            <w:pPr>
              <w:rPr>
                <w:rFonts w:ascii="Times New Roman" w:hAnsi="Times New Roman" w:cs="Times New Roman"/>
                <w:sz w:val="24"/>
                <w:szCs w:val="24"/>
              </w:rPr>
            </w:pPr>
            <w:r w:rsidRPr="000B1B70">
              <w:rPr>
                <w:rFonts w:ascii="Times New Roman" w:hAnsi="Times New Roman" w:cs="Times New Roman"/>
                <w:sz w:val="24"/>
                <w:szCs w:val="24"/>
              </w:rPr>
              <w:t>Работа Д. Б. Эльконина «Об историческом возникновении ролевой игры»</w:t>
            </w:r>
          </w:p>
        </w:tc>
      </w:tr>
      <w:tr w:rsidR="00A5496C" w:rsidRPr="000B1B70" w:rsidTr="00C35EA5">
        <w:tc>
          <w:tcPr>
            <w:tcW w:w="2454" w:type="pct"/>
          </w:tcPr>
          <w:p w:rsidR="00A5496C" w:rsidRPr="00927CEC" w:rsidRDefault="00EA4BDA" w:rsidP="00C35EA5">
            <w:pPr>
              <w:rPr>
                <w:rFonts w:ascii="Times New Roman" w:hAnsi="Times New Roman" w:cs="Times New Roman"/>
                <w:sz w:val="24"/>
                <w:szCs w:val="24"/>
              </w:rPr>
            </w:pPr>
            <w:hyperlink r:id="rId51" w:history="1">
              <w:r w:rsidR="00A5496C" w:rsidRPr="00927CEC">
                <w:rPr>
                  <w:rStyle w:val="af6"/>
                  <w:rFonts w:ascii="Times New Roman" w:hAnsi="Times New Roman"/>
                  <w:sz w:val="24"/>
                  <w:szCs w:val="24"/>
                </w:rPr>
                <w:t>http://www.voppsy.ru/journals_all/issues/1998/984/984042.htm</w:t>
              </w:r>
            </w:hyperlink>
          </w:p>
        </w:tc>
        <w:tc>
          <w:tcPr>
            <w:tcW w:w="2546" w:type="pct"/>
          </w:tcPr>
          <w:p w:rsidR="00A5496C" w:rsidRPr="000B1B70" w:rsidRDefault="00A5496C" w:rsidP="00C35EA5">
            <w:pPr>
              <w:rPr>
                <w:rFonts w:ascii="Times New Roman" w:hAnsi="Times New Roman" w:cs="Times New Roman"/>
                <w:sz w:val="24"/>
                <w:szCs w:val="24"/>
              </w:rPr>
            </w:pPr>
            <w:r w:rsidRPr="000B1B70">
              <w:rPr>
                <w:rFonts w:ascii="Times New Roman" w:hAnsi="Times New Roman" w:cs="Times New Roman"/>
                <w:sz w:val="24"/>
                <w:szCs w:val="24"/>
              </w:rPr>
              <w:t>Статья А.О. Прохорова, Г.Н. Генинга «Особенности психических состояний младших школьников в учебной деятельности»</w:t>
            </w:r>
          </w:p>
        </w:tc>
      </w:tr>
      <w:tr w:rsidR="00A5496C" w:rsidRPr="000B1B70" w:rsidTr="00C35EA5">
        <w:tc>
          <w:tcPr>
            <w:tcW w:w="2454" w:type="pct"/>
          </w:tcPr>
          <w:p w:rsidR="00A5496C" w:rsidRPr="00927CEC" w:rsidRDefault="00EA4BDA" w:rsidP="00C35EA5">
            <w:pPr>
              <w:rPr>
                <w:rFonts w:ascii="Times New Roman" w:hAnsi="Times New Roman" w:cs="Times New Roman"/>
                <w:sz w:val="24"/>
                <w:szCs w:val="24"/>
              </w:rPr>
            </w:pPr>
            <w:hyperlink r:id="rId52" w:history="1">
              <w:r w:rsidR="00A5496C" w:rsidRPr="00927CEC">
                <w:rPr>
                  <w:rStyle w:val="af6"/>
                  <w:rFonts w:ascii="Times New Roman" w:hAnsi="Times New Roman"/>
                  <w:sz w:val="24"/>
                  <w:szCs w:val="24"/>
                </w:rPr>
                <w:t>http://www.voppsy.ru/journals_all/issues/1995/951/951013.htm</w:t>
              </w:r>
            </w:hyperlink>
          </w:p>
        </w:tc>
        <w:tc>
          <w:tcPr>
            <w:tcW w:w="2546" w:type="pct"/>
          </w:tcPr>
          <w:p w:rsidR="00A5496C" w:rsidRPr="000B1B70" w:rsidRDefault="00A5496C" w:rsidP="00C35EA5">
            <w:pPr>
              <w:rPr>
                <w:rFonts w:ascii="Times New Roman" w:hAnsi="Times New Roman" w:cs="Times New Roman"/>
                <w:sz w:val="24"/>
                <w:szCs w:val="24"/>
              </w:rPr>
            </w:pPr>
            <w:r w:rsidRPr="000B1B70">
              <w:rPr>
                <w:rFonts w:ascii="Times New Roman" w:hAnsi="Times New Roman" w:cs="Times New Roman"/>
                <w:sz w:val="24"/>
                <w:szCs w:val="24"/>
              </w:rPr>
              <w:t>Статья В.В. Репкина, Г.В. Репкиной, Е.В. Заики «О системе психолого-педагогического мониторинга в построении учебной деятельности»</w:t>
            </w:r>
          </w:p>
        </w:tc>
      </w:tr>
    </w:tbl>
    <w:p w:rsidR="00A5496C" w:rsidRPr="000B1B70" w:rsidRDefault="00A5496C" w:rsidP="00A5496C">
      <w:pPr>
        <w:rPr>
          <w:rFonts w:ascii="Times New Roman" w:hAnsi="Times New Roman" w:cs="Times New Roman"/>
          <w:vanish/>
          <w:sz w:val="24"/>
          <w:szCs w:val="24"/>
        </w:rPr>
      </w:pPr>
    </w:p>
    <w:tbl>
      <w:tblPr>
        <w:tblW w:w="4944" w:type="pct"/>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2"/>
        <w:gridCol w:w="4961"/>
      </w:tblGrid>
      <w:tr w:rsidR="00A5496C" w:rsidRPr="000B1B70" w:rsidTr="00C35EA5">
        <w:tc>
          <w:tcPr>
            <w:tcW w:w="5000" w:type="pct"/>
            <w:gridSpan w:val="2"/>
          </w:tcPr>
          <w:p w:rsidR="00A5496C" w:rsidRPr="000B1B70" w:rsidRDefault="00A5496C" w:rsidP="00C35EA5">
            <w:pPr>
              <w:jc w:val="center"/>
              <w:rPr>
                <w:rFonts w:ascii="Times New Roman" w:hAnsi="Times New Roman" w:cs="Times New Roman"/>
                <w:sz w:val="24"/>
                <w:szCs w:val="24"/>
              </w:rPr>
            </w:pPr>
            <w:r w:rsidRPr="000B1B70">
              <w:rPr>
                <w:rFonts w:ascii="Times New Roman" w:hAnsi="Times New Roman" w:cs="Times New Roman"/>
                <w:b/>
                <w:bCs/>
                <w:sz w:val="24"/>
                <w:szCs w:val="24"/>
              </w:rPr>
              <w:t>Мотивы учения</w:t>
            </w:r>
          </w:p>
        </w:tc>
      </w:tr>
      <w:tr w:rsidR="00A5496C" w:rsidRPr="000B1B70" w:rsidTr="00C35EA5">
        <w:tc>
          <w:tcPr>
            <w:tcW w:w="2454" w:type="pct"/>
          </w:tcPr>
          <w:p w:rsidR="00A5496C" w:rsidRPr="00927CEC" w:rsidRDefault="00EA4BDA" w:rsidP="00C35EA5">
            <w:pPr>
              <w:rPr>
                <w:rFonts w:ascii="Times New Roman" w:hAnsi="Times New Roman" w:cs="Times New Roman"/>
                <w:sz w:val="24"/>
                <w:szCs w:val="24"/>
              </w:rPr>
            </w:pPr>
            <w:hyperlink r:id="rId53" w:history="1">
              <w:r w:rsidR="00A5496C" w:rsidRPr="00927CEC">
                <w:rPr>
                  <w:rStyle w:val="af6"/>
                  <w:rFonts w:ascii="Times New Roman" w:hAnsi="Times New Roman"/>
                  <w:sz w:val="24"/>
                  <w:szCs w:val="24"/>
                </w:rPr>
                <w:t>http://psychol.ras.ru/</w:t>
              </w:r>
            </w:hyperlink>
          </w:p>
        </w:tc>
        <w:tc>
          <w:tcPr>
            <w:tcW w:w="2546" w:type="pct"/>
          </w:tcPr>
          <w:p w:rsidR="00A5496C" w:rsidRPr="000B1B70" w:rsidRDefault="00A5496C" w:rsidP="00C35EA5">
            <w:pPr>
              <w:rPr>
                <w:rFonts w:ascii="Times New Roman" w:hAnsi="Times New Roman" w:cs="Times New Roman"/>
                <w:sz w:val="24"/>
                <w:szCs w:val="24"/>
              </w:rPr>
            </w:pPr>
            <w:r w:rsidRPr="000B1B70">
              <w:rPr>
                <w:rFonts w:ascii="Times New Roman" w:hAnsi="Times New Roman" w:cs="Times New Roman"/>
                <w:sz w:val="24"/>
                <w:szCs w:val="24"/>
              </w:rPr>
              <w:t>Сайт Института психологии РАН</w:t>
            </w:r>
          </w:p>
        </w:tc>
      </w:tr>
      <w:tr w:rsidR="00A5496C" w:rsidRPr="000B1B70" w:rsidTr="00C35EA5">
        <w:tc>
          <w:tcPr>
            <w:tcW w:w="2454" w:type="pct"/>
          </w:tcPr>
          <w:p w:rsidR="00A5496C" w:rsidRPr="00927CEC" w:rsidRDefault="00EA4BDA" w:rsidP="00C35EA5">
            <w:pPr>
              <w:rPr>
                <w:rFonts w:ascii="Times New Roman" w:hAnsi="Times New Roman" w:cs="Times New Roman"/>
                <w:sz w:val="24"/>
                <w:szCs w:val="24"/>
              </w:rPr>
            </w:pPr>
            <w:hyperlink r:id="rId54" w:history="1">
              <w:r w:rsidR="00A5496C" w:rsidRPr="00927CEC">
                <w:rPr>
                  <w:rStyle w:val="af6"/>
                  <w:rFonts w:ascii="Times New Roman" w:hAnsi="Times New Roman"/>
                  <w:sz w:val="24"/>
                  <w:szCs w:val="24"/>
                </w:rPr>
                <w:t>http://www.pirao.ru/</w:t>
              </w:r>
            </w:hyperlink>
          </w:p>
        </w:tc>
        <w:tc>
          <w:tcPr>
            <w:tcW w:w="2546" w:type="pct"/>
          </w:tcPr>
          <w:p w:rsidR="00A5496C" w:rsidRPr="000B1B70" w:rsidRDefault="00A5496C" w:rsidP="00C35EA5">
            <w:pPr>
              <w:rPr>
                <w:rFonts w:ascii="Times New Roman" w:hAnsi="Times New Roman" w:cs="Times New Roman"/>
                <w:sz w:val="24"/>
                <w:szCs w:val="24"/>
              </w:rPr>
            </w:pPr>
            <w:r w:rsidRPr="000B1B70">
              <w:rPr>
                <w:rFonts w:ascii="Times New Roman" w:hAnsi="Times New Roman" w:cs="Times New Roman"/>
                <w:sz w:val="24"/>
                <w:szCs w:val="24"/>
              </w:rPr>
              <w:t>Сайт Психологического института РАО</w:t>
            </w:r>
          </w:p>
        </w:tc>
      </w:tr>
      <w:tr w:rsidR="00A5496C" w:rsidRPr="000B1B70" w:rsidTr="00C35EA5">
        <w:tc>
          <w:tcPr>
            <w:tcW w:w="2454" w:type="pct"/>
          </w:tcPr>
          <w:p w:rsidR="00A5496C" w:rsidRPr="00927CEC" w:rsidRDefault="00EA4BDA" w:rsidP="00C35EA5">
            <w:pPr>
              <w:rPr>
                <w:rFonts w:ascii="Times New Roman" w:hAnsi="Times New Roman" w:cs="Times New Roman"/>
                <w:sz w:val="24"/>
                <w:szCs w:val="24"/>
              </w:rPr>
            </w:pPr>
            <w:hyperlink r:id="rId55" w:history="1">
              <w:r w:rsidR="00A5496C" w:rsidRPr="00927CEC">
                <w:rPr>
                  <w:rStyle w:val="af6"/>
                  <w:rFonts w:ascii="Times New Roman" w:hAnsi="Times New Roman"/>
                  <w:sz w:val="24"/>
                  <w:szCs w:val="24"/>
                </w:rPr>
                <w:t>http://www.psy.msu.ru/</w:t>
              </w:r>
            </w:hyperlink>
          </w:p>
        </w:tc>
        <w:tc>
          <w:tcPr>
            <w:tcW w:w="2546" w:type="pct"/>
          </w:tcPr>
          <w:p w:rsidR="00A5496C" w:rsidRPr="000B1B70" w:rsidRDefault="00A5496C" w:rsidP="00C35EA5">
            <w:pPr>
              <w:rPr>
                <w:rFonts w:ascii="Times New Roman" w:hAnsi="Times New Roman" w:cs="Times New Roman"/>
                <w:sz w:val="24"/>
                <w:szCs w:val="24"/>
              </w:rPr>
            </w:pPr>
            <w:r w:rsidRPr="000B1B70">
              <w:rPr>
                <w:rFonts w:ascii="Times New Roman" w:hAnsi="Times New Roman" w:cs="Times New Roman"/>
                <w:sz w:val="24"/>
                <w:szCs w:val="24"/>
              </w:rPr>
              <w:t>Сайт факультета психологии МГУ</w:t>
            </w:r>
          </w:p>
        </w:tc>
      </w:tr>
      <w:tr w:rsidR="00A5496C" w:rsidRPr="000B1B70" w:rsidTr="00C35EA5">
        <w:tc>
          <w:tcPr>
            <w:tcW w:w="2454" w:type="pct"/>
          </w:tcPr>
          <w:p w:rsidR="00A5496C" w:rsidRPr="00927CEC" w:rsidRDefault="00EA4BDA" w:rsidP="00C35EA5">
            <w:pPr>
              <w:rPr>
                <w:rFonts w:ascii="Times New Roman" w:hAnsi="Times New Roman" w:cs="Times New Roman"/>
                <w:sz w:val="24"/>
                <w:szCs w:val="24"/>
              </w:rPr>
            </w:pPr>
            <w:hyperlink r:id="rId56" w:history="1">
              <w:r w:rsidR="00A5496C" w:rsidRPr="00927CEC">
                <w:rPr>
                  <w:rStyle w:val="af6"/>
                  <w:rFonts w:ascii="Times New Roman" w:hAnsi="Times New Roman"/>
                  <w:sz w:val="24"/>
                  <w:szCs w:val="24"/>
                </w:rPr>
                <w:t>http://www.pirao.ru/strukt/lab_gr/l-teor-exp.html</w:t>
              </w:r>
            </w:hyperlink>
          </w:p>
        </w:tc>
        <w:tc>
          <w:tcPr>
            <w:tcW w:w="2546" w:type="pct"/>
          </w:tcPr>
          <w:p w:rsidR="00A5496C" w:rsidRPr="000B1B70" w:rsidRDefault="00A5496C" w:rsidP="00C35EA5">
            <w:pPr>
              <w:rPr>
                <w:rFonts w:ascii="Times New Roman" w:hAnsi="Times New Roman" w:cs="Times New Roman"/>
                <w:sz w:val="24"/>
                <w:szCs w:val="24"/>
              </w:rPr>
            </w:pPr>
            <w:r w:rsidRPr="000B1B70">
              <w:rPr>
                <w:rFonts w:ascii="Times New Roman" w:hAnsi="Times New Roman" w:cs="Times New Roman"/>
                <w:sz w:val="24"/>
                <w:szCs w:val="24"/>
              </w:rPr>
              <w:t>Лаборатория теоретических и экспериментальных проблем психологии личности ПИ РАО</w:t>
            </w:r>
          </w:p>
        </w:tc>
      </w:tr>
      <w:tr w:rsidR="00A5496C" w:rsidRPr="000B1B70" w:rsidTr="00C35EA5">
        <w:tc>
          <w:tcPr>
            <w:tcW w:w="2454" w:type="pct"/>
          </w:tcPr>
          <w:p w:rsidR="00A5496C" w:rsidRPr="00927CEC" w:rsidRDefault="00EA4BDA" w:rsidP="00C35EA5">
            <w:pPr>
              <w:rPr>
                <w:rFonts w:ascii="Times New Roman" w:hAnsi="Times New Roman" w:cs="Times New Roman"/>
                <w:sz w:val="24"/>
                <w:szCs w:val="24"/>
              </w:rPr>
            </w:pPr>
            <w:hyperlink r:id="rId57" w:history="1">
              <w:r w:rsidR="00A5496C" w:rsidRPr="00927CEC">
                <w:rPr>
                  <w:rStyle w:val="af6"/>
                  <w:rFonts w:ascii="Times New Roman" w:hAnsi="Times New Roman"/>
                  <w:sz w:val="24"/>
                  <w:szCs w:val="24"/>
                </w:rPr>
                <w:t>http://www.psy.msu.ru/about/kaf/pedo.html</w:t>
              </w:r>
            </w:hyperlink>
          </w:p>
        </w:tc>
        <w:tc>
          <w:tcPr>
            <w:tcW w:w="2546" w:type="pct"/>
          </w:tcPr>
          <w:p w:rsidR="00A5496C" w:rsidRPr="000B1B70" w:rsidRDefault="00A5496C" w:rsidP="00C35EA5">
            <w:pPr>
              <w:rPr>
                <w:rFonts w:ascii="Times New Roman" w:hAnsi="Times New Roman" w:cs="Times New Roman"/>
                <w:sz w:val="24"/>
                <w:szCs w:val="24"/>
              </w:rPr>
            </w:pPr>
            <w:r w:rsidRPr="000B1B70">
              <w:rPr>
                <w:rFonts w:ascii="Times New Roman" w:hAnsi="Times New Roman" w:cs="Times New Roman"/>
                <w:sz w:val="24"/>
                <w:szCs w:val="24"/>
              </w:rPr>
              <w:t>Кафедра педагогики и педагогической психологии факультета психологии МГУ</w:t>
            </w:r>
          </w:p>
        </w:tc>
      </w:tr>
      <w:tr w:rsidR="00A5496C" w:rsidRPr="000B1B70" w:rsidTr="00C35EA5">
        <w:tc>
          <w:tcPr>
            <w:tcW w:w="2454" w:type="pct"/>
          </w:tcPr>
          <w:p w:rsidR="00A5496C" w:rsidRPr="00927CEC" w:rsidRDefault="00EA4BDA" w:rsidP="00C35EA5">
            <w:pPr>
              <w:rPr>
                <w:rFonts w:ascii="Times New Roman" w:hAnsi="Times New Roman" w:cs="Times New Roman"/>
                <w:sz w:val="24"/>
                <w:szCs w:val="24"/>
              </w:rPr>
            </w:pPr>
            <w:hyperlink r:id="rId58" w:history="1">
              <w:r w:rsidR="00A5496C" w:rsidRPr="00927CEC">
                <w:rPr>
                  <w:rStyle w:val="af6"/>
                  <w:rFonts w:ascii="Times New Roman" w:hAnsi="Times New Roman"/>
                  <w:sz w:val="24"/>
                  <w:szCs w:val="24"/>
                </w:rPr>
                <w:t>http://www.pirao.ru/strukt/lab_gr/l-ps-not.html</w:t>
              </w:r>
            </w:hyperlink>
          </w:p>
        </w:tc>
        <w:tc>
          <w:tcPr>
            <w:tcW w:w="2546" w:type="pct"/>
          </w:tcPr>
          <w:p w:rsidR="00A5496C" w:rsidRPr="000B1B70" w:rsidRDefault="00A5496C" w:rsidP="00C35EA5">
            <w:pPr>
              <w:rPr>
                <w:rFonts w:ascii="Times New Roman" w:hAnsi="Times New Roman" w:cs="Times New Roman"/>
                <w:sz w:val="24"/>
                <w:szCs w:val="24"/>
              </w:rPr>
            </w:pPr>
            <w:r w:rsidRPr="000B1B70">
              <w:rPr>
                <w:rFonts w:ascii="Times New Roman" w:hAnsi="Times New Roman" w:cs="Times New Roman"/>
                <w:sz w:val="24"/>
                <w:szCs w:val="24"/>
              </w:rPr>
              <w:t>Лаборатория психологических основ новых образовательных технологий ПИ РАО</w:t>
            </w:r>
          </w:p>
        </w:tc>
      </w:tr>
      <w:tr w:rsidR="00A5496C" w:rsidRPr="000B1B70" w:rsidTr="00C35EA5">
        <w:tc>
          <w:tcPr>
            <w:tcW w:w="2454" w:type="pct"/>
          </w:tcPr>
          <w:p w:rsidR="00A5496C" w:rsidRPr="00927CEC" w:rsidRDefault="00EA4BDA" w:rsidP="00C35EA5">
            <w:pPr>
              <w:rPr>
                <w:rFonts w:ascii="Times New Roman" w:hAnsi="Times New Roman" w:cs="Times New Roman"/>
                <w:sz w:val="24"/>
                <w:szCs w:val="24"/>
              </w:rPr>
            </w:pPr>
            <w:hyperlink r:id="rId59" w:history="1">
              <w:r w:rsidR="00A5496C" w:rsidRPr="00927CEC">
                <w:rPr>
                  <w:rStyle w:val="af6"/>
                  <w:rFonts w:ascii="Times New Roman" w:hAnsi="Times New Roman"/>
                  <w:sz w:val="24"/>
                  <w:szCs w:val="24"/>
                </w:rPr>
                <w:t>http://www.pirao.ru/strukt/lab_gr/g-fak.html</w:t>
              </w:r>
            </w:hyperlink>
          </w:p>
        </w:tc>
        <w:tc>
          <w:tcPr>
            <w:tcW w:w="2546" w:type="pct"/>
          </w:tcPr>
          <w:p w:rsidR="00A5496C" w:rsidRPr="000B1B70" w:rsidRDefault="00A5496C" w:rsidP="00C35EA5">
            <w:pPr>
              <w:rPr>
                <w:rFonts w:ascii="Times New Roman" w:hAnsi="Times New Roman" w:cs="Times New Roman"/>
                <w:sz w:val="24"/>
                <w:szCs w:val="24"/>
              </w:rPr>
            </w:pPr>
            <w:r w:rsidRPr="000B1B70">
              <w:rPr>
                <w:rFonts w:ascii="Times New Roman" w:hAnsi="Times New Roman" w:cs="Times New Roman"/>
                <w:sz w:val="24"/>
                <w:szCs w:val="24"/>
              </w:rPr>
              <w:t>Группа исследования факторов формирования личности ПИ РАО</w:t>
            </w:r>
          </w:p>
        </w:tc>
      </w:tr>
      <w:tr w:rsidR="00A5496C" w:rsidRPr="000B1B70" w:rsidTr="00C35EA5">
        <w:tc>
          <w:tcPr>
            <w:tcW w:w="2454" w:type="pct"/>
          </w:tcPr>
          <w:p w:rsidR="00A5496C" w:rsidRPr="00927CEC" w:rsidRDefault="00EA4BDA" w:rsidP="00C35EA5">
            <w:pPr>
              <w:rPr>
                <w:rFonts w:ascii="Times New Roman" w:hAnsi="Times New Roman" w:cs="Times New Roman"/>
                <w:sz w:val="24"/>
                <w:szCs w:val="24"/>
              </w:rPr>
            </w:pPr>
            <w:hyperlink r:id="rId60" w:history="1">
              <w:r w:rsidR="00A5496C" w:rsidRPr="00927CEC">
                <w:rPr>
                  <w:rStyle w:val="af6"/>
                  <w:rFonts w:ascii="Times New Roman" w:hAnsi="Times New Roman"/>
                  <w:sz w:val="24"/>
                  <w:szCs w:val="24"/>
                </w:rPr>
                <w:t>http://psychology.net.ru/articles/d20020106230736.html</w:t>
              </w:r>
            </w:hyperlink>
          </w:p>
        </w:tc>
        <w:tc>
          <w:tcPr>
            <w:tcW w:w="2546" w:type="pct"/>
          </w:tcPr>
          <w:p w:rsidR="00A5496C" w:rsidRPr="000B1B70" w:rsidRDefault="00A5496C" w:rsidP="00C35EA5">
            <w:pPr>
              <w:rPr>
                <w:rFonts w:ascii="Times New Roman" w:hAnsi="Times New Roman" w:cs="Times New Roman"/>
                <w:sz w:val="24"/>
                <w:szCs w:val="24"/>
              </w:rPr>
            </w:pPr>
            <w:r w:rsidRPr="000B1B70">
              <w:rPr>
                <w:rFonts w:ascii="Times New Roman" w:hAnsi="Times New Roman" w:cs="Times New Roman"/>
                <w:sz w:val="24"/>
                <w:szCs w:val="24"/>
              </w:rPr>
              <w:t>Психологические тесты</w:t>
            </w:r>
          </w:p>
        </w:tc>
      </w:tr>
      <w:tr w:rsidR="00A5496C" w:rsidRPr="000B1B70" w:rsidTr="00C35EA5">
        <w:tc>
          <w:tcPr>
            <w:tcW w:w="2454" w:type="pct"/>
          </w:tcPr>
          <w:p w:rsidR="00A5496C" w:rsidRPr="00927CEC" w:rsidRDefault="00EA4BDA" w:rsidP="00C35EA5">
            <w:pPr>
              <w:rPr>
                <w:rFonts w:ascii="Times New Roman" w:hAnsi="Times New Roman" w:cs="Times New Roman"/>
                <w:sz w:val="24"/>
                <w:szCs w:val="24"/>
              </w:rPr>
            </w:pPr>
            <w:hyperlink r:id="rId61" w:history="1">
              <w:r w:rsidR="00A5496C" w:rsidRPr="00927CEC">
                <w:rPr>
                  <w:rStyle w:val="af6"/>
                  <w:rFonts w:ascii="Times New Roman" w:hAnsi="Times New Roman"/>
                  <w:sz w:val="24"/>
                  <w:szCs w:val="24"/>
                </w:rPr>
                <w:t>http://psy.1september.ru/2001/02/5_12.htm</w:t>
              </w:r>
            </w:hyperlink>
          </w:p>
        </w:tc>
        <w:tc>
          <w:tcPr>
            <w:tcW w:w="2546" w:type="pct"/>
          </w:tcPr>
          <w:p w:rsidR="00A5496C" w:rsidRPr="000B1B70" w:rsidRDefault="00A5496C" w:rsidP="00C35EA5">
            <w:pPr>
              <w:rPr>
                <w:rFonts w:ascii="Times New Roman" w:hAnsi="Times New Roman" w:cs="Times New Roman"/>
                <w:sz w:val="24"/>
                <w:szCs w:val="24"/>
              </w:rPr>
            </w:pPr>
            <w:r w:rsidRPr="000B1B70">
              <w:rPr>
                <w:rFonts w:ascii="Times New Roman" w:hAnsi="Times New Roman" w:cs="Times New Roman"/>
                <w:sz w:val="24"/>
                <w:szCs w:val="24"/>
              </w:rPr>
              <w:t>Тест мотивации достижения для детей 9-11 лет. (Н. Афанасьева)</w:t>
            </w:r>
          </w:p>
        </w:tc>
      </w:tr>
      <w:tr w:rsidR="00A5496C" w:rsidRPr="000B1B70" w:rsidTr="00C35EA5">
        <w:tc>
          <w:tcPr>
            <w:tcW w:w="2454" w:type="pct"/>
          </w:tcPr>
          <w:p w:rsidR="00A5496C" w:rsidRPr="00927CEC" w:rsidRDefault="00EA4BDA" w:rsidP="00C35EA5">
            <w:pPr>
              <w:rPr>
                <w:rFonts w:ascii="Times New Roman" w:hAnsi="Times New Roman" w:cs="Times New Roman"/>
                <w:sz w:val="24"/>
                <w:szCs w:val="24"/>
              </w:rPr>
            </w:pPr>
            <w:hyperlink r:id="rId62" w:history="1">
              <w:r w:rsidR="00A5496C" w:rsidRPr="00927CEC">
                <w:rPr>
                  <w:rStyle w:val="af6"/>
                  <w:rFonts w:ascii="Times New Roman" w:hAnsi="Times New Roman"/>
                  <w:sz w:val="24"/>
                  <w:szCs w:val="24"/>
                </w:rPr>
                <w:t>http://www.voppsy.ru/journals_all/issues/1999/991/991013.htm</w:t>
              </w:r>
            </w:hyperlink>
          </w:p>
        </w:tc>
        <w:tc>
          <w:tcPr>
            <w:tcW w:w="2546" w:type="pct"/>
          </w:tcPr>
          <w:p w:rsidR="00A5496C" w:rsidRPr="000B1B70" w:rsidRDefault="00A5496C" w:rsidP="00C35EA5">
            <w:pPr>
              <w:rPr>
                <w:rFonts w:ascii="Times New Roman" w:hAnsi="Times New Roman" w:cs="Times New Roman"/>
                <w:sz w:val="24"/>
                <w:szCs w:val="24"/>
              </w:rPr>
            </w:pPr>
            <w:r w:rsidRPr="000B1B70">
              <w:rPr>
                <w:rFonts w:ascii="Times New Roman" w:hAnsi="Times New Roman" w:cs="Times New Roman"/>
                <w:sz w:val="24"/>
                <w:szCs w:val="24"/>
              </w:rPr>
              <w:t>Статья А.Н. Поддъякова «Противодействие обучению и развитию как психолого-педагогическая проблема»</w:t>
            </w:r>
          </w:p>
        </w:tc>
      </w:tr>
      <w:tr w:rsidR="00A5496C" w:rsidRPr="000B1B70" w:rsidTr="00C35EA5">
        <w:tc>
          <w:tcPr>
            <w:tcW w:w="2454" w:type="pct"/>
          </w:tcPr>
          <w:p w:rsidR="00A5496C" w:rsidRPr="00927CEC" w:rsidRDefault="00EA4BDA" w:rsidP="00C35EA5">
            <w:pPr>
              <w:rPr>
                <w:rFonts w:ascii="Times New Roman" w:hAnsi="Times New Roman" w:cs="Times New Roman"/>
                <w:sz w:val="24"/>
                <w:szCs w:val="24"/>
              </w:rPr>
            </w:pPr>
            <w:hyperlink r:id="rId63" w:history="1">
              <w:r w:rsidR="00A5496C" w:rsidRPr="00927CEC">
                <w:rPr>
                  <w:rStyle w:val="af6"/>
                  <w:rFonts w:ascii="Times New Roman" w:hAnsi="Times New Roman"/>
                  <w:sz w:val="24"/>
                  <w:szCs w:val="24"/>
                </w:rPr>
                <w:t>http://www.voppsy.ru/journals_all/issues/1996/963/963116.htm</w:t>
              </w:r>
            </w:hyperlink>
          </w:p>
        </w:tc>
        <w:tc>
          <w:tcPr>
            <w:tcW w:w="2546" w:type="pct"/>
          </w:tcPr>
          <w:p w:rsidR="00A5496C" w:rsidRPr="000B1B70" w:rsidRDefault="00A5496C" w:rsidP="00C35EA5">
            <w:pPr>
              <w:rPr>
                <w:rFonts w:ascii="Times New Roman" w:hAnsi="Times New Roman" w:cs="Times New Roman"/>
                <w:sz w:val="24"/>
                <w:szCs w:val="24"/>
              </w:rPr>
            </w:pPr>
            <w:r w:rsidRPr="000B1B70">
              <w:rPr>
                <w:rFonts w:ascii="Times New Roman" w:hAnsi="Times New Roman" w:cs="Times New Roman"/>
                <w:sz w:val="24"/>
                <w:szCs w:val="24"/>
              </w:rPr>
              <w:t>Статья В.И. Чиркова «Самодетерминация и внутренняя мотивация поведения человека»</w:t>
            </w:r>
          </w:p>
        </w:tc>
      </w:tr>
    </w:tbl>
    <w:p w:rsidR="00A5496C" w:rsidRPr="000B1B70" w:rsidRDefault="00A5496C" w:rsidP="00A5496C">
      <w:pPr>
        <w:rPr>
          <w:rFonts w:ascii="Times New Roman" w:hAnsi="Times New Roman" w:cs="Times New Roman"/>
          <w:vanish/>
          <w:sz w:val="24"/>
          <w:szCs w:val="24"/>
        </w:rPr>
      </w:pPr>
    </w:p>
    <w:tbl>
      <w:tblPr>
        <w:tblW w:w="4944" w:type="pct"/>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2"/>
        <w:gridCol w:w="4961"/>
      </w:tblGrid>
      <w:tr w:rsidR="00A5496C" w:rsidRPr="000B1B70" w:rsidTr="00C35EA5">
        <w:tc>
          <w:tcPr>
            <w:tcW w:w="5000" w:type="pct"/>
            <w:gridSpan w:val="2"/>
          </w:tcPr>
          <w:p w:rsidR="00A5496C" w:rsidRPr="000B1B70" w:rsidRDefault="00A5496C" w:rsidP="00C35EA5">
            <w:pPr>
              <w:jc w:val="center"/>
              <w:rPr>
                <w:rFonts w:ascii="Times New Roman" w:hAnsi="Times New Roman" w:cs="Times New Roman"/>
                <w:sz w:val="24"/>
                <w:szCs w:val="24"/>
              </w:rPr>
            </w:pPr>
            <w:r w:rsidRPr="000B1B70">
              <w:rPr>
                <w:rFonts w:ascii="Times New Roman" w:hAnsi="Times New Roman" w:cs="Times New Roman"/>
                <w:b/>
                <w:bCs/>
                <w:sz w:val="24"/>
                <w:szCs w:val="24"/>
              </w:rPr>
              <w:t>Усвоение знаний, умений и навыков</w:t>
            </w:r>
          </w:p>
        </w:tc>
      </w:tr>
      <w:tr w:rsidR="00A5496C" w:rsidRPr="000B1B70" w:rsidTr="00C35EA5">
        <w:tc>
          <w:tcPr>
            <w:tcW w:w="2454" w:type="pct"/>
          </w:tcPr>
          <w:p w:rsidR="00A5496C" w:rsidRPr="00927CEC" w:rsidRDefault="00EA4BDA" w:rsidP="00C35EA5">
            <w:pPr>
              <w:rPr>
                <w:rFonts w:ascii="Times New Roman" w:hAnsi="Times New Roman" w:cs="Times New Roman"/>
                <w:sz w:val="24"/>
                <w:szCs w:val="24"/>
              </w:rPr>
            </w:pPr>
            <w:hyperlink r:id="rId64" w:history="1">
              <w:r w:rsidR="00A5496C" w:rsidRPr="00927CEC">
                <w:rPr>
                  <w:rStyle w:val="af6"/>
                  <w:rFonts w:ascii="Times New Roman" w:hAnsi="Times New Roman"/>
                  <w:sz w:val="24"/>
                  <w:szCs w:val="24"/>
                </w:rPr>
                <w:t>http://www.mes.ru/rus/text/priorit.html</w:t>
              </w:r>
            </w:hyperlink>
          </w:p>
        </w:tc>
        <w:tc>
          <w:tcPr>
            <w:tcW w:w="2546" w:type="pct"/>
          </w:tcPr>
          <w:p w:rsidR="00A5496C" w:rsidRPr="000B1B70" w:rsidRDefault="00A5496C" w:rsidP="00C35EA5">
            <w:pPr>
              <w:rPr>
                <w:rFonts w:ascii="Times New Roman" w:hAnsi="Times New Roman" w:cs="Times New Roman"/>
                <w:sz w:val="24"/>
                <w:szCs w:val="24"/>
              </w:rPr>
            </w:pPr>
            <w:r w:rsidRPr="000B1B70">
              <w:rPr>
                <w:rFonts w:ascii="Times New Roman" w:hAnsi="Times New Roman" w:cs="Times New Roman"/>
                <w:sz w:val="24"/>
                <w:szCs w:val="24"/>
              </w:rPr>
              <w:t>Сайт Московской экономической школы</w:t>
            </w:r>
          </w:p>
        </w:tc>
      </w:tr>
      <w:tr w:rsidR="00A5496C" w:rsidRPr="000B1B70" w:rsidTr="00C35EA5">
        <w:tc>
          <w:tcPr>
            <w:tcW w:w="2454" w:type="pct"/>
          </w:tcPr>
          <w:p w:rsidR="00A5496C" w:rsidRPr="00927CEC" w:rsidRDefault="00EA4BDA" w:rsidP="00C35EA5">
            <w:pPr>
              <w:rPr>
                <w:rFonts w:ascii="Times New Roman" w:hAnsi="Times New Roman" w:cs="Times New Roman"/>
                <w:sz w:val="24"/>
                <w:szCs w:val="24"/>
              </w:rPr>
            </w:pPr>
            <w:hyperlink r:id="rId65" w:history="1">
              <w:r w:rsidR="00A5496C" w:rsidRPr="00927CEC">
                <w:rPr>
                  <w:rStyle w:val="af6"/>
                  <w:rFonts w:ascii="Times New Roman" w:hAnsi="Times New Roman"/>
                  <w:sz w:val="24"/>
                  <w:szCs w:val="24"/>
                </w:rPr>
                <w:t>http://premier.edu.ru/</w:t>
              </w:r>
            </w:hyperlink>
          </w:p>
        </w:tc>
        <w:tc>
          <w:tcPr>
            <w:tcW w:w="2546" w:type="pct"/>
          </w:tcPr>
          <w:p w:rsidR="00A5496C" w:rsidRPr="000B1B70" w:rsidRDefault="00A5496C" w:rsidP="00C35EA5">
            <w:pPr>
              <w:rPr>
                <w:rFonts w:ascii="Times New Roman" w:hAnsi="Times New Roman" w:cs="Times New Roman"/>
                <w:sz w:val="24"/>
                <w:szCs w:val="24"/>
              </w:rPr>
            </w:pPr>
            <w:r w:rsidRPr="000B1B70">
              <w:rPr>
                <w:rFonts w:ascii="Times New Roman" w:hAnsi="Times New Roman" w:cs="Times New Roman"/>
                <w:sz w:val="24"/>
                <w:szCs w:val="24"/>
              </w:rPr>
              <w:t>Материалы о системе международногобакалавриата</w:t>
            </w:r>
          </w:p>
        </w:tc>
      </w:tr>
      <w:tr w:rsidR="00A5496C" w:rsidRPr="000B1B70" w:rsidTr="00C35EA5">
        <w:tc>
          <w:tcPr>
            <w:tcW w:w="2454" w:type="pct"/>
          </w:tcPr>
          <w:p w:rsidR="00A5496C" w:rsidRPr="00927CEC" w:rsidRDefault="00EA4BDA" w:rsidP="00C35EA5">
            <w:pPr>
              <w:rPr>
                <w:rFonts w:ascii="Times New Roman" w:hAnsi="Times New Roman" w:cs="Times New Roman"/>
                <w:sz w:val="24"/>
                <w:szCs w:val="24"/>
              </w:rPr>
            </w:pPr>
            <w:hyperlink r:id="rId66" w:history="1">
              <w:r w:rsidR="00A5496C" w:rsidRPr="00927CEC">
                <w:rPr>
                  <w:rStyle w:val="af6"/>
                  <w:rFonts w:ascii="Times New Roman" w:hAnsi="Times New Roman"/>
                  <w:sz w:val="24"/>
                  <w:szCs w:val="24"/>
                </w:rPr>
                <w:t>http://testolog.narod.ru/Theory19.html</w:t>
              </w:r>
            </w:hyperlink>
          </w:p>
        </w:tc>
        <w:tc>
          <w:tcPr>
            <w:tcW w:w="2546" w:type="pct"/>
          </w:tcPr>
          <w:p w:rsidR="00A5496C" w:rsidRPr="000B1B70" w:rsidRDefault="00A5496C" w:rsidP="00C35EA5">
            <w:pPr>
              <w:rPr>
                <w:rFonts w:ascii="Times New Roman" w:hAnsi="Times New Roman" w:cs="Times New Roman"/>
                <w:sz w:val="24"/>
                <w:szCs w:val="24"/>
              </w:rPr>
            </w:pPr>
            <w:r w:rsidRPr="000B1B70">
              <w:rPr>
                <w:rFonts w:ascii="Times New Roman" w:hAnsi="Times New Roman" w:cs="Times New Roman"/>
                <w:sz w:val="24"/>
                <w:szCs w:val="24"/>
              </w:rPr>
              <w:t>Работа Аванесова В.С. «Теория и методика педагогических измерений"</w:t>
            </w:r>
          </w:p>
        </w:tc>
      </w:tr>
      <w:tr w:rsidR="00A5496C" w:rsidRPr="000B1B70" w:rsidTr="00C35EA5">
        <w:tc>
          <w:tcPr>
            <w:tcW w:w="2454" w:type="pct"/>
          </w:tcPr>
          <w:p w:rsidR="00A5496C" w:rsidRPr="00927CEC" w:rsidRDefault="00EA4BDA" w:rsidP="00C35EA5">
            <w:pPr>
              <w:rPr>
                <w:rFonts w:ascii="Times New Roman" w:hAnsi="Times New Roman" w:cs="Times New Roman"/>
                <w:sz w:val="24"/>
                <w:szCs w:val="24"/>
              </w:rPr>
            </w:pPr>
            <w:hyperlink r:id="rId67" w:history="1">
              <w:r w:rsidR="00A5496C" w:rsidRPr="00927CEC">
                <w:rPr>
                  <w:rStyle w:val="af6"/>
                  <w:rFonts w:ascii="Times New Roman" w:hAnsi="Times New Roman"/>
                  <w:sz w:val="24"/>
                  <w:szCs w:val="24"/>
                </w:rPr>
                <w:t>http://liber.rsuh.ru/Conf/Cult-hist/chistiakova.htm</w:t>
              </w:r>
            </w:hyperlink>
          </w:p>
        </w:tc>
        <w:tc>
          <w:tcPr>
            <w:tcW w:w="2546" w:type="pct"/>
          </w:tcPr>
          <w:p w:rsidR="00A5496C" w:rsidRPr="000B1B70" w:rsidRDefault="00A5496C" w:rsidP="00C35EA5">
            <w:pPr>
              <w:rPr>
                <w:rFonts w:ascii="Times New Roman" w:hAnsi="Times New Roman" w:cs="Times New Roman"/>
                <w:sz w:val="24"/>
                <w:szCs w:val="24"/>
              </w:rPr>
            </w:pPr>
            <w:r w:rsidRPr="000B1B70">
              <w:rPr>
                <w:rFonts w:ascii="Times New Roman" w:hAnsi="Times New Roman" w:cs="Times New Roman"/>
                <w:sz w:val="24"/>
                <w:szCs w:val="24"/>
              </w:rPr>
              <w:t>Статья Чистяковой Г.Д. «Связь языкового развития с процессом усвоения знаний»</w:t>
            </w:r>
          </w:p>
        </w:tc>
      </w:tr>
      <w:tr w:rsidR="00A5496C" w:rsidRPr="000B1B70" w:rsidTr="00C35EA5">
        <w:tc>
          <w:tcPr>
            <w:tcW w:w="2454" w:type="pct"/>
          </w:tcPr>
          <w:p w:rsidR="00A5496C" w:rsidRPr="00927CEC" w:rsidRDefault="00EA4BDA" w:rsidP="00C35EA5">
            <w:pPr>
              <w:rPr>
                <w:rFonts w:ascii="Times New Roman" w:hAnsi="Times New Roman" w:cs="Times New Roman"/>
                <w:sz w:val="24"/>
                <w:szCs w:val="24"/>
              </w:rPr>
            </w:pPr>
            <w:hyperlink r:id="rId68" w:history="1">
              <w:r w:rsidR="00A5496C" w:rsidRPr="00927CEC">
                <w:rPr>
                  <w:rStyle w:val="af6"/>
                  <w:rFonts w:ascii="Times New Roman" w:hAnsi="Times New Roman"/>
                  <w:sz w:val="24"/>
                  <w:szCs w:val="24"/>
                </w:rPr>
                <w:t>http://archive.1september.ru/mat/1998/no46.htm</w:t>
              </w:r>
            </w:hyperlink>
          </w:p>
        </w:tc>
        <w:tc>
          <w:tcPr>
            <w:tcW w:w="2546" w:type="pct"/>
          </w:tcPr>
          <w:p w:rsidR="00A5496C" w:rsidRPr="000B1B70" w:rsidRDefault="00A5496C" w:rsidP="00C35EA5">
            <w:pPr>
              <w:rPr>
                <w:rFonts w:ascii="Times New Roman" w:hAnsi="Times New Roman" w:cs="Times New Roman"/>
                <w:sz w:val="24"/>
                <w:szCs w:val="24"/>
              </w:rPr>
            </w:pPr>
            <w:r w:rsidRPr="000B1B70">
              <w:rPr>
                <w:rFonts w:ascii="Times New Roman" w:hAnsi="Times New Roman" w:cs="Times New Roman"/>
                <w:sz w:val="24"/>
                <w:szCs w:val="24"/>
              </w:rPr>
              <w:t>Статья Алексеевой Л. «Тестовый контроль усвоения знаний, умений и навыков»</w:t>
            </w:r>
          </w:p>
        </w:tc>
      </w:tr>
      <w:tr w:rsidR="00A5496C" w:rsidRPr="000B1B70" w:rsidTr="00C35EA5">
        <w:tc>
          <w:tcPr>
            <w:tcW w:w="2454" w:type="pct"/>
          </w:tcPr>
          <w:p w:rsidR="00A5496C" w:rsidRPr="00927CEC" w:rsidRDefault="00EA4BDA" w:rsidP="00C35EA5">
            <w:pPr>
              <w:rPr>
                <w:rFonts w:ascii="Times New Roman" w:hAnsi="Times New Roman" w:cs="Times New Roman"/>
                <w:sz w:val="24"/>
                <w:szCs w:val="24"/>
              </w:rPr>
            </w:pPr>
            <w:hyperlink r:id="rId69" w:history="1">
              <w:r w:rsidR="00A5496C" w:rsidRPr="00927CEC">
                <w:rPr>
                  <w:rStyle w:val="af6"/>
                  <w:rFonts w:ascii="Times New Roman" w:hAnsi="Times New Roman"/>
                  <w:sz w:val="24"/>
                  <w:szCs w:val="24"/>
                </w:rPr>
                <w:t>http://www.eidos.ru/</w:t>
              </w:r>
            </w:hyperlink>
          </w:p>
        </w:tc>
        <w:tc>
          <w:tcPr>
            <w:tcW w:w="2546" w:type="pct"/>
          </w:tcPr>
          <w:p w:rsidR="00A5496C" w:rsidRPr="000B1B70" w:rsidRDefault="00A5496C" w:rsidP="00C35EA5">
            <w:pPr>
              <w:rPr>
                <w:rFonts w:ascii="Times New Roman" w:hAnsi="Times New Roman" w:cs="Times New Roman"/>
                <w:sz w:val="24"/>
                <w:szCs w:val="24"/>
              </w:rPr>
            </w:pPr>
            <w:r w:rsidRPr="000B1B70">
              <w:rPr>
                <w:rFonts w:ascii="Times New Roman" w:hAnsi="Times New Roman" w:cs="Times New Roman"/>
                <w:sz w:val="24"/>
                <w:szCs w:val="24"/>
              </w:rPr>
              <w:t>Статья Дормидоновой Т.И. «Диагностика обученности»</w:t>
            </w:r>
          </w:p>
        </w:tc>
      </w:tr>
      <w:tr w:rsidR="00A5496C" w:rsidRPr="000B1B70" w:rsidTr="00C35EA5">
        <w:tc>
          <w:tcPr>
            <w:tcW w:w="2454" w:type="pct"/>
          </w:tcPr>
          <w:p w:rsidR="00A5496C" w:rsidRPr="00927CEC" w:rsidRDefault="00EA4BDA" w:rsidP="00C35EA5">
            <w:pPr>
              <w:rPr>
                <w:rFonts w:ascii="Times New Roman" w:hAnsi="Times New Roman" w:cs="Times New Roman"/>
                <w:sz w:val="24"/>
                <w:szCs w:val="24"/>
              </w:rPr>
            </w:pPr>
            <w:hyperlink r:id="rId70" w:history="1">
              <w:r w:rsidR="00A5496C" w:rsidRPr="00927CEC">
                <w:rPr>
                  <w:rStyle w:val="af6"/>
                  <w:rFonts w:ascii="Times New Roman" w:hAnsi="Times New Roman"/>
                  <w:sz w:val="24"/>
                  <w:szCs w:val="24"/>
                </w:rPr>
                <w:t>http://www.altai.fio.ru/projects/GROUP4/potok34/site/index.html</w:t>
              </w:r>
            </w:hyperlink>
          </w:p>
        </w:tc>
        <w:tc>
          <w:tcPr>
            <w:tcW w:w="2546" w:type="pct"/>
          </w:tcPr>
          <w:p w:rsidR="00A5496C" w:rsidRPr="000B1B70" w:rsidRDefault="00A5496C" w:rsidP="00C35EA5">
            <w:pPr>
              <w:rPr>
                <w:rFonts w:ascii="Times New Roman" w:hAnsi="Times New Roman" w:cs="Times New Roman"/>
                <w:sz w:val="24"/>
                <w:szCs w:val="24"/>
              </w:rPr>
            </w:pPr>
            <w:r w:rsidRPr="000B1B70">
              <w:rPr>
                <w:rFonts w:ascii="Times New Roman" w:hAnsi="Times New Roman" w:cs="Times New Roman"/>
                <w:sz w:val="24"/>
                <w:szCs w:val="24"/>
              </w:rPr>
              <w:t>Материалы по развитию общеучебных умений и навыков</w:t>
            </w:r>
          </w:p>
        </w:tc>
      </w:tr>
    </w:tbl>
    <w:p w:rsidR="00A5496C" w:rsidRPr="000B1B70" w:rsidRDefault="00A5496C" w:rsidP="00A5496C">
      <w:pPr>
        <w:rPr>
          <w:rFonts w:ascii="Times New Roman" w:hAnsi="Times New Roman" w:cs="Times New Roman"/>
          <w:vanish/>
          <w:sz w:val="24"/>
          <w:szCs w:val="24"/>
        </w:rPr>
      </w:pPr>
    </w:p>
    <w:tbl>
      <w:tblPr>
        <w:tblW w:w="4944" w:type="pct"/>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2"/>
        <w:gridCol w:w="4961"/>
      </w:tblGrid>
      <w:tr w:rsidR="00A5496C" w:rsidRPr="000B1B70" w:rsidTr="00C35EA5">
        <w:tc>
          <w:tcPr>
            <w:tcW w:w="5000" w:type="pct"/>
            <w:gridSpan w:val="2"/>
          </w:tcPr>
          <w:p w:rsidR="00A5496C" w:rsidRPr="000B1B70" w:rsidRDefault="00A5496C" w:rsidP="00C35EA5">
            <w:pPr>
              <w:jc w:val="center"/>
              <w:rPr>
                <w:rFonts w:ascii="Times New Roman" w:hAnsi="Times New Roman" w:cs="Times New Roman"/>
                <w:sz w:val="24"/>
                <w:szCs w:val="24"/>
              </w:rPr>
            </w:pPr>
            <w:r w:rsidRPr="000B1B70">
              <w:rPr>
                <w:rFonts w:ascii="Times New Roman" w:hAnsi="Times New Roman" w:cs="Times New Roman"/>
                <w:b/>
                <w:bCs/>
                <w:sz w:val="24"/>
                <w:szCs w:val="24"/>
              </w:rPr>
              <w:t>Психологические основы моделей и типов обучения</w:t>
            </w:r>
          </w:p>
        </w:tc>
      </w:tr>
      <w:tr w:rsidR="00A5496C" w:rsidRPr="000B1B70" w:rsidTr="00C35EA5">
        <w:tc>
          <w:tcPr>
            <w:tcW w:w="2454" w:type="pct"/>
          </w:tcPr>
          <w:p w:rsidR="00A5496C" w:rsidRPr="00927CEC" w:rsidRDefault="00EA4BDA" w:rsidP="00C35EA5">
            <w:pPr>
              <w:rPr>
                <w:rFonts w:ascii="Times New Roman" w:hAnsi="Times New Roman" w:cs="Times New Roman"/>
                <w:sz w:val="24"/>
                <w:szCs w:val="24"/>
              </w:rPr>
            </w:pPr>
            <w:hyperlink r:id="rId71" w:history="1">
              <w:r w:rsidR="00A5496C" w:rsidRPr="00927CEC">
                <w:rPr>
                  <w:rStyle w:val="af6"/>
                  <w:rFonts w:ascii="Times New Roman" w:hAnsi="Times New Roman"/>
                  <w:sz w:val="24"/>
                  <w:szCs w:val="24"/>
                </w:rPr>
                <w:t>http://www.pirao.ru/strukt/lab_gr/l-uchen.html</w:t>
              </w:r>
            </w:hyperlink>
          </w:p>
        </w:tc>
        <w:tc>
          <w:tcPr>
            <w:tcW w:w="2546" w:type="pct"/>
          </w:tcPr>
          <w:p w:rsidR="00A5496C" w:rsidRPr="000B1B70" w:rsidRDefault="00A5496C" w:rsidP="00C35EA5">
            <w:pPr>
              <w:rPr>
                <w:rFonts w:ascii="Times New Roman" w:hAnsi="Times New Roman" w:cs="Times New Roman"/>
                <w:sz w:val="24"/>
                <w:szCs w:val="24"/>
              </w:rPr>
            </w:pPr>
            <w:r w:rsidRPr="000B1B70">
              <w:rPr>
                <w:rFonts w:ascii="Times New Roman" w:hAnsi="Times New Roman" w:cs="Times New Roman"/>
                <w:sz w:val="24"/>
                <w:szCs w:val="24"/>
              </w:rPr>
              <w:t>Лаборатория психологии учения ПИ РАО</w:t>
            </w:r>
          </w:p>
        </w:tc>
      </w:tr>
      <w:tr w:rsidR="00A5496C" w:rsidRPr="000B1B70" w:rsidTr="00C35EA5">
        <w:tc>
          <w:tcPr>
            <w:tcW w:w="2454" w:type="pct"/>
          </w:tcPr>
          <w:p w:rsidR="00A5496C" w:rsidRPr="00927CEC" w:rsidRDefault="00EA4BDA" w:rsidP="00C35EA5">
            <w:pPr>
              <w:rPr>
                <w:rFonts w:ascii="Times New Roman" w:hAnsi="Times New Roman" w:cs="Times New Roman"/>
                <w:sz w:val="24"/>
                <w:szCs w:val="24"/>
              </w:rPr>
            </w:pPr>
            <w:hyperlink r:id="rId72" w:history="1">
              <w:r w:rsidR="00A5496C" w:rsidRPr="00927CEC">
                <w:rPr>
                  <w:rStyle w:val="af6"/>
                  <w:rFonts w:ascii="Times New Roman" w:hAnsi="Times New Roman"/>
                  <w:sz w:val="24"/>
                  <w:szCs w:val="24"/>
                </w:rPr>
                <w:t>http://www.pirao.ru/strukt/lab_gr/l-ps-not.html</w:t>
              </w:r>
            </w:hyperlink>
          </w:p>
        </w:tc>
        <w:tc>
          <w:tcPr>
            <w:tcW w:w="2546" w:type="pct"/>
          </w:tcPr>
          <w:p w:rsidR="00A5496C" w:rsidRPr="000B1B70" w:rsidRDefault="00A5496C" w:rsidP="00C35EA5">
            <w:pPr>
              <w:rPr>
                <w:rFonts w:ascii="Times New Roman" w:hAnsi="Times New Roman" w:cs="Times New Roman"/>
                <w:sz w:val="24"/>
                <w:szCs w:val="24"/>
              </w:rPr>
            </w:pPr>
            <w:r w:rsidRPr="000B1B70">
              <w:rPr>
                <w:rFonts w:ascii="Times New Roman" w:hAnsi="Times New Roman" w:cs="Times New Roman"/>
                <w:sz w:val="24"/>
                <w:szCs w:val="24"/>
              </w:rPr>
              <w:t>Лаборатория психологических основ новых образовательных технологий ПИ РАО</w:t>
            </w:r>
          </w:p>
        </w:tc>
      </w:tr>
      <w:tr w:rsidR="00A5496C" w:rsidRPr="000B1B70" w:rsidTr="00C35EA5">
        <w:tc>
          <w:tcPr>
            <w:tcW w:w="2454" w:type="pct"/>
          </w:tcPr>
          <w:p w:rsidR="00A5496C" w:rsidRPr="00927CEC" w:rsidRDefault="00EA4BDA" w:rsidP="00C35EA5">
            <w:pPr>
              <w:rPr>
                <w:rFonts w:ascii="Times New Roman" w:hAnsi="Times New Roman" w:cs="Times New Roman"/>
                <w:sz w:val="24"/>
                <w:szCs w:val="24"/>
              </w:rPr>
            </w:pPr>
            <w:hyperlink r:id="rId73" w:history="1">
              <w:r w:rsidR="00A5496C" w:rsidRPr="00927CEC">
                <w:rPr>
                  <w:rStyle w:val="af6"/>
                  <w:rFonts w:ascii="Times New Roman" w:hAnsi="Times New Roman"/>
                  <w:sz w:val="24"/>
                  <w:szCs w:val="24"/>
                </w:rPr>
                <w:t>http://www.pirao.ru/strukt/lab_gr/g-pozn.html</w:t>
              </w:r>
            </w:hyperlink>
          </w:p>
        </w:tc>
        <w:tc>
          <w:tcPr>
            <w:tcW w:w="2546" w:type="pct"/>
          </w:tcPr>
          <w:p w:rsidR="00A5496C" w:rsidRPr="000B1B70" w:rsidRDefault="00A5496C" w:rsidP="00C35EA5">
            <w:pPr>
              <w:rPr>
                <w:rFonts w:ascii="Times New Roman" w:hAnsi="Times New Roman" w:cs="Times New Roman"/>
                <w:sz w:val="24"/>
                <w:szCs w:val="24"/>
              </w:rPr>
            </w:pPr>
            <w:r w:rsidRPr="000B1B70">
              <w:rPr>
                <w:rFonts w:ascii="Times New Roman" w:hAnsi="Times New Roman" w:cs="Times New Roman"/>
                <w:sz w:val="24"/>
                <w:szCs w:val="24"/>
              </w:rPr>
              <w:t>Группа психологии развития познавательных процессов ПИ РАО</w:t>
            </w:r>
          </w:p>
        </w:tc>
      </w:tr>
      <w:tr w:rsidR="00A5496C" w:rsidRPr="000B1B70" w:rsidTr="00C35EA5">
        <w:tc>
          <w:tcPr>
            <w:tcW w:w="2454" w:type="pct"/>
          </w:tcPr>
          <w:p w:rsidR="00A5496C" w:rsidRPr="00927CEC" w:rsidRDefault="00EA4BDA" w:rsidP="00C35EA5">
            <w:pPr>
              <w:rPr>
                <w:rFonts w:ascii="Times New Roman" w:hAnsi="Times New Roman" w:cs="Times New Roman"/>
                <w:sz w:val="24"/>
                <w:szCs w:val="24"/>
              </w:rPr>
            </w:pPr>
            <w:hyperlink r:id="rId74" w:history="1">
              <w:r w:rsidR="00A5496C" w:rsidRPr="00927CEC">
                <w:rPr>
                  <w:rStyle w:val="af6"/>
                  <w:rFonts w:ascii="Times New Roman" w:hAnsi="Times New Roman"/>
                  <w:sz w:val="24"/>
                  <w:szCs w:val="24"/>
                </w:rPr>
                <w:t>http://www.modelschool.ru/index.html_Модельная</w:t>
              </w:r>
            </w:hyperlink>
          </w:p>
        </w:tc>
        <w:tc>
          <w:tcPr>
            <w:tcW w:w="2546" w:type="pct"/>
          </w:tcPr>
          <w:p w:rsidR="00A5496C" w:rsidRPr="000B1B70" w:rsidRDefault="00A5496C" w:rsidP="00C35EA5">
            <w:pPr>
              <w:rPr>
                <w:rFonts w:ascii="Times New Roman" w:hAnsi="Times New Roman" w:cs="Times New Roman"/>
                <w:sz w:val="24"/>
                <w:szCs w:val="24"/>
              </w:rPr>
            </w:pPr>
            <w:r w:rsidRPr="000B1B70">
              <w:rPr>
                <w:rFonts w:ascii="Times New Roman" w:hAnsi="Times New Roman" w:cs="Times New Roman"/>
                <w:sz w:val="24"/>
                <w:szCs w:val="24"/>
              </w:rPr>
              <w:t>Сайт Школы завтрашнего дня</w:t>
            </w:r>
          </w:p>
        </w:tc>
      </w:tr>
      <w:tr w:rsidR="00A5496C" w:rsidRPr="000B1B70" w:rsidTr="00C35EA5">
        <w:tc>
          <w:tcPr>
            <w:tcW w:w="2454" w:type="pct"/>
          </w:tcPr>
          <w:p w:rsidR="00A5496C" w:rsidRPr="00927CEC" w:rsidRDefault="00EA4BDA" w:rsidP="00C35EA5">
            <w:pPr>
              <w:rPr>
                <w:rFonts w:ascii="Times New Roman" w:hAnsi="Times New Roman" w:cs="Times New Roman"/>
                <w:sz w:val="24"/>
                <w:szCs w:val="24"/>
              </w:rPr>
            </w:pPr>
            <w:hyperlink r:id="rId75" w:history="1">
              <w:r w:rsidR="00A5496C" w:rsidRPr="00927CEC">
                <w:rPr>
                  <w:rStyle w:val="af6"/>
                  <w:rFonts w:ascii="Times New Roman" w:hAnsi="Times New Roman"/>
                  <w:sz w:val="24"/>
                  <w:szCs w:val="24"/>
                </w:rPr>
                <w:t>http://www.kindgarden.ru/what.htm</w:t>
              </w:r>
            </w:hyperlink>
          </w:p>
        </w:tc>
        <w:tc>
          <w:tcPr>
            <w:tcW w:w="2546" w:type="pct"/>
          </w:tcPr>
          <w:p w:rsidR="00A5496C" w:rsidRPr="000B1B70" w:rsidRDefault="00A5496C" w:rsidP="00C35EA5">
            <w:pPr>
              <w:rPr>
                <w:rFonts w:ascii="Times New Roman" w:hAnsi="Times New Roman" w:cs="Times New Roman"/>
                <w:sz w:val="24"/>
                <w:szCs w:val="24"/>
              </w:rPr>
            </w:pPr>
            <w:r w:rsidRPr="000B1B70">
              <w:rPr>
                <w:rFonts w:ascii="Times New Roman" w:hAnsi="Times New Roman" w:cs="Times New Roman"/>
                <w:sz w:val="24"/>
                <w:szCs w:val="24"/>
              </w:rPr>
              <w:t>Материалы по теме «Что же такое Школа Завтрашнего Дня?»</w:t>
            </w:r>
          </w:p>
        </w:tc>
      </w:tr>
      <w:tr w:rsidR="00A5496C" w:rsidRPr="000B1B70" w:rsidTr="00C35EA5">
        <w:tc>
          <w:tcPr>
            <w:tcW w:w="2454" w:type="pct"/>
          </w:tcPr>
          <w:p w:rsidR="00A5496C" w:rsidRPr="00927CEC" w:rsidRDefault="00EA4BDA" w:rsidP="00C35EA5">
            <w:pPr>
              <w:rPr>
                <w:rFonts w:ascii="Times New Roman" w:hAnsi="Times New Roman" w:cs="Times New Roman"/>
                <w:sz w:val="24"/>
                <w:szCs w:val="24"/>
              </w:rPr>
            </w:pPr>
            <w:hyperlink r:id="rId76" w:history="1">
              <w:r w:rsidR="00A5496C" w:rsidRPr="00927CEC">
                <w:rPr>
                  <w:rStyle w:val="af6"/>
                  <w:rFonts w:ascii="Times New Roman" w:hAnsi="Times New Roman"/>
                  <w:sz w:val="24"/>
                  <w:szCs w:val="24"/>
                </w:rPr>
                <w:t>http://www.pirao.ru/strukt/lab_gr/l-uchen.html</w:t>
              </w:r>
            </w:hyperlink>
          </w:p>
        </w:tc>
        <w:tc>
          <w:tcPr>
            <w:tcW w:w="2546" w:type="pct"/>
          </w:tcPr>
          <w:p w:rsidR="00A5496C" w:rsidRPr="000B1B70" w:rsidRDefault="00A5496C" w:rsidP="00C35EA5">
            <w:pPr>
              <w:rPr>
                <w:rFonts w:ascii="Times New Roman" w:hAnsi="Times New Roman" w:cs="Times New Roman"/>
                <w:sz w:val="24"/>
                <w:szCs w:val="24"/>
              </w:rPr>
            </w:pPr>
            <w:r w:rsidRPr="000B1B70">
              <w:rPr>
                <w:rFonts w:ascii="Times New Roman" w:hAnsi="Times New Roman" w:cs="Times New Roman"/>
                <w:sz w:val="24"/>
                <w:szCs w:val="24"/>
              </w:rPr>
              <w:t>Лабораторию психологии учения ПИ РАО</w:t>
            </w:r>
          </w:p>
        </w:tc>
      </w:tr>
    </w:tbl>
    <w:p w:rsidR="00A5496C" w:rsidRPr="000B1B70" w:rsidRDefault="00A5496C" w:rsidP="00A5496C">
      <w:pPr>
        <w:rPr>
          <w:rFonts w:ascii="Times New Roman" w:hAnsi="Times New Roman" w:cs="Times New Roman"/>
          <w:vanish/>
          <w:sz w:val="24"/>
          <w:szCs w:val="24"/>
        </w:rPr>
      </w:pPr>
    </w:p>
    <w:tbl>
      <w:tblPr>
        <w:tblW w:w="4944" w:type="pct"/>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2"/>
        <w:gridCol w:w="4961"/>
      </w:tblGrid>
      <w:tr w:rsidR="00A5496C" w:rsidRPr="000B1B70" w:rsidTr="00C35EA5">
        <w:tc>
          <w:tcPr>
            <w:tcW w:w="5000" w:type="pct"/>
            <w:gridSpan w:val="2"/>
          </w:tcPr>
          <w:p w:rsidR="00A5496C" w:rsidRPr="000B1B70" w:rsidRDefault="00A5496C" w:rsidP="00C35EA5">
            <w:pPr>
              <w:jc w:val="center"/>
              <w:rPr>
                <w:rFonts w:ascii="Times New Roman" w:hAnsi="Times New Roman" w:cs="Times New Roman"/>
                <w:sz w:val="24"/>
                <w:szCs w:val="24"/>
              </w:rPr>
            </w:pPr>
            <w:r w:rsidRPr="000B1B70">
              <w:rPr>
                <w:rFonts w:ascii="Times New Roman" w:hAnsi="Times New Roman" w:cs="Times New Roman"/>
                <w:b/>
                <w:bCs/>
                <w:sz w:val="24"/>
                <w:szCs w:val="24"/>
              </w:rPr>
              <w:t>Психологические основы развивающего обучения</w:t>
            </w:r>
          </w:p>
        </w:tc>
      </w:tr>
      <w:tr w:rsidR="00A5496C" w:rsidRPr="000B1B70" w:rsidTr="00C35EA5">
        <w:tc>
          <w:tcPr>
            <w:tcW w:w="2454" w:type="pct"/>
          </w:tcPr>
          <w:p w:rsidR="00A5496C" w:rsidRPr="00927CEC" w:rsidRDefault="00EA4BDA" w:rsidP="00C35EA5">
            <w:pPr>
              <w:rPr>
                <w:rFonts w:ascii="Times New Roman" w:hAnsi="Times New Roman" w:cs="Times New Roman"/>
                <w:sz w:val="24"/>
                <w:szCs w:val="24"/>
              </w:rPr>
            </w:pPr>
            <w:hyperlink r:id="rId77" w:history="1">
              <w:r w:rsidR="00A5496C" w:rsidRPr="00927CEC">
                <w:rPr>
                  <w:rStyle w:val="af6"/>
                  <w:rFonts w:ascii="Times New Roman" w:hAnsi="Times New Roman"/>
                  <w:sz w:val="24"/>
                  <w:szCs w:val="24"/>
                </w:rPr>
                <w:t>http://www.vygotsky.ru/russian/vygot/vygotsky.htm</w:t>
              </w:r>
            </w:hyperlink>
          </w:p>
        </w:tc>
        <w:tc>
          <w:tcPr>
            <w:tcW w:w="2546" w:type="pct"/>
          </w:tcPr>
          <w:p w:rsidR="00A5496C" w:rsidRPr="000B1B70" w:rsidRDefault="00A5496C" w:rsidP="00C35EA5">
            <w:pPr>
              <w:rPr>
                <w:rFonts w:ascii="Times New Roman" w:hAnsi="Times New Roman" w:cs="Times New Roman"/>
                <w:sz w:val="24"/>
                <w:szCs w:val="24"/>
              </w:rPr>
            </w:pPr>
            <w:r w:rsidRPr="000B1B70">
              <w:rPr>
                <w:rFonts w:ascii="Times New Roman" w:hAnsi="Times New Roman" w:cs="Times New Roman"/>
                <w:sz w:val="24"/>
                <w:szCs w:val="24"/>
              </w:rPr>
              <w:t>Сервер, посвященный Л.С.Выготскому</w:t>
            </w:r>
          </w:p>
        </w:tc>
      </w:tr>
      <w:tr w:rsidR="00A5496C" w:rsidRPr="000B1B70" w:rsidTr="00C35EA5">
        <w:tc>
          <w:tcPr>
            <w:tcW w:w="2454" w:type="pct"/>
          </w:tcPr>
          <w:p w:rsidR="00A5496C" w:rsidRPr="00927CEC" w:rsidRDefault="00EA4BDA" w:rsidP="00C35EA5">
            <w:pPr>
              <w:rPr>
                <w:rFonts w:ascii="Times New Roman" w:hAnsi="Times New Roman" w:cs="Times New Roman"/>
                <w:sz w:val="24"/>
                <w:szCs w:val="24"/>
              </w:rPr>
            </w:pPr>
            <w:hyperlink r:id="rId78" w:history="1">
              <w:r w:rsidR="00A5496C" w:rsidRPr="00927CEC">
                <w:rPr>
                  <w:rStyle w:val="af6"/>
                  <w:rFonts w:ascii="Times New Roman" w:hAnsi="Times New Roman"/>
                  <w:sz w:val="24"/>
                  <w:szCs w:val="24"/>
                </w:rPr>
                <w:t>http://education.orunete.ru/go23808.html</w:t>
              </w:r>
            </w:hyperlink>
          </w:p>
        </w:tc>
        <w:tc>
          <w:tcPr>
            <w:tcW w:w="2546" w:type="pct"/>
          </w:tcPr>
          <w:p w:rsidR="00A5496C" w:rsidRPr="000B1B70" w:rsidRDefault="00A5496C" w:rsidP="00C35EA5">
            <w:pPr>
              <w:rPr>
                <w:rFonts w:ascii="Times New Roman" w:hAnsi="Times New Roman" w:cs="Times New Roman"/>
                <w:sz w:val="24"/>
                <w:szCs w:val="24"/>
              </w:rPr>
            </w:pPr>
            <w:r w:rsidRPr="000B1B70">
              <w:rPr>
                <w:rFonts w:ascii="Times New Roman" w:hAnsi="Times New Roman" w:cs="Times New Roman"/>
                <w:sz w:val="24"/>
                <w:szCs w:val="24"/>
              </w:rPr>
              <w:t>Сайт, посвященный системе развивающего образования обучения Д.Б. Эльконина - В.В. Давыдова</w:t>
            </w:r>
          </w:p>
        </w:tc>
      </w:tr>
      <w:tr w:rsidR="00A5496C" w:rsidRPr="000B1B70" w:rsidTr="00C35EA5">
        <w:tc>
          <w:tcPr>
            <w:tcW w:w="2454" w:type="pct"/>
          </w:tcPr>
          <w:p w:rsidR="00A5496C" w:rsidRPr="00927CEC" w:rsidRDefault="00EA4BDA" w:rsidP="00C35EA5">
            <w:pPr>
              <w:rPr>
                <w:rFonts w:ascii="Times New Roman" w:hAnsi="Times New Roman" w:cs="Times New Roman"/>
                <w:sz w:val="24"/>
                <w:szCs w:val="24"/>
              </w:rPr>
            </w:pPr>
            <w:hyperlink r:id="rId79" w:history="1">
              <w:r w:rsidR="00A5496C" w:rsidRPr="00927CEC">
                <w:rPr>
                  <w:rStyle w:val="af6"/>
                  <w:rFonts w:ascii="Times New Roman" w:hAnsi="Times New Roman"/>
                  <w:sz w:val="24"/>
                  <w:szCs w:val="24"/>
                </w:rPr>
                <w:t>http://www.maro.newmail.ru/licnie_str/elkonin_db/index.htm</w:t>
              </w:r>
            </w:hyperlink>
          </w:p>
        </w:tc>
        <w:tc>
          <w:tcPr>
            <w:tcW w:w="2546" w:type="pct"/>
          </w:tcPr>
          <w:p w:rsidR="00A5496C" w:rsidRPr="000B1B70" w:rsidRDefault="00A5496C" w:rsidP="00C35EA5">
            <w:pPr>
              <w:rPr>
                <w:rFonts w:ascii="Times New Roman" w:hAnsi="Times New Roman" w:cs="Times New Roman"/>
                <w:sz w:val="24"/>
                <w:szCs w:val="24"/>
              </w:rPr>
            </w:pPr>
            <w:r w:rsidRPr="000B1B70">
              <w:rPr>
                <w:rFonts w:ascii="Times New Roman" w:hAnsi="Times New Roman" w:cs="Times New Roman"/>
                <w:sz w:val="24"/>
                <w:szCs w:val="24"/>
              </w:rPr>
              <w:t>Личная страничка, посвященная Д.Б. Эльконину</w:t>
            </w:r>
          </w:p>
        </w:tc>
      </w:tr>
      <w:tr w:rsidR="00A5496C" w:rsidRPr="000B1B70" w:rsidTr="00C35EA5">
        <w:tc>
          <w:tcPr>
            <w:tcW w:w="2454" w:type="pct"/>
          </w:tcPr>
          <w:p w:rsidR="00A5496C" w:rsidRPr="00927CEC" w:rsidRDefault="00EA4BDA" w:rsidP="00C35EA5">
            <w:pPr>
              <w:rPr>
                <w:rFonts w:ascii="Times New Roman" w:hAnsi="Times New Roman" w:cs="Times New Roman"/>
                <w:sz w:val="24"/>
                <w:szCs w:val="24"/>
              </w:rPr>
            </w:pPr>
            <w:hyperlink r:id="rId80" w:history="1">
              <w:r w:rsidR="00A5496C" w:rsidRPr="00927CEC">
                <w:rPr>
                  <w:rStyle w:val="af6"/>
                  <w:rFonts w:ascii="Times New Roman" w:hAnsi="Times New Roman"/>
                  <w:sz w:val="24"/>
                  <w:szCs w:val="24"/>
                </w:rPr>
                <w:t>http://www.maro.newmail.ru/licnie_str/vvdavidov/index.htm</w:t>
              </w:r>
            </w:hyperlink>
          </w:p>
        </w:tc>
        <w:tc>
          <w:tcPr>
            <w:tcW w:w="2546" w:type="pct"/>
          </w:tcPr>
          <w:p w:rsidR="00A5496C" w:rsidRPr="000B1B70" w:rsidRDefault="00A5496C" w:rsidP="00C35EA5">
            <w:pPr>
              <w:rPr>
                <w:rFonts w:ascii="Times New Roman" w:hAnsi="Times New Roman" w:cs="Times New Roman"/>
                <w:sz w:val="24"/>
                <w:szCs w:val="24"/>
              </w:rPr>
            </w:pPr>
            <w:r w:rsidRPr="000B1B70">
              <w:rPr>
                <w:rFonts w:ascii="Times New Roman" w:hAnsi="Times New Roman" w:cs="Times New Roman"/>
                <w:sz w:val="24"/>
                <w:szCs w:val="24"/>
              </w:rPr>
              <w:t>Сайт, посвященный В.В. Давыдову</w:t>
            </w:r>
          </w:p>
        </w:tc>
      </w:tr>
      <w:tr w:rsidR="00A5496C" w:rsidRPr="000B1B70" w:rsidTr="00C35EA5">
        <w:tc>
          <w:tcPr>
            <w:tcW w:w="2454" w:type="pct"/>
          </w:tcPr>
          <w:p w:rsidR="00A5496C" w:rsidRPr="00927CEC" w:rsidRDefault="00EA4BDA" w:rsidP="00C35EA5">
            <w:pPr>
              <w:rPr>
                <w:rFonts w:ascii="Times New Roman" w:hAnsi="Times New Roman" w:cs="Times New Roman"/>
                <w:sz w:val="24"/>
                <w:szCs w:val="24"/>
              </w:rPr>
            </w:pPr>
            <w:hyperlink r:id="rId81" w:history="1">
              <w:r w:rsidR="00A5496C" w:rsidRPr="00927CEC">
                <w:rPr>
                  <w:rStyle w:val="af6"/>
                  <w:rFonts w:ascii="Times New Roman" w:hAnsi="Times New Roman"/>
                  <w:sz w:val="24"/>
                  <w:szCs w:val="24"/>
                </w:rPr>
                <w:t>http://www.pirao.ru/strukt/lab_gr/l-uchen.html</w:t>
              </w:r>
            </w:hyperlink>
          </w:p>
        </w:tc>
        <w:tc>
          <w:tcPr>
            <w:tcW w:w="2546" w:type="pct"/>
          </w:tcPr>
          <w:p w:rsidR="00A5496C" w:rsidRPr="000B1B70" w:rsidRDefault="00A5496C" w:rsidP="00C35EA5">
            <w:pPr>
              <w:rPr>
                <w:rFonts w:ascii="Times New Roman" w:hAnsi="Times New Roman" w:cs="Times New Roman"/>
                <w:sz w:val="24"/>
                <w:szCs w:val="24"/>
              </w:rPr>
            </w:pPr>
            <w:r w:rsidRPr="000B1B70">
              <w:rPr>
                <w:rFonts w:ascii="Times New Roman" w:hAnsi="Times New Roman" w:cs="Times New Roman"/>
                <w:sz w:val="24"/>
                <w:szCs w:val="24"/>
              </w:rPr>
              <w:t>Лаборатория психологии учения ПИ РАО</w:t>
            </w:r>
          </w:p>
        </w:tc>
      </w:tr>
      <w:tr w:rsidR="00A5496C" w:rsidRPr="000B1B70" w:rsidTr="00C35EA5">
        <w:tc>
          <w:tcPr>
            <w:tcW w:w="2454" w:type="pct"/>
          </w:tcPr>
          <w:p w:rsidR="00A5496C" w:rsidRPr="00927CEC" w:rsidRDefault="00EA4BDA" w:rsidP="00C35EA5">
            <w:pPr>
              <w:rPr>
                <w:rFonts w:ascii="Times New Roman" w:hAnsi="Times New Roman" w:cs="Times New Roman"/>
                <w:sz w:val="24"/>
                <w:szCs w:val="24"/>
              </w:rPr>
            </w:pPr>
            <w:hyperlink r:id="rId82" w:history="1">
              <w:r w:rsidR="00A5496C" w:rsidRPr="00927CEC">
                <w:rPr>
                  <w:rStyle w:val="af6"/>
                  <w:rFonts w:ascii="Times New Roman" w:hAnsi="Times New Roman"/>
                  <w:sz w:val="24"/>
                  <w:szCs w:val="24"/>
                </w:rPr>
                <w:t>http://www.pirao.ru/strukt/lab_gr/l-ps-not.html</w:t>
              </w:r>
            </w:hyperlink>
          </w:p>
        </w:tc>
        <w:tc>
          <w:tcPr>
            <w:tcW w:w="2546" w:type="pct"/>
          </w:tcPr>
          <w:p w:rsidR="00A5496C" w:rsidRPr="000B1B70" w:rsidRDefault="00A5496C" w:rsidP="00C35EA5">
            <w:pPr>
              <w:rPr>
                <w:rFonts w:ascii="Times New Roman" w:hAnsi="Times New Roman" w:cs="Times New Roman"/>
                <w:sz w:val="24"/>
                <w:szCs w:val="24"/>
              </w:rPr>
            </w:pPr>
            <w:r w:rsidRPr="000B1B70">
              <w:rPr>
                <w:rFonts w:ascii="Times New Roman" w:hAnsi="Times New Roman" w:cs="Times New Roman"/>
                <w:sz w:val="24"/>
                <w:szCs w:val="24"/>
              </w:rPr>
              <w:t>Лаборатория психологических основ новых образовательных технологий ПИ РАО</w:t>
            </w:r>
          </w:p>
        </w:tc>
      </w:tr>
      <w:tr w:rsidR="00A5496C" w:rsidRPr="000B1B70" w:rsidTr="00C35EA5">
        <w:tc>
          <w:tcPr>
            <w:tcW w:w="2454" w:type="pct"/>
          </w:tcPr>
          <w:p w:rsidR="00A5496C" w:rsidRPr="00927CEC" w:rsidRDefault="00EA4BDA" w:rsidP="00C35EA5">
            <w:pPr>
              <w:rPr>
                <w:rFonts w:ascii="Times New Roman" w:hAnsi="Times New Roman" w:cs="Times New Roman"/>
                <w:sz w:val="24"/>
                <w:szCs w:val="24"/>
              </w:rPr>
            </w:pPr>
            <w:hyperlink r:id="rId83" w:history="1">
              <w:r w:rsidR="00A5496C" w:rsidRPr="00927CEC">
                <w:rPr>
                  <w:rStyle w:val="af6"/>
                  <w:rFonts w:ascii="Times New Roman" w:hAnsi="Times New Roman"/>
                  <w:sz w:val="24"/>
                  <w:szCs w:val="24"/>
                </w:rPr>
                <w:t>http://www.pirao.ru/strukt/lab_gr/g-ob-raz.html</w:t>
              </w:r>
            </w:hyperlink>
          </w:p>
        </w:tc>
        <w:tc>
          <w:tcPr>
            <w:tcW w:w="2546" w:type="pct"/>
          </w:tcPr>
          <w:p w:rsidR="00A5496C" w:rsidRPr="000B1B70" w:rsidRDefault="00A5496C" w:rsidP="00C35EA5">
            <w:pPr>
              <w:rPr>
                <w:rFonts w:ascii="Times New Roman" w:hAnsi="Times New Roman" w:cs="Times New Roman"/>
                <w:sz w:val="24"/>
                <w:szCs w:val="24"/>
              </w:rPr>
            </w:pPr>
            <w:r w:rsidRPr="000B1B70">
              <w:rPr>
                <w:rFonts w:ascii="Times New Roman" w:hAnsi="Times New Roman" w:cs="Times New Roman"/>
                <w:sz w:val="24"/>
                <w:szCs w:val="24"/>
              </w:rPr>
              <w:t>Группа психологии обучения и развития младших школьников ПИ РАО</w:t>
            </w:r>
          </w:p>
        </w:tc>
      </w:tr>
      <w:tr w:rsidR="00A5496C" w:rsidRPr="000B1B70" w:rsidTr="00C35EA5">
        <w:tc>
          <w:tcPr>
            <w:tcW w:w="2454" w:type="pct"/>
          </w:tcPr>
          <w:p w:rsidR="00A5496C" w:rsidRPr="00927CEC" w:rsidRDefault="00EA4BDA" w:rsidP="00C35EA5">
            <w:pPr>
              <w:rPr>
                <w:rFonts w:ascii="Times New Roman" w:hAnsi="Times New Roman" w:cs="Times New Roman"/>
                <w:sz w:val="24"/>
                <w:szCs w:val="24"/>
              </w:rPr>
            </w:pPr>
            <w:hyperlink r:id="rId84" w:history="1">
              <w:r w:rsidR="00A5496C" w:rsidRPr="00927CEC">
                <w:rPr>
                  <w:rStyle w:val="af6"/>
                  <w:rFonts w:ascii="Times New Roman" w:hAnsi="Times New Roman"/>
                  <w:sz w:val="24"/>
                  <w:szCs w:val="24"/>
                </w:rPr>
                <w:t>http://www.zankov.ru/center</w:t>
              </w:r>
            </w:hyperlink>
          </w:p>
        </w:tc>
        <w:tc>
          <w:tcPr>
            <w:tcW w:w="2546" w:type="pct"/>
          </w:tcPr>
          <w:p w:rsidR="00A5496C" w:rsidRPr="000B1B70" w:rsidRDefault="00A5496C" w:rsidP="00C35EA5">
            <w:pPr>
              <w:rPr>
                <w:rFonts w:ascii="Times New Roman" w:hAnsi="Times New Roman" w:cs="Times New Roman"/>
                <w:sz w:val="24"/>
                <w:szCs w:val="24"/>
              </w:rPr>
            </w:pPr>
            <w:r w:rsidRPr="000B1B70">
              <w:rPr>
                <w:rFonts w:ascii="Times New Roman" w:hAnsi="Times New Roman" w:cs="Times New Roman"/>
                <w:sz w:val="24"/>
                <w:szCs w:val="24"/>
              </w:rPr>
              <w:t>Сайт Федерального научно-методического центра им. Л.В. Занкова</w:t>
            </w:r>
          </w:p>
        </w:tc>
      </w:tr>
      <w:tr w:rsidR="00A5496C" w:rsidRPr="000B1B70" w:rsidTr="00C35EA5">
        <w:tc>
          <w:tcPr>
            <w:tcW w:w="2454" w:type="pct"/>
          </w:tcPr>
          <w:p w:rsidR="00A5496C" w:rsidRPr="00927CEC" w:rsidRDefault="00EA4BDA" w:rsidP="00C35EA5">
            <w:pPr>
              <w:rPr>
                <w:rFonts w:ascii="Times New Roman" w:hAnsi="Times New Roman" w:cs="Times New Roman"/>
                <w:sz w:val="24"/>
                <w:szCs w:val="24"/>
              </w:rPr>
            </w:pPr>
            <w:hyperlink r:id="rId85" w:history="1">
              <w:r w:rsidR="00A5496C" w:rsidRPr="00927CEC">
                <w:rPr>
                  <w:rStyle w:val="af6"/>
                  <w:rFonts w:ascii="Times New Roman" w:hAnsi="Times New Roman"/>
                  <w:sz w:val="24"/>
                  <w:szCs w:val="24"/>
                </w:rPr>
                <w:t>http://www.orc.ru/~michel/ks.htm</w:t>
              </w:r>
            </w:hyperlink>
          </w:p>
        </w:tc>
        <w:tc>
          <w:tcPr>
            <w:tcW w:w="2546" w:type="pct"/>
          </w:tcPr>
          <w:p w:rsidR="00A5496C" w:rsidRPr="000B1B70" w:rsidRDefault="00A5496C" w:rsidP="00C35EA5">
            <w:pPr>
              <w:rPr>
                <w:rFonts w:ascii="Times New Roman" w:hAnsi="Times New Roman" w:cs="Times New Roman"/>
                <w:sz w:val="24"/>
                <w:szCs w:val="24"/>
              </w:rPr>
            </w:pPr>
            <w:r w:rsidRPr="000B1B70">
              <w:rPr>
                <w:rFonts w:ascii="Times New Roman" w:hAnsi="Times New Roman" w:cs="Times New Roman"/>
                <w:sz w:val="24"/>
                <w:szCs w:val="24"/>
              </w:rPr>
              <w:t>Сайт Консультационного центра Международной Ассоциации «Развивающее обучение» (КЦ МАРО)</w:t>
            </w:r>
          </w:p>
        </w:tc>
      </w:tr>
      <w:tr w:rsidR="00A5496C" w:rsidRPr="000B1B70" w:rsidTr="00C35EA5">
        <w:tc>
          <w:tcPr>
            <w:tcW w:w="2454" w:type="pct"/>
          </w:tcPr>
          <w:p w:rsidR="00A5496C" w:rsidRPr="00927CEC" w:rsidRDefault="00EA4BDA" w:rsidP="00C35EA5">
            <w:pPr>
              <w:rPr>
                <w:rFonts w:ascii="Times New Roman" w:hAnsi="Times New Roman" w:cs="Times New Roman"/>
                <w:sz w:val="24"/>
                <w:szCs w:val="24"/>
              </w:rPr>
            </w:pPr>
            <w:hyperlink r:id="rId86" w:history="1">
              <w:r w:rsidR="00A5496C" w:rsidRPr="00927CEC">
                <w:rPr>
                  <w:rStyle w:val="af6"/>
                  <w:rFonts w:ascii="Times New Roman" w:hAnsi="Times New Roman"/>
                  <w:sz w:val="24"/>
                  <w:szCs w:val="24"/>
                </w:rPr>
                <w:t>http://www.maro.orc.ru/sp_centr.htm</w:t>
              </w:r>
            </w:hyperlink>
          </w:p>
        </w:tc>
        <w:tc>
          <w:tcPr>
            <w:tcW w:w="2546" w:type="pct"/>
          </w:tcPr>
          <w:p w:rsidR="00A5496C" w:rsidRPr="000B1B70" w:rsidRDefault="00A5496C" w:rsidP="00C35EA5">
            <w:pPr>
              <w:rPr>
                <w:rFonts w:ascii="Times New Roman" w:hAnsi="Times New Roman" w:cs="Times New Roman"/>
                <w:sz w:val="24"/>
                <w:szCs w:val="24"/>
              </w:rPr>
            </w:pPr>
            <w:r w:rsidRPr="000B1B70">
              <w:rPr>
                <w:rFonts w:ascii="Times New Roman" w:hAnsi="Times New Roman" w:cs="Times New Roman"/>
                <w:sz w:val="24"/>
                <w:szCs w:val="24"/>
              </w:rPr>
              <w:t>Образовательные учреждения, занимающиеся подготовкой и переподготовкой специалистов развивающего обучения (система Д.Б. Эльконина - В.В. Давыдова), рекомендованные Правлением Международной Ассоциации «Развивающее обучение»</w:t>
            </w:r>
          </w:p>
        </w:tc>
      </w:tr>
      <w:tr w:rsidR="00A5496C" w:rsidRPr="000B1B70" w:rsidTr="00C35EA5">
        <w:tc>
          <w:tcPr>
            <w:tcW w:w="2454" w:type="pct"/>
          </w:tcPr>
          <w:p w:rsidR="00A5496C" w:rsidRPr="00927CEC" w:rsidRDefault="00EA4BDA" w:rsidP="00C35EA5">
            <w:pPr>
              <w:rPr>
                <w:rFonts w:ascii="Times New Roman" w:hAnsi="Times New Roman" w:cs="Times New Roman"/>
                <w:sz w:val="24"/>
                <w:szCs w:val="24"/>
              </w:rPr>
            </w:pPr>
            <w:hyperlink r:id="rId87" w:history="1">
              <w:r w:rsidR="00A5496C" w:rsidRPr="00927CEC">
                <w:rPr>
                  <w:rStyle w:val="af6"/>
                  <w:rFonts w:ascii="Times New Roman" w:hAnsi="Times New Roman"/>
                  <w:sz w:val="24"/>
                  <w:szCs w:val="24"/>
                </w:rPr>
                <w:t>http://maro.interro.ru/centrro/</w:t>
              </w:r>
            </w:hyperlink>
          </w:p>
        </w:tc>
        <w:tc>
          <w:tcPr>
            <w:tcW w:w="2546" w:type="pct"/>
          </w:tcPr>
          <w:p w:rsidR="00A5496C" w:rsidRPr="000B1B70" w:rsidRDefault="00A5496C" w:rsidP="00C35EA5">
            <w:pPr>
              <w:rPr>
                <w:rFonts w:ascii="Times New Roman" w:hAnsi="Times New Roman" w:cs="Times New Roman"/>
                <w:sz w:val="24"/>
                <w:szCs w:val="24"/>
              </w:rPr>
            </w:pPr>
            <w:r w:rsidRPr="000B1B70">
              <w:rPr>
                <w:rFonts w:ascii="Times New Roman" w:hAnsi="Times New Roman" w:cs="Times New Roman"/>
                <w:sz w:val="24"/>
                <w:szCs w:val="24"/>
              </w:rPr>
              <w:t>Сайт центра развивающего обучения Международной общественной организации - Ассоциации «Развивающее обучение»</w:t>
            </w:r>
          </w:p>
        </w:tc>
      </w:tr>
      <w:tr w:rsidR="00A5496C" w:rsidRPr="000B1B70" w:rsidTr="00C35EA5">
        <w:tc>
          <w:tcPr>
            <w:tcW w:w="2454" w:type="pct"/>
          </w:tcPr>
          <w:p w:rsidR="00A5496C" w:rsidRPr="00927CEC" w:rsidRDefault="00EA4BDA" w:rsidP="00C35EA5">
            <w:pPr>
              <w:rPr>
                <w:rFonts w:ascii="Times New Roman" w:hAnsi="Times New Roman" w:cs="Times New Roman"/>
                <w:sz w:val="24"/>
                <w:szCs w:val="24"/>
              </w:rPr>
            </w:pPr>
            <w:hyperlink r:id="rId88" w:history="1">
              <w:r w:rsidR="00A5496C" w:rsidRPr="00927CEC">
                <w:rPr>
                  <w:rStyle w:val="af6"/>
                  <w:rFonts w:ascii="Times New Roman" w:hAnsi="Times New Roman"/>
                  <w:sz w:val="24"/>
                  <w:szCs w:val="24"/>
                </w:rPr>
                <w:t>http://www.ipk.alien.ru/education/helpuch/vvedenie/posob11.html</w:t>
              </w:r>
            </w:hyperlink>
          </w:p>
        </w:tc>
        <w:tc>
          <w:tcPr>
            <w:tcW w:w="2546" w:type="pct"/>
          </w:tcPr>
          <w:p w:rsidR="00A5496C" w:rsidRPr="000B1B70" w:rsidRDefault="00A5496C" w:rsidP="00C35EA5">
            <w:pPr>
              <w:rPr>
                <w:rFonts w:ascii="Times New Roman" w:hAnsi="Times New Roman" w:cs="Times New Roman"/>
                <w:sz w:val="24"/>
                <w:szCs w:val="24"/>
              </w:rPr>
            </w:pPr>
            <w:r w:rsidRPr="000B1B70">
              <w:rPr>
                <w:rFonts w:ascii="Times New Roman" w:hAnsi="Times New Roman" w:cs="Times New Roman"/>
                <w:sz w:val="24"/>
                <w:szCs w:val="24"/>
              </w:rPr>
              <w:t>Статья В.В.Давыдова "О понятии развивающего обучения"</w:t>
            </w:r>
          </w:p>
        </w:tc>
      </w:tr>
      <w:tr w:rsidR="00A5496C" w:rsidRPr="000B1B70" w:rsidTr="00C35EA5">
        <w:tc>
          <w:tcPr>
            <w:tcW w:w="2454" w:type="pct"/>
          </w:tcPr>
          <w:p w:rsidR="00A5496C" w:rsidRPr="00927CEC" w:rsidRDefault="00EA4BDA" w:rsidP="00C35EA5">
            <w:pPr>
              <w:rPr>
                <w:rFonts w:ascii="Times New Roman" w:hAnsi="Times New Roman" w:cs="Times New Roman"/>
                <w:sz w:val="24"/>
                <w:szCs w:val="24"/>
              </w:rPr>
            </w:pPr>
            <w:hyperlink r:id="rId89" w:history="1">
              <w:r w:rsidR="00A5496C" w:rsidRPr="00927CEC">
                <w:rPr>
                  <w:rStyle w:val="af6"/>
                  <w:rFonts w:ascii="Times New Roman" w:hAnsi="Times New Roman"/>
                  <w:sz w:val="24"/>
                  <w:szCs w:val="24"/>
                </w:rPr>
                <w:t>http://www.voppsy.ru/journals_all/issues/1996/</w:t>
              </w:r>
              <w:r w:rsidR="00A5496C" w:rsidRPr="00927CEC">
                <w:rPr>
                  <w:rStyle w:val="af6"/>
                  <w:rFonts w:ascii="Times New Roman" w:hAnsi="Times New Roman"/>
                  <w:sz w:val="24"/>
                  <w:szCs w:val="24"/>
                </w:rPr>
                <w:lastRenderedPageBreak/>
                <w:t>963/963138.htm</w:t>
              </w:r>
            </w:hyperlink>
          </w:p>
        </w:tc>
        <w:tc>
          <w:tcPr>
            <w:tcW w:w="2546" w:type="pct"/>
          </w:tcPr>
          <w:p w:rsidR="00A5496C" w:rsidRPr="000B1B70" w:rsidRDefault="00A5496C" w:rsidP="00C35EA5">
            <w:pPr>
              <w:rPr>
                <w:rFonts w:ascii="Times New Roman" w:hAnsi="Times New Roman" w:cs="Times New Roman"/>
                <w:sz w:val="24"/>
                <w:szCs w:val="24"/>
              </w:rPr>
            </w:pPr>
            <w:r w:rsidRPr="000B1B70">
              <w:rPr>
                <w:rFonts w:ascii="Times New Roman" w:hAnsi="Times New Roman" w:cs="Times New Roman"/>
                <w:sz w:val="24"/>
                <w:szCs w:val="24"/>
              </w:rPr>
              <w:lastRenderedPageBreak/>
              <w:t xml:space="preserve">Статья Ильясова И.И. «Новый взгляд на </w:t>
            </w:r>
            <w:r w:rsidRPr="000B1B70">
              <w:rPr>
                <w:rFonts w:ascii="Times New Roman" w:hAnsi="Times New Roman" w:cs="Times New Roman"/>
                <w:sz w:val="24"/>
                <w:szCs w:val="24"/>
              </w:rPr>
              <w:lastRenderedPageBreak/>
              <w:t>умственное развитие и развивающее обучение»</w:t>
            </w:r>
          </w:p>
        </w:tc>
      </w:tr>
      <w:tr w:rsidR="00A5496C" w:rsidRPr="000B1B70" w:rsidTr="00C35EA5">
        <w:tc>
          <w:tcPr>
            <w:tcW w:w="2454" w:type="pct"/>
          </w:tcPr>
          <w:p w:rsidR="00A5496C" w:rsidRPr="00927CEC" w:rsidRDefault="00EA4BDA" w:rsidP="00C35EA5">
            <w:pPr>
              <w:rPr>
                <w:rFonts w:ascii="Times New Roman" w:hAnsi="Times New Roman" w:cs="Times New Roman"/>
                <w:sz w:val="24"/>
                <w:szCs w:val="24"/>
              </w:rPr>
            </w:pPr>
            <w:hyperlink r:id="rId90" w:history="1">
              <w:r w:rsidR="00A5496C" w:rsidRPr="00927CEC">
                <w:rPr>
                  <w:rStyle w:val="af6"/>
                  <w:rFonts w:ascii="Times New Roman" w:hAnsi="Times New Roman"/>
                  <w:sz w:val="24"/>
                  <w:szCs w:val="24"/>
                </w:rPr>
                <w:t>http://www.vygotsky.edu.ru/html/da.php</w:t>
              </w:r>
            </w:hyperlink>
          </w:p>
        </w:tc>
        <w:tc>
          <w:tcPr>
            <w:tcW w:w="2546" w:type="pct"/>
          </w:tcPr>
          <w:p w:rsidR="00A5496C" w:rsidRPr="000B1B70" w:rsidRDefault="00A5496C" w:rsidP="00C35EA5">
            <w:pPr>
              <w:rPr>
                <w:rFonts w:ascii="Times New Roman" w:hAnsi="Times New Roman" w:cs="Times New Roman"/>
                <w:sz w:val="24"/>
                <w:szCs w:val="24"/>
              </w:rPr>
            </w:pPr>
            <w:r w:rsidRPr="000B1B70">
              <w:rPr>
                <w:rFonts w:ascii="Times New Roman" w:hAnsi="Times New Roman" w:cs="Times New Roman"/>
                <w:sz w:val="24"/>
                <w:szCs w:val="24"/>
              </w:rPr>
              <w:t>Сайт международной кафедры культурно-исторической психологии МГППУ</w:t>
            </w:r>
          </w:p>
        </w:tc>
      </w:tr>
      <w:tr w:rsidR="00A5496C" w:rsidRPr="000B1B70" w:rsidTr="00C35EA5">
        <w:tc>
          <w:tcPr>
            <w:tcW w:w="2454" w:type="pct"/>
          </w:tcPr>
          <w:p w:rsidR="00A5496C" w:rsidRPr="00927CEC" w:rsidRDefault="00EA4BDA" w:rsidP="00C35EA5">
            <w:pPr>
              <w:rPr>
                <w:rFonts w:ascii="Times New Roman" w:hAnsi="Times New Roman" w:cs="Times New Roman"/>
                <w:sz w:val="24"/>
                <w:szCs w:val="24"/>
              </w:rPr>
            </w:pPr>
            <w:hyperlink r:id="rId91" w:history="1">
              <w:r w:rsidR="00A5496C" w:rsidRPr="00927CEC">
                <w:rPr>
                  <w:rStyle w:val="af6"/>
                  <w:rFonts w:ascii="Times New Roman" w:hAnsi="Times New Roman"/>
                  <w:sz w:val="24"/>
                  <w:szCs w:val="24"/>
                </w:rPr>
                <w:t>http://liber.rsuh.ru/Conf/Psyh_razvitie/kravcova.htm</w:t>
              </w:r>
            </w:hyperlink>
          </w:p>
        </w:tc>
        <w:tc>
          <w:tcPr>
            <w:tcW w:w="2546" w:type="pct"/>
          </w:tcPr>
          <w:p w:rsidR="00A5496C" w:rsidRPr="000B1B70" w:rsidRDefault="00A5496C" w:rsidP="00C35EA5">
            <w:pPr>
              <w:rPr>
                <w:rFonts w:ascii="Times New Roman" w:hAnsi="Times New Roman" w:cs="Times New Roman"/>
                <w:sz w:val="24"/>
                <w:szCs w:val="24"/>
              </w:rPr>
            </w:pPr>
            <w:r w:rsidRPr="000B1B70">
              <w:rPr>
                <w:rFonts w:ascii="Times New Roman" w:hAnsi="Times New Roman" w:cs="Times New Roman"/>
                <w:sz w:val="24"/>
                <w:szCs w:val="24"/>
              </w:rPr>
              <w:t>Статья Кравцовой Е.Е. «Культурно-исторические основания зоны ближайшего развития «</w:t>
            </w:r>
          </w:p>
        </w:tc>
      </w:tr>
      <w:tr w:rsidR="00A5496C" w:rsidRPr="000B1B70" w:rsidTr="00C35EA5">
        <w:tc>
          <w:tcPr>
            <w:tcW w:w="2454" w:type="pct"/>
          </w:tcPr>
          <w:p w:rsidR="00A5496C" w:rsidRPr="00927CEC" w:rsidRDefault="00EA4BDA" w:rsidP="00C35EA5">
            <w:pPr>
              <w:rPr>
                <w:rFonts w:ascii="Times New Roman" w:hAnsi="Times New Roman" w:cs="Times New Roman"/>
                <w:sz w:val="24"/>
                <w:szCs w:val="24"/>
              </w:rPr>
            </w:pPr>
            <w:hyperlink r:id="rId92" w:history="1">
              <w:r w:rsidR="00A5496C" w:rsidRPr="00927CEC">
                <w:rPr>
                  <w:rStyle w:val="af6"/>
                  <w:rFonts w:ascii="Times New Roman" w:hAnsi="Times New Roman"/>
                  <w:sz w:val="24"/>
                  <w:szCs w:val="24"/>
                </w:rPr>
                <w:t>http://www.voppsy.ru/journals_all/issues/1997/973/973040.htm</w:t>
              </w:r>
            </w:hyperlink>
          </w:p>
        </w:tc>
        <w:tc>
          <w:tcPr>
            <w:tcW w:w="2546" w:type="pct"/>
          </w:tcPr>
          <w:p w:rsidR="00A5496C" w:rsidRPr="000B1B70" w:rsidRDefault="00A5496C" w:rsidP="00C35EA5">
            <w:pPr>
              <w:rPr>
                <w:rFonts w:ascii="Times New Roman" w:hAnsi="Times New Roman" w:cs="Times New Roman"/>
                <w:sz w:val="24"/>
                <w:szCs w:val="24"/>
              </w:rPr>
            </w:pPr>
            <w:r w:rsidRPr="000B1B70">
              <w:rPr>
                <w:rFonts w:ascii="Times New Roman" w:hAnsi="Times New Roman" w:cs="Times New Roman"/>
                <w:sz w:val="24"/>
                <w:szCs w:val="24"/>
              </w:rPr>
              <w:t>Статья Репкиной Н.В. «Система развивающего обучения в школьной практике»</w:t>
            </w:r>
          </w:p>
        </w:tc>
      </w:tr>
      <w:tr w:rsidR="00A5496C" w:rsidRPr="000B1B70" w:rsidTr="00C35EA5">
        <w:tc>
          <w:tcPr>
            <w:tcW w:w="2454" w:type="pct"/>
          </w:tcPr>
          <w:p w:rsidR="00A5496C" w:rsidRPr="00927CEC" w:rsidRDefault="00EA4BDA" w:rsidP="00C35EA5">
            <w:pPr>
              <w:rPr>
                <w:rFonts w:ascii="Times New Roman" w:hAnsi="Times New Roman" w:cs="Times New Roman"/>
                <w:sz w:val="24"/>
                <w:szCs w:val="24"/>
              </w:rPr>
            </w:pPr>
            <w:hyperlink r:id="rId93" w:history="1">
              <w:r w:rsidR="00A5496C" w:rsidRPr="00927CEC">
                <w:rPr>
                  <w:rStyle w:val="af6"/>
                  <w:rFonts w:ascii="Times New Roman" w:hAnsi="Times New Roman"/>
                  <w:sz w:val="24"/>
                  <w:szCs w:val="24"/>
                </w:rPr>
                <w:t>http://www.voppsy.ru/journals_all/issues/1998/985/985085.htm</w:t>
              </w:r>
            </w:hyperlink>
          </w:p>
        </w:tc>
        <w:tc>
          <w:tcPr>
            <w:tcW w:w="2546" w:type="pct"/>
          </w:tcPr>
          <w:p w:rsidR="00A5496C" w:rsidRPr="000B1B70" w:rsidRDefault="00A5496C" w:rsidP="00C35EA5">
            <w:pPr>
              <w:rPr>
                <w:rFonts w:ascii="Times New Roman" w:hAnsi="Times New Roman" w:cs="Times New Roman"/>
                <w:sz w:val="24"/>
                <w:szCs w:val="24"/>
              </w:rPr>
            </w:pPr>
            <w:r w:rsidRPr="000B1B70">
              <w:rPr>
                <w:rFonts w:ascii="Times New Roman" w:hAnsi="Times New Roman" w:cs="Times New Roman"/>
                <w:sz w:val="24"/>
                <w:szCs w:val="24"/>
              </w:rPr>
              <w:t>Статья Чудиновой Е.В. «Работа с гипотезами детей в системе обучения Эльконина-Давыдова»</w:t>
            </w:r>
          </w:p>
        </w:tc>
      </w:tr>
      <w:tr w:rsidR="00A5496C" w:rsidRPr="000B1B70" w:rsidTr="00C35EA5">
        <w:tc>
          <w:tcPr>
            <w:tcW w:w="2454" w:type="pct"/>
          </w:tcPr>
          <w:p w:rsidR="00A5496C" w:rsidRPr="00927CEC" w:rsidRDefault="00EA4BDA" w:rsidP="00C35EA5">
            <w:pPr>
              <w:rPr>
                <w:rFonts w:ascii="Times New Roman" w:hAnsi="Times New Roman" w:cs="Times New Roman"/>
                <w:sz w:val="24"/>
                <w:szCs w:val="24"/>
              </w:rPr>
            </w:pPr>
            <w:hyperlink r:id="rId94" w:history="1">
              <w:r w:rsidR="00A5496C" w:rsidRPr="00927CEC">
                <w:rPr>
                  <w:rStyle w:val="af6"/>
                  <w:rFonts w:ascii="Times New Roman" w:hAnsi="Times New Roman"/>
                  <w:sz w:val="24"/>
                  <w:szCs w:val="24"/>
                </w:rPr>
                <w:t>http://www.voppsy.ru/journals_all/issues/1998/985/985068.htm</w:t>
              </w:r>
            </w:hyperlink>
          </w:p>
        </w:tc>
        <w:tc>
          <w:tcPr>
            <w:tcW w:w="2546" w:type="pct"/>
          </w:tcPr>
          <w:p w:rsidR="00A5496C" w:rsidRPr="000B1B70" w:rsidRDefault="00A5496C" w:rsidP="00C35EA5">
            <w:pPr>
              <w:rPr>
                <w:rFonts w:ascii="Times New Roman" w:hAnsi="Times New Roman" w:cs="Times New Roman"/>
                <w:sz w:val="24"/>
                <w:szCs w:val="24"/>
              </w:rPr>
            </w:pPr>
            <w:r w:rsidRPr="000B1B70">
              <w:rPr>
                <w:rFonts w:ascii="Times New Roman" w:hAnsi="Times New Roman" w:cs="Times New Roman"/>
                <w:sz w:val="24"/>
                <w:szCs w:val="24"/>
              </w:rPr>
              <w:t>Статья Г.А. Цукерман «Что развивает и чего не развивает учебная деятельность младших школьников?»</w:t>
            </w:r>
          </w:p>
        </w:tc>
      </w:tr>
      <w:tr w:rsidR="00A5496C" w:rsidRPr="000B1B70" w:rsidTr="00C35EA5">
        <w:tc>
          <w:tcPr>
            <w:tcW w:w="2454" w:type="pct"/>
          </w:tcPr>
          <w:p w:rsidR="00A5496C" w:rsidRPr="00927CEC" w:rsidRDefault="00EA4BDA" w:rsidP="00C35EA5">
            <w:pPr>
              <w:rPr>
                <w:rFonts w:ascii="Times New Roman" w:hAnsi="Times New Roman" w:cs="Times New Roman"/>
                <w:sz w:val="24"/>
                <w:szCs w:val="24"/>
              </w:rPr>
            </w:pPr>
            <w:hyperlink r:id="rId95" w:history="1">
              <w:r w:rsidR="00A5496C" w:rsidRPr="00927CEC">
                <w:rPr>
                  <w:rStyle w:val="af6"/>
                  <w:rFonts w:ascii="Times New Roman" w:hAnsi="Times New Roman"/>
                  <w:sz w:val="24"/>
                  <w:szCs w:val="24"/>
                </w:rPr>
                <w:t>http://www.voppsy.ru/journals_all/issues/1998/985/985029.htm</w:t>
              </w:r>
            </w:hyperlink>
          </w:p>
        </w:tc>
        <w:tc>
          <w:tcPr>
            <w:tcW w:w="2546" w:type="pct"/>
          </w:tcPr>
          <w:p w:rsidR="00A5496C" w:rsidRPr="000B1B70" w:rsidRDefault="00A5496C" w:rsidP="00C35EA5">
            <w:pPr>
              <w:rPr>
                <w:rFonts w:ascii="Times New Roman" w:hAnsi="Times New Roman" w:cs="Times New Roman"/>
                <w:sz w:val="24"/>
                <w:szCs w:val="24"/>
              </w:rPr>
            </w:pPr>
            <w:r w:rsidRPr="000B1B70">
              <w:rPr>
                <w:rFonts w:ascii="Times New Roman" w:hAnsi="Times New Roman" w:cs="Times New Roman"/>
                <w:sz w:val="24"/>
                <w:szCs w:val="24"/>
              </w:rPr>
              <w:t>Статья А.В. Брушлинского «О развитии В.В. Давыдовым своей теории психического развития"</w:t>
            </w:r>
          </w:p>
        </w:tc>
      </w:tr>
    </w:tbl>
    <w:p w:rsidR="00A5496C" w:rsidRPr="000B1B70" w:rsidRDefault="00A5496C" w:rsidP="00A5496C">
      <w:pPr>
        <w:rPr>
          <w:rFonts w:ascii="Times New Roman" w:hAnsi="Times New Roman" w:cs="Times New Roman"/>
          <w:vanish/>
          <w:sz w:val="24"/>
          <w:szCs w:val="24"/>
        </w:rPr>
      </w:pPr>
    </w:p>
    <w:tbl>
      <w:tblPr>
        <w:tblW w:w="4944" w:type="pct"/>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782"/>
        <w:gridCol w:w="4961"/>
      </w:tblGrid>
      <w:tr w:rsidR="00A5496C" w:rsidRPr="000B1B70" w:rsidTr="00C35EA5">
        <w:tc>
          <w:tcPr>
            <w:tcW w:w="5000" w:type="pct"/>
            <w:gridSpan w:val="2"/>
          </w:tcPr>
          <w:p w:rsidR="00A5496C" w:rsidRPr="000B1B70" w:rsidRDefault="00A5496C" w:rsidP="00C35EA5">
            <w:pPr>
              <w:jc w:val="center"/>
              <w:rPr>
                <w:rFonts w:ascii="Times New Roman" w:hAnsi="Times New Roman" w:cs="Times New Roman"/>
                <w:sz w:val="24"/>
                <w:szCs w:val="24"/>
              </w:rPr>
            </w:pPr>
            <w:r w:rsidRPr="000B1B70">
              <w:rPr>
                <w:rFonts w:ascii="Times New Roman" w:hAnsi="Times New Roman" w:cs="Times New Roman"/>
                <w:b/>
                <w:bCs/>
                <w:sz w:val="24"/>
                <w:szCs w:val="24"/>
              </w:rPr>
              <w:t>Ученик как субъект воспитания</w:t>
            </w:r>
          </w:p>
        </w:tc>
      </w:tr>
      <w:tr w:rsidR="00A5496C" w:rsidRPr="000B1B70" w:rsidTr="00C35EA5">
        <w:tc>
          <w:tcPr>
            <w:tcW w:w="2454" w:type="pct"/>
          </w:tcPr>
          <w:p w:rsidR="00A5496C" w:rsidRPr="00927CEC" w:rsidRDefault="00EA4BDA" w:rsidP="00C35EA5">
            <w:pPr>
              <w:rPr>
                <w:rFonts w:ascii="Times New Roman" w:hAnsi="Times New Roman" w:cs="Times New Roman"/>
                <w:sz w:val="24"/>
                <w:szCs w:val="24"/>
              </w:rPr>
            </w:pPr>
            <w:hyperlink r:id="rId96" w:history="1">
              <w:r w:rsidR="00A5496C" w:rsidRPr="00927CEC">
                <w:rPr>
                  <w:rStyle w:val="af6"/>
                  <w:rFonts w:ascii="Times New Roman" w:hAnsi="Times New Roman"/>
                  <w:sz w:val="24"/>
                  <w:szCs w:val="24"/>
                </w:rPr>
                <w:t>http://www.ipd.ru/</w:t>
              </w:r>
            </w:hyperlink>
          </w:p>
        </w:tc>
        <w:tc>
          <w:tcPr>
            <w:tcW w:w="2546" w:type="pct"/>
          </w:tcPr>
          <w:p w:rsidR="00A5496C" w:rsidRPr="000B1B70" w:rsidRDefault="00A5496C" w:rsidP="00C35EA5">
            <w:pPr>
              <w:rPr>
                <w:rFonts w:ascii="Times New Roman" w:hAnsi="Times New Roman" w:cs="Times New Roman"/>
                <w:sz w:val="24"/>
                <w:szCs w:val="24"/>
              </w:rPr>
            </w:pPr>
            <w:r w:rsidRPr="000B1B70">
              <w:rPr>
                <w:rFonts w:ascii="Times New Roman" w:hAnsi="Times New Roman" w:cs="Times New Roman"/>
                <w:sz w:val="24"/>
                <w:szCs w:val="24"/>
              </w:rPr>
              <w:t>Институт развития личности РАО</w:t>
            </w:r>
          </w:p>
        </w:tc>
      </w:tr>
      <w:tr w:rsidR="00A5496C" w:rsidRPr="000B1B70" w:rsidTr="00C35EA5">
        <w:tc>
          <w:tcPr>
            <w:tcW w:w="2454" w:type="pct"/>
          </w:tcPr>
          <w:p w:rsidR="00A5496C" w:rsidRPr="00927CEC" w:rsidRDefault="00EA4BDA" w:rsidP="00C35EA5">
            <w:pPr>
              <w:rPr>
                <w:rFonts w:ascii="Times New Roman" w:hAnsi="Times New Roman" w:cs="Times New Roman"/>
                <w:sz w:val="24"/>
                <w:szCs w:val="24"/>
              </w:rPr>
            </w:pPr>
            <w:hyperlink r:id="rId97" w:history="1">
              <w:r w:rsidR="00A5496C" w:rsidRPr="00927CEC">
                <w:rPr>
                  <w:rStyle w:val="af6"/>
                  <w:rFonts w:ascii="Times New Roman" w:hAnsi="Times New Roman"/>
                  <w:sz w:val="24"/>
                  <w:szCs w:val="24"/>
                </w:rPr>
                <w:t>http://www.psy.msu.ru/about/kaf/razvit.html</w:t>
              </w:r>
            </w:hyperlink>
          </w:p>
        </w:tc>
        <w:tc>
          <w:tcPr>
            <w:tcW w:w="2546" w:type="pct"/>
          </w:tcPr>
          <w:p w:rsidR="00A5496C" w:rsidRPr="000B1B70" w:rsidRDefault="00A5496C" w:rsidP="00C35EA5">
            <w:pPr>
              <w:rPr>
                <w:rFonts w:ascii="Times New Roman" w:hAnsi="Times New Roman" w:cs="Times New Roman"/>
                <w:sz w:val="24"/>
                <w:szCs w:val="24"/>
              </w:rPr>
            </w:pPr>
            <w:r w:rsidRPr="000B1B70">
              <w:rPr>
                <w:rFonts w:ascii="Times New Roman" w:hAnsi="Times New Roman" w:cs="Times New Roman"/>
                <w:sz w:val="24"/>
                <w:szCs w:val="24"/>
              </w:rPr>
              <w:t>Кафедра возрастной психологии факультета психологии МГУ</w:t>
            </w:r>
          </w:p>
        </w:tc>
      </w:tr>
      <w:tr w:rsidR="00A5496C" w:rsidRPr="000B1B70" w:rsidTr="00C35EA5">
        <w:tc>
          <w:tcPr>
            <w:tcW w:w="2454" w:type="pct"/>
          </w:tcPr>
          <w:p w:rsidR="00A5496C" w:rsidRPr="00927CEC" w:rsidRDefault="00EA4BDA" w:rsidP="00C35EA5">
            <w:pPr>
              <w:rPr>
                <w:rFonts w:ascii="Times New Roman" w:hAnsi="Times New Roman" w:cs="Times New Roman"/>
                <w:sz w:val="24"/>
                <w:szCs w:val="24"/>
              </w:rPr>
            </w:pPr>
            <w:hyperlink r:id="rId98" w:history="1">
              <w:r w:rsidR="00A5496C" w:rsidRPr="00927CEC">
                <w:rPr>
                  <w:rStyle w:val="af6"/>
                  <w:rFonts w:ascii="Times New Roman" w:hAnsi="Times New Roman"/>
                  <w:sz w:val="24"/>
                  <w:szCs w:val="24"/>
                </w:rPr>
                <w:t>http://www.psy.msu.ru/about/kaf/personal.html</w:t>
              </w:r>
            </w:hyperlink>
          </w:p>
        </w:tc>
        <w:tc>
          <w:tcPr>
            <w:tcW w:w="2546" w:type="pct"/>
          </w:tcPr>
          <w:p w:rsidR="00A5496C" w:rsidRPr="000B1B70" w:rsidRDefault="00A5496C" w:rsidP="00C35EA5">
            <w:pPr>
              <w:rPr>
                <w:rFonts w:ascii="Times New Roman" w:hAnsi="Times New Roman" w:cs="Times New Roman"/>
                <w:sz w:val="24"/>
                <w:szCs w:val="24"/>
              </w:rPr>
            </w:pPr>
            <w:r w:rsidRPr="000B1B70">
              <w:rPr>
                <w:rFonts w:ascii="Times New Roman" w:hAnsi="Times New Roman" w:cs="Times New Roman"/>
                <w:sz w:val="24"/>
                <w:szCs w:val="24"/>
              </w:rPr>
              <w:t>Кафедра психологии личности факультета психологии МГУ</w:t>
            </w:r>
          </w:p>
        </w:tc>
      </w:tr>
      <w:tr w:rsidR="00A5496C" w:rsidRPr="000B1B70" w:rsidTr="00C35EA5">
        <w:tc>
          <w:tcPr>
            <w:tcW w:w="2454" w:type="pct"/>
          </w:tcPr>
          <w:p w:rsidR="00A5496C" w:rsidRPr="00927CEC" w:rsidRDefault="00EA4BDA" w:rsidP="00C35EA5">
            <w:pPr>
              <w:rPr>
                <w:rFonts w:ascii="Times New Roman" w:hAnsi="Times New Roman" w:cs="Times New Roman"/>
                <w:sz w:val="24"/>
                <w:szCs w:val="24"/>
              </w:rPr>
            </w:pPr>
            <w:hyperlink r:id="rId99" w:history="1">
              <w:r w:rsidR="00A5496C" w:rsidRPr="00927CEC">
                <w:rPr>
                  <w:rStyle w:val="af6"/>
                  <w:rFonts w:ascii="Times New Roman" w:hAnsi="Times New Roman"/>
                  <w:sz w:val="24"/>
                  <w:szCs w:val="24"/>
                </w:rPr>
                <w:t>http://www.pirao.ru/strukt/lab_gr/l-podjun.html</w:t>
              </w:r>
            </w:hyperlink>
          </w:p>
        </w:tc>
        <w:tc>
          <w:tcPr>
            <w:tcW w:w="2546" w:type="pct"/>
          </w:tcPr>
          <w:p w:rsidR="00A5496C" w:rsidRPr="000B1B70" w:rsidRDefault="00A5496C" w:rsidP="00C35EA5">
            <w:pPr>
              <w:rPr>
                <w:rFonts w:ascii="Times New Roman" w:hAnsi="Times New Roman" w:cs="Times New Roman"/>
                <w:sz w:val="24"/>
                <w:szCs w:val="24"/>
              </w:rPr>
            </w:pPr>
            <w:r w:rsidRPr="000B1B70">
              <w:rPr>
                <w:rFonts w:ascii="Times New Roman" w:hAnsi="Times New Roman" w:cs="Times New Roman"/>
                <w:sz w:val="24"/>
                <w:szCs w:val="24"/>
              </w:rPr>
              <w:t>Лаборатория изучения психического развития в подростковом и юношеском возрастах ПИ РАО</w:t>
            </w:r>
          </w:p>
        </w:tc>
      </w:tr>
      <w:tr w:rsidR="00A5496C" w:rsidRPr="000B1B70" w:rsidTr="00C35EA5">
        <w:tc>
          <w:tcPr>
            <w:tcW w:w="2454" w:type="pct"/>
          </w:tcPr>
          <w:p w:rsidR="00A5496C" w:rsidRPr="00927CEC" w:rsidRDefault="00EA4BDA" w:rsidP="00C35EA5">
            <w:pPr>
              <w:rPr>
                <w:rFonts w:ascii="Times New Roman" w:hAnsi="Times New Roman" w:cs="Times New Roman"/>
                <w:sz w:val="24"/>
                <w:szCs w:val="24"/>
              </w:rPr>
            </w:pPr>
            <w:hyperlink r:id="rId100" w:history="1">
              <w:r w:rsidR="00A5496C" w:rsidRPr="00927CEC">
                <w:rPr>
                  <w:rStyle w:val="af6"/>
                  <w:rFonts w:ascii="Times New Roman" w:hAnsi="Times New Roman"/>
                  <w:sz w:val="24"/>
                  <w:szCs w:val="24"/>
                </w:rPr>
                <w:t>http://www.pirao.ru/strukt/lab_gr/l-teor-exp.html</w:t>
              </w:r>
            </w:hyperlink>
          </w:p>
        </w:tc>
        <w:tc>
          <w:tcPr>
            <w:tcW w:w="2546" w:type="pct"/>
          </w:tcPr>
          <w:p w:rsidR="00A5496C" w:rsidRPr="000B1B70" w:rsidRDefault="00A5496C" w:rsidP="00C35EA5">
            <w:pPr>
              <w:rPr>
                <w:rFonts w:ascii="Times New Roman" w:hAnsi="Times New Roman" w:cs="Times New Roman"/>
                <w:sz w:val="24"/>
                <w:szCs w:val="24"/>
              </w:rPr>
            </w:pPr>
            <w:r w:rsidRPr="000B1B70">
              <w:rPr>
                <w:rFonts w:ascii="Times New Roman" w:hAnsi="Times New Roman" w:cs="Times New Roman"/>
                <w:sz w:val="24"/>
                <w:szCs w:val="24"/>
              </w:rPr>
              <w:t>Лабораторию теоретических и экспериментальных проблем психологии развития ПИ РАО</w:t>
            </w:r>
          </w:p>
        </w:tc>
      </w:tr>
      <w:tr w:rsidR="00A5496C" w:rsidRPr="000B1B70" w:rsidTr="00C35EA5">
        <w:tc>
          <w:tcPr>
            <w:tcW w:w="2454" w:type="pct"/>
          </w:tcPr>
          <w:p w:rsidR="00A5496C" w:rsidRPr="00927CEC" w:rsidRDefault="00EA4BDA" w:rsidP="00C35EA5">
            <w:pPr>
              <w:rPr>
                <w:rFonts w:ascii="Times New Roman" w:hAnsi="Times New Roman" w:cs="Times New Roman"/>
                <w:sz w:val="24"/>
                <w:szCs w:val="24"/>
              </w:rPr>
            </w:pPr>
            <w:hyperlink r:id="rId101" w:history="1">
              <w:r w:rsidR="00A5496C" w:rsidRPr="00927CEC">
                <w:rPr>
                  <w:rStyle w:val="af6"/>
                  <w:rFonts w:ascii="Times New Roman" w:hAnsi="Times New Roman"/>
                  <w:sz w:val="24"/>
                  <w:szCs w:val="24"/>
                </w:rPr>
                <w:t>http://www.pirao.ru/strukt/lab_gr/g-fak.html</w:t>
              </w:r>
            </w:hyperlink>
          </w:p>
        </w:tc>
        <w:tc>
          <w:tcPr>
            <w:tcW w:w="2546" w:type="pct"/>
          </w:tcPr>
          <w:p w:rsidR="00A5496C" w:rsidRPr="000B1B70" w:rsidRDefault="00A5496C" w:rsidP="00C35EA5">
            <w:pPr>
              <w:rPr>
                <w:rFonts w:ascii="Times New Roman" w:hAnsi="Times New Roman" w:cs="Times New Roman"/>
                <w:sz w:val="24"/>
                <w:szCs w:val="24"/>
              </w:rPr>
            </w:pPr>
            <w:r w:rsidRPr="000B1B70">
              <w:rPr>
                <w:rFonts w:ascii="Times New Roman" w:hAnsi="Times New Roman" w:cs="Times New Roman"/>
                <w:sz w:val="24"/>
                <w:szCs w:val="24"/>
              </w:rPr>
              <w:t xml:space="preserve">Группа исследования факторов формирования индивидуальности ПИ РАО </w:t>
            </w:r>
          </w:p>
        </w:tc>
      </w:tr>
    </w:tbl>
    <w:p w:rsidR="00A5496C" w:rsidRPr="000B1B70" w:rsidRDefault="00A5496C" w:rsidP="00A5496C">
      <w:pPr>
        <w:rPr>
          <w:rFonts w:ascii="Times New Roman" w:hAnsi="Times New Roman" w:cs="Times New Roman"/>
          <w:vanish/>
          <w:sz w:val="24"/>
          <w:szCs w:val="24"/>
        </w:rPr>
      </w:pPr>
    </w:p>
    <w:tbl>
      <w:tblPr>
        <w:tblW w:w="4944" w:type="pct"/>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782"/>
        <w:gridCol w:w="4961"/>
      </w:tblGrid>
      <w:tr w:rsidR="00A5496C" w:rsidRPr="000B1B70" w:rsidTr="00C35EA5">
        <w:tc>
          <w:tcPr>
            <w:tcW w:w="5000" w:type="pct"/>
            <w:gridSpan w:val="2"/>
          </w:tcPr>
          <w:p w:rsidR="00A5496C" w:rsidRPr="000B1B70" w:rsidRDefault="00A5496C" w:rsidP="00C35EA5">
            <w:pPr>
              <w:jc w:val="center"/>
              <w:rPr>
                <w:rFonts w:ascii="Times New Roman" w:hAnsi="Times New Roman" w:cs="Times New Roman"/>
                <w:sz w:val="24"/>
                <w:szCs w:val="24"/>
              </w:rPr>
            </w:pPr>
            <w:r w:rsidRPr="000B1B70">
              <w:rPr>
                <w:rFonts w:ascii="Times New Roman" w:hAnsi="Times New Roman" w:cs="Times New Roman"/>
                <w:b/>
                <w:bCs/>
                <w:sz w:val="24"/>
                <w:szCs w:val="24"/>
              </w:rPr>
              <w:t>Психологические основы методов воспитания</w:t>
            </w:r>
          </w:p>
        </w:tc>
      </w:tr>
      <w:tr w:rsidR="00A5496C" w:rsidRPr="000B1B70" w:rsidTr="00C35EA5">
        <w:tc>
          <w:tcPr>
            <w:tcW w:w="2454" w:type="pct"/>
          </w:tcPr>
          <w:p w:rsidR="00A5496C" w:rsidRPr="00927CEC" w:rsidRDefault="00EA4BDA" w:rsidP="00C35EA5">
            <w:pPr>
              <w:rPr>
                <w:rFonts w:ascii="Times New Roman" w:hAnsi="Times New Roman" w:cs="Times New Roman"/>
                <w:sz w:val="24"/>
                <w:szCs w:val="24"/>
              </w:rPr>
            </w:pPr>
            <w:hyperlink r:id="rId102" w:history="1">
              <w:r w:rsidR="00A5496C" w:rsidRPr="00927CEC">
                <w:rPr>
                  <w:rStyle w:val="af6"/>
                  <w:rFonts w:ascii="Times New Roman" w:hAnsi="Times New Roman"/>
                  <w:sz w:val="24"/>
                  <w:szCs w:val="24"/>
                </w:rPr>
                <w:t>http://www.pirao.ru/strukt/lab_gr/l_det_p.html</w:t>
              </w:r>
            </w:hyperlink>
          </w:p>
        </w:tc>
        <w:tc>
          <w:tcPr>
            <w:tcW w:w="2546" w:type="pct"/>
          </w:tcPr>
          <w:p w:rsidR="00A5496C" w:rsidRPr="000B1B70" w:rsidRDefault="00A5496C" w:rsidP="00C35EA5">
            <w:pPr>
              <w:rPr>
                <w:rFonts w:ascii="Times New Roman" w:hAnsi="Times New Roman" w:cs="Times New Roman"/>
                <w:sz w:val="24"/>
                <w:szCs w:val="24"/>
              </w:rPr>
            </w:pPr>
            <w:r w:rsidRPr="000B1B70">
              <w:rPr>
                <w:rFonts w:ascii="Times New Roman" w:hAnsi="Times New Roman" w:cs="Times New Roman"/>
                <w:sz w:val="24"/>
                <w:szCs w:val="24"/>
              </w:rPr>
              <w:t xml:space="preserve">Лаборатория научных основ детской </w:t>
            </w:r>
            <w:r w:rsidRPr="000B1B70">
              <w:rPr>
                <w:rFonts w:ascii="Times New Roman" w:hAnsi="Times New Roman" w:cs="Times New Roman"/>
                <w:sz w:val="24"/>
                <w:szCs w:val="24"/>
              </w:rPr>
              <w:lastRenderedPageBreak/>
              <w:t>практической психологии ПИ РАО</w:t>
            </w:r>
          </w:p>
        </w:tc>
      </w:tr>
      <w:tr w:rsidR="00A5496C" w:rsidRPr="000B1B70" w:rsidTr="00C35EA5">
        <w:tc>
          <w:tcPr>
            <w:tcW w:w="2454" w:type="pct"/>
          </w:tcPr>
          <w:p w:rsidR="00A5496C" w:rsidRPr="00927CEC" w:rsidRDefault="00EA4BDA" w:rsidP="00C35EA5">
            <w:pPr>
              <w:rPr>
                <w:rFonts w:ascii="Times New Roman" w:hAnsi="Times New Roman" w:cs="Times New Roman"/>
                <w:sz w:val="24"/>
                <w:szCs w:val="24"/>
              </w:rPr>
            </w:pPr>
            <w:hyperlink r:id="rId103" w:history="1">
              <w:r w:rsidR="00A5496C" w:rsidRPr="00927CEC">
                <w:rPr>
                  <w:rStyle w:val="af6"/>
                  <w:rFonts w:ascii="Times New Roman" w:hAnsi="Times New Roman"/>
                  <w:sz w:val="24"/>
                  <w:szCs w:val="24"/>
                </w:rPr>
                <w:t>http://www.pirao.ru/strukt/lab_gr/l-sozn.html</w:t>
              </w:r>
            </w:hyperlink>
          </w:p>
        </w:tc>
        <w:tc>
          <w:tcPr>
            <w:tcW w:w="2546" w:type="pct"/>
          </w:tcPr>
          <w:p w:rsidR="00A5496C" w:rsidRPr="000B1B70" w:rsidRDefault="00A5496C" w:rsidP="00C35EA5">
            <w:pPr>
              <w:rPr>
                <w:rFonts w:ascii="Times New Roman" w:hAnsi="Times New Roman" w:cs="Times New Roman"/>
                <w:sz w:val="24"/>
                <w:szCs w:val="24"/>
              </w:rPr>
            </w:pPr>
            <w:r w:rsidRPr="000B1B70">
              <w:rPr>
                <w:rFonts w:ascii="Times New Roman" w:hAnsi="Times New Roman" w:cs="Times New Roman"/>
                <w:sz w:val="24"/>
                <w:szCs w:val="24"/>
              </w:rPr>
              <w:t>Лаборатория социально-психологических проблем сознания ПИ РАО</w:t>
            </w:r>
          </w:p>
        </w:tc>
      </w:tr>
      <w:tr w:rsidR="00A5496C" w:rsidRPr="000B1B70" w:rsidTr="00C35EA5">
        <w:tc>
          <w:tcPr>
            <w:tcW w:w="2454" w:type="pct"/>
          </w:tcPr>
          <w:p w:rsidR="00A5496C" w:rsidRPr="00927CEC" w:rsidRDefault="00EA4BDA" w:rsidP="00C35EA5">
            <w:pPr>
              <w:rPr>
                <w:rFonts w:ascii="Times New Roman" w:hAnsi="Times New Roman" w:cs="Times New Roman"/>
                <w:sz w:val="24"/>
                <w:szCs w:val="24"/>
              </w:rPr>
            </w:pPr>
            <w:hyperlink r:id="rId104" w:history="1">
              <w:r w:rsidR="00A5496C" w:rsidRPr="00927CEC">
                <w:rPr>
                  <w:rStyle w:val="af6"/>
                  <w:rFonts w:ascii="Times New Roman" w:hAnsi="Times New Roman"/>
                  <w:sz w:val="24"/>
                  <w:szCs w:val="24"/>
                </w:rPr>
                <w:t>http://www.psy.msu.ru/about/lab/ht.html</w:t>
              </w:r>
            </w:hyperlink>
          </w:p>
        </w:tc>
        <w:tc>
          <w:tcPr>
            <w:tcW w:w="2546" w:type="pct"/>
          </w:tcPr>
          <w:p w:rsidR="00A5496C" w:rsidRPr="000B1B70" w:rsidRDefault="00A5496C" w:rsidP="00C35EA5">
            <w:pPr>
              <w:rPr>
                <w:rFonts w:ascii="Times New Roman" w:hAnsi="Times New Roman" w:cs="Times New Roman"/>
                <w:sz w:val="24"/>
                <w:szCs w:val="24"/>
              </w:rPr>
            </w:pPr>
            <w:r w:rsidRPr="000B1B70">
              <w:rPr>
                <w:rFonts w:ascii="Times New Roman" w:hAnsi="Times New Roman" w:cs="Times New Roman"/>
                <w:sz w:val="24"/>
                <w:szCs w:val="24"/>
              </w:rPr>
              <w:t>Центр психологического и профориентационного тестирования "Гуманитарные технологии" факультета психологии МГУ</w:t>
            </w:r>
          </w:p>
        </w:tc>
      </w:tr>
      <w:tr w:rsidR="00A5496C" w:rsidRPr="000B1B70" w:rsidTr="00C35EA5">
        <w:tc>
          <w:tcPr>
            <w:tcW w:w="2454" w:type="pct"/>
          </w:tcPr>
          <w:p w:rsidR="00A5496C" w:rsidRPr="00927CEC" w:rsidRDefault="00EA4BDA" w:rsidP="00C35EA5">
            <w:pPr>
              <w:rPr>
                <w:rFonts w:ascii="Times New Roman" w:hAnsi="Times New Roman" w:cs="Times New Roman"/>
                <w:sz w:val="24"/>
                <w:szCs w:val="24"/>
              </w:rPr>
            </w:pPr>
            <w:hyperlink r:id="rId105" w:history="1">
              <w:r w:rsidR="00A5496C" w:rsidRPr="00927CEC">
                <w:rPr>
                  <w:rStyle w:val="af6"/>
                  <w:rFonts w:ascii="Times New Roman" w:hAnsi="Times New Roman"/>
                  <w:sz w:val="24"/>
                  <w:szCs w:val="24"/>
                </w:rPr>
                <w:t>http://www.pirao.ru/strukt/lab_gr/l-hudog.html</w:t>
              </w:r>
            </w:hyperlink>
          </w:p>
        </w:tc>
        <w:tc>
          <w:tcPr>
            <w:tcW w:w="2546" w:type="pct"/>
          </w:tcPr>
          <w:p w:rsidR="00A5496C" w:rsidRPr="000B1B70" w:rsidRDefault="00A5496C" w:rsidP="00C35EA5">
            <w:pPr>
              <w:rPr>
                <w:rFonts w:ascii="Times New Roman" w:hAnsi="Times New Roman" w:cs="Times New Roman"/>
                <w:sz w:val="24"/>
                <w:szCs w:val="24"/>
              </w:rPr>
            </w:pPr>
            <w:r w:rsidRPr="000B1B70">
              <w:rPr>
                <w:rFonts w:ascii="Times New Roman" w:hAnsi="Times New Roman" w:cs="Times New Roman"/>
                <w:sz w:val="24"/>
                <w:szCs w:val="24"/>
              </w:rPr>
              <w:t>Лаборатория психологических проблем художественного воспитания ПИ РАО</w:t>
            </w:r>
          </w:p>
        </w:tc>
      </w:tr>
      <w:tr w:rsidR="00A5496C" w:rsidRPr="000B1B70" w:rsidTr="00C35EA5">
        <w:tc>
          <w:tcPr>
            <w:tcW w:w="2454" w:type="pct"/>
          </w:tcPr>
          <w:p w:rsidR="00A5496C" w:rsidRPr="00927CEC" w:rsidRDefault="00EA4BDA" w:rsidP="00C35EA5">
            <w:pPr>
              <w:rPr>
                <w:rFonts w:ascii="Times New Roman" w:hAnsi="Times New Roman" w:cs="Times New Roman"/>
                <w:sz w:val="24"/>
                <w:szCs w:val="24"/>
              </w:rPr>
            </w:pPr>
            <w:hyperlink r:id="rId106" w:history="1">
              <w:r w:rsidR="00A5496C" w:rsidRPr="00927CEC">
                <w:rPr>
                  <w:rStyle w:val="af6"/>
                  <w:rFonts w:ascii="Times New Roman" w:hAnsi="Times New Roman"/>
                  <w:sz w:val="24"/>
                  <w:szCs w:val="24"/>
                </w:rPr>
                <w:t>http://www.pirao.ru/strukt/lab_gr/lab-tvor.html</w:t>
              </w:r>
            </w:hyperlink>
          </w:p>
        </w:tc>
        <w:tc>
          <w:tcPr>
            <w:tcW w:w="2546" w:type="pct"/>
          </w:tcPr>
          <w:p w:rsidR="00A5496C" w:rsidRPr="000B1B70" w:rsidRDefault="00A5496C" w:rsidP="00C35EA5">
            <w:pPr>
              <w:rPr>
                <w:rFonts w:ascii="Times New Roman" w:hAnsi="Times New Roman" w:cs="Times New Roman"/>
                <w:sz w:val="24"/>
                <w:szCs w:val="24"/>
              </w:rPr>
            </w:pPr>
            <w:r w:rsidRPr="000B1B70">
              <w:rPr>
                <w:rFonts w:ascii="Times New Roman" w:hAnsi="Times New Roman" w:cs="Times New Roman"/>
                <w:sz w:val="24"/>
                <w:szCs w:val="24"/>
              </w:rPr>
              <w:t>Группа диагностики творчества ПИ РАО</w:t>
            </w:r>
          </w:p>
        </w:tc>
      </w:tr>
      <w:tr w:rsidR="00A5496C" w:rsidRPr="000B1B70" w:rsidTr="00C35EA5">
        <w:tc>
          <w:tcPr>
            <w:tcW w:w="2454" w:type="pct"/>
          </w:tcPr>
          <w:p w:rsidR="00A5496C" w:rsidRPr="00927CEC" w:rsidRDefault="00EA4BDA" w:rsidP="00C35EA5">
            <w:pPr>
              <w:rPr>
                <w:rFonts w:ascii="Times New Roman" w:hAnsi="Times New Roman" w:cs="Times New Roman"/>
                <w:sz w:val="24"/>
                <w:szCs w:val="24"/>
              </w:rPr>
            </w:pPr>
            <w:hyperlink r:id="rId107" w:history="1">
              <w:r w:rsidR="00A5496C" w:rsidRPr="00927CEC">
                <w:rPr>
                  <w:rStyle w:val="af6"/>
                  <w:rFonts w:ascii="Times New Roman" w:hAnsi="Times New Roman"/>
                  <w:sz w:val="24"/>
                  <w:szCs w:val="24"/>
                </w:rPr>
                <w:t>http://www.pirao.ru/strukt/lab_gr/l-samor.html</w:t>
              </w:r>
            </w:hyperlink>
          </w:p>
        </w:tc>
        <w:tc>
          <w:tcPr>
            <w:tcW w:w="2546" w:type="pct"/>
          </w:tcPr>
          <w:p w:rsidR="00A5496C" w:rsidRPr="000B1B70" w:rsidRDefault="00A5496C" w:rsidP="00C35EA5">
            <w:pPr>
              <w:rPr>
                <w:rFonts w:ascii="Times New Roman" w:hAnsi="Times New Roman" w:cs="Times New Roman"/>
                <w:sz w:val="24"/>
                <w:szCs w:val="24"/>
              </w:rPr>
            </w:pPr>
            <w:r w:rsidRPr="000B1B70">
              <w:rPr>
                <w:rFonts w:ascii="Times New Roman" w:hAnsi="Times New Roman" w:cs="Times New Roman"/>
                <w:sz w:val="24"/>
                <w:szCs w:val="24"/>
              </w:rPr>
              <w:t>Лаборатория психологии саморегуляции ПИ РАО</w:t>
            </w:r>
          </w:p>
        </w:tc>
      </w:tr>
      <w:tr w:rsidR="00A5496C" w:rsidRPr="000B1B70" w:rsidTr="00C35EA5">
        <w:tc>
          <w:tcPr>
            <w:tcW w:w="2454" w:type="pct"/>
          </w:tcPr>
          <w:p w:rsidR="00A5496C" w:rsidRPr="00927CEC" w:rsidRDefault="00EA4BDA" w:rsidP="00C35EA5">
            <w:pPr>
              <w:rPr>
                <w:rFonts w:ascii="Times New Roman" w:hAnsi="Times New Roman" w:cs="Times New Roman"/>
                <w:sz w:val="24"/>
                <w:szCs w:val="24"/>
              </w:rPr>
            </w:pPr>
            <w:hyperlink r:id="rId108" w:history="1">
              <w:r w:rsidR="00A5496C" w:rsidRPr="00927CEC">
                <w:rPr>
                  <w:rStyle w:val="af6"/>
                  <w:rFonts w:ascii="Times New Roman" w:hAnsi="Times New Roman"/>
                  <w:sz w:val="24"/>
                  <w:szCs w:val="24"/>
                </w:rPr>
                <w:t>http://www.pirao.ru/strukt/lab_gr/g-fak.html</w:t>
              </w:r>
            </w:hyperlink>
          </w:p>
        </w:tc>
        <w:tc>
          <w:tcPr>
            <w:tcW w:w="2546" w:type="pct"/>
          </w:tcPr>
          <w:p w:rsidR="00A5496C" w:rsidRPr="000B1B70" w:rsidRDefault="00A5496C" w:rsidP="00C35EA5">
            <w:pPr>
              <w:rPr>
                <w:rFonts w:ascii="Times New Roman" w:hAnsi="Times New Roman" w:cs="Times New Roman"/>
                <w:sz w:val="24"/>
                <w:szCs w:val="24"/>
              </w:rPr>
            </w:pPr>
            <w:r w:rsidRPr="000B1B70">
              <w:rPr>
                <w:rFonts w:ascii="Times New Roman" w:hAnsi="Times New Roman" w:cs="Times New Roman"/>
                <w:sz w:val="24"/>
                <w:szCs w:val="24"/>
              </w:rPr>
              <w:t>Группа исследования факторов формирования индивидуальности ПИ РАО</w:t>
            </w:r>
          </w:p>
        </w:tc>
      </w:tr>
    </w:tbl>
    <w:p w:rsidR="00A5496C" w:rsidRPr="000B1B70" w:rsidRDefault="00A5496C" w:rsidP="00A5496C">
      <w:pPr>
        <w:rPr>
          <w:rFonts w:ascii="Times New Roman" w:hAnsi="Times New Roman" w:cs="Times New Roman"/>
          <w:vanish/>
          <w:sz w:val="24"/>
          <w:szCs w:val="24"/>
        </w:rPr>
      </w:pPr>
    </w:p>
    <w:tbl>
      <w:tblPr>
        <w:tblW w:w="4944" w:type="pct"/>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2"/>
        <w:gridCol w:w="4961"/>
      </w:tblGrid>
      <w:tr w:rsidR="00A5496C" w:rsidRPr="000B1B70" w:rsidTr="00C35EA5">
        <w:tc>
          <w:tcPr>
            <w:tcW w:w="5000" w:type="pct"/>
            <w:gridSpan w:val="2"/>
          </w:tcPr>
          <w:p w:rsidR="00A5496C" w:rsidRPr="000B1B70" w:rsidRDefault="00A5496C" w:rsidP="00C35EA5">
            <w:pPr>
              <w:jc w:val="center"/>
              <w:rPr>
                <w:rFonts w:ascii="Times New Roman" w:hAnsi="Times New Roman" w:cs="Times New Roman"/>
                <w:sz w:val="24"/>
                <w:szCs w:val="24"/>
              </w:rPr>
            </w:pPr>
            <w:r w:rsidRPr="000B1B70">
              <w:rPr>
                <w:rFonts w:ascii="Times New Roman" w:hAnsi="Times New Roman" w:cs="Times New Roman"/>
                <w:b/>
                <w:bCs/>
                <w:sz w:val="24"/>
                <w:szCs w:val="24"/>
              </w:rPr>
              <w:t>Общая характеристика педагогической деятельности</w:t>
            </w:r>
          </w:p>
        </w:tc>
      </w:tr>
      <w:tr w:rsidR="00A5496C" w:rsidRPr="000B1B70" w:rsidTr="00C35EA5">
        <w:tc>
          <w:tcPr>
            <w:tcW w:w="2454" w:type="pct"/>
          </w:tcPr>
          <w:p w:rsidR="00A5496C" w:rsidRPr="00927CEC" w:rsidRDefault="00EA4BDA" w:rsidP="00C35EA5">
            <w:pPr>
              <w:rPr>
                <w:rFonts w:ascii="Times New Roman" w:hAnsi="Times New Roman" w:cs="Times New Roman"/>
                <w:sz w:val="24"/>
                <w:szCs w:val="24"/>
              </w:rPr>
            </w:pPr>
            <w:hyperlink r:id="rId109" w:history="1">
              <w:r w:rsidR="00A5496C" w:rsidRPr="00927CEC">
                <w:rPr>
                  <w:rStyle w:val="af6"/>
                  <w:rFonts w:ascii="Times New Roman" w:hAnsi="Times New Roman"/>
                  <w:sz w:val="24"/>
                  <w:szCs w:val="24"/>
                </w:rPr>
                <w:t>http://elite.far.ru/index.phtml?page=book5314000822</w:t>
              </w:r>
            </w:hyperlink>
          </w:p>
        </w:tc>
        <w:tc>
          <w:tcPr>
            <w:tcW w:w="2546" w:type="pct"/>
          </w:tcPr>
          <w:p w:rsidR="00A5496C" w:rsidRPr="000B1B70" w:rsidRDefault="00A5496C" w:rsidP="00C35EA5">
            <w:pPr>
              <w:rPr>
                <w:rFonts w:ascii="Times New Roman" w:hAnsi="Times New Roman" w:cs="Times New Roman"/>
                <w:sz w:val="24"/>
                <w:szCs w:val="24"/>
              </w:rPr>
            </w:pPr>
            <w:r w:rsidRPr="000B1B70">
              <w:rPr>
                <w:rFonts w:ascii="Times New Roman" w:hAnsi="Times New Roman" w:cs="Times New Roman"/>
                <w:sz w:val="24"/>
                <w:szCs w:val="24"/>
              </w:rPr>
              <w:t>Сайт кафедры акмеологии и психологии профессиональной деятельности Российской академии государственной службы при Президенте РФ</w:t>
            </w:r>
          </w:p>
        </w:tc>
      </w:tr>
      <w:tr w:rsidR="00A5496C" w:rsidRPr="000B1B70" w:rsidTr="00C35EA5">
        <w:tc>
          <w:tcPr>
            <w:tcW w:w="2454" w:type="pct"/>
          </w:tcPr>
          <w:p w:rsidR="00A5496C" w:rsidRPr="00927CEC" w:rsidRDefault="00EA4BDA" w:rsidP="00C35EA5">
            <w:pPr>
              <w:rPr>
                <w:rFonts w:ascii="Times New Roman" w:hAnsi="Times New Roman" w:cs="Times New Roman"/>
                <w:sz w:val="24"/>
                <w:szCs w:val="24"/>
              </w:rPr>
            </w:pPr>
            <w:hyperlink r:id="rId110" w:history="1">
              <w:r w:rsidR="00A5496C" w:rsidRPr="00927CEC">
                <w:rPr>
                  <w:rStyle w:val="af6"/>
                  <w:rFonts w:ascii="Times New Roman" w:hAnsi="Times New Roman"/>
                  <w:sz w:val="24"/>
                  <w:szCs w:val="24"/>
                </w:rPr>
                <w:t>http://www.psy.msu.ru/about/kaf/industr.html</w:t>
              </w:r>
            </w:hyperlink>
          </w:p>
        </w:tc>
        <w:tc>
          <w:tcPr>
            <w:tcW w:w="2546" w:type="pct"/>
          </w:tcPr>
          <w:p w:rsidR="00A5496C" w:rsidRPr="000B1B70" w:rsidRDefault="00A5496C" w:rsidP="00C35EA5">
            <w:pPr>
              <w:rPr>
                <w:rFonts w:ascii="Times New Roman" w:hAnsi="Times New Roman" w:cs="Times New Roman"/>
                <w:sz w:val="24"/>
                <w:szCs w:val="24"/>
              </w:rPr>
            </w:pPr>
            <w:r w:rsidRPr="000B1B70">
              <w:rPr>
                <w:rFonts w:ascii="Times New Roman" w:hAnsi="Times New Roman" w:cs="Times New Roman"/>
                <w:sz w:val="24"/>
                <w:szCs w:val="24"/>
              </w:rPr>
              <w:t>Кафедра психологии труда и инженерной психологии факультета психологии МГУ</w:t>
            </w:r>
          </w:p>
        </w:tc>
      </w:tr>
    </w:tbl>
    <w:p w:rsidR="00A5496C" w:rsidRPr="000B1B70" w:rsidRDefault="00A5496C" w:rsidP="00A5496C">
      <w:pPr>
        <w:rPr>
          <w:rFonts w:ascii="Times New Roman" w:hAnsi="Times New Roman" w:cs="Times New Roman"/>
          <w:vanish/>
          <w:sz w:val="24"/>
          <w:szCs w:val="24"/>
        </w:rPr>
      </w:pPr>
    </w:p>
    <w:tbl>
      <w:tblPr>
        <w:tblW w:w="4944" w:type="pct"/>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782"/>
        <w:gridCol w:w="4961"/>
      </w:tblGrid>
      <w:tr w:rsidR="00A5496C" w:rsidRPr="000B1B70" w:rsidTr="00C35EA5">
        <w:tc>
          <w:tcPr>
            <w:tcW w:w="5000" w:type="pct"/>
            <w:gridSpan w:val="2"/>
          </w:tcPr>
          <w:p w:rsidR="00A5496C" w:rsidRPr="000B1B70" w:rsidRDefault="00A5496C" w:rsidP="00C35EA5">
            <w:pPr>
              <w:jc w:val="center"/>
              <w:rPr>
                <w:rFonts w:ascii="Times New Roman" w:hAnsi="Times New Roman" w:cs="Times New Roman"/>
                <w:sz w:val="24"/>
                <w:szCs w:val="24"/>
              </w:rPr>
            </w:pPr>
            <w:r w:rsidRPr="000B1B70">
              <w:rPr>
                <w:rFonts w:ascii="Times New Roman" w:hAnsi="Times New Roman" w:cs="Times New Roman"/>
                <w:b/>
                <w:bCs/>
                <w:sz w:val="24"/>
                <w:szCs w:val="24"/>
              </w:rPr>
              <w:t>Педагогические способности и стиль педагогической деятельности</w:t>
            </w:r>
          </w:p>
        </w:tc>
      </w:tr>
      <w:tr w:rsidR="00A5496C" w:rsidRPr="000B1B70" w:rsidTr="00C35EA5">
        <w:tc>
          <w:tcPr>
            <w:tcW w:w="2454" w:type="pct"/>
          </w:tcPr>
          <w:p w:rsidR="00A5496C" w:rsidRPr="00927CEC" w:rsidRDefault="00EA4BDA" w:rsidP="00C35EA5">
            <w:pPr>
              <w:rPr>
                <w:rFonts w:ascii="Times New Roman" w:hAnsi="Times New Roman" w:cs="Times New Roman"/>
                <w:sz w:val="24"/>
                <w:szCs w:val="24"/>
              </w:rPr>
            </w:pPr>
            <w:hyperlink r:id="rId111" w:history="1">
              <w:r w:rsidR="00A5496C" w:rsidRPr="00927CEC">
                <w:rPr>
                  <w:rStyle w:val="af6"/>
                  <w:rFonts w:ascii="Times New Roman" w:hAnsi="Times New Roman"/>
                  <w:sz w:val="24"/>
                  <w:szCs w:val="24"/>
                </w:rPr>
                <w:t>http://www.psy.msu.ru/about/kaf/pedo.html</w:t>
              </w:r>
            </w:hyperlink>
          </w:p>
          <w:p w:rsidR="00A5496C" w:rsidRPr="00927CEC" w:rsidRDefault="00A5496C" w:rsidP="00C35EA5">
            <w:pPr>
              <w:tabs>
                <w:tab w:val="left" w:pos="1440"/>
              </w:tabs>
              <w:rPr>
                <w:rFonts w:ascii="Times New Roman" w:hAnsi="Times New Roman" w:cs="Times New Roman"/>
                <w:sz w:val="24"/>
                <w:szCs w:val="24"/>
              </w:rPr>
            </w:pPr>
            <w:r w:rsidRPr="00927CEC">
              <w:rPr>
                <w:rFonts w:ascii="Times New Roman" w:hAnsi="Times New Roman" w:cs="Times New Roman"/>
                <w:sz w:val="24"/>
                <w:szCs w:val="24"/>
              </w:rPr>
              <w:tab/>
            </w:r>
          </w:p>
        </w:tc>
        <w:tc>
          <w:tcPr>
            <w:tcW w:w="2546" w:type="pct"/>
          </w:tcPr>
          <w:p w:rsidR="00A5496C" w:rsidRPr="000B1B70" w:rsidRDefault="00A5496C" w:rsidP="00C35EA5">
            <w:pPr>
              <w:rPr>
                <w:rFonts w:ascii="Times New Roman" w:hAnsi="Times New Roman" w:cs="Times New Roman"/>
                <w:sz w:val="24"/>
                <w:szCs w:val="24"/>
              </w:rPr>
            </w:pPr>
            <w:r w:rsidRPr="000B1B70">
              <w:rPr>
                <w:rFonts w:ascii="Times New Roman" w:hAnsi="Times New Roman" w:cs="Times New Roman"/>
                <w:sz w:val="24"/>
                <w:szCs w:val="24"/>
              </w:rPr>
              <w:t>Кафедра педагогики и педагогической психологии факультета психологии МГУ</w:t>
            </w:r>
          </w:p>
        </w:tc>
      </w:tr>
      <w:tr w:rsidR="00A5496C" w:rsidRPr="000B1B70" w:rsidTr="00C35EA5">
        <w:tc>
          <w:tcPr>
            <w:tcW w:w="2454" w:type="pct"/>
          </w:tcPr>
          <w:p w:rsidR="00A5496C" w:rsidRPr="00927CEC" w:rsidRDefault="00EA4BDA" w:rsidP="00C35EA5">
            <w:pPr>
              <w:rPr>
                <w:rFonts w:ascii="Times New Roman" w:hAnsi="Times New Roman" w:cs="Times New Roman"/>
                <w:sz w:val="24"/>
                <w:szCs w:val="24"/>
              </w:rPr>
            </w:pPr>
            <w:hyperlink r:id="rId112" w:history="1">
              <w:r w:rsidR="00A5496C" w:rsidRPr="00927CEC">
                <w:rPr>
                  <w:rStyle w:val="af6"/>
                  <w:rFonts w:ascii="Times New Roman" w:hAnsi="Times New Roman"/>
                  <w:sz w:val="24"/>
                  <w:szCs w:val="24"/>
                </w:rPr>
                <w:t>http://www.pirao.ru/strukt/lab_gr/l-uchen.html</w:t>
              </w:r>
            </w:hyperlink>
          </w:p>
        </w:tc>
        <w:tc>
          <w:tcPr>
            <w:tcW w:w="2546" w:type="pct"/>
          </w:tcPr>
          <w:p w:rsidR="00A5496C" w:rsidRPr="000B1B70" w:rsidRDefault="00A5496C" w:rsidP="00C35EA5">
            <w:pPr>
              <w:rPr>
                <w:rFonts w:ascii="Times New Roman" w:hAnsi="Times New Roman" w:cs="Times New Roman"/>
                <w:sz w:val="24"/>
                <w:szCs w:val="24"/>
              </w:rPr>
            </w:pPr>
            <w:r w:rsidRPr="000B1B70">
              <w:rPr>
                <w:rFonts w:ascii="Times New Roman" w:hAnsi="Times New Roman" w:cs="Times New Roman"/>
                <w:sz w:val="24"/>
                <w:szCs w:val="24"/>
              </w:rPr>
              <w:t>Лаборатория психологии учителя ПИ РАО</w:t>
            </w:r>
          </w:p>
        </w:tc>
      </w:tr>
    </w:tbl>
    <w:p w:rsidR="00A5496C" w:rsidRPr="000B1B70" w:rsidRDefault="00A5496C" w:rsidP="00A5496C">
      <w:pPr>
        <w:rPr>
          <w:rFonts w:ascii="Times New Roman" w:hAnsi="Times New Roman" w:cs="Times New Roman"/>
          <w:vanish/>
          <w:sz w:val="24"/>
          <w:szCs w:val="24"/>
        </w:rPr>
      </w:pPr>
    </w:p>
    <w:tbl>
      <w:tblPr>
        <w:tblW w:w="4945" w:type="pct"/>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889"/>
        <w:gridCol w:w="4856"/>
      </w:tblGrid>
      <w:tr w:rsidR="00A5496C" w:rsidRPr="000B1B70" w:rsidTr="00C35EA5">
        <w:tc>
          <w:tcPr>
            <w:tcW w:w="5000" w:type="pct"/>
            <w:gridSpan w:val="2"/>
          </w:tcPr>
          <w:p w:rsidR="00A5496C" w:rsidRPr="000B1B70" w:rsidRDefault="00A5496C" w:rsidP="00C35EA5">
            <w:pPr>
              <w:jc w:val="center"/>
              <w:rPr>
                <w:rFonts w:ascii="Times New Roman" w:hAnsi="Times New Roman" w:cs="Times New Roman"/>
                <w:sz w:val="24"/>
                <w:szCs w:val="24"/>
              </w:rPr>
            </w:pPr>
            <w:r w:rsidRPr="000B1B70">
              <w:rPr>
                <w:rFonts w:ascii="Times New Roman" w:hAnsi="Times New Roman" w:cs="Times New Roman"/>
                <w:b/>
                <w:bCs/>
                <w:sz w:val="24"/>
                <w:szCs w:val="24"/>
              </w:rPr>
              <w:t>Педагогическое общение</w:t>
            </w:r>
          </w:p>
        </w:tc>
      </w:tr>
      <w:tr w:rsidR="00A5496C" w:rsidRPr="000B1B70" w:rsidTr="00C35EA5">
        <w:tc>
          <w:tcPr>
            <w:tcW w:w="2508" w:type="pct"/>
          </w:tcPr>
          <w:p w:rsidR="00A5496C" w:rsidRPr="00927CEC" w:rsidRDefault="00EA4BDA" w:rsidP="00C35EA5">
            <w:pPr>
              <w:rPr>
                <w:rFonts w:ascii="Times New Roman" w:hAnsi="Times New Roman" w:cs="Times New Roman"/>
                <w:sz w:val="24"/>
                <w:szCs w:val="24"/>
              </w:rPr>
            </w:pPr>
            <w:hyperlink r:id="rId113" w:history="1">
              <w:r w:rsidR="00A5496C" w:rsidRPr="00927CEC">
                <w:rPr>
                  <w:rStyle w:val="af6"/>
                  <w:rFonts w:ascii="Times New Roman" w:hAnsi="Times New Roman"/>
                  <w:sz w:val="24"/>
                  <w:szCs w:val="24"/>
                </w:rPr>
                <w:t>http://www.psy.msu.ru/about/lab/semantec.html</w:t>
              </w:r>
            </w:hyperlink>
          </w:p>
        </w:tc>
        <w:tc>
          <w:tcPr>
            <w:tcW w:w="2492" w:type="pct"/>
          </w:tcPr>
          <w:p w:rsidR="00A5496C" w:rsidRPr="000B1B70" w:rsidRDefault="00A5496C" w:rsidP="00C35EA5">
            <w:pPr>
              <w:rPr>
                <w:rFonts w:ascii="Times New Roman" w:hAnsi="Times New Roman" w:cs="Times New Roman"/>
                <w:sz w:val="24"/>
                <w:szCs w:val="24"/>
              </w:rPr>
            </w:pPr>
            <w:r w:rsidRPr="000B1B70">
              <w:rPr>
                <w:rFonts w:ascii="Times New Roman" w:hAnsi="Times New Roman" w:cs="Times New Roman"/>
                <w:sz w:val="24"/>
                <w:szCs w:val="24"/>
              </w:rPr>
              <w:t>Лаборатория психосемантики и общения факультета психологии МГУ</w:t>
            </w:r>
          </w:p>
        </w:tc>
      </w:tr>
      <w:tr w:rsidR="00A5496C" w:rsidRPr="000B1B70" w:rsidTr="00C35EA5">
        <w:tc>
          <w:tcPr>
            <w:tcW w:w="2508" w:type="pct"/>
          </w:tcPr>
          <w:p w:rsidR="00A5496C" w:rsidRPr="00927CEC" w:rsidRDefault="00EA4BDA" w:rsidP="00C35EA5">
            <w:pPr>
              <w:rPr>
                <w:rFonts w:ascii="Times New Roman" w:hAnsi="Times New Roman" w:cs="Times New Roman"/>
                <w:sz w:val="24"/>
                <w:szCs w:val="24"/>
              </w:rPr>
            </w:pPr>
            <w:hyperlink r:id="rId114" w:history="1">
              <w:r w:rsidR="00A5496C" w:rsidRPr="00927CEC">
                <w:rPr>
                  <w:rStyle w:val="af6"/>
                  <w:rFonts w:ascii="Times New Roman" w:hAnsi="Times New Roman"/>
                  <w:sz w:val="24"/>
                  <w:szCs w:val="24"/>
                </w:rPr>
                <w:t>http://www.pirao.ru/strukt/lab_gr/g-obsch.html</w:t>
              </w:r>
            </w:hyperlink>
          </w:p>
        </w:tc>
        <w:tc>
          <w:tcPr>
            <w:tcW w:w="2492" w:type="pct"/>
          </w:tcPr>
          <w:p w:rsidR="00A5496C" w:rsidRPr="000B1B70" w:rsidRDefault="00A5496C" w:rsidP="00C35EA5">
            <w:pPr>
              <w:rPr>
                <w:rFonts w:ascii="Times New Roman" w:hAnsi="Times New Roman" w:cs="Times New Roman"/>
                <w:sz w:val="24"/>
                <w:szCs w:val="24"/>
              </w:rPr>
            </w:pPr>
            <w:r w:rsidRPr="000B1B70">
              <w:rPr>
                <w:rFonts w:ascii="Times New Roman" w:hAnsi="Times New Roman" w:cs="Times New Roman"/>
                <w:sz w:val="24"/>
                <w:szCs w:val="24"/>
              </w:rPr>
              <w:t>Группа "Психология общения, развития и реабилитации личности" ПИ РАО</w:t>
            </w:r>
          </w:p>
        </w:tc>
      </w:tr>
      <w:tr w:rsidR="00A5496C" w:rsidRPr="000B1B70" w:rsidTr="00C35EA5">
        <w:tc>
          <w:tcPr>
            <w:tcW w:w="2508" w:type="pct"/>
          </w:tcPr>
          <w:p w:rsidR="00A5496C" w:rsidRPr="00927CEC" w:rsidRDefault="00EA4BDA" w:rsidP="00C35EA5">
            <w:pPr>
              <w:rPr>
                <w:rFonts w:ascii="Times New Roman" w:hAnsi="Times New Roman" w:cs="Times New Roman"/>
                <w:sz w:val="24"/>
                <w:szCs w:val="24"/>
              </w:rPr>
            </w:pPr>
            <w:hyperlink r:id="rId115" w:history="1">
              <w:r w:rsidR="00A5496C" w:rsidRPr="00927CEC">
                <w:rPr>
                  <w:rStyle w:val="af6"/>
                  <w:rFonts w:ascii="Times New Roman" w:hAnsi="Times New Roman"/>
                  <w:sz w:val="24"/>
                  <w:szCs w:val="24"/>
                </w:rPr>
                <w:t>http://www.avpu.ru/proect/sbornik2004/161.htm</w:t>
              </w:r>
            </w:hyperlink>
          </w:p>
        </w:tc>
        <w:tc>
          <w:tcPr>
            <w:tcW w:w="2492" w:type="pct"/>
          </w:tcPr>
          <w:p w:rsidR="00A5496C" w:rsidRPr="000B1B70" w:rsidRDefault="00A5496C" w:rsidP="00C35EA5">
            <w:pPr>
              <w:rPr>
                <w:rFonts w:ascii="Times New Roman" w:hAnsi="Times New Roman" w:cs="Times New Roman"/>
                <w:sz w:val="24"/>
                <w:szCs w:val="24"/>
              </w:rPr>
            </w:pPr>
            <w:r w:rsidRPr="000B1B70">
              <w:rPr>
                <w:rFonts w:ascii="Times New Roman" w:hAnsi="Times New Roman" w:cs="Times New Roman"/>
                <w:sz w:val="24"/>
                <w:szCs w:val="24"/>
              </w:rPr>
              <w:t>А. Иванова, Н.Н. Немцова, статья "Общение в педагогическом процессе"</w:t>
            </w:r>
          </w:p>
        </w:tc>
      </w:tr>
    </w:tbl>
    <w:tbl>
      <w:tblPr>
        <w:tblpPr w:leftFromText="180" w:rightFromText="180" w:vertAnchor="text" w:horzAnchor="margin" w:tblpY="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3"/>
        <w:gridCol w:w="3648"/>
        <w:gridCol w:w="5072"/>
      </w:tblGrid>
      <w:tr w:rsidR="00A5496C" w:rsidRPr="000B1B70" w:rsidTr="00C35EA5">
        <w:trPr>
          <w:trHeight w:val="269"/>
        </w:trPr>
        <w:tc>
          <w:tcPr>
            <w:tcW w:w="5000" w:type="pct"/>
            <w:gridSpan w:val="3"/>
          </w:tcPr>
          <w:p w:rsidR="00A5496C" w:rsidRPr="000B1B70" w:rsidRDefault="00A5496C" w:rsidP="00C35EA5">
            <w:pPr>
              <w:jc w:val="center"/>
              <w:rPr>
                <w:rFonts w:ascii="Times New Roman" w:hAnsi="Times New Roman" w:cs="Times New Roman"/>
                <w:b/>
                <w:bCs/>
                <w:sz w:val="24"/>
                <w:szCs w:val="24"/>
              </w:rPr>
            </w:pPr>
            <w:r w:rsidRPr="000B1B70">
              <w:rPr>
                <w:rFonts w:ascii="Times New Roman" w:hAnsi="Times New Roman" w:cs="Times New Roman"/>
                <w:b/>
                <w:bCs/>
                <w:sz w:val="24"/>
                <w:szCs w:val="24"/>
              </w:rPr>
              <w:t>Иллюстрации, игры, музыка, мультимедиа</w:t>
            </w:r>
          </w:p>
        </w:tc>
      </w:tr>
      <w:tr w:rsidR="00A5496C" w:rsidRPr="000B1B70" w:rsidTr="00C35EA5">
        <w:tc>
          <w:tcPr>
            <w:tcW w:w="2426" w:type="pct"/>
            <w:gridSpan w:val="2"/>
          </w:tcPr>
          <w:p w:rsidR="00A5496C" w:rsidRPr="00927CEC" w:rsidRDefault="00EA4BDA" w:rsidP="00C35EA5">
            <w:pPr>
              <w:jc w:val="center"/>
              <w:rPr>
                <w:rFonts w:ascii="Times New Roman" w:hAnsi="Times New Roman" w:cs="Times New Roman"/>
                <w:sz w:val="24"/>
                <w:szCs w:val="24"/>
              </w:rPr>
            </w:pPr>
            <w:hyperlink r:id="rId116" w:tgtFrame="_blank" w:history="1">
              <w:r w:rsidR="00A5496C" w:rsidRPr="00927CEC">
                <w:rPr>
                  <w:rStyle w:val="af6"/>
                  <w:rFonts w:ascii="Times New Roman" w:hAnsi="Times New Roman"/>
                  <w:sz w:val="24"/>
                  <w:szCs w:val="24"/>
                </w:rPr>
                <w:t>http://www.danilova.ru</w:t>
              </w:r>
            </w:hyperlink>
          </w:p>
        </w:tc>
        <w:tc>
          <w:tcPr>
            <w:tcW w:w="2574" w:type="pct"/>
          </w:tcPr>
          <w:p w:rsidR="00A5496C" w:rsidRPr="000B1B70" w:rsidRDefault="00A5496C" w:rsidP="00C35EA5">
            <w:pPr>
              <w:jc w:val="both"/>
              <w:rPr>
                <w:rFonts w:ascii="Times New Roman" w:hAnsi="Times New Roman" w:cs="Times New Roman"/>
                <w:sz w:val="24"/>
                <w:szCs w:val="24"/>
              </w:rPr>
            </w:pPr>
            <w:r w:rsidRPr="000B1B70">
              <w:rPr>
                <w:rFonts w:ascii="Times New Roman" w:hAnsi="Times New Roman" w:cs="Times New Roman"/>
                <w:sz w:val="24"/>
                <w:szCs w:val="24"/>
              </w:rPr>
              <w:t>Информационный портал, где собраны статьи, рекомендации, мультимедийные презентации по всем предметам, даны игры, материалы для чтения, пособия, ноты для детей и многое другое.</w:t>
            </w:r>
          </w:p>
        </w:tc>
      </w:tr>
      <w:tr w:rsidR="00A5496C" w:rsidRPr="000B1B70" w:rsidTr="00C35EA5">
        <w:tc>
          <w:tcPr>
            <w:tcW w:w="2426" w:type="pct"/>
            <w:gridSpan w:val="2"/>
          </w:tcPr>
          <w:p w:rsidR="00A5496C" w:rsidRPr="00927CEC" w:rsidRDefault="00EA4BDA" w:rsidP="00C35EA5">
            <w:pPr>
              <w:jc w:val="center"/>
              <w:rPr>
                <w:rFonts w:ascii="Times New Roman" w:hAnsi="Times New Roman" w:cs="Times New Roman"/>
                <w:sz w:val="24"/>
                <w:szCs w:val="24"/>
              </w:rPr>
            </w:pPr>
            <w:hyperlink r:id="rId117" w:history="1">
              <w:r w:rsidR="00A5496C" w:rsidRPr="00927CEC">
                <w:rPr>
                  <w:rStyle w:val="af6"/>
                  <w:rFonts w:ascii="Times New Roman" w:hAnsi="Times New Roman"/>
                  <w:sz w:val="24"/>
                  <w:szCs w:val="24"/>
                </w:rPr>
                <w:t>http://www.nhm.ac.uk/interactive/sounds/main.html</w:t>
              </w:r>
            </w:hyperlink>
          </w:p>
        </w:tc>
        <w:tc>
          <w:tcPr>
            <w:tcW w:w="2574" w:type="pct"/>
          </w:tcPr>
          <w:p w:rsidR="00A5496C" w:rsidRPr="000B1B70" w:rsidRDefault="00A5496C" w:rsidP="00C35EA5">
            <w:pPr>
              <w:jc w:val="both"/>
              <w:rPr>
                <w:rFonts w:ascii="Times New Roman" w:hAnsi="Times New Roman" w:cs="Times New Roman"/>
                <w:sz w:val="24"/>
                <w:szCs w:val="24"/>
              </w:rPr>
            </w:pPr>
            <w:r w:rsidRPr="000B1B70">
              <w:rPr>
                <w:rFonts w:ascii="Times New Roman" w:hAnsi="Times New Roman" w:cs="Times New Roman"/>
                <w:sz w:val="24"/>
                <w:szCs w:val="24"/>
              </w:rPr>
              <w:t xml:space="preserve">Рекомендации и примеры для учителей по организации научно-методической деятельности, представлен дидактический материал, цифровые образовательные ресурсы, материальная база и т.д. </w:t>
            </w:r>
          </w:p>
        </w:tc>
      </w:tr>
      <w:tr w:rsidR="00A5496C" w:rsidRPr="000B1B70" w:rsidTr="00C35EA5">
        <w:tc>
          <w:tcPr>
            <w:tcW w:w="2426" w:type="pct"/>
            <w:gridSpan w:val="2"/>
          </w:tcPr>
          <w:p w:rsidR="00A5496C" w:rsidRPr="00927CEC" w:rsidRDefault="00EA4BDA" w:rsidP="00C35EA5">
            <w:pPr>
              <w:jc w:val="center"/>
              <w:rPr>
                <w:rFonts w:ascii="Times New Roman" w:hAnsi="Times New Roman" w:cs="Times New Roman"/>
                <w:sz w:val="24"/>
                <w:szCs w:val="24"/>
              </w:rPr>
            </w:pPr>
            <w:hyperlink r:id="rId118" w:history="1">
              <w:r w:rsidR="00A5496C" w:rsidRPr="00927CEC">
                <w:rPr>
                  <w:rStyle w:val="af6"/>
                  <w:rFonts w:ascii="Times New Roman" w:hAnsi="Times New Roman"/>
                  <w:sz w:val="24"/>
                  <w:szCs w:val="24"/>
                </w:rPr>
                <w:t>http://suhin.narod.ru</w:t>
              </w:r>
            </w:hyperlink>
          </w:p>
        </w:tc>
        <w:tc>
          <w:tcPr>
            <w:tcW w:w="2574" w:type="pct"/>
          </w:tcPr>
          <w:p w:rsidR="00A5496C" w:rsidRPr="000B1B70" w:rsidRDefault="00A5496C" w:rsidP="00C35EA5">
            <w:pPr>
              <w:jc w:val="both"/>
              <w:rPr>
                <w:rFonts w:ascii="Times New Roman" w:hAnsi="Times New Roman" w:cs="Times New Roman"/>
                <w:sz w:val="24"/>
                <w:szCs w:val="24"/>
              </w:rPr>
            </w:pPr>
            <w:r w:rsidRPr="000B1B70">
              <w:rPr>
                <w:rFonts w:ascii="Times New Roman" w:hAnsi="Times New Roman" w:cs="Times New Roman"/>
                <w:sz w:val="24"/>
                <w:szCs w:val="24"/>
              </w:rPr>
              <w:t>Занимательные и методические материалы из книг Игоря Сухина: от литературных затей до шахмат. Речевой материал для работы с детьми с недостатками произношения. Занимательная математика и шахматы для детей дошкольного и младшего школьного возраста.</w:t>
            </w:r>
          </w:p>
        </w:tc>
      </w:tr>
      <w:tr w:rsidR="00A5496C" w:rsidRPr="000B1B70" w:rsidTr="00C35EA5">
        <w:tc>
          <w:tcPr>
            <w:tcW w:w="2426" w:type="pct"/>
            <w:gridSpan w:val="2"/>
          </w:tcPr>
          <w:p w:rsidR="00A5496C" w:rsidRPr="00927CEC" w:rsidRDefault="00EA4BDA" w:rsidP="00C35EA5">
            <w:pPr>
              <w:jc w:val="center"/>
              <w:rPr>
                <w:rFonts w:ascii="Times New Roman" w:hAnsi="Times New Roman" w:cs="Times New Roman"/>
                <w:sz w:val="24"/>
                <w:szCs w:val="24"/>
              </w:rPr>
            </w:pPr>
            <w:hyperlink r:id="rId119" w:history="1">
              <w:r w:rsidR="00A5496C" w:rsidRPr="00927CEC">
                <w:rPr>
                  <w:rStyle w:val="af6"/>
                  <w:rFonts w:ascii="Times New Roman" w:hAnsi="Times New Roman"/>
                  <w:sz w:val="24"/>
                  <w:szCs w:val="24"/>
                </w:rPr>
                <w:t>http://www.voron.boxmail.biz</w:t>
              </w:r>
            </w:hyperlink>
          </w:p>
        </w:tc>
        <w:tc>
          <w:tcPr>
            <w:tcW w:w="2574" w:type="pct"/>
          </w:tcPr>
          <w:p w:rsidR="00A5496C" w:rsidRPr="000B1B70" w:rsidRDefault="00A5496C" w:rsidP="00C35EA5">
            <w:pPr>
              <w:pStyle w:val="af0"/>
            </w:pPr>
            <w:r w:rsidRPr="000B1B70">
              <w:t>Детские сказки. Авторская коллекция детских сказок в стихах, стихотворений, словарей, энциклопедий и пр.</w:t>
            </w:r>
          </w:p>
        </w:tc>
      </w:tr>
      <w:tr w:rsidR="00A5496C" w:rsidRPr="000B1B70" w:rsidTr="00C35EA5">
        <w:tc>
          <w:tcPr>
            <w:tcW w:w="2426" w:type="pct"/>
            <w:gridSpan w:val="2"/>
          </w:tcPr>
          <w:p w:rsidR="00A5496C" w:rsidRPr="00927CEC" w:rsidRDefault="00EA4BDA" w:rsidP="00C35EA5">
            <w:pPr>
              <w:jc w:val="center"/>
              <w:rPr>
                <w:rFonts w:ascii="Times New Roman" w:hAnsi="Times New Roman" w:cs="Times New Roman"/>
                <w:sz w:val="24"/>
                <w:szCs w:val="24"/>
              </w:rPr>
            </w:pPr>
            <w:hyperlink r:id="rId120" w:history="1">
              <w:r w:rsidR="00A5496C" w:rsidRPr="00927CEC">
                <w:rPr>
                  <w:rStyle w:val="af6"/>
                  <w:rFonts w:ascii="Times New Roman" w:hAnsi="Times New Roman"/>
                  <w:sz w:val="24"/>
                  <w:szCs w:val="24"/>
                </w:rPr>
                <w:t>http://skazochki.narod.ru</w:t>
              </w:r>
            </w:hyperlink>
          </w:p>
        </w:tc>
        <w:tc>
          <w:tcPr>
            <w:tcW w:w="2574" w:type="pct"/>
          </w:tcPr>
          <w:p w:rsidR="00A5496C" w:rsidRPr="000B1B70" w:rsidRDefault="00A5496C" w:rsidP="00C35EA5">
            <w:pPr>
              <w:pStyle w:val="af0"/>
            </w:pPr>
            <w:r w:rsidRPr="000B1B70">
              <w:t>Сайт «Детский мир». Детские песни, мультфильмы, сказки, загадки и др.</w:t>
            </w:r>
          </w:p>
        </w:tc>
      </w:tr>
      <w:tr w:rsidR="00A5496C" w:rsidRPr="000B1B70" w:rsidTr="00C35EA5">
        <w:tc>
          <w:tcPr>
            <w:tcW w:w="2426" w:type="pct"/>
            <w:gridSpan w:val="2"/>
          </w:tcPr>
          <w:p w:rsidR="00A5496C" w:rsidRPr="00927CEC" w:rsidRDefault="00EA4BDA" w:rsidP="00C35EA5">
            <w:pPr>
              <w:pStyle w:val="ae"/>
              <w:spacing w:line="276" w:lineRule="auto"/>
              <w:jc w:val="center"/>
              <w:rPr>
                <w:rFonts w:ascii="Times New Roman" w:hAnsi="Times New Roman" w:cs="Times New Roman"/>
                <w:sz w:val="24"/>
                <w:szCs w:val="24"/>
              </w:rPr>
            </w:pPr>
            <w:hyperlink r:id="rId121" w:history="1">
              <w:r w:rsidR="00A5496C" w:rsidRPr="00927CEC">
                <w:rPr>
                  <w:rStyle w:val="af6"/>
                  <w:rFonts w:ascii="Times New Roman" w:hAnsi="Times New Roman"/>
                  <w:sz w:val="24"/>
                  <w:szCs w:val="24"/>
                </w:rPr>
                <w:t>http://www.solnyshko.ee</w:t>
              </w:r>
            </w:hyperlink>
          </w:p>
          <w:p w:rsidR="00A5496C" w:rsidRPr="00927CEC" w:rsidRDefault="00A5496C" w:rsidP="00C35EA5">
            <w:pPr>
              <w:pStyle w:val="ae"/>
              <w:spacing w:line="276" w:lineRule="auto"/>
              <w:jc w:val="center"/>
              <w:rPr>
                <w:rFonts w:ascii="Times New Roman" w:hAnsi="Times New Roman" w:cs="Times New Roman"/>
                <w:sz w:val="24"/>
                <w:szCs w:val="24"/>
              </w:rPr>
            </w:pPr>
            <w:r w:rsidRPr="00927CEC">
              <w:rPr>
                <w:rFonts w:ascii="Times New Roman" w:hAnsi="Times New Roman" w:cs="Times New Roman"/>
                <w:sz w:val="24"/>
                <w:szCs w:val="24"/>
              </w:rPr>
              <w:t>http://www.solnet.ee/index.html</w:t>
            </w:r>
          </w:p>
        </w:tc>
        <w:tc>
          <w:tcPr>
            <w:tcW w:w="2574" w:type="pct"/>
          </w:tcPr>
          <w:p w:rsidR="00A5496C" w:rsidRPr="000B1B70" w:rsidRDefault="00A5496C" w:rsidP="00C35EA5">
            <w:pPr>
              <w:pStyle w:val="af0"/>
            </w:pPr>
            <w:r w:rsidRPr="000B1B70">
              <w:t>Детский портал «Солнышко».</w:t>
            </w:r>
          </w:p>
        </w:tc>
      </w:tr>
      <w:tr w:rsidR="00A5496C" w:rsidRPr="000B1B70" w:rsidTr="00C35EA5">
        <w:tc>
          <w:tcPr>
            <w:tcW w:w="2426" w:type="pct"/>
            <w:gridSpan w:val="2"/>
          </w:tcPr>
          <w:p w:rsidR="00A5496C" w:rsidRPr="00927CEC" w:rsidRDefault="00EA4BDA" w:rsidP="00C35EA5">
            <w:pPr>
              <w:jc w:val="center"/>
              <w:rPr>
                <w:rFonts w:ascii="Times New Roman" w:hAnsi="Times New Roman" w:cs="Times New Roman"/>
                <w:sz w:val="24"/>
                <w:szCs w:val="24"/>
              </w:rPr>
            </w:pPr>
            <w:hyperlink r:id="rId122" w:history="1">
              <w:r w:rsidR="00A5496C" w:rsidRPr="00927CEC">
                <w:rPr>
                  <w:rStyle w:val="af6"/>
                  <w:rFonts w:ascii="Times New Roman" w:hAnsi="Times New Roman"/>
                  <w:sz w:val="24"/>
                  <w:szCs w:val="24"/>
                </w:rPr>
                <w:t>http://playroom.com.ru</w:t>
              </w:r>
            </w:hyperlink>
          </w:p>
        </w:tc>
        <w:tc>
          <w:tcPr>
            <w:tcW w:w="2574" w:type="pct"/>
          </w:tcPr>
          <w:p w:rsidR="00A5496C" w:rsidRPr="000B1B70" w:rsidRDefault="00A5496C" w:rsidP="00C35EA5">
            <w:pPr>
              <w:pStyle w:val="af0"/>
            </w:pPr>
            <w:r w:rsidRPr="000B1B70">
              <w:t>Детская игровая комната: развивающие игры, компьютерные игры, рекомендации учителям и родителям, сказки, творчество.</w:t>
            </w:r>
          </w:p>
        </w:tc>
      </w:tr>
      <w:tr w:rsidR="00A5496C" w:rsidRPr="000B1B70" w:rsidTr="00C35EA5">
        <w:tc>
          <w:tcPr>
            <w:tcW w:w="2426" w:type="pct"/>
            <w:gridSpan w:val="2"/>
          </w:tcPr>
          <w:p w:rsidR="00A5496C" w:rsidRPr="000B1B70" w:rsidRDefault="00A5496C" w:rsidP="00C35EA5">
            <w:pPr>
              <w:jc w:val="center"/>
              <w:rPr>
                <w:rFonts w:ascii="Times New Roman" w:hAnsi="Times New Roman" w:cs="Times New Roman"/>
                <w:sz w:val="24"/>
                <w:szCs w:val="24"/>
              </w:rPr>
            </w:pPr>
            <w:r w:rsidRPr="000B1B70">
              <w:rPr>
                <w:rFonts w:ascii="Times New Roman" w:hAnsi="Times New Roman" w:cs="Times New Roman"/>
                <w:sz w:val="24"/>
                <w:szCs w:val="24"/>
              </w:rPr>
              <w:t>animal.geoman.ru</w:t>
            </w:r>
          </w:p>
        </w:tc>
        <w:tc>
          <w:tcPr>
            <w:tcW w:w="2574" w:type="pct"/>
          </w:tcPr>
          <w:p w:rsidR="00A5496C" w:rsidRPr="000B1B70" w:rsidRDefault="00A5496C" w:rsidP="00C35EA5">
            <w:pPr>
              <w:pStyle w:val="af0"/>
            </w:pPr>
            <w:r w:rsidRPr="000B1B70">
              <w:t>Животные</w:t>
            </w:r>
          </w:p>
        </w:tc>
      </w:tr>
      <w:tr w:rsidR="00A5496C" w:rsidRPr="000B1B70" w:rsidTr="00C35EA5">
        <w:tc>
          <w:tcPr>
            <w:tcW w:w="2426" w:type="pct"/>
            <w:gridSpan w:val="2"/>
          </w:tcPr>
          <w:p w:rsidR="00A5496C" w:rsidRPr="000B1B70" w:rsidRDefault="00A5496C" w:rsidP="00C35EA5">
            <w:pPr>
              <w:jc w:val="center"/>
              <w:rPr>
                <w:rFonts w:ascii="Times New Roman" w:hAnsi="Times New Roman" w:cs="Times New Roman"/>
                <w:sz w:val="24"/>
                <w:szCs w:val="24"/>
              </w:rPr>
            </w:pPr>
            <w:r w:rsidRPr="000B1B70">
              <w:rPr>
                <w:rFonts w:ascii="Times New Roman" w:hAnsi="Times New Roman" w:cs="Times New Roman"/>
                <w:sz w:val="24"/>
                <w:szCs w:val="24"/>
              </w:rPr>
              <w:t>bird.geoman.ru</w:t>
            </w:r>
          </w:p>
        </w:tc>
        <w:tc>
          <w:tcPr>
            <w:tcW w:w="2574" w:type="pct"/>
          </w:tcPr>
          <w:p w:rsidR="00A5496C" w:rsidRPr="000B1B70" w:rsidRDefault="00A5496C" w:rsidP="00C35EA5">
            <w:pPr>
              <w:pStyle w:val="af0"/>
            </w:pPr>
            <w:r w:rsidRPr="000B1B70">
              <w:t>Птицы</w:t>
            </w:r>
          </w:p>
        </w:tc>
      </w:tr>
      <w:tr w:rsidR="00A5496C" w:rsidRPr="000B1B70" w:rsidTr="00C35EA5">
        <w:tc>
          <w:tcPr>
            <w:tcW w:w="2426" w:type="pct"/>
            <w:gridSpan w:val="2"/>
          </w:tcPr>
          <w:p w:rsidR="00A5496C" w:rsidRPr="000B1B70" w:rsidRDefault="00A5496C" w:rsidP="00C35EA5">
            <w:pPr>
              <w:jc w:val="center"/>
              <w:rPr>
                <w:rFonts w:ascii="Times New Roman" w:hAnsi="Times New Roman" w:cs="Times New Roman"/>
                <w:sz w:val="24"/>
                <w:szCs w:val="24"/>
              </w:rPr>
            </w:pPr>
            <w:r w:rsidRPr="000B1B70">
              <w:rPr>
                <w:rFonts w:ascii="Times New Roman" w:hAnsi="Times New Roman" w:cs="Times New Roman"/>
                <w:sz w:val="24"/>
                <w:szCs w:val="24"/>
              </w:rPr>
              <w:t>invertebrates.geoman.ru</w:t>
            </w:r>
          </w:p>
        </w:tc>
        <w:tc>
          <w:tcPr>
            <w:tcW w:w="2574" w:type="pct"/>
          </w:tcPr>
          <w:p w:rsidR="00A5496C" w:rsidRPr="000B1B70" w:rsidRDefault="00A5496C" w:rsidP="00C35EA5">
            <w:pPr>
              <w:pStyle w:val="af0"/>
            </w:pPr>
            <w:r w:rsidRPr="000B1B70">
              <w:t>Насекомые</w:t>
            </w:r>
          </w:p>
        </w:tc>
      </w:tr>
      <w:tr w:rsidR="00A5496C" w:rsidRPr="000B1B70" w:rsidTr="00C35EA5">
        <w:tc>
          <w:tcPr>
            <w:tcW w:w="2426" w:type="pct"/>
            <w:gridSpan w:val="2"/>
          </w:tcPr>
          <w:p w:rsidR="00A5496C" w:rsidRPr="000B1B70" w:rsidRDefault="00A5496C" w:rsidP="00C35EA5">
            <w:pPr>
              <w:jc w:val="center"/>
              <w:rPr>
                <w:rFonts w:ascii="Times New Roman" w:hAnsi="Times New Roman" w:cs="Times New Roman"/>
                <w:sz w:val="24"/>
                <w:szCs w:val="24"/>
              </w:rPr>
            </w:pPr>
            <w:r w:rsidRPr="000B1B70">
              <w:rPr>
                <w:rFonts w:ascii="Times New Roman" w:hAnsi="Times New Roman" w:cs="Times New Roman"/>
                <w:sz w:val="24"/>
                <w:szCs w:val="24"/>
              </w:rPr>
              <w:t>fish.geoman.ru</w:t>
            </w:r>
          </w:p>
        </w:tc>
        <w:tc>
          <w:tcPr>
            <w:tcW w:w="2574" w:type="pct"/>
          </w:tcPr>
          <w:p w:rsidR="00A5496C" w:rsidRPr="000B1B70" w:rsidRDefault="00A5496C" w:rsidP="00C35EA5">
            <w:pPr>
              <w:pStyle w:val="af0"/>
            </w:pPr>
            <w:r w:rsidRPr="000B1B70">
              <w:t>Рыбы</w:t>
            </w:r>
          </w:p>
        </w:tc>
      </w:tr>
      <w:tr w:rsidR="00A5496C" w:rsidRPr="000B1B70" w:rsidTr="00C35EA5">
        <w:tc>
          <w:tcPr>
            <w:tcW w:w="2426" w:type="pct"/>
            <w:gridSpan w:val="2"/>
          </w:tcPr>
          <w:p w:rsidR="00A5496C" w:rsidRPr="000B1B70" w:rsidRDefault="00A5496C" w:rsidP="00C35EA5">
            <w:pPr>
              <w:jc w:val="center"/>
              <w:rPr>
                <w:rFonts w:ascii="Times New Roman" w:hAnsi="Times New Roman" w:cs="Times New Roman"/>
                <w:sz w:val="24"/>
                <w:szCs w:val="24"/>
              </w:rPr>
            </w:pPr>
            <w:r w:rsidRPr="000B1B70">
              <w:rPr>
                <w:rFonts w:ascii="Times New Roman" w:hAnsi="Times New Roman" w:cs="Times New Roman"/>
                <w:sz w:val="24"/>
                <w:szCs w:val="24"/>
              </w:rPr>
              <w:t>plant.geoman.ru</w:t>
            </w:r>
          </w:p>
        </w:tc>
        <w:tc>
          <w:tcPr>
            <w:tcW w:w="2574" w:type="pct"/>
          </w:tcPr>
          <w:p w:rsidR="00A5496C" w:rsidRPr="000B1B70" w:rsidRDefault="00A5496C" w:rsidP="00C35EA5">
            <w:pPr>
              <w:pStyle w:val="af0"/>
            </w:pPr>
            <w:r w:rsidRPr="000B1B70">
              <w:t>Растения</w:t>
            </w:r>
          </w:p>
        </w:tc>
      </w:tr>
      <w:tr w:rsidR="00A5496C" w:rsidRPr="000B1B70" w:rsidTr="00C35EA5">
        <w:tc>
          <w:tcPr>
            <w:tcW w:w="2426" w:type="pct"/>
            <w:gridSpan w:val="2"/>
          </w:tcPr>
          <w:p w:rsidR="00A5496C" w:rsidRPr="000B1B70" w:rsidRDefault="00A5496C" w:rsidP="00C35EA5">
            <w:pPr>
              <w:jc w:val="center"/>
              <w:rPr>
                <w:rFonts w:ascii="Times New Roman" w:hAnsi="Times New Roman" w:cs="Times New Roman"/>
                <w:sz w:val="24"/>
                <w:szCs w:val="24"/>
              </w:rPr>
            </w:pPr>
            <w:r w:rsidRPr="000B1B70">
              <w:rPr>
                <w:rFonts w:ascii="Times New Roman" w:hAnsi="Times New Roman" w:cs="Times New Roman"/>
                <w:sz w:val="24"/>
                <w:szCs w:val="24"/>
              </w:rPr>
              <w:t>forest.geoman.ru</w:t>
            </w:r>
          </w:p>
        </w:tc>
        <w:tc>
          <w:tcPr>
            <w:tcW w:w="2574" w:type="pct"/>
          </w:tcPr>
          <w:p w:rsidR="00A5496C" w:rsidRPr="000B1B70" w:rsidRDefault="00A5496C" w:rsidP="00C35EA5">
            <w:pPr>
              <w:pStyle w:val="af0"/>
            </w:pPr>
            <w:r w:rsidRPr="000B1B70">
              <w:t>Лесная энциклопедия</w:t>
            </w:r>
          </w:p>
        </w:tc>
      </w:tr>
      <w:tr w:rsidR="00A5496C" w:rsidRPr="000B1B70" w:rsidTr="00C35EA5">
        <w:tc>
          <w:tcPr>
            <w:tcW w:w="2426" w:type="pct"/>
            <w:gridSpan w:val="2"/>
          </w:tcPr>
          <w:p w:rsidR="00A5496C" w:rsidRPr="000B1B70" w:rsidRDefault="00A5496C" w:rsidP="00C35EA5">
            <w:pPr>
              <w:jc w:val="center"/>
              <w:rPr>
                <w:rFonts w:ascii="Times New Roman" w:hAnsi="Times New Roman" w:cs="Times New Roman"/>
                <w:sz w:val="24"/>
                <w:szCs w:val="24"/>
              </w:rPr>
            </w:pPr>
            <w:r w:rsidRPr="000B1B70">
              <w:rPr>
                <w:rFonts w:ascii="Times New Roman" w:hAnsi="Times New Roman" w:cs="Times New Roman"/>
                <w:sz w:val="24"/>
                <w:szCs w:val="24"/>
              </w:rPr>
              <w:t>http://zvukoff.ru/a4503.html</w:t>
            </w:r>
          </w:p>
        </w:tc>
        <w:tc>
          <w:tcPr>
            <w:tcW w:w="2574" w:type="pct"/>
          </w:tcPr>
          <w:p w:rsidR="00A5496C" w:rsidRPr="000B1B70" w:rsidRDefault="00A5496C" w:rsidP="00C35EA5">
            <w:pPr>
              <w:pStyle w:val="af0"/>
            </w:pPr>
            <w:r w:rsidRPr="000B1B70">
              <w:t xml:space="preserve">Детские песни mp3 </w:t>
            </w:r>
          </w:p>
        </w:tc>
      </w:tr>
      <w:tr w:rsidR="00A5496C" w:rsidRPr="000B1B70" w:rsidTr="00C35EA5">
        <w:tc>
          <w:tcPr>
            <w:tcW w:w="2426" w:type="pct"/>
            <w:gridSpan w:val="2"/>
          </w:tcPr>
          <w:p w:rsidR="00A5496C" w:rsidRPr="000B1B70" w:rsidRDefault="00A5496C" w:rsidP="00C35EA5">
            <w:pPr>
              <w:jc w:val="center"/>
              <w:rPr>
                <w:rFonts w:ascii="Times New Roman" w:hAnsi="Times New Roman" w:cs="Times New Roman"/>
                <w:sz w:val="24"/>
                <w:szCs w:val="24"/>
              </w:rPr>
            </w:pPr>
            <w:r w:rsidRPr="000B1B70">
              <w:rPr>
                <w:rFonts w:ascii="Times New Roman" w:hAnsi="Times New Roman" w:cs="Times New Roman"/>
                <w:sz w:val="24"/>
                <w:szCs w:val="24"/>
              </w:rPr>
              <w:t>http://www.songkino.ru/</w:t>
            </w:r>
          </w:p>
        </w:tc>
        <w:tc>
          <w:tcPr>
            <w:tcW w:w="2574" w:type="pct"/>
          </w:tcPr>
          <w:p w:rsidR="00A5496C" w:rsidRPr="000B1B70" w:rsidRDefault="00A5496C" w:rsidP="00C35EA5">
            <w:pPr>
              <w:pStyle w:val="af0"/>
            </w:pPr>
            <w:r w:rsidRPr="000B1B70">
              <w:t>Песни из кинофильмов</w:t>
            </w:r>
          </w:p>
        </w:tc>
      </w:tr>
      <w:tr w:rsidR="00A5496C" w:rsidRPr="000B1B70" w:rsidTr="00C35EA5">
        <w:tc>
          <w:tcPr>
            <w:tcW w:w="2426" w:type="pct"/>
            <w:gridSpan w:val="2"/>
          </w:tcPr>
          <w:p w:rsidR="00A5496C" w:rsidRPr="000B1B70" w:rsidRDefault="00A5496C" w:rsidP="00C35EA5">
            <w:pPr>
              <w:rPr>
                <w:rFonts w:ascii="Times New Roman" w:hAnsi="Times New Roman" w:cs="Times New Roman"/>
                <w:sz w:val="24"/>
                <w:szCs w:val="24"/>
              </w:rPr>
            </w:pPr>
            <w:r w:rsidRPr="000B1B70">
              <w:rPr>
                <w:rFonts w:ascii="Times New Roman" w:hAnsi="Times New Roman" w:cs="Times New Roman"/>
                <w:sz w:val="24"/>
                <w:szCs w:val="24"/>
              </w:rPr>
              <w:t>http://itn.ru/communities.aspx?cat_no=5025&amp;lib_no=23221&amp;tmpl=lib</w:t>
            </w:r>
          </w:p>
        </w:tc>
        <w:tc>
          <w:tcPr>
            <w:tcW w:w="2574" w:type="pct"/>
          </w:tcPr>
          <w:p w:rsidR="00A5496C" w:rsidRPr="000B1B70" w:rsidRDefault="00A5496C" w:rsidP="00C35EA5">
            <w:pPr>
              <w:pStyle w:val="af0"/>
            </w:pPr>
            <w:r w:rsidRPr="000B1B70">
              <w:t>Сеть творческих учителей. Анимация, картинки, звуки, музыка</w:t>
            </w:r>
          </w:p>
        </w:tc>
      </w:tr>
      <w:tr w:rsidR="00A5496C" w:rsidRPr="000B1B70" w:rsidTr="00C35EA5">
        <w:tc>
          <w:tcPr>
            <w:tcW w:w="2426" w:type="pct"/>
            <w:gridSpan w:val="2"/>
          </w:tcPr>
          <w:p w:rsidR="00A5496C" w:rsidRPr="000B1B70" w:rsidRDefault="00EA4BDA" w:rsidP="00C35EA5">
            <w:pPr>
              <w:jc w:val="center"/>
              <w:rPr>
                <w:rFonts w:ascii="Times New Roman" w:hAnsi="Times New Roman" w:cs="Times New Roman"/>
                <w:sz w:val="24"/>
                <w:szCs w:val="24"/>
              </w:rPr>
            </w:pPr>
            <w:hyperlink r:id="rId123" w:tgtFrame="_parent" w:history="1">
              <w:r w:rsidR="00A5496C" w:rsidRPr="000B1B70">
                <w:rPr>
                  <w:rFonts w:ascii="Times New Roman" w:hAnsi="Times New Roman" w:cs="Times New Roman"/>
                  <w:sz w:val="24"/>
                  <w:szCs w:val="24"/>
                  <w:lang w:val="en-US"/>
                </w:rPr>
                <w:t>http</w:t>
              </w:r>
            </w:hyperlink>
            <w:hyperlink r:id="rId124" w:tgtFrame="_parent" w:history="1">
              <w:r w:rsidR="00A5496C" w:rsidRPr="000B1B70">
                <w:rPr>
                  <w:rFonts w:ascii="Times New Roman" w:hAnsi="Times New Roman" w:cs="Times New Roman"/>
                  <w:sz w:val="24"/>
                  <w:szCs w:val="24"/>
                </w:rPr>
                <w:t>://</w:t>
              </w:r>
            </w:hyperlink>
            <w:hyperlink r:id="rId125" w:tgtFrame="_parent" w:history="1">
              <w:r w:rsidR="00A5496C" w:rsidRPr="000B1B70">
                <w:rPr>
                  <w:rFonts w:ascii="Times New Roman" w:hAnsi="Times New Roman" w:cs="Times New Roman"/>
                  <w:sz w:val="24"/>
                  <w:szCs w:val="24"/>
                  <w:lang w:val="en-US"/>
                </w:rPr>
                <w:t>school</w:t>
              </w:r>
            </w:hyperlink>
            <w:hyperlink r:id="rId126" w:tgtFrame="_parent" w:history="1">
              <w:r w:rsidR="00A5496C" w:rsidRPr="000B1B70">
                <w:rPr>
                  <w:rFonts w:ascii="Times New Roman" w:hAnsi="Times New Roman" w:cs="Times New Roman"/>
                  <w:sz w:val="24"/>
                  <w:szCs w:val="24"/>
                </w:rPr>
                <w:t>-</w:t>
              </w:r>
            </w:hyperlink>
            <w:hyperlink r:id="rId127" w:tgtFrame="_parent" w:history="1">
              <w:r w:rsidR="00A5496C" w:rsidRPr="000B1B70">
                <w:rPr>
                  <w:rFonts w:ascii="Times New Roman" w:hAnsi="Times New Roman" w:cs="Times New Roman"/>
                  <w:sz w:val="24"/>
                  <w:szCs w:val="24"/>
                  <w:lang w:val="en-US"/>
                </w:rPr>
                <w:t>collection</w:t>
              </w:r>
            </w:hyperlink>
            <w:hyperlink r:id="rId128" w:tgtFrame="_parent" w:history="1">
              <w:r w:rsidR="00A5496C" w:rsidRPr="000B1B70">
                <w:rPr>
                  <w:rFonts w:ascii="Times New Roman" w:hAnsi="Times New Roman" w:cs="Times New Roman"/>
                  <w:sz w:val="24"/>
                  <w:szCs w:val="24"/>
                </w:rPr>
                <w:t>.</w:t>
              </w:r>
            </w:hyperlink>
            <w:hyperlink r:id="rId129" w:tgtFrame="_parent" w:history="1">
              <w:r w:rsidR="00A5496C" w:rsidRPr="000B1B70">
                <w:rPr>
                  <w:rFonts w:ascii="Times New Roman" w:hAnsi="Times New Roman" w:cs="Times New Roman"/>
                  <w:sz w:val="24"/>
                  <w:szCs w:val="24"/>
                  <w:lang w:val="en-US"/>
                </w:rPr>
                <w:t>edu</w:t>
              </w:r>
            </w:hyperlink>
            <w:hyperlink r:id="rId130" w:tgtFrame="_parent" w:history="1">
              <w:r w:rsidR="00A5496C" w:rsidRPr="000B1B70">
                <w:rPr>
                  <w:rFonts w:ascii="Times New Roman" w:hAnsi="Times New Roman" w:cs="Times New Roman"/>
                  <w:sz w:val="24"/>
                  <w:szCs w:val="24"/>
                </w:rPr>
                <w:t>.</w:t>
              </w:r>
            </w:hyperlink>
            <w:hyperlink r:id="rId131" w:tgtFrame="_parent" w:history="1">
              <w:r w:rsidR="00A5496C" w:rsidRPr="000B1B70">
                <w:rPr>
                  <w:rFonts w:ascii="Times New Roman" w:hAnsi="Times New Roman" w:cs="Times New Roman"/>
                  <w:sz w:val="24"/>
                  <w:szCs w:val="24"/>
                  <w:lang w:val="en-US"/>
                </w:rPr>
                <w:t>ru</w:t>
              </w:r>
            </w:hyperlink>
          </w:p>
        </w:tc>
        <w:tc>
          <w:tcPr>
            <w:tcW w:w="2574" w:type="pct"/>
          </w:tcPr>
          <w:p w:rsidR="00A5496C" w:rsidRPr="000B1B70" w:rsidRDefault="00A5496C" w:rsidP="00C35EA5">
            <w:pPr>
              <w:pStyle w:val="af0"/>
            </w:pPr>
            <w:r w:rsidRPr="000B1B70">
              <w:t xml:space="preserve">Единая коллекция ЦОР – базовая составляющая проекта ИСО. </w:t>
            </w:r>
          </w:p>
        </w:tc>
      </w:tr>
      <w:tr w:rsidR="00A5496C" w:rsidRPr="000B1B70" w:rsidTr="00C35EA5">
        <w:trPr>
          <w:trHeight w:val="153"/>
        </w:trPr>
        <w:tc>
          <w:tcPr>
            <w:tcW w:w="5000" w:type="pct"/>
            <w:gridSpan w:val="3"/>
          </w:tcPr>
          <w:p w:rsidR="00A5496C" w:rsidRPr="000B1B70" w:rsidRDefault="00A5496C" w:rsidP="00C35EA5">
            <w:pPr>
              <w:jc w:val="center"/>
              <w:rPr>
                <w:rFonts w:ascii="Times New Roman" w:hAnsi="Times New Roman" w:cs="Times New Roman"/>
                <w:b/>
                <w:bCs/>
                <w:sz w:val="24"/>
                <w:szCs w:val="24"/>
              </w:rPr>
            </w:pPr>
            <w:r w:rsidRPr="000B1B70">
              <w:rPr>
                <w:rFonts w:ascii="Times New Roman" w:hAnsi="Times New Roman" w:cs="Times New Roman"/>
                <w:b/>
                <w:bCs/>
                <w:sz w:val="24"/>
                <w:szCs w:val="24"/>
              </w:rPr>
              <w:lastRenderedPageBreak/>
              <w:t>Материалы для учебных предметов</w:t>
            </w:r>
          </w:p>
        </w:tc>
      </w:tr>
      <w:tr w:rsidR="00A5496C" w:rsidRPr="000B1B70" w:rsidTr="00C35EA5">
        <w:trPr>
          <w:cantSplit/>
          <w:trHeight w:val="1134"/>
        </w:trPr>
        <w:tc>
          <w:tcPr>
            <w:tcW w:w="575" w:type="pct"/>
            <w:textDirection w:val="btLr"/>
          </w:tcPr>
          <w:p w:rsidR="00A5496C" w:rsidRPr="000B1B70" w:rsidRDefault="00A5496C" w:rsidP="00C35EA5">
            <w:pPr>
              <w:ind w:left="113" w:right="113"/>
              <w:jc w:val="center"/>
              <w:rPr>
                <w:rFonts w:ascii="Times New Roman" w:hAnsi="Times New Roman" w:cs="Times New Roman"/>
                <w:sz w:val="24"/>
                <w:szCs w:val="24"/>
              </w:rPr>
            </w:pPr>
            <w:r w:rsidRPr="000B1B70">
              <w:rPr>
                <w:rFonts w:ascii="Times New Roman" w:hAnsi="Times New Roman" w:cs="Times New Roman"/>
                <w:sz w:val="24"/>
                <w:szCs w:val="24"/>
              </w:rPr>
              <w:t>Русский язык</w:t>
            </w:r>
          </w:p>
        </w:tc>
        <w:tc>
          <w:tcPr>
            <w:tcW w:w="1851" w:type="pct"/>
          </w:tcPr>
          <w:p w:rsidR="00A5496C" w:rsidRPr="000B1B70" w:rsidRDefault="00A5496C" w:rsidP="00C35EA5">
            <w:pPr>
              <w:jc w:val="center"/>
              <w:rPr>
                <w:rFonts w:ascii="Times New Roman" w:hAnsi="Times New Roman" w:cs="Times New Roman"/>
                <w:sz w:val="24"/>
                <w:szCs w:val="24"/>
              </w:rPr>
            </w:pPr>
            <w:r w:rsidRPr="000B1B70">
              <w:rPr>
                <w:rFonts w:ascii="Times New Roman" w:hAnsi="Times New Roman" w:cs="Times New Roman"/>
                <w:sz w:val="24"/>
                <w:szCs w:val="24"/>
              </w:rPr>
              <w:t>http://akademius.narod.ru/vibor-rus.html</w:t>
            </w:r>
          </w:p>
        </w:tc>
        <w:tc>
          <w:tcPr>
            <w:tcW w:w="2574" w:type="pct"/>
          </w:tcPr>
          <w:p w:rsidR="00A5496C" w:rsidRPr="000B1B70" w:rsidRDefault="00A5496C" w:rsidP="00C35EA5">
            <w:pPr>
              <w:rPr>
                <w:rFonts w:ascii="Times New Roman" w:hAnsi="Times New Roman" w:cs="Times New Roman"/>
                <w:sz w:val="24"/>
                <w:szCs w:val="24"/>
              </w:rPr>
            </w:pPr>
            <w:r w:rsidRPr="000B1B70">
              <w:rPr>
                <w:rFonts w:ascii="Times New Roman" w:hAnsi="Times New Roman" w:cs="Times New Roman"/>
                <w:sz w:val="24"/>
                <w:szCs w:val="24"/>
              </w:rPr>
              <w:t>Тесты рассчитаны на учеников 1-5 классов средней школы.</w:t>
            </w:r>
          </w:p>
        </w:tc>
      </w:tr>
      <w:tr w:rsidR="00A5496C" w:rsidRPr="000B1B70" w:rsidTr="00C35EA5">
        <w:trPr>
          <w:cantSplit/>
          <w:trHeight w:val="1134"/>
        </w:trPr>
        <w:tc>
          <w:tcPr>
            <w:tcW w:w="575" w:type="pct"/>
            <w:textDirection w:val="btLr"/>
          </w:tcPr>
          <w:p w:rsidR="00A5496C" w:rsidRPr="000B1B70" w:rsidRDefault="00A5496C" w:rsidP="00C35EA5">
            <w:pPr>
              <w:ind w:left="113" w:right="113"/>
              <w:jc w:val="center"/>
              <w:rPr>
                <w:rFonts w:ascii="Times New Roman" w:hAnsi="Times New Roman" w:cs="Times New Roman"/>
                <w:sz w:val="24"/>
                <w:szCs w:val="24"/>
              </w:rPr>
            </w:pPr>
            <w:r w:rsidRPr="000B1B70">
              <w:rPr>
                <w:rFonts w:ascii="Times New Roman" w:hAnsi="Times New Roman" w:cs="Times New Roman"/>
                <w:sz w:val="24"/>
                <w:szCs w:val="24"/>
              </w:rPr>
              <w:t>информатика</w:t>
            </w:r>
          </w:p>
        </w:tc>
        <w:tc>
          <w:tcPr>
            <w:tcW w:w="1851" w:type="pct"/>
          </w:tcPr>
          <w:p w:rsidR="00A5496C" w:rsidRPr="000B1B70" w:rsidRDefault="00A5496C" w:rsidP="00C35EA5">
            <w:pPr>
              <w:jc w:val="center"/>
              <w:rPr>
                <w:rFonts w:ascii="Times New Roman" w:hAnsi="Times New Roman" w:cs="Times New Roman"/>
                <w:sz w:val="24"/>
                <w:szCs w:val="24"/>
              </w:rPr>
            </w:pPr>
            <w:r w:rsidRPr="000B1B70">
              <w:rPr>
                <w:rFonts w:ascii="Times New Roman" w:hAnsi="Times New Roman" w:cs="Times New Roman"/>
                <w:sz w:val="24"/>
                <w:szCs w:val="24"/>
              </w:rPr>
              <w:t>http://www.iro.yar.ru/resource/distant/earlyschool_education/gr/okurs.htm</w:t>
            </w:r>
          </w:p>
        </w:tc>
        <w:tc>
          <w:tcPr>
            <w:tcW w:w="2574" w:type="pct"/>
          </w:tcPr>
          <w:p w:rsidR="00A5496C" w:rsidRPr="000B1B70" w:rsidRDefault="00A5496C" w:rsidP="00C35EA5">
            <w:pPr>
              <w:jc w:val="both"/>
              <w:rPr>
                <w:rFonts w:ascii="Times New Roman" w:hAnsi="Times New Roman" w:cs="Times New Roman"/>
                <w:sz w:val="24"/>
                <w:szCs w:val="24"/>
              </w:rPr>
            </w:pPr>
            <w:r w:rsidRPr="000B1B70">
              <w:rPr>
                <w:rFonts w:ascii="Times New Roman" w:hAnsi="Times New Roman" w:cs="Times New Roman"/>
                <w:sz w:val="24"/>
                <w:szCs w:val="24"/>
              </w:rPr>
              <w:t>Инфоррматика в играх и задачах. (Бескомпьютерный курс)</w:t>
            </w:r>
          </w:p>
        </w:tc>
      </w:tr>
      <w:tr w:rsidR="00A5496C" w:rsidRPr="000B1B70" w:rsidTr="00C35EA5">
        <w:trPr>
          <w:cantSplit/>
          <w:trHeight w:val="843"/>
        </w:trPr>
        <w:tc>
          <w:tcPr>
            <w:tcW w:w="575" w:type="pct"/>
            <w:vMerge w:val="restart"/>
            <w:textDirection w:val="btLr"/>
          </w:tcPr>
          <w:p w:rsidR="00A5496C" w:rsidRPr="000B1B70" w:rsidRDefault="00A5496C" w:rsidP="00C35EA5">
            <w:pPr>
              <w:ind w:left="113" w:right="113"/>
              <w:jc w:val="center"/>
              <w:rPr>
                <w:rFonts w:ascii="Times New Roman" w:hAnsi="Times New Roman" w:cs="Times New Roman"/>
                <w:sz w:val="24"/>
                <w:szCs w:val="24"/>
              </w:rPr>
            </w:pPr>
            <w:r w:rsidRPr="000B1B70">
              <w:rPr>
                <w:rFonts w:ascii="Times New Roman" w:hAnsi="Times New Roman" w:cs="Times New Roman"/>
                <w:sz w:val="24"/>
                <w:szCs w:val="24"/>
              </w:rPr>
              <w:t>Для всех предметов</w:t>
            </w:r>
          </w:p>
        </w:tc>
        <w:tc>
          <w:tcPr>
            <w:tcW w:w="1851" w:type="pct"/>
          </w:tcPr>
          <w:p w:rsidR="00A5496C" w:rsidRPr="000B1B70" w:rsidRDefault="00A5496C" w:rsidP="00C35EA5">
            <w:pPr>
              <w:jc w:val="center"/>
              <w:rPr>
                <w:rFonts w:ascii="Times New Roman" w:hAnsi="Times New Roman" w:cs="Times New Roman"/>
                <w:sz w:val="24"/>
                <w:szCs w:val="24"/>
              </w:rPr>
            </w:pPr>
            <w:r w:rsidRPr="000B1B70">
              <w:rPr>
                <w:rFonts w:ascii="Times New Roman" w:hAnsi="Times New Roman" w:cs="Times New Roman"/>
                <w:sz w:val="24"/>
                <w:szCs w:val="24"/>
              </w:rPr>
              <w:t>http://baby.com.ua/igr.html</w:t>
            </w:r>
          </w:p>
        </w:tc>
        <w:tc>
          <w:tcPr>
            <w:tcW w:w="2574" w:type="pct"/>
          </w:tcPr>
          <w:p w:rsidR="00A5496C" w:rsidRPr="000B1B70" w:rsidRDefault="00A5496C" w:rsidP="00C35EA5">
            <w:pPr>
              <w:jc w:val="both"/>
              <w:rPr>
                <w:rFonts w:ascii="Times New Roman" w:hAnsi="Times New Roman" w:cs="Times New Roman"/>
                <w:sz w:val="24"/>
                <w:szCs w:val="24"/>
              </w:rPr>
            </w:pPr>
            <w:r w:rsidRPr="000B1B70">
              <w:rPr>
                <w:rFonts w:ascii="Times New Roman" w:hAnsi="Times New Roman" w:cs="Times New Roman"/>
                <w:sz w:val="24"/>
                <w:szCs w:val="24"/>
              </w:rPr>
              <w:t xml:space="preserve">Развивающие игры на знание основ английского языка, математики, русского языка. </w:t>
            </w:r>
          </w:p>
        </w:tc>
      </w:tr>
      <w:tr w:rsidR="00A5496C" w:rsidRPr="000B1B70" w:rsidTr="00C35EA5">
        <w:trPr>
          <w:cantSplit/>
          <w:trHeight w:val="649"/>
        </w:trPr>
        <w:tc>
          <w:tcPr>
            <w:tcW w:w="575" w:type="pct"/>
            <w:vMerge/>
            <w:textDirection w:val="btLr"/>
          </w:tcPr>
          <w:p w:rsidR="00A5496C" w:rsidRPr="000B1B70" w:rsidRDefault="00A5496C" w:rsidP="00C35EA5">
            <w:pPr>
              <w:ind w:left="113" w:right="113"/>
              <w:jc w:val="center"/>
              <w:rPr>
                <w:rFonts w:ascii="Times New Roman" w:hAnsi="Times New Roman" w:cs="Times New Roman"/>
                <w:sz w:val="24"/>
                <w:szCs w:val="24"/>
              </w:rPr>
            </w:pPr>
          </w:p>
        </w:tc>
        <w:tc>
          <w:tcPr>
            <w:tcW w:w="1851" w:type="pct"/>
          </w:tcPr>
          <w:p w:rsidR="00A5496C" w:rsidRPr="000B1B70" w:rsidRDefault="00A5496C" w:rsidP="00C35EA5">
            <w:pPr>
              <w:jc w:val="center"/>
              <w:rPr>
                <w:rFonts w:ascii="Times New Roman" w:hAnsi="Times New Roman" w:cs="Times New Roman"/>
                <w:sz w:val="24"/>
                <w:szCs w:val="24"/>
              </w:rPr>
            </w:pPr>
            <w:r w:rsidRPr="000B1B70">
              <w:rPr>
                <w:rFonts w:ascii="Times New Roman" w:hAnsi="Times New Roman" w:cs="Times New Roman"/>
                <w:sz w:val="24"/>
                <w:szCs w:val="24"/>
              </w:rPr>
              <w:t>www.it-n.ru</w:t>
            </w:r>
          </w:p>
        </w:tc>
        <w:tc>
          <w:tcPr>
            <w:tcW w:w="2574" w:type="pct"/>
          </w:tcPr>
          <w:p w:rsidR="00A5496C" w:rsidRPr="000B1B70" w:rsidRDefault="00A5496C" w:rsidP="00C35EA5">
            <w:pPr>
              <w:jc w:val="both"/>
              <w:rPr>
                <w:rFonts w:ascii="Times New Roman" w:hAnsi="Times New Roman" w:cs="Times New Roman"/>
                <w:sz w:val="24"/>
                <w:szCs w:val="24"/>
              </w:rPr>
            </w:pPr>
            <w:r w:rsidRPr="000B1B70">
              <w:rPr>
                <w:rFonts w:ascii="Times New Roman" w:hAnsi="Times New Roman" w:cs="Times New Roman"/>
                <w:sz w:val="24"/>
                <w:szCs w:val="24"/>
              </w:rPr>
              <w:t>Сеть творческих учителей / ИКТ в начальной школе</w:t>
            </w:r>
          </w:p>
        </w:tc>
      </w:tr>
      <w:tr w:rsidR="00A5496C" w:rsidRPr="000B1B70" w:rsidTr="00C35EA5">
        <w:trPr>
          <w:cantSplit/>
          <w:trHeight w:val="1134"/>
        </w:trPr>
        <w:tc>
          <w:tcPr>
            <w:tcW w:w="575" w:type="pct"/>
            <w:vMerge w:val="restart"/>
            <w:textDirection w:val="btLr"/>
          </w:tcPr>
          <w:p w:rsidR="00A5496C" w:rsidRPr="000B1B70" w:rsidRDefault="00A5496C" w:rsidP="00C35EA5">
            <w:pPr>
              <w:ind w:left="113" w:right="113"/>
              <w:jc w:val="center"/>
              <w:rPr>
                <w:rFonts w:ascii="Times New Roman" w:hAnsi="Times New Roman" w:cs="Times New Roman"/>
                <w:sz w:val="24"/>
                <w:szCs w:val="24"/>
              </w:rPr>
            </w:pPr>
            <w:r>
              <w:rPr>
                <w:rFonts w:ascii="Times New Roman" w:hAnsi="Times New Roman" w:cs="Times New Roman"/>
                <w:sz w:val="24"/>
                <w:szCs w:val="24"/>
              </w:rPr>
              <w:t>Ма</w:t>
            </w:r>
            <w:r w:rsidRPr="000B1B70">
              <w:rPr>
                <w:rFonts w:ascii="Times New Roman" w:hAnsi="Times New Roman" w:cs="Times New Roman"/>
                <w:sz w:val="24"/>
                <w:szCs w:val="24"/>
              </w:rPr>
              <w:t>тематика</w:t>
            </w:r>
          </w:p>
        </w:tc>
        <w:tc>
          <w:tcPr>
            <w:tcW w:w="1851" w:type="pct"/>
          </w:tcPr>
          <w:p w:rsidR="00A5496C" w:rsidRPr="000B1B70" w:rsidRDefault="00A5496C" w:rsidP="00C35EA5">
            <w:pPr>
              <w:jc w:val="center"/>
              <w:rPr>
                <w:rFonts w:ascii="Times New Roman" w:hAnsi="Times New Roman" w:cs="Times New Roman"/>
                <w:sz w:val="24"/>
                <w:szCs w:val="24"/>
              </w:rPr>
            </w:pPr>
            <w:r w:rsidRPr="000B1B70">
              <w:rPr>
                <w:rFonts w:ascii="Times New Roman" w:hAnsi="Times New Roman" w:cs="Times New Roman"/>
                <w:sz w:val="24"/>
                <w:szCs w:val="24"/>
              </w:rPr>
              <w:t>http://www.funbrain.com/kidscenter.html</w:t>
            </w:r>
          </w:p>
          <w:p w:rsidR="00A5496C" w:rsidRPr="000B1B70" w:rsidRDefault="00A5496C" w:rsidP="00C35EA5">
            <w:pPr>
              <w:rPr>
                <w:rFonts w:ascii="Times New Roman" w:hAnsi="Times New Roman" w:cs="Times New Roman"/>
                <w:sz w:val="24"/>
                <w:szCs w:val="24"/>
              </w:rPr>
            </w:pPr>
          </w:p>
        </w:tc>
        <w:tc>
          <w:tcPr>
            <w:tcW w:w="2574" w:type="pct"/>
          </w:tcPr>
          <w:p w:rsidR="00A5496C" w:rsidRPr="000B1B70" w:rsidRDefault="00A5496C" w:rsidP="00C35EA5">
            <w:pPr>
              <w:jc w:val="both"/>
              <w:rPr>
                <w:rFonts w:ascii="Times New Roman" w:hAnsi="Times New Roman" w:cs="Times New Roman"/>
                <w:sz w:val="24"/>
                <w:szCs w:val="24"/>
              </w:rPr>
            </w:pPr>
            <w:r w:rsidRPr="000B1B70">
              <w:rPr>
                <w:rFonts w:ascii="Times New Roman" w:hAnsi="Times New Roman" w:cs="Times New Roman"/>
                <w:sz w:val="24"/>
                <w:szCs w:val="24"/>
              </w:rPr>
              <w:t>Развивающие, логические, математические игры, тесты для детей, планы и методические материалы для преподавателей, советы и рекомендации</w:t>
            </w:r>
          </w:p>
        </w:tc>
      </w:tr>
      <w:tr w:rsidR="00A5496C" w:rsidRPr="000B1B70" w:rsidTr="00C35EA5">
        <w:trPr>
          <w:cantSplit/>
          <w:trHeight w:val="279"/>
        </w:trPr>
        <w:tc>
          <w:tcPr>
            <w:tcW w:w="575" w:type="pct"/>
            <w:vMerge/>
            <w:textDirection w:val="btLr"/>
          </w:tcPr>
          <w:p w:rsidR="00A5496C" w:rsidRPr="000B1B70" w:rsidRDefault="00A5496C" w:rsidP="00C35EA5">
            <w:pPr>
              <w:ind w:left="113" w:right="113"/>
              <w:jc w:val="center"/>
              <w:rPr>
                <w:rFonts w:ascii="Times New Roman" w:hAnsi="Times New Roman" w:cs="Times New Roman"/>
                <w:sz w:val="24"/>
                <w:szCs w:val="24"/>
              </w:rPr>
            </w:pPr>
          </w:p>
        </w:tc>
        <w:tc>
          <w:tcPr>
            <w:tcW w:w="1851" w:type="pct"/>
          </w:tcPr>
          <w:p w:rsidR="00A5496C" w:rsidRPr="000B1B70" w:rsidRDefault="00A5496C" w:rsidP="00C35EA5">
            <w:pPr>
              <w:jc w:val="center"/>
              <w:rPr>
                <w:rFonts w:ascii="Times New Roman" w:hAnsi="Times New Roman" w:cs="Times New Roman"/>
                <w:sz w:val="24"/>
                <w:szCs w:val="24"/>
              </w:rPr>
            </w:pPr>
            <w:r w:rsidRPr="000B1B70">
              <w:rPr>
                <w:rFonts w:ascii="Times New Roman" w:hAnsi="Times New Roman" w:cs="Times New Roman"/>
                <w:sz w:val="24"/>
                <w:szCs w:val="24"/>
              </w:rPr>
              <w:t>http://www.krs.fio.ru/learn/6/index.htm</w:t>
            </w:r>
          </w:p>
        </w:tc>
        <w:tc>
          <w:tcPr>
            <w:tcW w:w="2574" w:type="pct"/>
          </w:tcPr>
          <w:p w:rsidR="00A5496C" w:rsidRPr="000B1B70" w:rsidRDefault="00A5496C" w:rsidP="00C35EA5">
            <w:pPr>
              <w:jc w:val="both"/>
              <w:rPr>
                <w:rFonts w:ascii="Times New Roman" w:hAnsi="Times New Roman" w:cs="Times New Roman"/>
                <w:sz w:val="24"/>
                <w:szCs w:val="24"/>
              </w:rPr>
            </w:pPr>
            <w:r w:rsidRPr="000B1B70">
              <w:rPr>
                <w:rFonts w:ascii="Times New Roman" w:hAnsi="Times New Roman" w:cs="Times New Roman"/>
                <w:sz w:val="24"/>
                <w:szCs w:val="24"/>
              </w:rPr>
              <w:t>Веселая математика Кубарика и Томатика</w:t>
            </w:r>
          </w:p>
        </w:tc>
      </w:tr>
      <w:tr w:rsidR="00A5496C" w:rsidRPr="000B1B70" w:rsidTr="00C35EA5">
        <w:trPr>
          <w:cantSplit/>
          <w:trHeight w:val="562"/>
        </w:trPr>
        <w:tc>
          <w:tcPr>
            <w:tcW w:w="575" w:type="pct"/>
            <w:vMerge/>
            <w:textDirection w:val="btLr"/>
          </w:tcPr>
          <w:p w:rsidR="00A5496C" w:rsidRPr="000B1B70" w:rsidRDefault="00A5496C" w:rsidP="00C35EA5">
            <w:pPr>
              <w:ind w:left="113" w:right="113"/>
              <w:jc w:val="center"/>
              <w:rPr>
                <w:rFonts w:ascii="Times New Roman" w:hAnsi="Times New Roman" w:cs="Times New Roman"/>
                <w:sz w:val="24"/>
                <w:szCs w:val="24"/>
              </w:rPr>
            </w:pPr>
          </w:p>
        </w:tc>
        <w:tc>
          <w:tcPr>
            <w:tcW w:w="1851" w:type="pct"/>
          </w:tcPr>
          <w:p w:rsidR="00A5496C" w:rsidRPr="000B1B70" w:rsidRDefault="00A5496C" w:rsidP="00C35EA5">
            <w:pPr>
              <w:jc w:val="center"/>
              <w:rPr>
                <w:rFonts w:ascii="Times New Roman" w:hAnsi="Times New Roman" w:cs="Times New Roman"/>
                <w:sz w:val="24"/>
                <w:szCs w:val="24"/>
              </w:rPr>
            </w:pPr>
            <w:r w:rsidRPr="000B1B70">
              <w:rPr>
                <w:rFonts w:ascii="Times New Roman" w:hAnsi="Times New Roman" w:cs="Times New Roman"/>
                <w:sz w:val="24"/>
                <w:szCs w:val="24"/>
              </w:rPr>
              <w:t>http://www.freepuzzles.com</w:t>
            </w:r>
          </w:p>
        </w:tc>
        <w:tc>
          <w:tcPr>
            <w:tcW w:w="2574" w:type="pct"/>
          </w:tcPr>
          <w:p w:rsidR="00A5496C" w:rsidRPr="000B1B70" w:rsidRDefault="00A5496C" w:rsidP="00C35EA5">
            <w:pPr>
              <w:jc w:val="both"/>
              <w:rPr>
                <w:rFonts w:ascii="Times New Roman" w:hAnsi="Times New Roman" w:cs="Times New Roman"/>
                <w:sz w:val="24"/>
                <w:szCs w:val="24"/>
              </w:rPr>
            </w:pPr>
            <w:r w:rsidRPr="000B1B70">
              <w:rPr>
                <w:rFonts w:ascii="Times New Roman" w:hAnsi="Times New Roman" w:cs="Times New Roman"/>
                <w:sz w:val="24"/>
                <w:szCs w:val="24"/>
              </w:rPr>
              <w:t>Сайт, содержащий математические головоломки.</w:t>
            </w:r>
          </w:p>
        </w:tc>
      </w:tr>
      <w:tr w:rsidR="00A5496C" w:rsidRPr="000B1B70" w:rsidTr="00C35EA5">
        <w:trPr>
          <w:cantSplit/>
          <w:trHeight w:val="542"/>
        </w:trPr>
        <w:tc>
          <w:tcPr>
            <w:tcW w:w="575" w:type="pct"/>
            <w:vMerge/>
            <w:textDirection w:val="btLr"/>
          </w:tcPr>
          <w:p w:rsidR="00A5496C" w:rsidRPr="000B1B70" w:rsidRDefault="00A5496C" w:rsidP="00C35EA5">
            <w:pPr>
              <w:ind w:left="113" w:right="113"/>
              <w:jc w:val="center"/>
              <w:rPr>
                <w:rFonts w:ascii="Times New Roman" w:hAnsi="Times New Roman" w:cs="Times New Roman"/>
                <w:sz w:val="24"/>
                <w:szCs w:val="24"/>
              </w:rPr>
            </w:pPr>
          </w:p>
        </w:tc>
        <w:tc>
          <w:tcPr>
            <w:tcW w:w="1851" w:type="pct"/>
          </w:tcPr>
          <w:p w:rsidR="00A5496C" w:rsidRPr="000B1B70" w:rsidRDefault="00A5496C" w:rsidP="00C35EA5">
            <w:pPr>
              <w:jc w:val="center"/>
              <w:rPr>
                <w:rFonts w:ascii="Times New Roman" w:hAnsi="Times New Roman" w:cs="Times New Roman"/>
                <w:sz w:val="24"/>
                <w:szCs w:val="24"/>
              </w:rPr>
            </w:pPr>
            <w:r w:rsidRPr="000B1B70">
              <w:rPr>
                <w:rFonts w:ascii="Times New Roman" w:hAnsi="Times New Roman" w:cs="Times New Roman"/>
                <w:sz w:val="24"/>
                <w:szCs w:val="24"/>
              </w:rPr>
              <w:t>http://www.pspu.as.ru</w:t>
            </w:r>
          </w:p>
        </w:tc>
        <w:tc>
          <w:tcPr>
            <w:tcW w:w="2574" w:type="pct"/>
          </w:tcPr>
          <w:p w:rsidR="00A5496C" w:rsidRPr="000B1B70" w:rsidRDefault="00A5496C" w:rsidP="00C35EA5">
            <w:pPr>
              <w:jc w:val="both"/>
              <w:rPr>
                <w:rFonts w:ascii="Times New Roman" w:hAnsi="Times New Roman" w:cs="Times New Roman"/>
                <w:sz w:val="24"/>
                <w:szCs w:val="24"/>
              </w:rPr>
            </w:pPr>
            <w:r w:rsidRPr="000B1B70">
              <w:rPr>
                <w:rFonts w:ascii="Times New Roman" w:hAnsi="Times New Roman" w:cs="Times New Roman"/>
                <w:sz w:val="24"/>
                <w:szCs w:val="24"/>
              </w:rPr>
              <w:t>Игротека математического кружка Е.А. Дышинского</w:t>
            </w:r>
          </w:p>
        </w:tc>
      </w:tr>
      <w:tr w:rsidR="00A5496C" w:rsidRPr="000B1B70" w:rsidTr="00C35EA5">
        <w:trPr>
          <w:cantSplit/>
          <w:trHeight w:val="388"/>
        </w:trPr>
        <w:tc>
          <w:tcPr>
            <w:tcW w:w="575" w:type="pct"/>
            <w:vMerge/>
            <w:textDirection w:val="btLr"/>
          </w:tcPr>
          <w:p w:rsidR="00A5496C" w:rsidRPr="000B1B70" w:rsidRDefault="00A5496C" w:rsidP="00C35EA5">
            <w:pPr>
              <w:ind w:left="113" w:right="113"/>
              <w:jc w:val="center"/>
              <w:rPr>
                <w:rFonts w:ascii="Times New Roman" w:hAnsi="Times New Roman" w:cs="Times New Roman"/>
                <w:sz w:val="24"/>
                <w:szCs w:val="24"/>
              </w:rPr>
            </w:pPr>
          </w:p>
        </w:tc>
        <w:tc>
          <w:tcPr>
            <w:tcW w:w="1851" w:type="pct"/>
          </w:tcPr>
          <w:p w:rsidR="00A5496C" w:rsidRPr="000B1B70" w:rsidRDefault="00A5496C" w:rsidP="00C35EA5">
            <w:pPr>
              <w:jc w:val="center"/>
              <w:rPr>
                <w:rFonts w:ascii="Times New Roman" w:hAnsi="Times New Roman" w:cs="Times New Roman"/>
                <w:sz w:val="24"/>
                <w:szCs w:val="24"/>
              </w:rPr>
            </w:pPr>
            <w:r w:rsidRPr="000B1B70">
              <w:rPr>
                <w:rFonts w:ascii="Times New Roman" w:hAnsi="Times New Roman" w:cs="Times New Roman"/>
                <w:sz w:val="24"/>
                <w:szCs w:val="24"/>
              </w:rPr>
              <w:t>http://www.kenguru.sp.ru</w:t>
            </w:r>
          </w:p>
          <w:p w:rsidR="00A5496C" w:rsidRPr="000B1B70" w:rsidRDefault="00A5496C" w:rsidP="00C35EA5">
            <w:pPr>
              <w:jc w:val="center"/>
              <w:rPr>
                <w:rFonts w:ascii="Times New Roman" w:hAnsi="Times New Roman" w:cs="Times New Roman"/>
                <w:sz w:val="24"/>
                <w:szCs w:val="24"/>
              </w:rPr>
            </w:pPr>
          </w:p>
        </w:tc>
        <w:tc>
          <w:tcPr>
            <w:tcW w:w="2574" w:type="pct"/>
          </w:tcPr>
          <w:p w:rsidR="00A5496C" w:rsidRPr="000B1B70" w:rsidRDefault="00A5496C" w:rsidP="00C35EA5">
            <w:pPr>
              <w:jc w:val="both"/>
              <w:rPr>
                <w:rFonts w:ascii="Times New Roman" w:hAnsi="Times New Roman" w:cs="Times New Roman"/>
                <w:sz w:val="24"/>
                <w:szCs w:val="24"/>
              </w:rPr>
            </w:pPr>
            <w:r w:rsidRPr="000B1B70">
              <w:rPr>
                <w:rFonts w:ascii="Times New Roman" w:hAnsi="Times New Roman" w:cs="Times New Roman"/>
                <w:sz w:val="24"/>
                <w:szCs w:val="24"/>
              </w:rPr>
              <w:t>Российский международный математический конкурс «Кенгуру»</w:t>
            </w:r>
          </w:p>
        </w:tc>
      </w:tr>
      <w:tr w:rsidR="00A5496C" w:rsidRPr="000B1B70" w:rsidTr="00C35EA5">
        <w:trPr>
          <w:cantSplit/>
          <w:trHeight w:val="1134"/>
        </w:trPr>
        <w:tc>
          <w:tcPr>
            <w:tcW w:w="575" w:type="pct"/>
            <w:vMerge w:val="restart"/>
            <w:textDirection w:val="btLr"/>
          </w:tcPr>
          <w:p w:rsidR="00A5496C" w:rsidRPr="000B1B70" w:rsidRDefault="00A5496C" w:rsidP="00C35EA5">
            <w:pPr>
              <w:ind w:left="113" w:right="113"/>
              <w:jc w:val="center"/>
              <w:rPr>
                <w:rFonts w:ascii="Times New Roman" w:hAnsi="Times New Roman" w:cs="Times New Roman"/>
                <w:sz w:val="24"/>
                <w:szCs w:val="24"/>
              </w:rPr>
            </w:pPr>
            <w:r w:rsidRPr="000B1B70">
              <w:rPr>
                <w:rFonts w:ascii="Times New Roman" w:hAnsi="Times New Roman" w:cs="Times New Roman"/>
                <w:sz w:val="24"/>
                <w:szCs w:val="24"/>
              </w:rPr>
              <w:t xml:space="preserve">Окружающий мир </w:t>
            </w:r>
          </w:p>
        </w:tc>
        <w:tc>
          <w:tcPr>
            <w:tcW w:w="1851" w:type="pct"/>
          </w:tcPr>
          <w:p w:rsidR="00A5496C" w:rsidRPr="000B1B70" w:rsidRDefault="00A5496C" w:rsidP="00C35EA5">
            <w:pPr>
              <w:rPr>
                <w:rFonts w:ascii="Times New Roman" w:hAnsi="Times New Roman" w:cs="Times New Roman"/>
                <w:sz w:val="24"/>
                <w:szCs w:val="24"/>
              </w:rPr>
            </w:pPr>
          </w:p>
          <w:p w:rsidR="00A5496C" w:rsidRPr="000B1B70" w:rsidRDefault="00A5496C" w:rsidP="00C35EA5">
            <w:pPr>
              <w:jc w:val="center"/>
              <w:rPr>
                <w:rFonts w:ascii="Times New Roman" w:hAnsi="Times New Roman" w:cs="Times New Roman"/>
                <w:sz w:val="24"/>
                <w:szCs w:val="24"/>
              </w:rPr>
            </w:pPr>
            <w:r w:rsidRPr="000B1B70">
              <w:rPr>
                <w:rFonts w:ascii="Times New Roman" w:hAnsi="Times New Roman" w:cs="Times New Roman"/>
                <w:sz w:val="24"/>
                <w:szCs w:val="24"/>
              </w:rPr>
              <w:t>http://zerkalenok.ru/cgi-bin/zerk.cgi/7/9/2</w:t>
            </w:r>
          </w:p>
        </w:tc>
        <w:tc>
          <w:tcPr>
            <w:tcW w:w="2574" w:type="pct"/>
          </w:tcPr>
          <w:p w:rsidR="00A5496C" w:rsidRPr="000B1B70" w:rsidRDefault="00A5496C" w:rsidP="00C35EA5">
            <w:pPr>
              <w:jc w:val="both"/>
              <w:rPr>
                <w:rFonts w:ascii="Times New Roman" w:hAnsi="Times New Roman" w:cs="Times New Roman"/>
                <w:sz w:val="24"/>
                <w:szCs w:val="24"/>
              </w:rPr>
            </w:pPr>
            <w:r w:rsidRPr="000B1B70">
              <w:rPr>
                <w:rFonts w:ascii="Times New Roman" w:hAnsi="Times New Roman" w:cs="Times New Roman"/>
                <w:sz w:val="24"/>
                <w:szCs w:val="24"/>
              </w:rPr>
              <w:t xml:space="preserve">Например, на сайте «Зеркаленок» в разделе «День природы» собраны некоторые эко-конкурсы, эко-игры, экологические проекты младших школьников. Также есть раздел экологических советов. </w:t>
            </w:r>
          </w:p>
        </w:tc>
      </w:tr>
      <w:tr w:rsidR="00A5496C" w:rsidRPr="000B1B70" w:rsidTr="00C35EA5">
        <w:trPr>
          <w:cantSplit/>
          <w:trHeight w:val="719"/>
        </w:trPr>
        <w:tc>
          <w:tcPr>
            <w:tcW w:w="575" w:type="pct"/>
            <w:vMerge/>
            <w:textDirection w:val="btLr"/>
          </w:tcPr>
          <w:p w:rsidR="00A5496C" w:rsidRPr="000B1B70" w:rsidRDefault="00A5496C" w:rsidP="00C35EA5">
            <w:pPr>
              <w:ind w:left="113" w:right="113"/>
              <w:jc w:val="center"/>
              <w:rPr>
                <w:rFonts w:ascii="Times New Roman" w:hAnsi="Times New Roman" w:cs="Times New Roman"/>
                <w:sz w:val="24"/>
                <w:szCs w:val="24"/>
              </w:rPr>
            </w:pPr>
          </w:p>
        </w:tc>
        <w:tc>
          <w:tcPr>
            <w:tcW w:w="1851" w:type="pct"/>
          </w:tcPr>
          <w:p w:rsidR="00A5496C" w:rsidRPr="00927CEC" w:rsidRDefault="00EA4BDA" w:rsidP="00C35EA5">
            <w:pPr>
              <w:rPr>
                <w:rFonts w:ascii="Times New Roman" w:hAnsi="Times New Roman" w:cs="Times New Roman"/>
                <w:sz w:val="24"/>
                <w:szCs w:val="24"/>
              </w:rPr>
            </w:pPr>
            <w:hyperlink r:id="rId132" w:history="1">
              <w:r w:rsidR="00A5496C" w:rsidRPr="00927CEC">
                <w:rPr>
                  <w:rStyle w:val="af6"/>
                  <w:rFonts w:ascii="Times New Roman" w:hAnsi="Times New Roman"/>
                  <w:sz w:val="24"/>
                  <w:szCs w:val="24"/>
                </w:rPr>
                <w:t>http://www.edu.ru/modules.php?op=modload&amp;name=Web_Links&amp;file=index&amp;l_op=viewlink&amp;cid=277</w:t>
              </w:r>
            </w:hyperlink>
          </w:p>
        </w:tc>
        <w:tc>
          <w:tcPr>
            <w:tcW w:w="2574" w:type="pct"/>
          </w:tcPr>
          <w:p w:rsidR="00A5496C" w:rsidRPr="000B1B70" w:rsidRDefault="00A5496C" w:rsidP="00C35EA5">
            <w:pPr>
              <w:jc w:val="both"/>
              <w:rPr>
                <w:rFonts w:ascii="Times New Roman" w:hAnsi="Times New Roman" w:cs="Times New Roman"/>
                <w:sz w:val="24"/>
                <w:szCs w:val="24"/>
              </w:rPr>
            </w:pPr>
            <w:r w:rsidRPr="000B1B70">
              <w:rPr>
                <w:rFonts w:ascii="Times New Roman" w:hAnsi="Times New Roman" w:cs="Times New Roman"/>
                <w:sz w:val="24"/>
                <w:szCs w:val="24"/>
              </w:rPr>
              <w:t>Список ресурсов по природоведению</w:t>
            </w:r>
          </w:p>
        </w:tc>
      </w:tr>
      <w:tr w:rsidR="00A5496C" w:rsidRPr="000B1B70" w:rsidTr="00C35EA5">
        <w:trPr>
          <w:cantSplit/>
          <w:trHeight w:val="703"/>
        </w:trPr>
        <w:tc>
          <w:tcPr>
            <w:tcW w:w="575" w:type="pct"/>
            <w:vMerge/>
            <w:textDirection w:val="btLr"/>
          </w:tcPr>
          <w:p w:rsidR="00A5496C" w:rsidRPr="000B1B70" w:rsidRDefault="00A5496C" w:rsidP="00C35EA5">
            <w:pPr>
              <w:ind w:left="113" w:right="113"/>
              <w:jc w:val="center"/>
              <w:rPr>
                <w:rFonts w:ascii="Times New Roman" w:hAnsi="Times New Roman" w:cs="Times New Roman"/>
                <w:sz w:val="24"/>
                <w:szCs w:val="24"/>
              </w:rPr>
            </w:pPr>
          </w:p>
        </w:tc>
        <w:tc>
          <w:tcPr>
            <w:tcW w:w="1851" w:type="pct"/>
          </w:tcPr>
          <w:p w:rsidR="00A5496C" w:rsidRPr="000B1B70" w:rsidRDefault="00A5496C" w:rsidP="00C35EA5">
            <w:pPr>
              <w:rPr>
                <w:rFonts w:ascii="Times New Roman" w:hAnsi="Times New Roman" w:cs="Times New Roman"/>
                <w:sz w:val="24"/>
                <w:szCs w:val="24"/>
                <w:lang w:val="en-US"/>
              </w:rPr>
            </w:pPr>
            <w:r w:rsidRPr="000B1B70">
              <w:rPr>
                <w:rFonts w:ascii="Times New Roman" w:hAnsi="Times New Roman" w:cs="Times New Roman"/>
                <w:sz w:val="24"/>
                <w:szCs w:val="24"/>
              </w:rPr>
              <w:t>http://</w:t>
            </w:r>
            <w:r w:rsidRPr="000B1B70">
              <w:rPr>
                <w:rFonts w:ascii="Times New Roman" w:hAnsi="Times New Roman" w:cs="Times New Roman"/>
                <w:sz w:val="24"/>
                <w:szCs w:val="24"/>
                <w:lang w:val="en-US"/>
              </w:rPr>
              <w:t>oldru.narod.ru</w:t>
            </w:r>
          </w:p>
        </w:tc>
        <w:tc>
          <w:tcPr>
            <w:tcW w:w="2574" w:type="pct"/>
          </w:tcPr>
          <w:p w:rsidR="00A5496C" w:rsidRPr="000B1B70" w:rsidRDefault="00A5496C" w:rsidP="00C35EA5">
            <w:pPr>
              <w:jc w:val="both"/>
              <w:rPr>
                <w:rFonts w:ascii="Times New Roman" w:hAnsi="Times New Roman" w:cs="Times New Roman"/>
                <w:sz w:val="24"/>
                <w:szCs w:val="24"/>
              </w:rPr>
            </w:pPr>
            <w:r w:rsidRPr="000B1B70">
              <w:rPr>
                <w:rFonts w:ascii="Times New Roman" w:hAnsi="Times New Roman" w:cs="Times New Roman"/>
                <w:color w:val="000000"/>
                <w:sz w:val="24"/>
                <w:szCs w:val="24"/>
              </w:rPr>
              <w:t xml:space="preserve">Текст исторического исследования К.Егорова образования Киевской Руси, карты, библиография. </w:t>
            </w:r>
          </w:p>
        </w:tc>
      </w:tr>
      <w:tr w:rsidR="00A5496C" w:rsidRPr="000B1B70" w:rsidTr="00C35EA5">
        <w:trPr>
          <w:cantSplit/>
          <w:trHeight w:val="445"/>
        </w:trPr>
        <w:tc>
          <w:tcPr>
            <w:tcW w:w="575" w:type="pct"/>
            <w:vMerge/>
            <w:textDirection w:val="btLr"/>
          </w:tcPr>
          <w:p w:rsidR="00A5496C" w:rsidRPr="000B1B70" w:rsidRDefault="00A5496C" w:rsidP="00C35EA5">
            <w:pPr>
              <w:ind w:left="113" w:right="113"/>
              <w:jc w:val="center"/>
              <w:rPr>
                <w:rFonts w:ascii="Times New Roman" w:hAnsi="Times New Roman" w:cs="Times New Roman"/>
                <w:sz w:val="24"/>
                <w:szCs w:val="24"/>
              </w:rPr>
            </w:pPr>
          </w:p>
        </w:tc>
        <w:tc>
          <w:tcPr>
            <w:tcW w:w="1851" w:type="pct"/>
          </w:tcPr>
          <w:p w:rsidR="00A5496C" w:rsidRPr="000B1B70" w:rsidRDefault="00A5496C" w:rsidP="00C35EA5">
            <w:pPr>
              <w:rPr>
                <w:rFonts w:ascii="Times New Roman" w:hAnsi="Times New Roman" w:cs="Times New Roman"/>
                <w:sz w:val="24"/>
                <w:szCs w:val="24"/>
              </w:rPr>
            </w:pPr>
            <w:r w:rsidRPr="000B1B70">
              <w:rPr>
                <w:rFonts w:ascii="Times New Roman" w:hAnsi="Times New Roman" w:cs="Times New Roman"/>
                <w:sz w:val="24"/>
                <w:szCs w:val="24"/>
              </w:rPr>
              <w:t>http://</w:t>
            </w:r>
            <w:r w:rsidRPr="000B1B70">
              <w:rPr>
                <w:rFonts w:ascii="Times New Roman" w:hAnsi="Times New Roman" w:cs="Times New Roman"/>
                <w:sz w:val="24"/>
                <w:szCs w:val="24"/>
                <w:lang w:val="en-US"/>
              </w:rPr>
              <w:t>lants</w:t>
            </w:r>
            <w:r w:rsidRPr="000B1B70">
              <w:rPr>
                <w:rFonts w:ascii="Times New Roman" w:hAnsi="Times New Roman" w:cs="Times New Roman"/>
                <w:sz w:val="24"/>
                <w:szCs w:val="24"/>
              </w:rPr>
              <w:t>.</w:t>
            </w:r>
            <w:r w:rsidRPr="000B1B70">
              <w:rPr>
                <w:rFonts w:ascii="Times New Roman" w:hAnsi="Times New Roman" w:cs="Times New Roman"/>
                <w:sz w:val="24"/>
                <w:szCs w:val="24"/>
                <w:lang w:val="en-US"/>
              </w:rPr>
              <w:t>tellur</w:t>
            </w:r>
            <w:r w:rsidRPr="000B1B70">
              <w:rPr>
                <w:rFonts w:ascii="Times New Roman" w:hAnsi="Times New Roman" w:cs="Times New Roman"/>
                <w:sz w:val="24"/>
                <w:szCs w:val="24"/>
              </w:rPr>
              <w:t>.</w:t>
            </w:r>
            <w:r w:rsidRPr="000B1B70">
              <w:rPr>
                <w:rFonts w:ascii="Times New Roman" w:hAnsi="Times New Roman" w:cs="Times New Roman"/>
                <w:sz w:val="24"/>
                <w:szCs w:val="24"/>
                <w:lang w:val="en-US"/>
              </w:rPr>
              <w:t>ru</w:t>
            </w:r>
            <w:r w:rsidRPr="000B1B70">
              <w:rPr>
                <w:rFonts w:ascii="Times New Roman" w:hAnsi="Times New Roman" w:cs="Times New Roman"/>
                <w:sz w:val="24"/>
                <w:szCs w:val="24"/>
              </w:rPr>
              <w:t>/</w:t>
            </w:r>
            <w:r w:rsidRPr="000B1B70">
              <w:rPr>
                <w:rFonts w:ascii="Times New Roman" w:hAnsi="Times New Roman" w:cs="Times New Roman"/>
                <w:sz w:val="24"/>
                <w:szCs w:val="24"/>
                <w:lang w:val="en-US"/>
              </w:rPr>
              <w:t>history</w:t>
            </w:r>
          </w:p>
        </w:tc>
        <w:tc>
          <w:tcPr>
            <w:tcW w:w="2574" w:type="pct"/>
          </w:tcPr>
          <w:p w:rsidR="00A5496C" w:rsidRPr="000B1B70" w:rsidRDefault="00A5496C" w:rsidP="00C35EA5">
            <w:pPr>
              <w:jc w:val="both"/>
              <w:rPr>
                <w:rFonts w:ascii="Times New Roman" w:hAnsi="Times New Roman" w:cs="Times New Roman"/>
                <w:sz w:val="24"/>
                <w:szCs w:val="24"/>
              </w:rPr>
            </w:pPr>
            <w:r w:rsidRPr="000B1B70">
              <w:rPr>
                <w:rFonts w:ascii="Times New Roman" w:hAnsi="Times New Roman" w:cs="Times New Roman"/>
                <w:sz w:val="24"/>
                <w:szCs w:val="24"/>
              </w:rPr>
              <w:t>Сайт по отечественной истории, тексты, карты, справочники, библиотека ссылок.</w:t>
            </w:r>
          </w:p>
        </w:tc>
      </w:tr>
      <w:tr w:rsidR="00A5496C" w:rsidRPr="000B1B70" w:rsidTr="00C35EA5">
        <w:trPr>
          <w:cantSplit/>
          <w:trHeight w:val="581"/>
        </w:trPr>
        <w:tc>
          <w:tcPr>
            <w:tcW w:w="575" w:type="pct"/>
            <w:vMerge/>
            <w:textDirection w:val="btLr"/>
          </w:tcPr>
          <w:p w:rsidR="00A5496C" w:rsidRPr="000B1B70" w:rsidRDefault="00A5496C" w:rsidP="00C35EA5">
            <w:pPr>
              <w:ind w:left="113" w:right="113"/>
              <w:jc w:val="center"/>
              <w:rPr>
                <w:rFonts w:ascii="Times New Roman" w:hAnsi="Times New Roman" w:cs="Times New Roman"/>
                <w:sz w:val="24"/>
                <w:szCs w:val="24"/>
              </w:rPr>
            </w:pPr>
          </w:p>
        </w:tc>
        <w:tc>
          <w:tcPr>
            <w:tcW w:w="1851" w:type="pct"/>
          </w:tcPr>
          <w:p w:rsidR="00A5496C" w:rsidRPr="000B1B70" w:rsidRDefault="00A5496C" w:rsidP="00C35EA5">
            <w:pPr>
              <w:rPr>
                <w:rFonts w:ascii="Times New Roman" w:hAnsi="Times New Roman" w:cs="Times New Roman"/>
                <w:sz w:val="24"/>
                <w:szCs w:val="24"/>
                <w:lang w:val="en-US"/>
              </w:rPr>
            </w:pPr>
            <w:r w:rsidRPr="000B1B70">
              <w:rPr>
                <w:rFonts w:ascii="Times New Roman" w:hAnsi="Times New Roman" w:cs="Times New Roman"/>
                <w:sz w:val="24"/>
                <w:szCs w:val="24"/>
              </w:rPr>
              <w:t>http://</w:t>
            </w:r>
            <w:r w:rsidRPr="000B1B70">
              <w:rPr>
                <w:rFonts w:ascii="Times New Roman" w:hAnsi="Times New Roman" w:cs="Times New Roman"/>
                <w:sz w:val="24"/>
                <w:szCs w:val="24"/>
                <w:lang w:val="en-US"/>
              </w:rPr>
              <w:t>avorhist.narod.ru</w:t>
            </w:r>
          </w:p>
        </w:tc>
        <w:tc>
          <w:tcPr>
            <w:tcW w:w="2574" w:type="pct"/>
          </w:tcPr>
          <w:p w:rsidR="00A5496C" w:rsidRPr="000B1B70" w:rsidRDefault="00A5496C" w:rsidP="00C35EA5">
            <w:pPr>
              <w:jc w:val="both"/>
              <w:rPr>
                <w:rFonts w:ascii="Times New Roman" w:hAnsi="Times New Roman" w:cs="Times New Roman"/>
                <w:sz w:val="24"/>
                <w:szCs w:val="24"/>
              </w:rPr>
            </w:pPr>
            <w:r w:rsidRPr="000B1B70">
              <w:rPr>
                <w:rFonts w:ascii="Times New Roman" w:hAnsi="Times New Roman" w:cs="Times New Roman"/>
                <w:sz w:val="24"/>
                <w:szCs w:val="24"/>
              </w:rPr>
              <w:t>История Древней Руси, литература, источники.</w:t>
            </w:r>
          </w:p>
        </w:tc>
      </w:tr>
      <w:tr w:rsidR="00A5496C" w:rsidRPr="000B1B70" w:rsidTr="00C35EA5">
        <w:trPr>
          <w:cantSplit/>
          <w:trHeight w:val="703"/>
        </w:trPr>
        <w:tc>
          <w:tcPr>
            <w:tcW w:w="575" w:type="pct"/>
            <w:vMerge/>
            <w:textDirection w:val="btLr"/>
          </w:tcPr>
          <w:p w:rsidR="00A5496C" w:rsidRPr="000B1B70" w:rsidRDefault="00A5496C" w:rsidP="00C35EA5">
            <w:pPr>
              <w:ind w:left="113" w:right="113"/>
              <w:jc w:val="center"/>
              <w:rPr>
                <w:rFonts w:ascii="Times New Roman" w:hAnsi="Times New Roman" w:cs="Times New Roman"/>
                <w:sz w:val="24"/>
                <w:szCs w:val="24"/>
              </w:rPr>
            </w:pPr>
          </w:p>
        </w:tc>
        <w:tc>
          <w:tcPr>
            <w:tcW w:w="1851" w:type="pct"/>
          </w:tcPr>
          <w:p w:rsidR="00A5496C" w:rsidRPr="000B1B70" w:rsidRDefault="00A5496C" w:rsidP="00C35EA5">
            <w:pPr>
              <w:rPr>
                <w:rFonts w:ascii="Times New Roman" w:hAnsi="Times New Roman" w:cs="Times New Roman"/>
                <w:sz w:val="24"/>
                <w:szCs w:val="24"/>
                <w:lang w:val="en-US"/>
              </w:rPr>
            </w:pPr>
            <w:r w:rsidRPr="000B1B70">
              <w:rPr>
                <w:rFonts w:ascii="Times New Roman" w:hAnsi="Times New Roman" w:cs="Times New Roman"/>
                <w:sz w:val="24"/>
                <w:szCs w:val="24"/>
                <w:lang w:val="en-US"/>
              </w:rPr>
              <w:t>www.varvar.ru</w:t>
            </w:r>
          </w:p>
        </w:tc>
        <w:tc>
          <w:tcPr>
            <w:tcW w:w="2574" w:type="pct"/>
          </w:tcPr>
          <w:p w:rsidR="00A5496C" w:rsidRPr="000B1B70" w:rsidRDefault="00A5496C" w:rsidP="00C35EA5">
            <w:pPr>
              <w:jc w:val="both"/>
              <w:rPr>
                <w:rFonts w:ascii="Times New Roman" w:hAnsi="Times New Roman" w:cs="Times New Roman"/>
                <w:sz w:val="24"/>
                <w:szCs w:val="24"/>
              </w:rPr>
            </w:pPr>
            <w:r w:rsidRPr="000B1B70">
              <w:rPr>
                <w:rFonts w:ascii="Times New Roman" w:hAnsi="Times New Roman" w:cs="Times New Roman"/>
                <w:sz w:val="24"/>
                <w:szCs w:val="24"/>
              </w:rPr>
              <w:t>Новое краеведение. Путеводитель: атласы, тексты, ссылки, энциклопедии, иллюстрации, звуки.</w:t>
            </w:r>
          </w:p>
        </w:tc>
      </w:tr>
      <w:tr w:rsidR="00A5496C" w:rsidRPr="000B1B70" w:rsidTr="00C35EA5">
        <w:trPr>
          <w:cantSplit/>
          <w:trHeight w:val="846"/>
        </w:trPr>
        <w:tc>
          <w:tcPr>
            <w:tcW w:w="575" w:type="pct"/>
            <w:vMerge/>
            <w:textDirection w:val="btLr"/>
          </w:tcPr>
          <w:p w:rsidR="00A5496C" w:rsidRPr="000B1B70" w:rsidRDefault="00A5496C" w:rsidP="00C35EA5">
            <w:pPr>
              <w:ind w:left="113" w:right="113"/>
              <w:jc w:val="center"/>
              <w:rPr>
                <w:rFonts w:ascii="Times New Roman" w:hAnsi="Times New Roman" w:cs="Times New Roman"/>
                <w:sz w:val="24"/>
                <w:szCs w:val="24"/>
              </w:rPr>
            </w:pPr>
          </w:p>
        </w:tc>
        <w:tc>
          <w:tcPr>
            <w:tcW w:w="1851" w:type="pct"/>
          </w:tcPr>
          <w:p w:rsidR="00A5496C" w:rsidRPr="000B1B70" w:rsidRDefault="00A5496C" w:rsidP="00C35EA5">
            <w:pPr>
              <w:rPr>
                <w:rFonts w:ascii="Times New Roman" w:hAnsi="Times New Roman" w:cs="Times New Roman"/>
                <w:sz w:val="24"/>
                <w:szCs w:val="24"/>
              </w:rPr>
            </w:pPr>
            <w:r w:rsidRPr="000B1B70">
              <w:rPr>
                <w:rFonts w:ascii="Times New Roman" w:hAnsi="Times New Roman" w:cs="Times New Roman"/>
                <w:sz w:val="24"/>
                <w:szCs w:val="24"/>
              </w:rPr>
              <w:t>http://</w:t>
            </w:r>
            <w:r w:rsidRPr="000B1B70">
              <w:rPr>
                <w:rFonts w:ascii="Times New Roman" w:hAnsi="Times New Roman" w:cs="Times New Roman"/>
                <w:sz w:val="24"/>
                <w:szCs w:val="24"/>
                <w:lang w:val="en-US"/>
              </w:rPr>
              <w:t>www</w:t>
            </w:r>
            <w:r w:rsidRPr="000B1B70">
              <w:rPr>
                <w:rFonts w:ascii="Times New Roman" w:hAnsi="Times New Roman" w:cs="Times New Roman"/>
                <w:sz w:val="24"/>
                <w:szCs w:val="24"/>
              </w:rPr>
              <w:t>.</w:t>
            </w:r>
            <w:r w:rsidRPr="000B1B70">
              <w:rPr>
                <w:rFonts w:ascii="Times New Roman" w:hAnsi="Times New Roman" w:cs="Times New Roman"/>
                <w:sz w:val="24"/>
                <w:szCs w:val="24"/>
                <w:lang w:val="en-US"/>
              </w:rPr>
              <w:t>vokrugsveta</w:t>
            </w:r>
          </w:p>
        </w:tc>
        <w:tc>
          <w:tcPr>
            <w:tcW w:w="2574" w:type="pct"/>
          </w:tcPr>
          <w:p w:rsidR="00A5496C" w:rsidRPr="000B1B70" w:rsidRDefault="00A5496C" w:rsidP="00C35EA5">
            <w:pPr>
              <w:jc w:val="both"/>
              <w:rPr>
                <w:rFonts w:ascii="Times New Roman" w:hAnsi="Times New Roman" w:cs="Times New Roman"/>
                <w:sz w:val="24"/>
                <w:szCs w:val="24"/>
              </w:rPr>
            </w:pPr>
            <w:r w:rsidRPr="000B1B70">
              <w:rPr>
                <w:rFonts w:ascii="Times New Roman" w:hAnsi="Times New Roman" w:cs="Times New Roman"/>
                <w:sz w:val="24"/>
                <w:szCs w:val="24"/>
              </w:rPr>
              <w:t>Журналы, книги, фото, энциклопедии, материалы о различных странах, народах, традициях</w:t>
            </w:r>
          </w:p>
        </w:tc>
      </w:tr>
      <w:tr w:rsidR="00A5496C" w:rsidRPr="000B1B70" w:rsidTr="00C35EA5">
        <w:trPr>
          <w:cantSplit/>
          <w:trHeight w:val="287"/>
        </w:trPr>
        <w:tc>
          <w:tcPr>
            <w:tcW w:w="575" w:type="pct"/>
            <w:vMerge w:val="restart"/>
            <w:textDirection w:val="btLr"/>
          </w:tcPr>
          <w:p w:rsidR="00A5496C" w:rsidRPr="000B1B70" w:rsidRDefault="00A5496C" w:rsidP="00C35EA5">
            <w:pPr>
              <w:ind w:left="113" w:right="113"/>
              <w:jc w:val="center"/>
              <w:rPr>
                <w:rFonts w:ascii="Times New Roman" w:hAnsi="Times New Roman" w:cs="Times New Roman"/>
                <w:sz w:val="24"/>
                <w:szCs w:val="24"/>
              </w:rPr>
            </w:pPr>
            <w:r w:rsidRPr="000B1B70">
              <w:rPr>
                <w:rFonts w:ascii="Times New Roman" w:hAnsi="Times New Roman" w:cs="Times New Roman"/>
                <w:sz w:val="24"/>
                <w:szCs w:val="24"/>
              </w:rPr>
              <w:t>Техноло</w:t>
            </w:r>
          </w:p>
          <w:p w:rsidR="00A5496C" w:rsidRPr="000B1B70" w:rsidRDefault="00A5496C" w:rsidP="00C35EA5">
            <w:pPr>
              <w:ind w:left="113" w:right="113"/>
              <w:jc w:val="center"/>
              <w:rPr>
                <w:rFonts w:ascii="Times New Roman" w:hAnsi="Times New Roman" w:cs="Times New Roman"/>
                <w:sz w:val="24"/>
                <w:szCs w:val="24"/>
              </w:rPr>
            </w:pPr>
            <w:r w:rsidRPr="000B1B70">
              <w:rPr>
                <w:rFonts w:ascii="Times New Roman" w:hAnsi="Times New Roman" w:cs="Times New Roman"/>
                <w:sz w:val="24"/>
                <w:szCs w:val="24"/>
              </w:rPr>
              <w:t>гия и ИЗО</w:t>
            </w:r>
          </w:p>
        </w:tc>
        <w:tc>
          <w:tcPr>
            <w:tcW w:w="1851" w:type="pct"/>
          </w:tcPr>
          <w:p w:rsidR="00A5496C" w:rsidRPr="000B1B70" w:rsidRDefault="00A5496C" w:rsidP="00C35EA5">
            <w:pPr>
              <w:jc w:val="center"/>
              <w:rPr>
                <w:rFonts w:ascii="Times New Roman" w:hAnsi="Times New Roman" w:cs="Times New Roman"/>
                <w:sz w:val="24"/>
                <w:szCs w:val="24"/>
              </w:rPr>
            </w:pPr>
            <w:r w:rsidRPr="000B1B70">
              <w:rPr>
                <w:rFonts w:ascii="Times New Roman" w:hAnsi="Times New Roman" w:cs="Times New Roman"/>
                <w:sz w:val="24"/>
                <w:szCs w:val="24"/>
              </w:rPr>
              <w:t>http://library.thinkguest.org</w:t>
            </w:r>
          </w:p>
        </w:tc>
        <w:tc>
          <w:tcPr>
            <w:tcW w:w="2574" w:type="pct"/>
          </w:tcPr>
          <w:p w:rsidR="00A5496C" w:rsidRPr="000B1B70" w:rsidRDefault="00A5496C" w:rsidP="00C35EA5">
            <w:pPr>
              <w:jc w:val="both"/>
              <w:rPr>
                <w:rFonts w:ascii="Times New Roman" w:hAnsi="Times New Roman" w:cs="Times New Roman"/>
                <w:sz w:val="24"/>
                <w:szCs w:val="24"/>
              </w:rPr>
            </w:pPr>
            <w:r w:rsidRPr="000B1B70">
              <w:rPr>
                <w:rFonts w:ascii="Times New Roman" w:hAnsi="Times New Roman" w:cs="Times New Roman"/>
                <w:sz w:val="24"/>
                <w:szCs w:val="24"/>
              </w:rPr>
              <w:t>Сайт об оригами для детей и родителей.</w:t>
            </w:r>
          </w:p>
        </w:tc>
      </w:tr>
      <w:tr w:rsidR="00A5496C" w:rsidRPr="000B1B70" w:rsidTr="00C35EA5">
        <w:trPr>
          <w:cantSplit/>
          <w:trHeight w:val="562"/>
        </w:trPr>
        <w:tc>
          <w:tcPr>
            <w:tcW w:w="575" w:type="pct"/>
            <w:vMerge/>
            <w:textDirection w:val="btLr"/>
          </w:tcPr>
          <w:p w:rsidR="00A5496C" w:rsidRPr="000B1B70" w:rsidRDefault="00A5496C" w:rsidP="00C35EA5">
            <w:pPr>
              <w:ind w:left="113" w:right="113"/>
              <w:jc w:val="center"/>
              <w:rPr>
                <w:rFonts w:ascii="Times New Roman" w:hAnsi="Times New Roman" w:cs="Times New Roman"/>
                <w:sz w:val="24"/>
                <w:szCs w:val="24"/>
              </w:rPr>
            </w:pPr>
          </w:p>
        </w:tc>
        <w:tc>
          <w:tcPr>
            <w:tcW w:w="1851" w:type="pct"/>
          </w:tcPr>
          <w:p w:rsidR="00A5496C" w:rsidRPr="000B1B70" w:rsidRDefault="00A5496C" w:rsidP="00C35EA5">
            <w:pPr>
              <w:jc w:val="center"/>
              <w:rPr>
                <w:rFonts w:ascii="Times New Roman" w:hAnsi="Times New Roman" w:cs="Times New Roman"/>
                <w:sz w:val="24"/>
                <w:szCs w:val="24"/>
              </w:rPr>
            </w:pPr>
            <w:r w:rsidRPr="000B1B70">
              <w:rPr>
                <w:rFonts w:ascii="Times New Roman" w:hAnsi="Times New Roman" w:cs="Times New Roman"/>
                <w:sz w:val="24"/>
                <w:szCs w:val="24"/>
              </w:rPr>
              <w:t>http://stranamasterov.ru/news/meetings.html</w:t>
            </w:r>
          </w:p>
        </w:tc>
        <w:tc>
          <w:tcPr>
            <w:tcW w:w="2574" w:type="pct"/>
          </w:tcPr>
          <w:p w:rsidR="00A5496C" w:rsidRPr="000B1B70" w:rsidRDefault="00A5496C" w:rsidP="00C35EA5">
            <w:pPr>
              <w:jc w:val="both"/>
              <w:rPr>
                <w:rFonts w:ascii="Times New Roman" w:hAnsi="Times New Roman" w:cs="Times New Roman"/>
                <w:sz w:val="24"/>
                <w:szCs w:val="24"/>
              </w:rPr>
            </w:pPr>
            <w:r w:rsidRPr="000B1B70">
              <w:rPr>
                <w:rFonts w:ascii="Times New Roman" w:hAnsi="Times New Roman" w:cs="Times New Roman"/>
                <w:sz w:val="24"/>
                <w:szCs w:val="24"/>
              </w:rPr>
              <w:t>«Страна мастеров». Поделки из разных материалов.</w:t>
            </w:r>
          </w:p>
        </w:tc>
      </w:tr>
      <w:tr w:rsidR="00A5496C" w:rsidRPr="000B1B70" w:rsidTr="00C35EA5">
        <w:trPr>
          <w:cantSplit/>
          <w:trHeight w:val="390"/>
        </w:trPr>
        <w:tc>
          <w:tcPr>
            <w:tcW w:w="575" w:type="pct"/>
            <w:vMerge/>
            <w:textDirection w:val="btLr"/>
          </w:tcPr>
          <w:p w:rsidR="00A5496C" w:rsidRPr="000B1B70" w:rsidRDefault="00A5496C" w:rsidP="00C35EA5">
            <w:pPr>
              <w:ind w:left="113" w:right="113"/>
              <w:jc w:val="center"/>
              <w:rPr>
                <w:rFonts w:ascii="Times New Roman" w:hAnsi="Times New Roman" w:cs="Times New Roman"/>
                <w:sz w:val="24"/>
                <w:szCs w:val="24"/>
              </w:rPr>
            </w:pPr>
          </w:p>
        </w:tc>
        <w:tc>
          <w:tcPr>
            <w:tcW w:w="1851" w:type="pct"/>
          </w:tcPr>
          <w:p w:rsidR="00A5496C" w:rsidRPr="000B1B70" w:rsidRDefault="00A5496C" w:rsidP="00C35EA5">
            <w:pPr>
              <w:jc w:val="center"/>
              <w:rPr>
                <w:rFonts w:ascii="Times New Roman" w:hAnsi="Times New Roman" w:cs="Times New Roman"/>
                <w:sz w:val="24"/>
                <w:szCs w:val="24"/>
              </w:rPr>
            </w:pPr>
            <w:r w:rsidRPr="000B1B70">
              <w:rPr>
                <w:rFonts w:ascii="Times New Roman" w:hAnsi="Times New Roman" w:cs="Times New Roman"/>
                <w:sz w:val="24"/>
                <w:szCs w:val="24"/>
              </w:rPr>
              <w:t>http://doshkolnik.ru/podelki.php</w:t>
            </w:r>
          </w:p>
        </w:tc>
        <w:tc>
          <w:tcPr>
            <w:tcW w:w="2574" w:type="pct"/>
          </w:tcPr>
          <w:p w:rsidR="00A5496C" w:rsidRPr="000B1B70" w:rsidRDefault="00A5496C" w:rsidP="00C35EA5">
            <w:pPr>
              <w:jc w:val="both"/>
              <w:rPr>
                <w:rFonts w:ascii="Times New Roman" w:hAnsi="Times New Roman" w:cs="Times New Roman"/>
                <w:sz w:val="24"/>
                <w:szCs w:val="24"/>
              </w:rPr>
            </w:pPr>
            <w:r w:rsidRPr="000B1B70">
              <w:rPr>
                <w:rFonts w:ascii="Times New Roman" w:hAnsi="Times New Roman" w:cs="Times New Roman"/>
                <w:sz w:val="24"/>
                <w:szCs w:val="24"/>
              </w:rPr>
              <w:t>Поделки из разных материалов.</w:t>
            </w:r>
          </w:p>
        </w:tc>
      </w:tr>
      <w:tr w:rsidR="00A5496C" w:rsidRPr="000B1B70" w:rsidTr="00C35EA5">
        <w:trPr>
          <w:trHeight w:val="282"/>
        </w:trPr>
        <w:tc>
          <w:tcPr>
            <w:tcW w:w="5000" w:type="pct"/>
            <w:gridSpan w:val="3"/>
          </w:tcPr>
          <w:p w:rsidR="00A5496C" w:rsidRPr="000B1B70" w:rsidRDefault="00A5496C" w:rsidP="00C35EA5">
            <w:pPr>
              <w:jc w:val="center"/>
              <w:rPr>
                <w:rFonts w:ascii="Times New Roman" w:hAnsi="Times New Roman" w:cs="Times New Roman"/>
                <w:b/>
                <w:bCs/>
                <w:sz w:val="24"/>
                <w:szCs w:val="24"/>
              </w:rPr>
            </w:pPr>
            <w:r w:rsidRPr="000B1B70">
              <w:rPr>
                <w:rFonts w:ascii="Times New Roman" w:hAnsi="Times New Roman" w:cs="Times New Roman"/>
                <w:b/>
                <w:bCs/>
                <w:sz w:val="24"/>
                <w:szCs w:val="24"/>
              </w:rPr>
              <w:t>Психологические аспекты</w:t>
            </w:r>
          </w:p>
        </w:tc>
      </w:tr>
      <w:tr w:rsidR="00A5496C" w:rsidRPr="000B1B70" w:rsidTr="00C35EA5">
        <w:tc>
          <w:tcPr>
            <w:tcW w:w="2426" w:type="pct"/>
            <w:gridSpan w:val="2"/>
          </w:tcPr>
          <w:p w:rsidR="00A5496C" w:rsidRPr="00927CEC" w:rsidRDefault="00EA4BDA" w:rsidP="00C35EA5">
            <w:pPr>
              <w:jc w:val="center"/>
              <w:rPr>
                <w:rFonts w:ascii="Times New Roman" w:hAnsi="Times New Roman" w:cs="Times New Roman"/>
                <w:sz w:val="24"/>
                <w:szCs w:val="24"/>
              </w:rPr>
            </w:pPr>
            <w:hyperlink r:id="rId133" w:history="1">
              <w:r w:rsidR="00A5496C" w:rsidRPr="00927CEC">
                <w:rPr>
                  <w:rStyle w:val="af6"/>
                  <w:rFonts w:ascii="Times New Roman" w:hAnsi="Times New Roman"/>
                  <w:sz w:val="24"/>
                  <w:szCs w:val="24"/>
                </w:rPr>
                <w:t>http://psi.lib.ru/statyi/sbornik/umuch.htm</w:t>
              </w:r>
            </w:hyperlink>
          </w:p>
        </w:tc>
        <w:tc>
          <w:tcPr>
            <w:tcW w:w="2574" w:type="pct"/>
          </w:tcPr>
          <w:p w:rsidR="00A5496C" w:rsidRPr="000B1B70" w:rsidRDefault="00A5496C" w:rsidP="00C35EA5">
            <w:pPr>
              <w:jc w:val="both"/>
              <w:rPr>
                <w:rFonts w:ascii="Times New Roman" w:hAnsi="Times New Roman" w:cs="Times New Roman"/>
                <w:sz w:val="24"/>
                <w:szCs w:val="24"/>
              </w:rPr>
            </w:pPr>
            <w:r w:rsidRPr="000B1B70">
              <w:rPr>
                <w:rFonts w:ascii="Times New Roman" w:hAnsi="Times New Roman" w:cs="Times New Roman"/>
                <w:sz w:val="24"/>
                <w:szCs w:val="24"/>
              </w:rPr>
              <w:t>Психологические аспекты управления процессом усвоения знаний и способов деятельности учеников на уроке.</w:t>
            </w:r>
          </w:p>
        </w:tc>
      </w:tr>
      <w:tr w:rsidR="00A5496C" w:rsidRPr="000B1B70" w:rsidTr="00C35EA5">
        <w:tc>
          <w:tcPr>
            <w:tcW w:w="2426" w:type="pct"/>
            <w:gridSpan w:val="2"/>
          </w:tcPr>
          <w:p w:rsidR="00A5496C" w:rsidRPr="00927CEC" w:rsidRDefault="00EA4BDA" w:rsidP="00C35EA5">
            <w:pPr>
              <w:jc w:val="center"/>
              <w:rPr>
                <w:rFonts w:ascii="Times New Roman" w:hAnsi="Times New Roman" w:cs="Times New Roman"/>
                <w:sz w:val="24"/>
                <w:szCs w:val="24"/>
              </w:rPr>
            </w:pPr>
            <w:hyperlink r:id="rId134" w:history="1">
              <w:r w:rsidR="00A5496C" w:rsidRPr="00927CEC">
                <w:rPr>
                  <w:rStyle w:val="af6"/>
                  <w:rFonts w:ascii="Times New Roman" w:hAnsi="Times New Roman"/>
                  <w:sz w:val="24"/>
                  <w:szCs w:val="24"/>
                </w:rPr>
                <w:t>http://psi.lib.ru/detsad/stahan/semr.htm</w:t>
              </w:r>
            </w:hyperlink>
          </w:p>
        </w:tc>
        <w:tc>
          <w:tcPr>
            <w:tcW w:w="2574" w:type="pct"/>
          </w:tcPr>
          <w:p w:rsidR="00A5496C" w:rsidRPr="000B1B70" w:rsidRDefault="00A5496C" w:rsidP="00C35EA5">
            <w:pPr>
              <w:jc w:val="both"/>
              <w:rPr>
                <w:rFonts w:ascii="Times New Roman" w:hAnsi="Times New Roman" w:cs="Times New Roman"/>
                <w:sz w:val="24"/>
                <w:szCs w:val="24"/>
              </w:rPr>
            </w:pPr>
            <w:r w:rsidRPr="000B1B70">
              <w:rPr>
                <w:rFonts w:ascii="Times New Roman" w:hAnsi="Times New Roman" w:cs="Times New Roman"/>
                <w:sz w:val="24"/>
                <w:szCs w:val="24"/>
              </w:rPr>
              <w:t>Обеспечение школьной адаптации первоклассника. Физиологические и социально-психологические особенности привыкания ребенка к обучению в школе</w:t>
            </w:r>
          </w:p>
        </w:tc>
      </w:tr>
      <w:tr w:rsidR="00A5496C" w:rsidRPr="000B1B70" w:rsidTr="00C35EA5">
        <w:tc>
          <w:tcPr>
            <w:tcW w:w="2426" w:type="pct"/>
            <w:gridSpan w:val="2"/>
          </w:tcPr>
          <w:p w:rsidR="00A5496C" w:rsidRPr="00927CEC" w:rsidRDefault="00EA4BDA" w:rsidP="00C35EA5">
            <w:pPr>
              <w:jc w:val="center"/>
              <w:rPr>
                <w:rFonts w:ascii="Times New Roman" w:hAnsi="Times New Roman" w:cs="Times New Roman"/>
                <w:sz w:val="24"/>
                <w:szCs w:val="24"/>
              </w:rPr>
            </w:pPr>
            <w:hyperlink r:id="rId135" w:history="1">
              <w:r w:rsidR="00A5496C" w:rsidRPr="00927CEC">
                <w:rPr>
                  <w:rStyle w:val="af6"/>
                  <w:rFonts w:ascii="Times New Roman" w:hAnsi="Times New Roman"/>
                  <w:sz w:val="24"/>
                  <w:szCs w:val="24"/>
                </w:rPr>
                <w:t>http://www.advise.ru/articles/80</w:t>
              </w:r>
            </w:hyperlink>
          </w:p>
        </w:tc>
        <w:tc>
          <w:tcPr>
            <w:tcW w:w="2574" w:type="pct"/>
          </w:tcPr>
          <w:p w:rsidR="00A5496C" w:rsidRPr="000B1B70" w:rsidRDefault="00A5496C" w:rsidP="00C35EA5">
            <w:pPr>
              <w:jc w:val="both"/>
              <w:rPr>
                <w:rFonts w:ascii="Times New Roman" w:hAnsi="Times New Roman" w:cs="Times New Roman"/>
                <w:sz w:val="24"/>
                <w:szCs w:val="24"/>
              </w:rPr>
            </w:pPr>
            <w:r w:rsidRPr="000B1B70">
              <w:rPr>
                <w:rFonts w:ascii="Times New Roman" w:hAnsi="Times New Roman" w:cs="Times New Roman"/>
                <w:sz w:val="24"/>
                <w:szCs w:val="24"/>
              </w:rPr>
              <w:t>Советы родителям первоклассников.</w:t>
            </w:r>
          </w:p>
        </w:tc>
      </w:tr>
      <w:tr w:rsidR="00A5496C" w:rsidRPr="000B1B70" w:rsidTr="00C35EA5">
        <w:tc>
          <w:tcPr>
            <w:tcW w:w="2426" w:type="pct"/>
            <w:gridSpan w:val="2"/>
          </w:tcPr>
          <w:p w:rsidR="00A5496C" w:rsidRPr="00927CEC" w:rsidRDefault="00EA4BDA" w:rsidP="00C35EA5">
            <w:pPr>
              <w:jc w:val="center"/>
              <w:rPr>
                <w:rFonts w:ascii="Times New Roman" w:hAnsi="Times New Roman" w:cs="Times New Roman"/>
                <w:sz w:val="24"/>
                <w:szCs w:val="24"/>
              </w:rPr>
            </w:pPr>
            <w:hyperlink r:id="rId136" w:history="1">
              <w:r w:rsidR="00A5496C" w:rsidRPr="00927CEC">
                <w:rPr>
                  <w:rStyle w:val="af6"/>
                  <w:rFonts w:ascii="Times New Roman" w:hAnsi="Times New Roman"/>
                  <w:sz w:val="24"/>
                  <w:szCs w:val="24"/>
                </w:rPr>
                <w:t>http://www.edu.rin.ru/cgi-bin/article.pl?idp=1099</w:t>
              </w:r>
            </w:hyperlink>
          </w:p>
        </w:tc>
        <w:tc>
          <w:tcPr>
            <w:tcW w:w="2574" w:type="pct"/>
          </w:tcPr>
          <w:p w:rsidR="00A5496C" w:rsidRPr="000B1B70" w:rsidRDefault="00A5496C" w:rsidP="00C35EA5">
            <w:pPr>
              <w:jc w:val="both"/>
              <w:rPr>
                <w:rFonts w:ascii="Times New Roman" w:hAnsi="Times New Roman" w:cs="Times New Roman"/>
                <w:sz w:val="24"/>
                <w:szCs w:val="24"/>
              </w:rPr>
            </w:pPr>
            <w:r w:rsidRPr="000B1B70">
              <w:rPr>
                <w:rFonts w:ascii="Times New Roman" w:hAnsi="Times New Roman" w:cs="Times New Roman"/>
                <w:sz w:val="24"/>
                <w:szCs w:val="24"/>
              </w:rPr>
              <w:t>Подготовка первоклассников: проблемы, советы, тесты и пр. Памятка родителям первоклассников.</w:t>
            </w:r>
          </w:p>
        </w:tc>
      </w:tr>
      <w:tr w:rsidR="00A5496C" w:rsidRPr="000B1B70" w:rsidTr="00C35EA5">
        <w:tc>
          <w:tcPr>
            <w:tcW w:w="2426" w:type="pct"/>
            <w:gridSpan w:val="2"/>
          </w:tcPr>
          <w:p w:rsidR="00A5496C" w:rsidRPr="00927CEC" w:rsidRDefault="00A5496C" w:rsidP="00C35EA5">
            <w:pPr>
              <w:jc w:val="center"/>
              <w:rPr>
                <w:rFonts w:ascii="Times New Roman" w:hAnsi="Times New Roman" w:cs="Times New Roman"/>
                <w:sz w:val="24"/>
                <w:szCs w:val="24"/>
              </w:rPr>
            </w:pPr>
            <w:r w:rsidRPr="00927CEC">
              <w:rPr>
                <w:rFonts w:ascii="Times New Roman" w:hAnsi="Times New Roman" w:cs="Times New Roman"/>
                <w:sz w:val="24"/>
                <w:szCs w:val="24"/>
              </w:rPr>
              <w:t>http://www.</w:t>
            </w:r>
            <w:r w:rsidRPr="00927CEC">
              <w:rPr>
                <w:rFonts w:ascii="Times New Roman" w:hAnsi="Times New Roman" w:cs="Times New Roman"/>
                <w:sz w:val="24"/>
                <w:szCs w:val="24"/>
                <w:lang w:val="en-US"/>
              </w:rPr>
              <w:t>adalin</w:t>
            </w:r>
            <w:r w:rsidRPr="00927CEC">
              <w:rPr>
                <w:rFonts w:ascii="Times New Roman" w:hAnsi="Times New Roman" w:cs="Times New Roman"/>
                <w:sz w:val="24"/>
                <w:szCs w:val="24"/>
              </w:rPr>
              <w:t>.</w:t>
            </w:r>
            <w:r w:rsidRPr="00927CEC">
              <w:rPr>
                <w:rFonts w:ascii="Times New Roman" w:hAnsi="Times New Roman" w:cs="Times New Roman"/>
                <w:sz w:val="24"/>
                <w:szCs w:val="24"/>
                <w:lang w:val="en-US"/>
              </w:rPr>
              <w:t>mospsy</w:t>
            </w:r>
            <w:r w:rsidRPr="00927CEC">
              <w:rPr>
                <w:rFonts w:ascii="Times New Roman" w:hAnsi="Times New Roman" w:cs="Times New Roman"/>
                <w:sz w:val="24"/>
                <w:szCs w:val="24"/>
              </w:rPr>
              <w:t>.</w:t>
            </w:r>
            <w:r w:rsidRPr="00927CEC">
              <w:rPr>
                <w:rFonts w:ascii="Times New Roman" w:hAnsi="Times New Roman" w:cs="Times New Roman"/>
                <w:sz w:val="24"/>
                <w:szCs w:val="24"/>
                <w:lang w:val="en-US"/>
              </w:rPr>
              <w:t>ru</w:t>
            </w:r>
          </w:p>
        </w:tc>
        <w:tc>
          <w:tcPr>
            <w:tcW w:w="2574" w:type="pct"/>
          </w:tcPr>
          <w:p w:rsidR="00A5496C" w:rsidRPr="000B1B70" w:rsidRDefault="00A5496C" w:rsidP="00C35EA5">
            <w:pPr>
              <w:jc w:val="both"/>
              <w:rPr>
                <w:rFonts w:ascii="Times New Roman" w:hAnsi="Times New Roman" w:cs="Times New Roman"/>
                <w:sz w:val="24"/>
                <w:szCs w:val="24"/>
              </w:rPr>
            </w:pPr>
            <w:r w:rsidRPr="000B1B70">
              <w:rPr>
                <w:rFonts w:ascii="Times New Roman" w:hAnsi="Times New Roman" w:cs="Times New Roman"/>
                <w:sz w:val="24"/>
                <w:szCs w:val="24"/>
              </w:rPr>
              <w:t>Статьи по проблемам в учёбе</w:t>
            </w:r>
          </w:p>
        </w:tc>
      </w:tr>
      <w:tr w:rsidR="00A5496C" w:rsidRPr="000B1B70" w:rsidTr="00C35EA5">
        <w:tc>
          <w:tcPr>
            <w:tcW w:w="5000" w:type="pct"/>
            <w:gridSpan w:val="3"/>
          </w:tcPr>
          <w:p w:rsidR="00A5496C" w:rsidRPr="000B1B70" w:rsidRDefault="00A5496C" w:rsidP="00C35EA5">
            <w:pPr>
              <w:jc w:val="center"/>
              <w:rPr>
                <w:rFonts w:ascii="Times New Roman" w:hAnsi="Times New Roman" w:cs="Times New Roman"/>
                <w:b/>
                <w:bCs/>
                <w:sz w:val="24"/>
                <w:szCs w:val="24"/>
              </w:rPr>
            </w:pPr>
            <w:r w:rsidRPr="000B1B70">
              <w:rPr>
                <w:rFonts w:ascii="Times New Roman" w:hAnsi="Times New Roman" w:cs="Times New Roman"/>
                <w:b/>
                <w:bCs/>
                <w:sz w:val="24"/>
                <w:szCs w:val="24"/>
              </w:rPr>
              <w:t>Методическая помощь</w:t>
            </w:r>
          </w:p>
        </w:tc>
      </w:tr>
      <w:tr w:rsidR="00A5496C" w:rsidRPr="000B1B70" w:rsidTr="00C35EA5">
        <w:tc>
          <w:tcPr>
            <w:tcW w:w="2426" w:type="pct"/>
            <w:gridSpan w:val="2"/>
          </w:tcPr>
          <w:p w:rsidR="00A5496C" w:rsidRPr="00927CEC" w:rsidRDefault="00EA4BDA" w:rsidP="00C35EA5">
            <w:pPr>
              <w:jc w:val="center"/>
              <w:rPr>
                <w:rFonts w:ascii="Times New Roman" w:hAnsi="Times New Roman" w:cs="Times New Roman"/>
                <w:sz w:val="24"/>
                <w:szCs w:val="24"/>
              </w:rPr>
            </w:pPr>
            <w:hyperlink r:id="rId137" w:history="1">
              <w:r w:rsidR="00A5496C" w:rsidRPr="00927CEC">
                <w:rPr>
                  <w:rStyle w:val="af6"/>
                  <w:rFonts w:ascii="Times New Roman" w:hAnsi="Times New Roman"/>
                  <w:sz w:val="24"/>
                  <w:szCs w:val="24"/>
                </w:rPr>
                <w:t>http://www.ug.ru/02.26/po4.htm</w:t>
              </w:r>
            </w:hyperlink>
          </w:p>
        </w:tc>
        <w:tc>
          <w:tcPr>
            <w:tcW w:w="2574" w:type="pct"/>
          </w:tcPr>
          <w:p w:rsidR="00A5496C" w:rsidRPr="000B1B70" w:rsidRDefault="00A5496C" w:rsidP="00C35EA5">
            <w:pPr>
              <w:jc w:val="both"/>
              <w:rPr>
                <w:rFonts w:ascii="Times New Roman" w:hAnsi="Times New Roman" w:cs="Times New Roman"/>
                <w:sz w:val="24"/>
                <w:szCs w:val="24"/>
              </w:rPr>
            </w:pPr>
            <w:r w:rsidRPr="000B1B70">
              <w:rPr>
                <w:rFonts w:ascii="Times New Roman" w:hAnsi="Times New Roman" w:cs="Times New Roman"/>
                <w:sz w:val="24"/>
                <w:szCs w:val="24"/>
              </w:rPr>
              <w:t>Вопросы применения компьютера в начальной школе.</w:t>
            </w:r>
          </w:p>
        </w:tc>
      </w:tr>
      <w:tr w:rsidR="00A5496C" w:rsidRPr="000B1B70" w:rsidTr="00C35EA5">
        <w:tc>
          <w:tcPr>
            <w:tcW w:w="2426" w:type="pct"/>
            <w:gridSpan w:val="2"/>
          </w:tcPr>
          <w:p w:rsidR="00A5496C" w:rsidRPr="00927CEC" w:rsidRDefault="00EA4BDA" w:rsidP="00C35EA5">
            <w:pPr>
              <w:jc w:val="center"/>
              <w:rPr>
                <w:rFonts w:ascii="Times New Roman" w:hAnsi="Times New Roman" w:cs="Times New Roman"/>
                <w:sz w:val="24"/>
                <w:szCs w:val="24"/>
              </w:rPr>
            </w:pPr>
            <w:hyperlink r:id="rId138" w:history="1">
              <w:r w:rsidR="00A5496C" w:rsidRPr="00927CEC">
                <w:rPr>
                  <w:rStyle w:val="af6"/>
                  <w:rFonts w:ascii="Times New Roman" w:hAnsi="Times New Roman"/>
                  <w:sz w:val="24"/>
                  <w:szCs w:val="24"/>
                </w:rPr>
                <w:t>http://www.education.rekom.ru/4_2000/aldoshina.htm</w:t>
              </w:r>
            </w:hyperlink>
          </w:p>
        </w:tc>
        <w:tc>
          <w:tcPr>
            <w:tcW w:w="2574" w:type="pct"/>
          </w:tcPr>
          <w:p w:rsidR="00A5496C" w:rsidRPr="000B1B70" w:rsidRDefault="00A5496C" w:rsidP="00C35EA5">
            <w:pPr>
              <w:jc w:val="both"/>
              <w:rPr>
                <w:rFonts w:ascii="Times New Roman" w:hAnsi="Times New Roman" w:cs="Times New Roman"/>
                <w:sz w:val="24"/>
                <w:szCs w:val="24"/>
              </w:rPr>
            </w:pPr>
            <w:r w:rsidRPr="000B1B70">
              <w:rPr>
                <w:rFonts w:ascii="Times New Roman" w:hAnsi="Times New Roman" w:cs="Times New Roman"/>
                <w:sz w:val="24"/>
                <w:szCs w:val="24"/>
              </w:rPr>
              <w:t>Клубная деятельность младших школьников. Cоциальные и методические аспекты работы с детьми 7-10 лет в досуговой деятельности.</w:t>
            </w:r>
          </w:p>
        </w:tc>
      </w:tr>
      <w:tr w:rsidR="00A5496C" w:rsidRPr="000B1B70" w:rsidTr="00C35EA5">
        <w:tc>
          <w:tcPr>
            <w:tcW w:w="2426" w:type="pct"/>
            <w:gridSpan w:val="2"/>
          </w:tcPr>
          <w:p w:rsidR="00A5496C" w:rsidRPr="00927CEC" w:rsidRDefault="00EA4BDA" w:rsidP="00C35EA5">
            <w:pPr>
              <w:jc w:val="center"/>
              <w:rPr>
                <w:rFonts w:ascii="Times New Roman" w:hAnsi="Times New Roman" w:cs="Times New Roman"/>
                <w:sz w:val="24"/>
                <w:szCs w:val="24"/>
              </w:rPr>
            </w:pPr>
            <w:hyperlink r:id="rId139" w:history="1">
              <w:r w:rsidR="00A5496C" w:rsidRPr="00927CEC">
                <w:rPr>
                  <w:rStyle w:val="af6"/>
                  <w:rFonts w:ascii="Times New Roman" w:hAnsi="Times New Roman"/>
                  <w:sz w:val="24"/>
                  <w:szCs w:val="24"/>
                </w:rPr>
                <w:t>http://vschool.km.ru</w:t>
              </w:r>
            </w:hyperlink>
          </w:p>
        </w:tc>
        <w:tc>
          <w:tcPr>
            <w:tcW w:w="2574" w:type="pct"/>
          </w:tcPr>
          <w:p w:rsidR="00A5496C" w:rsidRPr="000B1B70" w:rsidRDefault="00A5496C" w:rsidP="00C35EA5">
            <w:pPr>
              <w:pStyle w:val="af0"/>
            </w:pPr>
            <w:r w:rsidRPr="000B1B70">
              <w:t>Виртуальная школа Кирилла и Мефодия.</w:t>
            </w:r>
          </w:p>
        </w:tc>
      </w:tr>
      <w:tr w:rsidR="00A5496C" w:rsidRPr="000B1B70" w:rsidTr="00C35EA5">
        <w:tc>
          <w:tcPr>
            <w:tcW w:w="2426" w:type="pct"/>
            <w:gridSpan w:val="2"/>
          </w:tcPr>
          <w:p w:rsidR="00A5496C" w:rsidRPr="00927CEC" w:rsidRDefault="00EA4BDA" w:rsidP="00C35EA5">
            <w:pPr>
              <w:jc w:val="center"/>
              <w:rPr>
                <w:rFonts w:ascii="Times New Roman" w:hAnsi="Times New Roman" w:cs="Times New Roman"/>
                <w:sz w:val="24"/>
                <w:szCs w:val="24"/>
              </w:rPr>
            </w:pPr>
            <w:hyperlink r:id="rId140" w:history="1">
              <w:r w:rsidR="00A5496C" w:rsidRPr="00927CEC">
                <w:rPr>
                  <w:rStyle w:val="af6"/>
                  <w:rFonts w:ascii="Times New Roman" w:hAnsi="Times New Roman"/>
                  <w:sz w:val="24"/>
                  <w:szCs w:val="24"/>
                </w:rPr>
                <w:t>http://www.referat.ru</w:t>
              </w:r>
            </w:hyperlink>
          </w:p>
        </w:tc>
        <w:tc>
          <w:tcPr>
            <w:tcW w:w="2574" w:type="pct"/>
          </w:tcPr>
          <w:p w:rsidR="00A5496C" w:rsidRPr="000B1B70" w:rsidRDefault="00A5496C" w:rsidP="00C35EA5">
            <w:pPr>
              <w:jc w:val="both"/>
              <w:rPr>
                <w:rFonts w:ascii="Times New Roman" w:hAnsi="Times New Roman" w:cs="Times New Roman"/>
                <w:sz w:val="24"/>
                <w:szCs w:val="24"/>
              </w:rPr>
            </w:pPr>
            <w:r w:rsidRPr="000B1B70">
              <w:rPr>
                <w:rFonts w:ascii="Times New Roman" w:hAnsi="Times New Roman" w:cs="Times New Roman"/>
                <w:sz w:val="24"/>
                <w:szCs w:val="24"/>
              </w:rPr>
              <w:t>Сайт Московской коллекции рефератов</w:t>
            </w:r>
          </w:p>
        </w:tc>
      </w:tr>
      <w:tr w:rsidR="00A5496C" w:rsidRPr="000B1B70" w:rsidTr="00C35EA5">
        <w:tc>
          <w:tcPr>
            <w:tcW w:w="2426" w:type="pct"/>
            <w:gridSpan w:val="2"/>
          </w:tcPr>
          <w:p w:rsidR="00A5496C" w:rsidRPr="00927CEC" w:rsidRDefault="00EA4BDA" w:rsidP="00C35EA5">
            <w:pPr>
              <w:jc w:val="center"/>
              <w:rPr>
                <w:rFonts w:ascii="Times New Roman" w:hAnsi="Times New Roman" w:cs="Times New Roman"/>
                <w:sz w:val="24"/>
                <w:szCs w:val="24"/>
              </w:rPr>
            </w:pPr>
            <w:hyperlink r:id="rId141" w:history="1">
              <w:r w:rsidR="00A5496C" w:rsidRPr="00927CEC">
                <w:rPr>
                  <w:rStyle w:val="af6"/>
                  <w:rFonts w:ascii="Times New Roman" w:hAnsi="Times New Roman"/>
                  <w:sz w:val="24"/>
                  <w:szCs w:val="24"/>
                </w:rPr>
                <w:t>http://www.maro.newmail.ru</w:t>
              </w:r>
            </w:hyperlink>
          </w:p>
        </w:tc>
        <w:tc>
          <w:tcPr>
            <w:tcW w:w="2574" w:type="pct"/>
          </w:tcPr>
          <w:p w:rsidR="00A5496C" w:rsidRPr="000B1B70" w:rsidRDefault="00A5496C" w:rsidP="00C35EA5">
            <w:pPr>
              <w:jc w:val="both"/>
              <w:rPr>
                <w:rFonts w:ascii="Times New Roman" w:hAnsi="Times New Roman" w:cs="Times New Roman"/>
                <w:sz w:val="24"/>
                <w:szCs w:val="24"/>
              </w:rPr>
            </w:pPr>
            <w:r w:rsidRPr="000B1B70">
              <w:rPr>
                <w:rFonts w:ascii="Times New Roman" w:hAnsi="Times New Roman" w:cs="Times New Roman"/>
                <w:sz w:val="24"/>
                <w:szCs w:val="24"/>
              </w:rPr>
              <w:t>Сайт Международной Ассоциации «Развивающее обучение» МАРО (система Эльконина-Давыдова)</w:t>
            </w:r>
          </w:p>
        </w:tc>
      </w:tr>
      <w:tr w:rsidR="00A5496C" w:rsidRPr="000B1B70" w:rsidTr="00C35EA5">
        <w:tc>
          <w:tcPr>
            <w:tcW w:w="2426" w:type="pct"/>
            <w:gridSpan w:val="2"/>
          </w:tcPr>
          <w:p w:rsidR="00A5496C" w:rsidRPr="00927CEC" w:rsidRDefault="00EA4BDA" w:rsidP="00C35EA5">
            <w:pPr>
              <w:jc w:val="center"/>
              <w:rPr>
                <w:rFonts w:ascii="Times New Roman" w:hAnsi="Times New Roman" w:cs="Times New Roman"/>
                <w:sz w:val="24"/>
                <w:szCs w:val="24"/>
              </w:rPr>
            </w:pPr>
            <w:hyperlink r:id="rId142" w:history="1">
              <w:r w:rsidR="00A5496C" w:rsidRPr="00927CEC">
                <w:rPr>
                  <w:rStyle w:val="af6"/>
                  <w:rFonts w:ascii="Times New Roman" w:hAnsi="Times New Roman"/>
                  <w:sz w:val="24"/>
                  <w:szCs w:val="24"/>
                </w:rPr>
                <w:t>http://www.uroki.net/</w:t>
              </w:r>
            </w:hyperlink>
          </w:p>
        </w:tc>
        <w:tc>
          <w:tcPr>
            <w:tcW w:w="2574" w:type="pct"/>
          </w:tcPr>
          <w:p w:rsidR="00A5496C" w:rsidRPr="000B1B70" w:rsidRDefault="00A5496C" w:rsidP="00C35EA5">
            <w:pPr>
              <w:pStyle w:val="af0"/>
            </w:pPr>
            <w:r w:rsidRPr="000B1B70">
              <w:t xml:space="preserve">бесплатные разработки уроков, сценарии, планирование </w:t>
            </w:r>
          </w:p>
        </w:tc>
      </w:tr>
      <w:tr w:rsidR="00A5496C" w:rsidRPr="000B1B70" w:rsidTr="00C35EA5">
        <w:tc>
          <w:tcPr>
            <w:tcW w:w="2426" w:type="pct"/>
            <w:gridSpan w:val="2"/>
          </w:tcPr>
          <w:p w:rsidR="00A5496C" w:rsidRPr="000B1B70" w:rsidRDefault="00A5496C" w:rsidP="00C35EA5">
            <w:pPr>
              <w:jc w:val="center"/>
              <w:rPr>
                <w:rFonts w:ascii="Times New Roman" w:hAnsi="Times New Roman" w:cs="Times New Roman"/>
                <w:sz w:val="24"/>
                <w:szCs w:val="24"/>
              </w:rPr>
            </w:pPr>
            <w:r w:rsidRPr="000B1B70">
              <w:rPr>
                <w:rFonts w:ascii="Times New Roman" w:hAnsi="Times New Roman" w:cs="Times New Roman"/>
                <w:sz w:val="24"/>
                <w:szCs w:val="24"/>
              </w:rPr>
              <w:t>http://collection.edu.ru/default.asp?ob_no=869</w:t>
            </w:r>
            <w:r w:rsidRPr="000B1B70">
              <w:rPr>
                <w:rFonts w:ascii="Times New Roman" w:hAnsi="Times New Roman" w:cs="Times New Roman"/>
                <w:sz w:val="24"/>
                <w:szCs w:val="24"/>
              </w:rPr>
              <w:br/>
            </w:r>
          </w:p>
        </w:tc>
        <w:tc>
          <w:tcPr>
            <w:tcW w:w="2574" w:type="pct"/>
          </w:tcPr>
          <w:p w:rsidR="00A5496C" w:rsidRPr="000B1B70" w:rsidRDefault="00A5496C" w:rsidP="00C35EA5">
            <w:pPr>
              <w:jc w:val="both"/>
              <w:rPr>
                <w:rFonts w:ascii="Times New Roman" w:hAnsi="Times New Roman" w:cs="Times New Roman"/>
                <w:sz w:val="24"/>
                <w:szCs w:val="24"/>
              </w:rPr>
            </w:pPr>
            <w:r w:rsidRPr="000B1B70">
              <w:rPr>
                <w:rFonts w:ascii="Times New Roman" w:hAnsi="Times New Roman" w:cs="Times New Roman"/>
                <w:sz w:val="24"/>
                <w:szCs w:val="24"/>
              </w:rPr>
              <w:t>Российский образовательный портал. Сборник методических разработок для начальной школы.</w:t>
            </w:r>
          </w:p>
        </w:tc>
      </w:tr>
      <w:tr w:rsidR="00A5496C" w:rsidRPr="000B1B70" w:rsidTr="00C35EA5">
        <w:tc>
          <w:tcPr>
            <w:tcW w:w="2426" w:type="pct"/>
            <w:gridSpan w:val="2"/>
          </w:tcPr>
          <w:p w:rsidR="00A5496C" w:rsidRPr="000B1B70" w:rsidRDefault="00A5496C" w:rsidP="00C35EA5">
            <w:pPr>
              <w:jc w:val="center"/>
              <w:rPr>
                <w:rFonts w:ascii="Times New Roman" w:hAnsi="Times New Roman" w:cs="Times New Roman"/>
                <w:sz w:val="24"/>
                <w:szCs w:val="24"/>
              </w:rPr>
            </w:pPr>
            <w:r w:rsidRPr="000B1B70">
              <w:rPr>
                <w:rFonts w:ascii="Times New Roman" w:hAnsi="Times New Roman" w:cs="Times New Roman"/>
                <w:sz w:val="24"/>
                <w:szCs w:val="24"/>
              </w:rPr>
              <w:t>http://www.baranovichy.by/teach/metod/tehnologi.htm</w:t>
            </w:r>
          </w:p>
        </w:tc>
        <w:tc>
          <w:tcPr>
            <w:tcW w:w="2574" w:type="pct"/>
          </w:tcPr>
          <w:p w:rsidR="00A5496C" w:rsidRPr="000B1B70" w:rsidRDefault="00A5496C" w:rsidP="00C35EA5">
            <w:pPr>
              <w:jc w:val="both"/>
              <w:rPr>
                <w:rFonts w:ascii="Times New Roman" w:hAnsi="Times New Roman" w:cs="Times New Roman"/>
                <w:sz w:val="24"/>
                <w:szCs w:val="24"/>
              </w:rPr>
            </w:pPr>
            <w:r w:rsidRPr="000B1B70">
              <w:rPr>
                <w:rFonts w:ascii="Times New Roman" w:hAnsi="Times New Roman" w:cs="Times New Roman"/>
                <w:sz w:val="24"/>
                <w:szCs w:val="24"/>
              </w:rPr>
              <w:t>Новые педагогические технологии в начальной школе.</w:t>
            </w:r>
          </w:p>
        </w:tc>
      </w:tr>
      <w:tr w:rsidR="00A5496C" w:rsidRPr="000B1B70" w:rsidTr="00C35EA5">
        <w:tc>
          <w:tcPr>
            <w:tcW w:w="2426" w:type="pct"/>
            <w:gridSpan w:val="2"/>
          </w:tcPr>
          <w:p w:rsidR="00A5496C" w:rsidRPr="000B1B70" w:rsidRDefault="00A5496C" w:rsidP="00C35EA5">
            <w:pPr>
              <w:jc w:val="center"/>
              <w:rPr>
                <w:rFonts w:ascii="Times New Roman" w:hAnsi="Times New Roman" w:cs="Times New Roman"/>
                <w:sz w:val="24"/>
                <w:szCs w:val="24"/>
              </w:rPr>
            </w:pPr>
            <w:r w:rsidRPr="000B1B70">
              <w:rPr>
                <w:rFonts w:ascii="Times New Roman" w:hAnsi="Times New Roman" w:cs="Times New Roman"/>
                <w:sz w:val="24"/>
                <w:szCs w:val="24"/>
              </w:rPr>
              <w:t>http://www.som.fsio.ru/subject.asp?id=10000193</w:t>
            </w:r>
          </w:p>
        </w:tc>
        <w:tc>
          <w:tcPr>
            <w:tcW w:w="2574" w:type="pct"/>
          </w:tcPr>
          <w:p w:rsidR="00A5496C" w:rsidRPr="000B1B70" w:rsidRDefault="00A5496C" w:rsidP="00C35EA5">
            <w:pPr>
              <w:jc w:val="both"/>
              <w:rPr>
                <w:rFonts w:ascii="Times New Roman" w:hAnsi="Times New Roman" w:cs="Times New Roman"/>
                <w:sz w:val="24"/>
                <w:szCs w:val="24"/>
              </w:rPr>
            </w:pPr>
            <w:r w:rsidRPr="000B1B70">
              <w:rPr>
                <w:rFonts w:ascii="Times New Roman" w:hAnsi="Times New Roman" w:cs="Times New Roman"/>
                <w:sz w:val="24"/>
                <w:szCs w:val="24"/>
              </w:rPr>
              <w:t>Сетевое объединение методистов</w:t>
            </w:r>
          </w:p>
        </w:tc>
      </w:tr>
      <w:tr w:rsidR="00A5496C" w:rsidRPr="000B1B70" w:rsidTr="00C35EA5">
        <w:tc>
          <w:tcPr>
            <w:tcW w:w="2426" w:type="pct"/>
            <w:gridSpan w:val="2"/>
          </w:tcPr>
          <w:p w:rsidR="00A5496C" w:rsidRPr="000B1B70" w:rsidRDefault="00A5496C" w:rsidP="00C35EA5">
            <w:pPr>
              <w:jc w:val="center"/>
              <w:rPr>
                <w:rFonts w:ascii="Times New Roman" w:hAnsi="Times New Roman" w:cs="Times New Roman"/>
                <w:sz w:val="24"/>
                <w:szCs w:val="24"/>
                <w:lang w:val="en-US"/>
              </w:rPr>
            </w:pPr>
            <w:r w:rsidRPr="000B1B70">
              <w:rPr>
                <w:rFonts w:ascii="Times New Roman" w:hAnsi="Times New Roman" w:cs="Times New Roman"/>
                <w:sz w:val="24"/>
                <w:szCs w:val="24"/>
              </w:rPr>
              <w:t>http://www.</w:t>
            </w:r>
            <w:r w:rsidRPr="000B1B70">
              <w:rPr>
                <w:rFonts w:ascii="Times New Roman" w:hAnsi="Times New Roman" w:cs="Times New Roman"/>
                <w:sz w:val="24"/>
                <w:szCs w:val="24"/>
                <w:lang w:val="en-US"/>
              </w:rPr>
              <w:t>edusite.ru</w:t>
            </w:r>
          </w:p>
        </w:tc>
        <w:tc>
          <w:tcPr>
            <w:tcW w:w="2574" w:type="pct"/>
          </w:tcPr>
          <w:p w:rsidR="00A5496C" w:rsidRPr="000B1B70" w:rsidRDefault="00A5496C" w:rsidP="00C35EA5">
            <w:pPr>
              <w:jc w:val="both"/>
              <w:rPr>
                <w:rFonts w:ascii="Times New Roman" w:hAnsi="Times New Roman" w:cs="Times New Roman"/>
                <w:sz w:val="24"/>
                <w:szCs w:val="24"/>
              </w:rPr>
            </w:pPr>
            <w:r w:rsidRPr="000B1B70">
              <w:rPr>
                <w:rFonts w:ascii="Times New Roman" w:hAnsi="Times New Roman" w:cs="Times New Roman"/>
                <w:sz w:val="24"/>
                <w:szCs w:val="24"/>
              </w:rPr>
              <w:t>Педагогический инновационный опыт</w:t>
            </w:r>
          </w:p>
        </w:tc>
      </w:tr>
      <w:tr w:rsidR="00A5496C" w:rsidRPr="000B1B70" w:rsidTr="00C35EA5">
        <w:tc>
          <w:tcPr>
            <w:tcW w:w="2426" w:type="pct"/>
            <w:gridSpan w:val="2"/>
          </w:tcPr>
          <w:p w:rsidR="00A5496C" w:rsidRPr="000B1B70" w:rsidRDefault="00A5496C" w:rsidP="00C35EA5">
            <w:pPr>
              <w:jc w:val="center"/>
              <w:rPr>
                <w:rFonts w:ascii="Times New Roman" w:hAnsi="Times New Roman" w:cs="Times New Roman"/>
                <w:sz w:val="24"/>
                <w:szCs w:val="24"/>
                <w:lang w:val="en-US"/>
              </w:rPr>
            </w:pPr>
            <w:r w:rsidRPr="000B1B70">
              <w:rPr>
                <w:rFonts w:ascii="Times New Roman" w:hAnsi="Times New Roman" w:cs="Times New Roman"/>
                <w:sz w:val="24"/>
                <w:szCs w:val="24"/>
              </w:rPr>
              <w:t>http://www.</w:t>
            </w:r>
            <w:r w:rsidRPr="000B1B70">
              <w:rPr>
                <w:rFonts w:ascii="Times New Roman" w:hAnsi="Times New Roman" w:cs="Times New Roman"/>
                <w:sz w:val="24"/>
                <w:szCs w:val="24"/>
                <w:lang w:val="en-US"/>
              </w:rPr>
              <w:t>nachkola.org</w:t>
            </w:r>
          </w:p>
        </w:tc>
        <w:tc>
          <w:tcPr>
            <w:tcW w:w="2574" w:type="pct"/>
          </w:tcPr>
          <w:p w:rsidR="00A5496C" w:rsidRPr="000B1B70" w:rsidRDefault="00A5496C" w:rsidP="00C35EA5">
            <w:pPr>
              <w:jc w:val="both"/>
              <w:rPr>
                <w:rFonts w:ascii="Times New Roman" w:hAnsi="Times New Roman" w:cs="Times New Roman"/>
                <w:sz w:val="24"/>
                <w:szCs w:val="24"/>
              </w:rPr>
            </w:pPr>
            <w:r w:rsidRPr="000B1B70">
              <w:rPr>
                <w:rFonts w:ascii="Times New Roman" w:hAnsi="Times New Roman" w:cs="Times New Roman"/>
                <w:sz w:val="24"/>
                <w:szCs w:val="24"/>
              </w:rPr>
              <w:t>В помощь учителю статьи, памятки, рекомендации</w:t>
            </w:r>
          </w:p>
        </w:tc>
      </w:tr>
      <w:tr w:rsidR="00A5496C" w:rsidRPr="000B1B70" w:rsidTr="00C35EA5">
        <w:tc>
          <w:tcPr>
            <w:tcW w:w="2426" w:type="pct"/>
            <w:gridSpan w:val="2"/>
          </w:tcPr>
          <w:p w:rsidR="00A5496C" w:rsidRPr="000B1B70" w:rsidRDefault="00A5496C" w:rsidP="00C35EA5">
            <w:pPr>
              <w:jc w:val="center"/>
              <w:rPr>
                <w:rFonts w:ascii="Times New Roman" w:hAnsi="Times New Roman" w:cs="Times New Roman"/>
                <w:sz w:val="24"/>
                <w:szCs w:val="24"/>
              </w:rPr>
            </w:pPr>
            <w:r w:rsidRPr="000B1B70">
              <w:rPr>
                <w:rFonts w:ascii="Times New Roman" w:hAnsi="Times New Roman" w:cs="Times New Roman"/>
                <w:sz w:val="24"/>
                <w:szCs w:val="24"/>
              </w:rPr>
              <w:t>http://www.</w:t>
            </w:r>
            <w:r w:rsidRPr="000B1B70">
              <w:rPr>
                <w:rFonts w:ascii="Times New Roman" w:hAnsi="Times New Roman" w:cs="Times New Roman"/>
                <w:sz w:val="24"/>
                <w:szCs w:val="24"/>
                <w:lang w:val="en-US"/>
              </w:rPr>
              <w:t>school</w:t>
            </w:r>
            <w:r w:rsidRPr="000B1B70">
              <w:rPr>
                <w:rFonts w:ascii="Times New Roman" w:hAnsi="Times New Roman" w:cs="Times New Roman"/>
                <w:sz w:val="24"/>
                <w:szCs w:val="24"/>
              </w:rPr>
              <w:t>.</w:t>
            </w:r>
            <w:r w:rsidRPr="000B1B70">
              <w:rPr>
                <w:rFonts w:ascii="Times New Roman" w:hAnsi="Times New Roman" w:cs="Times New Roman"/>
                <w:sz w:val="24"/>
                <w:szCs w:val="24"/>
                <w:lang w:val="en-US"/>
              </w:rPr>
              <w:t>edu</w:t>
            </w:r>
            <w:r w:rsidRPr="000B1B70">
              <w:rPr>
                <w:rFonts w:ascii="Times New Roman" w:hAnsi="Times New Roman" w:cs="Times New Roman"/>
                <w:sz w:val="24"/>
                <w:szCs w:val="24"/>
              </w:rPr>
              <w:t>.</w:t>
            </w:r>
            <w:r w:rsidRPr="000B1B70">
              <w:rPr>
                <w:rFonts w:ascii="Times New Roman" w:hAnsi="Times New Roman" w:cs="Times New Roman"/>
                <w:sz w:val="24"/>
                <w:szCs w:val="24"/>
                <w:lang w:val="en-US"/>
              </w:rPr>
              <w:t>ru</w:t>
            </w:r>
          </w:p>
        </w:tc>
        <w:tc>
          <w:tcPr>
            <w:tcW w:w="2574" w:type="pct"/>
          </w:tcPr>
          <w:p w:rsidR="00A5496C" w:rsidRPr="000B1B70" w:rsidRDefault="00A5496C" w:rsidP="00C35EA5">
            <w:pPr>
              <w:jc w:val="both"/>
              <w:rPr>
                <w:rFonts w:ascii="Times New Roman" w:hAnsi="Times New Roman" w:cs="Times New Roman"/>
                <w:sz w:val="24"/>
                <w:szCs w:val="24"/>
              </w:rPr>
            </w:pPr>
            <w:r w:rsidRPr="000B1B70">
              <w:rPr>
                <w:rFonts w:ascii="Times New Roman" w:hAnsi="Times New Roman" w:cs="Times New Roman"/>
                <w:sz w:val="24"/>
                <w:szCs w:val="24"/>
              </w:rPr>
              <w:t>Образовательный портал</w:t>
            </w:r>
          </w:p>
        </w:tc>
      </w:tr>
      <w:tr w:rsidR="00A5496C" w:rsidRPr="000B1B70" w:rsidTr="00C35EA5">
        <w:tc>
          <w:tcPr>
            <w:tcW w:w="2426" w:type="pct"/>
            <w:gridSpan w:val="2"/>
          </w:tcPr>
          <w:p w:rsidR="00A5496C" w:rsidRPr="000B1B70" w:rsidRDefault="00EA4BDA" w:rsidP="00C35EA5">
            <w:pPr>
              <w:jc w:val="center"/>
              <w:rPr>
                <w:rFonts w:ascii="Times New Roman" w:hAnsi="Times New Roman" w:cs="Times New Roman"/>
                <w:sz w:val="24"/>
                <w:szCs w:val="24"/>
              </w:rPr>
            </w:pPr>
            <w:hyperlink r:id="rId143" w:history="1">
              <w:r w:rsidR="00A5496C" w:rsidRPr="000B1B70">
                <w:rPr>
                  <w:rFonts w:ascii="Times New Roman" w:hAnsi="Times New Roman" w:cs="Times New Roman"/>
                  <w:sz w:val="24"/>
                  <w:szCs w:val="24"/>
                  <w:lang w:val="en-US"/>
                </w:rPr>
                <w:t>http</w:t>
              </w:r>
              <w:r w:rsidR="00A5496C" w:rsidRPr="000B1B70">
                <w:rPr>
                  <w:rFonts w:ascii="Times New Roman" w:hAnsi="Times New Roman" w:cs="Times New Roman"/>
                  <w:sz w:val="24"/>
                  <w:szCs w:val="24"/>
                </w:rPr>
                <w:t>://</w:t>
              </w:r>
              <w:r w:rsidR="00A5496C" w:rsidRPr="000B1B70">
                <w:rPr>
                  <w:rFonts w:ascii="Times New Roman" w:hAnsi="Times New Roman" w:cs="Times New Roman"/>
                  <w:sz w:val="24"/>
                  <w:szCs w:val="24"/>
                  <w:lang w:val="en-US"/>
                </w:rPr>
                <w:t>www</w:t>
              </w:r>
              <w:r w:rsidR="00A5496C" w:rsidRPr="000B1B70">
                <w:rPr>
                  <w:rFonts w:ascii="Times New Roman" w:hAnsi="Times New Roman" w:cs="Times New Roman"/>
                  <w:sz w:val="24"/>
                  <w:szCs w:val="24"/>
                </w:rPr>
                <w:t>.</w:t>
              </w:r>
              <w:r w:rsidR="00A5496C" w:rsidRPr="000B1B70">
                <w:rPr>
                  <w:rFonts w:ascii="Times New Roman" w:hAnsi="Times New Roman" w:cs="Times New Roman"/>
                  <w:sz w:val="24"/>
                  <w:szCs w:val="24"/>
                  <w:lang w:val="en-US"/>
                </w:rPr>
                <w:t>school</w:t>
              </w:r>
              <w:r w:rsidR="00A5496C" w:rsidRPr="000B1B70">
                <w:rPr>
                  <w:rFonts w:ascii="Times New Roman" w:hAnsi="Times New Roman" w:cs="Times New Roman"/>
                  <w:sz w:val="24"/>
                  <w:szCs w:val="24"/>
                </w:rPr>
                <w:t>2100.</w:t>
              </w:r>
              <w:r w:rsidR="00A5496C" w:rsidRPr="000B1B70">
                <w:rPr>
                  <w:rFonts w:ascii="Times New Roman" w:hAnsi="Times New Roman" w:cs="Times New Roman"/>
                  <w:sz w:val="24"/>
                  <w:szCs w:val="24"/>
                  <w:lang w:val="en-US"/>
                </w:rPr>
                <w:t>ru</w:t>
              </w:r>
              <w:r w:rsidR="00A5496C" w:rsidRPr="000B1B70">
                <w:rPr>
                  <w:rFonts w:ascii="Times New Roman" w:hAnsi="Times New Roman" w:cs="Times New Roman"/>
                  <w:sz w:val="24"/>
                  <w:szCs w:val="24"/>
                </w:rPr>
                <w:t>/</w:t>
              </w:r>
              <w:r w:rsidR="00A5496C" w:rsidRPr="000B1B70">
                <w:rPr>
                  <w:rFonts w:ascii="Times New Roman" w:hAnsi="Times New Roman" w:cs="Times New Roman"/>
                  <w:sz w:val="24"/>
                  <w:szCs w:val="24"/>
                  <w:lang w:val="en-US"/>
                </w:rPr>
                <w:t>regions</w:t>
              </w:r>
              <w:r w:rsidR="00A5496C" w:rsidRPr="000B1B70">
                <w:rPr>
                  <w:rFonts w:ascii="Times New Roman" w:hAnsi="Times New Roman" w:cs="Times New Roman"/>
                  <w:sz w:val="24"/>
                  <w:szCs w:val="24"/>
                </w:rPr>
                <w:t>/</w:t>
              </w:r>
              <w:r w:rsidR="00A5496C" w:rsidRPr="000B1B70">
                <w:rPr>
                  <w:rFonts w:ascii="Times New Roman" w:hAnsi="Times New Roman" w:cs="Times New Roman"/>
                  <w:sz w:val="24"/>
                  <w:szCs w:val="24"/>
                  <w:lang w:val="en-US"/>
                </w:rPr>
                <w:t>regions</w:t>
              </w:r>
              <w:r w:rsidR="00A5496C" w:rsidRPr="000B1B70">
                <w:rPr>
                  <w:rFonts w:ascii="Times New Roman" w:hAnsi="Times New Roman" w:cs="Times New Roman"/>
                  <w:sz w:val="24"/>
                  <w:szCs w:val="24"/>
                </w:rPr>
                <w:t>_</w:t>
              </w:r>
              <w:r w:rsidR="00A5496C" w:rsidRPr="000B1B70">
                <w:rPr>
                  <w:rFonts w:ascii="Times New Roman" w:hAnsi="Times New Roman" w:cs="Times New Roman"/>
                  <w:sz w:val="24"/>
                  <w:szCs w:val="24"/>
                  <w:lang w:val="en-US"/>
                </w:rPr>
                <w:t>main</w:t>
              </w:r>
              <w:r w:rsidR="00A5496C" w:rsidRPr="000B1B70">
                <w:rPr>
                  <w:rFonts w:ascii="Times New Roman" w:hAnsi="Times New Roman" w:cs="Times New Roman"/>
                  <w:sz w:val="24"/>
                  <w:szCs w:val="24"/>
                </w:rPr>
                <w:t>.</w:t>
              </w:r>
              <w:r w:rsidR="00A5496C" w:rsidRPr="000B1B70">
                <w:rPr>
                  <w:rFonts w:ascii="Times New Roman" w:hAnsi="Times New Roman" w:cs="Times New Roman"/>
                  <w:sz w:val="24"/>
                  <w:szCs w:val="24"/>
                  <w:lang w:val="en-US"/>
                </w:rPr>
                <w:t>html</w:t>
              </w:r>
            </w:hyperlink>
            <w:r w:rsidR="00A5496C" w:rsidRPr="000B1B70">
              <w:rPr>
                <w:rFonts w:ascii="Times New Roman" w:hAnsi="Times New Roman" w:cs="Times New Roman"/>
                <w:sz w:val="24"/>
                <w:szCs w:val="24"/>
              </w:rPr>
              <w:t>.</w:t>
            </w:r>
          </w:p>
        </w:tc>
        <w:tc>
          <w:tcPr>
            <w:tcW w:w="2574" w:type="pct"/>
          </w:tcPr>
          <w:p w:rsidR="00A5496C" w:rsidRPr="000B1B70" w:rsidRDefault="00A5496C" w:rsidP="00C35EA5">
            <w:pPr>
              <w:jc w:val="both"/>
              <w:rPr>
                <w:rFonts w:ascii="Times New Roman" w:hAnsi="Times New Roman" w:cs="Times New Roman"/>
                <w:sz w:val="24"/>
                <w:szCs w:val="24"/>
              </w:rPr>
            </w:pPr>
            <w:r w:rsidRPr="000B1B70">
              <w:rPr>
                <w:rFonts w:ascii="Times New Roman" w:hAnsi="Times New Roman" w:cs="Times New Roman"/>
                <w:sz w:val="24"/>
                <w:szCs w:val="24"/>
              </w:rPr>
              <w:t xml:space="preserve">Образовательная система «Школа 2100» </w:t>
            </w:r>
          </w:p>
        </w:tc>
      </w:tr>
      <w:tr w:rsidR="00A5496C" w:rsidRPr="000B1B70" w:rsidTr="00C35EA5">
        <w:tc>
          <w:tcPr>
            <w:tcW w:w="2426" w:type="pct"/>
            <w:gridSpan w:val="2"/>
          </w:tcPr>
          <w:p w:rsidR="00A5496C" w:rsidRPr="000B1B70" w:rsidRDefault="00EA4BDA" w:rsidP="00C35EA5">
            <w:pPr>
              <w:jc w:val="center"/>
              <w:rPr>
                <w:rFonts w:ascii="Times New Roman" w:hAnsi="Times New Roman" w:cs="Times New Roman"/>
                <w:sz w:val="24"/>
                <w:szCs w:val="24"/>
                <w:lang w:val="en-US"/>
              </w:rPr>
            </w:pPr>
            <w:hyperlink r:id="rId144" w:history="1">
              <w:r w:rsidR="00A5496C" w:rsidRPr="000B1B70">
                <w:rPr>
                  <w:rFonts w:ascii="Times New Roman" w:hAnsi="Times New Roman" w:cs="Times New Roman"/>
                  <w:sz w:val="24"/>
                  <w:szCs w:val="24"/>
                  <w:lang w:val="en-US"/>
                </w:rPr>
                <w:t>http</w:t>
              </w:r>
              <w:r w:rsidR="00A5496C" w:rsidRPr="000B1B70">
                <w:rPr>
                  <w:rFonts w:ascii="Times New Roman" w:hAnsi="Times New Roman" w:cs="Times New Roman"/>
                  <w:sz w:val="24"/>
                  <w:szCs w:val="24"/>
                </w:rPr>
                <w:t>://</w:t>
              </w:r>
              <w:r w:rsidR="00A5496C" w:rsidRPr="000B1B70">
                <w:rPr>
                  <w:rFonts w:ascii="Times New Roman" w:hAnsi="Times New Roman" w:cs="Times New Roman"/>
                  <w:sz w:val="24"/>
                  <w:szCs w:val="24"/>
                  <w:lang w:val="en-US"/>
                </w:rPr>
                <w:t>www</w:t>
              </w:r>
              <w:r w:rsidR="00A5496C" w:rsidRPr="000B1B70">
                <w:rPr>
                  <w:rFonts w:ascii="Times New Roman" w:hAnsi="Times New Roman" w:cs="Times New Roman"/>
                  <w:sz w:val="24"/>
                  <w:szCs w:val="24"/>
                </w:rPr>
                <w:t>.</w:t>
              </w:r>
              <w:r w:rsidR="00A5496C" w:rsidRPr="000B1B70">
                <w:rPr>
                  <w:rFonts w:ascii="Times New Roman" w:hAnsi="Times New Roman" w:cs="Times New Roman"/>
                  <w:sz w:val="24"/>
                  <w:szCs w:val="24"/>
                  <w:lang w:val="en-US"/>
                </w:rPr>
                <w:t>zankov</w:t>
              </w:r>
              <w:r w:rsidR="00A5496C" w:rsidRPr="000B1B70">
                <w:rPr>
                  <w:rFonts w:ascii="Times New Roman" w:hAnsi="Times New Roman" w:cs="Times New Roman"/>
                  <w:sz w:val="24"/>
                  <w:szCs w:val="24"/>
                </w:rPr>
                <w:t>.</w:t>
              </w:r>
              <w:r w:rsidR="00A5496C" w:rsidRPr="000B1B70">
                <w:rPr>
                  <w:rFonts w:ascii="Times New Roman" w:hAnsi="Times New Roman" w:cs="Times New Roman"/>
                  <w:sz w:val="24"/>
                  <w:szCs w:val="24"/>
                  <w:lang w:val="en-US"/>
                </w:rPr>
                <w:t>ru</w:t>
              </w:r>
            </w:hyperlink>
            <w:r w:rsidR="00A5496C" w:rsidRPr="000B1B70">
              <w:rPr>
                <w:rFonts w:ascii="Times New Roman" w:hAnsi="Times New Roman" w:cs="Times New Roman"/>
                <w:sz w:val="24"/>
                <w:szCs w:val="24"/>
              </w:rPr>
              <w:t>.</w:t>
            </w:r>
          </w:p>
        </w:tc>
        <w:tc>
          <w:tcPr>
            <w:tcW w:w="2574" w:type="pct"/>
          </w:tcPr>
          <w:p w:rsidR="00A5496C" w:rsidRPr="000B1B70" w:rsidRDefault="00A5496C" w:rsidP="00C35EA5">
            <w:pPr>
              <w:jc w:val="both"/>
              <w:rPr>
                <w:rFonts w:ascii="Times New Roman" w:hAnsi="Times New Roman" w:cs="Times New Roman"/>
                <w:sz w:val="24"/>
                <w:szCs w:val="24"/>
              </w:rPr>
            </w:pPr>
            <w:r w:rsidRPr="000B1B70">
              <w:rPr>
                <w:rFonts w:ascii="Times New Roman" w:hAnsi="Times New Roman" w:cs="Times New Roman"/>
                <w:sz w:val="24"/>
                <w:szCs w:val="24"/>
              </w:rPr>
              <w:t xml:space="preserve">Нормативные документы, программы учебных курсов, материалы к урокам, советы по конкретным вопросам, онлайновые тесты по воспитанию детей, занимательные задачи, аннотированный каталог учебных пособий по чтению, русскому языку, математике, труду, музыке и другим предметам. </w:t>
            </w:r>
          </w:p>
        </w:tc>
      </w:tr>
      <w:tr w:rsidR="00A5496C" w:rsidRPr="000B1B70" w:rsidTr="00C35EA5">
        <w:tc>
          <w:tcPr>
            <w:tcW w:w="2426" w:type="pct"/>
            <w:gridSpan w:val="2"/>
          </w:tcPr>
          <w:p w:rsidR="00A5496C" w:rsidRPr="000B1B70" w:rsidRDefault="00A5496C" w:rsidP="00C35EA5">
            <w:pPr>
              <w:jc w:val="center"/>
              <w:rPr>
                <w:rFonts w:ascii="Times New Roman" w:hAnsi="Times New Roman" w:cs="Times New Roman"/>
                <w:sz w:val="24"/>
                <w:szCs w:val="24"/>
                <w:lang w:val="en-US"/>
              </w:rPr>
            </w:pPr>
            <w:r w:rsidRPr="000B1B70">
              <w:rPr>
                <w:rFonts w:ascii="Times New Roman" w:hAnsi="Times New Roman" w:cs="Times New Roman"/>
                <w:sz w:val="24"/>
                <w:szCs w:val="24"/>
                <w:lang w:val="en-US"/>
              </w:rPr>
              <w:t>http://schoollessons.narod.ru</w:t>
            </w:r>
          </w:p>
        </w:tc>
        <w:tc>
          <w:tcPr>
            <w:tcW w:w="2574" w:type="pct"/>
          </w:tcPr>
          <w:p w:rsidR="00A5496C" w:rsidRPr="000B1B70" w:rsidRDefault="00A5496C" w:rsidP="00C35EA5">
            <w:pPr>
              <w:jc w:val="both"/>
              <w:rPr>
                <w:rFonts w:ascii="Times New Roman" w:hAnsi="Times New Roman" w:cs="Times New Roman"/>
                <w:sz w:val="24"/>
                <w:szCs w:val="24"/>
              </w:rPr>
            </w:pPr>
            <w:r w:rsidRPr="000B1B70">
              <w:rPr>
                <w:rFonts w:ascii="Times New Roman" w:hAnsi="Times New Roman" w:cs="Times New Roman"/>
                <w:sz w:val="24"/>
                <w:szCs w:val="24"/>
              </w:rPr>
              <w:t>Внеклассные мероприятия к любому празднику</w:t>
            </w:r>
          </w:p>
        </w:tc>
      </w:tr>
      <w:tr w:rsidR="00A5496C" w:rsidRPr="000B1B70" w:rsidTr="00C35EA5">
        <w:tc>
          <w:tcPr>
            <w:tcW w:w="2426" w:type="pct"/>
            <w:gridSpan w:val="2"/>
          </w:tcPr>
          <w:p w:rsidR="00A5496C" w:rsidRPr="000B1B70" w:rsidRDefault="00EA4BDA" w:rsidP="00C35EA5">
            <w:pPr>
              <w:jc w:val="center"/>
              <w:rPr>
                <w:rFonts w:ascii="Times New Roman" w:hAnsi="Times New Roman" w:cs="Times New Roman"/>
                <w:sz w:val="24"/>
                <w:szCs w:val="24"/>
              </w:rPr>
            </w:pPr>
            <w:hyperlink r:id="rId145" w:history="1">
              <w:r w:rsidR="00A5496C" w:rsidRPr="000B1B70">
                <w:rPr>
                  <w:rFonts w:ascii="Times New Roman" w:hAnsi="Times New Roman" w:cs="Times New Roman"/>
                  <w:sz w:val="24"/>
                  <w:szCs w:val="24"/>
                </w:rPr>
                <w:t>http://www.lotos.dtn.ru/mo_m_smir_03.html</w:t>
              </w:r>
            </w:hyperlink>
          </w:p>
        </w:tc>
        <w:tc>
          <w:tcPr>
            <w:tcW w:w="2574" w:type="pct"/>
          </w:tcPr>
          <w:p w:rsidR="00A5496C" w:rsidRPr="000B1B70" w:rsidRDefault="00A5496C" w:rsidP="00C35EA5">
            <w:pPr>
              <w:jc w:val="both"/>
              <w:rPr>
                <w:rFonts w:ascii="Times New Roman" w:hAnsi="Times New Roman" w:cs="Times New Roman"/>
                <w:sz w:val="24"/>
                <w:szCs w:val="24"/>
              </w:rPr>
            </w:pPr>
            <w:r w:rsidRPr="000B1B70">
              <w:rPr>
                <w:rFonts w:ascii="Times New Roman" w:hAnsi="Times New Roman" w:cs="Times New Roman"/>
                <w:sz w:val="24"/>
                <w:szCs w:val="24"/>
              </w:rPr>
              <w:t>Проектная деятельность в начальной школе</w:t>
            </w:r>
          </w:p>
        </w:tc>
      </w:tr>
      <w:tr w:rsidR="00A5496C" w:rsidRPr="000B1B70" w:rsidTr="00C35EA5">
        <w:tc>
          <w:tcPr>
            <w:tcW w:w="2426" w:type="pct"/>
            <w:gridSpan w:val="2"/>
          </w:tcPr>
          <w:p w:rsidR="00A5496C" w:rsidRPr="000B1B70" w:rsidRDefault="00EA4BDA" w:rsidP="00C35EA5">
            <w:pPr>
              <w:jc w:val="center"/>
              <w:rPr>
                <w:rFonts w:ascii="Times New Roman" w:hAnsi="Times New Roman" w:cs="Times New Roman"/>
                <w:sz w:val="24"/>
                <w:szCs w:val="24"/>
              </w:rPr>
            </w:pPr>
            <w:hyperlink r:id="rId146" w:tgtFrame="_blank" w:history="1">
              <w:r w:rsidR="00A5496C" w:rsidRPr="000B1B70">
                <w:rPr>
                  <w:rFonts w:ascii="Times New Roman" w:hAnsi="Times New Roman" w:cs="Times New Roman"/>
                  <w:sz w:val="24"/>
                  <w:szCs w:val="24"/>
                </w:rPr>
                <w:t>http://tmn.fio.ru/works/22x/308/plan.htm</w:t>
              </w:r>
            </w:hyperlink>
          </w:p>
        </w:tc>
        <w:tc>
          <w:tcPr>
            <w:tcW w:w="2574" w:type="pct"/>
          </w:tcPr>
          <w:p w:rsidR="00A5496C" w:rsidRPr="000B1B70" w:rsidRDefault="00A5496C" w:rsidP="00C35EA5">
            <w:pPr>
              <w:jc w:val="both"/>
              <w:rPr>
                <w:rFonts w:ascii="Times New Roman" w:hAnsi="Times New Roman" w:cs="Times New Roman"/>
                <w:sz w:val="24"/>
                <w:szCs w:val="24"/>
              </w:rPr>
            </w:pPr>
            <w:r w:rsidRPr="000B1B70">
              <w:rPr>
                <w:rFonts w:ascii="Times New Roman" w:hAnsi="Times New Roman" w:cs="Times New Roman"/>
                <w:sz w:val="24"/>
                <w:szCs w:val="24"/>
              </w:rPr>
              <w:t>Работа с одаренными детьми в начальной школе</w:t>
            </w:r>
          </w:p>
        </w:tc>
      </w:tr>
      <w:tr w:rsidR="00A5496C" w:rsidRPr="000B1B70" w:rsidTr="00C35EA5">
        <w:tc>
          <w:tcPr>
            <w:tcW w:w="5000" w:type="pct"/>
            <w:gridSpan w:val="3"/>
          </w:tcPr>
          <w:p w:rsidR="00A5496C" w:rsidRPr="000B1B70" w:rsidRDefault="00A5496C" w:rsidP="00C35EA5">
            <w:pPr>
              <w:jc w:val="center"/>
              <w:rPr>
                <w:rFonts w:ascii="Times New Roman" w:hAnsi="Times New Roman" w:cs="Times New Roman"/>
                <w:b/>
                <w:bCs/>
                <w:sz w:val="24"/>
                <w:szCs w:val="24"/>
              </w:rPr>
            </w:pPr>
            <w:r w:rsidRPr="000B1B70">
              <w:rPr>
                <w:rFonts w:ascii="Times New Roman" w:hAnsi="Times New Roman" w:cs="Times New Roman"/>
                <w:b/>
                <w:bCs/>
                <w:sz w:val="24"/>
                <w:szCs w:val="24"/>
              </w:rPr>
              <w:t>Библиотека</w:t>
            </w:r>
          </w:p>
        </w:tc>
      </w:tr>
      <w:tr w:rsidR="00A5496C" w:rsidRPr="000B1B70" w:rsidTr="00C35EA5">
        <w:tc>
          <w:tcPr>
            <w:tcW w:w="2426" w:type="pct"/>
            <w:gridSpan w:val="2"/>
          </w:tcPr>
          <w:p w:rsidR="00A5496C" w:rsidRPr="00927CEC" w:rsidRDefault="00EA4BDA" w:rsidP="00C35EA5">
            <w:pPr>
              <w:jc w:val="center"/>
              <w:rPr>
                <w:rFonts w:ascii="Times New Roman" w:hAnsi="Times New Roman" w:cs="Times New Roman"/>
                <w:sz w:val="24"/>
                <w:szCs w:val="24"/>
              </w:rPr>
            </w:pPr>
            <w:hyperlink r:id="rId147" w:history="1">
              <w:r w:rsidR="00A5496C" w:rsidRPr="00927CEC">
                <w:rPr>
                  <w:rStyle w:val="af6"/>
                  <w:rFonts w:ascii="Times New Roman" w:hAnsi="Times New Roman"/>
                  <w:sz w:val="24"/>
                  <w:szCs w:val="24"/>
                </w:rPr>
                <w:t>http://www.openworld.ru/school/m.cgi</w:t>
              </w:r>
            </w:hyperlink>
          </w:p>
          <w:p w:rsidR="00A5496C" w:rsidRPr="00927CEC" w:rsidRDefault="00A5496C" w:rsidP="00C35EA5">
            <w:pPr>
              <w:jc w:val="center"/>
              <w:rPr>
                <w:rFonts w:ascii="Times New Roman" w:hAnsi="Times New Roman" w:cs="Times New Roman"/>
                <w:sz w:val="24"/>
                <w:szCs w:val="24"/>
              </w:rPr>
            </w:pPr>
            <w:r w:rsidRPr="00927CEC">
              <w:rPr>
                <w:rFonts w:ascii="Times New Roman" w:hAnsi="Times New Roman" w:cs="Times New Roman"/>
                <w:sz w:val="24"/>
                <w:szCs w:val="24"/>
              </w:rPr>
              <w:t>http://www.</w:t>
            </w:r>
            <w:r w:rsidRPr="00927CEC">
              <w:rPr>
                <w:rFonts w:ascii="Times New Roman" w:hAnsi="Times New Roman" w:cs="Times New Roman"/>
                <w:sz w:val="24"/>
                <w:szCs w:val="24"/>
                <w:lang w:val="en-US"/>
              </w:rPr>
              <w:t>n</w:t>
            </w:r>
            <w:r w:rsidRPr="00927CEC">
              <w:rPr>
                <w:rFonts w:ascii="Times New Roman" w:hAnsi="Times New Roman" w:cs="Times New Roman"/>
                <w:sz w:val="24"/>
                <w:szCs w:val="24"/>
              </w:rPr>
              <w:t>-</w:t>
            </w:r>
            <w:r w:rsidRPr="00927CEC">
              <w:rPr>
                <w:rFonts w:ascii="Times New Roman" w:hAnsi="Times New Roman" w:cs="Times New Roman"/>
                <w:sz w:val="24"/>
                <w:szCs w:val="24"/>
                <w:lang w:val="en-US"/>
              </w:rPr>
              <w:t>shkola</w:t>
            </w:r>
            <w:r w:rsidRPr="00927CEC">
              <w:rPr>
                <w:rFonts w:ascii="Times New Roman" w:hAnsi="Times New Roman" w:cs="Times New Roman"/>
                <w:sz w:val="24"/>
                <w:szCs w:val="24"/>
              </w:rPr>
              <w:t>.</w:t>
            </w:r>
            <w:r w:rsidRPr="00927CEC">
              <w:rPr>
                <w:rFonts w:ascii="Times New Roman" w:hAnsi="Times New Roman" w:cs="Times New Roman"/>
                <w:sz w:val="24"/>
                <w:szCs w:val="24"/>
                <w:lang w:val="en-US"/>
              </w:rPr>
              <w:t>ru</w:t>
            </w:r>
          </w:p>
        </w:tc>
        <w:tc>
          <w:tcPr>
            <w:tcW w:w="2574" w:type="pct"/>
          </w:tcPr>
          <w:p w:rsidR="00A5496C" w:rsidRPr="000B1B70" w:rsidRDefault="00A5496C" w:rsidP="00C35EA5">
            <w:pPr>
              <w:jc w:val="both"/>
              <w:rPr>
                <w:rFonts w:ascii="Times New Roman" w:hAnsi="Times New Roman" w:cs="Times New Roman"/>
                <w:sz w:val="24"/>
                <w:szCs w:val="24"/>
              </w:rPr>
            </w:pPr>
            <w:r w:rsidRPr="000B1B70">
              <w:rPr>
                <w:rFonts w:ascii="Times New Roman" w:hAnsi="Times New Roman" w:cs="Times New Roman"/>
                <w:sz w:val="24"/>
                <w:szCs w:val="24"/>
              </w:rPr>
              <w:t xml:space="preserve">Ежемесячный научно-методический журнал «Начальная школа». </w:t>
            </w:r>
          </w:p>
        </w:tc>
      </w:tr>
      <w:tr w:rsidR="00A5496C" w:rsidRPr="000B1B70" w:rsidTr="00C35EA5">
        <w:tc>
          <w:tcPr>
            <w:tcW w:w="2426" w:type="pct"/>
            <w:gridSpan w:val="2"/>
          </w:tcPr>
          <w:p w:rsidR="00A5496C" w:rsidRPr="00927CEC" w:rsidRDefault="00EA4BDA" w:rsidP="00C35EA5">
            <w:pPr>
              <w:jc w:val="center"/>
              <w:rPr>
                <w:rFonts w:ascii="Times New Roman" w:hAnsi="Times New Roman" w:cs="Times New Roman"/>
                <w:sz w:val="24"/>
                <w:szCs w:val="24"/>
              </w:rPr>
            </w:pPr>
            <w:hyperlink r:id="rId148" w:history="1">
              <w:r w:rsidR="00A5496C" w:rsidRPr="00927CEC">
                <w:rPr>
                  <w:rStyle w:val="af6"/>
                  <w:rFonts w:ascii="Times New Roman" w:hAnsi="Times New Roman"/>
                  <w:sz w:val="24"/>
                  <w:szCs w:val="24"/>
                </w:rPr>
                <w:t>http://nsc.1september.ru/</w:t>
              </w:r>
            </w:hyperlink>
            <w:r w:rsidR="00A5496C" w:rsidRPr="00927CEC">
              <w:rPr>
                <w:rFonts w:ascii="Times New Roman" w:hAnsi="Times New Roman" w:cs="Times New Roman"/>
                <w:sz w:val="24"/>
                <w:szCs w:val="24"/>
              </w:rPr>
              <w:br/>
            </w:r>
          </w:p>
        </w:tc>
        <w:tc>
          <w:tcPr>
            <w:tcW w:w="2574" w:type="pct"/>
          </w:tcPr>
          <w:p w:rsidR="00A5496C" w:rsidRPr="000B1B70" w:rsidRDefault="00A5496C" w:rsidP="00C35EA5">
            <w:pPr>
              <w:spacing w:before="40" w:after="40"/>
              <w:jc w:val="both"/>
              <w:rPr>
                <w:rFonts w:ascii="Times New Roman" w:hAnsi="Times New Roman" w:cs="Times New Roman"/>
                <w:sz w:val="24"/>
                <w:szCs w:val="24"/>
              </w:rPr>
            </w:pPr>
            <w:r w:rsidRPr="000B1B70">
              <w:rPr>
                <w:rFonts w:ascii="Times New Roman" w:hAnsi="Times New Roman" w:cs="Times New Roman"/>
                <w:sz w:val="24"/>
                <w:szCs w:val="24"/>
              </w:rPr>
              <w:lastRenderedPageBreak/>
              <w:t xml:space="preserve"> Электронные версии газеты </w:t>
            </w:r>
            <w:r w:rsidRPr="000B1B70">
              <w:rPr>
                <w:rFonts w:ascii="Times New Roman" w:hAnsi="Times New Roman" w:cs="Times New Roman"/>
                <w:sz w:val="24"/>
                <w:szCs w:val="24"/>
              </w:rPr>
              <w:lastRenderedPageBreak/>
              <w:t>«Начальная  школа» Издательского дома «Первое сентября».</w:t>
            </w:r>
          </w:p>
        </w:tc>
      </w:tr>
      <w:tr w:rsidR="00A5496C" w:rsidRPr="000B1B70" w:rsidTr="00C35EA5">
        <w:tc>
          <w:tcPr>
            <w:tcW w:w="2426" w:type="pct"/>
            <w:gridSpan w:val="2"/>
          </w:tcPr>
          <w:p w:rsidR="00A5496C" w:rsidRPr="00927CEC" w:rsidRDefault="00EA4BDA" w:rsidP="00C35EA5">
            <w:pPr>
              <w:jc w:val="center"/>
              <w:rPr>
                <w:rFonts w:ascii="Times New Roman" w:hAnsi="Times New Roman" w:cs="Times New Roman"/>
                <w:sz w:val="24"/>
                <w:szCs w:val="24"/>
              </w:rPr>
            </w:pPr>
            <w:hyperlink r:id="rId149" w:history="1">
              <w:r w:rsidR="00A5496C" w:rsidRPr="00927CEC">
                <w:rPr>
                  <w:rStyle w:val="af6"/>
                  <w:rFonts w:ascii="Times New Roman" w:hAnsi="Times New Roman"/>
                  <w:sz w:val="24"/>
                  <w:szCs w:val="24"/>
                </w:rPr>
                <w:t>http://www.rsl.ru</w:t>
              </w:r>
            </w:hyperlink>
          </w:p>
        </w:tc>
        <w:tc>
          <w:tcPr>
            <w:tcW w:w="2574" w:type="pct"/>
          </w:tcPr>
          <w:p w:rsidR="00A5496C" w:rsidRPr="000B1B70" w:rsidRDefault="00A5496C" w:rsidP="00C35EA5">
            <w:pPr>
              <w:jc w:val="both"/>
              <w:rPr>
                <w:rFonts w:ascii="Times New Roman" w:hAnsi="Times New Roman" w:cs="Times New Roman"/>
                <w:sz w:val="24"/>
                <w:szCs w:val="24"/>
              </w:rPr>
            </w:pPr>
            <w:r w:rsidRPr="000B1B70">
              <w:rPr>
                <w:rFonts w:ascii="Times New Roman" w:hAnsi="Times New Roman" w:cs="Times New Roman"/>
                <w:sz w:val="24"/>
                <w:szCs w:val="24"/>
              </w:rPr>
              <w:t>Российская государственная библиотека</w:t>
            </w:r>
          </w:p>
        </w:tc>
      </w:tr>
      <w:tr w:rsidR="00A5496C" w:rsidRPr="000B1B70" w:rsidTr="00C35EA5">
        <w:tc>
          <w:tcPr>
            <w:tcW w:w="2426" w:type="pct"/>
            <w:gridSpan w:val="2"/>
          </w:tcPr>
          <w:p w:rsidR="00A5496C" w:rsidRPr="00927CEC" w:rsidRDefault="00EA4BDA" w:rsidP="00C35EA5">
            <w:pPr>
              <w:jc w:val="center"/>
              <w:rPr>
                <w:rFonts w:ascii="Times New Roman" w:hAnsi="Times New Roman" w:cs="Times New Roman"/>
                <w:sz w:val="24"/>
                <w:szCs w:val="24"/>
              </w:rPr>
            </w:pPr>
            <w:hyperlink r:id="rId150" w:history="1">
              <w:r w:rsidR="00A5496C" w:rsidRPr="00927CEC">
                <w:rPr>
                  <w:rStyle w:val="af6"/>
                  <w:rFonts w:ascii="Times New Roman" w:hAnsi="Times New Roman"/>
                  <w:sz w:val="24"/>
                  <w:szCs w:val="24"/>
                </w:rPr>
                <w:t>http://www.gnpbu.ru</w:t>
              </w:r>
            </w:hyperlink>
          </w:p>
        </w:tc>
        <w:tc>
          <w:tcPr>
            <w:tcW w:w="2574" w:type="pct"/>
          </w:tcPr>
          <w:p w:rsidR="00A5496C" w:rsidRPr="000B1B70" w:rsidRDefault="00A5496C" w:rsidP="00C35EA5">
            <w:pPr>
              <w:jc w:val="both"/>
              <w:rPr>
                <w:rFonts w:ascii="Times New Roman" w:hAnsi="Times New Roman" w:cs="Times New Roman"/>
                <w:sz w:val="24"/>
                <w:szCs w:val="24"/>
              </w:rPr>
            </w:pPr>
            <w:r w:rsidRPr="000B1B70">
              <w:rPr>
                <w:rFonts w:ascii="Times New Roman" w:hAnsi="Times New Roman" w:cs="Times New Roman"/>
                <w:sz w:val="24"/>
                <w:szCs w:val="24"/>
              </w:rPr>
              <w:t>Государственная научная педагогическая библиотека им. К. Д. Ушинского.</w:t>
            </w:r>
          </w:p>
        </w:tc>
      </w:tr>
      <w:tr w:rsidR="00A5496C" w:rsidRPr="000B1B70" w:rsidTr="00C35EA5">
        <w:tc>
          <w:tcPr>
            <w:tcW w:w="2426" w:type="pct"/>
            <w:gridSpan w:val="2"/>
          </w:tcPr>
          <w:p w:rsidR="00A5496C" w:rsidRPr="00927CEC" w:rsidRDefault="00EA4BDA" w:rsidP="00C35EA5">
            <w:pPr>
              <w:jc w:val="center"/>
              <w:rPr>
                <w:rFonts w:ascii="Times New Roman" w:hAnsi="Times New Roman" w:cs="Times New Roman"/>
                <w:sz w:val="24"/>
                <w:szCs w:val="24"/>
              </w:rPr>
            </w:pPr>
            <w:hyperlink r:id="rId151" w:history="1">
              <w:r w:rsidR="00A5496C" w:rsidRPr="00927CEC">
                <w:rPr>
                  <w:rStyle w:val="af6"/>
                  <w:rFonts w:ascii="Times New Roman" w:hAnsi="Times New Roman"/>
                  <w:sz w:val="24"/>
                  <w:szCs w:val="24"/>
                </w:rPr>
                <w:t>http://www.lib.ru</w:t>
              </w:r>
            </w:hyperlink>
          </w:p>
        </w:tc>
        <w:tc>
          <w:tcPr>
            <w:tcW w:w="2574" w:type="pct"/>
          </w:tcPr>
          <w:p w:rsidR="00A5496C" w:rsidRPr="000B1B70" w:rsidRDefault="00A5496C" w:rsidP="00C35EA5">
            <w:pPr>
              <w:jc w:val="both"/>
              <w:rPr>
                <w:rFonts w:ascii="Times New Roman" w:hAnsi="Times New Roman" w:cs="Times New Roman"/>
                <w:sz w:val="24"/>
                <w:szCs w:val="24"/>
              </w:rPr>
            </w:pPr>
            <w:r w:rsidRPr="000B1B70">
              <w:rPr>
                <w:rFonts w:ascii="Times New Roman" w:hAnsi="Times New Roman" w:cs="Times New Roman"/>
                <w:sz w:val="24"/>
                <w:szCs w:val="24"/>
              </w:rPr>
              <w:t>Библиотека Максима Мошкова.</w:t>
            </w:r>
          </w:p>
        </w:tc>
      </w:tr>
      <w:tr w:rsidR="00A5496C" w:rsidRPr="000B1B70" w:rsidTr="00C35EA5">
        <w:tc>
          <w:tcPr>
            <w:tcW w:w="2426" w:type="pct"/>
            <w:gridSpan w:val="2"/>
          </w:tcPr>
          <w:p w:rsidR="00A5496C" w:rsidRPr="00927CEC" w:rsidRDefault="00EA4BDA" w:rsidP="00C35EA5">
            <w:pPr>
              <w:jc w:val="center"/>
              <w:rPr>
                <w:rFonts w:ascii="Times New Roman" w:hAnsi="Times New Roman" w:cs="Times New Roman"/>
                <w:sz w:val="24"/>
                <w:szCs w:val="24"/>
              </w:rPr>
            </w:pPr>
            <w:hyperlink r:id="rId152" w:history="1">
              <w:r w:rsidR="00A5496C" w:rsidRPr="00927CEC">
                <w:rPr>
                  <w:rStyle w:val="af6"/>
                  <w:rFonts w:ascii="Times New Roman" w:hAnsi="Times New Roman"/>
                  <w:sz w:val="24"/>
                  <w:szCs w:val="24"/>
                </w:rPr>
                <w:t>http://www.pedlib.ru</w:t>
              </w:r>
            </w:hyperlink>
          </w:p>
        </w:tc>
        <w:tc>
          <w:tcPr>
            <w:tcW w:w="2574" w:type="pct"/>
          </w:tcPr>
          <w:p w:rsidR="00A5496C" w:rsidRPr="000B1B70" w:rsidRDefault="00A5496C" w:rsidP="00C35EA5">
            <w:pPr>
              <w:pStyle w:val="af0"/>
            </w:pPr>
            <w:r w:rsidRPr="000B1B70">
              <w:t>Педагогическая библиотека.</w:t>
            </w:r>
          </w:p>
        </w:tc>
      </w:tr>
      <w:tr w:rsidR="00A5496C" w:rsidRPr="000B1B70" w:rsidTr="00C35EA5">
        <w:tc>
          <w:tcPr>
            <w:tcW w:w="2426" w:type="pct"/>
            <w:gridSpan w:val="2"/>
          </w:tcPr>
          <w:p w:rsidR="00A5496C" w:rsidRPr="00927CEC" w:rsidRDefault="00EA4BDA" w:rsidP="00C35EA5">
            <w:pPr>
              <w:jc w:val="center"/>
              <w:rPr>
                <w:rFonts w:ascii="Times New Roman" w:hAnsi="Times New Roman" w:cs="Times New Roman"/>
                <w:sz w:val="24"/>
                <w:szCs w:val="24"/>
              </w:rPr>
            </w:pPr>
            <w:hyperlink r:id="rId153" w:history="1">
              <w:r w:rsidR="00A5496C" w:rsidRPr="00927CEC">
                <w:rPr>
                  <w:rStyle w:val="af6"/>
                  <w:rFonts w:ascii="Times New Roman" w:hAnsi="Times New Roman"/>
                  <w:sz w:val="24"/>
                  <w:szCs w:val="24"/>
                </w:rPr>
                <w:t>http://dic.academic.ru</w:t>
              </w:r>
            </w:hyperlink>
          </w:p>
        </w:tc>
        <w:tc>
          <w:tcPr>
            <w:tcW w:w="2574" w:type="pct"/>
          </w:tcPr>
          <w:p w:rsidR="00A5496C" w:rsidRPr="000B1B70" w:rsidRDefault="00A5496C" w:rsidP="00C35EA5">
            <w:pPr>
              <w:pStyle w:val="af0"/>
            </w:pPr>
            <w:r w:rsidRPr="000B1B70">
              <w:t>Словари и энциклопедии on-line.</w:t>
            </w:r>
          </w:p>
        </w:tc>
      </w:tr>
      <w:tr w:rsidR="00A5496C" w:rsidRPr="000B1B70" w:rsidTr="00C35EA5">
        <w:tc>
          <w:tcPr>
            <w:tcW w:w="2426" w:type="pct"/>
            <w:gridSpan w:val="2"/>
          </w:tcPr>
          <w:p w:rsidR="00A5496C" w:rsidRPr="00927CEC" w:rsidRDefault="00EA4BDA" w:rsidP="00C35EA5">
            <w:pPr>
              <w:jc w:val="center"/>
              <w:rPr>
                <w:rFonts w:ascii="Times New Roman" w:hAnsi="Times New Roman" w:cs="Times New Roman"/>
                <w:sz w:val="24"/>
                <w:szCs w:val="24"/>
              </w:rPr>
            </w:pPr>
            <w:hyperlink r:id="rId154" w:history="1">
              <w:r w:rsidR="00A5496C" w:rsidRPr="00927CEC">
                <w:rPr>
                  <w:rStyle w:val="af6"/>
                  <w:rFonts w:ascii="Times New Roman" w:hAnsi="Times New Roman"/>
                  <w:sz w:val="24"/>
                  <w:szCs w:val="24"/>
                </w:rPr>
                <w:t>http://ditionary.fio.ru</w:t>
              </w:r>
            </w:hyperlink>
          </w:p>
        </w:tc>
        <w:tc>
          <w:tcPr>
            <w:tcW w:w="2574" w:type="pct"/>
          </w:tcPr>
          <w:p w:rsidR="00A5496C" w:rsidRPr="000B1B70" w:rsidRDefault="00A5496C" w:rsidP="00C35EA5">
            <w:pPr>
              <w:jc w:val="both"/>
              <w:rPr>
                <w:rFonts w:ascii="Times New Roman" w:hAnsi="Times New Roman" w:cs="Times New Roman"/>
                <w:sz w:val="24"/>
                <w:szCs w:val="24"/>
              </w:rPr>
            </w:pPr>
            <w:r w:rsidRPr="000B1B70">
              <w:rPr>
                <w:rFonts w:ascii="Times New Roman" w:hAnsi="Times New Roman" w:cs="Times New Roman"/>
                <w:sz w:val="24"/>
                <w:szCs w:val="24"/>
              </w:rPr>
              <w:t>Педагогический энциклопедический словарь</w:t>
            </w:r>
          </w:p>
        </w:tc>
      </w:tr>
      <w:tr w:rsidR="00A5496C" w:rsidRPr="000B1B70" w:rsidTr="00C35EA5">
        <w:tc>
          <w:tcPr>
            <w:tcW w:w="2426" w:type="pct"/>
            <w:gridSpan w:val="2"/>
          </w:tcPr>
          <w:p w:rsidR="00A5496C" w:rsidRPr="00927CEC" w:rsidRDefault="00EA4BDA" w:rsidP="00C35EA5">
            <w:pPr>
              <w:jc w:val="center"/>
              <w:rPr>
                <w:rFonts w:ascii="Times New Roman" w:hAnsi="Times New Roman" w:cs="Times New Roman"/>
                <w:sz w:val="24"/>
                <w:szCs w:val="24"/>
              </w:rPr>
            </w:pPr>
            <w:hyperlink r:id="rId155" w:history="1">
              <w:r w:rsidR="00A5496C" w:rsidRPr="00927CEC">
                <w:rPr>
                  <w:rStyle w:val="af6"/>
                  <w:rFonts w:ascii="Times New Roman" w:hAnsi="Times New Roman"/>
                  <w:sz w:val="24"/>
                  <w:szCs w:val="24"/>
                </w:rPr>
                <w:t>http://www.km.ru</w:t>
              </w:r>
            </w:hyperlink>
          </w:p>
        </w:tc>
        <w:tc>
          <w:tcPr>
            <w:tcW w:w="2574" w:type="pct"/>
          </w:tcPr>
          <w:p w:rsidR="00A5496C" w:rsidRPr="000B1B70" w:rsidRDefault="00A5496C" w:rsidP="00C35EA5">
            <w:pPr>
              <w:pStyle w:val="af0"/>
            </w:pPr>
            <w:r w:rsidRPr="000B1B70">
              <w:t>Портал компании «Кирилл и Мефодий»</w:t>
            </w:r>
          </w:p>
        </w:tc>
      </w:tr>
      <w:tr w:rsidR="00A5496C" w:rsidRPr="000B1B70" w:rsidTr="00C35EA5">
        <w:tc>
          <w:tcPr>
            <w:tcW w:w="2426" w:type="pct"/>
            <w:gridSpan w:val="2"/>
          </w:tcPr>
          <w:p w:rsidR="00A5496C" w:rsidRPr="00927CEC" w:rsidRDefault="00EA4BDA" w:rsidP="00C35EA5">
            <w:pPr>
              <w:jc w:val="center"/>
              <w:rPr>
                <w:rFonts w:ascii="Times New Roman" w:hAnsi="Times New Roman" w:cs="Times New Roman"/>
                <w:sz w:val="24"/>
                <w:szCs w:val="24"/>
              </w:rPr>
            </w:pPr>
            <w:hyperlink r:id="rId156" w:history="1">
              <w:r w:rsidR="00A5496C" w:rsidRPr="00927CEC">
                <w:rPr>
                  <w:rStyle w:val="af6"/>
                  <w:rFonts w:ascii="Times New Roman" w:hAnsi="Times New Roman"/>
                  <w:sz w:val="24"/>
                  <w:szCs w:val="24"/>
                </w:rPr>
                <w:t>http://www.ug.ru</w:t>
              </w:r>
            </w:hyperlink>
          </w:p>
        </w:tc>
        <w:tc>
          <w:tcPr>
            <w:tcW w:w="2574" w:type="pct"/>
          </w:tcPr>
          <w:p w:rsidR="00A5496C" w:rsidRPr="000B1B70" w:rsidRDefault="00A5496C" w:rsidP="00C35EA5">
            <w:pPr>
              <w:pStyle w:val="af0"/>
            </w:pPr>
            <w:r w:rsidRPr="000B1B70">
              <w:t>Сайт «Учительской газеты».</w:t>
            </w:r>
          </w:p>
        </w:tc>
      </w:tr>
      <w:tr w:rsidR="00A5496C" w:rsidRPr="000B1B70" w:rsidTr="00C35EA5">
        <w:tc>
          <w:tcPr>
            <w:tcW w:w="2426" w:type="pct"/>
            <w:gridSpan w:val="2"/>
          </w:tcPr>
          <w:p w:rsidR="00A5496C" w:rsidRPr="00927CEC" w:rsidRDefault="00EA4BDA" w:rsidP="00C35EA5">
            <w:pPr>
              <w:jc w:val="center"/>
              <w:rPr>
                <w:rFonts w:ascii="Times New Roman" w:hAnsi="Times New Roman" w:cs="Times New Roman"/>
                <w:sz w:val="24"/>
                <w:szCs w:val="24"/>
              </w:rPr>
            </w:pPr>
            <w:hyperlink r:id="rId157" w:history="1">
              <w:r w:rsidR="00A5496C" w:rsidRPr="00927CEC">
                <w:rPr>
                  <w:rStyle w:val="af6"/>
                  <w:rFonts w:ascii="Times New Roman" w:hAnsi="Times New Roman"/>
                  <w:sz w:val="24"/>
                  <w:szCs w:val="24"/>
                </w:rPr>
                <w:t>http://www.cofe.ru/read-ka</w:t>
              </w:r>
            </w:hyperlink>
          </w:p>
        </w:tc>
        <w:tc>
          <w:tcPr>
            <w:tcW w:w="2574" w:type="pct"/>
          </w:tcPr>
          <w:p w:rsidR="00A5496C" w:rsidRPr="000B1B70" w:rsidRDefault="00A5496C" w:rsidP="00C35EA5">
            <w:pPr>
              <w:pStyle w:val="af0"/>
            </w:pPr>
            <w:r w:rsidRPr="000B1B70">
              <w:t>Детский сказочный журнал «Почитай-ка».</w:t>
            </w:r>
          </w:p>
        </w:tc>
      </w:tr>
      <w:tr w:rsidR="00A5496C" w:rsidRPr="000B1B70" w:rsidTr="00C35EA5">
        <w:trPr>
          <w:trHeight w:val="201"/>
        </w:trPr>
        <w:tc>
          <w:tcPr>
            <w:tcW w:w="2426" w:type="pct"/>
            <w:gridSpan w:val="2"/>
          </w:tcPr>
          <w:p w:rsidR="00A5496C" w:rsidRPr="00927CEC" w:rsidRDefault="00EA4BDA" w:rsidP="00C35EA5">
            <w:pPr>
              <w:jc w:val="center"/>
              <w:rPr>
                <w:rFonts w:ascii="Times New Roman" w:hAnsi="Times New Roman" w:cs="Times New Roman"/>
                <w:sz w:val="24"/>
                <w:szCs w:val="24"/>
              </w:rPr>
            </w:pPr>
            <w:hyperlink r:id="rId158" w:history="1">
              <w:r w:rsidR="00A5496C" w:rsidRPr="00927CEC">
                <w:rPr>
                  <w:rStyle w:val="af6"/>
                  <w:rFonts w:ascii="Times New Roman" w:hAnsi="Times New Roman"/>
                  <w:sz w:val="24"/>
                  <w:szCs w:val="24"/>
                </w:rPr>
                <w:t>http://www.cofe.ru/read-kas</w:t>
              </w:r>
            </w:hyperlink>
          </w:p>
        </w:tc>
        <w:tc>
          <w:tcPr>
            <w:tcW w:w="2574" w:type="pct"/>
          </w:tcPr>
          <w:p w:rsidR="00A5496C" w:rsidRPr="000B1B70" w:rsidRDefault="00A5496C" w:rsidP="00C35EA5">
            <w:pPr>
              <w:pStyle w:val="af0"/>
            </w:pPr>
            <w:r w:rsidRPr="000B1B70">
              <w:t>Электронная версия журнала «Костер».</w:t>
            </w:r>
          </w:p>
        </w:tc>
      </w:tr>
      <w:tr w:rsidR="00A5496C" w:rsidRPr="000B1B70" w:rsidTr="00C35EA5">
        <w:tc>
          <w:tcPr>
            <w:tcW w:w="2426" w:type="pct"/>
            <w:gridSpan w:val="2"/>
          </w:tcPr>
          <w:p w:rsidR="00A5496C" w:rsidRPr="00927CEC" w:rsidRDefault="00EA4BDA" w:rsidP="00C35EA5">
            <w:pPr>
              <w:jc w:val="center"/>
              <w:rPr>
                <w:rFonts w:ascii="Times New Roman" w:hAnsi="Times New Roman" w:cs="Times New Roman"/>
                <w:sz w:val="24"/>
                <w:szCs w:val="24"/>
              </w:rPr>
            </w:pPr>
            <w:hyperlink r:id="rId159" w:history="1">
              <w:r w:rsidR="00A5496C" w:rsidRPr="00927CEC">
                <w:rPr>
                  <w:rStyle w:val="af6"/>
                  <w:rFonts w:ascii="Times New Roman" w:hAnsi="Times New Roman"/>
                  <w:sz w:val="24"/>
                  <w:szCs w:val="24"/>
                </w:rPr>
                <w:t>http://historic.ru/cd/artyx.php</w:t>
              </w:r>
            </w:hyperlink>
          </w:p>
        </w:tc>
        <w:tc>
          <w:tcPr>
            <w:tcW w:w="2574" w:type="pct"/>
          </w:tcPr>
          <w:p w:rsidR="00A5496C" w:rsidRPr="000B1B70" w:rsidRDefault="00A5496C" w:rsidP="00C35EA5">
            <w:pPr>
              <w:pStyle w:val="af0"/>
            </w:pPr>
            <w:r w:rsidRPr="000B1B70">
              <w:t>Библиотека по искусству</w:t>
            </w:r>
          </w:p>
        </w:tc>
      </w:tr>
      <w:tr w:rsidR="00A5496C" w:rsidRPr="000B1B70" w:rsidTr="00C35EA5">
        <w:tc>
          <w:tcPr>
            <w:tcW w:w="2426" w:type="pct"/>
            <w:gridSpan w:val="2"/>
          </w:tcPr>
          <w:p w:rsidR="00A5496C" w:rsidRPr="000B1B70" w:rsidRDefault="00A5496C" w:rsidP="00C35EA5">
            <w:pPr>
              <w:jc w:val="center"/>
              <w:rPr>
                <w:rFonts w:ascii="Times New Roman" w:hAnsi="Times New Roman" w:cs="Times New Roman"/>
                <w:sz w:val="24"/>
                <w:szCs w:val="24"/>
              </w:rPr>
            </w:pPr>
            <w:r w:rsidRPr="000B1B70">
              <w:rPr>
                <w:rFonts w:ascii="Times New Roman" w:hAnsi="Times New Roman" w:cs="Times New Roman"/>
                <w:sz w:val="24"/>
                <w:szCs w:val="24"/>
              </w:rPr>
              <w:t>http://www.viki.rdf.ru/</w:t>
            </w:r>
          </w:p>
        </w:tc>
        <w:tc>
          <w:tcPr>
            <w:tcW w:w="2574" w:type="pct"/>
          </w:tcPr>
          <w:p w:rsidR="00A5496C" w:rsidRPr="000B1B70" w:rsidRDefault="00A5496C" w:rsidP="00C35EA5">
            <w:pPr>
              <w:jc w:val="both"/>
              <w:rPr>
                <w:rFonts w:ascii="Times New Roman" w:hAnsi="Times New Roman" w:cs="Times New Roman"/>
                <w:sz w:val="24"/>
                <w:szCs w:val="24"/>
              </w:rPr>
            </w:pPr>
            <w:r w:rsidRPr="000B1B70">
              <w:rPr>
                <w:rFonts w:ascii="Times New Roman" w:hAnsi="Times New Roman" w:cs="Times New Roman"/>
                <w:sz w:val="24"/>
                <w:szCs w:val="24"/>
              </w:rPr>
              <w:t>Детские электронные книги и презентации.</w:t>
            </w:r>
          </w:p>
        </w:tc>
      </w:tr>
      <w:tr w:rsidR="00A5496C" w:rsidRPr="000B1B70" w:rsidTr="00C35EA5">
        <w:tc>
          <w:tcPr>
            <w:tcW w:w="2426" w:type="pct"/>
            <w:gridSpan w:val="2"/>
          </w:tcPr>
          <w:p w:rsidR="00A5496C" w:rsidRPr="000B1B70" w:rsidRDefault="00A5496C" w:rsidP="00C35EA5">
            <w:pPr>
              <w:jc w:val="center"/>
              <w:rPr>
                <w:rFonts w:ascii="Times New Roman" w:hAnsi="Times New Roman" w:cs="Times New Roman"/>
                <w:sz w:val="24"/>
                <w:szCs w:val="24"/>
              </w:rPr>
            </w:pPr>
            <w:r w:rsidRPr="000B1B70">
              <w:rPr>
                <w:rFonts w:ascii="Times New Roman" w:hAnsi="Times New Roman" w:cs="Times New Roman"/>
                <w:sz w:val="24"/>
                <w:szCs w:val="24"/>
              </w:rPr>
              <w:t>http://www.za-partoi.ru/</w:t>
            </w:r>
          </w:p>
        </w:tc>
        <w:tc>
          <w:tcPr>
            <w:tcW w:w="2574" w:type="pct"/>
          </w:tcPr>
          <w:p w:rsidR="00A5496C" w:rsidRPr="000B1B70" w:rsidRDefault="00A5496C" w:rsidP="00C35EA5">
            <w:pPr>
              <w:jc w:val="both"/>
              <w:rPr>
                <w:rFonts w:ascii="Times New Roman" w:hAnsi="Times New Roman" w:cs="Times New Roman"/>
                <w:sz w:val="24"/>
                <w:szCs w:val="24"/>
              </w:rPr>
            </w:pPr>
            <w:r w:rsidRPr="000B1B70">
              <w:rPr>
                <w:rFonts w:ascii="Times New Roman" w:hAnsi="Times New Roman" w:cs="Times New Roman"/>
                <w:sz w:val="24"/>
                <w:szCs w:val="24"/>
              </w:rPr>
              <w:t>Журнал «Здоровье школьника»</w:t>
            </w:r>
          </w:p>
        </w:tc>
      </w:tr>
      <w:tr w:rsidR="00A5496C" w:rsidRPr="000B1B70" w:rsidTr="00C35EA5">
        <w:tc>
          <w:tcPr>
            <w:tcW w:w="2426" w:type="pct"/>
            <w:gridSpan w:val="2"/>
          </w:tcPr>
          <w:p w:rsidR="00A5496C" w:rsidRPr="000B1B70" w:rsidRDefault="00A5496C" w:rsidP="00C35EA5">
            <w:pPr>
              <w:jc w:val="center"/>
              <w:rPr>
                <w:rFonts w:ascii="Times New Roman" w:hAnsi="Times New Roman" w:cs="Times New Roman"/>
                <w:sz w:val="24"/>
                <w:szCs w:val="24"/>
              </w:rPr>
            </w:pPr>
            <w:r w:rsidRPr="000B1B70">
              <w:rPr>
                <w:rFonts w:ascii="Times New Roman" w:hAnsi="Times New Roman" w:cs="Times New Roman"/>
                <w:sz w:val="24"/>
                <w:szCs w:val="24"/>
              </w:rPr>
              <w:t xml:space="preserve">     </w:t>
            </w:r>
            <w:hyperlink r:id="rId160" w:history="1">
              <w:r w:rsidRPr="000B1B70">
                <w:rPr>
                  <w:rFonts w:ascii="Times New Roman" w:hAnsi="Times New Roman" w:cs="Times New Roman"/>
                  <w:sz w:val="24"/>
                  <w:szCs w:val="24"/>
                  <w:lang w:val="en-US"/>
                </w:rPr>
                <w:t>http</w:t>
              </w:r>
              <w:r w:rsidRPr="000B1B70">
                <w:rPr>
                  <w:rFonts w:ascii="Times New Roman" w:hAnsi="Times New Roman" w:cs="Times New Roman"/>
                  <w:sz w:val="24"/>
                  <w:szCs w:val="24"/>
                </w:rPr>
                <w:t>://</w:t>
              </w:r>
              <w:r w:rsidRPr="000B1B70">
                <w:rPr>
                  <w:rFonts w:ascii="Times New Roman" w:hAnsi="Times New Roman" w:cs="Times New Roman"/>
                  <w:sz w:val="24"/>
                  <w:szCs w:val="24"/>
                  <w:lang w:val="en-US"/>
                </w:rPr>
                <w:t>www</w:t>
              </w:r>
              <w:r w:rsidRPr="000B1B70">
                <w:rPr>
                  <w:rFonts w:ascii="Times New Roman" w:hAnsi="Times New Roman" w:cs="Times New Roman"/>
                  <w:sz w:val="24"/>
                  <w:szCs w:val="24"/>
                </w:rPr>
                <w:t>.</w:t>
              </w:r>
              <w:r w:rsidRPr="000B1B70">
                <w:rPr>
                  <w:rFonts w:ascii="Times New Roman" w:hAnsi="Times New Roman" w:cs="Times New Roman"/>
                  <w:sz w:val="24"/>
                  <w:szCs w:val="24"/>
                  <w:lang w:val="en-US"/>
                </w:rPr>
                <w:t>obruch</w:t>
              </w:r>
              <w:r w:rsidRPr="000B1B70">
                <w:rPr>
                  <w:rFonts w:ascii="Times New Roman" w:hAnsi="Times New Roman" w:cs="Times New Roman"/>
                  <w:sz w:val="24"/>
                  <w:szCs w:val="24"/>
                </w:rPr>
                <w:t>.</w:t>
              </w:r>
              <w:r w:rsidRPr="000B1B70">
                <w:rPr>
                  <w:rFonts w:ascii="Times New Roman" w:hAnsi="Times New Roman" w:cs="Times New Roman"/>
                  <w:sz w:val="24"/>
                  <w:szCs w:val="24"/>
                  <w:lang w:val="en-US"/>
                </w:rPr>
                <w:t>msk</w:t>
              </w:r>
              <w:r w:rsidRPr="000B1B70">
                <w:rPr>
                  <w:rFonts w:ascii="Times New Roman" w:hAnsi="Times New Roman" w:cs="Times New Roman"/>
                  <w:sz w:val="24"/>
                  <w:szCs w:val="24"/>
                </w:rPr>
                <w:t>.</w:t>
              </w:r>
              <w:r w:rsidRPr="000B1B70">
                <w:rPr>
                  <w:rFonts w:ascii="Times New Roman" w:hAnsi="Times New Roman" w:cs="Times New Roman"/>
                  <w:sz w:val="24"/>
                  <w:szCs w:val="24"/>
                  <w:lang w:val="en-US"/>
                </w:rPr>
                <w:t>ru</w:t>
              </w:r>
            </w:hyperlink>
          </w:p>
        </w:tc>
        <w:tc>
          <w:tcPr>
            <w:tcW w:w="2574" w:type="pct"/>
          </w:tcPr>
          <w:p w:rsidR="00A5496C" w:rsidRPr="000B1B70" w:rsidRDefault="00A5496C" w:rsidP="00C35EA5">
            <w:pPr>
              <w:spacing w:before="40" w:after="40"/>
              <w:jc w:val="both"/>
              <w:rPr>
                <w:rFonts w:ascii="Times New Roman" w:hAnsi="Times New Roman" w:cs="Times New Roman"/>
                <w:sz w:val="24"/>
                <w:szCs w:val="24"/>
              </w:rPr>
            </w:pPr>
            <w:r w:rsidRPr="000B1B70">
              <w:rPr>
                <w:rFonts w:ascii="Times New Roman" w:hAnsi="Times New Roman" w:cs="Times New Roman"/>
                <w:sz w:val="24"/>
                <w:szCs w:val="24"/>
                <w:lang w:val="en-US"/>
              </w:rPr>
              <w:t>C</w:t>
            </w:r>
            <w:r w:rsidRPr="000B1B70">
              <w:rPr>
                <w:rFonts w:ascii="Times New Roman" w:hAnsi="Times New Roman" w:cs="Times New Roman"/>
                <w:sz w:val="24"/>
                <w:szCs w:val="24"/>
              </w:rPr>
              <w:t>айт журнала «Обруч».</w:t>
            </w:r>
          </w:p>
        </w:tc>
      </w:tr>
      <w:tr w:rsidR="00A5496C" w:rsidRPr="000B1B70" w:rsidTr="00C35EA5">
        <w:tc>
          <w:tcPr>
            <w:tcW w:w="2426" w:type="pct"/>
            <w:gridSpan w:val="2"/>
          </w:tcPr>
          <w:p w:rsidR="00A5496C" w:rsidRPr="000B1B70" w:rsidRDefault="00EA4BDA" w:rsidP="00C35EA5">
            <w:pPr>
              <w:jc w:val="center"/>
              <w:rPr>
                <w:rFonts w:ascii="Times New Roman" w:hAnsi="Times New Roman" w:cs="Times New Roman"/>
                <w:sz w:val="24"/>
                <w:szCs w:val="24"/>
              </w:rPr>
            </w:pPr>
            <w:hyperlink r:id="rId161" w:history="1">
              <w:r w:rsidR="00A5496C" w:rsidRPr="000B1B70">
                <w:rPr>
                  <w:rFonts w:ascii="Times New Roman" w:hAnsi="Times New Roman" w:cs="Times New Roman"/>
                  <w:sz w:val="24"/>
                  <w:szCs w:val="24"/>
                  <w:lang w:val="en-US"/>
                </w:rPr>
                <w:t>http</w:t>
              </w:r>
              <w:r w:rsidR="00A5496C" w:rsidRPr="000B1B70">
                <w:rPr>
                  <w:rFonts w:ascii="Times New Roman" w:hAnsi="Times New Roman" w:cs="Times New Roman"/>
                  <w:sz w:val="24"/>
                  <w:szCs w:val="24"/>
                </w:rPr>
                <w:t>://</w:t>
              </w:r>
              <w:r w:rsidR="00A5496C" w:rsidRPr="000B1B70">
                <w:rPr>
                  <w:rFonts w:ascii="Times New Roman" w:hAnsi="Times New Roman" w:cs="Times New Roman"/>
                  <w:sz w:val="24"/>
                  <w:szCs w:val="24"/>
                  <w:lang w:val="en-US"/>
                </w:rPr>
                <w:t>www</w:t>
              </w:r>
              <w:r w:rsidR="00A5496C" w:rsidRPr="000B1B70">
                <w:rPr>
                  <w:rFonts w:ascii="Times New Roman" w:hAnsi="Times New Roman" w:cs="Times New Roman"/>
                  <w:sz w:val="24"/>
                  <w:szCs w:val="24"/>
                </w:rPr>
                <w:t>.</w:t>
              </w:r>
              <w:r w:rsidR="00A5496C" w:rsidRPr="000B1B70">
                <w:rPr>
                  <w:rFonts w:ascii="Times New Roman" w:hAnsi="Times New Roman" w:cs="Times New Roman"/>
                  <w:sz w:val="24"/>
                  <w:szCs w:val="24"/>
                  <w:lang w:val="en-US"/>
                </w:rPr>
                <w:t>murzilka</w:t>
              </w:r>
              <w:r w:rsidR="00A5496C" w:rsidRPr="000B1B70">
                <w:rPr>
                  <w:rFonts w:ascii="Times New Roman" w:hAnsi="Times New Roman" w:cs="Times New Roman"/>
                  <w:sz w:val="24"/>
                  <w:szCs w:val="24"/>
                </w:rPr>
                <w:t>.</w:t>
              </w:r>
              <w:r w:rsidR="00A5496C" w:rsidRPr="000B1B70">
                <w:rPr>
                  <w:rFonts w:ascii="Times New Roman" w:hAnsi="Times New Roman" w:cs="Times New Roman"/>
                  <w:sz w:val="24"/>
                  <w:szCs w:val="24"/>
                  <w:lang w:val="en-US"/>
                </w:rPr>
                <w:t>km</w:t>
              </w:r>
              <w:r w:rsidR="00A5496C" w:rsidRPr="000B1B70">
                <w:rPr>
                  <w:rFonts w:ascii="Times New Roman" w:hAnsi="Times New Roman" w:cs="Times New Roman"/>
                  <w:sz w:val="24"/>
                  <w:szCs w:val="24"/>
                </w:rPr>
                <w:t>.</w:t>
              </w:r>
              <w:r w:rsidR="00A5496C" w:rsidRPr="000B1B70">
                <w:rPr>
                  <w:rFonts w:ascii="Times New Roman" w:hAnsi="Times New Roman" w:cs="Times New Roman"/>
                  <w:sz w:val="24"/>
                  <w:szCs w:val="24"/>
                  <w:lang w:val="en-US"/>
                </w:rPr>
                <w:t>ru</w:t>
              </w:r>
            </w:hyperlink>
            <w:r w:rsidR="00A5496C" w:rsidRPr="000B1B70">
              <w:rPr>
                <w:rFonts w:ascii="Times New Roman" w:hAnsi="Times New Roman" w:cs="Times New Roman"/>
                <w:sz w:val="24"/>
                <w:szCs w:val="24"/>
              </w:rPr>
              <w:t>.</w:t>
            </w:r>
          </w:p>
        </w:tc>
        <w:tc>
          <w:tcPr>
            <w:tcW w:w="2574" w:type="pct"/>
          </w:tcPr>
          <w:p w:rsidR="00A5496C" w:rsidRPr="000B1B70" w:rsidRDefault="00A5496C" w:rsidP="00C35EA5">
            <w:pPr>
              <w:jc w:val="both"/>
              <w:rPr>
                <w:rFonts w:ascii="Times New Roman" w:hAnsi="Times New Roman" w:cs="Times New Roman"/>
                <w:sz w:val="24"/>
                <w:szCs w:val="24"/>
              </w:rPr>
            </w:pPr>
            <w:r w:rsidRPr="000B1B70">
              <w:rPr>
                <w:rFonts w:ascii="Times New Roman" w:hAnsi="Times New Roman" w:cs="Times New Roman"/>
                <w:sz w:val="24"/>
                <w:szCs w:val="24"/>
              </w:rPr>
              <w:t xml:space="preserve">Детский литературно-художественный журнал «Мурзилка». </w:t>
            </w:r>
          </w:p>
        </w:tc>
      </w:tr>
      <w:tr w:rsidR="00A5496C" w:rsidRPr="000B1B70" w:rsidTr="00C35EA5">
        <w:tc>
          <w:tcPr>
            <w:tcW w:w="2426" w:type="pct"/>
            <w:gridSpan w:val="2"/>
          </w:tcPr>
          <w:p w:rsidR="00A5496C" w:rsidRPr="000B1B70" w:rsidRDefault="00EA4BDA" w:rsidP="00C35EA5">
            <w:pPr>
              <w:jc w:val="center"/>
              <w:rPr>
                <w:rFonts w:ascii="Times New Roman" w:hAnsi="Times New Roman" w:cs="Times New Roman"/>
                <w:sz w:val="24"/>
                <w:szCs w:val="24"/>
                <w:lang w:val="en-US"/>
              </w:rPr>
            </w:pPr>
            <w:hyperlink r:id="rId162" w:history="1">
              <w:r w:rsidR="00A5496C" w:rsidRPr="000B1B70">
                <w:rPr>
                  <w:rFonts w:ascii="Times New Roman" w:hAnsi="Times New Roman" w:cs="Times New Roman"/>
                  <w:sz w:val="24"/>
                  <w:szCs w:val="24"/>
                  <w:lang w:val="en-US"/>
                </w:rPr>
                <w:t>http</w:t>
              </w:r>
              <w:r w:rsidR="00A5496C" w:rsidRPr="000B1B70">
                <w:rPr>
                  <w:rFonts w:ascii="Times New Roman" w:hAnsi="Times New Roman" w:cs="Times New Roman"/>
                  <w:sz w:val="24"/>
                  <w:szCs w:val="24"/>
                </w:rPr>
                <w:t>://</w:t>
              </w:r>
              <w:r w:rsidR="00A5496C" w:rsidRPr="000B1B70">
                <w:rPr>
                  <w:rFonts w:ascii="Times New Roman" w:hAnsi="Times New Roman" w:cs="Times New Roman"/>
                  <w:sz w:val="24"/>
                  <w:szCs w:val="24"/>
                  <w:lang w:val="en-US"/>
                </w:rPr>
                <w:t>www</w:t>
              </w:r>
              <w:r w:rsidR="00A5496C" w:rsidRPr="000B1B70">
                <w:rPr>
                  <w:rFonts w:ascii="Times New Roman" w:hAnsi="Times New Roman" w:cs="Times New Roman"/>
                  <w:sz w:val="24"/>
                  <w:szCs w:val="24"/>
                </w:rPr>
                <w:t>.</w:t>
              </w:r>
              <w:r w:rsidR="00A5496C" w:rsidRPr="000B1B70">
                <w:rPr>
                  <w:rFonts w:ascii="Times New Roman" w:hAnsi="Times New Roman" w:cs="Times New Roman"/>
                  <w:sz w:val="24"/>
                  <w:szCs w:val="24"/>
                  <w:lang w:val="en-US"/>
                </w:rPr>
                <w:t>ug</w:t>
              </w:r>
              <w:r w:rsidR="00A5496C" w:rsidRPr="000B1B70">
                <w:rPr>
                  <w:rFonts w:ascii="Times New Roman" w:hAnsi="Times New Roman" w:cs="Times New Roman"/>
                  <w:sz w:val="24"/>
                  <w:szCs w:val="24"/>
                </w:rPr>
                <w:t>.</w:t>
              </w:r>
              <w:r w:rsidR="00A5496C" w:rsidRPr="000B1B70">
                <w:rPr>
                  <w:rFonts w:ascii="Times New Roman" w:hAnsi="Times New Roman" w:cs="Times New Roman"/>
                  <w:sz w:val="24"/>
                  <w:szCs w:val="24"/>
                  <w:lang w:val="en-US"/>
                </w:rPr>
                <w:t>ru</w:t>
              </w:r>
            </w:hyperlink>
          </w:p>
        </w:tc>
        <w:tc>
          <w:tcPr>
            <w:tcW w:w="2574" w:type="pct"/>
          </w:tcPr>
          <w:p w:rsidR="00A5496C" w:rsidRPr="000B1B70" w:rsidRDefault="00A5496C" w:rsidP="00C35EA5">
            <w:pPr>
              <w:jc w:val="both"/>
              <w:rPr>
                <w:rFonts w:ascii="Times New Roman" w:hAnsi="Times New Roman" w:cs="Times New Roman"/>
                <w:sz w:val="24"/>
                <w:szCs w:val="24"/>
              </w:rPr>
            </w:pPr>
            <w:r w:rsidRPr="000B1B70">
              <w:rPr>
                <w:rFonts w:ascii="Times New Roman" w:hAnsi="Times New Roman" w:cs="Times New Roman"/>
                <w:sz w:val="24"/>
                <w:szCs w:val="24"/>
              </w:rPr>
              <w:t>Сайт «Учительской газеты»</w:t>
            </w:r>
          </w:p>
        </w:tc>
      </w:tr>
      <w:tr w:rsidR="00A5496C" w:rsidRPr="000B1B70" w:rsidTr="00C35EA5">
        <w:tc>
          <w:tcPr>
            <w:tcW w:w="2426" w:type="pct"/>
            <w:gridSpan w:val="2"/>
          </w:tcPr>
          <w:p w:rsidR="00A5496C" w:rsidRPr="000B1B70" w:rsidRDefault="00EA4BDA" w:rsidP="00C35EA5">
            <w:pPr>
              <w:jc w:val="center"/>
              <w:rPr>
                <w:rFonts w:ascii="Times New Roman" w:hAnsi="Times New Roman" w:cs="Times New Roman"/>
                <w:sz w:val="24"/>
                <w:szCs w:val="24"/>
              </w:rPr>
            </w:pPr>
            <w:hyperlink r:id="rId163" w:tgtFrame="_parent" w:history="1">
              <w:r w:rsidR="00A5496C" w:rsidRPr="000B1B70">
                <w:rPr>
                  <w:rFonts w:ascii="Times New Roman" w:hAnsi="Times New Roman" w:cs="Times New Roman"/>
                  <w:sz w:val="24"/>
                  <w:szCs w:val="24"/>
                </w:rPr>
                <w:t>http://9151394.ru/?r=lib&amp;p=rusyaz</w:t>
              </w:r>
            </w:hyperlink>
          </w:p>
        </w:tc>
        <w:tc>
          <w:tcPr>
            <w:tcW w:w="2574" w:type="pct"/>
          </w:tcPr>
          <w:p w:rsidR="00A5496C" w:rsidRPr="000B1B70" w:rsidRDefault="00A5496C" w:rsidP="00C35EA5">
            <w:pPr>
              <w:jc w:val="both"/>
              <w:rPr>
                <w:rFonts w:ascii="Times New Roman" w:hAnsi="Times New Roman" w:cs="Times New Roman"/>
                <w:sz w:val="24"/>
                <w:szCs w:val="24"/>
              </w:rPr>
            </w:pPr>
            <w:r w:rsidRPr="000B1B70">
              <w:rPr>
                <w:rFonts w:ascii="Times New Roman" w:hAnsi="Times New Roman" w:cs="Times New Roman"/>
                <w:sz w:val="24"/>
                <w:szCs w:val="24"/>
              </w:rPr>
              <w:t>Вся орфография и пунктуация в таблицах, толковый словарь Даля</w:t>
            </w:r>
          </w:p>
        </w:tc>
      </w:tr>
      <w:tr w:rsidR="00A5496C" w:rsidRPr="000B1B70" w:rsidTr="00C35EA5">
        <w:tc>
          <w:tcPr>
            <w:tcW w:w="5000" w:type="pct"/>
            <w:gridSpan w:val="3"/>
          </w:tcPr>
          <w:p w:rsidR="00A5496C" w:rsidRPr="000B1B70" w:rsidRDefault="00A5496C" w:rsidP="00C35EA5">
            <w:pPr>
              <w:jc w:val="center"/>
              <w:rPr>
                <w:rFonts w:ascii="Times New Roman" w:hAnsi="Times New Roman" w:cs="Times New Roman"/>
                <w:b/>
                <w:bCs/>
                <w:sz w:val="24"/>
                <w:szCs w:val="24"/>
              </w:rPr>
            </w:pPr>
            <w:r w:rsidRPr="000B1B70">
              <w:rPr>
                <w:rFonts w:ascii="Times New Roman" w:hAnsi="Times New Roman" w:cs="Times New Roman"/>
                <w:b/>
                <w:bCs/>
                <w:sz w:val="24"/>
                <w:szCs w:val="24"/>
              </w:rPr>
              <w:t>Сайты</w:t>
            </w:r>
          </w:p>
        </w:tc>
      </w:tr>
      <w:tr w:rsidR="00A5496C" w:rsidRPr="000B1B70" w:rsidTr="00C35EA5">
        <w:tc>
          <w:tcPr>
            <w:tcW w:w="2426" w:type="pct"/>
            <w:gridSpan w:val="2"/>
          </w:tcPr>
          <w:p w:rsidR="00A5496C" w:rsidRPr="00927CEC" w:rsidRDefault="00EA4BDA" w:rsidP="00C35EA5">
            <w:pPr>
              <w:jc w:val="center"/>
              <w:rPr>
                <w:rFonts w:ascii="Times New Roman" w:hAnsi="Times New Roman" w:cs="Times New Roman"/>
                <w:sz w:val="24"/>
                <w:szCs w:val="24"/>
              </w:rPr>
            </w:pPr>
            <w:hyperlink r:id="rId164" w:history="1">
              <w:r w:rsidR="00A5496C" w:rsidRPr="00927CEC">
                <w:rPr>
                  <w:rStyle w:val="af6"/>
                  <w:rFonts w:ascii="Times New Roman" w:hAnsi="Times New Roman"/>
                  <w:sz w:val="24"/>
                  <w:szCs w:val="24"/>
                </w:rPr>
                <w:t>http://www.ed.gov.ru</w:t>
              </w:r>
            </w:hyperlink>
          </w:p>
        </w:tc>
        <w:tc>
          <w:tcPr>
            <w:tcW w:w="2574" w:type="pct"/>
          </w:tcPr>
          <w:p w:rsidR="00A5496C" w:rsidRPr="000B1B70" w:rsidRDefault="00A5496C" w:rsidP="00C35EA5">
            <w:pPr>
              <w:jc w:val="both"/>
              <w:rPr>
                <w:rFonts w:ascii="Times New Roman" w:hAnsi="Times New Roman" w:cs="Times New Roman"/>
                <w:sz w:val="24"/>
                <w:szCs w:val="24"/>
              </w:rPr>
            </w:pPr>
            <w:r w:rsidRPr="000B1B70">
              <w:rPr>
                <w:rFonts w:ascii="Times New Roman" w:hAnsi="Times New Roman" w:cs="Times New Roman"/>
                <w:sz w:val="24"/>
                <w:szCs w:val="24"/>
              </w:rPr>
              <w:t>Сайт Министерства образования и науки Российской Федерации</w:t>
            </w:r>
          </w:p>
        </w:tc>
      </w:tr>
      <w:tr w:rsidR="00A5496C" w:rsidRPr="000B1B70" w:rsidTr="00C35EA5">
        <w:tc>
          <w:tcPr>
            <w:tcW w:w="2426" w:type="pct"/>
            <w:gridSpan w:val="2"/>
          </w:tcPr>
          <w:p w:rsidR="00A5496C" w:rsidRPr="00927CEC" w:rsidRDefault="00EA4BDA" w:rsidP="00C35EA5">
            <w:pPr>
              <w:jc w:val="center"/>
              <w:rPr>
                <w:rFonts w:ascii="Times New Roman" w:hAnsi="Times New Roman" w:cs="Times New Roman"/>
                <w:sz w:val="24"/>
                <w:szCs w:val="24"/>
              </w:rPr>
            </w:pPr>
            <w:hyperlink r:id="rId165" w:history="1">
              <w:r w:rsidR="00A5496C" w:rsidRPr="00927CEC">
                <w:rPr>
                  <w:rStyle w:val="af6"/>
                  <w:rFonts w:ascii="Times New Roman" w:hAnsi="Times New Roman"/>
                  <w:sz w:val="24"/>
                  <w:szCs w:val="24"/>
                </w:rPr>
                <w:t>http://www.rfh.ru</w:t>
              </w:r>
            </w:hyperlink>
          </w:p>
        </w:tc>
        <w:tc>
          <w:tcPr>
            <w:tcW w:w="2574" w:type="pct"/>
          </w:tcPr>
          <w:p w:rsidR="00A5496C" w:rsidRPr="000B1B70" w:rsidRDefault="00A5496C" w:rsidP="00C35EA5">
            <w:pPr>
              <w:jc w:val="both"/>
              <w:rPr>
                <w:rFonts w:ascii="Times New Roman" w:hAnsi="Times New Roman" w:cs="Times New Roman"/>
                <w:sz w:val="24"/>
                <w:szCs w:val="24"/>
              </w:rPr>
            </w:pPr>
            <w:r w:rsidRPr="000B1B70">
              <w:rPr>
                <w:rFonts w:ascii="Times New Roman" w:hAnsi="Times New Roman" w:cs="Times New Roman"/>
                <w:sz w:val="24"/>
                <w:szCs w:val="24"/>
              </w:rPr>
              <w:t>Российский гуманитарный научный фонд</w:t>
            </w:r>
          </w:p>
        </w:tc>
      </w:tr>
      <w:tr w:rsidR="00A5496C" w:rsidRPr="000B1B70" w:rsidTr="00C35EA5">
        <w:tc>
          <w:tcPr>
            <w:tcW w:w="2426" w:type="pct"/>
            <w:gridSpan w:val="2"/>
          </w:tcPr>
          <w:p w:rsidR="00A5496C" w:rsidRPr="00927CEC" w:rsidRDefault="00EA4BDA" w:rsidP="00C35EA5">
            <w:pPr>
              <w:jc w:val="center"/>
              <w:rPr>
                <w:rFonts w:ascii="Times New Roman" w:hAnsi="Times New Roman" w:cs="Times New Roman"/>
                <w:sz w:val="24"/>
                <w:szCs w:val="24"/>
              </w:rPr>
            </w:pPr>
            <w:hyperlink r:id="rId166" w:history="1">
              <w:r w:rsidR="00A5496C" w:rsidRPr="00927CEC">
                <w:rPr>
                  <w:rStyle w:val="af6"/>
                  <w:rFonts w:ascii="Times New Roman" w:hAnsi="Times New Roman"/>
                  <w:sz w:val="24"/>
                  <w:szCs w:val="24"/>
                </w:rPr>
                <w:t>http://www.int-edu.ru</w:t>
              </w:r>
            </w:hyperlink>
          </w:p>
        </w:tc>
        <w:tc>
          <w:tcPr>
            <w:tcW w:w="2574" w:type="pct"/>
          </w:tcPr>
          <w:p w:rsidR="00A5496C" w:rsidRPr="000B1B70" w:rsidRDefault="00A5496C" w:rsidP="00C35EA5">
            <w:pPr>
              <w:jc w:val="both"/>
              <w:rPr>
                <w:rFonts w:ascii="Times New Roman" w:hAnsi="Times New Roman" w:cs="Times New Roman"/>
                <w:sz w:val="24"/>
                <w:szCs w:val="24"/>
              </w:rPr>
            </w:pPr>
            <w:r w:rsidRPr="000B1B70">
              <w:rPr>
                <w:rFonts w:ascii="Times New Roman" w:hAnsi="Times New Roman" w:cs="Times New Roman"/>
                <w:sz w:val="24"/>
                <w:szCs w:val="24"/>
              </w:rPr>
              <w:t>Сайт Института Новых Технологий</w:t>
            </w:r>
          </w:p>
        </w:tc>
      </w:tr>
      <w:tr w:rsidR="00A5496C" w:rsidRPr="000B1B70" w:rsidTr="00C35EA5">
        <w:tc>
          <w:tcPr>
            <w:tcW w:w="2426" w:type="pct"/>
            <w:gridSpan w:val="2"/>
          </w:tcPr>
          <w:p w:rsidR="00A5496C" w:rsidRPr="00927CEC" w:rsidRDefault="00EA4BDA" w:rsidP="00C35EA5">
            <w:pPr>
              <w:jc w:val="center"/>
              <w:rPr>
                <w:rFonts w:ascii="Times New Roman" w:hAnsi="Times New Roman" w:cs="Times New Roman"/>
                <w:sz w:val="24"/>
                <w:szCs w:val="24"/>
              </w:rPr>
            </w:pPr>
            <w:hyperlink r:id="rId167" w:history="1">
              <w:r w:rsidR="00A5496C" w:rsidRPr="00927CEC">
                <w:rPr>
                  <w:rFonts w:ascii="Times New Roman" w:hAnsi="Times New Roman" w:cs="Times New Roman"/>
                  <w:sz w:val="24"/>
                  <w:szCs w:val="24"/>
                  <w:lang w:val="en-US"/>
                </w:rPr>
                <w:t>http</w:t>
              </w:r>
              <w:r w:rsidR="00A5496C" w:rsidRPr="00927CEC">
                <w:rPr>
                  <w:rFonts w:ascii="Times New Roman" w:hAnsi="Times New Roman" w:cs="Times New Roman"/>
                  <w:sz w:val="24"/>
                  <w:szCs w:val="24"/>
                </w:rPr>
                <w:t>://</w:t>
              </w:r>
              <w:r w:rsidR="00A5496C" w:rsidRPr="00927CEC">
                <w:rPr>
                  <w:rFonts w:ascii="Times New Roman" w:hAnsi="Times New Roman" w:cs="Times New Roman"/>
                  <w:sz w:val="24"/>
                  <w:szCs w:val="24"/>
                  <w:lang w:val="en-US"/>
                </w:rPr>
                <w:t>catalog</w:t>
              </w:r>
              <w:r w:rsidR="00A5496C" w:rsidRPr="00927CEC">
                <w:rPr>
                  <w:rFonts w:ascii="Times New Roman" w:hAnsi="Times New Roman" w:cs="Times New Roman"/>
                  <w:sz w:val="24"/>
                  <w:szCs w:val="24"/>
                </w:rPr>
                <w:t>.</w:t>
              </w:r>
              <w:r w:rsidR="00A5496C" w:rsidRPr="00927CEC">
                <w:rPr>
                  <w:rFonts w:ascii="Times New Roman" w:hAnsi="Times New Roman" w:cs="Times New Roman"/>
                  <w:sz w:val="24"/>
                  <w:szCs w:val="24"/>
                  <w:lang w:val="en-US"/>
                </w:rPr>
                <w:t>iot</w:t>
              </w:r>
              <w:r w:rsidR="00A5496C" w:rsidRPr="00927CEC">
                <w:rPr>
                  <w:rFonts w:ascii="Times New Roman" w:hAnsi="Times New Roman" w:cs="Times New Roman"/>
                  <w:sz w:val="24"/>
                  <w:szCs w:val="24"/>
                </w:rPr>
                <w:t>.</w:t>
              </w:r>
              <w:r w:rsidR="00A5496C" w:rsidRPr="00927CEC">
                <w:rPr>
                  <w:rFonts w:ascii="Times New Roman" w:hAnsi="Times New Roman" w:cs="Times New Roman"/>
                  <w:sz w:val="24"/>
                  <w:szCs w:val="24"/>
                  <w:lang w:val="en-US"/>
                </w:rPr>
                <w:t>ru</w:t>
              </w:r>
            </w:hyperlink>
          </w:p>
        </w:tc>
        <w:tc>
          <w:tcPr>
            <w:tcW w:w="2574" w:type="pct"/>
          </w:tcPr>
          <w:p w:rsidR="00A5496C" w:rsidRPr="000B1B70" w:rsidRDefault="00A5496C" w:rsidP="00C35EA5">
            <w:pPr>
              <w:jc w:val="both"/>
              <w:rPr>
                <w:rFonts w:ascii="Times New Roman" w:hAnsi="Times New Roman" w:cs="Times New Roman"/>
                <w:sz w:val="24"/>
                <w:szCs w:val="24"/>
              </w:rPr>
            </w:pPr>
            <w:r w:rsidRPr="000B1B70">
              <w:rPr>
                <w:rFonts w:ascii="Times New Roman" w:hAnsi="Times New Roman" w:cs="Times New Roman"/>
                <w:sz w:val="24"/>
                <w:szCs w:val="24"/>
              </w:rPr>
              <w:t xml:space="preserve">Каталог образовательных ресурсов сети «Интернет» </w:t>
            </w:r>
          </w:p>
        </w:tc>
      </w:tr>
      <w:tr w:rsidR="00A5496C" w:rsidRPr="000B1B70" w:rsidTr="00C35EA5">
        <w:trPr>
          <w:trHeight w:val="190"/>
        </w:trPr>
        <w:tc>
          <w:tcPr>
            <w:tcW w:w="2426" w:type="pct"/>
            <w:gridSpan w:val="2"/>
          </w:tcPr>
          <w:p w:rsidR="00A5496C" w:rsidRPr="000B1B70" w:rsidRDefault="00EA4BDA" w:rsidP="00C35EA5">
            <w:pPr>
              <w:jc w:val="center"/>
              <w:rPr>
                <w:rFonts w:ascii="Times New Roman" w:hAnsi="Times New Roman" w:cs="Times New Roman"/>
                <w:sz w:val="24"/>
                <w:szCs w:val="24"/>
              </w:rPr>
            </w:pPr>
            <w:hyperlink r:id="rId168" w:tgtFrame="_parent" w:history="1">
              <w:r w:rsidR="00A5496C" w:rsidRPr="000B1B70">
                <w:rPr>
                  <w:rFonts w:ascii="Times New Roman" w:hAnsi="Times New Roman" w:cs="Times New Roman"/>
                  <w:sz w:val="24"/>
                  <w:szCs w:val="24"/>
                  <w:lang w:val="en-US"/>
                </w:rPr>
                <w:t>http</w:t>
              </w:r>
              <w:r w:rsidR="00A5496C" w:rsidRPr="000B1B70">
                <w:rPr>
                  <w:rFonts w:ascii="Times New Roman" w:hAnsi="Times New Roman" w:cs="Times New Roman"/>
                  <w:sz w:val="24"/>
                  <w:szCs w:val="24"/>
                </w:rPr>
                <w:t>://</w:t>
              </w:r>
              <w:r w:rsidR="00A5496C" w:rsidRPr="000B1B70">
                <w:rPr>
                  <w:rFonts w:ascii="Times New Roman" w:hAnsi="Times New Roman" w:cs="Times New Roman"/>
                  <w:sz w:val="24"/>
                  <w:szCs w:val="24"/>
                  <w:lang w:val="en-US"/>
                </w:rPr>
                <w:t>www</w:t>
              </w:r>
              <w:r w:rsidR="00A5496C" w:rsidRPr="000B1B70">
                <w:rPr>
                  <w:rFonts w:ascii="Times New Roman" w:hAnsi="Times New Roman" w:cs="Times New Roman"/>
                  <w:sz w:val="24"/>
                  <w:szCs w:val="24"/>
                </w:rPr>
                <w:t>.</w:t>
              </w:r>
              <w:r w:rsidR="00A5496C" w:rsidRPr="000B1B70">
                <w:rPr>
                  <w:rFonts w:ascii="Times New Roman" w:hAnsi="Times New Roman" w:cs="Times New Roman"/>
                  <w:sz w:val="24"/>
                  <w:szCs w:val="24"/>
                  <w:lang w:val="en-US"/>
                </w:rPr>
                <w:t>school</w:t>
              </w:r>
              <w:r w:rsidR="00A5496C" w:rsidRPr="000B1B70">
                <w:rPr>
                  <w:rFonts w:ascii="Times New Roman" w:hAnsi="Times New Roman" w:cs="Times New Roman"/>
                  <w:sz w:val="24"/>
                  <w:szCs w:val="24"/>
                </w:rPr>
                <w:t>.</w:t>
              </w:r>
              <w:r w:rsidR="00A5496C" w:rsidRPr="000B1B70">
                <w:rPr>
                  <w:rFonts w:ascii="Times New Roman" w:hAnsi="Times New Roman" w:cs="Times New Roman"/>
                  <w:sz w:val="24"/>
                  <w:szCs w:val="24"/>
                  <w:lang w:val="en-US"/>
                </w:rPr>
                <w:t>edu</w:t>
              </w:r>
              <w:r w:rsidR="00A5496C" w:rsidRPr="000B1B70">
                <w:rPr>
                  <w:rFonts w:ascii="Times New Roman" w:hAnsi="Times New Roman" w:cs="Times New Roman"/>
                  <w:sz w:val="24"/>
                  <w:szCs w:val="24"/>
                </w:rPr>
                <w:t>.</w:t>
              </w:r>
              <w:r w:rsidR="00A5496C" w:rsidRPr="000B1B70">
                <w:rPr>
                  <w:rFonts w:ascii="Times New Roman" w:hAnsi="Times New Roman" w:cs="Times New Roman"/>
                  <w:sz w:val="24"/>
                  <w:szCs w:val="24"/>
                  <w:lang w:val="en-US"/>
                </w:rPr>
                <w:t>ru</w:t>
              </w:r>
            </w:hyperlink>
          </w:p>
        </w:tc>
        <w:tc>
          <w:tcPr>
            <w:tcW w:w="2574" w:type="pct"/>
          </w:tcPr>
          <w:p w:rsidR="00A5496C" w:rsidRPr="000B1B70" w:rsidRDefault="00A5496C" w:rsidP="00C35EA5">
            <w:pPr>
              <w:spacing w:before="40" w:after="40"/>
              <w:jc w:val="both"/>
              <w:rPr>
                <w:rFonts w:ascii="Times New Roman" w:hAnsi="Times New Roman" w:cs="Times New Roman"/>
                <w:sz w:val="24"/>
                <w:szCs w:val="24"/>
              </w:rPr>
            </w:pPr>
            <w:r w:rsidRPr="000B1B70">
              <w:rPr>
                <w:rFonts w:ascii="Times New Roman" w:hAnsi="Times New Roman" w:cs="Times New Roman"/>
                <w:sz w:val="24"/>
                <w:szCs w:val="24"/>
              </w:rPr>
              <w:t xml:space="preserve">Российский образовательный портал.  </w:t>
            </w:r>
          </w:p>
        </w:tc>
      </w:tr>
      <w:tr w:rsidR="00A5496C" w:rsidRPr="000B1B70" w:rsidTr="00C35EA5">
        <w:tc>
          <w:tcPr>
            <w:tcW w:w="2426" w:type="pct"/>
            <w:gridSpan w:val="2"/>
          </w:tcPr>
          <w:p w:rsidR="00A5496C" w:rsidRPr="000B1B70" w:rsidRDefault="00EA4BDA" w:rsidP="00C35EA5">
            <w:pPr>
              <w:jc w:val="center"/>
              <w:rPr>
                <w:rFonts w:ascii="Times New Roman" w:hAnsi="Times New Roman" w:cs="Times New Roman"/>
                <w:sz w:val="24"/>
                <w:szCs w:val="24"/>
              </w:rPr>
            </w:pPr>
            <w:hyperlink r:id="rId169" w:tgtFrame="_parent" w:history="1">
              <w:r w:rsidR="00A5496C" w:rsidRPr="000B1B70">
                <w:rPr>
                  <w:rFonts w:ascii="Times New Roman" w:hAnsi="Times New Roman" w:cs="Times New Roman"/>
                  <w:sz w:val="24"/>
                  <w:szCs w:val="24"/>
                  <w:lang w:val="en-US"/>
                </w:rPr>
                <w:t>http</w:t>
              </w:r>
              <w:r w:rsidR="00A5496C" w:rsidRPr="000B1B70">
                <w:rPr>
                  <w:rFonts w:ascii="Times New Roman" w:hAnsi="Times New Roman" w:cs="Times New Roman"/>
                  <w:sz w:val="24"/>
                  <w:szCs w:val="24"/>
                </w:rPr>
                <w:t>://</w:t>
              </w:r>
              <w:r w:rsidR="00A5496C" w:rsidRPr="000B1B70">
                <w:rPr>
                  <w:rFonts w:ascii="Times New Roman" w:hAnsi="Times New Roman" w:cs="Times New Roman"/>
                  <w:sz w:val="24"/>
                  <w:szCs w:val="24"/>
                  <w:lang w:val="en-US"/>
                </w:rPr>
                <w:t>www</w:t>
              </w:r>
              <w:r w:rsidR="00A5496C" w:rsidRPr="000B1B70">
                <w:rPr>
                  <w:rFonts w:ascii="Times New Roman" w:hAnsi="Times New Roman" w:cs="Times New Roman"/>
                  <w:sz w:val="24"/>
                  <w:szCs w:val="24"/>
                </w:rPr>
                <w:t>.</w:t>
              </w:r>
              <w:r w:rsidR="00A5496C" w:rsidRPr="000B1B70">
                <w:rPr>
                  <w:rFonts w:ascii="Times New Roman" w:hAnsi="Times New Roman" w:cs="Times New Roman"/>
                  <w:sz w:val="24"/>
                  <w:szCs w:val="24"/>
                  <w:lang w:val="en-US"/>
                </w:rPr>
                <w:t>edu</w:t>
              </w:r>
              <w:r w:rsidR="00A5496C" w:rsidRPr="000B1B70">
                <w:rPr>
                  <w:rFonts w:ascii="Times New Roman" w:hAnsi="Times New Roman" w:cs="Times New Roman"/>
                  <w:sz w:val="24"/>
                  <w:szCs w:val="24"/>
                </w:rPr>
                <w:t>.</w:t>
              </w:r>
              <w:r w:rsidR="00A5496C" w:rsidRPr="000B1B70">
                <w:rPr>
                  <w:rFonts w:ascii="Times New Roman" w:hAnsi="Times New Roman" w:cs="Times New Roman"/>
                  <w:sz w:val="24"/>
                  <w:szCs w:val="24"/>
                  <w:lang w:val="en-US"/>
                </w:rPr>
                <w:t>ru</w:t>
              </w:r>
            </w:hyperlink>
          </w:p>
        </w:tc>
        <w:tc>
          <w:tcPr>
            <w:tcW w:w="2574" w:type="pct"/>
          </w:tcPr>
          <w:p w:rsidR="00A5496C" w:rsidRPr="000B1B70" w:rsidRDefault="00A5496C" w:rsidP="00C35EA5">
            <w:pPr>
              <w:jc w:val="both"/>
              <w:rPr>
                <w:rFonts w:ascii="Times New Roman" w:hAnsi="Times New Roman" w:cs="Times New Roman"/>
                <w:sz w:val="24"/>
                <w:szCs w:val="24"/>
              </w:rPr>
            </w:pPr>
            <w:r w:rsidRPr="000B1B70">
              <w:rPr>
                <w:rFonts w:ascii="Times New Roman" w:hAnsi="Times New Roman" w:cs="Times New Roman"/>
                <w:sz w:val="24"/>
                <w:szCs w:val="24"/>
              </w:rPr>
              <w:t>Портал «Российское образование»</w:t>
            </w:r>
          </w:p>
        </w:tc>
      </w:tr>
    </w:tbl>
    <w:p w:rsidR="00A5496C" w:rsidRPr="000B1B70" w:rsidRDefault="00A5496C" w:rsidP="00A5496C">
      <w:pPr>
        <w:pStyle w:val="afff9"/>
        <w:spacing w:before="0" w:line="240" w:lineRule="auto"/>
        <w:jc w:val="both"/>
        <w:rPr>
          <w:rFonts w:ascii="Times New Roman" w:hAnsi="Times New Roman" w:cs="Times New Roman"/>
          <w:sz w:val="24"/>
          <w:szCs w:val="24"/>
        </w:rPr>
      </w:pPr>
    </w:p>
    <w:p w:rsidR="00A5496C" w:rsidRPr="000B1B70" w:rsidRDefault="00A5496C" w:rsidP="00A5496C">
      <w:pPr>
        <w:rPr>
          <w:rFonts w:ascii="Times New Roman" w:hAnsi="Times New Roman" w:cs="Times New Roman"/>
          <w:sz w:val="24"/>
          <w:szCs w:val="24"/>
        </w:rPr>
      </w:pPr>
    </w:p>
    <w:p w:rsidR="00A5496C" w:rsidRDefault="00A5496C" w:rsidP="00FB36C5">
      <w:pPr>
        <w:rPr>
          <w:rFonts w:ascii="Times New Roman" w:hAnsi="Times New Roman" w:cs="Times New Roman"/>
          <w:sz w:val="24"/>
          <w:szCs w:val="24"/>
        </w:rPr>
      </w:pPr>
    </w:p>
    <w:p w:rsidR="00A5496C" w:rsidRDefault="00A5496C" w:rsidP="00FB36C5">
      <w:pPr>
        <w:rPr>
          <w:rFonts w:ascii="Times New Roman" w:hAnsi="Times New Roman" w:cs="Times New Roman"/>
          <w:sz w:val="24"/>
          <w:szCs w:val="24"/>
        </w:rPr>
      </w:pPr>
    </w:p>
    <w:p w:rsidR="00A5496C" w:rsidRDefault="00A5496C" w:rsidP="00FB36C5">
      <w:pPr>
        <w:rPr>
          <w:rFonts w:ascii="Times New Roman" w:hAnsi="Times New Roman" w:cs="Times New Roman"/>
          <w:sz w:val="24"/>
          <w:szCs w:val="24"/>
        </w:rPr>
      </w:pPr>
    </w:p>
    <w:p w:rsidR="00A5496C" w:rsidRDefault="00A5496C" w:rsidP="00FB36C5">
      <w:pPr>
        <w:rPr>
          <w:rFonts w:ascii="Times New Roman" w:hAnsi="Times New Roman" w:cs="Times New Roman"/>
          <w:sz w:val="24"/>
          <w:szCs w:val="24"/>
        </w:rPr>
      </w:pPr>
    </w:p>
    <w:p w:rsidR="00A5496C" w:rsidRDefault="00A5496C" w:rsidP="00FB36C5">
      <w:pPr>
        <w:rPr>
          <w:rFonts w:ascii="Times New Roman" w:hAnsi="Times New Roman" w:cs="Times New Roman"/>
          <w:sz w:val="24"/>
          <w:szCs w:val="24"/>
        </w:rPr>
      </w:pPr>
    </w:p>
    <w:p w:rsidR="00A5496C" w:rsidRDefault="00A5496C" w:rsidP="00FB36C5">
      <w:pPr>
        <w:rPr>
          <w:rFonts w:ascii="Times New Roman" w:hAnsi="Times New Roman" w:cs="Times New Roman"/>
          <w:sz w:val="24"/>
          <w:szCs w:val="24"/>
        </w:rPr>
      </w:pPr>
    </w:p>
    <w:p w:rsidR="00A5496C" w:rsidRDefault="00A5496C" w:rsidP="00FB36C5">
      <w:pPr>
        <w:rPr>
          <w:rFonts w:ascii="Times New Roman" w:hAnsi="Times New Roman" w:cs="Times New Roman"/>
          <w:sz w:val="24"/>
          <w:szCs w:val="24"/>
        </w:rPr>
      </w:pPr>
    </w:p>
    <w:p w:rsidR="00A5496C" w:rsidRDefault="00A5496C" w:rsidP="00FB36C5">
      <w:pPr>
        <w:rPr>
          <w:rFonts w:ascii="Times New Roman" w:hAnsi="Times New Roman" w:cs="Times New Roman"/>
          <w:sz w:val="24"/>
          <w:szCs w:val="24"/>
        </w:rPr>
      </w:pPr>
    </w:p>
    <w:p w:rsidR="00A5496C" w:rsidRDefault="00A5496C" w:rsidP="00FB36C5">
      <w:pPr>
        <w:rPr>
          <w:rFonts w:ascii="Times New Roman" w:hAnsi="Times New Roman" w:cs="Times New Roman"/>
          <w:sz w:val="24"/>
          <w:szCs w:val="24"/>
        </w:rPr>
      </w:pPr>
    </w:p>
    <w:p w:rsidR="00A5496C" w:rsidRDefault="00A5496C" w:rsidP="00FB36C5">
      <w:pPr>
        <w:rPr>
          <w:rFonts w:ascii="Times New Roman" w:hAnsi="Times New Roman" w:cs="Times New Roman"/>
          <w:sz w:val="24"/>
          <w:szCs w:val="24"/>
        </w:rPr>
      </w:pPr>
    </w:p>
    <w:p w:rsidR="00A5496C" w:rsidRDefault="00A5496C" w:rsidP="00FB36C5">
      <w:pPr>
        <w:rPr>
          <w:rFonts w:ascii="Times New Roman" w:hAnsi="Times New Roman" w:cs="Times New Roman"/>
          <w:sz w:val="24"/>
          <w:szCs w:val="24"/>
        </w:rPr>
      </w:pPr>
    </w:p>
    <w:p w:rsidR="00A5496C" w:rsidRDefault="00A5496C" w:rsidP="00FB36C5">
      <w:pPr>
        <w:rPr>
          <w:rFonts w:ascii="Times New Roman" w:hAnsi="Times New Roman" w:cs="Times New Roman"/>
          <w:sz w:val="24"/>
          <w:szCs w:val="24"/>
        </w:rPr>
      </w:pPr>
    </w:p>
    <w:p w:rsidR="00A5496C" w:rsidRDefault="00A5496C" w:rsidP="00FB36C5">
      <w:pPr>
        <w:rPr>
          <w:rFonts w:ascii="Times New Roman" w:hAnsi="Times New Roman" w:cs="Times New Roman"/>
          <w:sz w:val="24"/>
          <w:szCs w:val="24"/>
        </w:rPr>
      </w:pPr>
    </w:p>
    <w:p w:rsidR="00A5496C" w:rsidRDefault="00A5496C" w:rsidP="00FB36C5">
      <w:pPr>
        <w:rPr>
          <w:rFonts w:ascii="Times New Roman" w:hAnsi="Times New Roman" w:cs="Times New Roman"/>
          <w:sz w:val="24"/>
          <w:szCs w:val="24"/>
        </w:rPr>
      </w:pPr>
    </w:p>
    <w:p w:rsidR="00A5496C" w:rsidRDefault="00A5496C" w:rsidP="00FB36C5">
      <w:pPr>
        <w:rPr>
          <w:rFonts w:ascii="Times New Roman" w:hAnsi="Times New Roman" w:cs="Times New Roman"/>
          <w:sz w:val="24"/>
          <w:szCs w:val="24"/>
        </w:rPr>
      </w:pPr>
    </w:p>
    <w:p w:rsidR="00A5496C" w:rsidRDefault="00A5496C" w:rsidP="00FB36C5">
      <w:pPr>
        <w:rPr>
          <w:rFonts w:ascii="Times New Roman" w:hAnsi="Times New Roman" w:cs="Times New Roman"/>
          <w:sz w:val="24"/>
          <w:szCs w:val="24"/>
        </w:rPr>
      </w:pPr>
    </w:p>
    <w:p w:rsidR="00A5496C" w:rsidRPr="005A71F2" w:rsidRDefault="00A5496C" w:rsidP="00A5496C">
      <w:pPr>
        <w:pStyle w:val="a8"/>
        <w:spacing w:line="276" w:lineRule="auto"/>
        <w:ind w:firstLine="709"/>
        <w:jc w:val="right"/>
        <w:rPr>
          <w:rFonts w:ascii="Times New Roman" w:hAnsi="Times New Roman" w:cs="Times New Roman"/>
          <w:b/>
          <w:sz w:val="24"/>
          <w:szCs w:val="24"/>
        </w:rPr>
      </w:pPr>
      <w:r w:rsidRPr="005A71F2">
        <w:rPr>
          <w:rFonts w:ascii="Times New Roman" w:hAnsi="Times New Roman" w:cs="Times New Roman"/>
          <w:b/>
          <w:sz w:val="24"/>
          <w:szCs w:val="24"/>
        </w:rPr>
        <w:t xml:space="preserve">Приложение </w:t>
      </w:r>
      <w:r>
        <w:rPr>
          <w:rFonts w:ascii="Times New Roman" w:hAnsi="Times New Roman" w:cs="Times New Roman"/>
          <w:b/>
          <w:sz w:val="24"/>
          <w:szCs w:val="24"/>
        </w:rPr>
        <w:t>6</w:t>
      </w:r>
    </w:p>
    <w:p w:rsidR="00A5496C" w:rsidRDefault="00A5496C" w:rsidP="00A5496C">
      <w:pPr>
        <w:pStyle w:val="a8"/>
        <w:spacing w:line="276" w:lineRule="auto"/>
        <w:ind w:firstLine="709"/>
        <w:rPr>
          <w:rFonts w:ascii="Times New Roman" w:hAnsi="Times New Roman" w:cs="Times New Roman"/>
          <w:b/>
          <w:sz w:val="24"/>
          <w:szCs w:val="24"/>
        </w:rPr>
      </w:pPr>
    </w:p>
    <w:p w:rsidR="00A5496C" w:rsidRPr="005A71F2" w:rsidRDefault="00A5496C" w:rsidP="00A5496C">
      <w:pPr>
        <w:pStyle w:val="a8"/>
        <w:spacing w:line="276" w:lineRule="auto"/>
        <w:ind w:firstLine="709"/>
        <w:jc w:val="center"/>
        <w:rPr>
          <w:rFonts w:ascii="Times New Roman" w:hAnsi="Times New Roman" w:cs="Times New Roman"/>
          <w:b/>
          <w:sz w:val="24"/>
          <w:szCs w:val="24"/>
        </w:rPr>
      </w:pPr>
      <w:r w:rsidRPr="005A71F2">
        <w:rPr>
          <w:rFonts w:ascii="Times New Roman" w:hAnsi="Times New Roman" w:cs="Times New Roman"/>
          <w:b/>
          <w:sz w:val="24"/>
          <w:szCs w:val="24"/>
        </w:rPr>
        <w:t>Работа с одаренными детьми</w:t>
      </w:r>
    </w:p>
    <w:p w:rsidR="00A5496C" w:rsidRPr="005A71F2" w:rsidRDefault="00A5496C" w:rsidP="00A5496C">
      <w:pPr>
        <w:spacing w:after="0"/>
        <w:ind w:firstLine="709"/>
        <w:jc w:val="both"/>
        <w:rPr>
          <w:rFonts w:ascii="Times New Roman" w:hAnsi="Times New Roman"/>
          <w:b/>
          <w:sz w:val="24"/>
          <w:szCs w:val="24"/>
        </w:rPr>
      </w:pPr>
      <w:r w:rsidRPr="005A71F2">
        <w:rPr>
          <w:rFonts w:ascii="Times New Roman" w:hAnsi="Times New Roman"/>
          <w:b/>
          <w:sz w:val="24"/>
          <w:szCs w:val="24"/>
        </w:rPr>
        <w:t>Цели:</w:t>
      </w:r>
    </w:p>
    <w:p w:rsidR="00A5496C" w:rsidRPr="005A71F2" w:rsidRDefault="00A5496C" w:rsidP="00A5496C">
      <w:pPr>
        <w:spacing w:after="0"/>
        <w:ind w:firstLine="709"/>
        <w:jc w:val="both"/>
        <w:rPr>
          <w:rFonts w:ascii="Times New Roman" w:hAnsi="Times New Roman"/>
          <w:b/>
          <w:sz w:val="24"/>
          <w:szCs w:val="24"/>
        </w:rPr>
      </w:pPr>
      <w:r w:rsidRPr="005A71F2">
        <w:rPr>
          <w:rFonts w:ascii="Times New Roman" w:hAnsi="Times New Roman"/>
          <w:i/>
          <w:sz w:val="24"/>
          <w:szCs w:val="24"/>
        </w:rPr>
        <w:t>Воспитательная цель</w:t>
      </w:r>
      <w:r w:rsidRPr="005A71F2">
        <w:rPr>
          <w:rFonts w:ascii="Times New Roman" w:hAnsi="Times New Roman"/>
          <w:sz w:val="24"/>
          <w:szCs w:val="24"/>
        </w:rPr>
        <w:t xml:space="preserve"> - воспитание личности, обладающей коммуникативными навыками и высокими адаптивными возможностями на фоне высоконравственных убеждений. </w:t>
      </w:r>
    </w:p>
    <w:p w:rsidR="00A5496C" w:rsidRPr="005A71F2" w:rsidRDefault="00A5496C" w:rsidP="00A5496C">
      <w:pPr>
        <w:spacing w:after="0"/>
        <w:ind w:firstLine="709"/>
        <w:jc w:val="both"/>
        <w:rPr>
          <w:rFonts w:ascii="Times New Roman" w:hAnsi="Times New Roman"/>
          <w:sz w:val="24"/>
          <w:szCs w:val="24"/>
        </w:rPr>
      </w:pPr>
      <w:r w:rsidRPr="005A71F2">
        <w:rPr>
          <w:rFonts w:ascii="Times New Roman" w:hAnsi="Times New Roman"/>
          <w:i/>
          <w:sz w:val="24"/>
          <w:szCs w:val="24"/>
        </w:rPr>
        <w:t>Образовательная цель</w:t>
      </w:r>
      <w:r w:rsidRPr="005A71F2">
        <w:rPr>
          <w:rFonts w:ascii="Times New Roman" w:hAnsi="Times New Roman"/>
          <w:sz w:val="24"/>
          <w:szCs w:val="24"/>
        </w:rPr>
        <w:t xml:space="preserve"> - расширение единого образовательного пространства гимназии для социально значимой реализации индивидуальной образовательной стратегии одаренных детей. </w:t>
      </w:r>
    </w:p>
    <w:p w:rsidR="00A5496C" w:rsidRPr="005A71F2" w:rsidRDefault="00A5496C" w:rsidP="00A5496C">
      <w:pPr>
        <w:spacing w:after="0"/>
        <w:ind w:firstLine="709"/>
        <w:jc w:val="both"/>
        <w:rPr>
          <w:rFonts w:ascii="Times New Roman" w:hAnsi="Times New Roman"/>
          <w:sz w:val="24"/>
          <w:szCs w:val="24"/>
        </w:rPr>
      </w:pPr>
      <w:r w:rsidRPr="005A71F2">
        <w:rPr>
          <w:rFonts w:ascii="Times New Roman" w:hAnsi="Times New Roman"/>
          <w:i/>
          <w:sz w:val="24"/>
          <w:szCs w:val="24"/>
        </w:rPr>
        <w:t xml:space="preserve">Развивающая цель </w:t>
      </w:r>
      <w:r w:rsidRPr="005A71F2">
        <w:rPr>
          <w:rFonts w:ascii="Times New Roman" w:hAnsi="Times New Roman"/>
          <w:sz w:val="24"/>
          <w:szCs w:val="24"/>
        </w:rPr>
        <w:t xml:space="preserve">- развитие способностей одаренных детей к включению в любую духовно- практическую деятельность в зависимости от реальных потребностей региона, страны и самой личности. </w:t>
      </w:r>
    </w:p>
    <w:p w:rsidR="00A5496C" w:rsidRPr="005A71F2" w:rsidRDefault="00A5496C" w:rsidP="00A5496C">
      <w:pPr>
        <w:spacing w:after="0"/>
        <w:ind w:firstLine="709"/>
        <w:jc w:val="both"/>
        <w:rPr>
          <w:rFonts w:ascii="Times New Roman" w:hAnsi="Times New Roman"/>
          <w:sz w:val="24"/>
          <w:szCs w:val="24"/>
        </w:rPr>
      </w:pPr>
      <w:r w:rsidRPr="005A71F2">
        <w:rPr>
          <w:rFonts w:ascii="Times New Roman" w:hAnsi="Times New Roman"/>
          <w:b/>
          <w:bCs/>
          <w:iCs/>
          <w:sz w:val="24"/>
          <w:szCs w:val="24"/>
        </w:rPr>
        <w:t>Задачи</w:t>
      </w:r>
      <w:r>
        <w:rPr>
          <w:rFonts w:ascii="Times New Roman" w:hAnsi="Times New Roman"/>
          <w:b/>
          <w:bCs/>
          <w:iCs/>
          <w:sz w:val="24"/>
          <w:szCs w:val="24"/>
        </w:rPr>
        <w:t>:</w:t>
      </w:r>
    </w:p>
    <w:p w:rsidR="00A5496C" w:rsidRPr="005A71F2" w:rsidRDefault="00A5496C" w:rsidP="003257FF">
      <w:pPr>
        <w:numPr>
          <w:ilvl w:val="0"/>
          <w:numId w:val="145"/>
        </w:numPr>
        <w:tabs>
          <w:tab w:val="left" w:pos="284"/>
        </w:tabs>
        <w:spacing w:after="0"/>
        <w:ind w:firstLine="66"/>
        <w:jc w:val="both"/>
        <w:rPr>
          <w:rFonts w:ascii="Times New Roman" w:hAnsi="Times New Roman"/>
          <w:sz w:val="24"/>
          <w:szCs w:val="24"/>
        </w:rPr>
      </w:pPr>
      <w:r w:rsidRPr="005A71F2">
        <w:rPr>
          <w:rFonts w:ascii="Times New Roman" w:hAnsi="Times New Roman"/>
          <w:sz w:val="24"/>
          <w:szCs w:val="24"/>
        </w:rPr>
        <w:t>Создать благоприятные условия для развития интеллекта, исследовательских      навыков, творческих способностей и личностного роста одарённых.</w:t>
      </w:r>
    </w:p>
    <w:p w:rsidR="00A5496C" w:rsidRPr="005A71F2" w:rsidRDefault="00A5496C" w:rsidP="003257FF">
      <w:pPr>
        <w:numPr>
          <w:ilvl w:val="0"/>
          <w:numId w:val="145"/>
        </w:numPr>
        <w:tabs>
          <w:tab w:val="left" w:pos="284"/>
        </w:tabs>
        <w:spacing w:after="0"/>
        <w:ind w:firstLine="66"/>
        <w:jc w:val="both"/>
        <w:rPr>
          <w:rFonts w:ascii="Times New Roman" w:hAnsi="Times New Roman"/>
          <w:sz w:val="24"/>
          <w:szCs w:val="24"/>
        </w:rPr>
      </w:pPr>
      <w:r w:rsidRPr="005A71F2">
        <w:rPr>
          <w:rFonts w:ascii="Times New Roman" w:hAnsi="Times New Roman"/>
          <w:sz w:val="24"/>
          <w:szCs w:val="24"/>
        </w:rPr>
        <w:lastRenderedPageBreak/>
        <w:t>Внедрять новые образовательные технологии, отвечая на запросы  современной   цивилизации.</w:t>
      </w:r>
    </w:p>
    <w:p w:rsidR="00A5496C" w:rsidRPr="005A71F2" w:rsidRDefault="00A5496C" w:rsidP="003257FF">
      <w:pPr>
        <w:numPr>
          <w:ilvl w:val="0"/>
          <w:numId w:val="145"/>
        </w:numPr>
        <w:tabs>
          <w:tab w:val="left" w:pos="284"/>
        </w:tabs>
        <w:spacing w:after="0"/>
        <w:ind w:firstLine="66"/>
        <w:jc w:val="both"/>
        <w:rPr>
          <w:rFonts w:ascii="Times New Roman" w:hAnsi="Times New Roman"/>
          <w:sz w:val="24"/>
          <w:szCs w:val="24"/>
        </w:rPr>
      </w:pPr>
      <w:r w:rsidRPr="005A71F2">
        <w:rPr>
          <w:rFonts w:ascii="Times New Roman" w:hAnsi="Times New Roman"/>
          <w:sz w:val="24"/>
          <w:szCs w:val="24"/>
        </w:rPr>
        <w:t>Расширять возможности для участия одарённых и способных учащихся  в российских, международных конференциях, творческих  конкурсах, выставках, олимпиадах.</w:t>
      </w:r>
    </w:p>
    <w:p w:rsidR="00A5496C" w:rsidRPr="005A71F2" w:rsidRDefault="00A5496C" w:rsidP="003257FF">
      <w:pPr>
        <w:numPr>
          <w:ilvl w:val="0"/>
          <w:numId w:val="145"/>
        </w:numPr>
        <w:tabs>
          <w:tab w:val="left" w:pos="284"/>
        </w:tabs>
        <w:spacing w:after="0"/>
        <w:ind w:firstLine="66"/>
        <w:jc w:val="both"/>
        <w:rPr>
          <w:rFonts w:ascii="Times New Roman" w:hAnsi="Times New Roman"/>
          <w:sz w:val="24"/>
          <w:szCs w:val="24"/>
        </w:rPr>
      </w:pPr>
      <w:r w:rsidRPr="005A71F2">
        <w:rPr>
          <w:rFonts w:ascii="Times New Roman" w:hAnsi="Times New Roman"/>
          <w:sz w:val="24"/>
          <w:szCs w:val="24"/>
        </w:rPr>
        <w:t>Создавать обогащенную образовательную среду, благоприятную для развития одаренности.</w:t>
      </w:r>
    </w:p>
    <w:p w:rsidR="00A5496C" w:rsidRPr="005A71F2" w:rsidRDefault="00A5496C" w:rsidP="003257FF">
      <w:pPr>
        <w:numPr>
          <w:ilvl w:val="0"/>
          <w:numId w:val="145"/>
        </w:numPr>
        <w:tabs>
          <w:tab w:val="left" w:pos="284"/>
        </w:tabs>
        <w:spacing w:after="0"/>
        <w:ind w:firstLine="66"/>
        <w:jc w:val="both"/>
        <w:rPr>
          <w:rFonts w:ascii="Times New Roman" w:hAnsi="Times New Roman"/>
          <w:sz w:val="24"/>
          <w:szCs w:val="24"/>
        </w:rPr>
      </w:pPr>
      <w:r w:rsidRPr="005A71F2">
        <w:rPr>
          <w:rFonts w:ascii="Times New Roman" w:hAnsi="Times New Roman"/>
          <w:sz w:val="24"/>
          <w:szCs w:val="24"/>
        </w:rPr>
        <w:t xml:space="preserve">Расширить пространство повышения квалификации педагогов гимназии, как условие методического поиска и творчества в работе с одаренными учащимися. </w:t>
      </w:r>
    </w:p>
    <w:p w:rsidR="00A5496C" w:rsidRPr="005A71F2" w:rsidRDefault="00A5496C" w:rsidP="003257FF">
      <w:pPr>
        <w:numPr>
          <w:ilvl w:val="0"/>
          <w:numId w:val="145"/>
        </w:numPr>
        <w:spacing w:after="0"/>
        <w:ind w:firstLine="66"/>
        <w:jc w:val="both"/>
        <w:rPr>
          <w:rFonts w:ascii="Times New Roman" w:hAnsi="Times New Roman"/>
          <w:sz w:val="24"/>
          <w:szCs w:val="24"/>
        </w:rPr>
      </w:pPr>
      <w:r w:rsidRPr="005A71F2">
        <w:rPr>
          <w:rFonts w:ascii="Times New Roman" w:hAnsi="Times New Roman"/>
          <w:sz w:val="24"/>
          <w:szCs w:val="24"/>
        </w:rPr>
        <w:t>Укрепление механизма взаимодействия гимназии, родителей, учреждений дополнительного образования,  общественных организаций и партнеров образовательной сети в работе по созданию творческой, проблемно-ориентированной образовательной среды гимназии.</w:t>
      </w:r>
    </w:p>
    <w:p w:rsidR="00A5496C" w:rsidRPr="005A71F2" w:rsidRDefault="00A5496C" w:rsidP="00A5496C">
      <w:pPr>
        <w:spacing w:after="0"/>
        <w:ind w:firstLine="709"/>
        <w:jc w:val="both"/>
        <w:rPr>
          <w:rFonts w:ascii="Times New Roman" w:hAnsi="Times New Roman"/>
          <w:b/>
          <w:sz w:val="24"/>
          <w:szCs w:val="24"/>
        </w:rPr>
      </w:pPr>
      <w:r w:rsidRPr="005A71F2">
        <w:rPr>
          <w:rFonts w:ascii="Times New Roman" w:hAnsi="Times New Roman"/>
          <w:b/>
          <w:color w:val="000000"/>
          <w:sz w:val="24"/>
          <w:szCs w:val="24"/>
        </w:rPr>
        <w:t>Условно можно выделить следующие категории одаренных детей:</w:t>
      </w:r>
    </w:p>
    <w:p w:rsidR="00A5496C" w:rsidRPr="005A71F2" w:rsidRDefault="00A5496C" w:rsidP="00A5496C">
      <w:pPr>
        <w:spacing w:after="0"/>
        <w:ind w:firstLine="709"/>
        <w:jc w:val="both"/>
        <w:rPr>
          <w:rFonts w:ascii="Times New Roman" w:hAnsi="Times New Roman"/>
          <w:color w:val="000000"/>
          <w:sz w:val="24"/>
          <w:szCs w:val="24"/>
        </w:rPr>
      </w:pPr>
      <w:r w:rsidRPr="005A71F2">
        <w:rPr>
          <w:rFonts w:ascii="Times New Roman" w:hAnsi="Times New Roman"/>
          <w:color w:val="000000"/>
          <w:sz w:val="24"/>
          <w:szCs w:val="24"/>
        </w:rPr>
        <w:t>1. Дети с необыкновенно высокими общими интеллектуальными способностями.</w:t>
      </w:r>
    </w:p>
    <w:p w:rsidR="00A5496C" w:rsidRPr="005A71F2" w:rsidRDefault="00A5496C" w:rsidP="00A5496C">
      <w:pPr>
        <w:spacing w:after="0"/>
        <w:ind w:firstLine="709"/>
        <w:jc w:val="both"/>
        <w:rPr>
          <w:rFonts w:ascii="Times New Roman" w:hAnsi="Times New Roman"/>
          <w:color w:val="000000"/>
          <w:sz w:val="24"/>
          <w:szCs w:val="24"/>
        </w:rPr>
      </w:pPr>
      <w:r w:rsidRPr="005A71F2">
        <w:rPr>
          <w:rFonts w:ascii="Times New Roman" w:hAnsi="Times New Roman"/>
          <w:color w:val="000000"/>
          <w:sz w:val="24"/>
          <w:szCs w:val="24"/>
        </w:rPr>
        <w:t>2. Дети с признаками специальной умственной одаренности в определенной области наук и конкретными академическими способностями.</w:t>
      </w:r>
    </w:p>
    <w:p w:rsidR="00A5496C" w:rsidRPr="005A71F2" w:rsidRDefault="00A5496C" w:rsidP="00A5496C">
      <w:pPr>
        <w:spacing w:after="0"/>
        <w:ind w:firstLine="709"/>
        <w:jc w:val="both"/>
        <w:rPr>
          <w:rFonts w:ascii="Times New Roman" w:hAnsi="Times New Roman"/>
          <w:color w:val="000000"/>
          <w:sz w:val="24"/>
          <w:szCs w:val="24"/>
        </w:rPr>
      </w:pPr>
      <w:r w:rsidRPr="005A71F2">
        <w:rPr>
          <w:rFonts w:ascii="Times New Roman" w:hAnsi="Times New Roman"/>
          <w:color w:val="000000"/>
          <w:sz w:val="24"/>
          <w:szCs w:val="24"/>
        </w:rPr>
        <w:t>3. Дети с высокими творческими (художественными) способностями.</w:t>
      </w:r>
    </w:p>
    <w:p w:rsidR="00A5496C" w:rsidRPr="005A71F2" w:rsidRDefault="00A5496C" w:rsidP="00A5496C">
      <w:pPr>
        <w:spacing w:after="0"/>
        <w:ind w:firstLine="709"/>
        <w:jc w:val="both"/>
        <w:rPr>
          <w:rFonts w:ascii="Times New Roman" w:hAnsi="Times New Roman"/>
          <w:color w:val="000000"/>
          <w:sz w:val="24"/>
          <w:szCs w:val="24"/>
        </w:rPr>
      </w:pPr>
      <w:r w:rsidRPr="005A71F2">
        <w:rPr>
          <w:rFonts w:ascii="Times New Roman" w:hAnsi="Times New Roman"/>
          <w:color w:val="000000"/>
          <w:sz w:val="24"/>
          <w:szCs w:val="24"/>
        </w:rPr>
        <w:t>4. Дети с высокими лидерскими (руководящими) способностями.</w:t>
      </w:r>
    </w:p>
    <w:p w:rsidR="00A5496C" w:rsidRPr="005A71F2" w:rsidRDefault="00A5496C" w:rsidP="00A5496C">
      <w:pPr>
        <w:spacing w:after="0"/>
        <w:ind w:firstLine="709"/>
        <w:jc w:val="both"/>
        <w:rPr>
          <w:rFonts w:ascii="Times New Roman" w:hAnsi="Times New Roman"/>
          <w:color w:val="000000"/>
          <w:sz w:val="24"/>
          <w:szCs w:val="24"/>
        </w:rPr>
      </w:pPr>
      <w:r w:rsidRPr="005A71F2">
        <w:rPr>
          <w:rFonts w:ascii="Times New Roman" w:hAnsi="Times New Roman"/>
          <w:color w:val="000000"/>
          <w:sz w:val="24"/>
          <w:szCs w:val="24"/>
        </w:rPr>
        <w:t>5. Учащиеся, не достигающие по каким-либо причинам успехов в учении, но обладающие яркой познавательной активностью,  оригинальностью мышления и психического склада.</w:t>
      </w:r>
    </w:p>
    <w:p w:rsidR="00A5496C" w:rsidRPr="005A71F2" w:rsidRDefault="00A5496C" w:rsidP="00A5496C">
      <w:pPr>
        <w:spacing w:after="0"/>
        <w:ind w:firstLine="709"/>
        <w:jc w:val="center"/>
        <w:rPr>
          <w:rFonts w:ascii="Times New Roman" w:hAnsi="Times New Roman"/>
          <w:b/>
          <w:color w:val="000000"/>
          <w:sz w:val="24"/>
          <w:szCs w:val="24"/>
        </w:rPr>
      </w:pPr>
      <w:r w:rsidRPr="005A71F2">
        <w:rPr>
          <w:rFonts w:ascii="Times New Roman" w:hAnsi="Times New Roman"/>
          <w:b/>
          <w:color w:val="000000"/>
          <w:sz w:val="24"/>
          <w:szCs w:val="24"/>
        </w:rPr>
        <w:t>Прин</w:t>
      </w:r>
      <w:r>
        <w:rPr>
          <w:rFonts w:ascii="Times New Roman" w:hAnsi="Times New Roman"/>
          <w:b/>
          <w:color w:val="000000"/>
          <w:sz w:val="24"/>
          <w:szCs w:val="24"/>
        </w:rPr>
        <w:t>ципы работы с одарёнными детьми</w:t>
      </w:r>
    </w:p>
    <w:p w:rsidR="00A5496C" w:rsidRPr="005A71F2" w:rsidRDefault="00A5496C" w:rsidP="00A5496C">
      <w:pPr>
        <w:spacing w:after="0"/>
        <w:ind w:firstLine="709"/>
        <w:jc w:val="both"/>
        <w:rPr>
          <w:rFonts w:ascii="Times New Roman" w:hAnsi="Times New Roman"/>
          <w:sz w:val="24"/>
          <w:szCs w:val="24"/>
        </w:rPr>
      </w:pPr>
      <w:r>
        <w:rPr>
          <w:rFonts w:ascii="Times New Roman" w:hAnsi="Times New Roman"/>
          <w:sz w:val="24"/>
          <w:szCs w:val="24"/>
        </w:rPr>
        <w:t>А</w:t>
      </w:r>
      <w:r w:rsidRPr="005A71F2">
        <w:rPr>
          <w:rFonts w:ascii="Times New Roman" w:hAnsi="Times New Roman"/>
          <w:sz w:val="24"/>
          <w:szCs w:val="24"/>
        </w:rPr>
        <w:t xml:space="preserve">нализ потенциальных возможностей образовательного пространства гимназии и возрастающих потребностей учащихся привел к выбору принципов, соответствующих заявленным целям и задачам программы: </w:t>
      </w:r>
    </w:p>
    <w:p w:rsidR="00A5496C" w:rsidRPr="005A71F2" w:rsidRDefault="00A5496C" w:rsidP="00A5496C">
      <w:pPr>
        <w:spacing w:after="0"/>
        <w:jc w:val="both"/>
        <w:rPr>
          <w:rFonts w:ascii="Times New Roman" w:hAnsi="Times New Roman"/>
          <w:sz w:val="24"/>
          <w:szCs w:val="24"/>
        </w:rPr>
      </w:pPr>
      <w:r w:rsidRPr="005A71F2">
        <w:rPr>
          <w:rFonts w:ascii="Times New Roman" w:hAnsi="Times New Roman"/>
          <w:sz w:val="24"/>
          <w:szCs w:val="24"/>
        </w:rPr>
        <w:t>1.Принцип дифференциации и индивидуализации обучения (высшим уровнем реализации, которых является разработка индивидуальной программы развития одаренного ребенка).</w:t>
      </w:r>
    </w:p>
    <w:p w:rsidR="00A5496C" w:rsidRPr="005A71F2" w:rsidRDefault="00A5496C" w:rsidP="00A5496C">
      <w:pPr>
        <w:spacing w:after="0"/>
        <w:jc w:val="both"/>
        <w:rPr>
          <w:rFonts w:ascii="Times New Roman" w:hAnsi="Times New Roman"/>
          <w:sz w:val="24"/>
          <w:szCs w:val="24"/>
        </w:rPr>
      </w:pPr>
      <w:r w:rsidRPr="005A71F2">
        <w:rPr>
          <w:rFonts w:ascii="Times New Roman" w:hAnsi="Times New Roman"/>
          <w:sz w:val="24"/>
          <w:szCs w:val="24"/>
        </w:rPr>
        <w:t>2.Принцип максимального разнообразия предоставляемых возможностей.</w:t>
      </w:r>
    </w:p>
    <w:p w:rsidR="00A5496C" w:rsidRPr="005A71F2" w:rsidRDefault="00A5496C" w:rsidP="00A5496C">
      <w:pPr>
        <w:spacing w:after="0"/>
        <w:jc w:val="both"/>
        <w:rPr>
          <w:rFonts w:ascii="Times New Roman" w:hAnsi="Times New Roman"/>
          <w:sz w:val="24"/>
          <w:szCs w:val="24"/>
        </w:rPr>
      </w:pPr>
      <w:r w:rsidRPr="005A71F2">
        <w:rPr>
          <w:rFonts w:ascii="Times New Roman" w:hAnsi="Times New Roman"/>
          <w:sz w:val="24"/>
          <w:szCs w:val="24"/>
        </w:rPr>
        <w:t>3.Принцип обеспечения свободы выбора учащимися дополнительных образовательных услуг.</w:t>
      </w:r>
    </w:p>
    <w:p w:rsidR="00A5496C" w:rsidRPr="005A71F2" w:rsidRDefault="00A5496C" w:rsidP="00A5496C">
      <w:pPr>
        <w:spacing w:after="0"/>
        <w:jc w:val="both"/>
        <w:rPr>
          <w:rFonts w:ascii="Times New Roman" w:hAnsi="Times New Roman"/>
          <w:sz w:val="24"/>
          <w:szCs w:val="24"/>
        </w:rPr>
      </w:pPr>
      <w:r w:rsidRPr="005A71F2">
        <w:rPr>
          <w:rFonts w:ascii="Times New Roman" w:hAnsi="Times New Roman"/>
          <w:sz w:val="24"/>
          <w:szCs w:val="24"/>
        </w:rPr>
        <w:t>4.Принцип возрастания роли внеурочной деятельности одаренных детей через кружки, секции, факультативы, занятиям по интересам.</w:t>
      </w:r>
    </w:p>
    <w:p w:rsidR="00A5496C" w:rsidRPr="005A71F2" w:rsidRDefault="00A5496C" w:rsidP="00A5496C">
      <w:pPr>
        <w:spacing w:after="0"/>
        <w:jc w:val="both"/>
        <w:rPr>
          <w:rFonts w:ascii="Times New Roman" w:hAnsi="Times New Roman"/>
          <w:sz w:val="24"/>
          <w:szCs w:val="24"/>
        </w:rPr>
      </w:pPr>
      <w:r w:rsidRPr="005A71F2">
        <w:rPr>
          <w:rFonts w:ascii="Times New Roman" w:hAnsi="Times New Roman"/>
          <w:sz w:val="24"/>
          <w:szCs w:val="24"/>
        </w:rPr>
        <w:t>5.Принцип усиления внимания к проблеме межпредметных связей в индивиду</w:t>
      </w:r>
      <w:r w:rsidRPr="005A71F2">
        <w:rPr>
          <w:rFonts w:ascii="Times New Roman" w:hAnsi="Times New Roman"/>
          <w:sz w:val="24"/>
          <w:szCs w:val="24"/>
        </w:rPr>
        <w:softHyphen/>
        <w:t>альной работе с учащимися.</w:t>
      </w:r>
    </w:p>
    <w:p w:rsidR="00A5496C" w:rsidRPr="005A71F2" w:rsidRDefault="00A5496C" w:rsidP="00A5496C">
      <w:pPr>
        <w:spacing w:after="0"/>
        <w:jc w:val="both"/>
        <w:rPr>
          <w:rFonts w:ascii="Times New Roman" w:hAnsi="Times New Roman"/>
          <w:sz w:val="24"/>
          <w:szCs w:val="24"/>
        </w:rPr>
      </w:pPr>
      <w:r w:rsidRPr="005A71F2">
        <w:rPr>
          <w:rFonts w:ascii="Times New Roman" w:hAnsi="Times New Roman"/>
          <w:sz w:val="24"/>
          <w:szCs w:val="24"/>
        </w:rPr>
        <w:t>6.Принцип создания условий для совместной работы учащихся при минимальной роли учителя.</w:t>
      </w:r>
    </w:p>
    <w:p w:rsidR="00A5496C" w:rsidRPr="005A71F2" w:rsidRDefault="00A5496C" w:rsidP="00A5496C">
      <w:pPr>
        <w:spacing w:after="0"/>
        <w:ind w:firstLine="709"/>
        <w:jc w:val="both"/>
        <w:rPr>
          <w:rFonts w:ascii="Times New Roman" w:hAnsi="Times New Roman"/>
          <w:i/>
          <w:sz w:val="24"/>
          <w:szCs w:val="24"/>
        </w:rPr>
      </w:pPr>
      <w:r w:rsidRPr="005A71F2">
        <w:rPr>
          <w:rFonts w:ascii="Times New Roman" w:hAnsi="Times New Roman"/>
          <w:i/>
          <w:sz w:val="24"/>
          <w:szCs w:val="24"/>
          <w:u w:val="single"/>
        </w:rPr>
        <w:t>Условия успешной работы с одаренными учащимися;</w:t>
      </w:r>
    </w:p>
    <w:p w:rsidR="00A5496C" w:rsidRPr="005A71F2" w:rsidRDefault="00A5496C" w:rsidP="00A5496C">
      <w:pPr>
        <w:spacing w:after="0"/>
        <w:ind w:firstLine="142"/>
        <w:jc w:val="both"/>
        <w:rPr>
          <w:rFonts w:ascii="Times New Roman" w:hAnsi="Times New Roman"/>
          <w:sz w:val="24"/>
          <w:szCs w:val="24"/>
        </w:rPr>
      </w:pPr>
      <w:r w:rsidRPr="005A71F2">
        <w:rPr>
          <w:rFonts w:ascii="Times New Roman" w:hAnsi="Times New Roman"/>
          <w:sz w:val="24"/>
          <w:szCs w:val="24"/>
        </w:rPr>
        <w:t>- осознание важности этой работы каждым членом коллектива и усиление в связи с этим внимания к проблеме формирования положительной мотивации к учению;</w:t>
      </w:r>
    </w:p>
    <w:p w:rsidR="00A5496C" w:rsidRPr="005A71F2" w:rsidRDefault="00A5496C" w:rsidP="00A5496C">
      <w:pPr>
        <w:spacing w:after="0"/>
        <w:ind w:firstLine="142"/>
        <w:jc w:val="both"/>
        <w:rPr>
          <w:rFonts w:ascii="Times New Roman" w:hAnsi="Times New Roman"/>
          <w:sz w:val="24"/>
          <w:szCs w:val="24"/>
        </w:rPr>
      </w:pPr>
      <w:r w:rsidRPr="005A71F2">
        <w:rPr>
          <w:rFonts w:ascii="Times New Roman" w:hAnsi="Times New Roman"/>
          <w:sz w:val="24"/>
          <w:szCs w:val="24"/>
        </w:rPr>
        <w:t>- создание и постоянное совершенствование методической системы работы с одаренными детьми;</w:t>
      </w:r>
    </w:p>
    <w:p w:rsidR="00A5496C" w:rsidRPr="005A71F2" w:rsidRDefault="00A5496C" w:rsidP="00A5496C">
      <w:pPr>
        <w:spacing w:after="0"/>
        <w:ind w:firstLine="142"/>
        <w:jc w:val="both"/>
        <w:rPr>
          <w:rFonts w:ascii="Times New Roman" w:hAnsi="Times New Roman"/>
          <w:sz w:val="24"/>
          <w:szCs w:val="24"/>
        </w:rPr>
      </w:pPr>
      <w:r w:rsidRPr="005A71F2">
        <w:rPr>
          <w:rFonts w:ascii="Times New Roman" w:hAnsi="Times New Roman"/>
          <w:sz w:val="24"/>
          <w:szCs w:val="24"/>
        </w:rPr>
        <w:t>-признание коллективом педагогов и руководством гимназии  того, что реализация системы работы с одаренными детьми является одним из приоритетных направлений образовательной деятельности.</w:t>
      </w:r>
    </w:p>
    <w:p w:rsidR="00A5496C" w:rsidRPr="005A71F2" w:rsidRDefault="00A5496C" w:rsidP="00A5496C">
      <w:pPr>
        <w:spacing w:after="0"/>
        <w:ind w:firstLine="709"/>
        <w:jc w:val="center"/>
        <w:rPr>
          <w:rFonts w:ascii="Times New Roman" w:hAnsi="Times New Roman"/>
          <w:b/>
          <w:color w:val="000000"/>
          <w:sz w:val="24"/>
          <w:szCs w:val="24"/>
        </w:rPr>
      </w:pPr>
      <w:r w:rsidRPr="005A71F2">
        <w:rPr>
          <w:rFonts w:ascii="Times New Roman" w:hAnsi="Times New Roman"/>
          <w:b/>
          <w:color w:val="000000"/>
          <w:sz w:val="24"/>
          <w:szCs w:val="24"/>
        </w:rPr>
        <w:t>Содержание программы</w:t>
      </w:r>
    </w:p>
    <w:p w:rsidR="00A5496C" w:rsidRPr="005A71F2" w:rsidRDefault="00A5496C" w:rsidP="00A5496C">
      <w:pPr>
        <w:spacing w:after="0"/>
        <w:ind w:firstLine="709"/>
        <w:jc w:val="both"/>
        <w:rPr>
          <w:rFonts w:ascii="Times New Roman" w:hAnsi="Times New Roman"/>
          <w:b/>
          <w:color w:val="000000"/>
          <w:sz w:val="24"/>
          <w:szCs w:val="24"/>
        </w:rPr>
      </w:pPr>
      <w:r w:rsidRPr="005A71F2">
        <w:rPr>
          <w:rFonts w:ascii="Times New Roman" w:hAnsi="Times New Roman"/>
          <w:b/>
          <w:color w:val="000000"/>
          <w:sz w:val="24"/>
          <w:szCs w:val="24"/>
        </w:rPr>
        <w:t>Направления реализации программы:</w:t>
      </w:r>
    </w:p>
    <w:p w:rsidR="00A5496C" w:rsidRPr="005A71F2" w:rsidRDefault="00A5496C" w:rsidP="00A5496C">
      <w:pPr>
        <w:spacing w:after="0"/>
        <w:ind w:firstLine="709"/>
        <w:jc w:val="both"/>
        <w:rPr>
          <w:rFonts w:ascii="Times New Roman" w:hAnsi="Times New Roman"/>
          <w:b/>
          <w:color w:val="000000"/>
          <w:sz w:val="24"/>
          <w:szCs w:val="24"/>
        </w:rPr>
      </w:pPr>
      <w:r w:rsidRPr="005A71F2">
        <w:rPr>
          <w:rFonts w:ascii="Times New Roman" w:hAnsi="Times New Roman"/>
          <w:bCs/>
          <w:i/>
          <w:iCs/>
          <w:sz w:val="24"/>
          <w:szCs w:val="24"/>
          <w:u w:val="single"/>
        </w:rPr>
        <w:lastRenderedPageBreak/>
        <w:t>Профессиональный психолого-педагогический отбор одаренных детей</w:t>
      </w:r>
      <w:r w:rsidRPr="005A71F2">
        <w:rPr>
          <w:rFonts w:ascii="Times New Roman" w:hAnsi="Times New Roman"/>
          <w:sz w:val="24"/>
          <w:szCs w:val="24"/>
        </w:rPr>
        <w:t>:</w:t>
      </w:r>
    </w:p>
    <w:p w:rsidR="00A5496C" w:rsidRPr="005A71F2" w:rsidRDefault="00A5496C" w:rsidP="00A5496C">
      <w:pPr>
        <w:spacing w:after="0"/>
        <w:jc w:val="both"/>
        <w:rPr>
          <w:rFonts w:ascii="Times New Roman" w:hAnsi="Times New Roman"/>
          <w:sz w:val="24"/>
          <w:szCs w:val="24"/>
        </w:rPr>
      </w:pPr>
      <w:r w:rsidRPr="005A71F2">
        <w:rPr>
          <w:rFonts w:ascii="Times New Roman" w:hAnsi="Times New Roman"/>
          <w:sz w:val="24"/>
          <w:szCs w:val="24"/>
        </w:rPr>
        <w:t xml:space="preserve">- социально-психологическое изучение учащихся;  </w:t>
      </w:r>
    </w:p>
    <w:p w:rsidR="00A5496C" w:rsidRPr="005A71F2" w:rsidRDefault="00A5496C" w:rsidP="00A5496C">
      <w:pPr>
        <w:spacing w:after="0"/>
        <w:jc w:val="both"/>
        <w:rPr>
          <w:rFonts w:ascii="Times New Roman" w:hAnsi="Times New Roman"/>
          <w:sz w:val="24"/>
          <w:szCs w:val="24"/>
        </w:rPr>
      </w:pPr>
      <w:r w:rsidRPr="005A71F2">
        <w:rPr>
          <w:rFonts w:ascii="Times New Roman" w:hAnsi="Times New Roman"/>
          <w:sz w:val="24"/>
          <w:szCs w:val="24"/>
        </w:rPr>
        <w:t>- отбор одаренных детей;</w:t>
      </w:r>
    </w:p>
    <w:p w:rsidR="00A5496C" w:rsidRPr="005A71F2" w:rsidRDefault="00A5496C" w:rsidP="00A5496C">
      <w:pPr>
        <w:spacing w:after="0"/>
        <w:jc w:val="both"/>
        <w:rPr>
          <w:rFonts w:ascii="Times New Roman" w:hAnsi="Times New Roman"/>
          <w:sz w:val="24"/>
          <w:szCs w:val="24"/>
        </w:rPr>
      </w:pPr>
      <w:r w:rsidRPr="005A71F2">
        <w:rPr>
          <w:rFonts w:ascii="Times New Roman" w:hAnsi="Times New Roman"/>
          <w:sz w:val="24"/>
          <w:szCs w:val="24"/>
        </w:rPr>
        <w:t>- психологическое обследование одаренных учащихся;</w:t>
      </w:r>
    </w:p>
    <w:p w:rsidR="00A5496C" w:rsidRPr="005A71F2" w:rsidRDefault="00A5496C" w:rsidP="00A5496C">
      <w:pPr>
        <w:spacing w:after="0"/>
        <w:jc w:val="both"/>
        <w:rPr>
          <w:rFonts w:ascii="Times New Roman" w:hAnsi="Times New Roman"/>
          <w:sz w:val="24"/>
          <w:szCs w:val="24"/>
        </w:rPr>
      </w:pPr>
      <w:r w:rsidRPr="005A71F2">
        <w:rPr>
          <w:rFonts w:ascii="Times New Roman" w:hAnsi="Times New Roman"/>
          <w:sz w:val="24"/>
          <w:szCs w:val="24"/>
        </w:rPr>
        <w:t>- психофизиологическое и медицинское обследование ;</w:t>
      </w:r>
    </w:p>
    <w:p w:rsidR="00A5496C" w:rsidRPr="005A71F2" w:rsidRDefault="00A5496C" w:rsidP="00A5496C">
      <w:pPr>
        <w:spacing w:after="0"/>
        <w:jc w:val="both"/>
        <w:rPr>
          <w:rFonts w:ascii="Times New Roman" w:hAnsi="Times New Roman"/>
          <w:sz w:val="24"/>
          <w:szCs w:val="24"/>
        </w:rPr>
      </w:pPr>
      <w:r w:rsidRPr="005A71F2">
        <w:rPr>
          <w:rFonts w:ascii="Times New Roman" w:hAnsi="Times New Roman"/>
          <w:sz w:val="24"/>
          <w:szCs w:val="24"/>
        </w:rPr>
        <w:t>- психолого-педагогическое обследование среды, в которой происходит их воспитание и обучние;</w:t>
      </w:r>
    </w:p>
    <w:p w:rsidR="00A5496C" w:rsidRPr="005A71F2" w:rsidRDefault="00A5496C" w:rsidP="00A5496C">
      <w:pPr>
        <w:spacing w:after="0"/>
        <w:jc w:val="both"/>
        <w:rPr>
          <w:rFonts w:ascii="Times New Roman" w:hAnsi="Times New Roman"/>
          <w:sz w:val="24"/>
          <w:szCs w:val="24"/>
        </w:rPr>
      </w:pPr>
      <w:r w:rsidRPr="005A71F2">
        <w:rPr>
          <w:rFonts w:ascii="Times New Roman" w:hAnsi="Times New Roman"/>
          <w:sz w:val="24"/>
          <w:szCs w:val="24"/>
        </w:rPr>
        <w:t>- беседы с родителями;</w:t>
      </w:r>
    </w:p>
    <w:p w:rsidR="00A5496C" w:rsidRPr="005A71F2" w:rsidRDefault="00A5496C" w:rsidP="00A5496C">
      <w:pPr>
        <w:spacing w:after="0"/>
        <w:jc w:val="both"/>
        <w:rPr>
          <w:rFonts w:ascii="Times New Roman" w:hAnsi="Times New Roman"/>
          <w:sz w:val="24"/>
          <w:szCs w:val="24"/>
        </w:rPr>
      </w:pPr>
      <w:r w:rsidRPr="005A71F2">
        <w:rPr>
          <w:rFonts w:ascii="Times New Roman" w:hAnsi="Times New Roman"/>
          <w:sz w:val="24"/>
          <w:szCs w:val="24"/>
        </w:rPr>
        <w:t>- усилить приток одаренных детей  на свободные места.</w:t>
      </w:r>
    </w:p>
    <w:p w:rsidR="00A5496C" w:rsidRPr="005A71F2" w:rsidRDefault="00A5496C" w:rsidP="00A5496C">
      <w:pPr>
        <w:spacing w:after="0"/>
        <w:ind w:left="360" w:firstLine="709"/>
        <w:jc w:val="both"/>
        <w:rPr>
          <w:rFonts w:ascii="Times New Roman" w:hAnsi="Times New Roman"/>
          <w:sz w:val="24"/>
          <w:szCs w:val="24"/>
        </w:rPr>
      </w:pPr>
      <w:r w:rsidRPr="005A71F2">
        <w:rPr>
          <w:rFonts w:ascii="Times New Roman" w:hAnsi="Times New Roman"/>
          <w:bCs/>
          <w:i/>
          <w:iCs/>
          <w:sz w:val="24"/>
          <w:szCs w:val="24"/>
          <w:u w:val="single"/>
        </w:rPr>
        <w:t>Психолого-педагогическое сопровождение ОД:</w:t>
      </w:r>
    </w:p>
    <w:p w:rsidR="00A5496C" w:rsidRPr="005A71F2" w:rsidRDefault="00A5496C" w:rsidP="00A5496C">
      <w:pPr>
        <w:spacing w:after="0"/>
        <w:jc w:val="both"/>
        <w:rPr>
          <w:rFonts w:ascii="Times New Roman" w:hAnsi="Times New Roman"/>
          <w:sz w:val="24"/>
          <w:szCs w:val="24"/>
        </w:rPr>
      </w:pPr>
      <w:r w:rsidRPr="005A71F2">
        <w:rPr>
          <w:rFonts w:ascii="Times New Roman" w:hAnsi="Times New Roman"/>
          <w:sz w:val="24"/>
          <w:szCs w:val="24"/>
        </w:rPr>
        <w:t>- создание банка данных индивидуально-психологических характеристик ОД;</w:t>
      </w:r>
    </w:p>
    <w:p w:rsidR="00A5496C" w:rsidRPr="005A71F2" w:rsidRDefault="00A5496C" w:rsidP="00A5496C">
      <w:pPr>
        <w:spacing w:after="0"/>
        <w:jc w:val="both"/>
        <w:rPr>
          <w:rFonts w:ascii="Times New Roman" w:hAnsi="Times New Roman"/>
          <w:sz w:val="24"/>
          <w:szCs w:val="24"/>
        </w:rPr>
      </w:pPr>
      <w:r w:rsidRPr="005A71F2">
        <w:rPr>
          <w:rFonts w:ascii="Times New Roman" w:hAnsi="Times New Roman"/>
          <w:sz w:val="24"/>
          <w:szCs w:val="24"/>
        </w:rPr>
        <w:t>- создание развернутых характеристик ОД;</w:t>
      </w:r>
    </w:p>
    <w:p w:rsidR="00A5496C" w:rsidRPr="005A71F2" w:rsidRDefault="00A5496C" w:rsidP="00A5496C">
      <w:pPr>
        <w:spacing w:after="0"/>
        <w:jc w:val="both"/>
        <w:rPr>
          <w:rFonts w:ascii="Times New Roman" w:hAnsi="Times New Roman"/>
          <w:sz w:val="24"/>
          <w:szCs w:val="24"/>
        </w:rPr>
      </w:pPr>
      <w:r w:rsidRPr="005A71F2">
        <w:rPr>
          <w:rFonts w:ascii="Times New Roman" w:hAnsi="Times New Roman"/>
          <w:sz w:val="24"/>
          <w:szCs w:val="24"/>
        </w:rPr>
        <w:t>-организация и проведение психолого-педагогического консультирования учащихся, педагогов, родителей;</w:t>
      </w:r>
    </w:p>
    <w:p w:rsidR="00A5496C" w:rsidRPr="005A71F2" w:rsidRDefault="00A5496C" w:rsidP="00A5496C">
      <w:pPr>
        <w:spacing w:after="0"/>
        <w:jc w:val="both"/>
        <w:rPr>
          <w:rFonts w:ascii="Times New Roman" w:hAnsi="Times New Roman"/>
          <w:sz w:val="24"/>
          <w:szCs w:val="24"/>
        </w:rPr>
      </w:pPr>
      <w:r w:rsidRPr="005A71F2">
        <w:rPr>
          <w:rFonts w:ascii="Times New Roman" w:hAnsi="Times New Roman"/>
          <w:sz w:val="24"/>
          <w:szCs w:val="24"/>
        </w:rPr>
        <w:t>- разработка конкретных рекомендаций по работе с каждым из ОД;</w:t>
      </w:r>
    </w:p>
    <w:p w:rsidR="00A5496C" w:rsidRPr="005A71F2" w:rsidRDefault="00A5496C" w:rsidP="00A5496C">
      <w:pPr>
        <w:spacing w:after="0"/>
        <w:jc w:val="both"/>
        <w:rPr>
          <w:rFonts w:ascii="Times New Roman" w:hAnsi="Times New Roman"/>
          <w:sz w:val="24"/>
          <w:szCs w:val="24"/>
        </w:rPr>
      </w:pPr>
      <w:r w:rsidRPr="005A71F2">
        <w:rPr>
          <w:rFonts w:ascii="Times New Roman" w:hAnsi="Times New Roman"/>
          <w:sz w:val="24"/>
          <w:szCs w:val="24"/>
        </w:rPr>
        <w:t>- оказание поддержки всем участникам программы «Одаренные дети»;</w:t>
      </w:r>
    </w:p>
    <w:p w:rsidR="00A5496C" w:rsidRPr="005A71F2" w:rsidRDefault="00A5496C" w:rsidP="00A5496C">
      <w:pPr>
        <w:spacing w:after="0"/>
        <w:jc w:val="both"/>
        <w:rPr>
          <w:rFonts w:ascii="Times New Roman" w:hAnsi="Times New Roman"/>
          <w:sz w:val="24"/>
          <w:szCs w:val="24"/>
        </w:rPr>
      </w:pPr>
      <w:r w:rsidRPr="005A71F2">
        <w:rPr>
          <w:rFonts w:ascii="Times New Roman" w:hAnsi="Times New Roman"/>
          <w:sz w:val="24"/>
          <w:szCs w:val="24"/>
        </w:rPr>
        <w:t>- организация психолого-педагогического семинара для учителей;</w:t>
      </w:r>
    </w:p>
    <w:p w:rsidR="00A5496C" w:rsidRPr="005A71F2" w:rsidRDefault="00A5496C" w:rsidP="00A5496C">
      <w:pPr>
        <w:spacing w:after="0"/>
        <w:jc w:val="both"/>
        <w:rPr>
          <w:rFonts w:ascii="Times New Roman" w:hAnsi="Times New Roman"/>
          <w:sz w:val="24"/>
          <w:szCs w:val="24"/>
        </w:rPr>
      </w:pPr>
      <w:r w:rsidRPr="005A71F2">
        <w:rPr>
          <w:rFonts w:ascii="Times New Roman" w:hAnsi="Times New Roman"/>
          <w:sz w:val="24"/>
          <w:szCs w:val="24"/>
        </w:rPr>
        <w:t>- организация системы тренингов, способствующих творческому росту учителей;</w:t>
      </w:r>
    </w:p>
    <w:p w:rsidR="00A5496C" w:rsidRPr="005A71F2" w:rsidRDefault="00A5496C" w:rsidP="00A5496C">
      <w:pPr>
        <w:spacing w:after="0"/>
        <w:jc w:val="both"/>
        <w:rPr>
          <w:rFonts w:ascii="Times New Roman" w:hAnsi="Times New Roman"/>
          <w:sz w:val="24"/>
          <w:szCs w:val="24"/>
        </w:rPr>
      </w:pPr>
      <w:r w:rsidRPr="005A71F2">
        <w:rPr>
          <w:rFonts w:ascii="Times New Roman" w:hAnsi="Times New Roman"/>
          <w:sz w:val="24"/>
          <w:szCs w:val="24"/>
        </w:rPr>
        <w:t>- организация мониторинга развития ОД.</w:t>
      </w:r>
    </w:p>
    <w:p w:rsidR="00A5496C" w:rsidRPr="005A71F2" w:rsidRDefault="00A5496C" w:rsidP="00A5496C">
      <w:pPr>
        <w:spacing w:after="0"/>
        <w:ind w:left="360" w:firstLine="709"/>
        <w:jc w:val="both"/>
        <w:rPr>
          <w:rFonts w:ascii="Times New Roman" w:hAnsi="Times New Roman"/>
          <w:sz w:val="24"/>
          <w:szCs w:val="24"/>
        </w:rPr>
      </w:pPr>
      <w:r w:rsidRPr="005A71F2">
        <w:rPr>
          <w:rFonts w:ascii="Times New Roman" w:hAnsi="Times New Roman"/>
          <w:bCs/>
          <w:i/>
          <w:iCs/>
          <w:sz w:val="24"/>
          <w:szCs w:val="24"/>
          <w:u w:val="single"/>
        </w:rPr>
        <w:t>Организация работы  во внеурочной деятельности</w:t>
      </w:r>
      <w:r w:rsidRPr="005A71F2">
        <w:rPr>
          <w:rFonts w:ascii="Times New Roman" w:hAnsi="Times New Roman"/>
          <w:sz w:val="24"/>
          <w:szCs w:val="24"/>
        </w:rPr>
        <w:t>:</w:t>
      </w:r>
    </w:p>
    <w:p w:rsidR="00A5496C" w:rsidRPr="005A71F2" w:rsidRDefault="00A5496C" w:rsidP="00A5496C">
      <w:pPr>
        <w:spacing w:after="0"/>
        <w:jc w:val="both"/>
        <w:rPr>
          <w:rFonts w:ascii="Times New Roman" w:hAnsi="Times New Roman"/>
          <w:sz w:val="24"/>
          <w:szCs w:val="24"/>
        </w:rPr>
      </w:pPr>
      <w:r w:rsidRPr="005A71F2">
        <w:rPr>
          <w:rFonts w:ascii="Times New Roman" w:hAnsi="Times New Roman"/>
          <w:sz w:val="24"/>
          <w:szCs w:val="24"/>
        </w:rPr>
        <w:t>-  организацию кружковой работы;</w:t>
      </w:r>
    </w:p>
    <w:p w:rsidR="00A5496C" w:rsidRPr="005A71F2" w:rsidRDefault="00A5496C" w:rsidP="00A5496C">
      <w:pPr>
        <w:spacing w:after="0"/>
        <w:jc w:val="both"/>
        <w:rPr>
          <w:rFonts w:ascii="Times New Roman" w:hAnsi="Times New Roman"/>
          <w:sz w:val="24"/>
          <w:szCs w:val="24"/>
        </w:rPr>
      </w:pPr>
      <w:r w:rsidRPr="005A71F2">
        <w:rPr>
          <w:rFonts w:ascii="Times New Roman" w:hAnsi="Times New Roman"/>
          <w:sz w:val="24"/>
          <w:szCs w:val="24"/>
        </w:rPr>
        <w:t>- организацию олимпиад по учебным предметам;</w:t>
      </w:r>
    </w:p>
    <w:p w:rsidR="00A5496C" w:rsidRPr="005A71F2" w:rsidRDefault="00A5496C" w:rsidP="00A5496C">
      <w:pPr>
        <w:spacing w:after="0"/>
        <w:jc w:val="both"/>
        <w:rPr>
          <w:rFonts w:ascii="Times New Roman" w:hAnsi="Times New Roman"/>
          <w:sz w:val="24"/>
          <w:szCs w:val="24"/>
        </w:rPr>
      </w:pPr>
      <w:r w:rsidRPr="005A71F2">
        <w:rPr>
          <w:rFonts w:ascii="Times New Roman" w:hAnsi="Times New Roman"/>
          <w:sz w:val="24"/>
          <w:szCs w:val="24"/>
        </w:rPr>
        <w:t>- организацию проектной и исследовательской  деятельности;</w:t>
      </w:r>
    </w:p>
    <w:p w:rsidR="00A5496C" w:rsidRPr="005A71F2" w:rsidRDefault="00A5496C" w:rsidP="00A5496C">
      <w:pPr>
        <w:spacing w:after="0"/>
        <w:jc w:val="both"/>
        <w:rPr>
          <w:rFonts w:ascii="Times New Roman" w:hAnsi="Times New Roman"/>
          <w:sz w:val="24"/>
          <w:szCs w:val="24"/>
        </w:rPr>
      </w:pPr>
      <w:r w:rsidRPr="005A71F2">
        <w:rPr>
          <w:rFonts w:ascii="Times New Roman" w:hAnsi="Times New Roman"/>
          <w:sz w:val="24"/>
          <w:szCs w:val="24"/>
        </w:rPr>
        <w:t>- организацию экскурсий, выходов в театр, музеи и т.д.;</w:t>
      </w:r>
    </w:p>
    <w:p w:rsidR="00A5496C" w:rsidRPr="005A71F2" w:rsidRDefault="00A5496C" w:rsidP="00A5496C">
      <w:pPr>
        <w:spacing w:after="0"/>
        <w:jc w:val="both"/>
        <w:rPr>
          <w:rFonts w:ascii="Times New Roman" w:hAnsi="Times New Roman"/>
          <w:sz w:val="24"/>
          <w:szCs w:val="24"/>
        </w:rPr>
      </w:pPr>
      <w:r w:rsidRPr="005A71F2">
        <w:rPr>
          <w:rFonts w:ascii="Times New Roman" w:hAnsi="Times New Roman"/>
          <w:sz w:val="24"/>
          <w:szCs w:val="24"/>
        </w:rPr>
        <w:t>- организацию спортивных мероприятий и дней здоровья;</w:t>
      </w:r>
    </w:p>
    <w:p w:rsidR="00A5496C" w:rsidRPr="005A71F2" w:rsidRDefault="00A5496C" w:rsidP="00A5496C">
      <w:pPr>
        <w:spacing w:after="0"/>
        <w:jc w:val="both"/>
        <w:rPr>
          <w:rFonts w:ascii="Times New Roman" w:hAnsi="Times New Roman"/>
          <w:sz w:val="24"/>
          <w:szCs w:val="24"/>
        </w:rPr>
      </w:pPr>
      <w:r w:rsidRPr="005A71F2">
        <w:rPr>
          <w:rFonts w:ascii="Times New Roman" w:hAnsi="Times New Roman"/>
          <w:sz w:val="24"/>
          <w:szCs w:val="24"/>
        </w:rPr>
        <w:t>- создание занятий  по интересам (ГПД);</w:t>
      </w:r>
    </w:p>
    <w:p w:rsidR="00A5496C" w:rsidRPr="005A71F2" w:rsidRDefault="00A5496C" w:rsidP="00A5496C">
      <w:pPr>
        <w:spacing w:after="0"/>
        <w:jc w:val="both"/>
        <w:rPr>
          <w:rFonts w:ascii="Times New Roman" w:hAnsi="Times New Roman"/>
          <w:sz w:val="24"/>
          <w:szCs w:val="24"/>
        </w:rPr>
      </w:pPr>
      <w:r w:rsidRPr="005A71F2">
        <w:rPr>
          <w:rFonts w:ascii="Times New Roman" w:hAnsi="Times New Roman"/>
          <w:sz w:val="24"/>
          <w:szCs w:val="24"/>
        </w:rPr>
        <w:t>- организацию предметных выставок;</w:t>
      </w:r>
    </w:p>
    <w:p w:rsidR="00A5496C" w:rsidRPr="005A71F2" w:rsidRDefault="00A5496C" w:rsidP="00A5496C">
      <w:pPr>
        <w:spacing w:after="0"/>
        <w:jc w:val="both"/>
        <w:rPr>
          <w:rFonts w:ascii="Times New Roman" w:hAnsi="Times New Roman"/>
          <w:sz w:val="24"/>
          <w:szCs w:val="24"/>
        </w:rPr>
      </w:pPr>
      <w:r w:rsidRPr="005A71F2">
        <w:rPr>
          <w:rFonts w:ascii="Times New Roman" w:hAnsi="Times New Roman"/>
          <w:sz w:val="24"/>
          <w:szCs w:val="24"/>
        </w:rPr>
        <w:t xml:space="preserve">- организацию вечеров и праздников;  </w:t>
      </w:r>
    </w:p>
    <w:p w:rsidR="00A5496C" w:rsidRPr="005A71F2" w:rsidRDefault="00A5496C" w:rsidP="00A5496C">
      <w:pPr>
        <w:spacing w:after="0"/>
        <w:jc w:val="both"/>
        <w:rPr>
          <w:rFonts w:ascii="Times New Roman" w:hAnsi="Times New Roman"/>
          <w:sz w:val="24"/>
          <w:szCs w:val="24"/>
        </w:rPr>
      </w:pPr>
      <w:r w:rsidRPr="005A71F2">
        <w:rPr>
          <w:rFonts w:ascii="Times New Roman" w:hAnsi="Times New Roman"/>
          <w:sz w:val="24"/>
          <w:szCs w:val="24"/>
        </w:rPr>
        <w:t>- организацию конкурсов, викторин, интеллектуальных игр;</w:t>
      </w:r>
    </w:p>
    <w:p w:rsidR="00A5496C" w:rsidRPr="005A71F2" w:rsidRDefault="00A5496C" w:rsidP="00A5496C">
      <w:pPr>
        <w:spacing w:after="0"/>
        <w:jc w:val="both"/>
        <w:rPr>
          <w:rFonts w:ascii="Times New Roman" w:hAnsi="Times New Roman"/>
          <w:sz w:val="24"/>
          <w:szCs w:val="24"/>
        </w:rPr>
      </w:pPr>
      <w:r w:rsidRPr="005A71F2">
        <w:rPr>
          <w:rFonts w:ascii="Times New Roman" w:hAnsi="Times New Roman"/>
          <w:sz w:val="24"/>
          <w:szCs w:val="24"/>
        </w:rPr>
        <w:t>- выпуск стенгазет;</w:t>
      </w:r>
    </w:p>
    <w:p w:rsidR="00A5496C" w:rsidRPr="005A71F2" w:rsidRDefault="00A5496C" w:rsidP="00A5496C">
      <w:pPr>
        <w:spacing w:after="0"/>
        <w:jc w:val="both"/>
        <w:rPr>
          <w:rFonts w:ascii="Times New Roman" w:hAnsi="Times New Roman"/>
          <w:sz w:val="24"/>
          <w:szCs w:val="24"/>
        </w:rPr>
      </w:pPr>
      <w:r w:rsidRPr="005A71F2">
        <w:rPr>
          <w:rFonts w:ascii="Times New Roman" w:hAnsi="Times New Roman"/>
          <w:sz w:val="24"/>
          <w:szCs w:val="24"/>
        </w:rPr>
        <w:t>- образовательные туристические поездки;</w:t>
      </w:r>
    </w:p>
    <w:p w:rsidR="00A5496C" w:rsidRPr="005A71F2" w:rsidRDefault="00A5496C" w:rsidP="00A5496C">
      <w:pPr>
        <w:spacing w:after="0"/>
        <w:jc w:val="both"/>
        <w:rPr>
          <w:rFonts w:ascii="Times New Roman" w:hAnsi="Times New Roman"/>
          <w:sz w:val="24"/>
          <w:szCs w:val="24"/>
        </w:rPr>
      </w:pPr>
      <w:r w:rsidRPr="005A71F2">
        <w:rPr>
          <w:rFonts w:ascii="Times New Roman" w:hAnsi="Times New Roman"/>
          <w:sz w:val="24"/>
          <w:szCs w:val="24"/>
        </w:rPr>
        <w:t>- организация предметных декад.</w:t>
      </w:r>
    </w:p>
    <w:p w:rsidR="00A5496C" w:rsidRPr="005A71F2" w:rsidRDefault="00A5496C" w:rsidP="00A5496C">
      <w:pPr>
        <w:spacing w:after="0"/>
        <w:ind w:firstLine="709"/>
        <w:jc w:val="both"/>
        <w:rPr>
          <w:rFonts w:ascii="Times New Roman" w:hAnsi="Times New Roman"/>
          <w:i/>
          <w:sz w:val="24"/>
          <w:szCs w:val="24"/>
          <w:u w:val="single"/>
        </w:rPr>
      </w:pPr>
      <w:r w:rsidRPr="005A71F2">
        <w:rPr>
          <w:rFonts w:ascii="Times New Roman" w:hAnsi="Times New Roman"/>
          <w:bCs/>
          <w:i/>
          <w:sz w:val="24"/>
          <w:szCs w:val="24"/>
          <w:u w:val="single"/>
        </w:rPr>
        <w:t>Направления:</w:t>
      </w:r>
    </w:p>
    <w:p w:rsidR="00A5496C" w:rsidRPr="005A71F2" w:rsidRDefault="00A5496C" w:rsidP="00A5496C">
      <w:pPr>
        <w:spacing w:after="0"/>
        <w:rPr>
          <w:rFonts w:ascii="Times New Roman" w:hAnsi="Times New Roman"/>
          <w:sz w:val="24"/>
          <w:szCs w:val="24"/>
        </w:rPr>
      </w:pPr>
      <w:r>
        <w:rPr>
          <w:rFonts w:ascii="Times New Roman" w:hAnsi="Times New Roman"/>
          <w:sz w:val="24"/>
          <w:szCs w:val="24"/>
        </w:rPr>
        <w:t>1. Координационное</w:t>
      </w:r>
      <w:r>
        <w:rPr>
          <w:rFonts w:ascii="Times New Roman" w:hAnsi="Times New Roman"/>
          <w:sz w:val="24"/>
          <w:szCs w:val="24"/>
        </w:rPr>
        <w:br/>
        <w:t>2. Диагностическое</w:t>
      </w:r>
      <w:r>
        <w:rPr>
          <w:rFonts w:ascii="Times New Roman" w:hAnsi="Times New Roman"/>
          <w:sz w:val="24"/>
          <w:szCs w:val="24"/>
        </w:rPr>
        <w:br/>
        <w:t>3. Кадровое</w:t>
      </w:r>
      <w:r>
        <w:rPr>
          <w:rFonts w:ascii="Times New Roman" w:hAnsi="Times New Roman"/>
          <w:sz w:val="24"/>
          <w:szCs w:val="24"/>
        </w:rPr>
        <w:br/>
        <w:t>4. Развивающее</w:t>
      </w:r>
      <w:r>
        <w:rPr>
          <w:rFonts w:ascii="Times New Roman" w:hAnsi="Times New Roman"/>
          <w:sz w:val="24"/>
          <w:szCs w:val="24"/>
        </w:rPr>
        <w:br/>
        <w:t>5. Информационное</w:t>
      </w:r>
    </w:p>
    <w:p w:rsidR="00A5496C" w:rsidRPr="005A71F2" w:rsidRDefault="00A5496C" w:rsidP="00A5496C">
      <w:pPr>
        <w:spacing w:after="0"/>
        <w:jc w:val="center"/>
        <w:rPr>
          <w:rFonts w:ascii="Times New Roman" w:hAnsi="Times New Roman"/>
          <w:bCs/>
          <w:sz w:val="24"/>
          <w:szCs w:val="24"/>
        </w:rPr>
      </w:pPr>
      <w:r w:rsidRPr="005A71F2">
        <w:rPr>
          <w:rFonts w:ascii="Times New Roman" w:hAnsi="Times New Roman"/>
          <w:b/>
          <w:bCs/>
          <w:sz w:val="24"/>
          <w:szCs w:val="24"/>
        </w:rPr>
        <w:t>Алгоритм реализации работы с одарёнными детьми</w:t>
      </w:r>
    </w:p>
    <w:p w:rsidR="00A5496C" w:rsidRPr="005A71F2" w:rsidRDefault="00A5496C" w:rsidP="00A5496C">
      <w:pPr>
        <w:spacing w:after="0"/>
        <w:ind w:firstLine="709"/>
        <w:jc w:val="both"/>
        <w:rPr>
          <w:rFonts w:ascii="Times New Roman" w:hAnsi="Times New Roman"/>
          <w:i/>
          <w:sz w:val="24"/>
          <w:szCs w:val="24"/>
        </w:rPr>
      </w:pPr>
      <w:r w:rsidRPr="005A71F2">
        <w:rPr>
          <w:rFonts w:ascii="Times New Roman" w:hAnsi="Times New Roman"/>
          <w:bCs/>
          <w:i/>
          <w:sz w:val="24"/>
          <w:szCs w:val="24"/>
          <w:u w:val="single"/>
        </w:rPr>
        <w:t>Координационное направление:</w:t>
      </w:r>
    </w:p>
    <w:p w:rsidR="00A5496C" w:rsidRPr="005A71F2" w:rsidRDefault="00A5496C" w:rsidP="00A5496C">
      <w:pPr>
        <w:spacing w:after="0"/>
        <w:ind w:firstLine="709"/>
        <w:rPr>
          <w:rFonts w:ascii="Times New Roman" w:hAnsi="Times New Roman"/>
          <w:sz w:val="24"/>
          <w:szCs w:val="24"/>
        </w:rPr>
      </w:pPr>
      <w:r w:rsidRPr="005A71F2">
        <w:rPr>
          <w:rFonts w:ascii="Times New Roman" w:hAnsi="Times New Roman"/>
          <w:sz w:val="24"/>
          <w:szCs w:val="24"/>
        </w:rPr>
        <w:t>- Организация работы коллектива.</w:t>
      </w:r>
      <w:r w:rsidRPr="005A71F2">
        <w:rPr>
          <w:rFonts w:ascii="Times New Roman" w:hAnsi="Times New Roman"/>
          <w:sz w:val="24"/>
          <w:szCs w:val="24"/>
        </w:rPr>
        <w:br/>
        <w:t>- Обеспечение нормативно – правовой базы.</w:t>
      </w:r>
      <w:r w:rsidRPr="005A71F2">
        <w:rPr>
          <w:rFonts w:ascii="Times New Roman" w:hAnsi="Times New Roman"/>
          <w:sz w:val="24"/>
          <w:szCs w:val="24"/>
        </w:rPr>
        <w:br/>
        <w:t>- Организация предметных кружков.</w:t>
      </w:r>
      <w:r w:rsidRPr="005A71F2">
        <w:rPr>
          <w:rFonts w:ascii="Times New Roman" w:hAnsi="Times New Roman"/>
          <w:sz w:val="24"/>
          <w:szCs w:val="24"/>
        </w:rPr>
        <w:br/>
        <w:t>- Ресурсное обеспечение.</w:t>
      </w:r>
      <w:r w:rsidRPr="005A71F2">
        <w:rPr>
          <w:rFonts w:ascii="Times New Roman" w:hAnsi="Times New Roman"/>
          <w:sz w:val="24"/>
          <w:szCs w:val="24"/>
        </w:rPr>
        <w:br/>
        <w:t>- Контроль и анализ деятельности.</w:t>
      </w:r>
      <w:r w:rsidRPr="005A71F2">
        <w:rPr>
          <w:rFonts w:ascii="Times New Roman" w:hAnsi="Times New Roman"/>
          <w:sz w:val="24"/>
          <w:szCs w:val="24"/>
        </w:rPr>
        <w:br/>
        <w:t>- Формирование банка данных об одарённых детях.</w:t>
      </w:r>
    </w:p>
    <w:p w:rsidR="00A5496C" w:rsidRPr="005A71F2" w:rsidRDefault="00A5496C" w:rsidP="00A5496C">
      <w:pPr>
        <w:spacing w:after="0"/>
        <w:ind w:firstLine="709"/>
        <w:jc w:val="both"/>
        <w:rPr>
          <w:rFonts w:ascii="Times New Roman" w:hAnsi="Times New Roman"/>
          <w:i/>
          <w:sz w:val="24"/>
          <w:szCs w:val="24"/>
        </w:rPr>
      </w:pPr>
      <w:r w:rsidRPr="005A71F2">
        <w:rPr>
          <w:rFonts w:ascii="Times New Roman" w:hAnsi="Times New Roman"/>
          <w:bCs/>
          <w:i/>
          <w:sz w:val="24"/>
          <w:szCs w:val="24"/>
          <w:u w:val="single"/>
        </w:rPr>
        <w:lastRenderedPageBreak/>
        <w:t>Диагностическое направление:</w:t>
      </w:r>
    </w:p>
    <w:p w:rsidR="00A5496C" w:rsidRPr="005A71F2" w:rsidRDefault="00A5496C" w:rsidP="00A5496C">
      <w:pPr>
        <w:spacing w:after="0"/>
        <w:rPr>
          <w:rFonts w:ascii="Times New Roman" w:hAnsi="Times New Roman"/>
          <w:sz w:val="24"/>
          <w:szCs w:val="24"/>
        </w:rPr>
      </w:pPr>
      <w:r w:rsidRPr="005A71F2">
        <w:rPr>
          <w:rFonts w:ascii="Times New Roman" w:hAnsi="Times New Roman"/>
          <w:sz w:val="24"/>
          <w:szCs w:val="24"/>
        </w:rPr>
        <w:t>- Формирование банка методического обеспечения для выявления одарённых детей.</w:t>
      </w:r>
      <w:r w:rsidRPr="005A71F2">
        <w:rPr>
          <w:rFonts w:ascii="Times New Roman" w:hAnsi="Times New Roman"/>
          <w:sz w:val="24"/>
          <w:szCs w:val="24"/>
        </w:rPr>
        <w:br/>
        <w:t>- Проведение диагностики одарённых детей.</w:t>
      </w:r>
      <w:r w:rsidRPr="005A71F2">
        <w:rPr>
          <w:rFonts w:ascii="Times New Roman" w:hAnsi="Times New Roman"/>
          <w:sz w:val="24"/>
          <w:szCs w:val="24"/>
        </w:rPr>
        <w:br/>
        <w:t>- Создание банка данных одарённых детей.</w:t>
      </w:r>
      <w:r w:rsidRPr="005A71F2">
        <w:rPr>
          <w:rFonts w:ascii="Times New Roman" w:hAnsi="Times New Roman"/>
          <w:sz w:val="24"/>
          <w:szCs w:val="24"/>
        </w:rPr>
        <w:br/>
        <w:t>- Создание системы психологического сопровождения одарённых детей.</w:t>
      </w:r>
    </w:p>
    <w:p w:rsidR="00A5496C" w:rsidRPr="005A71F2" w:rsidRDefault="00A5496C" w:rsidP="00A5496C">
      <w:pPr>
        <w:spacing w:after="0"/>
        <w:ind w:firstLine="709"/>
        <w:jc w:val="both"/>
        <w:rPr>
          <w:rFonts w:ascii="Times New Roman" w:hAnsi="Times New Roman"/>
          <w:i/>
          <w:sz w:val="24"/>
          <w:szCs w:val="24"/>
        </w:rPr>
      </w:pPr>
      <w:r w:rsidRPr="005A71F2">
        <w:rPr>
          <w:rFonts w:ascii="Times New Roman" w:hAnsi="Times New Roman"/>
          <w:bCs/>
          <w:i/>
          <w:sz w:val="24"/>
          <w:szCs w:val="24"/>
          <w:u w:val="single"/>
        </w:rPr>
        <w:t> Кадровое направление:</w:t>
      </w:r>
    </w:p>
    <w:p w:rsidR="00A5496C" w:rsidRPr="005A71F2" w:rsidRDefault="00A5496C" w:rsidP="00A5496C">
      <w:pPr>
        <w:spacing w:after="0"/>
        <w:jc w:val="both"/>
        <w:rPr>
          <w:rFonts w:ascii="Times New Roman" w:hAnsi="Times New Roman"/>
          <w:sz w:val="24"/>
          <w:szCs w:val="24"/>
        </w:rPr>
      </w:pPr>
      <w:r w:rsidRPr="005A71F2">
        <w:rPr>
          <w:rFonts w:ascii="Times New Roman" w:hAnsi="Times New Roman"/>
          <w:sz w:val="24"/>
          <w:szCs w:val="24"/>
        </w:rPr>
        <w:t>- Повышение квалификации педагогов (курсы, мастер-класс, МО, создание творческих групп).</w:t>
      </w:r>
      <w:r w:rsidRPr="005A71F2">
        <w:rPr>
          <w:rFonts w:ascii="Times New Roman" w:hAnsi="Times New Roman"/>
          <w:sz w:val="24"/>
          <w:szCs w:val="24"/>
        </w:rPr>
        <w:br/>
        <w:t>- Мотивация педагогов (оказание методической и финансовой помощи педагогам).</w:t>
      </w:r>
    </w:p>
    <w:p w:rsidR="00A5496C" w:rsidRPr="005A71F2" w:rsidRDefault="00A5496C" w:rsidP="00A5496C">
      <w:pPr>
        <w:spacing w:after="0"/>
        <w:ind w:firstLine="709"/>
        <w:jc w:val="both"/>
        <w:rPr>
          <w:rFonts w:ascii="Times New Roman" w:hAnsi="Times New Roman"/>
          <w:i/>
          <w:sz w:val="24"/>
          <w:szCs w:val="24"/>
        </w:rPr>
      </w:pPr>
      <w:r w:rsidRPr="005A71F2">
        <w:rPr>
          <w:rFonts w:ascii="Times New Roman" w:hAnsi="Times New Roman"/>
          <w:bCs/>
          <w:i/>
          <w:sz w:val="24"/>
          <w:szCs w:val="24"/>
          <w:u w:val="single"/>
        </w:rPr>
        <w:t>Развивающее направление:</w:t>
      </w:r>
    </w:p>
    <w:p w:rsidR="00A5496C" w:rsidRPr="005A71F2" w:rsidRDefault="00A5496C" w:rsidP="00A5496C">
      <w:pPr>
        <w:spacing w:after="0"/>
        <w:jc w:val="both"/>
        <w:rPr>
          <w:rFonts w:ascii="Times New Roman" w:hAnsi="Times New Roman"/>
          <w:sz w:val="24"/>
          <w:szCs w:val="24"/>
        </w:rPr>
      </w:pPr>
      <w:r w:rsidRPr="005A71F2">
        <w:rPr>
          <w:rFonts w:ascii="Times New Roman" w:hAnsi="Times New Roman"/>
          <w:sz w:val="24"/>
          <w:szCs w:val="24"/>
        </w:rPr>
        <w:t>- Создание образовательной среды для развития одарённых детей.</w:t>
      </w:r>
      <w:r w:rsidRPr="005A71F2">
        <w:rPr>
          <w:rFonts w:ascii="Times New Roman" w:hAnsi="Times New Roman"/>
          <w:sz w:val="24"/>
          <w:szCs w:val="24"/>
        </w:rPr>
        <w:br/>
        <w:t>- Организация внеклассных занятий по углубленному изучению предметов.</w:t>
      </w:r>
      <w:r w:rsidRPr="005A71F2">
        <w:rPr>
          <w:rFonts w:ascii="Times New Roman" w:hAnsi="Times New Roman"/>
          <w:sz w:val="24"/>
          <w:szCs w:val="24"/>
        </w:rPr>
        <w:br/>
        <w:t>- Создание условий для участия в олимпиадах, интеллектуально-творческих мероприятиях.</w:t>
      </w:r>
      <w:r w:rsidRPr="005A71F2">
        <w:rPr>
          <w:rFonts w:ascii="Times New Roman" w:hAnsi="Times New Roman"/>
          <w:sz w:val="24"/>
          <w:szCs w:val="24"/>
        </w:rPr>
        <w:br/>
        <w:t>- Использование системы информационно – коммуникационных технологий.</w:t>
      </w:r>
    </w:p>
    <w:p w:rsidR="00A5496C" w:rsidRPr="005A71F2" w:rsidRDefault="00A5496C" w:rsidP="00A5496C">
      <w:pPr>
        <w:spacing w:after="0"/>
        <w:ind w:firstLine="709"/>
        <w:jc w:val="both"/>
        <w:rPr>
          <w:rFonts w:ascii="Times New Roman" w:hAnsi="Times New Roman"/>
          <w:sz w:val="24"/>
          <w:szCs w:val="24"/>
        </w:rPr>
      </w:pPr>
      <w:r w:rsidRPr="005A71F2">
        <w:rPr>
          <w:rFonts w:ascii="Times New Roman" w:hAnsi="Times New Roman"/>
          <w:bCs/>
          <w:i/>
          <w:sz w:val="24"/>
          <w:szCs w:val="24"/>
          <w:u w:val="single"/>
        </w:rPr>
        <w:t>Информационное направление</w:t>
      </w:r>
      <w:r w:rsidRPr="005A71F2">
        <w:rPr>
          <w:rFonts w:ascii="Times New Roman" w:hAnsi="Times New Roman"/>
          <w:bCs/>
          <w:sz w:val="24"/>
          <w:szCs w:val="24"/>
          <w:u w:val="single"/>
        </w:rPr>
        <w:t>:</w:t>
      </w:r>
    </w:p>
    <w:p w:rsidR="00A5496C" w:rsidRPr="005A71F2" w:rsidRDefault="00A5496C" w:rsidP="00A5496C">
      <w:pPr>
        <w:spacing w:after="0"/>
        <w:jc w:val="both"/>
        <w:rPr>
          <w:rFonts w:ascii="Times New Roman" w:hAnsi="Times New Roman"/>
          <w:color w:val="800000"/>
          <w:sz w:val="24"/>
          <w:szCs w:val="24"/>
        </w:rPr>
      </w:pPr>
      <w:r w:rsidRPr="005A71F2">
        <w:rPr>
          <w:rFonts w:ascii="Times New Roman" w:hAnsi="Times New Roman"/>
          <w:sz w:val="24"/>
          <w:szCs w:val="24"/>
        </w:rPr>
        <w:t>- Привлечение внимания общественности, спонсоров, родителей к проблемам одарённых детей (реклама, создание интернет-сайта, выпуск стенгазет).</w:t>
      </w:r>
      <w:r w:rsidRPr="005A71F2">
        <w:rPr>
          <w:rFonts w:ascii="Times New Roman" w:hAnsi="Times New Roman"/>
          <w:sz w:val="24"/>
          <w:szCs w:val="24"/>
        </w:rPr>
        <w:br/>
        <w:t>- Организация работы библиотеки.</w:t>
      </w:r>
      <w:r w:rsidRPr="005A71F2">
        <w:rPr>
          <w:rFonts w:ascii="Times New Roman" w:hAnsi="Times New Roman"/>
          <w:color w:val="800000"/>
          <w:sz w:val="24"/>
          <w:szCs w:val="24"/>
        </w:rPr>
        <w:t xml:space="preserve">  </w:t>
      </w:r>
    </w:p>
    <w:p w:rsidR="00A5496C" w:rsidRPr="005A71F2" w:rsidRDefault="00A5496C" w:rsidP="00A5496C">
      <w:pPr>
        <w:spacing w:after="0"/>
        <w:ind w:left="708" w:hanging="850"/>
        <w:jc w:val="center"/>
        <w:rPr>
          <w:rFonts w:ascii="Times New Roman" w:hAnsi="Times New Roman"/>
          <w:b/>
          <w:sz w:val="24"/>
          <w:szCs w:val="24"/>
        </w:rPr>
      </w:pPr>
      <w:r w:rsidRPr="005A71F2">
        <w:rPr>
          <w:rFonts w:ascii="Times New Roman" w:hAnsi="Times New Roman"/>
          <w:b/>
          <w:sz w:val="24"/>
          <w:szCs w:val="24"/>
        </w:rPr>
        <w:t>Формы работы</w:t>
      </w:r>
    </w:p>
    <w:p w:rsidR="00A5496C" w:rsidRPr="005A71F2" w:rsidRDefault="00A5496C" w:rsidP="00A5496C">
      <w:pPr>
        <w:spacing w:after="0"/>
        <w:ind w:firstLine="709"/>
        <w:jc w:val="both"/>
        <w:rPr>
          <w:rFonts w:ascii="Times New Roman" w:hAnsi="Times New Roman"/>
          <w:b/>
          <w:sz w:val="24"/>
          <w:szCs w:val="24"/>
        </w:rPr>
      </w:pPr>
      <w:r w:rsidRPr="005A71F2">
        <w:rPr>
          <w:rFonts w:ascii="Times New Roman" w:hAnsi="Times New Roman"/>
          <w:sz w:val="24"/>
          <w:szCs w:val="24"/>
        </w:rPr>
        <w:t xml:space="preserve">При выборе форм и методов обучения  опирается  на основные положения: </w:t>
      </w:r>
    </w:p>
    <w:p w:rsidR="00A5496C" w:rsidRPr="005A71F2" w:rsidRDefault="00A5496C" w:rsidP="00A5496C">
      <w:pPr>
        <w:spacing w:after="0"/>
        <w:jc w:val="both"/>
        <w:rPr>
          <w:rFonts w:ascii="Times New Roman" w:hAnsi="Times New Roman"/>
          <w:sz w:val="24"/>
          <w:szCs w:val="24"/>
        </w:rPr>
      </w:pPr>
      <w:r w:rsidRPr="005A71F2">
        <w:rPr>
          <w:rFonts w:ascii="Times New Roman" w:hAnsi="Times New Roman"/>
          <w:sz w:val="24"/>
          <w:szCs w:val="24"/>
        </w:rPr>
        <w:t xml:space="preserve">- технологии развития индивидуальности личности (РИЛ) – обучение В.В.Полякова; </w:t>
      </w:r>
      <w:r w:rsidRPr="005A71F2">
        <w:rPr>
          <w:rFonts w:ascii="Times New Roman" w:hAnsi="Times New Roman"/>
          <w:sz w:val="24"/>
          <w:szCs w:val="24"/>
        </w:rPr>
        <w:br/>
        <w:t xml:space="preserve">-технологии саморазвития личности Г.К.Селевко; </w:t>
      </w:r>
      <w:r w:rsidRPr="005A71F2">
        <w:rPr>
          <w:rFonts w:ascii="Times New Roman" w:hAnsi="Times New Roman"/>
          <w:sz w:val="24"/>
          <w:szCs w:val="24"/>
        </w:rPr>
        <w:br/>
        <w:t xml:space="preserve">- технологии развития критического мышления через чтение, письмо и др. </w:t>
      </w:r>
    </w:p>
    <w:p w:rsidR="00A5496C" w:rsidRPr="005A71F2" w:rsidRDefault="00A5496C" w:rsidP="00A5496C">
      <w:pPr>
        <w:spacing w:after="0"/>
        <w:ind w:firstLine="709"/>
        <w:jc w:val="both"/>
        <w:rPr>
          <w:rFonts w:ascii="Times New Roman" w:hAnsi="Times New Roman"/>
          <w:i/>
          <w:sz w:val="24"/>
          <w:szCs w:val="24"/>
          <w:u w:val="single"/>
        </w:rPr>
      </w:pPr>
      <w:r w:rsidRPr="005A71F2">
        <w:rPr>
          <w:rFonts w:ascii="Times New Roman" w:hAnsi="Times New Roman"/>
          <w:bCs/>
          <w:i/>
          <w:sz w:val="24"/>
          <w:szCs w:val="24"/>
          <w:u w:val="single"/>
        </w:rPr>
        <w:t>Формы внеурочной деятельности</w:t>
      </w:r>
      <w:r w:rsidRPr="005A71F2">
        <w:rPr>
          <w:rFonts w:ascii="Times New Roman" w:hAnsi="Times New Roman"/>
          <w:i/>
          <w:sz w:val="24"/>
          <w:szCs w:val="24"/>
          <w:u w:val="single"/>
        </w:rPr>
        <w:t xml:space="preserve">: </w:t>
      </w:r>
    </w:p>
    <w:p w:rsidR="00A5496C" w:rsidRPr="005A71F2" w:rsidRDefault="00A5496C" w:rsidP="003257FF">
      <w:pPr>
        <w:numPr>
          <w:ilvl w:val="0"/>
          <w:numId w:val="146"/>
        </w:numPr>
        <w:tabs>
          <w:tab w:val="clear" w:pos="720"/>
          <w:tab w:val="num" w:pos="0"/>
        </w:tabs>
        <w:spacing w:after="0"/>
        <w:ind w:left="0" w:firstLine="142"/>
        <w:jc w:val="both"/>
        <w:rPr>
          <w:rFonts w:ascii="Times New Roman" w:hAnsi="Times New Roman"/>
          <w:sz w:val="24"/>
          <w:szCs w:val="24"/>
        </w:rPr>
      </w:pPr>
      <w:r w:rsidRPr="005A71F2">
        <w:rPr>
          <w:rFonts w:ascii="Times New Roman" w:hAnsi="Times New Roman"/>
          <w:sz w:val="24"/>
          <w:szCs w:val="24"/>
        </w:rPr>
        <w:t>индивидуальный подход на уроках, использование в практике элементов дифференцированного обучения,  нестандартных форм уроков;</w:t>
      </w:r>
    </w:p>
    <w:p w:rsidR="00A5496C" w:rsidRPr="005A71F2" w:rsidRDefault="00A5496C" w:rsidP="003257FF">
      <w:pPr>
        <w:numPr>
          <w:ilvl w:val="0"/>
          <w:numId w:val="146"/>
        </w:numPr>
        <w:tabs>
          <w:tab w:val="clear" w:pos="720"/>
          <w:tab w:val="num" w:pos="0"/>
        </w:tabs>
        <w:spacing w:after="0"/>
        <w:ind w:left="0" w:firstLine="142"/>
        <w:jc w:val="both"/>
        <w:rPr>
          <w:rFonts w:ascii="Times New Roman" w:hAnsi="Times New Roman"/>
          <w:sz w:val="24"/>
          <w:szCs w:val="24"/>
        </w:rPr>
      </w:pPr>
      <w:r w:rsidRPr="005A71F2">
        <w:rPr>
          <w:rFonts w:ascii="Times New Roman" w:hAnsi="Times New Roman"/>
          <w:sz w:val="24"/>
          <w:szCs w:val="24"/>
        </w:rPr>
        <w:t>участие в гимназических  и районных олимпиадах;</w:t>
      </w:r>
    </w:p>
    <w:p w:rsidR="00A5496C" w:rsidRPr="005A71F2" w:rsidRDefault="00A5496C" w:rsidP="003257FF">
      <w:pPr>
        <w:numPr>
          <w:ilvl w:val="0"/>
          <w:numId w:val="146"/>
        </w:numPr>
        <w:tabs>
          <w:tab w:val="clear" w:pos="720"/>
          <w:tab w:val="num" w:pos="0"/>
        </w:tabs>
        <w:spacing w:after="0"/>
        <w:ind w:left="0" w:firstLine="142"/>
        <w:jc w:val="both"/>
        <w:rPr>
          <w:rFonts w:ascii="Times New Roman" w:hAnsi="Times New Roman"/>
          <w:sz w:val="24"/>
          <w:szCs w:val="24"/>
        </w:rPr>
      </w:pPr>
      <w:r w:rsidRPr="005A71F2">
        <w:rPr>
          <w:rFonts w:ascii="Times New Roman" w:hAnsi="Times New Roman"/>
          <w:sz w:val="24"/>
          <w:szCs w:val="24"/>
        </w:rPr>
        <w:t>проектная деятельность учащихся;</w:t>
      </w:r>
    </w:p>
    <w:p w:rsidR="00A5496C" w:rsidRPr="005A71F2" w:rsidRDefault="00A5496C" w:rsidP="003257FF">
      <w:pPr>
        <w:numPr>
          <w:ilvl w:val="0"/>
          <w:numId w:val="146"/>
        </w:numPr>
        <w:tabs>
          <w:tab w:val="clear" w:pos="720"/>
          <w:tab w:val="num" w:pos="0"/>
        </w:tabs>
        <w:spacing w:after="0"/>
        <w:ind w:left="0" w:firstLine="142"/>
        <w:jc w:val="both"/>
        <w:rPr>
          <w:rFonts w:ascii="Times New Roman" w:hAnsi="Times New Roman"/>
          <w:sz w:val="24"/>
          <w:szCs w:val="24"/>
        </w:rPr>
      </w:pPr>
      <w:r w:rsidRPr="005A71F2">
        <w:rPr>
          <w:rFonts w:ascii="Times New Roman" w:hAnsi="Times New Roman"/>
          <w:sz w:val="24"/>
          <w:szCs w:val="24"/>
        </w:rPr>
        <w:t>конкурсы, интеллектуальные  марафоны, игры, викторины;</w:t>
      </w:r>
    </w:p>
    <w:p w:rsidR="00A5496C" w:rsidRPr="005A71F2" w:rsidRDefault="00A5496C" w:rsidP="003257FF">
      <w:pPr>
        <w:numPr>
          <w:ilvl w:val="0"/>
          <w:numId w:val="146"/>
        </w:numPr>
        <w:tabs>
          <w:tab w:val="clear" w:pos="720"/>
          <w:tab w:val="num" w:pos="0"/>
        </w:tabs>
        <w:spacing w:after="0"/>
        <w:ind w:left="0" w:firstLine="142"/>
        <w:jc w:val="both"/>
        <w:rPr>
          <w:rFonts w:ascii="Times New Roman" w:hAnsi="Times New Roman"/>
          <w:sz w:val="24"/>
          <w:szCs w:val="24"/>
        </w:rPr>
      </w:pPr>
      <w:r w:rsidRPr="005A71F2">
        <w:rPr>
          <w:rFonts w:ascii="Times New Roman" w:hAnsi="Times New Roman"/>
          <w:sz w:val="24"/>
          <w:szCs w:val="24"/>
        </w:rPr>
        <w:t>создание детских портфолио;</w:t>
      </w:r>
    </w:p>
    <w:p w:rsidR="00A5496C" w:rsidRPr="005A71F2" w:rsidRDefault="00A5496C" w:rsidP="003257FF">
      <w:pPr>
        <w:numPr>
          <w:ilvl w:val="0"/>
          <w:numId w:val="146"/>
        </w:numPr>
        <w:tabs>
          <w:tab w:val="clear" w:pos="720"/>
          <w:tab w:val="num" w:pos="0"/>
        </w:tabs>
        <w:spacing w:after="0"/>
        <w:ind w:left="0" w:firstLine="142"/>
        <w:jc w:val="both"/>
        <w:rPr>
          <w:rFonts w:ascii="Times New Roman" w:hAnsi="Times New Roman"/>
          <w:sz w:val="24"/>
          <w:szCs w:val="24"/>
        </w:rPr>
      </w:pPr>
      <w:r w:rsidRPr="005A71F2">
        <w:rPr>
          <w:rFonts w:ascii="Times New Roman" w:hAnsi="Times New Roman"/>
          <w:sz w:val="24"/>
          <w:szCs w:val="24"/>
        </w:rPr>
        <w:t>факультативы и предметные кружки;</w:t>
      </w:r>
    </w:p>
    <w:p w:rsidR="00A5496C" w:rsidRPr="005A71F2" w:rsidRDefault="00A5496C" w:rsidP="003257FF">
      <w:pPr>
        <w:numPr>
          <w:ilvl w:val="0"/>
          <w:numId w:val="146"/>
        </w:numPr>
        <w:tabs>
          <w:tab w:val="clear" w:pos="720"/>
          <w:tab w:val="num" w:pos="0"/>
        </w:tabs>
        <w:spacing w:after="0"/>
        <w:ind w:left="0" w:firstLine="142"/>
        <w:jc w:val="both"/>
        <w:rPr>
          <w:rFonts w:ascii="Times New Roman" w:hAnsi="Times New Roman"/>
          <w:sz w:val="24"/>
          <w:szCs w:val="24"/>
        </w:rPr>
      </w:pPr>
      <w:r w:rsidRPr="005A71F2">
        <w:rPr>
          <w:rFonts w:ascii="Times New Roman" w:hAnsi="Times New Roman"/>
          <w:sz w:val="24"/>
          <w:szCs w:val="24"/>
        </w:rPr>
        <w:t>работа по индивидуальным планам;</w:t>
      </w:r>
    </w:p>
    <w:p w:rsidR="00A5496C" w:rsidRPr="005A71F2" w:rsidRDefault="00A5496C" w:rsidP="003257FF">
      <w:pPr>
        <w:numPr>
          <w:ilvl w:val="0"/>
          <w:numId w:val="147"/>
        </w:numPr>
        <w:spacing w:after="0"/>
        <w:ind w:left="0" w:firstLine="142"/>
        <w:jc w:val="both"/>
        <w:rPr>
          <w:rFonts w:ascii="Times New Roman" w:hAnsi="Times New Roman"/>
          <w:sz w:val="24"/>
          <w:szCs w:val="24"/>
        </w:rPr>
      </w:pPr>
      <w:r w:rsidRPr="005A71F2">
        <w:rPr>
          <w:rFonts w:ascii="Times New Roman" w:hAnsi="Times New Roman"/>
          <w:sz w:val="24"/>
          <w:szCs w:val="24"/>
        </w:rPr>
        <w:t>творческие мастерские;</w:t>
      </w:r>
    </w:p>
    <w:p w:rsidR="00A5496C" w:rsidRPr="005A71F2" w:rsidRDefault="00A5496C" w:rsidP="003257FF">
      <w:pPr>
        <w:numPr>
          <w:ilvl w:val="0"/>
          <w:numId w:val="147"/>
        </w:numPr>
        <w:spacing w:after="0"/>
        <w:ind w:left="0" w:firstLine="142"/>
        <w:jc w:val="both"/>
        <w:rPr>
          <w:rFonts w:ascii="Times New Roman" w:hAnsi="Times New Roman"/>
          <w:sz w:val="24"/>
          <w:szCs w:val="24"/>
        </w:rPr>
      </w:pPr>
      <w:r w:rsidRPr="005A71F2">
        <w:rPr>
          <w:rFonts w:ascii="Times New Roman" w:hAnsi="Times New Roman"/>
          <w:sz w:val="24"/>
          <w:szCs w:val="24"/>
        </w:rPr>
        <w:t xml:space="preserve"> участие в самоуправлении гимназии;</w:t>
      </w:r>
    </w:p>
    <w:p w:rsidR="00A5496C" w:rsidRPr="005A71F2" w:rsidRDefault="00A5496C" w:rsidP="003257FF">
      <w:pPr>
        <w:numPr>
          <w:ilvl w:val="0"/>
          <w:numId w:val="147"/>
        </w:numPr>
        <w:spacing w:after="0"/>
        <w:ind w:left="0" w:firstLine="142"/>
        <w:jc w:val="both"/>
        <w:rPr>
          <w:rFonts w:ascii="Times New Roman" w:hAnsi="Times New Roman"/>
          <w:sz w:val="24"/>
          <w:szCs w:val="24"/>
        </w:rPr>
      </w:pPr>
      <w:r w:rsidRPr="005A71F2">
        <w:rPr>
          <w:rFonts w:ascii="Times New Roman" w:hAnsi="Times New Roman"/>
          <w:sz w:val="24"/>
          <w:szCs w:val="24"/>
        </w:rPr>
        <w:t xml:space="preserve">предметные   декады, пушкинская неделя;  </w:t>
      </w:r>
    </w:p>
    <w:p w:rsidR="00A5496C" w:rsidRPr="005A71F2" w:rsidRDefault="00A5496C" w:rsidP="003257FF">
      <w:pPr>
        <w:numPr>
          <w:ilvl w:val="0"/>
          <w:numId w:val="147"/>
        </w:numPr>
        <w:spacing w:after="0"/>
        <w:ind w:left="0" w:firstLine="142"/>
        <w:jc w:val="both"/>
        <w:rPr>
          <w:rFonts w:ascii="Times New Roman" w:hAnsi="Times New Roman"/>
          <w:sz w:val="24"/>
          <w:szCs w:val="24"/>
        </w:rPr>
      </w:pPr>
      <w:r w:rsidRPr="005A71F2">
        <w:rPr>
          <w:rFonts w:ascii="Times New Roman" w:hAnsi="Times New Roman"/>
          <w:sz w:val="24"/>
          <w:szCs w:val="24"/>
        </w:rPr>
        <w:t>занятия исследовательской деятельностью;</w:t>
      </w:r>
    </w:p>
    <w:p w:rsidR="00A5496C" w:rsidRPr="005A71F2" w:rsidRDefault="00A5496C" w:rsidP="003257FF">
      <w:pPr>
        <w:numPr>
          <w:ilvl w:val="0"/>
          <w:numId w:val="147"/>
        </w:numPr>
        <w:tabs>
          <w:tab w:val="clear" w:pos="720"/>
          <w:tab w:val="num" w:pos="0"/>
        </w:tabs>
        <w:spacing w:after="0"/>
        <w:ind w:left="0" w:firstLine="142"/>
        <w:jc w:val="both"/>
        <w:rPr>
          <w:rFonts w:ascii="Times New Roman" w:hAnsi="Times New Roman"/>
          <w:sz w:val="24"/>
          <w:szCs w:val="24"/>
        </w:rPr>
      </w:pPr>
      <w:r w:rsidRPr="005A71F2">
        <w:rPr>
          <w:rFonts w:ascii="Times New Roman" w:hAnsi="Times New Roman"/>
          <w:sz w:val="24"/>
          <w:szCs w:val="24"/>
        </w:rPr>
        <w:t xml:space="preserve"> сотрудничество с другими ОО.</w:t>
      </w:r>
    </w:p>
    <w:p w:rsidR="00A5496C" w:rsidRPr="005A71F2" w:rsidRDefault="00A5496C" w:rsidP="00A5496C">
      <w:pPr>
        <w:spacing w:after="0"/>
        <w:ind w:firstLine="709"/>
        <w:jc w:val="both"/>
        <w:rPr>
          <w:rFonts w:ascii="Times New Roman" w:hAnsi="Times New Roman"/>
          <w:sz w:val="24"/>
          <w:szCs w:val="24"/>
        </w:rPr>
      </w:pPr>
    </w:p>
    <w:p w:rsidR="00A5496C" w:rsidRPr="005A71F2" w:rsidRDefault="00A5496C" w:rsidP="00A5496C">
      <w:pPr>
        <w:spacing w:after="0"/>
        <w:ind w:firstLine="709"/>
        <w:jc w:val="both"/>
        <w:outlineLvl w:val="2"/>
        <w:rPr>
          <w:rFonts w:ascii="Times New Roman" w:hAnsi="Times New Roman"/>
          <w:b/>
          <w:bCs/>
          <w:sz w:val="24"/>
          <w:szCs w:val="24"/>
        </w:rPr>
      </w:pPr>
      <w:r w:rsidRPr="005A71F2">
        <w:rPr>
          <w:rFonts w:ascii="Times New Roman" w:hAnsi="Times New Roman"/>
          <w:b/>
          <w:bCs/>
          <w:sz w:val="24"/>
          <w:szCs w:val="24"/>
        </w:rPr>
        <w:t>Основные формы внеурочной образовательной деятельности  учащихся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7477"/>
      </w:tblGrid>
      <w:tr w:rsidR="00A5496C" w:rsidRPr="005A71F2" w:rsidTr="00C35EA5">
        <w:tc>
          <w:tcPr>
            <w:tcW w:w="2376" w:type="dxa"/>
            <w:hideMark/>
          </w:tcPr>
          <w:p w:rsidR="00A5496C" w:rsidRPr="005A71F2" w:rsidRDefault="00A5496C" w:rsidP="00C35EA5">
            <w:pPr>
              <w:spacing w:after="0"/>
              <w:ind w:firstLine="709"/>
              <w:jc w:val="both"/>
              <w:rPr>
                <w:rFonts w:ascii="Times New Roman" w:hAnsi="Times New Roman"/>
                <w:sz w:val="24"/>
                <w:szCs w:val="24"/>
              </w:rPr>
            </w:pPr>
            <w:r w:rsidRPr="005A71F2">
              <w:rPr>
                <w:rFonts w:ascii="Times New Roman" w:hAnsi="Times New Roman"/>
                <w:sz w:val="24"/>
                <w:szCs w:val="24"/>
              </w:rPr>
              <w:t>Форма</w:t>
            </w:r>
          </w:p>
        </w:tc>
        <w:tc>
          <w:tcPr>
            <w:tcW w:w="7477" w:type="dxa"/>
            <w:hideMark/>
          </w:tcPr>
          <w:p w:rsidR="00A5496C" w:rsidRPr="005A71F2" w:rsidRDefault="00A5496C" w:rsidP="00C35EA5">
            <w:pPr>
              <w:spacing w:after="0"/>
              <w:ind w:firstLine="709"/>
              <w:jc w:val="both"/>
              <w:rPr>
                <w:rFonts w:ascii="Times New Roman" w:hAnsi="Times New Roman"/>
                <w:sz w:val="24"/>
                <w:szCs w:val="24"/>
              </w:rPr>
            </w:pPr>
            <w:r w:rsidRPr="005A71F2">
              <w:rPr>
                <w:rFonts w:ascii="Times New Roman" w:hAnsi="Times New Roman"/>
                <w:sz w:val="24"/>
                <w:szCs w:val="24"/>
              </w:rPr>
              <w:t>Задачи</w:t>
            </w:r>
          </w:p>
        </w:tc>
      </w:tr>
      <w:tr w:rsidR="00A5496C" w:rsidRPr="005A71F2" w:rsidTr="00C35EA5">
        <w:trPr>
          <w:trHeight w:val="1432"/>
        </w:trPr>
        <w:tc>
          <w:tcPr>
            <w:tcW w:w="2376" w:type="dxa"/>
            <w:hideMark/>
          </w:tcPr>
          <w:p w:rsidR="00A5496C" w:rsidRPr="005A71F2" w:rsidRDefault="00A5496C" w:rsidP="00C35EA5">
            <w:pPr>
              <w:spacing w:after="0"/>
              <w:jc w:val="both"/>
              <w:rPr>
                <w:rFonts w:ascii="Times New Roman" w:hAnsi="Times New Roman"/>
                <w:sz w:val="24"/>
                <w:szCs w:val="24"/>
              </w:rPr>
            </w:pPr>
            <w:r w:rsidRPr="005A71F2">
              <w:rPr>
                <w:rFonts w:ascii="Times New Roman" w:hAnsi="Times New Roman"/>
                <w:b/>
                <w:bCs/>
                <w:sz w:val="24"/>
                <w:szCs w:val="24"/>
              </w:rPr>
              <w:t>Внеурочное занятие</w:t>
            </w:r>
          </w:p>
        </w:tc>
        <w:tc>
          <w:tcPr>
            <w:tcW w:w="7477" w:type="dxa"/>
            <w:hideMark/>
          </w:tcPr>
          <w:p w:rsidR="00A5496C" w:rsidRPr="005A71F2" w:rsidRDefault="00A5496C" w:rsidP="00C35EA5">
            <w:pPr>
              <w:spacing w:after="0"/>
              <w:ind w:left="175"/>
              <w:jc w:val="both"/>
              <w:rPr>
                <w:rFonts w:ascii="Times New Roman" w:hAnsi="Times New Roman"/>
                <w:sz w:val="24"/>
                <w:szCs w:val="24"/>
              </w:rPr>
            </w:pPr>
            <w:r w:rsidRPr="005A71F2">
              <w:rPr>
                <w:rFonts w:ascii="Times New Roman" w:hAnsi="Times New Roman"/>
                <w:sz w:val="24"/>
                <w:szCs w:val="24"/>
              </w:rPr>
              <w:t>Учет индивидуальных возможностей учащихся.</w:t>
            </w:r>
          </w:p>
          <w:p w:rsidR="00A5496C" w:rsidRPr="005A71F2" w:rsidRDefault="00A5496C" w:rsidP="00C35EA5">
            <w:pPr>
              <w:spacing w:after="0"/>
              <w:ind w:left="175"/>
              <w:jc w:val="both"/>
              <w:rPr>
                <w:rFonts w:ascii="Times New Roman" w:hAnsi="Times New Roman"/>
                <w:sz w:val="24"/>
                <w:szCs w:val="24"/>
              </w:rPr>
            </w:pPr>
            <w:r w:rsidRPr="005A71F2">
              <w:rPr>
                <w:rFonts w:ascii="Times New Roman" w:hAnsi="Times New Roman"/>
                <w:sz w:val="24"/>
                <w:szCs w:val="24"/>
              </w:rPr>
              <w:t>Повышение степени самостоятельности учащихся.</w:t>
            </w:r>
          </w:p>
          <w:p w:rsidR="00A5496C" w:rsidRPr="005A71F2" w:rsidRDefault="00A5496C" w:rsidP="00C35EA5">
            <w:pPr>
              <w:spacing w:after="0"/>
              <w:ind w:left="175"/>
              <w:jc w:val="both"/>
              <w:rPr>
                <w:rFonts w:ascii="Times New Roman" w:hAnsi="Times New Roman"/>
                <w:sz w:val="24"/>
                <w:szCs w:val="24"/>
              </w:rPr>
            </w:pPr>
            <w:r w:rsidRPr="005A71F2">
              <w:rPr>
                <w:rFonts w:ascii="Times New Roman" w:hAnsi="Times New Roman"/>
                <w:sz w:val="24"/>
                <w:szCs w:val="24"/>
              </w:rPr>
              <w:t>Расширение познавательных возможностей учащихся.</w:t>
            </w:r>
          </w:p>
          <w:p w:rsidR="00A5496C" w:rsidRPr="005A71F2" w:rsidRDefault="00A5496C" w:rsidP="00C35EA5">
            <w:pPr>
              <w:spacing w:after="0"/>
              <w:ind w:left="175"/>
              <w:jc w:val="both"/>
              <w:rPr>
                <w:rFonts w:ascii="Times New Roman" w:hAnsi="Times New Roman"/>
                <w:sz w:val="24"/>
                <w:szCs w:val="24"/>
              </w:rPr>
            </w:pPr>
            <w:r w:rsidRPr="005A71F2">
              <w:rPr>
                <w:rFonts w:ascii="Times New Roman" w:hAnsi="Times New Roman"/>
                <w:sz w:val="24"/>
                <w:szCs w:val="24"/>
              </w:rPr>
              <w:t>Формирование навыков исследовательской, творческой и проектной деятельности.</w:t>
            </w:r>
          </w:p>
        </w:tc>
      </w:tr>
      <w:tr w:rsidR="00A5496C" w:rsidRPr="005A71F2" w:rsidTr="00C35EA5">
        <w:tc>
          <w:tcPr>
            <w:tcW w:w="2376" w:type="dxa"/>
            <w:hideMark/>
          </w:tcPr>
          <w:p w:rsidR="00A5496C" w:rsidRPr="005A71F2" w:rsidRDefault="00A5496C" w:rsidP="00C35EA5">
            <w:pPr>
              <w:spacing w:after="0"/>
              <w:jc w:val="both"/>
              <w:rPr>
                <w:rFonts w:ascii="Times New Roman" w:hAnsi="Times New Roman"/>
                <w:sz w:val="24"/>
                <w:szCs w:val="24"/>
              </w:rPr>
            </w:pPr>
            <w:r w:rsidRPr="005A71F2">
              <w:rPr>
                <w:rFonts w:ascii="Times New Roman" w:hAnsi="Times New Roman"/>
                <w:b/>
                <w:bCs/>
                <w:sz w:val="24"/>
                <w:szCs w:val="24"/>
              </w:rPr>
              <w:t xml:space="preserve">Предметная неделя </w:t>
            </w:r>
            <w:r w:rsidRPr="005A71F2">
              <w:rPr>
                <w:rFonts w:ascii="Times New Roman" w:hAnsi="Times New Roman"/>
                <w:b/>
                <w:bCs/>
                <w:sz w:val="24"/>
                <w:szCs w:val="24"/>
              </w:rPr>
              <w:lastRenderedPageBreak/>
              <w:t>(декада)</w:t>
            </w:r>
          </w:p>
        </w:tc>
        <w:tc>
          <w:tcPr>
            <w:tcW w:w="7477" w:type="dxa"/>
            <w:hideMark/>
          </w:tcPr>
          <w:p w:rsidR="00A5496C" w:rsidRPr="005A71F2" w:rsidRDefault="00A5496C" w:rsidP="00C35EA5">
            <w:pPr>
              <w:spacing w:after="0"/>
              <w:ind w:left="175"/>
              <w:jc w:val="both"/>
              <w:rPr>
                <w:rFonts w:ascii="Times New Roman" w:hAnsi="Times New Roman"/>
                <w:sz w:val="24"/>
                <w:szCs w:val="24"/>
              </w:rPr>
            </w:pPr>
            <w:r w:rsidRPr="005A71F2">
              <w:rPr>
                <w:rFonts w:ascii="Times New Roman" w:hAnsi="Times New Roman"/>
                <w:sz w:val="24"/>
                <w:szCs w:val="24"/>
              </w:rPr>
              <w:lastRenderedPageBreak/>
              <w:t>Представление широкого спектра форм внеурочной деятельности.</w:t>
            </w:r>
          </w:p>
          <w:p w:rsidR="00A5496C" w:rsidRPr="005A71F2" w:rsidRDefault="00A5496C" w:rsidP="00C35EA5">
            <w:pPr>
              <w:spacing w:after="0"/>
              <w:ind w:left="175"/>
              <w:jc w:val="both"/>
              <w:rPr>
                <w:rFonts w:ascii="Times New Roman" w:hAnsi="Times New Roman"/>
                <w:sz w:val="24"/>
                <w:szCs w:val="24"/>
              </w:rPr>
            </w:pPr>
            <w:r w:rsidRPr="005A71F2">
              <w:rPr>
                <w:rFonts w:ascii="Times New Roman" w:hAnsi="Times New Roman"/>
                <w:sz w:val="24"/>
                <w:szCs w:val="24"/>
              </w:rPr>
              <w:lastRenderedPageBreak/>
              <w:t>Повышение мотивации учеников к изучению образовательной области.</w:t>
            </w:r>
          </w:p>
          <w:p w:rsidR="00A5496C" w:rsidRPr="005A71F2" w:rsidRDefault="00A5496C" w:rsidP="00C35EA5">
            <w:pPr>
              <w:spacing w:after="0"/>
              <w:ind w:left="175"/>
              <w:jc w:val="both"/>
              <w:rPr>
                <w:rFonts w:ascii="Times New Roman" w:hAnsi="Times New Roman"/>
                <w:sz w:val="24"/>
                <w:szCs w:val="24"/>
              </w:rPr>
            </w:pPr>
            <w:r w:rsidRPr="005A71F2">
              <w:rPr>
                <w:rFonts w:ascii="Times New Roman" w:hAnsi="Times New Roman"/>
                <w:sz w:val="24"/>
                <w:szCs w:val="24"/>
              </w:rPr>
              <w:t>Развитие творческих способностей учащихся.</w:t>
            </w:r>
          </w:p>
        </w:tc>
      </w:tr>
      <w:tr w:rsidR="00A5496C" w:rsidRPr="005A71F2" w:rsidTr="00C35EA5">
        <w:trPr>
          <w:trHeight w:val="709"/>
        </w:trPr>
        <w:tc>
          <w:tcPr>
            <w:tcW w:w="2376" w:type="dxa"/>
            <w:hideMark/>
          </w:tcPr>
          <w:p w:rsidR="00A5496C" w:rsidRPr="005A71F2" w:rsidRDefault="00A5496C" w:rsidP="00C35EA5">
            <w:pPr>
              <w:spacing w:after="0"/>
              <w:jc w:val="both"/>
              <w:rPr>
                <w:rFonts w:ascii="Times New Roman" w:hAnsi="Times New Roman"/>
                <w:sz w:val="24"/>
                <w:szCs w:val="24"/>
              </w:rPr>
            </w:pPr>
            <w:r w:rsidRPr="005A71F2">
              <w:rPr>
                <w:rFonts w:ascii="Times New Roman" w:hAnsi="Times New Roman"/>
                <w:b/>
                <w:bCs/>
                <w:sz w:val="24"/>
                <w:szCs w:val="24"/>
              </w:rPr>
              <w:lastRenderedPageBreak/>
              <w:t>Кружки, студии, объединения</w:t>
            </w:r>
          </w:p>
        </w:tc>
        <w:tc>
          <w:tcPr>
            <w:tcW w:w="7477" w:type="dxa"/>
            <w:hideMark/>
          </w:tcPr>
          <w:p w:rsidR="00A5496C" w:rsidRPr="005A71F2" w:rsidRDefault="00A5496C" w:rsidP="00C35EA5">
            <w:pPr>
              <w:spacing w:after="0"/>
              <w:ind w:left="175"/>
              <w:jc w:val="both"/>
              <w:rPr>
                <w:rFonts w:ascii="Times New Roman" w:hAnsi="Times New Roman"/>
                <w:sz w:val="24"/>
                <w:szCs w:val="24"/>
              </w:rPr>
            </w:pPr>
            <w:r w:rsidRPr="005A71F2">
              <w:rPr>
                <w:rFonts w:ascii="Times New Roman" w:hAnsi="Times New Roman"/>
                <w:sz w:val="24"/>
                <w:szCs w:val="24"/>
              </w:rPr>
              <w:t>Развитие творческих способностей учащихся.</w:t>
            </w:r>
          </w:p>
          <w:p w:rsidR="00A5496C" w:rsidRPr="005A71F2" w:rsidRDefault="00A5496C" w:rsidP="00C35EA5">
            <w:pPr>
              <w:spacing w:after="0"/>
              <w:ind w:left="175"/>
              <w:jc w:val="both"/>
              <w:rPr>
                <w:rFonts w:ascii="Times New Roman" w:hAnsi="Times New Roman"/>
                <w:sz w:val="24"/>
                <w:szCs w:val="24"/>
              </w:rPr>
            </w:pPr>
            <w:r w:rsidRPr="005A71F2">
              <w:rPr>
                <w:rFonts w:ascii="Times New Roman" w:hAnsi="Times New Roman"/>
                <w:sz w:val="24"/>
                <w:szCs w:val="24"/>
              </w:rPr>
              <w:t>Содействие в профессиональной ориентации.</w:t>
            </w:r>
          </w:p>
          <w:p w:rsidR="00A5496C" w:rsidRPr="005A71F2" w:rsidRDefault="00A5496C" w:rsidP="00C35EA5">
            <w:pPr>
              <w:spacing w:after="0"/>
              <w:ind w:left="175"/>
              <w:jc w:val="both"/>
              <w:rPr>
                <w:rFonts w:ascii="Times New Roman" w:hAnsi="Times New Roman"/>
                <w:sz w:val="24"/>
                <w:szCs w:val="24"/>
              </w:rPr>
            </w:pPr>
            <w:r w:rsidRPr="005A71F2">
              <w:rPr>
                <w:rFonts w:ascii="Times New Roman" w:hAnsi="Times New Roman"/>
                <w:sz w:val="24"/>
                <w:szCs w:val="24"/>
              </w:rPr>
              <w:t>Самореализация учащихся во внеклассной работе.</w:t>
            </w:r>
          </w:p>
        </w:tc>
      </w:tr>
      <w:tr w:rsidR="00A5496C" w:rsidRPr="005A71F2" w:rsidTr="00C35EA5">
        <w:trPr>
          <w:trHeight w:val="1040"/>
        </w:trPr>
        <w:tc>
          <w:tcPr>
            <w:tcW w:w="2376" w:type="dxa"/>
          </w:tcPr>
          <w:p w:rsidR="00A5496C" w:rsidRPr="005A71F2" w:rsidRDefault="00A5496C" w:rsidP="00C35EA5">
            <w:pPr>
              <w:spacing w:after="0"/>
              <w:jc w:val="both"/>
              <w:rPr>
                <w:rFonts w:ascii="Times New Roman" w:hAnsi="Times New Roman"/>
                <w:b/>
                <w:bCs/>
                <w:sz w:val="24"/>
                <w:szCs w:val="24"/>
              </w:rPr>
            </w:pPr>
            <w:r w:rsidRPr="005A71F2">
              <w:rPr>
                <w:rFonts w:ascii="Times New Roman" w:hAnsi="Times New Roman"/>
                <w:b/>
                <w:bCs/>
                <w:sz w:val="24"/>
                <w:szCs w:val="24"/>
              </w:rPr>
              <w:t>Интеллектуальные марафоны</w:t>
            </w:r>
          </w:p>
        </w:tc>
        <w:tc>
          <w:tcPr>
            <w:tcW w:w="7477" w:type="dxa"/>
          </w:tcPr>
          <w:p w:rsidR="00A5496C" w:rsidRPr="005A71F2" w:rsidRDefault="00A5496C" w:rsidP="00C35EA5">
            <w:pPr>
              <w:spacing w:after="0"/>
              <w:ind w:left="175"/>
              <w:jc w:val="both"/>
              <w:rPr>
                <w:rFonts w:ascii="Times New Roman" w:hAnsi="Times New Roman"/>
                <w:sz w:val="24"/>
                <w:szCs w:val="24"/>
              </w:rPr>
            </w:pPr>
            <w:r w:rsidRPr="005A71F2">
              <w:rPr>
                <w:rFonts w:ascii="Times New Roman" w:hAnsi="Times New Roman"/>
                <w:sz w:val="24"/>
                <w:szCs w:val="24"/>
              </w:rPr>
              <w:t>Стимулировать учащихся к дальнейшему самообразованию и  самосовершенствованию.</w:t>
            </w:r>
          </w:p>
          <w:p w:rsidR="00A5496C" w:rsidRPr="005A71F2" w:rsidRDefault="00A5496C" w:rsidP="00C35EA5">
            <w:pPr>
              <w:spacing w:after="0"/>
              <w:ind w:left="175"/>
              <w:jc w:val="both"/>
              <w:rPr>
                <w:rFonts w:ascii="Times New Roman" w:hAnsi="Times New Roman"/>
                <w:sz w:val="24"/>
                <w:szCs w:val="24"/>
              </w:rPr>
            </w:pPr>
            <w:r w:rsidRPr="005A71F2">
              <w:rPr>
                <w:rFonts w:ascii="Times New Roman" w:hAnsi="Times New Roman"/>
                <w:sz w:val="24"/>
                <w:szCs w:val="24"/>
              </w:rPr>
              <w:t>Формировать организованность, работать в коллективе.</w:t>
            </w:r>
          </w:p>
          <w:p w:rsidR="00A5496C" w:rsidRPr="005A71F2" w:rsidRDefault="00A5496C" w:rsidP="00C35EA5">
            <w:pPr>
              <w:spacing w:after="0"/>
              <w:ind w:left="175"/>
              <w:jc w:val="both"/>
              <w:rPr>
                <w:rFonts w:ascii="Times New Roman" w:hAnsi="Times New Roman"/>
                <w:sz w:val="24"/>
                <w:szCs w:val="24"/>
              </w:rPr>
            </w:pPr>
            <w:r w:rsidRPr="005A71F2">
              <w:rPr>
                <w:rFonts w:ascii="Times New Roman" w:hAnsi="Times New Roman"/>
                <w:sz w:val="24"/>
                <w:szCs w:val="24"/>
              </w:rPr>
              <w:t>Подготовка к олимпиадам.</w:t>
            </w:r>
          </w:p>
        </w:tc>
      </w:tr>
    </w:tbl>
    <w:p w:rsidR="00A5496C" w:rsidRDefault="00A5496C" w:rsidP="00A5496C">
      <w:pPr>
        <w:spacing w:after="0"/>
        <w:ind w:firstLine="709"/>
        <w:jc w:val="both"/>
        <w:rPr>
          <w:rFonts w:ascii="Times New Roman" w:hAnsi="Times New Roman"/>
          <w:b/>
          <w:sz w:val="24"/>
          <w:szCs w:val="24"/>
        </w:rPr>
      </w:pPr>
    </w:p>
    <w:p w:rsidR="00A5496C" w:rsidRDefault="00A5496C" w:rsidP="00A5496C">
      <w:pPr>
        <w:spacing w:after="0"/>
        <w:jc w:val="center"/>
        <w:rPr>
          <w:rFonts w:ascii="Times New Roman" w:hAnsi="Times New Roman"/>
          <w:b/>
          <w:bCs/>
          <w:sz w:val="24"/>
          <w:szCs w:val="24"/>
        </w:rPr>
      </w:pPr>
      <w:r w:rsidRPr="005A71F2">
        <w:rPr>
          <w:rFonts w:ascii="Times New Roman" w:hAnsi="Times New Roman"/>
          <w:b/>
          <w:sz w:val="24"/>
          <w:szCs w:val="24"/>
        </w:rPr>
        <w:t>М</w:t>
      </w:r>
      <w:r>
        <w:rPr>
          <w:rFonts w:ascii="Times New Roman" w:hAnsi="Times New Roman"/>
          <w:b/>
          <w:bCs/>
          <w:sz w:val="24"/>
          <w:szCs w:val="24"/>
        </w:rPr>
        <w:t>ероприятия в рамках программы</w:t>
      </w:r>
    </w:p>
    <w:p w:rsidR="00A5496C" w:rsidRPr="005A71F2" w:rsidRDefault="00A5496C" w:rsidP="00A5496C">
      <w:pPr>
        <w:spacing w:after="0"/>
        <w:ind w:firstLine="709"/>
        <w:jc w:val="both"/>
        <w:rPr>
          <w:rFonts w:ascii="Times New Roman" w:hAnsi="Times New Roman"/>
          <w:b/>
          <w:bCs/>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1"/>
        <w:gridCol w:w="2694"/>
        <w:gridCol w:w="1984"/>
      </w:tblGrid>
      <w:tr w:rsidR="00A5496C" w:rsidRPr="005A71F2" w:rsidTr="00C35EA5">
        <w:tc>
          <w:tcPr>
            <w:tcW w:w="5211" w:type="dxa"/>
          </w:tcPr>
          <w:p w:rsidR="00A5496C" w:rsidRPr="005A71F2" w:rsidRDefault="00A5496C" w:rsidP="00C35EA5">
            <w:pPr>
              <w:spacing w:after="0"/>
              <w:jc w:val="both"/>
              <w:rPr>
                <w:rFonts w:ascii="Times New Roman" w:hAnsi="Times New Roman"/>
                <w:b/>
                <w:bCs/>
                <w:sz w:val="24"/>
                <w:szCs w:val="24"/>
              </w:rPr>
            </w:pPr>
            <w:r w:rsidRPr="005A71F2">
              <w:rPr>
                <w:rFonts w:ascii="Times New Roman" w:hAnsi="Times New Roman"/>
                <w:b/>
                <w:bCs/>
                <w:sz w:val="24"/>
                <w:szCs w:val="24"/>
              </w:rPr>
              <w:t>Содержание мероприятий</w:t>
            </w:r>
          </w:p>
        </w:tc>
        <w:tc>
          <w:tcPr>
            <w:tcW w:w="2694" w:type="dxa"/>
          </w:tcPr>
          <w:p w:rsidR="00A5496C" w:rsidRPr="005A71F2" w:rsidRDefault="00A5496C" w:rsidP="00C35EA5">
            <w:pPr>
              <w:spacing w:after="0"/>
              <w:jc w:val="both"/>
              <w:rPr>
                <w:rFonts w:ascii="Times New Roman" w:hAnsi="Times New Roman"/>
                <w:b/>
                <w:bCs/>
                <w:sz w:val="24"/>
                <w:szCs w:val="24"/>
              </w:rPr>
            </w:pPr>
            <w:r w:rsidRPr="005A71F2">
              <w:rPr>
                <w:rFonts w:ascii="Times New Roman" w:hAnsi="Times New Roman"/>
                <w:b/>
                <w:bCs/>
                <w:sz w:val="24"/>
                <w:szCs w:val="24"/>
              </w:rPr>
              <w:t>Исполнители</w:t>
            </w:r>
          </w:p>
        </w:tc>
        <w:tc>
          <w:tcPr>
            <w:tcW w:w="1984" w:type="dxa"/>
          </w:tcPr>
          <w:p w:rsidR="00A5496C" w:rsidRPr="005A71F2" w:rsidRDefault="00A5496C" w:rsidP="00C35EA5">
            <w:pPr>
              <w:spacing w:after="0"/>
              <w:jc w:val="both"/>
              <w:rPr>
                <w:rFonts w:ascii="Times New Roman" w:hAnsi="Times New Roman"/>
                <w:b/>
                <w:bCs/>
                <w:sz w:val="24"/>
                <w:szCs w:val="24"/>
              </w:rPr>
            </w:pPr>
            <w:r w:rsidRPr="005A71F2">
              <w:rPr>
                <w:rFonts w:ascii="Times New Roman" w:hAnsi="Times New Roman"/>
                <w:b/>
                <w:bCs/>
                <w:sz w:val="24"/>
                <w:szCs w:val="24"/>
              </w:rPr>
              <w:t xml:space="preserve">Результат </w:t>
            </w:r>
          </w:p>
        </w:tc>
      </w:tr>
      <w:tr w:rsidR="00A5496C" w:rsidRPr="005A71F2" w:rsidTr="00C35EA5">
        <w:trPr>
          <w:trHeight w:val="274"/>
        </w:trPr>
        <w:tc>
          <w:tcPr>
            <w:tcW w:w="5211" w:type="dxa"/>
          </w:tcPr>
          <w:p w:rsidR="00A5496C" w:rsidRPr="005A71F2" w:rsidRDefault="00A5496C" w:rsidP="00C35EA5">
            <w:pPr>
              <w:spacing w:after="0"/>
              <w:jc w:val="both"/>
              <w:rPr>
                <w:rFonts w:ascii="Times New Roman" w:hAnsi="Times New Roman"/>
                <w:color w:val="000000"/>
                <w:sz w:val="24"/>
                <w:szCs w:val="24"/>
              </w:rPr>
            </w:pPr>
            <w:r w:rsidRPr="005A71F2">
              <w:rPr>
                <w:rFonts w:ascii="Times New Roman" w:hAnsi="Times New Roman"/>
                <w:color w:val="000000"/>
                <w:sz w:val="24"/>
                <w:szCs w:val="24"/>
              </w:rPr>
              <w:t>Изучение способностей и возможностей педагогов управлять процессом развития одаренных учащихся </w:t>
            </w:r>
          </w:p>
        </w:tc>
        <w:tc>
          <w:tcPr>
            <w:tcW w:w="2694" w:type="dxa"/>
          </w:tcPr>
          <w:p w:rsidR="00A5496C" w:rsidRPr="005A71F2" w:rsidRDefault="00A5496C" w:rsidP="00C35EA5">
            <w:pPr>
              <w:spacing w:after="0"/>
              <w:jc w:val="both"/>
              <w:rPr>
                <w:rFonts w:ascii="Times New Roman" w:hAnsi="Times New Roman"/>
                <w:bCs/>
                <w:sz w:val="24"/>
                <w:szCs w:val="24"/>
              </w:rPr>
            </w:pPr>
            <w:r w:rsidRPr="005A71F2">
              <w:rPr>
                <w:rFonts w:ascii="Times New Roman" w:hAnsi="Times New Roman"/>
                <w:bCs/>
                <w:sz w:val="24"/>
                <w:szCs w:val="24"/>
              </w:rPr>
              <w:t>Педагог-психолог</w:t>
            </w:r>
          </w:p>
        </w:tc>
        <w:tc>
          <w:tcPr>
            <w:tcW w:w="1984" w:type="dxa"/>
          </w:tcPr>
          <w:p w:rsidR="00A5496C" w:rsidRPr="005A71F2" w:rsidRDefault="00A5496C" w:rsidP="00C35EA5">
            <w:pPr>
              <w:spacing w:after="0"/>
              <w:jc w:val="both"/>
              <w:rPr>
                <w:rFonts w:ascii="Times New Roman" w:hAnsi="Times New Roman"/>
                <w:bCs/>
                <w:sz w:val="24"/>
                <w:szCs w:val="24"/>
              </w:rPr>
            </w:pPr>
            <w:r w:rsidRPr="005A71F2">
              <w:rPr>
                <w:rFonts w:ascii="Times New Roman" w:hAnsi="Times New Roman"/>
                <w:bCs/>
                <w:sz w:val="24"/>
                <w:szCs w:val="24"/>
              </w:rPr>
              <w:t>Анкетирование</w:t>
            </w:r>
          </w:p>
        </w:tc>
      </w:tr>
      <w:tr w:rsidR="00A5496C" w:rsidRPr="005A71F2" w:rsidTr="00C35EA5">
        <w:tc>
          <w:tcPr>
            <w:tcW w:w="5211" w:type="dxa"/>
          </w:tcPr>
          <w:p w:rsidR="00A5496C" w:rsidRPr="005A71F2" w:rsidRDefault="00A5496C" w:rsidP="00C35EA5">
            <w:pPr>
              <w:spacing w:after="0"/>
              <w:jc w:val="both"/>
              <w:rPr>
                <w:rFonts w:ascii="Times New Roman" w:hAnsi="Times New Roman"/>
                <w:color w:val="000000"/>
                <w:sz w:val="24"/>
                <w:szCs w:val="24"/>
              </w:rPr>
            </w:pPr>
            <w:r w:rsidRPr="005A71F2">
              <w:rPr>
                <w:rFonts w:ascii="Times New Roman" w:hAnsi="Times New Roman"/>
                <w:color w:val="000000"/>
                <w:sz w:val="24"/>
                <w:szCs w:val="24"/>
              </w:rPr>
              <w:t>Подбор и накопление литературы по проблеме.</w:t>
            </w:r>
          </w:p>
          <w:p w:rsidR="00A5496C" w:rsidRPr="005A71F2" w:rsidRDefault="00A5496C" w:rsidP="00C35EA5">
            <w:pPr>
              <w:spacing w:after="0"/>
              <w:jc w:val="both"/>
              <w:rPr>
                <w:rFonts w:ascii="Times New Roman" w:hAnsi="Times New Roman"/>
                <w:sz w:val="24"/>
                <w:szCs w:val="24"/>
              </w:rPr>
            </w:pPr>
            <w:r w:rsidRPr="005A71F2">
              <w:rPr>
                <w:rFonts w:ascii="Times New Roman" w:hAnsi="Times New Roman"/>
                <w:color w:val="000000"/>
                <w:sz w:val="24"/>
                <w:szCs w:val="24"/>
              </w:rPr>
              <w:t>Организация информационных выставок по проблеме</w:t>
            </w:r>
          </w:p>
        </w:tc>
        <w:tc>
          <w:tcPr>
            <w:tcW w:w="2694" w:type="dxa"/>
          </w:tcPr>
          <w:p w:rsidR="00A5496C" w:rsidRPr="005A71F2" w:rsidRDefault="00A5496C" w:rsidP="00C35EA5">
            <w:pPr>
              <w:spacing w:after="0"/>
              <w:jc w:val="both"/>
              <w:rPr>
                <w:rFonts w:ascii="Times New Roman" w:hAnsi="Times New Roman"/>
                <w:bCs/>
                <w:sz w:val="24"/>
                <w:szCs w:val="24"/>
              </w:rPr>
            </w:pPr>
            <w:r w:rsidRPr="005A71F2">
              <w:rPr>
                <w:rFonts w:ascii="Times New Roman" w:hAnsi="Times New Roman"/>
                <w:bCs/>
                <w:sz w:val="24"/>
                <w:szCs w:val="24"/>
              </w:rPr>
              <w:t>МО учителей нач. классов,  библиотекарь</w:t>
            </w:r>
          </w:p>
        </w:tc>
        <w:tc>
          <w:tcPr>
            <w:tcW w:w="1984" w:type="dxa"/>
          </w:tcPr>
          <w:p w:rsidR="00A5496C" w:rsidRPr="005A71F2" w:rsidRDefault="00A5496C" w:rsidP="00C35EA5">
            <w:pPr>
              <w:spacing w:after="0"/>
              <w:jc w:val="both"/>
              <w:rPr>
                <w:rFonts w:ascii="Times New Roman" w:hAnsi="Times New Roman"/>
                <w:bCs/>
                <w:sz w:val="24"/>
                <w:szCs w:val="24"/>
              </w:rPr>
            </w:pPr>
            <w:r w:rsidRPr="005A71F2">
              <w:rPr>
                <w:rFonts w:ascii="Times New Roman" w:hAnsi="Times New Roman"/>
                <w:bCs/>
                <w:sz w:val="24"/>
                <w:szCs w:val="24"/>
              </w:rPr>
              <w:t>Составление картотеки, подготовка выставки</w:t>
            </w:r>
          </w:p>
        </w:tc>
      </w:tr>
      <w:tr w:rsidR="00A5496C" w:rsidRPr="005A71F2" w:rsidTr="00C35EA5">
        <w:tc>
          <w:tcPr>
            <w:tcW w:w="5211" w:type="dxa"/>
          </w:tcPr>
          <w:p w:rsidR="00A5496C" w:rsidRPr="005A71F2" w:rsidRDefault="00A5496C" w:rsidP="00C35EA5">
            <w:pPr>
              <w:spacing w:after="0"/>
              <w:jc w:val="both"/>
              <w:rPr>
                <w:rFonts w:ascii="Times New Roman" w:hAnsi="Times New Roman"/>
                <w:bCs/>
                <w:sz w:val="24"/>
                <w:szCs w:val="24"/>
              </w:rPr>
            </w:pPr>
            <w:r w:rsidRPr="005A71F2">
              <w:rPr>
                <w:rFonts w:ascii="Times New Roman" w:hAnsi="Times New Roman"/>
                <w:bCs/>
                <w:sz w:val="24"/>
                <w:szCs w:val="24"/>
              </w:rPr>
              <w:t>Формирование банка диагностических методик индивидуального развития одарённого ребёнка, его познавательных возможностей, способностей</w:t>
            </w:r>
          </w:p>
        </w:tc>
        <w:tc>
          <w:tcPr>
            <w:tcW w:w="2694" w:type="dxa"/>
          </w:tcPr>
          <w:p w:rsidR="00A5496C" w:rsidRPr="005A71F2" w:rsidRDefault="00A5496C" w:rsidP="00C35EA5">
            <w:pPr>
              <w:spacing w:after="0"/>
              <w:jc w:val="both"/>
              <w:rPr>
                <w:rFonts w:ascii="Times New Roman" w:hAnsi="Times New Roman"/>
                <w:bCs/>
                <w:sz w:val="24"/>
                <w:szCs w:val="24"/>
              </w:rPr>
            </w:pPr>
            <w:r w:rsidRPr="005A71F2">
              <w:rPr>
                <w:rFonts w:ascii="Times New Roman" w:hAnsi="Times New Roman"/>
                <w:bCs/>
                <w:sz w:val="24"/>
                <w:szCs w:val="24"/>
              </w:rPr>
              <w:t>Педагог-психолог</w:t>
            </w:r>
          </w:p>
        </w:tc>
        <w:tc>
          <w:tcPr>
            <w:tcW w:w="1984" w:type="dxa"/>
          </w:tcPr>
          <w:p w:rsidR="00A5496C" w:rsidRPr="005A71F2" w:rsidRDefault="00A5496C" w:rsidP="00C35EA5">
            <w:pPr>
              <w:spacing w:after="0"/>
              <w:jc w:val="both"/>
              <w:rPr>
                <w:rFonts w:ascii="Times New Roman" w:hAnsi="Times New Roman"/>
                <w:bCs/>
                <w:sz w:val="24"/>
                <w:szCs w:val="24"/>
              </w:rPr>
            </w:pPr>
            <w:r w:rsidRPr="005A71F2">
              <w:rPr>
                <w:rFonts w:ascii="Times New Roman" w:hAnsi="Times New Roman"/>
                <w:bCs/>
                <w:sz w:val="24"/>
                <w:szCs w:val="24"/>
              </w:rPr>
              <w:t>Банк диагностических методик</w:t>
            </w:r>
          </w:p>
        </w:tc>
      </w:tr>
      <w:tr w:rsidR="00A5496C" w:rsidRPr="005A71F2" w:rsidTr="00C35EA5">
        <w:tc>
          <w:tcPr>
            <w:tcW w:w="5211" w:type="dxa"/>
          </w:tcPr>
          <w:p w:rsidR="00A5496C" w:rsidRPr="005A71F2" w:rsidRDefault="00A5496C" w:rsidP="00C35EA5">
            <w:pPr>
              <w:spacing w:after="0"/>
              <w:jc w:val="both"/>
              <w:rPr>
                <w:rFonts w:ascii="Times New Roman" w:hAnsi="Times New Roman"/>
                <w:sz w:val="24"/>
                <w:szCs w:val="24"/>
              </w:rPr>
            </w:pPr>
            <w:r w:rsidRPr="005A71F2">
              <w:rPr>
                <w:rFonts w:ascii="Times New Roman" w:hAnsi="Times New Roman"/>
                <w:color w:val="000000"/>
                <w:sz w:val="24"/>
                <w:szCs w:val="24"/>
              </w:rPr>
              <w:t>Разработка практических рекомендаций по составлению программ индивидуального развития одаренных детей. Создание программ индивидуального развития одарённых учащихся</w:t>
            </w:r>
          </w:p>
        </w:tc>
        <w:tc>
          <w:tcPr>
            <w:tcW w:w="2694" w:type="dxa"/>
          </w:tcPr>
          <w:p w:rsidR="00A5496C" w:rsidRPr="005A71F2" w:rsidRDefault="00A5496C" w:rsidP="00C35EA5">
            <w:pPr>
              <w:spacing w:after="0"/>
              <w:jc w:val="both"/>
              <w:rPr>
                <w:rFonts w:ascii="Times New Roman" w:hAnsi="Times New Roman"/>
                <w:bCs/>
                <w:sz w:val="24"/>
                <w:szCs w:val="24"/>
              </w:rPr>
            </w:pPr>
            <w:r w:rsidRPr="005A71F2">
              <w:rPr>
                <w:rFonts w:ascii="Times New Roman" w:hAnsi="Times New Roman"/>
                <w:bCs/>
                <w:sz w:val="24"/>
                <w:szCs w:val="24"/>
              </w:rPr>
              <w:t>Администрация</w:t>
            </w:r>
          </w:p>
        </w:tc>
        <w:tc>
          <w:tcPr>
            <w:tcW w:w="1984" w:type="dxa"/>
          </w:tcPr>
          <w:p w:rsidR="00A5496C" w:rsidRPr="005A71F2" w:rsidRDefault="00A5496C" w:rsidP="00C35EA5">
            <w:pPr>
              <w:spacing w:after="0"/>
              <w:jc w:val="both"/>
              <w:rPr>
                <w:rFonts w:ascii="Times New Roman" w:hAnsi="Times New Roman"/>
                <w:bCs/>
                <w:sz w:val="24"/>
                <w:szCs w:val="24"/>
              </w:rPr>
            </w:pPr>
            <w:r w:rsidRPr="005A71F2">
              <w:rPr>
                <w:rFonts w:ascii="Times New Roman" w:hAnsi="Times New Roman"/>
                <w:bCs/>
                <w:sz w:val="24"/>
                <w:szCs w:val="24"/>
              </w:rPr>
              <w:t>Рекомендации</w:t>
            </w:r>
          </w:p>
        </w:tc>
      </w:tr>
      <w:tr w:rsidR="00A5496C" w:rsidRPr="005A71F2" w:rsidTr="00C35EA5">
        <w:trPr>
          <w:trHeight w:val="1104"/>
        </w:trPr>
        <w:tc>
          <w:tcPr>
            <w:tcW w:w="5211" w:type="dxa"/>
          </w:tcPr>
          <w:p w:rsidR="00A5496C" w:rsidRPr="005A71F2" w:rsidRDefault="00A5496C" w:rsidP="00C35EA5">
            <w:pPr>
              <w:spacing w:after="0"/>
              <w:jc w:val="both"/>
              <w:rPr>
                <w:rFonts w:ascii="Times New Roman" w:hAnsi="Times New Roman"/>
                <w:color w:val="000000"/>
                <w:sz w:val="24"/>
                <w:szCs w:val="24"/>
              </w:rPr>
            </w:pPr>
            <w:r w:rsidRPr="005A71F2">
              <w:rPr>
                <w:rFonts w:ascii="Times New Roman" w:hAnsi="Times New Roman"/>
                <w:color w:val="000000"/>
                <w:sz w:val="24"/>
                <w:szCs w:val="24"/>
              </w:rPr>
              <w:t xml:space="preserve">Разработка практических рекомендаций по организации системно-деятельностного подхода в работе с одаренными детьми в гимназии. </w:t>
            </w:r>
          </w:p>
        </w:tc>
        <w:tc>
          <w:tcPr>
            <w:tcW w:w="2694" w:type="dxa"/>
          </w:tcPr>
          <w:p w:rsidR="00A5496C" w:rsidRPr="005A71F2" w:rsidRDefault="00A5496C" w:rsidP="00C35EA5">
            <w:pPr>
              <w:spacing w:after="0"/>
              <w:jc w:val="both"/>
              <w:rPr>
                <w:rFonts w:ascii="Times New Roman" w:hAnsi="Times New Roman"/>
                <w:bCs/>
                <w:sz w:val="24"/>
                <w:szCs w:val="24"/>
              </w:rPr>
            </w:pPr>
            <w:r w:rsidRPr="005A71F2">
              <w:rPr>
                <w:rFonts w:ascii="Times New Roman" w:hAnsi="Times New Roman"/>
                <w:bCs/>
                <w:sz w:val="24"/>
                <w:szCs w:val="24"/>
              </w:rPr>
              <w:t xml:space="preserve"> МО учителей нач. классов, педагог –психолог, администрация</w:t>
            </w:r>
          </w:p>
        </w:tc>
        <w:tc>
          <w:tcPr>
            <w:tcW w:w="1984" w:type="dxa"/>
          </w:tcPr>
          <w:p w:rsidR="00A5496C" w:rsidRPr="005A71F2" w:rsidRDefault="00A5496C" w:rsidP="00C35EA5">
            <w:pPr>
              <w:spacing w:after="0"/>
              <w:jc w:val="both"/>
              <w:rPr>
                <w:rFonts w:ascii="Times New Roman" w:hAnsi="Times New Roman"/>
                <w:bCs/>
                <w:sz w:val="24"/>
                <w:szCs w:val="24"/>
              </w:rPr>
            </w:pPr>
            <w:r w:rsidRPr="005A71F2">
              <w:rPr>
                <w:rFonts w:ascii="Times New Roman" w:hAnsi="Times New Roman"/>
                <w:bCs/>
                <w:sz w:val="24"/>
                <w:szCs w:val="24"/>
              </w:rPr>
              <w:t>Практические рекомендации.</w:t>
            </w:r>
          </w:p>
        </w:tc>
      </w:tr>
      <w:tr w:rsidR="00A5496C" w:rsidRPr="005A71F2" w:rsidTr="00C35EA5">
        <w:tc>
          <w:tcPr>
            <w:tcW w:w="5211" w:type="dxa"/>
          </w:tcPr>
          <w:p w:rsidR="00A5496C" w:rsidRPr="005A71F2" w:rsidRDefault="00A5496C" w:rsidP="00C35EA5">
            <w:pPr>
              <w:spacing w:after="0"/>
              <w:jc w:val="both"/>
              <w:rPr>
                <w:rFonts w:ascii="Times New Roman" w:hAnsi="Times New Roman"/>
                <w:color w:val="000000"/>
                <w:sz w:val="24"/>
                <w:szCs w:val="24"/>
              </w:rPr>
            </w:pPr>
            <w:r w:rsidRPr="005A71F2">
              <w:rPr>
                <w:rFonts w:ascii="Times New Roman" w:hAnsi="Times New Roman"/>
                <w:color w:val="000000"/>
                <w:sz w:val="24"/>
                <w:szCs w:val="24"/>
              </w:rPr>
              <w:t>Организация работы кружков                                 </w:t>
            </w:r>
          </w:p>
        </w:tc>
        <w:tc>
          <w:tcPr>
            <w:tcW w:w="2694" w:type="dxa"/>
          </w:tcPr>
          <w:p w:rsidR="00A5496C" w:rsidRPr="005A71F2" w:rsidRDefault="00A5496C" w:rsidP="00C35EA5">
            <w:pPr>
              <w:spacing w:after="0"/>
              <w:jc w:val="both"/>
              <w:rPr>
                <w:rFonts w:ascii="Times New Roman" w:hAnsi="Times New Roman"/>
                <w:bCs/>
                <w:sz w:val="24"/>
                <w:szCs w:val="24"/>
              </w:rPr>
            </w:pPr>
            <w:r w:rsidRPr="005A71F2">
              <w:rPr>
                <w:rFonts w:ascii="Times New Roman" w:hAnsi="Times New Roman"/>
                <w:color w:val="000000"/>
                <w:sz w:val="24"/>
                <w:szCs w:val="24"/>
              </w:rPr>
              <w:t xml:space="preserve"> МО учителей нач. классов</w:t>
            </w:r>
          </w:p>
        </w:tc>
        <w:tc>
          <w:tcPr>
            <w:tcW w:w="1984" w:type="dxa"/>
          </w:tcPr>
          <w:p w:rsidR="00A5496C" w:rsidRPr="005A71F2" w:rsidRDefault="00A5496C" w:rsidP="00C35EA5">
            <w:pPr>
              <w:spacing w:after="0"/>
              <w:jc w:val="both"/>
              <w:rPr>
                <w:rFonts w:ascii="Times New Roman" w:hAnsi="Times New Roman"/>
                <w:color w:val="000000"/>
                <w:sz w:val="24"/>
                <w:szCs w:val="24"/>
              </w:rPr>
            </w:pPr>
            <w:r w:rsidRPr="005A71F2">
              <w:rPr>
                <w:rFonts w:ascii="Times New Roman" w:hAnsi="Times New Roman"/>
                <w:color w:val="000000"/>
                <w:sz w:val="24"/>
                <w:szCs w:val="24"/>
              </w:rPr>
              <w:t>Программы кружков и факультативов</w:t>
            </w:r>
          </w:p>
        </w:tc>
      </w:tr>
      <w:tr w:rsidR="00A5496C" w:rsidRPr="005A71F2" w:rsidTr="00C35EA5">
        <w:tc>
          <w:tcPr>
            <w:tcW w:w="5211" w:type="dxa"/>
          </w:tcPr>
          <w:p w:rsidR="00A5496C" w:rsidRPr="005A71F2" w:rsidRDefault="00A5496C" w:rsidP="00C35EA5">
            <w:pPr>
              <w:spacing w:after="0"/>
              <w:jc w:val="both"/>
              <w:rPr>
                <w:rFonts w:ascii="Times New Roman" w:hAnsi="Times New Roman"/>
                <w:color w:val="000000"/>
                <w:sz w:val="24"/>
                <w:szCs w:val="24"/>
              </w:rPr>
            </w:pPr>
            <w:r w:rsidRPr="005A71F2">
              <w:rPr>
                <w:rFonts w:ascii="Times New Roman" w:hAnsi="Times New Roman"/>
                <w:color w:val="000000"/>
                <w:sz w:val="24"/>
                <w:szCs w:val="24"/>
              </w:rPr>
              <w:t xml:space="preserve">Разработка положения о проведении   </w:t>
            </w:r>
          </w:p>
          <w:p w:rsidR="00A5496C" w:rsidRPr="005A71F2" w:rsidRDefault="00A5496C" w:rsidP="00C35EA5">
            <w:pPr>
              <w:spacing w:after="0"/>
              <w:jc w:val="both"/>
              <w:rPr>
                <w:rFonts w:ascii="Times New Roman" w:hAnsi="Times New Roman"/>
                <w:color w:val="000000"/>
                <w:sz w:val="24"/>
                <w:szCs w:val="24"/>
              </w:rPr>
            </w:pPr>
            <w:r w:rsidRPr="005A71F2">
              <w:rPr>
                <w:rFonts w:ascii="Times New Roman" w:hAnsi="Times New Roman"/>
                <w:color w:val="000000"/>
                <w:sz w:val="24"/>
                <w:szCs w:val="24"/>
              </w:rPr>
              <w:t>Конкурса «Ученик года»</w:t>
            </w:r>
          </w:p>
        </w:tc>
        <w:tc>
          <w:tcPr>
            <w:tcW w:w="2694" w:type="dxa"/>
          </w:tcPr>
          <w:p w:rsidR="00A5496C" w:rsidRPr="005A71F2" w:rsidRDefault="00A5496C" w:rsidP="00C35EA5">
            <w:pPr>
              <w:spacing w:after="0"/>
              <w:jc w:val="both"/>
              <w:rPr>
                <w:rFonts w:ascii="Times New Roman" w:hAnsi="Times New Roman"/>
                <w:bCs/>
                <w:sz w:val="24"/>
                <w:szCs w:val="24"/>
              </w:rPr>
            </w:pPr>
            <w:r w:rsidRPr="005A71F2">
              <w:rPr>
                <w:rFonts w:ascii="Times New Roman" w:hAnsi="Times New Roman"/>
                <w:color w:val="000000"/>
                <w:sz w:val="24"/>
                <w:szCs w:val="24"/>
              </w:rPr>
              <w:t xml:space="preserve"> МО учителей нач. классов</w:t>
            </w:r>
          </w:p>
        </w:tc>
        <w:tc>
          <w:tcPr>
            <w:tcW w:w="1984" w:type="dxa"/>
          </w:tcPr>
          <w:p w:rsidR="00A5496C" w:rsidRPr="005A71F2" w:rsidRDefault="00A5496C" w:rsidP="00C35EA5">
            <w:pPr>
              <w:spacing w:after="0"/>
              <w:jc w:val="both"/>
              <w:rPr>
                <w:rFonts w:ascii="Times New Roman" w:hAnsi="Times New Roman"/>
                <w:color w:val="000000"/>
                <w:sz w:val="24"/>
                <w:szCs w:val="24"/>
              </w:rPr>
            </w:pPr>
            <w:r w:rsidRPr="005A71F2">
              <w:rPr>
                <w:rFonts w:ascii="Times New Roman" w:hAnsi="Times New Roman"/>
                <w:color w:val="000000"/>
                <w:sz w:val="24"/>
                <w:szCs w:val="24"/>
              </w:rPr>
              <w:t>Положение о конкурсе.</w:t>
            </w:r>
          </w:p>
        </w:tc>
      </w:tr>
      <w:tr w:rsidR="00A5496C" w:rsidRPr="005A71F2" w:rsidTr="00C35EA5">
        <w:tc>
          <w:tcPr>
            <w:tcW w:w="5211" w:type="dxa"/>
          </w:tcPr>
          <w:p w:rsidR="00A5496C" w:rsidRPr="005A71F2" w:rsidRDefault="00A5496C" w:rsidP="00C35EA5">
            <w:pPr>
              <w:tabs>
                <w:tab w:val="left" w:pos="3330"/>
              </w:tabs>
              <w:spacing w:after="0"/>
              <w:jc w:val="both"/>
              <w:rPr>
                <w:rFonts w:ascii="Times New Roman" w:hAnsi="Times New Roman"/>
                <w:color w:val="000000"/>
                <w:sz w:val="24"/>
                <w:szCs w:val="24"/>
              </w:rPr>
            </w:pPr>
            <w:r w:rsidRPr="005A71F2">
              <w:rPr>
                <w:rFonts w:ascii="Times New Roman" w:hAnsi="Times New Roman"/>
                <w:color w:val="000000"/>
                <w:sz w:val="24"/>
                <w:szCs w:val="24"/>
              </w:rPr>
              <w:t>Приобретение литературы, компьютерных программ для организации работы с одаренными детьми</w:t>
            </w:r>
          </w:p>
        </w:tc>
        <w:tc>
          <w:tcPr>
            <w:tcW w:w="2694" w:type="dxa"/>
          </w:tcPr>
          <w:p w:rsidR="00A5496C" w:rsidRPr="005A71F2" w:rsidRDefault="00A5496C" w:rsidP="00C35EA5">
            <w:pPr>
              <w:spacing w:after="0"/>
              <w:jc w:val="both"/>
              <w:rPr>
                <w:rFonts w:ascii="Times New Roman" w:hAnsi="Times New Roman"/>
                <w:sz w:val="24"/>
                <w:szCs w:val="24"/>
              </w:rPr>
            </w:pPr>
            <w:r w:rsidRPr="005A71F2">
              <w:rPr>
                <w:rFonts w:ascii="Times New Roman" w:hAnsi="Times New Roman"/>
                <w:color w:val="000000"/>
                <w:sz w:val="24"/>
                <w:szCs w:val="24"/>
              </w:rPr>
              <w:t xml:space="preserve"> МО учителей нач. классов</w:t>
            </w:r>
          </w:p>
        </w:tc>
        <w:tc>
          <w:tcPr>
            <w:tcW w:w="1984" w:type="dxa"/>
          </w:tcPr>
          <w:p w:rsidR="00A5496C" w:rsidRPr="005A71F2" w:rsidRDefault="00A5496C" w:rsidP="00C35EA5">
            <w:pPr>
              <w:spacing w:after="0"/>
              <w:jc w:val="both"/>
              <w:rPr>
                <w:rFonts w:ascii="Times New Roman" w:hAnsi="Times New Roman"/>
                <w:color w:val="000000"/>
                <w:sz w:val="24"/>
                <w:szCs w:val="24"/>
              </w:rPr>
            </w:pPr>
            <w:r w:rsidRPr="005A71F2">
              <w:rPr>
                <w:rFonts w:ascii="Times New Roman" w:hAnsi="Times New Roman"/>
                <w:color w:val="000000"/>
                <w:sz w:val="24"/>
                <w:szCs w:val="24"/>
              </w:rPr>
              <w:t>Пополнение МТБ</w:t>
            </w:r>
          </w:p>
        </w:tc>
      </w:tr>
      <w:tr w:rsidR="00A5496C" w:rsidRPr="005A71F2" w:rsidTr="00C35EA5">
        <w:tc>
          <w:tcPr>
            <w:tcW w:w="5211" w:type="dxa"/>
          </w:tcPr>
          <w:p w:rsidR="00A5496C" w:rsidRPr="005A71F2" w:rsidRDefault="00A5496C" w:rsidP="00C35EA5">
            <w:pPr>
              <w:tabs>
                <w:tab w:val="left" w:pos="3330"/>
              </w:tabs>
              <w:spacing w:after="0"/>
              <w:jc w:val="both"/>
              <w:rPr>
                <w:rFonts w:ascii="Times New Roman" w:hAnsi="Times New Roman"/>
                <w:color w:val="000000"/>
                <w:sz w:val="24"/>
                <w:szCs w:val="24"/>
              </w:rPr>
            </w:pPr>
            <w:r w:rsidRPr="005A71F2">
              <w:rPr>
                <w:rFonts w:ascii="Times New Roman" w:hAnsi="Times New Roman"/>
                <w:color w:val="000000"/>
                <w:sz w:val="24"/>
                <w:szCs w:val="24"/>
              </w:rPr>
              <w:t>Разработка системы поощрений победителей олимпиад, конкурсов, фестивалей</w:t>
            </w:r>
          </w:p>
        </w:tc>
        <w:tc>
          <w:tcPr>
            <w:tcW w:w="2694" w:type="dxa"/>
          </w:tcPr>
          <w:p w:rsidR="00A5496C" w:rsidRPr="005A71F2" w:rsidRDefault="00A5496C" w:rsidP="00C35EA5">
            <w:pPr>
              <w:tabs>
                <w:tab w:val="left" w:pos="3330"/>
              </w:tabs>
              <w:spacing w:after="0"/>
              <w:jc w:val="both"/>
              <w:rPr>
                <w:rFonts w:ascii="Times New Roman" w:hAnsi="Times New Roman"/>
                <w:color w:val="000000"/>
                <w:sz w:val="24"/>
                <w:szCs w:val="24"/>
              </w:rPr>
            </w:pPr>
            <w:r w:rsidRPr="005A71F2">
              <w:rPr>
                <w:rFonts w:ascii="Times New Roman" w:hAnsi="Times New Roman"/>
                <w:color w:val="000000"/>
                <w:sz w:val="24"/>
                <w:szCs w:val="24"/>
              </w:rPr>
              <w:t>Администрация</w:t>
            </w:r>
          </w:p>
        </w:tc>
        <w:tc>
          <w:tcPr>
            <w:tcW w:w="1984" w:type="dxa"/>
          </w:tcPr>
          <w:p w:rsidR="00A5496C" w:rsidRPr="005A71F2" w:rsidRDefault="00A5496C" w:rsidP="00C35EA5">
            <w:pPr>
              <w:tabs>
                <w:tab w:val="left" w:pos="3330"/>
              </w:tabs>
              <w:spacing w:after="0"/>
              <w:jc w:val="both"/>
              <w:rPr>
                <w:rFonts w:ascii="Times New Roman" w:hAnsi="Times New Roman"/>
                <w:color w:val="000000"/>
                <w:sz w:val="24"/>
                <w:szCs w:val="24"/>
              </w:rPr>
            </w:pPr>
            <w:r w:rsidRPr="005A71F2">
              <w:rPr>
                <w:rFonts w:ascii="Times New Roman" w:hAnsi="Times New Roman"/>
                <w:color w:val="000000"/>
                <w:sz w:val="24"/>
                <w:szCs w:val="24"/>
              </w:rPr>
              <w:t>Система поощрений</w:t>
            </w:r>
          </w:p>
        </w:tc>
      </w:tr>
      <w:tr w:rsidR="00A5496C" w:rsidRPr="005A71F2" w:rsidTr="00C35EA5">
        <w:tc>
          <w:tcPr>
            <w:tcW w:w="5211" w:type="dxa"/>
          </w:tcPr>
          <w:p w:rsidR="00A5496C" w:rsidRPr="005A71F2" w:rsidRDefault="00A5496C" w:rsidP="00C35EA5">
            <w:pPr>
              <w:tabs>
                <w:tab w:val="left" w:pos="3330"/>
              </w:tabs>
              <w:spacing w:after="0"/>
              <w:jc w:val="both"/>
              <w:rPr>
                <w:rFonts w:ascii="Times New Roman" w:hAnsi="Times New Roman"/>
                <w:sz w:val="24"/>
                <w:szCs w:val="24"/>
              </w:rPr>
            </w:pPr>
            <w:r w:rsidRPr="005A71F2">
              <w:rPr>
                <w:rFonts w:ascii="Times New Roman" w:hAnsi="Times New Roman"/>
                <w:sz w:val="24"/>
                <w:szCs w:val="24"/>
              </w:rPr>
              <w:t>Участие в предметных олимпиадах:</w:t>
            </w:r>
          </w:p>
          <w:p w:rsidR="00A5496C" w:rsidRPr="005A71F2" w:rsidRDefault="00A5496C" w:rsidP="00C35EA5">
            <w:pPr>
              <w:tabs>
                <w:tab w:val="left" w:pos="3330"/>
              </w:tabs>
              <w:spacing w:after="0"/>
              <w:jc w:val="both"/>
              <w:rPr>
                <w:rFonts w:ascii="Times New Roman" w:hAnsi="Times New Roman"/>
                <w:sz w:val="24"/>
                <w:szCs w:val="24"/>
              </w:rPr>
            </w:pPr>
            <w:r w:rsidRPr="005A71F2">
              <w:rPr>
                <w:rFonts w:ascii="Times New Roman" w:hAnsi="Times New Roman"/>
                <w:sz w:val="24"/>
                <w:szCs w:val="24"/>
              </w:rPr>
              <w:t xml:space="preserve">= гимназического  уровня </w:t>
            </w:r>
          </w:p>
          <w:p w:rsidR="00A5496C" w:rsidRPr="005A71F2" w:rsidRDefault="00A5496C" w:rsidP="00C35EA5">
            <w:pPr>
              <w:tabs>
                <w:tab w:val="left" w:pos="3330"/>
              </w:tabs>
              <w:spacing w:after="0"/>
              <w:jc w:val="both"/>
              <w:rPr>
                <w:rFonts w:ascii="Times New Roman" w:hAnsi="Times New Roman"/>
                <w:sz w:val="24"/>
                <w:szCs w:val="24"/>
              </w:rPr>
            </w:pPr>
            <w:r w:rsidRPr="005A71F2">
              <w:rPr>
                <w:rFonts w:ascii="Times New Roman" w:hAnsi="Times New Roman"/>
                <w:sz w:val="24"/>
                <w:szCs w:val="24"/>
              </w:rPr>
              <w:lastRenderedPageBreak/>
              <w:t>= городского уровня</w:t>
            </w:r>
          </w:p>
          <w:p w:rsidR="00A5496C" w:rsidRPr="005A71F2" w:rsidRDefault="00A5496C" w:rsidP="00C35EA5">
            <w:pPr>
              <w:tabs>
                <w:tab w:val="left" w:pos="3330"/>
              </w:tabs>
              <w:spacing w:after="0"/>
              <w:jc w:val="both"/>
              <w:rPr>
                <w:rFonts w:ascii="Times New Roman" w:hAnsi="Times New Roman"/>
                <w:color w:val="000000"/>
                <w:sz w:val="24"/>
                <w:szCs w:val="24"/>
              </w:rPr>
            </w:pPr>
            <w:r w:rsidRPr="005A71F2">
              <w:rPr>
                <w:rFonts w:ascii="Times New Roman" w:hAnsi="Times New Roman"/>
                <w:b/>
                <w:color w:val="000000"/>
                <w:sz w:val="24"/>
                <w:szCs w:val="24"/>
              </w:rPr>
              <w:t xml:space="preserve">= </w:t>
            </w:r>
            <w:r w:rsidRPr="005A71F2">
              <w:rPr>
                <w:rFonts w:ascii="Times New Roman" w:hAnsi="Times New Roman"/>
                <w:color w:val="000000"/>
                <w:sz w:val="24"/>
                <w:szCs w:val="24"/>
              </w:rPr>
              <w:t>республиканского уровня</w:t>
            </w:r>
          </w:p>
          <w:p w:rsidR="00A5496C" w:rsidRPr="005A71F2" w:rsidRDefault="00A5496C" w:rsidP="00C35EA5">
            <w:pPr>
              <w:tabs>
                <w:tab w:val="left" w:pos="3330"/>
              </w:tabs>
              <w:spacing w:after="0"/>
              <w:jc w:val="both"/>
              <w:rPr>
                <w:rFonts w:ascii="Times New Roman" w:hAnsi="Times New Roman"/>
                <w:color w:val="000000"/>
                <w:sz w:val="24"/>
                <w:szCs w:val="24"/>
              </w:rPr>
            </w:pPr>
            <w:r w:rsidRPr="005A71F2">
              <w:rPr>
                <w:rFonts w:ascii="Times New Roman" w:hAnsi="Times New Roman"/>
                <w:color w:val="000000"/>
                <w:sz w:val="24"/>
                <w:szCs w:val="24"/>
              </w:rPr>
              <w:t>= всероссийского уровня: «Русский медвежонок»,  «Кенгуру», «ЭМУ»</w:t>
            </w:r>
          </w:p>
        </w:tc>
        <w:tc>
          <w:tcPr>
            <w:tcW w:w="2694" w:type="dxa"/>
          </w:tcPr>
          <w:p w:rsidR="00A5496C" w:rsidRPr="005A71F2" w:rsidRDefault="00A5496C" w:rsidP="00C35EA5">
            <w:pPr>
              <w:tabs>
                <w:tab w:val="left" w:pos="3330"/>
              </w:tabs>
              <w:spacing w:after="0"/>
              <w:jc w:val="both"/>
              <w:rPr>
                <w:rFonts w:ascii="Times New Roman" w:hAnsi="Times New Roman"/>
                <w:color w:val="000000"/>
                <w:sz w:val="24"/>
                <w:szCs w:val="24"/>
              </w:rPr>
            </w:pPr>
            <w:r w:rsidRPr="005A71F2">
              <w:rPr>
                <w:rFonts w:ascii="Times New Roman" w:hAnsi="Times New Roman"/>
                <w:color w:val="000000"/>
                <w:sz w:val="24"/>
                <w:szCs w:val="24"/>
              </w:rPr>
              <w:lastRenderedPageBreak/>
              <w:t>Учителя</w:t>
            </w:r>
          </w:p>
        </w:tc>
        <w:tc>
          <w:tcPr>
            <w:tcW w:w="1984" w:type="dxa"/>
          </w:tcPr>
          <w:p w:rsidR="00A5496C" w:rsidRPr="005A71F2" w:rsidRDefault="00A5496C" w:rsidP="00C35EA5">
            <w:pPr>
              <w:tabs>
                <w:tab w:val="left" w:pos="3330"/>
              </w:tabs>
              <w:spacing w:after="0"/>
              <w:jc w:val="both"/>
              <w:rPr>
                <w:rFonts w:ascii="Times New Roman" w:hAnsi="Times New Roman"/>
                <w:color w:val="000000"/>
                <w:sz w:val="24"/>
                <w:szCs w:val="24"/>
              </w:rPr>
            </w:pPr>
            <w:r w:rsidRPr="005A71F2">
              <w:rPr>
                <w:rFonts w:ascii="Times New Roman" w:hAnsi="Times New Roman"/>
                <w:color w:val="000000"/>
                <w:sz w:val="24"/>
                <w:szCs w:val="24"/>
              </w:rPr>
              <w:t>Охват участников</w:t>
            </w:r>
          </w:p>
        </w:tc>
      </w:tr>
      <w:tr w:rsidR="00A5496C" w:rsidRPr="005A71F2" w:rsidTr="00C35EA5">
        <w:tc>
          <w:tcPr>
            <w:tcW w:w="5211" w:type="dxa"/>
          </w:tcPr>
          <w:p w:rsidR="00A5496C" w:rsidRPr="005A71F2" w:rsidRDefault="00A5496C" w:rsidP="00C35EA5">
            <w:pPr>
              <w:tabs>
                <w:tab w:val="left" w:pos="3330"/>
              </w:tabs>
              <w:spacing w:after="0"/>
              <w:jc w:val="both"/>
              <w:rPr>
                <w:rFonts w:ascii="Times New Roman" w:hAnsi="Times New Roman"/>
                <w:color w:val="000000"/>
                <w:sz w:val="24"/>
                <w:szCs w:val="24"/>
              </w:rPr>
            </w:pPr>
            <w:r w:rsidRPr="005A71F2">
              <w:rPr>
                <w:rFonts w:ascii="Times New Roman" w:hAnsi="Times New Roman"/>
                <w:color w:val="000000"/>
                <w:sz w:val="24"/>
                <w:szCs w:val="24"/>
              </w:rPr>
              <w:lastRenderedPageBreak/>
              <w:t>Проведение  защиты проектов  для учащихся начальных классов</w:t>
            </w:r>
          </w:p>
        </w:tc>
        <w:tc>
          <w:tcPr>
            <w:tcW w:w="2694" w:type="dxa"/>
          </w:tcPr>
          <w:p w:rsidR="00A5496C" w:rsidRPr="005A71F2" w:rsidRDefault="00A5496C" w:rsidP="00C35EA5">
            <w:pPr>
              <w:tabs>
                <w:tab w:val="left" w:pos="3330"/>
              </w:tabs>
              <w:spacing w:after="0"/>
              <w:jc w:val="both"/>
              <w:rPr>
                <w:rFonts w:ascii="Times New Roman" w:hAnsi="Times New Roman"/>
                <w:color w:val="000000"/>
                <w:sz w:val="24"/>
                <w:szCs w:val="24"/>
              </w:rPr>
            </w:pPr>
            <w:r w:rsidRPr="005A71F2">
              <w:rPr>
                <w:rFonts w:ascii="Times New Roman" w:hAnsi="Times New Roman"/>
                <w:color w:val="000000"/>
                <w:sz w:val="24"/>
                <w:szCs w:val="24"/>
              </w:rPr>
              <w:t xml:space="preserve"> МО учителей нач. классов</w:t>
            </w:r>
          </w:p>
        </w:tc>
        <w:tc>
          <w:tcPr>
            <w:tcW w:w="1984" w:type="dxa"/>
          </w:tcPr>
          <w:p w:rsidR="00A5496C" w:rsidRPr="005A71F2" w:rsidRDefault="00A5496C" w:rsidP="00C35EA5">
            <w:pPr>
              <w:tabs>
                <w:tab w:val="left" w:pos="3330"/>
              </w:tabs>
              <w:spacing w:after="0"/>
              <w:jc w:val="both"/>
              <w:rPr>
                <w:rFonts w:ascii="Times New Roman" w:hAnsi="Times New Roman"/>
                <w:color w:val="000000"/>
                <w:sz w:val="24"/>
                <w:szCs w:val="24"/>
              </w:rPr>
            </w:pPr>
            <w:r w:rsidRPr="005A71F2">
              <w:rPr>
                <w:rFonts w:ascii="Times New Roman" w:hAnsi="Times New Roman"/>
                <w:color w:val="000000"/>
                <w:sz w:val="24"/>
                <w:szCs w:val="24"/>
              </w:rPr>
              <w:t>Охват участников</w:t>
            </w:r>
          </w:p>
        </w:tc>
      </w:tr>
      <w:tr w:rsidR="00A5496C" w:rsidRPr="005A71F2" w:rsidTr="00C35EA5">
        <w:tc>
          <w:tcPr>
            <w:tcW w:w="5211" w:type="dxa"/>
          </w:tcPr>
          <w:p w:rsidR="00A5496C" w:rsidRPr="005A71F2" w:rsidRDefault="00A5496C" w:rsidP="00C35EA5">
            <w:pPr>
              <w:spacing w:after="0"/>
              <w:jc w:val="both"/>
              <w:rPr>
                <w:rFonts w:ascii="Times New Roman" w:hAnsi="Times New Roman"/>
                <w:sz w:val="24"/>
                <w:szCs w:val="24"/>
              </w:rPr>
            </w:pPr>
            <w:r w:rsidRPr="005A71F2">
              <w:rPr>
                <w:rFonts w:ascii="Times New Roman" w:hAnsi="Times New Roman"/>
                <w:sz w:val="24"/>
                <w:szCs w:val="24"/>
              </w:rPr>
              <w:t>Участие в конкурсах, соревнованиях, проектных мероприятиях (городского, регионального и всероссийского уровней)</w:t>
            </w:r>
          </w:p>
        </w:tc>
        <w:tc>
          <w:tcPr>
            <w:tcW w:w="2694" w:type="dxa"/>
          </w:tcPr>
          <w:p w:rsidR="00A5496C" w:rsidRPr="005A71F2" w:rsidRDefault="00A5496C" w:rsidP="00C35EA5">
            <w:pPr>
              <w:tabs>
                <w:tab w:val="left" w:pos="3330"/>
              </w:tabs>
              <w:spacing w:after="0"/>
              <w:jc w:val="both"/>
              <w:rPr>
                <w:rFonts w:ascii="Times New Roman" w:hAnsi="Times New Roman"/>
                <w:color w:val="000000"/>
                <w:sz w:val="24"/>
                <w:szCs w:val="24"/>
              </w:rPr>
            </w:pPr>
            <w:r w:rsidRPr="005A71F2">
              <w:rPr>
                <w:rFonts w:ascii="Times New Roman" w:hAnsi="Times New Roman"/>
                <w:color w:val="000000"/>
                <w:sz w:val="24"/>
                <w:szCs w:val="24"/>
              </w:rPr>
              <w:t xml:space="preserve"> МО учителей нач. классов</w:t>
            </w:r>
          </w:p>
        </w:tc>
        <w:tc>
          <w:tcPr>
            <w:tcW w:w="1984" w:type="dxa"/>
          </w:tcPr>
          <w:p w:rsidR="00A5496C" w:rsidRPr="005A71F2" w:rsidRDefault="00A5496C" w:rsidP="00C35EA5">
            <w:pPr>
              <w:tabs>
                <w:tab w:val="left" w:pos="3330"/>
              </w:tabs>
              <w:spacing w:after="0"/>
              <w:jc w:val="both"/>
              <w:rPr>
                <w:rFonts w:ascii="Times New Roman" w:hAnsi="Times New Roman"/>
                <w:color w:val="000000"/>
                <w:sz w:val="24"/>
                <w:szCs w:val="24"/>
              </w:rPr>
            </w:pPr>
            <w:r w:rsidRPr="005A71F2">
              <w:rPr>
                <w:rFonts w:ascii="Times New Roman" w:hAnsi="Times New Roman"/>
                <w:color w:val="000000"/>
                <w:sz w:val="24"/>
                <w:szCs w:val="24"/>
              </w:rPr>
              <w:t>Охват участников</w:t>
            </w:r>
          </w:p>
        </w:tc>
      </w:tr>
      <w:tr w:rsidR="00A5496C" w:rsidRPr="005A71F2" w:rsidTr="00C35EA5">
        <w:tc>
          <w:tcPr>
            <w:tcW w:w="5211" w:type="dxa"/>
          </w:tcPr>
          <w:p w:rsidR="00A5496C" w:rsidRPr="005A71F2" w:rsidRDefault="00A5496C" w:rsidP="00C35EA5">
            <w:pPr>
              <w:spacing w:after="0"/>
              <w:jc w:val="both"/>
              <w:rPr>
                <w:rFonts w:ascii="Times New Roman" w:hAnsi="Times New Roman"/>
                <w:color w:val="000000"/>
                <w:sz w:val="24"/>
                <w:szCs w:val="24"/>
              </w:rPr>
            </w:pPr>
            <w:r w:rsidRPr="005A71F2">
              <w:rPr>
                <w:rFonts w:ascii="Times New Roman" w:hAnsi="Times New Roman"/>
                <w:color w:val="000000"/>
                <w:sz w:val="24"/>
                <w:szCs w:val="24"/>
              </w:rPr>
              <w:t xml:space="preserve"> Организация тренингов, способствующих творческому росту учителей  и ОУ</w:t>
            </w:r>
          </w:p>
        </w:tc>
        <w:tc>
          <w:tcPr>
            <w:tcW w:w="2694" w:type="dxa"/>
          </w:tcPr>
          <w:p w:rsidR="00A5496C" w:rsidRPr="005A71F2" w:rsidRDefault="00A5496C" w:rsidP="00C35EA5">
            <w:pPr>
              <w:tabs>
                <w:tab w:val="left" w:pos="3330"/>
              </w:tabs>
              <w:spacing w:after="0"/>
              <w:jc w:val="both"/>
              <w:rPr>
                <w:rFonts w:ascii="Times New Roman" w:hAnsi="Times New Roman"/>
                <w:color w:val="000000"/>
                <w:sz w:val="24"/>
                <w:szCs w:val="24"/>
              </w:rPr>
            </w:pPr>
            <w:r w:rsidRPr="005A71F2">
              <w:rPr>
                <w:rFonts w:ascii="Times New Roman" w:hAnsi="Times New Roman"/>
                <w:color w:val="000000"/>
                <w:sz w:val="24"/>
                <w:szCs w:val="24"/>
              </w:rPr>
              <w:t>Педагог-психолог</w:t>
            </w:r>
          </w:p>
        </w:tc>
        <w:tc>
          <w:tcPr>
            <w:tcW w:w="1984" w:type="dxa"/>
          </w:tcPr>
          <w:p w:rsidR="00A5496C" w:rsidRPr="005A71F2" w:rsidRDefault="00A5496C" w:rsidP="00C35EA5">
            <w:pPr>
              <w:tabs>
                <w:tab w:val="left" w:pos="3330"/>
              </w:tabs>
              <w:spacing w:after="0"/>
              <w:jc w:val="both"/>
              <w:rPr>
                <w:rFonts w:ascii="Times New Roman" w:hAnsi="Times New Roman"/>
                <w:color w:val="000000"/>
                <w:sz w:val="24"/>
                <w:szCs w:val="24"/>
              </w:rPr>
            </w:pPr>
            <w:r w:rsidRPr="005A71F2">
              <w:rPr>
                <w:rFonts w:ascii="Times New Roman" w:hAnsi="Times New Roman"/>
                <w:color w:val="000000"/>
                <w:sz w:val="24"/>
                <w:szCs w:val="24"/>
              </w:rPr>
              <w:t>Памятки</w:t>
            </w:r>
          </w:p>
        </w:tc>
      </w:tr>
      <w:tr w:rsidR="00A5496C" w:rsidRPr="005A71F2" w:rsidTr="00C35EA5">
        <w:tc>
          <w:tcPr>
            <w:tcW w:w="5211" w:type="dxa"/>
          </w:tcPr>
          <w:p w:rsidR="00A5496C" w:rsidRPr="005A71F2" w:rsidRDefault="00A5496C" w:rsidP="00C35EA5">
            <w:pPr>
              <w:tabs>
                <w:tab w:val="left" w:pos="3330"/>
              </w:tabs>
              <w:spacing w:after="0"/>
              <w:jc w:val="both"/>
              <w:rPr>
                <w:rFonts w:ascii="Times New Roman" w:hAnsi="Times New Roman"/>
                <w:color w:val="000000"/>
                <w:sz w:val="24"/>
                <w:szCs w:val="24"/>
              </w:rPr>
            </w:pPr>
            <w:r w:rsidRPr="005A71F2">
              <w:rPr>
                <w:rFonts w:ascii="Times New Roman" w:hAnsi="Times New Roman"/>
                <w:color w:val="000000"/>
                <w:sz w:val="24"/>
                <w:szCs w:val="24"/>
              </w:rPr>
              <w:t>Организация и проведение предметных выставок</w:t>
            </w:r>
          </w:p>
        </w:tc>
        <w:tc>
          <w:tcPr>
            <w:tcW w:w="2694" w:type="dxa"/>
          </w:tcPr>
          <w:p w:rsidR="00A5496C" w:rsidRPr="005A71F2" w:rsidRDefault="00A5496C" w:rsidP="00C35EA5">
            <w:pPr>
              <w:tabs>
                <w:tab w:val="left" w:pos="3330"/>
              </w:tabs>
              <w:spacing w:after="0"/>
              <w:jc w:val="both"/>
              <w:rPr>
                <w:rFonts w:ascii="Times New Roman" w:hAnsi="Times New Roman"/>
                <w:color w:val="000000"/>
                <w:sz w:val="24"/>
                <w:szCs w:val="24"/>
              </w:rPr>
            </w:pPr>
            <w:r w:rsidRPr="005A71F2">
              <w:rPr>
                <w:rFonts w:ascii="Times New Roman" w:hAnsi="Times New Roman"/>
                <w:color w:val="000000"/>
                <w:sz w:val="24"/>
                <w:szCs w:val="24"/>
              </w:rPr>
              <w:t xml:space="preserve"> МО учителей нач. классов</w:t>
            </w:r>
          </w:p>
        </w:tc>
        <w:tc>
          <w:tcPr>
            <w:tcW w:w="1984" w:type="dxa"/>
          </w:tcPr>
          <w:p w:rsidR="00A5496C" w:rsidRPr="005A71F2" w:rsidRDefault="00A5496C" w:rsidP="00C35EA5">
            <w:pPr>
              <w:tabs>
                <w:tab w:val="left" w:pos="3330"/>
              </w:tabs>
              <w:spacing w:after="0"/>
              <w:jc w:val="both"/>
              <w:rPr>
                <w:rFonts w:ascii="Times New Roman" w:hAnsi="Times New Roman"/>
                <w:color w:val="000000"/>
                <w:sz w:val="24"/>
                <w:szCs w:val="24"/>
              </w:rPr>
            </w:pPr>
            <w:r w:rsidRPr="005A71F2">
              <w:rPr>
                <w:rFonts w:ascii="Times New Roman" w:hAnsi="Times New Roman"/>
                <w:color w:val="000000"/>
                <w:sz w:val="24"/>
                <w:szCs w:val="24"/>
              </w:rPr>
              <w:t>Оформление выставок</w:t>
            </w:r>
          </w:p>
        </w:tc>
      </w:tr>
      <w:tr w:rsidR="00A5496C" w:rsidRPr="005A71F2" w:rsidTr="00C35EA5">
        <w:tc>
          <w:tcPr>
            <w:tcW w:w="5211" w:type="dxa"/>
          </w:tcPr>
          <w:p w:rsidR="00A5496C" w:rsidRPr="005A71F2" w:rsidRDefault="00A5496C" w:rsidP="00C35EA5">
            <w:pPr>
              <w:tabs>
                <w:tab w:val="left" w:pos="3330"/>
              </w:tabs>
              <w:spacing w:after="0"/>
              <w:jc w:val="both"/>
              <w:rPr>
                <w:rFonts w:ascii="Times New Roman" w:hAnsi="Times New Roman"/>
                <w:color w:val="000000"/>
                <w:sz w:val="24"/>
                <w:szCs w:val="24"/>
              </w:rPr>
            </w:pPr>
            <w:r w:rsidRPr="005A71F2">
              <w:rPr>
                <w:rFonts w:ascii="Times New Roman" w:hAnsi="Times New Roman"/>
                <w:color w:val="000000"/>
                <w:sz w:val="24"/>
                <w:szCs w:val="24"/>
              </w:rPr>
              <w:t xml:space="preserve"> Организация проектной деятельности учащихся</w:t>
            </w:r>
          </w:p>
        </w:tc>
        <w:tc>
          <w:tcPr>
            <w:tcW w:w="2694" w:type="dxa"/>
          </w:tcPr>
          <w:p w:rsidR="00A5496C" w:rsidRPr="005A71F2" w:rsidRDefault="00A5496C" w:rsidP="00C35EA5">
            <w:pPr>
              <w:tabs>
                <w:tab w:val="left" w:pos="3330"/>
              </w:tabs>
              <w:spacing w:after="0"/>
              <w:jc w:val="both"/>
              <w:rPr>
                <w:rFonts w:ascii="Times New Roman" w:hAnsi="Times New Roman"/>
                <w:color w:val="000000"/>
                <w:sz w:val="24"/>
                <w:szCs w:val="24"/>
              </w:rPr>
            </w:pPr>
            <w:r w:rsidRPr="005A71F2">
              <w:rPr>
                <w:rFonts w:ascii="Times New Roman" w:hAnsi="Times New Roman"/>
                <w:color w:val="000000"/>
                <w:sz w:val="24"/>
                <w:szCs w:val="24"/>
              </w:rPr>
              <w:t xml:space="preserve"> МО учителей нач. классов</w:t>
            </w:r>
          </w:p>
        </w:tc>
        <w:tc>
          <w:tcPr>
            <w:tcW w:w="1984" w:type="dxa"/>
          </w:tcPr>
          <w:p w:rsidR="00A5496C" w:rsidRPr="005A71F2" w:rsidRDefault="00A5496C" w:rsidP="00C35EA5">
            <w:pPr>
              <w:tabs>
                <w:tab w:val="left" w:pos="3330"/>
              </w:tabs>
              <w:spacing w:after="0"/>
              <w:jc w:val="both"/>
              <w:rPr>
                <w:rFonts w:ascii="Times New Roman" w:hAnsi="Times New Roman"/>
                <w:color w:val="000000"/>
                <w:sz w:val="24"/>
                <w:szCs w:val="24"/>
              </w:rPr>
            </w:pPr>
            <w:r w:rsidRPr="005A71F2">
              <w:rPr>
                <w:rFonts w:ascii="Times New Roman" w:hAnsi="Times New Roman"/>
                <w:color w:val="000000"/>
                <w:sz w:val="24"/>
                <w:szCs w:val="24"/>
              </w:rPr>
              <w:t>Творческие и исследовательские работы</w:t>
            </w:r>
          </w:p>
        </w:tc>
      </w:tr>
      <w:tr w:rsidR="00A5496C" w:rsidRPr="005A71F2" w:rsidTr="00C35EA5">
        <w:tc>
          <w:tcPr>
            <w:tcW w:w="5211" w:type="dxa"/>
          </w:tcPr>
          <w:p w:rsidR="00A5496C" w:rsidRPr="005A71F2" w:rsidRDefault="00A5496C" w:rsidP="00C35EA5">
            <w:pPr>
              <w:tabs>
                <w:tab w:val="left" w:pos="3330"/>
              </w:tabs>
              <w:spacing w:after="0"/>
              <w:jc w:val="both"/>
              <w:rPr>
                <w:rFonts w:ascii="Times New Roman" w:hAnsi="Times New Roman"/>
                <w:color w:val="000000"/>
                <w:sz w:val="24"/>
                <w:szCs w:val="24"/>
              </w:rPr>
            </w:pPr>
            <w:r w:rsidRPr="005A71F2">
              <w:rPr>
                <w:rFonts w:ascii="Times New Roman" w:hAnsi="Times New Roman"/>
                <w:color w:val="000000"/>
                <w:sz w:val="24"/>
                <w:szCs w:val="24"/>
              </w:rPr>
              <w:t>Образовательные туристические поездки</w:t>
            </w:r>
          </w:p>
        </w:tc>
        <w:tc>
          <w:tcPr>
            <w:tcW w:w="2694" w:type="dxa"/>
          </w:tcPr>
          <w:p w:rsidR="00A5496C" w:rsidRPr="005A71F2" w:rsidRDefault="00A5496C" w:rsidP="00C35EA5">
            <w:pPr>
              <w:tabs>
                <w:tab w:val="left" w:pos="3330"/>
              </w:tabs>
              <w:spacing w:after="0"/>
              <w:jc w:val="both"/>
              <w:rPr>
                <w:rFonts w:ascii="Times New Roman" w:hAnsi="Times New Roman"/>
                <w:color w:val="000000"/>
                <w:sz w:val="24"/>
                <w:szCs w:val="24"/>
              </w:rPr>
            </w:pPr>
            <w:r w:rsidRPr="005A71F2">
              <w:rPr>
                <w:rFonts w:ascii="Times New Roman" w:hAnsi="Times New Roman"/>
                <w:color w:val="000000"/>
                <w:sz w:val="24"/>
                <w:szCs w:val="24"/>
              </w:rPr>
              <w:t>МО учителей нач. классов</w:t>
            </w:r>
          </w:p>
        </w:tc>
        <w:tc>
          <w:tcPr>
            <w:tcW w:w="1984" w:type="dxa"/>
          </w:tcPr>
          <w:p w:rsidR="00A5496C" w:rsidRPr="005A71F2" w:rsidRDefault="00A5496C" w:rsidP="00C35EA5">
            <w:pPr>
              <w:tabs>
                <w:tab w:val="left" w:pos="3330"/>
              </w:tabs>
              <w:spacing w:after="0"/>
              <w:jc w:val="both"/>
              <w:rPr>
                <w:rFonts w:ascii="Times New Roman" w:hAnsi="Times New Roman"/>
                <w:color w:val="000000"/>
                <w:sz w:val="24"/>
                <w:szCs w:val="24"/>
              </w:rPr>
            </w:pPr>
            <w:r w:rsidRPr="005A71F2">
              <w:rPr>
                <w:rFonts w:ascii="Times New Roman" w:hAnsi="Times New Roman"/>
                <w:color w:val="000000"/>
                <w:sz w:val="24"/>
                <w:szCs w:val="24"/>
              </w:rPr>
              <w:t>Творческие и исследовательские работы</w:t>
            </w:r>
          </w:p>
        </w:tc>
      </w:tr>
      <w:tr w:rsidR="00A5496C" w:rsidRPr="005A71F2" w:rsidTr="00C35EA5">
        <w:tc>
          <w:tcPr>
            <w:tcW w:w="5211" w:type="dxa"/>
          </w:tcPr>
          <w:p w:rsidR="00A5496C" w:rsidRPr="005A71F2" w:rsidRDefault="00A5496C" w:rsidP="00C35EA5">
            <w:pPr>
              <w:tabs>
                <w:tab w:val="left" w:pos="3330"/>
              </w:tabs>
              <w:spacing w:after="0"/>
              <w:jc w:val="both"/>
              <w:rPr>
                <w:rFonts w:ascii="Times New Roman" w:hAnsi="Times New Roman"/>
                <w:color w:val="000000"/>
                <w:sz w:val="24"/>
                <w:szCs w:val="24"/>
              </w:rPr>
            </w:pPr>
            <w:r w:rsidRPr="005A71F2">
              <w:rPr>
                <w:rFonts w:ascii="Times New Roman" w:hAnsi="Times New Roman"/>
                <w:color w:val="000000"/>
                <w:sz w:val="24"/>
                <w:szCs w:val="24"/>
              </w:rPr>
              <w:t>Организация тематической проверки в УО «Система работы с одаренными учащимися в гимназии»</w:t>
            </w:r>
          </w:p>
        </w:tc>
        <w:tc>
          <w:tcPr>
            <w:tcW w:w="2694" w:type="dxa"/>
          </w:tcPr>
          <w:p w:rsidR="00A5496C" w:rsidRPr="005A71F2" w:rsidRDefault="00A5496C" w:rsidP="00C35EA5">
            <w:pPr>
              <w:tabs>
                <w:tab w:val="left" w:pos="3330"/>
              </w:tabs>
              <w:spacing w:after="0"/>
              <w:jc w:val="both"/>
              <w:rPr>
                <w:rFonts w:ascii="Times New Roman" w:hAnsi="Times New Roman"/>
                <w:color w:val="000000"/>
                <w:sz w:val="24"/>
                <w:szCs w:val="24"/>
              </w:rPr>
            </w:pPr>
            <w:r w:rsidRPr="005A71F2">
              <w:rPr>
                <w:rFonts w:ascii="Times New Roman" w:hAnsi="Times New Roman"/>
                <w:color w:val="000000"/>
                <w:sz w:val="24"/>
                <w:szCs w:val="24"/>
              </w:rPr>
              <w:t>Администрация</w:t>
            </w:r>
          </w:p>
        </w:tc>
        <w:tc>
          <w:tcPr>
            <w:tcW w:w="1984" w:type="dxa"/>
          </w:tcPr>
          <w:p w:rsidR="00A5496C" w:rsidRPr="005A71F2" w:rsidRDefault="00A5496C" w:rsidP="00C35EA5">
            <w:pPr>
              <w:tabs>
                <w:tab w:val="left" w:pos="3330"/>
              </w:tabs>
              <w:spacing w:after="0"/>
              <w:jc w:val="both"/>
              <w:rPr>
                <w:rFonts w:ascii="Times New Roman" w:hAnsi="Times New Roman"/>
                <w:color w:val="000000"/>
                <w:sz w:val="24"/>
                <w:szCs w:val="24"/>
              </w:rPr>
            </w:pPr>
            <w:r w:rsidRPr="005A71F2">
              <w:rPr>
                <w:rFonts w:ascii="Times New Roman" w:hAnsi="Times New Roman"/>
                <w:color w:val="000000"/>
                <w:sz w:val="24"/>
                <w:szCs w:val="24"/>
              </w:rPr>
              <w:t>Экспертное заключение</w:t>
            </w:r>
          </w:p>
        </w:tc>
      </w:tr>
    </w:tbl>
    <w:p w:rsidR="00A5496C" w:rsidRPr="005A71F2" w:rsidRDefault="00A5496C" w:rsidP="00A5496C">
      <w:pPr>
        <w:spacing w:after="0"/>
        <w:ind w:firstLine="709"/>
        <w:jc w:val="both"/>
        <w:rPr>
          <w:rFonts w:ascii="Times New Roman" w:hAnsi="Times New Roman"/>
          <w:b/>
          <w:bCs/>
          <w:sz w:val="24"/>
          <w:szCs w:val="24"/>
          <w:u w:val="single"/>
        </w:rPr>
      </w:pPr>
    </w:p>
    <w:p w:rsidR="00A5496C" w:rsidRDefault="00A5496C" w:rsidP="00A5496C">
      <w:pPr>
        <w:spacing w:after="0"/>
        <w:ind w:firstLine="709"/>
        <w:jc w:val="center"/>
        <w:rPr>
          <w:rFonts w:ascii="Times New Roman" w:hAnsi="Times New Roman"/>
          <w:b/>
          <w:bCs/>
          <w:sz w:val="24"/>
          <w:szCs w:val="24"/>
        </w:rPr>
      </w:pPr>
    </w:p>
    <w:p w:rsidR="00A5496C" w:rsidRPr="005A71F2" w:rsidRDefault="00A5496C" w:rsidP="00A5496C">
      <w:pPr>
        <w:spacing w:after="0"/>
        <w:ind w:firstLine="709"/>
        <w:jc w:val="center"/>
        <w:rPr>
          <w:rFonts w:ascii="Times New Roman" w:hAnsi="Times New Roman"/>
          <w:sz w:val="24"/>
          <w:szCs w:val="24"/>
        </w:rPr>
      </w:pPr>
      <w:r w:rsidRPr="005A71F2">
        <w:rPr>
          <w:rFonts w:ascii="Times New Roman" w:hAnsi="Times New Roman"/>
          <w:b/>
          <w:bCs/>
          <w:sz w:val="24"/>
          <w:szCs w:val="24"/>
        </w:rPr>
        <w:t>Ожидаемые результаты</w:t>
      </w:r>
    </w:p>
    <w:p w:rsidR="00A5496C" w:rsidRDefault="00A5496C" w:rsidP="00A5496C">
      <w:pPr>
        <w:spacing w:after="0"/>
        <w:jc w:val="both"/>
        <w:rPr>
          <w:rFonts w:ascii="Times New Roman" w:hAnsi="Times New Roman"/>
          <w:i/>
          <w:sz w:val="24"/>
          <w:szCs w:val="24"/>
        </w:rPr>
      </w:pPr>
    </w:p>
    <w:p w:rsidR="00A5496C" w:rsidRPr="005A71F2" w:rsidRDefault="00A5496C" w:rsidP="00A5496C">
      <w:pPr>
        <w:spacing w:after="0"/>
        <w:jc w:val="both"/>
        <w:rPr>
          <w:rFonts w:ascii="Times New Roman" w:hAnsi="Times New Roman"/>
          <w:sz w:val="24"/>
          <w:szCs w:val="24"/>
        </w:rPr>
      </w:pPr>
      <w:r w:rsidRPr="005A71F2">
        <w:rPr>
          <w:rFonts w:ascii="Times New Roman" w:hAnsi="Times New Roman"/>
          <w:i/>
          <w:sz w:val="24"/>
          <w:szCs w:val="24"/>
        </w:rPr>
        <w:t>Реализация творческого потенциала детей</w:t>
      </w:r>
      <w:r w:rsidRPr="005A71F2">
        <w:rPr>
          <w:rFonts w:ascii="Times New Roman" w:hAnsi="Times New Roman"/>
          <w:sz w:val="24"/>
          <w:szCs w:val="24"/>
        </w:rPr>
        <w:t>:</w:t>
      </w:r>
    </w:p>
    <w:p w:rsidR="00A5496C" w:rsidRPr="005A71F2" w:rsidRDefault="00A5496C" w:rsidP="003257FF">
      <w:pPr>
        <w:pStyle w:val="a3"/>
        <w:numPr>
          <w:ilvl w:val="0"/>
          <w:numId w:val="148"/>
        </w:numPr>
        <w:spacing w:line="276" w:lineRule="auto"/>
        <w:ind w:left="0" w:firstLine="0"/>
        <w:contextualSpacing/>
        <w:jc w:val="both"/>
      </w:pPr>
      <w:r w:rsidRPr="005A71F2">
        <w:t>занятия в кружках, секциях;</w:t>
      </w:r>
    </w:p>
    <w:p w:rsidR="00A5496C" w:rsidRPr="005A71F2" w:rsidRDefault="00A5496C" w:rsidP="003257FF">
      <w:pPr>
        <w:pStyle w:val="a3"/>
        <w:numPr>
          <w:ilvl w:val="0"/>
          <w:numId w:val="148"/>
        </w:numPr>
        <w:spacing w:line="276" w:lineRule="auto"/>
        <w:ind w:left="0" w:firstLine="0"/>
        <w:contextualSpacing/>
        <w:jc w:val="both"/>
      </w:pPr>
      <w:r w:rsidRPr="005A71F2">
        <w:t xml:space="preserve"> призовые места в олимпиадах;</w:t>
      </w:r>
    </w:p>
    <w:p w:rsidR="00A5496C" w:rsidRPr="005A71F2" w:rsidRDefault="00A5496C" w:rsidP="003257FF">
      <w:pPr>
        <w:pStyle w:val="a3"/>
        <w:numPr>
          <w:ilvl w:val="0"/>
          <w:numId w:val="148"/>
        </w:numPr>
        <w:spacing w:line="276" w:lineRule="auto"/>
        <w:ind w:left="0" w:firstLine="0"/>
        <w:contextualSpacing/>
        <w:jc w:val="both"/>
      </w:pPr>
      <w:r w:rsidRPr="005A71F2">
        <w:t xml:space="preserve"> положительная динамика продвижения учащихся.</w:t>
      </w:r>
    </w:p>
    <w:p w:rsidR="00A5496C" w:rsidRPr="005A71F2" w:rsidRDefault="00A5496C" w:rsidP="00A5496C">
      <w:pPr>
        <w:spacing w:after="0"/>
        <w:jc w:val="both"/>
        <w:rPr>
          <w:rFonts w:ascii="Times New Roman" w:hAnsi="Times New Roman"/>
          <w:sz w:val="24"/>
          <w:szCs w:val="24"/>
        </w:rPr>
      </w:pPr>
      <w:r w:rsidRPr="005A71F2">
        <w:rPr>
          <w:rFonts w:ascii="Times New Roman" w:hAnsi="Times New Roman"/>
          <w:i/>
          <w:sz w:val="24"/>
          <w:szCs w:val="24"/>
        </w:rPr>
        <w:t>Методические результаты</w:t>
      </w:r>
      <w:r w:rsidRPr="005A71F2">
        <w:rPr>
          <w:rFonts w:ascii="Times New Roman" w:hAnsi="Times New Roman"/>
          <w:sz w:val="24"/>
          <w:szCs w:val="24"/>
        </w:rPr>
        <w:t>:</w:t>
      </w:r>
    </w:p>
    <w:p w:rsidR="00A5496C" w:rsidRPr="005A71F2" w:rsidRDefault="00A5496C" w:rsidP="003257FF">
      <w:pPr>
        <w:numPr>
          <w:ilvl w:val="0"/>
          <w:numId w:val="149"/>
        </w:numPr>
        <w:spacing w:after="0"/>
        <w:ind w:left="0" w:firstLine="0"/>
        <w:jc w:val="both"/>
        <w:rPr>
          <w:rFonts w:ascii="Times New Roman" w:hAnsi="Times New Roman"/>
          <w:sz w:val="24"/>
          <w:szCs w:val="24"/>
        </w:rPr>
      </w:pPr>
      <w:r w:rsidRPr="005A71F2">
        <w:rPr>
          <w:rFonts w:ascii="Times New Roman" w:hAnsi="Times New Roman"/>
          <w:sz w:val="24"/>
          <w:szCs w:val="24"/>
        </w:rPr>
        <w:t xml:space="preserve">создание банка данных, включающих сведения о детях с различными типами одарённости; </w:t>
      </w:r>
    </w:p>
    <w:p w:rsidR="00A5496C" w:rsidRPr="005A71F2" w:rsidRDefault="00A5496C" w:rsidP="003257FF">
      <w:pPr>
        <w:numPr>
          <w:ilvl w:val="0"/>
          <w:numId w:val="149"/>
        </w:numPr>
        <w:spacing w:after="0"/>
        <w:ind w:left="0" w:firstLine="0"/>
        <w:jc w:val="both"/>
        <w:rPr>
          <w:rFonts w:ascii="Times New Roman" w:hAnsi="Times New Roman"/>
          <w:sz w:val="24"/>
          <w:szCs w:val="24"/>
        </w:rPr>
      </w:pPr>
      <w:r w:rsidRPr="005A71F2">
        <w:rPr>
          <w:rFonts w:ascii="Times New Roman" w:hAnsi="Times New Roman"/>
          <w:sz w:val="24"/>
          <w:szCs w:val="24"/>
        </w:rPr>
        <w:t>разработка и реализация программ поддержки и развития одарённых детей, создание условий преемственности,  родителями учащихся;</w:t>
      </w:r>
    </w:p>
    <w:p w:rsidR="00A5496C" w:rsidRPr="005A71F2" w:rsidRDefault="00A5496C" w:rsidP="003257FF">
      <w:pPr>
        <w:numPr>
          <w:ilvl w:val="0"/>
          <w:numId w:val="149"/>
        </w:numPr>
        <w:spacing w:after="0"/>
        <w:ind w:left="0" w:firstLine="0"/>
        <w:jc w:val="both"/>
        <w:rPr>
          <w:rFonts w:ascii="Times New Roman" w:hAnsi="Times New Roman"/>
          <w:sz w:val="24"/>
          <w:szCs w:val="24"/>
        </w:rPr>
      </w:pPr>
      <w:r w:rsidRPr="005A71F2">
        <w:rPr>
          <w:rFonts w:ascii="Times New Roman" w:hAnsi="Times New Roman"/>
          <w:sz w:val="24"/>
          <w:szCs w:val="24"/>
        </w:rPr>
        <w:t xml:space="preserve">использование системы диагностик для выявления и отслеживания различных типов одарённости; </w:t>
      </w:r>
    </w:p>
    <w:p w:rsidR="00A5496C" w:rsidRPr="005A71F2" w:rsidRDefault="00A5496C" w:rsidP="003257FF">
      <w:pPr>
        <w:numPr>
          <w:ilvl w:val="0"/>
          <w:numId w:val="149"/>
        </w:numPr>
        <w:spacing w:after="0"/>
        <w:ind w:left="0" w:firstLine="0"/>
        <w:jc w:val="both"/>
        <w:rPr>
          <w:rFonts w:ascii="Times New Roman" w:hAnsi="Times New Roman"/>
          <w:sz w:val="24"/>
          <w:szCs w:val="24"/>
        </w:rPr>
      </w:pPr>
      <w:r w:rsidRPr="005A71F2">
        <w:rPr>
          <w:rFonts w:ascii="Times New Roman" w:hAnsi="Times New Roman"/>
          <w:sz w:val="24"/>
          <w:szCs w:val="24"/>
        </w:rPr>
        <w:t xml:space="preserve">разработка системы подготовки педагогов для целенаправленной работы с детьми; </w:t>
      </w:r>
    </w:p>
    <w:p w:rsidR="00A5496C" w:rsidRPr="005A71F2" w:rsidRDefault="00A5496C" w:rsidP="003257FF">
      <w:pPr>
        <w:numPr>
          <w:ilvl w:val="0"/>
          <w:numId w:val="149"/>
        </w:numPr>
        <w:spacing w:after="0"/>
        <w:ind w:left="0" w:firstLine="0"/>
        <w:jc w:val="both"/>
        <w:rPr>
          <w:rFonts w:ascii="Times New Roman" w:hAnsi="Times New Roman"/>
          <w:sz w:val="24"/>
          <w:szCs w:val="24"/>
        </w:rPr>
      </w:pPr>
      <w:r w:rsidRPr="005A71F2">
        <w:rPr>
          <w:rFonts w:ascii="Times New Roman" w:hAnsi="Times New Roman"/>
          <w:sz w:val="24"/>
          <w:szCs w:val="24"/>
        </w:rPr>
        <w:t>обобщение и систематизация материалов педагогической практики.</w:t>
      </w:r>
    </w:p>
    <w:p w:rsidR="00A5496C" w:rsidRPr="005A71F2" w:rsidRDefault="00A5496C" w:rsidP="00A5496C">
      <w:pPr>
        <w:spacing w:after="0"/>
        <w:ind w:firstLine="709"/>
        <w:jc w:val="both"/>
        <w:rPr>
          <w:rFonts w:ascii="Times New Roman" w:hAnsi="Times New Roman"/>
          <w:b/>
          <w:bCs/>
          <w:sz w:val="24"/>
          <w:szCs w:val="24"/>
        </w:rPr>
      </w:pPr>
    </w:p>
    <w:p w:rsidR="00A5496C" w:rsidRPr="005A71F2" w:rsidRDefault="00A5496C" w:rsidP="00A5496C">
      <w:pPr>
        <w:spacing w:after="0"/>
        <w:jc w:val="center"/>
        <w:rPr>
          <w:rFonts w:ascii="Times New Roman" w:hAnsi="Times New Roman"/>
          <w:b/>
          <w:bCs/>
          <w:sz w:val="24"/>
          <w:szCs w:val="24"/>
        </w:rPr>
      </w:pPr>
      <w:r w:rsidRPr="005A71F2">
        <w:rPr>
          <w:rFonts w:ascii="Times New Roman" w:hAnsi="Times New Roman"/>
          <w:b/>
          <w:bCs/>
          <w:sz w:val="24"/>
          <w:szCs w:val="24"/>
        </w:rPr>
        <w:t>Оценка результативности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953"/>
      </w:tblGrid>
      <w:tr w:rsidR="00A5496C" w:rsidRPr="005A71F2" w:rsidTr="00C35EA5">
        <w:tc>
          <w:tcPr>
            <w:tcW w:w="3794" w:type="dxa"/>
            <w:hideMark/>
          </w:tcPr>
          <w:p w:rsidR="00A5496C" w:rsidRPr="005A71F2" w:rsidRDefault="00A5496C" w:rsidP="00C35EA5">
            <w:pPr>
              <w:spacing w:after="0"/>
              <w:ind w:firstLine="709"/>
              <w:jc w:val="both"/>
              <w:rPr>
                <w:rFonts w:ascii="Times New Roman" w:hAnsi="Times New Roman"/>
                <w:sz w:val="24"/>
                <w:szCs w:val="24"/>
              </w:rPr>
            </w:pPr>
            <w:r w:rsidRPr="005A71F2">
              <w:rPr>
                <w:rFonts w:ascii="Times New Roman" w:hAnsi="Times New Roman"/>
                <w:sz w:val="24"/>
                <w:szCs w:val="24"/>
              </w:rPr>
              <w:t>Критерии</w:t>
            </w:r>
          </w:p>
        </w:tc>
        <w:tc>
          <w:tcPr>
            <w:tcW w:w="5953" w:type="dxa"/>
            <w:hideMark/>
          </w:tcPr>
          <w:p w:rsidR="00A5496C" w:rsidRPr="005A71F2" w:rsidRDefault="00A5496C" w:rsidP="00C35EA5">
            <w:pPr>
              <w:spacing w:after="0"/>
              <w:ind w:firstLine="709"/>
              <w:jc w:val="both"/>
              <w:rPr>
                <w:rFonts w:ascii="Times New Roman" w:hAnsi="Times New Roman"/>
                <w:sz w:val="24"/>
                <w:szCs w:val="24"/>
              </w:rPr>
            </w:pPr>
            <w:r w:rsidRPr="005A71F2">
              <w:rPr>
                <w:rFonts w:ascii="Times New Roman" w:hAnsi="Times New Roman"/>
                <w:sz w:val="24"/>
                <w:szCs w:val="24"/>
              </w:rPr>
              <w:t>Показатели</w:t>
            </w:r>
          </w:p>
        </w:tc>
      </w:tr>
      <w:tr w:rsidR="00A5496C" w:rsidRPr="005A71F2" w:rsidTr="00C35EA5">
        <w:tc>
          <w:tcPr>
            <w:tcW w:w="3794" w:type="dxa"/>
            <w:hideMark/>
          </w:tcPr>
          <w:p w:rsidR="00A5496C" w:rsidRPr="005A71F2" w:rsidRDefault="00A5496C" w:rsidP="00C35EA5">
            <w:pPr>
              <w:spacing w:after="0"/>
              <w:jc w:val="both"/>
              <w:rPr>
                <w:rFonts w:ascii="Times New Roman" w:hAnsi="Times New Roman"/>
                <w:sz w:val="24"/>
                <w:szCs w:val="24"/>
              </w:rPr>
            </w:pPr>
            <w:r w:rsidRPr="005A71F2">
              <w:rPr>
                <w:rFonts w:ascii="Times New Roman" w:hAnsi="Times New Roman"/>
                <w:sz w:val="24"/>
                <w:szCs w:val="24"/>
              </w:rPr>
              <w:t>Самооценка личности</w:t>
            </w:r>
          </w:p>
        </w:tc>
        <w:tc>
          <w:tcPr>
            <w:tcW w:w="5953" w:type="dxa"/>
            <w:hideMark/>
          </w:tcPr>
          <w:p w:rsidR="00A5496C" w:rsidRPr="005A71F2" w:rsidRDefault="00A5496C" w:rsidP="00C35EA5">
            <w:pPr>
              <w:spacing w:after="0"/>
              <w:jc w:val="both"/>
              <w:rPr>
                <w:rFonts w:ascii="Times New Roman" w:hAnsi="Times New Roman"/>
                <w:sz w:val="24"/>
                <w:szCs w:val="24"/>
              </w:rPr>
            </w:pPr>
            <w:r w:rsidRPr="005A71F2">
              <w:rPr>
                <w:rFonts w:ascii="Times New Roman" w:hAnsi="Times New Roman"/>
                <w:sz w:val="24"/>
                <w:szCs w:val="24"/>
              </w:rPr>
              <w:t xml:space="preserve">Наличие адекватной положительной самооценки, способность к рефлексии, стремление к познанию и проявлению своих возможностей, мотивационная </w:t>
            </w:r>
            <w:r w:rsidRPr="005A71F2">
              <w:rPr>
                <w:rFonts w:ascii="Times New Roman" w:hAnsi="Times New Roman"/>
                <w:sz w:val="24"/>
                <w:szCs w:val="24"/>
              </w:rPr>
              <w:lastRenderedPageBreak/>
              <w:t>сфера</w:t>
            </w:r>
          </w:p>
        </w:tc>
      </w:tr>
      <w:tr w:rsidR="00A5496C" w:rsidRPr="005A71F2" w:rsidTr="00C35EA5">
        <w:tc>
          <w:tcPr>
            <w:tcW w:w="3794" w:type="dxa"/>
            <w:hideMark/>
          </w:tcPr>
          <w:p w:rsidR="00A5496C" w:rsidRPr="005A71F2" w:rsidRDefault="00A5496C" w:rsidP="00C35EA5">
            <w:pPr>
              <w:spacing w:after="0"/>
              <w:jc w:val="both"/>
              <w:rPr>
                <w:rFonts w:ascii="Times New Roman" w:hAnsi="Times New Roman"/>
                <w:sz w:val="24"/>
                <w:szCs w:val="24"/>
              </w:rPr>
            </w:pPr>
            <w:r w:rsidRPr="005A71F2">
              <w:rPr>
                <w:rFonts w:ascii="Times New Roman" w:hAnsi="Times New Roman"/>
                <w:sz w:val="24"/>
                <w:szCs w:val="24"/>
              </w:rPr>
              <w:lastRenderedPageBreak/>
              <w:t xml:space="preserve">Удовлетворённость учащихся, родителей, учителей жизнедеятельностью одарённых детей. </w:t>
            </w:r>
          </w:p>
        </w:tc>
        <w:tc>
          <w:tcPr>
            <w:tcW w:w="5953" w:type="dxa"/>
            <w:hideMark/>
          </w:tcPr>
          <w:p w:rsidR="00A5496C" w:rsidRPr="005A71F2" w:rsidRDefault="00A5496C" w:rsidP="00C35EA5">
            <w:pPr>
              <w:spacing w:after="0"/>
              <w:jc w:val="both"/>
              <w:rPr>
                <w:rFonts w:ascii="Times New Roman" w:hAnsi="Times New Roman"/>
                <w:sz w:val="24"/>
                <w:szCs w:val="24"/>
              </w:rPr>
            </w:pPr>
            <w:r w:rsidRPr="005A71F2">
              <w:rPr>
                <w:rFonts w:ascii="Times New Roman" w:hAnsi="Times New Roman"/>
                <w:sz w:val="24"/>
                <w:szCs w:val="24"/>
              </w:rPr>
              <w:t> Комфортность, защищённость личности одарённого учащегося, его отношение к основным сторонам жизнедеятельности в гимназии, удовлетворённость родителей и учителей.</w:t>
            </w:r>
          </w:p>
        </w:tc>
      </w:tr>
      <w:tr w:rsidR="00A5496C" w:rsidRPr="005A71F2" w:rsidTr="00C35EA5">
        <w:tc>
          <w:tcPr>
            <w:tcW w:w="3794" w:type="dxa"/>
            <w:hideMark/>
          </w:tcPr>
          <w:p w:rsidR="00A5496C" w:rsidRPr="005A71F2" w:rsidRDefault="00A5496C" w:rsidP="00C35EA5">
            <w:pPr>
              <w:spacing w:after="0"/>
              <w:jc w:val="both"/>
              <w:rPr>
                <w:rFonts w:ascii="Times New Roman" w:hAnsi="Times New Roman"/>
                <w:sz w:val="24"/>
                <w:szCs w:val="24"/>
              </w:rPr>
            </w:pPr>
            <w:r w:rsidRPr="005A71F2">
              <w:rPr>
                <w:rFonts w:ascii="Times New Roman" w:hAnsi="Times New Roman"/>
                <w:sz w:val="24"/>
                <w:szCs w:val="24"/>
              </w:rPr>
              <w:t>Конкурентоспособность одарённых учащихся.</w:t>
            </w:r>
          </w:p>
        </w:tc>
        <w:tc>
          <w:tcPr>
            <w:tcW w:w="5953" w:type="dxa"/>
            <w:hideMark/>
          </w:tcPr>
          <w:p w:rsidR="00A5496C" w:rsidRPr="005A71F2" w:rsidRDefault="00A5496C" w:rsidP="00C35EA5">
            <w:pPr>
              <w:spacing w:after="0"/>
              <w:jc w:val="both"/>
              <w:rPr>
                <w:rFonts w:ascii="Times New Roman" w:hAnsi="Times New Roman"/>
                <w:sz w:val="24"/>
                <w:szCs w:val="24"/>
              </w:rPr>
            </w:pPr>
            <w:r w:rsidRPr="005A71F2">
              <w:rPr>
                <w:rFonts w:ascii="Times New Roman" w:hAnsi="Times New Roman"/>
                <w:sz w:val="24"/>
                <w:szCs w:val="24"/>
              </w:rPr>
              <w:t xml:space="preserve">Эффективность и качество подготовки одарённых детей. </w:t>
            </w:r>
          </w:p>
          <w:p w:rsidR="00A5496C" w:rsidRPr="005A71F2" w:rsidRDefault="00A5496C" w:rsidP="00C35EA5">
            <w:pPr>
              <w:spacing w:after="0"/>
              <w:jc w:val="both"/>
              <w:rPr>
                <w:rFonts w:ascii="Times New Roman" w:hAnsi="Times New Roman"/>
                <w:sz w:val="24"/>
                <w:szCs w:val="24"/>
              </w:rPr>
            </w:pPr>
            <w:r w:rsidRPr="005A71F2">
              <w:rPr>
                <w:rFonts w:ascii="Times New Roman" w:hAnsi="Times New Roman"/>
                <w:sz w:val="24"/>
                <w:szCs w:val="24"/>
              </w:rPr>
              <w:t>Участие учащихся, педагогов в смотрах, олимпиадах, конкурсах.</w:t>
            </w:r>
            <w:r w:rsidRPr="005A71F2">
              <w:rPr>
                <w:rFonts w:ascii="Times New Roman" w:hAnsi="Times New Roman"/>
                <w:sz w:val="24"/>
                <w:szCs w:val="24"/>
              </w:rPr>
              <w:br/>
              <w:t xml:space="preserve">Социальный опыт. Содержание и характер дальнейшей деятельности одарённых выпускников. </w:t>
            </w:r>
          </w:p>
        </w:tc>
      </w:tr>
    </w:tbl>
    <w:p w:rsidR="00A5496C" w:rsidRPr="005A71F2" w:rsidRDefault="00A5496C" w:rsidP="00A5496C">
      <w:pPr>
        <w:spacing w:after="0"/>
        <w:ind w:firstLine="709"/>
        <w:jc w:val="both"/>
        <w:rPr>
          <w:rFonts w:ascii="Times New Roman" w:hAnsi="Times New Roman"/>
          <w:sz w:val="24"/>
          <w:szCs w:val="24"/>
        </w:rPr>
      </w:pPr>
    </w:p>
    <w:p w:rsidR="00A5496C" w:rsidRPr="005A71F2" w:rsidRDefault="00A5496C" w:rsidP="00A5496C">
      <w:pPr>
        <w:jc w:val="both"/>
        <w:rPr>
          <w:rFonts w:ascii="Times New Roman" w:hAnsi="Times New Roman"/>
          <w:sz w:val="24"/>
          <w:szCs w:val="24"/>
        </w:rPr>
      </w:pPr>
    </w:p>
    <w:p w:rsidR="00A5496C" w:rsidRPr="00FB36C5" w:rsidRDefault="00A5496C" w:rsidP="00FB36C5">
      <w:pPr>
        <w:rPr>
          <w:rFonts w:ascii="Times New Roman" w:hAnsi="Times New Roman" w:cs="Times New Roman"/>
          <w:sz w:val="24"/>
          <w:szCs w:val="24"/>
        </w:rPr>
      </w:pPr>
    </w:p>
    <w:sectPr w:rsidR="00A5496C" w:rsidRPr="00FB36C5" w:rsidSect="00271860">
      <w:pgSz w:w="11906" w:h="16838"/>
      <w:pgMar w:top="851" w:right="851"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5387" w:rsidRDefault="001B5387" w:rsidP="004C5EED">
      <w:pPr>
        <w:spacing w:after="0" w:line="240" w:lineRule="auto"/>
      </w:pPr>
      <w:r>
        <w:separator/>
      </w:r>
    </w:p>
  </w:endnote>
  <w:endnote w:type="continuationSeparator" w:id="0">
    <w:p w:rsidR="001B5387" w:rsidRDefault="001B5387" w:rsidP="004C5E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Gabriola"/>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ヒラギノ角ゴ Pro W3">
    <w:panose1 w:val="00000000000000000000"/>
    <w:charset w:val="80"/>
    <w:family w:val="auto"/>
    <w:notTrueType/>
    <w:pitch w:val="variable"/>
    <w:sig w:usb0="00000001" w:usb1="08070000" w:usb2="00000010" w:usb3="00000000" w:csb0="00020000" w:csb1="00000000"/>
  </w:font>
  <w:font w:name="Times">
    <w:panose1 w:val="02020603050405020304"/>
    <w:charset w:val="CC"/>
    <w:family w:val="roman"/>
    <w:pitch w:val="variable"/>
    <w:sig w:usb0="E0002AFF" w:usb1="C0007841" w:usb2="00000009" w:usb3="00000000" w:csb0="000001FF" w:csb1="00000000"/>
  </w:font>
  <w:font w:name="Minion Pro">
    <w:altName w:val="Times New Roman"/>
    <w:panose1 w:val="00000000000000000000"/>
    <w:charset w:val="00"/>
    <w:family w:val="roman"/>
    <w:notTrueType/>
    <w:pitch w:val="variable"/>
    <w:sig w:usb0="00000287" w:usb1="00000000" w:usb2="00000000" w:usb3="00000000" w:csb0="0000009F" w:csb1="00000000"/>
  </w:font>
  <w:font w:name="Komi SchoolBook">
    <w:altName w:val="Komi SchoolBook"/>
    <w:panose1 w:val="00000000000000000000"/>
    <w:charset w:val="CC"/>
    <w:family w:val="roman"/>
    <w:notTrueType/>
    <w:pitch w:val="default"/>
    <w:sig w:usb0="00000201" w:usb1="00000000" w:usb2="00000000" w:usb3="00000000" w:csb0="00000004" w:csb1="00000000"/>
  </w:font>
  <w:font w:name="Andale Sans UI">
    <w:altName w:val="Arial Unicode MS"/>
    <w:charset w:val="CC"/>
    <w:family w:val="auto"/>
    <w:pitch w:val="variable"/>
  </w:font>
  <w:font w:name="Bookman Old Style">
    <w:panose1 w:val="02050604050505020204"/>
    <w:charset w:val="CC"/>
    <w:family w:val="roman"/>
    <w:pitch w:val="variable"/>
    <w:sig w:usb0="00000287" w:usb1="00000000" w:usb2="00000000" w:usb3="00000000" w:csb0="0000009F" w:csb1="00000000"/>
  </w:font>
  <w:font w:name="NSimSun">
    <w:panose1 w:val="02010609030101010101"/>
    <w:charset w:val="86"/>
    <w:family w:val="modern"/>
    <w:pitch w:val="fixed"/>
    <w:sig w:usb0="0000028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sig w:usb0="00000001" w:usb1="00000000" w:usb2="00000000" w:usb3="00000000" w:csb0="00000005"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CC"/>
    <w:family w:val="roman"/>
    <w:pitch w:val="variable"/>
    <w:sig w:usb0="E00006FF" w:usb1="420024FF" w:usb2="02000000" w:usb3="00000000" w:csb0="0000019F" w:csb1="00000000"/>
  </w:font>
  <w:font w:name="TimesNewRoman">
    <w:altName w:val="MS Mincho"/>
    <w:panose1 w:val="00000000000000000000"/>
    <w:charset w:val="80"/>
    <w:family w:val="auto"/>
    <w:notTrueType/>
    <w:pitch w:val="default"/>
    <w:sig w:usb0="00000001" w:usb1="08070000" w:usb2="00000010" w:usb3="00000000" w:csb0="00020000" w:csb1="00000000"/>
  </w:font>
  <w:font w:name="Times New Roman,Bold">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7532679"/>
      <w:docPartObj>
        <w:docPartGallery w:val="Page Numbers (Bottom of Page)"/>
        <w:docPartUnique/>
      </w:docPartObj>
    </w:sdtPr>
    <w:sdtContent>
      <w:p w:rsidR="00EA4BDA" w:rsidRDefault="00EA4BDA">
        <w:pPr>
          <w:pStyle w:val="afc"/>
          <w:jc w:val="right"/>
        </w:pPr>
        <w:r>
          <w:fldChar w:fldCharType="begin"/>
        </w:r>
        <w:r>
          <w:instrText>PAGE   \* MERGEFORMAT</w:instrText>
        </w:r>
        <w:r>
          <w:fldChar w:fldCharType="separate"/>
        </w:r>
        <w:r w:rsidR="00974F7D">
          <w:rPr>
            <w:noProof/>
          </w:rPr>
          <w:t>3</w:t>
        </w:r>
        <w:r>
          <w:rPr>
            <w:noProof/>
          </w:rPr>
          <w:fldChar w:fldCharType="end"/>
        </w:r>
      </w:p>
    </w:sdtContent>
  </w:sdt>
  <w:p w:rsidR="00EA4BDA" w:rsidRDefault="00EA4BDA">
    <w:pPr>
      <w:pStyle w:val="af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5387" w:rsidRDefault="001B5387" w:rsidP="004C5EED">
      <w:pPr>
        <w:spacing w:after="0" w:line="240" w:lineRule="auto"/>
      </w:pPr>
      <w:r>
        <w:separator/>
      </w:r>
    </w:p>
  </w:footnote>
  <w:footnote w:type="continuationSeparator" w:id="0">
    <w:p w:rsidR="001B5387" w:rsidRDefault="001B5387" w:rsidP="004C5EE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D388AE6C"/>
    <w:lvl w:ilvl="0">
      <w:numFmt w:val="bullet"/>
      <w:lvlText w:val="*"/>
      <w:lvlJc w:val="left"/>
    </w:lvl>
  </w:abstractNum>
  <w:abstractNum w:abstractNumId="2">
    <w:nsid w:val="00000008"/>
    <w:multiLevelType w:val="multilevel"/>
    <w:tmpl w:val="00000008"/>
    <w:name w:val="WW8Num8"/>
    <w:lvl w:ilvl="0">
      <w:start w:val="1"/>
      <w:numFmt w:val="bullet"/>
      <w:lvlText w:val=""/>
      <w:lvlJc w:val="left"/>
      <w:pPr>
        <w:tabs>
          <w:tab w:val="num" w:pos="0"/>
        </w:tabs>
        <w:ind w:left="720" w:hanging="360"/>
      </w:pPr>
      <w:rPr>
        <w:rFonts w:ascii="Symbol" w:hAnsi="Symbol" w:cs="Symbol"/>
      </w:rPr>
    </w:lvl>
    <w:lvl w:ilvl="1">
      <w:start w:val="1"/>
      <w:numFmt w:val="bullet"/>
      <w:lvlText w:val=""/>
      <w:lvlJc w:val="left"/>
      <w:pPr>
        <w:tabs>
          <w:tab w:val="num" w:pos="0"/>
        </w:tabs>
        <w:ind w:left="1440" w:hanging="360"/>
      </w:pPr>
      <w:rPr>
        <w:rFonts w:ascii="Symbol" w:hAnsi="Symbol" w:cs="Symbol"/>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13"/>
    <w:multiLevelType w:val="singleLevel"/>
    <w:tmpl w:val="00000013"/>
    <w:name w:val="WW8Num21"/>
    <w:lvl w:ilvl="0">
      <w:start w:val="1"/>
      <w:numFmt w:val="decimal"/>
      <w:lvlText w:val="%1."/>
      <w:lvlJc w:val="left"/>
      <w:pPr>
        <w:tabs>
          <w:tab w:val="num" w:pos="720"/>
        </w:tabs>
        <w:ind w:left="720" w:hanging="360"/>
      </w:pPr>
      <w:rPr>
        <w:rFonts w:ascii="Symbol" w:hAnsi="Symbol" w:cs="Symbol"/>
        <w:sz w:val="22"/>
        <w:szCs w:val="22"/>
      </w:rPr>
    </w:lvl>
  </w:abstractNum>
  <w:abstractNum w:abstractNumId="4">
    <w:nsid w:val="00000014"/>
    <w:multiLevelType w:val="singleLevel"/>
    <w:tmpl w:val="00000014"/>
    <w:name w:val="WW8Num22"/>
    <w:lvl w:ilvl="0">
      <w:start w:val="1"/>
      <w:numFmt w:val="decimal"/>
      <w:lvlText w:val="%1."/>
      <w:lvlJc w:val="left"/>
      <w:pPr>
        <w:tabs>
          <w:tab w:val="num" w:pos="720"/>
        </w:tabs>
        <w:ind w:left="720" w:hanging="360"/>
      </w:pPr>
      <w:rPr>
        <w:rFonts w:ascii="Symbol" w:hAnsi="Symbol" w:cs="Symbol"/>
        <w:sz w:val="22"/>
        <w:szCs w:val="22"/>
      </w:rPr>
    </w:lvl>
  </w:abstractNum>
  <w:abstractNum w:abstractNumId="5">
    <w:nsid w:val="00000015"/>
    <w:multiLevelType w:val="multilevel"/>
    <w:tmpl w:val="00000015"/>
    <w:name w:val="WW8Num23"/>
    <w:lvl w:ilvl="0">
      <w:start w:val="1"/>
      <w:numFmt w:val="decimal"/>
      <w:lvlText w:val="%1."/>
      <w:lvlJc w:val="left"/>
      <w:pPr>
        <w:tabs>
          <w:tab w:val="num" w:pos="720"/>
        </w:tabs>
        <w:ind w:left="720" w:hanging="360"/>
      </w:pPr>
      <w:rPr>
        <w:rFonts w:ascii="Symbol" w:hAnsi="Symbol" w:cs="Symbol"/>
        <w:sz w:val="22"/>
        <w:szCs w:val="22"/>
      </w:rPr>
    </w:lvl>
    <w:lvl w:ilvl="1">
      <w:start w:val="1"/>
      <w:numFmt w:val="decimal"/>
      <w:lvlText w:val="%2."/>
      <w:lvlJc w:val="left"/>
      <w:pPr>
        <w:tabs>
          <w:tab w:val="num" w:pos="1080"/>
        </w:tabs>
        <w:ind w:left="1080" w:hanging="360"/>
      </w:pPr>
      <w:rPr>
        <w:rFonts w:ascii="Wingdings" w:hAnsi="Wingdings" w:cs="Wingdings"/>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4F721B"/>
    <w:multiLevelType w:val="hybridMultilevel"/>
    <w:tmpl w:val="804C869E"/>
    <w:lvl w:ilvl="0" w:tplc="A9B409B2">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7">
    <w:nsid w:val="02634825"/>
    <w:multiLevelType w:val="hybridMultilevel"/>
    <w:tmpl w:val="D7B61E80"/>
    <w:lvl w:ilvl="0" w:tplc="0419000F">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03A171C0"/>
    <w:multiLevelType w:val="hybridMultilevel"/>
    <w:tmpl w:val="30E8AC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4F9754E"/>
    <w:multiLevelType w:val="hybridMultilevel"/>
    <w:tmpl w:val="1AC674F0"/>
    <w:lvl w:ilvl="0" w:tplc="A9B409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66E58F4"/>
    <w:multiLevelType w:val="hybridMultilevel"/>
    <w:tmpl w:val="8C843826"/>
    <w:lvl w:ilvl="0" w:tplc="D388AE6C">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681349A"/>
    <w:multiLevelType w:val="hybridMultilevel"/>
    <w:tmpl w:val="802698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72B20C1"/>
    <w:multiLevelType w:val="hybridMultilevel"/>
    <w:tmpl w:val="87A6786A"/>
    <w:lvl w:ilvl="0" w:tplc="A9B409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81950EC"/>
    <w:multiLevelType w:val="hybridMultilevel"/>
    <w:tmpl w:val="636A4EC6"/>
    <w:lvl w:ilvl="0" w:tplc="FFFFFFFF">
      <w:start w:val="1"/>
      <w:numFmt w:val="bullet"/>
      <w:lvlText w:val=""/>
      <w:lvlJc w:val="left"/>
      <w:pPr>
        <w:tabs>
          <w:tab w:val="num" w:pos="360"/>
        </w:tabs>
      </w:pPr>
      <w:rPr>
        <w:rFonts w:ascii="Wingdings" w:hAnsi="Wingdings" w:cs="Wingdings" w:hint="default"/>
        <w:sz w:val="16"/>
        <w:szCs w:val="16"/>
      </w:rPr>
    </w:lvl>
    <w:lvl w:ilvl="1" w:tplc="FFFFFFFF">
      <w:start w:val="1"/>
      <w:numFmt w:val="decimal"/>
      <w:lvlText w:val="%2."/>
      <w:lvlJc w:val="left"/>
      <w:pPr>
        <w:tabs>
          <w:tab w:val="num" w:pos="1440"/>
        </w:tabs>
        <w:ind w:left="1440" w:hanging="360"/>
      </w:p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4">
    <w:nsid w:val="08805251"/>
    <w:multiLevelType w:val="hybridMultilevel"/>
    <w:tmpl w:val="70526EB4"/>
    <w:lvl w:ilvl="0" w:tplc="A9B409B2">
      <w:start w:val="1"/>
      <w:numFmt w:val="bullet"/>
      <w:lvlText w:val=""/>
      <w:lvlJc w:val="left"/>
      <w:pPr>
        <w:tabs>
          <w:tab w:val="num" w:pos="851"/>
        </w:tabs>
        <w:ind w:left="851" w:hanging="284"/>
      </w:pPr>
      <w:rPr>
        <w:rFonts w:ascii="Symbol" w:hAnsi="Symbol" w:hint="default"/>
        <w:color w:val="auto"/>
      </w:rPr>
    </w:lvl>
    <w:lvl w:ilvl="1" w:tplc="04190003">
      <w:start w:val="1"/>
      <w:numFmt w:val="bullet"/>
      <w:lvlText w:val="o"/>
      <w:lvlJc w:val="left"/>
      <w:pPr>
        <w:tabs>
          <w:tab w:val="num" w:pos="1872"/>
        </w:tabs>
        <w:ind w:left="1872" w:hanging="360"/>
      </w:pPr>
      <w:rPr>
        <w:rFonts w:ascii="Courier New" w:hAnsi="Courier New" w:cs="Courier New" w:hint="default"/>
      </w:rPr>
    </w:lvl>
    <w:lvl w:ilvl="2" w:tplc="04190005">
      <w:start w:val="1"/>
      <w:numFmt w:val="bullet"/>
      <w:lvlText w:val=""/>
      <w:lvlJc w:val="left"/>
      <w:pPr>
        <w:tabs>
          <w:tab w:val="num" w:pos="2592"/>
        </w:tabs>
        <w:ind w:left="2592" w:hanging="360"/>
      </w:pPr>
      <w:rPr>
        <w:rFonts w:ascii="Wingdings" w:hAnsi="Wingdings" w:cs="Wingdings" w:hint="default"/>
      </w:rPr>
    </w:lvl>
    <w:lvl w:ilvl="3" w:tplc="04190001">
      <w:start w:val="1"/>
      <w:numFmt w:val="bullet"/>
      <w:lvlText w:val=""/>
      <w:lvlJc w:val="left"/>
      <w:pPr>
        <w:tabs>
          <w:tab w:val="num" w:pos="3312"/>
        </w:tabs>
        <w:ind w:left="3312" w:hanging="360"/>
      </w:pPr>
      <w:rPr>
        <w:rFonts w:ascii="Symbol" w:hAnsi="Symbol" w:cs="Symbol" w:hint="default"/>
      </w:rPr>
    </w:lvl>
    <w:lvl w:ilvl="4" w:tplc="04190003">
      <w:start w:val="1"/>
      <w:numFmt w:val="bullet"/>
      <w:lvlText w:val="o"/>
      <w:lvlJc w:val="left"/>
      <w:pPr>
        <w:tabs>
          <w:tab w:val="num" w:pos="4032"/>
        </w:tabs>
        <w:ind w:left="4032" w:hanging="360"/>
      </w:pPr>
      <w:rPr>
        <w:rFonts w:ascii="Courier New" w:hAnsi="Courier New" w:cs="Courier New" w:hint="default"/>
      </w:rPr>
    </w:lvl>
    <w:lvl w:ilvl="5" w:tplc="04190005">
      <w:start w:val="1"/>
      <w:numFmt w:val="bullet"/>
      <w:lvlText w:val=""/>
      <w:lvlJc w:val="left"/>
      <w:pPr>
        <w:tabs>
          <w:tab w:val="num" w:pos="4752"/>
        </w:tabs>
        <w:ind w:left="4752" w:hanging="360"/>
      </w:pPr>
      <w:rPr>
        <w:rFonts w:ascii="Wingdings" w:hAnsi="Wingdings" w:cs="Wingdings" w:hint="default"/>
      </w:rPr>
    </w:lvl>
    <w:lvl w:ilvl="6" w:tplc="04190001">
      <w:start w:val="1"/>
      <w:numFmt w:val="bullet"/>
      <w:lvlText w:val=""/>
      <w:lvlJc w:val="left"/>
      <w:pPr>
        <w:tabs>
          <w:tab w:val="num" w:pos="5472"/>
        </w:tabs>
        <w:ind w:left="5472" w:hanging="360"/>
      </w:pPr>
      <w:rPr>
        <w:rFonts w:ascii="Symbol" w:hAnsi="Symbol" w:cs="Symbol" w:hint="default"/>
      </w:rPr>
    </w:lvl>
    <w:lvl w:ilvl="7" w:tplc="04190003">
      <w:start w:val="1"/>
      <w:numFmt w:val="bullet"/>
      <w:lvlText w:val="o"/>
      <w:lvlJc w:val="left"/>
      <w:pPr>
        <w:tabs>
          <w:tab w:val="num" w:pos="6192"/>
        </w:tabs>
        <w:ind w:left="6192" w:hanging="360"/>
      </w:pPr>
      <w:rPr>
        <w:rFonts w:ascii="Courier New" w:hAnsi="Courier New" w:cs="Courier New" w:hint="default"/>
      </w:rPr>
    </w:lvl>
    <w:lvl w:ilvl="8" w:tplc="04190005">
      <w:start w:val="1"/>
      <w:numFmt w:val="bullet"/>
      <w:lvlText w:val=""/>
      <w:lvlJc w:val="left"/>
      <w:pPr>
        <w:tabs>
          <w:tab w:val="num" w:pos="6912"/>
        </w:tabs>
        <w:ind w:left="6912" w:hanging="360"/>
      </w:pPr>
      <w:rPr>
        <w:rFonts w:ascii="Wingdings" w:hAnsi="Wingdings" w:cs="Wingdings" w:hint="default"/>
      </w:rPr>
    </w:lvl>
  </w:abstractNum>
  <w:abstractNum w:abstractNumId="15">
    <w:nsid w:val="08B65DCE"/>
    <w:multiLevelType w:val="hybridMultilevel"/>
    <w:tmpl w:val="C26077F4"/>
    <w:lvl w:ilvl="0" w:tplc="A9B409B2">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6">
    <w:nsid w:val="09374535"/>
    <w:multiLevelType w:val="hybridMultilevel"/>
    <w:tmpl w:val="7E481960"/>
    <w:lvl w:ilvl="0" w:tplc="A9B409B2">
      <w:start w:val="1"/>
      <w:numFmt w:val="bullet"/>
      <w:lvlText w:val=""/>
      <w:lvlJc w:val="left"/>
      <w:pPr>
        <w:tabs>
          <w:tab w:val="num" w:pos="1134"/>
        </w:tabs>
        <w:ind w:left="1134" w:hanging="283"/>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7">
    <w:nsid w:val="0ABB4ACC"/>
    <w:multiLevelType w:val="hybridMultilevel"/>
    <w:tmpl w:val="8438F4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0B1430EB"/>
    <w:multiLevelType w:val="hybridMultilevel"/>
    <w:tmpl w:val="19AE68E6"/>
    <w:lvl w:ilvl="0" w:tplc="1D7A1B7E">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0B6C53B8"/>
    <w:multiLevelType w:val="hybridMultilevel"/>
    <w:tmpl w:val="0A66423A"/>
    <w:lvl w:ilvl="0" w:tplc="A9B409B2">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0">
    <w:nsid w:val="0BE21607"/>
    <w:multiLevelType w:val="hybridMultilevel"/>
    <w:tmpl w:val="F6000006"/>
    <w:lvl w:ilvl="0" w:tplc="04190001">
      <w:start w:val="1"/>
      <w:numFmt w:val="bullet"/>
      <w:lvlText w:val=""/>
      <w:lvlJc w:val="left"/>
      <w:pPr>
        <w:ind w:left="720" w:hanging="360"/>
      </w:pPr>
      <w:rPr>
        <w:rFonts w:ascii="Symbol" w:hAnsi="Symbol" w:cs="Symbol" w:hint="default"/>
      </w:rPr>
    </w:lvl>
    <w:lvl w:ilvl="1" w:tplc="1CFC4EE4">
      <w:numFmt w:val="bullet"/>
      <w:lvlText w:val="·"/>
      <w:lvlJc w:val="left"/>
      <w:pPr>
        <w:ind w:left="1725" w:hanging="645"/>
      </w:pPr>
      <w:rPr>
        <w:rFonts w:ascii="Times New Roman" w:eastAsia="Times New Roman" w:hAnsi="Times New Roman"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
    <w:nsid w:val="0F8A5EDA"/>
    <w:multiLevelType w:val="hybridMultilevel"/>
    <w:tmpl w:val="3A620CEA"/>
    <w:lvl w:ilvl="0" w:tplc="D388AE6C">
      <w:start w:val="65535"/>
      <w:numFmt w:val="bullet"/>
      <w:lvlText w:val="•"/>
      <w:lvlJc w:val="left"/>
      <w:pPr>
        <w:ind w:left="1174" w:hanging="36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2">
    <w:nsid w:val="0FFF6F95"/>
    <w:multiLevelType w:val="hybridMultilevel"/>
    <w:tmpl w:val="C5F25DB2"/>
    <w:lvl w:ilvl="0" w:tplc="04190003">
      <w:start w:val="1"/>
      <w:numFmt w:val="bullet"/>
      <w:lvlText w:val="o"/>
      <w:lvlJc w:val="left"/>
      <w:pPr>
        <w:ind w:left="720" w:hanging="360"/>
      </w:pPr>
      <w:rPr>
        <w:rFonts w:ascii="Courier New" w:hAnsi="Courier New" w:cs="Courier New" w:hint="default"/>
      </w:rPr>
    </w:lvl>
    <w:lvl w:ilvl="1" w:tplc="CD722614">
      <w:numFmt w:val="bullet"/>
      <w:lvlText w:val="·"/>
      <w:lvlJc w:val="left"/>
      <w:pPr>
        <w:ind w:left="1860" w:hanging="780"/>
      </w:pPr>
      <w:rPr>
        <w:rFonts w:ascii="Times New Roman" w:eastAsia="Times New Roman" w:hAnsi="Times New Roman"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
    <w:nsid w:val="15190587"/>
    <w:multiLevelType w:val="hybridMultilevel"/>
    <w:tmpl w:val="97646AD4"/>
    <w:lvl w:ilvl="0" w:tplc="B562EF2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5DB1474"/>
    <w:multiLevelType w:val="hybridMultilevel"/>
    <w:tmpl w:val="7FFED170"/>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
    <w:nsid w:val="1A7234A0"/>
    <w:multiLevelType w:val="hybridMultilevel"/>
    <w:tmpl w:val="8B4ED2E2"/>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6">
    <w:nsid w:val="1AEA2AE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1B567439"/>
    <w:multiLevelType w:val="hybridMultilevel"/>
    <w:tmpl w:val="0A9E92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1DBA25C0"/>
    <w:multiLevelType w:val="hybridMultilevel"/>
    <w:tmpl w:val="D2A0E64E"/>
    <w:lvl w:ilvl="0" w:tplc="D388AE6C">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9">
    <w:nsid w:val="204705FC"/>
    <w:multiLevelType w:val="hybridMultilevel"/>
    <w:tmpl w:val="F3DA8154"/>
    <w:lvl w:ilvl="0" w:tplc="A9B409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27C2043"/>
    <w:multiLevelType w:val="hybridMultilevel"/>
    <w:tmpl w:val="B4AE29D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22C34662"/>
    <w:multiLevelType w:val="hybridMultilevel"/>
    <w:tmpl w:val="B12C8934"/>
    <w:lvl w:ilvl="0" w:tplc="A9B409B2">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32">
    <w:nsid w:val="23D4477A"/>
    <w:multiLevelType w:val="hybridMultilevel"/>
    <w:tmpl w:val="C9DCBB0C"/>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3">
    <w:nsid w:val="24E51A8D"/>
    <w:multiLevelType w:val="hybridMultilevel"/>
    <w:tmpl w:val="377AAFF8"/>
    <w:lvl w:ilvl="0" w:tplc="AAC8678E">
      <w:start w:val="1"/>
      <w:numFmt w:val="decimal"/>
      <w:lvlText w:val="%1."/>
      <w:lvlJc w:val="left"/>
      <w:pPr>
        <w:tabs>
          <w:tab w:val="num" w:pos="360"/>
        </w:tabs>
        <w:ind w:left="360" w:hanging="360"/>
      </w:pPr>
    </w:lvl>
    <w:lvl w:ilvl="1" w:tplc="5446602A">
      <w:start w:val="1"/>
      <w:numFmt w:val="bullet"/>
      <w:lvlText w:val="-"/>
      <w:lvlJc w:val="left"/>
      <w:pPr>
        <w:tabs>
          <w:tab w:val="num" w:pos="1080"/>
        </w:tabs>
        <w:ind w:left="1080" w:hanging="360"/>
      </w:pPr>
      <w:rPr>
        <w:rFonts w:ascii="Times New Roman" w:eastAsia="Times New Roman" w:hAnsi="Times New Roman" w:cs="Times New Roman" w:hint="default"/>
      </w:rPr>
    </w:lvl>
    <w:lvl w:ilvl="2" w:tplc="0419001B">
      <w:start w:val="1"/>
      <w:numFmt w:val="decimal"/>
      <w:lvlText w:val="%3."/>
      <w:lvlJc w:val="left"/>
      <w:pPr>
        <w:tabs>
          <w:tab w:val="num" w:pos="1500"/>
        </w:tabs>
        <w:ind w:left="1500" w:hanging="360"/>
      </w:pPr>
    </w:lvl>
    <w:lvl w:ilvl="3" w:tplc="0419000F">
      <w:start w:val="1"/>
      <w:numFmt w:val="decimal"/>
      <w:lvlText w:val="%4."/>
      <w:lvlJc w:val="left"/>
      <w:pPr>
        <w:tabs>
          <w:tab w:val="num" w:pos="2220"/>
        </w:tabs>
        <w:ind w:left="2220" w:hanging="360"/>
      </w:pPr>
    </w:lvl>
    <w:lvl w:ilvl="4" w:tplc="04190019">
      <w:start w:val="1"/>
      <w:numFmt w:val="decimal"/>
      <w:lvlText w:val="%5."/>
      <w:lvlJc w:val="left"/>
      <w:pPr>
        <w:tabs>
          <w:tab w:val="num" w:pos="2940"/>
        </w:tabs>
        <w:ind w:left="2940" w:hanging="360"/>
      </w:pPr>
    </w:lvl>
    <w:lvl w:ilvl="5" w:tplc="0419001B">
      <w:start w:val="1"/>
      <w:numFmt w:val="decimal"/>
      <w:lvlText w:val="%6."/>
      <w:lvlJc w:val="left"/>
      <w:pPr>
        <w:tabs>
          <w:tab w:val="num" w:pos="3660"/>
        </w:tabs>
        <w:ind w:left="3660" w:hanging="360"/>
      </w:pPr>
    </w:lvl>
    <w:lvl w:ilvl="6" w:tplc="0419000F">
      <w:start w:val="1"/>
      <w:numFmt w:val="decimal"/>
      <w:lvlText w:val="%7."/>
      <w:lvlJc w:val="left"/>
      <w:pPr>
        <w:tabs>
          <w:tab w:val="num" w:pos="4380"/>
        </w:tabs>
        <w:ind w:left="4380" w:hanging="360"/>
      </w:pPr>
    </w:lvl>
    <w:lvl w:ilvl="7" w:tplc="04190019">
      <w:start w:val="1"/>
      <w:numFmt w:val="decimal"/>
      <w:lvlText w:val="%8."/>
      <w:lvlJc w:val="left"/>
      <w:pPr>
        <w:tabs>
          <w:tab w:val="num" w:pos="5100"/>
        </w:tabs>
        <w:ind w:left="5100" w:hanging="360"/>
      </w:pPr>
    </w:lvl>
    <w:lvl w:ilvl="8" w:tplc="0419001B">
      <w:start w:val="1"/>
      <w:numFmt w:val="decimal"/>
      <w:lvlText w:val="%9."/>
      <w:lvlJc w:val="left"/>
      <w:pPr>
        <w:tabs>
          <w:tab w:val="num" w:pos="5820"/>
        </w:tabs>
        <w:ind w:left="5820" w:hanging="360"/>
      </w:pPr>
    </w:lvl>
  </w:abstractNum>
  <w:abstractNum w:abstractNumId="34">
    <w:nsid w:val="26A7121B"/>
    <w:multiLevelType w:val="hybridMultilevel"/>
    <w:tmpl w:val="7C3473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26B77734"/>
    <w:multiLevelType w:val="hybridMultilevel"/>
    <w:tmpl w:val="9D8A2492"/>
    <w:lvl w:ilvl="0" w:tplc="A9B409B2">
      <w:start w:val="1"/>
      <w:numFmt w:val="bullet"/>
      <w:lvlText w:val=""/>
      <w:lvlJc w:val="left"/>
      <w:pPr>
        <w:ind w:left="1800" w:hanging="360"/>
      </w:pPr>
      <w:rPr>
        <w:rFonts w:ascii="Symbol" w:hAnsi="Symbol" w:hint="default"/>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cs="Wingdings" w:hint="default"/>
      </w:rPr>
    </w:lvl>
    <w:lvl w:ilvl="3" w:tplc="04190001">
      <w:start w:val="1"/>
      <w:numFmt w:val="bullet"/>
      <w:lvlText w:val=""/>
      <w:lvlJc w:val="left"/>
      <w:pPr>
        <w:ind w:left="3960" w:hanging="360"/>
      </w:pPr>
      <w:rPr>
        <w:rFonts w:ascii="Symbol" w:hAnsi="Symbol" w:cs="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cs="Wingdings" w:hint="default"/>
      </w:rPr>
    </w:lvl>
    <w:lvl w:ilvl="6" w:tplc="04190001">
      <w:start w:val="1"/>
      <w:numFmt w:val="bullet"/>
      <w:lvlText w:val=""/>
      <w:lvlJc w:val="left"/>
      <w:pPr>
        <w:ind w:left="6120" w:hanging="360"/>
      </w:pPr>
      <w:rPr>
        <w:rFonts w:ascii="Symbol" w:hAnsi="Symbol" w:cs="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cs="Wingdings" w:hint="default"/>
      </w:rPr>
    </w:lvl>
  </w:abstractNum>
  <w:abstractNum w:abstractNumId="36">
    <w:nsid w:val="26C16FB6"/>
    <w:multiLevelType w:val="hybridMultilevel"/>
    <w:tmpl w:val="FEB04AE0"/>
    <w:lvl w:ilvl="0" w:tplc="B42ED80C">
      <w:start w:val="10"/>
      <w:numFmt w:val="decimal"/>
      <w:lvlText w:val="%1"/>
      <w:lvlJc w:val="left"/>
      <w:pPr>
        <w:tabs>
          <w:tab w:val="num" w:pos="780"/>
        </w:tabs>
        <w:ind w:left="780" w:hanging="4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2A011E75"/>
    <w:multiLevelType w:val="hybridMultilevel"/>
    <w:tmpl w:val="2764A788"/>
    <w:lvl w:ilvl="0" w:tplc="0419000F">
      <w:start w:val="1"/>
      <w:numFmt w:val="decimal"/>
      <w:lvlText w:val="%1."/>
      <w:lvlJc w:val="left"/>
      <w:pPr>
        <w:tabs>
          <w:tab w:val="num" w:pos="1140"/>
        </w:tabs>
        <w:ind w:left="1140" w:hanging="360"/>
      </w:pPr>
    </w:lvl>
    <w:lvl w:ilvl="1" w:tplc="A352032E">
      <w:start w:val="1"/>
      <w:numFmt w:val="bullet"/>
      <w:lvlText w:val=""/>
      <w:lvlJc w:val="left"/>
      <w:pPr>
        <w:tabs>
          <w:tab w:val="num" w:pos="1860"/>
        </w:tabs>
        <w:ind w:left="1860" w:hanging="360"/>
      </w:pPr>
      <w:rPr>
        <w:rFonts w:ascii="Wingdings" w:hAnsi="Wingdings" w:cs="Wingdings" w:hint="default"/>
      </w:rPr>
    </w:lvl>
    <w:lvl w:ilvl="2" w:tplc="0419000F">
      <w:start w:val="1"/>
      <w:numFmt w:val="decimal"/>
      <w:lvlText w:val="%3."/>
      <w:lvlJc w:val="left"/>
      <w:pPr>
        <w:tabs>
          <w:tab w:val="num" w:pos="2760"/>
        </w:tabs>
        <w:ind w:left="2760" w:hanging="360"/>
      </w:pPr>
    </w:lvl>
    <w:lvl w:ilvl="3" w:tplc="0419000F">
      <w:start w:val="1"/>
      <w:numFmt w:val="decimal"/>
      <w:lvlText w:val="%4."/>
      <w:lvlJc w:val="left"/>
      <w:pPr>
        <w:tabs>
          <w:tab w:val="num" w:pos="3300"/>
        </w:tabs>
        <w:ind w:left="3300" w:hanging="360"/>
      </w:pPr>
    </w:lvl>
    <w:lvl w:ilvl="4" w:tplc="04190019">
      <w:start w:val="1"/>
      <w:numFmt w:val="lowerLetter"/>
      <w:lvlText w:val="%5."/>
      <w:lvlJc w:val="left"/>
      <w:pPr>
        <w:tabs>
          <w:tab w:val="num" w:pos="4020"/>
        </w:tabs>
        <w:ind w:left="4020" w:hanging="360"/>
      </w:pPr>
    </w:lvl>
    <w:lvl w:ilvl="5" w:tplc="0419001B">
      <w:start w:val="1"/>
      <w:numFmt w:val="lowerRoman"/>
      <w:lvlText w:val="%6."/>
      <w:lvlJc w:val="right"/>
      <w:pPr>
        <w:tabs>
          <w:tab w:val="num" w:pos="4740"/>
        </w:tabs>
        <w:ind w:left="4740" w:hanging="180"/>
      </w:pPr>
    </w:lvl>
    <w:lvl w:ilvl="6" w:tplc="0419000F">
      <w:start w:val="1"/>
      <w:numFmt w:val="decimal"/>
      <w:lvlText w:val="%7."/>
      <w:lvlJc w:val="left"/>
      <w:pPr>
        <w:tabs>
          <w:tab w:val="num" w:pos="5460"/>
        </w:tabs>
        <w:ind w:left="5460" w:hanging="360"/>
      </w:pPr>
    </w:lvl>
    <w:lvl w:ilvl="7" w:tplc="04190019">
      <w:start w:val="1"/>
      <w:numFmt w:val="lowerLetter"/>
      <w:lvlText w:val="%8."/>
      <w:lvlJc w:val="left"/>
      <w:pPr>
        <w:tabs>
          <w:tab w:val="num" w:pos="6180"/>
        </w:tabs>
        <w:ind w:left="6180" w:hanging="360"/>
      </w:pPr>
    </w:lvl>
    <w:lvl w:ilvl="8" w:tplc="0419001B">
      <w:start w:val="1"/>
      <w:numFmt w:val="lowerRoman"/>
      <w:lvlText w:val="%9."/>
      <w:lvlJc w:val="right"/>
      <w:pPr>
        <w:tabs>
          <w:tab w:val="num" w:pos="6900"/>
        </w:tabs>
        <w:ind w:left="6900" w:hanging="180"/>
      </w:pPr>
    </w:lvl>
  </w:abstractNum>
  <w:abstractNum w:abstractNumId="38">
    <w:nsid w:val="2A262CCC"/>
    <w:multiLevelType w:val="multilevel"/>
    <w:tmpl w:val="B5E82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B436F8F"/>
    <w:multiLevelType w:val="hybridMultilevel"/>
    <w:tmpl w:val="4622D4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BCA155C"/>
    <w:multiLevelType w:val="singleLevel"/>
    <w:tmpl w:val="D9623A7A"/>
    <w:lvl w:ilvl="0">
      <w:start w:val="1"/>
      <w:numFmt w:val="decimal"/>
      <w:lvlText w:val="%1."/>
      <w:legacy w:legacy="1" w:legacySpace="0" w:legacyIndent="355"/>
      <w:lvlJc w:val="left"/>
      <w:rPr>
        <w:rFonts w:ascii="Times New Roman" w:hAnsi="Times New Roman" w:cs="Times New Roman" w:hint="default"/>
        <w:b w:val="0"/>
        <w:bCs w:val="0"/>
      </w:rPr>
    </w:lvl>
  </w:abstractNum>
  <w:abstractNum w:abstractNumId="41">
    <w:nsid w:val="2CD06CF8"/>
    <w:multiLevelType w:val="hybridMultilevel"/>
    <w:tmpl w:val="669AA1CC"/>
    <w:lvl w:ilvl="0" w:tplc="DBAAAC1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2D7E7DC6"/>
    <w:multiLevelType w:val="hybridMultilevel"/>
    <w:tmpl w:val="EE920BC6"/>
    <w:lvl w:ilvl="0" w:tplc="A9B409B2">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43">
    <w:nsid w:val="2E0710C7"/>
    <w:multiLevelType w:val="hybridMultilevel"/>
    <w:tmpl w:val="B3DC9D5C"/>
    <w:lvl w:ilvl="0" w:tplc="7D58F9C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4">
    <w:nsid w:val="2E0E7F42"/>
    <w:multiLevelType w:val="hybridMultilevel"/>
    <w:tmpl w:val="B6E27AEE"/>
    <w:lvl w:ilvl="0" w:tplc="A9B409B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2E4D7908"/>
    <w:multiLevelType w:val="hybridMultilevel"/>
    <w:tmpl w:val="DFA8EC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2FD41D72"/>
    <w:multiLevelType w:val="hybridMultilevel"/>
    <w:tmpl w:val="986AA01A"/>
    <w:lvl w:ilvl="0" w:tplc="A9B409B2">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47">
    <w:nsid w:val="2FF80BB8"/>
    <w:multiLevelType w:val="hybridMultilevel"/>
    <w:tmpl w:val="7B5C0802"/>
    <w:lvl w:ilvl="0" w:tplc="A9B409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0363F0B"/>
    <w:multiLevelType w:val="hybridMultilevel"/>
    <w:tmpl w:val="A266C87E"/>
    <w:lvl w:ilvl="0" w:tplc="A9B409B2">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49">
    <w:nsid w:val="311535AC"/>
    <w:multiLevelType w:val="hybridMultilevel"/>
    <w:tmpl w:val="9280C5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22B6217"/>
    <w:multiLevelType w:val="hybridMultilevel"/>
    <w:tmpl w:val="8E888CBE"/>
    <w:lvl w:ilvl="0" w:tplc="A9B409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32B765CE"/>
    <w:multiLevelType w:val="hybridMultilevel"/>
    <w:tmpl w:val="A2120F86"/>
    <w:lvl w:ilvl="0" w:tplc="44FE1CDC">
      <w:numFmt w:val="bullet"/>
      <w:lvlText w:val="–"/>
      <w:lvlJc w:val="left"/>
      <w:pPr>
        <w:ind w:left="720" w:hanging="360"/>
      </w:pPr>
      <w:rPr>
        <w:rFonts w:ascii="Times New Roman" w:eastAsia="MS Mincho" w:hAnsi="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338520DA"/>
    <w:multiLevelType w:val="hybridMultilevel"/>
    <w:tmpl w:val="27B6DFA4"/>
    <w:lvl w:ilvl="0" w:tplc="A9B409B2">
      <w:start w:val="1"/>
      <w:numFmt w:val="bullet"/>
      <w:lvlText w:val=""/>
      <w:lvlJc w:val="left"/>
      <w:pPr>
        <w:tabs>
          <w:tab w:val="num" w:pos="1134"/>
        </w:tabs>
        <w:ind w:left="1134" w:hanging="283"/>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3">
    <w:nsid w:val="34392636"/>
    <w:multiLevelType w:val="hybridMultilevel"/>
    <w:tmpl w:val="D116CD6E"/>
    <w:lvl w:ilvl="0" w:tplc="A9B409B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4">
    <w:nsid w:val="363B2F4F"/>
    <w:multiLevelType w:val="hybridMultilevel"/>
    <w:tmpl w:val="57ACE63C"/>
    <w:lvl w:ilvl="0" w:tplc="A9B409B2">
      <w:start w:val="1"/>
      <w:numFmt w:val="bullet"/>
      <w:lvlText w:val=""/>
      <w:lvlJc w:val="left"/>
      <w:pPr>
        <w:tabs>
          <w:tab w:val="num" w:pos="1134"/>
        </w:tabs>
        <w:ind w:left="1134" w:hanging="283"/>
      </w:pPr>
      <w:rPr>
        <w:rFonts w:ascii="Symbol" w:hAnsi="Symbol" w:hint="default"/>
      </w:rPr>
    </w:lvl>
    <w:lvl w:ilvl="1" w:tplc="04190003">
      <w:start w:val="1"/>
      <w:numFmt w:val="bullet"/>
      <w:lvlText w:val="o"/>
      <w:lvlJc w:val="left"/>
      <w:pPr>
        <w:tabs>
          <w:tab w:val="num" w:pos="2220"/>
        </w:tabs>
        <w:ind w:left="2220" w:hanging="360"/>
      </w:pPr>
      <w:rPr>
        <w:rFonts w:ascii="Courier New" w:hAnsi="Courier New" w:cs="Courier New" w:hint="default"/>
      </w:rPr>
    </w:lvl>
    <w:lvl w:ilvl="2" w:tplc="04190005">
      <w:start w:val="1"/>
      <w:numFmt w:val="bullet"/>
      <w:lvlText w:val=""/>
      <w:lvlJc w:val="left"/>
      <w:pPr>
        <w:tabs>
          <w:tab w:val="num" w:pos="2940"/>
        </w:tabs>
        <w:ind w:left="2940" w:hanging="360"/>
      </w:pPr>
      <w:rPr>
        <w:rFonts w:ascii="Wingdings" w:hAnsi="Wingdings" w:cs="Wingdings" w:hint="default"/>
      </w:rPr>
    </w:lvl>
    <w:lvl w:ilvl="3" w:tplc="04190001">
      <w:start w:val="1"/>
      <w:numFmt w:val="bullet"/>
      <w:lvlText w:val=""/>
      <w:lvlJc w:val="left"/>
      <w:pPr>
        <w:tabs>
          <w:tab w:val="num" w:pos="3660"/>
        </w:tabs>
        <w:ind w:left="3660" w:hanging="360"/>
      </w:pPr>
      <w:rPr>
        <w:rFonts w:ascii="Symbol" w:hAnsi="Symbol" w:cs="Symbol" w:hint="default"/>
      </w:rPr>
    </w:lvl>
    <w:lvl w:ilvl="4" w:tplc="04190003">
      <w:start w:val="1"/>
      <w:numFmt w:val="bullet"/>
      <w:lvlText w:val="o"/>
      <w:lvlJc w:val="left"/>
      <w:pPr>
        <w:tabs>
          <w:tab w:val="num" w:pos="4380"/>
        </w:tabs>
        <w:ind w:left="4380" w:hanging="360"/>
      </w:pPr>
      <w:rPr>
        <w:rFonts w:ascii="Courier New" w:hAnsi="Courier New" w:cs="Courier New" w:hint="default"/>
      </w:rPr>
    </w:lvl>
    <w:lvl w:ilvl="5" w:tplc="04190005">
      <w:start w:val="1"/>
      <w:numFmt w:val="bullet"/>
      <w:lvlText w:val=""/>
      <w:lvlJc w:val="left"/>
      <w:pPr>
        <w:tabs>
          <w:tab w:val="num" w:pos="5100"/>
        </w:tabs>
        <w:ind w:left="5100" w:hanging="360"/>
      </w:pPr>
      <w:rPr>
        <w:rFonts w:ascii="Wingdings" w:hAnsi="Wingdings" w:cs="Wingdings" w:hint="default"/>
      </w:rPr>
    </w:lvl>
    <w:lvl w:ilvl="6" w:tplc="04190001">
      <w:start w:val="1"/>
      <w:numFmt w:val="bullet"/>
      <w:lvlText w:val=""/>
      <w:lvlJc w:val="left"/>
      <w:pPr>
        <w:tabs>
          <w:tab w:val="num" w:pos="5820"/>
        </w:tabs>
        <w:ind w:left="5820" w:hanging="360"/>
      </w:pPr>
      <w:rPr>
        <w:rFonts w:ascii="Symbol" w:hAnsi="Symbol" w:cs="Symbol" w:hint="default"/>
      </w:rPr>
    </w:lvl>
    <w:lvl w:ilvl="7" w:tplc="04190003">
      <w:start w:val="1"/>
      <w:numFmt w:val="bullet"/>
      <w:lvlText w:val="o"/>
      <w:lvlJc w:val="left"/>
      <w:pPr>
        <w:tabs>
          <w:tab w:val="num" w:pos="6540"/>
        </w:tabs>
        <w:ind w:left="6540" w:hanging="360"/>
      </w:pPr>
      <w:rPr>
        <w:rFonts w:ascii="Courier New" w:hAnsi="Courier New" w:cs="Courier New" w:hint="default"/>
      </w:rPr>
    </w:lvl>
    <w:lvl w:ilvl="8" w:tplc="04190005">
      <w:start w:val="1"/>
      <w:numFmt w:val="bullet"/>
      <w:lvlText w:val=""/>
      <w:lvlJc w:val="left"/>
      <w:pPr>
        <w:tabs>
          <w:tab w:val="num" w:pos="7260"/>
        </w:tabs>
        <w:ind w:left="7260" w:hanging="360"/>
      </w:pPr>
      <w:rPr>
        <w:rFonts w:ascii="Wingdings" w:hAnsi="Wingdings" w:cs="Wingdings" w:hint="default"/>
      </w:rPr>
    </w:lvl>
  </w:abstractNum>
  <w:abstractNum w:abstractNumId="55">
    <w:nsid w:val="36C97A58"/>
    <w:multiLevelType w:val="hybridMultilevel"/>
    <w:tmpl w:val="CC6AA3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36F1021F"/>
    <w:multiLevelType w:val="hybridMultilevel"/>
    <w:tmpl w:val="0C1E25C2"/>
    <w:lvl w:ilvl="0" w:tplc="A9B409B2">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57">
    <w:nsid w:val="38554BB3"/>
    <w:multiLevelType w:val="hybridMultilevel"/>
    <w:tmpl w:val="A0EE3D8E"/>
    <w:lvl w:ilvl="0" w:tplc="D388AE6C">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38747E90"/>
    <w:multiLevelType w:val="multilevel"/>
    <w:tmpl w:val="4E8CE50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nsid w:val="38752808"/>
    <w:multiLevelType w:val="hybridMultilevel"/>
    <w:tmpl w:val="A71C490A"/>
    <w:lvl w:ilvl="0" w:tplc="447CB8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387E6862"/>
    <w:multiLevelType w:val="hybridMultilevel"/>
    <w:tmpl w:val="6A70BA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390243AF"/>
    <w:multiLevelType w:val="hybridMultilevel"/>
    <w:tmpl w:val="BB5087B2"/>
    <w:lvl w:ilvl="0" w:tplc="29AAD676">
      <w:numFmt w:val="bullet"/>
      <w:lvlText w:val="-"/>
      <w:lvlJc w:val="left"/>
      <w:pPr>
        <w:ind w:left="542" w:hanging="240"/>
      </w:pPr>
      <w:rPr>
        <w:rFonts w:ascii="Times New Roman" w:eastAsia="Times New Roman" w:hAnsi="Times New Roman" w:cs="Times New Roman" w:hint="default"/>
        <w:spacing w:val="-21"/>
        <w:w w:val="99"/>
        <w:sz w:val="24"/>
        <w:szCs w:val="24"/>
        <w:lang w:val="ru-RU" w:eastAsia="ru-RU" w:bidi="ru-RU"/>
      </w:rPr>
    </w:lvl>
    <w:lvl w:ilvl="1" w:tplc="23EC9034">
      <w:numFmt w:val="bullet"/>
      <w:lvlText w:val="•"/>
      <w:lvlJc w:val="left"/>
      <w:pPr>
        <w:ind w:left="1530" w:hanging="240"/>
      </w:pPr>
      <w:rPr>
        <w:rFonts w:hint="default"/>
        <w:lang w:val="ru-RU" w:eastAsia="ru-RU" w:bidi="ru-RU"/>
      </w:rPr>
    </w:lvl>
    <w:lvl w:ilvl="2" w:tplc="B2B8D6D2">
      <w:numFmt w:val="bullet"/>
      <w:lvlText w:val="•"/>
      <w:lvlJc w:val="left"/>
      <w:pPr>
        <w:ind w:left="2521" w:hanging="240"/>
      </w:pPr>
      <w:rPr>
        <w:rFonts w:hint="default"/>
        <w:lang w:val="ru-RU" w:eastAsia="ru-RU" w:bidi="ru-RU"/>
      </w:rPr>
    </w:lvl>
    <w:lvl w:ilvl="3" w:tplc="E0A83FA8">
      <w:numFmt w:val="bullet"/>
      <w:lvlText w:val="•"/>
      <w:lvlJc w:val="left"/>
      <w:pPr>
        <w:ind w:left="3511" w:hanging="240"/>
      </w:pPr>
      <w:rPr>
        <w:rFonts w:hint="default"/>
        <w:lang w:val="ru-RU" w:eastAsia="ru-RU" w:bidi="ru-RU"/>
      </w:rPr>
    </w:lvl>
    <w:lvl w:ilvl="4" w:tplc="8D0A3224">
      <w:numFmt w:val="bullet"/>
      <w:lvlText w:val="•"/>
      <w:lvlJc w:val="left"/>
      <w:pPr>
        <w:ind w:left="4502" w:hanging="240"/>
      </w:pPr>
      <w:rPr>
        <w:rFonts w:hint="default"/>
        <w:lang w:val="ru-RU" w:eastAsia="ru-RU" w:bidi="ru-RU"/>
      </w:rPr>
    </w:lvl>
    <w:lvl w:ilvl="5" w:tplc="0F0EF6FE">
      <w:numFmt w:val="bullet"/>
      <w:lvlText w:val="•"/>
      <w:lvlJc w:val="left"/>
      <w:pPr>
        <w:ind w:left="5493" w:hanging="240"/>
      </w:pPr>
      <w:rPr>
        <w:rFonts w:hint="default"/>
        <w:lang w:val="ru-RU" w:eastAsia="ru-RU" w:bidi="ru-RU"/>
      </w:rPr>
    </w:lvl>
    <w:lvl w:ilvl="6" w:tplc="FD9ACACE">
      <w:numFmt w:val="bullet"/>
      <w:lvlText w:val="•"/>
      <w:lvlJc w:val="left"/>
      <w:pPr>
        <w:ind w:left="6483" w:hanging="240"/>
      </w:pPr>
      <w:rPr>
        <w:rFonts w:hint="default"/>
        <w:lang w:val="ru-RU" w:eastAsia="ru-RU" w:bidi="ru-RU"/>
      </w:rPr>
    </w:lvl>
    <w:lvl w:ilvl="7" w:tplc="CBD6664C">
      <w:numFmt w:val="bullet"/>
      <w:lvlText w:val="•"/>
      <w:lvlJc w:val="left"/>
      <w:pPr>
        <w:ind w:left="7474" w:hanging="240"/>
      </w:pPr>
      <w:rPr>
        <w:rFonts w:hint="default"/>
        <w:lang w:val="ru-RU" w:eastAsia="ru-RU" w:bidi="ru-RU"/>
      </w:rPr>
    </w:lvl>
    <w:lvl w:ilvl="8" w:tplc="D3C6FED8">
      <w:numFmt w:val="bullet"/>
      <w:lvlText w:val="•"/>
      <w:lvlJc w:val="left"/>
      <w:pPr>
        <w:ind w:left="8465" w:hanging="240"/>
      </w:pPr>
      <w:rPr>
        <w:rFonts w:hint="default"/>
        <w:lang w:val="ru-RU" w:eastAsia="ru-RU" w:bidi="ru-RU"/>
      </w:rPr>
    </w:lvl>
  </w:abstractNum>
  <w:abstractNum w:abstractNumId="62">
    <w:nsid w:val="392D2E6E"/>
    <w:multiLevelType w:val="hybridMultilevel"/>
    <w:tmpl w:val="DFDA3B0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3A7549A9"/>
    <w:multiLevelType w:val="hybridMultilevel"/>
    <w:tmpl w:val="1E3070CC"/>
    <w:lvl w:ilvl="0" w:tplc="B562EF2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3B3237EA"/>
    <w:multiLevelType w:val="hybridMultilevel"/>
    <w:tmpl w:val="AAA63A68"/>
    <w:lvl w:ilvl="0" w:tplc="A9B409B2">
      <w:start w:val="1"/>
      <w:numFmt w:val="bullet"/>
      <w:lvlText w:val=""/>
      <w:lvlJc w:val="left"/>
      <w:pPr>
        <w:tabs>
          <w:tab w:val="num" w:pos="360"/>
        </w:tabs>
        <w:ind w:left="360" w:hanging="360"/>
      </w:pPr>
      <w:rPr>
        <w:rFonts w:ascii="Symbol" w:hAnsi="Symbol" w:hint="default"/>
      </w:rPr>
    </w:lvl>
    <w:lvl w:ilvl="1" w:tplc="D8E2F116">
      <w:start w:val="1"/>
      <w:numFmt w:val="bullet"/>
      <w:lvlText w:val=""/>
      <w:lvlJc w:val="left"/>
      <w:pPr>
        <w:tabs>
          <w:tab w:val="num" w:pos="1080"/>
        </w:tabs>
        <w:ind w:left="1080" w:hanging="360"/>
      </w:pPr>
      <w:rPr>
        <w:rFonts w:ascii="Wingdings" w:hAnsi="Wingdings" w:cs="Wingdings" w:hint="default"/>
      </w:rPr>
    </w:lvl>
    <w:lvl w:ilvl="2" w:tplc="A008DB7C">
      <w:start w:val="1"/>
      <w:numFmt w:val="bullet"/>
      <w:lvlText w:val=""/>
      <w:lvlJc w:val="left"/>
      <w:pPr>
        <w:tabs>
          <w:tab w:val="num" w:pos="1800"/>
        </w:tabs>
        <w:ind w:left="1800" w:hanging="360"/>
      </w:pPr>
      <w:rPr>
        <w:rFonts w:ascii="Wingdings" w:hAnsi="Wingdings" w:cs="Wingdings" w:hint="default"/>
      </w:rPr>
    </w:lvl>
    <w:lvl w:ilvl="3" w:tplc="ADF87DD4">
      <w:start w:val="1"/>
      <w:numFmt w:val="bullet"/>
      <w:lvlText w:val=""/>
      <w:lvlJc w:val="left"/>
      <w:pPr>
        <w:tabs>
          <w:tab w:val="num" w:pos="2520"/>
        </w:tabs>
        <w:ind w:left="2520" w:hanging="360"/>
      </w:pPr>
      <w:rPr>
        <w:rFonts w:ascii="Wingdings" w:hAnsi="Wingdings" w:cs="Wingdings" w:hint="default"/>
      </w:rPr>
    </w:lvl>
    <w:lvl w:ilvl="4" w:tplc="B01EF458">
      <w:start w:val="1"/>
      <w:numFmt w:val="bullet"/>
      <w:lvlText w:val=""/>
      <w:lvlJc w:val="left"/>
      <w:pPr>
        <w:tabs>
          <w:tab w:val="num" w:pos="3240"/>
        </w:tabs>
        <w:ind w:left="3240" w:hanging="360"/>
      </w:pPr>
      <w:rPr>
        <w:rFonts w:ascii="Wingdings" w:hAnsi="Wingdings" w:cs="Wingdings" w:hint="default"/>
      </w:rPr>
    </w:lvl>
    <w:lvl w:ilvl="5" w:tplc="5486F390">
      <w:start w:val="1"/>
      <w:numFmt w:val="bullet"/>
      <w:lvlText w:val=""/>
      <w:lvlJc w:val="left"/>
      <w:pPr>
        <w:tabs>
          <w:tab w:val="num" w:pos="3960"/>
        </w:tabs>
        <w:ind w:left="3960" w:hanging="360"/>
      </w:pPr>
      <w:rPr>
        <w:rFonts w:ascii="Wingdings" w:hAnsi="Wingdings" w:cs="Wingdings" w:hint="default"/>
      </w:rPr>
    </w:lvl>
    <w:lvl w:ilvl="6" w:tplc="7EBC5B9E">
      <w:start w:val="1"/>
      <w:numFmt w:val="bullet"/>
      <w:lvlText w:val=""/>
      <w:lvlJc w:val="left"/>
      <w:pPr>
        <w:tabs>
          <w:tab w:val="num" w:pos="4680"/>
        </w:tabs>
        <w:ind w:left="4680" w:hanging="360"/>
      </w:pPr>
      <w:rPr>
        <w:rFonts w:ascii="Wingdings" w:hAnsi="Wingdings" w:cs="Wingdings" w:hint="default"/>
      </w:rPr>
    </w:lvl>
    <w:lvl w:ilvl="7" w:tplc="2ACAF4D0">
      <w:start w:val="1"/>
      <w:numFmt w:val="bullet"/>
      <w:lvlText w:val=""/>
      <w:lvlJc w:val="left"/>
      <w:pPr>
        <w:tabs>
          <w:tab w:val="num" w:pos="5400"/>
        </w:tabs>
        <w:ind w:left="5400" w:hanging="360"/>
      </w:pPr>
      <w:rPr>
        <w:rFonts w:ascii="Wingdings" w:hAnsi="Wingdings" w:cs="Wingdings" w:hint="default"/>
      </w:rPr>
    </w:lvl>
    <w:lvl w:ilvl="8" w:tplc="617C4566">
      <w:start w:val="1"/>
      <w:numFmt w:val="bullet"/>
      <w:lvlText w:val=""/>
      <w:lvlJc w:val="left"/>
      <w:pPr>
        <w:tabs>
          <w:tab w:val="num" w:pos="6120"/>
        </w:tabs>
        <w:ind w:left="6120" w:hanging="360"/>
      </w:pPr>
      <w:rPr>
        <w:rFonts w:ascii="Wingdings" w:hAnsi="Wingdings" w:cs="Wingdings" w:hint="default"/>
      </w:rPr>
    </w:lvl>
  </w:abstractNum>
  <w:abstractNum w:abstractNumId="65">
    <w:nsid w:val="3C401D26"/>
    <w:multiLevelType w:val="hybridMultilevel"/>
    <w:tmpl w:val="EC30A80C"/>
    <w:lvl w:ilvl="0" w:tplc="2B0CF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3C4B596E"/>
    <w:multiLevelType w:val="hybridMultilevel"/>
    <w:tmpl w:val="12F6DABC"/>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860" w:hanging="78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7">
    <w:nsid w:val="3CF666C3"/>
    <w:multiLevelType w:val="hybridMultilevel"/>
    <w:tmpl w:val="39921036"/>
    <w:lvl w:ilvl="0" w:tplc="D388AE6C">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3D616249"/>
    <w:multiLevelType w:val="hybridMultilevel"/>
    <w:tmpl w:val="926E01D2"/>
    <w:lvl w:ilvl="0" w:tplc="70DC2218">
      <w:start w:val="1"/>
      <w:numFmt w:val="decimal"/>
      <w:lvlText w:val="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3D8C66B2"/>
    <w:multiLevelType w:val="hybridMultilevel"/>
    <w:tmpl w:val="310043F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0">
    <w:nsid w:val="3F707887"/>
    <w:multiLevelType w:val="hybridMultilevel"/>
    <w:tmpl w:val="44A4D2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3FDA5354"/>
    <w:multiLevelType w:val="hybridMultilevel"/>
    <w:tmpl w:val="2872FC44"/>
    <w:lvl w:ilvl="0" w:tplc="A9B409B2">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cs="Wingdings" w:hint="default"/>
      </w:rPr>
    </w:lvl>
    <w:lvl w:ilvl="3" w:tplc="04190001">
      <w:start w:val="1"/>
      <w:numFmt w:val="bullet"/>
      <w:lvlText w:val=""/>
      <w:lvlJc w:val="left"/>
      <w:pPr>
        <w:ind w:left="3228" w:hanging="360"/>
      </w:pPr>
      <w:rPr>
        <w:rFonts w:ascii="Symbol" w:hAnsi="Symbol" w:cs="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cs="Wingdings" w:hint="default"/>
      </w:rPr>
    </w:lvl>
    <w:lvl w:ilvl="6" w:tplc="04190001">
      <w:start w:val="1"/>
      <w:numFmt w:val="bullet"/>
      <w:lvlText w:val=""/>
      <w:lvlJc w:val="left"/>
      <w:pPr>
        <w:ind w:left="5388" w:hanging="360"/>
      </w:pPr>
      <w:rPr>
        <w:rFonts w:ascii="Symbol" w:hAnsi="Symbol" w:cs="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cs="Wingdings" w:hint="default"/>
      </w:rPr>
    </w:lvl>
  </w:abstractNum>
  <w:abstractNum w:abstractNumId="72">
    <w:nsid w:val="41576C07"/>
    <w:multiLevelType w:val="hybridMultilevel"/>
    <w:tmpl w:val="113203EC"/>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3">
    <w:nsid w:val="42A91049"/>
    <w:multiLevelType w:val="hybridMultilevel"/>
    <w:tmpl w:val="F4E6E51E"/>
    <w:lvl w:ilvl="0" w:tplc="A9B409B2">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74">
    <w:nsid w:val="43153507"/>
    <w:multiLevelType w:val="hybridMultilevel"/>
    <w:tmpl w:val="F5CAD3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432C2C89"/>
    <w:multiLevelType w:val="hybridMultilevel"/>
    <w:tmpl w:val="ED5A3A0A"/>
    <w:lvl w:ilvl="0" w:tplc="88A6E27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43D87D58"/>
    <w:multiLevelType w:val="hybridMultilevel"/>
    <w:tmpl w:val="ED88F882"/>
    <w:lvl w:ilvl="0" w:tplc="D388AE6C">
      <w:start w:val="65535"/>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7">
    <w:nsid w:val="449F3DFC"/>
    <w:multiLevelType w:val="hybridMultilevel"/>
    <w:tmpl w:val="5AC6BB7A"/>
    <w:lvl w:ilvl="0" w:tplc="D388AE6C">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45842045"/>
    <w:multiLevelType w:val="hybridMultilevel"/>
    <w:tmpl w:val="6A5A6914"/>
    <w:lvl w:ilvl="0" w:tplc="A9B409B2">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79">
    <w:nsid w:val="477A61F1"/>
    <w:multiLevelType w:val="hybridMultilevel"/>
    <w:tmpl w:val="43C41E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47DD3B5D"/>
    <w:multiLevelType w:val="hybridMultilevel"/>
    <w:tmpl w:val="30F6DAC4"/>
    <w:lvl w:ilvl="0" w:tplc="A9B409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48C3179A"/>
    <w:multiLevelType w:val="hybridMultilevel"/>
    <w:tmpl w:val="59D25656"/>
    <w:lvl w:ilvl="0" w:tplc="A9B409B2">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2">
    <w:nsid w:val="49712C5F"/>
    <w:multiLevelType w:val="hybridMultilevel"/>
    <w:tmpl w:val="E1C2550C"/>
    <w:lvl w:ilvl="0" w:tplc="A9B409B2">
      <w:start w:val="1"/>
      <w:numFmt w:val="bullet"/>
      <w:lvlText w:val=""/>
      <w:lvlJc w:val="left"/>
      <w:pPr>
        <w:tabs>
          <w:tab w:val="num" w:pos="1276"/>
        </w:tabs>
        <w:ind w:left="1276" w:hanging="283"/>
      </w:pPr>
      <w:rPr>
        <w:rFonts w:ascii="Symbol" w:hAnsi="Symbol" w:hint="default"/>
      </w:rPr>
    </w:lvl>
    <w:lvl w:ilvl="1" w:tplc="04190003">
      <w:start w:val="1"/>
      <w:numFmt w:val="bullet"/>
      <w:lvlText w:val="o"/>
      <w:lvlJc w:val="left"/>
      <w:pPr>
        <w:tabs>
          <w:tab w:val="num" w:pos="1582"/>
        </w:tabs>
        <w:ind w:left="1582" w:hanging="360"/>
      </w:pPr>
      <w:rPr>
        <w:rFonts w:ascii="Courier New" w:hAnsi="Courier New" w:cs="Courier New" w:hint="default"/>
      </w:rPr>
    </w:lvl>
    <w:lvl w:ilvl="2" w:tplc="04190005">
      <w:start w:val="1"/>
      <w:numFmt w:val="bullet"/>
      <w:lvlText w:val=""/>
      <w:lvlJc w:val="left"/>
      <w:pPr>
        <w:tabs>
          <w:tab w:val="num" w:pos="2302"/>
        </w:tabs>
        <w:ind w:left="2302" w:hanging="360"/>
      </w:pPr>
      <w:rPr>
        <w:rFonts w:ascii="Wingdings" w:hAnsi="Wingdings" w:cs="Wingdings" w:hint="default"/>
      </w:rPr>
    </w:lvl>
    <w:lvl w:ilvl="3" w:tplc="04190001">
      <w:start w:val="1"/>
      <w:numFmt w:val="bullet"/>
      <w:lvlText w:val=""/>
      <w:lvlJc w:val="left"/>
      <w:pPr>
        <w:tabs>
          <w:tab w:val="num" w:pos="3022"/>
        </w:tabs>
        <w:ind w:left="3022" w:hanging="360"/>
      </w:pPr>
      <w:rPr>
        <w:rFonts w:ascii="Symbol" w:hAnsi="Symbol" w:cs="Symbol" w:hint="default"/>
      </w:rPr>
    </w:lvl>
    <w:lvl w:ilvl="4" w:tplc="04190003">
      <w:start w:val="1"/>
      <w:numFmt w:val="bullet"/>
      <w:lvlText w:val="o"/>
      <w:lvlJc w:val="left"/>
      <w:pPr>
        <w:tabs>
          <w:tab w:val="num" w:pos="3742"/>
        </w:tabs>
        <w:ind w:left="3742" w:hanging="360"/>
      </w:pPr>
      <w:rPr>
        <w:rFonts w:ascii="Courier New" w:hAnsi="Courier New" w:cs="Courier New" w:hint="default"/>
      </w:rPr>
    </w:lvl>
    <w:lvl w:ilvl="5" w:tplc="04190005">
      <w:start w:val="1"/>
      <w:numFmt w:val="bullet"/>
      <w:lvlText w:val=""/>
      <w:lvlJc w:val="left"/>
      <w:pPr>
        <w:tabs>
          <w:tab w:val="num" w:pos="4462"/>
        </w:tabs>
        <w:ind w:left="4462" w:hanging="360"/>
      </w:pPr>
      <w:rPr>
        <w:rFonts w:ascii="Wingdings" w:hAnsi="Wingdings" w:cs="Wingdings" w:hint="default"/>
      </w:rPr>
    </w:lvl>
    <w:lvl w:ilvl="6" w:tplc="04190001">
      <w:start w:val="1"/>
      <w:numFmt w:val="bullet"/>
      <w:lvlText w:val=""/>
      <w:lvlJc w:val="left"/>
      <w:pPr>
        <w:tabs>
          <w:tab w:val="num" w:pos="5182"/>
        </w:tabs>
        <w:ind w:left="5182" w:hanging="360"/>
      </w:pPr>
      <w:rPr>
        <w:rFonts w:ascii="Symbol" w:hAnsi="Symbol" w:cs="Symbol" w:hint="default"/>
      </w:rPr>
    </w:lvl>
    <w:lvl w:ilvl="7" w:tplc="04190003">
      <w:start w:val="1"/>
      <w:numFmt w:val="bullet"/>
      <w:lvlText w:val="o"/>
      <w:lvlJc w:val="left"/>
      <w:pPr>
        <w:tabs>
          <w:tab w:val="num" w:pos="5902"/>
        </w:tabs>
        <w:ind w:left="5902" w:hanging="360"/>
      </w:pPr>
      <w:rPr>
        <w:rFonts w:ascii="Courier New" w:hAnsi="Courier New" w:cs="Courier New" w:hint="default"/>
      </w:rPr>
    </w:lvl>
    <w:lvl w:ilvl="8" w:tplc="04190005">
      <w:start w:val="1"/>
      <w:numFmt w:val="bullet"/>
      <w:lvlText w:val=""/>
      <w:lvlJc w:val="left"/>
      <w:pPr>
        <w:tabs>
          <w:tab w:val="num" w:pos="6622"/>
        </w:tabs>
        <w:ind w:left="6622" w:hanging="360"/>
      </w:pPr>
      <w:rPr>
        <w:rFonts w:ascii="Wingdings" w:hAnsi="Wingdings" w:cs="Wingdings" w:hint="default"/>
      </w:rPr>
    </w:lvl>
  </w:abstractNum>
  <w:abstractNum w:abstractNumId="83">
    <w:nsid w:val="49A57F8D"/>
    <w:multiLevelType w:val="hybridMultilevel"/>
    <w:tmpl w:val="1980A94C"/>
    <w:lvl w:ilvl="0" w:tplc="04190001">
      <w:start w:val="1"/>
      <w:numFmt w:val="bullet"/>
      <w:lvlText w:val=""/>
      <w:lvlJc w:val="left"/>
      <w:pPr>
        <w:ind w:left="360" w:hanging="360"/>
      </w:pPr>
      <w:rPr>
        <w:rFonts w:ascii="Wingdings" w:hAnsi="Wingdings"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4">
    <w:nsid w:val="4CA3543E"/>
    <w:multiLevelType w:val="multilevel"/>
    <w:tmpl w:val="1B26C5C2"/>
    <w:lvl w:ilvl="0">
      <w:start w:val="1"/>
      <w:numFmt w:val="bullet"/>
      <w:lvlText w:val=""/>
      <w:lvlJc w:val="left"/>
      <w:pPr>
        <w:ind w:left="0" w:firstLine="68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85">
    <w:nsid w:val="50453E39"/>
    <w:multiLevelType w:val="hybridMultilevel"/>
    <w:tmpl w:val="A53C6FA8"/>
    <w:lvl w:ilvl="0" w:tplc="1E0E800C">
      <w:numFmt w:val="bullet"/>
      <w:lvlText w:val="-"/>
      <w:lvlJc w:val="left"/>
      <w:pPr>
        <w:ind w:left="542" w:hanging="497"/>
      </w:pPr>
      <w:rPr>
        <w:rFonts w:ascii="Times New Roman" w:eastAsia="Times New Roman" w:hAnsi="Times New Roman" w:cs="Times New Roman" w:hint="default"/>
        <w:spacing w:val="-30"/>
        <w:w w:val="99"/>
        <w:sz w:val="24"/>
        <w:szCs w:val="24"/>
        <w:lang w:val="ru-RU" w:eastAsia="ru-RU" w:bidi="ru-RU"/>
      </w:rPr>
    </w:lvl>
    <w:lvl w:ilvl="1" w:tplc="D7EC317E">
      <w:numFmt w:val="bullet"/>
      <w:lvlText w:val="-"/>
      <w:lvlJc w:val="left"/>
      <w:pPr>
        <w:ind w:left="542" w:hanging="281"/>
      </w:pPr>
      <w:rPr>
        <w:rFonts w:ascii="Times New Roman" w:eastAsia="Times New Roman" w:hAnsi="Times New Roman" w:cs="Times New Roman" w:hint="default"/>
        <w:spacing w:val="-30"/>
        <w:w w:val="99"/>
        <w:sz w:val="24"/>
        <w:szCs w:val="24"/>
        <w:lang w:val="ru-RU" w:eastAsia="ru-RU" w:bidi="ru-RU"/>
      </w:rPr>
    </w:lvl>
    <w:lvl w:ilvl="2" w:tplc="3C04B6F4">
      <w:numFmt w:val="bullet"/>
      <w:lvlText w:val="-"/>
      <w:lvlJc w:val="left"/>
      <w:pPr>
        <w:ind w:left="542" w:hanging="140"/>
      </w:pPr>
      <w:rPr>
        <w:rFonts w:ascii="Times New Roman" w:eastAsia="Times New Roman" w:hAnsi="Times New Roman" w:cs="Times New Roman" w:hint="default"/>
        <w:w w:val="99"/>
        <w:sz w:val="24"/>
        <w:szCs w:val="24"/>
        <w:lang w:val="ru-RU" w:eastAsia="ru-RU" w:bidi="ru-RU"/>
      </w:rPr>
    </w:lvl>
    <w:lvl w:ilvl="3" w:tplc="310E2BF6">
      <w:numFmt w:val="bullet"/>
      <w:lvlText w:val="•"/>
      <w:lvlJc w:val="left"/>
      <w:pPr>
        <w:ind w:left="3511" w:hanging="140"/>
      </w:pPr>
      <w:rPr>
        <w:rFonts w:hint="default"/>
        <w:lang w:val="ru-RU" w:eastAsia="ru-RU" w:bidi="ru-RU"/>
      </w:rPr>
    </w:lvl>
    <w:lvl w:ilvl="4" w:tplc="C48CDB9A">
      <w:numFmt w:val="bullet"/>
      <w:lvlText w:val="•"/>
      <w:lvlJc w:val="left"/>
      <w:pPr>
        <w:ind w:left="4502" w:hanging="140"/>
      </w:pPr>
      <w:rPr>
        <w:rFonts w:hint="default"/>
        <w:lang w:val="ru-RU" w:eastAsia="ru-RU" w:bidi="ru-RU"/>
      </w:rPr>
    </w:lvl>
    <w:lvl w:ilvl="5" w:tplc="383CA92C">
      <w:numFmt w:val="bullet"/>
      <w:lvlText w:val="•"/>
      <w:lvlJc w:val="left"/>
      <w:pPr>
        <w:ind w:left="5493" w:hanging="140"/>
      </w:pPr>
      <w:rPr>
        <w:rFonts w:hint="default"/>
        <w:lang w:val="ru-RU" w:eastAsia="ru-RU" w:bidi="ru-RU"/>
      </w:rPr>
    </w:lvl>
    <w:lvl w:ilvl="6" w:tplc="A09AD134">
      <w:numFmt w:val="bullet"/>
      <w:lvlText w:val="•"/>
      <w:lvlJc w:val="left"/>
      <w:pPr>
        <w:ind w:left="6483" w:hanging="140"/>
      </w:pPr>
      <w:rPr>
        <w:rFonts w:hint="default"/>
        <w:lang w:val="ru-RU" w:eastAsia="ru-RU" w:bidi="ru-RU"/>
      </w:rPr>
    </w:lvl>
    <w:lvl w:ilvl="7" w:tplc="5A8AB34C">
      <w:numFmt w:val="bullet"/>
      <w:lvlText w:val="•"/>
      <w:lvlJc w:val="left"/>
      <w:pPr>
        <w:ind w:left="7474" w:hanging="140"/>
      </w:pPr>
      <w:rPr>
        <w:rFonts w:hint="default"/>
        <w:lang w:val="ru-RU" w:eastAsia="ru-RU" w:bidi="ru-RU"/>
      </w:rPr>
    </w:lvl>
    <w:lvl w:ilvl="8" w:tplc="E24E6E7E">
      <w:numFmt w:val="bullet"/>
      <w:lvlText w:val="•"/>
      <w:lvlJc w:val="left"/>
      <w:pPr>
        <w:ind w:left="8465" w:hanging="140"/>
      </w:pPr>
      <w:rPr>
        <w:rFonts w:hint="default"/>
        <w:lang w:val="ru-RU" w:eastAsia="ru-RU" w:bidi="ru-RU"/>
      </w:rPr>
    </w:lvl>
  </w:abstractNum>
  <w:abstractNum w:abstractNumId="86">
    <w:nsid w:val="505878E2"/>
    <w:multiLevelType w:val="hybridMultilevel"/>
    <w:tmpl w:val="D20CC31A"/>
    <w:lvl w:ilvl="0" w:tplc="F1B679E6">
      <w:start w:val="2"/>
      <w:numFmt w:val="decimal"/>
      <w:lvlText w:val="%1."/>
      <w:lvlJc w:val="left"/>
      <w:pPr>
        <w:tabs>
          <w:tab w:val="num" w:pos="1134"/>
        </w:tabs>
        <w:ind w:left="1134" w:hanging="397"/>
      </w:pPr>
      <w:rPr>
        <w:rFonts w:hint="default"/>
      </w:rPr>
    </w:lvl>
    <w:lvl w:ilvl="1" w:tplc="64B4D2EE">
      <w:start w:val="2"/>
      <w:numFmt w:val="upperRoman"/>
      <w:lvlText w:val="%2."/>
      <w:lvlJc w:val="left"/>
      <w:pPr>
        <w:tabs>
          <w:tab w:val="num" w:pos="1008"/>
        </w:tabs>
        <w:ind w:left="907" w:hanging="340"/>
      </w:pPr>
      <w:rPr>
        <w:rFonts w:hint="default"/>
      </w:rPr>
    </w:lvl>
    <w:lvl w:ilvl="2" w:tplc="99F6DB48">
      <w:start w:val="1"/>
      <w:numFmt w:val="decimal"/>
      <w:lvlText w:val="%3."/>
      <w:lvlJc w:val="left"/>
      <w:pPr>
        <w:tabs>
          <w:tab w:val="num" w:pos="1134"/>
        </w:tabs>
        <w:ind w:left="1134" w:hanging="397"/>
      </w:pPr>
      <w:rPr>
        <w:rFonts w:hint="default"/>
      </w:rPr>
    </w:lvl>
    <w:lvl w:ilvl="3" w:tplc="A76C6CA4">
      <w:start w:val="3"/>
      <w:numFmt w:val="bullet"/>
      <w:lvlText w:val=""/>
      <w:lvlJc w:val="left"/>
      <w:pPr>
        <w:tabs>
          <w:tab w:val="num" w:pos="2880"/>
        </w:tabs>
        <w:ind w:left="2860" w:hanging="340"/>
      </w:pPr>
      <w:rPr>
        <w:rFonts w:ascii="Symbol" w:hAnsi="Symbol" w:cs="Symbol" w:hint="default"/>
      </w:r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7">
    <w:nsid w:val="506509BB"/>
    <w:multiLevelType w:val="hybridMultilevel"/>
    <w:tmpl w:val="E17A932C"/>
    <w:lvl w:ilvl="0" w:tplc="A9B409B2">
      <w:start w:val="1"/>
      <w:numFmt w:val="bullet"/>
      <w:lvlText w:val=""/>
      <w:lvlJc w:val="left"/>
      <w:pPr>
        <w:tabs>
          <w:tab w:val="num" w:pos="360"/>
        </w:tabs>
        <w:ind w:left="360" w:hanging="360"/>
      </w:pPr>
      <w:rPr>
        <w:rFonts w:ascii="Symbol" w:hAnsi="Symbol" w:hint="default"/>
      </w:rPr>
    </w:lvl>
    <w:lvl w:ilvl="1" w:tplc="6D18C6B8">
      <w:start w:val="1"/>
      <w:numFmt w:val="bullet"/>
      <w:lvlText w:val=""/>
      <w:lvlJc w:val="left"/>
      <w:pPr>
        <w:tabs>
          <w:tab w:val="num" w:pos="1080"/>
        </w:tabs>
        <w:ind w:left="1080" w:hanging="360"/>
      </w:pPr>
      <w:rPr>
        <w:rFonts w:ascii="Wingdings" w:hAnsi="Wingdings" w:cs="Wingdings" w:hint="default"/>
      </w:rPr>
    </w:lvl>
    <w:lvl w:ilvl="2" w:tplc="3A52B7A8">
      <w:start w:val="1"/>
      <w:numFmt w:val="bullet"/>
      <w:lvlText w:val=""/>
      <w:lvlJc w:val="left"/>
      <w:pPr>
        <w:tabs>
          <w:tab w:val="num" w:pos="1800"/>
        </w:tabs>
        <w:ind w:left="1800" w:hanging="360"/>
      </w:pPr>
      <w:rPr>
        <w:rFonts w:ascii="Wingdings" w:hAnsi="Wingdings" w:cs="Wingdings" w:hint="default"/>
      </w:rPr>
    </w:lvl>
    <w:lvl w:ilvl="3" w:tplc="551ECD9A">
      <w:start w:val="1"/>
      <w:numFmt w:val="bullet"/>
      <w:lvlText w:val=""/>
      <w:lvlJc w:val="left"/>
      <w:pPr>
        <w:tabs>
          <w:tab w:val="num" w:pos="2520"/>
        </w:tabs>
        <w:ind w:left="2520" w:hanging="360"/>
      </w:pPr>
      <w:rPr>
        <w:rFonts w:ascii="Wingdings" w:hAnsi="Wingdings" w:cs="Wingdings" w:hint="default"/>
      </w:rPr>
    </w:lvl>
    <w:lvl w:ilvl="4" w:tplc="28F46E54">
      <w:start w:val="1"/>
      <w:numFmt w:val="bullet"/>
      <w:lvlText w:val=""/>
      <w:lvlJc w:val="left"/>
      <w:pPr>
        <w:tabs>
          <w:tab w:val="num" w:pos="3240"/>
        </w:tabs>
        <w:ind w:left="3240" w:hanging="360"/>
      </w:pPr>
      <w:rPr>
        <w:rFonts w:ascii="Wingdings" w:hAnsi="Wingdings" w:cs="Wingdings" w:hint="default"/>
      </w:rPr>
    </w:lvl>
    <w:lvl w:ilvl="5" w:tplc="F40CF724">
      <w:start w:val="1"/>
      <w:numFmt w:val="bullet"/>
      <w:lvlText w:val=""/>
      <w:lvlJc w:val="left"/>
      <w:pPr>
        <w:tabs>
          <w:tab w:val="num" w:pos="3960"/>
        </w:tabs>
        <w:ind w:left="3960" w:hanging="360"/>
      </w:pPr>
      <w:rPr>
        <w:rFonts w:ascii="Wingdings" w:hAnsi="Wingdings" w:cs="Wingdings" w:hint="default"/>
      </w:rPr>
    </w:lvl>
    <w:lvl w:ilvl="6" w:tplc="E04C787A">
      <w:start w:val="1"/>
      <w:numFmt w:val="bullet"/>
      <w:lvlText w:val=""/>
      <w:lvlJc w:val="left"/>
      <w:pPr>
        <w:tabs>
          <w:tab w:val="num" w:pos="4680"/>
        </w:tabs>
        <w:ind w:left="4680" w:hanging="360"/>
      </w:pPr>
      <w:rPr>
        <w:rFonts w:ascii="Wingdings" w:hAnsi="Wingdings" w:cs="Wingdings" w:hint="default"/>
      </w:rPr>
    </w:lvl>
    <w:lvl w:ilvl="7" w:tplc="5AB8A730">
      <w:start w:val="1"/>
      <w:numFmt w:val="bullet"/>
      <w:lvlText w:val=""/>
      <w:lvlJc w:val="left"/>
      <w:pPr>
        <w:tabs>
          <w:tab w:val="num" w:pos="5400"/>
        </w:tabs>
        <w:ind w:left="5400" w:hanging="360"/>
      </w:pPr>
      <w:rPr>
        <w:rFonts w:ascii="Wingdings" w:hAnsi="Wingdings" w:cs="Wingdings" w:hint="default"/>
      </w:rPr>
    </w:lvl>
    <w:lvl w:ilvl="8" w:tplc="5CAE15DC">
      <w:start w:val="1"/>
      <w:numFmt w:val="bullet"/>
      <w:lvlText w:val=""/>
      <w:lvlJc w:val="left"/>
      <w:pPr>
        <w:tabs>
          <w:tab w:val="num" w:pos="6120"/>
        </w:tabs>
        <w:ind w:left="6120" w:hanging="360"/>
      </w:pPr>
      <w:rPr>
        <w:rFonts w:ascii="Wingdings" w:hAnsi="Wingdings" w:cs="Wingdings" w:hint="default"/>
      </w:rPr>
    </w:lvl>
  </w:abstractNum>
  <w:abstractNum w:abstractNumId="88">
    <w:nsid w:val="50823F1C"/>
    <w:multiLevelType w:val="hybridMultilevel"/>
    <w:tmpl w:val="130E6E3C"/>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9">
    <w:nsid w:val="51710FB2"/>
    <w:multiLevelType w:val="hybridMultilevel"/>
    <w:tmpl w:val="856E5A3C"/>
    <w:lvl w:ilvl="0" w:tplc="A9B409B2">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90">
    <w:nsid w:val="51EC1993"/>
    <w:multiLevelType w:val="hybridMultilevel"/>
    <w:tmpl w:val="45AC267A"/>
    <w:lvl w:ilvl="0" w:tplc="3760C2FE">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1">
    <w:nsid w:val="52671289"/>
    <w:multiLevelType w:val="hybridMultilevel"/>
    <w:tmpl w:val="A6F8FD7E"/>
    <w:lvl w:ilvl="0" w:tplc="0419000F">
      <w:start w:val="1"/>
      <w:numFmt w:val="decimal"/>
      <w:lvlText w:val="%1."/>
      <w:lvlJc w:val="left"/>
      <w:pPr>
        <w:tabs>
          <w:tab w:val="num" w:pos="1068"/>
        </w:tabs>
        <w:ind w:left="1068" w:hanging="360"/>
      </w:p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92">
    <w:nsid w:val="52DD31DD"/>
    <w:multiLevelType w:val="hybridMultilevel"/>
    <w:tmpl w:val="6CB028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530D63E3"/>
    <w:multiLevelType w:val="hybridMultilevel"/>
    <w:tmpl w:val="909E819A"/>
    <w:lvl w:ilvl="0" w:tplc="80EC511C">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4">
    <w:nsid w:val="5361045E"/>
    <w:multiLevelType w:val="hybridMultilevel"/>
    <w:tmpl w:val="5FD8785E"/>
    <w:lvl w:ilvl="0" w:tplc="A9B409B2">
      <w:start w:val="1"/>
      <w:numFmt w:val="bullet"/>
      <w:lvlText w:val=""/>
      <w:lvlJc w:val="left"/>
      <w:pPr>
        <w:tabs>
          <w:tab w:val="num" w:pos="360"/>
        </w:tabs>
        <w:ind w:left="360" w:hanging="360"/>
      </w:pPr>
      <w:rPr>
        <w:rFonts w:ascii="Symbol" w:hAnsi="Symbol" w:hint="default"/>
      </w:rPr>
    </w:lvl>
    <w:lvl w:ilvl="1" w:tplc="403EEE84">
      <w:start w:val="1"/>
      <w:numFmt w:val="bullet"/>
      <w:lvlText w:val=""/>
      <w:lvlJc w:val="left"/>
      <w:pPr>
        <w:tabs>
          <w:tab w:val="num" w:pos="1080"/>
        </w:tabs>
        <w:ind w:left="1080" w:hanging="360"/>
      </w:pPr>
      <w:rPr>
        <w:rFonts w:ascii="Wingdings" w:hAnsi="Wingdings" w:cs="Wingdings" w:hint="default"/>
      </w:rPr>
    </w:lvl>
    <w:lvl w:ilvl="2" w:tplc="DE96B42C">
      <w:start w:val="1"/>
      <w:numFmt w:val="bullet"/>
      <w:lvlText w:val=""/>
      <w:lvlJc w:val="left"/>
      <w:pPr>
        <w:tabs>
          <w:tab w:val="num" w:pos="1800"/>
        </w:tabs>
        <w:ind w:left="1800" w:hanging="360"/>
      </w:pPr>
      <w:rPr>
        <w:rFonts w:ascii="Wingdings" w:hAnsi="Wingdings" w:cs="Wingdings" w:hint="default"/>
      </w:rPr>
    </w:lvl>
    <w:lvl w:ilvl="3" w:tplc="7BD2A8C2">
      <w:start w:val="1"/>
      <w:numFmt w:val="bullet"/>
      <w:lvlText w:val=""/>
      <w:lvlJc w:val="left"/>
      <w:pPr>
        <w:tabs>
          <w:tab w:val="num" w:pos="2520"/>
        </w:tabs>
        <w:ind w:left="2520" w:hanging="360"/>
      </w:pPr>
      <w:rPr>
        <w:rFonts w:ascii="Wingdings" w:hAnsi="Wingdings" w:cs="Wingdings" w:hint="default"/>
      </w:rPr>
    </w:lvl>
    <w:lvl w:ilvl="4" w:tplc="C19E74F6">
      <w:start w:val="1"/>
      <w:numFmt w:val="bullet"/>
      <w:lvlText w:val=""/>
      <w:lvlJc w:val="left"/>
      <w:pPr>
        <w:tabs>
          <w:tab w:val="num" w:pos="3240"/>
        </w:tabs>
        <w:ind w:left="3240" w:hanging="360"/>
      </w:pPr>
      <w:rPr>
        <w:rFonts w:ascii="Wingdings" w:hAnsi="Wingdings" w:cs="Wingdings" w:hint="default"/>
      </w:rPr>
    </w:lvl>
    <w:lvl w:ilvl="5" w:tplc="762012D4">
      <w:start w:val="1"/>
      <w:numFmt w:val="bullet"/>
      <w:lvlText w:val=""/>
      <w:lvlJc w:val="left"/>
      <w:pPr>
        <w:tabs>
          <w:tab w:val="num" w:pos="3960"/>
        </w:tabs>
        <w:ind w:left="3960" w:hanging="360"/>
      </w:pPr>
      <w:rPr>
        <w:rFonts w:ascii="Wingdings" w:hAnsi="Wingdings" w:cs="Wingdings" w:hint="default"/>
      </w:rPr>
    </w:lvl>
    <w:lvl w:ilvl="6" w:tplc="D05ACDA6">
      <w:start w:val="1"/>
      <w:numFmt w:val="bullet"/>
      <w:lvlText w:val=""/>
      <w:lvlJc w:val="left"/>
      <w:pPr>
        <w:tabs>
          <w:tab w:val="num" w:pos="4680"/>
        </w:tabs>
        <w:ind w:left="4680" w:hanging="360"/>
      </w:pPr>
      <w:rPr>
        <w:rFonts w:ascii="Wingdings" w:hAnsi="Wingdings" w:cs="Wingdings" w:hint="default"/>
      </w:rPr>
    </w:lvl>
    <w:lvl w:ilvl="7" w:tplc="D4C89770">
      <w:start w:val="1"/>
      <w:numFmt w:val="bullet"/>
      <w:lvlText w:val=""/>
      <w:lvlJc w:val="left"/>
      <w:pPr>
        <w:tabs>
          <w:tab w:val="num" w:pos="5400"/>
        </w:tabs>
        <w:ind w:left="5400" w:hanging="360"/>
      </w:pPr>
      <w:rPr>
        <w:rFonts w:ascii="Wingdings" w:hAnsi="Wingdings" w:cs="Wingdings" w:hint="default"/>
      </w:rPr>
    </w:lvl>
    <w:lvl w:ilvl="8" w:tplc="273CB2D2">
      <w:start w:val="1"/>
      <w:numFmt w:val="bullet"/>
      <w:lvlText w:val=""/>
      <w:lvlJc w:val="left"/>
      <w:pPr>
        <w:tabs>
          <w:tab w:val="num" w:pos="6120"/>
        </w:tabs>
        <w:ind w:left="6120" w:hanging="360"/>
      </w:pPr>
      <w:rPr>
        <w:rFonts w:ascii="Wingdings" w:hAnsi="Wingdings" w:cs="Wingdings" w:hint="default"/>
      </w:rPr>
    </w:lvl>
  </w:abstractNum>
  <w:abstractNum w:abstractNumId="95">
    <w:nsid w:val="53AE135A"/>
    <w:multiLevelType w:val="multilevel"/>
    <w:tmpl w:val="19BEE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53B17388"/>
    <w:multiLevelType w:val="hybridMultilevel"/>
    <w:tmpl w:val="DF1A863E"/>
    <w:lvl w:ilvl="0" w:tplc="A9B409B2">
      <w:start w:val="1"/>
      <w:numFmt w:val="bullet"/>
      <w:lvlText w:val=""/>
      <w:lvlJc w:val="left"/>
      <w:pPr>
        <w:tabs>
          <w:tab w:val="num" w:pos="360"/>
        </w:tabs>
        <w:ind w:left="360" w:hanging="360"/>
      </w:pPr>
      <w:rPr>
        <w:rFonts w:ascii="Symbol" w:hAnsi="Symbol" w:hint="default"/>
      </w:rPr>
    </w:lvl>
    <w:lvl w:ilvl="1" w:tplc="5EAED356">
      <w:start w:val="1"/>
      <w:numFmt w:val="bullet"/>
      <w:lvlText w:val=""/>
      <w:lvlJc w:val="left"/>
      <w:pPr>
        <w:tabs>
          <w:tab w:val="num" w:pos="1080"/>
        </w:tabs>
        <w:ind w:left="1080" w:hanging="360"/>
      </w:pPr>
      <w:rPr>
        <w:rFonts w:ascii="Wingdings" w:hAnsi="Wingdings" w:cs="Wingdings" w:hint="default"/>
      </w:rPr>
    </w:lvl>
    <w:lvl w:ilvl="2" w:tplc="0944DFEA">
      <w:start w:val="1"/>
      <w:numFmt w:val="bullet"/>
      <w:lvlText w:val=""/>
      <w:lvlJc w:val="left"/>
      <w:pPr>
        <w:tabs>
          <w:tab w:val="num" w:pos="1800"/>
        </w:tabs>
        <w:ind w:left="1800" w:hanging="360"/>
      </w:pPr>
      <w:rPr>
        <w:rFonts w:ascii="Wingdings" w:hAnsi="Wingdings" w:cs="Wingdings" w:hint="default"/>
      </w:rPr>
    </w:lvl>
    <w:lvl w:ilvl="3" w:tplc="D060A214">
      <w:start w:val="1"/>
      <w:numFmt w:val="bullet"/>
      <w:lvlText w:val=""/>
      <w:lvlJc w:val="left"/>
      <w:pPr>
        <w:tabs>
          <w:tab w:val="num" w:pos="2520"/>
        </w:tabs>
        <w:ind w:left="2520" w:hanging="360"/>
      </w:pPr>
      <w:rPr>
        <w:rFonts w:ascii="Wingdings" w:hAnsi="Wingdings" w:cs="Wingdings" w:hint="default"/>
      </w:rPr>
    </w:lvl>
    <w:lvl w:ilvl="4" w:tplc="7D525AE2">
      <w:start w:val="1"/>
      <w:numFmt w:val="bullet"/>
      <w:lvlText w:val=""/>
      <w:lvlJc w:val="left"/>
      <w:pPr>
        <w:tabs>
          <w:tab w:val="num" w:pos="3240"/>
        </w:tabs>
        <w:ind w:left="3240" w:hanging="360"/>
      </w:pPr>
      <w:rPr>
        <w:rFonts w:ascii="Wingdings" w:hAnsi="Wingdings" w:cs="Wingdings" w:hint="default"/>
      </w:rPr>
    </w:lvl>
    <w:lvl w:ilvl="5" w:tplc="141A8E8E">
      <w:start w:val="1"/>
      <w:numFmt w:val="bullet"/>
      <w:lvlText w:val=""/>
      <w:lvlJc w:val="left"/>
      <w:pPr>
        <w:tabs>
          <w:tab w:val="num" w:pos="3960"/>
        </w:tabs>
        <w:ind w:left="3960" w:hanging="360"/>
      </w:pPr>
      <w:rPr>
        <w:rFonts w:ascii="Wingdings" w:hAnsi="Wingdings" w:cs="Wingdings" w:hint="default"/>
      </w:rPr>
    </w:lvl>
    <w:lvl w:ilvl="6" w:tplc="62C816FC">
      <w:start w:val="1"/>
      <w:numFmt w:val="bullet"/>
      <w:lvlText w:val=""/>
      <w:lvlJc w:val="left"/>
      <w:pPr>
        <w:tabs>
          <w:tab w:val="num" w:pos="4680"/>
        </w:tabs>
        <w:ind w:left="4680" w:hanging="360"/>
      </w:pPr>
      <w:rPr>
        <w:rFonts w:ascii="Wingdings" w:hAnsi="Wingdings" w:cs="Wingdings" w:hint="default"/>
      </w:rPr>
    </w:lvl>
    <w:lvl w:ilvl="7" w:tplc="447A6B74">
      <w:start w:val="1"/>
      <w:numFmt w:val="bullet"/>
      <w:lvlText w:val=""/>
      <w:lvlJc w:val="left"/>
      <w:pPr>
        <w:tabs>
          <w:tab w:val="num" w:pos="5400"/>
        </w:tabs>
        <w:ind w:left="5400" w:hanging="360"/>
      </w:pPr>
      <w:rPr>
        <w:rFonts w:ascii="Wingdings" w:hAnsi="Wingdings" w:cs="Wingdings" w:hint="default"/>
      </w:rPr>
    </w:lvl>
    <w:lvl w:ilvl="8" w:tplc="B2120786">
      <w:start w:val="1"/>
      <w:numFmt w:val="bullet"/>
      <w:lvlText w:val=""/>
      <w:lvlJc w:val="left"/>
      <w:pPr>
        <w:tabs>
          <w:tab w:val="num" w:pos="6120"/>
        </w:tabs>
        <w:ind w:left="6120" w:hanging="360"/>
      </w:pPr>
      <w:rPr>
        <w:rFonts w:ascii="Wingdings" w:hAnsi="Wingdings" w:cs="Wingdings" w:hint="default"/>
      </w:rPr>
    </w:lvl>
  </w:abstractNum>
  <w:abstractNum w:abstractNumId="97">
    <w:nsid w:val="541B44EA"/>
    <w:multiLevelType w:val="hybridMultilevel"/>
    <w:tmpl w:val="0FEE9A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8">
    <w:nsid w:val="543F463A"/>
    <w:multiLevelType w:val="hybridMultilevel"/>
    <w:tmpl w:val="E1423124"/>
    <w:lvl w:ilvl="0" w:tplc="4192E416">
      <w:start w:val="1"/>
      <w:numFmt w:val="decimal"/>
      <w:lvlText w:val="%1."/>
      <w:lvlJc w:val="left"/>
      <w:pPr>
        <w:tabs>
          <w:tab w:val="num" w:pos="1068"/>
        </w:tabs>
        <w:ind w:left="1068" w:hanging="360"/>
      </w:pPr>
      <w:rPr>
        <w:rFonts w:hint="default"/>
      </w:r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99">
    <w:nsid w:val="5735488F"/>
    <w:multiLevelType w:val="hybridMultilevel"/>
    <w:tmpl w:val="B3542AB4"/>
    <w:lvl w:ilvl="0" w:tplc="A9B409B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0">
    <w:nsid w:val="5B1632DB"/>
    <w:multiLevelType w:val="hybridMultilevel"/>
    <w:tmpl w:val="82102ED6"/>
    <w:lvl w:ilvl="0" w:tplc="7D58F9C4">
      <w:start w:val="1"/>
      <w:numFmt w:val="bullet"/>
      <w:lvlText w:val="–"/>
      <w:lvlJc w:val="left"/>
      <w:pPr>
        <w:ind w:left="454" w:firstLine="680"/>
      </w:pPr>
      <w:rPr>
        <w:rFonts w:ascii="Times New Roman" w:hAnsi="Times New Roman" w:cs="Times New Roman" w:hint="default"/>
      </w:rPr>
    </w:lvl>
    <w:lvl w:ilvl="1" w:tplc="2326F198">
      <w:start w:val="3"/>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5B242E52"/>
    <w:multiLevelType w:val="hybridMultilevel"/>
    <w:tmpl w:val="6028716E"/>
    <w:lvl w:ilvl="0" w:tplc="2B0CFA0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2">
    <w:nsid w:val="5D6524BA"/>
    <w:multiLevelType w:val="hybridMultilevel"/>
    <w:tmpl w:val="7DB87B04"/>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3">
    <w:nsid w:val="5DA0017A"/>
    <w:multiLevelType w:val="hybridMultilevel"/>
    <w:tmpl w:val="0DFCEF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605C7AFA"/>
    <w:multiLevelType w:val="hybridMultilevel"/>
    <w:tmpl w:val="5878664A"/>
    <w:lvl w:ilvl="0" w:tplc="04190001">
      <w:start w:val="1"/>
      <w:numFmt w:val="bullet"/>
      <w:lvlText w:val=""/>
      <w:lvlJc w:val="left"/>
      <w:pPr>
        <w:ind w:left="720" w:hanging="360"/>
      </w:pPr>
      <w:rPr>
        <w:rFonts w:ascii="Symbol" w:hAnsi="Symbol" w:cs="Symbol" w:hint="default"/>
      </w:rPr>
    </w:lvl>
    <w:lvl w:ilvl="1" w:tplc="04190001">
      <w:start w:val="1"/>
      <w:numFmt w:val="bullet"/>
      <w:lvlText w:val=""/>
      <w:lvlJc w:val="left"/>
      <w:pPr>
        <w:ind w:left="1440" w:hanging="360"/>
      </w:pPr>
      <w:rPr>
        <w:rFonts w:ascii="Symbol" w:hAnsi="Symbol" w:cs="Symbol"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5">
    <w:nsid w:val="61B24780"/>
    <w:multiLevelType w:val="hybridMultilevel"/>
    <w:tmpl w:val="784A30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64473456"/>
    <w:multiLevelType w:val="hybridMultilevel"/>
    <w:tmpl w:val="10C848C8"/>
    <w:lvl w:ilvl="0" w:tplc="A9B409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657E5034"/>
    <w:multiLevelType w:val="hybridMultilevel"/>
    <w:tmpl w:val="5A68DF0E"/>
    <w:lvl w:ilvl="0" w:tplc="D388AE6C">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08">
    <w:nsid w:val="678934F3"/>
    <w:multiLevelType w:val="hybridMultilevel"/>
    <w:tmpl w:val="FA704788"/>
    <w:lvl w:ilvl="0" w:tplc="0419000F">
      <w:start w:val="1"/>
      <w:numFmt w:val="bullet"/>
      <w:lvlText w:val=""/>
      <w:lvlJc w:val="left"/>
      <w:pPr>
        <w:tabs>
          <w:tab w:val="num" w:pos="360"/>
        </w:tabs>
        <w:ind w:left="360" w:hanging="360"/>
      </w:pPr>
      <w:rPr>
        <w:rFonts w:ascii="Symbol" w:hAnsi="Symbol" w:hint="default"/>
        <w:color w:val="auto"/>
      </w:rPr>
    </w:lvl>
    <w:lvl w:ilvl="1" w:tplc="04190019" w:tentative="1">
      <w:start w:val="1"/>
      <w:numFmt w:val="bullet"/>
      <w:lvlText w:val="o"/>
      <w:lvlJc w:val="left"/>
      <w:pPr>
        <w:tabs>
          <w:tab w:val="num" w:pos="720"/>
        </w:tabs>
        <w:ind w:left="720" w:hanging="360"/>
      </w:pPr>
      <w:rPr>
        <w:rFonts w:ascii="Courier New" w:hAnsi="Courier New" w:cs="Courier New" w:hint="default"/>
      </w:rPr>
    </w:lvl>
    <w:lvl w:ilvl="2" w:tplc="0419001B" w:tentative="1">
      <w:start w:val="1"/>
      <w:numFmt w:val="bullet"/>
      <w:lvlText w:val=""/>
      <w:lvlJc w:val="left"/>
      <w:pPr>
        <w:tabs>
          <w:tab w:val="num" w:pos="1440"/>
        </w:tabs>
        <w:ind w:left="1440" w:hanging="360"/>
      </w:pPr>
      <w:rPr>
        <w:rFonts w:ascii="Wingdings" w:hAnsi="Wingdings" w:hint="default"/>
      </w:rPr>
    </w:lvl>
    <w:lvl w:ilvl="3" w:tplc="0419000F" w:tentative="1">
      <w:start w:val="1"/>
      <w:numFmt w:val="bullet"/>
      <w:lvlText w:val=""/>
      <w:lvlJc w:val="left"/>
      <w:pPr>
        <w:tabs>
          <w:tab w:val="num" w:pos="2160"/>
        </w:tabs>
        <w:ind w:left="2160" w:hanging="360"/>
      </w:pPr>
      <w:rPr>
        <w:rFonts w:ascii="Symbol" w:hAnsi="Symbol" w:hint="default"/>
      </w:rPr>
    </w:lvl>
    <w:lvl w:ilvl="4" w:tplc="04190019" w:tentative="1">
      <w:start w:val="1"/>
      <w:numFmt w:val="bullet"/>
      <w:lvlText w:val="o"/>
      <w:lvlJc w:val="left"/>
      <w:pPr>
        <w:tabs>
          <w:tab w:val="num" w:pos="2880"/>
        </w:tabs>
        <w:ind w:left="2880" w:hanging="360"/>
      </w:pPr>
      <w:rPr>
        <w:rFonts w:ascii="Courier New" w:hAnsi="Courier New" w:cs="Courier New" w:hint="default"/>
      </w:rPr>
    </w:lvl>
    <w:lvl w:ilvl="5" w:tplc="0419001B" w:tentative="1">
      <w:start w:val="1"/>
      <w:numFmt w:val="bullet"/>
      <w:lvlText w:val=""/>
      <w:lvlJc w:val="left"/>
      <w:pPr>
        <w:tabs>
          <w:tab w:val="num" w:pos="3600"/>
        </w:tabs>
        <w:ind w:left="3600" w:hanging="360"/>
      </w:pPr>
      <w:rPr>
        <w:rFonts w:ascii="Wingdings" w:hAnsi="Wingdings" w:hint="default"/>
      </w:rPr>
    </w:lvl>
    <w:lvl w:ilvl="6" w:tplc="0419000F" w:tentative="1">
      <w:start w:val="1"/>
      <w:numFmt w:val="bullet"/>
      <w:lvlText w:val=""/>
      <w:lvlJc w:val="left"/>
      <w:pPr>
        <w:tabs>
          <w:tab w:val="num" w:pos="4320"/>
        </w:tabs>
        <w:ind w:left="4320" w:hanging="360"/>
      </w:pPr>
      <w:rPr>
        <w:rFonts w:ascii="Symbol" w:hAnsi="Symbol" w:hint="default"/>
      </w:rPr>
    </w:lvl>
    <w:lvl w:ilvl="7" w:tplc="04190019" w:tentative="1">
      <w:start w:val="1"/>
      <w:numFmt w:val="bullet"/>
      <w:lvlText w:val="o"/>
      <w:lvlJc w:val="left"/>
      <w:pPr>
        <w:tabs>
          <w:tab w:val="num" w:pos="5040"/>
        </w:tabs>
        <w:ind w:left="5040" w:hanging="360"/>
      </w:pPr>
      <w:rPr>
        <w:rFonts w:ascii="Courier New" w:hAnsi="Courier New" w:cs="Courier New" w:hint="default"/>
      </w:rPr>
    </w:lvl>
    <w:lvl w:ilvl="8" w:tplc="0419001B" w:tentative="1">
      <w:start w:val="1"/>
      <w:numFmt w:val="bullet"/>
      <w:lvlText w:val=""/>
      <w:lvlJc w:val="left"/>
      <w:pPr>
        <w:tabs>
          <w:tab w:val="num" w:pos="5760"/>
        </w:tabs>
        <w:ind w:left="5760" w:hanging="360"/>
      </w:pPr>
      <w:rPr>
        <w:rFonts w:ascii="Wingdings" w:hAnsi="Wingdings" w:hint="default"/>
      </w:rPr>
    </w:lvl>
  </w:abstractNum>
  <w:abstractNum w:abstractNumId="109">
    <w:nsid w:val="68606690"/>
    <w:multiLevelType w:val="hybridMultilevel"/>
    <w:tmpl w:val="861E9926"/>
    <w:lvl w:ilvl="0" w:tplc="04190001">
      <w:start w:val="1"/>
      <w:numFmt w:val="bullet"/>
      <w:lvlText w:val=""/>
      <w:lvlJc w:val="left"/>
      <w:pPr>
        <w:ind w:left="720" w:hanging="360"/>
      </w:pPr>
      <w:rPr>
        <w:rFonts w:ascii="Symbol" w:hAnsi="Symbol" w:cs="Symbol" w:hint="default"/>
      </w:rPr>
    </w:lvl>
    <w:lvl w:ilvl="1" w:tplc="04190001">
      <w:start w:val="1"/>
      <w:numFmt w:val="bullet"/>
      <w:lvlText w:val=""/>
      <w:lvlJc w:val="left"/>
      <w:pPr>
        <w:ind w:left="1440" w:hanging="360"/>
      </w:pPr>
      <w:rPr>
        <w:rFonts w:ascii="Symbol" w:hAnsi="Symbol" w:cs="Symbol"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0">
    <w:nsid w:val="6C095D1C"/>
    <w:multiLevelType w:val="hybridMultilevel"/>
    <w:tmpl w:val="A42244EE"/>
    <w:lvl w:ilvl="0" w:tplc="B562EF2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6FEF0375"/>
    <w:multiLevelType w:val="hybridMultilevel"/>
    <w:tmpl w:val="B498C1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70430652"/>
    <w:multiLevelType w:val="hybridMultilevel"/>
    <w:tmpl w:val="5872627E"/>
    <w:lvl w:ilvl="0" w:tplc="A9B409B2">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13">
    <w:nsid w:val="70E4291B"/>
    <w:multiLevelType w:val="multilevel"/>
    <w:tmpl w:val="73A4F7AE"/>
    <w:lvl w:ilvl="0">
      <w:numFmt w:val="bullet"/>
      <w:lvlText w:val="·"/>
      <w:lvlJc w:val="left"/>
      <w:pPr>
        <w:ind w:left="0" w:firstLine="680"/>
      </w:pPr>
      <w:rPr>
        <w:rFonts w:ascii="Times New Roman" w:eastAsia="Times New Roman" w:hAnsi="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14">
    <w:nsid w:val="71201A6F"/>
    <w:multiLevelType w:val="hybridMultilevel"/>
    <w:tmpl w:val="4412F0C8"/>
    <w:lvl w:ilvl="0" w:tplc="0FFCA462">
      <w:start w:val="3"/>
      <w:numFmt w:val="decimal"/>
      <w:lvlText w:val="%1."/>
      <w:lvlJc w:val="left"/>
      <w:pPr>
        <w:tabs>
          <w:tab w:val="num" w:pos="1140"/>
        </w:tabs>
        <w:ind w:left="1140" w:hanging="360"/>
      </w:pPr>
      <w:rPr>
        <w:rFonts w:hint="default"/>
      </w:rPr>
    </w:lvl>
    <w:lvl w:ilvl="1" w:tplc="500A289C">
      <w:start w:val="1"/>
      <w:numFmt w:val="upperRoman"/>
      <w:lvlText w:val="%2."/>
      <w:lvlJc w:val="left"/>
      <w:pPr>
        <w:tabs>
          <w:tab w:val="num" w:pos="1080"/>
        </w:tabs>
        <w:ind w:left="907" w:hanging="340"/>
      </w:pPr>
      <w:rPr>
        <w:rFonts w:hint="default"/>
      </w:rPr>
    </w:lvl>
    <w:lvl w:ilvl="2" w:tplc="C2D84E92">
      <w:start w:val="1"/>
      <w:numFmt w:val="decimal"/>
      <w:lvlText w:val="%3."/>
      <w:lvlJc w:val="left"/>
      <w:pPr>
        <w:tabs>
          <w:tab w:val="num" w:pos="1134"/>
        </w:tabs>
        <w:ind w:left="1134" w:hanging="397"/>
      </w:pPr>
      <w:rPr>
        <w:rFonts w:hint="default"/>
      </w:rPr>
    </w:lvl>
    <w:lvl w:ilvl="3" w:tplc="19ECC028">
      <w:start w:val="3"/>
      <w:numFmt w:val="bullet"/>
      <w:lvlText w:val=""/>
      <w:lvlJc w:val="left"/>
      <w:pPr>
        <w:tabs>
          <w:tab w:val="num" w:pos="1474"/>
        </w:tabs>
        <w:ind w:left="1474" w:hanging="453"/>
      </w:pPr>
      <w:rPr>
        <w:rFonts w:ascii="Wingdings" w:hAnsi="Wingdings" w:cs="Wingdings" w:hint="default"/>
        <w:sz w:val="16"/>
        <w:szCs w:val="16"/>
      </w:rPr>
    </w:lvl>
    <w:lvl w:ilvl="4" w:tplc="2326F198">
      <w:start w:val="3"/>
      <w:numFmt w:val="bullet"/>
      <w:lvlText w:val=""/>
      <w:lvlJc w:val="left"/>
      <w:pPr>
        <w:tabs>
          <w:tab w:val="num" w:pos="1778"/>
        </w:tabs>
        <w:ind w:left="1758" w:hanging="340"/>
      </w:pPr>
      <w:rPr>
        <w:rFonts w:ascii="Symbol" w:hAnsi="Symbol" w:cs="Symbol" w:hint="default"/>
      </w:rPr>
    </w:lvl>
    <w:lvl w:ilvl="5" w:tplc="0419000F">
      <w:start w:val="1"/>
      <w:numFmt w:val="decimal"/>
      <w:lvlText w:val="%6."/>
      <w:lvlJc w:val="left"/>
      <w:pPr>
        <w:tabs>
          <w:tab w:val="num" w:pos="4500"/>
        </w:tabs>
        <w:ind w:left="4500" w:hanging="36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5">
    <w:nsid w:val="71395F14"/>
    <w:multiLevelType w:val="hybridMultilevel"/>
    <w:tmpl w:val="7AF8ED7E"/>
    <w:lvl w:ilvl="0" w:tplc="04190001">
      <w:start w:val="1"/>
      <w:numFmt w:val="bullet"/>
      <w:lvlText w:val=""/>
      <w:lvlJc w:val="left"/>
      <w:pPr>
        <w:tabs>
          <w:tab w:val="num" w:pos="454"/>
        </w:tabs>
        <w:ind w:firstLine="454"/>
      </w:pPr>
      <w:rPr>
        <w:rFonts w:ascii="Symbol" w:hAnsi="Symbol" w:cs="Symbol" w:hint="default"/>
        <w:color w:val="auto"/>
      </w:rPr>
    </w:lvl>
    <w:lvl w:ilvl="1" w:tplc="6D62B33A">
      <w:start w:val="1"/>
      <w:numFmt w:val="bullet"/>
      <w:lvlText w:val="o"/>
      <w:lvlJc w:val="left"/>
      <w:pPr>
        <w:tabs>
          <w:tab w:val="num" w:pos="1950"/>
        </w:tabs>
        <w:ind w:left="1950" w:hanging="360"/>
      </w:pPr>
      <w:rPr>
        <w:rFonts w:ascii="Courier New" w:hAnsi="Courier New" w:cs="Courier New" w:hint="default"/>
      </w:rPr>
    </w:lvl>
    <w:lvl w:ilvl="2" w:tplc="6F88177C">
      <w:start w:val="1"/>
      <w:numFmt w:val="bullet"/>
      <w:lvlText w:val=""/>
      <w:lvlJc w:val="left"/>
      <w:pPr>
        <w:tabs>
          <w:tab w:val="num" w:pos="2670"/>
        </w:tabs>
        <w:ind w:left="2670" w:hanging="360"/>
      </w:pPr>
      <w:rPr>
        <w:rFonts w:ascii="Wingdings" w:hAnsi="Wingdings" w:cs="Wingdings" w:hint="default"/>
      </w:rPr>
    </w:lvl>
    <w:lvl w:ilvl="3" w:tplc="6EB0D312">
      <w:start w:val="1"/>
      <w:numFmt w:val="bullet"/>
      <w:lvlText w:val=""/>
      <w:lvlJc w:val="left"/>
      <w:pPr>
        <w:tabs>
          <w:tab w:val="num" w:pos="3390"/>
        </w:tabs>
        <w:ind w:left="3390" w:hanging="360"/>
      </w:pPr>
      <w:rPr>
        <w:rFonts w:ascii="Symbol" w:hAnsi="Symbol" w:cs="Symbol" w:hint="default"/>
      </w:rPr>
    </w:lvl>
    <w:lvl w:ilvl="4" w:tplc="F1529FE0">
      <w:start w:val="1"/>
      <w:numFmt w:val="bullet"/>
      <w:lvlText w:val="o"/>
      <w:lvlJc w:val="left"/>
      <w:pPr>
        <w:tabs>
          <w:tab w:val="num" w:pos="4110"/>
        </w:tabs>
        <w:ind w:left="4110" w:hanging="360"/>
      </w:pPr>
      <w:rPr>
        <w:rFonts w:ascii="Courier New" w:hAnsi="Courier New" w:cs="Courier New" w:hint="default"/>
      </w:rPr>
    </w:lvl>
    <w:lvl w:ilvl="5" w:tplc="DBF001B2">
      <w:start w:val="1"/>
      <w:numFmt w:val="bullet"/>
      <w:lvlText w:val=""/>
      <w:lvlJc w:val="left"/>
      <w:pPr>
        <w:tabs>
          <w:tab w:val="num" w:pos="4830"/>
        </w:tabs>
        <w:ind w:left="4830" w:hanging="360"/>
      </w:pPr>
      <w:rPr>
        <w:rFonts w:ascii="Wingdings" w:hAnsi="Wingdings" w:cs="Wingdings" w:hint="default"/>
      </w:rPr>
    </w:lvl>
    <w:lvl w:ilvl="6" w:tplc="6DAA92C6">
      <w:start w:val="1"/>
      <w:numFmt w:val="bullet"/>
      <w:lvlText w:val=""/>
      <w:lvlJc w:val="left"/>
      <w:pPr>
        <w:tabs>
          <w:tab w:val="num" w:pos="5550"/>
        </w:tabs>
        <w:ind w:left="5550" w:hanging="360"/>
      </w:pPr>
      <w:rPr>
        <w:rFonts w:ascii="Symbol" w:hAnsi="Symbol" w:cs="Symbol" w:hint="default"/>
      </w:rPr>
    </w:lvl>
    <w:lvl w:ilvl="7" w:tplc="23DAB5D8">
      <w:start w:val="1"/>
      <w:numFmt w:val="bullet"/>
      <w:lvlText w:val="o"/>
      <w:lvlJc w:val="left"/>
      <w:pPr>
        <w:tabs>
          <w:tab w:val="num" w:pos="6270"/>
        </w:tabs>
        <w:ind w:left="6270" w:hanging="360"/>
      </w:pPr>
      <w:rPr>
        <w:rFonts w:ascii="Courier New" w:hAnsi="Courier New" w:cs="Courier New" w:hint="default"/>
      </w:rPr>
    </w:lvl>
    <w:lvl w:ilvl="8" w:tplc="BC1ACE7E">
      <w:start w:val="1"/>
      <w:numFmt w:val="bullet"/>
      <w:lvlText w:val=""/>
      <w:lvlJc w:val="left"/>
      <w:pPr>
        <w:tabs>
          <w:tab w:val="num" w:pos="6990"/>
        </w:tabs>
        <w:ind w:left="6990" w:hanging="360"/>
      </w:pPr>
      <w:rPr>
        <w:rFonts w:ascii="Wingdings" w:hAnsi="Wingdings" w:cs="Wingdings" w:hint="default"/>
      </w:rPr>
    </w:lvl>
  </w:abstractNum>
  <w:abstractNum w:abstractNumId="116">
    <w:nsid w:val="71C678F4"/>
    <w:multiLevelType w:val="hybridMultilevel"/>
    <w:tmpl w:val="1C8C80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72865C29"/>
    <w:multiLevelType w:val="hybridMultilevel"/>
    <w:tmpl w:val="CB5C13FA"/>
    <w:lvl w:ilvl="0" w:tplc="447CB806">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8">
    <w:nsid w:val="729B6E35"/>
    <w:multiLevelType w:val="hybridMultilevel"/>
    <w:tmpl w:val="904298DC"/>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9">
    <w:nsid w:val="729B6FEF"/>
    <w:multiLevelType w:val="hybridMultilevel"/>
    <w:tmpl w:val="E6C22CD6"/>
    <w:lvl w:ilvl="0" w:tplc="2B0CFA0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0">
    <w:nsid w:val="743A31B9"/>
    <w:multiLevelType w:val="hybridMultilevel"/>
    <w:tmpl w:val="659C8534"/>
    <w:lvl w:ilvl="0" w:tplc="0419000D">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121">
    <w:nsid w:val="745B0863"/>
    <w:multiLevelType w:val="hybridMultilevel"/>
    <w:tmpl w:val="EBEAF5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7494307A"/>
    <w:multiLevelType w:val="hybridMultilevel"/>
    <w:tmpl w:val="F28C89A8"/>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3">
    <w:nsid w:val="75EA560D"/>
    <w:multiLevelType w:val="hybridMultilevel"/>
    <w:tmpl w:val="D074AD94"/>
    <w:lvl w:ilvl="0" w:tplc="04190009">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24">
    <w:nsid w:val="75FA54A3"/>
    <w:multiLevelType w:val="hybridMultilevel"/>
    <w:tmpl w:val="75024146"/>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5">
    <w:nsid w:val="77390B91"/>
    <w:multiLevelType w:val="hybridMultilevel"/>
    <w:tmpl w:val="6874ABE2"/>
    <w:lvl w:ilvl="0" w:tplc="78420370">
      <w:start w:val="1"/>
      <w:numFmt w:val="decimal"/>
      <w:lvlText w:val="%1"/>
      <w:lvlJc w:val="left"/>
      <w:pPr>
        <w:tabs>
          <w:tab w:val="num" w:pos="720"/>
        </w:tabs>
        <w:ind w:left="720" w:hanging="360"/>
      </w:pPr>
    </w:lvl>
    <w:lvl w:ilvl="1" w:tplc="AFB8C384">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6">
    <w:nsid w:val="784539B1"/>
    <w:multiLevelType w:val="hybridMultilevel"/>
    <w:tmpl w:val="6300961C"/>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127">
    <w:nsid w:val="78B03BFD"/>
    <w:multiLevelType w:val="hybridMultilevel"/>
    <w:tmpl w:val="E03C1368"/>
    <w:lvl w:ilvl="0" w:tplc="D388AE6C">
      <w:start w:val="65535"/>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8">
    <w:nsid w:val="798E7CD5"/>
    <w:multiLevelType w:val="hybridMultilevel"/>
    <w:tmpl w:val="B31E24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7A0F6DDA"/>
    <w:multiLevelType w:val="hybridMultilevel"/>
    <w:tmpl w:val="36A601C6"/>
    <w:lvl w:ilvl="0" w:tplc="B3985360">
      <w:start w:val="1"/>
      <w:numFmt w:val="bullet"/>
      <w:lvlText w:val=""/>
      <w:lvlJc w:val="left"/>
      <w:pPr>
        <w:tabs>
          <w:tab w:val="num" w:pos="814"/>
        </w:tabs>
        <w:ind w:left="81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0">
    <w:nsid w:val="7A6719F0"/>
    <w:multiLevelType w:val="hybridMultilevel"/>
    <w:tmpl w:val="A9467CE4"/>
    <w:lvl w:ilvl="0" w:tplc="A9B409B2">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31">
    <w:nsid w:val="7A8F1F1E"/>
    <w:multiLevelType w:val="hybridMultilevel"/>
    <w:tmpl w:val="19264E8A"/>
    <w:lvl w:ilvl="0" w:tplc="A9B409B2">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2">
    <w:nsid w:val="7B1A759F"/>
    <w:multiLevelType w:val="multilevel"/>
    <w:tmpl w:val="2FDEADFC"/>
    <w:lvl w:ilvl="0">
      <w:start w:val="1"/>
      <w:numFmt w:val="decimal"/>
      <w:lvlText w:val="%1."/>
      <w:lvlJc w:val="left"/>
      <w:pPr>
        <w:tabs>
          <w:tab w:val="num" w:pos="720"/>
        </w:tabs>
        <w:ind w:left="720" w:hanging="360"/>
      </w:pPr>
      <w:rPr>
        <w:rFonts w:hint="default"/>
        <w:b w:val="0"/>
        <w:bCs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3">
    <w:nsid w:val="7CF93727"/>
    <w:multiLevelType w:val="hybridMultilevel"/>
    <w:tmpl w:val="43384A62"/>
    <w:lvl w:ilvl="0" w:tplc="81D2E6CE">
      <w:start w:val="2"/>
      <w:numFmt w:val="decimal"/>
      <w:lvlText w:val="%1."/>
      <w:lvlJc w:val="left"/>
      <w:pPr>
        <w:tabs>
          <w:tab w:val="num" w:pos="1134"/>
        </w:tabs>
        <w:ind w:left="1134" w:hanging="397"/>
      </w:pPr>
      <w:rPr>
        <w:rFonts w:hint="default"/>
      </w:rPr>
    </w:lvl>
    <w:lvl w:ilvl="1" w:tplc="F47E46C2">
      <w:start w:val="3"/>
      <w:numFmt w:val="bullet"/>
      <w:lvlText w:val=""/>
      <w:lvlJc w:val="left"/>
      <w:pPr>
        <w:tabs>
          <w:tab w:val="num" w:pos="1440"/>
        </w:tabs>
        <w:ind w:left="1420" w:hanging="340"/>
      </w:pPr>
      <w:rPr>
        <w:rFonts w:ascii="Symbol" w:hAnsi="Symbol" w:cs="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4">
    <w:nsid w:val="7DA622C1"/>
    <w:multiLevelType w:val="hybridMultilevel"/>
    <w:tmpl w:val="95F2DBD8"/>
    <w:lvl w:ilvl="0" w:tplc="F49E1B5C">
      <w:start w:val="1"/>
      <w:numFmt w:val="decimal"/>
      <w:lvlText w:val="2.%1."/>
      <w:lvlJc w:val="left"/>
      <w:pPr>
        <w:ind w:left="720" w:hanging="360"/>
      </w:pPr>
      <w:rPr>
        <w:rFonts w:hint="default"/>
      </w:rPr>
    </w:lvl>
    <w:lvl w:ilvl="1" w:tplc="FED4B174" w:tentative="1">
      <w:start w:val="1"/>
      <w:numFmt w:val="lowerLetter"/>
      <w:lvlText w:val="%2."/>
      <w:lvlJc w:val="left"/>
      <w:pPr>
        <w:ind w:left="1440" w:hanging="360"/>
      </w:pPr>
    </w:lvl>
    <w:lvl w:ilvl="2" w:tplc="45A672D2">
      <w:start w:val="1"/>
      <w:numFmt w:val="lowerRoman"/>
      <w:lvlText w:val="%3."/>
      <w:lvlJc w:val="right"/>
      <w:pPr>
        <w:ind w:left="2160" w:hanging="180"/>
      </w:pPr>
    </w:lvl>
    <w:lvl w:ilvl="3" w:tplc="490A6994" w:tentative="1">
      <w:start w:val="1"/>
      <w:numFmt w:val="decimal"/>
      <w:lvlText w:val="%4."/>
      <w:lvlJc w:val="left"/>
      <w:pPr>
        <w:ind w:left="2880" w:hanging="360"/>
      </w:pPr>
    </w:lvl>
    <w:lvl w:ilvl="4" w:tplc="D85AA7FA" w:tentative="1">
      <w:start w:val="1"/>
      <w:numFmt w:val="lowerLetter"/>
      <w:lvlText w:val="%5."/>
      <w:lvlJc w:val="left"/>
      <w:pPr>
        <w:ind w:left="3600" w:hanging="360"/>
      </w:pPr>
    </w:lvl>
    <w:lvl w:ilvl="5" w:tplc="CC90327C" w:tentative="1">
      <w:start w:val="1"/>
      <w:numFmt w:val="lowerRoman"/>
      <w:lvlText w:val="%6."/>
      <w:lvlJc w:val="right"/>
      <w:pPr>
        <w:ind w:left="4320" w:hanging="180"/>
      </w:pPr>
    </w:lvl>
    <w:lvl w:ilvl="6" w:tplc="0B840DCC" w:tentative="1">
      <w:start w:val="1"/>
      <w:numFmt w:val="decimal"/>
      <w:lvlText w:val="%7."/>
      <w:lvlJc w:val="left"/>
      <w:pPr>
        <w:ind w:left="5040" w:hanging="360"/>
      </w:pPr>
    </w:lvl>
    <w:lvl w:ilvl="7" w:tplc="CAFA5D34" w:tentative="1">
      <w:start w:val="1"/>
      <w:numFmt w:val="lowerLetter"/>
      <w:lvlText w:val="%8."/>
      <w:lvlJc w:val="left"/>
      <w:pPr>
        <w:ind w:left="5760" w:hanging="360"/>
      </w:pPr>
    </w:lvl>
    <w:lvl w:ilvl="8" w:tplc="170479BA" w:tentative="1">
      <w:start w:val="1"/>
      <w:numFmt w:val="lowerRoman"/>
      <w:lvlText w:val="%9."/>
      <w:lvlJc w:val="right"/>
      <w:pPr>
        <w:ind w:left="6480" w:hanging="180"/>
      </w:pPr>
    </w:lvl>
  </w:abstractNum>
  <w:abstractNum w:abstractNumId="135">
    <w:nsid w:val="7DCA7289"/>
    <w:multiLevelType w:val="hybridMultilevel"/>
    <w:tmpl w:val="8DBCC7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7E276F93"/>
    <w:multiLevelType w:val="hybridMultilevel"/>
    <w:tmpl w:val="407A1B80"/>
    <w:lvl w:ilvl="0" w:tplc="2B0CF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nsid w:val="7FA77A69"/>
    <w:multiLevelType w:val="hybridMultilevel"/>
    <w:tmpl w:val="014C128A"/>
    <w:lvl w:ilvl="0" w:tplc="8662F636">
      <w:start w:val="1"/>
      <w:numFmt w:val="decimal"/>
      <w:lvlText w:val="%1."/>
      <w:lvlJc w:val="left"/>
      <w:pPr>
        <w:tabs>
          <w:tab w:val="num" w:pos="1068"/>
        </w:tabs>
        <w:ind w:left="1068" w:hanging="360"/>
      </w:pPr>
    </w:lvl>
    <w:lvl w:ilvl="1" w:tplc="04190019">
      <w:start w:val="1"/>
      <w:numFmt w:val="lowerLetter"/>
      <w:lvlText w:val="%2."/>
      <w:lvlJc w:val="left"/>
      <w:pPr>
        <w:tabs>
          <w:tab w:val="num" w:pos="1788"/>
        </w:tabs>
        <w:ind w:left="1788"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25"/>
  </w:num>
  <w:num w:numId="2">
    <w:abstractNumId w:val="26"/>
  </w:num>
  <w:num w:numId="3">
    <w:abstractNumId w:val="134"/>
  </w:num>
  <w:num w:numId="4">
    <w:abstractNumId w:val="68"/>
  </w:num>
  <w:num w:numId="5">
    <w:abstractNumId w:val="63"/>
  </w:num>
  <w:num w:numId="6">
    <w:abstractNumId w:val="1"/>
    <w:lvlOverride w:ilvl="0">
      <w:lvl w:ilvl="0">
        <w:start w:val="65535"/>
        <w:numFmt w:val="bullet"/>
        <w:lvlText w:val="•"/>
        <w:legacy w:legacy="1" w:legacySpace="0" w:legacyIndent="216"/>
        <w:lvlJc w:val="left"/>
        <w:rPr>
          <w:rFonts w:ascii="Times New Roman" w:hAnsi="Times New Roman" w:cs="Times New Roman" w:hint="default"/>
        </w:rPr>
      </w:lvl>
    </w:lvlOverride>
  </w:num>
  <w:num w:numId="7">
    <w:abstractNumId w:val="1"/>
    <w:lvlOverride w:ilvl="0">
      <w:lvl w:ilvl="0">
        <w:start w:val="65535"/>
        <w:numFmt w:val="bullet"/>
        <w:lvlText w:val="•"/>
        <w:legacy w:legacy="1" w:legacySpace="0" w:legacyIndent="221"/>
        <w:lvlJc w:val="left"/>
        <w:rPr>
          <w:rFonts w:ascii="Times New Roman" w:hAnsi="Times New Roman" w:cs="Times New Roman" w:hint="default"/>
        </w:rPr>
      </w:lvl>
    </w:lvlOverride>
  </w:num>
  <w:num w:numId="8">
    <w:abstractNumId w:val="1"/>
    <w:lvlOverride w:ilvl="0">
      <w:lvl w:ilvl="0">
        <w:start w:val="65535"/>
        <w:numFmt w:val="bullet"/>
        <w:lvlText w:val="•"/>
        <w:legacy w:legacy="1" w:legacySpace="0" w:legacyIndent="206"/>
        <w:lvlJc w:val="left"/>
        <w:rPr>
          <w:rFonts w:ascii="Times New Roman" w:hAnsi="Times New Roman" w:cs="Times New Roman" w:hint="default"/>
        </w:rPr>
      </w:lvl>
    </w:lvlOverride>
  </w:num>
  <w:num w:numId="9">
    <w:abstractNumId w:val="1"/>
    <w:lvlOverride w:ilvl="0">
      <w:lvl w:ilvl="0">
        <w:start w:val="65535"/>
        <w:numFmt w:val="bullet"/>
        <w:lvlText w:val="•"/>
        <w:legacy w:legacy="1" w:legacySpace="0" w:legacyIndent="211"/>
        <w:lvlJc w:val="left"/>
        <w:rPr>
          <w:rFonts w:ascii="Times New Roman" w:hAnsi="Times New Roman" w:cs="Times New Roman" w:hint="default"/>
        </w:rPr>
      </w:lvl>
    </w:lvlOverride>
  </w:num>
  <w:num w:numId="10">
    <w:abstractNumId w:val="1"/>
    <w:lvlOverride w:ilvl="0">
      <w:lvl w:ilvl="0">
        <w:start w:val="65535"/>
        <w:numFmt w:val="bullet"/>
        <w:lvlText w:val="•"/>
        <w:lvlJc w:val="left"/>
        <w:pPr>
          <w:ind w:left="720" w:hanging="360"/>
        </w:pPr>
        <w:rPr>
          <w:rFonts w:ascii="Times New Roman" w:hAnsi="Times New Roman" w:cs="Times New Roman" w:hint="default"/>
        </w:rPr>
      </w:lvl>
    </w:lvlOverride>
  </w:num>
  <w:num w:numId="11">
    <w:abstractNumId w:val="1"/>
    <w:lvlOverride w:ilvl="0">
      <w:lvl w:ilvl="0">
        <w:start w:val="65535"/>
        <w:numFmt w:val="bullet"/>
        <w:lvlText w:val="•"/>
        <w:legacy w:legacy="1" w:legacySpace="0" w:legacyIndent="254"/>
        <w:lvlJc w:val="left"/>
        <w:rPr>
          <w:rFonts w:ascii="Times New Roman" w:hAnsi="Times New Roman" w:cs="Times New Roman" w:hint="default"/>
        </w:rPr>
      </w:lvl>
    </w:lvlOverride>
  </w:num>
  <w:num w:numId="12">
    <w:abstractNumId w:val="1"/>
    <w:lvlOverride w:ilvl="0">
      <w:lvl w:ilvl="0">
        <w:start w:val="65535"/>
        <w:numFmt w:val="bullet"/>
        <w:lvlText w:val="•"/>
        <w:legacy w:legacy="1" w:legacySpace="0" w:legacyIndent="288"/>
        <w:lvlJc w:val="left"/>
        <w:rPr>
          <w:rFonts w:ascii="Times New Roman" w:hAnsi="Times New Roman" w:cs="Times New Roman" w:hint="default"/>
        </w:rPr>
      </w:lvl>
    </w:lvlOverride>
  </w:num>
  <w:num w:numId="13">
    <w:abstractNumId w:val="1"/>
    <w:lvlOverride w:ilvl="0">
      <w:lvl w:ilvl="0">
        <w:start w:val="65535"/>
        <w:numFmt w:val="bullet"/>
        <w:lvlText w:val="•"/>
        <w:legacy w:legacy="1" w:legacySpace="0" w:legacyIndent="259"/>
        <w:lvlJc w:val="left"/>
        <w:rPr>
          <w:rFonts w:ascii="Times New Roman" w:hAnsi="Times New Roman" w:cs="Times New Roman" w:hint="default"/>
        </w:rPr>
      </w:lvl>
    </w:lvlOverride>
  </w:num>
  <w:num w:numId="14">
    <w:abstractNumId w:val="1"/>
    <w:lvlOverride w:ilvl="0">
      <w:lvl w:ilvl="0">
        <w:start w:val="65535"/>
        <w:numFmt w:val="bullet"/>
        <w:lvlText w:val="•"/>
        <w:legacy w:legacy="1" w:legacySpace="0" w:legacyIndent="307"/>
        <w:lvlJc w:val="left"/>
        <w:rPr>
          <w:rFonts w:ascii="Times New Roman" w:hAnsi="Times New Roman" w:cs="Times New Roman" w:hint="default"/>
        </w:rPr>
      </w:lvl>
    </w:lvlOverride>
  </w:num>
  <w:num w:numId="15">
    <w:abstractNumId w:val="1"/>
    <w:lvlOverride w:ilvl="0">
      <w:lvl w:ilvl="0">
        <w:start w:val="65535"/>
        <w:numFmt w:val="bullet"/>
        <w:lvlText w:val="•"/>
        <w:legacy w:legacy="1" w:legacySpace="0" w:legacyIndent="226"/>
        <w:lvlJc w:val="left"/>
        <w:rPr>
          <w:rFonts w:ascii="Times New Roman" w:hAnsi="Times New Roman" w:cs="Times New Roman" w:hint="default"/>
        </w:rPr>
      </w:lvl>
    </w:lvlOverride>
  </w:num>
  <w:num w:numId="16">
    <w:abstractNumId w:val="83"/>
  </w:num>
  <w:num w:numId="17">
    <w:abstractNumId w:val="0"/>
  </w:num>
  <w:num w:numId="18">
    <w:abstractNumId w:val="57"/>
  </w:num>
  <w:num w:numId="19">
    <w:abstractNumId w:val="21"/>
  </w:num>
  <w:num w:numId="20">
    <w:abstractNumId w:val="67"/>
  </w:num>
  <w:num w:numId="21">
    <w:abstractNumId w:val="10"/>
  </w:num>
  <w:num w:numId="22">
    <w:abstractNumId w:val="77"/>
  </w:num>
  <w:num w:numId="23">
    <w:abstractNumId w:val="28"/>
  </w:num>
  <w:num w:numId="24">
    <w:abstractNumId w:val="107"/>
  </w:num>
  <w:num w:numId="25">
    <w:abstractNumId w:val="1"/>
    <w:lvlOverride w:ilvl="0">
      <w:lvl w:ilvl="0">
        <w:numFmt w:val="bullet"/>
        <w:lvlText w:val="•"/>
        <w:legacy w:legacy="1" w:legacySpace="0" w:legacyIndent="225"/>
        <w:lvlJc w:val="left"/>
        <w:rPr>
          <w:rFonts w:ascii="Times New Roman" w:hAnsi="Times New Roman" w:cs="Times New Roman" w:hint="default"/>
        </w:rPr>
      </w:lvl>
    </w:lvlOverride>
  </w:num>
  <w:num w:numId="26">
    <w:abstractNumId w:val="132"/>
  </w:num>
  <w:num w:numId="27">
    <w:abstractNumId w:val="32"/>
  </w:num>
  <w:num w:numId="28">
    <w:abstractNumId w:val="20"/>
  </w:num>
  <w:num w:numId="29">
    <w:abstractNumId w:val="72"/>
  </w:num>
  <w:num w:numId="30">
    <w:abstractNumId w:val="104"/>
  </w:num>
  <w:num w:numId="31">
    <w:abstractNumId w:val="93"/>
  </w:num>
  <w:num w:numId="32">
    <w:abstractNumId w:val="102"/>
  </w:num>
  <w:num w:numId="33">
    <w:abstractNumId w:val="109"/>
  </w:num>
  <w:num w:numId="34">
    <w:abstractNumId w:val="22"/>
  </w:num>
  <w:num w:numId="35">
    <w:abstractNumId w:val="66"/>
  </w:num>
  <w:num w:numId="36">
    <w:abstractNumId w:val="116"/>
  </w:num>
  <w:num w:numId="37">
    <w:abstractNumId w:val="30"/>
  </w:num>
  <w:num w:numId="38">
    <w:abstractNumId w:val="75"/>
  </w:num>
  <w:num w:numId="39">
    <w:abstractNumId w:val="74"/>
  </w:num>
  <w:num w:numId="40">
    <w:abstractNumId w:val="137"/>
  </w:num>
  <w:num w:numId="41">
    <w:abstractNumId w:val="92"/>
  </w:num>
  <w:num w:numId="42">
    <w:abstractNumId w:val="121"/>
  </w:num>
  <w:num w:numId="43">
    <w:abstractNumId w:val="49"/>
  </w:num>
  <w:num w:numId="44">
    <w:abstractNumId w:val="118"/>
  </w:num>
  <w:num w:numId="45">
    <w:abstractNumId w:val="126"/>
  </w:num>
  <w:num w:numId="46">
    <w:abstractNumId w:val="115"/>
  </w:num>
  <w:num w:numId="47">
    <w:abstractNumId w:val="120"/>
  </w:num>
  <w:num w:numId="48">
    <w:abstractNumId w:val="108"/>
  </w:num>
  <w:num w:numId="49">
    <w:abstractNumId w:val="127"/>
  </w:num>
  <w:num w:numId="50">
    <w:abstractNumId w:val="13"/>
  </w:num>
  <w:num w:numId="51">
    <w:abstractNumId w:val="37"/>
  </w:num>
  <w:num w:numId="52">
    <w:abstractNumId w:val="114"/>
  </w:num>
  <w:num w:numId="53">
    <w:abstractNumId w:val="86"/>
  </w:num>
  <w:num w:numId="54">
    <w:abstractNumId w:val="133"/>
  </w:num>
  <w:num w:numId="55">
    <w:abstractNumId w:val="29"/>
  </w:num>
  <w:num w:numId="56">
    <w:abstractNumId w:val="64"/>
  </w:num>
  <w:num w:numId="57">
    <w:abstractNumId w:val="87"/>
  </w:num>
  <w:num w:numId="58">
    <w:abstractNumId w:val="96"/>
  </w:num>
  <w:num w:numId="59">
    <w:abstractNumId w:val="94"/>
  </w:num>
  <w:num w:numId="60">
    <w:abstractNumId w:val="15"/>
  </w:num>
  <w:num w:numId="61">
    <w:abstractNumId w:val="56"/>
  </w:num>
  <w:num w:numId="62">
    <w:abstractNumId w:val="42"/>
  </w:num>
  <w:num w:numId="63">
    <w:abstractNumId w:val="73"/>
  </w:num>
  <w:num w:numId="64">
    <w:abstractNumId w:val="31"/>
  </w:num>
  <w:num w:numId="65">
    <w:abstractNumId w:val="46"/>
  </w:num>
  <w:num w:numId="66">
    <w:abstractNumId w:val="112"/>
  </w:num>
  <w:num w:numId="67">
    <w:abstractNumId w:val="19"/>
  </w:num>
  <w:num w:numId="68">
    <w:abstractNumId w:val="6"/>
  </w:num>
  <w:num w:numId="69">
    <w:abstractNumId w:val="50"/>
  </w:num>
  <w:num w:numId="70">
    <w:abstractNumId w:val="130"/>
  </w:num>
  <w:num w:numId="71">
    <w:abstractNumId w:val="48"/>
  </w:num>
  <w:num w:numId="72">
    <w:abstractNumId w:val="78"/>
  </w:num>
  <w:num w:numId="73">
    <w:abstractNumId w:val="89"/>
  </w:num>
  <w:num w:numId="74">
    <w:abstractNumId w:val="80"/>
  </w:num>
  <w:num w:numId="75">
    <w:abstractNumId w:val="53"/>
  </w:num>
  <w:num w:numId="76">
    <w:abstractNumId w:val="71"/>
  </w:num>
  <w:num w:numId="77">
    <w:abstractNumId w:val="14"/>
  </w:num>
  <w:num w:numId="78">
    <w:abstractNumId w:val="47"/>
  </w:num>
  <w:num w:numId="79">
    <w:abstractNumId w:val="35"/>
  </w:num>
  <w:num w:numId="80">
    <w:abstractNumId w:val="55"/>
  </w:num>
  <w:num w:numId="81">
    <w:abstractNumId w:val="9"/>
  </w:num>
  <w:num w:numId="82">
    <w:abstractNumId w:val="12"/>
  </w:num>
  <w:num w:numId="83">
    <w:abstractNumId w:val="106"/>
  </w:num>
  <w:num w:numId="84">
    <w:abstractNumId w:val="16"/>
  </w:num>
  <w:num w:numId="85">
    <w:abstractNumId w:val="82"/>
  </w:num>
  <w:num w:numId="86">
    <w:abstractNumId w:val="52"/>
  </w:num>
  <w:num w:numId="87">
    <w:abstractNumId w:val="54"/>
  </w:num>
  <w:num w:numId="88">
    <w:abstractNumId w:val="117"/>
  </w:num>
  <w:num w:numId="89">
    <w:abstractNumId w:val="59"/>
  </w:num>
  <w:num w:numId="90">
    <w:abstractNumId w:val="99"/>
  </w:num>
  <w:num w:numId="91">
    <w:abstractNumId w:val="131"/>
  </w:num>
  <w:num w:numId="92">
    <w:abstractNumId w:val="44"/>
  </w:num>
  <w:num w:numId="93">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36"/>
  </w:num>
  <w:num w:numId="95">
    <w:abstractNumId w:val="65"/>
  </w:num>
  <w:num w:numId="96">
    <w:abstractNumId w:val="119"/>
  </w:num>
  <w:num w:numId="97">
    <w:abstractNumId w:val="62"/>
  </w:num>
  <w:num w:numId="98">
    <w:abstractNumId w:val="51"/>
  </w:num>
  <w:num w:numId="99">
    <w:abstractNumId w:val="43"/>
  </w:num>
  <w:num w:numId="100">
    <w:abstractNumId w:val="100"/>
  </w:num>
  <w:num w:numId="101">
    <w:abstractNumId w:val="113"/>
  </w:num>
  <w:num w:numId="102">
    <w:abstractNumId w:val="1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28"/>
  </w:num>
  <w:num w:numId="104">
    <w:abstractNumId w:val="111"/>
  </w:num>
  <w:num w:numId="105">
    <w:abstractNumId w:val="79"/>
  </w:num>
  <w:num w:numId="106">
    <w:abstractNumId w:val="70"/>
  </w:num>
  <w:num w:numId="107">
    <w:abstractNumId w:val="60"/>
  </w:num>
  <w:num w:numId="108">
    <w:abstractNumId w:val="11"/>
  </w:num>
  <w:num w:numId="109">
    <w:abstractNumId w:val="135"/>
  </w:num>
  <w:num w:numId="110">
    <w:abstractNumId w:val="101"/>
  </w:num>
  <w:num w:numId="111">
    <w:abstractNumId w:val="8"/>
  </w:num>
  <w:num w:numId="112">
    <w:abstractNumId w:val="123"/>
  </w:num>
  <w:num w:numId="113">
    <w:abstractNumId w:val="23"/>
  </w:num>
  <w:num w:numId="114">
    <w:abstractNumId w:val="110"/>
  </w:num>
  <w:num w:numId="115">
    <w:abstractNumId w:val="76"/>
  </w:num>
  <w:num w:numId="116">
    <w:abstractNumId w:val="17"/>
  </w:num>
  <w:num w:numId="117">
    <w:abstractNumId w:val="41"/>
  </w:num>
  <w:num w:numId="118">
    <w:abstractNumId w:val="34"/>
  </w:num>
  <w:num w:numId="119">
    <w:abstractNumId w:val="84"/>
  </w:num>
  <w:num w:numId="120">
    <w:abstractNumId w:val="39"/>
  </w:num>
  <w:num w:numId="121">
    <w:abstractNumId w:val="27"/>
  </w:num>
  <w:num w:numId="122">
    <w:abstractNumId w:val="85"/>
  </w:num>
  <w:num w:numId="123">
    <w:abstractNumId w:val="61"/>
  </w:num>
  <w:num w:numId="124">
    <w:abstractNumId w:val="2"/>
  </w:num>
  <w:num w:numId="125">
    <w:abstractNumId w:val="3"/>
  </w:num>
  <w:num w:numId="126">
    <w:abstractNumId w:val="4"/>
  </w:num>
  <w:num w:numId="127">
    <w:abstractNumId w:val="5"/>
  </w:num>
  <w:num w:numId="128">
    <w:abstractNumId w:val="124"/>
  </w:num>
  <w:num w:numId="129">
    <w:abstractNumId w:val="122"/>
  </w:num>
  <w:num w:numId="130">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40"/>
    <w:lvlOverride w:ilvl="0">
      <w:startOverride w:val="1"/>
    </w:lvlOverride>
  </w:num>
  <w:num w:numId="1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36"/>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91"/>
  </w:num>
  <w:num w:numId="139">
    <w:abstractNumId w:val="24"/>
  </w:num>
  <w:num w:numId="140">
    <w:abstractNumId w:val="98"/>
  </w:num>
  <w:num w:numId="141">
    <w:abstractNumId w:val="105"/>
  </w:num>
  <w:num w:numId="142">
    <w:abstractNumId w:val="103"/>
  </w:num>
  <w:num w:numId="143">
    <w:abstractNumId w:val="38"/>
  </w:num>
  <w:num w:numId="144">
    <w:abstractNumId w:val="45"/>
  </w:num>
  <w:num w:numId="145">
    <w:abstractNumId w:val="33"/>
  </w:num>
  <w:num w:numId="146">
    <w:abstractNumId w:val="95"/>
  </w:num>
  <w:num w:numId="147">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97"/>
  </w:num>
  <w:num w:numId="149">
    <w:abstractNumId w:val="69"/>
  </w:num>
  <w:numIdMacAtCleanup w:val="1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300D"/>
    <w:rsid w:val="0000002F"/>
    <w:rsid w:val="00001637"/>
    <w:rsid w:val="00003FBB"/>
    <w:rsid w:val="00005068"/>
    <w:rsid w:val="000117B6"/>
    <w:rsid w:val="00013B62"/>
    <w:rsid w:val="00014135"/>
    <w:rsid w:val="00014D15"/>
    <w:rsid w:val="00021A39"/>
    <w:rsid w:val="00025C16"/>
    <w:rsid w:val="000343A2"/>
    <w:rsid w:val="0004317B"/>
    <w:rsid w:val="0004392E"/>
    <w:rsid w:val="00047135"/>
    <w:rsid w:val="000636B0"/>
    <w:rsid w:val="000637CA"/>
    <w:rsid w:val="00064029"/>
    <w:rsid w:val="00067B15"/>
    <w:rsid w:val="0007018E"/>
    <w:rsid w:val="000730B9"/>
    <w:rsid w:val="000813CE"/>
    <w:rsid w:val="000831DE"/>
    <w:rsid w:val="00084E31"/>
    <w:rsid w:val="00093400"/>
    <w:rsid w:val="000940C2"/>
    <w:rsid w:val="000A1417"/>
    <w:rsid w:val="000A19A4"/>
    <w:rsid w:val="000A35D9"/>
    <w:rsid w:val="000A4E7C"/>
    <w:rsid w:val="000A5F59"/>
    <w:rsid w:val="000A6345"/>
    <w:rsid w:val="000B5289"/>
    <w:rsid w:val="000B6265"/>
    <w:rsid w:val="000C06B4"/>
    <w:rsid w:val="000D0867"/>
    <w:rsid w:val="000D1C2A"/>
    <w:rsid w:val="000D409B"/>
    <w:rsid w:val="000E0563"/>
    <w:rsid w:val="000F3D94"/>
    <w:rsid w:val="000F4204"/>
    <w:rsid w:val="000F7772"/>
    <w:rsid w:val="000F7C14"/>
    <w:rsid w:val="00105EE7"/>
    <w:rsid w:val="00120A2B"/>
    <w:rsid w:val="00123C04"/>
    <w:rsid w:val="001342D4"/>
    <w:rsid w:val="00134C26"/>
    <w:rsid w:val="00141F54"/>
    <w:rsid w:val="00142A48"/>
    <w:rsid w:val="0014554F"/>
    <w:rsid w:val="001517D6"/>
    <w:rsid w:val="001530C3"/>
    <w:rsid w:val="00154804"/>
    <w:rsid w:val="001578AA"/>
    <w:rsid w:val="00160A5E"/>
    <w:rsid w:val="00170485"/>
    <w:rsid w:val="00170733"/>
    <w:rsid w:val="00170DA2"/>
    <w:rsid w:val="00176014"/>
    <w:rsid w:val="00181B4D"/>
    <w:rsid w:val="00181F48"/>
    <w:rsid w:val="00185FDA"/>
    <w:rsid w:val="001B3675"/>
    <w:rsid w:val="001B5387"/>
    <w:rsid w:val="001B6221"/>
    <w:rsid w:val="001C2CD0"/>
    <w:rsid w:val="001D05B1"/>
    <w:rsid w:val="001D1CFE"/>
    <w:rsid w:val="001D47B1"/>
    <w:rsid w:val="001E0A2B"/>
    <w:rsid w:val="001E455C"/>
    <w:rsid w:val="001F13AF"/>
    <w:rsid w:val="00200A64"/>
    <w:rsid w:val="00200D21"/>
    <w:rsid w:val="00202464"/>
    <w:rsid w:val="00205E25"/>
    <w:rsid w:val="00206201"/>
    <w:rsid w:val="0020760F"/>
    <w:rsid w:val="0021114D"/>
    <w:rsid w:val="0021180B"/>
    <w:rsid w:val="00212B24"/>
    <w:rsid w:val="002167B5"/>
    <w:rsid w:val="00230D06"/>
    <w:rsid w:val="00231380"/>
    <w:rsid w:val="00233807"/>
    <w:rsid w:val="00236D1D"/>
    <w:rsid w:val="002442EE"/>
    <w:rsid w:val="00254F40"/>
    <w:rsid w:val="00255C3C"/>
    <w:rsid w:val="0026150E"/>
    <w:rsid w:val="0026762F"/>
    <w:rsid w:val="00267B2B"/>
    <w:rsid w:val="00271860"/>
    <w:rsid w:val="002731FF"/>
    <w:rsid w:val="002744F6"/>
    <w:rsid w:val="00292152"/>
    <w:rsid w:val="00292AFD"/>
    <w:rsid w:val="00294DA8"/>
    <w:rsid w:val="002A68F6"/>
    <w:rsid w:val="002C1997"/>
    <w:rsid w:val="002C7C66"/>
    <w:rsid w:val="002D39C0"/>
    <w:rsid w:val="002D5FBB"/>
    <w:rsid w:val="002D7235"/>
    <w:rsid w:val="002D7EB8"/>
    <w:rsid w:val="002E56CE"/>
    <w:rsid w:val="002E5726"/>
    <w:rsid w:val="002E57BF"/>
    <w:rsid w:val="002E77E3"/>
    <w:rsid w:val="002F549B"/>
    <w:rsid w:val="0030356C"/>
    <w:rsid w:val="00313173"/>
    <w:rsid w:val="0031405B"/>
    <w:rsid w:val="00315213"/>
    <w:rsid w:val="00317F97"/>
    <w:rsid w:val="003210AE"/>
    <w:rsid w:val="00322AA2"/>
    <w:rsid w:val="00324FE9"/>
    <w:rsid w:val="003257FF"/>
    <w:rsid w:val="003273D7"/>
    <w:rsid w:val="00327409"/>
    <w:rsid w:val="00334E56"/>
    <w:rsid w:val="003427B7"/>
    <w:rsid w:val="0035472B"/>
    <w:rsid w:val="003560EA"/>
    <w:rsid w:val="00357B24"/>
    <w:rsid w:val="00357F51"/>
    <w:rsid w:val="00360C4F"/>
    <w:rsid w:val="00370893"/>
    <w:rsid w:val="00383CE8"/>
    <w:rsid w:val="00390ADC"/>
    <w:rsid w:val="00397CB9"/>
    <w:rsid w:val="003A1459"/>
    <w:rsid w:val="003A29D7"/>
    <w:rsid w:val="003B3EFB"/>
    <w:rsid w:val="003B485E"/>
    <w:rsid w:val="003B6709"/>
    <w:rsid w:val="003B7B8C"/>
    <w:rsid w:val="003C32FA"/>
    <w:rsid w:val="003C4E19"/>
    <w:rsid w:val="003C670F"/>
    <w:rsid w:val="003C7F77"/>
    <w:rsid w:val="003D0D4E"/>
    <w:rsid w:val="003D4FDB"/>
    <w:rsid w:val="003D7111"/>
    <w:rsid w:val="003E0656"/>
    <w:rsid w:val="003E727A"/>
    <w:rsid w:val="003F56E1"/>
    <w:rsid w:val="003F763E"/>
    <w:rsid w:val="004002FC"/>
    <w:rsid w:val="00405A99"/>
    <w:rsid w:val="00411E7E"/>
    <w:rsid w:val="00411FD9"/>
    <w:rsid w:val="004162D0"/>
    <w:rsid w:val="00422EEA"/>
    <w:rsid w:val="004345CA"/>
    <w:rsid w:val="0043681E"/>
    <w:rsid w:val="00437AC5"/>
    <w:rsid w:val="00454A15"/>
    <w:rsid w:val="004612F6"/>
    <w:rsid w:val="0046303F"/>
    <w:rsid w:val="00464B5A"/>
    <w:rsid w:val="00465F05"/>
    <w:rsid w:val="004673A2"/>
    <w:rsid w:val="00475725"/>
    <w:rsid w:val="004815A9"/>
    <w:rsid w:val="00484605"/>
    <w:rsid w:val="00496209"/>
    <w:rsid w:val="004A1ED9"/>
    <w:rsid w:val="004A48F8"/>
    <w:rsid w:val="004A4B53"/>
    <w:rsid w:val="004A5A59"/>
    <w:rsid w:val="004B03B8"/>
    <w:rsid w:val="004B5E4E"/>
    <w:rsid w:val="004B715E"/>
    <w:rsid w:val="004C5EED"/>
    <w:rsid w:val="004D46A6"/>
    <w:rsid w:val="004E17E8"/>
    <w:rsid w:val="004E7516"/>
    <w:rsid w:val="004E7527"/>
    <w:rsid w:val="004F76E4"/>
    <w:rsid w:val="00501B07"/>
    <w:rsid w:val="0050429A"/>
    <w:rsid w:val="00504576"/>
    <w:rsid w:val="00506FFC"/>
    <w:rsid w:val="005107BD"/>
    <w:rsid w:val="00510AA5"/>
    <w:rsid w:val="005121FF"/>
    <w:rsid w:val="005235E0"/>
    <w:rsid w:val="00524528"/>
    <w:rsid w:val="00525E22"/>
    <w:rsid w:val="00530D5A"/>
    <w:rsid w:val="005345D7"/>
    <w:rsid w:val="005351CB"/>
    <w:rsid w:val="005408A9"/>
    <w:rsid w:val="00552A04"/>
    <w:rsid w:val="00553B1A"/>
    <w:rsid w:val="00574B2B"/>
    <w:rsid w:val="005773DD"/>
    <w:rsid w:val="005801D6"/>
    <w:rsid w:val="00581906"/>
    <w:rsid w:val="005858AE"/>
    <w:rsid w:val="0058759B"/>
    <w:rsid w:val="00591CF5"/>
    <w:rsid w:val="00596DEC"/>
    <w:rsid w:val="005A3AD6"/>
    <w:rsid w:val="005A4BA4"/>
    <w:rsid w:val="005B2718"/>
    <w:rsid w:val="005C22B2"/>
    <w:rsid w:val="005D51D3"/>
    <w:rsid w:val="005D554F"/>
    <w:rsid w:val="005E2901"/>
    <w:rsid w:val="005E7649"/>
    <w:rsid w:val="005F1D91"/>
    <w:rsid w:val="005F3A34"/>
    <w:rsid w:val="005F57AB"/>
    <w:rsid w:val="00604FC2"/>
    <w:rsid w:val="00611FE3"/>
    <w:rsid w:val="00612E7C"/>
    <w:rsid w:val="006146EF"/>
    <w:rsid w:val="006210DE"/>
    <w:rsid w:val="006254FD"/>
    <w:rsid w:val="00637ED1"/>
    <w:rsid w:val="006401B5"/>
    <w:rsid w:val="00641764"/>
    <w:rsid w:val="00646656"/>
    <w:rsid w:val="00646F54"/>
    <w:rsid w:val="00662C55"/>
    <w:rsid w:val="006656C1"/>
    <w:rsid w:val="006769A8"/>
    <w:rsid w:val="00677D8E"/>
    <w:rsid w:val="00680863"/>
    <w:rsid w:val="006809C7"/>
    <w:rsid w:val="00682EFD"/>
    <w:rsid w:val="00693E2D"/>
    <w:rsid w:val="006B1501"/>
    <w:rsid w:val="006B1CB5"/>
    <w:rsid w:val="006B1D9A"/>
    <w:rsid w:val="006B3756"/>
    <w:rsid w:val="006B6E8C"/>
    <w:rsid w:val="006B7984"/>
    <w:rsid w:val="006C1FF1"/>
    <w:rsid w:val="006C54BB"/>
    <w:rsid w:val="006D1336"/>
    <w:rsid w:val="006F164E"/>
    <w:rsid w:val="006F453E"/>
    <w:rsid w:val="006F6042"/>
    <w:rsid w:val="006F776F"/>
    <w:rsid w:val="00703DF1"/>
    <w:rsid w:val="00703E5A"/>
    <w:rsid w:val="007079AB"/>
    <w:rsid w:val="00712F9C"/>
    <w:rsid w:val="00727B56"/>
    <w:rsid w:val="00735136"/>
    <w:rsid w:val="00757C48"/>
    <w:rsid w:val="00775350"/>
    <w:rsid w:val="0077792B"/>
    <w:rsid w:val="00787E10"/>
    <w:rsid w:val="007907CA"/>
    <w:rsid w:val="00791A87"/>
    <w:rsid w:val="00792C01"/>
    <w:rsid w:val="007949DE"/>
    <w:rsid w:val="007A1D97"/>
    <w:rsid w:val="007A3B92"/>
    <w:rsid w:val="007B0A33"/>
    <w:rsid w:val="007C6597"/>
    <w:rsid w:val="007F26EC"/>
    <w:rsid w:val="0080025A"/>
    <w:rsid w:val="008046E9"/>
    <w:rsid w:val="008203CB"/>
    <w:rsid w:val="0082351F"/>
    <w:rsid w:val="008338D3"/>
    <w:rsid w:val="00852A28"/>
    <w:rsid w:val="008753BA"/>
    <w:rsid w:val="00887493"/>
    <w:rsid w:val="008911CF"/>
    <w:rsid w:val="00895403"/>
    <w:rsid w:val="00897E6A"/>
    <w:rsid w:val="008A669F"/>
    <w:rsid w:val="008B1683"/>
    <w:rsid w:val="008B69D8"/>
    <w:rsid w:val="008C54FF"/>
    <w:rsid w:val="008C5B81"/>
    <w:rsid w:val="008D3A68"/>
    <w:rsid w:val="008D4B4E"/>
    <w:rsid w:val="008D4E98"/>
    <w:rsid w:val="008D6445"/>
    <w:rsid w:val="008E1272"/>
    <w:rsid w:val="008E3B3C"/>
    <w:rsid w:val="008F3811"/>
    <w:rsid w:val="009008FE"/>
    <w:rsid w:val="00906A9C"/>
    <w:rsid w:val="009100E2"/>
    <w:rsid w:val="0091422F"/>
    <w:rsid w:val="00915051"/>
    <w:rsid w:val="00916A30"/>
    <w:rsid w:val="009226F8"/>
    <w:rsid w:val="00931BA6"/>
    <w:rsid w:val="00942F18"/>
    <w:rsid w:val="00950975"/>
    <w:rsid w:val="009571B7"/>
    <w:rsid w:val="00957FA5"/>
    <w:rsid w:val="00965F85"/>
    <w:rsid w:val="0096689F"/>
    <w:rsid w:val="00966BB9"/>
    <w:rsid w:val="00970B51"/>
    <w:rsid w:val="00971027"/>
    <w:rsid w:val="00973C72"/>
    <w:rsid w:val="00974493"/>
    <w:rsid w:val="00974F7D"/>
    <w:rsid w:val="009765E5"/>
    <w:rsid w:val="009863D1"/>
    <w:rsid w:val="00990A9D"/>
    <w:rsid w:val="00995FEA"/>
    <w:rsid w:val="009A0E53"/>
    <w:rsid w:val="009A1250"/>
    <w:rsid w:val="009B0962"/>
    <w:rsid w:val="009B53C2"/>
    <w:rsid w:val="009C03CD"/>
    <w:rsid w:val="009C0AED"/>
    <w:rsid w:val="009C2116"/>
    <w:rsid w:val="009D1A0A"/>
    <w:rsid w:val="009D284A"/>
    <w:rsid w:val="009D3A2F"/>
    <w:rsid w:val="009E5002"/>
    <w:rsid w:val="009F2683"/>
    <w:rsid w:val="00A06722"/>
    <w:rsid w:val="00A16F91"/>
    <w:rsid w:val="00A17D4F"/>
    <w:rsid w:val="00A26FF2"/>
    <w:rsid w:val="00A3061A"/>
    <w:rsid w:val="00A353A3"/>
    <w:rsid w:val="00A45587"/>
    <w:rsid w:val="00A5170D"/>
    <w:rsid w:val="00A5496C"/>
    <w:rsid w:val="00A57667"/>
    <w:rsid w:val="00A71228"/>
    <w:rsid w:val="00A74D36"/>
    <w:rsid w:val="00A76B33"/>
    <w:rsid w:val="00A82A26"/>
    <w:rsid w:val="00A85516"/>
    <w:rsid w:val="00A8797D"/>
    <w:rsid w:val="00A92EA8"/>
    <w:rsid w:val="00AA1D85"/>
    <w:rsid w:val="00AA57E3"/>
    <w:rsid w:val="00AB1E40"/>
    <w:rsid w:val="00AB320D"/>
    <w:rsid w:val="00AB70E3"/>
    <w:rsid w:val="00AB7A0E"/>
    <w:rsid w:val="00AD40B5"/>
    <w:rsid w:val="00AD7188"/>
    <w:rsid w:val="00AE7355"/>
    <w:rsid w:val="00AF6EAA"/>
    <w:rsid w:val="00B014AC"/>
    <w:rsid w:val="00B0667A"/>
    <w:rsid w:val="00B129C3"/>
    <w:rsid w:val="00B22D31"/>
    <w:rsid w:val="00B33D04"/>
    <w:rsid w:val="00B356F0"/>
    <w:rsid w:val="00B403CC"/>
    <w:rsid w:val="00B41B32"/>
    <w:rsid w:val="00B42461"/>
    <w:rsid w:val="00B6524D"/>
    <w:rsid w:val="00B65579"/>
    <w:rsid w:val="00B67CBF"/>
    <w:rsid w:val="00B72755"/>
    <w:rsid w:val="00B73968"/>
    <w:rsid w:val="00B8055B"/>
    <w:rsid w:val="00B91308"/>
    <w:rsid w:val="00B9538B"/>
    <w:rsid w:val="00BA1CB5"/>
    <w:rsid w:val="00BA26D1"/>
    <w:rsid w:val="00BA70F2"/>
    <w:rsid w:val="00BB1256"/>
    <w:rsid w:val="00BB3720"/>
    <w:rsid w:val="00BC1060"/>
    <w:rsid w:val="00BC4768"/>
    <w:rsid w:val="00BD005D"/>
    <w:rsid w:val="00BD78D7"/>
    <w:rsid w:val="00BE41AA"/>
    <w:rsid w:val="00BE6DD3"/>
    <w:rsid w:val="00BF2CDD"/>
    <w:rsid w:val="00BF300D"/>
    <w:rsid w:val="00BF4CAF"/>
    <w:rsid w:val="00BF73AF"/>
    <w:rsid w:val="00C00311"/>
    <w:rsid w:val="00C01A13"/>
    <w:rsid w:val="00C03617"/>
    <w:rsid w:val="00C04DA0"/>
    <w:rsid w:val="00C052AE"/>
    <w:rsid w:val="00C1052C"/>
    <w:rsid w:val="00C22FE8"/>
    <w:rsid w:val="00C35EA5"/>
    <w:rsid w:val="00C44B36"/>
    <w:rsid w:val="00C5476E"/>
    <w:rsid w:val="00C54BCB"/>
    <w:rsid w:val="00C6015D"/>
    <w:rsid w:val="00C74AB4"/>
    <w:rsid w:val="00C86223"/>
    <w:rsid w:val="00C95A65"/>
    <w:rsid w:val="00CA10EF"/>
    <w:rsid w:val="00CA2705"/>
    <w:rsid w:val="00CB0DA9"/>
    <w:rsid w:val="00CB114C"/>
    <w:rsid w:val="00CB2076"/>
    <w:rsid w:val="00CB38AB"/>
    <w:rsid w:val="00CC4BB7"/>
    <w:rsid w:val="00CD157B"/>
    <w:rsid w:val="00CD38CC"/>
    <w:rsid w:val="00CE0DCD"/>
    <w:rsid w:val="00CE7085"/>
    <w:rsid w:val="00CF5A88"/>
    <w:rsid w:val="00CF5CD6"/>
    <w:rsid w:val="00D0468D"/>
    <w:rsid w:val="00D11D7F"/>
    <w:rsid w:val="00D238B3"/>
    <w:rsid w:val="00D30681"/>
    <w:rsid w:val="00D30D9A"/>
    <w:rsid w:val="00D33E42"/>
    <w:rsid w:val="00D35E2B"/>
    <w:rsid w:val="00D47835"/>
    <w:rsid w:val="00D524E8"/>
    <w:rsid w:val="00D60106"/>
    <w:rsid w:val="00D64168"/>
    <w:rsid w:val="00D64792"/>
    <w:rsid w:val="00D708DB"/>
    <w:rsid w:val="00D73BE5"/>
    <w:rsid w:val="00D81C3B"/>
    <w:rsid w:val="00D83B11"/>
    <w:rsid w:val="00D85469"/>
    <w:rsid w:val="00D8754F"/>
    <w:rsid w:val="00D879E7"/>
    <w:rsid w:val="00DB5966"/>
    <w:rsid w:val="00DB6A70"/>
    <w:rsid w:val="00DC0A83"/>
    <w:rsid w:val="00DC18EE"/>
    <w:rsid w:val="00DC191F"/>
    <w:rsid w:val="00DC3D26"/>
    <w:rsid w:val="00DD04C0"/>
    <w:rsid w:val="00DF248A"/>
    <w:rsid w:val="00DF6F29"/>
    <w:rsid w:val="00DF7330"/>
    <w:rsid w:val="00E04F28"/>
    <w:rsid w:val="00E176CA"/>
    <w:rsid w:val="00E271B2"/>
    <w:rsid w:val="00E32A4E"/>
    <w:rsid w:val="00E35238"/>
    <w:rsid w:val="00E37BAC"/>
    <w:rsid w:val="00E479B2"/>
    <w:rsid w:val="00E51DC4"/>
    <w:rsid w:val="00E5387C"/>
    <w:rsid w:val="00E540A2"/>
    <w:rsid w:val="00E64645"/>
    <w:rsid w:val="00E66670"/>
    <w:rsid w:val="00E668BF"/>
    <w:rsid w:val="00E72AEC"/>
    <w:rsid w:val="00E73495"/>
    <w:rsid w:val="00E735AA"/>
    <w:rsid w:val="00E749D8"/>
    <w:rsid w:val="00E75F2F"/>
    <w:rsid w:val="00E8315F"/>
    <w:rsid w:val="00E84974"/>
    <w:rsid w:val="00E9361A"/>
    <w:rsid w:val="00EA4BDA"/>
    <w:rsid w:val="00EA78BE"/>
    <w:rsid w:val="00EB0BDD"/>
    <w:rsid w:val="00EB40DE"/>
    <w:rsid w:val="00EB6B24"/>
    <w:rsid w:val="00EC1F57"/>
    <w:rsid w:val="00EC226F"/>
    <w:rsid w:val="00ED0D87"/>
    <w:rsid w:val="00ED1EDD"/>
    <w:rsid w:val="00EF0E1E"/>
    <w:rsid w:val="00EF2248"/>
    <w:rsid w:val="00EF2FA8"/>
    <w:rsid w:val="00F020CD"/>
    <w:rsid w:val="00F03EC4"/>
    <w:rsid w:val="00F06022"/>
    <w:rsid w:val="00F1297D"/>
    <w:rsid w:val="00F133CB"/>
    <w:rsid w:val="00F23236"/>
    <w:rsid w:val="00F26062"/>
    <w:rsid w:val="00F26C58"/>
    <w:rsid w:val="00F26D48"/>
    <w:rsid w:val="00F318CB"/>
    <w:rsid w:val="00F37F09"/>
    <w:rsid w:val="00F42639"/>
    <w:rsid w:val="00F5047A"/>
    <w:rsid w:val="00F505A9"/>
    <w:rsid w:val="00F53618"/>
    <w:rsid w:val="00F5438F"/>
    <w:rsid w:val="00F5625D"/>
    <w:rsid w:val="00F61D05"/>
    <w:rsid w:val="00F717CB"/>
    <w:rsid w:val="00F72FC2"/>
    <w:rsid w:val="00F80F5F"/>
    <w:rsid w:val="00F96266"/>
    <w:rsid w:val="00F96EC8"/>
    <w:rsid w:val="00FA0F7C"/>
    <w:rsid w:val="00FA54F6"/>
    <w:rsid w:val="00FA7F68"/>
    <w:rsid w:val="00FB36C5"/>
    <w:rsid w:val="00FB3E66"/>
    <w:rsid w:val="00FC0AB9"/>
    <w:rsid w:val="00FC2023"/>
    <w:rsid w:val="00FD4CB7"/>
    <w:rsid w:val="00FE207D"/>
    <w:rsid w:val="00FE3578"/>
    <w:rsid w:val="00FF00EA"/>
    <w:rsid w:val="00FF381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Elegant" w:uiPriority="0"/>
    <w:lsdException w:name="Table Subtle 1" w:uiPriority="0"/>
    <w:lsdException w:name="Table Web 1" w:uiPriority="0"/>
    <w:lsdException w:name="Table Web 2" w:uiPriority="0"/>
    <w:lsdException w:name="Table Web 3" w:uiPriority="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
    <w:name w:val="Normal"/>
    <w:qFormat/>
    <w:rsid w:val="002D7EB8"/>
    <w:rPr>
      <w:rFonts w:asciiTheme="minorHAnsi" w:eastAsiaTheme="minorEastAsia" w:hAnsiTheme="minorHAnsi"/>
      <w:sz w:val="22"/>
      <w:lang w:eastAsia="ru-RU"/>
    </w:rPr>
  </w:style>
  <w:style w:type="paragraph" w:styleId="1">
    <w:name w:val="heading 1"/>
    <w:basedOn w:val="a"/>
    <w:next w:val="a"/>
    <w:link w:val="10"/>
    <w:uiPriority w:val="99"/>
    <w:qFormat/>
    <w:rsid w:val="006B7984"/>
    <w:pPr>
      <w:keepNext/>
      <w:spacing w:before="360" w:after="60" w:line="240" w:lineRule="auto"/>
      <w:jc w:val="center"/>
      <w:outlineLvl w:val="0"/>
    </w:pPr>
    <w:rPr>
      <w:rFonts w:ascii="Times New Roman" w:eastAsia="Times New Roman" w:hAnsi="Times New Roman" w:cs="Arial"/>
      <w:b/>
      <w:bCs/>
      <w:smallCaps/>
      <w:kern w:val="32"/>
      <w:sz w:val="36"/>
      <w:szCs w:val="32"/>
    </w:rPr>
  </w:style>
  <w:style w:type="paragraph" w:styleId="2">
    <w:name w:val="heading 2"/>
    <w:basedOn w:val="a"/>
    <w:next w:val="a"/>
    <w:link w:val="20"/>
    <w:uiPriority w:val="99"/>
    <w:qFormat/>
    <w:rsid w:val="006B7984"/>
    <w:pPr>
      <w:keepNext/>
      <w:spacing w:after="0" w:line="240" w:lineRule="auto"/>
      <w:outlineLvl w:val="1"/>
    </w:pPr>
    <w:rPr>
      <w:rFonts w:ascii="Times New Roman" w:eastAsia="Times New Roman" w:hAnsi="Times New Roman" w:cs="Times New Roman"/>
      <w:b/>
      <w:bCs/>
      <w:sz w:val="28"/>
      <w:szCs w:val="24"/>
    </w:rPr>
  </w:style>
  <w:style w:type="paragraph" w:styleId="3">
    <w:name w:val="heading 3"/>
    <w:aliases w:val="Обычный 2"/>
    <w:basedOn w:val="a"/>
    <w:next w:val="a"/>
    <w:link w:val="30"/>
    <w:uiPriority w:val="99"/>
    <w:unhideWhenUsed/>
    <w:qFormat/>
    <w:rsid w:val="006B7984"/>
    <w:pPr>
      <w:keepNext/>
      <w:spacing w:before="240" w:after="60" w:line="240" w:lineRule="auto"/>
      <w:outlineLvl w:val="2"/>
    </w:pPr>
    <w:rPr>
      <w:rFonts w:ascii="Cambria" w:eastAsia="Times New Roman" w:hAnsi="Cambria" w:cs="Times New Roman"/>
      <w:b/>
      <w:bCs/>
      <w:sz w:val="26"/>
      <w:szCs w:val="26"/>
    </w:rPr>
  </w:style>
  <w:style w:type="paragraph" w:styleId="4">
    <w:name w:val="heading 4"/>
    <w:basedOn w:val="a"/>
    <w:next w:val="a"/>
    <w:link w:val="40"/>
    <w:uiPriority w:val="99"/>
    <w:qFormat/>
    <w:rsid w:val="006B7984"/>
    <w:pPr>
      <w:keepNext/>
      <w:spacing w:after="0" w:line="240" w:lineRule="auto"/>
      <w:outlineLvl w:val="3"/>
    </w:pPr>
    <w:rPr>
      <w:rFonts w:ascii="Times New Roman" w:eastAsia="Times New Roman" w:hAnsi="Times New Roman" w:cs="Times New Roman"/>
      <w:b/>
      <w:bCs/>
      <w:sz w:val="24"/>
      <w:szCs w:val="24"/>
    </w:rPr>
  </w:style>
  <w:style w:type="paragraph" w:styleId="5">
    <w:name w:val="heading 5"/>
    <w:basedOn w:val="a"/>
    <w:next w:val="a"/>
    <w:link w:val="50"/>
    <w:uiPriority w:val="99"/>
    <w:qFormat/>
    <w:rsid w:val="006B7984"/>
    <w:pPr>
      <w:keepNext/>
      <w:spacing w:after="0" w:line="240" w:lineRule="auto"/>
      <w:jc w:val="center"/>
      <w:outlineLvl w:val="4"/>
    </w:pPr>
    <w:rPr>
      <w:rFonts w:ascii="Times New Roman" w:eastAsia="Times New Roman" w:hAnsi="Times New Roman" w:cs="Times New Roman"/>
      <w:b/>
      <w:sz w:val="24"/>
      <w:szCs w:val="20"/>
      <w:u w:val="single"/>
    </w:rPr>
  </w:style>
  <w:style w:type="paragraph" w:styleId="6">
    <w:name w:val="heading 6"/>
    <w:basedOn w:val="a"/>
    <w:next w:val="a"/>
    <w:link w:val="60"/>
    <w:uiPriority w:val="99"/>
    <w:qFormat/>
    <w:rsid w:val="006B7984"/>
    <w:pPr>
      <w:keepNext/>
      <w:spacing w:after="0" w:line="240" w:lineRule="auto"/>
      <w:jc w:val="right"/>
      <w:outlineLvl w:val="5"/>
    </w:pPr>
    <w:rPr>
      <w:rFonts w:ascii="Times New Roman" w:eastAsia="Times New Roman" w:hAnsi="Times New Roman" w:cs="Times New Roman"/>
      <w:b/>
      <w:bCs/>
      <w:sz w:val="28"/>
      <w:szCs w:val="24"/>
    </w:rPr>
  </w:style>
  <w:style w:type="paragraph" w:styleId="7">
    <w:name w:val="heading 7"/>
    <w:basedOn w:val="a"/>
    <w:next w:val="a"/>
    <w:link w:val="70"/>
    <w:uiPriority w:val="99"/>
    <w:qFormat/>
    <w:rsid w:val="006B7984"/>
    <w:pPr>
      <w:spacing w:before="300" w:after="0" w:line="240" w:lineRule="auto"/>
      <w:outlineLvl w:val="6"/>
    </w:pPr>
    <w:rPr>
      <w:rFonts w:ascii="Times New Roman" w:eastAsia="Times New Roman" w:hAnsi="Times New Roman" w:cs="Times New Roman"/>
      <w:caps/>
      <w:color w:val="365F91"/>
      <w:spacing w:val="10"/>
    </w:rPr>
  </w:style>
  <w:style w:type="paragraph" w:styleId="8">
    <w:name w:val="heading 8"/>
    <w:basedOn w:val="a"/>
    <w:next w:val="a"/>
    <w:link w:val="80"/>
    <w:uiPriority w:val="99"/>
    <w:qFormat/>
    <w:rsid w:val="006B7984"/>
    <w:pPr>
      <w:spacing w:before="300" w:after="0" w:line="240" w:lineRule="auto"/>
      <w:outlineLvl w:val="7"/>
    </w:pPr>
    <w:rPr>
      <w:rFonts w:ascii="Times New Roman" w:eastAsia="Times New Roman" w:hAnsi="Times New Roman" w:cs="Times New Roman"/>
      <w:caps/>
      <w:spacing w:val="10"/>
      <w:sz w:val="18"/>
      <w:szCs w:val="18"/>
    </w:rPr>
  </w:style>
  <w:style w:type="paragraph" w:styleId="9">
    <w:name w:val="heading 9"/>
    <w:basedOn w:val="a"/>
    <w:next w:val="a"/>
    <w:link w:val="90"/>
    <w:uiPriority w:val="99"/>
    <w:qFormat/>
    <w:rsid w:val="006B7984"/>
    <w:pPr>
      <w:spacing w:before="300" w:after="0" w:line="240" w:lineRule="auto"/>
      <w:outlineLvl w:val="8"/>
    </w:pPr>
    <w:rPr>
      <w:rFonts w:ascii="Times New Roman" w:eastAsia="Times New Roman" w:hAnsi="Times New Roman" w:cs="Times New Roman"/>
      <w:i/>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6B7984"/>
    <w:pPr>
      <w:spacing w:after="0" w:line="240" w:lineRule="auto"/>
      <w:ind w:left="720"/>
    </w:pPr>
    <w:rPr>
      <w:rFonts w:ascii="Times New Roman" w:eastAsia="Times New Roman" w:hAnsi="Times New Roman" w:cs="Times New Roman"/>
      <w:sz w:val="24"/>
      <w:szCs w:val="24"/>
    </w:rPr>
  </w:style>
  <w:style w:type="character" w:styleId="a5">
    <w:name w:val="Strong"/>
    <w:uiPriority w:val="99"/>
    <w:qFormat/>
    <w:rsid w:val="006B7984"/>
    <w:rPr>
      <w:b/>
      <w:bCs/>
    </w:rPr>
  </w:style>
  <w:style w:type="paragraph" w:customStyle="1" w:styleId="a6">
    <w:name w:val="Буллит"/>
    <w:basedOn w:val="a"/>
    <w:link w:val="a7"/>
    <w:uiPriority w:val="99"/>
    <w:rsid w:val="006B7984"/>
    <w:pPr>
      <w:autoSpaceDE w:val="0"/>
      <w:autoSpaceDN w:val="0"/>
      <w:adjustRightInd w:val="0"/>
      <w:spacing w:after="0" w:line="214" w:lineRule="atLeast"/>
      <w:ind w:firstLine="244"/>
      <w:jc w:val="both"/>
      <w:textAlignment w:val="center"/>
    </w:pPr>
    <w:rPr>
      <w:rFonts w:ascii="NewtonCSanPin" w:eastAsia="Times New Roman" w:hAnsi="NewtonCSanPin" w:cs="NewtonCSanPin"/>
      <w:color w:val="000000"/>
      <w:sz w:val="21"/>
      <w:szCs w:val="21"/>
    </w:rPr>
  </w:style>
  <w:style w:type="paragraph" w:customStyle="1" w:styleId="a8">
    <w:name w:val="Основной"/>
    <w:basedOn w:val="a"/>
    <w:link w:val="a9"/>
    <w:rsid w:val="006B7984"/>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aa">
    <w:name w:val="МОН"/>
    <w:basedOn w:val="a"/>
    <w:link w:val="ab"/>
    <w:uiPriority w:val="99"/>
    <w:rsid w:val="006B7984"/>
    <w:pPr>
      <w:spacing w:after="0" w:line="360" w:lineRule="auto"/>
      <w:ind w:firstLine="709"/>
      <w:jc w:val="both"/>
    </w:pPr>
    <w:rPr>
      <w:rFonts w:ascii="Times New Roman" w:eastAsia="Times New Roman" w:hAnsi="Times New Roman" w:cs="Times New Roman"/>
      <w:sz w:val="28"/>
      <w:szCs w:val="24"/>
    </w:rPr>
  </w:style>
  <w:style w:type="character" w:customStyle="1" w:styleId="ab">
    <w:name w:val="МОН Знак"/>
    <w:basedOn w:val="a0"/>
    <w:link w:val="aa"/>
    <w:uiPriority w:val="99"/>
    <w:locked/>
    <w:rsid w:val="006B7984"/>
    <w:rPr>
      <w:rFonts w:eastAsia="Times New Roman" w:cs="Times New Roman"/>
      <w:sz w:val="28"/>
      <w:szCs w:val="24"/>
      <w:lang w:eastAsia="ru-RU"/>
    </w:rPr>
  </w:style>
  <w:style w:type="paragraph" w:customStyle="1" w:styleId="ac">
    <w:name w:val="А_основной"/>
    <w:basedOn w:val="a"/>
    <w:link w:val="ad"/>
    <w:qFormat/>
    <w:rsid w:val="006B7984"/>
    <w:pPr>
      <w:widowControl w:val="0"/>
      <w:autoSpaceDE w:val="0"/>
      <w:autoSpaceDN w:val="0"/>
      <w:adjustRightInd w:val="0"/>
      <w:spacing w:after="0" w:line="360" w:lineRule="auto"/>
      <w:ind w:firstLine="454"/>
      <w:jc w:val="both"/>
    </w:pPr>
    <w:rPr>
      <w:rFonts w:ascii="Times New Roman" w:eastAsia="Times New Roman" w:hAnsi="Times New Roman" w:cs="Arial"/>
      <w:sz w:val="28"/>
      <w:szCs w:val="20"/>
    </w:rPr>
  </w:style>
  <w:style w:type="character" w:customStyle="1" w:styleId="ad">
    <w:name w:val="А_основной Знак"/>
    <w:link w:val="ac"/>
    <w:rsid w:val="006B7984"/>
    <w:rPr>
      <w:rFonts w:eastAsia="Times New Roman" w:cs="Arial"/>
      <w:sz w:val="28"/>
      <w:szCs w:val="20"/>
      <w:lang w:eastAsia="ru-RU"/>
    </w:rPr>
  </w:style>
  <w:style w:type="character" w:customStyle="1" w:styleId="a7">
    <w:name w:val="Буллит Знак"/>
    <w:basedOn w:val="a0"/>
    <w:link w:val="a6"/>
    <w:rsid w:val="006B7984"/>
    <w:rPr>
      <w:rFonts w:ascii="NewtonCSanPin" w:eastAsia="Times New Roman" w:hAnsi="NewtonCSanPin" w:cs="NewtonCSanPin"/>
      <w:color w:val="000000"/>
      <w:sz w:val="21"/>
      <w:szCs w:val="21"/>
      <w:lang w:eastAsia="ru-RU"/>
    </w:rPr>
  </w:style>
  <w:style w:type="paragraph" w:styleId="ae">
    <w:name w:val="No Spacing"/>
    <w:link w:val="af"/>
    <w:uiPriority w:val="99"/>
    <w:qFormat/>
    <w:rsid w:val="006B7984"/>
    <w:pPr>
      <w:spacing w:after="0" w:line="240" w:lineRule="auto"/>
    </w:pPr>
    <w:rPr>
      <w:rFonts w:asciiTheme="minorHAnsi" w:eastAsiaTheme="minorEastAsia" w:hAnsiTheme="minorHAnsi"/>
      <w:sz w:val="22"/>
      <w:lang w:eastAsia="ru-RU"/>
    </w:rPr>
  </w:style>
  <w:style w:type="character" w:customStyle="1" w:styleId="10">
    <w:name w:val="Заголовок 1 Знак"/>
    <w:basedOn w:val="a0"/>
    <w:link w:val="1"/>
    <w:uiPriority w:val="99"/>
    <w:rsid w:val="006B7984"/>
    <w:rPr>
      <w:rFonts w:eastAsia="Times New Roman" w:cs="Arial"/>
      <w:b/>
      <w:bCs/>
      <w:smallCaps/>
      <w:kern w:val="32"/>
      <w:sz w:val="36"/>
      <w:szCs w:val="32"/>
      <w:lang w:eastAsia="ru-RU"/>
    </w:rPr>
  </w:style>
  <w:style w:type="character" w:customStyle="1" w:styleId="20">
    <w:name w:val="Заголовок 2 Знак"/>
    <w:basedOn w:val="a0"/>
    <w:link w:val="2"/>
    <w:uiPriority w:val="99"/>
    <w:rsid w:val="006B7984"/>
    <w:rPr>
      <w:rFonts w:eastAsia="Times New Roman" w:cs="Times New Roman"/>
      <w:b/>
      <w:bCs/>
      <w:sz w:val="28"/>
      <w:szCs w:val="24"/>
      <w:lang w:eastAsia="ru-RU"/>
    </w:rPr>
  </w:style>
  <w:style w:type="character" w:customStyle="1" w:styleId="30">
    <w:name w:val="Заголовок 3 Знак"/>
    <w:aliases w:val="Обычный 2 Знак"/>
    <w:basedOn w:val="a0"/>
    <w:link w:val="3"/>
    <w:uiPriority w:val="99"/>
    <w:rsid w:val="006B7984"/>
    <w:rPr>
      <w:rFonts w:ascii="Cambria" w:eastAsia="Times New Roman" w:hAnsi="Cambria" w:cs="Times New Roman"/>
      <w:b/>
      <w:bCs/>
      <w:sz w:val="26"/>
      <w:szCs w:val="26"/>
      <w:lang w:eastAsia="ru-RU"/>
    </w:rPr>
  </w:style>
  <w:style w:type="character" w:customStyle="1" w:styleId="40">
    <w:name w:val="Заголовок 4 Знак"/>
    <w:basedOn w:val="a0"/>
    <w:link w:val="4"/>
    <w:uiPriority w:val="99"/>
    <w:rsid w:val="006B7984"/>
    <w:rPr>
      <w:rFonts w:eastAsia="Times New Roman" w:cs="Times New Roman"/>
      <w:b/>
      <w:bCs/>
      <w:szCs w:val="24"/>
      <w:lang w:eastAsia="ru-RU"/>
    </w:rPr>
  </w:style>
  <w:style w:type="character" w:customStyle="1" w:styleId="50">
    <w:name w:val="Заголовок 5 Знак"/>
    <w:basedOn w:val="a0"/>
    <w:link w:val="5"/>
    <w:uiPriority w:val="99"/>
    <w:rsid w:val="006B7984"/>
    <w:rPr>
      <w:rFonts w:eastAsia="Times New Roman" w:cs="Times New Roman"/>
      <w:b/>
      <w:szCs w:val="20"/>
      <w:u w:val="single"/>
      <w:lang w:eastAsia="ru-RU"/>
    </w:rPr>
  </w:style>
  <w:style w:type="character" w:customStyle="1" w:styleId="60">
    <w:name w:val="Заголовок 6 Знак"/>
    <w:basedOn w:val="a0"/>
    <w:link w:val="6"/>
    <w:uiPriority w:val="99"/>
    <w:rsid w:val="006B7984"/>
    <w:rPr>
      <w:rFonts w:eastAsia="Times New Roman" w:cs="Times New Roman"/>
      <w:b/>
      <w:bCs/>
      <w:sz w:val="28"/>
      <w:szCs w:val="24"/>
      <w:lang w:eastAsia="ru-RU"/>
    </w:rPr>
  </w:style>
  <w:style w:type="character" w:customStyle="1" w:styleId="70">
    <w:name w:val="Заголовок 7 Знак"/>
    <w:basedOn w:val="a0"/>
    <w:link w:val="7"/>
    <w:uiPriority w:val="99"/>
    <w:rsid w:val="006B7984"/>
    <w:rPr>
      <w:rFonts w:eastAsia="Times New Roman" w:cs="Times New Roman"/>
      <w:caps/>
      <w:color w:val="365F91"/>
      <w:spacing w:val="10"/>
      <w:sz w:val="22"/>
      <w:lang w:eastAsia="ru-RU"/>
    </w:rPr>
  </w:style>
  <w:style w:type="character" w:customStyle="1" w:styleId="80">
    <w:name w:val="Заголовок 8 Знак"/>
    <w:basedOn w:val="a0"/>
    <w:link w:val="8"/>
    <w:uiPriority w:val="99"/>
    <w:rsid w:val="006B7984"/>
    <w:rPr>
      <w:rFonts w:eastAsia="Times New Roman" w:cs="Times New Roman"/>
      <w:caps/>
      <w:spacing w:val="10"/>
      <w:sz w:val="18"/>
      <w:szCs w:val="18"/>
      <w:lang w:eastAsia="ru-RU"/>
    </w:rPr>
  </w:style>
  <w:style w:type="character" w:customStyle="1" w:styleId="90">
    <w:name w:val="Заголовок 9 Знак"/>
    <w:basedOn w:val="a0"/>
    <w:link w:val="9"/>
    <w:uiPriority w:val="99"/>
    <w:rsid w:val="006B7984"/>
    <w:rPr>
      <w:rFonts w:eastAsia="Times New Roman" w:cs="Times New Roman"/>
      <w:i/>
      <w:caps/>
      <w:spacing w:val="10"/>
      <w:sz w:val="18"/>
      <w:szCs w:val="18"/>
      <w:lang w:eastAsia="ru-RU"/>
    </w:rPr>
  </w:style>
  <w:style w:type="paragraph" w:customStyle="1" w:styleId="11">
    <w:name w:val="Стиль1"/>
    <w:basedOn w:val="1"/>
    <w:autoRedefine/>
    <w:uiPriority w:val="99"/>
    <w:rsid w:val="006B7984"/>
    <w:pPr>
      <w:keepNext w:val="0"/>
      <w:tabs>
        <w:tab w:val="left" w:pos="9000"/>
        <w:tab w:val="left" w:pos="9355"/>
        <w:tab w:val="left" w:pos="9540"/>
      </w:tabs>
      <w:spacing w:after="0"/>
    </w:pPr>
    <w:rPr>
      <w:rFonts w:cs="Times New Roman"/>
      <w:bCs w:val="0"/>
      <w:smallCaps w:val="0"/>
      <w:kern w:val="0"/>
      <w:sz w:val="28"/>
      <w:szCs w:val="28"/>
    </w:rPr>
  </w:style>
  <w:style w:type="paragraph" w:styleId="af0">
    <w:name w:val="Normal (Web)"/>
    <w:basedOn w:val="a"/>
    <w:uiPriority w:val="99"/>
    <w:rsid w:val="006B798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4">
    <w:name w:val="Стиль 14 пт полужирный"/>
    <w:uiPriority w:val="99"/>
    <w:rsid w:val="006B7984"/>
    <w:rPr>
      <w:b/>
      <w:bCs/>
      <w:spacing w:val="-3"/>
      <w:sz w:val="28"/>
    </w:rPr>
  </w:style>
  <w:style w:type="paragraph" w:styleId="af1">
    <w:name w:val="footnote text"/>
    <w:aliases w:val="F1"/>
    <w:basedOn w:val="a"/>
    <w:link w:val="af2"/>
    <w:uiPriority w:val="99"/>
    <w:rsid w:val="006B7984"/>
    <w:pPr>
      <w:spacing w:after="0" w:line="240" w:lineRule="auto"/>
    </w:pPr>
    <w:rPr>
      <w:rFonts w:ascii="Times New Roman" w:eastAsia="Times New Roman" w:hAnsi="Times New Roman" w:cs="Times New Roman"/>
      <w:sz w:val="20"/>
      <w:szCs w:val="20"/>
    </w:rPr>
  </w:style>
  <w:style w:type="character" w:customStyle="1" w:styleId="af2">
    <w:name w:val="Текст сноски Знак"/>
    <w:aliases w:val="F1 Знак"/>
    <w:basedOn w:val="a0"/>
    <w:link w:val="af1"/>
    <w:uiPriority w:val="99"/>
    <w:rsid w:val="006B7984"/>
    <w:rPr>
      <w:rFonts w:eastAsia="Times New Roman" w:cs="Times New Roman"/>
      <w:sz w:val="20"/>
      <w:szCs w:val="20"/>
      <w:lang w:eastAsia="ru-RU"/>
    </w:rPr>
  </w:style>
  <w:style w:type="character" w:styleId="af3">
    <w:name w:val="footnote reference"/>
    <w:uiPriority w:val="99"/>
    <w:rsid w:val="006B7984"/>
    <w:rPr>
      <w:vertAlign w:val="superscript"/>
    </w:rPr>
  </w:style>
  <w:style w:type="paragraph" w:styleId="af4">
    <w:name w:val="Body Text"/>
    <w:basedOn w:val="a"/>
    <w:link w:val="af5"/>
    <w:uiPriority w:val="99"/>
    <w:rsid w:val="006B7984"/>
    <w:pPr>
      <w:autoSpaceDE w:val="0"/>
      <w:autoSpaceDN w:val="0"/>
      <w:spacing w:after="0" w:line="260" w:lineRule="atLeast"/>
      <w:ind w:firstLine="397"/>
      <w:jc w:val="both"/>
    </w:pPr>
    <w:rPr>
      <w:rFonts w:ascii="PragmaticaC" w:eastAsia="Times New Roman" w:hAnsi="PragmaticaC" w:cs="Times New Roman"/>
      <w:color w:val="000000"/>
    </w:rPr>
  </w:style>
  <w:style w:type="character" w:customStyle="1" w:styleId="af5">
    <w:name w:val="Основной текст Знак"/>
    <w:basedOn w:val="a0"/>
    <w:link w:val="af4"/>
    <w:uiPriority w:val="99"/>
    <w:rsid w:val="006B7984"/>
    <w:rPr>
      <w:rFonts w:ascii="PragmaticaC" w:eastAsia="Times New Roman" w:hAnsi="PragmaticaC" w:cs="Times New Roman"/>
      <w:color w:val="000000"/>
      <w:sz w:val="22"/>
      <w:lang w:eastAsia="ru-RU"/>
    </w:rPr>
  </w:style>
  <w:style w:type="character" w:styleId="af6">
    <w:name w:val="Hyperlink"/>
    <w:uiPriority w:val="99"/>
    <w:unhideWhenUsed/>
    <w:rsid w:val="006B7984"/>
    <w:rPr>
      <w:color w:val="0000FF"/>
      <w:u w:val="single"/>
    </w:rPr>
  </w:style>
  <w:style w:type="paragraph" w:styleId="af7">
    <w:name w:val="Body Text Indent"/>
    <w:basedOn w:val="a"/>
    <w:link w:val="af8"/>
    <w:uiPriority w:val="99"/>
    <w:rsid w:val="006B7984"/>
    <w:pPr>
      <w:spacing w:after="120" w:line="240" w:lineRule="auto"/>
      <w:ind w:left="283"/>
    </w:pPr>
    <w:rPr>
      <w:rFonts w:ascii="Times New Roman" w:eastAsia="Times New Roman" w:hAnsi="Times New Roman" w:cs="Times New Roman"/>
      <w:sz w:val="24"/>
      <w:szCs w:val="24"/>
    </w:rPr>
  </w:style>
  <w:style w:type="character" w:customStyle="1" w:styleId="af8">
    <w:name w:val="Основной текст с отступом Знак"/>
    <w:basedOn w:val="a0"/>
    <w:link w:val="af7"/>
    <w:uiPriority w:val="99"/>
    <w:rsid w:val="006B7984"/>
    <w:rPr>
      <w:rFonts w:eastAsia="Times New Roman" w:cs="Times New Roman"/>
      <w:szCs w:val="24"/>
      <w:lang w:eastAsia="ru-RU"/>
    </w:rPr>
  </w:style>
  <w:style w:type="paragraph" w:customStyle="1" w:styleId="12">
    <w:name w:val="Заголовок1"/>
    <w:basedOn w:val="a"/>
    <w:next w:val="af4"/>
    <w:rsid w:val="006B7984"/>
    <w:pPr>
      <w:keepNext/>
      <w:widowControl w:val="0"/>
      <w:suppressAutoHyphens/>
      <w:spacing w:before="240" w:after="120" w:line="240" w:lineRule="auto"/>
    </w:pPr>
    <w:rPr>
      <w:rFonts w:ascii="Arial" w:eastAsia="SimSun" w:hAnsi="Arial" w:cs="Tahoma"/>
      <w:kern w:val="1"/>
      <w:sz w:val="28"/>
      <w:szCs w:val="28"/>
      <w:lang w:eastAsia="hi-IN" w:bidi="hi-IN"/>
    </w:rPr>
  </w:style>
  <w:style w:type="paragraph" w:styleId="22">
    <w:name w:val="Body Text 2"/>
    <w:basedOn w:val="a"/>
    <w:link w:val="23"/>
    <w:uiPriority w:val="99"/>
    <w:rsid w:val="006B7984"/>
    <w:pPr>
      <w:spacing w:after="120" w:line="480" w:lineRule="auto"/>
    </w:pPr>
    <w:rPr>
      <w:rFonts w:ascii="Times New Roman" w:eastAsia="Times New Roman" w:hAnsi="Times New Roman" w:cs="Times New Roman"/>
      <w:sz w:val="24"/>
      <w:szCs w:val="24"/>
    </w:rPr>
  </w:style>
  <w:style w:type="character" w:customStyle="1" w:styleId="23">
    <w:name w:val="Основной текст 2 Знак"/>
    <w:basedOn w:val="a0"/>
    <w:link w:val="22"/>
    <w:uiPriority w:val="99"/>
    <w:rsid w:val="006B7984"/>
    <w:rPr>
      <w:rFonts w:eastAsia="Times New Roman" w:cs="Times New Roman"/>
      <w:szCs w:val="24"/>
      <w:lang w:eastAsia="ru-RU"/>
    </w:rPr>
  </w:style>
  <w:style w:type="character" w:customStyle="1" w:styleId="apple-converted-space">
    <w:name w:val="apple-converted-space"/>
    <w:basedOn w:val="a0"/>
    <w:uiPriority w:val="99"/>
    <w:rsid w:val="006B7984"/>
  </w:style>
  <w:style w:type="paragraph" w:styleId="af9">
    <w:name w:val="Balloon Text"/>
    <w:basedOn w:val="a"/>
    <w:link w:val="afa"/>
    <w:uiPriority w:val="99"/>
    <w:unhideWhenUsed/>
    <w:rsid w:val="006B7984"/>
    <w:pPr>
      <w:spacing w:after="0" w:line="240" w:lineRule="auto"/>
    </w:pPr>
    <w:rPr>
      <w:rFonts w:ascii="Tahoma" w:eastAsia="Times New Roman" w:hAnsi="Tahoma" w:cs="Times New Roman"/>
      <w:sz w:val="16"/>
      <w:szCs w:val="16"/>
    </w:rPr>
  </w:style>
  <w:style w:type="character" w:customStyle="1" w:styleId="afa">
    <w:name w:val="Текст выноски Знак"/>
    <w:basedOn w:val="a0"/>
    <w:link w:val="af9"/>
    <w:uiPriority w:val="99"/>
    <w:rsid w:val="006B7984"/>
    <w:rPr>
      <w:rFonts w:ascii="Tahoma" w:eastAsia="Times New Roman" w:hAnsi="Tahoma" w:cs="Times New Roman"/>
      <w:sz w:val="16"/>
      <w:szCs w:val="16"/>
      <w:lang w:eastAsia="ru-RU"/>
    </w:rPr>
  </w:style>
  <w:style w:type="table" w:styleId="afb">
    <w:name w:val="Table Grid"/>
    <w:basedOn w:val="a1"/>
    <w:uiPriority w:val="99"/>
    <w:rsid w:val="006B7984"/>
    <w:pPr>
      <w:spacing w:after="0" w:line="240" w:lineRule="auto"/>
    </w:pPr>
    <w:rPr>
      <w:rFonts w:ascii="Calibri" w:eastAsia="Calibri" w:hAnsi="Calibri" w:cs="Times New Roman"/>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31">
    <w:name w:val="Body Text 3"/>
    <w:basedOn w:val="a"/>
    <w:link w:val="32"/>
    <w:uiPriority w:val="99"/>
    <w:rsid w:val="006B7984"/>
    <w:pPr>
      <w:spacing w:after="0" w:line="240" w:lineRule="auto"/>
      <w:jc w:val="both"/>
    </w:pPr>
    <w:rPr>
      <w:rFonts w:ascii="Times New Roman" w:eastAsia="Times New Roman" w:hAnsi="Times New Roman" w:cs="Times New Roman"/>
      <w:b/>
      <w:bCs/>
      <w:sz w:val="24"/>
      <w:szCs w:val="24"/>
    </w:rPr>
  </w:style>
  <w:style w:type="character" w:customStyle="1" w:styleId="32">
    <w:name w:val="Основной текст 3 Знак"/>
    <w:basedOn w:val="a0"/>
    <w:link w:val="31"/>
    <w:uiPriority w:val="99"/>
    <w:rsid w:val="006B7984"/>
    <w:rPr>
      <w:rFonts w:eastAsia="Times New Roman" w:cs="Times New Roman"/>
      <w:b/>
      <w:bCs/>
      <w:szCs w:val="24"/>
      <w:lang w:eastAsia="ru-RU"/>
    </w:rPr>
  </w:style>
  <w:style w:type="paragraph" w:styleId="afc">
    <w:name w:val="footer"/>
    <w:basedOn w:val="a"/>
    <w:link w:val="afd"/>
    <w:uiPriority w:val="99"/>
    <w:rsid w:val="006B7984"/>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d">
    <w:name w:val="Нижний колонтитул Знак"/>
    <w:basedOn w:val="a0"/>
    <w:link w:val="afc"/>
    <w:uiPriority w:val="99"/>
    <w:rsid w:val="006B7984"/>
    <w:rPr>
      <w:rFonts w:eastAsia="Times New Roman" w:cs="Times New Roman"/>
      <w:szCs w:val="24"/>
      <w:lang w:eastAsia="ru-RU"/>
    </w:rPr>
  </w:style>
  <w:style w:type="character" w:styleId="afe">
    <w:name w:val="page number"/>
    <w:basedOn w:val="a0"/>
    <w:uiPriority w:val="99"/>
    <w:rsid w:val="006B7984"/>
  </w:style>
  <w:style w:type="paragraph" w:styleId="aff">
    <w:name w:val="Title"/>
    <w:basedOn w:val="a"/>
    <w:link w:val="aff0"/>
    <w:uiPriority w:val="99"/>
    <w:qFormat/>
    <w:rsid w:val="006B7984"/>
    <w:pPr>
      <w:spacing w:after="0" w:line="240" w:lineRule="auto"/>
      <w:jc w:val="center"/>
    </w:pPr>
    <w:rPr>
      <w:rFonts w:ascii="Times New Roman" w:eastAsia="Times New Roman" w:hAnsi="Times New Roman" w:cs="Times New Roman"/>
      <w:b/>
      <w:bCs/>
      <w:sz w:val="28"/>
      <w:szCs w:val="24"/>
    </w:rPr>
  </w:style>
  <w:style w:type="character" w:customStyle="1" w:styleId="aff0">
    <w:name w:val="Название Знак"/>
    <w:basedOn w:val="a0"/>
    <w:link w:val="aff"/>
    <w:uiPriority w:val="99"/>
    <w:rsid w:val="006B7984"/>
    <w:rPr>
      <w:rFonts w:eastAsia="Times New Roman" w:cs="Times New Roman"/>
      <w:b/>
      <w:bCs/>
      <w:sz w:val="28"/>
      <w:szCs w:val="24"/>
      <w:lang w:eastAsia="ru-RU"/>
    </w:rPr>
  </w:style>
  <w:style w:type="paragraph" w:styleId="24">
    <w:name w:val="Body Text Indent 2"/>
    <w:basedOn w:val="a"/>
    <w:link w:val="25"/>
    <w:uiPriority w:val="99"/>
    <w:rsid w:val="006B7984"/>
    <w:pPr>
      <w:spacing w:after="0" w:line="240" w:lineRule="auto"/>
      <w:ind w:firstLine="360"/>
      <w:jc w:val="both"/>
    </w:pPr>
    <w:rPr>
      <w:rFonts w:ascii="Times New Roman" w:eastAsia="Times New Roman" w:hAnsi="Times New Roman" w:cs="Times New Roman"/>
      <w:sz w:val="28"/>
      <w:szCs w:val="24"/>
    </w:rPr>
  </w:style>
  <w:style w:type="character" w:customStyle="1" w:styleId="25">
    <w:name w:val="Основной текст с отступом 2 Знак"/>
    <w:basedOn w:val="a0"/>
    <w:link w:val="24"/>
    <w:uiPriority w:val="99"/>
    <w:rsid w:val="006B7984"/>
    <w:rPr>
      <w:rFonts w:eastAsia="Times New Roman" w:cs="Times New Roman"/>
      <w:sz w:val="28"/>
      <w:szCs w:val="24"/>
      <w:lang w:eastAsia="ru-RU"/>
    </w:rPr>
  </w:style>
  <w:style w:type="paragraph" w:styleId="aff1">
    <w:name w:val="header"/>
    <w:basedOn w:val="a"/>
    <w:link w:val="aff2"/>
    <w:uiPriority w:val="99"/>
    <w:rsid w:val="006B7984"/>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aff2">
    <w:name w:val="Верхний колонтитул Знак"/>
    <w:basedOn w:val="a0"/>
    <w:link w:val="aff1"/>
    <w:uiPriority w:val="99"/>
    <w:rsid w:val="006B7984"/>
    <w:rPr>
      <w:rFonts w:eastAsia="Times New Roman" w:cs="Times New Roman"/>
      <w:szCs w:val="24"/>
      <w:lang w:eastAsia="ru-RU"/>
    </w:rPr>
  </w:style>
  <w:style w:type="paragraph" w:customStyle="1" w:styleId="aff3">
    <w:name w:val="Знак Знак Знак Знак"/>
    <w:basedOn w:val="a"/>
    <w:uiPriority w:val="99"/>
    <w:rsid w:val="006B7984"/>
    <w:pPr>
      <w:spacing w:after="160" w:line="240" w:lineRule="exact"/>
    </w:pPr>
    <w:rPr>
      <w:rFonts w:ascii="Verdana" w:eastAsia="Times New Roman" w:hAnsi="Verdana" w:cs="Times New Roman"/>
      <w:sz w:val="20"/>
      <w:szCs w:val="20"/>
      <w:lang w:val="en-US" w:eastAsia="en-US"/>
    </w:rPr>
  </w:style>
  <w:style w:type="paragraph" w:styleId="aff4">
    <w:name w:val="endnote text"/>
    <w:basedOn w:val="a"/>
    <w:link w:val="aff5"/>
    <w:uiPriority w:val="99"/>
    <w:rsid w:val="006B7984"/>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ff5">
    <w:name w:val="Текст концевой сноски Знак"/>
    <w:basedOn w:val="a0"/>
    <w:link w:val="aff4"/>
    <w:uiPriority w:val="99"/>
    <w:rsid w:val="006B7984"/>
    <w:rPr>
      <w:rFonts w:eastAsia="Times New Roman" w:cs="Times New Roman"/>
      <w:sz w:val="20"/>
      <w:szCs w:val="20"/>
      <w:lang w:eastAsia="ru-RU"/>
    </w:rPr>
  </w:style>
  <w:style w:type="character" w:customStyle="1" w:styleId="Heading3Char">
    <w:name w:val="Heading 3 Char"/>
    <w:uiPriority w:val="99"/>
    <w:rsid w:val="006B7984"/>
    <w:rPr>
      <w:rFonts w:ascii="Cambria" w:eastAsia="Times New Roman" w:hAnsi="Cambria" w:cs="Times New Roman"/>
      <w:b/>
      <w:bCs/>
      <w:sz w:val="26"/>
      <w:szCs w:val="26"/>
      <w:lang w:eastAsia="en-US"/>
    </w:rPr>
  </w:style>
  <w:style w:type="paragraph" w:customStyle="1" w:styleId="26">
    <w:name w:val="Номер 2"/>
    <w:basedOn w:val="3"/>
    <w:uiPriority w:val="99"/>
    <w:rsid w:val="006B7984"/>
    <w:pPr>
      <w:spacing w:before="120" w:after="120" w:line="360" w:lineRule="auto"/>
      <w:jc w:val="center"/>
    </w:pPr>
    <w:rPr>
      <w:rFonts w:ascii="Calibri" w:eastAsia="Calibri" w:hAnsi="Calibri" w:cs="Calibri"/>
      <w:sz w:val="28"/>
      <w:szCs w:val="28"/>
    </w:rPr>
  </w:style>
  <w:style w:type="paragraph" w:customStyle="1" w:styleId="Heading2AA">
    <w:name w:val="Heading 2 A A"/>
    <w:next w:val="a"/>
    <w:uiPriority w:val="99"/>
    <w:rsid w:val="006B7984"/>
    <w:pPr>
      <w:keepNext/>
      <w:spacing w:before="600" w:after="420" w:line="240" w:lineRule="auto"/>
      <w:jc w:val="center"/>
      <w:outlineLvl w:val="1"/>
    </w:pPr>
    <w:rPr>
      <w:rFonts w:eastAsia="ヒラギノ角ゴ Pro W3" w:cs="Times New Roman"/>
      <w:b/>
      <w:bCs/>
      <w:caps/>
      <w:color w:val="000000"/>
      <w:kern w:val="32"/>
      <w:sz w:val="28"/>
      <w:szCs w:val="28"/>
    </w:rPr>
  </w:style>
  <w:style w:type="character" w:customStyle="1" w:styleId="BodyTextChar">
    <w:name w:val="Body Text Char"/>
    <w:uiPriority w:val="99"/>
    <w:rsid w:val="006B7984"/>
    <w:rPr>
      <w:rFonts w:eastAsia="Times New Roman" w:cs="Calibri"/>
      <w:lang w:eastAsia="en-US"/>
    </w:rPr>
  </w:style>
  <w:style w:type="table" w:customStyle="1" w:styleId="13">
    <w:name w:val="Сетка таблицы1"/>
    <w:basedOn w:val="a1"/>
    <w:next w:val="afb"/>
    <w:uiPriority w:val="59"/>
    <w:rsid w:val="006B7984"/>
    <w:pPr>
      <w:spacing w:after="0"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6">
    <w:name w:val="List Bullet"/>
    <w:basedOn w:val="a"/>
    <w:uiPriority w:val="99"/>
    <w:unhideWhenUsed/>
    <w:rsid w:val="006B7984"/>
    <w:pPr>
      <w:tabs>
        <w:tab w:val="num" w:pos="360"/>
      </w:tabs>
      <w:spacing w:after="0" w:line="240" w:lineRule="auto"/>
      <w:ind w:left="360" w:hanging="360"/>
      <w:contextualSpacing/>
    </w:pPr>
    <w:rPr>
      <w:rFonts w:ascii="Calibri" w:eastAsia="Calibri" w:hAnsi="Calibri" w:cs="Times New Roman"/>
      <w:lang w:eastAsia="en-US"/>
    </w:rPr>
  </w:style>
  <w:style w:type="paragraph" w:styleId="aff7">
    <w:name w:val="caption"/>
    <w:basedOn w:val="a"/>
    <w:next w:val="a"/>
    <w:uiPriority w:val="99"/>
    <w:qFormat/>
    <w:rsid w:val="006B7984"/>
    <w:pPr>
      <w:spacing w:after="0" w:line="240" w:lineRule="auto"/>
    </w:pPr>
    <w:rPr>
      <w:rFonts w:ascii="Times New Roman" w:eastAsia="Times New Roman" w:hAnsi="Times New Roman" w:cs="Times New Roman"/>
      <w:b/>
      <w:bCs/>
      <w:color w:val="365F91"/>
      <w:sz w:val="16"/>
      <w:szCs w:val="16"/>
    </w:rPr>
  </w:style>
  <w:style w:type="paragraph" w:styleId="aff8">
    <w:name w:val="Subtitle"/>
    <w:basedOn w:val="a"/>
    <w:next w:val="a"/>
    <w:link w:val="aff9"/>
    <w:uiPriority w:val="99"/>
    <w:qFormat/>
    <w:rsid w:val="006B7984"/>
    <w:pPr>
      <w:spacing w:after="1000" w:line="240" w:lineRule="auto"/>
    </w:pPr>
    <w:rPr>
      <w:rFonts w:ascii="Times New Roman" w:eastAsia="Times New Roman" w:hAnsi="Times New Roman" w:cs="Times New Roman"/>
      <w:caps/>
      <w:color w:val="595959"/>
      <w:spacing w:val="10"/>
      <w:sz w:val="24"/>
      <w:szCs w:val="24"/>
    </w:rPr>
  </w:style>
  <w:style w:type="character" w:customStyle="1" w:styleId="aff9">
    <w:name w:val="Подзаголовок Знак"/>
    <w:basedOn w:val="a0"/>
    <w:link w:val="aff8"/>
    <w:uiPriority w:val="99"/>
    <w:rsid w:val="006B7984"/>
    <w:rPr>
      <w:rFonts w:eastAsia="Times New Roman" w:cs="Times New Roman"/>
      <w:caps/>
      <w:color w:val="595959"/>
      <w:spacing w:val="10"/>
      <w:szCs w:val="24"/>
      <w:lang w:eastAsia="ru-RU"/>
    </w:rPr>
  </w:style>
  <w:style w:type="character" w:styleId="affa">
    <w:name w:val="Emphasis"/>
    <w:uiPriority w:val="99"/>
    <w:qFormat/>
    <w:rsid w:val="006B7984"/>
    <w:rPr>
      <w:caps/>
      <w:color w:val="243F60"/>
      <w:spacing w:val="5"/>
    </w:rPr>
  </w:style>
  <w:style w:type="character" w:customStyle="1" w:styleId="af">
    <w:name w:val="Без интервала Знак"/>
    <w:link w:val="ae"/>
    <w:uiPriority w:val="99"/>
    <w:rsid w:val="006B7984"/>
    <w:rPr>
      <w:rFonts w:asciiTheme="minorHAnsi" w:eastAsiaTheme="minorEastAsia" w:hAnsiTheme="minorHAnsi"/>
      <w:sz w:val="22"/>
      <w:lang w:eastAsia="ru-RU"/>
    </w:rPr>
  </w:style>
  <w:style w:type="paragraph" w:styleId="27">
    <w:name w:val="Quote"/>
    <w:basedOn w:val="a"/>
    <w:next w:val="a"/>
    <w:link w:val="28"/>
    <w:uiPriority w:val="99"/>
    <w:qFormat/>
    <w:rsid w:val="006B7984"/>
    <w:pPr>
      <w:spacing w:after="0" w:line="240" w:lineRule="auto"/>
    </w:pPr>
    <w:rPr>
      <w:rFonts w:ascii="Times New Roman" w:eastAsia="Times New Roman" w:hAnsi="Times New Roman" w:cs="Times New Roman"/>
      <w:i/>
      <w:iCs/>
      <w:sz w:val="24"/>
      <w:szCs w:val="24"/>
    </w:rPr>
  </w:style>
  <w:style w:type="character" w:customStyle="1" w:styleId="28">
    <w:name w:val="Цитата 2 Знак"/>
    <w:basedOn w:val="a0"/>
    <w:link w:val="27"/>
    <w:uiPriority w:val="99"/>
    <w:rsid w:val="006B7984"/>
    <w:rPr>
      <w:rFonts w:eastAsia="Times New Roman" w:cs="Times New Roman"/>
      <w:i/>
      <w:iCs/>
      <w:szCs w:val="24"/>
      <w:lang w:eastAsia="ru-RU"/>
    </w:rPr>
  </w:style>
  <w:style w:type="paragraph" w:styleId="affb">
    <w:name w:val="Intense Quote"/>
    <w:basedOn w:val="a"/>
    <w:next w:val="a"/>
    <w:link w:val="affc"/>
    <w:uiPriority w:val="99"/>
    <w:qFormat/>
    <w:rsid w:val="006B7984"/>
    <w:pPr>
      <w:pBdr>
        <w:top w:val="single" w:sz="4" w:space="10" w:color="4F81BD"/>
        <w:left w:val="single" w:sz="4" w:space="10" w:color="4F81BD"/>
      </w:pBdr>
      <w:spacing w:after="0" w:line="240" w:lineRule="auto"/>
      <w:ind w:left="1296" w:right="1152"/>
      <w:jc w:val="both"/>
    </w:pPr>
    <w:rPr>
      <w:rFonts w:ascii="Times New Roman" w:eastAsia="Times New Roman" w:hAnsi="Times New Roman" w:cs="Times New Roman"/>
      <w:i/>
      <w:iCs/>
      <w:color w:val="4F81BD"/>
      <w:sz w:val="24"/>
      <w:szCs w:val="24"/>
    </w:rPr>
  </w:style>
  <w:style w:type="character" w:customStyle="1" w:styleId="affc">
    <w:name w:val="Выделенная цитата Знак"/>
    <w:basedOn w:val="a0"/>
    <w:link w:val="affb"/>
    <w:uiPriority w:val="99"/>
    <w:rsid w:val="006B7984"/>
    <w:rPr>
      <w:rFonts w:eastAsia="Times New Roman" w:cs="Times New Roman"/>
      <w:i/>
      <w:iCs/>
      <w:color w:val="4F81BD"/>
      <w:szCs w:val="24"/>
      <w:lang w:eastAsia="ru-RU"/>
    </w:rPr>
  </w:style>
  <w:style w:type="character" w:styleId="affd">
    <w:name w:val="Subtle Emphasis"/>
    <w:uiPriority w:val="99"/>
    <w:qFormat/>
    <w:rsid w:val="006B7984"/>
    <w:rPr>
      <w:i/>
      <w:iCs/>
      <w:color w:val="243F60"/>
    </w:rPr>
  </w:style>
  <w:style w:type="character" w:styleId="affe">
    <w:name w:val="Intense Emphasis"/>
    <w:uiPriority w:val="99"/>
    <w:qFormat/>
    <w:rsid w:val="006B7984"/>
    <w:rPr>
      <w:b/>
      <w:bCs/>
      <w:caps/>
      <w:color w:val="243F60"/>
      <w:spacing w:val="10"/>
    </w:rPr>
  </w:style>
  <w:style w:type="character" w:styleId="afff">
    <w:name w:val="Subtle Reference"/>
    <w:uiPriority w:val="99"/>
    <w:qFormat/>
    <w:rsid w:val="006B7984"/>
    <w:rPr>
      <w:b/>
      <w:bCs/>
      <w:color w:val="4F81BD"/>
    </w:rPr>
  </w:style>
  <w:style w:type="character" w:styleId="afff0">
    <w:name w:val="Intense Reference"/>
    <w:uiPriority w:val="99"/>
    <w:qFormat/>
    <w:rsid w:val="006B7984"/>
    <w:rPr>
      <w:b/>
      <w:bCs/>
      <w:i/>
      <w:iCs/>
      <w:caps/>
      <w:color w:val="4F81BD"/>
    </w:rPr>
  </w:style>
  <w:style w:type="character" w:styleId="afff1">
    <w:name w:val="Book Title"/>
    <w:uiPriority w:val="99"/>
    <w:qFormat/>
    <w:rsid w:val="006B7984"/>
    <w:rPr>
      <w:b/>
      <w:bCs/>
      <w:i/>
      <w:iCs/>
      <w:spacing w:val="9"/>
    </w:rPr>
  </w:style>
  <w:style w:type="paragraph" w:styleId="afff2">
    <w:name w:val="TOC Heading"/>
    <w:basedOn w:val="1"/>
    <w:next w:val="a"/>
    <w:uiPriority w:val="99"/>
    <w:qFormat/>
    <w:rsid w:val="006B7984"/>
    <w:pPr>
      <w:keepNext w:val="0"/>
      <w:pBdr>
        <w:top w:val="single" w:sz="24" w:space="0" w:color="4F81BD"/>
        <w:left w:val="single" w:sz="24" w:space="0" w:color="4F81BD"/>
        <w:bottom w:val="single" w:sz="24" w:space="0" w:color="4F81BD"/>
        <w:right w:val="single" w:sz="24" w:space="0" w:color="4F81BD"/>
      </w:pBdr>
      <w:shd w:val="clear" w:color="auto" w:fill="4F81BD"/>
      <w:spacing w:before="0" w:after="0"/>
      <w:jc w:val="left"/>
      <w:outlineLvl w:val="9"/>
    </w:pPr>
    <w:rPr>
      <w:rFonts w:cs="Times New Roman"/>
      <w:caps/>
      <w:smallCaps w:val="0"/>
      <w:color w:val="FFFFFF"/>
      <w:spacing w:val="15"/>
      <w:kern w:val="0"/>
      <w:sz w:val="22"/>
      <w:szCs w:val="22"/>
    </w:rPr>
  </w:style>
  <w:style w:type="paragraph" w:customStyle="1" w:styleId="afff3">
    <w:name w:val="Заголовок таблицы"/>
    <w:basedOn w:val="a"/>
    <w:uiPriority w:val="99"/>
    <w:rsid w:val="006B7984"/>
    <w:pPr>
      <w:widowControl w:val="0"/>
      <w:suppressLineNumbers/>
      <w:suppressAutoHyphens/>
      <w:spacing w:after="0" w:line="240" w:lineRule="auto"/>
      <w:jc w:val="center"/>
    </w:pPr>
    <w:rPr>
      <w:rFonts w:ascii="Times" w:eastAsia="Times" w:hAnsi="Times" w:cs="Times New Roman"/>
      <w:b/>
      <w:bCs/>
      <w:sz w:val="24"/>
      <w:szCs w:val="20"/>
      <w:lang w:val="en-US"/>
    </w:rPr>
  </w:style>
  <w:style w:type="character" w:customStyle="1" w:styleId="Zag11">
    <w:name w:val="Zag_11"/>
    <w:uiPriority w:val="99"/>
    <w:rsid w:val="006B7984"/>
    <w:rPr>
      <w:color w:val="000000"/>
      <w:w w:val="100"/>
    </w:rPr>
  </w:style>
  <w:style w:type="paragraph" w:customStyle="1" w:styleId="Default">
    <w:name w:val="Default"/>
    <w:uiPriority w:val="99"/>
    <w:rsid w:val="006B7984"/>
    <w:pPr>
      <w:autoSpaceDE w:val="0"/>
      <w:autoSpaceDN w:val="0"/>
      <w:adjustRightInd w:val="0"/>
      <w:spacing w:after="0" w:line="240" w:lineRule="auto"/>
    </w:pPr>
    <w:rPr>
      <w:rFonts w:eastAsia="Calibri" w:cs="Times New Roman"/>
      <w:color w:val="000000"/>
      <w:szCs w:val="24"/>
    </w:rPr>
  </w:style>
  <w:style w:type="paragraph" w:customStyle="1" w:styleId="29">
    <w:name w:val="Заг 2"/>
    <w:basedOn w:val="a"/>
    <w:uiPriority w:val="99"/>
    <w:rsid w:val="006B7984"/>
    <w:pPr>
      <w:keepNext/>
      <w:autoSpaceDE w:val="0"/>
      <w:autoSpaceDN w:val="0"/>
      <w:adjustRightInd w:val="0"/>
      <w:spacing w:before="283" w:after="170" w:line="296" w:lineRule="atLeast"/>
      <w:jc w:val="center"/>
      <w:textAlignment w:val="center"/>
    </w:pPr>
    <w:rPr>
      <w:rFonts w:ascii="PragmaticaC" w:eastAsia="Times New Roman" w:hAnsi="PragmaticaC" w:cs="PragmaticaC"/>
      <w:b/>
      <w:bCs/>
      <w:color w:val="000000"/>
      <w:sz w:val="26"/>
      <w:szCs w:val="26"/>
    </w:rPr>
  </w:style>
  <w:style w:type="paragraph" w:customStyle="1" w:styleId="afff4">
    <w:name w:val="Таблица"/>
    <w:basedOn w:val="a8"/>
    <w:uiPriority w:val="99"/>
    <w:rsid w:val="006B7984"/>
    <w:pPr>
      <w:tabs>
        <w:tab w:val="left" w:pos="4500"/>
        <w:tab w:val="left" w:pos="9180"/>
        <w:tab w:val="left" w:pos="9360"/>
      </w:tabs>
      <w:spacing w:line="194" w:lineRule="atLeast"/>
      <w:ind w:firstLine="0"/>
      <w:jc w:val="left"/>
    </w:pPr>
    <w:rPr>
      <w:sz w:val="19"/>
      <w:szCs w:val="19"/>
    </w:rPr>
  </w:style>
  <w:style w:type="paragraph" w:styleId="afff5">
    <w:name w:val="Message Header"/>
    <w:basedOn w:val="afff4"/>
    <w:link w:val="afff6"/>
    <w:uiPriority w:val="99"/>
    <w:rsid w:val="006B7984"/>
    <w:pPr>
      <w:jc w:val="center"/>
    </w:pPr>
    <w:rPr>
      <w:b/>
      <w:bCs/>
    </w:rPr>
  </w:style>
  <w:style w:type="character" w:customStyle="1" w:styleId="afff6">
    <w:name w:val="Шапка Знак"/>
    <w:basedOn w:val="a0"/>
    <w:link w:val="afff5"/>
    <w:uiPriority w:val="99"/>
    <w:rsid w:val="006B7984"/>
    <w:rPr>
      <w:rFonts w:ascii="NewtonCSanPin" w:eastAsia="Times New Roman" w:hAnsi="NewtonCSanPin" w:cs="NewtonCSanPin"/>
      <w:b/>
      <w:bCs/>
      <w:color w:val="000000"/>
      <w:sz w:val="19"/>
      <w:szCs w:val="19"/>
      <w:lang w:eastAsia="ru-RU"/>
    </w:rPr>
  </w:style>
  <w:style w:type="paragraph" w:customStyle="1" w:styleId="NoParagraphStyle">
    <w:name w:val="[No Paragraph Style]"/>
    <w:uiPriority w:val="99"/>
    <w:rsid w:val="006B7984"/>
    <w:pPr>
      <w:autoSpaceDE w:val="0"/>
      <w:autoSpaceDN w:val="0"/>
      <w:adjustRightInd w:val="0"/>
      <w:spacing w:after="0" w:line="288" w:lineRule="auto"/>
      <w:textAlignment w:val="center"/>
    </w:pPr>
    <w:rPr>
      <w:rFonts w:ascii="Minion Pro" w:eastAsia="Times New Roman" w:hAnsi="Minion Pro" w:cs="Minion Pro"/>
      <w:color w:val="000000"/>
      <w:szCs w:val="24"/>
      <w:lang w:val="en-GB" w:eastAsia="ru-RU"/>
    </w:rPr>
  </w:style>
  <w:style w:type="character" w:customStyle="1" w:styleId="apple-style-span">
    <w:name w:val="apple-style-span"/>
    <w:basedOn w:val="a0"/>
    <w:uiPriority w:val="99"/>
    <w:rsid w:val="006B7984"/>
  </w:style>
  <w:style w:type="paragraph" w:customStyle="1" w:styleId="style8">
    <w:name w:val="style8"/>
    <w:basedOn w:val="a"/>
    <w:uiPriority w:val="99"/>
    <w:rsid w:val="006B798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5">
    <w:name w:val="style5"/>
    <w:basedOn w:val="a"/>
    <w:uiPriority w:val="99"/>
    <w:rsid w:val="006B798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9">
    <w:name w:val="style9"/>
    <w:basedOn w:val="a"/>
    <w:uiPriority w:val="99"/>
    <w:rsid w:val="006B798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6">
    <w:name w:val="style6"/>
    <w:basedOn w:val="a"/>
    <w:uiPriority w:val="99"/>
    <w:rsid w:val="006B798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1">
    <w:name w:val="style11"/>
    <w:basedOn w:val="a"/>
    <w:uiPriority w:val="99"/>
    <w:rsid w:val="006B798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0">
    <w:name w:val="style10"/>
    <w:basedOn w:val="a"/>
    <w:uiPriority w:val="99"/>
    <w:rsid w:val="006B798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2">
    <w:name w:val="style12"/>
    <w:basedOn w:val="a"/>
    <w:uiPriority w:val="99"/>
    <w:rsid w:val="006B798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6">
    <w:name w:val="style16"/>
    <w:basedOn w:val="a"/>
    <w:uiPriority w:val="99"/>
    <w:rsid w:val="006B798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3">
    <w:name w:val="style3"/>
    <w:basedOn w:val="a"/>
    <w:uiPriority w:val="99"/>
    <w:rsid w:val="006B798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00">
    <w:name w:val="a0"/>
    <w:basedOn w:val="a"/>
    <w:uiPriority w:val="99"/>
    <w:rsid w:val="006B798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7">
    <w:name w:val="Подпись Знак"/>
    <w:basedOn w:val="a0"/>
    <w:link w:val="afff8"/>
    <w:uiPriority w:val="99"/>
    <w:rsid w:val="006B7984"/>
    <w:rPr>
      <w:rFonts w:ascii="NewtonCSanPin" w:hAnsi="NewtonCSanPin" w:cs="NewtonCSanPin"/>
      <w:color w:val="000000"/>
      <w:sz w:val="19"/>
      <w:szCs w:val="19"/>
    </w:rPr>
  </w:style>
  <w:style w:type="paragraph" w:styleId="afff8">
    <w:name w:val="Signature"/>
    <w:basedOn w:val="a8"/>
    <w:link w:val="afff7"/>
    <w:uiPriority w:val="99"/>
    <w:rsid w:val="006B7984"/>
    <w:pPr>
      <w:spacing w:before="57" w:line="194" w:lineRule="atLeast"/>
      <w:ind w:firstLine="0"/>
      <w:jc w:val="center"/>
    </w:pPr>
    <w:rPr>
      <w:rFonts w:eastAsiaTheme="minorHAnsi"/>
      <w:sz w:val="19"/>
      <w:szCs w:val="19"/>
      <w:lang w:eastAsia="en-US"/>
    </w:rPr>
  </w:style>
  <w:style w:type="character" w:customStyle="1" w:styleId="15">
    <w:name w:val="Подпись Знак1"/>
    <w:basedOn w:val="a0"/>
    <w:uiPriority w:val="99"/>
    <w:semiHidden/>
    <w:rsid w:val="006B7984"/>
    <w:rPr>
      <w:rFonts w:asciiTheme="minorHAnsi" w:eastAsiaTheme="minorEastAsia" w:hAnsiTheme="minorHAnsi"/>
      <w:sz w:val="22"/>
      <w:lang w:eastAsia="ru-RU"/>
    </w:rPr>
  </w:style>
  <w:style w:type="paragraph" w:customStyle="1" w:styleId="33">
    <w:name w:val="Заг 3"/>
    <w:basedOn w:val="29"/>
    <w:uiPriority w:val="99"/>
    <w:rsid w:val="006B7984"/>
    <w:pPr>
      <w:spacing w:before="255" w:after="113" w:line="240" w:lineRule="atLeast"/>
    </w:pPr>
    <w:rPr>
      <w:i/>
      <w:iCs/>
      <w:sz w:val="23"/>
      <w:szCs w:val="23"/>
    </w:rPr>
  </w:style>
  <w:style w:type="character" w:customStyle="1" w:styleId="16">
    <w:name w:val="Сноска1"/>
    <w:uiPriority w:val="99"/>
    <w:rsid w:val="006B7984"/>
    <w:rPr>
      <w:rFonts w:ascii="Times New Roman" w:hAnsi="Times New Roman" w:cs="Times New Roman"/>
      <w:vertAlign w:val="superscript"/>
    </w:rPr>
  </w:style>
  <w:style w:type="paragraph" w:customStyle="1" w:styleId="afff9">
    <w:name w:val="Название таблицы"/>
    <w:basedOn w:val="a8"/>
    <w:uiPriority w:val="99"/>
    <w:rsid w:val="006B7984"/>
    <w:pPr>
      <w:spacing w:before="113"/>
      <w:ind w:firstLine="0"/>
      <w:jc w:val="center"/>
    </w:pPr>
    <w:rPr>
      <w:b/>
      <w:bCs/>
    </w:rPr>
  </w:style>
  <w:style w:type="paragraph" w:customStyle="1" w:styleId="afffa">
    <w:name w:val="Приложение"/>
    <w:basedOn w:val="17"/>
    <w:uiPriority w:val="99"/>
    <w:rsid w:val="006B7984"/>
    <w:pPr>
      <w:pageBreakBefore w:val="0"/>
      <w:spacing w:line="214" w:lineRule="atLeast"/>
      <w:ind w:left="3005"/>
      <w:jc w:val="left"/>
    </w:pPr>
    <w:rPr>
      <w:rFonts w:ascii="NewtonCSanPin" w:hAnsi="NewtonCSanPin" w:cs="NewtonCSanPin"/>
      <w:caps w:val="0"/>
      <w:sz w:val="21"/>
      <w:szCs w:val="21"/>
    </w:rPr>
  </w:style>
  <w:style w:type="paragraph" w:customStyle="1" w:styleId="17">
    <w:name w:val="Заг 1"/>
    <w:basedOn w:val="a8"/>
    <w:uiPriority w:val="99"/>
    <w:rsid w:val="006B7984"/>
    <w:pPr>
      <w:keepNext/>
      <w:pageBreakBefore/>
      <w:spacing w:after="170" w:line="296" w:lineRule="atLeast"/>
      <w:ind w:firstLine="0"/>
      <w:jc w:val="center"/>
    </w:pPr>
    <w:rPr>
      <w:rFonts w:ascii="PragmaticaC" w:hAnsi="PragmaticaC" w:cs="PragmaticaC"/>
      <w:b/>
      <w:bCs/>
      <w:caps/>
      <w:sz w:val="26"/>
      <w:szCs w:val="26"/>
    </w:rPr>
  </w:style>
  <w:style w:type="paragraph" w:customStyle="1" w:styleId="afffb">
    <w:name w:val="В скобках"/>
    <w:basedOn w:val="afff8"/>
    <w:uiPriority w:val="99"/>
    <w:rsid w:val="006B7984"/>
    <w:pPr>
      <w:spacing w:line="174" w:lineRule="atLeast"/>
    </w:pPr>
    <w:rPr>
      <w:sz w:val="17"/>
      <w:szCs w:val="17"/>
    </w:rPr>
  </w:style>
  <w:style w:type="paragraph" w:customStyle="1" w:styleId="18">
    <w:name w:val="Содержание 1"/>
    <w:basedOn w:val="a8"/>
    <w:uiPriority w:val="99"/>
    <w:rsid w:val="006B7984"/>
    <w:pPr>
      <w:suppressAutoHyphens/>
      <w:ind w:firstLine="0"/>
    </w:pPr>
    <w:rPr>
      <w:rFonts w:ascii="Times New Roman" w:hAnsi="Times New Roman" w:cs="Times New Roman"/>
      <w:lang w:val="en-US"/>
    </w:rPr>
  </w:style>
  <w:style w:type="paragraph" w:customStyle="1" w:styleId="BasicParagraph">
    <w:name w:val="[Basic Paragraph]"/>
    <w:basedOn w:val="NoParagraphStyle"/>
    <w:uiPriority w:val="99"/>
    <w:rsid w:val="006B7984"/>
  </w:style>
  <w:style w:type="paragraph" w:customStyle="1" w:styleId="afffc">
    <w:name w:val="Сноска"/>
    <w:basedOn w:val="a8"/>
    <w:uiPriority w:val="99"/>
    <w:rsid w:val="006B7984"/>
    <w:pPr>
      <w:spacing w:line="174" w:lineRule="atLeast"/>
    </w:pPr>
    <w:rPr>
      <w:sz w:val="17"/>
      <w:szCs w:val="17"/>
    </w:rPr>
  </w:style>
  <w:style w:type="paragraph" w:customStyle="1" w:styleId="Style30">
    <w:name w:val="Style3"/>
    <w:basedOn w:val="a"/>
    <w:uiPriority w:val="99"/>
    <w:rsid w:val="006B798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5">
    <w:name w:val="Font Style35"/>
    <w:basedOn w:val="a0"/>
    <w:uiPriority w:val="99"/>
    <w:rsid w:val="006B7984"/>
    <w:rPr>
      <w:rFonts w:ascii="Times New Roman" w:hAnsi="Times New Roman" w:cs="Times New Roman" w:hint="default"/>
      <w:sz w:val="20"/>
      <w:szCs w:val="20"/>
    </w:rPr>
  </w:style>
  <w:style w:type="character" w:customStyle="1" w:styleId="afffd">
    <w:name w:val="Основной текст_"/>
    <w:basedOn w:val="a0"/>
    <w:link w:val="19"/>
    <w:uiPriority w:val="99"/>
    <w:rsid w:val="006B7984"/>
    <w:rPr>
      <w:sz w:val="23"/>
      <w:szCs w:val="23"/>
      <w:shd w:val="clear" w:color="auto" w:fill="FFFFFF"/>
    </w:rPr>
  </w:style>
  <w:style w:type="paragraph" w:customStyle="1" w:styleId="19">
    <w:name w:val="Основной текст1"/>
    <w:basedOn w:val="a"/>
    <w:link w:val="afffd"/>
    <w:uiPriority w:val="99"/>
    <w:rsid w:val="006B7984"/>
    <w:pPr>
      <w:shd w:val="clear" w:color="auto" w:fill="FFFFFF"/>
      <w:spacing w:before="840" w:after="0" w:line="1195" w:lineRule="exact"/>
      <w:jc w:val="both"/>
    </w:pPr>
    <w:rPr>
      <w:rFonts w:ascii="Times New Roman" w:eastAsiaTheme="minorHAnsi" w:hAnsi="Times New Roman"/>
      <w:sz w:val="23"/>
      <w:szCs w:val="23"/>
      <w:lang w:eastAsia="en-US"/>
    </w:rPr>
  </w:style>
  <w:style w:type="character" w:customStyle="1" w:styleId="1a">
    <w:name w:val="Заголовок №1_"/>
    <w:basedOn w:val="a0"/>
    <w:link w:val="1b"/>
    <w:uiPriority w:val="99"/>
    <w:rsid w:val="006B7984"/>
    <w:rPr>
      <w:shd w:val="clear" w:color="auto" w:fill="FFFFFF"/>
    </w:rPr>
  </w:style>
  <w:style w:type="paragraph" w:customStyle="1" w:styleId="1b">
    <w:name w:val="Заголовок №1"/>
    <w:basedOn w:val="a"/>
    <w:link w:val="1a"/>
    <w:uiPriority w:val="99"/>
    <w:rsid w:val="006B7984"/>
    <w:pPr>
      <w:shd w:val="clear" w:color="auto" w:fill="FFFFFF"/>
      <w:spacing w:before="3540" w:after="960" w:line="0" w:lineRule="atLeast"/>
      <w:jc w:val="both"/>
      <w:outlineLvl w:val="0"/>
    </w:pPr>
    <w:rPr>
      <w:rFonts w:ascii="Times New Roman" w:eastAsiaTheme="minorHAnsi" w:hAnsi="Times New Roman"/>
      <w:sz w:val="24"/>
      <w:lang w:eastAsia="en-US"/>
    </w:rPr>
  </w:style>
  <w:style w:type="character" w:customStyle="1" w:styleId="12pt">
    <w:name w:val="Основной текст + 12 pt;Полужирный"/>
    <w:basedOn w:val="afffd"/>
    <w:rsid w:val="006B7984"/>
    <w:rPr>
      <w:b/>
      <w:bCs/>
      <w:sz w:val="24"/>
      <w:szCs w:val="24"/>
      <w:shd w:val="clear" w:color="auto" w:fill="FFFFFF"/>
    </w:rPr>
  </w:style>
  <w:style w:type="paragraph" w:customStyle="1" w:styleId="2a">
    <w:name w:val="Основной текст2"/>
    <w:basedOn w:val="a"/>
    <w:uiPriority w:val="99"/>
    <w:rsid w:val="006B7984"/>
    <w:pPr>
      <w:shd w:val="clear" w:color="auto" w:fill="FFFFFF"/>
      <w:spacing w:after="0" w:line="269" w:lineRule="exact"/>
      <w:jc w:val="both"/>
    </w:pPr>
    <w:rPr>
      <w:rFonts w:ascii="Times New Roman" w:eastAsia="Times New Roman" w:hAnsi="Times New Roman" w:cs="Times New Roman"/>
      <w:lang w:eastAsia="en-US"/>
    </w:rPr>
  </w:style>
  <w:style w:type="character" w:customStyle="1" w:styleId="2b">
    <w:name w:val="Основной текст (2)_"/>
    <w:basedOn w:val="a0"/>
    <w:link w:val="2c"/>
    <w:uiPriority w:val="99"/>
    <w:rsid w:val="006B7984"/>
    <w:rPr>
      <w:shd w:val="clear" w:color="auto" w:fill="FFFFFF"/>
    </w:rPr>
  </w:style>
  <w:style w:type="paragraph" w:customStyle="1" w:styleId="2c">
    <w:name w:val="Основной текст (2)"/>
    <w:basedOn w:val="a"/>
    <w:link w:val="2b"/>
    <w:uiPriority w:val="99"/>
    <w:rsid w:val="006B7984"/>
    <w:pPr>
      <w:shd w:val="clear" w:color="auto" w:fill="FFFFFF"/>
      <w:spacing w:after="60" w:line="0" w:lineRule="atLeast"/>
      <w:jc w:val="both"/>
    </w:pPr>
    <w:rPr>
      <w:rFonts w:ascii="Times New Roman" w:eastAsiaTheme="minorHAnsi" w:hAnsi="Times New Roman"/>
      <w:sz w:val="24"/>
      <w:lang w:eastAsia="en-US"/>
    </w:rPr>
  </w:style>
  <w:style w:type="character" w:customStyle="1" w:styleId="34">
    <w:name w:val="Основной текст (3)_"/>
    <w:basedOn w:val="a0"/>
    <w:link w:val="35"/>
    <w:uiPriority w:val="99"/>
    <w:rsid w:val="006B7984"/>
    <w:rPr>
      <w:sz w:val="23"/>
      <w:szCs w:val="23"/>
      <w:shd w:val="clear" w:color="auto" w:fill="FFFFFF"/>
    </w:rPr>
  </w:style>
  <w:style w:type="paragraph" w:customStyle="1" w:styleId="35">
    <w:name w:val="Основной текст (3)"/>
    <w:basedOn w:val="a"/>
    <w:link w:val="34"/>
    <w:uiPriority w:val="99"/>
    <w:rsid w:val="006B7984"/>
    <w:pPr>
      <w:shd w:val="clear" w:color="auto" w:fill="FFFFFF"/>
      <w:spacing w:after="0" w:line="269" w:lineRule="exact"/>
    </w:pPr>
    <w:rPr>
      <w:rFonts w:ascii="Times New Roman" w:eastAsiaTheme="minorHAnsi" w:hAnsi="Times New Roman"/>
      <w:sz w:val="23"/>
      <w:szCs w:val="23"/>
      <w:lang w:eastAsia="en-US"/>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uiPriority w:val="99"/>
    <w:rsid w:val="006B7984"/>
    <w:pPr>
      <w:spacing w:after="0" w:line="240" w:lineRule="auto"/>
      <w:ind w:left="720" w:firstLine="700"/>
      <w:jc w:val="both"/>
    </w:pPr>
    <w:rPr>
      <w:rFonts w:ascii="Times New Roman" w:eastAsia="Times New Roman" w:hAnsi="Times New Roman" w:cs="Times New Roman"/>
      <w:sz w:val="24"/>
      <w:szCs w:val="24"/>
    </w:rPr>
  </w:style>
  <w:style w:type="paragraph" w:customStyle="1" w:styleId="dash041e005f0431005f044b005f0447005f043d005f044b005f0439">
    <w:name w:val="dash041e_005f0431_005f044b_005f0447_005f043d_005f044b_005f0439"/>
    <w:basedOn w:val="a"/>
    <w:uiPriority w:val="99"/>
    <w:rsid w:val="006B7984"/>
    <w:pPr>
      <w:spacing w:after="0" w:line="240" w:lineRule="auto"/>
    </w:pPr>
    <w:rPr>
      <w:rFonts w:ascii="Times New Roman" w:eastAsia="Times New Roman" w:hAnsi="Times New Roman" w:cs="Times New Roman"/>
      <w:sz w:val="24"/>
      <w:szCs w:val="2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uiPriority w:val="99"/>
    <w:rsid w:val="006B7984"/>
    <w:rPr>
      <w:rFonts w:ascii="Times New Roman" w:hAnsi="Times New Roman" w:cs="Times New Roman" w:hint="default"/>
      <w:strike w:val="0"/>
      <w:dstrike w:val="0"/>
      <w:sz w:val="24"/>
      <w:szCs w:val="24"/>
      <w:u w:val="none"/>
      <w:effect w:val="none"/>
    </w:rPr>
  </w:style>
  <w:style w:type="character" w:customStyle="1" w:styleId="dash041e005f0431005f044b005f0447005f043d005f044b005f0439005f005fchar1char1">
    <w:name w:val="dash041e_005f0431_005f044b_005f0447_005f043d_005f044b_005f0439_005f_005fchar1__char1"/>
    <w:basedOn w:val="a0"/>
    <w:uiPriority w:val="99"/>
    <w:rsid w:val="006B7984"/>
    <w:rPr>
      <w:rFonts w:ascii="Times New Roman" w:hAnsi="Times New Roman" w:cs="Times New Roman" w:hint="default"/>
      <w:strike w:val="0"/>
      <w:dstrike w:val="0"/>
      <w:sz w:val="24"/>
      <w:szCs w:val="24"/>
      <w:u w:val="none"/>
      <w:effect w:val="none"/>
    </w:rPr>
  </w:style>
  <w:style w:type="character" w:customStyle="1" w:styleId="71">
    <w:name w:val="Основной текст (7)_"/>
    <w:link w:val="72"/>
    <w:uiPriority w:val="99"/>
    <w:rsid w:val="006B7984"/>
    <w:rPr>
      <w:sz w:val="19"/>
      <w:szCs w:val="19"/>
      <w:shd w:val="clear" w:color="auto" w:fill="FFFFFF"/>
    </w:rPr>
  </w:style>
  <w:style w:type="paragraph" w:customStyle="1" w:styleId="72">
    <w:name w:val="Основной текст (7)"/>
    <w:basedOn w:val="a"/>
    <w:link w:val="71"/>
    <w:uiPriority w:val="99"/>
    <w:rsid w:val="006B7984"/>
    <w:pPr>
      <w:shd w:val="clear" w:color="auto" w:fill="FFFFFF"/>
      <w:spacing w:after="0" w:line="192" w:lineRule="exact"/>
      <w:jc w:val="both"/>
    </w:pPr>
    <w:rPr>
      <w:rFonts w:ascii="Times New Roman" w:eastAsiaTheme="minorHAnsi" w:hAnsi="Times New Roman"/>
      <w:sz w:val="19"/>
      <w:szCs w:val="19"/>
      <w:lang w:eastAsia="en-US"/>
    </w:rPr>
  </w:style>
  <w:style w:type="character" w:customStyle="1" w:styleId="73">
    <w:name w:val="Основной текст (7) + Не курсив"/>
    <w:basedOn w:val="71"/>
    <w:uiPriority w:val="99"/>
    <w:rsid w:val="006B7984"/>
    <w:rPr>
      <w:rFonts w:ascii="Times New Roman" w:hAnsi="Times New Roman" w:cs="Times New Roman"/>
      <w:spacing w:val="0"/>
      <w:sz w:val="20"/>
      <w:szCs w:val="20"/>
      <w:shd w:val="clear" w:color="auto" w:fill="FFFFFF"/>
    </w:rPr>
  </w:style>
  <w:style w:type="paragraph" w:customStyle="1" w:styleId="1c">
    <w:name w:val="Знак1"/>
    <w:basedOn w:val="a"/>
    <w:uiPriority w:val="99"/>
    <w:rsid w:val="006B7984"/>
    <w:pPr>
      <w:spacing w:after="0" w:line="240" w:lineRule="auto"/>
    </w:pPr>
    <w:rPr>
      <w:rFonts w:ascii="Verdana" w:eastAsia="Times New Roman" w:hAnsi="Verdana" w:cs="Verdana"/>
      <w:b/>
      <w:sz w:val="20"/>
      <w:szCs w:val="20"/>
      <w:lang w:val="en-US" w:eastAsia="en-US"/>
    </w:rPr>
  </w:style>
  <w:style w:type="table" w:styleId="1d">
    <w:name w:val="Table Subtle 1"/>
    <w:basedOn w:val="a1"/>
    <w:rsid w:val="006B7984"/>
    <w:pPr>
      <w:spacing w:after="0" w:line="240" w:lineRule="auto"/>
    </w:pPr>
    <w:rPr>
      <w:rFonts w:eastAsia="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
    <w:name w:val="Table Web 1"/>
    <w:basedOn w:val="a1"/>
    <w:rsid w:val="006B7984"/>
    <w:pPr>
      <w:spacing w:after="0" w:line="240" w:lineRule="auto"/>
    </w:pPr>
    <w:rPr>
      <w:rFonts w:eastAsia="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e">
    <w:name w:val="Table Elegant"/>
    <w:basedOn w:val="a1"/>
    <w:rsid w:val="006B7984"/>
    <w:pPr>
      <w:spacing w:after="0" w:line="240" w:lineRule="auto"/>
    </w:pPr>
    <w:rPr>
      <w:rFonts w:eastAsia="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2">
    <w:name w:val="Table Web 2"/>
    <w:basedOn w:val="a1"/>
    <w:rsid w:val="006B7984"/>
    <w:pPr>
      <w:spacing w:after="0" w:line="240" w:lineRule="auto"/>
    </w:pPr>
    <w:rPr>
      <w:rFonts w:eastAsia="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1"/>
    <w:rsid w:val="006B7984"/>
    <w:pPr>
      <w:spacing w:after="0" w:line="240" w:lineRule="auto"/>
    </w:pPr>
    <w:rPr>
      <w:rFonts w:eastAsia="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1e">
    <w:name w:val="Без интервала1"/>
    <w:aliases w:val="основа"/>
    <w:uiPriority w:val="99"/>
    <w:qFormat/>
    <w:rsid w:val="006B7984"/>
    <w:pPr>
      <w:spacing w:after="0" w:line="240" w:lineRule="auto"/>
      <w:ind w:firstLine="709"/>
    </w:pPr>
    <w:rPr>
      <w:rFonts w:eastAsia="Times New Roman" w:cs="Times New Roman"/>
      <w:sz w:val="28"/>
      <w:lang w:eastAsia="ru-RU"/>
    </w:rPr>
  </w:style>
  <w:style w:type="paragraph" w:customStyle="1" w:styleId="affff">
    <w:name w:val="А_заголовок"/>
    <w:basedOn w:val="ac"/>
    <w:link w:val="affff0"/>
    <w:qFormat/>
    <w:rsid w:val="006B7984"/>
    <w:pPr>
      <w:jc w:val="center"/>
    </w:pPr>
    <w:rPr>
      <w:i/>
    </w:rPr>
  </w:style>
  <w:style w:type="character" w:customStyle="1" w:styleId="affff0">
    <w:name w:val="А_заголовок Знак"/>
    <w:link w:val="affff"/>
    <w:rsid w:val="006B7984"/>
    <w:rPr>
      <w:rFonts w:eastAsia="Times New Roman" w:cs="Arial"/>
      <w:i/>
      <w:sz w:val="28"/>
      <w:szCs w:val="20"/>
      <w:lang w:eastAsia="ru-RU"/>
    </w:rPr>
  </w:style>
  <w:style w:type="character" w:customStyle="1" w:styleId="a9">
    <w:name w:val="Основной Знак"/>
    <w:link w:val="a8"/>
    <w:uiPriority w:val="99"/>
    <w:rsid w:val="006B7984"/>
    <w:rPr>
      <w:rFonts w:ascii="NewtonCSanPin" w:eastAsia="Times New Roman" w:hAnsi="NewtonCSanPin" w:cs="NewtonCSanPin"/>
      <w:color w:val="000000"/>
      <w:sz w:val="21"/>
      <w:szCs w:val="21"/>
      <w:lang w:eastAsia="ru-RU"/>
    </w:rPr>
  </w:style>
  <w:style w:type="paragraph" w:customStyle="1" w:styleId="affff1">
    <w:name w:val="Ξαϋχνϋι"/>
    <w:basedOn w:val="a"/>
    <w:uiPriority w:val="99"/>
    <w:rsid w:val="006B7984"/>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21">
    <w:name w:val="Средняя сетка 21"/>
    <w:basedOn w:val="a"/>
    <w:uiPriority w:val="99"/>
    <w:qFormat/>
    <w:rsid w:val="006B7984"/>
    <w:pPr>
      <w:numPr>
        <w:numId w:val="17"/>
      </w:numPr>
      <w:spacing w:after="0" w:line="360" w:lineRule="auto"/>
      <w:contextualSpacing/>
      <w:jc w:val="both"/>
      <w:outlineLvl w:val="1"/>
    </w:pPr>
    <w:rPr>
      <w:rFonts w:ascii="Times New Roman" w:eastAsia="Times New Roman" w:hAnsi="Times New Roman" w:cs="Times New Roman"/>
      <w:sz w:val="28"/>
      <w:szCs w:val="24"/>
    </w:rPr>
  </w:style>
  <w:style w:type="character" w:customStyle="1" w:styleId="A60">
    <w:name w:val="A6"/>
    <w:uiPriority w:val="99"/>
    <w:rsid w:val="006B7984"/>
    <w:rPr>
      <w:rFonts w:cs="Komi SchoolBook"/>
      <w:color w:val="000000"/>
      <w:sz w:val="21"/>
      <w:szCs w:val="21"/>
    </w:rPr>
  </w:style>
  <w:style w:type="paragraph" w:customStyle="1" w:styleId="Pa0">
    <w:name w:val="Pa0"/>
    <w:basedOn w:val="Default"/>
    <w:next w:val="Default"/>
    <w:uiPriority w:val="99"/>
    <w:rsid w:val="006B7984"/>
    <w:pPr>
      <w:spacing w:line="215" w:lineRule="atLeast"/>
    </w:pPr>
    <w:rPr>
      <w:rFonts w:ascii="Komi SchoolBook" w:eastAsiaTheme="minorEastAsia" w:hAnsi="Komi SchoolBook" w:cstheme="minorBidi"/>
      <w:color w:val="auto"/>
      <w:lang w:eastAsia="ru-RU"/>
    </w:rPr>
  </w:style>
  <w:style w:type="paragraph" w:customStyle="1" w:styleId="Pa6">
    <w:name w:val="Pa6"/>
    <w:basedOn w:val="Default"/>
    <w:next w:val="Default"/>
    <w:uiPriority w:val="99"/>
    <w:rsid w:val="006B7984"/>
    <w:pPr>
      <w:spacing w:line="215" w:lineRule="atLeast"/>
    </w:pPr>
    <w:rPr>
      <w:rFonts w:ascii="Komi SchoolBook" w:eastAsiaTheme="minorEastAsia" w:hAnsi="Komi SchoolBook" w:cstheme="minorBidi"/>
      <w:color w:val="auto"/>
      <w:lang w:eastAsia="ru-RU"/>
    </w:rPr>
  </w:style>
  <w:style w:type="numbering" w:customStyle="1" w:styleId="1f">
    <w:name w:val="Нет списка1"/>
    <w:next w:val="a2"/>
    <w:uiPriority w:val="99"/>
    <w:semiHidden/>
    <w:unhideWhenUsed/>
    <w:rsid w:val="006B7984"/>
  </w:style>
  <w:style w:type="character" w:customStyle="1" w:styleId="WW8Num1z0">
    <w:name w:val="WW8Num1z0"/>
    <w:uiPriority w:val="99"/>
    <w:rsid w:val="006B7984"/>
  </w:style>
  <w:style w:type="character" w:customStyle="1" w:styleId="WW8Num1z1">
    <w:name w:val="WW8Num1z1"/>
    <w:uiPriority w:val="99"/>
    <w:rsid w:val="006B7984"/>
  </w:style>
  <w:style w:type="character" w:customStyle="1" w:styleId="WW8Num1z2">
    <w:name w:val="WW8Num1z2"/>
    <w:uiPriority w:val="99"/>
    <w:rsid w:val="006B7984"/>
  </w:style>
  <w:style w:type="character" w:customStyle="1" w:styleId="WW8Num1z3">
    <w:name w:val="WW8Num1z3"/>
    <w:uiPriority w:val="99"/>
    <w:rsid w:val="006B7984"/>
  </w:style>
  <w:style w:type="character" w:customStyle="1" w:styleId="WW8Num1z4">
    <w:name w:val="WW8Num1z4"/>
    <w:uiPriority w:val="99"/>
    <w:rsid w:val="006B7984"/>
  </w:style>
  <w:style w:type="character" w:customStyle="1" w:styleId="WW8Num1z5">
    <w:name w:val="WW8Num1z5"/>
    <w:uiPriority w:val="99"/>
    <w:rsid w:val="006B7984"/>
  </w:style>
  <w:style w:type="character" w:customStyle="1" w:styleId="WW8Num1z6">
    <w:name w:val="WW8Num1z6"/>
    <w:uiPriority w:val="99"/>
    <w:rsid w:val="006B7984"/>
  </w:style>
  <w:style w:type="character" w:customStyle="1" w:styleId="WW8Num1z7">
    <w:name w:val="WW8Num1z7"/>
    <w:uiPriority w:val="99"/>
    <w:rsid w:val="006B7984"/>
  </w:style>
  <w:style w:type="character" w:customStyle="1" w:styleId="WW8Num1z8">
    <w:name w:val="WW8Num1z8"/>
    <w:uiPriority w:val="99"/>
    <w:rsid w:val="006B7984"/>
  </w:style>
  <w:style w:type="character" w:customStyle="1" w:styleId="affff2">
    <w:name w:val="Символ сноски"/>
    <w:rsid w:val="006B7984"/>
  </w:style>
  <w:style w:type="paragraph" w:styleId="affff3">
    <w:name w:val="List"/>
    <w:basedOn w:val="af4"/>
    <w:uiPriority w:val="99"/>
    <w:rsid w:val="006B7984"/>
    <w:pPr>
      <w:widowControl w:val="0"/>
      <w:suppressAutoHyphens/>
      <w:autoSpaceDE/>
      <w:autoSpaceDN/>
      <w:spacing w:after="120" w:line="240" w:lineRule="auto"/>
      <w:ind w:firstLine="0"/>
      <w:jc w:val="left"/>
    </w:pPr>
    <w:rPr>
      <w:rFonts w:ascii="Times New Roman" w:eastAsia="Andale Sans UI" w:hAnsi="Times New Roman" w:cs="Tahoma"/>
      <w:color w:val="auto"/>
      <w:kern w:val="1"/>
      <w:sz w:val="24"/>
      <w:szCs w:val="24"/>
    </w:rPr>
  </w:style>
  <w:style w:type="paragraph" w:customStyle="1" w:styleId="1f0">
    <w:name w:val="Указатель1"/>
    <w:basedOn w:val="a"/>
    <w:uiPriority w:val="99"/>
    <w:rsid w:val="006B7984"/>
    <w:pPr>
      <w:widowControl w:val="0"/>
      <w:suppressLineNumbers/>
      <w:suppressAutoHyphens/>
      <w:spacing w:after="0" w:line="240" w:lineRule="auto"/>
    </w:pPr>
    <w:rPr>
      <w:rFonts w:ascii="Times New Roman" w:eastAsia="Andale Sans UI" w:hAnsi="Times New Roman" w:cs="Tahoma"/>
      <w:kern w:val="1"/>
      <w:sz w:val="24"/>
      <w:szCs w:val="24"/>
    </w:rPr>
  </w:style>
  <w:style w:type="paragraph" w:customStyle="1" w:styleId="affff4">
    <w:name w:val="А_сноска"/>
    <w:basedOn w:val="af1"/>
    <w:link w:val="affff5"/>
    <w:qFormat/>
    <w:rsid w:val="006B7984"/>
    <w:pPr>
      <w:widowControl w:val="0"/>
      <w:suppressLineNumbers/>
      <w:suppressAutoHyphens/>
      <w:autoSpaceDE w:val="0"/>
      <w:ind w:left="339" w:hanging="339"/>
    </w:pPr>
    <w:rPr>
      <w:rFonts w:eastAsia="Calibri"/>
      <w:kern w:val="1"/>
    </w:rPr>
  </w:style>
  <w:style w:type="paragraph" w:customStyle="1" w:styleId="1f1">
    <w:name w:val="Цитата1"/>
    <w:basedOn w:val="a"/>
    <w:uiPriority w:val="99"/>
    <w:rsid w:val="006B7984"/>
    <w:pPr>
      <w:widowControl w:val="0"/>
      <w:suppressAutoHyphens/>
      <w:spacing w:after="283" w:line="240" w:lineRule="auto"/>
      <w:ind w:left="567" w:right="567"/>
    </w:pPr>
    <w:rPr>
      <w:rFonts w:ascii="Times New Roman" w:eastAsia="Andale Sans UI" w:hAnsi="Times New Roman" w:cs="Times New Roman"/>
      <w:kern w:val="1"/>
      <w:sz w:val="24"/>
      <w:szCs w:val="24"/>
    </w:rPr>
  </w:style>
  <w:style w:type="paragraph" w:customStyle="1" w:styleId="affff6">
    <w:name w:val="Содержимое таблицы"/>
    <w:basedOn w:val="a"/>
    <w:uiPriority w:val="99"/>
    <w:rsid w:val="006B7984"/>
    <w:pPr>
      <w:widowControl w:val="0"/>
      <w:suppressLineNumbers/>
      <w:suppressAutoHyphens/>
      <w:spacing w:after="0" w:line="240" w:lineRule="auto"/>
    </w:pPr>
    <w:rPr>
      <w:rFonts w:ascii="Times New Roman" w:eastAsia="Andale Sans UI" w:hAnsi="Times New Roman" w:cs="Times New Roman"/>
      <w:kern w:val="1"/>
      <w:sz w:val="24"/>
      <w:szCs w:val="24"/>
    </w:rPr>
  </w:style>
  <w:style w:type="table" w:customStyle="1" w:styleId="2d">
    <w:name w:val="Сетка таблицы2"/>
    <w:basedOn w:val="a1"/>
    <w:next w:val="afb"/>
    <w:uiPriority w:val="59"/>
    <w:rsid w:val="006B7984"/>
    <w:pPr>
      <w:widowControl w:val="0"/>
      <w:suppressAutoHyphens/>
      <w:spacing w:after="0" w:line="240" w:lineRule="auto"/>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Веб-таблица 11"/>
    <w:basedOn w:val="a1"/>
    <w:next w:val="-1"/>
    <w:rsid w:val="006B7984"/>
    <w:pPr>
      <w:widowControl w:val="0"/>
      <w:suppressAutoHyphens/>
      <w:spacing w:after="0" w:line="240" w:lineRule="auto"/>
    </w:pPr>
    <w:rPr>
      <w:rFonts w:eastAsia="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7">
    <w:name w:val="Новый"/>
    <w:basedOn w:val="a"/>
    <w:uiPriority w:val="99"/>
    <w:rsid w:val="006B7984"/>
    <w:pPr>
      <w:spacing w:after="0" w:line="360" w:lineRule="auto"/>
      <w:ind w:firstLine="454"/>
      <w:jc w:val="both"/>
    </w:pPr>
    <w:rPr>
      <w:rFonts w:ascii="Times New Roman" w:eastAsia="Times New Roman" w:hAnsi="Times New Roman" w:cs="Times New Roman"/>
      <w:sz w:val="28"/>
      <w:szCs w:val="28"/>
    </w:rPr>
  </w:style>
  <w:style w:type="character" w:customStyle="1" w:styleId="WW8Num2z0">
    <w:name w:val="WW8Num2z0"/>
    <w:uiPriority w:val="99"/>
    <w:rsid w:val="006B7984"/>
    <w:rPr>
      <w:rFonts w:ascii="Symbol" w:hAnsi="Symbol" w:cs="Symbol"/>
    </w:rPr>
  </w:style>
  <w:style w:type="character" w:customStyle="1" w:styleId="WW8Num2z1">
    <w:name w:val="WW8Num2z1"/>
    <w:uiPriority w:val="99"/>
    <w:rsid w:val="006B7984"/>
    <w:rPr>
      <w:rFonts w:ascii="Courier New" w:hAnsi="Courier New" w:cs="Courier New"/>
      <w:sz w:val="20"/>
    </w:rPr>
  </w:style>
  <w:style w:type="character" w:customStyle="1" w:styleId="WW8Num2z2">
    <w:name w:val="WW8Num2z2"/>
    <w:uiPriority w:val="99"/>
    <w:rsid w:val="006B7984"/>
    <w:rPr>
      <w:rFonts w:ascii="Wingdings" w:hAnsi="Wingdings" w:cs="Wingdings"/>
      <w:sz w:val="20"/>
    </w:rPr>
  </w:style>
  <w:style w:type="character" w:customStyle="1" w:styleId="WW8Num3z0">
    <w:name w:val="WW8Num3z0"/>
    <w:uiPriority w:val="99"/>
    <w:rsid w:val="006B7984"/>
    <w:rPr>
      <w:rFonts w:ascii="Symbol" w:hAnsi="Symbol" w:cs="Symbol"/>
    </w:rPr>
  </w:style>
  <w:style w:type="character" w:customStyle="1" w:styleId="WW8Num4z0">
    <w:name w:val="WW8Num4z0"/>
    <w:uiPriority w:val="99"/>
    <w:rsid w:val="006B7984"/>
    <w:rPr>
      <w:rFonts w:ascii="Symbol" w:hAnsi="Symbol" w:cs="Symbol"/>
    </w:rPr>
  </w:style>
  <w:style w:type="character" w:customStyle="1" w:styleId="WW8Num5z0">
    <w:name w:val="WW8Num5z0"/>
    <w:uiPriority w:val="99"/>
    <w:rsid w:val="006B7984"/>
    <w:rPr>
      <w:rFonts w:ascii="Symbol" w:hAnsi="Symbol" w:cs="Symbol"/>
    </w:rPr>
  </w:style>
  <w:style w:type="character" w:customStyle="1" w:styleId="WW8Num5z1">
    <w:name w:val="WW8Num5z1"/>
    <w:uiPriority w:val="99"/>
    <w:rsid w:val="006B7984"/>
    <w:rPr>
      <w:rFonts w:ascii="Courier New" w:hAnsi="Courier New" w:cs="Courier New"/>
      <w:sz w:val="20"/>
    </w:rPr>
  </w:style>
  <w:style w:type="character" w:customStyle="1" w:styleId="WW8Num5z2">
    <w:name w:val="WW8Num5z2"/>
    <w:uiPriority w:val="99"/>
    <w:rsid w:val="006B7984"/>
    <w:rPr>
      <w:rFonts w:ascii="Wingdings" w:hAnsi="Wingdings" w:cs="Wingdings"/>
      <w:sz w:val="20"/>
    </w:rPr>
  </w:style>
  <w:style w:type="character" w:customStyle="1" w:styleId="WW8Num6z0">
    <w:name w:val="WW8Num6z0"/>
    <w:uiPriority w:val="99"/>
    <w:rsid w:val="006B7984"/>
    <w:rPr>
      <w:rFonts w:ascii="Symbol" w:hAnsi="Symbol" w:cs="Symbol"/>
    </w:rPr>
  </w:style>
  <w:style w:type="character" w:customStyle="1" w:styleId="WW8Num7z0">
    <w:name w:val="WW8Num7z0"/>
    <w:uiPriority w:val="99"/>
    <w:rsid w:val="006B7984"/>
    <w:rPr>
      <w:rFonts w:ascii="Symbol" w:hAnsi="Symbol" w:cs="Symbol"/>
    </w:rPr>
  </w:style>
  <w:style w:type="character" w:customStyle="1" w:styleId="WW8Num8z0">
    <w:name w:val="WW8Num8z0"/>
    <w:uiPriority w:val="99"/>
    <w:rsid w:val="006B7984"/>
    <w:rPr>
      <w:rFonts w:ascii="Symbol" w:hAnsi="Symbol" w:cs="Symbol"/>
    </w:rPr>
  </w:style>
  <w:style w:type="character" w:customStyle="1" w:styleId="WW8Num8z2">
    <w:name w:val="WW8Num8z2"/>
    <w:uiPriority w:val="99"/>
    <w:rsid w:val="006B7984"/>
    <w:rPr>
      <w:rFonts w:ascii="Wingdings" w:hAnsi="Wingdings" w:cs="Wingdings"/>
    </w:rPr>
  </w:style>
  <w:style w:type="character" w:customStyle="1" w:styleId="WW8Num8z4">
    <w:name w:val="WW8Num8z4"/>
    <w:uiPriority w:val="99"/>
    <w:rsid w:val="006B7984"/>
    <w:rPr>
      <w:rFonts w:ascii="Courier New" w:hAnsi="Courier New" w:cs="Courier New"/>
    </w:rPr>
  </w:style>
  <w:style w:type="character" w:customStyle="1" w:styleId="WW8Num9z0">
    <w:name w:val="WW8Num9z0"/>
    <w:uiPriority w:val="99"/>
    <w:rsid w:val="006B7984"/>
    <w:rPr>
      <w:rFonts w:ascii="Symbol" w:hAnsi="Symbol" w:cs="Symbol"/>
    </w:rPr>
  </w:style>
  <w:style w:type="character" w:customStyle="1" w:styleId="WW8Num10z0">
    <w:name w:val="WW8Num10z0"/>
    <w:uiPriority w:val="99"/>
    <w:rsid w:val="006B7984"/>
    <w:rPr>
      <w:rFonts w:ascii="Symbol" w:hAnsi="Symbol" w:cs="Symbol"/>
      <w:sz w:val="20"/>
      <w:szCs w:val="22"/>
    </w:rPr>
  </w:style>
  <w:style w:type="character" w:customStyle="1" w:styleId="WW8Num11z0">
    <w:name w:val="WW8Num11z0"/>
    <w:uiPriority w:val="99"/>
    <w:rsid w:val="006B7984"/>
    <w:rPr>
      <w:rFonts w:ascii="Symbol" w:hAnsi="Symbol" w:cs="Symbol"/>
      <w:sz w:val="22"/>
      <w:szCs w:val="22"/>
    </w:rPr>
  </w:style>
  <w:style w:type="character" w:customStyle="1" w:styleId="WW8Num11z1">
    <w:name w:val="WW8Num11z1"/>
    <w:uiPriority w:val="99"/>
    <w:rsid w:val="006B7984"/>
    <w:rPr>
      <w:rFonts w:ascii="Courier New" w:hAnsi="Courier New" w:cs="Courier New"/>
    </w:rPr>
  </w:style>
  <w:style w:type="character" w:customStyle="1" w:styleId="WW8Num11z2">
    <w:name w:val="WW8Num11z2"/>
    <w:uiPriority w:val="99"/>
    <w:rsid w:val="006B7984"/>
    <w:rPr>
      <w:rFonts w:ascii="Wingdings" w:hAnsi="Wingdings" w:cs="Wingdings"/>
    </w:rPr>
  </w:style>
  <w:style w:type="character" w:customStyle="1" w:styleId="WW8Num12z0">
    <w:name w:val="WW8Num12z0"/>
    <w:uiPriority w:val="99"/>
    <w:rsid w:val="006B7984"/>
    <w:rPr>
      <w:rFonts w:ascii="Symbol" w:hAnsi="Symbol" w:cs="Symbol"/>
      <w:sz w:val="22"/>
      <w:szCs w:val="22"/>
    </w:rPr>
  </w:style>
  <w:style w:type="character" w:customStyle="1" w:styleId="WW8Num13z0">
    <w:name w:val="WW8Num13z0"/>
    <w:uiPriority w:val="99"/>
    <w:rsid w:val="006B7984"/>
    <w:rPr>
      <w:rFonts w:ascii="Symbol" w:hAnsi="Symbol" w:cs="Symbol"/>
      <w:sz w:val="20"/>
      <w:szCs w:val="22"/>
    </w:rPr>
  </w:style>
  <w:style w:type="character" w:customStyle="1" w:styleId="WW8Num14z0">
    <w:name w:val="WW8Num14z0"/>
    <w:uiPriority w:val="99"/>
    <w:rsid w:val="006B7984"/>
    <w:rPr>
      <w:rFonts w:ascii="Symbol" w:hAnsi="Symbol" w:cs="Symbol"/>
      <w:sz w:val="22"/>
      <w:szCs w:val="22"/>
    </w:rPr>
  </w:style>
  <w:style w:type="character" w:customStyle="1" w:styleId="WW8Num15z0">
    <w:name w:val="WW8Num15z0"/>
    <w:uiPriority w:val="99"/>
    <w:rsid w:val="006B7984"/>
    <w:rPr>
      <w:rFonts w:ascii="Symbol" w:hAnsi="Symbol" w:cs="Symbol"/>
    </w:rPr>
  </w:style>
  <w:style w:type="character" w:customStyle="1" w:styleId="WW8Num15z1">
    <w:name w:val="WW8Num15z1"/>
    <w:uiPriority w:val="99"/>
    <w:rsid w:val="006B7984"/>
    <w:rPr>
      <w:rFonts w:ascii="Courier New" w:hAnsi="Courier New" w:cs="Courier New"/>
    </w:rPr>
  </w:style>
  <w:style w:type="character" w:customStyle="1" w:styleId="WW8Num15z2">
    <w:name w:val="WW8Num15z2"/>
    <w:uiPriority w:val="99"/>
    <w:rsid w:val="006B7984"/>
    <w:rPr>
      <w:rFonts w:ascii="Wingdings" w:hAnsi="Wingdings" w:cs="Wingdings"/>
    </w:rPr>
  </w:style>
  <w:style w:type="character" w:customStyle="1" w:styleId="WW8Num16z0">
    <w:name w:val="WW8Num16z0"/>
    <w:uiPriority w:val="99"/>
    <w:rsid w:val="006B7984"/>
    <w:rPr>
      <w:rFonts w:ascii="Symbol" w:hAnsi="Symbol" w:cs="Symbol"/>
      <w:sz w:val="22"/>
      <w:szCs w:val="22"/>
    </w:rPr>
  </w:style>
  <w:style w:type="character" w:customStyle="1" w:styleId="WW8Num17z0">
    <w:name w:val="WW8Num17z0"/>
    <w:uiPriority w:val="99"/>
    <w:rsid w:val="006B7984"/>
    <w:rPr>
      <w:rFonts w:ascii="Bookman Old Style" w:hAnsi="Bookman Old Style" w:cs="Times New Roman"/>
      <w:i w:val="0"/>
      <w:iCs w:val="0"/>
      <w:sz w:val="22"/>
      <w:szCs w:val="22"/>
    </w:rPr>
  </w:style>
  <w:style w:type="character" w:customStyle="1" w:styleId="WW8Num18z0">
    <w:name w:val="WW8Num18z0"/>
    <w:uiPriority w:val="99"/>
    <w:rsid w:val="006B7984"/>
    <w:rPr>
      <w:rFonts w:ascii="Bookman Old Style" w:hAnsi="Bookman Old Style" w:cs="Bookman Old Style"/>
      <w:b/>
      <w:bCs/>
      <w:sz w:val="22"/>
    </w:rPr>
  </w:style>
  <w:style w:type="character" w:customStyle="1" w:styleId="WW8Num19z0">
    <w:name w:val="WW8Num19z0"/>
    <w:uiPriority w:val="99"/>
    <w:rsid w:val="006B7984"/>
    <w:rPr>
      <w:rFonts w:ascii="Symbol" w:hAnsi="Symbol" w:cs="Symbol"/>
      <w:sz w:val="22"/>
      <w:szCs w:val="22"/>
    </w:rPr>
  </w:style>
  <w:style w:type="character" w:customStyle="1" w:styleId="WW8Num19z1">
    <w:name w:val="WW8Num19z1"/>
    <w:uiPriority w:val="99"/>
    <w:rsid w:val="006B7984"/>
    <w:rPr>
      <w:rFonts w:ascii="Courier New" w:hAnsi="Courier New" w:cs="Courier New"/>
    </w:rPr>
  </w:style>
  <w:style w:type="character" w:customStyle="1" w:styleId="WW8Num19z2">
    <w:name w:val="WW8Num19z2"/>
    <w:uiPriority w:val="99"/>
    <w:rsid w:val="006B7984"/>
    <w:rPr>
      <w:rFonts w:ascii="Wingdings" w:hAnsi="Wingdings" w:cs="Wingdings"/>
    </w:rPr>
  </w:style>
  <w:style w:type="character" w:customStyle="1" w:styleId="WW8Num19z3">
    <w:name w:val="WW8Num19z3"/>
    <w:uiPriority w:val="99"/>
    <w:rsid w:val="006B7984"/>
  </w:style>
  <w:style w:type="character" w:customStyle="1" w:styleId="WW8Num19z4">
    <w:name w:val="WW8Num19z4"/>
    <w:uiPriority w:val="99"/>
    <w:rsid w:val="006B7984"/>
  </w:style>
  <w:style w:type="character" w:customStyle="1" w:styleId="WW8Num19z5">
    <w:name w:val="WW8Num19z5"/>
    <w:uiPriority w:val="99"/>
    <w:rsid w:val="006B7984"/>
  </w:style>
  <w:style w:type="character" w:customStyle="1" w:styleId="WW8Num19z6">
    <w:name w:val="WW8Num19z6"/>
    <w:uiPriority w:val="99"/>
    <w:rsid w:val="006B7984"/>
  </w:style>
  <w:style w:type="character" w:customStyle="1" w:styleId="WW8Num19z7">
    <w:name w:val="WW8Num19z7"/>
    <w:uiPriority w:val="99"/>
    <w:rsid w:val="006B7984"/>
  </w:style>
  <w:style w:type="character" w:customStyle="1" w:styleId="WW8Num19z8">
    <w:name w:val="WW8Num19z8"/>
    <w:uiPriority w:val="99"/>
    <w:rsid w:val="006B7984"/>
  </w:style>
  <w:style w:type="character" w:customStyle="1" w:styleId="WW8Num20z0">
    <w:name w:val="WW8Num20z0"/>
    <w:uiPriority w:val="99"/>
    <w:rsid w:val="006B7984"/>
    <w:rPr>
      <w:rFonts w:ascii="Symbol" w:hAnsi="Symbol" w:cs="Symbol"/>
      <w:sz w:val="20"/>
      <w:szCs w:val="22"/>
    </w:rPr>
  </w:style>
  <w:style w:type="character" w:customStyle="1" w:styleId="WW8Num20z1">
    <w:name w:val="WW8Num20z1"/>
    <w:uiPriority w:val="99"/>
    <w:rsid w:val="006B7984"/>
    <w:rPr>
      <w:rFonts w:ascii="Courier New" w:hAnsi="Courier New" w:cs="Courier New"/>
      <w:sz w:val="20"/>
    </w:rPr>
  </w:style>
  <w:style w:type="character" w:customStyle="1" w:styleId="WW8Num20z2">
    <w:name w:val="WW8Num20z2"/>
    <w:uiPriority w:val="99"/>
    <w:rsid w:val="006B7984"/>
    <w:rPr>
      <w:rFonts w:ascii="Wingdings" w:hAnsi="Wingdings" w:cs="Wingdings"/>
      <w:sz w:val="20"/>
    </w:rPr>
  </w:style>
  <w:style w:type="character" w:customStyle="1" w:styleId="WW8Num20z3">
    <w:name w:val="WW8Num20z3"/>
    <w:uiPriority w:val="99"/>
    <w:rsid w:val="006B7984"/>
  </w:style>
  <w:style w:type="character" w:customStyle="1" w:styleId="WW8Num20z4">
    <w:name w:val="WW8Num20z4"/>
    <w:uiPriority w:val="99"/>
    <w:rsid w:val="006B7984"/>
  </w:style>
  <w:style w:type="character" w:customStyle="1" w:styleId="WW8Num20z5">
    <w:name w:val="WW8Num20z5"/>
    <w:uiPriority w:val="99"/>
    <w:rsid w:val="006B7984"/>
  </w:style>
  <w:style w:type="character" w:customStyle="1" w:styleId="WW8Num20z6">
    <w:name w:val="WW8Num20z6"/>
    <w:uiPriority w:val="99"/>
    <w:rsid w:val="006B7984"/>
  </w:style>
  <w:style w:type="character" w:customStyle="1" w:styleId="WW8Num20z7">
    <w:name w:val="WW8Num20z7"/>
    <w:uiPriority w:val="99"/>
    <w:rsid w:val="006B7984"/>
  </w:style>
  <w:style w:type="character" w:customStyle="1" w:styleId="WW8Num20z8">
    <w:name w:val="WW8Num20z8"/>
    <w:uiPriority w:val="99"/>
    <w:rsid w:val="006B7984"/>
  </w:style>
  <w:style w:type="character" w:customStyle="1" w:styleId="WW8Num21z0">
    <w:name w:val="WW8Num21z0"/>
    <w:uiPriority w:val="99"/>
    <w:rsid w:val="006B7984"/>
    <w:rPr>
      <w:rFonts w:ascii="Symbol" w:hAnsi="Symbol" w:cs="Symbol"/>
      <w:sz w:val="22"/>
      <w:szCs w:val="22"/>
    </w:rPr>
  </w:style>
  <w:style w:type="character" w:customStyle="1" w:styleId="WW8Num22z0">
    <w:name w:val="WW8Num22z0"/>
    <w:uiPriority w:val="99"/>
    <w:rsid w:val="006B7984"/>
    <w:rPr>
      <w:rFonts w:ascii="Symbol" w:hAnsi="Symbol" w:cs="Symbol"/>
      <w:sz w:val="22"/>
      <w:szCs w:val="22"/>
    </w:rPr>
  </w:style>
  <w:style w:type="character" w:customStyle="1" w:styleId="WW8Num23z0">
    <w:name w:val="WW8Num23z0"/>
    <w:uiPriority w:val="99"/>
    <w:rsid w:val="006B7984"/>
    <w:rPr>
      <w:rFonts w:ascii="Symbol" w:hAnsi="Symbol" w:cs="Symbol"/>
      <w:sz w:val="22"/>
      <w:szCs w:val="22"/>
    </w:rPr>
  </w:style>
  <w:style w:type="character" w:customStyle="1" w:styleId="WW8Num23z1">
    <w:name w:val="WW8Num23z1"/>
    <w:uiPriority w:val="99"/>
    <w:rsid w:val="006B7984"/>
    <w:rPr>
      <w:rFonts w:ascii="Wingdings" w:hAnsi="Wingdings" w:cs="Wingdings"/>
    </w:rPr>
  </w:style>
  <w:style w:type="character" w:customStyle="1" w:styleId="WW8Num23z2">
    <w:name w:val="WW8Num23z2"/>
    <w:uiPriority w:val="99"/>
    <w:rsid w:val="006B7984"/>
  </w:style>
  <w:style w:type="character" w:customStyle="1" w:styleId="WW8Num23z3">
    <w:name w:val="WW8Num23z3"/>
    <w:uiPriority w:val="99"/>
    <w:rsid w:val="006B7984"/>
  </w:style>
  <w:style w:type="character" w:customStyle="1" w:styleId="WW8Num23z4">
    <w:name w:val="WW8Num23z4"/>
    <w:uiPriority w:val="99"/>
    <w:rsid w:val="006B7984"/>
  </w:style>
  <w:style w:type="character" w:customStyle="1" w:styleId="WW8Num23z5">
    <w:name w:val="WW8Num23z5"/>
    <w:uiPriority w:val="99"/>
    <w:rsid w:val="006B7984"/>
  </w:style>
  <w:style w:type="character" w:customStyle="1" w:styleId="WW8Num23z6">
    <w:name w:val="WW8Num23z6"/>
    <w:uiPriority w:val="99"/>
    <w:rsid w:val="006B7984"/>
  </w:style>
  <w:style w:type="character" w:customStyle="1" w:styleId="WW8Num23z7">
    <w:name w:val="WW8Num23z7"/>
    <w:uiPriority w:val="99"/>
    <w:rsid w:val="006B7984"/>
  </w:style>
  <w:style w:type="character" w:customStyle="1" w:styleId="WW8Num23z8">
    <w:name w:val="WW8Num23z8"/>
    <w:uiPriority w:val="99"/>
    <w:rsid w:val="006B7984"/>
  </w:style>
  <w:style w:type="character" w:customStyle="1" w:styleId="WW8Num24z0">
    <w:name w:val="WW8Num24z0"/>
    <w:uiPriority w:val="99"/>
    <w:rsid w:val="006B7984"/>
    <w:rPr>
      <w:rFonts w:ascii="Symbol" w:hAnsi="Symbol" w:cs="Symbol"/>
      <w:sz w:val="20"/>
      <w:szCs w:val="22"/>
    </w:rPr>
  </w:style>
  <w:style w:type="character" w:customStyle="1" w:styleId="WW8Num12z1">
    <w:name w:val="WW8Num12z1"/>
    <w:uiPriority w:val="99"/>
    <w:rsid w:val="006B7984"/>
    <w:rPr>
      <w:rFonts w:ascii="Courier New" w:hAnsi="Courier New" w:cs="Courier New"/>
    </w:rPr>
  </w:style>
  <w:style w:type="character" w:customStyle="1" w:styleId="WW8Num12z2">
    <w:name w:val="WW8Num12z2"/>
    <w:uiPriority w:val="99"/>
    <w:rsid w:val="006B7984"/>
    <w:rPr>
      <w:rFonts w:ascii="Wingdings" w:hAnsi="Wingdings" w:cs="Wingdings"/>
    </w:rPr>
  </w:style>
  <w:style w:type="character" w:customStyle="1" w:styleId="WW8Num16z1">
    <w:name w:val="WW8Num16z1"/>
    <w:uiPriority w:val="99"/>
    <w:rsid w:val="006B7984"/>
    <w:rPr>
      <w:rFonts w:ascii="Courier New" w:hAnsi="Courier New" w:cs="Courier New"/>
      <w:sz w:val="20"/>
    </w:rPr>
  </w:style>
  <w:style w:type="character" w:customStyle="1" w:styleId="WW8Num16z2">
    <w:name w:val="WW8Num16z2"/>
    <w:uiPriority w:val="99"/>
    <w:rsid w:val="006B7984"/>
    <w:rPr>
      <w:rFonts w:ascii="Wingdings" w:hAnsi="Wingdings" w:cs="Wingdings"/>
    </w:rPr>
  </w:style>
  <w:style w:type="character" w:customStyle="1" w:styleId="WW8Num10z1">
    <w:name w:val="WW8Num10z1"/>
    <w:uiPriority w:val="99"/>
    <w:rsid w:val="006B7984"/>
    <w:rPr>
      <w:rFonts w:ascii="Courier New" w:hAnsi="Courier New" w:cs="Courier New"/>
      <w:sz w:val="20"/>
    </w:rPr>
  </w:style>
  <w:style w:type="character" w:customStyle="1" w:styleId="WW8Num10z2">
    <w:name w:val="WW8Num10z2"/>
    <w:uiPriority w:val="99"/>
    <w:rsid w:val="006B7984"/>
    <w:rPr>
      <w:rFonts w:ascii="Wingdings" w:hAnsi="Wingdings" w:cs="Wingdings"/>
      <w:sz w:val="20"/>
    </w:rPr>
  </w:style>
  <w:style w:type="character" w:customStyle="1" w:styleId="WW8Num13z1">
    <w:name w:val="WW8Num13z1"/>
    <w:uiPriority w:val="99"/>
    <w:rsid w:val="006B7984"/>
    <w:rPr>
      <w:rFonts w:ascii="Courier New" w:hAnsi="Courier New" w:cs="Courier New"/>
      <w:sz w:val="20"/>
    </w:rPr>
  </w:style>
  <w:style w:type="character" w:customStyle="1" w:styleId="WW8Num13z2">
    <w:name w:val="WW8Num13z2"/>
    <w:uiPriority w:val="99"/>
    <w:rsid w:val="006B7984"/>
    <w:rPr>
      <w:rFonts w:ascii="Wingdings" w:hAnsi="Wingdings" w:cs="Wingdings"/>
      <w:sz w:val="20"/>
    </w:rPr>
  </w:style>
  <w:style w:type="character" w:customStyle="1" w:styleId="WW8Num14z1">
    <w:name w:val="WW8Num14z1"/>
    <w:uiPriority w:val="99"/>
    <w:rsid w:val="006B7984"/>
    <w:rPr>
      <w:rFonts w:ascii="Courier New" w:hAnsi="Courier New" w:cs="Courier New"/>
    </w:rPr>
  </w:style>
  <w:style w:type="character" w:customStyle="1" w:styleId="WW8Num14z2">
    <w:name w:val="WW8Num14z2"/>
    <w:uiPriority w:val="99"/>
    <w:rsid w:val="006B7984"/>
    <w:rPr>
      <w:rFonts w:ascii="Wingdings" w:hAnsi="Wingdings" w:cs="Wingdings"/>
    </w:rPr>
  </w:style>
  <w:style w:type="character" w:customStyle="1" w:styleId="WW8Num16z4">
    <w:name w:val="WW8Num16z4"/>
    <w:uiPriority w:val="99"/>
    <w:rsid w:val="006B7984"/>
    <w:rPr>
      <w:rFonts w:ascii="Courier New" w:hAnsi="Courier New" w:cs="Courier New"/>
    </w:rPr>
  </w:style>
  <w:style w:type="character" w:customStyle="1" w:styleId="WW8Num17z1">
    <w:name w:val="WW8Num17z1"/>
    <w:uiPriority w:val="99"/>
    <w:rsid w:val="006B7984"/>
    <w:rPr>
      <w:rFonts w:cs="Times New Roman"/>
    </w:rPr>
  </w:style>
  <w:style w:type="character" w:customStyle="1" w:styleId="WW8Num18z1">
    <w:name w:val="WW8Num18z1"/>
    <w:uiPriority w:val="99"/>
    <w:rsid w:val="006B7984"/>
  </w:style>
  <w:style w:type="character" w:customStyle="1" w:styleId="WW8Num18z2">
    <w:name w:val="WW8Num18z2"/>
    <w:uiPriority w:val="99"/>
    <w:rsid w:val="006B7984"/>
  </w:style>
  <w:style w:type="character" w:customStyle="1" w:styleId="WW8Num18z3">
    <w:name w:val="WW8Num18z3"/>
    <w:uiPriority w:val="99"/>
    <w:rsid w:val="006B7984"/>
  </w:style>
  <w:style w:type="character" w:customStyle="1" w:styleId="WW8Num18z4">
    <w:name w:val="WW8Num18z4"/>
    <w:uiPriority w:val="99"/>
    <w:rsid w:val="006B7984"/>
  </w:style>
  <w:style w:type="character" w:customStyle="1" w:styleId="WW8Num18z5">
    <w:name w:val="WW8Num18z5"/>
    <w:uiPriority w:val="99"/>
    <w:rsid w:val="006B7984"/>
  </w:style>
  <w:style w:type="character" w:customStyle="1" w:styleId="WW8Num18z6">
    <w:name w:val="WW8Num18z6"/>
    <w:uiPriority w:val="99"/>
    <w:rsid w:val="006B7984"/>
  </w:style>
  <w:style w:type="character" w:customStyle="1" w:styleId="WW8Num18z7">
    <w:name w:val="WW8Num18z7"/>
    <w:uiPriority w:val="99"/>
    <w:rsid w:val="006B7984"/>
  </w:style>
  <w:style w:type="character" w:customStyle="1" w:styleId="WW8Num18z8">
    <w:name w:val="WW8Num18z8"/>
    <w:uiPriority w:val="99"/>
    <w:rsid w:val="006B7984"/>
  </w:style>
  <w:style w:type="character" w:customStyle="1" w:styleId="WW8Num21z1">
    <w:name w:val="WW8Num21z1"/>
    <w:uiPriority w:val="99"/>
    <w:rsid w:val="006B7984"/>
    <w:rPr>
      <w:rFonts w:ascii="Courier New" w:hAnsi="Courier New" w:cs="Courier New"/>
    </w:rPr>
  </w:style>
  <w:style w:type="character" w:customStyle="1" w:styleId="WW8Num21z2">
    <w:name w:val="WW8Num21z2"/>
    <w:uiPriority w:val="99"/>
    <w:rsid w:val="006B7984"/>
    <w:rPr>
      <w:rFonts w:ascii="Wingdings" w:hAnsi="Wingdings" w:cs="Wingdings"/>
    </w:rPr>
  </w:style>
  <w:style w:type="character" w:customStyle="1" w:styleId="WW8Num22z1">
    <w:name w:val="WW8Num22z1"/>
    <w:uiPriority w:val="99"/>
    <w:rsid w:val="006B7984"/>
    <w:rPr>
      <w:rFonts w:ascii="Courier New" w:hAnsi="Courier New" w:cs="Courier New"/>
    </w:rPr>
  </w:style>
  <w:style w:type="character" w:customStyle="1" w:styleId="WW8Num22z2">
    <w:name w:val="WW8Num22z2"/>
    <w:uiPriority w:val="99"/>
    <w:rsid w:val="006B7984"/>
    <w:rPr>
      <w:rFonts w:ascii="Wingdings" w:hAnsi="Wingdings" w:cs="Wingdings"/>
    </w:rPr>
  </w:style>
  <w:style w:type="character" w:customStyle="1" w:styleId="WW8Num24z1">
    <w:name w:val="WW8Num24z1"/>
    <w:uiPriority w:val="99"/>
    <w:rsid w:val="006B7984"/>
    <w:rPr>
      <w:rFonts w:ascii="Courier New" w:hAnsi="Courier New" w:cs="Courier New"/>
      <w:sz w:val="20"/>
    </w:rPr>
  </w:style>
  <w:style w:type="character" w:customStyle="1" w:styleId="WW8Num24z2">
    <w:name w:val="WW8Num24z2"/>
    <w:uiPriority w:val="99"/>
    <w:rsid w:val="006B7984"/>
    <w:rPr>
      <w:rFonts w:ascii="Wingdings" w:hAnsi="Wingdings" w:cs="Wingdings"/>
      <w:sz w:val="20"/>
    </w:rPr>
  </w:style>
  <w:style w:type="character" w:customStyle="1" w:styleId="WW8Num25z0">
    <w:name w:val="WW8Num25z0"/>
    <w:uiPriority w:val="99"/>
    <w:rsid w:val="006B7984"/>
    <w:rPr>
      <w:rFonts w:ascii="Symbol" w:hAnsi="Symbol" w:cs="Symbol"/>
      <w:sz w:val="22"/>
      <w:szCs w:val="22"/>
    </w:rPr>
  </w:style>
  <w:style w:type="character" w:customStyle="1" w:styleId="WW8Num25z1">
    <w:name w:val="WW8Num25z1"/>
    <w:uiPriority w:val="99"/>
    <w:rsid w:val="006B7984"/>
    <w:rPr>
      <w:rFonts w:ascii="Courier New" w:hAnsi="Courier New" w:cs="Courier New"/>
    </w:rPr>
  </w:style>
  <w:style w:type="character" w:customStyle="1" w:styleId="WW8Num25z2">
    <w:name w:val="WW8Num25z2"/>
    <w:uiPriority w:val="99"/>
    <w:rsid w:val="006B7984"/>
    <w:rPr>
      <w:rFonts w:ascii="Wingdings" w:hAnsi="Wingdings" w:cs="Wingdings"/>
    </w:rPr>
  </w:style>
  <w:style w:type="character" w:customStyle="1" w:styleId="WW8Num26z0">
    <w:name w:val="WW8Num26z0"/>
    <w:uiPriority w:val="99"/>
    <w:rsid w:val="006B7984"/>
    <w:rPr>
      <w:rFonts w:ascii="Symbol" w:hAnsi="Symbol" w:cs="Symbol"/>
      <w:sz w:val="22"/>
      <w:szCs w:val="22"/>
    </w:rPr>
  </w:style>
  <w:style w:type="character" w:customStyle="1" w:styleId="WW8Num26z1">
    <w:name w:val="WW8Num26z1"/>
    <w:uiPriority w:val="99"/>
    <w:rsid w:val="006B7984"/>
    <w:rPr>
      <w:rFonts w:ascii="Courier New" w:hAnsi="Courier New" w:cs="Courier New"/>
    </w:rPr>
  </w:style>
  <w:style w:type="character" w:customStyle="1" w:styleId="WW8Num26z2">
    <w:name w:val="WW8Num26z2"/>
    <w:uiPriority w:val="99"/>
    <w:rsid w:val="006B7984"/>
    <w:rPr>
      <w:rFonts w:ascii="Wingdings" w:hAnsi="Wingdings" w:cs="Wingdings"/>
    </w:rPr>
  </w:style>
  <w:style w:type="character" w:customStyle="1" w:styleId="WW8Num27z0">
    <w:name w:val="WW8Num27z0"/>
    <w:uiPriority w:val="99"/>
    <w:rsid w:val="006B7984"/>
    <w:rPr>
      <w:rFonts w:ascii="Symbol" w:hAnsi="Symbol" w:cs="Symbol"/>
      <w:sz w:val="20"/>
      <w:szCs w:val="20"/>
    </w:rPr>
  </w:style>
  <w:style w:type="character" w:customStyle="1" w:styleId="WW8Num27z1">
    <w:name w:val="WW8Num27z1"/>
    <w:uiPriority w:val="99"/>
    <w:rsid w:val="006B7984"/>
    <w:rPr>
      <w:rFonts w:ascii="Courier New" w:hAnsi="Courier New" w:cs="Courier New"/>
    </w:rPr>
  </w:style>
  <w:style w:type="character" w:customStyle="1" w:styleId="WW8Num27z2">
    <w:name w:val="WW8Num27z2"/>
    <w:uiPriority w:val="99"/>
    <w:rsid w:val="006B7984"/>
    <w:rPr>
      <w:rFonts w:ascii="Wingdings" w:hAnsi="Wingdings" w:cs="Wingdings"/>
    </w:rPr>
  </w:style>
  <w:style w:type="character" w:customStyle="1" w:styleId="1f2">
    <w:name w:val="Основной шрифт абзаца1"/>
    <w:uiPriority w:val="99"/>
    <w:rsid w:val="006B7984"/>
  </w:style>
  <w:style w:type="character" w:customStyle="1" w:styleId="Heading1Char">
    <w:name w:val="Heading 1 Char"/>
    <w:basedOn w:val="1f2"/>
    <w:uiPriority w:val="99"/>
    <w:rsid w:val="006B7984"/>
    <w:rPr>
      <w:rFonts w:eastAsia="Calibri"/>
      <w:b/>
      <w:bCs/>
      <w:smallCaps/>
      <w:kern w:val="1"/>
      <w:sz w:val="36"/>
      <w:szCs w:val="36"/>
      <w:lang w:val="ru-RU" w:bidi="ar-SA"/>
    </w:rPr>
  </w:style>
  <w:style w:type="character" w:customStyle="1" w:styleId="Heading2Char">
    <w:name w:val="Heading 2 Char"/>
    <w:basedOn w:val="1f2"/>
    <w:uiPriority w:val="99"/>
    <w:rsid w:val="006B7984"/>
    <w:rPr>
      <w:rFonts w:eastAsia="Calibri"/>
      <w:b/>
      <w:bCs/>
      <w:sz w:val="28"/>
      <w:szCs w:val="28"/>
      <w:lang w:val="ru-RU" w:bidi="ar-SA"/>
    </w:rPr>
  </w:style>
  <w:style w:type="character" w:customStyle="1" w:styleId="Heading4Char">
    <w:name w:val="Heading 4 Char"/>
    <w:basedOn w:val="1f2"/>
    <w:uiPriority w:val="99"/>
    <w:rsid w:val="006B7984"/>
    <w:rPr>
      <w:rFonts w:eastAsia="Calibri"/>
      <w:b/>
      <w:bCs/>
      <w:sz w:val="24"/>
      <w:szCs w:val="24"/>
      <w:lang w:val="ru-RU" w:bidi="ar-SA"/>
    </w:rPr>
  </w:style>
  <w:style w:type="character" w:customStyle="1" w:styleId="Heading5Char">
    <w:name w:val="Heading 5 Char"/>
    <w:basedOn w:val="1f2"/>
    <w:uiPriority w:val="99"/>
    <w:rsid w:val="006B7984"/>
    <w:rPr>
      <w:rFonts w:eastAsia="Calibri"/>
      <w:b/>
      <w:bCs/>
      <w:sz w:val="24"/>
      <w:szCs w:val="24"/>
      <w:u w:val="single"/>
      <w:lang w:val="ru-RU" w:bidi="ar-SA"/>
    </w:rPr>
  </w:style>
  <w:style w:type="character" w:customStyle="1" w:styleId="Heading6Char">
    <w:name w:val="Heading 6 Char"/>
    <w:basedOn w:val="1f2"/>
    <w:uiPriority w:val="99"/>
    <w:rsid w:val="006B7984"/>
    <w:rPr>
      <w:rFonts w:eastAsia="Calibri"/>
      <w:b/>
      <w:bCs/>
      <w:sz w:val="28"/>
      <w:szCs w:val="28"/>
      <w:lang w:val="ru-RU" w:bidi="ar-SA"/>
    </w:rPr>
  </w:style>
  <w:style w:type="character" w:customStyle="1" w:styleId="Heading7Char">
    <w:name w:val="Heading 7 Char"/>
    <w:basedOn w:val="1f2"/>
    <w:uiPriority w:val="99"/>
    <w:rsid w:val="006B7984"/>
    <w:rPr>
      <w:rFonts w:eastAsia="Calibri"/>
      <w:caps/>
      <w:color w:val="365F91"/>
      <w:spacing w:val="10"/>
      <w:sz w:val="22"/>
      <w:szCs w:val="22"/>
      <w:lang w:val="ru-RU" w:bidi="ar-SA"/>
    </w:rPr>
  </w:style>
  <w:style w:type="character" w:customStyle="1" w:styleId="Heading8Char">
    <w:name w:val="Heading 8 Char"/>
    <w:basedOn w:val="1f2"/>
    <w:uiPriority w:val="99"/>
    <w:rsid w:val="006B7984"/>
    <w:rPr>
      <w:rFonts w:eastAsia="Calibri"/>
      <w:caps/>
      <w:spacing w:val="10"/>
      <w:sz w:val="18"/>
      <w:szCs w:val="18"/>
      <w:lang w:val="ru-RU" w:bidi="ar-SA"/>
    </w:rPr>
  </w:style>
  <w:style w:type="character" w:customStyle="1" w:styleId="Heading9Char">
    <w:name w:val="Heading 9 Char"/>
    <w:basedOn w:val="1f2"/>
    <w:uiPriority w:val="99"/>
    <w:rsid w:val="006B7984"/>
    <w:rPr>
      <w:rFonts w:eastAsia="Calibri"/>
      <w:i/>
      <w:iCs/>
      <w:caps/>
      <w:spacing w:val="10"/>
      <w:sz w:val="18"/>
      <w:szCs w:val="18"/>
      <w:lang w:val="ru-RU" w:bidi="ar-SA"/>
    </w:rPr>
  </w:style>
  <w:style w:type="character" w:customStyle="1" w:styleId="BodyTextIndentChar">
    <w:name w:val="Body Text Indent Char"/>
    <w:basedOn w:val="1f2"/>
    <w:uiPriority w:val="99"/>
    <w:rsid w:val="006B7984"/>
    <w:rPr>
      <w:rFonts w:eastAsia="Calibri"/>
      <w:sz w:val="24"/>
      <w:szCs w:val="24"/>
      <w:lang w:val="ru-RU" w:bidi="ar-SA"/>
    </w:rPr>
  </w:style>
  <w:style w:type="character" w:customStyle="1" w:styleId="FootnoteTextChar">
    <w:name w:val="Footnote Text Char"/>
    <w:aliases w:val="F1 Char"/>
    <w:basedOn w:val="1f2"/>
    <w:uiPriority w:val="99"/>
    <w:rsid w:val="006B7984"/>
    <w:rPr>
      <w:rFonts w:eastAsia="Calibri"/>
      <w:lang w:val="ru-RU" w:bidi="ar-SA"/>
    </w:rPr>
  </w:style>
  <w:style w:type="character" w:customStyle="1" w:styleId="BodyText2Char">
    <w:name w:val="Body Text 2 Char"/>
    <w:basedOn w:val="1f2"/>
    <w:uiPriority w:val="99"/>
    <w:rsid w:val="006B7984"/>
    <w:rPr>
      <w:rFonts w:eastAsia="Calibri"/>
      <w:sz w:val="24"/>
      <w:szCs w:val="24"/>
      <w:lang w:val="ru-RU" w:bidi="ar-SA"/>
    </w:rPr>
  </w:style>
  <w:style w:type="character" w:customStyle="1" w:styleId="BalloonTextChar">
    <w:name w:val="Balloon Text Char"/>
    <w:basedOn w:val="1f2"/>
    <w:uiPriority w:val="99"/>
    <w:rsid w:val="006B7984"/>
    <w:rPr>
      <w:rFonts w:ascii="Tahoma" w:eastAsia="Calibri" w:hAnsi="Tahoma" w:cs="Tahoma"/>
      <w:sz w:val="16"/>
      <w:szCs w:val="16"/>
      <w:lang w:val="ru-RU" w:bidi="ar-SA"/>
    </w:rPr>
  </w:style>
  <w:style w:type="character" w:customStyle="1" w:styleId="BodyText3Char">
    <w:name w:val="Body Text 3 Char"/>
    <w:basedOn w:val="1f2"/>
    <w:uiPriority w:val="99"/>
    <w:rsid w:val="006B7984"/>
    <w:rPr>
      <w:rFonts w:eastAsia="Calibri"/>
      <w:b/>
      <w:bCs/>
      <w:sz w:val="24"/>
      <w:szCs w:val="24"/>
      <w:lang w:val="ru-RU" w:bidi="ar-SA"/>
    </w:rPr>
  </w:style>
  <w:style w:type="character" w:customStyle="1" w:styleId="FooterChar">
    <w:name w:val="Footer Char"/>
    <w:basedOn w:val="1f2"/>
    <w:uiPriority w:val="99"/>
    <w:rsid w:val="006B7984"/>
    <w:rPr>
      <w:rFonts w:eastAsia="Calibri"/>
      <w:sz w:val="24"/>
      <w:szCs w:val="24"/>
      <w:lang w:val="ru-RU" w:bidi="ar-SA"/>
    </w:rPr>
  </w:style>
  <w:style w:type="character" w:customStyle="1" w:styleId="TitleChar">
    <w:name w:val="Title Char"/>
    <w:basedOn w:val="1f2"/>
    <w:uiPriority w:val="99"/>
    <w:rsid w:val="006B7984"/>
    <w:rPr>
      <w:rFonts w:eastAsia="Calibri"/>
      <w:b/>
      <w:bCs/>
      <w:sz w:val="28"/>
      <w:szCs w:val="28"/>
      <w:lang w:val="ru-RU" w:bidi="ar-SA"/>
    </w:rPr>
  </w:style>
  <w:style w:type="character" w:customStyle="1" w:styleId="BodyTextIndent2Char">
    <w:name w:val="Body Text Indent 2 Char"/>
    <w:basedOn w:val="1f2"/>
    <w:uiPriority w:val="99"/>
    <w:rsid w:val="006B7984"/>
    <w:rPr>
      <w:rFonts w:eastAsia="Calibri"/>
      <w:sz w:val="28"/>
      <w:szCs w:val="28"/>
      <w:lang w:val="ru-RU" w:bidi="ar-SA"/>
    </w:rPr>
  </w:style>
  <w:style w:type="character" w:customStyle="1" w:styleId="HeaderChar">
    <w:name w:val="Header Char"/>
    <w:basedOn w:val="1f2"/>
    <w:uiPriority w:val="99"/>
    <w:rsid w:val="006B7984"/>
    <w:rPr>
      <w:rFonts w:eastAsia="Calibri"/>
      <w:sz w:val="24"/>
      <w:szCs w:val="24"/>
      <w:lang w:val="ru-RU" w:bidi="ar-SA"/>
    </w:rPr>
  </w:style>
  <w:style w:type="character" w:customStyle="1" w:styleId="EndnoteTextChar">
    <w:name w:val="Endnote Text Char"/>
    <w:basedOn w:val="1f2"/>
    <w:uiPriority w:val="99"/>
    <w:rsid w:val="006B7984"/>
    <w:rPr>
      <w:rFonts w:eastAsia="Calibri"/>
      <w:lang w:val="ru-RU" w:bidi="ar-SA"/>
    </w:rPr>
  </w:style>
  <w:style w:type="character" w:customStyle="1" w:styleId="SubtitleChar">
    <w:name w:val="Subtitle Char"/>
    <w:basedOn w:val="1f2"/>
    <w:uiPriority w:val="99"/>
    <w:rsid w:val="006B7984"/>
    <w:rPr>
      <w:rFonts w:eastAsia="Calibri"/>
      <w:caps/>
      <w:color w:val="595959"/>
      <w:spacing w:val="10"/>
      <w:sz w:val="24"/>
      <w:szCs w:val="24"/>
      <w:lang w:val="ru-RU" w:bidi="ar-SA"/>
    </w:rPr>
  </w:style>
  <w:style w:type="character" w:customStyle="1" w:styleId="NoSpacingChar">
    <w:name w:val="No Spacing Char"/>
    <w:uiPriority w:val="99"/>
    <w:rsid w:val="006B7984"/>
    <w:rPr>
      <w:sz w:val="24"/>
      <w:lang w:val="ru-RU" w:bidi="ar-SA"/>
    </w:rPr>
  </w:style>
  <w:style w:type="character" w:customStyle="1" w:styleId="QuoteChar">
    <w:name w:val="Quote Char"/>
    <w:basedOn w:val="1f2"/>
    <w:uiPriority w:val="99"/>
    <w:rsid w:val="006B7984"/>
    <w:rPr>
      <w:rFonts w:eastAsia="Calibri"/>
      <w:i/>
      <w:iCs/>
      <w:sz w:val="24"/>
      <w:szCs w:val="24"/>
      <w:lang w:val="ru-RU" w:bidi="ar-SA"/>
    </w:rPr>
  </w:style>
  <w:style w:type="character" w:customStyle="1" w:styleId="IntenseQuoteChar">
    <w:name w:val="Intense Quote Char"/>
    <w:basedOn w:val="1f2"/>
    <w:uiPriority w:val="99"/>
    <w:rsid w:val="006B7984"/>
    <w:rPr>
      <w:rFonts w:eastAsia="Calibri"/>
      <w:i/>
      <w:iCs/>
      <w:color w:val="4F81BD"/>
      <w:sz w:val="24"/>
      <w:szCs w:val="24"/>
      <w:lang w:val="ru-RU" w:bidi="ar-SA"/>
    </w:rPr>
  </w:style>
  <w:style w:type="character" w:customStyle="1" w:styleId="1f3">
    <w:name w:val="Слабое выделение1"/>
    <w:basedOn w:val="1f2"/>
    <w:uiPriority w:val="99"/>
    <w:rsid w:val="006B7984"/>
    <w:rPr>
      <w:rFonts w:cs="Times New Roman"/>
      <w:i/>
      <w:iCs/>
      <w:color w:val="000000"/>
    </w:rPr>
  </w:style>
  <w:style w:type="character" w:customStyle="1" w:styleId="1f4">
    <w:name w:val="Сильное выделение1"/>
    <w:basedOn w:val="1f2"/>
    <w:uiPriority w:val="99"/>
    <w:rsid w:val="006B7984"/>
    <w:rPr>
      <w:rFonts w:cs="Times New Roman"/>
      <w:b/>
      <w:bCs/>
      <w:caps/>
      <w:color w:val="000000"/>
      <w:spacing w:val="10"/>
    </w:rPr>
  </w:style>
  <w:style w:type="character" w:customStyle="1" w:styleId="1f5">
    <w:name w:val="Слабая ссылка1"/>
    <w:basedOn w:val="1f2"/>
    <w:uiPriority w:val="99"/>
    <w:rsid w:val="006B7984"/>
    <w:rPr>
      <w:rFonts w:cs="Times New Roman"/>
      <w:b/>
      <w:bCs/>
      <w:color w:val="4F81BD"/>
    </w:rPr>
  </w:style>
  <w:style w:type="character" w:customStyle="1" w:styleId="1f6">
    <w:name w:val="Сильная ссылка1"/>
    <w:basedOn w:val="1f2"/>
    <w:uiPriority w:val="99"/>
    <w:rsid w:val="006B7984"/>
    <w:rPr>
      <w:rFonts w:cs="Times New Roman"/>
      <w:b/>
      <w:bCs/>
      <w:i/>
      <w:iCs/>
      <w:caps/>
      <w:color w:val="4F81BD"/>
    </w:rPr>
  </w:style>
  <w:style w:type="character" w:customStyle="1" w:styleId="1f7">
    <w:name w:val="Название книги1"/>
    <w:basedOn w:val="1f2"/>
    <w:uiPriority w:val="99"/>
    <w:rsid w:val="006B7984"/>
    <w:rPr>
      <w:rFonts w:cs="Times New Roman"/>
      <w:b/>
      <w:bCs/>
      <w:i/>
      <w:iCs/>
      <w:spacing w:val="9"/>
    </w:rPr>
  </w:style>
  <w:style w:type="character" w:customStyle="1" w:styleId="WW8Num32z0">
    <w:name w:val="WW8Num32z0"/>
    <w:uiPriority w:val="99"/>
    <w:rsid w:val="006B7984"/>
  </w:style>
  <w:style w:type="character" w:customStyle="1" w:styleId="WW8Num32z1">
    <w:name w:val="WW8Num32z1"/>
    <w:uiPriority w:val="99"/>
    <w:rsid w:val="006B7984"/>
  </w:style>
  <w:style w:type="character" w:customStyle="1" w:styleId="WW8Num32z2">
    <w:name w:val="WW8Num32z2"/>
    <w:uiPriority w:val="99"/>
    <w:rsid w:val="006B7984"/>
  </w:style>
  <w:style w:type="character" w:customStyle="1" w:styleId="WW8Num32z3">
    <w:name w:val="WW8Num32z3"/>
    <w:uiPriority w:val="99"/>
    <w:rsid w:val="006B7984"/>
  </w:style>
  <w:style w:type="character" w:customStyle="1" w:styleId="WW8Num32z4">
    <w:name w:val="WW8Num32z4"/>
    <w:uiPriority w:val="99"/>
    <w:rsid w:val="006B7984"/>
  </w:style>
  <w:style w:type="character" w:customStyle="1" w:styleId="WW8Num32z5">
    <w:name w:val="WW8Num32z5"/>
    <w:uiPriority w:val="99"/>
    <w:rsid w:val="006B7984"/>
  </w:style>
  <w:style w:type="character" w:customStyle="1" w:styleId="WW8Num32z6">
    <w:name w:val="WW8Num32z6"/>
    <w:uiPriority w:val="99"/>
    <w:rsid w:val="006B7984"/>
  </w:style>
  <w:style w:type="character" w:customStyle="1" w:styleId="WW8Num32z7">
    <w:name w:val="WW8Num32z7"/>
    <w:uiPriority w:val="99"/>
    <w:rsid w:val="006B7984"/>
  </w:style>
  <w:style w:type="character" w:customStyle="1" w:styleId="WW8Num32z8">
    <w:name w:val="WW8Num32z8"/>
    <w:uiPriority w:val="99"/>
    <w:rsid w:val="006B7984"/>
  </w:style>
  <w:style w:type="character" w:customStyle="1" w:styleId="WW8Num28z0">
    <w:name w:val="WW8Num28z0"/>
    <w:uiPriority w:val="99"/>
    <w:rsid w:val="006B7984"/>
  </w:style>
  <w:style w:type="character" w:customStyle="1" w:styleId="WW8Num28z1">
    <w:name w:val="WW8Num28z1"/>
    <w:uiPriority w:val="99"/>
    <w:rsid w:val="006B7984"/>
  </w:style>
  <w:style w:type="character" w:customStyle="1" w:styleId="WW8Num28z2">
    <w:name w:val="WW8Num28z2"/>
    <w:uiPriority w:val="99"/>
    <w:rsid w:val="006B7984"/>
  </w:style>
  <w:style w:type="character" w:customStyle="1" w:styleId="WW8Num28z3">
    <w:name w:val="WW8Num28z3"/>
    <w:uiPriority w:val="99"/>
    <w:rsid w:val="006B7984"/>
  </w:style>
  <w:style w:type="character" w:customStyle="1" w:styleId="WW8Num28z4">
    <w:name w:val="WW8Num28z4"/>
    <w:uiPriority w:val="99"/>
    <w:rsid w:val="006B7984"/>
  </w:style>
  <w:style w:type="character" w:customStyle="1" w:styleId="WW8Num28z5">
    <w:name w:val="WW8Num28z5"/>
    <w:uiPriority w:val="99"/>
    <w:rsid w:val="006B7984"/>
  </w:style>
  <w:style w:type="character" w:customStyle="1" w:styleId="WW8Num28z6">
    <w:name w:val="WW8Num28z6"/>
    <w:uiPriority w:val="99"/>
    <w:rsid w:val="006B7984"/>
  </w:style>
  <w:style w:type="character" w:customStyle="1" w:styleId="WW8Num28z7">
    <w:name w:val="WW8Num28z7"/>
    <w:uiPriority w:val="99"/>
    <w:rsid w:val="006B7984"/>
  </w:style>
  <w:style w:type="character" w:customStyle="1" w:styleId="WW8Num28z8">
    <w:name w:val="WW8Num28z8"/>
    <w:uiPriority w:val="99"/>
    <w:rsid w:val="006B7984"/>
  </w:style>
  <w:style w:type="character" w:customStyle="1" w:styleId="affff8">
    <w:name w:val="Символ нумерации"/>
    <w:uiPriority w:val="99"/>
    <w:rsid w:val="006B7984"/>
  </w:style>
  <w:style w:type="character" w:customStyle="1" w:styleId="WW8Num33z0">
    <w:name w:val="WW8Num33z0"/>
    <w:uiPriority w:val="99"/>
    <w:rsid w:val="006B7984"/>
  </w:style>
  <w:style w:type="character" w:customStyle="1" w:styleId="WW8Num33z1">
    <w:name w:val="WW8Num33z1"/>
    <w:uiPriority w:val="99"/>
    <w:rsid w:val="006B7984"/>
  </w:style>
  <w:style w:type="character" w:customStyle="1" w:styleId="WW8Num33z2">
    <w:name w:val="WW8Num33z2"/>
    <w:uiPriority w:val="99"/>
    <w:rsid w:val="006B7984"/>
  </w:style>
  <w:style w:type="character" w:customStyle="1" w:styleId="WW8Num33z3">
    <w:name w:val="WW8Num33z3"/>
    <w:uiPriority w:val="99"/>
    <w:rsid w:val="006B7984"/>
  </w:style>
  <w:style w:type="character" w:customStyle="1" w:styleId="WW8Num33z4">
    <w:name w:val="WW8Num33z4"/>
    <w:uiPriority w:val="99"/>
    <w:rsid w:val="006B7984"/>
  </w:style>
  <w:style w:type="character" w:customStyle="1" w:styleId="WW8Num33z5">
    <w:name w:val="WW8Num33z5"/>
    <w:uiPriority w:val="99"/>
    <w:rsid w:val="006B7984"/>
  </w:style>
  <w:style w:type="character" w:customStyle="1" w:styleId="WW8Num33z6">
    <w:name w:val="WW8Num33z6"/>
    <w:uiPriority w:val="99"/>
    <w:rsid w:val="006B7984"/>
  </w:style>
  <w:style w:type="character" w:customStyle="1" w:styleId="WW8Num33z7">
    <w:name w:val="WW8Num33z7"/>
    <w:uiPriority w:val="99"/>
    <w:rsid w:val="006B7984"/>
  </w:style>
  <w:style w:type="character" w:customStyle="1" w:styleId="WW8Num33z8">
    <w:name w:val="WW8Num33z8"/>
    <w:uiPriority w:val="99"/>
    <w:rsid w:val="006B7984"/>
  </w:style>
  <w:style w:type="character" w:customStyle="1" w:styleId="WW8Num30z0">
    <w:name w:val="WW8Num30z0"/>
    <w:uiPriority w:val="99"/>
    <w:rsid w:val="006B7984"/>
    <w:rPr>
      <w:rFonts w:ascii="Symbol" w:hAnsi="Symbol" w:cs="Symbol"/>
    </w:rPr>
  </w:style>
  <w:style w:type="character" w:customStyle="1" w:styleId="WW8Num30z1">
    <w:name w:val="WW8Num30z1"/>
    <w:uiPriority w:val="99"/>
    <w:rsid w:val="006B7984"/>
    <w:rPr>
      <w:rFonts w:ascii="Courier New" w:hAnsi="Courier New" w:cs="Courier New"/>
    </w:rPr>
  </w:style>
  <w:style w:type="character" w:customStyle="1" w:styleId="WW8Num30z2">
    <w:name w:val="WW8Num30z2"/>
    <w:uiPriority w:val="99"/>
    <w:rsid w:val="006B7984"/>
    <w:rPr>
      <w:rFonts w:ascii="Wingdings" w:hAnsi="Wingdings" w:cs="Wingdings"/>
    </w:rPr>
  </w:style>
  <w:style w:type="paragraph" w:customStyle="1" w:styleId="1f8">
    <w:name w:val="Абзац списка1"/>
    <w:basedOn w:val="a"/>
    <w:link w:val="ListParagraphChar"/>
    <w:uiPriority w:val="99"/>
    <w:rsid w:val="006B7984"/>
    <w:pPr>
      <w:suppressAutoHyphens/>
      <w:spacing w:after="0" w:line="240" w:lineRule="auto"/>
      <w:ind w:left="720"/>
    </w:pPr>
    <w:rPr>
      <w:rFonts w:ascii="Times New Roman" w:eastAsia="Calibri" w:hAnsi="Times New Roman" w:cs="Times New Roman"/>
      <w:sz w:val="24"/>
      <w:szCs w:val="24"/>
      <w:lang w:eastAsia="zh-CN"/>
    </w:rPr>
  </w:style>
  <w:style w:type="paragraph" w:customStyle="1" w:styleId="210">
    <w:name w:val="Основной текст 21"/>
    <w:basedOn w:val="a"/>
    <w:uiPriority w:val="99"/>
    <w:rsid w:val="006B7984"/>
    <w:pPr>
      <w:suppressAutoHyphens/>
      <w:spacing w:after="120" w:line="480" w:lineRule="auto"/>
    </w:pPr>
    <w:rPr>
      <w:rFonts w:ascii="Times New Roman" w:eastAsia="Calibri" w:hAnsi="Times New Roman" w:cs="Times New Roman"/>
      <w:sz w:val="24"/>
      <w:szCs w:val="24"/>
      <w:lang w:eastAsia="zh-CN"/>
    </w:rPr>
  </w:style>
  <w:style w:type="paragraph" w:customStyle="1" w:styleId="310">
    <w:name w:val="Основной текст 31"/>
    <w:basedOn w:val="a"/>
    <w:uiPriority w:val="99"/>
    <w:rsid w:val="006B7984"/>
    <w:pPr>
      <w:suppressAutoHyphens/>
      <w:spacing w:after="0" w:line="240" w:lineRule="auto"/>
      <w:jc w:val="both"/>
    </w:pPr>
    <w:rPr>
      <w:rFonts w:ascii="Times New Roman" w:eastAsia="Calibri" w:hAnsi="Times New Roman" w:cs="Times New Roman"/>
      <w:b/>
      <w:bCs/>
      <w:sz w:val="24"/>
      <w:szCs w:val="24"/>
      <w:lang w:eastAsia="zh-CN"/>
    </w:rPr>
  </w:style>
  <w:style w:type="paragraph" w:customStyle="1" w:styleId="211">
    <w:name w:val="Основной текст с отступом 21"/>
    <w:basedOn w:val="a"/>
    <w:uiPriority w:val="99"/>
    <w:rsid w:val="006B7984"/>
    <w:pPr>
      <w:suppressAutoHyphens/>
      <w:spacing w:after="0" w:line="240" w:lineRule="auto"/>
      <w:ind w:firstLine="360"/>
      <w:jc w:val="both"/>
    </w:pPr>
    <w:rPr>
      <w:rFonts w:ascii="Times New Roman" w:eastAsia="Calibri" w:hAnsi="Times New Roman" w:cs="Times New Roman"/>
      <w:sz w:val="28"/>
      <w:szCs w:val="28"/>
      <w:lang w:eastAsia="zh-CN"/>
    </w:rPr>
  </w:style>
  <w:style w:type="paragraph" w:customStyle="1" w:styleId="1f9">
    <w:name w:val="Маркированный список1"/>
    <w:basedOn w:val="a"/>
    <w:uiPriority w:val="99"/>
    <w:rsid w:val="006B7984"/>
    <w:pPr>
      <w:tabs>
        <w:tab w:val="left" w:pos="360"/>
      </w:tabs>
      <w:suppressAutoHyphens/>
      <w:spacing w:after="0" w:line="240" w:lineRule="auto"/>
      <w:ind w:left="360" w:hanging="360"/>
    </w:pPr>
    <w:rPr>
      <w:rFonts w:ascii="Calibri" w:eastAsia="Times New Roman" w:hAnsi="Calibri" w:cs="Calibri"/>
      <w:lang w:eastAsia="zh-CN"/>
    </w:rPr>
  </w:style>
  <w:style w:type="paragraph" w:customStyle="1" w:styleId="1fa">
    <w:name w:val="Название объекта1"/>
    <w:basedOn w:val="a"/>
    <w:next w:val="a"/>
    <w:uiPriority w:val="99"/>
    <w:rsid w:val="006B7984"/>
    <w:pPr>
      <w:suppressAutoHyphens/>
      <w:spacing w:after="0" w:line="240" w:lineRule="auto"/>
    </w:pPr>
    <w:rPr>
      <w:rFonts w:ascii="Times New Roman" w:eastAsia="Calibri" w:hAnsi="Times New Roman" w:cs="Times New Roman"/>
      <w:b/>
      <w:bCs/>
      <w:color w:val="365F91"/>
      <w:sz w:val="16"/>
      <w:szCs w:val="16"/>
      <w:lang w:eastAsia="zh-CN"/>
    </w:rPr>
  </w:style>
  <w:style w:type="paragraph" w:customStyle="1" w:styleId="212">
    <w:name w:val="Цитата 21"/>
    <w:basedOn w:val="a"/>
    <w:next w:val="a"/>
    <w:uiPriority w:val="99"/>
    <w:rsid w:val="006B7984"/>
    <w:pPr>
      <w:suppressAutoHyphens/>
      <w:spacing w:after="0" w:line="240" w:lineRule="auto"/>
    </w:pPr>
    <w:rPr>
      <w:rFonts w:ascii="Times New Roman" w:eastAsia="Calibri" w:hAnsi="Times New Roman" w:cs="Times New Roman"/>
      <w:i/>
      <w:iCs/>
      <w:sz w:val="24"/>
      <w:szCs w:val="24"/>
      <w:lang w:eastAsia="zh-CN"/>
    </w:rPr>
  </w:style>
  <w:style w:type="paragraph" w:customStyle="1" w:styleId="1fb">
    <w:name w:val="Выделенная цитата1"/>
    <w:basedOn w:val="a"/>
    <w:next w:val="a"/>
    <w:uiPriority w:val="99"/>
    <w:rsid w:val="006B7984"/>
    <w:pPr>
      <w:pBdr>
        <w:top w:val="single" w:sz="4" w:space="10" w:color="808080"/>
        <w:left w:val="single" w:sz="4" w:space="10" w:color="808080"/>
      </w:pBdr>
      <w:suppressAutoHyphens/>
      <w:spacing w:after="0" w:line="240" w:lineRule="auto"/>
      <w:ind w:left="1296" w:right="1152"/>
      <w:jc w:val="both"/>
    </w:pPr>
    <w:rPr>
      <w:rFonts w:ascii="Times New Roman" w:eastAsia="Calibri" w:hAnsi="Times New Roman" w:cs="Times New Roman"/>
      <w:i/>
      <w:iCs/>
      <w:color w:val="4F81BD"/>
      <w:sz w:val="24"/>
      <w:szCs w:val="24"/>
      <w:lang w:eastAsia="zh-CN"/>
    </w:rPr>
  </w:style>
  <w:style w:type="paragraph" w:customStyle="1" w:styleId="1fc">
    <w:name w:val="Заголовок оглавления1"/>
    <w:basedOn w:val="1"/>
    <w:next w:val="a"/>
    <w:uiPriority w:val="99"/>
    <w:rsid w:val="006B7984"/>
    <w:pPr>
      <w:keepNext w:val="0"/>
      <w:pBdr>
        <w:top w:val="single" w:sz="24" w:space="0" w:color="808080"/>
        <w:left w:val="single" w:sz="24" w:space="0" w:color="808080"/>
        <w:bottom w:val="single" w:sz="24" w:space="0" w:color="808080"/>
        <w:right w:val="single" w:sz="24" w:space="0" w:color="808080"/>
      </w:pBdr>
      <w:shd w:val="clear" w:color="auto" w:fill="4F81BD"/>
      <w:suppressAutoHyphens/>
      <w:spacing w:before="0" w:after="0"/>
      <w:jc w:val="left"/>
    </w:pPr>
    <w:rPr>
      <w:rFonts w:eastAsia="Calibri" w:cs="Times New Roman"/>
      <w:caps/>
      <w:color w:val="FFFFFF"/>
      <w:spacing w:val="15"/>
      <w:kern w:val="1"/>
      <w:sz w:val="22"/>
      <w:szCs w:val="22"/>
      <w:lang w:eastAsia="zh-CN"/>
    </w:rPr>
  </w:style>
  <w:style w:type="paragraph" w:customStyle="1" w:styleId="Osnova">
    <w:name w:val="Osnova"/>
    <w:basedOn w:val="a"/>
    <w:uiPriority w:val="99"/>
    <w:rsid w:val="006B7984"/>
    <w:pPr>
      <w:widowControl w:val="0"/>
      <w:suppressAutoHyphens/>
      <w:autoSpaceDE w:val="0"/>
      <w:spacing w:after="0" w:line="213" w:lineRule="exact"/>
      <w:ind w:firstLine="339"/>
      <w:jc w:val="both"/>
    </w:pPr>
    <w:rPr>
      <w:rFonts w:ascii="NewtonCSanPin" w:eastAsia="Times New Roman" w:hAnsi="NewtonCSanPin" w:cs="NewtonCSanPin"/>
      <w:color w:val="000000"/>
      <w:sz w:val="21"/>
      <w:szCs w:val="21"/>
      <w:lang w:val="en-US" w:eastAsia="zh-CN"/>
    </w:rPr>
  </w:style>
  <w:style w:type="paragraph" w:customStyle="1" w:styleId="Zag2">
    <w:name w:val="Zag_2"/>
    <w:basedOn w:val="a"/>
    <w:uiPriority w:val="99"/>
    <w:rsid w:val="006B7984"/>
    <w:pPr>
      <w:widowControl w:val="0"/>
      <w:suppressAutoHyphens/>
      <w:autoSpaceDE w:val="0"/>
      <w:spacing w:after="129" w:line="291" w:lineRule="exact"/>
      <w:jc w:val="center"/>
    </w:pPr>
    <w:rPr>
      <w:rFonts w:ascii="Times New Roman" w:eastAsia="Times New Roman" w:hAnsi="Times New Roman" w:cs="Times New Roman"/>
      <w:b/>
      <w:bCs/>
      <w:color w:val="000000"/>
      <w:sz w:val="24"/>
      <w:szCs w:val="24"/>
      <w:lang w:val="en-US" w:eastAsia="zh-CN"/>
    </w:rPr>
  </w:style>
  <w:style w:type="paragraph" w:customStyle="1" w:styleId="affff9">
    <w:name w:val="Содержимое врезки"/>
    <w:basedOn w:val="a"/>
    <w:uiPriority w:val="99"/>
    <w:rsid w:val="006B7984"/>
    <w:pPr>
      <w:suppressAutoHyphens/>
      <w:spacing w:after="0" w:line="240" w:lineRule="auto"/>
    </w:pPr>
    <w:rPr>
      <w:rFonts w:ascii="Times New Roman" w:eastAsia="Calibri" w:hAnsi="Times New Roman" w:cs="Times New Roman"/>
      <w:sz w:val="24"/>
      <w:szCs w:val="24"/>
      <w:lang w:eastAsia="zh-CN"/>
    </w:rPr>
  </w:style>
  <w:style w:type="character" w:customStyle="1" w:styleId="12pt0">
    <w:name w:val="12pt"/>
    <w:basedOn w:val="a0"/>
    <w:uiPriority w:val="99"/>
    <w:rsid w:val="006B7984"/>
  </w:style>
  <w:style w:type="paragraph" w:customStyle="1" w:styleId="msolistparagraphcxspmiddle">
    <w:name w:val="msolistparagraphcxspmiddle"/>
    <w:basedOn w:val="a"/>
    <w:uiPriority w:val="99"/>
    <w:rsid w:val="006B7984"/>
    <w:pPr>
      <w:suppressAutoHyphens/>
      <w:spacing w:before="30" w:after="30" w:line="240" w:lineRule="auto"/>
    </w:pPr>
    <w:rPr>
      <w:rFonts w:ascii="Times New Roman" w:eastAsia="Calibri" w:hAnsi="Times New Roman" w:cs="Times New Roman"/>
      <w:sz w:val="20"/>
      <w:szCs w:val="20"/>
      <w:lang w:eastAsia="ar-SA"/>
    </w:rPr>
  </w:style>
  <w:style w:type="character" w:customStyle="1" w:styleId="affff5">
    <w:name w:val="А_сноска Знак"/>
    <w:link w:val="affff4"/>
    <w:rsid w:val="006B7984"/>
    <w:rPr>
      <w:rFonts w:eastAsia="Calibri" w:cs="Times New Roman"/>
      <w:kern w:val="1"/>
      <w:sz w:val="20"/>
      <w:szCs w:val="20"/>
      <w:lang w:eastAsia="ru-RU"/>
    </w:rPr>
  </w:style>
  <w:style w:type="paragraph" w:customStyle="1" w:styleId="affffa">
    <w:name w:val="Текст в заданном формате"/>
    <w:basedOn w:val="a"/>
    <w:uiPriority w:val="99"/>
    <w:rsid w:val="00271860"/>
    <w:pPr>
      <w:widowControl w:val="0"/>
      <w:suppressAutoHyphens/>
      <w:spacing w:after="0" w:line="240" w:lineRule="auto"/>
    </w:pPr>
    <w:rPr>
      <w:rFonts w:ascii="Courier New" w:eastAsia="NSimSun" w:hAnsi="Courier New" w:cs="Courier New"/>
      <w:sz w:val="20"/>
      <w:szCs w:val="20"/>
      <w:lang w:eastAsia="hi-IN" w:bidi="hi-IN"/>
    </w:rPr>
  </w:style>
  <w:style w:type="character" w:styleId="affffb">
    <w:name w:val="FollowedHyperlink"/>
    <w:basedOn w:val="a0"/>
    <w:uiPriority w:val="99"/>
    <w:semiHidden/>
    <w:unhideWhenUsed/>
    <w:rsid w:val="00271860"/>
    <w:rPr>
      <w:color w:val="800080" w:themeColor="followedHyperlink"/>
      <w:u w:val="single"/>
    </w:rPr>
  </w:style>
  <w:style w:type="paragraph" w:customStyle="1" w:styleId="2e">
    <w:name w:val="Абзац списка2"/>
    <w:basedOn w:val="a"/>
    <w:rsid w:val="007B0A33"/>
    <w:pPr>
      <w:spacing w:after="0" w:line="240" w:lineRule="auto"/>
      <w:ind w:left="708"/>
    </w:pPr>
    <w:rPr>
      <w:rFonts w:ascii="Times New Roman" w:eastAsia="Calibri" w:hAnsi="Times New Roman" w:cs="Times New Roman"/>
      <w:sz w:val="24"/>
      <w:szCs w:val="24"/>
    </w:rPr>
  </w:style>
  <w:style w:type="table" w:customStyle="1" w:styleId="36">
    <w:name w:val="Сетка таблицы3"/>
    <w:basedOn w:val="a1"/>
    <w:next w:val="afb"/>
    <w:uiPriority w:val="59"/>
    <w:rsid w:val="00C5476E"/>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1E455C"/>
    <w:pPr>
      <w:widowControl w:val="0"/>
      <w:autoSpaceDE w:val="0"/>
      <w:autoSpaceDN w:val="0"/>
      <w:adjustRightInd w:val="0"/>
      <w:spacing w:after="0" w:line="240" w:lineRule="auto"/>
    </w:pPr>
    <w:rPr>
      <w:rFonts w:ascii="Arial" w:eastAsiaTheme="minorEastAsia" w:hAnsi="Arial" w:cs="Arial"/>
      <w:sz w:val="20"/>
      <w:szCs w:val="20"/>
      <w:lang w:eastAsia="ru-RU"/>
    </w:rPr>
  </w:style>
  <w:style w:type="table" w:customStyle="1" w:styleId="41">
    <w:name w:val="Сетка таблицы4"/>
    <w:basedOn w:val="a1"/>
    <w:next w:val="afb"/>
    <w:uiPriority w:val="59"/>
    <w:rsid w:val="008D3A68"/>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fb"/>
    <w:uiPriority w:val="59"/>
    <w:rsid w:val="00BD005D"/>
    <w:pPr>
      <w:spacing w:after="0"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Абзац списка Знак"/>
    <w:link w:val="a3"/>
    <w:uiPriority w:val="99"/>
    <w:locked/>
    <w:rsid w:val="004C5EED"/>
    <w:rPr>
      <w:rFonts w:eastAsia="Times New Roman" w:cs="Times New Roman"/>
      <w:szCs w:val="24"/>
      <w:lang w:eastAsia="ru-RU"/>
    </w:rPr>
  </w:style>
  <w:style w:type="paragraph" w:customStyle="1" w:styleId="2LTGliederung1">
    <w:name w:val="????????2~LT~Gliederung 1"/>
    <w:rsid w:val="004C5EED"/>
    <w:pPr>
      <w:widowControl w:val="0"/>
      <w:tabs>
        <w:tab w:val="left" w:pos="1010"/>
        <w:tab w:val="left" w:pos="2450"/>
        <w:tab w:val="left" w:pos="3890"/>
        <w:tab w:val="left" w:pos="5330"/>
        <w:tab w:val="left" w:pos="6770"/>
        <w:tab w:val="left" w:pos="8210"/>
        <w:tab w:val="left" w:pos="9650"/>
        <w:tab w:val="left" w:pos="11090"/>
        <w:tab w:val="left" w:pos="12530"/>
        <w:tab w:val="left" w:pos="13970"/>
        <w:tab w:val="left" w:pos="15410"/>
      </w:tabs>
      <w:suppressAutoHyphens/>
      <w:autoSpaceDE w:val="0"/>
      <w:spacing w:before="120" w:after="0" w:line="240" w:lineRule="auto"/>
    </w:pPr>
    <w:rPr>
      <w:rFonts w:ascii="Mangal" w:eastAsia="Mangal" w:hAnsi="Mangal" w:cs="Mangal"/>
      <w:color w:val="000000"/>
      <w:kern w:val="1"/>
      <w:sz w:val="48"/>
      <w:szCs w:val="48"/>
      <w:lang w:eastAsia="zh-CN" w:bidi="hi-IN"/>
    </w:rPr>
  </w:style>
  <w:style w:type="paragraph" w:customStyle="1" w:styleId="Standard">
    <w:name w:val="Standard"/>
    <w:rsid w:val="004C5EED"/>
    <w:pPr>
      <w:widowControl w:val="0"/>
      <w:suppressAutoHyphens/>
      <w:spacing w:after="0" w:line="240" w:lineRule="auto"/>
      <w:textAlignment w:val="baseline"/>
    </w:pPr>
    <w:rPr>
      <w:rFonts w:eastAsia="Lucida Sans Unicode" w:cs="Mangal"/>
      <w:kern w:val="1"/>
      <w:szCs w:val="24"/>
      <w:lang w:eastAsia="zh-CN" w:bidi="hi-IN"/>
    </w:rPr>
  </w:style>
  <w:style w:type="table" w:customStyle="1" w:styleId="TableNormal">
    <w:name w:val="Table Normal"/>
    <w:uiPriority w:val="2"/>
    <w:semiHidden/>
    <w:unhideWhenUsed/>
    <w:qFormat/>
    <w:rsid w:val="00CA2705"/>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61">
    <w:name w:val="Сетка таблицы6"/>
    <w:basedOn w:val="a1"/>
    <w:next w:val="afb"/>
    <w:uiPriority w:val="59"/>
    <w:rsid w:val="00CF5A88"/>
    <w:pPr>
      <w:spacing w:after="0" w:line="240" w:lineRule="auto"/>
    </w:pPr>
    <w:rPr>
      <w:rFonts w:ascii="Calibri" w:eastAsia="Times New Roman" w:hAnsi="Calibri"/>
      <w:sz w:val="22"/>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
    <w:name w:val="Сетка таблицы7"/>
    <w:basedOn w:val="a1"/>
    <w:next w:val="afb"/>
    <w:uiPriority w:val="59"/>
    <w:rsid w:val="00CF5A88"/>
    <w:pPr>
      <w:spacing w:after="0" w:line="240" w:lineRule="auto"/>
    </w:pPr>
    <w:rPr>
      <w:rFonts w:asciiTheme="minorHAnsi" w:eastAsiaTheme="minorEastAsia" w:hAnsiTheme="minorHAnsi"/>
      <w:sz w:val="22"/>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fd">
    <w:name w:val="Название Знак1"/>
    <w:basedOn w:val="a0"/>
    <w:uiPriority w:val="10"/>
    <w:rsid w:val="00FB36C5"/>
    <w:rPr>
      <w:rFonts w:asciiTheme="majorHAnsi" w:eastAsiaTheme="majorEastAsia" w:hAnsiTheme="majorHAnsi" w:cstheme="majorBidi"/>
      <w:color w:val="17365D" w:themeColor="text2" w:themeShade="BF"/>
      <w:spacing w:val="5"/>
      <w:kern w:val="28"/>
      <w:sz w:val="52"/>
      <w:szCs w:val="52"/>
    </w:rPr>
  </w:style>
  <w:style w:type="paragraph" w:customStyle="1" w:styleId="msonormalcxspmiddle">
    <w:name w:val="msonormalcxspmiddle"/>
    <w:basedOn w:val="a"/>
    <w:rsid w:val="00FB36C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
    <w:name w:val="c0"/>
    <w:basedOn w:val="a"/>
    <w:rsid w:val="00FB36C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rsid w:val="00FB36C5"/>
    <w:rPr>
      <w:rFonts w:cs="Times New Roman"/>
    </w:rPr>
  </w:style>
  <w:style w:type="character" w:customStyle="1" w:styleId="c4c27">
    <w:name w:val="c4 c27"/>
    <w:rsid w:val="00FB36C5"/>
    <w:rPr>
      <w:rFonts w:cs="Times New Roman"/>
    </w:rPr>
  </w:style>
  <w:style w:type="paragraph" w:customStyle="1" w:styleId="c6">
    <w:name w:val="c6"/>
    <w:basedOn w:val="a"/>
    <w:rsid w:val="00FB36C5"/>
    <w:pPr>
      <w:spacing w:before="100" w:beforeAutospacing="1" w:after="100" w:afterAutospacing="1" w:line="240" w:lineRule="auto"/>
    </w:pPr>
    <w:rPr>
      <w:rFonts w:ascii="Times New Roman" w:eastAsia="Times New Roman" w:hAnsi="Times New Roman" w:cs="Times New Roman"/>
      <w:sz w:val="24"/>
      <w:szCs w:val="24"/>
    </w:rPr>
  </w:style>
  <w:style w:type="paragraph" w:styleId="affffc">
    <w:name w:val="annotation text"/>
    <w:basedOn w:val="a"/>
    <w:link w:val="affffd"/>
    <w:semiHidden/>
    <w:rsid w:val="00FB36C5"/>
    <w:pPr>
      <w:spacing w:after="0" w:line="240" w:lineRule="auto"/>
    </w:pPr>
    <w:rPr>
      <w:rFonts w:ascii="Times New Roman" w:eastAsia="Calibri" w:hAnsi="Times New Roman" w:cs="Times New Roman"/>
      <w:sz w:val="20"/>
      <w:szCs w:val="20"/>
    </w:rPr>
  </w:style>
  <w:style w:type="character" w:customStyle="1" w:styleId="affffd">
    <w:name w:val="Текст примечания Знак"/>
    <w:basedOn w:val="a0"/>
    <w:link w:val="affffc"/>
    <w:semiHidden/>
    <w:rsid w:val="00FB36C5"/>
    <w:rPr>
      <w:rFonts w:eastAsia="Calibri" w:cs="Times New Roman"/>
      <w:sz w:val="20"/>
      <w:szCs w:val="20"/>
      <w:lang w:eastAsia="ru-RU"/>
    </w:rPr>
  </w:style>
  <w:style w:type="character" w:customStyle="1" w:styleId="ListParagraphChar">
    <w:name w:val="List Paragraph Char"/>
    <w:link w:val="1f8"/>
    <w:locked/>
    <w:rsid w:val="00FB36C5"/>
    <w:rPr>
      <w:rFonts w:eastAsia="Calibri" w:cs="Times New Roman"/>
      <w:szCs w:val="24"/>
      <w:lang w:eastAsia="zh-CN"/>
    </w:rPr>
  </w:style>
  <w:style w:type="character" w:customStyle="1" w:styleId="c1">
    <w:name w:val="c1"/>
    <w:rsid w:val="00FB36C5"/>
  </w:style>
  <w:style w:type="paragraph" w:customStyle="1" w:styleId="2f">
    <w:name w:val="Заголовок2"/>
    <w:basedOn w:val="a"/>
    <w:next w:val="af4"/>
    <w:uiPriority w:val="99"/>
    <w:rsid w:val="00A5496C"/>
    <w:pPr>
      <w:keepNext/>
      <w:widowControl w:val="0"/>
      <w:suppressAutoHyphens/>
      <w:spacing w:before="240" w:after="120" w:line="240" w:lineRule="auto"/>
    </w:pPr>
    <w:rPr>
      <w:rFonts w:ascii="Arial" w:eastAsia="SimSun" w:hAnsi="Arial" w:cs="Arial"/>
      <w:kern w:val="1"/>
      <w:sz w:val="28"/>
      <w:szCs w:val="28"/>
      <w:lang w:eastAsia="hi-IN" w:bidi="hi-IN"/>
    </w:rPr>
  </w:style>
  <w:style w:type="character" w:customStyle="1" w:styleId="SignatureChar">
    <w:name w:val="Signature Char"/>
    <w:uiPriority w:val="99"/>
    <w:locked/>
    <w:rsid w:val="00A5496C"/>
    <w:rPr>
      <w:rFonts w:ascii="NewtonCSanPin" w:hAnsi="NewtonCSanPin" w:cs="NewtonCSanPin"/>
      <w:color w:val="000000"/>
      <w:sz w:val="19"/>
      <w:szCs w:val="19"/>
    </w:rPr>
  </w:style>
  <w:style w:type="character" w:customStyle="1" w:styleId="SignatureChar1">
    <w:name w:val="Signature Char1"/>
    <w:basedOn w:val="a0"/>
    <w:uiPriority w:val="99"/>
    <w:semiHidden/>
    <w:rsid w:val="00A5496C"/>
    <w:rPr>
      <w:rFonts w:ascii="Times New Roman" w:eastAsia="Times New Roman" w:hAnsi="Times New Roman"/>
      <w:sz w:val="24"/>
      <w:szCs w:val="24"/>
    </w:rPr>
  </w:style>
  <w:style w:type="character" w:customStyle="1" w:styleId="12pt1">
    <w:name w:val="Основной текст + 12 pt"/>
    <w:aliases w:val="Полужирный"/>
    <w:basedOn w:val="afffd"/>
    <w:uiPriority w:val="99"/>
    <w:rsid w:val="00A5496C"/>
    <w:rPr>
      <w:b/>
      <w:bCs/>
      <w:sz w:val="24"/>
      <w:szCs w:val="24"/>
      <w:shd w:val="clear" w:color="auto" w:fill="FFFFFF"/>
    </w:rPr>
  </w:style>
  <w:style w:type="paragraph" w:customStyle="1" w:styleId="TableParagraph">
    <w:name w:val="Table Paragraph"/>
    <w:basedOn w:val="a"/>
    <w:uiPriority w:val="1"/>
    <w:qFormat/>
    <w:rsid w:val="00C1052C"/>
    <w:pPr>
      <w:widowControl w:val="0"/>
      <w:autoSpaceDE w:val="0"/>
      <w:autoSpaceDN w:val="0"/>
      <w:spacing w:after="0" w:line="240" w:lineRule="auto"/>
      <w:ind w:left="107"/>
    </w:pPr>
    <w:rPr>
      <w:rFonts w:ascii="Times New Roman" w:eastAsia="Times New Roman" w:hAnsi="Times New Roman" w:cs="Times New Roman"/>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Elegant" w:uiPriority="0"/>
    <w:lsdException w:name="Table Subtle 1" w:uiPriority="0"/>
    <w:lsdException w:name="Table Web 1" w:uiPriority="0"/>
    <w:lsdException w:name="Table Web 2" w:uiPriority="0"/>
    <w:lsdException w:name="Table Web 3" w:uiPriority="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
    <w:name w:val="Normal"/>
    <w:qFormat/>
    <w:rsid w:val="002D7EB8"/>
    <w:rPr>
      <w:rFonts w:asciiTheme="minorHAnsi" w:eastAsiaTheme="minorEastAsia" w:hAnsiTheme="minorHAnsi"/>
      <w:sz w:val="22"/>
      <w:lang w:eastAsia="ru-RU"/>
    </w:rPr>
  </w:style>
  <w:style w:type="paragraph" w:styleId="1">
    <w:name w:val="heading 1"/>
    <w:basedOn w:val="a"/>
    <w:next w:val="a"/>
    <w:link w:val="10"/>
    <w:uiPriority w:val="99"/>
    <w:qFormat/>
    <w:rsid w:val="006B7984"/>
    <w:pPr>
      <w:keepNext/>
      <w:spacing w:before="360" w:after="60" w:line="240" w:lineRule="auto"/>
      <w:jc w:val="center"/>
      <w:outlineLvl w:val="0"/>
    </w:pPr>
    <w:rPr>
      <w:rFonts w:ascii="Times New Roman" w:eastAsia="Times New Roman" w:hAnsi="Times New Roman" w:cs="Arial"/>
      <w:b/>
      <w:bCs/>
      <w:smallCaps/>
      <w:kern w:val="32"/>
      <w:sz w:val="36"/>
      <w:szCs w:val="32"/>
    </w:rPr>
  </w:style>
  <w:style w:type="paragraph" w:styleId="2">
    <w:name w:val="heading 2"/>
    <w:basedOn w:val="a"/>
    <w:next w:val="a"/>
    <w:link w:val="20"/>
    <w:uiPriority w:val="99"/>
    <w:qFormat/>
    <w:rsid w:val="006B7984"/>
    <w:pPr>
      <w:keepNext/>
      <w:spacing w:after="0" w:line="240" w:lineRule="auto"/>
      <w:outlineLvl w:val="1"/>
    </w:pPr>
    <w:rPr>
      <w:rFonts w:ascii="Times New Roman" w:eastAsia="Times New Roman" w:hAnsi="Times New Roman" w:cs="Times New Roman"/>
      <w:b/>
      <w:bCs/>
      <w:sz w:val="28"/>
      <w:szCs w:val="24"/>
    </w:rPr>
  </w:style>
  <w:style w:type="paragraph" w:styleId="3">
    <w:name w:val="heading 3"/>
    <w:aliases w:val="Обычный 2"/>
    <w:basedOn w:val="a"/>
    <w:next w:val="a"/>
    <w:link w:val="30"/>
    <w:uiPriority w:val="99"/>
    <w:unhideWhenUsed/>
    <w:qFormat/>
    <w:rsid w:val="006B7984"/>
    <w:pPr>
      <w:keepNext/>
      <w:spacing w:before="240" w:after="60" w:line="240" w:lineRule="auto"/>
      <w:outlineLvl w:val="2"/>
    </w:pPr>
    <w:rPr>
      <w:rFonts w:ascii="Cambria" w:eastAsia="Times New Roman" w:hAnsi="Cambria" w:cs="Times New Roman"/>
      <w:b/>
      <w:bCs/>
      <w:sz w:val="26"/>
      <w:szCs w:val="26"/>
    </w:rPr>
  </w:style>
  <w:style w:type="paragraph" w:styleId="4">
    <w:name w:val="heading 4"/>
    <w:basedOn w:val="a"/>
    <w:next w:val="a"/>
    <w:link w:val="40"/>
    <w:uiPriority w:val="99"/>
    <w:qFormat/>
    <w:rsid w:val="006B7984"/>
    <w:pPr>
      <w:keepNext/>
      <w:spacing w:after="0" w:line="240" w:lineRule="auto"/>
      <w:outlineLvl w:val="3"/>
    </w:pPr>
    <w:rPr>
      <w:rFonts w:ascii="Times New Roman" w:eastAsia="Times New Roman" w:hAnsi="Times New Roman" w:cs="Times New Roman"/>
      <w:b/>
      <w:bCs/>
      <w:sz w:val="24"/>
      <w:szCs w:val="24"/>
    </w:rPr>
  </w:style>
  <w:style w:type="paragraph" w:styleId="5">
    <w:name w:val="heading 5"/>
    <w:basedOn w:val="a"/>
    <w:next w:val="a"/>
    <w:link w:val="50"/>
    <w:uiPriority w:val="99"/>
    <w:qFormat/>
    <w:rsid w:val="006B7984"/>
    <w:pPr>
      <w:keepNext/>
      <w:spacing w:after="0" w:line="240" w:lineRule="auto"/>
      <w:jc w:val="center"/>
      <w:outlineLvl w:val="4"/>
    </w:pPr>
    <w:rPr>
      <w:rFonts w:ascii="Times New Roman" w:eastAsia="Times New Roman" w:hAnsi="Times New Roman" w:cs="Times New Roman"/>
      <w:b/>
      <w:sz w:val="24"/>
      <w:szCs w:val="20"/>
      <w:u w:val="single"/>
    </w:rPr>
  </w:style>
  <w:style w:type="paragraph" w:styleId="6">
    <w:name w:val="heading 6"/>
    <w:basedOn w:val="a"/>
    <w:next w:val="a"/>
    <w:link w:val="60"/>
    <w:uiPriority w:val="99"/>
    <w:qFormat/>
    <w:rsid w:val="006B7984"/>
    <w:pPr>
      <w:keepNext/>
      <w:spacing w:after="0" w:line="240" w:lineRule="auto"/>
      <w:jc w:val="right"/>
      <w:outlineLvl w:val="5"/>
    </w:pPr>
    <w:rPr>
      <w:rFonts w:ascii="Times New Roman" w:eastAsia="Times New Roman" w:hAnsi="Times New Roman" w:cs="Times New Roman"/>
      <w:b/>
      <w:bCs/>
      <w:sz w:val="28"/>
      <w:szCs w:val="24"/>
    </w:rPr>
  </w:style>
  <w:style w:type="paragraph" w:styleId="7">
    <w:name w:val="heading 7"/>
    <w:basedOn w:val="a"/>
    <w:next w:val="a"/>
    <w:link w:val="70"/>
    <w:uiPriority w:val="99"/>
    <w:qFormat/>
    <w:rsid w:val="006B7984"/>
    <w:pPr>
      <w:spacing w:before="300" w:after="0" w:line="240" w:lineRule="auto"/>
      <w:outlineLvl w:val="6"/>
    </w:pPr>
    <w:rPr>
      <w:rFonts w:ascii="Times New Roman" w:eastAsia="Times New Roman" w:hAnsi="Times New Roman" w:cs="Times New Roman"/>
      <w:caps/>
      <w:color w:val="365F91"/>
      <w:spacing w:val="10"/>
    </w:rPr>
  </w:style>
  <w:style w:type="paragraph" w:styleId="8">
    <w:name w:val="heading 8"/>
    <w:basedOn w:val="a"/>
    <w:next w:val="a"/>
    <w:link w:val="80"/>
    <w:uiPriority w:val="99"/>
    <w:qFormat/>
    <w:rsid w:val="006B7984"/>
    <w:pPr>
      <w:spacing w:before="300" w:after="0" w:line="240" w:lineRule="auto"/>
      <w:outlineLvl w:val="7"/>
    </w:pPr>
    <w:rPr>
      <w:rFonts w:ascii="Times New Roman" w:eastAsia="Times New Roman" w:hAnsi="Times New Roman" w:cs="Times New Roman"/>
      <w:caps/>
      <w:spacing w:val="10"/>
      <w:sz w:val="18"/>
      <w:szCs w:val="18"/>
    </w:rPr>
  </w:style>
  <w:style w:type="paragraph" w:styleId="9">
    <w:name w:val="heading 9"/>
    <w:basedOn w:val="a"/>
    <w:next w:val="a"/>
    <w:link w:val="90"/>
    <w:uiPriority w:val="99"/>
    <w:qFormat/>
    <w:rsid w:val="006B7984"/>
    <w:pPr>
      <w:spacing w:before="300" w:after="0" w:line="240" w:lineRule="auto"/>
      <w:outlineLvl w:val="8"/>
    </w:pPr>
    <w:rPr>
      <w:rFonts w:ascii="Times New Roman" w:eastAsia="Times New Roman" w:hAnsi="Times New Roman" w:cs="Times New Roman"/>
      <w:i/>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6B7984"/>
    <w:pPr>
      <w:spacing w:after="0" w:line="240" w:lineRule="auto"/>
      <w:ind w:left="720"/>
    </w:pPr>
    <w:rPr>
      <w:rFonts w:ascii="Times New Roman" w:eastAsia="Times New Roman" w:hAnsi="Times New Roman" w:cs="Times New Roman"/>
      <w:sz w:val="24"/>
      <w:szCs w:val="24"/>
    </w:rPr>
  </w:style>
  <w:style w:type="character" w:styleId="a5">
    <w:name w:val="Strong"/>
    <w:uiPriority w:val="99"/>
    <w:qFormat/>
    <w:rsid w:val="006B7984"/>
    <w:rPr>
      <w:b/>
      <w:bCs/>
    </w:rPr>
  </w:style>
  <w:style w:type="paragraph" w:customStyle="1" w:styleId="a6">
    <w:name w:val="Буллит"/>
    <w:basedOn w:val="a"/>
    <w:link w:val="a7"/>
    <w:uiPriority w:val="99"/>
    <w:rsid w:val="006B7984"/>
    <w:pPr>
      <w:autoSpaceDE w:val="0"/>
      <w:autoSpaceDN w:val="0"/>
      <w:adjustRightInd w:val="0"/>
      <w:spacing w:after="0" w:line="214" w:lineRule="atLeast"/>
      <w:ind w:firstLine="244"/>
      <w:jc w:val="both"/>
      <w:textAlignment w:val="center"/>
    </w:pPr>
    <w:rPr>
      <w:rFonts w:ascii="NewtonCSanPin" w:eastAsia="Times New Roman" w:hAnsi="NewtonCSanPin" w:cs="NewtonCSanPin"/>
      <w:color w:val="000000"/>
      <w:sz w:val="21"/>
      <w:szCs w:val="21"/>
    </w:rPr>
  </w:style>
  <w:style w:type="paragraph" w:customStyle="1" w:styleId="a8">
    <w:name w:val="Основной"/>
    <w:basedOn w:val="a"/>
    <w:link w:val="a9"/>
    <w:rsid w:val="006B7984"/>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aa">
    <w:name w:val="МОН"/>
    <w:basedOn w:val="a"/>
    <w:link w:val="ab"/>
    <w:uiPriority w:val="99"/>
    <w:rsid w:val="006B7984"/>
    <w:pPr>
      <w:spacing w:after="0" w:line="360" w:lineRule="auto"/>
      <w:ind w:firstLine="709"/>
      <w:jc w:val="both"/>
    </w:pPr>
    <w:rPr>
      <w:rFonts w:ascii="Times New Roman" w:eastAsia="Times New Roman" w:hAnsi="Times New Roman" w:cs="Times New Roman"/>
      <w:sz w:val="28"/>
      <w:szCs w:val="24"/>
    </w:rPr>
  </w:style>
  <w:style w:type="character" w:customStyle="1" w:styleId="ab">
    <w:name w:val="МОН Знак"/>
    <w:basedOn w:val="a0"/>
    <w:link w:val="aa"/>
    <w:uiPriority w:val="99"/>
    <w:locked/>
    <w:rsid w:val="006B7984"/>
    <w:rPr>
      <w:rFonts w:eastAsia="Times New Roman" w:cs="Times New Roman"/>
      <w:sz w:val="28"/>
      <w:szCs w:val="24"/>
      <w:lang w:eastAsia="ru-RU"/>
    </w:rPr>
  </w:style>
  <w:style w:type="paragraph" w:customStyle="1" w:styleId="ac">
    <w:name w:val="А_основной"/>
    <w:basedOn w:val="a"/>
    <w:link w:val="ad"/>
    <w:qFormat/>
    <w:rsid w:val="006B7984"/>
    <w:pPr>
      <w:widowControl w:val="0"/>
      <w:autoSpaceDE w:val="0"/>
      <w:autoSpaceDN w:val="0"/>
      <w:adjustRightInd w:val="0"/>
      <w:spacing w:after="0" w:line="360" w:lineRule="auto"/>
      <w:ind w:firstLine="454"/>
      <w:jc w:val="both"/>
    </w:pPr>
    <w:rPr>
      <w:rFonts w:ascii="Times New Roman" w:eastAsia="Times New Roman" w:hAnsi="Times New Roman" w:cs="Arial"/>
      <w:sz w:val="28"/>
      <w:szCs w:val="20"/>
    </w:rPr>
  </w:style>
  <w:style w:type="character" w:customStyle="1" w:styleId="ad">
    <w:name w:val="А_основной Знак"/>
    <w:link w:val="ac"/>
    <w:rsid w:val="006B7984"/>
    <w:rPr>
      <w:rFonts w:eastAsia="Times New Roman" w:cs="Arial"/>
      <w:sz w:val="28"/>
      <w:szCs w:val="20"/>
      <w:lang w:eastAsia="ru-RU"/>
    </w:rPr>
  </w:style>
  <w:style w:type="character" w:customStyle="1" w:styleId="a7">
    <w:name w:val="Буллит Знак"/>
    <w:basedOn w:val="a0"/>
    <w:link w:val="a6"/>
    <w:rsid w:val="006B7984"/>
    <w:rPr>
      <w:rFonts w:ascii="NewtonCSanPin" w:eastAsia="Times New Roman" w:hAnsi="NewtonCSanPin" w:cs="NewtonCSanPin"/>
      <w:color w:val="000000"/>
      <w:sz w:val="21"/>
      <w:szCs w:val="21"/>
      <w:lang w:eastAsia="ru-RU"/>
    </w:rPr>
  </w:style>
  <w:style w:type="paragraph" w:styleId="ae">
    <w:name w:val="No Spacing"/>
    <w:link w:val="af"/>
    <w:uiPriority w:val="99"/>
    <w:qFormat/>
    <w:rsid w:val="006B7984"/>
    <w:pPr>
      <w:spacing w:after="0" w:line="240" w:lineRule="auto"/>
    </w:pPr>
    <w:rPr>
      <w:rFonts w:asciiTheme="minorHAnsi" w:eastAsiaTheme="minorEastAsia" w:hAnsiTheme="minorHAnsi"/>
      <w:sz w:val="22"/>
      <w:lang w:eastAsia="ru-RU"/>
    </w:rPr>
  </w:style>
  <w:style w:type="character" w:customStyle="1" w:styleId="10">
    <w:name w:val="Заголовок 1 Знак"/>
    <w:basedOn w:val="a0"/>
    <w:link w:val="1"/>
    <w:uiPriority w:val="99"/>
    <w:rsid w:val="006B7984"/>
    <w:rPr>
      <w:rFonts w:eastAsia="Times New Roman" w:cs="Arial"/>
      <w:b/>
      <w:bCs/>
      <w:smallCaps/>
      <w:kern w:val="32"/>
      <w:sz w:val="36"/>
      <w:szCs w:val="32"/>
      <w:lang w:eastAsia="ru-RU"/>
    </w:rPr>
  </w:style>
  <w:style w:type="character" w:customStyle="1" w:styleId="20">
    <w:name w:val="Заголовок 2 Знак"/>
    <w:basedOn w:val="a0"/>
    <w:link w:val="2"/>
    <w:uiPriority w:val="99"/>
    <w:rsid w:val="006B7984"/>
    <w:rPr>
      <w:rFonts w:eastAsia="Times New Roman" w:cs="Times New Roman"/>
      <w:b/>
      <w:bCs/>
      <w:sz w:val="28"/>
      <w:szCs w:val="24"/>
      <w:lang w:eastAsia="ru-RU"/>
    </w:rPr>
  </w:style>
  <w:style w:type="character" w:customStyle="1" w:styleId="30">
    <w:name w:val="Заголовок 3 Знак"/>
    <w:aliases w:val="Обычный 2 Знак"/>
    <w:basedOn w:val="a0"/>
    <w:link w:val="3"/>
    <w:uiPriority w:val="99"/>
    <w:rsid w:val="006B7984"/>
    <w:rPr>
      <w:rFonts w:ascii="Cambria" w:eastAsia="Times New Roman" w:hAnsi="Cambria" w:cs="Times New Roman"/>
      <w:b/>
      <w:bCs/>
      <w:sz w:val="26"/>
      <w:szCs w:val="26"/>
      <w:lang w:eastAsia="ru-RU"/>
    </w:rPr>
  </w:style>
  <w:style w:type="character" w:customStyle="1" w:styleId="40">
    <w:name w:val="Заголовок 4 Знак"/>
    <w:basedOn w:val="a0"/>
    <w:link w:val="4"/>
    <w:uiPriority w:val="99"/>
    <w:rsid w:val="006B7984"/>
    <w:rPr>
      <w:rFonts w:eastAsia="Times New Roman" w:cs="Times New Roman"/>
      <w:b/>
      <w:bCs/>
      <w:szCs w:val="24"/>
      <w:lang w:eastAsia="ru-RU"/>
    </w:rPr>
  </w:style>
  <w:style w:type="character" w:customStyle="1" w:styleId="50">
    <w:name w:val="Заголовок 5 Знак"/>
    <w:basedOn w:val="a0"/>
    <w:link w:val="5"/>
    <w:uiPriority w:val="99"/>
    <w:rsid w:val="006B7984"/>
    <w:rPr>
      <w:rFonts w:eastAsia="Times New Roman" w:cs="Times New Roman"/>
      <w:b/>
      <w:szCs w:val="20"/>
      <w:u w:val="single"/>
      <w:lang w:eastAsia="ru-RU"/>
    </w:rPr>
  </w:style>
  <w:style w:type="character" w:customStyle="1" w:styleId="60">
    <w:name w:val="Заголовок 6 Знак"/>
    <w:basedOn w:val="a0"/>
    <w:link w:val="6"/>
    <w:uiPriority w:val="99"/>
    <w:rsid w:val="006B7984"/>
    <w:rPr>
      <w:rFonts w:eastAsia="Times New Roman" w:cs="Times New Roman"/>
      <w:b/>
      <w:bCs/>
      <w:sz w:val="28"/>
      <w:szCs w:val="24"/>
      <w:lang w:eastAsia="ru-RU"/>
    </w:rPr>
  </w:style>
  <w:style w:type="character" w:customStyle="1" w:styleId="70">
    <w:name w:val="Заголовок 7 Знак"/>
    <w:basedOn w:val="a0"/>
    <w:link w:val="7"/>
    <w:uiPriority w:val="99"/>
    <w:rsid w:val="006B7984"/>
    <w:rPr>
      <w:rFonts w:eastAsia="Times New Roman" w:cs="Times New Roman"/>
      <w:caps/>
      <w:color w:val="365F91"/>
      <w:spacing w:val="10"/>
      <w:sz w:val="22"/>
      <w:lang w:eastAsia="ru-RU"/>
    </w:rPr>
  </w:style>
  <w:style w:type="character" w:customStyle="1" w:styleId="80">
    <w:name w:val="Заголовок 8 Знак"/>
    <w:basedOn w:val="a0"/>
    <w:link w:val="8"/>
    <w:uiPriority w:val="99"/>
    <w:rsid w:val="006B7984"/>
    <w:rPr>
      <w:rFonts w:eastAsia="Times New Roman" w:cs="Times New Roman"/>
      <w:caps/>
      <w:spacing w:val="10"/>
      <w:sz w:val="18"/>
      <w:szCs w:val="18"/>
      <w:lang w:eastAsia="ru-RU"/>
    </w:rPr>
  </w:style>
  <w:style w:type="character" w:customStyle="1" w:styleId="90">
    <w:name w:val="Заголовок 9 Знак"/>
    <w:basedOn w:val="a0"/>
    <w:link w:val="9"/>
    <w:uiPriority w:val="99"/>
    <w:rsid w:val="006B7984"/>
    <w:rPr>
      <w:rFonts w:eastAsia="Times New Roman" w:cs="Times New Roman"/>
      <w:i/>
      <w:caps/>
      <w:spacing w:val="10"/>
      <w:sz w:val="18"/>
      <w:szCs w:val="18"/>
      <w:lang w:eastAsia="ru-RU"/>
    </w:rPr>
  </w:style>
  <w:style w:type="paragraph" w:customStyle="1" w:styleId="11">
    <w:name w:val="Стиль1"/>
    <w:basedOn w:val="1"/>
    <w:autoRedefine/>
    <w:uiPriority w:val="99"/>
    <w:rsid w:val="006B7984"/>
    <w:pPr>
      <w:keepNext w:val="0"/>
      <w:tabs>
        <w:tab w:val="left" w:pos="9000"/>
        <w:tab w:val="left" w:pos="9355"/>
        <w:tab w:val="left" w:pos="9540"/>
      </w:tabs>
      <w:spacing w:after="0"/>
    </w:pPr>
    <w:rPr>
      <w:rFonts w:cs="Times New Roman"/>
      <w:bCs w:val="0"/>
      <w:smallCaps w:val="0"/>
      <w:kern w:val="0"/>
      <w:sz w:val="28"/>
      <w:szCs w:val="28"/>
    </w:rPr>
  </w:style>
  <w:style w:type="paragraph" w:styleId="af0">
    <w:name w:val="Normal (Web)"/>
    <w:basedOn w:val="a"/>
    <w:uiPriority w:val="99"/>
    <w:rsid w:val="006B798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4">
    <w:name w:val="Стиль 14 пт полужирный"/>
    <w:uiPriority w:val="99"/>
    <w:rsid w:val="006B7984"/>
    <w:rPr>
      <w:b/>
      <w:bCs/>
      <w:spacing w:val="-3"/>
      <w:sz w:val="28"/>
    </w:rPr>
  </w:style>
  <w:style w:type="paragraph" w:styleId="af1">
    <w:name w:val="footnote text"/>
    <w:aliases w:val="F1"/>
    <w:basedOn w:val="a"/>
    <w:link w:val="af2"/>
    <w:uiPriority w:val="99"/>
    <w:rsid w:val="006B7984"/>
    <w:pPr>
      <w:spacing w:after="0" w:line="240" w:lineRule="auto"/>
    </w:pPr>
    <w:rPr>
      <w:rFonts w:ascii="Times New Roman" w:eastAsia="Times New Roman" w:hAnsi="Times New Roman" w:cs="Times New Roman"/>
      <w:sz w:val="20"/>
      <w:szCs w:val="20"/>
    </w:rPr>
  </w:style>
  <w:style w:type="character" w:customStyle="1" w:styleId="af2">
    <w:name w:val="Текст сноски Знак"/>
    <w:aliases w:val="F1 Знак"/>
    <w:basedOn w:val="a0"/>
    <w:link w:val="af1"/>
    <w:uiPriority w:val="99"/>
    <w:rsid w:val="006B7984"/>
    <w:rPr>
      <w:rFonts w:eastAsia="Times New Roman" w:cs="Times New Roman"/>
      <w:sz w:val="20"/>
      <w:szCs w:val="20"/>
      <w:lang w:eastAsia="ru-RU"/>
    </w:rPr>
  </w:style>
  <w:style w:type="character" w:styleId="af3">
    <w:name w:val="footnote reference"/>
    <w:uiPriority w:val="99"/>
    <w:rsid w:val="006B7984"/>
    <w:rPr>
      <w:vertAlign w:val="superscript"/>
    </w:rPr>
  </w:style>
  <w:style w:type="paragraph" w:styleId="af4">
    <w:name w:val="Body Text"/>
    <w:basedOn w:val="a"/>
    <w:link w:val="af5"/>
    <w:uiPriority w:val="99"/>
    <w:rsid w:val="006B7984"/>
    <w:pPr>
      <w:autoSpaceDE w:val="0"/>
      <w:autoSpaceDN w:val="0"/>
      <w:spacing w:after="0" w:line="260" w:lineRule="atLeast"/>
      <w:ind w:firstLine="397"/>
      <w:jc w:val="both"/>
    </w:pPr>
    <w:rPr>
      <w:rFonts w:ascii="PragmaticaC" w:eastAsia="Times New Roman" w:hAnsi="PragmaticaC" w:cs="Times New Roman"/>
      <w:color w:val="000000"/>
    </w:rPr>
  </w:style>
  <w:style w:type="character" w:customStyle="1" w:styleId="af5">
    <w:name w:val="Основной текст Знак"/>
    <w:basedOn w:val="a0"/>
    <w:link w:val="af4"/>
    <w:uiPriority w:val="99"/>
    <w:rsid w:val="006B7984"/>
    <w:rPr>
      <w:rFonts w:ascii="PragmaticaC" w:eastAsia="Times New Roman" w:hAnsi="PragmaticaC" w:cs="Times New Roman"/>
      <w:color w:val="000000"/>
      <w:sz w:val="22"/>
      <w:lang w:eastAsia="ru-RU"/>
    </w:rPr>
  </w:style>
  <w:style w:type="character" w:styleId="af6">
    <w:name w:val="Hyperlink"/>
    <w:uiPriority w:val="99"/>
    <w:unhideWhenUsed/>
    <w:rsid w:val="006B7984"/>
    <w:rPr>
      <w:color w:val="0000FF"/>
      <w:u w:val="single"/>
    </w:rPr>
  </w:style>
  <w:style w:type="paragraph" w:styleId="af7">
    <w:name w:val="Body Text Indent"/>
    <w:basedOn w:val="a"/>
    <w:link w:val="af8"/>
    <w:uiPriority w:val="99"/>
    <w:rsid w:val="006B7984"/>
    <w:pPr>
      <w:spacing w:after="120" w:line="240" w:lineRule="auto"/>
      <w:ind w:left="283"/>
    </w:pPr>
    <w:rPr>
      <w:rFonts w:ascii="Times New Roman" w:eastAsia="Times New Roman" w:hAnsi="Times New Roman" w:cs="Times New Roman"/>
      <w:sz w:val="24"/>
      <w:szCs w:val="24"/>
    </w:rPr>
  </w:style>
  <w:style w:type="character" w:customStyle="1" w:styleId="af8">
    <w:name w:val="Основной текст с отступом Знак"/>
    <w:basedOn w:val="a0"/>
    <w:link w:val="af7"/>
    <w:uiPriority w:val="99"/>
    <w:rsid w:val="006B7984"/>
    <w:rPr>
      <w:rFonts w:eastAsia="Times New Roman" w:cs="Times New Roman"/>
      <w:szCs w:val="24"/>
      <w:lang w:eastAsia="ru-RU"/>
    </w:rPr>
  </w:style>
  <w:style w:type="paragraph" w:customStyle="1" w:styleId="12">
    <w:name w:val="Заголовок1"/>
    <w:basedOn w:val="a"/>
    <w:next w:val="af4"/>
    <w:rsid w:val="006B7984"/>
    <w:pPr>
      <w:keepNext/>
      <w:widowControl w:val="0"/>
      <w:suppressAutoHyphens/>
      <w:spacing w:before="240" w:after="120" w:line="240" w:lineRule="auto"/>
    </w:pPr>
    <w:rPr>
      <w:rFonts w:ascii="Arial" w:eastAsia="SimSun" w:hAnsi="Arial" w:cs="Tahoma"/>
      <w:kern w:val="1"/>
      <w:sz w:val="28"/>
      <w:szCs w:val="28"/>
      <w:lang w:eastAsia="hi-IN" w:bidi="hi-IN"/>
    </w:rPr>
  </w:style>
  <w:style w:type="paragraph" w:styleId="22">
    <w:name w:val="Body Text 2"/>
    <w:basedOn w:val="a"/>
    <w:link w:val="23"/>
    <w:uiPriority w:val="99"/>
    <w:rsid w:val="006B7984"/>
    <w:pPr>
      <w:spacing w:after="120" w:line="480" w:lineRule="auto"/>
    </w:pPr>
    <w:rPr>
      <w:rFonts w:ascii="Times New Roman" w:eastAsia="Times New Roman" w:hAnsi="Times New Roman" w:cs="Times New Roman"/>
      <w:sz w:val="24"/>
      <w:szCs w:val="24"/>
    </w:rPr>
  </w:style>
  <w:style w:type="character" w:customStyle="1" w:styleId="23">
    <w:name w:val="Основной текст 2 Знак"/>
    <w:basedOn w:val="a0"/>
    <w:link w:val="22"/>
    <w:uiPriority w:val="99"/>
    <w:rsid w:val="006B7984"/>
    <w:rPr>
      <w:rFonts w:eastAsia="Times New Roman" w:cs="Times New Roman"/>
      <w:szCs w:val="24"/>
      <w:lang w:eastAsia="ru-RU"/>
    </w:rPr>
  </w:style>
  <w:style w:type="character" w:customStyle="1" w:styleId="apple-converted-space">
    <w:name w:val="apple-converted-space"/>
    <w:basedOn w:val="a0"/>
    <w:uiPriority w:val="99"/>
    <w:rsid w:val="006B7984"/>
  </w:style>
  <w:style w:type="paragraph" w:styleId="af9">
    <w:name w:val="Balloon Text"/>
    <w:basedOn w:val="a"/>
    <w:link w:val="afa"/>
    <w:uiPriority w:val="99"/>
    <w:unhideWhenUsed/>
    <w:rsid w:val="006B7984"/>
    <w:pPr>
      <w:spacing w:after="0" w:line="240" w:lineRule="auto"/>
    </w:pPr>
    <w:rPr>
      <w:rFonts w:ascii="Tahoma" w:eastAsia="Times New Roman" w:hAnsi="Tahoma" w:cs="Times New Roman"/>
      <w:sz w:val="16"/>
      <w:szCs w:val="16"/>
    </w:rPr>
  </w:style>
  <w:style w:type="character" w:customStyle="1" w:styleId="afa">
    <w:name w:val="Текст выноски Знак"/>
    <w:basedOn w:val="a0"/>
    <w:link w:val="af9"/>
    <w:uiPriority w:val="99"/>
    <w:rsid w:val="006B7984"/>
    <w:rPr>
      <w:rFonts w:ascii="Tahoma" w:eastAsia="Times New Roman" w:hAnsi="Tahoma" w:cs="Times New Roman"/>
      <w:sz w:val="16"/>
      <w:szCs w:val="16"/>
      <w:lang w:eastAsia="ru-RU"/>
    </w:rPr>
  </w:style>
  <w:style w:type="table" w:styleId="afb">
    <w:name w:val="Table Grid"/>
    <w:basedOn w:val="a1"/>
    <w:uiPriority w:val="99"/>
    <w:rsid w:val="006B7984"/>
    <w:pPr>
      <w:spacing w:after="0" w:line="240" w:lineRule="auto"/>
    </w:pPr>
    <w:rPr>
      <w:rFonts w:ascii="Calibri" w:eastAsia="Calibri" w:hAnsi="Calibri" w:cs="Times New Roman"/>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31">
    <w:name w:val="Body Text 3"/>
    <w:basedOn w:val="a"/>
    <w:link w:val="32"/>
    <w:uiPriority w:val="99"/>
    <w:rsid w:val="006B7984"/>
    <w:pPr>
      <w:spacing w:after="0" w:line="240" w:lineRule="auto"/>
      <w:jc w:val="both"/>
    </w:pPr>
    <w:rPr>
      <w:rFonts w:ascii="Times New Roman" w:eastAsia="Times New Roman" w:hAnsi="Times New Roman" w:cs="Times New Roman"/>
      <w:b/>
      <w:bCs/>
      <w:sz w:val="24"/>
      <w:szCs w:val="24"/>
    </w:rPr>
  </w:style>
  <w:style w:type="character" w:customStyle="1" w:styleId="32">
    <w:name w:val="Основной текст 3 Знак"/>
    <w:basedOn w:val="a0"/>
    <w:link w:val="31"/>
    <w:uiPriority w:val="99"/>
    <w:rsid w:val="006B7984"/>
    <w:rPr>
      <w:rFonts w:eastAsia="Times New Roman" w:cs="Times New Roman"/>
      <w:b/>
      <w:bCs/>
      <w:szCs w:val="24"/>
      <w:lang w:eastAsia="ru-RU"/>
    </w:rPr>
  </w:style>
  <w:style w:type="paragraph" w:styleId="afc">
    <w:name w:val="footer"/>
    <w:basedOn w:val="a"/>
    <w:link w:val="afd"/>
    <w:uiPriority w:val="99"/>
    <w:rsid w:val="006B7984"/>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d">
    <w:name w:val="Нижний колонтитул Знак"/>
    <w:basedOn w:val="a0"/>
    <w:link w:val="afc"/>
    <w:uiPriority w:val="99"/>
    <w:rsid w:val="006B7984"/>
    <w:rPr>
      <w:rFonts w:eastAsia="Times New Roman" w:cs="Times New Roman"/>
      <w:szCs w:val="24"/>
      <w:lang w:eastAsia="ru-RU"/>
    </w:rPr>
  </w:style>
  <w:style w:type="character" w:styleId="afe">
    <w:name w:val="page number"/>
    <w:basedOn w:val="a0"/>
    <w:uiPriority w:val="99"/>
    <w:rsid w:val="006B7984"/>
  </w:style>
  <w:style w:type="paragraph" w:styleId="aff">
    <w:name w:val="Title"/>
    <w:basedOn w:val="a"/>
    <w:link w:val="aff0"/>
    <w:uiPriority w:val="99"/>
    <w:qFormat/>
    <w:rsid w:val="006B7984"/>
    <w:pPr>
      <w:spacing w:after="0" w:line="240" w:lineRule="auto"/>
      <w:jc w:val="center"/>
    </w:pPr>
    <w:rPr>
      <w:rFonts w:ascii="Times New Roman" w:eastAsia="Times New Roman" w:hAnsi="Times New Roman" w:cs="Times New Roman"/>
      <w:b/>
      <w:bCs/>
      <w:sz w:val="28"/>
      <w:szCs w:val="24"/>
    </w:rPr>
  </w:style>
  <w:style w:type="character" w:customStyle="1" w:styleId="aff0">
    <w:name w:val="Название Знак"/>
    <w:basedOn w:val="a0"/>
    <w:link w:val="aff"/>
    <w:uiPriority w:val="99"/>
    <w:rsid w:val="006B7984"/>
    <w:rPr>
      <w:rFonts w:eastAsia="Times New Roman" w:cs="Times New Roman"/>
      <w:b/>
      <w:bCs/>
      <w:sz w:val="28"/>
      <w:szCs w:val="24"/>
      <w:lang w:eastAsia="ru-RU"/>
    </w:rPr>
  </w:style>
  <w:style w:type="paragraph" w:styleId="24">
    <w:name w:val="Body Text Indent 2"/>
    <w:basedOn w:val="a"/>
    <w:link w:val="25"/>
    <w:uiPriority w:val="99"/>
    <w:rsid w:val="006B7984"/>
    <w:pPr>
      <w:spacing w:after="0" w:line="240" w:lineRule="auto"/>
      <w:ind w:firstLine="360"/>
      <w:jc w:val="both"/>
    </w:pPr>
    <w:rPr>
      <w:rFonts w:ascii="Times New Roman" w:eastAsia="Times New Roman" w:hAnsi="Times New Roman" w:cs="Times New Roman"/>
      <w:sz w:val="28"/>
      <w:szCs w:val="24"/>
    </w:rPr>
  </w:style>
  <w:style w:type="character" w:customStyle="1" w:styleId="25">
    <w:name w:val="Основной текст с отступом 2 Знак"/>
    <w:basedOn w:val="a0"/>
    <w:link w:val="24"/>
    <w:uiPriority w:val="99"/>
    <w:rsid w:val="006B7984"/>
    <w:rPr>
      <w:rFonts w:eastAsia="Times New Roman" w:cs="Times New Roman"/>
      <w:sz w:val="28"/>
      <w:szCs w:val="24"/>
      <w:lang w:eastAsia="ru-RU"/>
    </w:rPr>
  </w:style>
  <w:style w:type="paragraph" w:styleId="aff1">
    <w:name w:val="header"/>
    <w:basedOn w:val="a"/>
    <w:link w:val="aff2"/>
    <w:uiPriority w:val="99"/>
    <w:rsid w:val="006B7984"/>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aff2">
    <w:name w:val="Верхний колонтитул Знак"/>
    <w:basedOn w:val="a0"/>
    <w:link w:val="aff1"/>
    <w:uiPriority w:val="99"/>
    <w:rsid w:val="006B7984"/>
    <w:rPr>
      <w:rFonts w:eastAsia="Times New Roman" w:cs="Times New Roman"/>
      <w:szCs w:val="24"/>
      <w:lang w:eastAsia="ru-RU"/>
    </w:rPr>
  </w:style>
  <w:style w:type="paragraph" w:customStyle="1" w:styleId="aff3">
    <w:name w:val="Знак Знак Знак Знак"/>
    <w:basedOn w:val="a"/>
    <w:uiPriority w:val="99"/>
    <w:rsid w:val="006B7984"/>
    <w:pPr>
      <w:spacing w:after="160" w:line="240" w:lineRule="exact"/>
    </w:pPr>
    <w:rPr>
      <w:rFonts w:ascii="Verdana" w:eastAsia="Times New Roman" w:hAnsi="Verdana" w:cs="Times New Roman"/>
      <w:sz w:val="20"/>
      <w:szCs w:val="20"/>
      <w:lang w:val="en-US" w:eastAsia="en-US"/>
    </w:rPr>
  </w:style>
  <w:style w:type="paragraph" w:styleId="aff4">
    <w:name w:val="endnote text"/>
    <w:basedOn w:val="a"/>
    <w:link w:val="aff5"/>
    <w:uiPriority w:val="99"/>
    <w:rsid w:val="006B7984"/>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ff5">
    <w:name w:val="Текст концевой сноски Знак"/>
    <w:basedOn w:val="a0"/>
    <w:link w:val="aff4"/>
    <w:uiPriority w:val="99"/>
    <w:rsid w:val="006B7984"/>
    <w:rPr>
      <w:rFonts w:eastAsia="Times New Roman" w:cs="Times New Roman"/>
      <w:sz w:val="20"/>
      <w:szCs w:val="20"/>
      <w:lang w:eastAsia="ru-RU"/>
    </w:rPr>
  </w:style>
  <w:style w:type="character" w:customStyle="1" w:styleId="Heading3Char">
    <w:name w:val="Heading 3 Char"/>
    <w:uiPriority w:val="99"/>
    <w:rsid w:val="006B7984"/>
    <w:rPr>
      <w:rFonts w:ascii="Cambria" w:eastAsia="Times New Roman" w:hAnsi="Cambria" w:cs="Times New Roman"/>
      <w:b/>
      <w:bCs/>
      <w:sz w:val="26"/>
      <w:szCs w:val="26"/>
      <w:lang w:eastAsia="en-US"/>
    </w:rPr>
  </w:style>
  <w:style w:type="paragraph" w:customStyle="1" w:styleId="26">
    <w:name w:val="Номер 2"/>
    <w:basedOn w:val="3"/>
    <w:uiPriority w:val="99"/>
    <w:rsid w:val="006B7984"/>
    <w:pPr>
      <w:spacing w:before="120" w:after="120" w:line="360" w:lineRule="auto"/>
      <w:jc w:val="center"/>
    </w:pPr>
    <w:rPr>
      <w:rFonts w:ascii="Calibri" w:eastAsia="Calibri" w:hAnsi="Calibri" w:cs="Calibri"/>
      <w:sz w:val="28"/>
      <w:szCs w:val="28"/>
    </w:rPr>
  </w:style>
  <w:style w:type="paragraph" w:customStyle="1" w:styleId="Heading2AA">
    <w:name w:val="Heading 2 A A"/>
    <w:next w:val="a"/>
    <w:uiPriority w:val="99"/>
    <w:rsid w:val="006B7984"/>
    <w:pPr>
      <w:keepNext/>
      <w:spacing w:before="600" w:after="420" w:line="240" w:lineRule="auto"/>
      <w:jc w:val="center"/>
      <w:outlineLvl w:val="1"/>
    </w:pPr>
    <w:rPr>
      <w:rFonts w:eastAsia="ヒラギノ角ゴ Pro W3" w:cs="Times New Roman"/>
      <w:b/>
      <w:bCs/>
      <w:caps/>
      <w:color w:val="000000"/>
      <w:kern w:val="32"/>
      <w:sz w:val="28"/>
      <w:szCs w:val="28"/>
    </w:rPr>
  </w:style>
  <w:style w:type="character" w:customStyle="1" w:styleId="BodyTextChar">
    <w:name w:val="Body Text Char"/>
    <w:uiPriority w:val="99"/>
    <w:rsid w:val="006B7984"/>
    <w:rPr>
      <w:rFonts w:eastAsia="Times New Roman" w:cs="Calibri"/>
      <w:lang w:eastAsia="en-US"/>
    </w:rPr>
  </w:style>
  <w:style w:type="table" w:customStyle="1" w:styleId="13">
    <w:name w:val="Сетка таблицы1"/>
    <w:basedOn w:val="a1"/>
    <w:next w:val="afb"/>
    <w:uiPriority w:val="59"/>
    <w:rsid w:val="006B7984"/>
    <w:pPr>
      <w:spacing w:after="0"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6">
    <w:name w:val="List Bullet"/>
    <w:basedOn w:val="a"/>
    <w:uiPriority w:val="99"/>
    <w:unhideWhenUsed/>
    <w:rsid w:val="006B7984"/>
    <w:pPr>
      <w:tabs>
        <w:tab w:val="num" w:pos="360"/>
      </w:tabs>
      <w:spacing w:after="0" w:line="240" w:lineRule="auto"/>
      <w:ind w:left="360" w:hanging="360"/>
      <w:contextualSpacing/>
    </w:pPr>
    <w:rPr>
      <w:rFonts w:ascii="Calibri" w:eastAsia="Calibri" w:hAnsi="Calibri" w:cs="Times New Roman"/>
      <w:lang w:eastAsia="en-US"/>
    </w:rPr>
  </w:style>
  <w:style w:type="paragraph" w:styleId="aff7">
    <w:name w:val="caption"/>
    <w:basedOn w:val="a"/>
    <w:next w:val="a"/>
    <w:uiPriority w:val="99"/>
    <w:qFormat/>
    <w:rsid w:val="006B7984"/>
    <w:pPr>
      <w:spacing w:after="0" w:line="240" w:lineRule="auto"/>
    </w:pPr>
    <w:rPr>
      <w:rFonts w:ascii="Times New Roman" w:eastAsia="Times New Roman" w:hAnsi="Times New Roman" w:cs="Times New Roman"/>
      <w:b/>
      <w:bCs/>
      <w:color w:val="365F91"/>
      <w:sz w:val="16"/>
      <w:szCs w:val="16"/>
    </w:rPr>
  </w:style>
  <w:style w:type="paragraph" w:styleId="aff8">
    <w:name w:val="Subtitle"/>
    <w:basedOn w:val="a"/>
    <w:next w:val="a"/>
    <w:link w:val="aff9"/>
    <w:uiPriority w:val="99"/>
    <w:qFormat/>
    <w:rsid w:val="006B7984"/>
    <w:pPr>
      <w:spacing w:after="1000" w:line="240" w:lineRule="auto"/>
    </w:pPr>
    <w:rPr>
      <w:rFonts w:ascii="Times New Roman" w:eastAsia="Times New Roman" w:hAnsi="Times New Roman" w:cs="Times New Roman"/>
      <w:caps/>
      <w:color w:val="595959"/>
      <w:spacing w:val="10"/>
      <w:sz w:val="24"/>
      <w:szCs w:val="24"/>
    </w:rPr>
  </w:style>
  <w:style w:type="character" w:customStyle="1" w:styleId="aff9">
    <w:name w:val="Подзаголовок Знак"/>
    <w:basedOn w:val="a0"/>
    <w:link w:val="aff8"/>
    <w:uiPriority w:val="99"/>
    <w:rsid w:val="006B7984"/>
    <w:rPr>
      <w:rFonts w:eastAsia="Times New Roman" w:cs="Times New Roman"/>
      <w:caps/>
      <w:color w:val="595959"/>
      <w:spacing w:val="10"/>
      <w:szCs w:val="24"/>
      <w:lang w:eastAsia="ru-RU"/>
    </w:rPr>
  </w:style>
  <w:style w:type="character" w:styleId="affa">
    <w:name w:val="Emphasis"/>
    <w:uiPriority w:val="99"/>
    <w:qFormat/>
    <w:rsid w:val="006B7984"/>
    <w:rPr>
      <w:caps/>
      <w:color w:val="243F60"/>
      <w:spacing w:val="5"/>
    </w:rPr>
  </w:style>
  <w:style w:type="character" w:customStyle="1" w:styleId="af">
    <w:name w:val="Без интервала Знак"/>
    <w:link w:val="ae"/>
    <w:uiPriority w:val="99"/>
    <w:rsid w:val="006B7984"/>
    <w:rPr>
      <w:rFonts w:asciiTheme="minorHAnsi" w:eastAsiaTheme="minorEastAsia" w:hAnsiTheme="minorHAnsi"/>
      <w:sz w:val="22"/>
      <w:lang w:eastAsia="ru-RU"/>
    </w:rPr>
  </w:style>
  <w:style w:type="paragraph" w:styleId="27">
    <w:name w:val="Quote"/>
    <w:basedOn w:val="a"/>
    <w:next w:val="a"/>
    <w:link w:val="28"/>
    <w:uiPriority w:val="99"/>
    <w:qFormat/>
    <w:rsid w:val="006B7984"/>
    <w:pPr>
      <w:spacing w:after="0" w:line="240" w:lineRule="auto"/>
    </w:pPr>
    <w:rPr>
      <w:rFonts w:ascii="Times New Roman" w:eastAsia="Times New Roman" w:hAnsi="Times New Roman" w:cs="Times New Roman"/>
      <w:i/>
      <w:iCs/>
      <w:sz w:val="24"/>
      <w:szCs w:val="24"/>
    </w:rPr>
  </w:style>
  <w:style w:type="character" w:customStyle="1" w:styleId="28">
    <w:name w:val="Цитата 2 Знак"/>
    <w:basedOn w:val="a0"/>
    <w:link w:val="27"/>
    <w:uiPriority w:val="99"/>
    <w:rsid w:val="006B7984"/>
    <w:rPr>
      <w:rFonts w:eastAsia="Times New Roman" w:cs="Times New Roman"/>
      <w:i/>
      <w:iCs/>
      <w:szCs w:val="24"/>
      <w:lang w:eastAsia="ru-RU"/>
    </w:rPr>
  </w:style>
  <w:style w:type="paragraph" w:styleId="affb">
    <w:name w:val="Intense Quote"/>
    <w:basedOn w:val="a"/>
    <w:next w:val="a"/>
    <w:link w:val="affc"/>
    <w:uiPriority w:val="99"/>
    <w:qFormat/>
    <w:rsid w:val="006B7984"/>
    <w:pPr>
      <w:pBdr>
        <w:top w:val="single" w:sz="4" w:space="10" w:color="4F81BD"/>
        <w:left w:val="single" w:sz="4" w:space="10" w:color="4F81BD"/>
      </w:pBdr>
      <w:spacing w:after="0" w:line="240" w:lineRule="auto"/>
      <w:ind w:left="1296" w:right="1152"/>
      <w:jc w:val="both"/>
    </w:pPr>
    <w:rPr>
      <w:rFonts w:ascii="Times New Roman" w:eastAsia="Times New Roman" w:hAnsi="Times New Roman" w:cs="Times New Roman"/>
      <w:i/>
      <w:iCs/>
      <w:color w:val="4F81BD"/>
      <w:sz w:val="24"/>
      <w:szCs w:val="24"/>
    </w:rPr>
  </w:style>
  <w:style w:type="character" w:customStyle="1" w:styleId="affc">
    <w:name w:val="Выделенная цитата Знак"/>
    <w:basedOn w:val="a0"/>
    <w:link w:val="affb"/>
    <w:uiPriority w:val="99"/>
    <w:rsid w:val="006B7984"/>
    <w:rPr>
      <w:rFonts w:eastAsia="Times New Roman" w:cs="Times New Roman"/>
      <w:i/>
      <w:iCs/>
      <w:color w:val="4F81BD"/>
      <w:szCs w:val="24"/>
      <w:lang w:eastAsia="ru-RU"/>
    </w:rPr>
  </w:style>
  <w:style w:type="character" w:styleId="affd">
    <w:name w:val="Subtle Emphasis"/>
    <w:uiPriority w:val="99"/>
    <w:qFormat/>
    <w:rsid w:val="006B7984"/>
    <w:rPr>
      <w:i/>
      <w:iCs/>
      <w:color w:val="243F60"/>
    </w:rPr>
  </w:style>
  <w:style w:type="character" w:styleId="affe">
    <w:name w:val="Intense Emphasis"/>
    <w:uiPriority w:val="99"/>
    <w:qFormat/>
    <w:rsid w:val="006B7984"/>
    <w:rPr>
      <w:b/>
      <w:bCs/>
      <w:caps/>
      <w:color w:val="243F60"/>
      <w:spacing w:val="10"/>
    </w:rPr>
  </w:style>
  <w:style w:type="character" w:styleId="afff">
    <w:name w:val="Subtle Reference"/>
    <w:uiPriority w:val="99"/>
    <w:qFormat/>
    <w:rsid w:val="006B7984"/>
    <w:rPr>
      <w:b/>
      <w:bCs/>
      <w:color w:val="4F81BD"/>
    </w:rPr>
  </w:style>
  <w:style w:type="character" w:styleId="afff0">
    <w:name w:val="Intense Reference"/>
    <w:uiPriority w:val="99"/>
    <w:qFormat/>
    <w:rsid w:val="006B7984"/>
    <w:rPr>
      <w:b/>
      <w:bCs/>
      <w:i/>
      <w:iCs/>
      <w:caps/>
      <w:color w:val="4F81BD"/>
    </w:rPr>
  </w:style>
  <w:style w:type="character" w:styleId="afff1">
    <w:name w:val="Book Title"/>
    <w:uiPriority w:val="99"/>
    <w:qFormat/>
    <w:rsid w:val="006B7984"/>
    <w:rPr>
      <w:b/>
      <w:bCs/>
      <w:i/>
      <w:iCs/>
      <w:spacing w:val="9"/>
    </w:rPr>
  </w:style>
  <w:style w:type="paragraph" w:styleId="afff2">
    <w:name w:val="TOC Heading"/>
    <w:basedOn w:val="1"/>
    <w:next w:val="a"/>
    <w:uiPriority w:val="99"/>
    <w:qFormat/>
    <w:rsid w:val="006B7984"/>
    <w:pPr>
      <w:keepNext w:val="0"/>
      <w:pBdr>
        <w:top w:val="single" w:sz="24" w:space="0" w:color="4F81BD"/>
        <w:left w:val="single" w:sz="24" w:space="0" w:color="4F81BD"/>
        <w:bottom w:val="single" w:sz="24" w:space="0" w:color="4F81BD"/>
        <w:right w:val="single" w:sz="24" w:space="0" w:color="4F81BD"/>
      </w:pBdr>
      <w:shd w:val="clear" w:color="auto" w:fill="4F81BD"/>
      <w:spacing w:before="0" w:after="0"/>
      <w:jc w:val="left"/>
      <w:outlineLvl w:val="9"/>
    </w:pPr>
    <w:rPr>
      <w:rFonts w:cs="Times New Roman"/>
      <w:caps/>
      <w:smallCaps w:val="0"/>
      <w:color w:val="FFFFFF"/>
      <w:spacing w:val="15"/>
      <w:kern w:val="0"/>
      <w:sz w:val="22"/>
      <w:szCs w:val="22"/>
    </w:rPr>
  </w:style>
  <w:style w:type="paragraph" w:customStyle="1" w:styleId="afff3">
    <w:name w:val="Заголовок таблицы"/>
    <w:basedOn w:val="a"/>
    <w:uiPriority w:val="99"/>
    <w:rsid w:val="006B7984"/>
    <w:pPr>
      <w:widowControl w:val="0"/>
      <w:suppressLineNumbers/>
      <w:suppressAutoHyphens/>
      <w:spacing w:after="0" w:line="240" w:lineRule="auto"/>
      <w:jc w:val="center"/>
    </w:pPr>
    <w:rPr>
      <w:rFonts w:ascii="Times" w:eastAsia="Times" w:hAnsi="Times" w:cs="Times New Roman"/>
      <w:b/>
      <w:bCs/>
      <w:sz w:val="24"/>
      <w:szCs w:val="20"/>
      <w:lang w:val="en-US"/>
    </w:rPr>
  </w:style>
  <w:style w:type="character" w:customStyle="1" w:styleId="Zag11">
    <w:name w:val="Zag_11"/>
    <w:uiPriority w:val="99"/>
    <w:rsid w:val="006B7984"/>
    <w:rPr>
      <w:color w:val="000000"/>
      <w:w w:val="100"/>
    </w:rPr>
  </w:style>
  <w:style w:type="paragraph" w:customStyle="1" w:styleId="Default">
    <w:name w:val="Default"/>
    <w:uiPriority w:val="99"/>
    <w:rsid w:val="006B7984"/>
    <w:pPr>
      <w:autoSpaceDE w:val="0"/>
      <w:autoSpaceDN w:val="0"/>
      <w:adjustRightInd w:val="0"/>
      <w:spacing w:after="0" w:line="240" w:lineRule="auto"/>
    </w:pPr>
    <w:rPr>
      <w:rFonts w:eastAsia="Calibri" w:cs="Times New Roman"/>
      <w:color w:val="000000"/>
      <w:szCs w:val="24"/>
    </w:rPr>
  </w:style>
  <w:style w:type="paragraph" w:customStyle="1" w:styleId="29">
    <w:name w:val="Заг 2"/>
    <w:basedOn w:val="a"/>
    <w:uiPriority w:val="99"/>
    <w:rsid w:val="006B7984"/>
    <w:pPr>
      <w:keepNext/>
      <w:autoSpaceDE w:val="0"/>
      <w:autoSpaceDN w:val="0"/>
      <w:adjustRightInd w:val="0"/>
      <w:spacing w:before="283" w:after="170" w:line="296" w:lineRule="atLeast"/>
      <w:jc w:val="center"/>
      <w:textAlignment w:val="center"/>
    </w:pPr>
    <w:rPr>
      <w:rFonts w:ascii="PragmaticaC" w:eastAsia="Times New Roman" w:hAnsi="PragmaticaC" w:cs="PragmaticaC"/>
      <w:b/>
      <w:bCs/>
      <w:color w:val="000000"/>
      <w:sz w:val="26"/>
      <w:szCs w:val="26"/>
    </w:rPr>
  </w:style>
  <w:style w:type="paragraph" w:customStyle="1" w:styleId="afff4">
    <w:name w:val="Таблица"/>
    <w:basedOn w:val="a8"/>
    <w:uiPriority w:val="99"/>
    <w:rsid w:val="006B7984"/>
    <w:pPr>
      <w:tabs>
        <w:tab w:val="left" w:pos="4500"/>
        <w:tab w:val="left" w:pos="9180"/>
        <w:tab w:val="left" w:pos="9360"/>
      </w:tabs>
      <w:spacing w:line="194" w:lineRule="atLeast"/>
      <w:ind w:firstLine="0"/>
      <w:jc w:val="left"/>
    </w:pPr>
    <w:rPr>
      <w:sz w:val="19"/>
      <w:szCs w:val="19"/>
    </w:rPr>
  </w:style>
  <w:style w:type="paragraph" w:styleId="afff5">
    <w:name w:val="Message Header"/>
    <w:basedOn w:val="afff4"/>
    <w:link w:val="afff6"/>
    <w:uiPriority w:val="99"/>
    <w:rsid w:val="006B7984"/>
    <w:pPr>
      <w:jc w:val="center"/>
    </w:pPr>
    <w:rPr>
      <w:b/>
      <w:bCs/>
    </w:rPr>
  </w:style>
  <w:style w:type="character" w:customStyle="1" w:styleId="afff6">
    <w:name w:val="Шапка Знак"/>
    <w:basedOn w:val="a0"/>
    <w:link w:val="afff5"/>
    <w:uiPriority w:val="99"/>
    <w:rsid w:val="006B7984"/>
    <w:rPr>
      <w:rFonts w:ascii="NewtonCSanPin" w:eastAsia="Times New Roman" w:hAnsi="NewtonCSanPin" w:cs="NewtonCSanPin"/>
      <w:b/>
      <w:bCs/>
      <w:color w:val="000000"/>
      <w:sz w:val="19"/>
      <w:szCs w:val="19"/>
      <w:lang w:eastAsia="ru-RU"/>
    </w:rPr>
  </w:style>
  <w:style w:type="paragraph" w:customStyle="1" w:styleId="NoParagraphStyle">
    <w:name w:val="[No Paragraph Style]"/>
    <w:uiPriority w:val="99"/>
    <w:rsid w:val="006B7984"/>
    <w:pPr>
      <w:autoSpaceDE w:val="0"/>
      <w:autoSpaceDN w:val="0"/>
      <w:adjustRightInd w:val="0"/>
      <w:spacing w:after="0" w:line="288" w:lineRule="auto"/>
      <w:textAlignment w:val="center"/>
    </w:pPr>
    <w:rPr>
      <w:rFonts w:ascii="Minion Pro" w:eastAsia="Times New Roman" w:hAnsi="Minion Pro" w:cs="Minion Pro"/>
      <w:color w:val="000000"/>
      <w:szCs w:val="24"/>
      <w:lang w:val="en-GB" w:eastAsia="ru-RU"/>
    </w:rPr>
  </w:style>
  <w:style w:type="character" w:customStyle="1" w:styleId="apple-style-span">
    <w:name w:val="apple-style-span"/>
    <w:basedOn w:val="a0"/>
    <w:uiPriority w:val="99"/>
    <w:rsid w:val="006B7984"/>
  </w:style>
  <w:style w:type="paragraph" w:customStyle="1" w:styleId="style8">
    <w:name w:val="style8"/>
    <w:basedOn w:val="a"/>
    <w:uiPriority w:val="99"/>
    <w:rsid w:val="006B798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5">
    <w:name w:val="style5"/>
    <w:basedOn w:val="a"/>
    <w:uiPriority w:val="99"/>
    <w:rsid w:val="006B798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9">
    <w:name w:val="style9"/>
    <w:basedOn w:val="a"/>
    <w:uiPriority w:val="99"/>
    <w:rsid w:val="006B798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6">
    <w:name w:val="style6"/>
    <w:basedOn w:val="a"/>
    <w:uiPriority w:val="99"/>
    <w:rsid w:val="006B798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1">
    <w:name w:val="style11"/>
    <w:basedOn w:val="a"/>
    <w:uiPriority w:val="99"/>
    <w:rsid w:val="006B798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0">
    <w:name w:val="style10"/>
    <w:basedOn w:val="a"/>
    <w:uiPriority w:val="99"/>
    <w:rsid w:val="006B798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2">
    <w:name w:val="style12"/>
    <w:basedOn w:val="a"/>
    <w:uiPriority w:val="99"/>
    <w:rsid w:val="006B798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6">
    <w:name w:val="style16"/>
    <w:basedOn w:val="a"/>
    <w:uiPriority w:val="99"/>
    <w:rsid w:val="006B798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3">
    <w:name w:val="style3"/>
    <w:basedOn w:val="a"/>
    <w:uiPriority w:val="99"/>
    <w:rsid w:val="006B798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00">
    <w:name w:val="a0"/>
    <w:basedOn w:val="a"/>
    <w:uiPriority w:val="99"/>
    <w:rsid w:val="006B798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7">
    <w:name w:val="Подпись Знак"/>
    <w:basedOn w:val="a0"/>
    <w:link w:val="afff8"/>
    <w:uiPriority w:val="99"/>
    <w:rsid w:val="006B7984"/>
    <w:rPr>
      <w:rFonts w:ascii="NewtonCSanPin" w:hAnsi="NewtonCSanPin" w:cs="NewtonCSanPin"/>
      <w:color w:val="000000"/>
      <w:sz w:val="19"/>
      <w:szCs w:val="19"/>
    </w:rPr>
  </w:style>
  <w:style w:type="paragraph" w:styleId="afff8">
    <w:name w:val="Signature"/>
    <w:basedOn w:val="a8"/>
    <w:link w:val="afff7"/>
    <w:uiPriority w:val="99"/>
    <w:rsid w:val="006B7984"/>
    <w:pPr>
      <w:spacing w:before="57" w:line="194" w:lineRule="atLeast"/>
      <w:ind w:firstLine="0"/>
      <w:jc w:val="center"/>
    </w:pPr>
    <w:rPr>
      <w:rFonts w:eastAsiaTheme="minorHAnsi"/>
      <w:sz w:val="19"/>
      <w:szCs w:val="19"/>
      <w:lang w:eastAsia="en-US"/>
    </w:rPr>
  </w:style>
  <w:style w:type="character" w:customStyle="1" w:styleId="15">
    <w:name w:val="Подпись Знак1"/>
    <w:basedOn w:val="a0"/>
    <w:uiPriority w:val="99"/>
    <w:semiHidden/>
    <w:rsid w:val="006B7984"/>
    <w:rPr>
      <w:rFonts w:asciiTheme="minorHAnsi" w:eastAsiaTheme="minorEastAsia" w:hAnsiTheme="minorHAnsi"/>
      <w:sz w:val="22"/>
      <w:lang w:eastAsia="ru-RU"/>
    </w:rPr>
  </w:style>
  <w:style w:type="paragraph" w:customStyle="1" w:styleId="33">
    <w:name w:val="Заг 3"/>
    <w:basedOn w:val="29"/>
    <w:uiPriority w:val="99"/>
    <w:rsid w:val="006B7984"/>
    <w:pPr>
      <w:spacing w:before="255" w:after="113" w:line="240" w:lineRule="atLeast"/>
    </w:pPr>
    <w:rPr>
      <w:i/>
      <w:iCs/>
      <w:sz w:val="23"/>
      <w:szCs w:val="23"/>
    </w:rPr>
  </w:style>
  <w:style w:type="character" w:customStyle="1" w:styleId="16">
    <w:name w:val="Сноска1"/>
    <w:uiPriority w:val="99"/>
    <w:rsid w:val="006B7984"/>
    <w:rPr>
      <w:rFonts w:ascii="Times New Roman" w:hAnsi="Times New Roman" w:cs="Times New Roman"/>
      <w:vertAlign w:val="superscript"/>
    </w:rPr>
  </w:style>
  <w:style w:type="paragraph" w:customStyle="1" w:styleId="afff9">
    <w:name w:val="Название таблицы"/>
    <w:basedOn w:val="a8"/>
    <w:uiPriority w:val="99"/>
    <w:rsid w:val="006B7984"/>
    <w:pPr>
      <w:spacing w:before="113"/>
      <w:ind w:firstLine="0"/>
      <w:jc w:val="center"/>
    </w:pPr>
    <w:rPr>
      <w:b/>
      <w:bCs/>
    </w:rPr>
  </w:style>
  <w:style w:type="paragraph" w:customStyle="1" w:styleId="afffa">
    <w:name w:val="Приложение"/>
    <w:basedOn w:val="17"/>
    <w:uiPriority w:val="99"/>
    <w:rsid w:val="006B7984"/>
    <w:pPr>
      <w:pageBreakBefore w:val="0"/>
      <w:spacing w:line="214" w:lineRule="atLeast"/>
      <w:ind w:left="3005"/>
      <w:jc w:val="left"/>
    </w:pPr>
    <w:rPr>
      <w:rFonts w:ascii="NewtonCSanPin" w:hAnsi="NewtonCSanPin" w:cs="NewtonCSanPin"/>
      <w:caps w:val="0"/>
      <w:sz w:val="21"/>
      <w:szCs w:val="21"/>
    </w:rPr>
  </w:style>
  <w:style w:type="paragraph" w:customStyle="1" w:styleId="17">
    <w:name w:val="Заг 1"/>
    <w:basedOn w:val="a8"/>
    <w:uiPriority w:val="99"/>
    <w:rsid w:val="006B7984"/>
    <w:pPr>
      <w:keepNext/>
      <w:pageBreakBefore/>
      <w:spacing w:after="170" w:line="296" w:lineRule="atLeast"/>
      <w:ind w:firstLine="0"/>
      <w:jc w:val="center"/>
    </w:pPr>
    <w:rPr>
      <w:rFonts w:ascii="PragmaticaC" w:hAnsi="PragmaticaC" w:cs="PragmaticaC"/>
      <w:b/>
      <w:bCs/>
      <w:caps/>
      <w:sz w:val="26"/>
      <w:szCs w:val="26"/>
    </w:rPr>
  </w:style>
  <w:style w:type="paragraph" w:customStyle="1" w:styleId="afffb">
    <w:name w:val="В скобках"/>
    <w:basedOn w:val="afff8"/>
    <w:uiPriority w:val="99"/>
    <w:rsid w:val="006B7984"/>
    <w:pPr>
      <w:spacing w:line="174" w:lineRule="atLeast"/>
    </w:pPr>
    <w:rPr>
      <w:sz w:val="17"/>
      <w:szCs w:val="17"/>
    </w:rPr>
  </w:style>
  <w:style w:type="paragraph" w:customStyle="1" w:styleId="18">
    <w:name w:val="Содержание 1"/>
    <w:basedOn w:val="a8"/>
    <w:uiPriority w:val="99"/>
    <w:rsid w:val="006B7984"/>
    <w:pPr>
      <w:suppressAutoHyphens/>
      <w:ind w:firstLine="0"/>
    </w:pPr>
    <w:rPr>
      <w:rFonts w:ascii="Times New Roman" w:hAnsi="Times New Roman" w:cs="Times New Roman"/>
      <w:lang w:val="en-US"/>
    </w:rPr>
  </w:style>
  <w:style w:type="paragraph" w:customStyle="1" w:styleId="BasicParagraph">
    <w:name w:val="[Basic Paragraph]"/>
    <w:basedOn w:val="NoParagraphStyle"/>
    <w:uiPriority w:val="99"/>
    <w:rsid w:val="006B7984"/>
  </w:style>
  <w:style w:type="paragraph" w:customStyle="1" w:styleId="afffc">
    <w:name w:val="Сноска"/>
    <w:basedOn w:val="a8"/>
    <w:uiPriority w:val="99"/>
    <w:rsid w:val="006B7984"/>
    <w:pPr>
      <w:spacing w:line="174" w:lineRule="atLeast"/>
    </w:pPr>
    <w:rPr>
      <w:sz w:val="17"/>
      <w:szCs w:val="17"/>
    </w:rPr>
  </w:style>
  <w:style w:type="paragraph" w:customStyle="1" w:styleId="Style30">
    <w:name w:val="Style3"/>
    <w:basedOn w:val="a"/>
    <w:uiPriority w:val="99"/>
    <w:rsid w:val="006B798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5">
    <w:name w:val="Font Style35"/>
    <w:basedOn w:val="a0"/>
    <w:uiPriority w:val="99"/>
    <w:rsid w:val="006B7984"/>
    <w:rPr>
      <w:rFonts w:ascii="Times New Roman" w:hAnsi="Times New Roman" w:cs="Times New Roman" w:hint="default"/>
      <w:sz w:val="20"/>
      <w:szCs w:val="20"/>
    </w:rPr>
  </w:style>
  <w:style w:type="character" w:customStyle="1" w:styleId="afffd">
    <w:name w:val="Основной текст_"/>
    <w:basedOn w:val="a0"/>
    <w:link w:val="19"/>
    <w:uiPriority w:val="99"/>
    <w:rsid w:val="006B7984"/>
    <w:rPr>
      <w:sz w:val="23"/>
      <w:szCs w:val="23"/>
      <w:shd w:val="clear" w:color="auto" w:fill="FFFFFF"/>
    </w:rPr>
  </w:style>
  <w:style w:type="paragraph" w:customStyle="1" w:styleId="19">
    <w:name w:val="Основной текст1"/>
    <w:basedOn w:val="a"/>
    <w:link w:val="afffd"/>
    <w:uiPriority w:val="99"/>
    <w:rsid w:val="006B7984"/>
    <w:pPr>
      <w:shd w:val="clear" w:color="auto" w:fill="FFFFFF"/>
      <w:spacing w:before="840" w:after="0" w:line="1195" w:lineRule="exact"/>
      <w:jc w:val="both"/>
    </w:pPr>
    <w:rPr>
      <w:rFonts w:ascii="Times New Roman" w:eastAsiaTheme="minorHAnsi" w:hAnsi="Times New Roman"/>
      <w:sz w:val="23"/>
      <w:szCs w:val="23"/>
      <w:lang w:eastAsia="en-US"/>
    </w:rPr>
  </w:style>
  <w:style w:type="character" w:customStyle="1" w:styleId="1a">
    <w:name w:val="Заголовок №1_"/>
    <w:basedOn w:val="a0"/>
    <w:link w:val="1b"/>
    <w:uiPriority w:val="99"/>
    <w:rsid w:val="006B7984"/>
    <w:rPr>
      <w:shd w:val="clear" w:color="auto" w:fill="FFFFFF"/>
    </w:rPr>
  </w:style>
  <w:style w:type="paragraph" w:customStyle="1" w:styleId="1b">
    <w:name w:val="Заголовок №1"/>
    <w:basedOn w:val="a"/>
    <w:link w:val="1a"/>
    <w:uiPriority w:val="99"/>
    <w:rsid w:val="006B7984"/>
    <w:pPr>
      <w:shd w:val="clear" w:color="auto" w:fill="FFFFFF"/>
      <w:spacing w:before="3540" w:after="960" w:line="0" w:lineRule="atLeast"/>
      <w:jc w:val="both"/>
      <w:outlineLvl w:val="0"/>
    </w:pPr>
    <w:rPr>
      <w:rFonts w:ascii="Times New Roman" w:eastAsiaTheme="minorHAnsi" w:hAnsi="Times New Roman"/>
      <w:sz w:val="24"/>
      <w:lang w:eastAsia="en-US"/>
    </w:rPr>
  </w:style>
  <w:style w:type="character" w:customStyle="1" w:styleId="12pt">
    <w:name w:val="Основной текст + 12 pt;Полужирный"/>
    <w:basedOn w:val="afffd"/>
    <w:rsid w:val="006B7984"/>
    <w:rPr>
      <w:b/>
      <w:bCs/>
      <w:sz w:val="24"/>
      <w:szCs w:val="24"/>
      <w:shd w:val="clear" w:color="auto" w:fill="FFFFFF"/>
    </w:rPr>
  </w:style>
  <w:style w:type="paragraph" w:customStyle="1" w:styleId="2a">
    <w:name w:val="Основной текст2"/>
    <w:basedOn w:val="a"/>
    <w:uiPriority w:val="99"/>
    <w:rsid w:val="006B7984"/>
    <w:pPr>
      <w:shd w:val="clear" w:color="auto" w:fill="FFFFFF"/>
      <w:spacing w:after="0" w:line="269" w:lineRule="exact"/>
      <w:jc w:val="both"/>
    </w:pPr>
    <w:rPr>
      <w:rFonts w:ascii="Times New Roman" w:eastAsia="Times New Roman" w:hAnsi="Times New Roman" w:cs="Times New Roman"/>
      <w:lang w:eastAsia="en-US"/>
    </w:rPr>
  </w:style>
  <w:style w:type="character" w:customStyle="1" w:styleId="2b">
    <w:name w:val="Основной текст (2)_"/>
    <w:basedOn w:val="a0"/>
    <w:link w:val="2c"/>
    <w:uiPriority w:val="99"/>
    <w:rsid w:val="006B7984"/>
    <w:rPr>
      <w:shd w:val="clear" w:color="auto" w:fill="FFFFFF"/>
    </w:rPr>
  </w:style>
  <w:style w:type="paragraph" w:customStyle="1" w:styleId="2c">
    <w:name w:val="Основной текст (2)"/>
    <w:basedOn w:val="a"/>
    <w:link w:val="2b"/>
    <w:uiPriority w:val="99"/>
    <w:rsid w:val="006B7984"/>
    <w:pPr>
      <w:shd w:val="clear" w:color="auto" w:fill="FFFFFF"/>
      <w:spacing w:after="60" w:line="0" w:lineRule="atLeast"/>
      <w:jc w:val="both"/>
    </w:pPr>
    <w:rPr>
      <w:rFonts w:ascii="Times New Roman" w:eastAsiaTheme="minorHAnsi" w:hAnsi="Times New Roman"/>
      <w:sz w:val="24"/>
      <w:lang w:eastAsia="en-US"/>
    </w:rPr>
  </w:style>
  <w:style w:type="character" w:customStyle="1" w:styleId="34">
    <w:name w:val="Основной текст (3)_"/>
    <w:basedOn w:val="a0"/>
    <w:link w:val="35"/>
    <w:uiPriority w:val="99"/>
    <w:rsid w:val="006B7984"/>
    <w:rPr>
      <w:sz w:val="23"/>
      <w:szCs w:val="23"/>
      <w:shd w:val="clear" w:color="auto" w:fill="FFFFFF"/>
    </w:rPr>
  </w:style>
  <w:style w:type="paragraph" w:customStyle="1" w:styleId="35">
    <w:name w:val="Основной текст (3)"/>
    <w:basedOn w:val="a"/>
    <w:link w:val="34"/>
    <w:uiPriority w:val="99"/>
    <w:rsid w:val="006B7984"/>
    <w:pPr>
      <w:shd w:val="clear" w:color="auto" w:fill="FFFFFF"/>
      <w:spacing w:after="0" w:line="269" w:lineRule="exact"/>
    </w:pPr>
    <w:rPr>
      <w:rFonts w:ascii="Times New Roman" w:eastAsiaTheme="minorHAnsi" w:hAnsi="Times New Roman"/>
      <w:sz w:val="23"/>
      <w:szCs w:val="23"/>
      <w:lang w:eastAsia="en-US"/>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uiPriority w:val="99"/>
    <w:rsid w:val="006B7984"/>
    <w:pPr>
      <w:spacing w:after="0" w:line="240" w:lineRule="auto"/>
      <w:ind w:left="720" w:firstLine="700"/>
      <w:jc w:val="both"/>
    </w:pPr>
    <w:rPr>
      <w:rFonts w:ascii="Times New Roman" w:eastAsia="Times New Roman" w:hAnsi="Times New Roman" w:cs="Times New Roman"/>
      <w:sz w:val="24"/>
      <w:szCs w:val="24"/>
    </w:rPr>
  </w:style>
  <w:style w:type="paragraph" w:customStyle="1" w:styleId="dash041e005f0431005f044b005f0447005f043d005f044b005f0439">
    <w:name w:val="dash041e_005f0431_005f044b_005f0447_005f043d_005f044b_005f0439"/>
    <w:basedOn w:val="a"/>
    <w:uiPriority w:val="99"/>
    <w:rsid w:val="006B7984"/>
    <w:pPr>
      <w:spacing w:after="0" w:line="240" w:lineRule="auto"/>
    </w:pPr>
    <w:rPr>
      <w:rFonts w:ascii="Times New Roman" w:eastAsia="Times New Roman" w:hAnsi="Times New Roman" w:cs="Times New Roman"/>
      <w:sz w:val="24"/>
      <w:szCs w:val="2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uiPriority w:val="99"/>
    <w:rsid w:val="006B7984"/>
    <w:rPr>
      <w:rFonts w:ascii="Times New Roman" w:hAnsi="Times New Roman" w:cs="Times New Roman" w:hint="default"/>
      <w:strike w:val="0"/>
      <w:dstrike w:val="0"/>
      <w:sz w:val="24"/>
      <w:szCs w:val="24"/>
      <w:u w:val="none"/>
      <w:effect w:val="none"/>
    </w:rPr>
  </w:style>
  <w:style w:type="character" w:customStyle="1" w:styleId="dash041e005f0431005f044b005f0447005f043d005f044b005f0439005f005fchar1char1">
    <w:name w:val="dash041e_005f0431_005f044b_005f0447_005f043d_005f044b_005f0439_005f_005fchar1__char1"/>
    <w:basedOn w:val="a0"/>
    <w:uiPriority w:val="99"/>
    <w:rsid w:val="006B7984"/>
    <w:rPr>
      <w:rFonts w:ascii="Times New Roman" w:hAnsi="Times New Roman" w:cs="Times New Roman" w:hint="default"/>
      <w:strike w:val="0"/>
      <w:dstrike w:val="0"/>
      <w:sz w:val="24"/>
      <w:szCs w:val="24"/>
      <w:u w:val="none"/>
      <w:effect w:val="none"/>
    </w:rPr>
  </w:style>
  <w:style w:type="character" w:customStyle="1" w:styleId="71">
    <w:name w:val="Основной текст (7)_"/>
    <w:link w:val="72"/>
    <w:uiPriority w:val="99"/>
    <w:rsid w:val="006B7984"/>
    <w:rPr>
      <w:sz w:val="19"/>
      <w:szCs w:val="19"/>
      <w:shd w:val="clear" w:color="auto" w:fill="FFFFFF"/>
    </w:rPr>
  </w:style>
  <w:style w:type="paragraph" w:customStyle="1" w:styleId="72">
    <w:name w:val="Основной текст (7)"/>
    <w:basedOn w:val="a"/>
    <w:link w:val="71"/>
    <w:uiPriority w:val="99"/>
    <w:rsid w:val="006B7984"/>
    <w:pPr>
      <w:shd w:val="clear" w:color="auto" w:fill="FFFFFF"/>
      <w:spacing w:after="0" w:line="192" w:lineRule="exact"/>
      <w:jc w:val="both"/>
    </w:pPr>
    <w:rPr>
      <w:rFonts w:ascii="Times New Roman" w:eastAsiaTheme="minorHAnsi" w:hAnsi="Times New Roman"/>
      <w:sz w:val="19"/>
      <w:szCs w:val="19"/>
      <w:lang w:eastAsia="en-US"/>
    </w:rPr>
  </w:style>
  <w:style w:type="character" w:customStyle="1" w:styleId="73">
    <w:name w:val="Основной текст (7) + Не курсив"/>
    <w:basedOn w:val="71"/>
    <w:uiPriority w:val="99"/>
    <w:rsid w:val="006B7984"/>
    <w:rPr>
      <w:rFonts w:ascii="Times New Roman" w:hAnsi="Times New Roman" w:cs="Times New Roman"/>
      <w:spacing w:val="0"/>
      <w:sz w:val="20"/>
      <w:szCs w:val="20"/>
      <w:shd w:val="clear" w:color="auto" w:fill="FFFFFF"/>
    </w:rPr>
  </w:style>
  <w:style w:type="paragraph" w:customStyle="1" w:styleId="1c">
    <w:name w:val="Знак1"/>
    <w:basedOn w:val="a"/>
    <w:uiPriority w:val="99"/>
    <w:rsid w:val="006B7984"/>
    <w:pPr>
      <w:spacing w:after="0" w:line="240" w:lineRule="auto"/>
    </w:pPr>
    <w:rPr>
      <w:rFonts w:ascii="Verdana" w:eastAsia="Times New Roman" w:hAnsi="Verdana" w:cs="Verdana"/>
      <w:b/>
      <w:sz w:val="20"/>
      <w:szCs w:val="20"/>
      <w:lang w:val="en-US" w:eastAsia="en-US"/>
    </w:rPr>
  </w:style>
  <w:style w:type="table" w:styleId="1d">
    <w:name w:val="Table Subtle 1"/>
    <w:basedOn w:val="a1"/>
    <w:rsid w:val="006B7984"/>
    <w:pPr>
      <w:spacing w:after="0" w:line="240" w:lineRule="auto"/>
    </w:pPr>
    <w:rPr>
      <w:rFonts w:eastAsia="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
    <w:name w:val="Table Web 1"/>
    <w:basedOn w:val="a1"/>
    <w:rsid w:val="006B7984"/>
    <w:pPr>
      <w:spacing w:after="0" w:line="240" w:lineRule="auto"/>
    </w:pPr>
    <w:rPr>
      <w:rFonts w:eastAsia="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e">
    <w:name w:val="Table Elegant"/>
    <w:basedOn w:val="a1"/>
    <w:rsid w:val="006B7984"/>
    <w:pPr>
      <w:spacing w:after="0" w:line="240" w:lineRule="auto"/>
    </w:pPr>
    <w:rPr>
      <w:rFonts w:eastAsia="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2">
    <w:name w:val="Table Web 2"/>
    <w:basedOn w:val="a1"/>
    <w:rsid w:val="006B7984"/>
    <w:pPr>
      <w:spacing w:after="0" w:line="240" w:lineRule="auto"/>
    </w:pPr>
    <w:rPr>
      <w:rFonts w:eastAsia="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1"/>
    <w:rsid w:val="006B7984"/>
    <w:pPr>
      <w:spacing w:after="0" w:line="240" w:lineRule="auto"/>
    </w:pPr>
    <w:rPr>
      <w:rFonts w:eastAsia="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1e">
    <w:name w:val="Без интервала1"/>
    <w:aliases w:val="основа"/>
    <w:uiPriority w:val="99"/>
    <w:qFormat/>
    <w:rsid w:val="006B7984"/>
    <w:pPr>
      <w:spacing w:after="0" w:line="240" w:lineRule="auto"/>
      <w:ind w:firstLine="709"/>
    </w:pPr>
    <w:rPr>
      <w:rFonts w:eastAsia="Times New Roman" w:cs="Times New Roman"/>
      <w:sz w:val="28"/>
      <w:lang w:eastAsia="ru-RU"/>
    </w:rPr>
  </w:style>
  <w:style w:type="paragraph" w:customStyle="1" w:styleId="affff">
    <w:name w:val="А_заголовок"/>
    <w:basedOn w:val="ac"/>
    <w:link w:val="affff0"/>
    <w:qFormat/>
    <w:rsid w:val="006B7984"/>
    <w:pPr>
      <w:jc w:val="center"/>
    </w:pPr>
    <w:rPr>
      <w:i/>
    </w:rPr>
  </w:style>
  <w:style w:type="character" w:customStyle="1" w:styleId="affff0">
    <w:name w:val="А_заголовок Знак"/>
    <w:link w:val="affff"/>
    <w:rsid w:val="006B7984"/>
    <w:rPr>
      <w:rFonts w:eastAsia="Times New Roman" w:cs="Arial"/>
      <w:i/>
      <w:sz w:val="28"/>
      <w:szCs w:val="20"/>
      <w:lang w:eastAsia="ru-RU"/>
    </w:rPr>
  </w:style>
  <w:style w:type="character" w:customStyle="1" w:styleId="a9">
    <w:name w:val="Основной Знак"/>
    <w:link w:val="a8"/>
    <w:uiPriority w:val="99"/>
    <w:rsid w:val="006B7984"/>
    <w:rPr>
      <w:rFonts w:ascii="NewtonCSanPin" w:eastAsia="Times New Roman" w:hAnsi="NewtonCSanPin" w:cs="NewtonCSanPin"/>
      <w:color w:val="000000"/>
      <w:sz w:val="21"/>
      <w:szCs w:val="21"/>
      <w:lang w:eastAsia="ru-RU"/>
    </w:rPr>
  </w:style>
  <w:style w:type="paragraph" w:customStyle="1" w:styleId="affff1">
    <w:name w:val="Ξαϋχνϋι"/>
    <w:basedOn w:val="a"/>
    <w:uiPriority w:val="99"/>
    <w:rsid w:val="006B7984"/>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21">
    <w:name w:val="Средняя сетка 21"/>
    <w:basedOn w:val="a"/>
    <w:uiPriority w:val="99"/>
    <w:qFormat/>
    <w:rsid w:val="006B7984"/>
    <w:pPr>
      <w:numPr>
        <w:numId w:val="17"/>
      </w:numPr>
      <w:spacing w:after="0" w:line="360" w:lineRule="auto"/>
      <w:contextualSpacing/>
      <w:jc w:val="both"/>
      <w:outlineLvl w:val="1"/>
    </w:pPr>
    <w:rPr>
      <w:rFonts w:ascii="Times New Roman" w:eastAsia="Times New Roman" w:hAnsi="Times New Roman" w:cs="Times New Roman"/>
      <w:sz w:val="28"/>
      <w:szCs w:val="24"/>
    </w:rPr>
  </w:style>
  <w:style w:type="character" w:customStyle="1" w:styleId="A60">
    <w:name w:val="A6"/>
    <w:uiPriority w:val="99"/>
    <w:rsid w:val="006B7984"/>
    <w:rPr>
      <w:rFonts w:cs="Komi SchoolBook"/>
      <w:color w:val="000000"/>
      <w:sz w:val="21"/>
      <w:szCs w:val="21"/>
    </w:rPr>
  </w:style>
  <w:style w:type="paragraph" w:customStyle="1" w:styleId="Pa0">
    <w:name w:val="Pa0"/>
    <w:basedOn w:val="Default"/>
    <w:next w:val="Default"/>
    <w:uiPriority w:val="99"/>
    <w:rsid w:val="006B7984"/>
    <w:pPr>
      <w:spacing w:line="215" w:lineRule="atLeast"/>
    </w:pPr>
    <w:rPr>
      <w:rFonts w:ascii="Komi SchoolBook" w:eastAsiaTheme="minorEastAsia" w:hAnsi="Komi SchoolBook" w:cstheme="minorBidi"/>
      <w:color w:val="auto"/>
      <w:lang w:eastAsia="ru-RU"/>
    </w:rPr>
  </w:style>
  <w:style w:type="paragraph" w:customStyle="1" w:styleId="Pa6">
    <w:name w:val="Pa6"/>
    <w:basedOn w:val="Default"/>
    <w:next w:val="Default"/>
    <w:uiPriority w:val="99"/>
    <w:rsid w:val="006B7984"/>
    <w:pPr>
      <w:spacing w:line="215" w:lineRule="atLeast"/>
    </w:pPr>
    <w:rPr>
      <w:rFonts w:ascii="Komi SchoolBook" w:eastAsiaTheme="minorEastAsia" w:hAnsi="Komi SchoolBook" w:cstheme="minorBidi"/>
      <w:color w:val="auto"/>
      <w:lang w:eastAsia="ru-RU"/>
    </w:rPr>
  </w:style>
  <w:style w:type="numbering" w:customStyle="1" w:styleId="1f">
    <w:name w:val="Нет списка1"/>
    <w:next w:val="a2"/>
    <w:uiPriority w:val="99"/>
    <w:semiHidden/>
    <w:unhideWhenUsed/>
    <w:rsid w:val="006B7984"/>
  </w:style>
  <w:style w:type="character" w:customStyle="1" w:styleId="WW8Num1z0">
    <w:name w:val="WW8Num1z0"/>
    <w:uiPriority w:val="99"/>
    <w:rsid w:val="006B7984"/>
  </w:style>
  <w:style w:type="character" w:customStyle="1" w:styleId="WW8Num1z1">
    <w:name w:val="WW8Num1z1"/>
    <w:uiPriority w:val="99"/>
    <w:rsid w:val="006B7984"/>
  </w:style>
  <w:style w:type="character" w:customStyle="1" w:styleId="WW8Num1z2">
    <w:name w:val="WW8Num1z2"/>
    <w:uiPriority w:val="99"/>
    <w:rsid w:val="006B7984"/>
  </w:style>
  <w:style w:type="character" w:customStyle="1" w:styleId="WW8Num1z3">
    <w:name w:val="WW8Num1z3"/>
    <w:uiPriority w:val="99"/>
    <w:rsid w:val="006B7984"/>
  </w:style>
  <w:style w:type="character" w:customStyle="1" w:styleId="WW8Num1z4">
    <w:name w:val="WW8Num1z4"/>
    <w:uiPriority w:val="99"/>
    <w:rsid w:val="006B7984"/>
  </w:style>
  <w:style w:type="character" w:customStyle="1" w:styleId="WW8Num1z5">
    <w:name w:val="WW8Num1z5"/>
    <w:uiPriority w:val="99"/>
    <w:rsid w:val="006B7984"/>
  </w:style>
  <w:style w:type="character" w:customStyle="1" w:styleId="WW8Num1z6">
    <w:name w:val="WW8Num1z6"/>
    <w:uiPriority w:val="99"/>
    <w:rsid w:val="006B7984"/>
  </w:style>
  <w:style w:type="character" w:customStyle="1" w:styleId="WW8Num1z7">
    <w:name w:val="WW8Num1z7"/>
    <w:uiPriority w:val="99"/>
    <w:rsid w:val="006B7984"/>
  </w:style>
  <w:style w:type="character" w:customStyle="1" w:styleId="WW8Num1z8">
    <w:name w:val="WW8Num1z8"/>
    <w:uiPriority w:val="99"/>
    <w:rsid w:val="006B7984"/>
  </w:style>
  <w:style w:type="character" w:customStyle="1" w:styleId="affff2">
    <w:name w:val="Символ сноски"/>
    <w:rsid w:val="006B7984"/>
  </w:style>
  <w:style w:type="paragraph" w:styleId="affff3">
    <w:name w:val="List"/>
    <w:basedOn w:val="af4"/>
    <w:uiPriority w:val="99"/>
    <w:rsid w:val="006B7984"/>
    <w:pPr>
      <w:widowControl w:val="0"/>
      <w:suppressAutoHyphens/>
      <w:autoSpaceDE/>
      <w:autoSpaceDN/>
      <w:spacing w:after="120" w:line="240" w:lineRule="auto"/>
      <w:ind w:firstLine="0"/>
      <w:jc w:val="left"/>
    </w:pPr>
    <w:rPr>
      <w:rFonts w:ascii="Times New Roman" w:eastAsia="Andale Sans UI" w:hAnsi="Times New Roman" w:cs="Tahoma"/>
      <w:color w:val="auto"/>
      <w:kern w:val="1"/>
      <w:sz w:val="24"/>
      <w:szCs w:val="24"/>
    </w:rPr>
  </w:style>
  <w:style w:type="paragraph" w:customStyle="1" w:styleId="1f0">
    <w:name w:val="Указатель1"/>
    <w:basedOn w:val="a"/>
    <w:uiPriority w:val="99"/>
    <w:rsid w:val="006B7984"/>
    <w:pPr>
      <w:widowControl w:val="0"/>
      <w:suppressLineNumbers/>
      <w:suppressAutoHyphens/>
      <w:spacing w:after="0" w:line="240" w:lineRule="auto"/>
    </w:pPr>
    <w:rPr>
      <w:rFonts w:ascii="Times New Roman" w:eastAsia="Andale Sans UI" w:hAnsi="Times New Roman" w:cs="Tahoma"/>
      <w:kern w:val="1"/>
      <w:sz w:val="24"/>
      <w:szCs w:val="24"/>
    </w:rPr>
  </w:style>
  <w:style w:type="paragraph" w:customStyle="1" w:styleId="affff4">
    <w:name w:val="А_сноска"/>
    <w:basedOn w:val="af1"/>
    <w:link w:val="affff5"/>
    <w:qFormat/>
    <w:rsid w:val="006B7984"/>
    <w:pPr>
      <w:widowControl w:val="0"/>
      <w:suppressLineNumbers/>
      <w:suppressAutoHyphens/>
      <w:autoSpaceDE w:val="0"/>
      <w:ind w:left="339" w:hanging="339"/>
    </w:pPr>
    <w:rPr>
      <w:rFonts w:eastAsia="Calibri"/>
      <w:kern w:val="1"/>
    </w:rPr>
  </w:style>
  <w:style w:type="paragraph" w:customStyle="1" w:styleId="1f1">
    <w:name w:val="Цитата1"/>
    <w:basedOn w:val="a"/>
    <w:uiPriority w:val="99"/>
    <w:rsid w:val="006B7984"/>
    <w:pPr>
      <w:widowControl w:val="0"/>
      <w:suppressAutoHyphens/>
      <w:spacing w:after="283" w:line="240" w:lineRule="auto"/>
      <w:ind w:left="567" w:right="567"/>
    </w:pPr>
    <w:rPr>
      <w:rFonts w:ascii="Times New Roman" w:eastAsia="Andale Sans UI" w:hAnsi="Times New Roman" w:cs="Times New Roman"/>
      <w:kern w:val="1"/>
      <w:sz w:val="24"/>
      <w:szCs w:val="24"/>
    </w:rPr>
  </w:style>
  <w:style w:type="paragraph" w:customStyle="1" w:styleId="affff6">
    <w:name w:val="Содержимое таблицы"/>
    <w:basedOn w:val="a"/>
    <w:uiPriority w:val="99"/>
    <w:rsid w:val="006B7984"/>
    <w:pPr>
      <w:widowControl w:val="0"/>
      <w:suppressLineNumbers/>
      <w:suppressAutoHyphens/>
      <w:spacing w:after="0" w:line="240" w:lineRule="auto"/>
    </w:pPr>
    <w:rPr>
      <w:rFonts w:ascii="Times New Roman" w:eastAsia="Andale Sans UI" w:hAnsi="Times New Roman" w:cs="Times New Roman"/>
      <w:kern w:val="1"/>
      <w:sz w:val="24"/>
      <w:szCs w:val="24"/>
    </w:rPr>
  </w:style>
  <w:style w:type="table" w:customStyle="1" w:styleId="2d">
    <w:name w:val="Сетка таблицы2"/>
    <w:basedOn w:val="a1"/>
    <w:next w:val="afb"/>
    <w:uiPriority w:val="59"/>
    <w:rsid w:val="006B7984"/>
    <w:pPr>
      <w:widowControl w:val="0"/>
      <w:suppressAutoHyphens/>
      <w:spacing w:after="0" w:line="240" w:lineRule="auto"/>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Веб-таблица 11"/>
    <w:basedOn w:val="a1"/>
    <w:next w:val="-1"/>
    <w:rsid w:val="006B7984"/>
    <w:pPr>
      <w:widowControl w:val="0"/>
      <w:suppressAutoHyphens/>
      <w:spacing w:after="0" w:line="240" w:lineRule="auto"/>
    </w:pPr>
    <w:rPr>
      <w:rFonts w:eastAsia="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7">
    <w:name w:val="Новый"/>
    <w:basedOn w:val="a"/>
    <w:uiPriority w:val="99"/>
    <w:rsid w:val="006B7984"/>
    <w:pPr>
      <w:spacing w:after="0" w:line="360" w:lineRule="auto"/>
      <w:ind w:firstLine="454"/>
      <w:jc w:val="both"/>
    </w:pPr>
    <w:rPr>
      <w:rFonts w:ascii="Times New Roman" w:eastAsia="Times New Roman" w:hAnsi="Times New Roman" w:cs="Times New Roman"/>
      <w:sz w:val="28"/>
      <w:szCs w:val="28"/>
    </w:rPr>
  </w:style>
  <w:style w:type="character" w:customStyle="1" w:styleId="WW8Num2z0">
    <w:name w:val="WW8Num2z0"/>
    <w:uiPriority w:val="99"/>
    <w:rsid w:val="006B7984"/>
    <w:rPr>
      <w:rFonts w:ascii="Symbol" w:hAnsi="Symbol" w:cs="Symbol"/>
    </w:rPr>
  </w:style>
  <w:style w:type="character" w:customStyle="1" w:styleId="WW8Num2z1">
    <w:name w:val="WW8Num2z1"/>
    <w:uiPriority w:val="99"/>
    <w:rsid w:val="006B7984"/>
    <w:rPr>
      <w:rFonts w:ascii="Courier New" w:hAnsi="Courier New" w:cs="Courier New"/>
      <w:sz w:val="20"/>
    </w:rPr>
  </w:style>
  <w:style w:type="character" w:customStyle="1" w:styleId="WW8Num2z2">
    <w:name w:val="WW8Num2z2"/>
    <w:uiPriority w:val="99"/>
    <w:rsid w:val="006B7984"/>
    <w:rPr>
      <w:rFonts w:ascii="Wingdings" w:hAnsi="Wingdings" w:cs="Wingdings"/>
      <w:sz w:val="20"/>
    </w:rPr>
  </w:style>
  <w:style w:type="character" w:customStyle="1" w:styleId="WW8Num3z0">
    <w:name w:val="WW8Num3z0"/>
    <w:uiPriority w:val="99"/>
    <w:rsid w:val="006B7984"/>
    <w:rPr>
      <w:rFonts w:ascii="Symbol" w:hAnsi="Symbol" w:cs="Symbol"/>
    </w:rPr>
  </w:style>
  <w:style w:type="character" w:customStyle="1" w:styleId="WW8Num4z0">
    <w:name w:val="WW8Num4z0"/>
    <w:uiPriority w:val="99"/>
    <w:rsid w:val="006B7984"/>
    <w:rPr>
      <w:rFonts w:ascii="Symbol" w:hAnsi="Symbol" w:cs="Symbol"/>
    </w:rPr>
  </w:style>
  <w:style w:type="character" w:customStyle="1" w:styleId="WW8Num5z0">
    <w:name w:val="WW8Num5z0"/>
    <w:uiPriority w:val="99"/>
    <w:rsid w:val="006B7984"/>
    <w:rPr>
      <w:rFonts w:ascii="Symbol" w:hAnsi="Symbol" w:cs="Symbol"/>
    </w:rPr>
  </w:style>
  <w:style w:type="character" w:customStyle="1" w:styleId="WW8Num5z1">
    <w:name w:val="WW8Num5z1"/>
    <w:uiPriority w:val="99"/>
    <w:rsid w:val="006B7984"/>
    <w:rPr>
      <w:rFonts w:ascii="Courier New" w:hAnsi="Courier New" w:cs="Courier New"/>
      <w:sz w:val="20"/>
    </w:rPr>
  </w:style>
  <w:style w:type="character" w:customStyle="1" w:styleId="WW8Num5z2">
    <w:name w:val="WW8Num5z2"/>
    <w:uiPriority w:val="99"/>
    <w:rsid w:val="006B7984"/>
    <w:rPr>
      <w:rFonts w:ascii="Wingdings" w:hAnsi="Wingdings" w:cs="Wingdings"/>
      <w:sz w:val="20"/>
    </w:rPr>
  </w:style>
  <w:style w:type="character" w:customStyle="1" w:styleId="WW8Num6z0">
    <w:name w:val="WW8Num6z0"/>
    <w:uiPriority w:val="99"/>
    <w:rsid w:val="006B7984"/>
    <w:rPr>
      <w:rFonts w:ascii="Symbol" w:hAnsi="Symbol" w:cs="Symbol"/>
    </w:rPr>
  </w:style>
  <w:style w:type="character" w:customStyle="1" w:styleId="WW8Num7z0">
    <w:name w:val="WW8Num7z0"/>
    <w:uiPriority w:val="99"/>
    <w:rsid w:val="006B7984"/>
    <w:rPr>
      <w:rFonts w:ascii="Symbol" w:hAnsi="Symbol" w:cs="Symbol"/>
    </w:rPr>
  </w:style>
  <w:style w:type="character" w:customStyle="1" w:styleId="WW8Num8z0">
    <w:name w:val="WW8Num8z0"/>
    <w:uiPriority w:val="99"/>
    <w:rsid w:val="006B7984"/>
    <w:rPr>
      <w:rFonts w:ascii="Symbol" w:hAnsi="Symbol" w:cs="Symbol"/>
    </w:rPr>
  </w:style>
  <w:style w:type="character" w:customStyle="1" w:styleId="WW8Num8z2">
    <w:name w:val="WW8Num8z2"/>
    <w:uiPriority w:val="99"/>
    <w:rsid w:val="006B7984"/>
    <w:rPr>
      <w:rFonts w:ascii="Wingdings" w:hAnsi="Wingdings" w:cs="Wingdings"/>
    </w:rPr>
  </w:style>
  <w:style w:type="character" w:customStyle="1" w:styleId="WW8Num8z4">
    <w:name w:val="WW8Num8z4"/>
    <w:uiPriority w:val="99"/>
    <w:rsid w:val="006B7984"/>
    <w:rPr>
      <w:rFonts w:ascii="Courier New" w:hAnsi="Courier New" w:cs="Courier New"/>
    </w:rPr>
  </w:style>
  <w:style w:type="character" w:customStyle="1" w:styleId="WW8Num9z0">
    <w:name w:val="WW8Num9z0"/>
    <w:uiPriority w:val="99"/>
    <w:rsid w:val="006B7984"/>
    <w:rPr>
      <w:rFonts w:ascii="Symbol" w:hAnsi="Symbol" w:cs="Symbol"/>
    </w:rPr>
  </w:style>
  <w:style w:type="character" w:customStyle="1" w:styleId="WW8Num10z0">
    <w:name w:val="WW8Num10z0"/>
    <w:uiPriority w:val="99"/>
    <w:rsid w:val="006B7984"/>
    <w:rPr>
      <w:rFonts w:ascii="Symbol" w:hAnsi="Symbol" w:cs="Symbol"/>
      <w:sz w:val="20"/>
      <w:szCs w:val="22"/>
    </w:rPr>
  </w:style>
  <w:style w:type="character" w:customStyle="1" w:styleId="WW8Num11z0">
    <w:name w:val="WW8Num11z0"/>
    <w:uiPriority w:val="99"/>
    <w:rsid w:val="006B7984"/>
    <w:rPr>
      <w:rFonts w:ascii="Symbol" w:hAnsi="Symbol" w:cs="Symbol"/>
      <w:sz w:val="22"/>
      <w:szCs w:val="22"/>
    </w:rPr>
  </w:style>
  <w:style w:type="character" w:customStyle="1" w:styleId="WW8Num11z1">
    <w:name w:val="WW8Num11z1"/>
    <w:uiPriority w:val="99"/>
    <w:rsid w:val="006B7984"/>
    <w:rPr>
      <w:rFonts w:ascii="Courier New" w:hAnsi="Courier New" w:cs="Courier New"/>
    </w:rPr>
  </w:style>
  <w:style w:type="character" w:customStyle="1" w:styleId="WW8Num11z2">
    <w:name w:val="WW8Num11z2"/>
    <w:uiPriority w:val="99"/>
    <w:rsid w:val="006B7984"/>
    <w:rPr>
      <w:rFonts w:ascii="Wingdings" w:hAnsi="Wingdings" w:cs="Wingdings"/>
    </w:rPr>
  </w:style>
  <w:style w:type="character" w:customStyle="1" w:styleId="WW8Num12z0">
    <w:name w:val="WW8Num12z0"/>
    <w:uiPriority w:val="99"/>
    <w:rsid w:val="006B7984"/>
    <w:rPr>
      <w:rFonts w:ascii="Symbol" w:hAnsi="Symbol" w:cs="Symbol"/>
      <w:sz w:val="22"/>
      <w:szCs w:val="22"/>
    </w:rPr>
  </w:style>
  <w:style w:type="character" w:customStyle="1" w:styleId="WW8Num13z0">
    <w:name w:val="WW8Num13z0"/>
    <w:uiPriority w:val="99"/>
    <w:rsid w:val="006B7984"/>
    <w:rPr>
      <w:rFonts w:ascii="Symbol" w:hAnsi="Symbol" w:cs="Symbol"/>
      <w:sz w:val="20"/>
      <w:szCs w:val="22"/>
    </w:rPr>
  </w:style>
  <w:style w:type="character" w:customStyle="1" w:styleId="WW8Num14z0">
    <w:name w:val="WW8Num14z0"/>
    <w:uiPriority w:val="99"/>
    <w:rsid w:val="006B7984"/>
    <w:rPr>
      <w:rFonts w:ascii="Symbol" w:hAnsi="Symbol" w:cs="Symbol"/>
      <w:sz w:val="22"/>
      <w:szCs w:val="22"/>
    </w:rPr>
  </w:style>
  <w:style w:type="character" w:customStyle="1" w:styleId="WW8Num15z0">
    <w:name w:val="WW8Num15z0"/>
    <w:uiPriority w:val="99"/>
    <w:rsid w:val="006B7984"/>
    <w:rPr>
      <w:rFonts w:ascii="Symbol" w:hAnsi="Symbol" w:cs="Symbol"/>
    </w:rPr>
  </w:style>
  <w:style w:type="character" w:customStyle="1" w:styleId="WW8Num15z1">
    <w:name w:val="WW8Num15z1"/>
    <w:uiPriority w:val="99"/>
    <w:rsid w:val="006B7984"/>
    <w:rPr>
      <w:rFonts w:ascii="Courier New" w:hAnsi="Courier New" w:cs="Courier New"/>
    </w:rPr>
  </w:style>
  <w:style w:type="character" w:customStyle="1" w:styleId="WW8Num15z2">
    <w:name w:val="WW8Num15z2"/>
    <w:uiPriority w:val="99"/>
    <w:rsid w:val="006B7984"/>
    <w:rPr>
      <w:rFonts w:ascii="Wingdings" w:hAnsi="Wingdings" w:cs="Wingdings"/>
    </w:rPr>
  </w:style>
  <w:style w:type="character" w:customStyle="1" w:styleId="WW8Num16z0">
    <w:name w:val="WW8Num16z0"/>
    <w:uiPriority w:val="99"/>
    <w:rsid w:val="006B7984"/>
    <w:rPr>
      <w:rFonts w:ascii="Symbol" w:hAnsi="Symbol" w:cs="Symbol"/>
      <w:sz w:val="22"/>
      <w:szCs w:val="22"/>
    </w:rPr>
  </w:style>
  <w:style w:type="character" w:customStyle="1" w:styleId="WW8Num17z0">
    <w:name w:val="WW8Num17z0"/>
    <w:uiPriority w:val="99"/>
    <w:rsid w:val="006B7984"/>
    <w:rPr>
      <w:rFonts w:ascii="Bookman Old Style" w:hAnsi="Bookman Old Style" w:cs="Times New Roman"/>
      <w:i w:val="0"/>
      <w:iCs w:val="0"/>
      <w:sz w:val="22"/>
      <w:szCs w:val="22"/>
    </w:rPr>
  </w:style>
  <w:style w:type="character" w:customStyle="1" w:styleId="WW8Num18z0">
    <w:name w:val="WW8Num18z0"/>
    <w:uiPriority w:val="99"/>
    <w:rsid w:val="006B7984"/>
    <w:rPr>
      <w:rFonts w:ascii="Bookman Old Style" w:hAnsi="Bookman Old Style" w:cs="Bookman Old Style"/>
      <w:b/>
      <w:bCs/>
      <w:sz w:val="22"/>
    </w:rPr>
  </w:style>
  <w:style w:type="character" w:customStyle="1" w:styleId="WW8Num19z0">
    <w:name w:val="WW8Num19z0"/>
    <w:uiPriority w:val="99"/>
    <w:rsid w:val="006B7984"/>
    <w:rPr>
      <w:rFonts w:ascii="Symbol" w:hAnsi="Symbol" w:cs="Symbol"/>
      <w:sz w:val="22"/>
      <w:szCs w:val="22"/>
    </w:rPr>
  </w:style>
  <w:style w:type="character" w:customStyle="1" w:styleId="WW8Num19z1">
    <w:name w:val="WW8Num19z1"/>
    <w:uiPriority w:val="99"/>
    <w:rsid w:val="006B7984"/>
    <w:rPr>
      <w:rFonts w:ascii="Courier New" w:hAnsi="Courier New" w:cs="Courier New"/>
    </w:rPr>
  </w:style>
  <w:style w:type="character" w:customStyle="1" w:styleId="WW8Num19z2">
    <w:name w:val="WW8Num19z2"/>
    <w:uiPriority w:val="99"/>
    <w:rsid w:val="006B7984"/>
    <w:rPr>
      <w:rFonts w:ascii="Wingdings" w:hAnsi="Wingdings" w:cs="Wingdings"/>
    </w:rPr>
  </w:style>
  <w:style w:type="character" w:customStyle="1" w:styleId="WW8Num19z3">
    <w:name w:val="WW8Num19z3"/>
    <w:uiPriority w:val="99"/>
    <w:rsid w:val="006B7984"/>
  </w:style>
  <w:style w:type="character" w:customStyle="1" w:styleId="WW8Num19z4">
    <w:name w:val="WW8Num19z4"/>
    <w:uiPriority w:val="99"/>
    <w:rsid w:val="006B7984"/>
  </w:style>
  <w:style w:type="character" w:customStyle="1" w:styleId="WW8Num19z5">
    <w:name w:val="WW8Num19z5"/>
    <w:uiPriority w:val="99"/>
    <w:rsid w:val="006B7984"/>
  </w:style>
  <w:style w:type="character" w:customStyle="1" w:styleId="WW8Num19z6">
    <w:name w:val="WW8Num19z6"/>
    <w:uiPriority w:val="99"/>
    <w:rsid w:val="006B7984"/>
  </w:style>
  <w:style w:type="character" w:customStyle="1" w:styleId="WW8Num19z7">
    <w:name w:val="WW8Num19z7"/>
    <w:uiPriority w:val="99"/>
    <w:rsid w:val="006B7984"/>
  </w:style>
  <w:style w:type="character" w:customStyle="1" w:styleId="WW8Num19z8">
    <w:name w:val="WW8Num19z8"/>
    <w:uiPriority w:val="99"/>
    <w:rsid w:val="006B7984"/>
  </w:style>
  <w:style w:type="character" w:customStyle="1" w:styleId="WW8Num20z0">
    <w:name w:val="WW8Num20z0"/>
    <w:uiPriority w:val="99"/>
    <w:rsid w:val="006B7984"/>
    <w:rPr>
      <w:rFonts w:ascii="Symbol" w:hAnsi="Symbol" w:cs="Symbol"/>
      <w:sz w:val="20"/>
      <w:szCs w:val="22"/>
    </w:rPr>
  </w:style>
  <w:style w:type="character" w:customStyle="1" w:styleId="WW8Num20z1">
    <w:name w:val="WW8Num20z1"/>
    <w:uiPriority w:val="99"/>
    <w:rsid w:val="006B7984"/>
    <w:rPr>
      <w:rFonts w:ascii="Courier New" w:hAnsi="Courier New" w:cs="Courier New"/>
      <w:sz w:val="20"/>
    </w:rPr>
  </w:style>
  <w:style w:type="character" w:customStyle="1" w:styleId="WW8Num20z2">
    <w:name w:val="WW8Num20z2"/>
    <w:uiPriority w:val="99"/>
    <w:rsid w:val="006B7984"/>
    <w:rPr>
      <w:rFonts w:ascii="Wingdings" w:hAnsi="Wingdings" w:cs="Wingdings"/>
      <w:sz w:val="20"/>
    </w:rPr>
  </w:style>
  <w:style w:type="character" w:customStyle="1" w:styleId="WW8Num20z3">
    <w:name w:val="WW8Num20z3"/>
    <w:uiPriority w:val="99"/>
    <w:rsid w:val="006B7984"/>
  </w:style>
  <w:style w:type="character" w:customStyle="1" w:styleId="WW8Num20z4">
    <w:name w:val="WW8Num20z4"/>
    <w:uiPriority w:val="99"/>
    <w:rsid w:val="006B7984"/>
  </w:style>
  <w:style w:type="character" w:customStyle="1" w:styleId="WW8Num20z5">
    <w:name w:val="WW8Num20z5"/>
    <w:uiPriority w:val="99"/>
    <w:rsid w:val="006B7984"/>
  </w:style>
  <w:style w:type="character" w:customStyle="1" w:styleId="WW8Num20z6">
    <w:name w:val="WW8Num20z6"/>
    <w:uiPriority w:val="99"/>
    <w:rsid w:val="006B7984"/>
  </w:style>
  <w:style w:type="character" w:customStyle="1" w:styleId="WW8Num20z7">
    <w:name w:val="WW8Num20z7"/>
    <w:uiPriority w:val="99"/>
    <w:rsid w:val="006B7984"/>
  </w:style>
  <w:style w:type="character" w:customStyle="1" w:styleId="WW8Num20z8">
    <w:name w:val="WW8Num20z8"/>
    <w:uiPriority w:val="99"/>
    <w:rsid w:val="006B7984"/>
  </w:style>
  <w:style w:type="character" w:customStyle="1" w:styleId="WW8Num21z0">
    <w:name w:val="WW8Num21z0"/>
    <w:uiPriority w:val="99"/>
    <w:rsid w:val="006B7984"/>
    <w:rPr>
      <w:rFonts w:ascii="Symbol" w:hAnsi="Symbol" w:cs="Symbol"/>
      <w:sz w:val="22"/>
      <w:szCs w:val="22"/>
    </w:rPr>
  </w:style>
  <w:style w:type="character" w:customStyle="1" w:styleId="WW8Num22z0">
    <w:name w:val="WW8Num22z0"/>
    <w:uiPriority w:val="99"/>
    <w:rsid w:val="006B7984"/>
    <w:rPr>
      <w:rFonts w:ascii="Symbol" w:hAnsi="Symbol" w:cs="Symbol"/>
      <w:sz w:val="22"/>
      <w:szCs w:val="22"/>
    </w:rPr>
  </w:style>
  <w:style w:type="character" w:customStyle="1" w:styleId="WW8Num23z0">
    <w:name w:val="WW8Num23z0"/>
    <w:uiPriority w:val="99"/>
    <w:rsid w:val="006B7984"/>
    <w:rPr>
      <w:rFonts w:ascii="Symbol" w:hAnsi="Symbol" w:cs="Symbol"/>
      <w:sz w:val="22"/>
      <w:szCs w:val="22"/>
    </w:rPr>
  </w:style>
  <w:style w:type="character" w:customStyle="1" w:styleId="WW8Num23z1">
    <w:name w:val="WW8Num23z1"/>
    <w:uiPriority w:val="99"/>
    <w:rsid w:val="006B7984"/>
    <w:rPr>
      <w:rFonts w:ascii="Wingdings" w:hAnsi="Wingdings" w:cs="Wingdings"/>
    </w:rPr>
  </w:style>
  <w:style w:type="character" w:customStyle="1" w:styleId="WW8Num23z2">
    <w:name w:val="WW8Num23z2"/>
    <w:uiPriority w:val="99"/>
    <w:rsid w:val="006B7984"/>
  </w:style>
  <w:style w:type="character" w:customStyle="1" w:styleId="WW8Num23z3">
    <w:name w:val="WW8Num23z3"/>
    <w:uiPriority w:val="99"/>
    <w:rsid w:val="006B7984"/>
  </w:style>
  <w:style w:type="character" w:customStyle="1" w:styleId="WW8Num23z4">
    <w:name w:val="WW8Num23z4"/>
    <w:uiPriority w:val="99"/>
    <w:rsid w:val="006B7984"/>
  </w:style>
  <w:style w:type="character" w:customStyle="1" w:styleId="WW8Num23z5">
    <w:name w:val="WW8Num23z5"/>
    <w:uiPriority w:val="99"/>
    <w:rsid w:val="006B7984"/>
  </w:style>
  <w:style w:type="character" w:customStyle="1" w:styleId="WW8Num23z6">
    <w:name w:val="WW8Num23z6"/>
    <w:uiPriority w:val="99"/>
    <w:rsid w:val="006B7984"/>
  </w:style>
  <w:style w:type="character" w:customStyle="1" w:styleId="WW8Num23z7">
    <w:name w:val="WW8Num23z7"/>
    <w:uiPriority w:val="99"/>
    <w:rsid w:val="006B7984"/>
  </w:style>
  <w:style w:type="character" w:customStyle="1" w:styleId="WW8Num23z8">
    <w:name w:val="WW8Num23z8"/>
    <w:uiPriority w:val="99"/>
    <w:rsid w:val="006B7984"/>
  </w:style>
  <w:style w:type="character" w:customStyle="1" w:styleId="WW8Num24z0">
    <w:name w:val="WW8Num24z0"/>
    <w:uiPriority w:val="99"/>
    <w:rsid w:val="006B7984"/>
    <w:rPr>
      <w:rFonts w:ascii="Symbol" w:hAnsi="Symbol" w:cs="Symbol"/>
      <w:sz w:val="20"/>
      <w:szCs w:val="22"/>
    </w:rPr>
  </w:style>
  <w:style w:type="character" w:customStyle="1" w:styleId="WW8Num12z1">
    <w:name w:val="WW8Num12z1"/>
    <w:uiPriority w:val="99"/>
    <w:rsid w:val="006B7984"/>
    <w:rPr>
      <w:rFonts w:ascii="Courier New" w:hAnsi="Courier New" w:cs="Courier New"/>
    </w:rPr>
  </w:style>
  <w:style w:type="character" w:customStyle="1" w:styleId="WW8Num12z2">
    <w:name w:val="WW8Num12z2"/>
    <w:uiPriority w:val="99"/>
    <w:rsid w:val="006B7984"/>
    <w:rPr>
      <w:rFonts w:ascii="Wingdings" w:hAnsi="Wingdings" w:cs="Wingdings"/>
    </w:rPr>
  </w:style>
  <w:style w:type="character" w:customStyle="1" w:styleId="WW8Num16z1">
    <w:name w:val="WW8Num16z1"/>
    <w:uiPriority w:val="99"/>
    <w:rsid w:val="006B7984"/>
    <w:rPr>
      <w:rFonts w:ascii="Courier New" w:hAnsi="Courier New" w:cs="Courier New"/>
      <w:sz w:val="20"/>
    </w:rPr>
  </w:style>
  <w:style w:type="character" w:customStyle="1" w:styleId="WW8Num16z2">
    <w:name w:val="WW8Num16z2"/>
    <w:uiPriority w:val="99"/>
    <w:rsid w:val="006B7984"/>
    <w:rPr>
      <w:rFonts w:ascii="Wingdings" w:hAnsi="Wingdings" w:cs="Wingdings"/>
    </w:rPr>
  </w:style>
  <w:style w:type="character" w:customStyle="1" w:styleId="WW8Num10z1">
    <w:name w:val="WW8Num10z1"/>
    <w:uiPriority w:val="99"/>
    <w:rsid w:val="006B7984"/>
    <w:rPr>
      <w:rFonts w:ascii="Courier New" w:hAnsi="Courier New" w:cs="Courier New"/>
      <w:sz w:val="20"/>
    </w:rPr>
  </w:style>
  <w:style w:type="character" w:customStyle="1" w:styleId="WW8Num10z2">
    <w:name w:val="WW8Num10z2"/>
    <w:uiPriority w:val="99"/>
    <w:rsid w:val="006B7984"/>
    <w:rPr>
      <w:rFonts w:ascii="Wingdings" w:hAnsi="Wingdings" w:cs="Wingdings"/>
      <w:sz w:val="20"/>
    </w:rPr>
  </w:style>
  <w:style w:type="character" w:customStyle="1" w:styleId="WW8Num13z1">
    <w:name w:val="WW8Num13z1"/>
    <w:uiPriority w:val="99"/>
    <w:rsid w:val="006B7984"/>
    <w:rPr>
      <w:rFonts w:ascii="Courier New" w:hAnsi="Courier New" w:cs="Courier New"/>
      <w:sz w:val="20"/>
    </w:rPr>
  </w:style>
  <w:style w:type="character" w:customStyle="1" w:styleId="WW8Num13z2">
    <w:name w:val="WW8Num13z2"/>
    <w:uiPriority w:val="99"/>
    <w:rsid w:val="006B7984"/>
    <w:rPr>
      <w:rFonts w:ascii="Wingdings" w:hAnsi="Wingdings" w:cs="Wingdings"/>
      <w:sz w:val="20"/>
    </w:rPr>
  </w:style>
  <w:style w:type="character" w:customStyle="1" w:styleId="WW8Num14z1">
    <w:name w:val="WW8Num14z1"/>
    <w:uiPriority w:val="99"/>
    <w:rsid w:val="006B7984"/>
    <w:rPr>
      <w:rFonts w:ascii="Courier New" w:hAnsi="Courier New" w:cs="Courier New"/>
    </w:rPr>
  </w:style>
  <w:style w:type="character" w:customStyle="1" w:styleId="WW8Num14z2">
    <w:name w:val="WW8Num14z2"/>
    <w:uiPriority w:val="99"/>
    <w:rsid w:val="006B7984"/>
    <w:rPr>
      <w:rFonts w:ascii="Wingdings" w:hAnsi="Wingdings" w:cs="Wingdings"/>
    </w:rPr>
  </w:style>
  <w:style w:type="character" w:customStyle="1" w:styleId="WW8Num16z4">
    <w:name w:val="WW8Num16z4"/>
    <w:uiPriority w:val="99"/>
    <w:rsid w:val="006B7984"/>
    <w:rPr>
      <w:rFonts w:ascii="Courier New" w:hAnsi="Courier New" w:cs="Courier New"/>
    </w:rPr>
  </w:style>
  <w:style w:type="character" w:customStyle="1" w:styleId="WW8Num17z1">
    <w:name w:val="WW8Num17z1"/>
    <w:uiPriority w:val="99"/>
    <w:rsid w:val="006B7984"/>
    <w:rPr>
      <w:rFonts w:cs="Times New Roman"/>
    </w:rPr>
  </w:style>
  <w:style w:type="character" w:customStyle="1" w:styleId="WW8Num18z1">
    <w:name w:val="WW8Num18z1"/>
    <w:uiPriority w:val="99"/>
    <w:rsid w:val="006B7984"/>
  </w:style>
  <w:style w:type="character" w:customStyle="1" w:styleId="WW8Num18z2">
    <w:name w:val="WW8Num18z2"/>
    <w:uiPriority w:val="99"/>
    <w:rsid w:val="006B7984"/>
  </w:style>
  <w:style w:type="character" w:customStyle="1" w:styleId="WW8Num18z3">
    <w:name w:val="WW8Num18z3"/>
    <w:uiPriority w:val="99"/>
    <w:rsid w:val="006B7984"/>
  </w:style>
  <w:style w:type="character" w:customStyle="1" w:styleId="WW8Num18z4">
    <w:name w:val="WW8Num18z4"/>
    <w:uiPriority w:val="99"/>
    <w:rsid w:val="006B7984"/>
  </w:style>
  <w:style w:type="character" w:customStyle="1" w:styleId="WW8Num18z5">
    <w:name w:val="WW8Num18z5"/>
    <w:uiPriority w:val="99"/>
    <w:rsid w:val="006B7984"/>
  </w:style>
  <w:style w:type="character" w:customStyle="1" w:styleId="WW8Num18z6">
    <w:name w:val="WW8Num18z6"/>
    <w:uiPriority w:val="99"/>
    <w:rsid w:val="006B7984"/>
  </w:style>
  <w:style w:type="character" w:customStyle="1" w:styleId="WW8Num18z7">
    <w:name w:val="WW8Num18z7"/>
    <w:uiPriority w:val="99"/>
    <w:rsid w:val="006B7984"/>
  </w:style>
  <w:style w:type="character" w:customStyle="1" w:styleId="WW8Num18z8">
    <w:name w:val="WW8Num18z8"/>
    <w:uiPriority w:val="99"/>
    <w:rsid w:val="006B7984"/>
  </w:style>
  <w:style w:type="character" w:customStyle="1" w:styleId="WW8Num21z1">
    <w:name w:val="WW8Num21z1"/>
    <w:uiPriority w:val="99"/>
    <w:rsid w:val="006B7984"/>
    <w:rPr>
      <w:rFonts w:ascii="Courier New" w:hAnsi="Courier New" w:cs="Courier New"/>
    </w:rPr>
  </w:style>
  <w:style w:type="character" w:customStyle="1" w:styleId="WW8Num21z2">
    <w:name w:val="WW8Num21z2"/>
    <w:uiPriority w:val="99"/>
    <w:rsid w:val="006B7984"/>
    <w:rPr>
      <w:rFonts w:ascii="Wingdings" w:hAnsi="Wingdings" w:cs="Wingdings"/>
    </w:rPr>
  </w:style>
  <w:style w:type="character" w:customStyle="1" w:styleId="WW8Num22z1">
    <w:name w:val="WW8Num22z1"/>
    <w:uiPriority w:val="99"/>
    <w:rsid w:val="006B7984"/>
    <w:rPr>
      <w:rFonts w:ascii="Courier New" w:hAnsi="Courier New" w:cs="Courier New"/>
    </w:rPr>
  </w:style>
  <w:style w:type="character" w:customStyle="1" w:styleId="WW8Num22z2">
    <w:name w:val="WW8Num22z2"/>
    <w:uiPriority w:val="99"/>
    <w:rsid w:val="006B7984"/>
    <w:rPr>
      <w:rFonts w:ascii="Wingdings" w:hAnsi="Wingdings" w:cs="Wingdings"/>
    </w:rPr>
  </w:style>
  <w:style w:type="character" w:customStyle="1" w:styleId="WW8Num24z1">
    <w:name w:val="WW8Num24z1"/>
    <w:uiPriority w:val="99"/>
    <w:rsid w:val="006B7984"/>
    <w:rPr>
      <w:rFonts w:ascii="Courier New" w:hAnsi="Courier New" w:cs="Courier New"/>
      <w:sz w:val="20"/>
    </w:rPr>
  </w:style>
  <w:style w:type="character" w:customStyle="1" w:styleId="WW8Num24z2">
    <w:name w:val="WW8Num24z2"/>
    <w:uiPriority w:val="99"/>
    <w:rsid w:val="006B7984"/>
    <w:rPr>
      <w:rFonts w:ascii="Wingdings" w:hAnsi="Wingdings" w:cs="Wingdings"/>
      <w:sz w:val="20"/>
    </w:rPr>
  </w:style>
  <w:style w:type="character" w:customStyle="1" w:styleId="WW8Num25z0">
    <w:name w:val="WW8Num25z0"/>
    <w:uiPriority w:val="99"/>
    <w:rsid w:val="006B7984"/>
    <w:rPr>
      <w:rFonts w:ascii="Symbol" w:hAnsi="Symbol" w:cs="Symbol"/>
      <w:sz w:val="22"/>
      <w:szCs w:val="22"/>
    </w:rPr>
  </w:style>
  <w:style w:type="character" w:customStyle="1" w:styleId="WW8Num25z1">
    <w:name w:val="WW8Num25z1"/>
    <w:uiPriority w:val="99"/>
    <w:rsid w:val="006B7984"/>
    <w:rPr>
      <w:rFonts w:ascii="Courier New" w:hAnsi="Courier New" w:cs="Courier New"/>
    </w:rPr>
  </w:style>
  <w:style w:type="character" w:customStyle="1" w:styleId="WW8Num25z2">
    <w:name w:val="WW8Num25z2"/>
    <w:uiPriority w:val="99"/>
    <w:rsid w:val="006B7984"/>
    <w:rPr>
      <w:rFonts w:ascii="Wingdings" w:hAnsi="Wingdings" w:cs="Wingdings"/>
    </w:rPr>
  </w:style>
  <w:style w:type="character" w:customStyle="1" w:styleId="WW8Num26z0">
    <w:name w:val="WW8Num26z0"/>
    <w:uiPriority w:val="99"/>
    <w:rsid w:val="006B7984"/>
    <w:rPr>
      <w:rFonts w:ascii="Symbol" w:hAnsi="Symbol" w:cs="Symbol"/>
      <w:sz w:val="22"/>
      <w:szCs w:val="22"/>
    </w:rPr>
  </w:style>
  <w:style w:type="character" w:customStyle="1" w:styleId="WW8Num26z1">
    <w:name w:val="WW8Num26z1"/>
    <w:uiPriority w:val="99"/>
    <w:rsid w:val="006B7984"/>
    <w:rPr>
      <w:rFonts w:ascii="Courier New" w:hAnsi="Courier New" w:cs="Courier New"/>
    </w:rPr>
  </w:style>
  <w:style w:type="character" w:customStyle="1" w:styleId="WW8Num26z2">
    <w:name w:val="WW8Num26z2"/>
    <w:uiPriority w:val="99"/>
    <w:rsid w:val="006B7984"/>
    <w:rPr>
      <w:rFonts w:ascii="Wingdings" w:hAnsi="Wingdings" w:cs="Wingdings"/>
    </w:rPr>
  </w:style>
  <w:style w:type="character" w:customStyle="1" w:styleId="WW8Num27z0">
    <w:name w:val="WW8Num27z0"/>
    <w:uiPriority w:val="99"/>
    <w:rsid w:val="006B7984"/>
    <w:rPr>
      <w:rFonts w:ascii="Symbol" w:hAnsi="Symbol" w:cs="Symbol"/>
      <w:sz w:val="20"/>
      <w:szCs w:val="20"/>
    </w:rPr>
  </w:style>
  <w:style w:type="character" w:customStyle="1" w:styleId="WW8Num27z1">
    <w:name w:val="WW8Num27z1"/>
    <w:uiPriority w:val="99"/>
    <w:rsid w:val="006B7984"/>
    <w:rPr>
      <w:rFonts w:ascii="Courier New" w:hAnsi="Courier New" w:cs="Courier New"/>
    </w:rPr>
  </w:style>
  <w:style w:type="character" w:customStyle="1" w:styleId="WW8Num27z2">
    <w:name w:val="WW8Num27z2"/>
    <w:uiPriority w:val="99"/>
    <w:rsid w:val="006B7984"/>
    <w:rPr>
      <w:rFonts w:ascii="Wingdings" w:hAnsi="Wingdings" w:cs="Wingdings"/>
    </w:rPr>
  </w:style>
  <w:style w:type="character" w:customStyle="1" w:styleId="1f2">
    <w:name w:val="Основной шрифт абзаца1"/>
    <w:uiPriority w:val="99"/>
    <w:rsid w:val="006B7984"/>
  </w:style>
  <w:style w:type="character" w:customStyle="1" w:styleId="Heading1Char">
    <w:name w:val="Heading 1 Char"/>
    <w:basedOn w:val="1f2"/>
    <w:uiPriority w:val="99"/>
    <w:rsid w:val="006B7984"/>
    <w:rPr>
      <w:rFonts w:eastAsia="Calibri"/>
      <w:b/>
      <w:bCs/>
      <w:smallCaps/>
      <w:kern w:val="1"/>
      <w:sz w:val="36"/>
      <w:szCs w:val="36"/>
      <w:lang w:val="ru-RU" w:bidi="ar-SA"/>
    </w:rPr>
  </w:style>
  <w:style w:type="character" w:customStyle="1" w:styleId="Heading2Char">
    <w:name w:val="Heading 2 Char"/>
    <w:basedOn w:val="1f2"/>
    <w:uiPriority w:val="99"/>
    <w:rsid w:val="006B7984"/>
    <w:rPr>
      <w:rFonts w:eastAsia="Calibri"/>
      <w:b/>
      <w:bCs/>
      <w:sz w:val="28"/>
      <w:szCs w:val="28"/>
      <w:lang w:val="ru-RU" w:bidi="ar-SA"/>
    </w:rPr>
  </w:style>
  <w:style w:type="character" w:customStyle="1" w:styleId="Heading4Char">
    <w:name w:val="Heading 4 Char"/>
    <w:basedOn w:val="1f2"/>
    <w:uiPriority w:val="99"/>
    <w:rsid w:val="006B7984"/>
    <w:rPr>
      <w:rFonts w:eastAsia="Calibri"/>
      <w:b/>
      <w:bCs/>
      <w:sz w:val="24"/>
      <w:szCs w:val="24"/>
      <w:lang w:val="ru-RU" w:bidi="ar-SA"/>
    </w:rPr>
  </w:style>
  <w:style w:type="character" w:customStyle="1" w:styleId="Heading5Char">
    <w:name w:val="Heading 5 Char"/>
    <w:basedOn w:val="1f2"/>
    <w:uiPriority w:val="99"/>
    <w:rsid w:val="006B7984"/>
    <w:rPr>
      <w:rFonts w:eastAsia="Calibri"/>
      <w:b/>
      <w:bCs/>
      <w:sz w:val="24"/>
      <w:szCs w:val="24"/>
      <w:u w:val="single"/>
      <w:lang w:val="ru-RU" w:bidi="ar-SA"/>
    </w:rPr>
  </w:style>
  <w:style w:type="character" w:customStyle="1" w:styleId="Heading6Char">
    <w:name w:val="Heading 6 Char"/>
    <w:basedOn w:val="1f2"/>
    <w:uiPriority w:val="99"/>
    <w:rsid w:val="006B7984"/>
    <w:rPr>
      <w:rFonts w:eastAsia="Calibri"/>
      <w:b/>
      <w:bCs/>
      <w:sz w:val="28"/>
      <w:szCs w:val="28"/>
      <w:lang w:val="ru-RU" w:bidi="ar-SA"/>
    </w:rPr>
  </w:style>
  <w:style w:type="character" w:customStyle="1" w:styleId="Heading7Char">
    <w:name w:val="Heading 7 Char"/>
    <w:basedOn w:val="1f2"/>
    <w:uiPriority w:val="99"/>
    <w:rsid w:val="006B7984"/>
    <w:rPr>
      <w:rFonts w:eastAsia="Calibri"/>
      <w:caps/>
      <w:color w:val="365F91"/>
      <w:spacing w:val="10"/>
      <w:sz w:val="22"/>
      <w:szCs w:val="22"/>
      <w:lang w:val="ru-RU" w:bidi="ar-SA"/>
    </w:rPr>
  </w:style>
  <w:style w:type="character" w:customStyle="1" w:styleId="Heading8Char">
    <w:name w:val="Heading 8 Char"/>
    <w:basedOn w:val="1f2"/>
    <w:uiPriority w:val="99"/>
    <w:rsid w:val="006B7984"/>
    <w:rPr>
      <w:rFonts w:eastAsia="Calibri"/>
      <w:caps/>
      <w:spacing w:val="10"/>
      <w:sz w:val="18"/>
      <w:szCs w:val="18"/>
      <w:lang w:val="ru-RU" w:bidi="ar-SA"/>
    </w:rPr>
  </w:style>
  <w:style w:type="character" w:customStyle="1" w:styleId="Heading9Char">
    <w:name w:val="Heading 9 Char"/>
    <w:basedOn w:val="1f2"/>
    <w:uiPriority w:val="99"/>
    <w:rsid w:val="006B7984"/>
    <w:rPr>
      <w:rFonts w:eastAsia="Calibri"/>
      <w:i/>
      <w:iCs/>
      <w:caps/>
      <w:spacing w:val="10"/>
      <w:sz w:val="18"/>
      <w:szCs w:val="18"/>
      <w:lang w:val="ru-RU" w:bidi="ar-SA"/>
    </w:rPr>
  </w:style>
  <w:style w:type="character" w:customStyle="1" w:styleId="BodyTextIndentChar">
    <w:name w:val="Body Text Indent Char"/>
    <w:basedOn w:val="1f2"/>
    <w:uiPriority w:val="99"/>
    <w:rsid w:val="006B7984"/>
    <w:rPr>
      <w:rFonts w:eastAsia="Calibri"/>
      <w:sz w:val="24"/>
      <w:szCs w:val="24"/>
      <w:lang w:val="ru-RU" w:bidi="ar-SA"/>
    </w:rPr>
  </w:style>
  <w:style w:type="character" w:customStyle="1" w:styleId="FootnoteTextChar">
    <w:name w:val="Footnote Text Char"/>
    <w:aliases w:val="F1 Char"/>
    <w:basedOn w:val="1f2"/>
    <w:uiPriority w:val="99"/>
    <w:rsid w:val="006B7984"/>
    <w:rPr>
      <w:rFonts w:eastAsia="Calibri"/>
      <w:lang w:val="ru-RU" w:bidi="ar-SA"/>
    </w:rPr>
  </w:style>
  <w:style w:type="character" w:customStyle="1" w:styleId="BodyText2Char">
    <w:name w:val="Body Text 2 Char"/>
    <w:basedOn w:val="1f2"/>
    <w:uiPriority w:val="99"/>
    <w:rsid w:val="006B7984"/>
    <w:rPr>
      <w:rFonts w:eastAsia="Calibri"/>
      <w:sz w:val="24"/>
      <w:szCs w:val="24"/>
      <w:lang w:val="ru-RU" w:bidi="ar-SA"/>
    </w:rPr>
  </w:style>
  <w:style w:type="character" w:customStyle="1" w:styleId="BalloonTextChar">
    <w:name w:val="Balloon Text Char"/>
    <w:basedOn w:val="1f2"/>
    <w:uiPriority w:val="99"/>
    <w:rsid w:val="006B7984"/>
    <w:rPr>
      <w:rFonts w:ascii="Tahoma" w:eastAsia="Calibri" w:hAnsi="Tahoma" w:cs="Tahoma"/>
      <w:sz w:val="16"/>
      <w:szCs w:val="16"/>
      <w:lang w:val="ru-RU" w:bidi="ar-SA"/>
    </w:rPr>
  </w:style>
  <w:style w:type="character" w:customStyle="1" w:styleId="BodyText3Char">
    <w:name w:val="Body Text 3 Char"/>
    <w:basedOn w:val="1f2"/>
    <w:uiPriority w:val="99"/>
    <w:rsid w:val="006B7984"/>
    <w:rPr>
      <w:rFonts w:eastAsia="Calibri"/>
      <w:b/>
      <w:bCs/>
      <w:sz w:val="24"/>
      <w:szCs w:val="24"/>
      <w:lang w:val="ru-RU" w:bidi="ar-SA"/>
    </w:rPr>
  </w:style>
  <w:style w:type="character" w:customStyle="1" w:styleId="FooterChar">
    <w:name w:val="Footer Char"/>
    <w:basedOn w:val="1f2"/>
    <w:uiPriority w:val="99"/>
    <w:rsid w:val="006B7984"/>
    <w:rPr>
      <w:rFonts w:eastAsia="Calibri"/>
      <w:sz w:val="24"/>
      <w:szCs w:val="24"/>
      <w:lang w:val="ru-RU" w:bidi="ar-SA"/>
    </w:rPr>
  </w:style>
  <w:style w:type="character" w:customStyle="1" w:styleId="TitleChar">
    <w:name w:val="Title Char"/>
    <w:basedOn w:val="1f2"/>
    <w:uiPriority w:val="99"/>
    <w:rsid w:val="006B7984"/>
    <w:rPr>
      <w:rFonts w:eastAsia="Calibri"/>
      <w:b/>
      <w:bCs/>
      <w:sz w:val="28"/>
      <w:szCs w:val="28"/>
      <w:lang w:val="ru-RU" w:bidi="ar-SA"/>
    </w:rPr>
  </w:style>
  <w:style w:type="character" w:customStyle="1" w:styleId="BodyTextIndent2Char">
    <w:name w:val="Body Text Indent 2 Char"/>
    <w:basedOn w:val="1f2"/>
    <w:uiPriority w:val="99"/>
    <w:rsid w:val="006B7984"/>
    <w:rPr>
      <w:rFonts w:eastAsia="Calibri"/>
      <w:sz w:val="28"/>
      <w:szCs w:val="28"/>
      <w:lang w:val="ru-RU" w:bidi="ar-SA"/>
    </w:rPr>
  </w:style>
  <w:style w:type="character" w:customStyle="1" w:styleId="HeaderChar">
    <w:name w:val="Header Char"/>
    <w:basedOn w:val="1f2"/>
    <w:uiPriority w:val="99"/>
    <w:rsid w:val="006B7984"/>
    <w:rPr>
      <w:rFonts w:eastAsia="Calibri"/>
      <w:sz w:val="24"/>
      <w:szCs w:val="24"/>
      <w:lang w:val="ru-RU" w:bidi="ar-SA"/>
    </w:rPr>
  </w:style>
  <w:style w:type="character" w:customStyle="1" w:styleId="EndnoteTextChar">
    <w:name w:val="Endnote Text Char"/>
    <w:basedOn w:val="1f2"/>
    <w:uiPriority w:val="99"/>
    <w:rsid w:val="006B7984"/>
    <w:rPr>
      <w:rFonts w:eastAsia="Calibri"/>
      <w:lang w:val="ru-RU" w:bidi="ar-SA"/>
    </w:rPr>
  </w:style>
  <w:style w:type="character" w:customStyle="1" w:styleId="SubtitleChar">
    <w:name w:val="Subtitle Char"/>
    <w:basedOn w:val="1f2"/>
    <w:uiPriority w:val="99"/>
    <w:rsid w:val="006B7984"/>
    <w:rPr>
      <w:rFonts w:eastAsia="Calibri"/>
      <w:caps/>
      <w:color w:val="595959"/>
      <w:spacing w:val="10"/>
      <w:sz w:val="24"/>
      <w:szCs w:val="24"/>
      <w:lang w:val="ru-RU" w:bidi="ar-SA"/>
    </w:rPr>
  </w:style>
  <w:style w:type="character" w:customStyle="1" w:styleId="NoSpacingChar">
    <w:name w:val="No Spacing Char"/>
    <w:uiPriority w:val="99"/>
    <w:rsid w:val="006B7984"/>
    <w:rPr>
      <w:sz w:val="24"/>
      <w:lang w:val="ru-RU" w:bidi="ar-SA"/>
    </w:rPr>
  </w:style>
  <w:style w:type="character" w:customStyle="1" w:styleId="QuoteChar">
    <w:name w:val="Quote Char"/>
    <w:basedOn w:val="1f2"/>
    <w:uiPriority w:val="99"/>
    <w:rsid w:val="006B7984"/>
    <w:rPr>
      <w:rFonts w:eastAsia="Calibri"/>
      <w:i/>
      <w:iCs/>
      <w:sz w:val="24"/>
      <w:szCs w:val="24"/>
      <w:lang w:val="ru-RU" w:bidi="ar-SA"/>
    </w:rPr>
  </w:style>
  <w:style w:type="character" w:customStyle="1" w:styleId="IntenseQuoteChar">
    <w:name w:val="Intense Quote Char"/>
    <w:basedOn w:val="1f2"/>
    <w:uiPriority w:val="99"/>
    <w:rsid w:val="006B7984"/>
    <w:rPr>
      <w:rFonts w:eastAsia="Calibri"/>
      <w:i/>
      <w:iCs/>
      <w:color w:val="4F81BD"/>
      <w:sz w:val="24"/>
      <w:szCs w:val="24"/>
      <w:lang w:val="ru-RU" w:bidi="ar-SA"/>
    </w:rPr>
  </w:style>
  <w:style w:type="character" w:customStyle="1" w:styleId="1f3">
    <w:name w:val="Слабое выделение1"/>
    <w:basedOn w:val="1f2"/>
    <w:uiPriority w:val="99"/>
    <w:rsid w:val="006B7984"/>
    <w:rPr>
      <w:rFonts w:cs="Times New Roman"/>
      <w:i/>
      <w:iCs/>
      <w:color w:val="000000"/>
    </w:rPr>
  </w:style>
  <w:style w:type="character" w:customStyle="1" w:styleId="1f4">
    <w:name w:val="Сильное выделение1"/>
    <w:basedOn w:val="1f2"/>
    <w:uiPriority w:val="99"/>
    <w:rsid w:val="006B7984"/>
    <w:rPr>
      <w:rFonts w:cs="Times New Roman"/>
      <w:b/>
      <w:bCs/>
      <w:caps/>
      <w:color w:val="000000"/>
      <w:spacing w:val="10"/>
    </w:rPr>
  </w:style>
  <w:style w:type="character" w:customStyle="1" w:styleId="1f5">
    <w:name w:val="Слабая ссылка1"/>
    <w:basedOn w:val="1f2"/>
    <w:uiPriority w:val="99"/>
    <w:rsid w:val="006B7984"/>
    <w:rPr>
      <w:rFonts w:cs="Times New Roman"/>
      <w:b/>
      <w:bCs/>
      <w:color w:val="4F81BD"/>
    </w:rPr>
  </w:style>
  <w:style w:type="character" w:customStyle="1" w:styleId="1f6">
    <w:name w:val="Сильная ссылка1"/>
    <w:basedOn w:val="1f2"/>
    <w:uiPriority w:val="99"/>
    <w:rsid w:val="006B7984"/>
    <w:rPr>
      <w:rFonts w:cs="Times New Roman"/>
      <w:b/>
      <w:bCs/>
      <w:i/>
      <w:iCs/>
      <w:caps/>
      <w:color w:val="4F81BD"/>
    </w:rPr>
  </w:style>
  <w:style w:type="character" w:customStyle="1" w:styleId="1f7">
    <w:name w:val="Название книги1"/>
    <w:basedOn w:val="1f2"/>
    <w:uiPriority w:val="99"/>
    <w:rsid w:val="006B7984"/>
    <w:rPr>
      <w:rFonts w:cs="Times New Roman"/>
      <w:b/>
      <w:bCs/>
      <w:i/>
      <w:iCs/>
      <w:spacing w:val="9"/>
    </w:rPr>
  </w:style>
  <w:style w:type="character" w:customStyle="1" w:styleId="WW8Num32z0">
    <w:name w:val="WW8Num32z0"/>
    <w:uiPriority w:val="99"/>
    <w:rsid w:val="006B7984"/>
  </w:style>
  <w:style w:type="character" w:customStyle="1" w:styleId="WW8Num32z1">
    <w:name w:val="WW8Num32z1"/>
    <w:uiPriority w:val="99"/>
    <w:rsid w:val="006B7984"/>
  </w:style>
  <w:style w:type="character" w:customStyle="1" w:styleId="WW8Num32z2">
    <w:name w:val="WW8Num32z2"/>
    <w:uiPriority w:val="99"/>
    <w:rsid w:val="006B7984"/>
  </w:style>
  <w:style w:type="character" w:customStyle="1" w:styleId="WW8Num32z3">
    <w:name w:val="WW8Num32z3"/>
    <w:uiPriority w:val="99"/>
    <w:rsid w:val="006B7984"/>
  </w:style>
  <w:style w:type="character" w:customStyle="1" w:styleId="WW8Num32z4">
    <w:name w:val="WW8Num32z4"/>
    <w:uiPriority w:val="99"/>
    <w:rsid w:val="006B7984"/>
  </w:style>
  <w:style w:type="character" w:customStyle="1" w:styleId="WW8Num32z5">
    <w:name w:val="WW8Num32z5"/>
    <w:uiPriority w:val="99"/>
    <w:rsid w:val="006B7984"/>
  </w:style>
  <w:style w:type="character" w:customStyle="1" w:styleId="WW8Num32z6">
    <w:name w:val="WW8Num32z6"/>
    <w:uiPriority w:val="99"/>
    <w:rsid w:val="006B7984"/>
  </w:style>
  <w:style w:type="character" w:customStyle="1" w:styleId="WW8Num32z7">
    <w:name w:val="WW8Num32z7"/>
    <w:uiPriority w:val="99"/>
    <w:rsid w:val="006B7984"/>
  </w:style>
  <w:style w:type="character" w:customStyle="1" w:styleId="WW8Num32z8">
    <w:name w:val="WW8Num32z8"/>
    <w:uiPriority w:val="99"/>
    <w:rsid w:val="006B7984"/>
  </w:style>
  <w:style w:type="character" w:customStyle="1" w:styleId="WW8Num28z0">
    <w:name w:val="WW8Num28z0"/>
    <w:uiPriority w:val="99"/>
    <w:rsid w:val="006B7984"/>
  </w:style>
  <w:style w:type="character" w:customStyle="1" w:styleId="WW8Num28z1">
    <w:name w:val="WW8Num28z1"/>
    <w:uiPriority w:val="99"/>
    <w:rsid w:val="006B7984"/>
  </w:style>
  <w:style w:type="character" w:customStyle="1" w:styleId="WW8Num28z2">
    <w:name w:val="WW8Num28z2"/>
    <w:uiPriority w:val="99"/>
    <w:rsid w:val="006B7984"/>
  </w:style>
  <w:style w:type="character" w:customStyle="1" w:styleId="WW8Num28z3">
    <w:name w:val="WW8Num28z3"/>
    <w:uiPriority w:val="99"/>
    <w:rsid w:val="006B7984"/>
  </w:style>
  <w:style w:type="character" w:customStyle="1" w:styleId="WW8Num28z4">
    <w:name w:val="WW8Num28z4"/>
    <w:uiPriority w:val="99"/>
    <w:rsid w:val="006B7984"/>
  </w:style>
  <w:style w:type="character" w:customStyle="1" w:styleId="WW8Num28z5">
    <w:name w:val="WW8Num28z5"/>
    <w:uiPriority w:val="99"/>
    <w:rsid w:val="006B7984"/>
  </w:style>
  <w:style w:type="character" w:customStyle="1" w:styleId="WW8Num28z6">
    <w:name w:val="WW8Num28z6"/>
    <w:uiPriority w:val="99"/>
    <w:rsid w:val="006B7984"/>
  </w:style>
  <w:style w:type="character" w:customStyle="1" w:styleId="WW8Num28z7">
    <w:name w:val="WW8Num28z7"/>
    <w:uiPriority w:val="99"/>
    <w:rsid w:val="006B7984"/>
  </w:style>
  <w:style w:type="character" w:customStyle="1" w:styleId="WW8Num28z8">
    <w:name w:val="WW8Num28z8"/>
    <w:uiPriority w:val="99"/>
    <w:rsid w:val="006B7984"/>
  </w:style>
  <w:style w:type="character" w:customStyle="1" w:styleId="affff8">
    <w:name w:val="Символ нумерации"/>
    <w:uiPriority w:val="99"/>
    <w:rsid w:val="006B7984"/>
  </w:style>
  <w:style w:type="character" w:customStyle="1" w:styleId="WW8Num33z0">
    <w:name w:val="WW8Num33z0"/>
    <w:uiPriority w:val="99"/>
    <w:rsid w:val="006B7984"/>
  </w:style>
  <w:style w:type="character" w:customStyle="1" w:styleId="WW8Num33z1">
    <w:name w:val="WW8Num33z1"/>
    <w:uiPriority w:val="99"/>
    <w:rsid w:val="006B7984"/>
  </w:style>
  <w:style w:type="character" w:customStyle="1" w:styleId="WW8Num33z2">
    <w:name w:val="WW8Num33z2"/>
    <w:uiPriority w:val="99"/>
    <w:rsid w:val="006B7984"/>
  </w:style>
  <w:style w:type="character" w:customStyle="1" w:styleId="WW8Num33z3">
    <w:name w:val="WW8Num33z3"/>
    <w:uiPriority w:val="99"/>
    <w:rsid w:val="006B7984"/>
  </w:style>
  <w:style w:type="character" w:customStyle="1" w:styleId="WW8Num33z4">
    <w:name w:val="WW8Num33z4"/>
    <w:uiPriority w:val="99"/>
    <w:rsid w:val="006B7984"/>
  </w:style>
  <w:style w:type="character" w:customStyle="1" w:styleId="WW8Num33z5">
    <w:name w:val="WW8Num33z5"/>
    <w:uiPriority w:val="99"/>
    <w:rsid w:val="006B7984"/>
  </w:style>
  <w:style w:type="character" w:customStyle="1" w:styleId="WW8Num33z6">
    <w:name w:val="WW8Num33z6"/>
    <w:uiPriority w:val="99"/>
    <w:rsid w:val="006B7984"/>
  </w:style>
  <w:style w:type="character" w:customStyle="1" w:styleId="WW8Num33z7">
    <w:name w:val="WW8Num33z7"/>
    <w:uiPriority w:val="99"/>
    <w:rsid w:val="006B7984"/>
  </w:style>
  <w:style w:type="character" w:customStyle="1" w:styleId="WW8Num33z8">
    <w:name w:val="WW8Num33z8"/>
    <w:uiPriority w:val="99"/>
    <w:rsid w:val="006B7984"/>
  </w:style>
  <w:style w:type="character" w:customStyle="1" w:styleId="WW8Num30z0">
    <w:name w:val="WW8Num30z0"/>
    <w:uiPriority w:val="99"/>
    <w:rsid w:val="006B7984"/>
    <w:rPr>
      <w:rFonts w:ascii="Symbol" w:hAnsi="Symbol" w:cs="Symbol"/>
    </w:rPr>
  </w:style>
  <w:style w:type="character" w:customStyle="1" w:styleId="WW8Num30z1">
    <w:name w:val="WW8Num30z1"/>
    <w:uiPriority w:val="99"/>
    <w:rsid w:val="006B7984"/>
    <w:rPr>
      <w:rFonts w:ascii="Courier New" w:hAnsi="Courier New" w:cs="Courier New"/>
    </w:rPr>
  </w:style>
  <w:style w:type="character" w:customStyle="1" w:styleId="WW8Num30z2">
    <w:name w:val="WW8Num30z2"/>
    <w:uiPriority w:val="99"/>
    <w:rsid w:val="006B7984"/>
    <w:rPr>
      <w:rFonts w:ascii="Wingdings" w:hAnsi="Wingdings" w:cs="Wingdings"/>
    </w:rPr>
  </w:style>
  <w:style w:type="paragraph" w:customStyle="1" w:styleId="1f8">
    <w:name w:val="Абзац списка1"/>
    <w:basedOn w:val="a"/>
    <w:link w:val="ListParagraphChar"/>
    <w:uiPriority w:val="99"/>
    <w:rsid w:val="006B7984"/>
    <w:pPr>
      <w:suppressAutoHyphens/>
      <w:spacing w:after="0" w:line="240" w:lineRule="auto"/>
      <w:ind w:left="720"/>
    </w:pPr>
    <w:rPr>
      <w:rFonts w:ascii="Times New Roman" w:eastAsia="Calibri" w:hAnsi="Times New Roman" w:cs="Times New Roman"/>
      <w:sz w:val="24"/>
      <w:szCs w:val="24"/>
      <w:lang w:eastAsia="zh-CN"/>
    </w:rPr>
  </w:style>
  <w:style w:type="paragraph" w:customStyle="1" w:styleId="210">
    <w:name w:val="Основной текст 21"/>
    <w:basedOn w:val="a"/>
    <w:uiPriority w:val="99"/>
    <w:rsid w:val="006B7984"/>
    <w:pPr>
      <w:suppressAutoHyphens/>
      <w:spacing w:after="120" w:line="480" w:lineRule="auto"/>
    </w:pPr>
    <w:rPr>
      <w:rFonts w:ascii="Times New Roman" w:eastAsia="Calibri" w:hAnsi="Times New Roman" w:cs="Times New Roman"/>
      <w:sz w:val="24"/>
      <w:szCs w:val="24"/>
      <w:lang w:eastAsia="zh-CN"/>
    </w:rPr>
  </w:style>
  <w:style w:type="paragraph" w:customStyle="1" w:styleId="310">
    <w:name w:val="Основной текст 31"/>
    <w:basedOn w:val="a"/>
    <w:uiPriority w:val="99"/>
    <w:rsid w:val="006B7984"/>
    <w:pPr>
      <w:suppressAutoHyphens/>
      <w:spacing w:after="0" w:line="240" w:lineRule="auto"/>
      <w:jc w:val="both"/>
    </w:pPr>
    <w:rPr>
      <w:rFonts w:ascii="Times New Roman" w:eastAsia="Calibri" w:hAnsi="Times New Roman" w:cs="Times New Roman"/>
      <w:b/>
      <w:bCs/>
      <w:sz w:val="24"/>
      <w:szCs w:val="24"/>
      <w:lang w:eastAsia="zh-CN"/>
    </w:rPr>
  </w:style>
  <w:style w:type="paragraph" w:customStyle="1" w:styleId="211">
    <w:name w:val="Основной текст с отступом 21"/>
    <w:basedOn w:val="a"/>
    <w:uiPriority w:val="99"/>
    <w:rsid w:val="006B7984"/>
    <w:pPr>
      <w:suppressAutoHyphens/>
      <w:spacing w:after="0" w:line="240" w:lineRule="auto"/>
      <w:ind w:firstLine="360"/>
      <w:jc w:val="both"/>
    </w:pPr>
    <w:rPr>
      <w:rFonts w:ascii="Times New Roman" w:eastAsia="Calibri" w:hAnsi="Times New Roman" w:cs="Times New Roman"/>
      <w:sz w:val="28"/>
      <w:szCs w:val="28"/>
      <w:lang w:eastAsia="zh-CN"/>
    </w:rPr>
  </w:style>
  <w:style w:type="paragraph" w:customStyle="1" w:styleId="1f9">
    <w:name w:val="Маркированный список1"/>
    <w:basedOn w:val="a"/>
    <w:uiPriority w:val="99"/>
    <w:rsid w:val="006B7984"/>
    <w:pPr>
      <w:tabs>
        <w:tab w:val="left" w:pos="360"/>
      </w:tabs>
      <w:suppressAutoHyphens/>
      <w:spacing w:after="0" w:line="240" w:lineRule="auto"/>
      <w:ind w:left="360" w:hanging="360"/>
    </w:pPr>
    <w:rPr>
      <w:rFonts w:ascii="Calibri" w:eastAsia="Times New Roman" w:hAnsi="Calibri" w:cs="Calibri"/>
      <w:lang w:eastAsia="zh-CN"/>
    </w:rPr>
  </w:style>
  <w:style w:type="paragraph" w:customStyle="1" w:styleId="1fa">
    <w:name w:val="Название объекта1"/>
    <w:basedOn w:val="a"/>
    <w:next w:val="a"/>
    <w:uiPriority w:val="99"/>
    <w:rsid w:val="006B7984"/>
    <w:pPr>
      <w:suppressAutoHyphens/>
      <w:spacing w:after="0" w:line="240" w:lineRule="auto"/>
    </w:pPr>
    <w:rPr>
      <w:rFonts w:ascii="Times New Roman" w:eastAsia="Calibri" w:hAnsi="Times New Roman" w:cs="Times New Roman"/>
      <w:b/>
      <w:bCs/>
      <w:color w:val="365F91"/>
      <w:sz w:val="16"/>
      <w:szCs w:val="16"/>
      <w:lang w:eastAsia="zh-CN"/>
    </w:rPr>
  </w:style>
  <w:style w:type="paragraph" w:customStyle="1" w:styleId="212">
    <w:name w:val="Цитата 21"/>
    <w:basedOn w:val="a"/>
    <w:next w:val="a"/>
    <w:uiPriority w:val="99"/>
    <w:rsid w:val="006B7984"/>
    <w:pPr>
      <w:suppressAutoHyphens/>
      <w:spacing w:after="0" w:line="240" w:lineRule="auto"/>
    </w:pPr>
    <w:rPr>
      <w:rFonts w:ascii="Times New Roman" w:eastAsia="Calibri" w:hAnsi="Times New Roman" w:cs="Times New Roman"/>
      <w:i/>
      <w:iCs/>
      <w:sz w:val="24"/>
      <w:szCs w:val="24"/>
      <w:lang w:eastAsia="zh-CN"/>
    </w:rPr>
  </w:style>
  <w:style w:type="paragraph" w:customStyle="1" w:styleId="1fb">
    <w:name w:val="Выделенная цитата1"/>
    <w:basedOn w:val="a"/>
    <w:next w:val="a"/>
    <w:uiPriority w:val="99"/>
    <w:rsid w:val="006B7984"/>
    <w:pPr>
      <w:pBdr>
        <w:top w:val="single" w:sz="4" w:space="10" w:color="808080"/>
        <w:left w:val="single" w:sz="4" w:space="10" w:color="808080"/>
      </w:pBdr>
      <w:suppressAutoHyphens/>
      <w:spacing w:after="0" w:line="240" w:lineRule="auto"/>
      <w:ind w:left="1296" w:right="1152"/>
      <w:jc w:val="both"/>
    </w:pPr>
    <w:rPr>
      <w:rFonts w:ascii="Times New Roman" w:eastAsia="Calibri" w:hAnsi="Times New Roman" w:cs="Times New Roman"/>
      <w:i/>
      <w:iCs/>
      <w:color w:val="4F81BD"/>
      <w:sz w:val="24"/>
      <w:szCs w:val="24"/>
      <w:lang w:eastAsia="zh-CN"/>
    </w:rPr>
  </w:style>
  <w:style w:type="paragraph" w:customStyle="1" w:styleId="1fc">
    <w:name w:val="Заголовок оглавления1"/>
    <w:basedOn w:val="1"/>
    <w:next w:val="a"/>
    <w:uiPriority w:val="99"/>
    <w:rsid w:val="006B7984"/>
    <w:pPr>
      <w:keepNext w:val="0"/>
      <w:pBdr>
        <w:top w:val="single" w:sz="24" w:space="0" w:color="808080"/>
        <w:left w:val="single" w:sz="24" w:space="0" w:color="808080"/>
        <w:bottom w:val="single" w:sz="24" w:space="0" w:color="808080"/>
        <w:right w:val="single" w:sz="24" w:space="0" w:color="808080"/>
      </w:pBdr>
      <w:shd w:val="clear" w:color="auto" w:fill="4F81BD"/>
      <w:suppressAutoHyphens/>
      <w:spacing w:before="0" w:after="0"/>
      <w:jc w:val="left"/>
    </w:pPr>
    <w:rPr>
      <w:rFonts w:eastAsia="Calibri" w:cs="Times New Roman"/>
      <w:caps/>
      <w:color w:val="FFFFFF"/>
      <w:spacing w:val="15"/>
      <w:kern w:val="1"/>
      <w:sz w:val="22"/>
      <w:szCs w:val="22"/>
      <w:lang w:eastAsia="zh-CN"/>
    </w:rPr>
  </w:style>
  <w:style w:type="paragraph" w:customStyle="1" w:styleId="Osnova">
    <w:name w:val="Osnova"/>
    <w:basedOn w:val="a"/>
    <w:uiPriority w:val="99"/>
    <w:rsid w:val="006B7984"/>
    <w:pPr>
      <w:widowControl w:val="0"/>
      <w:suppressAutoHyphens/>
      <w:autoSpaceDE w:val="0"/>
      <w:spacing w:after="0" w:line="213" w:lineRule="exact"/>
      <w:ind w:firstLine="339"/>
      <w:jc w:val="both"/>
    </w:pPr>
    <w:rPr>
      <w:rFonts w:ascii="NewtonCSanPin" w:eastAsia="Times New Roman" w:hAnsi="NewtonCSanPin" w:cs="NewtonCSanPin"/>
      <w:color w:val="000000"/>
      <w:sz w:val="21"/>
      <w:szCs w:val="21"/>
      <w:lang w:val="en-US" w:eastAsia="zh-CN"/>
    </w:rPr>
  </w:style>
  <w:style w:type="paragraph" w:customStyle="1" w:styleId="Zag2">
    <w:name w:val="Zag_2"/>
    <w:basedOn w:val="a"/>
    <w:uiPriority w:val="99"/>
    <w:rsid w:val="006B7984"/>
    <w:pPr>
      <w:widowControl w:val="0"/>
      <w:suppressAutoHyphens/>
      <w:autoSpaceDE w:val="0"/>
      <w:spacing w:after="129" w:line="291" w:lineRule="exact"/>
      <w:jc w:val="center"/>
    </w:pPr>
    <w:rPr>
      <w:rFonts w:ascii="Times New Roman" w:eastAsia="Times New Roman" w:hAnsi="Times New Roman" w:cs="Times New Roman"/>
      <w:b/>
      <w:bCs/>
      <w:color w:val="000000"/>
      <w:sz w:val="24"/>
      <w:szCs w:val="24"/>
      <w:lang w:val="en-US" w:eastAsia="zh-CN"/>
    </w:rPr>
  </w:style>
  <w:style w:type="paragraph" w:customStyle="1" w:styleId="affff9">
    <w:name w:val="Содержимое врезки"/>
    <w:basedOn w:val="a"/>
    <w:uiPriority w:val="99"/>
    <w:rsid w:val="006B7984"/>
    <w:pPr>
      <w:suppressAutoHyphens/>
      <w:spacing w:after="0" w:line="240" w:lineRule="auto"/>
    </w:pPr>
    <w:rPr>
      <w:rFonts w:ascii="Times New Roman" w:eastAsia="Calibri" w:hAnsi="Times New Roman" w:cs="Times New Roman"/>
      <w:sz w:val="24"/>
      <w:szCs w:val="24"/>
      <w:lang w:eastAsia="zh-CN"/>
    </w:rPr>
  </w:style>
  <w:style w:type="character" w:customStyle="1" w:styleId="12pt0">
    <w:name w:val="12pt"/>
    <w:basedOn w:val="a0"/>
    <w:uiPriority w:val="99"/>
    <w:rsid w:val="006B7984"/>
  </w:style>
  <w:style w:type="paragraph" w:customStyle="1" w:styleId="msolistparagraphcxspmiddle">
    <w:name w:val="msolistparagraphcxspmiddle"/>
    <w:basedOn w:val="a"/>
    <w:uiPriority w:val="99"/>
    <w:rsid w:val="006B7984"/>
    <w:pPr>
      <w:suppressAutoHyphens/>
      <w:spacing w:before="30" w:after="30" w:line="240" w:lineRule="auto"/>
    </w:pPr>
    <w:rPr>
      <w:rFonts w:ascii="Times New Roman" w:eastAsia="Calibri" w:hAnsi="Times New Roman" w:cs="Times New Roman"/>
      <w:sz w:val="20"/>
      <w:szCs w:val="20"/>
      <w:lang w:eastAsia="ar-SA"/>
    </w:rPr>
  </w:style>
  <w:style w:type="character" w:customStyle="1" w:styleId="affff5">
    <w:name w:val="А_сноска Знак"/>
    <w:link w:val="affff4"/>
    <w:rsid w:val="006B7984"/>
    <w:rPr>
      <w:rFonts w:eastAsia="Calibri" w:cs="Times New Roman"/>
      <w:kern w:val="1"/>
      <w:sz w:val="20"/>
      <w:szCs w:val="20"/>
      <w:lang w:eastAsia="ru-RU"/>
    </w:rPr>
  </w:style>
  <w:style w:type="paragraph" w:customStyle="1" w:styleId="affffa">
    <w:name w:val="Текст в заданном формате"/>
    <w:basedOn w:val="a"/>
    <w:uiPriority w:val="99"/>
    <w:rsid w:val="00271860"/>
    <w:pPr>
      <w:widowControl w:val="0"/>
      <w:suppressAutoHyphens/>
      <w:spacing w:after="0" w:line="240" w:lineRule="auto"/>
    </w:pPr>
    <w:rPr>
      <w:rFonts w:ascii="Courier New" w:eastAsia="NSimSun" w:hAnsi="Courier New" w:cs="Courier New"/>
      <w:sz w:val="20"/>
      <w:szCs w:val="20"/>
      <w:lang w:eastAsia="hi-IN" w:bidi="hi-IN"/>
    </w:rPr>
  </w:style>
  <w:style w:type="character" w:styleId="affffb">
    <w:name w:val="FollowedHyperlink"/>
    <w:basedOn w:val="a0"/>
    <w:uiPriority w:val="99"/>
    <w:semiHidden/>
    <w:unhideWhenUsed/>
    <w:rsid w:val="00271860"/>
    <w:rPr>
      <w:color w:val="800080" w:themeColor="followedHyperlink"/>
      <w:u w:val="single"/>
    </w:rPr>
  </w:style>
  <w:style w:type="paragraph" w:customStyle="1" w:styleId="2e">
    <w:name w:val="Абзац списка2"/>
    <w:basedOn w:val="a"/>
    <w:rsid w:val="007B0A33"/>
    <w:pPr>
      <w:spacing w:after="0" w:line="240" w:lineRule="auto"/>
      <w:ind w:left="708"/>
    </w:pPr>
    <w:rPr>
      <w:rFonts w:ascii="Times New Roman" w:eastAsia="Calibri" w:hAnsi="Times New Roman" w:cs="Times New Roman"/>
      <w:sz w:val="24"/>
      <w:szCs w:val="24"/>
    </w:rPr>
  </w:style>
  <w:style w:type="table" w:customStyle="1" w:styleId="36">
    <w:name w:val="Сетка таблицы3"/>
    <w:basedOn w:val="a1"/>
    <w:next w:val="afb"/>
    <w:uiPriority w:val="59"/>
    <w:rsid w:val="00C5476E"/>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1E455C"/>
    <w:pPr>
      <w:widowControl w:val="0"/>
      <w:autoSpaceDE w:val="0"/>
      <w:autoSpaceDN w:val="0"/>
      <w:adjustRightInd w:val="0"/>
      <w:spacing w:after="0" w:line="240" w:lineRule="auto"/>
    </w:pPr>
    <w:rPr>
      <w:rFonts w:ascii="Arial" w:eastAsiaTheme="minorEastAsia" w:hAnsi="Arial" w:cs="Arial"/>
      <w:sz w:val="20"/>
      <w:szCs w:val="20"/>
      <w:lang w:eastAsia="ru-RU"/>
    </w:rPr>
  </w:style>
  <w:style w:type="table" w:customStyle="1" w:styleId="41">
    <w:name w:val="Сетка таблицы4"/>
    <w:basedOn w:val="a1"/>
    <w:next w:val="afb"/>
    <w:uiPriority w:val="59"/>
    <w:rsid w:val="008D3A68"/>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fb"/>
    <w:uiPriority w:val="59"/>
    <w:rsid w:val="00BD005D"/>
    <w:pPr>
      <w:spacing w:after="0"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Абзац списка Знак"/>
    <w:link w:val="a3"/>
    <w:uiPriority w:val="99"/>
    <w:locked/>
    <w:rsid w:val="004C5EED"/>
    <w:rPr>
      <w:rFonts w:eastAsia="Times New Roman" w:cs="Times New Roman"/>
      <w:szCs w:val="24"/>
      <w:lang w:eastAsia="ru-RU"/>
    </w:rPr>
  </w:style>
  <w:style w:type="paragraph" w:customStyle="1" w:styleId="2LTGliederung1">
    <w:name w:val="????????2~LT~Gliederung 1"/>
    <w:rsid w:val="004C5EED"/>
    <w:pPr>
      <w:widowControl w:val="0"/>
      <w:tabs>
        <w:tab w:val="left" w:pos="1010"/>
        <w:tab w:val="left" w:pos="2450"/>
        <w:tab w:val="left" w:pos="3890"/>
        <w:tab w:val="left" w:pos="5330"/>
        <w:tab w:val="left" w:pos="6770"/>
        <w:tab w:val="left" w:pos="8210"/>
        <w:tab w:val="left" w:pos="9650"/>
        <w:tab w:val="left" w:pos="11090"/>
        <w:tab w:val="left" w:pos="12530"/>
        <w:tab w:val="left" w:pos="13970"/>
        <w:tab w:val="left" w:pos="15410"/>
      </w:tabs>
      <w:suppressAutoHyphens/>
      <w:autoSpaceDE w:val="0"/>
      <w:spacing w:before="120" w:after="0" w:line="240" w:lineRule="auto"/>
    </w:pPr>
    <w:rPr>
      <w:rFonts w:ascii="Mangal" w:eastAsia="Mangal" w:hAnsi="Mangal" w:cs="Mangal"/>
      <w:color w:val="000000"/>
      <w:kern w:val="1"/>
      <w:sz w:val="48"/>
      <w:szCs w:val="48"/>
      <w:lang w:eastAsia="zh-CN" w:bidi="hi-IN"/>
    </w:rPr>
  </w:style>
  <w:style w:type="paragraph" w:customStyle="1" w:styleId="Standard">
    <w:name w:val="Standard"/>
    <w:rsid w:val="004C5EED"/>
    <w:pPr>
      <w:widowControl w:val="0"/>
      <w:suppressAutoHyphens/>
      <w:spacing w:after="0" w:line="240" w:lineRule="auto"/>
      <w:textAlignment w:val="baseline"/>
    </w:pPr>
    <w:rPr>
      <w:rFonts w:eastAsia="Lucida Sans Unicode" w:cs="Mangal"/>
      <w:kern w:val="1"/>
      <w:szCs w:val="24"/>
      <w:lang w:eastAsia="zh-CN" w:bidi="hi-IN"/>
    </w:rPr>
  </w:style>
  <w:style w:type="table" w:customStyle="1" w:styleId="TableNormal">
    <w:name w:val="Table Normal"/>
    <w:uiPriority w:val="2"/>
    <w:semiHidden/>
    <w:unhideWhenUsed/>
    <w:qFormat/>
    <w:rsid w:val="00CA2705"/>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61">
    <w:name w:val="Сетка таблицы6"/>
    <w:basedOn w:val="a1"/>
    <w:next w:val="afb"/>
    <w:uiPriority w:val="59"/>
    <w:rsid w:val="00CF5A88"/>
    <w:pPr>
      <w:spacing w:after="0" w:line="240" w:lineRule="auto"/>
    </w:pPr>
    <w:rPr>
      <w:rFonts w:ascii="Calibri" w:eastAsia="Times New Roman" w:hAnsi="Calibri"/>
      <w:sz w:val="22"/>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
    <w:name w:val="Сетка таблицы7"/>
    <w:basedOn w:val="a1"/>
    <w:next w:val="afb"/>
    <w:uiPriority w:val="59"/>
    <w:rsid w:val="00CF5A88"/>
    <w:pPr>
      <w:spacing w:after="0" w:line="240" w:lineRule="auto"/>
    </w:pPr>
    <w:rPr>
      <w:rFonts w:asciiTheme="minorHAnsi" w:eastAsiaTheme="minorEastAsia" w:hAnsiTheme="minorHAnsi"/>
      <w:sz w:val="22"/>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fd">
    <w:name w:val="Название Знак1"/>
    <w:basedOn w:val="a0"/>
    <w:uiPriority w:val="10"/>
    <w:rsid w:val="00FB36C5"/>
    <w:rPr>
      <w:rFonts w:asciiTheme="majorHAnsi" w:eastAsiaTheme="majorEastAsia" w:hAnsiTheme="majorHAnsi" w:cstheme="majorBidi"/>
      <w:color w:val="17365D" w:themeColor="text2" w:themeShade="BF"/>
      <w:spacing w:val="5"/>
      <w:kern w:val="28"/>
      <w:sz w:val="52"/>
      <w:szCs w:val="52"/>
    </w:rPr>
  </w:style>
  <w:style w:type="paragraph" w:customStyle="1" w:styleId="msonormalcxspmiddle">
    <w:name w:val="msonormalcxspmiddle"/>
    <w:basedOn w:val="a"/>
    <w:rsid w:val="00FB36C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
    <w:name w:val="c0"/>
    <w:basedOn w:val="a"/>
    <w:rsid w:val="00FB36C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rsid w:val="00FB36C5"/>
    <w:rPr>
      <w:rFonts w:cs="Times New Roman"/>
    </w:rPr>
  </w:style>
  <w:style w:type="character" w:customStyle="1" w:styleId="c4c27">
    <w:name w:val="c4 c27"/>
    <w:rsid w:val="00FB36C5"/>
    <w:rPr>
      <w:rFonts w:cs="Times New Roman"/>
    </w:rPr>
  </w:style>
  <w:style w:type="paragraph" w:customStyle="1" w:styleId="c6">
    <w:name w:val="c6"/>
    <w:basedOn w:val="a"/>
    <w:rsid w:val="00FB36C5"/>
    <w:pPr>
      <w:spacing w:before="100" w:beforeAutospacing="1" w:after="100" w:afterAutospacing="1" w:line="240" w:lineRule="auto"/>
    </w:pPr>
    <w:rPr>
      <w:rFonts w:ascii="Times New Roman" w:eastAsia="Times New Roman" w:hAnsi="Times New Roman" w:cs="Times New Roman"/>
      <w:sz w:val="24"/>
      <w:szCs w:val="24"/>
    </w:rPr>
  </w:style>
  <w:style w:type="paragraph" w:styleId="affffc">
    <w:name w:val="annotation text"/>
    <w:basedOn w:val="a"/>
    <w:link w:val="affffd"/>
    <w:semiHidden/>
    <w:rsid w:val="00FB36C5"/>
    <w:pPr>
      <w:spacing w:after="0" w:line="240" w:lineRule="auto"/>
    </w:pPr>
    <w:rPr>
      <w:rFonts w:ascii="Times New Roman" w:eastAsia="Calibri" w:hAnsi="Times New Roman" w:cs="Times New Roman"/>
      <w:sz w:val="20"/>
      <w:szCs w:val="20"/>
    </w:rPr>
  </w:style>
  <w:style w:type="character" w:customStyle="1" w:styleId="affffd">
    <w:name w:val="Текст примечания Знак"/>
    <w:basedOn w:val="a0"/>
    <w:link w:val="affffc"/>
    <w:semiHidden/>
    <w:rsid w:val="00FB36C5"/>
    <w:rPr>
      <w:rFonts w:eastAsia="Calibri" w:cs="Times New Roman"/>
      <w:sz w:val="20"/>
      <w:szCs w:val="20"/>
      <w:lang w:eastAsia="ru-RU"/>
    </w:rPr>
  </w:style>
  <w:style w:type="character" w:customStyle="1" w:styleId="ListParagraphChar">
    <w:name w:val="List Paragraph Char"/>
    <w:link w:val="1f8"/>
    <w:locked/>
    <w:rsid w:val="00FB36C5"/>
    <w:rPr>
      <w:rFonts w:eastAsia="Calibri" w:cs="Times New Roman"/>
      <w:szCs w:val="24"/>
      <w:lang w:eastAsia="zh-CN"/>
    </w:rPr>
  </w:style>
  <w:style w:type="character" w:customStyle="1" w:styleId="c1">
    <w:name w:val="c1"/>
    <w:rsid w:val="00FB36C5"/>
  </w:style>
  <w:style w:type="paragraph" w:customStyle="1" w:styleId="2f">
    <w:name w:val="Заголовок2"/>
    <w:basedOn w:val="a"/>
    <w:next w:val="af4"/>
    <w:uiPriority w:val="99"/>
    <w:rsid w:val="00A5496C"/>
    <w:pPr>
      <w:keepNext/>
      <w:widowControl w:val="0"/>
      <w:suppressAutoHyphens/>
      <w:spacing w:before="240" w:after="120" w:line="240" w:lineRule="auto"/>
    </w:pPr>
    <w:rPr>
      <w:rFonts w:ascii="Arial" w:eastAsia="SimSun" w:hAnsi="Arial" w:cs="Arial"/>
      <w:kern w:val="1"/>
      <w:sz w:val="28"/>
      <w:szCs w:val="28"/>
      <w:lang w:eastAsia="hi-IN" w:bidi="hi-IN"/>
    </w:rPr>
  </w:style>
  <w:style w:type="character" w:customStyle="1" w:styleId="SignatureChar">
    <w:name w:val="Signature Char"/>
    <w:uiPriority w:val="99"/>
    <w:locked/>
    <w:rsid w:val="00A5496C"/>
    <w:rPr>
      <w:rFonts w:ascii="NewtonCSanPin" w:hAnsi="NewtonCSanPin" w:cs="NewtonCSanPin"/>
      <w:color w:val="000000"/>
      <w:sz w:val="19"/>
      <w:szCs w:val="19"/>
    </w:rPr>
  </w:style>
  <w:style w:type="character" w:customStyle="1" w:styleId="SignatureChar1">
    <w:name w:val="Signature Char1"/>
    <w:basedOn w:val="a0"/>
    <w:uiPriority w:val="99"/>
    <w:semiHidden/>
    <w:rsid w:val="00A5496C"/>
    <w:rPr>
      <w:rFonts w:ascii="Times New Roman" w:eastAsia="Times New Roman" w:hAnsi="Times New Roman"/>
      <w:sz w:val="24"/>
      <w:szCs w:val="24"/>
    </w:rPr>
  </w:style>
  <w:style w:type="character" w:customStyle="1" w:styleId="12pt1">
    <w:name w:val="Основной текст + 12 pt"/>
    <w:aliases w:val="Полужирный"/>
    <w:basedOn w:val="afffd"/>
    <w:uiPriority w:val="99"/>
    <w:rsid w:val="00A5496C"/>
    <w:rPr>
      <w:b/>
      <w:bCs/>
      <w:sz w:val="24"/>
      <w:szCs w:val="24"/>
      <w:shd w:val="clear" w:color="auto" w:fill="FFFFFF"/>
    </w:rPr>
  </w:style>
  <w:style w:type="paragraph" w:customStyle="1" w:styleId="TableParagraph">
    <w:name w:val="Table Paragraph"/>
    <w:basedOn w:val="a"/>
    <w:uiPriority w:val="1"/>
    <w:qFormat/>
    <w:rsid w:val="00C1052C"/>
    <w:pPr>
      <w:widowControl w:val="0"/>
      <w:autoSpaceDE w:val="0"/>
      <w:autoSpaceDN w:val="0"/>
      <w:spacing w:after="0" w:line="240" w:lineRule="auto"/>
      <w:ind w:left="107"/>
    </w:pPr>
    <w:rPr>
      <w:rFonts w:ascii="Times New Roman" w:eastAsia="Times New Roman"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683393">
      <w:bodyDiv w:val="1"/>
      <w:marLeft w:val="0"/>
      <w:marRight w:val="0"/>
      <w:marTop w:val="0"/>
      <w:marBottom w:val="0"/>
      <w:divBdr>
        <w:top w:val="none" w:sz="0" w:space="0" w:color="auto"/>
        <w:left w:val="none" w:sz="0" w:space="0" w:color="auto"/>
        <w:bottom w:val="none" w:sz="0" w:space="0" w:color="auto"/>
        <w:right w:val="none" w:sz="0" w:space="0" w:color="auto"/>
      </w:divBdr>
    </w:div>
    <w:div w:id="93598039">
      <w:bodyDiv w:val="1"/>
      <w:marLeft w:val="0"/>
      <w:marRight w:val="0"/>
      <w:marTop w:val="0"/>
      <w:marBottom w:val="0"/>
      <w:divBdr>
        <w:top w:val="none" w:sz="0" w:space="0" w:color="auto"/>
        <w:left w:val="none" w:sz="0" w:space="0" w:color="auto"/>
        <w:bottom w:val="none" w:sz="0" w:space="0" w:color="auto"/>
        <w:right w:val="none" w:sz="0" w:space="0" w:color="auto"/>
      </w:divBdr>
    </w:div>
    <w:div w:id="351959661">
      <w:bodyDiv w:val="1"/>
      <w:marLeft w:val="0"/>
      <w:marRight w:val="0"/>
      <w:marTop w:val="0"/>
      <w:marBottom w:val="0"/>
      <w:divBdr>
        <w:top w:val="none" w:sz="0" w:space="0" w:color="auto"/>
        <w:left w:val="none" w:sz="0" w:space="0" w:color="auto"/>
        <w:bottom w:val="none" w:sz="0" w:space="0" w:color="auto"/>
        <w:right w:val="none" w:sz="0" w:space="0" w:color="auto"/>
      </w:divBdr>
    </w:div>
    <w:div w:id="379787801">
      <w:bodyDiv w:val="1"/>
      <w:marLeft w:val="0"/>
      <w:marRight w:val="0"/>
      <w:marTop w:val="0"/>
      <w:marBottom w:val="0"/>
      <w:divBdr>
        <w:top w:val="none" w:sz="0" w:space="0" w:color="auto"/>
        <w:left w:val="none" w:sz="0" w:space="0" w:color="auto"/>
        <w:bottom w:val="none" w:sz="0" w:space="0" w:color="auto"/>
        <w:right w:val="none" w:sz="0" w:space="0" w:color="auto"/>
      </w:divBdr>
    </w:div>
    <w:div w:id="392579576">
      <w:bodyDiv w:val="1"/>
      <w:marLeft w:val="0"/>
      <w:marRight w:val="0"/>
      <w:marTop w:val="0"/>
      <w:marBottom w:val="0"/>
      <w:divBdr>
        <w:top w:val="none" w:sz="0" w:space="0" w:color="auto"/>
        <w:left w:val="none" w:sz="0" w:space="0" w:color="auto"/>
        <w:bottom w:val="none" w:sz="0" w:space="0" w:color="auto"/>
        <w:right w:val="none" w:sz="0" w:space="0" w:color="auto"/>
      </w:divBdr>
    </w:div>
    <w:div w:id="620917915">
      <w:bodyDiv w:val="1"/>
      <w:marLeft w:val="0"/>
      <w:marRight w:val="0"/>
      <w:marTop w:val="0"/>
      <w:marBottom w:val="0"/>
      <w:divBdr>
        <w:top w:val="none" w:sz="0" w:space="0" w:color="auto"/>
        <w:left w:val="none" w:sz="0" w:space="0" w:color="auto"/>
        <w:bottom w:val="none" w:sz="0" w:space="0" w:color="auto"/>
        <w:right w:val="none" w:sz="0" w:space="0" w:color="auto"/>
      </w:divBdr>
    </w:div>
    <w:div w:id="683751193">
      <w:bodyDiv w:val="1"/>
      <w:marLeft w:val="0"/>
      <w:marRight w:val="0"/>
      <w:marTop w:val="0"/>
      <w:marBottom w:val="0"/>
      <w:divBdr>
        <w:top w:val="none" w:sz="0" w:space="0" w:color="auto"/>
        <w:left w:val="none" w:sz="0" w:space="0" w:color="auto"/>
        <w:bottom w:val="none" w:sz="0" w:space="0" w:color="auto"/>
        <w:right w:val="none" w:sz="0" w:space="0" w:color="auto"/>
      </w:divBdr>
      <w:divsChild>
        <w:div w:id="1380932335">
          <w:marLeft w:val="0"/>
          <w:marRight w:val="0"/>
          <w:marTop w:val="120"/>
          <w:marBottom w:val="0"/>
          <w:divBdr>
            <w:top w:val="none" w:sz="0" w:space="0" w:color="auto"/>
            <w:left w:val="none" w:sz="0" w:space="0" w:color="auto"/>
            <w:bottom w:val="none" w:sz="0" w:space="0" w:color="auto"/>
            <w:right w:val="none" w:sz="0" w:space="0" w:color="auto"/>
          </w:divBdr>
        </w:div>
        <w:div w:id="603465235">
          <w:marLeft w:val="0"/>
          <w:marRight w:val="0"/>
          <w:marTop w:val="120"/>
          <w:marBottom w:val="0"/>
          <w:divBdr>
            <w:top w:val="none" w:sz="0" w:space="0" w:color="auto"/>
            <w:left w:val="none" w:sz="0" w:space="0" w:color="auto"/>
            <w:bottom w:val="none" w:sz="0" w:space="0" w:color="auto"/>
            <w:right w:val="none" w:sz="0" w:space="0" w:color="auto"/>
          </w:divBdr>
        </w:div>
        <w:div w:id="896546473">
          <w:marLeft w:val="0"/>
          <w:marRight w:val="0"/>
          <w:marTop w:val="120"/>
          <w:marBottom w:val="0"/>
          <w:divBdr>
            <w:top w:val="none" w:sz="0" w:space="0" w:color="auto"/>
            <w:left w:val="none" w:sz="0" w:space="0" w:color="auto"/>
            <w:bottom w:val="none" w:sz="0" w:space="0" w:color="auto"/>
            <w:right w:val="none" w:sz="0" w:space="0" w:color="auto"/>
          </w:divBdr>
        </w:div>
        <w:div w:id="302464972">
          <w:marLeft w:val="0"/>
          <w:marRight w:val="0"/>
          <w:marTop w:val="120"/>
          <w:marBottom w:val="0"/>
          <w:divBdr>
            <w:top w:val="none" w:sz="0" w:space="0" w:color="auto"/>
            <w:left w:val="none" w:sz="0" w:space="0" w:color="auto"/>
            <w:bottom w:val="none" w:sz="0" w:space="0" w:color="auto"/>
            <w:right w:val="none" w:sz="0" w:space="0" w:color="auto"/>
          </w:divBdr>
        </w:div>
        <w:div w:id="2113891824">
          <w:marLeft w:val="0"/>
          <w:marRight w:val="0"/>
          <w:marTop w:val="120"/>
          <w:marBottom w:val="0"/>
          <w:divBdr>
            <w:top w:val="none" w:sz="0" w:space="0" w:color="auto"/>
            <w:left w:val="none" w:sz="0" w:space="0" w:color="auto"/>
            <w:bottom w:val="none" w:sz="0" w:space="0" w:color="auto"/>
            <w:right w:val="none" w:sz="0" w:space="0" w:color="auto"/>
          </w:divBdr>
        </w:div>
      </w:divsChild>
    </w:div>
    <w:div w:id="710611929">
      <w:bodyDiv w:val="1"/>
      <w:marLeft w:val="0"/>
      <w:marRight w:val="0"/>
      <w:marTop w:val="0"/>
      <w:marBottom w:val="0"/>
      <w:divBdr>
        <w:top w:val="none" w:sz="0" w:space="0" w:color="auto"/>
        <w:left w:val="none" w:sz="0" w:space="0" w:color="auto"/>
        <w:bottom w:val="none" w:sz="0" w:space="0" w:color="auto"/>
        <w:right w:val="none" w:sz="0" w:space="0" w:color="auto"/>
      </w:divBdr>
    </w:div>
    <w:div w:id="785543097">
      <w:bodyDiv w:val="1"/>
      <w:marLeft w:val="0"/>
      <w:marRight w:val="0"/>
      <w:marTop w:val="0"/>
      <w:marBottom w:val="0"/>
      <w:divBdr>
        <w:top w:val="none" w:sz="0" w:space="0" w:color="auto"/>
        <w:left w:val="none" w:sz="0" w:space="0" w:color="auto"/>
        <w:bottom w:val="none" w:sz="0" w:space="0" w:color="auto"/>
        <w:right w:val="none" w:sz="0" w:space="0" w:color="auto"/>
      </w:divBdr>
    </w:div>
    <w:div w:id="790128774">
      <w:bodyDiv w:val="1"/>
      <w:marLeft w:val="0"/>
      <w:marRight w:val="0"/>
      <w:marTop w:val="0"/>
      <w:marBottom w:val="0"/>
      <w:divBdr>
        <w:top w:val="none" w:sz="0" w:space="0" w:color="auto"/>
        <w:left w:val="none" w:sz="0" w:space="0" w:color="auto"/>
        <w:bottom w:val="none" w:sz="0" w:space="0" w:color="auto"/>
        <w:right w:val="none" w:sz="0" w:space="0" w:color="auto"/>
      </w:divBdr>
    </w:div>
    <w:div w:id="796215627">
      <w:bodyDiv w:val="1"/>
      <w:marLeft w:val="0"/>
      <w:marRight w:val="0"/>
      <w:marTop w:val="0"/>
      <w:marBottom w:val="0"/>
      <w:divBdr>
        <w:top w:val="none" w:sz="0" w:space="0" w:color="auto"/>
        <w:left w:val="none" w:sz="0" w:space="0" w:color="auto"/>
        <w:bottom w:val="none" w:sz="0" w:space="0" w:color="auto"/>
        <w:right w:val="none" w:sz="0" w:space="0" w:color="auto"/>
      </w:divBdr>
    </w:div>
    <w:div w:id="807207596">
      <w:bodyDiv w:val="1"/>
      <w:marLeft w:val="0"/>
      <w:marRight w:val="0"/>
      <w:marTop w:val="0"/>
      <w:marBottom w:val="0"/>
      <w:divBdr>
        <w:top w:val="none" w:sz="0" w:space="0" w:color="auto"/>
        <w:left w:val="none" w:sz="0" w:space="0" w:color="auto"/>
        <w:bottom w:val="none" w:sz="0" w:space="0" w:color="auto"/>
        <w:right w:val="none" w:sz="0" w:space="0" w:color="auto"/>
      </w:divBdr>
    </w:div>
    <w:div w:id="827945705">
      <w:bodyDiv w:val="1"/>
      <w:marLeft w:val="0"/>
      <w:marRight w:val="0"/>
      <w:marTop w:val="0"/>
      <w:marBottom w:val="0"/>
      <w:divBdr>
        <w:top w:val="none" w:sz="0" w:space="0" w:color="auto"/>
        <w:left w:val="none" w:sz="0" w:space="0" w:color="auto"/>
        <w:bottom w:val="none" w:sz="0" w:space="0" w:color="auto"/>
        <w:right w:val="none" w:sz="0" w:space="0" w:color="auto"/>
      </w:divBdr>
    </w:div>
    <w:div w:id="831876345">
      <w:bodyDiv w:val="1"/>
      <w:marLeft w:val="0"/>
      <w:marRight w:val="0"/>
      <w:marTop w:val="0"/>
      <w:marBottom w:val="0"/>
      <w:divBdr>
        <w:top w:val="none" w:sz="0" w:space="0" w:color="auto"/>
        <w:left w:val="none" w:sz="0" w:space="0" w:color="auto"/>
        <w:bottom w:val="none" w:sz="0" w:space="0" w:color="auto"/>
        <w:right w:val="none" w:sz="0" w:space="0" w:color="auto"/>
      </w:divBdr>
    </w:div>
    <w:div w:id="833372794">
      <w:bodyDiv w:val="1"/>
      <w:marLeft w:val="0"/>
      <w:marRight w:val="0"/>
      <w:marTop w:val="0"/>
      <w:marBottom w:val="0"/>
      <w:divBdr>
        <w:top w:val="none" w:sz="0" w:space="0" w:color="auto"/>
        <w:left w:val="none" w:sz="0" w:space="0" w:color="auto"/>
        <w:bottom w:val="none" w:sz="0" w:space="0" w:color="auto"/>
        <w:right w:val="none" w:sz="0" w:space="0" w:color="auto"/>
      </w:divBdr>
    </w:div>
    <w:div w:id="896664660">
      <w:bodyDiv w:val="1"/>
      <w:marLeft w:val="0"/>
      <w:marRight w:val="0"/>
      <w:marTop w:val="0"/>
      <w:marBottom w:val="0"/>
      <w:divBdr>
        <w:top w:val="none" w:sz="0" w:space="0" w:color="auto"/>
        <w:left w:val="none" w:sz="0" w:space="0" w:color="auto"/>
        <w:bottom w:val="none" w:sz="0" w:space="0" w:color="auto"/>
        <w:right w:val="none" w:sz="0" w:space="0" w:color="auto"/>
      </w:divBdr>
    </w:div>
    <w:div w:id="993988349">
      <w:bodyDiv w:val="1"/>
      <w:marLeft w:val="0"/>
      <w:marRight w:val="0"/>
      <w:marTop w:val="0"/>
      <w:marBottom w:val="0"/>
      <w:divBdr>
        <w:top w:val="none" w:sz="0" w:space="0" w:color="auto"/>
        <w:left w:val="none" w:sz="0" w:space="0" w:color="auto"/>
        <w:bottom w:val="none" w:sz="0" w:space="0" w:color="auto"/>
        <w:right w:val="none" w:sz="0" w:space="0" w:color="auto"/>
      </w:divBdr>
    </w:div>
    <w:div w:id="1029067808">
      <w:bodyDiv w:val="1"/>
      <w:marLeft w:val="0"/>
      <w:marRight w:val="0"/>
      <w:marTop w:val="0"/>
      <w:marBottom w:val="0"/>
      <w:divBdr>
        <w:top w:val="none" w:sz="0" w:space="0" w:color="auto"/>
        <w:left w:val="none" w:sz="0" w:space="0" w:color="auto"/>
        <w:bottom w:val="none" w:sz="0" w:space="0" w:color="auto"/>
        <w:right w:val="none" w:sz="0" w:space="0" w:color="auto"/>
      </w:divBdr>
    </w:div>
    <w:div w:id="1070351291">
      <w:bodyDiv w:val="1"/>
      <w:marLeft w:val="0"/>
      <w:marRight w:val="0"/>
      <w:marTop w:val="0"/>
      <w:marBottom w:val="0"/>
      <w:divBdr>
        <w:top w:val="none" w:sz="0" w:space="0" w:color="auto"/>
        <w:left w:val="none" w:sz="0" w:space="0" w:color="auto"/>
        <w:bottom w:val="none" w:sz="0" w:space="0" w:color="auto"/>
        <w:right w:val="none" w:sz="0" w:space="0" w:color="auto"/>
      </w:divBdr>
    </w:div>
    <w:div w:id="1123572306">
      <w:bodyDiv w:val="1"/>
      <w:marLeft w:val="0"/>
      <w:marRight w:val="0"/>
      <w:marTop w:val="0"/>
      <w:marBottom w:val="0"/>
      <w:divBdr>
        <w:top w:val="none" w:sz="0" w:space="0" w:color="auto"/>
        <w:left w:val="none" w:sz="0" w:space="0" w:color="auto"/>
        <w:bottom w:val="none" w:sz="0" w:space="0" w:color="auto"/>
        <w:right w:val="none" w:sz="0" w:space="0" w:color="auto"/>
      </w:divBdr>
    </w:div>
    <w:div w:id="1303274709">
      <w:bodyDiv w:val="1"/>
      <w:marLeft w:val="0"/>
      <w:marRight w:val="0"/>
      <w:marTop w:val="0"/>
      <w:marBottom w:val="0"/>
      <w:divBdr>
        <w:top w:val="none" w:sz="0" w:space="0" w:color="auto"/>
        <w:left w:val="none" w:sz="0" w:space="0" w:color="auto"/>
        <w:bottom w:val="none" w:sz="0" w:space="0" w:color="auto"/>
        <w:right w:val="none" w:sz="0" w:space="0" w:color="auto"/>
      </w:divBdr>
    </w:div>
    <w:div w:id="1375350550">
      <w:bodyDiv w:val="1"/>
      <w:marLeft w:val="0"/>
      <w:marRight w:val="0"/>
      <w:marTop w:val="0"/>
      <w:marBottom w:val="0"/>
      <w:divBdr>
        <w:top w:val="none" w:sz="0" w:space="0" w:color="auto"/>
        <w:left w:val="none" w:sz="0" w:space="0" w:color="auto"/>
        <w:bottom w:val="none" w:sz="0" w:space="0" w:color="auto"/>
        <w:right w:val="none" w:sz="0" w:space="0" w:color="auto"/>
      </w:divBdr>
      <w:divsChild>
        <w:div w:id="93404130">
          <w:marLeft w:val="0"/>
          <w:marRight w:val="0"/>
          <w:marTop w:val="120"/>
          <w:marBottom w:val="0"/>
          <w:divBdr>
            <w:top w:val="none" w:sz="0" w:space="0" w:color="auto"/>
            <w:left w:val="none" w:sz="0" w:space="0" w:color="auto"/>
            <w:bottom w:val="none" w:sz="0" w:space="0" w:color="auto"/>
            <w:right w:val="none" w:sz="0" w:space="0" w:color="auto"/>
          </w:divBdr>
        </w:div>
        <w:div w:id="1617176123">
          <w:marLeft w:val="0"/>
          <w:marRight w:val="0"/>
          <w:marTop w:val="120"/>
          <w:marBottom w:val="0"/>
          <w:divBdr>
            <w:top w:val="none" w:sz="0" w:space="0" w:color="auto"/>
            <w:left w:val="none" w:sz="0" w:space="0" w:color="auto"/>
            <w:bottom w:val="none" w:sz="0" w:space="0" w:color="auto"/>
            <w:right w:val="none" w:sz="0" w:space="0" w:color="auto"/>
          </w:divBdr>
        </w:div>
        <w:div w:id="1038509923">
          <w:marLeft w:val="0"/>
          <w:marRight w:val="0"/>
          <w:marTop w:val="120"/>
          <w:marBottom w:val="0"/>
          <w:divBdr>
            <w:top w:val="none" w:sz="0" w:space="0" w:color="auto"/>
            <w:left w:val="none" w:sz="0" w:space="0" w:color="auto"/>
            <w:bottom w:val="none" w:sz="0" w:space="0" w:color="auto"/>
            <w:right w:val="none" w:sz="0" w:space="0" w:color="auto"/>
          </w:divBdr>
        </w:div>
        <w:div w:id="1464545646">
          <w:marLeft w:val="0"/>
          <w:marRight w:val="0"/>
          <w:marTop w:val="120"/>
          <w:marBottom w:val="0"/>
          <w:divBdr>
            <w:top w:val="none" w:sz="0" w:space="0" w:color="auto"/>
            <w:left w:val="none" w:sz="0" w:space="0" w:color="auto"/>
            <w:bottom w:val="none" w:sz="0" w:space="0" w:color="auto"/>
            <w:right w:val="none" w:sz="0" w:space="0" w:color="auto"/>
          </w:divBdr>
        </w:div>
        <w:div w:id="1626890572">
          <w:marLeft w:val="0"/>
          <w:marRight w:val="0"/>
          <w:marTop w:val="120"/>
          <w:marBottom w:val="0"/>
          <w:divBdr>
            <w:top w:val="none" w:sz="0" w:space="0" w:color="auto"/>
            <w:left w:val="none" w:sz="0" w:space="0" w:color="auto"/>
            <w:bottom w:val="none" w:sz="0" w:space="0" w:color="auto"/>
            <w:right w:val="none" w:sz="0" w:space="0" w:color="auto"/>
          </w:divBdr>
        </w:div>
      </w:divsChild>
    </w:div>
    <w:div w:id="1527669244">
      <w:bodyDiv w:val="1"/>
      <w:marLeft w:val="0"/>
      <w:marRight w:val="0"/>
      <w:marTop w:val="0"/>
      <w:marBottom w:val="0"/>
      <w:divBdr>
        <w:top w:val="none" w:sz="0" w:space="0" w:color="auto"/>
        <w:left w:val="none" w:sz="0" w:space="0" w:color="auto"/>
        <w:bottom w:val="none" w:sz="0" w:space="0" w:color="auto"/>
        <w:right w:val="none" w:sz="0" w:space="0" w:color="auto"/>
      </w:divBdr>
    </w:div>
    <w:div w:id="1645085523">
      <w:bodyDiv w:val="1"/>
      <w:marLeft w:val="0"/>
      <w:marRight w:val="0"/>
      <w:marTop w:val="0"/>
      <w:marBottom w:val="0"/>
      <w:divBdr>
        <w:top w:val="none" w:sz="0" w:space="0" w:color="auto"/>
        <w:left w:val="none" w:sz="0" w:space="0" w:color="auto"/>
        <w:bottom w:val="none" w:sz="0" w:space="0" w:color="auto"/>
        <w:right w:val="none" w:sz="0" w:space="0" w:color="auto"/>
      </w:divBdr>
    </w:div>
    <w:div w:id="1661229851">
      <w:bodyDiv w:val="1"/>
      <w:marLeft w:val="0"/>
      <w:marRight w:val="0"/>
      <w:marTop w:val="0"/>
      <w:marBottom w:val="0"/>
      <w:divBdr>
        <w:top w:val="none" w:sz="0" w:space="0" w:color="auto"/>
        <w:left w:val="none" w:sz="0" w:space="0" w:color="auto"/>
        <w:bottom w:val="none" w:sz="0" w:space="0" w:color="auto"/>
        <w:right w:val="none" w:sz="0" w:space="0" w:color="auto"/>
      </w:divBdr>
    </w:div>
    <w:div w:id="1674145650">
      <w:bodyDiv w:val="1"/>
      <w:marLeft w:val="0"/>
      <w:marRight w:val="0"/>
      <w:marTop w:val="0"/>
      <w:marBottom w:val="0"/>
      <w:divBdr>
        <w:top w:val="none" w:sz="0" w:space="0" w:color="auto"/>
        <w:left w:val="none" w:sz="0" w:space="0" w:color="auto"/>
        <w:bottom w:val="none" w:sz="0" w:space="0" w:color="auto"/>
        <w:right w:val="none" w:sz="0" w:space="0" w:color="auto"/>
      </w:divBdr>
    </w:div>
    <w:div w:id="1691447722">
      <w:bodyDiv w:val="1"/>
      <w:marLeft w:val="0"/>
      <w:marRight w:val="0"/>
      <w:marTop w:val="0"/>
      <w:marBottom w:val="0"/>
      <w:divBdr>
        <w:top w:val="none" w:sz="0" w:space="0" w:color="auto"/>
        <w:left w:val="none" w:sz="0" w:space="0" w:color="auto"/>
        <w:bottom w:val="none" w:sz="0" w:space="0" w:color="auto"/>
        <w:right w:val="none" w:sz="0" w:space="0" w:color="auto"/>
      </w:divBdr>
    </w:div>
    <w:div w:id="1814985662">
      <w:bodyDiv w:val="1"/>
      <w:marLeft w:val="0"/>
      <w:marRight w:val="0"/>
      <w:marTop w:val="0"/>
      <w:marBottom w:val="0"/>
      <w:divBdr>
        <w:top w:val="none" w:sz="0" w:space="0" w:color="auto"/>
        <w:left w:val="none" w:sz="0" w:space="0" w:color="auto"/>
        <w:bottom w:val="none" w:sz="0" w:space="0" w:color="auto"/>
        <w:right w:val="none" w:sz="0" w:space="0" w:color="auto"/>
      </w:divBdr>
    </w:div>
    <w:div w:id="1815099361">
      <w:bodyDiv w:val="1"/>
      <w:marLeft w:val="0"/>
      <w:marRight w:val="0"/>
      <w:marTop w:val="0"/>
      <w:marBottom w:val="0"/>
      <w:divBdr>
        <w:top w:val="none" w:sz="0" w:space="0" w:color="auto"/>
        <w:left w:val="none" w:sz="0" w:space="0" w:color="auto"/>
        <w:bottom w:val="none" w:sz="0" w:space="0" w:color="auto"/>
        <w:right w:val="none" w:sz="0" w:space="0" w:color="auto"/>
      </w:divBdr>
    </w:div>
    <w:div w:id="1903710535">
      <w:bodyDiv w:val="1"/>
      <w:marLeft w:val="0"/>
      <w:marRight w:val="0"/>
      <w:marTop w:val="0"/>
      <w:marBottom w:val="0"/>
      <w:divBdr>
        <w:top w:val="none" w:sz="0" w:space="0" w:color="auto"/>
        <w:left w:val="none" w:sz="0" w:space="0" w:color="auto"/>
        <w:bottom w:val="none" w:sz="0" w:space="0" w:color="auto"/>
        <w:right w:val="none" w:sz="0" w:space="0" w:color="auto"/>
      </w:divBdr>
    </w:div>
    <w:div w:id="1963026560">
      <w:bodyDiv w:val="1"/>
      <w:marLeft w:val="0"/>
      <w:marRight w:val="0"/>
      <w:marTop w:val="0"/>
      <w:marBottom w:val="0"/>
      <w:divBdr>
        <w:top w:val="none" w:sz="0" w:space="0" w:color="auto"/>
        <w:left w:val="none" w:sz="0" w:space="0" w:color="auto"/>
        <w:bottom w:val="none" w:sz="0" w:space="0" w:color="auto"/>
        <w:right w:val="none" w:sz="0" w:space="0" w:color="auto"/>
      </w:divBdr>
    </w:div>
    <w:div w:id="1968582057">
      <w:bodyDiv w:val="1"/>
      <w:marLeft w:val="0"/>
      <w:marRight w:val="0"/>
      <w:marTop w:val="0"/>
      <w:marBottom w:val="0"/>
      <w:divBdr>
        <w:top w:val="none" w:sz="0" w:space="0" w:color="auto"/>
        <w:left w:val="none" w:sz="0" w:space="0" w:color="auto"/>
        <w:bottom w:val="none" w:sz="0" w:space="0" w:color="auto"/>
        <w:right w:val="none" w:sz="0" w:space="0" w:color="auto"/>
      </w:divBdr>
    </w:div>
    <w:div w:id="2008627191">
      <w:bodyDiv w:val="1"/>
      <w:marLeft w:val="0"/>
      <w:marRight w:val="0"/>
      <w:marTop w:val="0"/>
      <w:marBottom w:val="0"/>
      <w:divBdr>
        <w:top w:val="none" w:sz="0" w:space="0" w:color="auto"/>
        <w:left w:val="none" w:sz="0" w:space="0" w:color="auto"/>
        <w:bottom w:val="none" w:sz="0" w:space="0" w:color="auto"/>
        <w:right w:val="none" w:sz="0" w:space="0" w:color="auto"/>
      </w:divBdr>
    </w:div>
    <w:div w:id="2018845308">
      <w:bodyDiv w:val="1"/>
      <w:marLeft w:val="0"/>
      <w:marRight w:val="0"/>
      <w:marTop w:val="0"/>
      <w:marBottom w:val="0"/>
      <w:divBdr>
        <w:top w:val="none" w:sz="0" w:space="0" w:color="auto"/>
        <w:left w:val="none" w:sz="0" w:space="0" w:color="auto"/>
        <w:bottom w:val="none" w:sz="0" w:space="0" w:color="auto"/>
        <w:right w:val="none" w:sz="0" w:space="0" w:color="auto"/>
      </w:divBdr>
    </w:div>
    <w:div w:id="2102950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voppsy.ru/" TargetMode="External"/><Relationship Id="rId117" Type="http://schemas.openxmlformats.org/officeDocument/2006/relationships/hyperlink" Target="http://www.nhm.ac.uk/interactive/sounds/main.html" TargetMode="External"/><Relationship Id="rId21" Type="http://schemas.openxmlformats.org/officeDocument/2006/relationships/hyperlink" Target="http://www.pirao.ru/strukt/lab_gr/l-teor-exp.html" TargetMode="External"/><Relationship Id="rId42" Type="http://schemas.openxmlformats.org/officeDocument/2006/relationships/hyperlink" Target="http://www.pirao.ru/strukt/lab_gr/g-postr.html" TargetMode="External"/><Relationship Id="rId47" Type="http://schemas.openxmlformats.org/officeDocument/2006/relationships/hyperlink" Target="http://www.voppsy.ru/journals_all/issues/1998/985/985029.htm" TargetMode="External"/><Relationship Id="rId63" Type="http://schemas.openxmlformats.org/officeDocument/2006/relationships/hyperlink" Target="http://www.voppsy.ru/journals_all/issues/1996/963/963116.htm" TargetMode="External"/><Relationship Id="rId68" Type="http://schemas.openxmlformats.org/officeDocument/2006/relationships/hyperlink" Target="http://archive.1september.ru/mat/1998/no46.htm" TargetMode="External"/><Relationship Id="rId84" Type="http://schemas.openxmlformats.org/officeDocument/2006/relationships/hyperlink" Target="http://www.zankov.ru/center" TargetMode="External"/><Relationship Id="rId89" Type="http://schemas.openxmlformats.org/officeDocument/2006/relationships/hyperlink" Target="http://www.voppsy.ru/journals_all/issues/1996/963/963138.htm" TargetMode="External"/><Relationship Id="rId112" Type="http://schemas.openxmlformats.org/officeDocument/2006/relationships/hyperlink" Target="http://www.pirao.ru/strukt/lab_gr/l-uchen.html" TargetMode="External"/><Relationship Id="rId133" Type="http://schemas.openxmlformats.org/officeDocument/2006/relationships/hyperlink" Target="http://psi.lib.ru/statyi/sbornik/umuch.htm" TargetMode="External"/><Relationship Id="rId138" Type="http://schemas.openxmlformats.org/officeDocument/2006/relationships/hyperlink" Target="http://www.education.rekom.ru/4_2000/aldoshina.htm" TargetMode="External"/><Relationship Id="rId154" Type="http://schemas.openxmlformats.org/officeDocument/2006/relationships/hyperlink" Target="http://ditionary.fio.ru" TargetMode="External"/><Relationship Id="rId159" Type="http://schemas.openxmlformats.org/officeDocument/2006/relationships/hyperlink" Target="http://historic.ru/cd/artyx.php" TargetMode="External"/><Relationship Id="rId170" Type="http://schemas.openxmlformats.org/officeDocument/2006/relationships/fontTable" Target="fontTable.xml"/><Relationship Id="rId16" Type="http://schemas.openxmlformats.org/officeDocument/2006/relationships/hyperlink" Target="http://www.vygotsky.ru/russian/vygot/vygotsky.htm" TargetMode="External"/><Relationship Id="rId107" Type="http://schemas.openxmlformats.org/officeDocument/2006/relationships/hyperlink" Target="http://www.pirao.ru/strukt/lab_gr/l-samor.html" TargetMode="External"/><Relationship Id="rId11" Type="http://schemas.openxmlformats.org/officeDocument/2006/relationships/hyperlink" Target="http://www.edu.ru/db/mo/Data/d_09/m373.html" TargetMode="External"/><Relationship Id="rId32" Type="http://schemas.openxmlformats.org/officeDocument/2006/relationships/hyperlink" Target="http://www.psy.msu.ru/about/kaf/pedo.html" TargetMode="External"/><Relationship Id="rId37" Type="http://schemas.openxmlformats.org/officeDocument/2006/relationships/hyperlink" Target="http://www.maro.newmail.ru/licnie_str/vvdavidov/index.htm" TargetMode="External"/><Relationship Id="rId53" Type="http://schemas.openxmlformats.org/officeDocument/2006/relationships/hyperlink" Target="http://psychol.ras.ru/" TargetMode="External"/><Relationship Id="rId58" Type="http://schemas.openxmlformats.org/officeDocument/2006/relationships/hyperlink" Target="http://www.pirao.ru/strukt/lab_gr/l-ps-not.html" TargetMode="External"/><Relationship Id="rId74" Type="http://schemas.openxmlformats.org/officeDocument/2006/relationships/hyperlink" Target="http://www.modelschool.ru/index.html_&#1052;&#1086;&#1076;&#1077;&#1083;&#1100;&#1085;&#1072;&#1103;" TargetMode="External"/><Relationship Id="rId79" Type="http://schemas.openxmlformats.org/officeDocument/2006/relationships/hyperlink" Target="http://www.maro.newmail.ru/licnie_str/elkonin_db/index.htm" TargetMode="External"/><Relationship Id="rId102" Type="http://schemas.openxmlformats.org/officeDocument/2006/relationships/hyperlink" Target="http://www.pirao.ru/strukt/lab_gr/l_det_p.html" TargetMode="External"/><Relationship Id="rId123" Type="http://schemas.openxmlformats.org/officeDocument/2006/relationships/hyperlink" Target="http://school-collection.edu.ru/" TargetMode="External"/><Relationship Id="rId128" Type="http://schemas.openxmlformats.org/officeDocument/2006/relationships/hyperlink" Target="http://school-collection.edu.ru/" TargetMode="External"/><Relationship Id="rId144" Type="http://schemas.openxmlformats.org/officeDocument/2006/relationships/hyperlink" Target="http://www.zankov.ru/" TargetMode="External"/><Relationship Id="rId149" Type="http://schemas.openxmlformats.org/officeDocument/2006/relationships/hyperlink" Target="http://www.rsl.ru" TargetMode="External"/><Relationship Id="rId5" Type="http://schemas.openxmlformats.org/officeDocument/2006/relationships/settings" Target="settings.xml"/><Relationship Id="rId90" Type="http://schemas.openxmlformats.org/officeDocument/2006/relationships/hyperlink" Target="http://www.vygotsky.edu.ru/html/da.php" TargetMode="External"/><Relationship Id="rId95" Type="http://schemas.openxmlformats.org/officeDocument/2006/relationships/hyperlink" Target="http://www.voppsy.ru/journals_all/issues/1998/985/985029.htm" TargetMode="External"/><Relationship Id="rId160" Type="http://schemas.openxmlformats.org/officeDocument/2006/relationships/hyperlink" Target="http://www.obruch.msk.ru/" TargetMode="External"/><Relationship Id="rId165" Type="http://schemas.openxmlformats.org/officeDocument/2006/relationships/hyperlink" Target="http://www.rfh.ru" TargetMode="External"/><Relationship Id="rId22" Type="http://schemas.openxmlformats.org/officeDocument/2006/relationships/hyperlink" Target="http://www.pirao.ru/strukt/lab_gr/g-ob-raz.html" TargetMode="External"/><Relationship Id="rId27" Type="http://schemas.openxmlformats.org/officeDocument/2006/relationships/hyperlink" Target="http://virlib.eunnet.net/sofia/05-2002/text/0523.html" TargetMode="External"/><Relationship Id="rId43" Type="http://schemas.openxmlformats.org/officeDocument/2006/relationships/hyperlink" Target="http://www.pirao.ru/strukt/lab_gr/l-podjun.html" TargetMode="External"/><Relationship Id="rId48" Type="http://schemas.openxmlformats.org/officeDocument/2006/relationships/hyperlink" Target="http://www.voppsy.ru/journals_all/issues/1999/996/996003.htm" TargetMode="External"/><Relationship Id="rId64" Type="http://schemas.openxmlformats.org/officeDocument/2006/relationships/hyperlink" Target="http://www.mes.ru/rus/text/priorit.html" TargetMode="External"/><Relationship Id="rId69" Type="http://schemas.openxmlformats.org/officeDocument/2006/relationships/hyperlink" Target="http://www.eidos.ru/" TargetMode="External"/><Relationship Id="rId113" Type="http://schemas.openxmlformats.org/officeDocument/2006/relationships/hyperlink" Target="http://www.psy.msu.ru/about/lab/semantec.html" TargetMode="External"/><Relationship Id="rId118" Type="http://schemas.openxmlformats.org/officeDocument/2006/relationships/hyperlink" Target="http://suhin.narod.ru/zag1.htm" TargetMode="External"/><Relationship Id="rId134" Type="http://schemas.openxmlformats.org/officeDocument/2006/relationships/hyperlink" Target="http://psi.lib.ru/detsad/stahan/semr.htm" TargetMode="External"/><Relationship Id="rId139" Type="http://schemas.openxmlformats.org/officeDocument/2006/relationships/hyperlink" Target="http://vschool.km.ru" TargetMode="External"/><Relationship Id="rId80" Type="http://schemas.openxmlformats.org/officeDocument/2006/relationships/hyperlink" Target="http://www.maro.newmail.ru/licnie_str/vvdavidov/index.htm" TargetMode="External"/><Relationship Id="rId85" Type="http://schemas.openxmlformats.org/officeDocument/2006/relationships/hyperlink" Target="http://www.orc.ru/~michel/ks.htm" TargetMode="External"/><Relationship Id="rId150" Type="http://schemas.openxmlformats.org/officeDocument/2006/relationships/hyperlink" Target="http://www.gnpbu.ru" TargetMode="External"/><Relationship Id="rId155" Type="http://schemas.openxmlformats.org/officeDocument/2006/relationships/hyperlink" Target="http://www.km.ru" TargetMode="External"/><Relationship Id="rId171" Type="http://schemas.openxmlformats.org/officeDocument/2006/relationships/theme" Target="theme/theme1.xml"/><Relationship Id="rId12" Type="http://schemas.openxmlformats.org/officeDocument/2006/relationships/footer" Target="footer1.xml"/><Relationship Id="rId17" Type="http://schemas.openxmlformats.org/officeDocument/2006/relationships/hyperlink" Target="http://www.pirao.ru/strukt/lab_gr/l-uchen.html" TargetMode="External"/><Relationship Id="rId33" Type="http://schemas.openxmlformats.org/officeDocument/2006/relationships/hyperlink" Target="http://www.voppsy.ru/journals_all/issues/1996/965/965030.htm" TargetMode="External"/><Relationship Id="rId38" Type="http://schemas.openxmlformats.org/officeDocument/2006/relationships/hyperlink" Target="http://www.psy.msu.ru/about/kaf/pedo.html" TargetMode="External"/><Relationship Id="rId59" Type="http://schemas.openxmlformats.org/officeDocument/2006/relationships/hyperlink" Target="http://www.pirao.ru/strukt/lab_gr/g-fak.html" TargetMode="External"/><Relationship Id="rId103" Type="http://schemas.openxmlformats.org/officeDocument/2006/relationships/hyperlink" Target="http://www.pirao.ru/strukt/lab_gr/l-sozn.html" TargetMode="External"/><Relationship Id="rId108" Type="http://schemas.openxmlformats.org/officeDocument/2006/relationships/hyperlink" Target="http://www.pirao.ru/strukt/lab_gr/g-fak.html" TargetMode="External"/><Relationship Id="rId124" Type="http://schemas.openxmlformats.org/officeDocument/2006/relationships/hyperlink" Target="http://school-collection.edu.ru/" TargetMode="External"/><Relationship Id="rId129" Type="http://schemas.openxmlformats.org/officeDocument/2006/relationships/hyperlink" Target="http://school-collection.edu.ru/" TargetMode="External"/><Relationship Id="rId54" Type="http://schemas.openxmlformats.org/officeDocument/2006/relationships/hyperlink" Target="http://www.pirao.ru/" TargetMode="External"/><Relationship Id="rId70" Type="http://schemas.openxmlformats.org/officeDocument/2006/relationships/hyperlink" Target="http://www.altai.fio.ru/projects/GROUP4/potok34/site/index.html" TargetMode="External"/><Relationship Id="rId75" Type="http://schemas.openxmlformats.org/officeDocument/2006/relationships/hyperlink" Target="http://www.kindgarden.ru/what.htm" TargetMode="External"/><Relationship Id="rId91" Type="http://schemas.openxmlformats.org/officeDocument/2006/relationships/hyperlink" Target="http://liber.rsuh.ru/Conf/Psyh_razvitie/kravcova.htm" TargetMode="External"/><Relationship Id="rId96" Type="http://schemas.openxmlformats.org/officeDocument/2006/relationships/hyperlink" Target="http://www.ipd.ru/" TargetMode="External"/><Relationship Id="rId140" Type="http://schemas.openxmlformats.org/officeDocument/2006/relationships/hyperlink" Target="http://www.referat.ru" TargetMode="External"/><Relationship Id="rId145" Type="http://schemas.openxmlformats.org/officeDocument/2006/relationships/hyperlink" Target="http://www.lotos.dtn.ru/mo_m_smir_03.html" TargetMode="External"/><Relationship Id="rId161" Type="http://schemas.openxmlformats.org/officeDocument/2006/relationships/hyperlink" Target="http://www.murzilka.km.ru/" TargetMode="External"/><Relationship Id="rId166" Type="http://schemas.openxmlformats.org/officeDocument/2006/relationships/hyperlink" Target="http://www.int-edu.r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garant.ru/products/ipo/prime/doc/70063904/" TargetMode="External"/><Relationship Id="rId23" Type="http://schemas.openxmlformats.org/officeDocument/2006/relationships/hyperlink" Target="http://www.pirao.ru/strukt/lab_gr/g-fak.html" TargetMode="External"/><Relationship Id="rId28" Type="http://schemas.openxmlformats.org/officeDocument/2006/relationships/hyperlink" Target="http://flogiston.ru/arch/obukhova_1.shtml" TargetMode="External"/><Relationship Id="rId36" Type="http://schemas.openxmlformats.org/officeDocument/2006/relationships/hyperlink" Target="http://www.maro.newmail.ru/licnie_str/elkonin_db/index.htm" TargetMode="External"/><Relationship Id="rId49" Type="http://schemas.openxmlformats.org/officeDocument/2006/relationships/hyperlink" Target="http://www.voppsy.ru/journals_all/issues/1998/985/985068.htm" TargetMode="External"/><Relationship Id="rId57" Type="http://schemas.openxmlformats.org/officeDocument/2006/relationships/hyperlink" Target="http://www.psy.msu.ru/about/kaf/pedo.html" TargetMode="External"/><Relationship Id="rId106" Type="http://schemas.openxmlformats.org/officeDocument/2006/relationships/hyperlink" Target="http://www.pirao.ru/strukt/lab_gr/lab-tvor.html" TargetMode="External"/><Relationship Id="rId114" Type="http://schemas.openxmlformats.org/officeDocument/2006/relationships/hyperlink" Target="http://www.pirao.ru/strukt/lab_gr/g-obsch.html" TargetMode="External"/><Relationship Id="rId119" Type="http://schemas.openxmlformats.org/officeDocument/2006/relationships/hyperlink" Target="http://www.voron.boxmail.biz/" TargetMode="External"/><Relationship Id="rId127" Type="http://schemas.openxmlformats.org/officeDocument/2006/relationships/hyperlink" Target="http://school-collection.edu.ru/" TargetMode="External"/><Relationship Id="rId10" Type="http://schemas.openxmlformats.org/officeDocument/2006/relationships/hyperlink" Target="http://www.edu.ru/db/mo/Data/d_09/m373.html" TargetMode="External"/><Relationship Id="rId31" Type="http://schemas.openxmlformats.org/officeDocument/2006/relationships/hyperlink" Target="http://www.pirao.ru/strukt/lab_gr/l-uchen.html" TargetMode="External"/><Relationship Id="rId44" Type="http://schemas.openxmlformats.org/officeDocument/2006/relationships/hyperlink" Target="http://www.pirao.ru/strukt/lab_gr/l-uchen.html" TargetMode="External"/><Relationship Id="rId52" Type="http://schemas.openxmlformats.org/officeDocument/2006/relationships/hyperlink" Target="http://www.voppsy.ru/journals_all/issues/1995/951/951013.htm" TargetMode="External"/><Relationship Id="rId60" Type="http://schemas.openxmlformats.org/officeDocument/2006/relationships/hyperlink" Target="http://psychology.net.ru/articles/d20020106230736.html" TargetMode="External"/><Relationship Id="rId65" Type="http://schemas.openxmlformats.org/officeDocument/2006/relationships/hyperlink" Target="http://premier.edu.ru/" TargetMode="External"/><Relationship Id="rId73" Type="http://schemas.openxmlformats.org/officeDocument/2006/relationships/hyperlink" Target="http://www.pirao.ru/strukt/lab_gr/g-pozn.html" TargetMode="External"/><Relationship Id="rId78" Type="http://schemas.openxmlformats.org/officeDocument/2006/relationships/hyperlink" Target="http://education.orunete.ru/go23808.html" TargetMode="External"/><Relationship Id="rId81" Type="http://schemas.openxmlformats.org/officeDocument/2006/relationships/hyperlink" Target="http://www.pirao.ru/strukt/lab_gr/l-uchen.html" TargetMode="External"/><Relationship Id="rId86" Type="http://schemas.openxmlformats.org/officeDocument/2006/relationships/hyperlink" Target="http://www.maro.orc.ru/sp_centr.htm" TargetMode="External"/><Relationship Id="rId94" Type="http://schemas.openxmlformats.org/officeDocument/2006/relationships/hyperlink" Target="http://www.voppsy.ru/journals_all/issues/1998/985/985068.htm" TargetMode="External"/><Relationship Id="rId99" Type="http://schemas.openxmlformats.org/officeDocument/2006/relationships/hyperlink" Target="http://www.pirao.ru/strukt/lab_gr/l-podjun.html" TargetMode="External"/><Relationship Id="rId101" Type="http://schemas.openxmlformats.org/officeDocument/2006/relationships/hyperlink" Target="http://www.pirao.ru/strukt/lab_gr/g-fak.html" TargetMode="External"/><Relationship Id="rId122" Type="http://schemas.openxmlformats.org/officeDocument/2006/relationships/hyperlink" Target="http://playroom.com.ru" TargetMode="External"/><Relationship Id="rId130" Type="http://schemas.openxmlformats.org/officeDocument/2006/relationships/hyperlink" Target="http://school-collection.edu.ru/" TargetMode="External"/><Relationship Id="rId135" Type="http://schemas.openxmlformats.org/officeDocument/2006/relationships/hyperlink" Target="http://www.advise.ru/articles/80" TargetMode="External"/><Relationship Id="rId143" Type="http://schemas.openxmlformats.org/officeDocument/2006/relationships/hyperlink" Target="http://www.school2100.ru/regions/regions_main.html" TargetMode="External"/><Relationship Id="rId148" Type="http://schemas.openxmlformats.org/officeDocument/2006/relationships/hyperlink" Target="http://nsc.1september.ru/" TargetMode="External"/><Relationship Id="rId151" Type="http://schemas.openxmlformats.org/officeDocument/2006/relationships/hyperlink" Target="http://lib.ru/" TargetMode="External"/><Relationship Id="rId156" Type="http://schemas.openxmlformats.org/officeDocument/2006/relationships/hyperlink" Target="http://www.ug.ru/" TargetMode="External"/><Relationship Id="rId164" Type="http://schemas.openxmlformats.org/officeDocument/2006/relationships/hyperlink" Target="http://www.ed.gov.ru" TargetMode="External"/><Relationship Id="rId169" Type="http://schemas.openxmlformats.org/officeDocument/2006/relationships/hyperlink" Target="http://www.edu.ru/"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school30.my1.ru/" TargetMode="External"/><Relationship Id="rId18" Type="http://schemas.openxmlformats.org/officeDocument/2006/relationships/hyperlink" Target="http://www.pirao.ru/strukt/lab_gr/l-podjun.html" TargetMode="External"/><Relationship Id="rId39" Type="http://schemas.openxmlformats.org/officeDocument/2006/relationships/hyperlink" Target="http://www.psy.msu.ru/about/kaf/razvit.html" TargetMode="External"/><Relationship Id="rId109" Type="http://schemas.openxmlformats.org/officeDocument/2006/relationships/hyperlink" Target="http://elite.far.ru/index.phtml?page=book5314000822" TargetMode="External"/><Relationship Id="rId34" Type="http://schemas.openxmlformats.org/officeDocument/2006/relationships/hyperlink" Target="http://www.voppsy.ru/journals_all/issues/1999/996/996048.htm" TargetMode="External"/><Relationship Id="rId50" Type="http://schemas.openxmlformats.org/officeDocument/2006/relationships/hyperlink" Target="http://flogiston.ru/arch/elkonin_game.shtml" TargetMode="External"/><Relationship Id="rId55" Type="http://schemas.openxmlformats.org/officeDocument/2006/relationships/hyperlink" Target="http://www.psy.msu.ru/" TargetMode="External"/><Relationship Id="rId76" Type="http://schemas.openxmlformats.org/officeDocument/2006/relationships/hyperlink" Target="http://www.pirao.ru/strukt/lab_gr/l-uchen.html" TargetMode="External"/><Relationship Id="rId97" Type="http://schemas.openxmlformats.org/officeDocument/2006/relationships/hyperlink" Target="http://www.psy.msu.ru/about/kaf/razvit.html" TargetMode="External"/><Relationship Id="rId104" Type="http://schemas.openxmlformats.org/officeDocument/2006/relationships/hyperlink" Target="http://www.psy.msu.ru/about/lab/ht.html" TargetMode="External"/><Relationship Id="rId120" Type="http://schemas.openxmlformats.org/officeDocument/2006/relationships/hyperlink" Target="http://skazochki.narod.ru/" TargetMode="External"/><Relationship Id="rId125" Type="http://schemas.openxmlformats.org/officeDocument/2006/relationships/hyperlink" Target="http://school-collection.edu.ru/" TargetMode="External"/><Relationship Id="rId141" Type="http://schemas.openxmlformats.org/officeDocument/2006/relationships/hyperlink" Target="http://www.maro.newmail.ru" TargetMode="External"/><Relationship Id="rId146" Type="http://schemas.openxmlformats.org/officeDocument/2006/relationships/hyperlink" Target="http://tmn.fio.ru/works/22x/308/plan.htm" TargetMode="External"/><Relationship Id="rId167" Type="http://schemas.openxmlformats.org/officeDocument/2006/relationships/hyperlink" Target="http://catalog.iot.ru/" TargetMode="External"/><Relationship Id="rId7" Type="http://schemas.openxmlformats.org/officeDocument/2006/relationships/footnotes" Target="footnotes.xml"/><Relationship Id="rId71" Type="http://schemas.openxmlformats.org/officeDocument/2006/relationships/hyperlink" Target="http://www.pirao.ru/strukt/lab_gr/l-uchen.html" TargetMode="External"/><Relationship Id="rId92" Type="http://schemas.openxmlformats.org/officeDocument/2006/relationships/hyperlink" Target="http://www.voppsy.ru/journals_all/issues/1997/973/973040.htm" TargetMode="External"/><Relationship Id="rId162" Type="http://schemas.openxmlformats.org/officeDocument/2006/relationships/hyperlink" Target="http://www.ug.ru/" TargetMode="External"/><Relationship Id="rId2" Type="http://schemas.openxmlformats.org/officeDocument/2006/relationships/numbering" Target="numbering.xml"/><Relationship Id="rId29" Type="http://schemas.openxmlformats.org/officeDocument/2006/relationships/hyperlink" Target="http://www.psy.msu.ru/about/lab/ht.html" TargetMode="External"/><Relationship Id="rId24" Type="http://schemas.openxmlformats.org/officeDocument/2006/relationships/hyperlink" Target="http://www.pirao.ru/strukt/lab_gr/l_det_p.html" TargetMode="External"/><Relationship Id="rId40" Type="http://schemas.openxmlformats.org/officeDocument/2006/relationships/hyperlink" Target="http://www.pirao.ru/" TargetMode="External"/><Relationship Id="rId45" Type="http://schemas.openxmlformats.org/officeDocument/2006/relationships/hyperlink" Target="http://maro.interro.ru/centrro/" TargetMode="External"/><Relationship Id="rId66" Type="http://schemas.openxmlformats.org/officeDocument/2006/relationships/hyperlink" Target="http://testolog.narod.ru/Theory19.html" TargetMode="External"/><Relationship Id="rId87" Type="http://schemas.openxmlformats.org/officeDocument/2006/relationships/hyperlink" Target="http://maro.interro.ru/centrro/" TargetMode="External"/><Relationship Id="rId110" Type="http://schemas.openxmlformats.org/officeDocument/2006/relationships/hyperlink" Target="http://www.psy.msu.ru/about/kaf/industr.html" TargetMode="External"/><Relationship Id="rId115" Type="http://schemas.openxmlformats.org/officeDocument/2006/relationships/hyperlink" Target="http://www.avpu.ru/proect/sbornik2004/161.htm" TargetMode="External"/><Relationship Id="rId131" Type="http://schemas.openxmlformats.org/officeDocument/2006/relationships/hyperlink" Target="http://school-collection.edu.ru/" TargetMode="External"/><Relationship Id="rId136" Type="http://schemas.openxmlformats.org/officeDocument/2006/relationships/hyperlink" Target="http://www.edu.rin.ru/cgi-bin/article.pl?idp=1099" TargetMode="External"/><Relationship Id="rId157" Type="http://schemas.openxmlformats.org/officeDocument/2006/relationships/hyperlink" Target="http://www.cofe.ru/read-ka" TargetMode="External"/><Relationship Id="rId61" Type="http://schemas.openxmlformats.org/officeDocument/2006/relationships/hyperlink" Target="http://psy.1september.ru/2001/02/5_12.htm" TargetMode="External"/><Relationship Id="rId82" Type="http://schemas.openxmlformats.org/officeDocument/2006/relationships/hyperlink" Target="http://www.pirao.ru/strukt/lab_gr/l-ps-not.html" TargetMode="External"/><Relationship Id="rId152" Type="http://schemas.openxmlformats.org/officeDocument/2006/relationships/hyperlink" Target="http://www.pedlib.ru" TargetMode="External"/><Relationship Id="rId19" Type="http://schemas.openxmlformats.org/officeDocument/2006/relationships/hyperlink" Target="http://www.pirao.ru/strukt/lab_gr/l-ps-not.html" TargetMode="External"/><Relationship Id="rId14" Type="http://schemas.openxmlformats.org/officeDocument/2006/relationships/hyperlink" Target="https://rusgimnazia.nubex.ru/" TargetMode="External"/><Relationship Id="rId30" Type="http://schemas.openxmlformats.org/officeDocument/2006/relationships/hyperlink" Target="http://www.pirao.ru/strukt/lab_gr/l-ps-not.html" TargetMode="External"/><Relationship Id="rId35" Type="http://schemas.openxmlformats.org/officeDocument/2006/relationships/hyperlink" Target="http://www.voppsy.ru/journals_all/issues/1995/951/951053.htm" TargetMode="External"/><Relationship Id="rId56" Type="http://schemas.openxmlformats.org/officeDocument/2006/relationships/hyperlink" Target="http://www.pirao.ru/strukt/lab_gr/l-teor-exp.html" TargetMode="External"/><Relationship Id="rId77" Type="http://schemas.openxmlformats.org/officeDocument/2006/relationships/hyperlink" Target="http://www.vygotsky.ru/russian/vygot/vygotsky.htm" TargetMode="External"/><Relationship Id="rId100" Type="http://schemas.openxmlformats.org/officeDocument/2006/relationships/hyperlink" Target="http://www.pirao.ru/strukt/lab_gr/l-teor-exp.html" TargetMode="External"/><Relationship Id="rId105" Type="http://schemas.openxmlformats.org/officeDocument/2006/relationships/hyperlink" Target="http://www.pirao.ru/strukt/lab_gr/l-hudog.html" TargetMode="External"/><Relationship Id="rId126" Type="http://schemas.openxmlformats.org/officeDocument/2006/relationships/hyperlink" Target="http://school-collection.edu.ru/" TargetMode="External"/><Relationship Id="rId147" Type="http://schemas.openxmlformats.org/officeDocument/2006/relationships/hyperlink" Target="http://www.openworld.ru/school/m.cgi" TargetMode="External"/><Relationship Id="rId168" Type="http://schemas.openxmlformats.org/officeDocument/2006/relationships/hyperlink" Target="http://www.school.edu.ru/" TargetMode="External"/><Relationship Id="rId8" Type="http://schemas.openxmlformats.org/officeDocument/2006/relationships/endnotes" Target="endnotes.xml"/><Relationship Id="rId51" Type="http://schemas.openxmlformats.org/officeDocument/2006/relationships/hyperlink" Target="http://www.voppsy.ru/journals_all/issues/1998/984/984042.htm" TargetMode="External"/><Relationship Id="rId72" Type="http://schemas.openxmlformats.org/officeDocument/2006/relationships/hyperlink" Target="http://www.pirao.ru/strukt/lab_gr/l-ps-not.html" TargetMode="External"/><Relationship Id="rId93" Type="http://schemas.openxmlformats.org/officeDocument/2006/relationships/hyperlink" Target="http://www.voppsy.ru/journals_all/issues/1998/985/985085.htm" TargetMode="External"/><Relationship Id="rId98" Type="http://schemas.openxmlformats.org/officeDocument/2006/relationships/hyperlink" Target="http://www.psy.msu.ru/about/kaf/personal.html" TargetMode="External"/><Relationship Id="rId121" Type="http://schemas.openxmlformats.org/officeDocument/2006/relationships/hyperlink" Target="http://www.solnyshko.ee/" TargetMode="External"/><Relationship Id="rId142" Type="http://schemas.openxmlformats.org/officeDocument/2006/relationships/hyperlink" Target="http://www.uroki.net/" TargetMode="External"/><Relationship Id="rId163" Type="http://schemas.openxmlformats.org/officeDocument/2006/relationships/hyperlink" Target="http://9151394.ru/?r=lib&amp;p=rusyaz" TargetMode="External"/><Relationship Id="rId3" Type="http://schemas.openxmlformats.org/officeDocument/2006/relationships/styles" Target="styles.xml"/><Relationship Id="rId25" Type="http://schemas.openxmlformats.org/officeDocument/2006/relationships/hyperlink" Target="http://www.genesis.ru/pedologia/home.htm" TargetMode="External"/><Relationship Id="rId46" Type="http://schemas.openxmlformats.org/officeDocument/2006/relationships/hyperlink" Target="http://www.91.ru/about.shtml" TargetMode="External"/><Relationship Id="rId67" Type="http://schemas.openxmlformats.org/officeDocument/2006/relationships/hyperlink" Target="http://liber.rsuh.ru/Conf/Cult-hist/chistiakova.htm" TargetMode="External"/><Relationship Id="rId116" Type="http://schemas.openxmlformats.org/officeDocument/2006/relationships/hyperlink" Target="http://vkontakte.ru/away.php?to=http%3A%2F%2Fwww.danilova.ru%2Fstorage%2Fpresent.htm" TargetMode="External"/><Relationship Id="rId137" Type="http://schemas.openxmlformats.org/officeDocument/2006/relationships/hyperlink" Target="http://www.ug.ru/02.26/po4.htm" TargetMode="External"/><Relationship Id="rId158" Type="http://schemas.openxmlformats.org/officeDocument/2006/relationships/hyperlink" Target="http://www.cofe.ru/read-kas" TargetMode="External"/><Relationship Id="rId20" Type="http://schemas.openxmlformats.org/officeDocument/2006/relationships/hyperlink" Target="http://www.pirao.ru/strukt/lab_gr/l-prof.html" TargetMode="External"/><Relationship Id="rId41" Type="http://schemas.openxmlformats.org/officeDocument/2006/relationships/hyperlink" Target="http://www.pirao.ru/strukt/lab_gr/g-ob-raz.html" TargetMode="External"/><Relationship Id="rId62" Type="http://schemas.openxmlformats.org/officeDocument/2006/relationships/hyperlink" Target="http://www.voppsy.ru/journals_all/issues/1999/991/991013.htm" TargetMode="External"/><Relationship Id="rId83" Type="http://schemas.openxmlformats.org/officeDocument/2006/relationships/hyperlink" Target="http://www.pirao.ru/strukt/lab_gr/g-ob-raz.html" TargetMode="External"/><Relationship Id="rId88" Type="http://schemas.openxmlformats.org/officeDocument/2006/relationships/hyperlink" Target="http://www.ipk.alien.ru/education/helpuch/vvedenie/posob11.html" TargetMode="External"/><Relationship Id="rId111" Type="http://schemas.openxmlformats.org/officeDocument/2006/relationships/hyperlink" Target="http://www.psy.msu.ru/about/kaf/pedo.html" TargetMode="External"/><Relationship Id="rId132" Type="http://schemas.openxmlformats.org/officeDocument/2006/relationships/hyperlink" Target="http://www.edu.ru/modules.php?op=modload&amp;name=Web_Links&amp;file=index&amp;l_op=viewlink&amp;cid=277" TargetMode="External"/><Relationship Id="rId153" Type="http://schemas.openxmlformats.org/officeDocument/2006/relationships/hyperlink" Target="http://dic.academic.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FD9780-6373-4FC4-B720-3A0789DFC6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331</Pages>
  <Words>107958</Words>
  <Characters>615367</Characters>
  <Application>Microsoft Office Word</Application>
  <DocSecurity>0</DocSecurity>
  <Lines>5128</Lines>
  <Paragraphs>1443</Paragraphs>
  <ScaleCrop>false</ScaleCrop>
  <HeadingPairs>
    <vt:vector size="2" baseType="variant">
      <vt:variant>
        <vt:lpstr>Название</vt:lpstr>
      </vt:variant>
      <vt:variant>
        <vt:i4>1</vt:i4>
      </vt:variant>
    </vt:vector>
  </HeadingPairs>
  <TitlesOfParts>
    <vt:vector size="1" baseType="lpstr">
      <vt:lpstr/>
    </vt:vector>
  </TitlesOfParts>
  <Company>Русская Гимназия</Company>
  <LinksUpToDate>false</LinksUpToDate>
  <CharactersWithSpaces>721882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2019-11-07T10:04:00Z</cp:lastPrinted>
  <dcterms:created xsi:type="dcterms:W3CDTF">2022-08-04T11:00:00Z</dcterms:created>
  <dcterms:modified xsi:type="dcterms:W3CDTF">2022-09-05T13:46:00Z</dcterms:modified>
</cp:coreProperties>
</file>